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6E2A" w14:textId="77777777" w:rsidR="001271BE" w:rsidRPr="004C2CD6" w:rsidRDefault="001271BE" w:rsidP="001271BE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sz w:val="26"/>
          <w:szCs w:val="26"/>
          <w:lang w:val="zh-CN" w:eastAsia="zh-CN"/>
        </w:rPr>
      </w:pPr>
      <w:r w:rsidRPr="004C2CD6"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  <w:drawing>
          <wp:inline distT="0" distB="0" distL="0" distR="0" wp14:anchorId="6C0135A8" wp14:editId="05746E3D">
            <wp:extent cx="826770" cy="82677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C0418" w14:textId="77777777" w:rsidR="001271BE" w:rsidRPr="004C2CD6" w:rsidRDefault="001271BE" w:rsidP="001271B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C2CD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РЕШЕНИЕ</w:t>
      </w:r>
    </w:p>
    <w:p w14:paraId="2A65E775" w14:textId="77777777" w:rsidR="001271BE" w:rsidRPr="004C2CD6" w:rsidRDefault="001271BE" w:rsidP="001271B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Совета депутатов муниципального образования </w:t>
      </w:r>
    </w:p>
    <w:p w14:paraId="226D4C12" w14:textId="1172A9C7" w:rsidR="001271BE" w:rsidRPr="004C2CD6" w:rsidRDefault="001271BE" w:rsidP="001271B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«Муниципальный округ Красногорский район Удмуртской</w:t>
      </w:r>
      <w:r w:rsidR="009759F5" w:rsidRPr="004C2CD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4C2CD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Республики»</w:t>
      </w:r>
    </w:p>
    <w:p w14:paraId="560C1CD7" w14:textId="77777777" w:rsidR="001271BE" w:rsidRPr="004C2CD6" w:rsidRDefault="001271BE" w:rsidP="001271BE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14:paraId="29BB36D4" w14:textId="77777777" w:rsidR="001271BE" w:rsidRPr="004C2CD6" w:rsidRDefault="001271BE" w:rsidP="001271B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О внесении изменений в Устав муниципального образования «Муниципальный округ Красногорский район Удмуртской Республики»</w:t>
      </w:r>
    </w:p>
    <w:p w14:paraId="0E332AE0" w14:textId="77777777" w:rsidR="001271BE" w:rsidRPr="004C2CD6" w:rsidRDefault="001271BE" w:rsidP="001271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5C008E44" w14:textId="77777777" w:rsidR="001271BE" w:rsidRPr="004C2CD6" w:rsidRDefault="001271BE" w:rsidP="001271B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1C5EBE11" w14:textId="77777777" w:rsidR="001271BE" w:rsidRPr="004C2CD6" w:rsidRDefault="001271BE" w:rsidP="001271BE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Принято Советом депутатов </w:t>
      </w:r>
    </w:p>
    <w:p w14:paraId="79AE5336" w14:textId="77777777" w:rsidR="001271BE" w:rsidRPr="004C2CD6" w:rsidRDefault="001271BE" w:rsidP="001271BE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муниципального образования </w:t>
      </w:r>
    </w:p>
    <w:p w14:paraId="2FBB31EF" w14:textId="77777777" w:rsidR="001271BE" w:rsidRPr="004C2CD6" w:rsidRDefault="001271BE" w:rsidP="001271BE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3B776648" w14:textId="5B715B92" w:rsidR="001271BE" w:rsidRPr="004C2CD6" w:rsidRDefault="001271BE" w:rsidP="001271BE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Удмуртской </w:t>
      </w:r>
      <w:proofErr w:type="gramStart"/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Республики»   </w:t>
      </w:r>
      <w:proofErr w:type="gramEnd"/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                                                        </w:t>
      </w:r>
      <w:r w:rsidR="004C2CD6"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30 июля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2025 года </w:t>
      </w:r>
    </w:p>
    <w:p w14:paraId="6E9BA46E" w14:textId="77777777" w:rsidR="001271BE" w:rsidRPr="004C2CD6" w:rsidRDefault="001271BE" w:rsidP="001271BE">
      <w:pPr>
        <w:autoSpaceDE w:val="0"/>
        <w:autoSpaceDN w:val="0"/>
        <w:adjustRightInd w:val="0"/>
        <w:spacing w:after="160" w:line="252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</w:p>
    <w:p w14:paraId="64000CB7" w14:textId="3CE56673" w:rsidR="001271BE" w:rsidRPr="004C2CD6" w:rsidRDefault="001271BE" w:rsidP="001271B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4C2CD6">
        <w:rPr>
          <w:rFonts w:ascii="PT Astra Serif" w:eastAsia="Calibri" w:hAnsi="PT Astra Serif" w:cs="Times New Roman"/>
          <w:sz w:val="26"/>
          <w:szCs w:val="26"/>
        </w:rPr>
        <w:t xml:space="preserve">В соответствии с Федеральным законом от </w:t>
      </w:r>
      <w:r w:rsidR="00D133C8" w:rsidRPr="00D133C8">
        <w:rPr>
          <w:rFonts w:ascii="PT Astra Serif" w:eastAsia="Calibri" w:hAnsi="PT Astra Serif" w:cs="Times New Roman"/>
          <w:sz w:val="26"/>
          <w:szCs w:val="26"/>
        </w:rPr>
        <w:t>06</w:t>
      </w:r>
      <w:r w:rsidR="00D133C8">
        <w:rPr>
          <w:rFonts w:ascii="PT Astra Serif" w:eastAsia="Calibri" w:hAnsi="PT Astra Serif" w:cs="Times New Roman"/>
          <w:sz w:val="26"/>
          <w:szCs w:val="26"/>
        </w:rPr>
        <w:t>.10.</w:t>
      </w:r>
      <w:r w:rsidRPr="004C2CD6">
        <w:rPr>
          <w:rFonts w:ascii="PT Astra Serif" w:eastAsia="Calibri" w:hAnsi="PT Astra Serif" w:cs="Times New Roman"/>
          <w:sz w:val="26"/>
          <w:szCs w:val="26"/>
        </w:rPr>
        <w:t xml:space="preserve">2003 № 131-ФЗ «Об общих принципах организации местного самоуправления в Российской Федерации», Уставом муниципального образования 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«Муниципальный округ Красногорский район Удмуртской Республики»,</w:t>
      </w:r>
      <w:r w:rsidR="009F76FD"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BB4F09"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Федеральным законом </w:t>
      </w:r>
      <w:r w:rsidR="009F76FD"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от </w:t>
      </w:r>
      <w:r w:rsidR="009B7B20"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20</w:t>
      </w:r>
      <w:r w:rsidR="00D133C8">
        <w:rPr>
          <w:rFonts w:ascii="PT Astra Serif" w:eastAsia="Times New Roman" w:hAnsi="PT Astra Serif" w:cs="Times New Roman"/>
          <w:sz w:val="26"/>
          <w:szCs w:val="26"/>
          <w:lang w:eastAsia="ru-RU"/>
        </w:rPr>
        <w:t>.03.</w:t>
      </w:r>
      <w:r w:rsidR="009F76FD"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2025 года</w:t>
      </w:r>
      <w:r w:rsidR="009B7B20"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№ 33-ФЗ «Об общих принципах организации местного самоуправления в единой системе публичной власти»</w:t>
      </w:r>
      <w:r w:rsidR="00BB4F09"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</w:p>
    <w:p w14:paraId="70F4B2F3" w14:textId="77777777" w:rsidR="001271BE" w:rsidRPr="004C2CD6" w:rsidRDefault="001271BE" w:rsidP="001271BE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PT Astra Serif" w:eastAsia="Calibri" w:hAnsi="PT Astra Serif" w:cs="Times New Roman"/>
          <w:sz w:val="26"/>
          <w:szCs w:val="26"/>
        </w:rPr>
      </w:pPr>
      <w:r w:rsidRPr="004C2CD6">
        <w:rPr>
          <w:rFonts w:ascii="PT Astra Serif" w:eastAsia="Calibri" w:hAnsi="PT Astra Serif" w:cs="Times New Roman"/>
          <w:sz w:val="26"/>
          <w:szCs w:val="26"/>
        </w:rPr>
        <w:t xml:space="preserve">Совет депутатов муниципального образования 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«Муниципальный округ Красногорский район Удмуртской Республики»</w:t>
      </w:r>
      <w:r w:rsidRPr="004C2CD6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4C2CD6">
        <w:rPr>
          <w:rFonts w:ascii="PT Astra Serif" w:eastAsia="Calibri" w:hAnsi="PT Astra Serif" w:cs="Times New Roman"/>
          <w:b/>
          <w:sz w:val="26"/>
          <w:szCs w:val="26"/>
        </w:rPr>
        <w:t>решает</w:t>
      </w:r>
      <w:r w:rsidRPr="004C2CD6">
        <w:rPr>
          <w:rFonts w:ascii="PT Astra Serif" w:eastAsia="Calibri" w:hAnsi="PT Astra Serif" w:cs="Times New Roman"/>
          <w:sz w:val="26"/>
          <w:szCs w:val="26"/>
        </w:rPr>
        <w:t>:</w:t>
      </w:r>
    </w:p>
    <w:p w14:paraId="768218BF" w14:textId="1494DCB2" w:rsidR="001271BE" w:rsidRPr="004C2CD6" w:rsidRDefault="001271BE" w:rsidP="001271B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C2CD6">
        <w:rPr>
          <w:rFonts w:ascii="PT Astra Serif" w:eastAsia="Calibri" w:hAnsi="PT Astra Serif" w:cs="Times New Roman"/>
          <w:b/>
          <w:sz w:val="26"/>
          <w:szCs w:val="26"/>
        </w:rPr>
        <w:t>1.</w:t>
      </w:r>
      <w:r w:rsidRPr="004C2CD6">
        <w:rPr>
          <w:rFonts w:ascii="PT Astra Serif" w:eastAsia="Calibri" w:hAnsi="PT Astra Serif" w:cs="Times New Roman"/>
          <w:sz w:val="26"/>
          <w:szCs w:val="26"/>
        </w:rPr>
        <w:t xml:space="preserve"> Внести в Устав муниципального образования 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«Муниципальный округ Красногорский район Удмуртской Республики»</w:t>
      </w:r>
      <w:r w:rsidRPr="004C2CD6">
        <w:rPr>
          <w:rFonts w:ascii="PT Astra Serif" w:eastAsia="Calibri" w:hAnsi="PT Astra Serif" w:cs="Times New Roman"/>
          <w:sz w:val="26"/>
          <w:szCs w:val="26"/>
        </w:rPr>
        <w:t xml:space="preserve">, </w:t>
      </w:r>
      <w:r w:rsidR="00E13F2F" w:rsidRPr="004C2CD6">
        <w:rPr>
          <w:rFonts w:ascii="PT Astra Serif" w:eastAsia="Calibri" w:hAnsi="PT Astra Serif" w:cs="Times New Roman"/>
          <w:sz w:val="26"/>
          <w:szCs w:val="26"/>
        </w:rPr>
        <w:t>принятый</w:t>
      </w:r>
      <w:r w:rsidRPr="004C2CD6">
        <w:rPr>
          <w:rFonts w:ascii="PT Astra Serif" w:eastAsia="Calibri" w:hAnsi="PT Astra Serif" w:cs="Times New Roman"/>
          <w:sz w:val="26"/>
          <w:szCs w:val="26"/>
        </w:rPr>
        <w:t xml:space="preserve"> решением Совета депутатов муниципального образования 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«Муниципальный округ Красногорский район Удмуртской Республики»</w:t>
      </w:r>
      <w:r w:rsidRPr="004C2CD6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от 16</w:t>
      </w:r>
      <w:r w:rsidR="00D133C8">
        <w:rPr>
          <w:rFonts w:ascii="PT Astra Serif" w:eastAsia="Times New Roman" w:hAnsi="PT Astra Serif" w:cs="Times New Roman"/>
          <w:sz w:val="26"/>
          <w:szCs w:val="26"/>
          <w:lang w:eastAsia="ru-RU"/>
        </w:rPr>
        <w:t>.11.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2021 года № 40 (с изменениями, внесёнными решениями Совета депутатов муниципального образования «Муниципальный округ Красногорский район Удмуртской Республики» от 29</w:t>
      </w:r>
      <w:r w:rsidR="00D133C8">
        <w:rPr>
          <w:rFonts w:ascii="PT Astra Serif" w:eastAsia="Times New Roman" w:hAnsi="PT Astra Serif" w:cs="Times New Roman"/>
          <w:sz w:val="26"/>
          <w:szCs w:val="26"/>
          <w:lang w:eastAsia="ru-RU"/>
        </w:rPr>
        <w:t>.09.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2022 года № 158,  от 31</w:t>
      </w:r>
      <w:r w:rsidR="00D133C8">
        <w:rPr>
          <w:rFonts w:ascii="PT Astra Serif" w:eastAsia="Times New Roman" w:hAnsi="PT Astra Serif" w:cs="Times New Roman"/>
          <w:sz w:val="26"/>
          <w:szCs w:val="26"/>
          <w:lang w:eastAsia="ru-RU"/>
        </w:rPr>
        <w:t>.10.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2023 года № 237, от 21</w:t>
      </w:r>
      <w:r w:rsidR="00D133C8">
        <w:rPr>
          <w:rFonts w:ascii="PT Astra Serif" w:eastAsia="Times New Roman" w:hAnsi="PT Astra Serif" w:cs="Times New Roman"/>
          <w:sz w:val="26"/>
          <w:szCs w:val="26"/>
          <w:lang w:eastAsia="ru-RU"/>
        </w:rPr>
        <w:t>.11.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2024 года № 305)</w:t>
      </w:r>
      <w:r w:rsidR="009F76FD" w:rsidRPr="004C2CD6">
        <w:rPr>
          <w:rFonts w:ascii="PT Astra Serif" w:eastAsia="Calibri" w:hAnsi="PT Astra Serif" w:cs="Times New Roman"/>
          <w:sz w:val="26"/>
          <w:szCs w:val="26"/>
        </w:rPr>
        <w:t>,</w:t>
      </w:r>
      <w:r w:rsidRPr="004C2CD6">
        <w:rPr>
          <w:rFonts w:ascii="PT Astra Serif" w:eastAsia="Calibri" w:hAnsi="PT Astra Serif" w:cs="Times New Roman"/>
          <w:sz w:val="26"/>
          <w:szCs w:val="26"/>
        </w:rPr>
        <w:t xml:space="preserve"> следующие изменения:</w:t>
      </w:r>
    </w:p>
    <w:p w14:paraId="2788044B" w14:textId="41AD4D35" w:rsidR="001271BE" w:rsidRPr="004C2CD6" w:rsidRDefault="00E13F2F" w:rsidP="00D158CC">
      <w:pPr>
        <w:numPr>
          <w:ilvl w:val="0"/>
          <w:numId w:val="1"/>
        </w:numPr>
        <w:spacing w:after="0" w:line="240" w:lineRule="auto"/>
        <w:ind w:left="0" w:firstLine="708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C2CD6">
        <w:rPr>
          <w:rFonts w:ascii="PT Astra Serif" w:eastAsia="Calibri" w:hAnsi="PT Astra Serif" w:cs="Times New Roman"/>
          <w:sz w:val="26"/>
          <w:szCs w:val="26"/>
        </w:rPr>
        <w:t xml:space="preserve">пункт 16 </w:t>
      </w:r>
      <w:r w:rsidR="001271BE" w:rsidRPr="004C2CD6">
        <w:rPr>
          <w:rFonts w:ascii="PT Astra Serif" w:eastAsia="Calibri" w:hAnsi="PT Astra Serif" w:cs="Times New Roman"/>
          <w:sz w:val="26"/>
          <w:szCs w:val="26"/>
        </w:rPr>
        <w:t>стать</w:t>
      </w:r>
      <w:r w:rsidRPr="004C2CD6">
        <w:rPr>
          <w:rFonts w:ascii="PT Astra Serif" w:eastAsia="Calibri" w:hAnsi="PT Astra Serif" w:cs="Times New Roman"/>
          <w:sz w:val="26"/>
          <w:szCs w:val="26"/>
        </w:rPr>
        <w:t>и</w:t>
      </w:r>
      <w:r w:rsidR="001271BE" w:rsidRPr="004C2CD6">
        <w:rPr>
          <w:rFonts w:ascii="PT Astra Serif" w:eastAsia="Calibri" w:hAnsi="PT Astra Serif" w:cs="Times New Roman"/>
          <w:sz w:val="26"/>
          <w:szCs w:val="26"/>
        </w:rPr>
        <w:t xml:space="preserve"> 7 после слов «органами государственной власти субъекта Российской Федерации),»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организациях,»;</w:t>
      </w:r>
    </w:p>
    <w:p w14:paraId="73BDC1E8" w14:textId="228B6DF1" w:rsidR="001271BE" w:rsidRPr="004C2CD6" w:rsidRDefault="00E13F2F" w:rsidP="00D158CC">
      <w:pPr>
        <w:numPr>
          <w:ilvl w:val="0"/>
          <w:numId w:val="1"/>
        </w:numPr>
        <w:spacing w:after="0" w:line="240" w:lineRule="auto"/>
        <w:ind w:left="0" w:firstLineChars="276" w:firstLine="71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C2CD6">
        <w:rPr>
          <w:rFonts w:ascii="PT Astra Serif" w:eastAsia="Calibri" w:hAnsi="PT Astra Serif" w:cs="Times New Roman"/>
          <w:sz w:val="26"/>
          <w:szCs w:val="26"/>
        </w:rPr>
        <w:t xml:space="preserve">пункт 19 </w:t>
      </w:r>
      <w:r w:rsidR="001271BE" w:rsidRPr="004C2CD6">
        <w:rPr>
          <w:rFonts w:ascii="PT Astra Serif" w:eastAsia="Calibri" w:hAnsi="PT Astra Serif" w:cs="Times New Roman"/>
          <w:sz w:val="26"/>
          <w:szCs w:val="26"/>
        </w:rPr>
        <w:t>стать</w:t>
      </w:r>
      <w:r w:rsidRPr="004C2CD6">
        <w:rPr>
          <w:rFonts w:ascii="PT Astra Serif" w:eastAsia="Calibri" w:hAnsi="PT Astra Serif" w:cs="Times New Roman"/>
          <w:sz w:val="26"/>
          <w:szCs w:val="26"/>
        </w:rPr>
        <w:t>и</w:t>
      </w:r>
      <w:r w:rsidR="001271BE" w:rsidRPr="004C2CD6">
        <w:rPr>
          <w:rFonts w:ascii="PT Astra Serif" w:eastAsia="Calibri" w:hAnsi="PT Astra Serif" w:cs="Times New Roman"/>
          <w:sz w:val="26"/>
          <w:szCs w:val="26"/>
        </w:rPr>
        <w:t xml:space="preserve"> 32</w:t>
      </w:r>
      <w:r w:rsidRPr="004C2CD6">
        <w:rPr>
          <w:rFonts w:ascii="PT Astra Serif" w:eastAsia="Calibri" w:hAnsi="PT Astra Serif" w:cs="Times New Roman"/>
          <w:sz w:val="26"/>
          <w:szCs w:val="26"/>
        </w:rPr>
        <w:t xml:space="preserve"> п</w:t>
      </w:r>
      <w:r w:rsidR="001271BE" w:rsidRPr="004C2CD6">
        <w:rPr>
          <w:rFonts w:ascii="PT Astra Serif" w:eastAsia="Calibri" w:hAnsi="PT Astra Serif" w:cs="Times New Roman"/>
          <w:sz w:val="26"/>
          <w:szCs w:val="26"/>
        </w:rPr>
        <w:t>осле слов «органами государственной власти субъекта Российской Федерации),»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</w:t>
      </w:r>
      <w:r w:rsidR="00D158CC" w:rsidRPr="004C2CD6">
        <w:rPr>
          <w:rFonts w:ascii="PT Astra Serif" w:eastAsia="Calibri" w:hAnsi="PT Astra Serif" w:cs="Times New Roman"/>
          <w:sz w:val="26"/>
          <w:szCs w:val="26"/>
        </w:rPr>
        <w:t>.</w:t>
      </w:r>
    </w:p>
    <w:p w14:paraId="0DE82BCD" w14:textId="0EF907D3" w:rsidR="009F76FD" w:rsidRPr="004C2CD6" w:rsidRDefault="009F76FD" w:rsidP="009F76F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2.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Действие положений пункта 16 с</w:t>
      </w:r>
      <w:r w:rsidR="00BB4F09"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т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атьи 7, пункта 19 статьи 32 Устава муниципального образования «Муниципальный округ Красногорский район 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Удмуртской Республики» (в редакции настоящего решения) распространяется на правоотношение, возникшие с 01. 01.2023 года.</w:t>
      </w:r>
    </w:p>
    <w:p w14:paraId="7B4520F9" w14:textId="68F119DD" w:rsidR="001271BE" w:rsidRPr="004C2CD6" w:rsidRDefault="009F76FD" w:rsidP="001271B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3</w:t>
      </w:r>
      <w:r w:rsidR="001271BE" w:rsidRPr="004C2CD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. </w:t>
      </w:r>
      <w:r w:rsidR="001271BE"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Главе муниципального образования «Муниципальный округ Красногорский район Удмуртской Республики» направить настоящее решение на государственную регистрацию в порядке, предусмотренном Федеральным законом от 21.07.2005 № 97-ФЗ «О государственной регистрации уставов муниципальных образований».</w:t>
      </w:r>
    </w:p>
    <w:p w14:paraId="260EDDEE" w14:textId="5A9B27AF" w:rsidR="001271BE" w:rsidRPr="004C2CD6" w:rsidRDefault="009F76FD" w:rsidP="001271B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4</w:t>
      </w:r>
      <w:r w:rsidR="001271BE" w:rsidRPr="004C2CD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.</w:t>
      </w:r>
      <w:r w:rsidR="001271BE"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Настоящее решение подлежит официальному опубликованию после государственной регистрации и вступает в силу со дня официального опубликования.</w:t>
      </w:r>
    </w:p>
    <w:p w14:paraId="2364B57A" w14:textId="77777777" w:rsidR="001271BE" w:rsidRPr="004C2CD6" w:rsidRDefault="001271BE" w:rsidP="001271BE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3B0C8907" w14:textId="77777777" w:rsidR="00D367DE" w:rsidRPr="004C2CD6" w:rsidRDefault="00D367DE" w:rsidP="001271B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110A089A" w14:textId="77777777" w:rsidR="00D133C8" w:rsidRPr="00D133C8" w:rsidRDefault="00D133C8" w:rsidP="00D133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D133C8">
        <w:rPr>
          <w:rFonts w:ascii="PT Astra Serif" w:hAnsi="PT Astra Serif"/>
          <w:sz w:val="26"/>
          <w:szCs w:val="26"/>
        </w:rPr>
        <w:t>Председатель постоянной комиссии</w:t>
      </w:r>
    </w:p>
    <w:p w14:paraId="48F8C1EE" w14:textId="77777777" w:rsidR="00D133C8" w:rsidRPr="00D133C8" w:rsidRDefault="00D133C8" w:rsidP="00D133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D133C8">
        <w:rPr>
          <w:rFonts w:ascii="PT Astra Serif" w:hAnsi="PT Astra Serif"/>
          <w:sz w:val="26"/>
          <w:szCs w:val="26"/>
        </w:rPr>
        <w:t>по бюджету и экономическому развитию района</w:t>
      </w:r>
    </w:p>
    <w:p w14:paraId="0A3493F7" w14:textId="77777777" w:rsidR="00D133C8" w:rsidRPr="00D133C8" w:rsidRDefault="00D133C8" w:rsidP="00D133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D133C8">
        <w:rPr>
          <w:rFonts w:ascii="PT Astra Serif" w:hAnsi="PT Astra Serif"/>
          <w:sz w:val="26"/>
          <w:szCs w:val="26"/>
        </w:rPr>
        <w:t>Совета депутатов муниципального образования</w:t>
      </w:r>
    </w:p>
    <w:p w14:paraId="1E1D2FAB" w14:textId="77777777" w:rsidR="00D133C8" w:rsidRPr="00D133C8" w:rsidRDefault="00D133C8" w:rsidP="00D133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D133C8">
        <w:rPr>
          <w:rFonts w:ascii="PT Astra Serif" w:hAnsi="PT Astra Serif"/>
          <w:sz w:val="26"/>
          <w:szCs w:val="26"/>
        </w:rPr>
        <w:t>«Муниципальный округ Красногорский район</w:t>
      </w:r>
    </w:p>
    <w:p w14:paraId="71AFD7BA" w14:textId="60BA6ACB" w:rsidR="009B7B20" w:rsidRDefault="00D133C8" w:rsidP="00D133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D133C8">
        <w:rPr>
          <w:rFonts w:ascii="PT Astra Serif" w:hAnsi="PT Astra Serif"/>
          <w:sz w:val="26"/>
          <w:szCs w:val="26"/>
        </w:rPr>
        <w:t xml:space="preserve">Удмуртской </w:t>
      </w:r>
      <w:proofErr w:type="gramStart"/>
      <w:r w:rsidRPr="00D133C8">
        <w:rPr>
          <w:rFonts w:ascii="PT Astra Serif" w:hAnsi="PT Astra Serif"/>
          <w:sz w:val="26"/>
          <w:szCs w:val="26"/>
        </w:rPr>
        <w:t xml:space="preserve">Республики»   </w:t>
      </w:r>
      <w:proofErr w:type="gramEnd"/>
      <w:r w:rsidRPr="00D133C8">
        <w:rPr>
          <w:rFonts w:ascii="PT Astra Serif" w:hAnsi="PT Astra Serif"/>
          <w:sz w:val="26"/>
          <w:szCs w:val="26"/>
        </w:rPr>
        <w:t xml:space="preserve">                                                                        В.И. Бабинцев</w:t>
      </w:r>
    </w:p>
    <w:p w14:paraId="0E7C39E2" w14:textId="77777777" w:rsidR="00D133C8" w:rsidRDefault="00D133C8" w:rsidP="00D133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14:paraId="0298BD47" w14:textId="77777777" w:rsidR="00D133C8" w:rsidRDefault="00D133C8" w:rsidP="00D133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1CD28CD8" w14:textId="77777777" w:rsidR="00972E2C" w:rsidRDefault="00972E2C" w:rsidP="00D133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35F53E38" w14:textId="77777777" w:rsidR="00972E2C" w:rsidRPr="00344417" w:rsidRDefault="00972E2C" w:rsidP="00D133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val="en-US" w:eastAsia="ru-RU"/>
        </w:rPr>
      </w:pPr>
    </w:p>
    <w:p w14:paraId="28B3FF1D" w14:textId="37B33974" w:rsidR="001271BE" w:rsidRPr="004C2CD6" w:rsidRDefault="001271BE" w:rsidP="001271B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Глава муниципального образования</w:t>
      </w:r>
    </w:p>
    <w:p w14:paraId="1C4EC664" w14:textId="77777777" w:rsidR="001271BE" w:rsidRPr="004C2CD6" w:rsidRDefault="001271BE" w:rsidP="001271B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151DAF6A" w14:textId="2C50198A" w:rsidR="001271BE" w:rsidRPr="004C2CD6" w:rsidRDefault="001271BE" w:rsidP="001271B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Удмуртской </w:t>
      </w:r>
      <w:proofErr w:type="gramStart"/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Республики»   </w:t>
      </w:r>
      <w:proofErr w:type="gramEnd"/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                                         </w:t>
      </w:r>
      <w:r w:rsid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      Л.И. Сергеева</w:t>
      </w:r>
    </w:p>
    <w:p w14:paraId="2EDF3B1E" w14:textId="77777777" w:rsidR="001271BE" w:rsidRPr="004C2CD6" w:rsidRDefault="001271BE" w:rsidP="001271BE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50CAA87E" w14:textId="77777777" w:rsidR="00D367DE" w:rsidRPr="004C2CD6" w:rsidRDefault="001271BE" w:rsidP="001271BE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село Красногорское </w:t>
      </w:r>
    </w:p>
    <w:p w14:paraId="44EBBDEC" w14:textId="4CC0EAF3" w:rsidR="001271BE" w:rsidRPr="004C2CD6" w:rsidRDefault="004C2CD6" w:rsidP="001271BE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30 июля</w:t>
      </w:r>
      <w:r w:rsidR="001271BE"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2025 года</w:t>
      </w:r>
    </w:p>
    <w:p w14:paraId="22E1E047" w14:textId="31088B86" w:rsidR="001271BE" w:rsidRPr="004C2CD6" w:rsidRDefault="001271BE" w:rsidP="001271BE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№ </w:t>
      </w:r>
      <w:r w:rsidR="004C2CD6"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363</w:t>
      </w:r>
    </w:p>
    <w:p w14:paraId="4E65B997" w14:textId="77777777" w:rsidR="001271BE" w:rsidRPr="004C2CD6" w:rsidRDefault="001271BE" w:rsidP="001271BE">
      <w:pPr>
        <w:rPr>
          <w:rFonts w:ascii="PT Astra Serif" w:hAnsi="PT Astra Serif"/>
          <w:sz w:val="26"/>
          <w:szCs w:val="26"/>
        </w:rPr>
      </w:pPr>
    </w:p>
    <w:p w14:paraId="7A515061" w14:textId="6A76BE52" w:rsidR="002D36D2" w:rsidRPr="00344417" w:rsidRDefault="00344417">
      <w:pPr>
        <w:rPr>
          <w:lang w:val="en-US"/>
        </w:rPr>
      </w:pPr>
      <w:r>
        <w:rPr>
          <w:lang w:val="en-US"/>
        </w:rPr>
        <w:t xml:space="preserve"> </w:t>
      </w:r>
    </w:p>
    <w:sectPr w:rsidR="002D36D2" w:rsidRPr="00344417" w:rsidSect="009759F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20F3C"/>
    <w:multiLevelType w:val="multilevel"/>
    <w:tmpl w:val="23720F3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BC627A"/>
    <w:multiLevelType w:val="singleLevel"/>
    <w:tmpl w:val="79BC627A"/>
    <w:lvl w:ilvl="0">
      <w:start w:val="1"/>
      <w:numFmt w:val="decimal"/>
      <w:suff w:val="space"/>
      <w:lvlText w:val="%1."/>
      <w:lvlJc w:val="left"/>
    </w:lvl>
  </w:abstractNum>
  <w:num w:numId="1" w16cid:durableId="1639341690">
    <w:abstractNumId w:val="0"/>
  </w:num>
  <w:num w:numId="2" w16cid:durableId="504831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24"/>
    <w:rsid w:val="00065530"/>
    <w:rsid w:val="001271BE"/>
    <w:rsid w:val="001C29E9"/>
    <w:rsid w:val="00243F65"/>
    <w:rsid w:val="002D36D2"/>
    <w:rsid w:val="0031174E"/>
    <w:rsid w:val="00344417"/>
    <w:rsid w:val="004454AA"/>
    <w:rsid w:val="00460E9E"/>
    <w:rsid w:val="004B60BE"/>
    <w:rsid w:val="004C2CD6"/>
    <w:rsid w:val="00746CFE"/>
    <w:rsid w:val="00747DFE"/>
    <w:rsid w:val="00782607"/>
    <w:rsid w:val="00854E24"/>
    <w:rsid w:val="00875AE8"/>
    <w:rsid w:val="00890721"/>
    <w:rsid w:val="00921F2F"/>
    <w:rsid w:val="0096757F"/>
    <w:rsid w:val="00972E2C"/>
    <w:rsid w:val="009759F5"/>
    <w:rsid w:val="009B7B20"/>
    <w:rsid w:val="009F76FD"/>
    <w:rsid w:val="00A07631"/>
    <w:rsid w:val="00AC42BE"/>
    <w:rsid w:val="00BB4F09"/>
    <w:rsid w:val="00D133C8"/>
    <w:rsid w:val="00D158CC"/>
    <w:rsid w:val="00D367DE"/>
    <w:rsid w:val="00E11BD8"/>
    <w:rsid w:val="00E13F2F"/>
    <w:rsid w:val="00E16FFB"/>
    <w:rsid w:val="00E3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311E"/>
  <w15:chartTrackingRefBased/>
  <w15:docId w15:val="{9CCFD9D6-43C2-4D82-B0DC-86ACD9E4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1BE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4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E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E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4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4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4E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4E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4E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4E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4E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4E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4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4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4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4E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4E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4E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4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4E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4E2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36E6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36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Наталья Александровна</dc:creator>
  <cp:keywords/>
  <dc:description/>
  <cp:lastModifiedBy>Иванова Наталья Александровна</cp:lastModifiedBy>
  <cp:revision>16</cp:revision>
  <cp:lastPrinted>2025-08-04T11:31:00Z</cp:lastPrinted>
  <dcterms:created xsi:type="dcterms:W3CDTF">2025-04-16T09:21:00Z</dcterms:created>
  <dcterms:modified xsi:type="dcterms:W3CDTF">2025-08-04T12:07:00Z</dcterms:modified>
</cp:coreProperties>
</file>