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95" w:rsidRPr="00CF2044" w:rsidRDefault="00695C95" w:rsidP="00897D6F">
      <w:pPr>
        <w:jc w:val="center"/>
        <w:rPr>
          <w:rFonts w:ascii="Times New Roman" w:hAnsi="Times New Roman" w:cs="Times New Roman"/>
        </w:rPr>
      </w:pPr>
    </w:p>
    <w:p w:rsidR="00897D6F" w:rsidRDefault="00897D6F" w:rsidP="00897D6F">
      <w:pPr>
        <w:jc w:val="center"/>
        <w:rPr>
          <w:rFonts w:ascii="Times New Roman" w:hAnsi="Times New Roman" w:cs="Times New Roman"/>
          <w:b/>
        </w:rPr>
      </w:pPr>
      <w:r>
        <w:rPr>
          <w:noProof/>
        </w:rPr>
        <w:drawing>
          <wp:inline distT="0" distB="0" distL="0" distR="0">
            <wp:extent cx="822960" cy="822960"/>
            <wp:effectExtent l="0" t="0" r="0" b="0"/>
            <wp:docPr id="2"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ini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897D6F" w:rsidRPr="00695C95" w:rsidRDefault="00897D6F" w:rsidP="00897D6F">
      <w:pPr>
        <w:jc w:val="center"/>
        <w:rPr>
          <w:rFonts w:ascii="Times New Roman" w:hAnsi="Times New Roman" w:cs="Times New Roman"/>
          <w:b/>
          <w:bCs/>
          <w:sz w:val="28"/>
          <w:szCs w:val="28"/>
        </w:rPr>
      </w:pPr>
      <w:r w:rsidRPr="00A04821">
        <w:rPr>
          <w:rFonts w:ascii="Times New Roman" w:hAnsi="Times New Roman" w:cs="Times New Roman"/>
          <w:b/>
          <w:bCs/>
          <w:sz w:val="28"/>
          <w:szCs w:val="28"/>
        </w:rPr>
        <w:t>РЕШЕНИ</w:t>
      </w:r>
      <w:r w:rsidR="0087339D">
        <w:rPr>
          <w:rFonts w:ascii="Times New Roman" w:hAnsi="Times New Roman" w:cs="Times New Roman"/>
          <w:b/>
          <w:bCs/>
          <w:sz w:val="28"/>
          <w:szCs w:val="28"/>
        </w:rPr>
        <w:t>Е</w:t>
      </w:r>
    </w:p>
    <w:p w:rsidR="00897D6F" w:rsidRPr="00695C95" w:rsidRDefault="00897D6F" w:rsidP="00897D6F">
      <w:pPr>
        <w:jc w:val="center"/>
        <w:rPr>
          <w:rFonts w:ascii="Times New Roman" w:hAnsi="Times New Roman" w:cs="Times New Roman"/>
          <w:b/>
          <w:bCs/>
          <w:sz w:val="28"/>
          <w:szCs w:val="28"/>
        </w:rPr>
      </w:pPr>
      <w:r w:rsidRPr="00695C95">
        <w:rPr>
          <w:rFonts w:ascii="Times New Roman" w:hAnsi="Times New Roman" w:cs="Times New Roman"/>
          <w:b/>
          <w:bCs/>
          <w:sz w:val="28"/>
          <w:szCs w:val="28"/>
        </w:rPr>
        <w:t xml:space="preserve"> Совета депутатов муниципального образования </w:t>
      </w:r>
    </w:p>
    <w:p w:rsidR="00897D6F" w:rsidRPr="00695C95" w:rsidRDefault="00897D6F" w:rsidP="00897D6F">
      <w:pPr>
        <w:jc w:val="center"/>
        <w:rPr>
          <w:rFonts w:ascii="Times New Roman" w:hAnsi="Times New Roman" w:cs="Times New Roman"/>
          <w:b/>
          <w:bCs/>
          <w:sz w:val="28"/>
          <w:szCs w:val="28"/>
        </w:rPr>
      </w:pPr>
      <w:r w:rsidRPr="00695C95">
        <w:rPr>
          <w:rFonts w:ascii="Times New Roman" w:hAnsi="Times New Roman" w:cs="Times New Roman"/>
          <w:b/>
          <w:bCs/>
          <w:sz w:val="28"/>
          <w:szCs w:val="28"/>
        </w:rPr>
        <w:t xml:space="preserve"> «</w:t>
      </w:r>
      <w:r w:rsidR="00D27BB0" w:rsidRPr="00695C95">
        <w:rPr>
          <w:rFonts w:ascii="Times New Roman" w:hAnsi="Times New Roman" w:cs="Times New Roman"/>
          <w:b/>
          <w:bCs/>
          <w:sz w:val="28"/>
          <w:szCs w:val="28"/>
        </w:rPr>
        <w:t xml:space="preserve">Муниципальный округ </w:t>
      </w:r>
      <w:r w:rsidRPr="00695C95">
        <w:rPr>
          <w:rFonts w:ascii="Times New Roman" w:hAnsi="Times New Roman" w:cs="Times New Roman"/>
          <w:b/>
          <w:bCs/>
          <w:sz w:val="28"/>
          <w:szCs w:val="28"/>
        </w:rPr>
        <w:t>Красногорский район</w:t>
      </w:r>
      <w:r w:rsidR="00695C95">
        <w:rPr>
          <w:rFonts w:ascii="Times New Roman" w:hAnsi="Times New Roman" w:cs="Times New Roman"/>
          <w:b/>
          <w:bCs/>
          <w:sz w:val="28"/>
          <w:szCs w:val="28"/>
        </w:rPr>
        <w:t xml:space="preserve"> </w:t>
      </w:r>
      <w:r w:rsidR="006F5646" w:rsidRPr="00695C95">
        <w:rPr>
          <w:rFonts w:ascii="Times New Roman" w:hAnsi="Times New Roman" w:cs="Times New Roman"/>
          <w:b/>
          <w:bCs/>
          <w:sz w:val="28"/>
          <w:szCs w:val="28"/>
        </w:rPr>
        <w:t>Удмуртской Республики</w:t>
      </w:r>
      <w:r w:rsidRPr="00695C95">
        <w:rPr>
          <w:rFonts w:ascii="Times New Roman" w:hAnsi="Times New Roman" w:cs="Times New Roman"/>
          <w:b/>
          <w:bCs/>
          <w:sz w:val="28"/>
          <w:szCs w:val="28"/>
        </w:rPr>
        <w:t>»</w:t>
      </w:r>
    </w:p>
    <w:p w:rsidR="00897D6F" w:rsidRPr="003C0BDF" w:rsidRDefault="00897D6F" w:rsidP="00897D6F">
      <w:pPr>
        <w:jc w:val="center"/>
        <w:rPr>
          <w:rFonts w:ascii="Times New Roman" w:hAnsi="Times New Roman" w:cs="Times New Roman"/>
          <w:b/>
        </w:rPr>
      </w:pPr>
    </w:p>
    <w:p w:rsidR="00695C95" w:rsidRDefault="00F93706" w:rsidP="00F93706">
      <w:pPr>
        <w:pStyle w:val="1"/>
        <w:spacing w:before="0" w:after="0"/>
        <w:jc w:val="center"/>
        <w:rPr>
          <w:rFonts w:ascii="Times New Roman" w:hAnsi="Times New Roman"/>
          <w:sz w:val="26"/>
          <w:szCs w:val="26"/>
        </w:rPr>
      </w:pPr>
      <w:r w:rsidRPr="00695C95">
        <w:rPr>
          <w:rFonts w:ascii="Times New Roman" w:hAnsi="Times New Roman"/>
          <w:sz w:val="26"/>
          <w:szCs w:val="26"/>
        </w:rPr>
        <w:t xml:space="preserve">О внесении изменений в Положение «О денежном содержании </w:t>
      </w:r>
      <w:r w:rsidRPr="00695C95">
        <w:rPr>
          <w:rFonts w:ascii="Times New Roman" w:hAnsi="Times New Roman"/>
          <w:color w:val="052635"/>
          <w:sz w:val="26"/>
          <w:szCs w:val="26"/>
        </w:rPr>
        <w:t xml:space="preserve">депутатов, </w:t>
      </w:r>
      <w:r w:rsidRPr="00695C95">
        <w:rPr>
          <w:rFonts w:ascii="Times New Roman" w:hAnsi="Times New Roman"/>
          <w:sz w:val="26"/>
          <w:szCs w:val="26"/>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w:t>
      </w:r>
    </w:p>
    <w:p w:rsidR="00F93706" w:rsidRPr="00695C95" w:rsidRDefault="00F93706" w:rsidP="00F93706">
      <w:pPr>
        <w:pStyle w:val="1"/>
        <w:spacing w:before="0" w:after="0"/>
        <w:jc w:val="center"/>
        <w:rPr>
          <w:rFonts w:ascii="Times New Roman" w:hAnsi="Times New Roman"/>
          <w:sz w:val="26"/>
          <w:szCs w:val="26"/>
        </w:rPr>
      </w:pPr>
      <w:r w:rsidRPr="00695C95">
        <w:rPr>
          <w:rFonts w:ascii="Times New Roman" w:hAnsi="Times New Roman"/>
          <w:sz w:val="26"/>
          <w:szCs w:val="26"/>
        </w:rPr>
        <w:t>Удмуртской Республики»</w:t>
      </w:r>
    </w:p>
    <w:p w:rsidR="00897D6F" w:rsidRPr="00695C95" w:rsidRDefault="00897D6F" w:rsidP="00897D6F">
      <w:pPr>
        <w:rPr>
          <w:rFonts w:ascii="Times New Roman" w:hAnsi="Times New Roman" w:cs="Times New Roman"/>
          <w:sz w:val="26"/>
          <w:szCs w:val="26"/>
        </w:rPr>
      </w:pPr>
    </w:p>
    <w:p w:rsidR="00897D6F"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Принято Советом депутатов</w:t>
      </w:r>
    </w:p>
    <w:p w:rsidR="00897D6F"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муниципального образования</w:t>
      </w:r>
    </w:p>
    <w:p w:rsidR="006F5646"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w:t>
      </w:r>
      <w:r w:rsidR="006F5646" w:rsidRPr="00695C95">
        <w:rPr>
          <w:rFonts w:ascii="Times New Roman" w:hAnsi="Times New Roman" w:cs="Times New Roman"/>
          <w:sz w:val="26"/>
          <w:szCs w:val="26"/>
        </w:rPr>
        <w:t xml:space="preserve">Муниципальный округ </w:t>
      </w:r>
      <w:r w:rsidRPr="00695C95">
        <w:rPr>
          <w:rFonts w:ascii="Times New Roman" w:hAnsi="Times New Roman" w:cs="Times New Roman"/>
          <w:sz w:val="26"/>
          <w:szCs w:val="26"/>
        </w:rPr>
        <w:t>Красногорский район</w:t>
      </w:r>
    </w:p>
    <w:p w:rsidR="00897D6F" w:rsidRPr="00695C95" w:rsidRDefault="00F93706" w:rsidP="00897D6F">
      <w:pPr>
        <w:rPr>
          <w:rFonts w:ascii="Times New Roman" w:hAnsi="Times New Roman" w:cs="Times New Roman"/>
          <w:sz w:val="26"/>
          <w:szCs w:val="26"/>
        </w:rPr>
      </w:pPr>
      <w:r w:rsidRPr="00695C95">
        <w:rPr>
          <w:rFonts w:ascii="Times New Roman" w:hAnsi="Times New Roman" w:cs="Times New Roman"/>
          <w:sz w:val="26"/>
          <w:szCs w:val="26"/>
        </w:rPr>
        <w:t>Удмуртской Республики</w:t>
      </w:r>
      <w:r w:rsidR="00897D6F" w:rsidRPr="00695C95">
        <w:rPr>
          <w:rFonts w:ascii="Times New Roman" w:hAnsi="Times New Roman" w:cs="Times New Roman"/>
          <w:sz w:val="26"/>
          <w:szCs w:val="26"/>
        </w:rPr>
        <w:t xml:space="preserve">»                                            </w:t>
      </w:r>
      <w:r w:rsidR="00980888" w:rsidRPr="00695C95">
        <w:rPr>
          <w:rFonts w:ascii="Times New Roman" w:hAnsi="Times New Roman" w:cs="Times New Roman"/>
          <w:sz w:val="26"/>
          <w:szCs w:val="26"/>
        </w:rPr>
        <w:t xml:space="preserve">      </w:t>
      </w:r>
      <w:r w:rsidR="0077659F">
        <w:rPr>
          <w:rFonts w:ascii="Times New Roman" w:hAnsi="Times New Roman" w:cs="Times New Roman"/>
          <w:sz w:val="26"/>
          <w:szCs w:val="26"/>
        </w:rPr>
        <w:t xml:space="preserve">      </w:t>
      </w:r>
      <w:r w:rsidR="00EB7D00">
        <w:rPr>
          <w:rFonts w:ascii="Times New Roman" w:hAnsi="Times New Roman" w:cs="Times New Roman"/>
          <w:sz w:val="26"/>
          <w:szCs w:val="26"/>
        </w:rPr>
        <w:t xml:space="preserve">           </w:t>
      </w:r>
      <w:r w:rsidR="0077659F">
        <w:rPr>
          <w:rFonts w:ascii="Times New Roman" w:hAnsi="Times New Roman" w:cs="Times New Roman"/>
          <w:sz w:val="26"/>
          <w:szCs w:val="26"/>
        </w:rPr>
        <w:t xml:space="preserve">  </w:t>
      </w:r>
      <w:r w:rsidR="00EB7D00">
        <w:rPr>
          <w:rFonts w:ascii="Times New Roman" w:hAnsi="Times New Roman" w:cs="Times New Roman"/>
          <w:sz w:val="26"/>
          <w:szCs w:val="26"/>
        </w:rPr>
        <w:t xml:space="preserve">30 мая </w:t>
      </w:r>
      <w:r w:rsidR="00A04821">
        <w:rPr>
          <w:rFonts w:ascii="Times New Roman" w:hAnsi="Times New Roman" w:cs="Times New Roman"/>
          <w:sz w:val="26"/>
          <w:szCs w:val="26"/>
        </w:rPr>
        <w:t xml:space="preserve"> </w:t>
      </w:r>
      <w:r w:rsidR="00897D6F" w:rsidRPr="00A04821">
        <w:rPr>
          <w:rFonts w:ascii="Times New Roman" w:hAnsi="Times New Roman" w:cs="Times New Roman"/>
          <w:sz w:val="26"/>
          <w:szCs w:val="26"/>
        </w:rPr>
        <w:t>20</w:t>
      </w:r>
      <w:r w:rsidR="001F1750" w:rsidRPr="00A04821">
        <w:rPr>
          <w:rFonts w:ascii="Times New Roman" w:hAnsi="Times New Roman" w:cs="Times New Roman"/>
          <w:sz w:val="26"/>
          <w:szCs w:val="26"/>
        </w:rPr>
        <w:t>2</w:t>
      </w:r>
      <w:r w:rsidR="00D46879" w:rsidRPr="00A04821">
        <w:rPr>
          <w:rFonts w:ascii="Times New Roman" w:hAnsi="Times New Roman" w:cs="Times New Roman"/>
          <w:sz w:val="26"/>
          <w:szCs w:val="26"/>
        </w:rPr>
        <w:t>4</w:t>
      </w:r>
      <w:r w:rsidR="00897D6F" w:rsidRPr="00A04821">
        <w:rPr>
          <w:rFonts w:ascii="Times New Roman" w:hAnsi="Times New Roman" w:cs="Times New Roman"/>
          <w:sz w:val="26"/>
          <w:szCs w:val="26"/>
        </w:rPr>
        <w:t xml:space="preserve"> года</w:t>
      </w:r>
    </w:p>
    <w:p w:rsidR="00897D6F" w:rsidRPr="00695C95" w:rsidRDefault="00897D6F" w:rsidP="00897D6F">
      <w:pPr>
        <w:pStyle w:val="20"/>
        <w:shd w:val="clear" w:color="auto" w:fill="auto"/>
        <w:spacing w:line="240" w:lineRule="auto"/>
        <w:rPr>
          <w:color w:val="000000"/>
        </w:rPr>
      </w:pPr>
    </w:p>
    <w:p w:rsidR="00897D6F" w:rsidRPr="00695C95" w:rsidRDefault="00897D6F" w:rsidP="00897D6F">
      <w:pPr>
        <w:pStyle w:val="20"/>
        <w:shd w:val="clear" w:color="auto" w:fill="auto"/>
        <w:spacing w:line="240" w:lineRule="auto"/>
        <w:rPr>
          <w:color w:val="000000"/>
        </w:rPr>
      </w:pPr>
    </w:p>
    <w:p w:rsidR="005D29B3" w:rsidRDefault="00897D6F" w:rsidP="005D29B3">
      <w:pPr>
        <w:pStyle w:val="ConsPlusNormal"/>
        <w:ind w:right="-1" w:firstLine="709"/>
        <w:jc w:val="both"/>
        <w:rPr>
          <w:rFonts w:ascii="Times New Roman" w:hAnsi="Times New Roman" w:cs="Times New Roman"/>
          <w:sz w:val="26"/>
          <w:szCs w:val="26"/>
        </w:rPr>
      </w:pPr>
      <w:proofErr w:type="gramStart"/>
      <w:r w:rsidRPr="00695C95">
        <w:rPr>
          <w:rFonts w:ascii="Times New Roman" w:hAnsi="Times New Roman" w:cs="Times New Roman"/>
          <w:sz w:val="26"/>
          <w:szCs w:val="26"/>
        </w:rPr>
        <w:t xml:space="preserve">В соответствии с Постановлением Правительства Удмуртской Республики от </w:t>
      </w:r>
      <w:r w:rsidR="005304C2">
        <w:rPr>
          <w:rFonts w:ascii="Times New Roman" w:hAnsi="Times New Roman" w:cs="Times New Roman"/>
          <w:sz w:val="26"/>
          <w:szCs w:val="26"/>
        </w:rPr>
        <w:t>08</w:t>
      </w:r>
      <w:r w:rsidRPr="00695C95">
        <w:rPr>
          <w:rFonts w:ascii="Times New Roman" w:hAnsi="Times New Roman" w:cs="Times New Roman"/>
          <w:sz w:val="26"/>
          <w:szCs w:val="26"/>
        </w:rPr>
        <w:t>.</w:t>
      </w:r>
      <w:r w:rsidR="005304C2">
        <w:rPr>
          <w:rFonts w:ascii="Times New Roman" w:hAnsi="Times New Roman" w:cs="Times New Roman"/>
          <w:sz w:val="26"/>
          <w:szCs w:val="26"/>
        </w:rPr>
        <w:t>05</w:t>
      </w:r>
      <w:r w:rsidRPr="00695C95">
        <w:rPr>
          <w:rFonts w:ascii="Times New Roman" w:hAnsi="Times New Roman" w:cs="Times New Roman"/>
          <w:sz w:val="26"/>
          <w:szCs w:val="26"/>
        </w:rPr>
        <w:t>.20</w:t>
      </w:r>
      <w:r w:rsidR="000E0436" w:rsidRPr="00695C95">
        <w:rPr>
          <w:rFonts w:ascii="Times New Roman" w:hAnsi="Times New Roman" w:cs="Times New Roman"/>
          <w:sz w:val="26"/>
          <w:szCs w:val="26"/>
        </w:rPr>
        <w:t>2</w:t>
      </w:r>
      <w:r w:rsidR="005304C2">
        <w:rPr>
          <w:rFonts w:ascii="Times New Roman" w:hAnsi="Times New Roman" w:cs="Times New Roman"/>
          <w:sz w:val="26"/>
          <w:szCs w:val="26"/>
        </w:rPr>
        <w:t>4</w:t>
      </w:r>
      <w:r w:rsidRPr="00695C95">
        <w:rPr>
          <w:rFonts w:ascii="Times New Roman" w:hAnsi="Times New Roman" w:cs="Times New Roman"/>
          <w:sz w:val="26"/>
          <w:szCs w:val="26"/>
        </w:rPr>
        <w:t xml:space="preserve"> г</w:t>
      </w:r>
      <w:r w:rsidR="0037614D">
        <w:rPr>
          <w:rFonts w:ascii="Times New Roman" w:hAnsi="Times New Roman" w:cs="Times New Roman"/>
          <w:sz w:val="26"/>
          <w:szCs w:val="26"/>
        </w:rPr>
        <w:t>ода</w:t>
      </w:r>
      <w:r w:rsidRPr="00695C95">
        <w:rPr>
          <w:rFonts w:ascii="Times New Roman" w:hAnsi="Times New Roman" w:cs="Times New Roman"/>
          <w:sz w:val="26"/>
          <w:szCs w:val="26"/>
        </w:rPr>
        <w:t xml:space="preserve"> </w:t>
      </w:r>
      <w:r w:rsidR="00CB5226">
        <w:rPr>
          <w:rFonts w:ascii="Times New Roman" w:hAnsi="Times New Roman" w:cs="Times New Roman"/>
          <w:sz w:val="26"/>
          <w:szCs w:val="26"/>
        </w:rPr>
        <w:t>№</w:t>
      </w:r>
      <w:r w:rsidRPr="00695C95">
        <w:rPr>
          <w:rFonts w:ascii="Times New Roman" w:hAnsi="Times New Roman" w:cs="Times New Roman"/>
          <w:sz w:val="26"/>
          <w:szCs w:val="26"/>
        </w:rPr>
        <w:t xml:space="preserve"> </w:t>
      </w:r>
      <w:r w:rsidR="005304C2">
        <w:rPr>
          <w:rFonts w:ascii="Times New Roman" w:hAnsi="Times New Roman" w:cs="Times New Roman"/>
          <w:sz w:val="26"/>
          <w:szCs w:val="26"/>
        </w:rPr>
        <w:t>242</w:t>
      </w:r>
      <w:r w:rsidRPr="00695C95">
        <w:rPr>
          <w:rFonts w:ascii="Times New Roman" w:hAnsi="Times New Roman" w:cs="Times New Roman"/>
          <w:sz w:val="26"/>
          <w:szCs w:val="26"/>
        </w:rPr>
        <w:t xml:space="preserve"> «</w:t>
      </w:r>
      <w:r w:rsidR="005D29B3" w:rsidRPr="0052730F">
        <w:rPr>
          <w:rFonts w:ascii="Times New Roman" w:hAnsi="Times New Roman" w:cs="Times New Roman"/>
          <w:sz w:val="26"/>
          <w:szCs w:val="26"/>
        </w:rPr>
        <w:t xml:space="preserve">О внесении изменений в постановление Правительства Удмуртской Республики от 10 октября 2016 года </w:t>
      </w:r>
      <w:r w:rsidR="00CB5226">
        <w:rPr>
          <w:rFonts w:ascii="Times New Roman" w:hAnsi="Times New Roman" w:cs="Times New Roman"/>
          <w:sz w:val="26"/>
          <w:szCs w:val="26"/>
        </w:rPr>
        <w:t>№</w:t>
      </w:r>
      <w:r w:rsidR="005D29B3" w:rsidRPr="0052730F">
        <w:rPr>
          <w:rFonts w:ascii="Times New Roman" w:hAnsi="Times New Roman" w:cs="Times New Roman"/>
          <w:sz w:val="26"/>
          <w:szCs w:val="26"/>
        </w:rPr>
        <w:t xml:space="preserve"> 437 «О формировании расходов на оплату труда депутатов, замещающих должности в представительных органах муниципальных образований, 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контрольно-счетных органах муниципальных образований, муниципальных</w:t>
      </w:r>
      <w:proofErr w:type="gramEnd"/>
      <w:r w:rsidR="005D29B3" w:rsidRPr="0052730F">
        <w:rPr>
          <w:rFonts w:ascii="Times New Roman" w:hAnsi="Times New Roman" w:cs="Times New Roman"/>
          <w:sz w:val="26"/>
          <w:szCs w:val="26"/>
        </w:rPr>
        <w:t xml:space="preserve"> </w:t>
      </w:r>
      <w:proofErr w:type="gramStart"/>
      <w:r w:rsidR="005D29B3" w:rsidRPr="0052730F">
        <w:rPr>
          <w:rFonts w:ascii="Times New Roman" w:hAnsi="Times New Roman" w:cs="Times New Roman"/>
          <w:sz w:val="26"/>
          <w:szCs w:val="26"/>
        </w:rPr>
        <w:t>служащих, работников, занимающих должности,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 Правительства Удмуртской Республики</w:t>
      </w:r>
      <w:r w:rsidR="005D29B3">
        <w:rPr>
          <w:rFonts w:ascii="Times New Roman" w:hAnsi="Times New Roman" w:cs="Times New Roman"/>
          <w:sz w:val="26"/>
          <w:szCs w:val="26"/>
        </w:rPr>
        <w:t>»</w:t>
      </w:r>
      <w:r w:rsidR="00A14E71">
        <w:rPr>
          <w:rFonts w:ascii="Times New Roman" w:hAnsi="Times New Roman" w:cs="Times New Roman"/>
          <w:sz w:val="26"/>
          <w:szCs w:val="26"/>
        </w:rPr>
        <w:t>, Постановлением Правительства Удмуртской Республики от 08.05.2024 года № 248 «О внесении изменений в Постановление Правительства Удмуртской Республики от 24 сентября 200</w:t>
      </w:r>
      <w:r w:rsidR="00414689">
        <w:rPr>
          <w:rFonts w:ascii="Times New Roman" w:hAnsi="Times New Roman" w:cs="Times New Roman"/>
          <w:sz w:val="26"/>
          <w:szCs w:val="26"/>
        </w:rPr>
        <w:t>7</w:t>
      </w:r>
      <w:bookmarkStart w:id="0" w:name="_GoBack"/>
      <w:bookmarkEnd w:id="0"/>
      <w:r w:rsidR="00A14E71">
        <w:rPr>
          <w:rFonts w:ascii="Times New Roman" w:hAnsi="Times New Roman" w:cs="Times New Roman"/>
          <w:sz w:val="26"/>
          <w:szCs w:val="26"/>
        </w:rPr>
        <w:t xml:space="preserve"> года № 150 «</w:t>
      </w:r>
      <w:r w:rsidR="00A14E71" w:rsidRPr="00A14E71">
        <w:rPr>
          <w:rFonts w:ascii="Times New Roman" w:hAnsi="Times New Roman" w:cs="Times New Roman"/>
          <w:sz w:val="26"/>
          <w:szCs w:val="26"/>
        </w:rPr>
        <w:t>О денежном содержании лиц</w:t>
      </w:r>
      <w:proofErr w:type="gramEnd"/>
      <w:r w:rsidR="00A14E71" w:rsidRPr="00A14E71">
        <w:rPr>
          <w:rFonts w:ascii="Times New Roman" w:hAnsi="Times New Roman" w:cs="Times New Roman"/>
          <w:sz w:val="26"/>
          <w:szCs w:val="26"/>
        </w:rPr>
        <w:t xml:space="preserve">, </w:t>
      </w:r>
      <w:proofErr w:type="gramStart"/>
      <w:r w:rsidR="00A14E71" w:rsidRPr="00A14E71">
        <w:rPr>
          <w:rFonts w:ascii="Times New Roman" w:hAnsi="Times New Roman" w:cs="Times New Roman"/>
          <w:sz w:val="26"/>
          <w:szCs w:val="26"/>
        </w:rPr>
        <w:t>замещающих</w:t>
      </w:r>
      <w:proofErr w:type="gramEnd"/>
      <w:r w:rsidR="00A14E71" w:rsidRPr="00A14E71">
        <w:rPr>
          <w:rFonts w:ascii="Times New Roman" w:hAnsi="Times New Roman" w:cs="Times New Roman"/>
          <w:sz w:val="26"/>
          <w:szCs w:val="26"/>
        </w:rPr>
        <w:t xml:space="preserve"> должности государственной гражданской службы Удмуртской Республики</w:t>
      </w:r>
      <w:r w:rsidR="00A14E71">
        <w:rPr>
          <w:rFonts w:ascii="Times New Roman" w:hAnsi="Times New Roman" w:cs="Times New Roman"/>
          <w:sz w:val="26"/>
          <w:szCs w:val="26"/>
        </w:rPr>
        <w:t>»,</w:t>
      </w:r>
    </w:p>
    <w:p w:rsidR="00897D6F" w:rsidRPr="00695C95" w:rsidRDefault="00897D6F" w:rsidP="00897D6F">
      <w:pPr>
        <w:rPr>
          <w:rFonts w:ascii="Times New Roman" w:hAnsi="Times New Roman" w:cs="Times New Roman"/>
          <w:sz w:val="26"/>
          <w:szCs w:val="26"/>
        </w:rPr>
      </w:pPr>
    </w:p>
    <w:p w:rsidR="00897D6F" w:rsidRDefault="00897D6F" w:rsidP="00695C95">
      <w:pPr>
        <w:jc w:val="center"/>
        <w:rPr>
          <w:rFonts w:ascii="Times New Roman" w:hAnsi="Times New Roman" w:cs="Times New Roman"/>
          <w:sz w:val="26"/>
          <w:szCs w:val="26"/>
        </w:rPr>
      </w:pPr>
      <w:r w:rsidRPr="00695C95">
        <w:rPr>
          <w:rFonts w:ascii="Times New Roman" w:hAnsi="Times New Roman" w:cs="Times New Roman"/>
          <w:sz w:val="26"/>
          <w:szCs w:val="26"/>
        </w:rPr>
        <w:t>Совет депутатов муниципального образования «</w:t>
      </w:r>
      <w:r w:rsidR="00695C95">
        <w:rPr>
          <w:rFonts w:ascii="Times New Roman" w:hAnsi="Times New Roman" w:cs="Times New Roman"/>
          <w:sz w:val="26"/>
          <w:szCs w:val="26"/>
        </w:rPr>
        <w:t xml:space="preserve">Муниципальный округ </w:t>
      </w:r>
      <w:r w:rsidRPr="00695C95">
        <w:rPr>
          <w:rFonts w:ascii="Times New Roman" w:hAnsi="Times New Roman" w:cs="Times New Roman"/>
          <w:sz w:val="26"/>
          <w:szCs w:val="26"/>
        </w:rPr>
        <w:t>Красногорский район</w:t>
      </w:r>
      <w:r w:rsidR="00695C95">
        <w:rPr>
          <w:rFonts w:ascii="Times New Roman" w:hAnsi="Times New Roman" w:cs="Times New Roman"/>
          <w:sz w:val="26"/>
          <w:szCs w:val="26"/>
        </w:rPr>
        <w:t xml:space="preserve"> Удмуртской Республики</w:t>
      </w:r>
      <w:r w:rsidRPr="00695C95">
        <w:rPr>
          <w:rFonts w:ascii="Times New Roman" w:hAnsi="Times New Roman" w:cs="Times New Roman"/>
          <w:sz w:val="26"/>
          <w:szCs w:val="26"/>
        </w:rPr>
        <w:t xml:space="preserve">» </w:t>
      </w:r>
      <w:r w:rsidRPr="00695C95">
        <w:rPr>
          <w:rFonts w:ascii="Times New Roman" w:hAnsi="Times New Roman" w:cs="Times New Roman"/>
          <w:b/>
          <w:sz w:val="26"/>
          <w:szCs w:val="26"/>
        </w:rPr>
        <w:t>РЕШАЕТ:</w:t>
      </w:r>
    </w:p>
    <w:p w:rsidR="00695C95" w:rsidRPr="00695C95" w:rsidRDefault="00695C95" w:rsidP="00695C95">
      <w:pPr>
        <w:jc w:val="center"/>
        <w:rPr>
          <w:rFonts w:ascii="Times New Roman" w:hAnsi="Times New Roman" w:cs="Times New Roman"/>
          <w:sz w:val="26"/>
          <w:szCs w:val="26"/>
        </w:rPr>
      </w:pPr>
    </w:p>
    <w:p w:rsidR="004A75E6" w:rsidRDefault="004A75E6" w:rsidP="004A75E6">
      <w:pPr>
        <w:pStyle w:val="a3"/>
        <w:numPr>
          <w:ilvl w:val="0"/>
          <w:numId w:val="1"/>
        </w:numPr>
        <w:ind w:firstLine="709"/>
        <w:jc w:val="both"/>
        <w:rPr>
          <w:rFonts w:ascii="Times New Roman" w:hAnsi="Times New Roman" w:cs="Times New Roman"/>
          <w:color w:val="052635"/>
          <w:sz w:val="26"/>
          <w:szCs w:val="26"/>
        </w:rPr>
      </w:pPr>
      <w:r w:rsidRPr="00EE5325">
        <w:rPr>
          <w:rFonts w:ascii="Times New Roman" w:hAnsi="Times New Roman" w:cs="Times New Roman"/>
          <w:color w:val="052635"/>
          <w:sz w:val="26"/>
          <w:szCs w:val="26"/>
        </w:rPr>
        <w:t xml:space="preserve">Внести в Положение </w:t>
      </w:r>
      <w:r w:rsidRPr="00EE5325">
        <w:rPr>
          <w:rFonts w:ascii="Times New Roman" w:hAnsi="Times New Roman" w:cs="Times New Roman"/>
          <w:sz w:val="26"/>
          <w:szCs w:val="26"/>
        </w:rPr>
        <w:t>«</w:t>
      </w:r>
      <w:r w:rsidR="0048344B" w:rsidRPr="0048344B">
        <w:rPr>
          <w:rFonts w:ascii="Times New Roman" w:hAnsi="Times New Roman" w:cs="Times New Roman"/>
          <w:sz w:val="26"/>
          <w:szCs w:val="26"/>
        </w:rPr>
        <w:t xml:space="preserve">О денежном содержании депутатов, 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w:t>
      </w:r>
      <w:r w:rsidR="0048344B" w:rsidRPr="0048344B">
        <w:rPr>
          <w:rFonts w:ascii="Times New Roman" w:hAnsi="Times New Roman" w:cs="Times New Roman"/>
          <w:sz w:val="26"/>
          <w:szCs w:val="26"/>
        </w:rPr>
        <w:lastRenderedPageBreak/>
        <w:t>Красногорский район Удмуртской Республики</w:t>
      </w:r>
      <w:r w:rsidRPr="00EE5325">
        <w:rPr>
          <w:rFonts w:ascii="Times New Roman" w:hAnsi="Times New Roman" w:cs="Times New Roman"/>
          <w:b/>
          <w:sz w:val="26"/>
          <w:szCs w:val="26"/>
        </w:rPr>
        <w:t xml:space="preserve">, </w:t>
      </w:r>
      <w:r w:rsidRPr="00EE5325">
        <w:rPr>
          <w:rFonts w:ascii="Times New Roman" w:hAnsi="Times New Roman" w:cs="Times New Roman"/>
          <w:sz w:val="26"/>
          <w:szCs w:val="26"/>
        </w:rPr>
        <w:t>утвержденное решением Совета депутатов муниципального образования «Муниципальный округ Красногорский район Удмуртской Республики»</w:t>
      </w:r>
      <w:r w:rsidRPr="00EE5325">
        <w:rPr>
          <w:rFonts w:ascii="Times New Roman" w:hAnsi="Times New Roman" w:cs="Times New Roman"/>
          <w:color w:val="052635"/>
          <w:sz w:val="26"/>
          <w:szCs w:val="26"/>
        </w:rPr>
        <w:t xml:space="preserve"> от 16.11.2021 года №43</w:t>
      </w:r>
      <w:r w:rsidR="0048344B">
        <w:rPr>
          <w:rFonts w:ascii="Times New Roman" w:hAnsi="Times New Roman" w:cs="Times New Roman"/>
          <w:color w:val="052635"/>
          <w:sz w:val="26"/>
          <w:szCs w:val="26"/>
        </w:rPr>
        <w:t xml:space="preserve"> (с изменениями от 24.03.2022</w:t>
      </w:r>
      <w:r w:rsidR="00F94356">
        <w:rPr>
          <w:rFonts w:ascii="Times New Roman" w:hAnsi="Times New Roman" w:cs="Times New Roman"/>
          <w:color w:val="052635"/>
          <w:sz w:val="26"/>
          <w:szCs w:val="26"/>
        </w:rPr>
        <w:t xml:space="preserve"> </w:t>
      </w:r>
      <w:r w:rsidR="0048344B">
        <w:rPr>
          <w:rFonts w:ascii="Times New Roman" w:hAnsi="Times New Roman" w:cs="Times New Roman"/>
          <w:color w:val="052635"/>
          <w:sz w:val="26"/>
          <w:szCs w:val="26"/>
        </w:rPr>
        <w:t xml:space="preserve">г. № 103, от 31.10.2023 г. № 241) </w:t>
      </w:r>
      <w:r w:rsidR="00F94356">
        <w:rPr>
          <w:rFonts w:ascii="Times New Roman" w:hAnsi="Times New Roman" w:cs="Times New Roman"/>
          <w:color w:val="052635"/>
          <w:sz w:val="26"/>
          <w:szCs w:val="26"/>
        </w:rPr>
        <w:t>(далее – Положение)</w:t>
      </w:r>
      <w:r w:rsidRPr="00EE5325">
        <w:rPr>
          <w:rFonts w:ascii="Times New Roman" w:hAnsi="Times New Roman" w:cs="Times New Roman"/>
          <w:color w:val="052635"/>
          <w:sz w:val="26"/>
          <w:szCs w:val="26"/>
        </w:rPr>
        <w:t>, следующие изменения:</w:t>
      </w:r>
    </w:p>
    <w:p w:rsidR="00E60518" w:rsidRDefault="00E60518" w:rsidP="0047424E">
      <w:pPr>
        <w:pStyle w:val="a3"/>
        <w:widowControl/>
        <w:numPr>
          <w:ilvl w:val="1"/>
          <w:numId w:val="2"/>
        </w:numPr>
        <w:autoSpaceDE w:val="0"/>
        <w:autoSpaceDN w:val="0"/>
        <w:adjustRightInd w:val="0"/>
        <w:ind w:left="0" w:firstLine="709"/>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Абзац третий пункта 7.1 раздела 7 исключить.</w:t>
      </w:r>
    </w:p>
    <w:p w:rsidR="004B5A7B" w:rsidRDefault="004B5A7B" w:rsidP="0047424E">
      <w:pPr>
        <w:pStyle w:val="a3"/>
        <w:widowControl/>
        <w:numPr>
          <w:ilvl w:val="1"/>
          <w:numId w:val="2"/>
        </w:numPr>
        <w:autoSpaceDE w:val="0"/>
        <w:autoSpaceDN w:val="0"/>
        <w:adjustRightInd w:val="0"/>
        <w:ind w:left="0" w:firstLine="709"/>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Пункт 7.2 изложить в следующей редакции:</w:t>
      </w:r>
    </w:p>
    <w:p w:rsidR="004B5A7B" w:rsidRDefault="004B5A7B" w:rsidP="004B5A7B">
      <w:pPr>
        <w:pStyle w:val="a3"/>
        <w:widowControl/>
        <w:autoSpaceDE w:val="0"/>
        <w:autoSpaceDN w:val="0"/>
        <w:adjustRightInd w:val="0"/>
        <w:ind w:left="0" w:firstLine="709"/>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«7.2. Муниципальным служащим выплачивается премия за выполнение особо важных и сложных заданий по итогам работы за месяц в размере 50 % должностного оклада.</w:t>
      </w:r>
    </w:p>
    <w:p w:rsidR="004B5A7B" w:rsidRDefault="004B5A7B" w:rsidP="004B5A7B">
      <w:pPr>
        <w:pStyle w:val="a3"/>
        <w:widowControl/>
        <w:autoSpaceDE w:val="0"/>
        <w:autoSpaceDN w:val="0"/>
        <w:adjustRightInd w:val="0"/>
        <w:ind w:left="0" w:firstLine="709"/>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 xml:space="preserve">Основанием для выплаты премии является </w:t>
      </w:r>
      <w:bookmarkStart w:id="1" w:name="_Hlk167278770"/>
      <w:r>
        <w:rPr>
          <w:rFonts w:ascii="Times New Roman" w:eastAsiaTheme="minorHAnsi" w:hAnsi="Times New Roman" w:cs="Times New Roman"/>
          <w:color w:val="auto"/>
          <w:sz w:val="26"/>
          <w:szCs w:val="26"/>
          <w:lang w:eastAsia="en-US"/>
        </w:rPr>
        <w:t>качественное исполнение должностных обязанностей</w:t>
      </w:r>
      <w:bookmarkEnd w:id="1"/>
      <w:r>
        <w:rPr>
          <w:rFonts w:ascii="Times New Roman" w:eastAsiaTheme="minorHAnsi" w:hAnsi="Times New Roman" w:cs="Times New Roman"/>
          <w:color w:val="auto"/>
          <w:sz w:val="26"/>
          <w:szCs w:val="26"/>
          <w:lang w:eastAsia="en-US"/>
        </w:rPr>
        <w:t xml:space="preserve">, обеспечение выполнения задач и функций органа местного самоуправления муниципального образования «Муниципальный округ Красногорский район Удмуртской Республики», в том числе: </w:t>
      </w:r>
    </w:p>
    <w:p w:rsidR="004B5A7B" w:rsidRDefault="004B5A7B" w:rsidP="004B5A7B">
      <w:pPr>
        <w:pStyle w:val="a3"/>
        <w:widowControl/>
        <w:autoSpaceDE w:val="0"/>
        <w:autoSpaceDN w:val="0"/>
        <w:adjustRightInd w:val="0"/>
        <w:ind w:left="0" w:firstLine="709"/>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 xml:space="preserve">- выполнение плана работы, поручений и распоряжений руководителя в полном объеме; </w:t>
      </w:r>
    </w:p>
    <w:p w:rsidR="004B5A7B" w:rsidRDefault="004B5A7B" w:rsidP="004B5A7B">
      <w:pPr>
        <w:pStyle w:val="a3"/>
        <w:widowControl/>
        <w:autoSpaceDE w:val="0"/>
        <w:autoSpaceDN w:val="0"/>
        <w:adjustRightInd w:val="0"/>
        <w:ind w:left="0" w:firstLine="709"/>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 xml:space="preserve">- своевременное и надлежащее </w:t>
      </w:r>
      <w:proofErr w:type="spellStart"/>
      <w:r>
        <w:rPr>
          <w:rFonts w:ascii="Times New Roman" w:eastAsiaTheme="minorHAnsi" w:hAnsi="Times New Roman" w:cs="Times New Roman"/>
          <w:color w:val="auto"/>
          <w:sz w:val="26"/>
          <w:szCs w:val="26"/>
          <w:lang w:eastAsia="en-US"/>
        </w:rPr>
        <w:t>рссмотрение</w:t>
      </w:r>
      <w:proofErr w:type="spellEnd"/>
      <w:r>
        <w:rPr>
          <w:rFonts w:ascii="Times New Roman" w:eastAsiaTheme="minorHAnsi" w:hAnsi="Times New Roman" w:cs="Times New Roman"/>
          <w:color w:val="auto"/>
          <w:sz w:val="26"/>
          <w:szCs w:val="26"/>
          <w:lang w:eastAsia="en-US"/>
        </w:rPr>
        <w:t xml:space="preserve"> и выполнение документов вышестоящих органов;</w:t>
      </w:r>
    </w:p>
    <w:p w:rsidR="004B5A7B" w:rsidRDefault="004B5A7B" w:rsidP="004B5A7B">
      <w:pPr>
        <w:pStyle w:val="a3"/>
        <w:widowControl/>
        <w:autoSpaceDE w:val="0"/>
        <w:autoSpaceDN w:val="0"/>
        <w:adjustRightInd w:val="0"/>
        <w:ind w:left="0" w:firstLine="709"/>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 xml:space="preserve">- надлежащее рассмотрение запросов, жалоб и иных обращений от юридических и </w:t>
      </w:r>
      <w:proofErr w:type="spellStart"/>
      <w:r>
        <w:rPr>
          <w:rFonts w:ascii="Times New Roman" w:eastAsiaTheme="minorHAnsi" w:hAnsi="Times New Roman" w:cs="Times New Roman"/>
          <w:color w:val="auto"/>
          <w:sz w:val="26"/>
          <w:szCs w:val="26"/>
          <w:lang w:eastAsia="en-US"/>
        </w:rPr>
        <w:t>физзических</w:t>
      </w:r>
      <w:proofErr w:type="spellEnd"/>
      <w:r>
        <w:rPr>
          <w:rFonts w:ascii="Times New Roman" w:eastAsiaTheme="minorHAnsi" w:hAnsi="Times New Roman" w:cs="Times New Roman"/>
          <w:color w:val="auto"/>
          <w:sz w:val="26"/>
          <w:szCs w:val="26"/>
          <w:lang w:eastAsia="en-US"/>
        </w:rPr>
        <w:t xml:space="preserve"> лиц;</w:t>
      </w:r>
    </w:p>
    <w:p w:rsidR="004B5A7B" w:rsidRDefault="004B5A7B" w:rsidP="004B5A7B">
      <w:pPr>
        <w:pStyle w:val="a3"/>
        <w:widowControl/>
        <w:autoSpaceDE w:val="0"/>
        <w:autoSpaceDN w:val="0"/>
        <w:adjustRightInd w:val="0"/>
        <w:ind w:left="0" w:firstLine="709"/>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 соблюдение служебного распорядка.</w:t>
      </w:r>
    </w:p>
    <w:p w:rsidR="00166281" w:rsidRDefault="004B5A7B" w:rsidP="00166281">
      <w:pPr>
        <w:pStyle w:val="a3"/>
        <w:widowControl/>
        <w:autoSpaceDE w:val="0"/>
        <w:autoSpaceDN w:val="0"/>
        <w:adjustRightInd w:val="0"/>
        <w:ind w:left="0" w:firstLine="709"/>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 xml:space="preserve">В случае </w:t>
      </w:r>
      <w:r w:rsidR="00166281">
        <w:rPr>
          <w:rFonts w:ascii="Times New Roman" w:eastAsiaTheme="minorHAnsi" w:hAnsi="Times New Roman" w:cs="Times New Roman"/>
          <w:color w:val="auto"/>
          <w:sz w:val="26"/>
          <w:szCs w:val="26"/>
          <w:lang w:eastAsia="en-US"/>
        </w:rPr>
        <w:t xml:space="preserve">ненадлежащего </w:t>
      </w:r>
      <w:r w:rsidR="00166281" w:rsidRPr="00166281">
        <w:rPr>
          <w:rFonts w:ascii="Times New Roman" w:eastAsiaTheme="minorHAnsi" w:hAnsi="Times New Roman" w:cs="Times New Roman"/>
          <w:color w:val="auto"/>
          <w:sz w:val="26"/>
          <w:szCs w:val="26"/>
          <w:lang w:eastAsia="en-US"/>
        </w:rPr>
        <w:t>исполнени</w:t>
      </w:r>
      <w:r w:rsidR="00166281">
        <w:rPr>
          <w:rFonts w:ascii="Times New Roman" w:eastAsiaTheme="minorHAnsi" w:hAnsi="Times New Roman" w:cs="Times New Roman"/>
          <w:color w:val="auto"/>
          <w:sz w:val="26"/>
          <w:szCs w:val="26"/>
          <w:lang w:eastAsia="en-US"/>
        </w:rPr>
        <w:t>я</w:t>
      </w:r>
      <w:r w:rsidR="00166281" w:rsidRPr="00166281">
        <w:rPr>
          <w:rFonts w:ascii="Times New Roman" w:eastAsiaTheme="minorHAnsi" w:hAnsi="Times New Roman" w:cs="Times New Roman"/>
          <w:color w:val="auto"/>
          <w:sz w:val="26"/>
          <w:szCs w:val="26"/>
          <w:lang w:eastAsia="en-US"/>
        </w:rPr>
        <w:t xml:space="preserve"> должностных обязанностей</w:t>
      </w:r>
      <w:r w:rsidR="00166281">
        <w:rPr>
          <w:rFonts w:ascii="Times New Roman" w:eastAsiaTheme="minorHAnsi" w:hAnsi="Times New Roman" w:cs="Times New Roman"/>
          <w:color w:val="auto"/>
          <w:sz w:val="26"/>
          <w:szCs w:val="26"/>
          <w:lang w:eastAsia="en-US"/>
        </w:rPr>
        <w:t xml:space="preserve"> премия не выплачивается или размер премии уменьшается по решению руководителя органа местного самоуправления</w:t>
      </w:r>
      <w:r w:rsidR="00FC366C">
        <w:rPr>
          <w:rFonts w:ascii="Times New Roman" w:eastAsiaTheme="minorHAnsi" w:hAnsi="Times New Roman" w:cs="Times New Roman"/>
          <w:color w:val="auto"/>
          <w:sz w:val="26"/>
          <w:szCs w:val="26"/>
          <w:lang w:eastAsia="en-US"/>
        </w:rPr>
        <w:t>, осуществляющего функции работодателя</w:t>
      </w:r>
      <w:r w:rsidR="009066CF">
        <w:rPr>
          <w:rFonts w:ascii="Times New Roman" w:eastAsiaTheme="minorHAnsi" w:hAnsi="Times New Roman" w:cs="Times New Roman"/>
          <w:color w:val="auto"/>
          <w:sz w:val="26"/>
          <w:szCs w:val="26"/>
          <w:lang w:eastAsia="en-US"/>
        </w:rPr>
        <w:t xml:space="preserve">.». </w:t>
      </w:r>
    </w:p>
    <w:p w:rsidR="00FC366C" w:rsidRDefault="00FC366C" w:rsidP="00FC366C">
      <w:pPr>
        <w:pStyle w:val="a3"/>
        <w:widowControl/>
        <w:numPr>
          <w:ilvl w:val="1"/>
          <w:numId w:val="2"/>
        </w:numPr>
        <w:autoSpaceDE w:val="0"/>
        <w:autoSpaceDN w:val="0"/>
        <w:adjustRightInd w:val="0"/>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Пункт 7.3 изложить в следующей редакции:</w:t>
      </w:r>
    </w:p>
    <w:p w:rsidR="00FC366C" w:rsidRPr="00FC366C" w:rsidRDefault="00FC366C" w:rsidP="00FC366C">
      <w:pPr>
        <w:widowControl/>
        <w:autoSpaceDE w:val="0"/>
        <w:autoSpaceDN w:val="0"/>
        <w:adjustRightInd w:val="0"/>
        <w:ind w:firstLine="709"/>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 xml:space="preserve">«7.3. Муниципальным служащим производятся иные выплаты, предусмотренные муниципальными правовыми актами, принятыми в соответствии с нормативными правовыми актами Российской Федерации и Удмуртской Республики.». </w:t>
      </w:r>
    </w:p>
    <w:p w:rsidR="0047424E" w:rsidRDefault="004A1D32" w:rsidP="00FC366C">
      <w:pPr>
        <w:pStyle w:val="a3"/>
        <w:widowControl/>
        <w:numPr>
          <w:ilvl w:val="1"/>
          <w:numId w:val="2"/>
        </w:numPr>
        <w:autoSpaceDE w:val="0"/>
        <w:autoSpaceDN w:val="0"/>
        <w:adjustRightInd w:val="0"/>
        <w:ind w:left="0" w:firstLine="709"/>
        <w:jc w:val="both"/>
        <w:rPr>
          <w:rFonts w:ascii="Times New Roman" w:eastAsiaTheme="minorHAnsi" w:hAnsi="Times New Roman" w:cs="Times New Roman"/>
          <w:color w:val="auto"/>
          <w:sz w:val="26"/>
          <w:szCs w:val="26"/>
          <w:lang w:eastAsia="en-US"/>
        </w:rPr>
      </w:pPr>
      <w:hyperlink r:id="rId7" w:history="1">
        <w:r w:rsidR="0047424E" w:rsidRPr="00EE5325">
          <w:rPr>
            <w:rFonts w:ascii="Times New Roman" w:eastAsiaTheme="minorHAnsi" w:hAnsi="Times New Roman" w:cs="Times New Roman"/>
            <w:color w:val="auto"/>
            <w:sz w:val="26"/>
            <w:szCs w:val="26"/>
            <w:lang w:eastAsia="en-US"/>
          </w:rPr>
          <w:t>Подпункт 6 пункта 1</w:t>
        </w:r>
      </w:hyperlink>
      <w:r w:rsidR="0047424E" w:rsidRPr="00EE5325">
        <w:rPr>
          <w:rFonts w:ascii="Times New Roman" w:eastAsiaTheme="minorHAnsi" w:hAnsi="Times New Roman" w:cs="Times New Roman"/>
          <w:color w:val="auto"/>
          <w:sz w:val="26"/>
          <w:szCs w:val="26"/>
          <w:lang w:eastAsia="en-US"/>
        </w:rPr>
        <w:t>4.2 раздела 14 изложить в следующей редакции «премии за выполнение особо важных и сложных заданий – в размере 6 должностных окладов в год».</w:t>
      </w:r>
    </w:p>
    <w:p w:rsidR="00F94356" w:rsidRPr="00F94356" w:rsidRDefault="00F94356" w:rsidP="0047424E">
      <w:pPr>
        <w:pStyle w:val="a3"/>
        <w:widowControl/>
        <w:numPr>
          <w:ilvl w:val="1"/>
          <w:numId w:val="2"/>
        </w:numPr>
        <w:autoSpaceDE w:val="0"/>
        <w:autoSpaceDN w:val="0"/>
        <w:adjustRightInd w:val="0"/>
        <w:ind w:left="0" w:firstLine="709"/>
        <w:jc w:val="both"/>
        <w:rPr>
          <w:rFonts w:ascii="Times New Roman" w:eastAsiaTheme="minorHAnsi" w:hAnsi="Times New Roman" w:cs="Times New Roman"/>
          <w:color w:val="auto"/>
          <w:sz w:val="26"/>
          <w:szCs w:val="26"/>
          <w:lang w:eastAsia="en-US"/>
        </w:rPr>
      </w:pPr>
      <w:bookmarkStart w:id="2" w:name="_Hlk166679835"/>
      <w:r w:rsidRPr="00F478A6">
        <w:rPr>
          <w:rFonts w:ascii="Times New Roman" w:hAnsi="Times New Roman" w:cs="Times New Roman"/>
          <w:sz w:val="26"/>
          <w:szCs w:val="26"/>
        </w:rPr>
        <w:t xml:space="preserve">Приложение </w:t>
      </w:r>
      <w:r>
        <w:rPr>
          <w:rFonts w:ascii="Times New Roman" w:hAnsi="Times New Roman" w:cs="Times New Roman"/>
          <w:sz w:val="26"/>
          <w:szCs w:val="26"/>
        </w:rPr>
        <w:t xml:space="preserve">№ </w:t>
      </w:r>
      <w:r w:rsidRPr="00F478A6">
        <w:rPr>
          <w:rFonts w:ascii="Times New Roman" w:hAnsi="Times New Roman" w:cs="Times New Roman"/>
          <w:sz w:val="26"/>
          <w:szCs w:val="26"/>
        </w:rPr>
        <w:t xml:space="preserve">1 к </w:t>
      </w:r>
      <w:r>
        <w:rPr>
          <w:rFonts w:ascii="Times New Roman" w:hAnsi="Times New Roman" w:cs="Times New Roman"/>
          <w:sz w:val="26"/>
          <w:szCs w:val="26"/>
        </w:rPr>
        <w:t>Положению</w:t>
      </w:r>
      <w:r w:rsidRPr="00F478A6">
        <w:rPr>
          <w:rFonts w:ascii="Times New Roman" w:hAnsi="Times New Roman" w:cs="Times New Roman"/>
          <w:sz w:val="26"/>
          <w:szCs w:val="26"/>
        </w:rPr>
        <w:t xml:space="preserve"> </w:t>
      </w:r>
      <w:r w:rsidRPr="00F478A6">
        <w:rPr>
          <w:rFonts w:ascii="Times New Roman" w:hAnsi="Times New Roman" w:cs="Times New Roman"/>
          <w:color w:val="052635"/>
          <w:sz w:val="26"/>
          <w:szCs w:val="26"/>
        </w:rPr>
        <w:t>изложить в новой редакции согласно приложению №</w:t>
      </w:r>
      <w:r>
        <w:rPr>
          <w:rFonts w:ascii="Times New Roman" w:hAnsi="Times New Roman" w:cs="Times New Roman"/>
          <w:color w:val="052635"/>
          <w:sz w:val="26"/>
          <w:szCs w:val="26"/>
        </w:rPr>
        <w:t xml:space="preserve"> </w:t>
      </w:r>
      <w:r w:rsidRPr="00F478A6">
        <w:rPr>
          <w:rFonts w:ascii="Times New Roman" w:hAnsi="Times New Roman" w:cs="Times New Roman"/>
          <w:color w:val="052635"/>
          <w:sz w:val="26"/>
          <w:szCs w:val="26"/>
        </w:rPr>
        <w:t>1 к настоящему решению.</w:t>
      </w:r>
    </w:p>
    <w:bookmarkEnd w:id="2"/>
    <w:p w:rsidR="00F94356" w:rsidRPr="00F94356" w:rsidRDefault="00F94356" w:rsidP="00F94356">
      <w:pPr>
        <w:pStyle w:val="a3"/>
        <w:numPr>
          <w:ilvl w:val="1"/>
          <w:numId w:val="2"/>
        </w:numPr>
        <w:ind w:left="0" w:firstLine="709"/>
        <w:jc w:val="both"/>
        <w:rPr>
          <w:rFonts w:ascii="Times New Roman" w:eastAsiaTheme="minorHAnsi" w:hAnsi="Times New Roman" w:cs="Times New Roman"/>
          <w:color w:val="auto"/>
          <w:sz w:val="26"/>
          <w:szCs w:val="26"/>
          <w:lang w:eastAsia="en-US"/>
        </w:rPr>
      </w:pPr>
      <w:r w:rsidRPr="00F94356">
        <w:rPr>
          <w:rFonts w:ascii="Times New Roman" w:eastAsiaTheme="minorHAnsi" w:hAnsi="Times New Roman" w:cs="Times New Roman"/>
          <w:color w:val="auto"/>
          <w:sz w:val="26"/>
          <w:szCs w:val="26"/>
          <w:lang w:eastAsia="en-US"/>
        </w:rPr>
        <w:t xml:space="preserve">Приложение </w:t>
      </w:r>
      <w:r>
        <w:rPr>
          <w:rFonts w:ascii="Times New Roman" w:eastAsiaTheme="minorHAnsi" w:hAnsi="Times New Roman" w:cs="Times New Roman"/>
          <w:color w:val="auto"/>
          <w:sz w:val="26"/>
          <w:szCs w:val="26"/>
          <w:lang w:eastAsia="en-US"/>
        </w:rPr>
        <w:t>№ 2</w:t>
      </w:r>
      <w:r w:rsidRPr="00F94356">
        <w:rPr>
          <w:rFonts w:ascii="Times New Roman" w:eastAsiaTheme="minorHAnsi" w:hAnsi="Times New Roman" w:cs="Times New Roman"/>
          <w:color w:val="auto"/>
          <w:sz w:val="26"/>
          <w:szCs w:val="26"/>
          <w:lang w:eastAsia="en-US"/>
        </w:rPr>
        <w:t xml:space="preserve"> к Положению изложить в новой редакции согласно приложению №</w:t>
      </w:r>
      <w:r>
        <w:rPr>
          <w:rFonts w:ascii="Times New Roman" w:eastAsiaTheme="minorHAnsi" w:hAnsi="Times New Roman" w:cs="Times New Roman"/>
          <w:color w:val="auto"/>
          <w:sz w:val="26"/>
          <w:szCs w:val="26"/>
          <w:lang w:eastAsia="en-US"/>
        </w:rPr>
        <w:t xml:space="preserve"> 2</w:t>
      </w:r>
      <w:r w:rsidRPr="00F94356">
        <w:rPr>
          <w:rFonts w:ascii="Times New Roman" w:eastAsiaTheme="minorHAnsi" w:hAnsi="Times New Roman" w:cs="Times New Roman"/>
          <w:color w:val="auto"/>
          <w:sz w:val="26"/>
          <w:szCs w:val="26"/>
          <w:lang w:eastAsia="en-US"/>
        </w:rPr>
        <w:t xml:space="preserve"> к настоящему решению.</w:t>
      </w:r>
    </w:p>
    <w:p w:rsidR="00897D6F" w:rsidRPr="004A75E6" w:rsidRDefault="00897D6F" w:rsidP="001F1750">
      <w:pPr>
        <w:pStyle w:val="11"/>
        <w:numPr>
          <w:ilvl w:val="0"/>
          <w:numId w:val="1"/>
        </w:numPr>
        <w:shd w:val="clear" w:color="auto" w:fill="auto"/>
        <w:tabs>
          <w:tab w:val="left" w:pos="1148"/>
        </w:tabs>
        <w:spacing w:before="0" w:after="0" w:line="240" w:lineRule="auto"/>
        <w:ind w:left="20" w:right="20" w:firstLine="700"/>
        <w:jc w:val="both"/>
      </w:pPr>
      <w:r w:rsidRPr="004A75E6">
        <w:rPr>
          <w:color w:val="000000"/>
        </w:rPr>
        <w:t>Установить, что при повышении должностного оклада депутатов, выборных должностных лиц местного самоуправления, осуществляющих свои полномочия на постоянной основе в органах местного самоуправления в муниципальном образовании «</w:t>
      </w:r>
      <w:r w:rsidR="00E25F4E" w:rsidRPr="004A75E6">
        <w:rPr>
          <w:color w:val="000000"/>
        </w:rPr>
        <w:t xml:space="preserve">Муниципальный округ </w:t>
      </w:r>
      <w:r w:rsidRPr="004A75E6">
        <w:rPr>
          <w:color w:val="000000"/>
        </w:rPr>
        <w:t>Красногорский район</w:t>
      </w:r>
      <w:r w:rsidR="00E25F4E" w:rsidRPr="004A75E6">
        <w:rPr>
          <w:color w:val="000000"/>
        </w:rPr>
        <w:t xml:space="preserve"> Удмуртской Республики</w:t>
      </w:r>
      <w:r w:rsidRPr="004A75E6">
        <w:rPr>
          <w:color w:val="000000"/>
        </w:rPr>
        <w:t>», муниципальных служащих их размеры подлежат округлению до десяти рублей в сторону увеличения.</w:t>
      </w:r>
    </w:p>
    <w:p w:rsidR="00897D6F" w:rsidRPr="00413450" w:rsidRDefault="00A14E71" w:rsidP="00897D6F">
      <w:pPr>
        <w:pStyle w:val="a3"/>
        <w:shd w:val="clear" w:color="auto" w:fill="FFFFFF"/>
        <w:ind w:left="0" w:firstLine="708"/>
        <w:jc w:val="both"/>
        <w:rPr>
          <w:rFonts w:ascii="Times New Roman" w:hAnsi="Times New Roman" w:cs="Times New Roman"/>
          <w:sz w:val="26"/>
          <w:szCs w:val="26"/>
        </w:rPr>
      </w:pPr>
      <w:r>
        <w:rPr>
          <w:rFonts w:ascii="Times New Roman" w:hAnsi="Times New Roman" w:cs="Times New Roman"/>
          <w:sz w:val="26"/>
          <w:szCs w:val="26"/>
        </w:rPr>
        <w:t>3</w:t>
      </w:r>
      <w:r w:rsidR="00897D6F" w:rsidRPr="00413450">
        <w:rPr>
          <w:rFonts w:ascii="Times New Roman" w:hAnsi="Times New Roman" w:cs="Times New Roman"/>
          <w:sz w:val="26"/>
          <w:szCs w:val="26"/>
        </w:rPr>
        <w:t xml:space="preserve">. </w:t>
      </w:r>
      <w:r w:rsidR="00A251EF">
        <w:rPr>
          <w:rFonts w:ascii="Times New Roman" w:hAnsi="Times New Roman" w:cs="Times New Roman"/>
          <w:sz w:val="26"/>
          <w:szCs w:val="26"/>
        </w:rPr>
        <w:t>В связи с вышеуказанными изменениями в</w:t>
      </w:r>
      <w:r w:rsidR="00897D6F" w:rsidRPr="00413450">
        <w:rPr>
          <w:rFonts w:ascii="Times New Roman" w:hAnsi="Times New Roman" w:cs="Times New Roman"/>
          <w:sz w:val="26"/>
          <w:szCs w:val="26"/>
        </w:rPr>
        <w:t>нести изменения в штатн</w:t>
      </w:r>
      <w:r w:rsidR="00A34AB7" w:rsidRPr="00413450">
        <w:rPr>
          <w:rFonts w:ascii="Times New Roman" w:hAnsi="Times New Roman" w:cs="Times New Roman"/>
          <w:sz w:val="26"/>
          <w:szCs w:val="26"/>
        </w:rPr>
        <w:t>ые</w:t>
      </w:r>
      <w:r w:rsidR="00897D6F" w:rsidRPr="00413450">
        <w:rPr>
          <w:rFonts w:ascii="Times New Roman" w:hAnsi="Times New Roman" w:cs="Times New Roman"/>
          <w:sz w:val="26"/>
          <w:szCs w:val="26"/>
        </w:rPr>
        <w:t xml:space="preserve"> расписани</w:t>
      </w:r>
      <w:r w:rsidR="00A34AB7" w:rsidRPr="00413450">
        <w:rPr>
          <w:rFonts w:ascii="Times New Roman" w:hAnsi="Times New Roman" w:cs="Times New Roman"/>
          <w:sz w:val="26"/>
          <w:szCs w:val="26"/>
        </w:rPr>
        <w:t>я</w:t>
      </w:r>
      <w:r w:rsidR="00897D6F" w:rsidRPr="00413450">
        <w:rPr>
          <w:rFonts w:ascii="Times New Roman" w:hAnsi="Times New Roman" w:cs="Times New Roman"/>
          <w:sz w:val="26"/>
          <w:szCs w:val="26"/>
        </w:rPr>
        <w:t xml:space="preserve"> Администрации муниципального образования «</w:t>
      </w:r>
      <w:r w:rsidR="00B44CD1" w:rsidRPr="00413450">
        <w:rPr>
          <w:rFonts w:ascii="Times New Roman" w:hAnsi="Times New Roman" w:cs="Times New Roman"/>
          <w:sz w:val="26"/>
          <w:szCs w:val="26"/>
        </w:rPr>
        <w:t xml:space="preserve">Муниципальный округ </w:t>
      </w:r>
      <w:r w:rsidR="00897D6F" w:rsidRPr="00413450">
        <w:rPr>
          <w:rFonts w:ascii="Times New Roman" w:hAnsi="Times New Roman" w:cs="Times New Roman"/>
          <w:sz w:val="26"/>
          <w:szCs w:val="26"/>
        </w:rPr>
        <w:t>Красногорский район</w:t>
      </w:r>
      <w:r w:rsidR="00B44CD1" w:rsidRPr="00413450">
        <w:rPr>
          <w:rFonts w:ascii="Times New Roman" w:hAnsi="Times New Roman" w:cs="Times New Roman"/>
          <w:sz w:val="26"/>
          <w:szCs w:val="26"/>
        </w:rPr>
        <w:t xml:space="preserve"> Удмуртской Республики</w:t>
      </w:r>
      <w:r w:rsidR="00897D6F" w:rsidRPr="00413450">
        <w:rPr>
          <w:rFonts w:ascii="Times New Roman" w:hAnsi="Times New Roman" w:cs="Times New Roman"/>
          <w:sz w:val="26"/>
          <w:szCs w:val="26"/>
        </w:rPr>
        <w:t>»</w:t>
      </w:r>
      <w:r w:rsidR="00A34AB7" w:rsidRPr="00413450">
        <w:rPr>
          <w:rFonts w:ascii="Times New Roman" w:hAnsi="Times New Roman" w:cs="Times New Roman"/>
          <w:sz w:val="26"/>
          <w:szCs w:val="26"/>
        </w:rPr>
        <w:t>, Совета депутатов муниципального образования «Муниципальный округ Красногорский район Удмуртской Республики», Управления финансов Администрации муниципального образования «Муниципальный округ Красногорский район Удмуртской Республики», Контрольно-счетного органа муниципального образования «Муниципальный округ Красногорский район Удмуртской Республики»</w:t>
      </w:r>
      <w:r w:rsidR="00897D6F" w:rsidRPr="00413450">
        <w:rPr>
          <w:rFonts w:ascii="Times New Roman" w:hAnsi="Times New Roman" w:cs="Times New Roman"/>
          <w:sz w:val="26"/>
          <w:szCs w:val="26"/>
        </w:rPr>
        <w:t>.</w:t>
      </w:r>
    </w:p>
    <w:p w:rsidR="00FC366C" w:rsidRDefault="00FC366C" w:rsidP="00897D6F">
      <w:pPr>
        <w:ind w:firstLine="708"/>
        <w:jc w:val="both"/>
        <w:rPr>
          <w:rFonts w:ascii="Times New Roman" w:hAnsi="Times New Roman" w:cs="Times New Roman"/>
          <w:sz w:val="26"/>
          <w:szCs w:val="26"/>
        </w:rPr>
      </w:pPr>
    </w:p>
    <w:p w:rsidR="00897D6F" w:rsidRDefault="00A14E71" w:rsidP="00897D6F">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4</w:t>
      </w:r>
      <w:r w:rsidR="00897D6F" w:rsidRPr="00413450">
        <w:rPr>
          <w:rFonts w:ascii="Times New Roman" w:hAnsi="Times New Roman" w:cs="Times New Roman"/>
          <w:sz w:val="26"/>
          <w:szCs w:val="26"/>
        </w:rPr>
        <w:t>. Настоящее решение вступает в силу со дня принятия и распространяется на правоотношения возникшие с 01.</w:t>
      </w:r>
      <w:r w:rsidR="00D46879" w:rsidRPr="00413450">
        <w:rPr>
          <w:rFonts w:ascii="Times New Roman" w:hAnsi="Times New Roman" w:cs="Times New Roman"/>
          <w:sz w:val="26"/>
          <w:szCs w:val="26"/>
        </w:rPr>
        <w:t>0</w:t>
      </w:r>
      <w:r w:rsidR="00005D3F" w:rsidRPr="00413450">
        <w:rPr>
          <w:rFonts w:ascii="Times New Roman" w:hAnsi="Times New Roman" w:cs="Times New Roman"/>
          <w:sz w:val="26"/>
          <w:szCs w:val="26"/>
        </w:rPr>
        <w:t>5</w:t>
      </w:r>
      <w:r w:rsidR="00897D6F" w:rsidRPr="00413450">
        <w:rPr>
          <w:rFonts w:ascii="Times New Roman" w:hAnsi="Times New Roman" w:cs="Times New Roman"/>
          <w:sz w:val="26"/>
          <w:szCs w:val="26"/>
        </w:rPr>
        <w:t>.20</w:t>
      </w:r>
      <w:r w:rsidR="001F1750" w:rsidRPr="00413450">
        <w:rPr>
          <w:rFonts w:ascii="Times New Roman" w:hAnsi="Times New Roman" w:cs="Times New Roman"/>
          <w:sz w:val="26"/>
          <w:szCs w:val="26"/>
        </w:rPr>
        <w:t>2</w:t>
      </w:r>
      <w:r w:rsidR="00D46879" w:rsidRPr="00413450">
        <w:rPr>
          <w:rFonts w:ascii="Times New Roman" w:hAnsi="Times New Roman" w:cs="Times New Roman"/>
          <w:sz w:val="26"/>
          <w:szCs w:val="26"/>
        </w:rPr>
        <w:t>4</w:t>
      </w:r>
      <w:r w:rsidR="00897D6F" w:rsidRPr="00413450">
        <w:rPr>
          <w:rFonts w:ascii="Times New Roman" w:hAnsi="Times New Roman" w:cs="Times New Roman"/>
          <w:sz w:val="26"/>
          <w:szCs w:val="26"/>
        </w:rPr>
        <w:t xml:space="preserve"> года.</w:t>
      </w:r>
    </w:p>
    <w:p w:rsidR="0048344B" w:rsidRPr="0048344B" w:rsidRDefault="0048344B" w:rsidP="0048344B">
      <w:pPr>
        <w:ind w:firstLine="708"/>
        <w:jc w:val="both"/>
        <w:rPr>
          <w:rFonts w:ascii="Times New Roman" w:hAnsi="Times New Roman" w:cs="Times New Roman"/>
          <w:sz w:val="26"/>
          <w:szCs w:val="26"/>
        </w:rPr>
      </w:pPr>
      <w:r>
        <w:rPr>
          <w:rFonts w:ascii="Times New Roman" w:hAnsi="Times New Roman" w:cs="Times New Roman"/>
          <w:sz w:val="26"/>
          <w:szCs w:val="26"/>
        </w:rPr>
        <w:t xml:space="preserve">5. </w:t>
      </w:r>
      <w:r w:rsidRPr="0048344B">
        <w:rPr>
          <w:rFonts w:ascii="Times New Roman" w:hAnsi="Times New Roman" w:cs="Times New Roman"/>
          <w:sz w:val="26"/>
          <w:szCs w:val="26"/>
        </w:rPr>
        <w:t>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rsidR="0048344B" w:rsidRPr="00695C95" w:rsidRDefault="0048344B" w:rsidP="00897D6F">
      <w:pPr>
        <w:ind w:firstLine="708"/>
        <w:jc w:val="both"/>
        <w:rPr>
          <w:rFonts w:ascii="Times New Roman" w:hAnsi="Times New Roman" w:cs="Times New Roman"/>
          <w:sz w:val="26"/>
          <w:szCs w:val="26"/>
        </w:rPr>
      </w:pPr>
    </w:p>
    <w:p w:rsidR="00897D6F" w:rsidRPr="00695C95" w:rsidRDefault="00897D6F" w:rsidP="00897D6F">
      <w:pPr>
        <w:rPr>
          <w:rFonts w:ascii="Times New Roman" w:hAnsi="Times New Roman" w:cs="Times New Roman"/>
          <w:sz w:val="26"/>
          <w:szCs w:val="26"/>
        </w:rPr>
      </w:pPr>
    </w:p>
    <w:p w:rsidR="00A14E71" w:rsidRDefault="00A14E71" w:rsidP="00897D6F">
      <w:pPr>
        <w:jc w:val="both"/>
        <w:rPr>
          <w:rFonts w:ascii="Times New Roman" w:hAnsi="Times New Roman" w:cs="Times New Roman"/>
          <w:sz w:val="26"/>
          <w:szCs w:val="26"/>
        </w:rPr>
      </w:pPr>
    </w:p>
    <w:p w:rsidR="00EA0EB2" w:rsidRPr="00695C95" w:rsidRDefault="00897D6F" w:rsidP="00897D6F">
      <w:pPr>
        <w:jc w:val="both"/>
        <w:rPr>
          <w:rFonts w:ascii="Times New Roman" w:hAnsi="Times New Roman" w:cs="Times New Roman"/>
          <w:sz w:val="26"/>
          <w:szCs w:val="26"/>
        </w:rPr>
      </w:pPr>
      <w:r w:rsidRPr="00695C95">
        <w:rPr>
          <w:rFonts w:ascii="Times New Roman" w:hAnsi="Times New Roman" w:cs="Times New Roman"/>
          <w:sz w:val="26"/>
          <w:szCs w:val="26"/>
        </w:rPr>
        <w:t>Председател</w:t>
      </w:r>
      <w:r w:rsidR="00EA0EB2" w:rsidRPr="00695C95">
        <w:rPr>
          <w:rFonts w:ascii="Times New Roman" w:hAnsi="Times New Roman" w:cs="Times New Roman"/>
          <w:sz w:val="26"/>
          <w:szCs w:val="26"/>
        </w:rPr>
        <w:t xml:space="preserve">ь </w:t>
      </w:r>
      <w:r w:rsidRPr="00695C95">
        <w:rPr>
          <w:rFonts w:ascii="Times New Roman" w:hAnsi="Times New Roman" w:cs="Times New Roman"/>
          <w:sz w:val="26"/>
          <w:szCs w:val="26"/>
        </w:rPr>
        <w:t xml:space="preserve">Совета </w:t>
      </w:r>
      <w:r w:rsidR="00EA0EB2" w:rsidRPr="00695C95">
        <w:rPr>
          <w:rFonts w:ascii="Times New Roman" w:hAnsi="Times New Roman" w:cs="Times New Roman"/>
          <w:sz w:val="26"/>
          <w:szCs w:val="26"/>
        </w:rPr>
        <w:t>депутатов</w:t>
      </w:r>
    </w:p>
    <w:p w:rsidR="00EA0EB2" w:rsidRPr="00695C95" w:rsidRDefault="00897D6F" w:rsidP="00EA0EB2">
      <w:pPr>
        <w:jc w:val="both"/>
        <w:rPr>
          <w:rFonts w:ascii="Times New Roman" w:hAnsi="Times New Roman" w:cs="Times New Roman"/>
          <w:sz w:val="26"/>
          <w:szCs w:val="26"/>
        </w:rPr>
      </w:pPr>
      <w:r w:rsidRPr="00695C95">
        <w:rPr>
          <w:rFonts w:ascii="Times New Roman" w:hAnsi="Times New Roman" w:cs="Times New Roman"/>
          <w:sz w:val="26"/>
          <w:szCs w:val="26"/>
        </w:rPr>
        <w:t>муниципального образования</w:t>
      </w:r>
    </w:p>
    <w:p w:rsidR="00E25F4E" w:rsidRPr="00695C95" w:rsidRDefault="00897D6F" w:rsidP="00E25F4E">
      <w:pPr>
        <w:rPr>
          <w:rFonts w:ascii="Times New Roman" w:hAnsi="Times New Roman" w:cs="Times New Roman"/>
          <w:sz w:val="26"/>
          <w:szCs w:val="26"/>
        </w:rPr>
      </w:pPr>
      <w:r w:rsidRPr="00695C95">
        <w:rPr>
          <w:rFonts w:ascii="Times New Roman" w:hAnsi="Times New Roman" w:cs="Times New Roman"/>
          <w:sz w:val="26"/>
          <w:szCs w:val="26"/>
        </w:rPr>
        <w:t>«</w:t>
      </w:r>
      <w:r w:rsidR="00E25F4E" w:rsidRPr="00695C95">
        <w:rPr>
          <w:rFonts w:ascii="Times New Roman" w:hAnsi="Times New Roman" w:cs="Times New Roman"/>
          <w:sz w:val="26"/>
          <w:szCs w:val="26"/>
        </w:rPr>
        <w:t>Муниципальный округ Красногорский район</w:t>
      </w:r>
    </w:p>
    <w:p w:rsidR="00897D6F" w:rsidRPr="00695C95" w:rsidRDefault="00E25F4E" w:rsidP="00E25F4E">
      <w:pPr>
        <w:jc w:val="both"/>
        <w:rPr>
          <w:rFonts w:ascii="Times New Roman" w:hAnsi="Times New Roman" w:cs="Times New Roman"/>
          <w:sz w:val="26"/>
          <w:szCs w:val="26"/>
        </w:rPr>
      </w:pPr>
      <w:r w:rsidRPr="00695C95">
        <w:rPr>
          <w:rFonts w:ascii="Times New Roman" w:hAnsi="Times New Roman" w:cs="Times New Roman"/>
          <w:sz w:val="26"/>
          <w:szCs w:val="26"/>
        </w:rPr>
        <w:t>Удмуртской Республики</w:t>
      </w:r>
      <w:r w:rsidR="00897D6F" w:rsidRPr="00695C95">
        <w:rPr>
          <w:rFonts w:ascii="Times New Roman" w:hAnsi="Times New Roman" w:cs="Times New Roman"/>
          <w:sz w:val="26"/>
          <w:szCs w:val="26"/>
        </w:rPr>
        <w:t>»</w:t>
      </w:r>
      <w:r w:rsidR="00897D6F" w:rsidRPr="00695C95">
        <w:rPr>
          <w:rFonts w:ascii="Times New Roman" w:hAnsi="Times New Roman" w:cs="Times New Roman"/>
          <w:sz w:val="26"/>
          <w:szCs w:val="26"/>
        </w:rPr>
        <w:tab/>
        <w:t xml:space="preserve">          </w:t>
      </w:r>
      <w:r w:rsidR="007D37D5" w:rsidRPr="00695C95">
        <w:rPr>
          <w:rFonts w:ascii="Times New Roman" w:hAnsi="Times New Roman" w:cs="Times New Roman"/>
          <w:sz w:val="26"/>
          <w:szCs w:val="26"/>
        </w:rPr>
        <w:t xml:space="preserve">   </w:t>
      </w:r>
      <w:r w:rsidR="00EA0EB2" w:rsidRPr="00695C95">
        <w:rPr>
          <w:rFonts w:ascii="Times New Roman" w:hAnsi="Times New Roman" w:cs="Times New Roman"/>
          <w:sz w:val="26"/>
          <w:szCs w:val="26"/>
        </w:rPr>
        <w:t xml:space="preserve">                                        </w:t>
      </w:r>
      <w:r w:rsidRPr="00695C95">
        <w:rPr>
          <w:rFonts w:ascii="Times New Roman" w:hAnsi="Times New Roman" w:cs="Times New Roman"/>
          <w:sz w:val="26"/>
          <w:szCs w:val="26"/>
        </w:rPr>
        <w:t xml:space="preserve">    </w:t>
      </w:r>
      <w:r w:rsidR="00EA0EB2" w:rsidRPr="00695C95">
        <w:rPr>
          <w:rFonts w:ascii="Times New Roman" w:hAnsi="Times New Roman" w:cs="Times New Roman"/>
          <w:sz w:val="26"/>
          <w:szCs w:val="26"/>
        </w:rPr>
        <w:t xml:space="preserve">    </w:t>
      </w:r>
      <w:r w:rsidR="007D37D5" w:rsidRPr="00695C95">
        <w:rPr>
          <w:rFonts w:ascii="Times New Roman" w:hAnsi="Times New Roman" w:cs="Times New Roman"/>
          <w:sz w:val="26"/>
          <w:szCs w:val="26"/>
        </w:rPr>
        <w:t xml:space="preserve">  </w:t>
      </w:r>
      <w:r w:rsidR="00897D6F" w:rsidRPr="00695C95">
        <w:rPr>
          <w:rFonts w:ascii="Times New Roman" w:hAnsi="Times New Roman" w:cs="Times New Roman"/>
          <w:sz w:val="26"/>
          <w:szCs w:val="26"/>
        </w:rPr>
        <w:t xml:space="preserve"> </w:t>
      </w:r>
      <w:r w:rsidR="00997F45" w:rsidRPr="00695C95">
        <w:rPr>
          <w:rFonts w:ascii="Times New Roman" w:hAnsi="Times New Roman" w:cs="Times New Roman"/>
          <w:sz w:val="26"/>
          <w:szCs w:val="26"/>
        </w:rPr>
        <w:t>И.Б. Прокашев</w:t>
      </w:r>
    </w:p>
    <w:p w:rsidR="00897D6F" w:rsidRPr="00695C95" w:rsidRDefault="00897D6F" w:rsidP="00897D6F">
      <w:pPr>
        <w:rPr>
          <w:rFonts w:ascii="Times New Roman" w:hAnsi="Times New Roman" w:cs="Times New Roman"/>
          <w:sz w:val="26"/>
          <w:szCs w:val="26"/>
        </w:rPr>
      </w:pPr>
    </w:p>
    <w:p w:rsidR="00897D6F" w:rsidRPr="00695C95" w:rsidRDefault="00897D6F" w:rsidP="00897D6F">
      <w:pPr>
        <w:rPr>
          <w:rFonts w:ascii="Times New Roman" w:hAnsi="Times New Roman" w:cs="Times New Roman"/>
          <w:sz w:val="26"/>
          <w:szCs w:val="26"/>
        </w:rPr>
      </w:pPr>
    </w:p>
    <w:p w:rsidR="00897D6F" w:rsidRPr="00695C95" w:rsidRDefault="00897D6F" w:rsidP="00897D6F">
      <w:pPr>
        <w:tabs>
          <w:tab w:val="left" w:pos="720"/>
        </w:tabs>
        <w:jc w:val="both"/>
        <w:rPr>
          <w:rFonts w:ascii="Times New Roman" w:hAnsi="Times New Roman" w:cs="Times New Roman"/>
          <w:sz w:val="26"/>
          <w:szCs w:val="26"/>
        </w:rPr>
      </w:pPr>
      <w:r w:rsidRPr="00695C95">
        <w:rPr>
          <w:rFonts w:ascii="Times New Roman" w:hAnsi="Times New Roman" w:cs="Times New Roman"/>
          <w:sz w:val="26"/>
          <w:szCs w:val="26"/>
        </w:rPr>
        <w:t>Глав</w:t>
      </w:r>
      <w:r w:rsidR="00E25F4E" w:rsidRPr="00695C95">
        <w:rPr>
          <w:rFonts w:ascii="Times New Roman" w:hAnsi="Times New Roman" w:cs="Times New Roman"/>
          <w:sz w:val="26"/>
          <w:szCs w:val="26"/>
        </w:rPr>
        <w:t xml:space="preserve">а </w:t>
      </w:r>
      <w:r w:rsidRPr="00695C95">
        <w:rPr>
          <w:rFonts w:ascii="Times New Roman" w:hAnsi="Times New Roman" w:cs="Times New Roman"/>
          <w:sz w:val="26"/>
          <w:szCs w:val="26"/>
        </w:rPr>
        <w:t>муниципального образования</w:t>
      </w:r>
    </w:p>
    <w:p w:rsidR="00E25F4E"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w:t>
      </w:r>
      <w:r w:rsidR="00E25F4E" w:rsidRPr="00695C95">
        <w:rPr>
          <w:rFonts w:ascii="Times New Roman" w:hAnsi="Times New Roman" w:cs="Times New Roman"/>
          <w:sz w:val="26"/>
          <w:szCs w:val="26"/>
        </w:rPr>
        <w:t xml:space="preserve">Муниципальный округ </w:t>
      </w:r>
      <w:r w:rsidRPr="00695C95">
        <w:rPr>
          <w:rFonts w:ascii="Times New Roman" w:hAnsi="Times New Roman" w:cs="Times New Roman"/>
          <w:sz w:val="26"/>
          <w:szCs w:val="26"/>
        </w:rPr>
        <w:t>Красногорский район</w:t>
      </w:r>
    </w:p>
    <w:p w:rsidR="00897D6F" w:rsidRPr="00695C95" w:rsidRDefault="00E25F4E" w:rsidP="00897D6F">
      <w:pPr>
        <w:rPr>
          <w:rFonts w:ascii="Times New Roman" w:hAnsi="Times New Roman" w:cs="Times New Roman"/>
          <w:sz w:val="26"/>
          <w:szCs w:val="26"/>
        </w:rPr>
      </w:pPr>
      <w:r w:rsidRPr="00695C95">
        <w:rPr>
          <w:rFonts w:ascii="Times New Roman" w:hAnsi="Times New Roman" w:cs="Times New Roman"/>
          <w:sz w:val="26"/>
          <w:szCs w:val="26"/>
        </w:rPr>
        <w:t>Удмуртской Республики</w:t>
      </w:r>
      <w:r w:rsidR="00897D6F" w:rsidRPr="00695C95">
        <w:rPr>
          <w:rFonts w:ascii="Times New Roman" w:hAnsi="Times New Roman" w:cs="Times New Roman"/>
          <w:sz w:val="26"/>
          <w:szCs w:val="26"/>
        </w:rPr>
        <w:t>»</w:t>
      </w:r>
      <w:r w:rsidR="00897D6F" w:rsidRPr="00695C95">
        <w:rPr>
          <w:rFonts w:ascii="Times New Roman" w:hAnsi="Times New Roman" w:cs="Times New Roman"/>
          <w:sz w:val="26"/>
          <w:szCs w:val="26"/>
        </w:rPr>
        <w:tab/>
      </w:r>
      <w:r w:rsidR="00897D6F" w:rsidRPr="00695C95">
        <w:rPr>
          <w:rFonts w:ascii="Times New Roman" w:hAnsi="Times New Roman" w:cs="Times New Roman"/>
          <w:sz w:val="26"/>
          <w:szCs w:val="26"/>
        </w:rPr>
        <w:tab/>
        <w:t xml:space="preserve">    </w:t>
      </w:r>
      <w:r w:rsidR="00897D6F" w:rsidRPr="00695C95">
        <w:rPr>
          <w:rFonts w:ascii="Times New Roman" w:hAnsi="Times New Roman" w:cs="Times New Roman"/>
          <w:sz w:val="26"/>
          <w:szCs w:val="26"/>
        </w:rPr>
        <w:tab/>
      </w:r>
      <w:r w:rsidR="00897D6F" w:rsidRPr="00695C95">
        <w:rPr>
          <w:rFonts w:ascii="Times New Roman" w:hAnsi="Times New Roman" w:cs="Times New Roman"/>
          <w:sz w:val="26"/>
          <w:szCs w:val="26"/>
        </w:rPr>
        <w:tab/>
        <w:t xml:space="preserve">                    </w:t>
      </w:r>
      <w:r w:rsidRPr="00695C95">
        <w:rPr>
          <w:rFonts w:ascii="Times New Roman" w:hAnsi="Times New Roman" w:cs="Times New Roman"/>
          <w:sz w:val="26"/>
          <w:szCs w:val="26"/>
        </w:rPr>
        <w:t xml:space="preserve">   </w:t>
      </w:r>
      <w:r w:rsidR="00897D6F" w:rsidRPr="00695C95">
        <w:rPr>
          <w:rFonts w:ascii="Times New Roman" w:hAnsi="Times New Roman" w:cs="Times New Roman"/>
          <w:sz w:val="26"/>
          <w:szCs w:val="26"/>
        </w:rPr>
        <w:t xml:space="preserve">   </w:t>
      </w:r>
      <w:r w:rsidR="00D46879">
        <w:rPr>
          <w:rFonts w:ascii="Times New Roman" w:hAnsi="Times New Roman" w:cs="Times New Roman"/>
          <w:sz w:val="26"/>
          <w:szCs w:val="26"/>
        </w:rPr>
        <w:t xml:space="preserve">  </w:t>
      </w:r>
      <w:r w:rsidR="007D37D5" w:rsidRPr="00695C95">
        <w:rPr>
          <w:rFonts w:ascii="Times New Roman" w:hAnsi="Times New Roman" w:cs="Times New Roman"/>
          <w:sz w:val="26"/>
          <w:szCs w:val="26"/>
        </w:rPr>
        <w:t xml:space="preserve">  </w:t>
      </w:r>
      <w:r w:rsidR="00897D6F" w:rsidRPr="00695C95">
        <w:rPr>
          <w:rFonts w:ascii="Times New Roman" w:hAnsi="Times New Roman" w:cs="Times New Roman"/>
          <w:sz w:val="26"/>
          <w:szCs w:val="26"/>
        </w:rPr>
        <w:t xml:space="preserve">   </w:t>
      </w:r>
      <w:r w:rsidR="00D46879">
        <w:rPr>
          <w:rFonts w:ascii="Times New Roman" w:hAnsi="Times New Roman" w:cs="Times New Roman"/>
          <w:sz w:val="26"/>
          <w:szCs w:val="26"/>
        </w:rPr>
        <w:t>Л.И. Сергеева</w:t>
      </w:r>
    </w:p>
    <w:p w:rsidR="00897D6F" w:rsidRPr="00695C95" w:rsidRDefault="00897D6F" w:rsidP="00897D6F">
      <w:pPr>
        <w:rPr>
          <w:rFonts w:ascii="Times New Roman" w:hAnsi="Times New Roman" w:cs="Times New Roman"/>
          <w:sz w:val="26"/>
          <w:szCs w:val="26"/>
        </w:rPr>
      </w:pPr>
    </w:p>
    <w:p w:rsidR="00897D6F" w:rsidRPr="00695C95" w:rsidRDefault="00897D6F" w:rsidP="00897D6F">
      <w:pPr>
        <w:rPr>
          <w:rFonts w:ascii="Times New Roman" w:hAnsi="Times New Roman" w:cs="Times New Roman"/>
          <w:sz w:val="26"/>
          <w:szCs w:val="26"/>
        </w:rPr>
      </w:pPr>
    </w:p>
    <w:p w:rsidR="00897D6F"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село Красногорское</w:t>
      </w:r>
    </w:p>
    <w:p w:rsidR="00897D6F" w:rsidRDefault="00EB7D00" w:rsidP="00A251EF">
      <w:pPr>
        <w:jc w:val="both"/>
        <w:rPr>
          <w:rFonts w:ascii="Times New Roman" w:hAnsi="Times New Roman" w:cs="Times New Roman"/>
          <w:color w:val="052635"/>
          <w:sz w:val="26"/>
          <w:szCs w:val="26"/>
        </w:rPr>
      </w:pPr>
      <w:r>
        <w:rPr>
          <w:rFonts w:ascii="Times New Roman" w:hAnsi="Times New Roman" w:cs="Times New Roman"/>
          <w:color w:val="052635"/>
          <w:sz w:val="26"/>
          <w:szCs w:val="26"/>
        </w:rPr>
        <w:t>30 мая</w:t>
      </w:r>
      <w:r w:rsidR="00A251EF">
        <w:rPr>
          <w:rFonts w:ascii="Times New Roman" w:hAnsi="Times New Roman" w:cs="Times New Roman"/>
          <w:color w:val="052635"/>
          <w:sz w:val="26"/>
          <w:szCs w:val="26"/>
        </w:rPr>
        <w:t xml:space="preserve"> 2024 года</w:t>
      </w:r>
    </w:p>
    <w:p w:rsidR="00A251EF" w:rsidRPr="00695C95" w:rsidRDefault="00A251EF" w:rsidP="00A251EF">
      <w:pPr>
        <w:jc w:val="both"/>
        <w:rPr>
          <w:rFonts w:ascii="Times New Roman" w:hAnsi="Times New Roman" w:cs="Times New Roman"/>
          <w:color w:val="052635"/>
          <w:sz w:val="26"/>
          <w:szCs w:val="26"/>
        </w:rPr>
      </w:pPr>
      <w:r>
        <w:rPr>
          <w:rFonts w:ascii="Times New Roman" w:hAnsi="Times New Roman" w:cs="Times New Roman"/>
          <w:color w:val="052635"/>
          <w:sz w:val="26"/>
          <w:szCs w:val="26"/>
        </w:rPr>
        <w:t xml:space="preserve">№ </w:t>
      </w:r>
      <w:r w:rsidR="0087339D">
        <w:rPr>
          <w:rFonts w:ascii="Times New Roman" w:hAnsi="Times New Roman" w:cs="Times New Roman"/>
          <w:color w:val="052635"/>
          <w:sz w:val="26"/>
          <w:szCs w:val="26"/>
        </w:rPr>
        <w:t>286</w:t>
      </w:r>
    </w:p>
    <w:p w:rsidR="00897D6F" w:rsidRDefault="00897D6F" w:rsidP="00897D6F">
      <w:pPr>
        <w:ind w:firstLine="708"/>
        <w:jc w:val="both"/>
        <w:rPr>
          <w:rFonts w:ascii="Times New Roman" w:hAnsi="Times New Roman" w:cs="Times New Roman"/>
          <w:color w:val="052635"/>
        </w:rPr>
      </w:pPr>
    </w:p>
    <w:p w:rsidR="00F94356" w:rsidRDefault="00F94356"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FC366C" w:rsidRDefault="00FC366C" w:rsidP="00897D6F">
      <w:pPr>
        <w:ind w:firstLine="708"/>
        <w:jc w:val="both"/>
        <w:rPr>
          <w:rFonts w:ascii="Times New Roman" w:hAnsi="Times New Roman" w:cs="Times New Roman"/>
          <w:color w:val="052635"/>
        </w:rPr>
      </w:pPr>
    </w:p>
    <w:p w:rsidR="00441E2E" w:rsidRPr="00B44CD1" w:rsidRDefault="00441E2E" w:rsidP="00BB350C">
      <w:pPr>
        <w:ind w:firstLine="708"/>
        <w:jc w:val="both"/>
        <w:rPr>
          <w:rFonts w:ascii="Times New Roman" w:hAnsi="Times New Roman" w:cs="Times New Roman"/>
          <w:color w:val="052635"/>
          <w:sz w:val="20"/>
          <w:szCs w:val="20"/>
        </w:rPr>
      </w:pPr>
    </w:p>
    <w:p w:rsidR="00EB7D00" w:rsidRDefault="007837B1" w:rsidP="007837B1">
      <w:pPr>
        <w:autoSpaceDE w:val="0"/>
        <w:autoSpaceDN w:val="0"/>
        <w:adjustRightInd w:val="0"/>
        <w:ind w:left="5529"/>
        <w:outlineLvl w:val="0"/>
        <w:rPr>
          <w:rFonts w:ascii="Times New Roman" w:hAnsi="Times New Roman" w:cs="Times New Roman"/>
          <w:sz w:val="20"/>
          <w:szCs w:val="20"/>
        </w:rPr>
      </w:pPr>
      <w:bookmarkStart w:id="3" w:name="_Hlk166680171"/>
      <w:r>
        <w:rPr>
          <w:rFonts w:ascii="Times New Roman" w:hAnsi="Times New Roman" w:cs="Times New Roman"/>
          <w:sz w:val="20"/>
          <w:szCs w:val="20"/>
        </w:rPr>
        <w:t>Приложение № 1 к решению Совета депутатов муниципального образования «Муниципальный округ Красногорск</w:t>
      </w:r>
      <w:r w:rsidR="00EB7D00">
        <w:rPr>
          <w:rFonts w:ascii="Times New Roman" w:hAnsi="Times New Roman" w:cs="Times New Roman"/>
          <w:sz w:val="20"/>
          <w:szCs w:val="20"/>
        </w:rPr>
        <w:t>ий район Удмуртской Республики»</w:t>
      </w:r>
    </w:p>
    <w:p w:rsidR="007837B1" w:rsidRDefault="007837B1" w:rsidP="007837B1">
      <w:pPr>
        <w:autoSpaceDE w:val="0"/>
        <w:autoSpaceDN w:val="0"/>
        <w:adjustRightInd w:val="0"/>
        <w:ind w:left="5529"/>
        <w:outlineLvl w:val="0"/>
        <w:rPr>
          <w:rFonts w:ascii="Times New Roman" w:hAnsi="Times New Roman" w:cs="Times New Roman"/>
          <w:sz w:val="20"/>
          <w:szCs w:val="20"/>
        </w:rPr>
      </w:pPr>
      <w:r>
        <w:rPr>
          <w:rFonts w:ascii="Times New Roman" w:hAnsi="Times New Roman" w:cs="Times New Roman"/>
          <w:sz w:val="20"/>
          <w:szCs w:val="20"/>
        </w:rPr>
        <w:t xml:space="preserve">от </w:t>
      </w:r>
      <w:r w:rsidR="00EB7D00">
        <w:rPr>
          <w:rFonts w:ascii="Times New Roman" w:hAnsi="Times New Roman" w:cs="Times New Roman"/>
          <w:sz w:val="20"/>
          <w:szCs w:val="20"/>
        </w:rPr>
        <w:t>30.05.</w:t>
      </w:r>
      <w:r>
        <w:rPr>
          <w:rFonts w:ascii="Times New Roman" w:hAnsi="Times New Roman" w:cs="Times New Roman"/>
          <w:sz w:val="20"/>
          <w:szCs w:val="20"/>
        </w:rPr>
        <w:t xml:space="preserve"> 2024 г. № </w:t>
      </w:r>
      <w:r w:rsidR="0087339D">
        <w:rPr>
          <w:rFonts w:ascii="Times New Roman" w:hAnsi="Times New Roman" w:cs="Times New Roman"/>
          <w:sz w:val="20"/>
          <w:szCs w:val="20"/>
        </w:rPr>
        <w:t>286</w:t>
      </w:r>
    </w:p>
    <w:bookmarkEnd w:id="3"/>
    <w:p w:rsidR="007837B1" w:rsidRDefault="007837B1" w:rsidP="00B44CD1">
      <w:pPr>
        <w:autoSpaceDE w:val="0"/>
        <w:autoSpaceDN w:val="0"/>
        <w:adjustRightInd w:val="0"/>
        <w:ind w:left="5103" w:hanging="2055"/>
        <w:outlineLvl w:val="0"/>
        <w:rPr>
          <w:rFonts w:ascii="Times New Roman" w:hAnsi="Times New Roman" w:cs="Times New Roman"/>
          <w:sz w:val="20"/>
          <w:szCs w:val="20"/>
        </w:rPr>
      </w:pPr>
    </w:p>
    <w:p w:rsidR="00356806" w:rsidRPr="00B44CD1" w:rsidRDefault="00B44CD1" w:rsidP="007837B1">
      <w:pPr>
        <w:autoSpaceDE w:val="0"/>
        <w:autoSpaceDN w:val="0"/>
        <w:adjustRightInd w:val="0"/>
        <w:ind w:left="5103" w:firstLine="426"/>
        <w:outlineLvl w:val="0"/>
        <w:rPr>
          <w:rFonts w:ascii="Times New Roman" w:hAnsi="Times New Roman" w:cs="Times New Roman"/>
          <w:sz w:val="20"/>
          <w:szCs w:val="20"/>
        </w:rPr>
      </w:pPr>
      <w:r>
        <w:rPr>
          <w:rFonts w:ascii="Times New Roman" w:hAnsi="Times New Roman" w:cs="Times New Roman"/>
          <w:sz w:val="20"/>
          <w:szCs w:val="20"/>
        </w:rPr>
        <w:t xml:space="preserve"> </w:t>
      </w:r>
      <w:r w:rsidR="00F94356">
        <w:rPr>
          <w:rFonts w:ascii="Times New Roman" w:hAnsi="Times New Roman" w:cs="Times New Roman"/>
          <w:sz w:val="20"/>
          <w:szCs w:val="20"/>
        </w:rPr>
        <w:t>«</w:t>
      </w:r>
      <w:r w:rsidR="00356806" w:rsidRPr="00B44CD1">
        <w:rPr>
          <w:rFonts w:ascii="Times New Roman" w:hAnsi="Times New Roman" w:cs="Times New Roman"/>
          <w:sz w:val="20"/>
          <w:szCs w:val="20"/>
        </w:rPr>
        <w:t xml:space="preserve">Приложение № 1 </w:t>
      </w:r>
    </w:p>
    <w:p w:rsidR="00356806" w:rsidRDefault="00B44CD1" w:rsidP="00B44CD1">
      <w:pPr>
        <w:autoSpaceDE w:val="0"/>
        <w:autoSpaceDN w:val="0"/>
        <w:adjustRightInd w:val="0"/>
        <w:spacing w:line="276" w:lineRule="auto"/>
        <w:ind w:left="5529"/>
        <w:outlineLvl w:val="0"/>
        <w:rPr>
          <w:rFonts w:ascii="Times New Roman" w:eastAsia="Calibri" w:hAnsi="Times New Roman" w:cs="Times New Roman"/>
          <w:sz w:val="20"/>
          <w:szCs w:val="20"/>
        </w:rPr>
      </w:pPr>
      <w:r w:rsidRPr="00B44CD1">
        <w:rPr>
          <w:rFonts w:ascii="Times New Roman" w:eastAsia="Calibri" w:hAnsi="Times New Roman" w:cs="Times New Roman"/>
          <w:sz w:val="20"/>
          <w:szCs w:val="20"/>
          <w:lang w:eastAsia="en-US"/>
        </w:rPr>
        <w:t xml:space="preserve">к </w:t>
      </w:r>
      <w:r w:rsidRPr="001E07B1">
        <w:rPr>
          <w:rFonts w:ascii="Times New Roman" w:eastAsia="Calibri" w:hAnsi="Times New Roman" w:cs="Times New Roman"/>
          <w:bCs/>
          <w:sz w:val="20"/>
          <w:szCs w:val="20"/>
        </w:rPr>
        <w:t>Положени</w:t>
      </w:r>
      <w:r w:rsidR="00F94356">
        <w:rPr>
          <w:rFonts w:ascii="Times New Roman" w:eastAsia="Calibri" w:hAnsi="Times New Roman" w:cs="Times New Roman"/>
          <w:bCs/>
          <w:sz w:val="20"/>
          <w:szCs w:val="20"/>
        </w:rPr>
        <w:t>ю</w:t>
      </w:r>
      <w:r w:rsidRPr="001E07B1">
        <w:rPr>
          <w:rFonts w:ascii="Times New Roman" w:eastAsia="Calibri" w:hAnsi="Times New Roman" w:cs="Times New Roman"/>
          <w:b/>
          <w:sz w:val="20"/>
          <w:szCs w:val="20"/>
        </w:rPr>
        <w:t xml:space="preserve"> </w:t>
      </w:r>
      <w:r w:rsidRPr="001E07B1">
        <w:rPr>
          <w:rFonts w:ascii="Times New Roman" w:eastAsia="Calibri" w:hAnsi="Times New Roman" w:cs="Times New Roman"/>
          <w:sz w:val="20"/>
          <w:szCs w:val="20"/>
        </w:rPr>
        <w:t>«</w:t>
      </w:r>
      <w:r w:rsidR="001E07B1" w:rsidRPr="001E07B1">
        <w:rPr>
          <w:rFonts w:ascii="Times New Roman" w:hAnsi="Times New Roman"/>
          <w:sz w:val="20"/>
          <w:szCs w:val="20"/>
        </w:rPr>
        <w:t xml:space="preserve">О денежном содержании </w:t>
      </w:r>
      <w:r w:rsidR="001E07B1" w:rsidRPr="001E07B1">
        <w:rPr>
          <w:rFonts w:ascii="Times New Roman" w:hAnsi="Times New Roman"/>
          <w:color w:val="052635"/>
          <w:sz w:val="20"/>
          <w:szCs w:val="20"/>
        </w:rPr>
        <w:t xml:space="preserve">депутатов, </w:t>
      </w:r>
      <w:r w:rsidR="001E07B1" w:rsidRPr="001E07B1">
        <w:rPr>
          <w:rFonts w:ascii="Times New Roman" w:hAnsi="Times New Roman"/>
          <w:sz w:val="20"/>
          <w:szCs w:val="20"/>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1E07B1">
        <w:rPr>
          <w:rFonts w:ascii="Times New Roman" w:eastAsia="Calibri" w:hAnsi="Times New Roman" w:cs="Times New Roman"/>
          <w:sz w:val="20"/>
          <w:szCs w:val="20"/>
        </w:rPr>
        <w:t>»</w:t>
      </w:r>
    </w:p>
    <w:p w:rsidR="00B44CD1" w:rsidRPr="00B44CD1" w:rsidRDefault="00B44CD1" w:rsidP="00B44CD1">
      <w:pPr>
        <w:autoSpaceDE w:val="0"/>
        <w:autoSpaceDN w:val="0"/>
        <w:adjustRightInd w:val="0"/>
        <w:ind w:left="5529"/>
        <w:outlineLvl w:val="0"/>
        <w:rPr>
          <w:rFonts w:ascii="Times New Roman" w:hAnsi="Times New Roman" w:cs="Times New Roman"/>
        </w:rPr>
      </w:pPr>
    </w:p>
    <w:p w:rsidR="00356806" w:rsidRPr="00356806" w:rsidRDefault="00356806" w:rsidP="00356806">
      <w:pPr>
        <w:autoSpaceDE w:val="0"/>
        <w:autoSpaceDN w:val="0"/>
        <w:adjustRightInd w:val="0"/>
        <w:ind w:firstLine="709"/>
        <w:jc w:val="both"/>
        <w:rPr>
          <w:rFonts w:ascii="Times New Roman" w:hAnsi="Times New Roman" w:cs="Times New Roman"/>
        </w:rPr>
      </w:pPr>
    </w:p>
    <w:p w:rsidR="000D2C25" w:rsidRDefault="000D2C25" w:rsidP="000D2C25">
      <w:pPr>
        <w:autoSpaceDE w:val="0"/>
        <w:autoSpaceDN w:val="0"/>
        <w:adjustRightInd w:val="0"/>
        <w:jc w:val="center"/>
        <w:outlineLvl w:val="0"/>
        <w:rPr>
          <w:rFonts w:ascii="Times New Roman" w:hAnsi="Times New Roman" w:cs="Times New Roman"/>
          <w:b/>
        </w:rPr>
      </w:pPr>
      <w:r>
        <w:rPr>
          <w:rFonts w:ascii="Times New Roman" w:hAnsi="Times New Roman" w:cs="Times New Roman"/>
          <w:b/>
        </w:rPr>
        <w:t>РАЗМЕРЫ ДОЛЖНОСТНЫХ ОКЛАДОВ И ЕЖЕМЕСЯЧНОГО ДЕНЕЖНОГО ПООЩРЕНИЯ ЛИЦ, ЗАМЕЩАЮЩИХ, ВЫБОРНЫЕ МУНИЦИПАЛЬНЫЕ ДОЛЖНОСТИ МЕСТНОГО САМОУПРАВЛЕНИЯ МУНИЦИПАЛЬНОГО ОБРАЗОВАНИЯ «МУНИЦИПАЛЬНЫЙ ОКРУГ КРАСНОГОРСКИЙ РАЙОН УДМУРТСКОЙ РЕСПУБЛИКИ», ОСУЩЕСТВЛЯЮЩИХ СВОИ ПОЛНОМОЧИЯ НА ПОСТОЯННОЙ ОСНОВЕ, МУНИЦИПАЛЬНЫХ СЛУЖАЩИХ ОРГАНОВ МЕСТНОГО САМОУПРАВЛЕНИЯ МУНИЦИПАЛЬНОГО ОБРАЗОВАНИЯ «МУНИЦИПАЛЬНЫЙ ОКРУГ КРАСНОГОРСКИЙ РАЙОН УДМУРТСКОЙ РЕСПУБЛИКИ»</w:t>
      </w:r>
    </w:p>
    <w:p w:rsidR="000D2C25" w:rsidRDefault="000D2C25" w:rsidP="000D2C25">
      <w:pPr>
        <w:autoSpaceDE w:val="0"/>
        <w:autoSpaceDN w:val="0"/>
        <w:adjustRightInd w:val="0"/>
        <w:ind w:firstLine="709"/>
        <w:jc w:val="both"/>
        <w:rPr>
          <w:rFonts w:ascii="Times New Roman" w:hAnsi="Times New Roman" w:cs="Times New Roman"/>
        </w:rPr>
      </w:pPr>
    </w:p>
    <w:p w:rsidR="000D2C25" w:rsidRDefault="000D2C25" w:rsidP="000D2C25">
      <w:pPr>
        <w:autoSpaceDE w:val="0"/>
        <w:autoSpaceDN w:val="0"/>
        <w:adjustRightInd w:val="0"/>
        <w:ind w:firstLine="709"/>
        <w:jc w:val="both"/>
        <w:rPr>
          <w:rFonts w:ascii="Times New Roman" w:hAnsi="Times New Roman" w:cs="Times New Roman"/>
        </w:rPr>
      </w:pPr>
      <w:r>
        <w:rPr>
          <w:rFonts w:ascii="Times New Roman" w:hAnsi="Times New Roman" w:cs="Times New Roman"/>
        </w:rPr>
        <w:t>1. Должностной оклад лиц, замещающих выборные муниципальные должности местного самоуправления, осуществляющих свои полномочия на постоянной основе в органах местного самоуправления муниципального района, составляет:</w:t>
      </w:r>
    </w:p>
    <w:p w:rsidR="000D2C25" w:rsidRDefault="000D2C25" w:rsidP="000D2C25">
      <w:pPr>
        <w:autoSpaceDE w:val="0"/>
        <w:autoSpaceDN w:val="0"/>
        <w:adjustRightInd w:val="0"/>
        <w:ind w:firstLine="709"/>
        <w:jc w:val="both"/>
        <w:rPr>
          <w:rFonts w:ascii="Times New Roman" w:hAnsi="Times New Roman" w:cs="Times New Roman"/>
        </w:rPr>
      </w:pPr>
    </w:p>
    <w:tbl>
      <w:tblPr>
        <w:tblStyle w:val="a7"/>
        <w:tblW w:w="0" w:type="auto"/>
        <w:tblLook w:val="04A0" w:firstRow="1" w:lastRow="0" w:firstColumn="1" w:lastColumn="0" w:noHBand="0" w:noVBand="1"/>
      </w:tblPr>
      <w:tblGrid>
        <w:gridCol w:w="2336"/>
        <w:gridCol w:w="2308"/>
        <w:gridCol w:w="2731"/>
        <w:gridCol w:w="2309"/>
      </w:tblGrid>
      <w:tr w:rsidR="000D2C25">
        <w:tc>
          <w:tcPr>
            <w:tcW w:w="2463" w:type="dxa"/>
            <w:tcBorders>
              <w:top w:val="single" w:sz="4" w:space="0" w:color="auto"/>
              <w:left w:val="single" w:sz="4" w:space="0" w:color="auto"/>
              <w:bottom w:val="single" w:sz="4" w:space="0" w:color="auto"/>
              <w:right w:val="single" w:sz="4" w:space="0" w:color="auto"/>
            </w:tcBorders>
            <w:hideMark/>
          </w:tcPr>
          <w:p w:rsidR="000D2C25" w:rsidRDefault="000D2C25">
            <w:pPr>
              <w:jc w:val="both"/>
              <w:rPr>
                <w:rFonts w:ascii="Times New Roman" w:hAnsi="Times New Roman" w:cs="Times New Roman"/>
                <w:lang w:eastAsia="en-US"/>
              </w:rPr>
            </w:pPr>
            <w:r>
              <w:rPr>
                <w:rFonts w:ascii="Times New Roman" w:hAnsi="Times New Roman" w:cs="Times New Roman"/>
                <w:lang w:eastAsia="en-US"/>
              </w:rPr>
              <w:t>Наименование муниципального образования</w:t>
            </w:r>
          </w:p>
        </w:tc>
        <w:tc>
          <w:tcPr>
            <w:tcW w:w="2463" w:type="dxa"/>
            <w:tcBorders>
              <w:top w:val="single" w:sz="4" w:space="0" w:color="auto"/>
              <w:left w:val="single" w:sz="4" w:space="0" w:color="auto"/>
              <w:bottom w:val="single" w:sz="4" w:space="0" w:color="auto"/>
              <w:right w:val="single" w:sz="4" w:space="0" w:color="auto"/>
            </w:tcBorders>
            <w:hideMark/>
          </w:tcPr>
          <w:p w:rsidR="000D2C25" w:rsidRDefault="000D2C25">
            <w:pPr>
              <w:jc w:val="both"/>
              <w:rPr>
                <w:rFonts w:ascii="Times New Roman" w:hAnsi="Times New Roman" w:cs="Times New Roman"/>
                <w:lang w:eastAsia="en-US"/>
              </w:rPr>
            </w:pPr>
            <w:r>
              <w:rPr>
                <w:rFonts w:ascii="Times New Roman" w:hAnsi="Times New Roman" w:cs="Times New Roman"/>
                <w:lang w:eastAsia="en-US"/>
              </w:rPr>
              <w:t xml:space="preserve">Должностной оклад Главы муниципального образования </w:t>
            </w:r>
          </w:p>
          <w:p w:rsidR="000D2C25" w:rsidRDefault="000D2C25">
            <w:pPr>
              <w:jc w:val="both"/>
              <w:rPr>
                <w:rFonts w:ascii="Times New Roman" w:hAnsi="Times New Roman" w:cs="Times New Roman"/>
                <w:lang w:eastAsia="en-US"/>
              </w:rPr>
            </w:pPr>
            <w:r>
              <w:rPr>
                <w:rFonts w:ascii="Times New Roman" w:hAnsi="Times New Roman" w:cs="Times New Roman"/>
                <w:lang w:eastAsia="en-US"/>
              </w:rPr>
              <w:t>(руб. в месяц)</w:t>
            </w:r>
          </w:p>
        </w:tc>
        <w:tc>
          <w:tcPr>
            <w:tcW w:w="2463" w:type="dxa"/>
            <w:tcBorders>
              <w:top w:val="single" w:sz="4" w:space="0" w:color="auto"/>
              <w:left w:val="single" w:sz="4" w:space="0" w:color="auto"/>
              <w:bottom w:val="single" w:sz="4" w:space="0" w:color="auto"/>
              <w:right w:val="single" w:sz="4" w:space="0" w:color="auto"/>
            </w:tcBorders>
            <w:hideMark/>
          </w:tcPr>
          <w:p w:rsidR="000D2C25" w:rsidRDefault="000D2C25">
            <w:pPr>
              <w:rPr>
                <w:rFonts w:ascii="Times New Roman" w:hAnsi="Times New Roman" w:cs="Times New Roman"/>
                <w:lang w:eastAsia="en-US"/>
              </w:rPr>
            </w:pPr>
            <w:r>
              <w:rPr>
                <w:rFonts w:ascii="Times New Roman" w:hAnsi="Times New Roman" w:cs="Times New Roman"/>
                <w:lang w:eastAsia="en-US"/>
              </w:rPr>
              <w:t xml:space="preserve">Должностной оклад </w:t>
            </w:r>
          </w:p>
          <w:p w:rsidR="000D2C25" w:rsidRDefault="000D2C25">
            <w:pPr>
              <w:rPr>
                <w:rFonts w:ascii="Times New Roman" w:hAnsi="Times New Roman" w:cs="Times New Roman"/>
                <w:lang w:eastAsia="en-US"/>
              </w:rPr>
            </w:pPr>
            <w:r>
              <w:rPr>
                <w:rFonts w:ascii="Times New Roman" w:hAnsi="Times New Roman" w:cs="Times New Roman"/>
                <w:lang w:eastAsia="en-US"/>
              </w:rPr>
              <w:t xml:space="preserve">Председателя Совета </w:t>
            </w:r>
            <w:proofErr w:type="spellStart"/>
            <w:r>
              <w:rPr>
                <w:rFonts w:ascii="Times New Roman" w:hAnsi="Times New Roman" w:cs="Times New Roman"/>
                <w:lang w:eastAsia="en-US"/>
              </w:rPr>
              <w:t>депутатовмуниципального</w:t>
            </w:r>
            <w:proofErr w:type="spellEnd"/>
            <w:r>
              <w:rPr>
                <w:rFonts w:ascii="Times New Roman" w:hAnsi="Times New Roman" w:cs="Times New Roman"/>
                <w:lang w:eastAsia="en-US"/>
              </w:rPr>
              <w:t xml:space="preserve"> образования </w:t>
            </w:r>
          </w:p>
          <w:p w:rsidR="000D2C25" w:rsidRDefault="000D2C25">
            <w:pPr>
              <w:rPr>
                <w:lang w:eastAsia="en-US"/>
              </w:rPr>
            </w:pPr>
            <w:r>
              <w:rPr>
                <w:rFonts w:ascii="Times New Roman" w:hAnsi="Times New Roman" w:cs="Times New Roman"/>
                <w:lang w:eastAsia="en-US"/>
              </w:rPr>
              <w:t>(руб. в месяц)</w:t>
            </w:r>
          </w:p>
        </w:tc>
        <w:tc>
          <w:tcPr>
            <w:tcW w:w="2464" w:type="dxa"/>
            <w:tcBorders>
              <w:top w:val="single" w:sz="4" w:space="0" w:color="auto"/>
              <w:left w:val="single" w:sz="4" w:space="0" w:color="auto"/>
              <w:bottom w:val="single" w:sz="4" w:space="0" w:color="auto"/>
              <w:right w:val="single" w:sz="4" w:space="0" w:color="auto"/>
            </w:tcBorders>
            <w:hideMark/>
          </w:tcPr>
          <w:p w:rsidR="000D2C25" w:rsidRDefault="000D2C25">
            <w:pPr>
              <w:rPr>
                <w:lang w:eastAsia="en-US"/>
              </w:rPr>
            </w:pPr>
            <w:r>
              <w:rPr>
                <w:rFonts w:ascii="Times New Roman" w:hAnsi="Times New Roman" w:cs="Times New Roman"/>
                <w:lang w:eastAsia="en-US"/>
              </w:rPr>
              <w:t xml:space="preserve">Должностной оклад председателя контрольно-счетного органа муниципального образования  (руб. в месяц) </w:t>
            </w:r>
          </w:p>
        </w:tc>
      </w:tr>
      <w:tr w:rsidR="000D2C25">
        <w:tc>
          <w:tcPr>
            <w:tcW w:w="2463" w:type="dxa"/>
            <w:tcBorders>
              <w:top w:val="single" w:sz="4" w:space="0" w:color="auto"/>
              <w:left w:val="single" w:sz="4" w:space="0" w:color="auto"/>
              <w:bottom w:val="single" w:sz="4" w:space="0" w:color="auto"/>
              <w:right w:val="single" w:sz="4" w:space="0" w:color="auto"/>
            </w:tcBorders>
            <w:hideMark/>
          </w:tcPr>
          <w:p w:rsidR="000D2C25" w:rsidRDefault="000D2C25">
            <w:pPr>
              <w:jc w:val="both"/>
              <w:rPr>
                <w:rFonts w:ascii="Times New Roman" w:hAnsi="Times New Roman" w:cs="Times New Roman"/>
                <w:lang w:eastAsia="en-US"/>
              </w:rPr>
            </w:pPr>
            <w:r>
              <w:rPr>
                <w:rFonts w:ascii="Times New Roman" w:hAnsi="Times New Roman" w:cs="Times New Roman"/>
                <w:lang w:eastAsia="en-US"/>
              </w:rPr>
              <w:t>Муниципальное образование «Муниципальный округ Красногорский район Удмуртской Республики»</w:t>
            </w:r>
          </w:p>
        </w:tc>
        <w:tc>
          <w:tcPr>
            <w:tcW w:w="2463" w:type="dxa"/>
            <w:tcBorders>
              <w:top w:val="single" w:sz="4" w:space="0" w:color="auto"/>
              <w:left w:val="single" w:sz="4" w:space="0" w:color="auto"/>
              <w:bottom w:val="single" w:sz="4" w:space="0" w:color="auto"/>
              <w:right w:val="single" w:sz="4" w:space="0" w:color="auto"/>
            </w:tcBorders>
            <w:hideMark/>
          </w:tcPr>
          <w:p w:rsidR="000D2C25" w:rsidRDefault="005304C2">
            <w:pPr>
              <w:jc w:val="both"/>
              <w:rPr>
                <w:rFonts w:ascii="Times New Roman" w:hAnsi="Times New Roman" w:cs="Times New Roman"/>
                <w:lang w:eastAsia="en-US"/>
              </w:rPr>
            </w:pPr>
            <w:r>
              <w:rPr>
                <w:rFonts w:ascii="Times New Roman" w:hAnsi="Times New Roman" w:cs="Times New Roman"/>
                <w:lang w:eastAsia="en-US"/>
              </w:rPr>
              <w:t>22</w:t>
            </w:r>
            <w:r w:rsidR="00FD6071">
              <w:rPr>
                <w:rFonts w:ascii="Times New Roman" w:hAnsi="Times New Roman" w:cs="Times New Roman"/>
                <w:lang w:val="en-US" w:eastAsia="en-US"/>
              </w:rPr>
              <w:t xml:space="preserve"> </w:t>
            </w:r>
            <w:r>
              <w:rPr>
                <w:rFonts w:ascii="Times New Roman" w:hAnsi="Times New Roman" w:cs="Times New Roman"/>
                <w:lang w:eastAsia="en-US"/>
              </w:rPr>
              <w:t>450</w:t>
            </w:r>
          </w:p>
        </w:tc>
        <w:tc>
          <w:tcPr>
            <w:tcW w:w="2463" w:type="dxa"/>
            <w:tcBorders>
              <w:top w:val="single" w:sz="4" w:space="0" w:color="auto"/>
              <w:left w:val="single" w:sz="4" w:space="0" w:color="auto"/>
              <w:bottom w:val="single" w:sz="4" w:space="0" w:color="auto"/>
              <w:right w:val="single" w:sz="4" w:space="0" w:color="auto"/>
            </w:tcBorders>
            <w:hideMark/>
          </w:tcPr>
          <w:p w:rsidR="000D2C25" w:rsidRDefault="005304C2" w:rsidP="00BE2FB3">
            <w:pPr>
              <w:jc w:val="both"/>
              <w:rPr>
                <w:rFonts w:ascii="Times New Roman" w:hAnsi="Times New Roman" w:cs="Times New Roman"/>
                <w:lang w:eastAsia="en-US"/>
              </w:rPr>
            </w:pPr>
            <w:r>
              <w:rPr>
                <w:rFonts w:ascii="Times New Roman" w:hAnsi="Times New Roman" w:cs="Times New Roman"/>
                <w:lang w:eastAsia="en-US"/>
              </w:rPr>
              <w:t>14</w:t>
            </w:r>
            <w:r w:rsidR="00FD6071">
              <w:rPr>
                <w:rFonts w:ascii="Times New Roman" w:hAnsi="Times New Roman" w:cs="Times New Roman"/>
                <w:lang w:val="en-US" w:eastAsia="en-US"/>
              </w:rPr>
              <w:t xml:space="preserve"> </w:t>
            </w:r>
            <w:r>
              <w:rPr>
                <w:rFonts w:ascii="Times New Roman" w:hAnsi="Times New Roman" w:cs="Times New Roman"/>
                <w:lang w:eastAsia="en-US"/>
              </w:rPr>
              <w:t>610</w:t>
            </w:r>
          </w:p>
        </w:tc>
        <w:tc>
          <w:tcPr>
            <w:tcW w:w="2464" w:type="dxa"/>
            <w:tcBorders>
              <w:top w:val="single" w:sz="4" w:space="0" w:color="auto"/>
              <w:left w:val="single" w:sz="4" w:space="0" w:color="auto"/>
              <w:bottom w:val="single" w:sz="4" w:space="0" w:color="auto"/>
              <w:right w:val="single" w:sz="4" w:space="0" w:color="auto"/>
            </w:tcBorders>
            <w:hideMark/>
          </w:tcPr>
          <w:p w:rsidR="000D2C25" w:rsidRDefault="005304C2" w:rsidP="00660661">
            <w:pPr>
              <w:jc w:val="both"/>
              <w:rPr>
                <w:rFonts w:ascii="Times New Roman" w:hAnsi="Times New Roman" w:cs="Times New Roman"/>
                <w:lang w:eastAsia="en-US"/>
              </w:rPr>
            </w:pPr>
            <w:r>
              <w:rPr>
                <w:rFonts w:ascii="Times New Roman" w:hAnsi="Times New Roman" w:cs="Times New Roman"/>
                <w:lang w:eastAsia="en-US"/>
              </w:rPr>
              <w:t>11</w:t>
            </w:r>
            <w:r w:rsidR="00FD6071">
              <w:rPr>
                <w:rFonts w:ascii="Times New Roman" w:hAnsi="Times New Roman" w:cs="Times New Roman"/>
                <w:lang w:val="en-US" w:eastAsia="en-US"/>
              </w:rPr>
              <w:t xml:space="preserve"> </w:t>
            </w:r>
            <w:r>
              <w:rPr>
                <w:rFonts w:ascii="Times New Roman" w:hAnsi="Times New Roman" w:cs="Times New Roman"/>
                <w:lang w:eastAsia="en-US"/>
              </w:rPr>
              <w:t>650</w:t>
            </w:r>
          </w:p>
        </w:tc>
      </w:tr>
    </w:tbl>
    <w:p w:rsidR="000D2C25" w:rsidRDefault="000D2C25" w:rsidP="000D2C25">
      <w:pPr>
        <w:autoSpaceDE w:val="0"/>
        <w:autoSpaceDN w:val="0"/>
        <w:adjustRightInd w:val="0"/>
        <w:ind w:firstLine="709"/>
        <w:jc w:val="both"/>
        <w:rPr>
          <w:rFonts w:ascii="Times New Roman" w:hAnsi="Times New Roman" w:cs="Times New Roman"/>
        </w:rPr>
      </w:pPr>
    </w:p>
    <w:p w:rsidR="000D2C25" w:rsidRDefault="000D2C25" w:rsidP="000D2C25">
      <w:pPr>
        <w:autoSpaceDE w:val="0"/>
        <w:autoSpaceDN w:val="0"/>
        <w:adjustRightInd w:val="0"/>
        <w:ind w:firstLine="709"/>
        <w:jc w:val="both"/>
        <w:rPr>
          <w:rFonts w:ascii="Times New Roman" w:hAnsi="Times New Roman" w:cs="Times New Roman"/>
        </w:rPr>
      </w:pPr>
      <w:r>
        <w:rPr>
          <w:rFonts w:ascii="Times New Roman" w:hAnsi="Times New Roman" w:cs="Times New Roman"/>
        </w:rPr>
        <w:t>2. Должностной оклад и ежемесячное денежное поощрение муниципального служащего составляют:</w:t>
      </w:r>
    </w:p>
    <w:p w:rsidR="000D2C25" w:rsidRDefault="000D2C25" w:rsidP="000D2C25">
      <w:pPr>
        <w:autoSpaceDE w:val="0"/>
        <w:autoSpaceDN w:val="0"/>
        <w:adjustRightInd w:val="0"/>
        <w:ind w:firstLine="709"/>
        <w:jc w:val="both"/>
        <w:rPr>
          <w:rFonts w:ascii="Times New Roman" w:hAnsi="Times New Roman" w:cs="Times New Roman"/>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6"/>
        <w:gridCol w:w="1985"/>
        <w:gridCol w:w="2064"/>
      </w:tblGrid>
      <w:tr w:rsidR="000D2C25" w:rsidTr="00F20160">
        <w:tc>
          <w:tcPr>
            <w:tcW w:w="9645" w:type="dxa"/>
            <w:gridSpan w:val="3"/>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В Администрации муниципального образования «Муниципальный округ Красногорский район Удмуртской Республики»</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spacing w:line="276" w:lineRule="auto"/>
              <w:rPr>
                <w:rFonts w:ascii="Times New Roman" w:hAnsi="Times New Roman" w:cs="Times New Roman"/>
                <w:lang w:eastAsia="en-US"/>
              </w:rPr>
            </w:pPr>
            <w:r>
              <w:rPr>
                <w:rFonts w:ascii="Times New Roman" w:hAnsi="Times New Roman" w:cs="Times New Roman"/>
                <w:lang w:eastAsia="en-US"/>
              </w:rPr>
              <w:lastRenderedPageBreak/>
              <w:t xml:space="preserve">                Наименование должности                </w:t>
            </w:r>
          </w:p>
        </w:tc>
        <w:tc>
          <w:tcPr>
            <w:tcW w:w="1985" w:type="dxa"/>
            <w:tcBorders>
              <w:top w:val="single" w:sz="4" w:space="0" w:color="auto"/>
              <w:left w:val="single" w:sz="4" w:space="0" w:color="auto"/>
              <w:bottom w:val="single" w:sz="4" w:space="0" w:color="auto"/>
              <w:right w:val="single" w:sz="4" w:space="0" w:color="auto"/>
            </w:tcBorders>
            <w:hideMark/>
          </w:tcPr>
          <w:p w:rsidR="000D2C25" w:rsidRDefault="000D2C2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Размер    </w:t>
            </w:r>
            <w:r>
              <w:rPr>
                <w:rFonts w:ascii="Times New Roman" w:hAnsi="Times New Roman" w:cs="Times New Roman"/>
                <w:lang w:eastAsia="en-US"/>
              </w:rPr>
              <w:br/>
              <w:t xml:space="preserve">должностного </w:t>
            </w:r>
            <w:r>
              <w:rPr>
                <w:rFonts w:ascii="Times New Roman" w:hAnsi="Times New Roman" w:cs="Times New Roman"/>
                <w:lang w:eastAsia="en-US"/>
              </w:rPr>
              <w:br/>
              <w:t xml:space="preserve">   оклада    </w:t>
            </w:r>
            <w:r>
              <w:rPr>
                <w:rFonts w:ascii="Times New Roman" w:hAnsi="Times New Roman" w:cs="Times New Roman"/>
                <w:lang w:eastAsia="en-US"/>
              </w:rPr>
              <w:br/>
              <w:t xml:space="preserve">   (рублей   </w:t>
            </w:r>
            <w:r>
              <w:rPr>
                <w:rFonts w:ascii="Times New Roman" w:hAnsi="Times New Roman" w:cs="Times New Roman"/>
                <w:lang w:eastAsia="en-US"/>
              </w:rPr>
              <w:br/>
              <w:t xml:space="preserve">  в месяц)</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Ежемесячное </w:t>
            </w:r>
            <w:r>
              <w:rPr>
                <w:rFonts w:ascii="Times New Roman" w:hAnsi="Times New Roman" w:cs="Times New Roman"/>
                <w:lang w:eastAsia="en-US"/>
              </w:rPr>
              <w:br/>
              <w:t xml:space="preserve">  денежное   </w:t>
            </w:r>
            <w:r>
              <w:rPr>
                <w:rFonts w:ascii="Times New Roman" w:hAnsi="Times New Roman" w:cs="Times New Roman"/>
                <w:lang w:eastAsia="en-US"/>
              </w:rPr>
              <w:br/>
              <w:t xml:space="preserve">  поощрение  </w:t>
            </w:r>
            <w:r>
              <w:rPr>
                <w:rFonts w:ascii="Times New Roman" w:hAnsi="Times New Roman" w:cs="Times New Roman"/>
                <w:lang w:eastAsia="en-US"/>
              </w:rPr>
              <w:br/>
              <w:t xml:space="preserve">(должностных </w:t>
            </w:r>
            <w:r>
              <w:rPr>
                <w:rFonts w:ascii="Times New Roman" w:hAnsi="Times New Roman" w:cs="Times New Roman"/>
                <w:lang w:eastAsia="en-US"/>
              </w:rPr>
              <w:br/>
              <w:t xml:space="preserve">  окладов в год)</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rsidP="00AF5F33">
            <w:pPr>
              <w:spacing w:line="276" w:lineRule="auto"/>
              <w:ind w:firstLine="709"/>
              <w:jc w:val="both"/>
              <w:rPr>
                <w:rFonts w:ascii="Times New Roman" w:hAnsi="Times New Roman" w:cs="Times New Roman"/>
                <w:lang w:eastAsia="en-US"/>
              </w:rPr>
            </w:pPr>
            <w:r>
              <w:rPr>
                <w:rFonts w:ascii="Times New Roman" w:hAnsi="Times New Roman" w:cs="Times New Roman"/>
                <w:lang w:eastAsia="en-US"/>
              </w:rPr>
              <w:t xml:space="preserve">Первый заместитель главы Администрации муниципального образования «Муниципальный округ Красногорский район Удмуртской Республики»  </w:t>
            </w:r>
          </w:p>
        </w:tc>
        <w:tc>
          <w:tcPr>
            <w:tcW w:w="1985" w:type="dxa"/>
            <w:tcBorders>
              <w:top w:val="single" w:sz="4" w:space="0" w:color="auto"/>
              <w:left w:val="single" w:sz="4" w:space="0" w:color="auto"/>
              <w:bottom w:val="single" w:sz="4" w:space="0" w:color="auto"/>
              <w:right w:val="single" w:sz="4" w:space="0" w:color="auto"/>
            </w:tcBorders>
            <w:hideMark/>
          </w:tcPr>
          <w:p w:rsidR="000D2C25" w:rsidRDefault="000D2C25" w:rsidP="001F16F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           </w:t>
            </w:r>
            <w:r w:rsidR="001F16F2">
              <w:rPr>
                <w:rFonts w:ascii="Times New Roman" w:hAnsi="Times New Roman" w:cs="Times New Roman"/>
                <w:lang w:eastAsia="en-US"/>
              </w:rPr>
              <w:t>14</w:t>
            </w:r>
            <w:r w:rsidR="00FD6071">
              <w:rPr>
                <w:rFonts w:ascii="Times New Roman" w:hAnsi="Times New Roman" w:cs="Times New Roman"/>
                <w:lang w:val="en-US" w:eastAsia="en-US"/>
              </w:rPr>
              <w:t xml:space="preserve"> </w:t>
            </w:r>
            <w:r w:rsidR="001F16F2">
              <w:rPr>
                <w:rFonts w:ascii="Times New Roman" w:hAnsi="Times New Roman" w:cs="Times New Roman"/>
                <w:lang w:eastAsia="en-US"/>
              </w:rPr>
              <w:t>700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          23,4</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главы Администрации муниципального образования «Муниципальный округ Красногорский район Удмуртской Республики»  </w:t>
            </w:r>
          </w:p>
        </w:tc>
        <w:tc>
          <w:tcPr>
            <w:tcW w:w="1985" w:type="dxa"/>
            <w:tcBorders>
              <w:top w:val="single" w:sz="4" w:space="0" w:color="auto"/>
              <w:left w:val="single" w:sz="4" w:space="0" w:color="auto"/>
              <w:bottom w:val="single" w:sz="4" w:space="0" w:color="auto"/>
              <w:right w:val="single" w:sz="4" w:space="0" w:color="auto"/>
            </w:tcBorders>
            <w:hideMark/>
          </w:tcPr>
          <w:p w:rsidR="000D2C25" w:rsidRDefault="00276B03" w:rsidP="00DC7F6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eastAsia="en-US"/>
              </w:rPr>
              <w:t>360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23,4</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Руководитель Аппарата Главы муниципального образования, Совета депутатов и Администрации муниципального образования «Муниципальный округ Красногорский район Удмуртской Республики»</w:t>
            </w:r>
          </w:p>
        </w:tc>
        <w:tc>
          <w:tcPr>
            <w:tcW w:w="1985" w:type="dxa"/>
            <w:tcBorders>
              <w:top w:val="single" w:sz="4" w:space="0" w:color="auto"/>
              <w:left w:val="single" w:sz="4" w:space="0" w:color="auto"/>
              <w:bottom w:val="single" w:sz="4" w:space="0" w:color="auto"/>
              <w:right w:val="single" w:sz="4" w:space="0" w:color="auto"/>
            </w:tcBorders>
            <w:hideMark/>
          </w:tcPr>
          <w:p w:rsidR="000D2C25" w:rsidRDefault="00462963" w:rsidP="00FD7614">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eastAsia="en-US"/>
              </w:rPr>
              <w:t>360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23,4</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управления, наделенного правами юридического лица</w:t>
            </w:r>
          </w:p>
        </w:tc>
        <w:tc>
          <w:tcPr>
            <w:tcW w:w="1985" w:type="dxa"/>
            <w:tcBorders>
              <w:top w:val="single" w:sz="4" w:space="0" w:color="auto"/>
              <w:left w:val="single" w:sz="4" w:space="0" w:color="auto"/>
              <w:bottom w:val="single" w:sz="4" w:space="0" w:color="auto"/>
              <w:right w:val="single" w:sz="4" w:space="0" w:color="auto"/>
            </w:tcBorders>
            <w:hideMark/>
          </w:tcPr>
          <w:p w:rsidR="000D2C25" w:rsidRDefault="00462963" w:rsidP="0034687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eastAsia="en-US"/>
              </w:rPr>
              <w:t>560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23,4</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управления</w:t>
            </w:r>
          </w:p>
        </w:tc>
        <w:tc>
          <w:tcPr>
            <w:tcW w:w="1985" w:type="dxa"/>
            <w:tcBorders>
              <w:top w:val="single" w:sz="4" w:space="0" w:color="auto"/>
              <w:left w:val="single" w:sz="4" w:space="0" w:color="auto"/>
              <w:bottom w:val="single" w:sz="4" w:space="0" w:color="auto"/>
              <w:right w:val="single" w:sz="4" w:space="0" w:color="auto"/>
            </w:tcBorders>
            <w:hideMark/>
          </w:tcPr>
          <w:p w:rsidR="000D2C25" w:rsidRDefault="00462963" w:rsidP="0034687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eastAsia="en-US"/>
              </w:rPr>
              <w:t>330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Pr="00CA6EFE" w:rsidRDefault="000D2C25">
            <w:pPr>
              <w:pStyle w:val="ConsPlusNormal"/>
              <w:spacing w:line="276" w:lineRule="auto"/>
              <w:jc w:val="both"/>
              <w:rPr>
                <w:rFonts w:ascii="Times New Roman" w:hAnsi="Times New Roman" w:cs="Times New Roman"/>
                <w:sz w:val="24"/>
                <w:szCs w:val="24"/>
                <w:lang w:eastAsia="en-US"/>
              </w:rPr>
            </w:pPr>
            <w:r w:rsidRPr="00CA6EFE">
              <w:rPr>
                <w:rFonts w:ascii="Times New Roman" w:hAnsi="Times New Roman" w:cs="Times New Roman"/>
                <w:sz w:val="24"/>
                <w:szCs w:val="24"/>
                <w:lang w:eastAsia="en-US"/>
              </w:rPr>
              <w:t>Заместитель руководителя аппарата</w:t>
            </w:r>
          </w:p>
        </w:tc>
        <w:tc>
          <w:tcPr>
            <w:tcW w:w="1985" w:type="dxa"/>
            <w:tcBorders>
              <w:top w:val="single" w:sz="4" w:space="0" w:color="auto"/>
              <w:left w:val="single" w:sz="4" w:space="0" w:color="auto"/>
              <w:bottom w:val="single" w:sz="4" w:space="0" w:color="auto"/>
              <w:right w:val="single" w:sz="4" w:space="0" w:color="auto"/>
            </w:tcBorders>
            <w:hideMark/>
          </w:tcPr>
          <w:p w:rsidR="000D2C25" w:rsidRPr="00CA6EFE" w:rsidRDefault="00462963">
            <w:pPr>
              <w:pStyle w:val="ConsPlusNormal"/>
              <w:spacing w:line="276" w:lineRule="auto"/>
              <w:jc w:val="center"/>
              <w:rPr>
                <w:rFonts w:ascii="Times New Roman" w:hAnsi="Times New Roman" w:cs="Times New Roman"/>
                <w:sz w:val="24"/>
                <w:szCs w:val="24"/>
                <w:lang w:eastAsia="en-US"/>
              </w:rPr>
            </w:pPr>
            <w:r w:rsidRPr="00CA6EFE">
              <w:rPr>
                <w:rFonts w:ascii="Times New Roman" w:hAnsi="Times New Roman" w:cs="Times New Roman"/>
                <w:sz w:val="24"/>
                <w:szCs w:val="24"/>
                <w:lang w:eastAsia="en-US"/>
              </w:rPr>
              <w:t>10</w:t>
            </w:r>
            <w:r w:rsidR="00FD6071" w:rsidRPr="00CA6EFE">
              <w:rPr>
                <w:rFonts w:ascii="Times New Roman" w:hAnsi="Times New Roman" w:cs="Times New Roman"/>
                <w:sz w:val="24"/>
                <w:szCs w:val="24"/>
                <w:lang w:val="en-US" w:eastAsia="en-US"/>
              </w:rPr>
              <w:t xml:space="preserve"> </w:t>
            </w:r>
            <w:r w:rsidRPr="00CA6EFE">
              <w:rPr>
                <w:rFonts w:ascii="Times New Roman" w:hAnsi="Times New Roman" w:cs="Times New Roman"/>
                <w:sz w:val="24"/>
                <w:szCs w:val="24"/>
                <w:lang w:eastAsia="en-US"/>
              </w:rPr>
              <w:t>320</w:t>
            </w:r>
          </w:p>
        </w:tc>
        <w:tc>
          <w:tcPr>
            <w:tcW w:w="2064" w:type="dxa"/>
            <w:tcBorders>
              <w:top w:val="single" w:sz="4" w:space="0" w:color="auto"/>
              <w:left w:val="single" w:sz="4" w:space="0" w:color="auto"/>
              <w:bottom w:val="single" w:sz="4" w:space="0" w:color="auto"/>
              <w:right w:val="single" w:sz="4" w:space="0" w:color="auto"/>
            </w:tcBorders>
            <w:hideMark/>
          </w:tcPr>
          <w:p w:rsidR="000D2C25" w:rsidRPr="00CA6EFE" w:rsidRDefault="000D2C25">
            <w:pPr>
              <w:pStyle w:val="ConsPlusNormal"/>
              <w:spacing w:line="276" w:lineRule="auto"/>
              <w:jc w:val="center"/>
              <w:rPr>
                <w:rFonts w:ascii="Times New Roman" w:hAnsi="Times New Roman" w:cs="Times New Roman"/>
                <w:sz w:val="24"/>
                <w:szCs w:val="24"/>
                <w:lang w:eastAsia="en-US"/>
              </w:rPr>
            </w:pPr>
            <w:r w:rsidRPr="00CA6EFE">
              <w:rPr>
                <w:rFonts w:ascii="Times New Roman" w:hAnsi="Times New Roman" w:cs="Times New Roman"/>
                <w:sz w:val="24"/>
                <w:szCs w:val="24"/>
                <w:lang w:eastAsia="en-US"/>
              </w:rPr>
              <w:t>25,8</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начальника управления, наделенного правами юридического лица</w:t>
            </w:r>
          </w:p>
        </w:tc>
        <w:tc>
          <w:tcPr>
            <w:tcW w:w="1985" w:type="dxa"/>
            <w:tcBorders>
              <w:top w:val="single" w:sz="4" w:space="0" w:color="auto"/>
              <w:left w:val="single" w:sz="4" w:space="0" w:color="auto"/>
              <w:bottom w:val="single" w:sz="4" w:space="0" w:color="auto"/>
              <w:right w:val="single" w:sz="4" w:space="0" w:color="auto"/>
            </w:tcBorders>
            <w:hideMark/>
          </w:tcPr>
          <w:p w:rsidR="000D2C25" w:rsidRDefault="0046296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eastAsia="en-US"/>
              </w:rPr>
              <w:t>060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Pr="00CA6EFE" w:rsidRDefault="000D2C25">
            <w:pPr>
              <w:pStyle w:val="ConsPlusNormal"/>
              <w:spacing w:line="276" w:lineRule="auto"/>
              <w:rPr>
                <w:rFonts w:ascii="Times New Roman" w:hAnsi="Times New Roman" w:cs="Times New Roman"/>
                <w:sz w:val="24"/>
                <w:szCs w:val="24"/>
                <w:lang w:eastAsia="en-US"/>
              </w:rPr>
            </w:pPr>
            <w:r w:rsidRPr="00CA6EFE">
              <w:rPr>
                <w:rFonts w:ascii="Times New Roman" w:hAnsi="Times New Roman" w:cs="Times New Roman"/>
                <w:sz w:val="24"/>
                <w:szCs w:val="24"/>
                <w:lang w:eastAsia="en-US"/>
              </w:rPr>
              <w:t xml:space="preserve">Заместитель начальника управления </w:t>
            </w:r>
          </w:p>
        </w:tc>
        <w:tc>
          <w:tcPr>
            <w:tcW w:w="1985" w:type="dxa"/>
            <w:tcBorders>
              <w:top w:val="single" w:sz="4" w:space="0" w:color="auto"/>
              <w:left w:val="single" w:sz="4" w:space="0" w:color="auto"/>
              <w:bottom w:val="single" w:sz="4" w:space="0" w:color="auto"/>
              <w:right w:val="single" w:sz="4" w:space="0" w:color="auto"/>
            </w:tcBorders>
            <w:hideMark/>
          </w:tcPr>
          <w:p w:rsidR="000D2C25" w:rsidRPr="00CA6EFE" w:rsidRDefault="00462963">
            <w:pPr>
              <w:pStyle w:val="ConsPlusNormal"/>
              <w:spacing w:line="276" w:lineRule="auto"/>
              <w:jc w:val="center"/>
              <w:rPr>
                <w:rFonts w:ascii="Times New Roman" w:hAnsi="Times New Roman" w:cs="Times New Roman"/>
                <w:sz w:val="24"/>
                <w:szCs w:val="24"/>
                <w:lang w:eastAsia="en-US"/>
              </w:rPr>
            </w:pPr>
            <w:r w:rsidRPr="00CA6EFE">
              <w:rPr>
                <w:rFonts w:ascii="Times New Roman" w:hAnsi="Times New Roman" w:cs="Times New Roman"/>
                <w:sz w:val="24"/>
                <w:szCs w:val="24"/>
                <w:lang w:eastAsia="en-US"/>
              </w:rPr>
              <w:t>10</w:t>
            </w:r>
            <w:r w:rsidR="00FD6071" w:rsidRPr="00CA6EFE">
              <w:rPr>
                <w:rFonts w:ascii="Times New Roman" w:hAnsi="Times New Roman" w:cs="Times New Roman"/>
                <w:sz w:val="24"/>
                <w:szCs w:val="24"/>
                <w:lang w:val="en-US" w:eastAsia="en-US"/>
              </w:rPr>
              <w:t xml:space="preserve"> </w:t>
            </w:r>
            <w:r w:rsidRPr="00CA6EFE">
              <w:rPr>
                <w:rFonts w:ascii="Times New Roman" w:hAnsi="Times New Roman" w:cs="Times New Roman"/>
                <w:sz w:val="24"/>
                <w:szCs w:val="24"/>
                <w:lang w:eastAsia="en-US"/>
              </w:rPr>
              <w:t>410</w:t>
            </w:r>
          </w:p>
        </w:tc>
        <w:tc>
          <w:tcPr>
            <w:tcW w:w="2064" w:type="dxa"/>
            <w:tcBorders>
              <w:top w:val="single" w:sz="4" w:space="0" w:color="auto"/>
              <w:left w:val="single" w:sz="4" w:space="0" w:color="auto"/>
              <w:bottom w:val="single" w:sz="4" w:space="0" w:color="auto"/>
              <w:right w:val="single" w:sz="4" w:space="0" w:color="auto"/>
            </w:tcBorders>
            <w:hideMark/>
          </w:tcPr>
          <w:p w:rsidR="000D2C25" w:rsidRPr="00CA6EFE" w:rsidRDefault="000D2C25">
            <w:pPr>
              <w:pStyle w:val="ConsPlusNormal"/>
              <w:spacing w:line="276" w:lineRule="auto"/>
              <w:jc w:val="center"/>
              <w:rPr>
                <w:rFonts w:ascii="Times New Roman" w:hAnsi="Times New Roman" w:cs="Times New Roman"/>
                <w:sz w:val="24"/>
                <w:szCs w:val="24"/>
                <w:lang w:eastAsia="en-US"/>
              </w:rPr>
            </w:pPr>
            <w:r w:rsidRPr="00CA6EFE">
              <w:rPr>
                <w:rFonts w:ascii="Times New Roman" w:hAnsi="Times New Roman" w:cs="Times New Roman"/>
                <w:sz w:val="24"/>
                <w:szCs w:val="24"/>
                <w:lang w:eastAsia="en-US"/>
              </w:rPr>
              <w:t>25,8</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 наделенного правами юридического лица</w:t>
            </w:r>
          </w:p>
        </w:tc>
        <w:tc>
          <w:tcPr>
            <w:tcW w:w="1985" w:type="dxa"/>
            <w:tcBorders>
              <w:top w:val="single" w:sz="4" w:space="0" w:color="auto"/>
              <w:left w:val="single" w:sz="4" w:space="0" w:color="auto"/>
              <w:bottom w:val="single" w:sz="4" w:space="0" w:color="auto"/>
              <w:right w:val="single" w:sz="4" w:space="0" w:color="auto"/>
            </w:tcBorders>
            <w:hideMark/>
          </w:tcPr>
          <w:p w:rsidR="000D2C25" w:rsidRPr="001E7D48" w:rsidRDefault="001E7D48">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10</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300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w:t>
            </w:r>
          </w:p>
        </w:tc>
        <w:tc>
          <w:tcPr>
            <w:tcW w:w="1985" w:type="dxa"/>
            <w:tcBorders>
              <w:top w:val="single" w:sz="4" w:space="0" w:color="auto"/>
              <w:left w:val="single" w:sz="4" w:space="0" w:color="auto"/>
              <w:bottom w:val="single" w:sz="4" w:space="0" w:color="auto"/>
              <w:right w:val="single" w:sz="4" w:space="0" w:color="auto"/>
            </w:tcBorders>
            <w:hideMark/>
          </w:tcPr>
          <w:p w:rsidR="000D2C25" w:rsidRPr="001E7D48" w:rsidRDefault="001E7D48">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10</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200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 в управлении</w:t>
            </w:r>
          </w:p>
        </w:tc>
        <w:tc>
          <w:tcPr>
            <w:tcW w:w="1985" w:type="dxa"/>
            <w:tcBorders>
              <w:top w:val="single" w:sz="4" w:space="0" w:color="auto"/>
              <w:left w:val="single" w:sz="4" w:space="0" w:color="auto"/>
              <w:bottom w:val="single" w:sz="4" w:space="0" w:color="auto"/>
              <w:right w:val="single" w:sz="4" w:space="0" w:color="auto"/>
            </w:tcBorders>
            <w:hideMark/>
          </w:tcPr>
          <w:p w:rsidR="000D2C25" w:rsidRPr="001E7D48" w:rsidRDefault="001E7D48">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10</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160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начальника отдела </w:t>
            </w:r>
          </w:p>
        </w:tc>
        <w:tc>
          <w:tcPr>
            <w:tcW w:w="1985" w:type="dxa"/>
            <w:tcBorders>
              <w:top w:val="single" w:sz="4" w:space="0" w:color="auto"/>
              <w:left w:val="single" w:sz="4" w:space="0" w:color="auto"/>
              <w:bottom w:val="single" w:sz="4" w:space="0" w:color="auto"/>
              <w:right w:val="single" w:sz="4" w:space="0" w:color="auto"/>
            </w:tcBorders>
            <w:hideMark/>
          </w:tcPr>
          <w:p w:rsidR="000D2C25" w:rsidRPr="001E7D48" w:rsidRDefault="001E7D48">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9</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080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начальника отдела в управлении </w:t>
            </w:r>
          </w:p>
        </w:tc>
        <w:tc>
          <w:tcPr>
            <w:tcW w:w="1985" w:type="dxa"/>
            <w:tcBorders>
              <w:top w:val="single" w:sz="4" w:space="0" w:color="auto"/>
              <w:left w:val="single" w:sz="4" w:space="0" w:color="auto"/>
              <w:bottom w:val="single" w:sz="4" w:space="0" w:color="auto"/>
              <w:right w:val="single" w:sz="4" w:space="0" w:color="auto"/>
            </w:tcBorders>
            <w:hideMark/>
          </w:tcPr>
          <w:p w:rsidR="000D2C25" w:rsidRPr="001E7D48" w:rsidRDefault="001E7D48" w:rsidP="00A70F8D">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9</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080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сектора</w:t>
            </w:r>
          </w:p>
        </w:tc>
        <w:tc>
          <w:tcPr>
            <w:tcW w:w="1985" w:type="dxa"/>
            <w:tcBorders>
              <w:top w:val="single" w:sz="4" w:space="0" w:color="auto"/>
              <w:left w:val="single" w:sz="4" w:space="0" w:color="auto"/>
              <w:bottom w:val="single" w:sz="4" w:space="0" w:color="auto"/>
              <w:right w:val="single" w:sz="4" w:space="0" w:color="auto"/>
            </w:tcBorders>
            <w:hideMark/>
          </w:tcPr>
          <w:p w:rsidR="000D2C25" w:rsidRPr="001E7D48" w:rsidRDefault="001E7D48" w:rsidP="00A70F8D">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8</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090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Руководитель секретариата Главы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hideMark/>
          </w:tcPr>
          <w:p w:rsidR="000D2C25" w:rsidRPr="001E7D48" w:rsidRDefault="001E7D48">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9</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880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Помощник главы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hideMark/>
          </w:tcPr>
          <w:p w:rsidR="000D2C25" w:rsidRPr="001E7D48" w:rsidRDefault="001E7D48">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10</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190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Референт Главы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hideMark/>
          </w:tcPr>
          <w:p w:rsidR="000D2C25" w:rsidRPr="001E7D48" w:rsidRDefault="001E7D48" w:rsidP="00BE65E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980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Консультант</w:t>
            </w:r>
          </w:p>
        </w:tc>
        <w:tc>
          <w:tcPr>
            <w:tcW w:w="1985" w:type="dxa"/>
            <w:tcBorders>
              <w:top w:val="single" w:sz="4" w:space="0" w:color="auto"/>
              <w:left w:val="single" w:sz="4" w:space="0" w:color="auto"/>
              <w:bottom w:val="single" w:sz="4" w:space="0" w:color="auto"/>
              <w:right w:val="single" w:sz="4" w:space="0" w:color="auto"/>
            </w:tcBorders>
            <w:hideMark/>
          </w:tcPr>
          <w:p w:rsidR="000D2C25" w:rsidRPr="001E7D48" w:rsidRDefault="001E7D48">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900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Главный 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rsidR="000D2C25" w:rsidRPr="001E7D48" w:rsidRDefault="001E7D48">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890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специалист-эксперт</w:t>
            </w:r>
          </w:p>
        </w:tc>
        <w:tc>
          <w:tcPr>
            <w:tcW w:w="1985" w:type="dxa"/>
            <w:tcBorders>
              <w:top w:val="single" w:sz="4" w:space="0" w:color="auto"/>
              <w:left w:val="single" w:sz="4" w:space="0" w:color="auto"/>
              <w:bottom w:val="single" w:sz="4" w:space="0" w:color="auto"/>
              <w:right w:val="single" w:sz="4" w:space="0" w:color="auto"/>
            </w:tcBorders>
            <w:hideMark/>
          </w:tcPr>
          <w:p w:rsidR="000D2C25" w:rsidRPr="001E7D48" w:rsidRDefault="001E7D48">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290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Специалист-эксперт</w:t>
            </w:r>
          </w:p>
        </w:tc>
        <w:tc>
          <w:tcPr>
            <w:tcW w:w="1985" w:type="dxa"/>
            <w:tcBorders>
              <w:top w:val="single" w:sz="4" w:space="0" w:color="auto"/>
              <w:left w:val="single" w:sz="4" w:space="0" w:color="auto"/>
              <w:bottom w:val="single" w:sz="4" w:space="0" w:color="auto"/>
              <w:right w:val="single" w:sz="4" w:space="0" w:color="auto"/>
            </w:tcBorders>
            <w:hideMark/>
          </w:tcPr>
          <w:p w:rsidR="000D2C25" w:rsidRPr="002D2764" w:rsidRDefault="002D2764">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720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Старший специалист</w:t>
            </w:r>
          </w:p>
        </w:tc>
        <w:tc>
          <w:tcPr>
            <w:tcW w:w="1985" w:type="dxa"/>
            <w:tcBorders>
              <w:top w:val="single" w:sz="4" w:space="0" w:color="auto"/>
              <w:left w:val="single" w:sz="4" w:space="0" w:color="auto"/>
              <w:bottom w:val="single" w:sz="4" w:space="0" w:color="auto"/>
              <w:right w:val="single" w:sz="4" w:space="0" w:color="auto"/>
            </w:tcBorders>
            <w:hideMark/>
          </w:tcPr>
          <w:p w:rsidR="000D2C25" w:rsidRPr="002D2764" w:rsidRDefault="002D2764">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150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 1 категории</w:t>
            </w:r>
          </w:p>
        </w:tc>
        <w:tc>
          <w:tcPr>
            <w:tcW w:w="1985" w:type="dxa"/>
            <w:tcBorders>
              <w:top w:val="single" w:sz="4" w:space="0" w:color="auto"/>
              <w:left w:val="single" w:sz="4" w:space="0" w:color="auto"/>
              <w:bottom w:val="single" w:sz="4" w:space="0" w:color="auto"/>
              <w:right w:val="single" w:sz="4" w:space="0" w:color="auto"/>
            </w:tcBorders>
            <w:hideMark/>
          </w:tcPr>
          <w:p w:rsidR="000D2C25" w:rsidRPr="002D2764" w:rsidRDefault="002D2764">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580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 2 категории</w:t>
            </w:r>
          </w:p>
        </w:tc>
        <w:tc>
          <w:tcPr>
            <w:tcW w:w="1985" w:type="dxa"/>
            <w:tcBorders>
              <w:top w:val="single" w:sz="4" w:space="0" w:color="auto"/>
              <w:left w:val="single" w:sz="4" w:space="0" w:color="auto"/>
              <w:bottom w:val="single" w:sz="4" w:space="0" w:color="auto"/>
              <w:right w:val="single" w:sz="4" w:space="0" w:color="auto"/>
            </w:tcBorders>
            <w:hideMark/>
          </w:tcPr>
          <w:p w:rsidR="000D2C25" w:rsidRPr="002D2764" w:rsidRDefault="002D2764">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450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2C25" w:rsidRPr="002D2764" w:rsidRDefault="002D2764">
            <w:pPr>
              <w:pStyle w:val="ConsPlusNormal"/>
              <w:tabs>
                <w:tab w:val="left" w:pos="972"/>
                <w:tab w:val="center" w:pos="1290"/>
              </w:tabs>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r w:rsidR="00FD6071">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300</w:t>
            </w:r>
          </w:p>
        </w:tc>
        <w:tc>
          <w:tcPr>
            <w:tcW w:w="2064" w:type="dxa"/>
            <w:tcBorders>
              <w:top w:val="single" w:sz="4" w:space="0" w:color="auto"/>
              <w:left w:val="single" w:sz="4" w:space="0" w:color="auto"/>
              <w:bottom w:val="single" w:sz="4" w:space="0" w:color="auto"/>
              <w:right w:val="single" w:sz="4" w:space="0" w:color="auto"/>
            </w:tcBorders>
            <w:hideMark/>
          </w:tcPr>
          <w:p w:rsidR="000D2C25" w:rsidRDefault="000D2C2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rsidTr="00F20160">
        <w:tc>
          <w:tcPr>
            <w:tcW w:w="9645" w:type="dxa"/>
            <w:gridSpan w:val="3"/>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center"/>
              <w:rPr>
                <w:rFonts w:ascii="Times New Roman" w:hAnsi="Times New Roman" w:cs="Times New Roman"/>
                <w:b/>
                <w:sz w:val="24"/>
                <w:szCs w:val="24"/>
                <w:lang w:eastAsia="en-US"/>
              </w:rPr>
            </w:pPr>
            <w:r w:rsidRPr="004B7E98">
              <w:rPr>
                <w:rFonts w:ascii="Times New Roman" w:hAnsi="Times New Roman" w:cs="Times New Roman"/>
                <w:b/>
                <w:sz w:val="24"/>
                <w:szCs w:val="24"/>
                <w:lang w:eastAsia="en-US"/>
              </w:rPr>
              <w:t>В ином органе местного самоуправления муниципального образования «Муниципальный округ Красногорский район Удмуртской Республики»</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Pr="004B7E98" w:rsidRDefault="000D2C25">
            <w:pPr>
              <w:spacing w:line="276" w:lineRule="auto"/>
              <w:rPr>
                <w:rFonts w:ascii="Times New Roman" w:hAnsi="Times New Roman" w:cs="Times New Roman"/>
                <w:lang w:eastAsia="en-US"/>
              </w:rPr>
            </w:pPr>
            <w:r w:rsidRPr="004B7E98">
              <w:rPr>
                <w:rFonts w:ascii="Times New Roman" w:hAnsi="Times New Roman" w:cs="Times New Roman"/>
                <w:lang w:eastAsia="en-US"/>
              </w:rPr>
              <w:t xml:space="preserve">                Наименование должности                </w:t>
            </w:r>
          </w:p>
        </w:tc>
        <w:tc>
          <w:tcPr>
            <w:tcW w:w="1985" w:type="dxa"/>
            <w:tcBorders>
              <w:top w:val="single" w:sz="4" w:space="0" w:color="auto"/>
              <w:left w:val="single" w:sz="4" w:space="0" w:color="auto"/>
              <w:bottom w:val="single" w:sz="4" w:space="0" w:color="auto"/>
              <w:right w:val="single" w:sz="4" w:space="0" w:color="auto"/>
            </w:tcBorders>
            <w:hideMark/>
          </w:tcPr>
          <w:p w:rsidR="000D2C25" w:rsidRPr="004B7E98" w:rsidRDefault="000D2C25">
            <w:pPr>
              <w:spacing w:line="276" w:lineRule="auto"/>
              <w:jc w:val="center"/>
              <w:rPr>
                <w:rFonts w:ascii="Times New Roman" w:hAnsi="Times New Roman" w:cs="Times New Roman"/>
                <w:lang w:eastAsia="en-US"/>
              </w:rPr>
            </w:pPr>
            <w:r w:rsidRPr="004B7E98">
              <w:rPr>
                <w:rFonts w:ascii="Times New Roman" w:hAnsi="Times New Roman" w:cs="Times New Roman"/>
                <w:lang w:eastAsia="en-US"/>
              </w:rPr>
              <w:t xml:space="preserve">Размер    </w:t>
            </w:r>
            <w:r w:rsidRPr="004B7E98">
              <w:rPr>
                <w:rFonts w:ascii="Times New Roman" w:hAnsi="Times New Roman" w:cs="Times New Roman"/>
                <w:lang w:eastAsia="en-US"/>
              </w:rPr>
              <w:br/>
              <w:t xml:space="preserve">должностного </w:t>
            </w:r>
            <w:r w:rsidRPr="004B7E98">
              <w:rPr>
                <w:rFonts w:ascii="Times New Roman" w:hAnsi="Times New Roman" w:cs="Times New Roman"/>
                <w:lang w:eastAsia="en-US"/>
              </w:rPr>
              <w:br/>
              <w:t xml:space="preserve">   оклада    </w:t>
            </w:r>
            <w:r w:rsidRPr="004B7E98">
              <w:rPr>
                <w:rFonts w:ascii="Times New Roman" w:hAnsi="Times New Roman" w:cs="Times New Roman"/>
                <w:lang w:eastAsia="en-US"/>
              </w:rPr>
              <w:br/>
              <w:t xml:space="preserve">   (рублей   </w:t>
            </w:r>
            <w:r w:rsidRPr="004B7E98">
              <w:rPr>
                <w:rFonts w:ascii="Times New Roman" w:hAnsi="Times New Roman" w:cs="Times New Roman"/>
                <w:lang w:eastAsia="en-US"/>
              </w:rPr>
              <w:br/>
              <w:t xml:space="preserve">  в месяц)</w:t>
            </w:r>
          </w:p>
        </w:tc>
        <w:tc>
          <w:tcPr>
            <w:tcW w:w="2064" w:type="dxa"/>
            <w:tcBorders>
              <w:top w:val="single" w:sz="4" w:space="0" w:color="auto"/>
              <w:left w:val="single" w:sz="4" w:space="0" w:color="auto"/>
              <w:bottom w:val="single" w:sz="4" w:space="0" w:color="auto"/>
              <w:right w:val="single" w:sz="4" w:space="0" w:color="auto"/>
            </w:tcBorders>
            <w:hideMark/>
          </w:tcPr>
          <w:p w:rsidR="000D2C25" w:rsidRPr="004B7E98" w:rsidRDefault="000D2C25">
            <w:pPr>
              <w:spacing w:line="276" w:lineRule="auto"/>
              <w:jc w:val="center"/>
              <w:rPr>
                <w:rFonts w:ascii="Times New Roman" w:hAnsi="Times New Roman" w:cs="Times New Roman"/>
                <w:lang w:eastAsia="en-US"/>
              </w:rPr>
            </w:pPr>
            <w:r w:rsidRPr="004B7E98">
              <w:rPr>
                <w:rFonts w:ascii="Times New Roman" w:hAnsi="Times New Roman" w:cs="Times New Roman"/>
                <w:lang w:eastAsia="en-US"/>
              </w:rPr>
              <w:t xml:space="preserve">Ежемесячное </w:t>
            </w:r>
            <w:r w:rsidRPr="004B7E98">
              <w:rPr>
                <w:rFonts w:ascii="Times New Roman" w:hAnsi="Times New Roman" w:cs="Times New Roman"/>
                <w:lang w:eastAsia="en-US"/>
              </w:rPr>
              <w:br/>
              <w:t xml:space="preserve">  денежное   </w:t>
            </w:r>
            <w:r w:rsidRPr="004B7E98">
              <w:rPr>
                <w:rFonts w:ascii="Times New Roman" w:hAnsi="Times New Roman" w:cs="Times New Roman"/>
                <w:lang w:eastAsia="en-US"/>
              </w:rPr>
              <w:br/>
              <w:t xml:space="preserve">  поощрение  </w:t>
            </w:r>
            <w:r w:rsidRPr="004B7E98">
              <w:rPr>
                <w:rFonts w:ascii="Times New Roman" w:hAnsi="Times New Roman" w:cs="Times New Roman"/>
                <w:lang w:eastAsia="en-US"/>
              </w:rPr>
              <w:br/>
              <w:t xml:space="preserve">(должностных </w:t>
            </w:r>
            <w:r w:rsidRPr="004B7E98">
              <w:rPr>
                <w:rFonts w:ascii="Times New Roman" w:hAnsi="Times New Roman" w:cs="Times New Roman"/>
                <w:lang w:eastAsia="en-US"/>
              </w:rPr>
              <w:br/>
              <w:t xml:space="preserve">  окладов в год)</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rPr>
                <w:rFonts w:ascii="Times New Roman" w:hAnsi="Times New Roman" w:cs="Times New Roman"/>
                <w:sz w:val="24"/>
                <w:szCs w:val="24"/>
                <w:lang w:eastAsia="en-US"/>
              </w:rPr>
            </w:pPr>
            <w:r w:rsidRPr="004B7E98">
              <w:rPr>
                <w:rFonts w:ascii="Times New Roman" w:hAnsi="Times New Roman" w:cs="Times New Roman"/>
                <w:sz w:val="24"/>
                <w:szCs w:val="24"/>
                <w:lang w:eastAsia="en-US"/>
              </w:rPr>
              <w:t>Руководитель</w:t>
            </w:r>
          </w:p>
        </w:tc>
        <w:tc>
          <w:tcPr>
            <w:tcW w:w="1985" w:type="dxa"/>
            <w:tcBorders>
              <w:top w:val="single" w:sz="4" w:space="0" w:color="auto"/>
              <w:left w:val="single" w:sz="4" w:space="0" w:color="auto"/>
              <w:bottom w:val="single" w:sz="4" w:space="0" w:color="auto"/>
              <w:right w:val="single" w:sz="4" w:space="0" w:color="auto"/>
            </w:tcBorders>
            <w:hideMark/>
          </w:tcPr>
          <w:p w:rsidR="000D2C25" w:rsidRPr="004B7E98" w:rsidRDefault="000056B5" w:rsidP="00D07329">
            <w:pPr>
              <w:pStyle w:val="ConsPlusNormal"/>
              <w:spacing w:line="276" w:lineRule="auto"/>
              <w:jc w:val="center"/>
              <w:rPr>
                <w:rFonts w:ascii="Times New Roman" w:hAnsi="Times New Roman" w:cs="Times New Roman"/>
                <w:sz w:val="24"/>
                <w:szCs w:val="24"/>
                <w:lang w:val="en-US" w:eastAsia="en-US"/>
              </w:rPr>
            </w:pPr>
            <w:r w:rsidRPr="004B7E98">
              <w:rPr>
                <w:rFonts w:ascii="Times New Roman" w:hAnsi="Times New Roman" w:cs="Times New Roman"/>
                <w:sz w:val="24"/>
                <w:szCs w:val="24"/>
                <w:lang w:val="en-US" w:eastAsia="en-US"/>
              </w:rPr>
              <w:t>12</w:t>
            </w:r>
            <w:r w:rsidR="00FD6071" w:rsidRPr="004B7E98">
              <w:rPr>
                <w:rFonts w:ascii="Times New Roman" w:hAnsi="Times New Roman" w:cs="Times New Roman"/>
                <w:sz w:val="24"/>
                <w:szCs w:val="24"/>
                <w:lang w:val="en-US" w:eastAsia="en-US"/>
              </w:rPr>
              <w:t xml:space="preserve"> </w:t>
            </w:r>
            <w:r w:rsidRPr="004B7E98">
              <w:rPr>
                <w:rFonts w:ascii="Times New Roman" w:hAnsi="Times New Roman" w:cs="Times New Roman"/>
                <w:sz w:val="24"/>
                <w:szCs w:val="24"/>
                <w:lang w:val="en-US" w:eastAsia="en-US"/>
              </w:rPr>
              <w:t>020</w:t>
            </w:r>
          </w:p>
        </w:tc>
        <w:tc>
          <w:tcPr>
            <w:tcW w:w="2064"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23,4</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rPr>
                <w:rFonts w:ascii="Times New Roman" w:hAnsi="Times New Roman" w:cs="Times New Roman"/>
                <w:sz w:val="24"/>
                <w:szCs w:val="24"/>
                <w:lang w:eastAsia="en-US"/>
              </w:rPr>
            </w:pPr>
            <w:r w:rsidRPr="004B7E98">
              <w:rPr>
                <w:rFonts w:ascii="Times New Roman" w:hAnsi="Times New Roman" w:cs="Times New Roman"/>
                <w:sz w:val="24"/>
                <w:szCs w:val="24"/>
                <w:lang w:eastAsia="en-US"/>
              </w:rPr>
              <w:t>Заместитель руководителя</w:t>
            </w:r>
          </w:p>
        </w:tc>
        <w:tc>
          <w:tcPr>
            <w:tcW w:w="1985" w:type="dxa"/>
            <w:tcBorders>
              <w:top w:val="single" w:sz="4" w:space="0" w:color="auto"/>
              <w:left w:val="single" w:sz="4" w:space="0" w:color="auto"/>
              <w:bottom w:val="single" w:sz="4" w:space="0" w:color="auto"/>
              <w:right w:val="single" w:sz="4" w:space="0" w:color="auto"/>
            </w:tcBorders>
            <w:hideMark/>
          </w:tcPr>
          <w:p w:rsidR="000D2C25" w:rsidRPr="004B7E98" w:rsidRDefault="000056B5" w:rsidP="00D07329">
            <w:pPr>
              <w:pStyle w:val="ConsPlusNormal"/>
              <w:spacing w:line="276" w:lineRule="auto"/>
              <w:jc w:val="center"/>
              <w:rPr>
                <w:rFonts w:ascii="Times New Roman" w:hAnsi="Times New Roman" w:cs="Times New Roman"/>
                <w:sz w:val="24"/>
                <w:szCs w:val="24"/>
                <w:lang w:val="en-US" w:eastAsia="en-US"/>
              </w:rPr>
            </w:pPr>
            <w:r w:rsidRPr="004B7E98">
              <w:rPr>
                <w:rFonts w:ascii="Times New Roman" w:hAnsi="Times New Roman" w:cs="Times New Roman"/>
                <w:sz w:val="24"/>
                <w:szCs w:val="24"/>
                <w:lang w:val="en-US" w:eastAsia="en-US"/>
              </w:rPr>
              <w:t>11</w:t>
            </w:r>
            <w:r w:rsidR="00FD6071" w:rsidRPr="004B7E98">
              <w:rPr>
                <w:rFonts w:ascii="Times New Roman" w:hAnsi="Times New Roman" w:cs="Times New Roman"/>
                <w:sz w:val="24"/>
                <w:szCs w:val="24"/>
                <w:lang w:val="en-US" w:eastAsia="en-US"/>
              </w:rPr>
              <w:t xml:space="preserve"> </w:t>
            </w:r>
            <w:r w:rsidRPr="004B7E98">
              <w:rPr>
                <w:rFonts w:ascii="Times New Roman" w:hAnsi="Times New Roman" w:cs="Times New Roman"/>
                <w:sz w:val="24"/>
                <w:szCs w:val="24"/>
                <w:lang w:val="en-US" w:eastAsia="en-US"/>
              </w:rPr>
              <w:t>350</w:t>
            </w:r>
          </w:p>
        </w:tc>
        <w:tc>
          <w:tcPr>
            <w:tcW w:w="2064"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25,8</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rPr>
                <w:rFonts w:ascii="Times New Roman" w:hAnsi="Times New Roman" w:cs="Times New Roman"/>
                <w:sz w:val="24"/>
                <w:szCs w:val="24"/>
                <w:lang w:eastAsia="en-US"/>
              </w:rPr>
            </w:pPr>
            <w:r w:rsidRPr="004B7E98">
              <w:rPr>
                <w:rFonts w:ascii="Times New Roman" w:hAnsi="Times New Roman" w:cs="Times New Roman"/>
                <w:sz w:val="24"/>
                <w:szCs w:val="24"/>
                <w:lang w:eastAsia="en-US"/>
              </w:rPr>
              <w:t>Начальник отдела</w:t>
            </w:r>
          </w:p>
        </w:tc>
        <w:tc>
          <w:tcPr>
            <w:tcW w:w="1985" w:type="dxa"/>
            <w:tcBorders>
              <w:top w:val="single" w:sz="4" w:space="0" w:color="auto"/>
              <w:left w:val="single" w:sz="4" w:space="0" w:color="auto"/>
              <w:bottom w:val="single" w:sz="4" w:space="0" w:color="auto"/>
              <w:right w:val="single" w:sz="4" w:space="0" w:color="auto"/>
            </w:tcBorders>
            <w:hideMark/>
          </w:tcPr>
          <w:p w:rsidR="000D2C25" w:rsidRPr="004B7E98" w:rsidRDefault="000056B5" w:rsidP="00AE753F">
            <w:pPr>
              <w:pStyle w:val="ConsPlusNormal"/>
              <w:spacing w:line="276" w:lineRule="auto"/>
              <w:jc w:val="center"/>
              <w:rPr>
                <w:rFonts w:ascii="Times New Roman" w:hAnsi="Times New Roman" w:cs="Times New Roman"/>
                <w:sz w:val="24"/>
                <w:szCs w:val="24"/>
                <w:lang w:val="en-US" w:eastAsia="en-US"/>
              </w:rPr>
            </w:pPr>
            <w:r w:rsidRPr="004B7E98">
              <w:rPr>
                <w:rFonts w:ascii="Times New Roman" w:hAnsi="Times New Roman" w:cs="Times New Roman"/>
                <w:sz w:val="24"/>
                <w:szCs w:val="24"/>
                <w:lang w:val="en-US" w:eastAsia="en-US"/>
              </w:rPr>
              <w:t>9</w:t>
            </w:r>
            <w:r w:rsidR="00FD6071" w:rsidRPr="004B7E98">
              <w:rPr>
                <w:rFonts w:ascii="Times New Roman" w:hAnsi="Times New Roman" w:cs="Times New Roman"/>
                <w:sz w:val="24"/>
                <w:szCs w:val="24"/>
                <w:lang w:val="en-US" w:eastAsia="en-US"/>
              </w:rPr>
              <w:t xml:space="preserve"> </w:t>
            </w:r>
            <w:r w:rsidRPr="004B7E98">
              <w:rPr>
                <w:rFonts w:ascii="Times New Roman" w:hAnsi="Times New Roman" w:cs="Times New Roman"/>
                <w:sz w:val="24"/>
                <w:szCs w:val="24"/>
                <w:lang w:val="en-US" w:eastAsia="en-US"/>
              </w:rPr>
              <w:t>800</w:t>
            </w:r>
          </w:p>
        </w:tc>
        <w:tc>
          <w:tcPr>
            <w:tcW w:w="2064"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rPr>
                <w:rFonts w:ascii="Times New Roman" w:hAnsi="Times New Roman" w:cs="Times New Roman"/>
                <w:sz w:val="24"/>
                <w:szCs w:val="24"/>
                <w:lang w:eastAsia="en-US"/>
              </w:rPr>
            </w:pPr>
            <w:r w:rsidRPr="004B7E98">
              <w:rPr>
                <w:rFonts w:ascii="Times New Roman" w:hAnsi="Times New Roman" w:cs="Times New Roman"/>
                <w:sz w:val="24"/>
                <w:szCs w:val="24"/>
                <w:lang w:eastAsia="en-US"/>
              </w:rPr>
              <w:t xml:space="preserve">Начальник сектора </w:t>
            </w:r>
          </w:p>
        </w:tc>
        <w:tc>
          <w:tcPr>
            <w:tcW w:w="1985" w:type="dxa"/>
            <w:tcBorders>
              <w:top w:val="single" w:sz="4" w:space="0" w:color="auto"/>
              <w:left w:val="single" w:sz="4" w:space="0" w:color="auto"/>
              <w:bottom w:val="single" w:sz="4" w:space="0" w:color="auto"/>
              <w:right w:val="single" w:sz="4" w:space="0" w:color="auto"/>
            </w:tcBorders>
            <w:hideMark/>
          </w:tcPr>
          <w:p w:rsidR="000D2C25" w:rsidRPr="004B7E98" w:rsidRDefault="000056B5">
            <w:pPr>
              <w:pStyle w:val="ConsPlusNormal"/>
              <w:spacing w:line="276" w:lineRule="auto"/>
              <w:jc w:val="center"/>
              <w:rPr>
                <w:rFonts w:ascii="Times New Roman" w:hAnsi="Times New Roman" w:cs="Times New Roman"/>
                <w:sz w:val="24"/>
                <w:szCs w:val="24"/>
                <w:lang w:val="en-US" w:eastAsia="en-US"/>
              </w:rPr>
            </w:pPr>
            <w:r w:rsidRPr="004B7E98">
              <w:rPr>
                <w:rFonts w:ascii="Times New Roman" w:hAnsi="Times New Roman" w:cs="Times New Roman"/>
                <w:sz w:val="24"/>
                <w:szCs w:val="24"/>
                <w:lang w:val="en-US" w:eastAsia="en-US"/>
              </w:rPr>
              <w:t>8</w:t>
            </w:r>
            <w:r w:rsidR="00FD6071" w:rsidRPr="004B7E98">
              <w:rPr>
                <w:rFonts w:ascii="Times New Roman" w:hAnsi="Times New Roman" w:cs="Times New Roman"/>
                <w:sz w:val="24"/>
                <w:szCs w:val="24"/>
                <w:lang w:val="en-US" w:eastAsia="en-US"/>
              </w:rPr>
              <w:t xml:space="preserve"> </w:t>
            </w:r>
            <w:r w:rsidRPr="004B7E98">
              <w:rPr>
                <w:rFonts w:ascii="Times New Roman" w:hAnsi="Times New Roman" w:cs="Times New Roman"/>
                <w:sz w:val="24"/>
                <w:szCs w:val="24"/>
                <w:lang w:val="en-US" w:eastAsia="en-US"/>
              </w:rPr>
              <w:t>090</w:t>
            </w:r>
          </w:p>
          <w:p w:rsidR="000D2C25" w:rsidRPr="004B7E98" w:rsidRDefault="000D2C25">
            <w:pPr>
              <w:pStyle w:val="ConsPlusNormal"/>
              <w:spacing w:line="276" w:lineRule="auto"/>
              <w:jc w:val="center"/>
              <w:rPr>
                <w:rFonts w:ascii="Times New Roman" w:hAnsi="Times New Roman" w:cs="Times New Roman"/>
                <w:sz w:val="24"/>
                <w:szCs w:val="24"/>
                <w:lang w:eastAsia="en-US"/>
              </w:rPr>
            </w:pPr>
          </w:p>
        </w:tc>
        <w:tc>
          <w:tcPr>
            <w:tcW w:w="2064"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both"/>
              <w:rPr>
                <w:rFonts w:ascii="Times New Roman" w:hAnsi="Times New Roman" w:cs="Times New Roman"/>
                <w:sz w:val="24"/>
                <w:szCs w:val="24"/>
                <w:lang w:eastAsia="en-US"/>
              </w:rPr>
            </w:pPr>
            <w:r w:rsidRPr="004B7E98">
              <w:rPr>
                <w:rFonts w:ascii="Times New Roman" w:hAnsi="Times New Roman" w:cs="Times New Roman"/>
                <w:sz w:val="24"/>
                <w:szCs w:val="24"/>
                <w:lang w:eastAsia="en-US"/>
              </w:rPr>
              <w:t xml:space="preserve">Главный 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rsidR="000D2C25" w:rsidRPr="004B7E98" w:rsidRDefault="000056B5">
            <w:pPr>
              <w:pStyle w:val="ConsPlusNormal"/>
              <w:spacing w:line="276" w:lineRule="auto"/>
              <w:jc w:val="center"/>
              <w:rPr>
                <w:rFonts w:ascii="Times New Roman" w:hAnsi="Times New Roman" w:cs="Times New Roman"/>
                <w:sz w:val="24"/>
                <w:szCs w:val="24"/>
                <w:lang w:val="en-US" w:eastAsia="en-US"/>
              </w:rPr>
            </w:pPr>
            <w:r w:rsidRPr="004B7E98">
              <w:rPr>
                <w:rFonts w:ascii="Times New Roman" w:hAnsi="Times New Roman" w:cs="Times New Roman"/>
                <w:sz w:val="24"/>
                <w:szCs w:val="24"/>
                <w:lang w:val="en-US" w:eastAsia="en-US"/>
              </w:rPr>
              <w:t>7</w:t>
            </w:r>
            <w:r w:rsidR="00FD6071" w:rsidRPr="004B7E98">
              <w:rPr>
                <w:rFonts w:ascii="Times New Roman" w:hAnsi="Times New Roman" w:cs="Times New Roman"/>
                <w:sz w:val="24"/>
                <w:szCs w:val="24"/>
                <w:lang w:val="en-US" w:eastAsia="en-US"/>
              </w:rPr>
              <w:t xml:space="preserve"> </w:t>
            </w:r>
            <w:r w:rsidRPr="004B7E98">
              <w:rPr>
                <w:rFonts w:ascii="Times New Roman" w:hAnsi="Times New Roman" w:cs="Times New Roman"/>
                <w:sz w:val="24"/>
                <w:szCs w:val="24"/>
                <w:lang w:val="en-US" w:eastAsia="en-US"/>
              </w:rPr>
              <w:t>890</w:t>
            </w:r>
          </w:p>
        </w:tc>
        <w:tc>
          <w:tcPr>
            <w:tcW w:w="2064"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both"/>
              <w:rPr>
                <w:rFonts w:ascii="Times New Roman" w:hAnsi="Times New Roman" w:cs="Times New Roman"/>
                <w:sz w:val="24"/>
                <w:szCs w:val="24"/>
                <w:lang w:eastAsia="en-US"/>
              </w:rPr>
            </w:pPr>
            <w:r w:rsidRPr="004B7E98">
              <w:rPr>
                <w:rFonts w:ascii="Times New Roman" w:hAnsi="Times New Roman" w:cs="Times New Roman"/>
                <w:sz w:val="24"/>
                <w:szCs w:val="24"/>
                <w:lang w:eastAsia="en-US"/>
              </w:rPr>
              <w:t xml:space="preserve">Ведущий 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rsidR="000D2C25" w:rsidRPr="004B7E98" w:rsidRDefault="000056B5">
            <w:pPr>
              <w:pStyle w:val="ConsPlusNormal"/>
              <w:spacing w:line="276" w:lineRule="auto"/>
              <w:jc w:val="center"/>
              <w:rPr>
                <w:rFonts w:ascii="Times New Roman" w:hAnsi="Times New Roman" w:cs="Times New Roman"/>
                <w:sz w:val="24"/>
                <w:szCs w:val="24"/>
                <w:lang w:val="en-US" w:eastAsia="en-US"/>
              </w:rPr>
            </w:pPr>
            <w:r w:rsidRPr="004B7E98">
              <w:rPr>
                <w:rFonts w:ascii="Times New Roman" w:hAnsi="Times New Roman" w:cs="Times New Roman"/>
                <w:sz w:val="24"/>
                <w:szCs w:val="24"/>
                <w:lang w:val="en-US" w:eastAsia="en-US"/>
              </w:rPr>
              <w:t>7</w:t>
            </w:r>
            <w:r w:rsidR="00FD6071" w:rsidRPr="004B7E98">
              <w:rPr>
                <w:rFonts w:ascii="Times New Roman" w:hAnsi="Times New Roman" w:cs="Times New Roman"/>
                <w:sz w:val="24"/>
                <w:szCs w:val="24"/>
                <w:lang w:val="en-US" w:eastAsia="en-US"/>
              </w:rPr>
              <w:t xml:space="preserve"> </w:t>
            </w:r>
            <w:r w:rsidRPr="004B7E98">
              <w:rPr>
                <w:rFonts w:ascii="Times New Roman" w:hAnsi="Times New Roman" w:cs="Times New Roman"/>
                <w:sz w:val="24"/>
                <w:szCs w:val="24"/>
                <w:lang w:val="en-US" w:eastAsia="en-US"/>
              </w:rPr>
              <w:t>290</w:t>
            </w:r>
          </w:p>
        </w:tc>
        <w:tc>
          <w:tcPr>
            <w:tcW w:w="2064"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rPr>
                <w:rFonts w:ascii="Times New Roman" w:hAnsi="Times New Roman" w:cs="Times New Roman"/>
                <w:sz w:val="24"/>
                <w:szCs w:val="24"/>
                <w:lang w:eastAsia="en-US"/>
              </w:rPr>
            </w:pPr>
            <w:r w:rsidRPr="004B7E98">
              <w:rPr>
                <w:rFonts w:ascii="Times New Roman" w:hAnsi="Times New Roman" w:cs="Times New Roman"/>
                <w:sz w:val="24"/>
                <w:szCs w:val="24"/>
                <w:lang w:eastAsia="en-US"/>
              </w:rPr>
              <w:t xml:space="preserve">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rsidR="000D2C25" w:rsidRPr="004B7E98" w:rsidRDefault="000056B5" w:rsidP="001A0DFC">
            <w:pPr>
              <w:pStyle w:val="ConsPlusNormal"/>
              <w:spacing w:line="276" w:lineRule="auto"/>
              <w:jc w:val="center"/>
              <w:rPr>
                <w:rFonts w:ascii="Times New Roman" w:hAnsi="Times New Roman" w:cs="Times New Roman"/>
                <w:sz w:val="24"/>
                <w:szCs w:val="24"/>
                <w:lang w:val="en-US" w:eastAsia="en-US"/>
              </w:rPr>
            </w:pPr>
            <w:r w:rsidRPr="004B7E98">
              <w:rPr>
                <w:rFonts w:ascii="Times New Roman" w:hAnsi="Times New Roman" w:cs="Times New Roman"/>
                <w:sz w:val="24"/>
                <w:szCs w:val="24"/>
                <w:lang w:val="en-US" w:eastAsia="en-US"/>
              </w:rPr>
              <w:t>6</w:t>
            </w:r>
            <w:r w:rsidR="00FD6071" w:rsidRPr="004B7E98">
              <w:rPr>
                <w:rFonts w:ascii="Times New Roman" w:hAnsi="Times New Roman" w:cs="Times New Roman"/>
                <w:sz w:val="24"/>
                <w:szCs w:val="24"/>
                <w:lang w:val="en-US" w:eastAsia="en-US"/>
              </w:rPr>
              <w:t xml:space="preserve"> </w:t>
            </w:r>
            <w:r w:rsidRPr="004B7E98">
              <w:rPr>
                <w:rFonts w:ascii="Times New Roman" w:hAnsi="Times New Roman" w:cs="Times New Roman"/>
                <w:sz w:val="24"/>
                <w:szCs w:val="24"/>
                <w:lang w:val="en-US" w:eastAsia="en-US"/>
              </w:rPr>
              <w:t>720</w:t>
            </w:r>
          </w:p>
        </w:tc>
        <w:tc>
          <w:tcPr>
            <w:tcW w:w="2064"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both"/>
              <w:rPr>
                <w:rFonts w:ascii="Times New Roman" w:hAnsi="Times New Roman" w:cs="Times New Roman"/>
                <w:sz w:val="24"/>
                <w:szCs w:val="24"/>
                <w:lang w:eastAsia="en-US"/>
              </w:rPr>
            </w:pPr>
            <w:r w:rsidRPr="004B7E98">
              <w:rPr>
                <w:rFonts w:ascii="Times New Roman" w:hAnsi="Times New Roman" w:cs="Times New Roman"/>
                <w:sz w:val="24"/>
                <w:szCs w:val="24"/>
                <w:lang w:eastAsia="en-US"/>
              </w:rPr>
              <w:t xml:space="preserve">Старший специалист </w:t>
            </w:r>
          </w:p>
        </w:tc>
        <w:tc>
          <w:tcPr>
            <w:tcW w:w="1985" w:type="dxa"/>
            <w:tcBorders>
              <w:top w:val="single" w:sz="4" w:space="0" w:color="auto"/>
              <w:left w:val="single" w:sz="4" w:space="0" w:color="auto"/>
              <w:bottom w:val="single" w:sz="4" w:space="0" w:color="auto"/>
              <w:right w:val="single" w:sz="4" w:space="0" w:color="auto"/>
            </w:tcBorders>
            <w:hideMark/>
          </w:tcPr>
          <w:p w:rsidR="000D2C25" w:rsidRPr="004B7E98" w:rsidRDefault="000056B5">
            <w:pPr>
              <w:pStyle w:val="ConsPlusNormal"/>
              <w:spacing w:line="276" w:lineRule="auto"/>
              <w:jc w:val="center"/>
              <w:rPr>
                <w:rFonts w:ascii="Times New Roman" w:hAnsi="Times New Roman" w:cs="Times New Roman"/>
                <w:sz w:val="24"/>
                <w:szCs w:val="24"/>
                <w:lang w:val="en-US" w:eastAsia="en-US"/>
              </w:rPr>
            </w:pPr>
            <w:r w:rsidRPr="004B7E98">
              <w:rPr>
                <w:rFonts w:ascii="Times New Roman" w:hAnsi="Times New Roman" w:cs="Times New Roman"/>
                <w:sz w:val="24"/>
                <w:szCs w:val="24"/>
                <w:lang w:val="en-US" w:eastAsia="en-US"/>
              </w:rPr>
              <w:t>6</w:t>
            </w:r>
            <w:r w:rsidR="00FD6071" w:rsidRPr="004B7E98">
              <w:rPr>
                <w:rFonts w:ascii="Times New Roman" w:hAnsi="Times New Roman" w:cs="Times New Roman"/>
                <w:sz w:val="24"/>
                <w:szCs w:val="24"/>
                <w:lang w:val="en-US" w:eastAsia="en-US"/>
              </w:rPr>
              <w:t xml:space="preserve"> </w:t>
            </w:r>
            <w:r w:rsidRPr="004B7E98">
              <w:rPr>
                <w:rFonts w:ascii="Times New Roman" w:hAnsi="Times New Roman" w:cs="Times New Roman"/>
                <w:sz w:val="24"/>
                <w:szCs w:val="24"/>
                <w:lang w:val="en-US" w:eastAsia="en-US"/>
              </w:rPr>
              <w:t>150</w:t>
            </w:r>
          </w:p>
        </w:tc>
        <w:tc>
          <w:tcPr>
            <w:tcW w:w="2064"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both"/>
              <w:rPr>
                <w:rFonts w:ascii="Times New Roman" w:hAnsi="Times New Roman" w:cs="Times New Roman"/>
                <w:sz w:val="24"/>
                <w:szCs w:val="24"/>
                <w:lang w:eastAsia="en-US"/>
              </w:rPr>
            </w:pPr>
            <w:r w:rsidRPr="004B7E98">
              <w:rPr>
                <w:rFonts w:ascii="Times New Roman" w:hAnsi="Times New Roman" w:cs="Times New Roman"/>
                <w:sz w:val="24"/>
                <w:szCs w:val="24"/>
                <w:lang w:eastAsia="en-US"/>
              </w:rPr>
              <w:t>Специалист 1 категории</w:t>
            </w:r>
          </w:p>
        </w:tc>
        <w:tc>
          <w:tcPr>
            <w:tcW w:w="1985" w:type="dxa"/>
            <w:tcBorders>
              <w:top w:val="single" w:sz="4" w:space="0" w:color="auto"/>
              <w:left w:val="single" w:sz="4" w:space="0" w:color="auto"/>
              <w:bottom w:val="single" w:sz="4" w:space="0" w:color="auto"/>
              <w:right w:val="single" w:sz="4" w:space="0" w:color="auto"/>
            </w:tcBorders>
            <w:hideMark/>
          </w:tcPr>
          <w:p w:rsidR="000D2C25" w:rsidRPr="004B7E98" w:rsidRDefault="000056B5" w:rsidP="001A0DFC">
            <w:pPr>
              <w:pStyle w:val="ConsPlusNormal"/>
              <w:spacing w:line="276" w:lineRule="auto"/>
              <w:jc w:val="center"/>
              <w:rPr>
                <w:rFonts w:ascii="Times New Roman" w:hAnsi="Times New Roman" w:cs="Times New Roman"/>
                <w:sz w:val="24"/>
                <w:szCs w:val="24"/>
                <w:lang w:val="en-US" w:eastAsia="en-US"/>
              </w:rPr>
            </w:pPr>
            <w:r w:rsidRPr="004B7E98">
              <w:rPr>
                <w:rFonts w:ascii="Times New Roman" w:hAnsi="Times New Roman" w:cs="Times New Roman"/>
                <w:sz w:val="24"/>
                <w:szCs w:val="24"/>
                <w:lang w:val="en-US" w:eastAsia="en-US"/>
              </w:rPr>
              <w:t>5</w:t>
            </w:r>
            <w:r w:rsidR="00FD6071" w:rsidRPr="004B7E98">
              <w:rPr>
                <w:rFonts w:ascii="Times New Roman" w:hAnsi="Times New Roman" w:cs="Times New Roman"/>
                <w:sz w:val="24"/>
                <w:szCs w:val="24"/>
                <w:lang w:val="en-US" w:eastAsia="en-US"/>
              </w:rPr>
              <w:t xml:space="preserve"> </w:t>
            </w:r>
            <w:r w:rsidRPr="004B7E98">
              <w:rPr>
                <w:rFonts w:ascii="Times New Roman" w:hAnsi="Times New Roman" w:cs="Times New Roman"/>
                <w:sz w:val="24"/>
                <w:szCs w:val="24"/>
                <w:lang w:val="en-US" w:eastAsia="en-US"/>
              </w:rPr>
              <w:t>580</w:t>
            </w:r>
          </w:p>
        </w:tc>
        <w:tc>
          <w:tcPr>
            <w:tcW w:w="2064"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both"/>
              <w:rPr>
                <w:rFonts w:ascii="Times New Roman" w:hAnsi="Times New Roman" w:cs="Times New Roman"/>
                <w:sz w:val="24"/>
                <w:szCs w:val="24"/>
                <w:lang w:eastAsia="en-US"/>
              </w:rPr>
            </w:pPr>
            <w:r w:rsidRPr="004B7E98">
              <w:rPr>
                <w:rFonts w:ascii="Times New Roman" w:hAnsi="Times New Roman" w:cs="Times New Roman"/>
                <w:sz w:val="24"/>
                <w:szCs w:val="24"/>
                <w:lang w:eastAsia="en-US"/>
              </w:rPr>
              <w:t>Специалист 2 категории</w:t>
            </w:r>
          </w:p>
        </w:tc>
        <w:tc>
          <w:tcPr>
            <w:tcW w:w="1985" w:type="dxa"/>
            <w:tcBorders>
              <w:top w:val="single" w:sz="4" w:space="0" w:color="auto"/>
              <w:left w:val="single" w:sz="4" w:space="0" w:color="auto"/>
              <w:bottom w:val="single" w:sz="4" w:space="0" w:color="auto"/>
              <w:right w:val="single" w:sz="4" w:space="0" w:color="auto"/>
            </w:tcBorders>
            <w:hideMark/>
          </w:tcPr>
          <w:p w:rsidR="000D2C25" w:rsidRPr="004B7E98" w:rsidRDefault="000056B5" w:rsidP="001A0DFC">
            <w:pPr>
              <w:pStyle w:val="ConsPlusNormal"/>
              <w:spacing w:line="276" w:lineRule="auto"/>
              <w:jc w:val="center"/>
              <w:rPr>
                <w:rFonts w:ascii="Times New Roman" w:hAnsi="Times New Roman" w:cs="Times New Roman"/>
                <w:sz w:val="24"/>
                <w:szCs w:val="24"/>
                <w:lang w:val="en-US" w:eastAsia="en-US"/>
              </w:rPr>
            </w:pPr>
            <w:r w:rsidRPr="004B7E98">
              <w:rPr>
                <w:rFonts w:ascii="Times New Roman" w:hAnsi="Times New Roman" w:cs="Times New Roman"/>
                <w:sz w:val="24"/>
                <w:szCs w:val="24"/>
                <w:lang w:val="en-US" w:eastAsia="en-US"/>
              </w:rPr>
              <w:t>5</w:t>
            </w:r>
            <w:r w:rsidR="00FD6071" w:rsidRPr="004B7E98">
              <w:rPr>
                <w:rFonts w:ascii="Times New Roman" w:hAnsi="Times New Roman" w:cs="Times New Roman"/>
                <w:sz w:val="24"/>
                <w:szCs w:val="24"/>
                <w:lang w:val="en-US" w:eastAsia="en-US"/>
              </w:rPr>
              <w:t xml:space="preserve"> </w:t>
            </w:r>
            <w:r w:rsidRPr="004B7E98">
              <w:rPr>
                <w:rFonts w:ascii="Times New Roman" w:hAnsi="Times New Roman" w:cs="Times New Roman"/>
                <w:sz w:val="24"/>
                <w:szCs w:val="24"/>
                <w:lang w:val="en-US" w:eastAsia="en-US"/>
              </w:rPr>
              <w:t>450</w:t>
            </w:r>
          </w:p>
        </w:tc>
        <w:tc>
          <w:tcPr>
            <w:tcW w:w="2064"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0D2C25" w:rsidTr="00F20160">
        <w:tc>
          <w:tcPr>
            <w:tcW w:w="5596"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rPr>
                <w:rFonts w:ascii="Times New Roman" w:hAnsi="Times New Roman" w:cs="Times New Roman"/>
                <w:sz w:val="24"/>
                <w:szCs w:val="24"/>
                <w:lang w:eastAsia="en-US"/>
              </w:rPr>
            </w:pPr>
            <w:r w:rsidRPr="004B7E98">
              <w:rPr>
                <w:rFonts w:ascii="Times New Roman" w:hAnsi="Times New Roman" w:cs="Times New Roman"/>
                <w:sz w:val="24"/>
                <w:szCs w:val="24"/>
                <w:lang w:eastAsia="en-US"/>
              </w:rPr>
              <w:t>Специалист</w:t>
            </w:r>
          </w:p>
        </w:tc>
        <w:tc>
          <w:tcPr>
            <w:tcW w:w="1985" w:type="dxa"/>
            <w:tcBorders>
              <w:top w:val="single" w:sz="4" w:space="0" w:color="auto"/>
              <w:left w:val="single" w:sz="4" w:space="0" w:color="auto"/>
              <w:bottom w:val="single" w:sz="4" w:space="0" w:color="auto"/>
              <w:right w:val="single" w:sz="4" w:space="0" w:color="auto"/>
            </w:tcBorders>
            <w:hideMark/>
          </w:tcPr>
          <w:p w:rsidR="000D2C25" w:rsidRPr="004B7E98" w:rsidRDefault="000056B5" w:rsidP="001A0DFC">
            <w:pPr>
              <w:pStyle w:val="ConsPlusNormal"/>
              <w:spacing w:line="276" w:lineRule="auto"/>
              <w:jc w:val="center"/>
              <w:rPr>
                <w:rFonts w:ascii="Times New Roman" w:hAnsi="Times New Roman" w:cs="Times New Roman"/>
                <w:sz w:val="24"/>
                <w:szCs w:val="24"/>
                <w:lang w:val="en-US" w:eastAsia="en-US"/>
              </w:rPr>
            </w:pPr>
            <w:r w:rsidRPr="004B7E98">
              <w:rPr>
                <w:rFonts w:ascii="Times New Roman" w:hAnsi="Times New Roman" w:cs="Times New Roman"/>
                <w:sz w:val="24"/>
                <w:szCs w:val="24"/>
                <w:lang w:val="en-US" w:eastAsia="en-US"/>
              </w:rPr>
              <w:t>5</w:t>
            </w:r>
            <w:r w:rsidR="00FD6071" w:rsidRPr="004B7E98">
              <w:rPr>
                <w:rFonts w:ascii="Times New Roman" w:hAnsi="Times New Roman" w:cs="Times New Roman"/>
                <w:sz w:val="24"/>
                <w:szCs w:val="24"/>
                <w:lang w:val="en-US" w:eastAsia="en-US"/>
              </w:rPr>
              <w:t xml:space="preserve"> </w:t>
            </w:r>
            <w:r w:rsidRPr="004B7E98">
              <w:rPr>
                <w:rFonts w:ascii="Times New Roman" w:hAnsi="Times New Roman" w:cs="Times New Roman"/>
                <w:sz w:val="24"/>
                <w:szCs w:val="24"/>
                <w:lang w:val="en-US" w:eastAsia="en-US"/>
              </w:rPr>
              <w:t>300</w:t>
            </w:r>
          </w:p>
        </w:tc>
        <w:tc>
          <w:tcPr>
            <w:tcW w:w="2064" w:type="dxa"/>
            <w:tcBorders>
              <w:top w:val="single" w:sz="4" w:space="0" w:color="auto"/>
              <w:left w:val="single" w:sz="4" w:space="0" w:color="auto"/>
              <w:bottom w:val="single" w:sz="4" w:space="0" w:color="auto"/>
              <w:right w:val="single" w:sz="4" w:space="0" w:color="auto"/>
            </w:tcBorders>
            <w:hideMark/>
          </w:tcPr>
          <w:p w:rsidR="000D2C25" w:rsidRPr="004B7E98" w:rsidRDefault="000D2C25">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bl>
    <w:p w:rsidR="000D2C25" w:rsidRDefault="000D2C25" w:rsidP="000D2C25">
      <w:pPr>
        <w:ind w:left="3420" w:firstLine="708"/>
        <w:jc w:val="right"/>
        <w:rPr>
          <w:rFonts w:ascii="Times New Roman" w:hAnsi="Times New Roman" w:cs="Times New Roman"/>
          <w:sz w:val="20"/>
          <w:szCs w:val="20"/>
        </w:rPr>
      </w:pPr>
    </w:p>
    <w:p w:rsidR="000D2C25" w:rsidRDefault="000D2C25" w:rsidP="000D2C25">
      <w:pPr>
        <w:ind w:left="3420" w:firstLine="708"/>
        <w:jc w:val="right"/>
        <w:rPr>
          <w:rFonts w:ascii="Times New Roman" w:hAnsi="Times New Roman" w:cs="Times New Roman"/>
          <w:sz w:val="20"/>
          <w:szCs w:val="20"/>
        </w:rPr>
      </w:pPr>
    </w:p>
    <w:p w:rsidR="004B7E98" w:rsidRDefault="004B7E98" w:rsidP="000D2C25">
      <w:pPr>
        <w:ind w:left="3420" w:firstLine="708"/>
        <w:jc w:val="right"/>
        <w:rPr>
          <w:rFonts w:ascii="Times New Roman" w:hAnsi="Times New Roman" w:cs="Times New Roman"/>
          <w:sz w:val="20"/>
          <w:szCs w:val="20"/>
        </w:rPr>
      </w:pPr>
    </w:p>
    <w:p w:rsidR="004B7E98" w:rsidRDefault="004B7E98" w:rsidP="000D2C25">
      <w:pPr>
        <w:ind w:left="3420" w:firstLine="708"/>
        <w:jc w:val="right"/>
        <w:rPr>
          <w:rFonts w:ascii="Times New Roman" w:hAnsi="Times New Roman" w:cs="Times New Roman"/>
          <w:sz w:val="20"/>
          <w:szCs w:val="20"/>
        </w:rPr>
      </w:pPr>
    </w:p>
    <w:p w:rsidR="004B7E98" w:rsidRDefault="004B7E98" w:rsidP="000D2C25">
      <w:pPr>
        <w:ind w:left="3420" w:firstLine="708"/>
        <w:jc w:val="right"/>
        <w:rPr>
          <w:rFonts w:ascii="Times New Roman" w:hAnsi="Times New Roman" w:cs="Times New Roman"/>
          <w:sz w:val="20"/>
          <w:szCs w:val="20"/>
        </w:rPr>
      </w:pPr>
    </w:p>
    <w:p w:rsidR="004B7E98" w:rsidRDefault="004B7E98" w:rsidP="000D2C25">
      <w:pPr>
        <w:ind w:left="3420" w:firstLine="708"/>
        <w:jc w:val="right"/>
        <w:rPr>
          <w:rFonts w:ascii="Times New Roman" w:hAnsi="Times New Roman" w:cs="Times New Roman"/>
          <w:sz w:val="20"/>
          <w:szCs w:val="20"/>
        </w:rPr>
      </w:pPr>
    </w:p>
    <w:p w:rsidR="004B7E98" w:rsidRDefault="004B7E98" w:rsidP="000D2C25">
      <w:pPr>
        <w:ind w:left="3420" w:firstLine="708"/>
        <w:jc w:val="right"/>
        <w:rPr>
          <w:rFonts w:ascii="Times New Roman" w:hAnsi="Times New Roman" w:cs="Times New Roman"/>
          <w:sz w:val="20"/>
          <w:szCs w:val="20"/>
        </w:rPr>
      </w:pPr>
    </w:p>
    <w:p w:rsidR="004B7E98" w:rsidRDefault="004B7E98" w:rsidP="000D2C25">
      <w:pPr>
        <w:ind w:left="3420" w:firstLine="708"/>
        <w:jc w:val="right"/>
        <w:rPr>
          <w:rFonts w:ascii="Times New Roman" w:hAnsi="Times New Roman" w:cs="Times New Roman"/>
          <w:sz w:val="20"/>
          <w:szCs w:val="20"/>
        </w:rPr>
      </w:pPr>
    </w:p>
    <w:p w:rsidR="007837B1" w:rsidRDefault="007837B1" w:rsidP="007837B1">
      <w:pPr>
        <w:ind w:left="5529"/>
        <w:jc w:val="both"/>
        <w:rPr>
          <w:rFonts w:ascii="Times New Roman" w:hAnsi="Times New Roman" w:cs="Times New Roman"/>
          <w:sz w:val="20"/>
          <w:szCs w:val="20"/>
        </w:rPr>
      </w:pPr>
      <w:r w:rsidRPr="007837B1">
        <w:rPr>
          <w:rFonts w:ascii="Times New Roman" w:hAnsi="Times New Roman" w:cs="Times New Roman"/>
          <w:sz w:val="20"/>
          <w:szCs w:val="20"/>
        </w:rPr>
        <w:t xml:space="preserve">Приложение № </w:t>
      </w:r>
      <w:r>
        <w:rPr>
          <w:rFonts w:ascii="Times New Roman" w:hAnsi="Times New Roman" w:cs="Times New Roman"/>
          <w:sz w:val="20"/>
          <w:szCs w:val="20"/>
        </w:rPr>
        <w:t>2</w:t>
      </w:r>
      <w:r w:rsidRPr="007837B1">
        <w:rPr>
          <w:rFonts w:ascii="Times New Roman" w:hAnsi="Times New Roman" w:cs="Times New Roman"/>
          <w:sz w:val="20"/>
          <w:szCs w:val="20"/>
        </w:rPr>
        <w:t xml:space="preserve"> к решению Совета депутатов муниципального образования «Муниципальный округ Красногорский район Удмуртской Республики»</w:t>
      </w:r>
    </w:p>
    <w:p w:rsidR="007837B1" w:rsidRPr="007837B1" w:rsidRDefault="007837B1" w:rsidP="007837B1">
      <w:pPr>
        <w:ind w:left="5529"/>
        <w:jc w:val="both"/>
        <w:rPr>
          <w:rFonts w:ascii="Times New Roman" w:hAnsi="Times New Roman" w:cs="Times New Roman"/>
          <w:sz w:val="20"/>
          <w:szCs w:val="20"/>
        </w:rPr>
      </w:pPr>
      <w:r w:rsidRPr="007837B1">
        <w:rPr>
          <w:rFonts w:ascii="Times New Roman" w:hAnsi="Times New Roman" w:cs="Times New Roman"/>
          <w:sz w:val="20"/>
          <w:szCs w:val="20"/>
        </w:rPr>
        <w:t xml:space="preserve"> от </w:t>
      </w:r>
      <w:r w:rsidR="00EB7D00">
        <w:rPr>
          <w:rFonts w:ascii="Times New Roman" w:hAnsi="Times New Roman" w:cs="Times New Roman"/>
          <w:sz w:val="20"/>
          <w:szCs w:val="20"/>
        </w:rPr>
        <w:t>30.05.</w:t>
      </w:r>
      <w:r w:rsidRPr="007837B1">
        <w:rPr>
          <w:rFonts w:ascii="Times New Roman" w:hAnsi="Times New Roman" w:cs="Times New Roman"/>
          <w:sz w:val="20"/>
          <w:szCs w:val="20"/>
        </w:rPr>
        <w:t xml:space="preserve">2024 г. № </w:t>
      </w:r>
      <w:r w:rsidR="0087339D">
        <w:rPr>
          <w:rFonts w:ascii="Times New Roman" w:hAnsi="Times New Roman" w:cs="Times New Roman"/>
          <w:sz w:val="20"/>
          <w:szCs w:val="20"/>
        </w:rPr>
        <w:t>286</w:t>
      </w:r>
    </w:p>
    <w:p w:rsidR="000D2C25" w:rsidRDefault="000D2C25" w:rsidP="000D2C25">
      <w:pPr>
        <w:ind w:left="3420" w:firstLine="708"/>
        <w:jc w:val="right"/>
        <w:rPr>
          <w:rFonts w:ascii="Times New Roman" w:hAnsi="Times New Roman" w:cs="Times New Roman"/>
          <w:sz w:val="20"/>
          <w:szCs w:val="20"/>
        </w:rPr>
      </w:pPr>
    </w:p>
    <w:p w:rsidR="00156C38" w:rsidRDefault="007837B1" w:rsidP="001E07B1">
      <w:pPr>
        <w:ind w:left="3420" w:firstLine="708"/>
        <w:rPr>
          <w:rFonts w:ascii="Times New Roman" w:hAnsi="Times New Roman" w:cs="Times New Roman"/>
          <w:sz w:val="20"/>
          <w:szCs w:val="20"/>
        </w:rPr>
      </w:pPr>
      <w:r>
        <w:rPr>
          <w:rFonts w:ascii="Times New Roman" w:hAnsi="Times New Roman" w:cs="Times New Roman"/>
          <w:sz w:val="20"/>
          <w:szCs w:val="20"/>
        </w:rPr>
        <w:t xml:space="preserve">  </w:t>
      </w:r>
      <w:r w:rsidR="00A26768">
        <w:rPr>
          <w:rFonts w:ascii="Times New Roman" w:hAnsi="Times New Roman" w:cs="Times New Roman"/>
          <w:sz w:val="20"/>
          <w:szCs w:val="20"/>
        </w:rPr>
        <w:t xml:space="preserve">                          </w:t>
      </w:r>
      <w:r w:rsidR="00F94356">
        <w:rPr>
          <w:rFonts w:ascii="Times New Roman" w:hAnsi="Times New Roman" w:cs="Times New Roman"/>
          <w:sz w:val="20"/>
          <w:szCs w:val="20"/>
        </w:rPr>
        <w:t>«</w:t>
      </w:r>
      <w:r w:rsidR="00156C38">
        <w:rPr>
          <w:rFonts w:ascii="Times New Roman" w:hAnsi="Times New Roman" w:cs="Times New Roman"/>
          <w:sz w:val="20"/>
          <w:szCs w:val="20"/>
        </w:rPr>
        <w:t xml:space="preserve">Приложение № 2 </w:t>
      </w:r>
    </w:p>
    <w:p w:rsidR="001E07B1" w:rsidRDefault="001E07B1" w:rsidP="001E07B1">
      <w:pPr>
        <w:autoSpaceDE w:val="0"/>
        <w:autoSpaceDN w:val="0"/>
        <w:adjustRightInd w:val="0"/>
        <w:spacing w:line="276" w:lineRule="auto"/>
        <w:ind w:left="5529"/>
        <w:outlineLvl w:val="0"/>
        <w:rPr>
          <w:rFonts w:ascii="Times New Roman" w:eastAsia="Calibri" w:hAnsi="Times New Roman" w:cs="Times New Roman"/>
          <w:sz w:val="20"/>
          <w:szCs w:val="20"/>
        </w:rPr>
      </w:pPr>
      <w:r w:rsidRPr="00B44CD1">
        <w:rPr>
          <w:rFonts w:ascii="Times New Roman" w:eastAsia="Calibri" w:hAnsi="Times New Roman" w:cs="Times New Roman"/>
          <w:sz w:val="20"/>
          <w:szCs w:val="20"/>
          <w:lang w:eastAsia="en-US"/>
        </w:rPr>
        <w:t xml:space="preserve">к </w:t>
      </w:r>
      <w:r w:rsidRPr="001E07B1">
        <w:rPr>
          <w:rFonts w:ascii="Times New Roman" w:eastAsia="Calibri" w:hAnsi="Times New Roman" w:cs="Times New Roman"/>
          <w:bCs/>
          <w:sz w:val="20"/>
          <w:szCs w:val="20"/>
        </w:rPr>
        <w:t>Положени</w:t>
      </w:r>
      <w:r w:rsidR="00F94356">
        <w:rPr>
          <w:rFonts w:ascii="Times New Roman" w:eastAsia="Calibri" w:hAnsi="Times New Roman" w:cs="Times New Roman"/>
          <w:bCs/>
          <w:sz w:val="20"/>
          <w:szCs w:val="20"/>
        </w:rPr>
        <w:t>ю</w:t>
      </w:r>
      <w:r w:rsidRPr="001E07B1">
        <w:rPr>
          <w:rFonts w:ascii="Times New Roman" w:eastAsia="Calibri" w:hAnsi="Times New Roman" w:cs="Times New Roman"/>
          <w:b/>
          <w:sz w:val="20"/>
          <w:szCs w:val="20"/>
        </w:rPr>
        <w:t xml:space="preserve"> </w:t>
      </w:r>
      <w:r w:rsidRPr="001E07B1">
        <w:rPr>
          <w:rFonts w:ascii="Times New Roman" w:eastAsia="Calibri" w:hAnsi="Times New Roman" w:cs="Times New Roman"/>
          <w:sz w:val="20"/>
          <w:szCs w:val="20"/>
        </w:rPr>
        <w:t>«</w:t>
      </w:r>
      <w:r w:rsidRPr="001E07B1">
        <w:rPr>
          <w:rFonts w:ascii="Times New Roman" w:hAnsi="Times New Roman"/>
          <w:sz w:val="20"/>
          <w:szCs w:val="20"/>
        </w:rPr>
        <w:t xml:space="preserve">О денежном содержании </w:t>
      </w:r>
      <w:r w:rsidRPr="001E07B1">
        <w:rPr>
          <w:rFonts w:ascii="Times New Roman" w:hAnsi="Times New Roman"/>
          <w:color w:val="052635"/>
          <w:sz w:val="20"/>
          <w:szCs w:val="20"/>
        </w:rPr>
        <w:t xml:space="preserve">депутатов, </w:t>
      </w:r>
      <w:r w:rsidRPr="001E07B1">
        <w:rPr>
          <w:rFonts w:ascii="Times New Roman" w:hAnsi="Times New Roman"/>
          <w:sz w:val="20"/>
          <w:szCs w:val="20"/>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1E07B1">
        <w:rPr>
          <w:rFonts w:ascii="Times New Roman" w:eastAsia="Calibri" w:hAnsi="Times New Roman" w:cs="Times New Roman"/>
          <w:sz w:val="20"/>
          <w:szCs w:val="20"/>
        </w:rPr>
        <w:t>»</w:t>
      </w:r>
    </w:p>
    <w:p w:rsidR="00156C38" w:rsidRDefault="00156C38" w:rsidP="00156C38">
      <w:pPr>
        <w:jc w:val="both"/>
        <w:rPr>
          <w:rFonts w:ascii="Times New Roman" w:hAnsi="Times New Roman" w:cs="Times New Roman"/>
        </w:rPr>
      </w:pPr>
    </w:p>
    <w:p w:rsidR="00455A02" w:rsidRDefault="00455A02" w:rsidP="00455A02">
      <w:pPr>
        <w:jc w:val="center"/>
        <w:rPr>
          <w:rFonts w:ascii="Times New Roman" w:hAnsi="Times New Roman" w:cs="Times New Roman"/>
          <w:b/>
        </w:rPr>
      </w:pPr>
      <w:r>
        <w:rPr>
          <w:rFonts w:ascii="Times New Roman" w:hAnsi="Times New Roman" w:cs="Times New Roman"/>
          <w:b/>
        </w:rPr>
        <w:t>Размеры ежемесячных надбавок за классный чин</w:t>
      </w:r>
    </w:p>
    <w:p w:rsidR="00455A02" w:rsidRDefault="00455A02" w:rsidP="00455A02">
      <w:pPr>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55A02">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Классные чины </w:t>
            </w:r>
          </w:p>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муниципальной службы</w:t>
            </w:r>
          </w:p>
        </w:tc>
        <w:tc>
          <w:tcPr>
            <w:tcW w:w="4786"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Размер ежемесячной надбавки </w:t>
            </w:r>
          </w:p>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за классный чин</w:t>
            </w:r>
          </w:p>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(рублей в месяц)</w:t>
            </w:r>
          </w:p>
        </w:tc>
      </w:tr>
      <w:tr w:rsidR="00455A02">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Действительный муниципальный  </w:t>
            </w:r>
            <w:r>
              <w:rPr>
                <w:rFonts w:ascii="Times New Roman" w:hAnsi="Times New Roman" w:cs="Times New Roman"/>
                <w:lang w:eastAsia="en-US"/>
              </w:rPr>
              <w:br/>
              <w:t xml:space="preserve">советник 1 класса             </w:t>
            </w:r>
          </w:p>
        </w:tc>
        <w:tc>
          <w:tcPr>
            <w:tcW w:w="4786" w:type="dxa"/>
            <w:tcBorders>
              <w:top w:val="single" w:sz="4" w:space="0" w:color="auto"/>
              <w:left w:val="single" w:sz="4" w:space="0" w:color="auto"/>
              <w:bottom w:val="single" w:sz="4" w:space="0" w:color="auto"/>
              <w:right w:val="single" w:sz="4" w:space="0" w:color="auto"/>
            </w:tcBorders>
            <w:hideMark/>
          </w:tcPr>
          <w:p w:rsidR="00455A02" w:rsidRPr="00CB5025" w:rsidRDefault="00CB5025">
            <w:pPr>
              <w:spacing w:line="276" w:lineRule="auto"/>
              <w:jc w:val="center"/>
              <w:rPr>
                <w:rFonts w:ascii="Times New Roman" w:hAnsi="Times New Roman" w:cs="Times New Roman"/>
                <w:lang w:eastAsia="en-US"/>
              </w:rPr>
            </w:pPr>
            <w:r>
              <w:rPr>
                <w:rFonts w:ascii="Times New Roman" w:hAnsi="Times New Roman" w:cs="Times New Roman"/>
                <w:lang w:eastAsia="en-US"/>
              </w:rPr>
              <w:t>5200</w:t>
            </w:r>
          </w:p>
        </w:tc>
      </w:tr>
      <w:tr w:rsidR="00455A02" w:rsidTr="00463066">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Действительный муниципальный  </w:t>
            </w:r>
            <w:r>
              <w:rPr>
                <w:rFonts w:ascii="Times New Roman" w:hAnsi="Times New Roman" w:cs="Times New Roman"/>
                <w:lang w:eastAsia="en-US"/>
              </w:rPr>
              <w:br/>
              <w:t xml:space="preserve">советник 2 класса             </w:t>
            </w:r>
          </w:p>
        </w:tc>
        <w:tc>
          <w:tcPr>
            <w:tcW w:w="4786" w:type="dxa"/>
            <w:tcBorders>
              <w:top w:val="single" w:sz="4" w:space="0" w:color="auto"/>
              <w:left w:val="single" w:sz="4" w:space="0" w:color="auto"/>
              <w:bottom w:val="single" w:sz="4" w:space="0" w:color="auto"/>
              <w:right w:val="single" w:sz="4" w:space="0" w:color="auto"/>
            </w:tcBorders>
          </w:tcPr>
          <w:p w:rsidR="00455A02" w:rsidRPr="00CB5025" w:rsidRDefault="00CB5025" w:rsidP="001A0DFC">
            <w:pPr>
              <w:spacing w:line="276" w:lineRule="auto"/>
              <w:jc w:val="center"/>
              <w:rPr>
                <w:rFonts w:ascii="Times New Roman" w:hAnsi="Times New Roman" w:cs="Times New Roman"/>
                <w:lang w:eastAsia="en-US"/>
              </w:rPr>
            </w:pPr>
            <w:r>
              <w:rPr>
                <w:rFonts w:ascii="Times New Roman" w:hAnsi="Times New Roman" w:cs="Times New Roman"/>
                <w:lang w:eastAsia="en-US"/>
              </w:rPr>
              <w:t>4950</w:t>
            </w:r>
          </w:p>
        </w:tc>
      </w:tr>
      <w:tr w:rsidR="00455A02" w:rsidTr="00463066">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Действительный муниципальный  </w:t>
            </w:r>
            <w:r>
              <w:rPr>
                <w:rFonts w:ascii="Times New Roman" w:hAnsi="Times New Roman" w:cs="Times New Roman"/>
                <w:lang w:eastAsia="en-US"/>
              </w:rPr>
              <w:br/>
              <w:t xml:space="preserve">советник 3 класса             </w:t>
            </w:r>
          </w:p>
        </w:tc>
        <w:tc>
          <w:tcPr>
            <w:tcW w:w="4786" w:type="dxa"/>
            <w:tcBorders>
              <w:top w:val="single" w:sz="4" w:space="0" w:color="auto"/>
              <w:left w:val="single" w:sz="4" w:space="0" w:color="auto"/>
              <w:bottom w:val="single" w:sz="4" w:space="0" w:color="auto"/>
              <w:right w:val="single" w:sz="4" w:space="0" w:color="auto"/>
            </w:tcBorders>
          </w:tcPr>
          <w:p w:rsidR="00455A02" w:rsidRPr="00CB5025" w:rsidRDefault="00CB5025" w:rsidP="00C361FB">
            <w:pPr>
              <w:spacing w:line="276" w:lineRule="auto"/>
              <w:jc w:val="center"/>
              <w:rPr>
                <w:rFonts w:ascii="Times New Roman" w:hAnsi="Times New Roman" w:cs="Times New Roman"/>
                <w:lang w:eastAsia="en-US"/>
              </w:rPr>
            </w:pPr>
            <w:r>
              <w:rPr>
                <w:rFonts w:ascii="Times New Roman" w:hAnsi="Times New Roman" w:cs="Times New Roman"/>
                <w:lang w:eastAsia="en-US"/>
              </w:rPr>
              <w:t>4640</w:t>
            </w:r>
          </w:p>
        </w:tc>
      </w:tr>
      <w:tr w:rsidR="00455A02" w:rsidTr="00463066">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Муниципальный советник        </w:t>
            </w:r>
            <w:r>
              <w:rPr>
                <w:rFonts w:ascii="Times New Roman" w:hAnsi="Times New Roman" w:cs="Times New Roman"/>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tcPr>
          <w:p w:rsidR="00455A02" w:rsidRPr="00CB5025" w:rsidRDefault="00CB5025">
            <w:pPr>
              <w:spacing w:line="276" w:lineRule="auto"/>
              <w:jc w:val="center"/>
              <w:rPr>
                <w:rFonts w:ascii="Times New Roman" w:hAnsi="Times New Roman" w:cs="Times New Roman"/>
                <w:lang w:eastAsia="en-US"/>
              </w:rPr>
            </w:pPr>
            <w:r>
              <w:rPr>
                <w:rFonts w:ascii="Times New Roman" w:hAnsi="Times New Roman" w:cs="Times New Roman"/>
                <w:lang w:eastAsia="en-US"/>
              </w:rPr>
              <w:t>4410</w:t>
            </w:r>
          </w:p>
        </w:tc>
      </w:tr>
      <w:tr w:rsidR="00455A02" w:rsidTr="00463066">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Муниципальный советник        </w:t>
            </w:r>
            <w:r>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tcPr>
          <w:p w:rsidR="00455A02" w:rsidRPr="00CB5025" w:rsidRDefault="00CB5025">
            <w:pPr>
              <w:spacing w:line="276" w:lineRule="auto"/>
              <w:jc w:val="center"/>
              <w:rPr>
                <w:rFonts w:ascii="Times New Roman" w:hAnsi="Times New Roman" w:cs="Times New Roman"/>
                <w:lang w:eastAsia="en-US"/>
              </w:rPr>
            </w:pPr>
            <w:r>
              <w:rPr>
                <w:rFonts w:ascii="Times New Roman" w:hAnsi="Times New Roman" w:cs="Times New Roman"/>
                <w:lang w:eastAsia="en-US"/>
              </w:rPr>
              <w:t>4100</w:t>
            </w:r>
          </w:p>
        </w:tc>
      </w:tr>
      <w:tr w:rsidR="00455A02" w:rsidTr="00463066">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Муниципальный советник        </w:t>
            </w:r>
            <w:r>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rsidR="00455A02" w:rsidRPr="00CB5025" w:rsidRDefault="00CB5025">
            <w:pPr>
              <w:spacing w:line="276" w:lineRule="auto"/>
              <w:jc w:val="center"/>
              <w:rPr>
                <w:rFonts w:ascii="Times New Roman" w:hAnsi="Times New Roman" w:cs="Times New Roman"/>
                <w:lang w:eastAsia="en-US"/>
              </w:rPr>
            </w:pPr>
            <w:r>
              <w:rPr>
                <w:rFonts w:ascii="Times New Roman" w:hAnsi="Times New Roman" w:cs="Times New Roman"/>
                <w:lang w:eastAsia="en-US"/>
              </w:rPr>
              <w:t>3810</w:t>
            </w:r>
          </w:p>
        </w:tc>
      </w:tr>
      <w:tr w:rsidR="00455A02" w:rsidTr="00463066">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Советник муниципальной службы </w:t>
            </w:r>
            <w:r>
              <w:rPr>
                <w:rFonts w:ascii="Times New Roman" w:hAnsi="Times New Roman" w:cs="Times New Roman"/>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tcPr>
          <w:p w:rsidR="00455A02" w:rsidRPr="00CB5025" w:rsidRDefault="00CB5025">
            <w:pPr>
              <w:spacing w:line="276" w:lineRule="auto"/>
              <w:jc w:val="center"/>
              <w:rPr>
                <w:rFonts w:ascii="Times New Roman" w:hAnsi="Times New Roman" w:cs="Times New Roman"/>
                <w:lang w:eastAsia="en-US"/>
              </w:rPr>
            </w:pPr>
            <w:r>
              <w:rPr>
                <w:rFonts w:ascii="Times New Roman" w:hAnsi="Times New Roman" w:cs="Times New Roman"/>
                <w:lang w:eastAsia="en-US"/>
              </w:rPr>
              <w:t>3490</w:t>
            </w:r>
          </w:p>
        </w:tc>
      </w:tr>
      <w:tr w:rsidR="00455A02" w:rsidTr="00463066">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Советник муниципальной службы </w:t>
            </w:r>
            <w:r>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tcPr>
          <w:p w:rsidR="00455A02" w:rsidRPr="00CB5025" w:rsidRDefault="00CB5025">
            <w:pPr>
              <w:spacing w:line="276" w:lineRule="auto"/>
              <w:jc w:val="center"/>
              <w:rPr>
                <w:rFonts w:ascii="Times New Roman" w:hAnsi="Times New Roman" w:cs="Times New Roman"/>
                <w:lang w:eastAsia="en-US"/>
              </w:rPr>
            </w:pPr>
            <w:r>
              <w:rPr>
                <w:rFonts w:ascii="Times New Roman" w:hAnsi="Times New Roman" w:cs="Times New Roman"/>
                <w:lang w:eastAsia="en-US"/>
              </w:rPr>
              <w:t>3190</w:t>
            </w:r>
          </w:p>
        </w:tc>
      </w:tr>
      <w:tr w:rsidR="00455A02" w:rsidTr="00463066">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Советник муниципальной службы </w:t>
            </w:r>
            <w:r>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rsidR="00455A02" w:rsidRPr="00CB5025" w:rsidRDefault="00CB5025">
            <w:pPr>
              <w:spacing w:line="276" w:lineRule="auto"/>
              <w:jc w:val="center"/>
              <w:rPr>
                <w:rFonts w:ascii="Times New Roman" w:hAnsi="Times New Roman" w:cs="Times New Roman"/>
                <w:lang w:eastAsia="en-US"/>
              </w:rPr>
            </w:pPr>
            <w:r>
              <w:rPr>
                <w:rFonts w:ascii="Times New Roman" w:hAnsi="Times New Roman" w:cs="Times New Roman"/>
                <w:lang w:eastAsia="en-US"/>
              </w:rPr>
              <w:t>2910</w:t>
            </w:r>
          </w:p>
        </w:tc>
      </w:tr>
      <w:tr w:rsidR="00455A02" w:rsidTr="00463066">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Референт муниципальной службы </w:t>
            </w:r>
            <w:r>
              <w:rPr>
                <w:rFonts w:ascii="Times New Roman" w:hAnsi="Times New Roman" w:cs="Times New Roman"/>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tcPr>
          <w:p w:rsidR="00455A02" w:rsidRPr="00CB5025" w:rsidRDefault="00CB5025" w:rsidP="00D20130">
            <w:pPr>
              <w:spacing w:line="276" w:lineRule="auto"/>
              <w:jc w:val="center"/>
              <w:rPr>
                <w:rFonts w:ascii="Times New Roman" w:hAnsi="Times New Roman" w:cs="Times New Roman"/>
                <w:lang w:eastAsia="en-US"/>
              </w:rPr>
            </w:pPr>
            <w:r>
              <w:rPr>
                <w:rFonts w:ascii="Times New Roman" w:hAnsi="Times New Roman" w:cs="Times New Roman"/>
                <w:lang w:eastAsia="en-US"/>
              </w:rPr>
              <w:t>2820</w:t>
            </w:r>
          </w:p>
        </w:tc>
      </w:tr>
      <w:tr w:rsidR="00455A02" w:rsidTr="00463066">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Референт муниципальной службы </w:t>
            </w:r>
            <w:r>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tcPr>
          <w:p w:rsidR="00455A02" w:rsidRPr="00A96281" w:rsidRDefault="00A96281" w:rsidP="00D20130">
            <w:pPr>
              <w:spacing w:line="276" w:lineRule="auto"/>
              <w:jc w:val="center"/>
              <w:rPr>
                <w:rFonts w:ascii="Times New Roman" w:hAnsi="Times New Roman" w:cs="Times New Roman"/>
                <w:lang w:eastAsia="en-US"/>
              </w:rPr>
            </w:pPr>
            <w:r>
              <w:rPr>
                <w:rFonts w:ascii="Times New Roman" w:hAnsi="Times New Roman" w:cs="Times New Roman"/>
                <w:lang w:eastAsia="en-US"/>
              </w:rPr>
              <w:t>2390</w:t>
            </w:r>
          </w:p>
        </w:tc>
      </w:tr>
      <w:tr w:rsidR="00455A02" w:rsidTr="00463066">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Референт муниципальной службы </w:t>
            </w:r>
            <w:r>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rsidR="00455A02" w:rsidRPr="00A96281" w:rsidRDefault="00A96281">
            <w:pPr>
              <w:spacing w:line="276" w:lineRule="auto"/>
              <w:jc w:val="center"/>
              <w:rPr>
                <w:rFonts w:ascii="Times New Roman" w:hAnsi="Times New Roman" w:cs="Times New Roman"/>
                <w:lang w:eastAsia="en-US"/>
              </w:rPr>
            </w:pPr>
            <w:r>
              <w:rPr>
                <w:rFonts w:ascii="Times New Roman" w:hAnsi="Times New Roman" w:cs="Times New Roman"/>
                <w:lang w:eastAsia="en-US"/>
              </w:rPr>
              <w:t>2220</w:t>
            </w:r>
          </w:p>
        </w:tc>
      </w:tr>
      <w:tr w:rsidR="00455A02" w:rsidTr="00463066">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Секретарь муниципальной службы</w:t>
            </w:r>
            <w:r>
              <w:rPr>
                <w:rFonts w:ascii="Times New Roman" w:hAnsi="Times New Roman" w:cs="Times New Roman"/>
                <w:lang w:eastAsia="en-US"/>
              </w:rPr>
              <w:br/>
            </w:r>
            <w:r>
              <w:rPr>
                <w:rFonts w:ascii="Times New Roman" w:hAnsi="Times New Roman" w:cs="Times New Roman"/>
                <w:lang w:eastAsia="en-US"/>
              </w:rPr>
              <w:lastRenderedPageBreak/>
              <w:t xml:space="preserve">1 класса                      </w:t>
            </w:r>
          </w:p>
        </w:tc>
        <w:tc>
          <w:tcPr>
            <w:tcW w:w="4786" w:type="dxa"/>
            <w:tcBorders>
              <w:top w:val="single" w:sz="4" w:space="0" w:color="auto"/>
              <w:left w:val="single" w:sz="4" w:space="0" w:color="auto"/>
              <w:bottom w:val="single" w:sz="4" w:space="0" w:color="auto"/>
              <w:right w:val="single" w:sz="4" w:space="0" w:color="auto"/>
            </w:tcBorders>
          </w:tcPr>
          <w:p w:rsidR="00455A02" w:rsidRPr="00A96281" w:rsidRDefault="00A96281" w:rsidP="00D20130">
            <w:pPr>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1920</w:t>
            </w:r>
          </w:p>
        </w:tc>
      </w:tr>
      <w:tr w:rsidR="00455A02" w:rsidTr="00463066">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Секретарь муниципальной службы</w:t>
            </w:r>
            <w:r>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tcPr>
          <w:p w:rsidR="00455A02" w:rsidRPr="00A96281" w:rsidRDefault="00A96281" w:rsidP="00D20130">
            <w:pPr>
              <w:spacing w:line="276" w:lineRule="auto"/>
              <w:jc w:val="center"/>
              <w:rPr>
                <w:rFonts w:ascii="Times New Roman" w:hAnsi="Times New Roman" w:cs="Times New Roman"/>
                <w:lang w:eastAsia="en-US"/>
              </w:rPr>
            </w:pPr>
            <w:r>
              <w:rPr>
                <w:rFonts w:ascii="Times New Roman" w:hAnsi="Times New Roman" w:cs="Times New Roman"/>
                <w:lang w:eastAsia="en-US"/>
              </w:rPr>
              <w:t>1770</w:t>
            </w:r>
          </w:p>
        </w:tc>
      </w:tr>
      <w:tr w:rsidR="00455A02" w:rsidTr="00463066">
        <w:tc>
          <w:tcPr>
            <w:tcW w:w="4785" w:type="dxa"/>
            <w:tcBorders>
              <w:top w:val="single" w:sz="4" w:space="0" w:color="auto"/>
              <w:left w:val="single" w:sz="4" w:space="0" w:color="auto"/>
              <w:bottom w:val="single" w:sz="4" w:space="0" w:color="auto"/>
              <w:right w:val="single" w:sz="4" w:space="0" w:color="auto"/>
            </w:tcBorders>
            <w:hideMark/>
          </w:tcPr>
          <w:p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Секретарь муниципальной службы</w:t>
            </w:r>
            <w:r>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rsidR="00455A02" w:rsidRPr="00A96281" w:rsidRDefault="00A96281">
            <w:pPr>
              <w:spacing w:line="276" w:lineRule="auto"/>
              <w:jc w:val="center"/>
              <w:rPr>
                <w:rFonts w:ascii="Times New Roman" w:hAnsi="Times New Roman" w:cs="Times New Roman"/>
                <w:lang w:eastAsia="en-US"/>
              </w:rPr>
            </w:pPr>
            <w:r>
              <w:rPr>
                <w:rFonts w:ascii="Times New Roman" w:hAnsi="Times New Roman" w:cs="Times New Roman"/>
                <w:lang w:eastAsia="en-US"/>
              </w:rPr>
              <w:t>1460</w:t>
            </w:r>
          </w:p>
        </w:tc>
      </w:tr>
    </w:tbl>
    <w:p w:rsidR="00156C38" w:rsidRDefault="00156C38" w:rsidP="00455A02">
      <w:pPr>
        <w:ind w:left="3420" w:firstLine="708"/>
        <w:jc w:val="right"/>
        <w:rPr>
          <w:rFonts w:ascii="Times New Roman" w:hAnsi="Times New Roman" w:cs="Times New Roman"/>
          <w:sz w:val="20"/>
          <w:szCs w:val="20"/>
        </w:rPr>
      </w:pPr>
    </w:p>
    <w:sectPr w:rsidR="00156C38" w:rsidSect="00695C95">
      <w:pgSz w:w="11906" w:h="16838"/>
      <w:pgMar w:top="567" w:right="113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95453"/>
    <w:multiLevelType w:val="multilevel"/>
    <w:tmpl w:val="2A56A0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B8631B9"/>
    <w:multiLevelType w:val="multilevel"/>
    <w:tmpl w:val="84D8B52E"/>
    <w:lvl w:ilvl="0">
      <w:start w:val="1"/>
      <w:numFmt w:val="decimal"/>
      <w:lvlText w:val="%1."/>
      <w:lvlJc w:val="left"/>
      <w:pPr>
        <w:ind w:left="525" w:hanging="525"/>
      </w:pPr>
      <w:rPr>
        <w:rFonts w:eastAsia="Courier New" w:hint="default"/>
        <w:color w:val="052635"/>
      </w:rPr>
    </w:lvl>
    <w:lvl w:ilvl="1">
      <w:start w:val="1"/>
      <w:numFmt w:val="decimal"/>
      <w:lvlText w:val="%1.%2."/>
      <w:lvlJc w:val="left"/>
      <w:pPr>
        <w:ind w:left="1429" w:hanging="720"/>
      </w:pPr>
      <w:rPr>
        <w:rFonts w:eastAsia="Courier New" w:hint="default"/>
        <w:color w:val="052635"/>
      </w:rPr>
    </w:lvl>
    <w:lvl w:ilvl="2">
      <w:start w:val="1"/>
      <w:numFmt w:val="decimal"/>
      <w:lvlText w:val="%1.%2.%3."/>
      <w:lvlJc w:val="left"/>
      <w:pPr>
        <w:ind w:left="2138" w:hanging="720"/>
      </w:pPr>
      <w:rPr>
        <w:rFonts w:eastAsia="Courier New" w:hint="default"/>
        <w:color w:val="052635"/>
      </w:rPr>
    </w:lvl>
    <w:lvl w:ilvl="3">
      <w:start w:val="1"/>
      <w:numFmt w:val="decimal"/>
      <w:lvlText w:val="%1.%2.%3.%4."/>
      <w:lvlJc w:val="left"/>
      <w:pPr>
        <w:ind w:left="3207" w:hanging="1080"/>
      </w:pPr>
      <w:rPr>
        <w:rFonts w:eastAsia="Courier New" w:hint="default"/>
        <w:color w:val="052635"/>
      </w:rPr>
    </w:lvl>
    <w:lvl w:ilvl="4">
      <w:start w:val="1"/>
      <w:numFmt w:val="decimal"/>
      <w:lvlText w:val="%1.%2.%3.%4.%5."/>
      <w:lvlJc w:val="left"/>
      <w:pPr>
        <w:ind w:left="3916" w:hanging="1080"/>
      </w:pPr>
      <w:rPr>
        <w:rFonts w:eastAsia="Courier New" w:hint="default"/>
        <w:color w:val="052635"/>
      </w:rPr>
    </w:lvl>
    <w:lvl w:ilvl="5">
      <w:start w:val="1"/>
      <w:numFmt w:val="decimal"/>
      <w:lvlText w:val="%1.%2.%3.%4.%5.%6."/>
      <w:lvlJc w:val="left"/>
      <w:pPr>
        <w:ind w:left="4985" w:hanging="1440"/>
      </w:pPr>
      <w:rPr>
        <w:rFonts w:eastAsia="Courier New" w:hint="default"/>
        <w:color w:val="052635"/>
      </w:rPr>
    </w:lvl>
    <w:lvl w:ilvl="6">
      <w:start w:val="1"/>
      <w:numFmt w:val="decimal"/>
      <w:lvlText w:val="%1.%2.%3.%4.%5.%6.%7."/>
      <w:lvlJc w:val="left"/>
      <w:pPr>
        <w:ind w:left="5694" w:hanging="1440"/>
      </w:pPr>
      <w:rPr>
        <w:rFonts w:eastAsia="Courier New" w:hint="default"/>
        <w:color w:val="052635"/>
      </w:rPr>
    </w:lvl>
    <w:lvl w:ilvl="7">
      <w:start w:val="1"/>
      <w:numFmt w:val="decimal"/>
      <w:lvlText w:val="%1.%2.%3.%4.%5.%6.%7.%8."/>
      <w:lvlJc w:val="left"/>
      <w:pPr>
        <w:ind w:left="6763" w:hanging="1800"/>
      </w:pPr>
      <w:rPr>
        <w:rFonts w:eastAsia="Courier New" w:hint="default"/>
        <w:color w:val="052635"/>
      </w:rPr>
    </w:lvl>
    <w:lvl w:ilvl="8">
      <w:start w:val="1"/>
      <w:numFmt w:val="decimal"/>
      <w:lvlText w:val="%1.%2.%3.%4.%5.%6.%7.%8.%9."/>
      <w:lvlJc w:val="left"/>
      <w:pPr>
        <w:ind w:left="7472" w:hanging="1800"/>
      </w:pPr>
      <w:rPr>
        <w:rFonts w:eastAsia="Courier New" w:hint="default"/>
        <w:color w:val="052635"/>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2"/>
  </w:compat>
  <w:rsids>
    <w:rsidRoot w:val="00312CFA"/>
    <w:rsid w:val="000056B5"/>
    <w:rsid w:val="00005D3F"/>
    <w:rsid w:val="000159A7"/>
    <w:rsid w:val="00035892"/>
    <w:rsid w:val="00035F9A"/>
    <w:rsid w:val="0004166E"/>
    <w:rsid w:val="000441C4"/>
    <w:rsid w:val="000608A4"/>
    <w:rsid w:val="00085506"/>
    <w:rsid w:val="000A0414"/>
    <w:rsid w:val="000A2616"/>
    <w:rsid w:val="000C1D53"/>
    <w:rsid w:val="000D2C25"/>
    <w:rsid w:val="000E0436"/>
    <w:rsid w:val="000F44D4"/>
    <w:rsid w:val="00111218"/>
    <w:rsid w:val="00121552"/>
    <w:rsid w:val="001237C5"/>
    <w:rsid w:val="00126AC3"/>
    <w:rsid w:val="00126BD2"/>
    <w:rsid w:val="00156C38"/>
    <w:rsid w:val="00164AC1"/>
    <w:rsid w:val="00166281"/>
    <w:rsid w:val="001876B9"/>
    <w:rsid w:val="001A0DFC"/>
    <w:rsid w:val="001A1591"/>
    <w:rsid w:val="001B0E14"/>
    <w:rsid w:val="001B72AD"/>
    <w:rsid w:val="001C0A3C"/>
    <w:rsid w:val="001C0D08"/>
    <w:rsid w:val="001C216F"/>
    <w:rsid w:val="001C41D0"/>
    <w:rsid w:val="001E07B1"/>
    <w:rsid w:val="001E5F6C"/>
    <w:rsid w:val="001E7D48"/>
    <w:rsid w:val="001F16F2"/>
    <w:rsid w:val="001F1750"/>
    <w:rsid w:val="002022DF"/>
    <w:rsid w:val="00206376"/>
    <w:rsid w:val="00237033"/>
    <w:rsid w:val="002737E8"/>
    <w:rsid w:val="00275FB2"/>
    <w:rsid w:val="00276B03"/>
    <w:rsid w:val="002D2764"/>
    <w:rsid w:val="00312CFA"/>
    <w:rsid w:val="00320167"/>
    <w:rsid w:val="00327F0A"/>
    <w:rsid w:val="0034095E"/>
    <w:rsid w:val="00346875"/>
    <w:rsid w:val="00356806"/>
    <w:rsid w:val="0037614D"/>
    <w:rsid w:val="003C0BDF"/>
    <w:rsid w:val="003D1054"/>
    <w:rsid w:val="003E67E9"/>
    <w:rsid w:val="00413450"/>
    <w:rsid w:val="00414689"/>
    <w:rsid w:val="00420B27"/>
    <w:rsid w:val="00441E2E"/>
    <w:rsid w:val="00455A02"/>
    <w:rsid w:val="00456721"/>
    <w:rsid w:val="0046154D"/>
    <w:rsid w:val="00462963"/>
    <w:rsid w:val="00463066"/>
    <w:rsid w:val="0047424E"/>
    <w:rsid w:val="004746DF"/>
    <w:rsid w:val="0048344B"/>
    <w:rsid w:val="004A1D32"/>
    <w:rsid w:val="004A75E6"/>
    <w:rsid w:val="004B5A7B"/>
    <w:rsid w:val="004B7E98"/>
    <w:rsid w:val="004C5418"/>
    <w:rsid w:val="004D3BC1"/>
    <w:rsid w:val="004E5900"/>
    <w:rsid w:val="0050388B"/>
    <w:rsid w:val="00505026"/>
    <w:rsid w:val="00515970"/>
    <w:rsid w:val="005225E0"/>
    <w:rsid w:val="005304C2"/>
    <w:rsid w:val="00534F18"/>
    <w:rsid w:val="00546ED9"/>
    <w:rsid w:val="0057561C"/>
    <w:rsid w:val="00596C33"/>
    <w:rsid w:val="005A1E8A"/>
    <w:rsid w:val="005B3821"/>
    <w:rsid w:val="005C416C"/>
    <w:rsid w:val="005D29B3"/>
    <w:rsid w:val="005F669C"/>
    <w:rsid w:val="0060119C"/>
    <w:rsid w:val="00613544"/>
    <w:rsid w:val="006536FE"/>
    <w:rsid w:val="00660661"/>
    <w:rsid w:val="0068166B"/>
    <w:rsid w:val="00695C95"/>
    <w:rsid w:val="006A3F9E"/>
    <w:rsid w:val="006B1446"/>
    <w:rsid w:val="006E7FEC"/>
    <w:rsid w:val="006F5646"/>
    <w:rsid w:val="006F7F7C"/>
    <w:rsid w:val="00700864"/>
    <w:rsid w:val="0077659F"/>
    <w:rsid w:val="00781DCD"/>
    <w:rsid w:val="007837B1"/>
    <w:rsid w:val="007A778B"/>
    <w:rsid w:val="007D37D5"/>
    <w:rsid w:val="00853D0D"/>
    <w:rsid w:val="008620DE"/>
    <w:rsid w:val="0087339D"/>
    <w:rsid w:val="00897D6F"/>
    <w:rsid w:val="008A5455"/>
    <w:rsid w:val="008C4519"/>
    <w:rsid w:val="008D0959"/>
    <w:rsid w:val="009066CF"/>
    <w:rsid w:val="00921886"/>
    <w:rsid w:val="00943E53"/>
    <w:rsid w:val="00980888"/>
    <w:rsid w:val="00992C5D"/>
    <w:rsid w:val="00997F45"/>
    <w:rsid w:val="009A12AB"/>
    <w:rsid w:val="009C5143"/>
    <w:rsid w:val="009E633C"/>
    <w:rsid w:val="00A04821"/>
    <w:rsid w:val="00A14E71"/>
    <w:rsid w:val="00A251EF"/>
    <w:rsid w:val="00A26768"/>
    <w:rsid w:val="00A34AB7"/>
    <w:rsid w:val="00A60FC2"/>
    <w:rsid w:val="00A70F8D"/>
    <w:rsid w:val="00A843CC"/>
    <w:rsid w:val="00A95B3F"/>
    <w:rsid w:val="00A96281"/>
    <w:rsid w:val="00AA0794"/>
    <w:rsid w:val="00AA78B2"/>
    <w:rsid w:val="00AC6551"/>
    <w:rsid w:val="00AC684A"/>
    <w:rsid w:val="00AD4BE9"/>
    <w:rsid w:val="00AD5F1F"/>
    <w:rsid w:val="00AE6A36"/>
    <w:rsid w:val="00AE753F"/>
    <w:rsid w:val="00AF5F33"/>
    <w:rsid w:val="00B05FA0"/>
    <w:rsid w:val="00B4127B"/>
    <w:rsid w:val="00B44CD1"/>
    <w:rsid w:val="00B733D9"/>
    <w:rsid w:val="00B86CC9"/>
    <w:rsid w:val="00B919EE"/>
    <w:rsid w:val="00BB350C"/>
    <w:rsid w:val="00BB7972"/>
    <w:rsid w:val="00BD6AA8"/>
    <w:rsid w:val="00BE2FB3"/>
    <w:rsid w:val="00BE65E3"/>
    <w:rsid w:val="00BF58AE"/>
    <w:rsid w:val="00C12580"/>
    <w:rsid w:val="00C22033"/>
    <w:rsid w:val="00C2291B"/>
    <w:rsid w:val="00C361FB"/>
    <w:rsid w:val="00C47F67"/>
    <w:rsid w:val="00C905D2"/>
    <w:rsid w:val="00C92953"/>
    <w:rsid w:val="00CA2242"/>
    <w:rsid w:val="00CA22C8"/>
    <w:rsid w:val="00CA4C78"/>
    <w:rsid w:val="00CA56BB"/>
    <w:rsid w:val="00CA6EFE"/>
    <w:rsid w:val="00CB3378"/>
    <w:rsid w:val="00CB5025"/>
    <w:rsid w:val="00CB5226"/>
    <w:rsid w:val="00CF2044"/>
    <w:rsid w:val="00D07329"/>
    <w:rsid w:val="00D20130"/>
    <w:rsid w:val="00D27BB0"/>
    <w:rsid w:val="00D4245B"/>
    <w:rsid w:val="00D46879"/>
    <w:rsid w:val="00D553E6"/>
    <w:rsid w:val="00D56E66"/>
    <w:rsid w:val="00D663A0"/>
    <w:rsid w:val="00DA5E75"/>
    <w:rsid w:val="00DB6D90"/>
    <w:rsid w:val="00DC7F67"/>
    <w:rsid w:val="00DC7F9B"/>
    <w:rsid w:val="00E235D9"/>
    <w:rsid w:val="00E25F4E"/>
    <w:rsid w:val="00E47429"/>
    <w:rsid w:val="00E548BC"/>
    <w:rsid w:val="00E60518"/>
    <w:rsid w:val="00E84C5F"/>
    <w:rsid w:val="00E91EB9"/>
    <w:rsid w:val="00EA0EB2"/>
    <w:rsid w:val="00EB2C3F"/>
    <w:rsid w:val="00EB7D00"/>
    <w:rsid w:val="00EC3749"/>
    <w:rsid w:val="00ED4C5B"/>
    <w:rsid w:val="00EE5325"/>
    <w:rsid w:val="00F20160"/>
    <w:rsid w:val="00F478A6"/>
    <w:rsid w:val="00F56541"/>
    <w:rsid w:val="00F5726D"/>
    <w:rsid w:val="00F6132A"/>
    <w:rsid w:val="00F63C25"/>
    <w:rsid w:val="00F8722B"/>
    <w:rsid w:val="00F8765B"/>
    <w:rsid w:val="00F93706"/>
    <w:rsid w:val="00F94356"/>
    <w:rsid w:val="00FC366C"/>
    <w:rsid w:val="00FC5410"/>
    <w:rsid w:val="00FD0ACF"/>
    <w:rsid w:val="00FD6071"/>
    <w:rsid w:val="00FD7614"/>
    <w:rsid w:val="00FF2B9A"/>
    <w:rsid w:val="00FF2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C3F"/>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F93706"/>
    <w:pPr>
      <w:keepNext/>
      <w:widowControl/>
      <w:spacing w:before="240" w:after="60"/>
      <w:outlineLvl w:val="0"/>
    </w:pPr>
    <w:rPr>
      <w:rFonts w:ascii="Arial" w:eastAsia="Times New Roman" w:hAnsi="Arial" w:cs="Times New Roman"/>
      <w:b/>
      <w:color w:val="auto"/>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C3F"/>
    <w:pPr>
      <w:ind w:left="720"/>
      <w:contextualSpacing/>
    </w:pPr>
  </w:style>
  <w:style w:type="character" w:customStyle="1" w:styleId="2">
    <w:name w:val="Основной текст (2)_"/>
    <w:basedOn w:val="a0"/>
    <w:link w:val="20"/>
    <w:locked/>
    <w:rsid w:val="00EB2C3F"/>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EB2C3F"/>
    <w:pPr>
      <w:shd w:val="clear" w:color="auto" w:fill="FFFFFF"/>
      <w:spacing w:line="326" w:lineRule="exact"/>
      <w:jc w:val="center"/>
    </w:pPr>
    <w:rPr>
      <w:rFonts w:ascii="Times New Roman" w:eastAsia="Times New Roman" w:hAnsi="Times New Roman" w:cs="Times New Roman"/>
      <w:b/>
      <w:bCs/>
      <w:color w:val="auto"/>
      <w:sz w:val="26"/>
      <w:szCs w:val="26"/>
      <w:lang w:eastAsia="en-US"/>
    </w:rPr>
  </w:style>
  <w:style w:type="character" w:customStyle="1" w:styleId="a4">
    <w:name w:val="Основной текст_"/>
    <w:basedOn w:val="a0"/>
    <w:link w:val="11"/>
    <w:locked/>
    <w:rsid w:val="00EB2C3F"/>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EB2C3F"/>
    <w:pPr>
      <w:shd w:val="clear" w:color="auto" w:fill="FFFFFF"/>
      <w:spacing w:before="720" w:after="420" w:line="0" w:lineRule="atLeast"/>
    </w:pPr>
    <w:rPr>
      <w:rFonts w:ascii="Times New Roman" w:eastAsia="Times New Roman" w:hAnsi="Times New Roman" w:cs="Times New Roman"/>
      <w:color w:val="auto"/>
      <w:sz w:val="26"/>
      <w:szCs w:val="26"/>
      <w:lang w:eastAsia="en-US"/>
    </w:rPr>
  </w:style>
  <w:style w:type="paragraph" w:customStyle="1" w:styleId="ConsPlusNonformat">
    <w:name w:val="ConsPlusNonformat"/>
    <w:rsid w:val="00EB2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B2C3F"/>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alloon Text"/>
    <w:basedOn w:val="a"/>
    <w:link w:val="a6"/>
    <w:uiPriority w:val="99"/>
    <w:semiHidden/>
    <w:unhideWhenUsed/>
    <w:rsid w:val="00EB2C3F"/>
    <w:rPr>
      <w:rFonts w:ascii="Tahoma" w:hAnsi="Tahoma" w:cs="Tahoma"/>
      <w:sz w:val="16"/>
      <w:szCs w:val="16"/>
    </w:rPr>
  </w:style>
  <w:style w:type="character" w:customStyle="1" w:styleId="a6">
    <w:name w:val="Текст выноски Знак"/>
    <w:basedOn w:val="a0"/>
    <w:link w:val="a5"/>
    <w:uiPriority w:val="99"/>
    <w:semiHidden/>
    <w:rsid w:val="00EB2C3F"/>
    <w:rPr>
      <w:rFonts w:ascii="Tahoma" w:eastAsia="Courier New" w:hAnsi="Tahoma" w:cs="Tahoma"/>
      <w:color w:val="000000"/>
      <w:sz w:val="16"/>
      <w:szCs w:val="16"/>
      <w:lang w:eastAsia="ru-RU"/>
    </w:rPr>
  </w:style>
  <w:style w:type="character" w:customStyle="1" w:styleId="10">
    <w:name w:val="Заголовок 1 Знак"/>
    <w:basedOn w:val="a0"/>
    <w:link w:val="1"/>
    <w:rsid w:val="00F93706"/>
    <w:rPr>
      <w:rFonts w:ascii="Arial" w:eastAsia="Times New Roman" w:hAnsi="Arial" w:cs="Times New Roman"/>
      <w:b/>
      <w:kern w:val="28"/>
      <w:sz w:val="28"/>
      <w:szCs w:val="20"/>
      <w:lang w:eastAsia="ru-RU"/>
    </w:rPr>
  </w:style>
  <w:style w:type="table" w:styleId="a7">
    <w:name w:val="Table Grid"/>
    <w:basedOn w:val="a1"/>
    <w:uiPriority w:val="59"/>
    <w:rsid w:val="000D2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440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81A9FF431796901B62885835CB79277A749291DB72945DE3506AAB75AD1B7B9228ACCAF83A25E094F8CE3170E25D774C610F6B55E845C426DC831DAa3gB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8</Pages>
  <Words>1829</Words>
  <Characters>10429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кадров</dc:creator>
  <cp:keywords/>
  <dc:description/>
  <cp:lastModifiedBy>User</cp:lastModifiedBy>
  <cp:revision>10</cp:revision>
  <cp:lastPrinted>2024-06-04T04:31:00Z</cp:lastPrinted>
  <dcterms:created xsi:type="dcterms:W3CDTF">2024-01-10T06:22:00Z</dcterms:created>
  <dcterms:modified xsi:type="dcterms:W3CDTF">2024-06-04T04:42:00Z</dcterms:modified>
</cp:coreProperties>
</file>