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A4" w:rsidRDefault="00EB40A4" w:rsidP="00EB40A4">
      <w:pPr>
        <w:pStyle w:val="1"/>
        <w:jc w:val="right"/>
      </w:pPr>
      <w:bookmarkStart w:id="0" w:name="_GoBack"/>
    </w:p>
    <w:p w:rsidR="003F0BD8" w:rsidRDefault="003F0BD8" w:rsidP="003F0BD8">
      <w:pPr>
        <w:pStyle w:val="1"/>
      </w:pPr>
      <w:r>
        <w:rPr>
          <w:noProof/>
          <w:szCs w:val="24"/>
          <w:lang w:eastAsia="ru-RU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D8" w:rsidRPr="003F0BD8" w:rsidRDefault="003F0BD8" w:rsidP="003F0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BD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F0BD8" w:rsidRPr="003F0BD8" w:rsidRDefault="003F0BD8" w:rsidP="003F0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BD8">
        <w:rPr>
          <w:rFonts w:ascii="Times New Roman" w:hAnsi="Times New Roman" w:cs="Times New Roman"/>
          <w:b/>
          <w:sz w:val="28"/>
          <w:szCs w:val="28"/>
        </w:rPr>
        <w:t xml:space="preserve"> Совета депутатов муниципального образования </w:t>
      </w:r>
    </w:p>
    <w:p w:rsidR="003F0BD8" w:rsidRPr="003F0BD8" w:rsidRDefault="003F0BD8" w:rsidP="003F0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BD8">
        <w:rPr>
          <w:rFonts w:ascii="Times New Roman" w:hAnsi="Times New Roman" w:cs="Times New Roman"/>
          <w:b/>
          <w:sz w:val="28"/>
          <w:szCs w:val="28"/>
        </w:rPr>
        <w:t xml:space="preserve"> «Муниципальный округ Красногорский район Удмуртской Республики»</w:t>
      </w:r>
    </w:p>
    <w:p w:rsidR="0023422F" w:rsidRPr="0023422F" w:rsidRDefault="0023422F" w:rsidP="0023422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EB40A4" w:rsidRDefault="0023422F" w:rsidP="007962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0A4"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 w:rsidR="008D2044" w:rsidRPr="00EB40A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внесении в Правительство Удмуртской Республики предложения об изменении</w:t>
      </w:r>
      <w:r w:rsidR="006C758B" w:rsidRPr="00EB40A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D2044" w:rsidRPr="00EB40A4">
        <w:rPr>
          <w:rFonts w:ascii="Times New Roman" w:hAnsi="Times New Roman" w:cs="Times New Roman"/>
          <w:b/>
          <w:color w:val="000000"/>
          <w:sz w:val="26"/>
          <w:szCs w:val="26"/>
        </w:rPr>
        <w:t>в</w:t>
      </w:r>
      <w:r w:rsidR="008D2044" w:rsidRPr="00EB40A4">
        <w:rPr>
          <w:rFonts w:ascii="Times New Roman" w:hAnsi="Times New Roman" w:cs="Times New Roman"/>
          <w:b/>
          <w:sz w:val="26"/>
          <w:szCs w:val="26"/>
        </w:rPr>
        <w:t xml:space="preserve"> муниципальном образовании </w:t>
      </w:r>
      <w:r w:rsidR="006C758B" w:rsidRPr="00EB40A4">
        <w:rPr>
          <w:rFonts w:ascii="Times New Roman" w:hAnsi="Times New Roman" w:cs="Times New Roman"/>
          <w:b/>
          <w:sz w:val="26"/>
          <w:szCs w:val="26"/>
        </w:rPr>
        <w:t>«Муниципальный округ Красногорский</w:t>
      </w:r>
      <w:r w:rsidR="00931721" w:rsidRPr="00EB40A4">
        <w:rPr>
          <w:rFonts w:ascii="Times New Roman" w:hAnsi="Times New Roman" w:cs="Times New Roman"/>
          <w:b/>
          <w:sz w:val="26"/>
          <w:szCs w:val="26"/>
        </w:rPr>
        <w:t xml:space="preserve"> район</w:t>
      </w:r>
      <w:r w:rsidR="006C758B" w:rsidRPr="00EB40A4">
        <w:rPr>
          <w:rFonts w:ascii="Times New Roman" w:hAnsi="Times New Roman" w:cs="Times New Roman"/>
          <w:b/>
          <w:sz w:val="26"/>
          <w:szCs w:val="26"/>
        </w:rPr>
        <w:t xml:space="preserve"> Удмуртской Республики»</w:t>
      </w:r>
    </w:p>
    <w:p w:rsidR="0023422F" w:rsidRPr="00EB40A4" w:rsidRDefault="008D2044" w:rsidP="007962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B40A4">
        <w:rPr>
          <w:rFonts w:ascii="Times New Roman" w:hAnsi="Times New Roman" w:cs="Times New Roman"/>
          <w:b/>
          <w:sz w:val="26"/>
          <w:szCs w:val="26"/>
        </w:rPr>
        <w:t>способа оплаты коммунальной услуги по отоплению</w:t>
      </w:r>
    </w:p>
    <w:p w:rsidR="008070AB" w:rsidRPr="00EB40A4" w:rsidRDefault="008070AB" w:rsidP="00322128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</w:p>
    <w:p w:rsidR="002556BC" w:rsidRPr="00EB40A4" w:rsidRDefault="002556BC" w:rsidP="00255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40A4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2556BC" w:rsidRPr="00EB40A4" w:rsidRDefault="002556BC" w:rsidP="00255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40A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2556BC" w:rsidRPr="00EB40A4" w:rsidRDefault="002556BC" w:rsidP="00255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40A4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2556BC" w:rsidRPr="00EB40A4" w:rsidRDefault="002556BC" w:rsidP="00255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40A4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</w:t>
      </w:r>
      <w:r w:rsidR="008D2044" w:rsidRPr="00EB40A4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796214" w:rsidRPr="00EB40A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D3F7E">
        <w:rPr>
          <w:rFonts w:ascii="Times New Roman" w:hAnsi="Times New Roman" w:cs="Times New Roman"/>
          <w:sz w:val="26"/>
          <w:szCs w:val="26"/>
        </w:rPr>
        <w:t xml:space="preserve">  7  июля </w:t>
      </w:r>
      <w:r w:rsidRPr="00EB40A4">
        <w:rPr>
          <w:rFonts w:ascii="Times New Roman" w:hAnsi="Times New Roman" w:cs="Times New Roman"/>
          <w:sz w:val="26"/>
          <w:szCs w:val="26"/>
        </w:rPr>
        <w:t xml:space="preserve"> 2022 года </w:t>
      </w:r>
    </w:p>
    <w:p w:rsidR="002556BC" w:rsidRPr="00EB40A4" w:rsidRDefault="002556BC" w:rsidP="00322128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</w:p>
    <w:p w:rsidR="00F61AEC" w:rsidRPr="00EB40A4" w:rsidRDefault="008D2044" w:rsidP="00EB40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0A4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</w:t>
      </w:r>
      <w:r w:rsidR="006C758B" w:rsidRPr="00EB40A4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8070AB" w:rsidRPr="00EB40A4">
        <w:rPr>
          <w:rFonts w:ascii="Times New Roman" w:hAnsi="Times New Roman" w:cs="Times New Roman"/>
          <w:color w:val="000000"/>
          <w:sz w:val="26"/>
          <w:szCs w:val="26"/>
        </w:rPr>
        <w:t xml:space="preserve">6 октября 2003 года № 131- ФЗ «Об общих принципах организации местного самоуправления в Российской Федерации», </w:t>
      </w:r>
      <w:r w:rsidR="00B63F17" w:rsidRPr="00EB40A4">
        <w:rPr>
          <w:rFonts w:ascii="Times New Roman" w:hAnsi="Times New Roman" w:cs="Times New Roman"/>
          <w:sz w:val="26"/>
          <w:szCs w:val="26"/>
          <w:lang w:eastAsia="ru-RU"/>
        </w:rPr>
        <w:t xml:space="preserve">Уставом муниципального образования «Муниципальный округ Красногорский район </w:t>
      </w:r>
      <w:proofErr w:type="gramStart"/>
      <w:r w:rsidR="00B63F17" w:rsidRPr="00EB40A4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Республики»,</w:t>
      </w:r>
      <w:r w:rsidR="00B63F17" w:rsidRPr="00EB40A4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домов», постановлением Правительства Российской Федерации  от 27 </w:t>
      </w:r>
      <w:proofErr w:type="gramEnd"/>
      <w:r w:rsidR="00B63F17" w:rsidRPr="00EB40A4">
        <w:rPr>
          <w:rFonts w:ascii="Times New Roman" w:hAnsi="Times New Roman" w:cs="Times New Roman"/>
          <w:sz w:val="26"/>
          <w:szCs w:val="26"/>
        </w:rPr>
        <w:t>августа 2012 года №857 «Об особенностях применения Правил предоставления коммунальных у</w:t>
      </w:r>
      <w:r w:rsidR="00573E7E" w:rsidRPr="00EB40A4">
        <w:rPr>
          <w:rFonts w:ascii="Times New Roman" w:hAnsi="Times New Roman" w:cs="Times New Roman"/>
          <w:sz w:val="26"/>
          <w:szCs w:val="26"/>
        </w:rPr>
        <w:t xml:space="preserve">слуг собственникам и пользователям помещений в многоквартирных домах и жилых домов», постановлением </w:t>
      </w:r>
      <w:r w:rsidR="00EB40A4" w:rsidRPr="00EB40A4">
        <w:rPr>
          <w:rFonts w:ascii="Times New Roman" w:hAnsi="Times New Roman" w:cs="Times New Roman"/>
          <w:sz w:val="26"/>
          <w:szCs w:val="26"/>
        </w:rPr>
        <w:t>Правительства</w:t>
      </w:r>
      <w:r w:rsidR="00573E7E" w:rsidRPr="00EB40A4">
        <w:rPr>
          <w:rFonts w:ascii="Times New Roman" w:hAnsi="Times New Roman" w:cs="Times New Roman"/>
          <w:sz w:val="26"/>
          <w:szCs w:val="26"/>
        </w:rPr>
        <w:t xml:space="preserve"> Удмуртской Республики от 20 июня 2016 года№252</w:t>
      </w:r>
      <w:r w:rsidR="00EB40A4" w:rsidRPr="00EB40A4">
        <w:rPr>
          <w:rFonts w:ascii="Times New Roman" w:hAnsi="Times New Roman" w:cs="Times New Roman"/>
          <w:sz w:val="26"/>
          <w:szCs w:val="26"/>
        </w:rPr>
        <w:t xml:space="preserve"> «</w:t>
      </w:r>
      <w:r w:rsidR="00EF5E4A" w:rsidRPr="00EB40A4">
        <w:rPr>
          <w:rFonts w:ascii="Times New Roman" w:hAnsi="Times New Roman" w:cs="Times New Roman"/>
          <w:sz w:val="26"/>
          <w:szCs w:val="26"/>
        </w:rPr>
        <w:t>О применении Удмуртской Республике способа оплаты коммунальной услуги по отоплению»</w:t>
      </w:r>
    </w:p>
    <w:p w:rsidR="00EB40A4" w:rsidRPr="00EB40A4" w:rsidRDefault="00EB40A4" w:rsidP="00EB40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70AB" w:rsidRPr="00EB40A4" w:rsidRDefault="008070AB" w:rsidP="00931721">
      <w:pPr>
        <w:pStyle w:val="11"/>
        <w:shd w:val="clear" w:color="auto" w:fill="auto"/>
        <w:spacing w:before="0" w:line="240" w:lineRule="auto"/>
        <w:ind w:firstLine="567"/>
        <w:jc w:val="center"/>
        <w:rPr>
          <w:rStyle w:val="0pt"/>
          <w:rFonts w:ascii="Times New Roman" w:hAnsi="Times New Roman" w:cs="Times New Roman"/>
          <w:spacing w:val="0"/>
          <w:sz w:val="26"/>
          <w:szCs w:val="26"/>
        </w:rPr>
      </w:pPr>
      <w:r w:rsidRPr="00EB40A4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Совет депутатов муниципального образования «Муниципальный округ </w:t>
      </w:r>
      <w:r w:rsidR="003F0BD8" w:rsidRPr="00EB40A4">
        <w:rPr>
          <w:rFonts w:ascii="Times New Roman" w:hAnsi="Times New Roman" w:cs="Times New Roman"/>
          <w:color w:val="000000"/>
          <w:spacing w:val="0"/>
          <w:sz w:val="26"/>
          <w:szCs w:val="26"/>
        </w:rPr>
        <w:t>Красногорский</w:t>
      </w:r>
      <w:r w:rsidRPr="00EB40A4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район Удмуртской Республики»</w:t>
      </w:r>
      <w:r w:rsidR="00EB40A4" w:rsidRPr="00EB40A4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</w:t>
      </w:r>
      <w:r w:rsidRPr="00EB40A4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</w:t>
      </w:r>
      <w:r w:rsidR="008B09A5" w:rsidRPr="00EB40A4">
        <w:rPr>
          <w:rStyle w:val="0pt"/>
          <w:rFonts w:ascii="Times New Roman" w:hAnsi="Times New Roman" w:cs="Times New Roman"/>
          <w:spacing w:val="0"/>
          <w:sz w:val="26"/>
          <w:szCs w:val="26"/>
        </w:rPr>
        <w:t>РЕШАЕТ</w:t>
      </w:r>
      <w:r w:rsidRPr="00EB40A4">
        <w:rPr>
          <w:rStyle w:val="0pt"/>
          <w:rFonts w:ascii="Times New Roman" w:hAnsi="Times New Roman" w:cs="Times New Roman"/>
          <w:spacing w:val="0"/>
          <w:sz w:val="26"/>
          <w:szCs w:val="26"/>
        </w:rPr>
        <w:t>:</w:t>
      </w:r>
    </w:p>
    <w:p w:rsidR="008070AB" w:rsidRPr="00EB40A4" w:rsidRDefault="008070AB" w:rsidP="00931721">
      <w:pPr>
        <w:pStyle w:val="1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/>
          <w:spacing w:val="0"/>
          <w:sz w:val="26"/>
          <w:szCs w:val="26"/>
        </w:rPr>
      </w:pPr>
    </w:p>
    <w:p w:rsidR="005A542E" w:rsidRPr="00EB40A4" w:rsidRDefault="00C94061" w:rsidP="00EB40A4">
      <w:pPr>
        <w:pStyle w:val="11"/>
        <w:shd w:val="clear" w:color="auto" w:fill="auto"/>
        <w:tabs>
          <w:tab w:val="left" w:pos="1284"/>
        </w:tabs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EB40A4">
        <w:rPr>
          <w:rFonts w:ascii="Times New Roman" w:hAnsi="Times New Roman" w:cs="Times New Roman"/>
          <w:spacing w:val="0"/>
          <w:sz w:val="26"/>
          <w:szCs w:val="26"/>
        </w:rPr>
        <w:t xml:space="preserve">Внести в Правительство Удмуртской Республики </w:t>
      </w:r>
      <w:r w:rsidR="00FB3A1D" w:rsidRPr="00EB40A4">
        <w:rPr>
          <w:rFonts w:ascii="Times New Roman" w:hAnsi="Times New Roman" w:cs="Times New Roman"/>
          <w:spacing w:val="0"/>
          <w:sz w:val="26"/>
          <w:szCs w:val="26"/>
        </w:rPr>
        <w:t xml:space="preserve"> предложение о внесении изменений в Постановление Правительства Удмуртской Республики от 20 июня 2016 года №252 «</w:t>
      </w:r>
      <w:r w:rsidR="00FB3A1D" w:rsidRPr="00EB40A4">
        <w:rPr>
          <w:rFonts w:ascii="Times New Roman" w:hAnsi="Times New Roman" w:cs="Times New Roman"/>
          <w:sz w:val="26"/>
          <w:szCs w:val="26"/>
        </w:rPr>
        <w:t>О применении Удмуртской Республике способа оплаты коммунальной услуги по отоплению», в части установления для муниципального</w:t>
      </w:r>
      <w:r w:rsidR="00EB40A4" w:rsidRPr="00EB40A4">
        <w:rPr>
          <w:rFonts w:ascii="Times New Roman" w:hAnsi="Times New Roman" w:cs="Times New Roman"/>
          <w:sz w:val="26"/>
          <w:szCs w:val="26"/>
        </w:rPr>
        <w:t xml:space="preserve"> образования «</w:t>
      </w:r>
      <w:r w:rsidR="00356D52" w:rsidRPr="00EB40A4">
        <w:rPr>
          <w:rFonts w:ascii="Times New Roman" w:hAnsi="Times New Roman" w:cs="Times New Roman"/>
          <w:sz w:val="26"/>
          <w:szCs w:val="26"/>
        </w:rPr>
        <w:t>Муниципальный округ Красногорский Район Удмуртской Республики» способа оплаты коммунальной услуги по отоплению в течение отопительного периода.</w:t>
      </w:r>
      <w:proofErr w:type="gramEnd"/>
    </w:p>
    <w:p w:rsidR="00796214" w:rsidRPr="00EB40A4" w:rsidRDefault="00796214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</w:p>
    <w:p w:rsidR="005A542E" w:rsidRPr="00EB40A4" w:rsidRDefault="005A542E" w:rsidP="00EB40A4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EB40A4">
        <w:rPr>
          <w:rFonts w:ascii="Times New Roman" w:hAnsi="Times New Roman" w:cs="Times New Roman"/>
          <w:spacing w:val="0"/>
          <w:sz w:val="26"/>
          <w:szCs w:val="26"/>
        </w:rPr>
        <w:t>Председатель Совета депутатов</w:t>
      </w:r>
    </w:p>
    <w:p w:rsidR="005A542E" w:rsidRPr="00EB40A4" w:rsidRDefault="005A542E" w:rsidP="00EB40A4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EB40A4">
        <w:rPr>
          <w:rFonts w:ascii="Times New Roman" w:hAnsi="Times New Roman" w:cs="Times New Roman"/>
          <w:spacing w:val="0"/>
          <w:sz w:val="26"/>
          <w:szCs w:val="26"/>
        </w:rPr>
        <w:t xml:space="preserve">муниципального образования </w:t>
      </w:r>
    </w:p>
    <w:p w:rsidR="005A542E" w:rsidRPr="00EB40A4" w:rsidRDefault="005A542E" w:rsidP="00EB40A4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EB40A4">
        <w:rPr>
          <w:rFonts w:ascii="Times New Roman" w:hAnsi="Times New Roman" w:cs="Times New Roman"/>
          <w:spacing w:val="0"/>
          <w:sz w:val="26"/>
          <w:szCs w:val="26"/>
        </w:rPr>
        <w:t xml:space="preserve">«Муниципальный округ </w:t>
      </w:r>
      <w:r w:rsidR="003F0BD8" w:rsidRPr="00EB40A4">
        <w:rPr>
          <w:rFonts w:ascii="Times New Roman" w:hAnsi="Times New Roman" w:cs="Times New Roman"/>
          <w:spacing w:val="0"/>
          <w:sz w:val="26"/>
          <w:szCs w:val="26"/>
        </w:rPr>
        <w:t>Красногорский</w:t>
      </w:r>
      <w:r w:rsidRPr="00EB40A4">
        <w:rPr>
          <w:rFonts w:ascii="Times New Roman" w:hAnsi="Times New Roman" w:cs="Times New Roman"/>
          <w:spacing w:val="0"/>
          <w:sz w:val="26"/>
          <w:szCs w:val="26"/>
        </w:rPr>
        <w:t xml:space="preserve"> район </w:t>
      </w:r>
    </w:p>
    <w:p w:rsidR="002556BC" w:rsidRPr="00EB40A4" w:rsidRDefault="005A542E" w:rsidP="00EB40A4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EB40A4">
        <w:rPr>
          <w:rFonts w:ascii="Times New Roman" w:hAnsi="Times New Roman" w:cs="Times New Roman"/>
          <w:spacing w:val="0"/>
          <w:sz w:val="26"/>
          <w:szCs w:val="26"/>
        </w:rPr>
        <w:t xml:space="preserve">Удмуртской Республики»                     </w:t>
      </w:r>
      <w:r w:rsidR="0023422F" w:rsidRPr="00EB40A4">
        <w:rPr>
          <w:rFonts w:ascii="Times New Roman" w:hAnsi="Times New Roman" w:cs="Times New Roman"/>
          <w:spacing w:val="0"/>
          <w:sz w:val="26"/>
          <w:szCs w:val="26"/>
        </w:rPr>
        <w:t xml:space="preserve">    </w:t>
      </w:r>
      <w:r w:rsidRPr="00EB40A4">
        <w:rPr>
          <w:rFonts w:ascii="Times New Roman" w:hAnsi="Times New Roman" w:cs="Times New Roman"/>
          <w:spacing w:val="0"/>
          <w:sz w:val="26"/>
          <w:szCs w:val="26"/>
        </w:rPr>
        <w:t xml:space="preserve">                </w:t>
      </w:r>
      <w:r w:rsidR="00D66DDE" w:rsidRPr="00EB40A4">
        <w:rPr>
          <w:rFonts w:ascii="Times New Roman" w:hAnsi="Times New Roman" w:cs="Times New Roman"/>
          <w:spacing w:val="0"/>
          <w:sz w:val="26"/>
          <w:szCs w:val="26"/>
        </w:rPr>
        <w:t xml:space="preserve">              </w:t>
      </w:r>
      <w:r w:rsidR="00796214" w:rsidRPr="00EB40A4">
        <w:rPr>
          <w:rFonts w:ascii="Times New Roman" w:hAnsi="Times New Roman" w:cs="Times New Roman"/>
          <w:spacing w:val="0"/>
          <w:sz w:val="26"/>
          <w:szCs w:val="26"/>
        </w:rPr>
        <w:t xml:space="preserve">               </w:t>
      </w:r>
      <w:r w:rsidR="003F0BD8" w:rsidRPr="00EB40A4">
        <w:rPr>
          <w:rFonts w:ascii="Times New Roman" w:hAnsi="Times New Roman" w:cs="Times New Roman"/>
          <w:spacing w:val="0"/>
          <w:sz w:val="26"/>
          <w:szCs w:val="26"/>
        </w:rPr>
        <w:t>И.Б. Прокашев</w:t>
      </w:r>
    </w:p>
    <w:p w:rsidR="00796214" w:rsidRPr="00EB40A4" w:rsidRDefault="00796214" w:rsidP="00EB40A4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</w:p>
    <w:p w:rsidR="00400D07" w:rsidRPr="00EB40A4" w:rsidRDefault="00400D07" w:rsidP="00EB40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40A4">
        <w:rPr>
          <w:rFonts w:ascii="Times New Roman" w:hAnsi="Times New Roman" w:cs="Times New Roman"/>
          <w:sz w:val="26"/>
          <w:szCs w:val="26"/>
        </w:rPr>
        <w:t>Глава</w:t>
      </w:r>
      <w:r w:rsidR="00EB40A4" w:rsidRPr="00EB40A4">
        <w:rPr>
          <w:rFonts w:ascii="Times New Roman" w:hAnsi="Times New Roman" w:cs="Times New Roman"/>
          <w:sz w:val="26"/>
          <w:szCs w:val="26"/>
        </w:rPr>
        <w:t xml:space="preserve"> </w:t>
      </w:r>
      <w:r w:rsidRPr="00EB40A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400D07" w:rsidRPr="00EB40A4" w:rsidRDefault="00400D07" w:rsidP="00EB40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40A4">
        <w:rPr>
          <w:rFonts w:ascii="Times New Roman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400D07" w:rsidRPr="00EB40A4" w:rsidRDefault="00400D07" w:rsidP="00EB40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40A4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                        </w:t>
      </w:r>
      <w:r w:rsidR="00EB40A4" w:rsidRPr="00EB40A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B40A4">
        <w:rPr>
          <w:rFonts w:ascii="Times New Roman" w:hAnsi="Times New Roman" w:cs="Times New Roman"/>
          <w:sz w:val="26"/>
          <w:szCs w:val="26"/>
        </w:rPr>
        <w:t xml:space="preserve">  Д.С. </w:t>
      </w:r>
      <w:proofErr w:type="spellStart"/>
      <w:r w:rsidRPr="00EB40A4">
        <w:rPr>
          <w:rFonts w:ascii="Times New Roman" w:hAnsi="Times New Roman" w:cs="Times New Roman"/>
          <w:sz w:val="26"/>
          <w:szCs w:val="26"/>
        </w:rPr>
        <w:t>Клабуков</w:t>
      </w:r>
      <w:proofErr w:type="spellEnd"/>
    </w:p>
    <w:p w:rsidR="00400D07" w:rsidRPr="00EB40A4" w:rsidRDefault="00400D07" w:rsidP="00EB40A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00D07" w:rsidRPr="00EB40A4" w:rsidRDefault="00400D07" w:rsidP="00EB40A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B40A4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796214" w:rsidRPr="008D1868" w:rsidRDefault="004D3F7E" w:rsidP="00EB40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7 июля</w:t>
      </w:r>
      <w:r w:rsidR="00EB40A4" w:rsidRPr="00EB40A4">
        <w:rPr>
          <w:rFonts w:ascii="Times New Roman" w:hAnsi="Times New Roman" w:cs="Times New Roman"/>
          <w:sz w:val="26"/>
          <w:szCs w:val="26"/>
        </w:rPr>
        <w:t xml:space="preserve"> </w:t>
      </w:r>
      <w:r w:rsidR="00400D07" w:rsidRPr="00EB40A4">
        <w:rPr>
          <w:rFonts w:ascii="Times New Roman" w:hAnsi="Times New Roman" w:cs="Times New Roman"/>
          <w:sz w:val="26"/>
          <w:szCs w:val="26"/>
        </w:rPr>
        <w:t>2022 года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EB40A4">
        <w:rPr>
          <w:rFonts w:ascii="Times New Roman" w:hAnsi="Times New Roman" w:cs="Times New Roman"/>
          <w:sz w:val="26"/>
          <w:szCs w:val="26"/>
        </w:rPr>
        <w:t xml:space="preserve"> </w:t>
      </w:r>
      <w:r w:rsidR="00400D07" w:rsidRPr="00EB40A4">
        <w:rPr>
          <w:rFonts w:ascii="Times New Roman" w:hAnsi="Times New Roman" w:cs="Times New Roman"/>
          <w:sz w:val="26"/>
          <w:szCs w:val="26"/>
        </w:rPr>
        <w:t>№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 145</w:t>
      </w:r>
    </w:p>
    <w:sectPr w:rsidR="00796214" w:rsidRPr="008D1868" w:rsidSect="00EB40A4">
      <w:pgSz w:w="11909" w:h="16838" w:code="9"/>
      <w:pgMar w:top="567" w:right="794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804D2"/>
    <w:multiLevelType w:val="multilevel"/>
    <w:tmpl w:val="2E666946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D62189"/>
    <w:multiLevelType w:val="multilevel"/>
    <w:tmpl w:val="975E9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0AB"/>
    <w:rsid w:val="00043585"/>
    <w:rsid w:val="000B0CDF"/>
    <w:rsid w:val="00143359"/>
    <w:rsid w:val="00193C23"/>
    <w:rsid w:val="001B6D30"/>
    <w:rsid w:val="0023422F"/>
    <w:rsid w:val="002556BC"/>
    <w:rsid w:val="0026117C"/>
    <w:rsid w:val="002D7DF4"/>
    <w:rsid w:val="002E2506"/>
    <w:rsid w:val="00305BB4"/>
    <w:rsid w:val="00322128"/>
    <w:rsid w:val="003435DD"/>
    <w:rsid w:val="00356D52"/>
    <w:rsid w:val="003D6FCE"/>
    <w:rsid w:val="003E468F"/>
    <w:rsid w:val="003E7B1C"/>
    <w:rsid w:val="003F0BD8"/>
    <w:rsid w:val="00400D07"/>
    <w:rsid w:val="004D3F7E"/>
    <w:rsid w:val="004D69A5"/>
    <w:rsid w:val="00557E5F"/>
    <w:rsid w:val="00573E7E"/>
    <w:rsid w:val="00576F35"/>
    <w:rsid w:val="005A542E"/>
    <w:rsid w:val="005D1794"/>
    <w:rsid w:val="005E3022"/>
    <w:rsid w:val="005E709A"/>
    <w:rsid w:val="00636BD9"/>
    <w:rsid w:val="006C758B"/>
    <w:rsid w:val="00796214"/>
    <w:rsid w:val="007E331D"/>
    <w:rsid w:val="008070AB"/>
    <w:rsid w:val="0088154B"/>
    <w:rsid w:val="008B09A5"/>
    <w:rsid w:val="008D1868"/>
    <w:rsid w:val="008D2044"/>
    <w:rsid w:val="00931721"/>
    <w:rsid w:val="00A12648"/>
    <w:rsid w:val="00A22017"/>
    <w:rsid w:val="00B63F17"/>
    <w:rsid w:val="00BF3092"/>
    <w:rsid w:val="00C121AD"/>
    <w:rsid w:val="00C94061"/>
    <w:rsid w:val="00D54B48"/>
    <w:rsid w:val="00D66DDE"/>
    <w:rsid w:val="00DC6B09"/>
    <w:rsid w:val="00E625B3"/>
    <w:rsid w:val="00E67CB3"/>
    <w:rsid w:val="00EB40A4"/>
    <w:rsid w:val="00EF5E4A"/>
    <w:rsid w:val="00F45D05"/>
    <w:rsid w:val="00F61AEC"/>
    <w:rsid w:val="00FB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D9"/>
  </w:style>
  <w:style w:type="paragraph" w:styleId="1">
    <w:name w:val="heading 1"/>
    <w:basedOn w:val="a"/>
    <w:next w:val="a"/>
    <w:link w:val="10"/>
    <w:qFormat/>
    <w:rsid w:val="003F0B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70AB"/>
    <w:rPr>
      <w:rFonts w:ascii="Book Antiqua" w:eastAsia="Book Antiqua" w:hAnsi="Book Antiqua" w:cs="Book Antiqua"/>
      <w:b/>
      <w:bCs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0AB"/>
    <w:pPr>
      <w:widowControl w:val="0"/>
      <w:shd w:val="clear" w:color="auto" w:fill="FFFFFF"/>
      <w:spacing w:after="0" w:line="317" w:lineRule="exact"/>
      <w:jc w:val="center"/>
    </w:pPr>
    <w:rPr>
      <w:rFonts w:ascii="Book Antiqua" w:eastAsia="Book Antiqua" w:hAnsi="Book Antiqua" w:cs="Book Antiqua"/>
      <w:b/>
      <w:bCs/>
      <w:spacing w:val="-4"/>
    </w:rPr>
  </w:style>
  <w:style w:type="character" w:customStyle="1" w:styleId="a3">
    <w:name w:val="Основной текст_"/>
    <w:basedOn w:val="a0"/>
    <w:link w:val="11"/>
    <w:rsid w:val="008070AB"/>
    <w:rPr>
      <w:rFonts w:ascii="Book Antiqua" w:eastAsia="Book Antiqua" w:hAnsi="Book Antiqua" w:cs="Book Antiqua"/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8070AB"/>
    <w:rPr>
      <w:rFonts w:ascii="Book Antiqua" w:eastAsia="Book Antiqua" w:hAnsi="Book Antiqua" w:cs="Book Antiqua"/>
      <w:b/>
      <w:bCs/>
      <w:color w:val="000000"/>
      <w:spacing w:val="-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8070AB"/>
    <w:pPr>
      <w:widowControl w:val="0"/>
      <w:shd w:val="clear" w:color="auto" w:fill="FFFFFF"/>
      <w:spacing w:before="600" w:after="0" w:line="324" w:lineRule="exact"/>
      <w:jc w:val="both"/>
    </w:pPr>
    <w:rPr>
      <w:rFonts w:ascii="Book Antiqua" w:eastAsia="Book Antiqua" w:hAnsi="Book Antiqua" w:cs="Book Antiqua"/>
      <w:spacing w:val="-1"/>
    </w:rPr>
  </w:style>
  <w:style w:type="character" w:customStyle="1" w:styleId="125pt">
    <w:name w:val="Основной текст + 12;5 pt"/>
    <w:basedOn w:val="a3"/>
    <w:rsid w:val="008070A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F45D0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0BD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D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D186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0B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70AB"/>
    <w:rPr>
      <w:rFonts w:ascii="Book Antiqua" w:eastAsia="Book Antiqua" w:hAnsi="Book Antiqua" w:cs="Book Antiqua"/>
      <w:b/>
      <w:bCs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0AB"/>
    <w:pPr>
      <w:widowControl w:val="0"/>
      <w:shd w:val="clear" w:color="auto" w:fill="FFFFFF"/>
      <w:spacing w:after="0" w:line="317" w:lineRule="exact"/>
      <w:jc w:val="center"/>
    </w:pPr>
    <w:rPr>
      <w:rFonts w:ascii="Book Antiqua" w:eastAsia="Book Antiqua" w:hAnsi="Book Antiqua" w:cs="Book Antiqua"/>
      <w:b/>
      <w:bCs/>
      <w:spacing w:val="-4"/>
    </w:rPr>
  </w:style>
  <w:style w:type="character" w:customStyle="1" w:styleId="a3">
    <w:name w:val="Основной текст_"/>
    <w:basedOn w:val="a0"/>
    <w:link w:val="11"/>
    <w:rsid w:val="008070AB"/>
    <w:rPr>
      <w:rFonts w:ascii="Book Antiqua" w:eastAsia="Book Antiqua" w:hAnsi="Book Antiqua" w:cs="Book Antiqua"/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8070AB"/>
    <w:rPr>
      <w:rFonts w:ascii="Book Antiqua" w:eastAsia="Book Antiqua" w:hAnsi="Book Antiqua" w:cs="Book Antiqua"/>
      <w:b/>
      <w:bCs/>
      <w:color w:val="000000"/>
      <w:spacing w:val="-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8070AB"/>
    <w:pPr>
      <w:widowControl w:val="0"/>
      <w:shd w:val="clear" w:color="auto" w:fill="FFFFFF"/>
      <w:spacing w:before="600" w:after="0" w:line="324" w:lineRule="exact"/>
      <w:jc w:val="both"/>
    </w:pPr>
    <w:rPr>
      <w:rFonts w:ascii="Book Antiqua" w:eastAsia="Book Antiqua" w:hAnsi="Book Antiqua" w:cs="Book Antiqua"/>
      <w:spacing w:val="-1"/>
    </w:rPr>
  </w:style>
  <w:style w:type="character" w:customStyle="1" w:styleId="125pt">
    <w:name w:val="Основной текст + 12;5 pt"/>
    <w:basedOn w:val="a3"/>
    <w:rsid w:val="008070A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F45D0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0B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F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Главва Администрации</cp:lastModifiedBy>
  <cp:revision>19</cp:revision>
  <cp:lastPrinted>2022-05-19T07:57:00Z</cp:lastPrinted>
  <dcterms:created xsi:type="dcterms:W3CDTF">2022-04-05T12:22:00Z</dcterms:created>
  <dcterms:modified xsi:type="dcterms:W3CDTF">2022-07-07T12:19:00Z</dcterms:modified>
</cp:coreProperties>
</file>