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FF4" w:rsidRPr="00DA6FF4" w:rsidRDefault="00DA6FF4" w:rsidP="00872739">
      <w:pPr>
        <w:tabs>
          <w:tab w:val="left" w:pos="709"/>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noProof/>
          <w:sz w:val="28"/>
          <w:szCs w:val="28"/>
          <w:lang w:eastAsia="ru-RU"/>
        </w:rPr>
        <w:drawing>
          <wp:inline distT="0" distB="0" distL="0" distR="0" wp14:anchorId="0693CE2A" wp14:editId="6F58DEFF">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DA6FF4" w:rsidRPr="005F11F7" w:rsidRDefault="00DA6FF4" w:rsidP="00DA6FF4">
      <w:pPr>
        <w:suppressAutoHyphens/>
        <w:spacing w:after="0" w:line="240" w:lineRule="auto"/>
        <w:jc w:val="center"/>
        <w:rPr>
          <w:rFonts w:ascii="Times New Roman" w:eastAsia="Times New Roman" w:hAnsi="Times New Roman" w:cs="Times New Roman"/>
          <w:b/>
          <w:sz w:val="28"/>
          <w:szCs w:val="28"/>
          <w:lang w:eastAsia="ar-SA"/>
        </w:rPr>
      </w:pPr>
      <w:r w:rsidRPr="005F11F7">
        <w:rPr>
          <w:rFonts w:ascii="Times New Roman" w:eastAsia="Times New Roman" w:hAnsi="Times New Roman" w:cs="Times New Roman"/>
          <w:b/>
          <w:sz w:val="28"/>
          <w:szCs w:val="28"/>
          <w:lang w:eastAsia="ar-SA"/>
        </w:rPr>
        <w:t xml:space="preserve"> РЕШЕНИЕ</w:t>
      </w:r>
    </w:p>
    <w:p w:rsidR="00DA6FF4" w:rsidRPr="005F11F7" w:rsidRDefault="00DA6FF4" w:rsidP="00DA6FF4">
      <w:pPr>
        <w:suppressAutoHyphens/>
        <w:spacing w:after="0" w:line="240" w:lineRule="auto"/>
        <w:jc w:val="center"/>
        <w:rPr>
          <w:rFonts w:ascii="Times New Roman" w:eastAsia="Times New Roman" w:hAnsi="Times New Roman" w:cs="Times New Roman"/>
          <w:b/>
          <w:sz w:val="28"/>
          <w:szCs w:val="28"/>
          <w:lang w:eastAsia="ar-SA"/>
        </w:rPr>
      </w:pPr>
      <w:r w:rsidRPr="005F11F7">
        <w:rPr>
          <w:rFonts w:ascii="Times New Roman" w:eastAsia="Times New Roman" w:hAnsi="Times New Roman" w:cs="Times New Roman"/>
          <w:b/>
          <w:sz w:val="28"/>
          <w:szCs w:val="28"/>
          <w:lang w:eastAsia="ar-SA"/>
        </w:rPr>
        <w:t xml:space="preserve"> Совета депутатов муниципального образования </w:t>
      </w:r>
    </w:p>
    <w:p w:rsidR="00DA6FF4" w:rsidRPr="005F11F7" w:rsidRDefault="00DA6FF4" w:rsidP="00DA6FF4">
      <w:pPr>
        <w:suppressAutoHyphens/>
        <w:spacing w:after="0" w:line="240" w:lineRule="auto"/>
        <w:jc w:val="center"/>
        <w:rPr>
          <w:rFonts w:ascii="Times New Roman" w:eastAsia="Times New Roman" w:hAnsi="Times New Roman" w:cs="Times New Roman"/>
          <w:b/>
          <w:sz w:val="28"/>
          <w:szCs w:val="28"/>
          <w:u w:val="single"/>
          <w:lang w:eastAsia="ar-SA"/>
        </w:rPr>
      </w:pPr>
      <w:r w:rsidRPr="005F11F7">
        <w:rPr>
          <w:rFonts w:ascii="Times New Roman" w:eastAsia="Times New Roman" w:hAnsi="Times New Roman" w:cs="Times New Roman"/>
          <w:b/>
          <w:sz w:val="28"/>
          <w:szCs w:val="28"/>
          <w:lang w:eastAsia="ar-SA"/>
        </w:rPr>
        <w:t xml:space="preserve"> «Муниципальный округ Красногорский район</w:t>
      </w:r>
      <w:r w:rsidR="005F11F7">
        <w:rPr>
          <w:rFonts w:ascii="Times New Roman" w:eastAsia="Times New Roman" w:hAnsi="Times New Roman" w:cs="Times New Roman"/>
          <w:b/>
          <w:sz w:val="28"/>
          <w:szCs w:val="28"/>
          <w:lang w:eastAsia="ar-SA"/>
        </w:rPr>
        <w:t xml:space="preserve"> </w:t>
      </w:r>
      <w:r w:rsidRPr="005F11F7">
        <w:rPr>
          <w:rFonts w:ascii="Times New Roman" w:eastAsia="Times New Roman" w:hAnsi="Times New Roman" w:cs="Times New Roman"/>
          <w:b/>
          <w:sz w:val="28"/>
          <w:szCs w:val="28"/>
          <w:lang w:eastAsia="ar-SA"/>
        </w:rPr>
        <w:t>Удмуртской Республики»</w:t>
      </w:r>
    </w:p>
    <w:p w:rsidR="00DA6FF4" w:rsidRPr="00DA6FF4" w:rsidRDefault="00DA6FF4" w:rsidP="00DA6FF4">
      <w:pPr>
        <w:suppressAutoHyphens/>
        <w:spacing w:after="0" w:line="240" w:lineRule="auto"/>
        <w:jc w:val="center"/>
        <w:rPr>
          <w:rFonts w:ascii="Times New Roman" w:eastAsia="Times New Roman" w:hAnsi="Times New Roman" w:cs="Times New Roman"/>
          <w:b/>
          <w:sz w:val="28"/>
          <w:szCs w:val="28"/>
          <w:u w:val="single"/>
          <w:lang w:eastAsia="ar-SA"/>
        </w:rPr>
      </w:pPr>
    </w:p>
    <w:p w:rsidR="00DA6FF4" w:rsidRPr="005F11F7" w:rsidRDefault="00DB53F1" w:rsidP="00DA6FF4">
      <w:pPr>
        <w:suppressAutoHyphens/>
        <w:spacing w:after="0" w:line="240" w:lineRule="auto"/>
        <w:jc w:val="center"/>
        <w:rPr>
          <w:rFonts w:ascii="Times New Roman" w:eastAsia="Times New Roman" w:hAnsi="Times New Roman" w:cs="Times New Roman"/>
          <w:b/>
          <w:sz w:val="26"/>
          <w:szCs w:val="26"/>
          <w:lang w:eastAsia="ar-SA"/>
        </w:rPr>
      </w:pPr>
      <w:r w:rsidRPr="005F11F7">
        <w:rPr>
          <w:rFonts w:ascii="Times New Roman" w:eastAsia="Times New Roman" w:hAnsi="Times New Roman" w:cs="Times New Roman"/>
          <w:b/>
          <w:sz w:val="26"/>
          <w:szCs w:val="26"/>
          <w:lang w:eastAsia="ar-SA"/>
        </w:rPr>
        <w:t>Об утверждении Положения  о самообложении граждан на территории муниципального образования «Муниципальный округ Красногорский район Удмуртской Республики»</w:t>
      </w:r>
    </w:p>
    <w:p w:rsidR="007276E8" w:rsidRPr="005F11F7" w:rsidRDefault="007276E8" w:rsidP="00DA6FF4">
      <w:pPr>
        <w:suppressAutoHyphens/>
        <w:spacing w:after="0" w:line="240" w:lineRule="auto"/>
        <w:jc w:val="center"/>
        <w:rPr>
          <w:rFonts w:ascii="Times New Roman" w:eastAsia="Times New Roman" w:hAnsi="Times New Roman" w:cs="Times New Roman"/>
          <w:b/>
          <w:sz w:val="26"/>
          <w:szCs w:val="26"/>
          <w:lang w:eastAsia="ar-SA"/>
        </w:rPr>
      </w:pPr>
    </w:p>
    <w:p w:rsidR="00DA6FF4" w:rsidRPr="005F11F7" w:rsidRDefault="00DA6FF4" w:rsidP="00DA6FF4">
      <w:pPr>
        <w:suppressAutoHyphens/>
        <w:spacing w:after="0" w:line="240" w:lineRule="auto"/>
        <w:rPr>
          <w:rFonts w:ascii="Times New Roman" w:eastAsia="Times New Roman" w:hAnsi="Times New Roman" w:cs="Times New Roman"/>
          <w:sz w:val="26"/>
          <w:szCs w:val="26"/>
          <w:lang w:eastAsia="ar-SA"/>
        </w:rPr>
      </w:pPr>
      <w:r w:rsidRPr="005F11F7">
        <w:rPr>
          <w:rFonts w:ascii="Times New Roman" w:eastAsia="Times New Roman" w:hAnsi="Times New Roman" w:cs="Times New Roman"/>
          <w:sz w:val="26"/>
          <w:szCs w:val="26"/>
          <w:lang w:eastAsia="ar-SA"/>
        </w:rPr>
        <w:t>Принято Советом депутатов</w:t>
      </w:r>
    </w:p>
    <w:p w:rsidR="00DA6FF4" w:rsidRPr="005F11F7" w:rsidRDefault="00DA6FF4" w:rsidP="00DA6FF4">
      <w:pPr>
        <w:suppressAutoHyphens/>
        <w:spacing w:after="0" w:line="240" w:lineRule="auto"/>
        <w:rPr>
          <w:rFonts w:ascii="Times New Roman" w:eastAsia="Times New Roman" w:hAnsi="Times New Roman" w:cs="Times New Roman"/>
          <w:sz w:val="26"/>
          <w:szCs w:val="26"/>
          <w:lang w:eastAsia="ar-SA"/>
        </w:rPr>
      </w:pPr>
      <w:r w:rsidRPr="005F11F7">
        <w:rPr>
          <w:rFonts w:ascii="Times New Roman" w:eastAsia="Times New Roman" w:hAnsi="Times New Roman" w:cs="Times New Roman"/>
          <w:sz w:val="26"/>
          <w:szCs w:val="26"/>
          <w:lang w:eastAsia="ar-SA"/>
        </w:rPr>
        <w:t xml:space="preserve">муниципального образования </w:t>
      </w:r>
    </w:p>
    <w:p w:rsidR="005F11F7" w:rsidRDefault="00DA6FF4" w:rsidP="00DA6FF4">
      <w:pPr>
        <w:suppressAutoHyphens/>
        <w:spacing w:after="0" w:line="240" w:lineRule="auto"/>
        <w:rPr>
          <w:rFonts w:ascii="Times New Roman" w:eastAsia="Times New Roman" w:hAnsi="Times New Roman" w:cs="Times New Roman"/>
          <w:sz w:val="26"/>
          <w:szCs w:val="26"/>
          <w:lang w:eastAsia="ar-SA"/>
        </w:rPr>
      </w:pPr>
      <w:r w:rsidRPr="005F11F7">
        <w:rPr>
          <w:rFonts w:ascii="Times New Roman" w:eastAsia="Times New Roman" w:hAnsi="Times New Roman" w:cs="Times New Roman"/>
          <w:sz w:val="26"/>
          <w:szCs w:val="26"/>
          <w:lang w:eastAsia="ar-SA"/>
        </w:rPr>
        <w:t>«Муниципальный округ</w:t>
      </w:r>
      <w:r w:rsidR="00540E7C">
        <w:rPr>
          <w:rFonts w:ascii="Times New Roman" w:eastAsia="Times New Roman" w:hAnsi="Times New Roman" w:cs="Times New Roman"/>
          <w:sz w:val="26"/>
          <w:szCs w:val="26"/>
          <w:lang w:eastAsia="ar-SA"/>
        </w:rPr>
        <w:t xml:space="preserve"> </w:t>
      </w:r>
      <w:r w:rsidRPr="005F11F7">
        <w:rPr>
          <w:rFonts w:ascii="Times New Roman" w:eastAsia="Times New Roman" w:hAnsi="Times New Roman" w:cs="Times New Roman"/>
          <w:sz w:val="26"/>
          <w:szCs w:val="26"/>
          <w:lang w:eastAsia="ar-SA"/>
        </w:rPr>
        <w:t>Красногорский</w:t>
      </w:r>
      <w:r w:rsidR="005F11F7">
        <w:rPr>
          <w:rFonts w:ascii="Times New Roman" w:eastAsia="Times New Roman" w:hAnsi="Times New Roman" w:cs="Times New Roman"/>
          <w:sz w:val="26"/>
          <w:szCs w:val="26"/>
          <w:lang w:eastAsia="ar-SA"/>
        </w:rPr>
        <w:t xml:space="preserve"> </w:t>
      </w:r>
      <w:r w:rsidRPr="005F11F7">
        <w:rPr>
          <w:rFonts w:ascii="Times New Roman" w:eastAsia="Times New Roman" w:hAnsi="Times New Roman" w:cs="Times New Roman"/>
          <w:sz w:val="26"/>
          <w:szCs w:val="26"/>
          <w:lang w:eastAsia="ar-SA"/>
        </w:rPr>
        <w:t>район</w:t>
      </w:r>
    </w:p>
    <w:p w:rsidR="00DA6FF4" w:rsidRPr="005F11F7" w:rsidRDefault="00DA6FF4" w:rsidP="00DA6FF4">
      <w:pPr>
        <w:suppressAutoHyphens/>
        <w:spacing w:after="0" w:line="240" w:lineRule="auto"/>
        <w:rPr>
          <w:rFonts w:ascii="Times New Roman" w:eastAsia="Times New Roman" w:hAnsi="Times New Roman" w:cs="Times New Roman"/>
          <w:b/>
          <w:sz w:val="26"/>
          <w:szCs w:val="26"/>
          <w:lang w:eastAsia="ar-SA"/>
        </w:rPr>
      </w:pPr>
      <w:r w:rsidRPr="005F11F7">
        <w:rPr>
          <w:rFonts w:ascii="Times New Roman" w:eastAsia="Times New Roman" w:hAnsi="Times New Roman" w:cs="Times New Roman"/>
          <w:sz w:val="26"/>
          <w:szCs w:val="26"/>
          <w:lang w:eastAsia="ar-SA"/>
        </w:rPr>
        <w:t xml:space="preserve">Удмуртской Республики»                                                  </w:t>
      </w:r>
      <w:r w:rsidR="005F11F7">
        <w:rPr>
          <w:rFonts w:ascii="Times New Roman" w:eastAsia="Times New Roman" w:hAnsi="Times New Roman" w:cs="Times New Roman"/>
          <w:sz w:val="26"/>
          <w:szCs w:val="26"/>
          <w:lang w:eastAsia="ar-SA"/>
        </w:rPr>
        <w:t xml:space="preserve">            </w:t>
      </w:r>
      <w:r w:rsidRPr="005F11F7">
        <w:rPr>
          <w:rFonts w:ascii="Times New Roman" w:eastAsia="Times New Roman" w:hAnsi="Times New Roman" w:cs="Times New Roman"/>
          <w:sz w:val="26"/>
          <w:szCs w:val="26"/>
          <w:lang w:eastAsia="ar-SA"/>
        </w:rPr>
        <w:t xml:space="preserve">          </w:t>
      </w:r>
      <w:r w:rsidR="00540E7C">
        <w:rPr>
          <w:rFonts w:ascii="Times New Roman" w:eastAsia="Times New Roman" w:hAnsi="Times New Roman" w:cs="Times New Roman"/>
          <w:sz w:val="26"/>
          <w:szCs w:val="26"/>
          <w:lang w:eastAsia="ar-SA"/>
        </w:rPr>
        <w:t>24</w:t>
      </w:r>
      <w:r w:rsidRPr="005F11F7">
        <w:rPr>
          <w:rFonts w:ascii="Times New Roman" w:eastAsia="Times New Roman" w:hAnsi="Times New Roman" w:cs="Times New Roman"/>
          <w:sz w:val="26"/>
          <w:szCs w:val="26"/>
          <w:lang w:eastAsia="ar-SA"/>
        </w:rPr>
        <w:t xml:space="preserve"> марта 2022 года</w:t>
      </w:r>
      <w:r w:rsidRPr="005F11F7">
        <w:rPr>
          <w:rFonts w:ascii="Times New Roman" w:eastAsia="Times New Roman" w:hAnsi="Times New Roman" w:cs="Times New Roman"/>
          <w:b/>
          <w:sz w:val="26"/>
          <w:szCs w:val="26"/>
          <w:lang w:eastAsia="ar-SA"/>
        </w:rPr>
        <w:t xml:space="preserve">                                                                       </w:t>
      </w:r>
    </w:p>
    <w:p w:rsidR="00E045D9" w:rsidRPr="005F11F7" w:rsidRDefault="00E045D9" w:rsidP="007276E8">
      <w:pPr>
        <w:autoSpaceDE w:val="0"/>
        <w:autoSpaceDN w:val="0"/>
        <w:adjustRightInd w:val="0"/>
        <w:spacing w:after="0" w:line="240" w:lineRule="auto"/>
        <w:ind w:firstLine="540"/>
        <w:jc w:val="both"/>
        <w:rPr>
          <w:rFonts w:ascii="Times New Roman" w:hAnsi="Times New Roman" w:cs="Times New Roman"/>
          <w:sz w:val="26"/>
          <w:szCs w:val="26"/>
        </w:rPr>
      </w:pPr>
    </w:p>
    <w:p w:rsidR="00E045D9" w:rsidRPr="005F11F7" w:rsidRDefault="00120068" w:rsidP="007276E8">
      <w:pPr>
        <w:autoSpaceDE w:val="0"/>
        <w:autoSpaceDN w:val="0"/>
        <w:adjustRightInd w:val="0"/>
        <w:spacing w:after="0" w:line="240" w:lineRule="auto"/>
        <w:ind w:firstLine="540"/>
        <w:jc w:val="both"/>
        <w:rPr>
          <w:rFonts w:ascii="Times New Roman" w:hAnsi="Times New Roman" w:cs="Times New Roman"/>
          <w:sz w:val="26"/>
          <w:szCs w:val="26"/>
        </w:rPr>
      </w:pPr>
      <w:r w:rsidRPr="005F11F7">
        <w:rPr>
          <w:rFonts w:ascii="Times New Roman" w:hAnsi="Times New Roman" w:cs="Times New Roman"/>
          <w:sz w:val="26"/>
          <w:szCs w:val="26"/>
        </w:rPr>
        <w:t xml:space="preserve">В целях решения непосредственно населением муниципального образования </w:t>
      </w:r>
      <w:r w:rsidR="00E045D9" w:rsidRPr="005F11F7">
        <w:rPr>
          <w:rFonts w:ascii="Times New Roman" w:hAnsi="Times New Roman" w:cs="Times New Roman"/>
          <w:sz w:val="26"/>
          <w:szCs w:val="26"/>
        </w:rPr>
        <w:t>«</w:t>
      </w:r>
      <w:r w:rsidR="009C5D16" w:rsidRPr="005F11F7">
        <w:rPr>
          <w:rFonts w:ascii="Times New Roman" w:hAnsi="Times New Roman" w:cs="Times New Roman"/>
          <w:sz w:val="26"/>
          <w:szCs w:val="26"/>
        </w:rPr>
        <w:t>Муниципальный округ Красногорский район Удмуртской Республики</w:t>
      </w:r>
      <w:r w:rsidR="00E045D9" w:rsidRPr="005F11F7">
        <w:rPr>
          <w:rFonts w:ascii="Times New Roman" w:hAnsi="Times New Roman" w:cs="Times New Roman"/>
          <w:sz w:val="26"/>
          <w:szCs w:val="26"/>
        </w:rPr>
        <w:t>»</w:t>
      </w:r>
      <w:r w:rsidR="007276E8" w:rsidRPr="005F11F7">
        <w:rPr>
          <w:rFonts w:ascii="Times New Roman" w:hAnsi="Times New Roman" w:cs="Times New Roman"/>
          <w:sz w:val="26"/>
          <w:szCs w:val="26"/>
        </w:rPr>
        <w:t xml:space="preserve"> </w:t>
      </w:r>
      <w:r w:rsidR="009C5D16" w:rsidRPr="005F11F7">
        <w:rPr>
          <w:rFonts w:ascii="Times New Roman" w:hAnsi="Times New Roman" w:cs="Times New Roman"/>
          <w:sz w:val="26"/>
          <w:szCs w:val="26"/>
        </w:rPr>
        <w:t xml:space="preserve"> </w:t>
      </w:r>
      <w:r w:rsidRPr="005F11F7">
        <w:rPr>
          <w:rFonts w:ascii="Times New Roman" w:hAnsi="Times New Roman" w:cs="Times New Roman"/>
          <w:sz w:val="26"/>
          <w:szCs w:val="26"/>
        </w:rPr>
        <w:t xml:space="preserve">вопросов местного значения, в соответствии со </w:t>
      </w:r>
      <w:hyperlink r:id="rId8" w:history="1">
        <w:r w:rsidRPr="00540E7C">
          <w:rPr>
            <w:rFonts w:ascii="Times New Roman" w:hAnsi="Times New Roman" w:cs="Times New Roman"/>
            <w:sz w:val="26"/>
            <w:szCs w:val="26"/>
          </w:rPr>
          <w:t>ст. 56</w:t>
        </w:r>
      </w:hyperlink>
      <w:r w:rsidRPr="00540E7C">
        <w:rPr>
          <w:rFonts w:ascii="Times New Roman" w:hAnsi="Times New Roman" w:cs="Times New Roman"/>
          <w:sz w:val="26"/>
          <w:szCs w:val="26"/>
        </w:rPr>
        <w:t xml:space="preserve"> </w:t>
      </w:r>
      <w:r w:rsidRPr="005F11F7">
        <w:rPr>
          <w:rFonts w:ascii="Times New Roman" w:hAnsi="Times New Roman" w:cs="Times New Roman"/>
          <w:sz w:val="26"/>
          <w:szCs w:val="26"/>
        </w:rPr>
        <w:t xml:space="preserve">Федерального закона от 06.10.2003 </w:t>
      </w:r>
      <w:r w:rsidR="00E045D9" w:rsidRPr="005F11F7">
        <w:rPr>
          <w:rFonts w:ascii="Times New Roman" w:hAnsi="Times New Roman" w:cs="Times New Roman"/>
          <w:sz w:val="26"/>
          <w:szCs w:val="26"/>
        </w:rPr>
        <w:t>№</w:t>
      </w:r>
      <w:r w:rsidRPr="005F11F7">
        <w:rPr>
          <w:rFonts w:ascii="Times New Roman" w:hAnsi="Times New Roman" w:cs="Times New Roman"/>
          <w:sz w:val="26"/>
          <w:szCs w:val="26"/>
        </w:rPr>
        <w:t xml:space="preserve"> 131-ФЗ </w:t>
      </w:r>
      <w:r w:rsidR="00E045D9" w:rsidRPr="005F11F7">
        <w:rPr>
          <w:rFonts w:ascii="Times New Roman" w:hAnsi="Times New Roman" w:cs="Times New Roman"/>
          <w:sz w:val="26"/>
          <w:szCs w:val="26"/>
        </w:rPr>
        <w:t>«</w:t>
      </w:r>
      <w:r w:rsidRPr="005F11F7">
        <w:rPr>
          <w:rFonts w:ascii="Times New Roman" w:hAnsi="Times New Roman" w:cs="Times New Roman"/>
          <w:sz w:val="26"/>
          <w:szCs w:val="26"/>
        </w:rPr>
        <w:t>Об общих принципах организации местного самоуп</w:t>
      </w:r>
      <w:r w:rsidR="00E045D9" w:rsidRPr="005F11F7">
        <w:rPr>
          <w:rFonts w:ascii="Times New Roman" w:hAnsi="Times New Roman" w:cs="Times New Roman"/>
          <w:sz w:val="26"/>
          <w:szCs w:val="26"/>
        </w:rPr>
        <w:t>равления в Российской Федерации»</w:t>
      </w:r>
      <w:r w:rsidR="007276E8" w:rsidRPr="005F11F7">
        <w:rPr>
          <w:rFonts w:ascii="Times New Roman" w:hAnsi="Times New Roman" w:cs="Times New Roman"/>
          <w:sz w:val="26"/>
          <w:szCs w:val="26"/>
        </w:rPr>
        <w:t>,</w:t>
      </w:r>
      <w:r w:rsidR="00872739">
        <w:rPr>
          <w:rFonts w:ascii="Times New Roman" w:hAnsi="Times New Roman" w:cs="Times New Roman"/>
          <w:sz w:val="26"/>
          <w:szCs w:val="26"/>
        </w:rPr>
        <w:t xml:space="preserve"> </w:t>
      </w:r>
      <w:r w:rsidR="00872739" w:rsidRPr="005F11F7">
        <w:rPr>
          <w:rFonts w:ascii="Times New Roman" w:hAnsi="Times New Roman" w:cs="Times New Roman"/>
          <w:sz w:val="26"/>
          <w:szCs w:val="26"/>
        </w:rPr>
        <w:t xml:space="preserve">в соответствии </w:t>
      </w:r>
      <w:r w:rsidR="00872739">
        <w:rPr>
          <w:rFonts w:ascii="Times New Roman" w:hAnsi="Times New Roman" w:cs="Times New Roman"/>
          <w:sz w:val="26"/>
          <w:szCs w:val="26"/>
        </w:rPr>
        <w:t>Уставом муниципального образования «Муниципальный округ Красногорский район Удмуртской Республики»</w:t>
      </w:r>
    </w:p>
    <w:p w:rsidR="005F11F7" w:rsidRDefault="005F11F7" w:rsidP="00E045D9">
      <w:pPr>
        <w:autoSpaceDE w:val="0"/>
        <w:autoSpaceDN w:val="0"/>
        <w:adjustRightInd w:val="0"/>
        <w:spacing w:after="0" w:line="240" w:lineRule="auto"/>
        <w:ind w:firstLine="540"/>
        <w:jc w:val="center"/>
        <w:rPr>
          <w:rFonts w:ascii="Times New Roman" w:hAnsi="Times New Roman" w:cs="Times New Roman"/>
          <w:sz w:val="26"/>
          <w:szCs w:val="26"/>
        </w:rPr>
      </w:pPr>
    </w:p>
    <w:p w:rsidR="00120068" w:rsidRPr="005F11F7" w:rsidRDefault="00120068" w:rsidP="00E045D9">
      <w:pPr>
        <w:autoSpaceDE w:val="0"/>
        <w:autoSpaceDN w:val="0"/>
        <w:adjustRightInd w:val="0"/>
        <w:spacing w:after="0" w:line="240" w:lineRule="auto"/>
        <w:ind w:firstLine="540"/>
        <w:jc w:val="center"/>
        <w:rPr>
          <w:rFonts w:ascii="Times New Roman" w:hAnsi="Times New Roman" w:cs="Times New Roman"/>
          <w:sz w:val="26"/>
          <w:szCs w:val="26"/>
        </w:rPr>
      </w:pPr>
      <w:r w:rsidRPr="005F11F7">
        <w:rPr>
          <w:rFonts w:ascii="Times New Roman" w:hAnsi="Times New Roman" w:cs="Times New Roman"/>
          <w:sz w:val="26"/>
          <w:szCs w:val="26"/>
        </w:rPr>
        <w:t>Совет депута</w:t>
      </w:r>
      <w:r w:rsidR="005F11F7">
        <w:rPr>
          <w:rFonts w:ascii="Times New Roman" w:hAnsi="Times New Roman" w:cs="Times New Roman"/>
          <w:sz w:val="26"/>
          <w:szCs w:val="26"/>
        </w:rPr>
        <w:t>тов муниципального образования «</w:t>
      </w:r>
      <w:r w:rsidR="009C5D16" w:rsidRPr="005F11F7">
        <w:rPr>
          <w:rFonts w:ascii="Times New Roman" w:hAnsi="Times New Roman" w:cs="Times New Roman"/>
          <w:sz w:val="26"/>
          <w:szCs w:val="26"/>
        </w:rPr>
        <w:t>Муниципальный округ Красногорский район Удмуртской Республики</w:t>
      </w:r>
      <w:r w:rsidR="005F11F7">
        <w:rPr>
          <w:rFonts w:ascii="Times New Roman" w:hAnsi="Times New Roman" w:cs="Times New Roman"/>
          <w:sz w:val="26"/>
          <w:szCs w:val="26"/>
        </w:rPr>
        <w:t>»</w:t>
      </w:r>
      <w:r w:rsidR="002D2671" w:rsidRPr="005F11F7">
        <w:rPr>
          <w:rFonts w:ascii="Times New Roman" w:hAnsi="Times New Roman" w:cs="Times New Roman"/>
          <w:sz w:val="26"/>
          <w:szCs w:val="26"/>
        </w:rPr>
        <w:t xml:space="preserve"> </w:t>
      </w:r>
      <w:r w:rsidR="00E045D9" w:rsidRPr="005F11F7">
        <w:rPr>
          <w:rFonts w:ascii="Times New Roman" w:hAnsi="Times New Roman" w:cs="Times New Roman"/>
          <w:sz w:val="26"/>
          <w:szCs w:val="26"/>
        </w:rPr>
        <w:t>РЕШАЕТ</w:t>
      </w:r>
      <w:r w:rsidRPr="005F11F7">
        <w:rPr>
          <w:rFonts w:ascii="Times New Roman" w:hAnsi="Times New Roman" w:cs="Times New Roman"/>
          <w:sz w:val="26"/>
          <w:szCs w:val="26"/>
        </w:rPr>
        <w:t>:</w:t>
      </w:r>
    </w:p>
    <w:p w:rsidR="00E045D9" w:rsidRPr="005F11F7" w:rsidRDefault="00120068" w:rsidP="00120068">
      <w:pPr>
        <w:autoSpaceDE w:val="0"/>
        <w:autoSpaceDN w:val="0"/>
        <w:adjustRightInd w:val="0"/>
        <w:spacing w:before="200" w:after="0" w:line="240" w:lineRule="auto"/>
        <w:ind w:firstLine="540"/>
        <w:jc w:val="both"/>
        <w:rPr>
          <w:rFonts w:ascii="Times New Roman" w:hAnsi="Times New Roman" w:cs="Times New Roman"/>
          <w:sz w:val="26"/>
          <w:szCs w:val="26"/>
        </w:rPr>
      </w:pPr>
      <w:r w:rsidRPr="005F11F7">
        <w:rPr>
          <w:rFonts w:ascii="Times New Roman" w:hAnsi="Times New Roman" w:cs="Times New Roman"/>
          <w:sz w:val="26"/>
          <w:szCs w:val="26"/>
        </w:rPr>
        <w:t>1. Утвердить</w:t>
      </w:r>
      <w:r w:rsidR="000809CC" w:rsidRPr="005F11F7">
        <w:rPr>
          <w:rFonts w:ascii="Times New Roman" w:hAnsi="Times New Roman" w:cs="Times New Roman"/>
          <w:sz w:val="26"/>
          <w:szCs w:val="26"/>
        </w:rPr>
        <w:t xml:space="preserve"> прилагаемое</w:t>
      </w:r>
      <w:r w:rsidRPr="005F11F7">
        <w:rPr>
          <w:rFonts w:ascii="Times New Roman" w:hAnsi="Times New Roman" w:cs="Times New Roman"/>
          <w:sz w:val="26"/>
          <w:szCs w:val="26"/>
        </w:rPr>
        <w:t xml:space="preserve"> </w:t>
      </w:r>
      <w:hyperlink w:anchor="Par36" w:history="1">
        <w:r w:rsidRPr="005F11F7">
          <w:rPr>
            <w:rFonts w:ascii="Times New Roman" w:hAnsi="Times New Roman" w:cs="Times New Roman"/>
            <w:sz w:val="26"/>
            <w:szCs w:val="26"/>
          </w:rPr>
          <w:t>Положение</w:t>
        </w:r>
      </w:hyperlink>
      <w:r w:rsidRPr="005F11F7">
        <w:rPr>
          <w:rFonts w:ascii="Times New Roman" w:hAnsi="Times New Roman" w:cs="Times New Roman"/>
          <w:sz w:val="26"/>
          <w:szCs w:val="26"/>
        </w:rPr>
        <w:t xml:space="preserve"> </w:t>
      </w:r>
      <w:r w:rsidR="00E045D9" w:rsidRPr="005F11F7">
        <w:rPr>
          <w:rFonts w:ascii="Times New Roman" w:hAnsi="Times New Roman" w:cs="Times New Roman"/>
          <w:sz w:val="26"/>
          <w:szCs w:val="26"/>
        </w:rPr>
        <w:t>о самообложении граждан на территории муниципального образования «Муниципальный округ Красногорский район Удмуртской Республики».</w:t>
      </w:r>
    </w:p>
    <w:p w:rsidR="00120068" w:rsidRPr="005F11F7" w:rsidRDefault="00120068" w:rsidP="00120068">
      <w:pPr>
        <w:autoSpaceDE w:val="0"/>
        <w:autoSpaceDN w:val="0"/>
        <w:adjustRightInd w:val="0"/>
        <w:spacing w:before="200" w:after="0" w:line="240" w:lineRule="auto"/>
        <w:ind w:firstLine="540"/>
        <w:jc w:val="both"/>
        <w:rPr>
          <w:rFonts w:ascii="Times New Roman" w:hAnsi="Times New Roman" w:cs="Times New Roman"/>
          <w:sz w:val="26"/>
          <w:szCs w:val="26"/>
        </w:rPr>
      </w:pPr>
      <w:r w:rsidRPr="005F11F7">
        <w:rPr>
          <w:rFonts w:ascii="Times New Roman" w:hAnsi="Times New Roman" w:cs="Times New Roman"/>
          <w:sz w:val="26"/>
          <w:szCs w:val="26"/>
        </w:rPr>
        <w:t xml:space="preserve">2. Настоящее </w:t>
      </w:r>
      <w:r w:rsidR="007276E8" w:rsidRPr="005F11F7">
        <w:rPr>
          <w:rFonts w:ascii="Times New Roman" w:hAnsi="Times New Roman" w:cs="Times New Roman"/>
          <w:sz w:val="26"/>
          <w:szCs w:val="26"/>
        </w:rPr>
        <w:t>решение</w:t>
      </w:r>
      <w:r w:rsidRPr="005F11F7">
        <w:rPr>
          <w:rFonts w:ascii="Times New Roman" w:hAnsi="Times New Roman" w:cs="Times New Roman"/>
          <w:sz w:val="26"/>
          <w:szCs w:val="26"/>
        </w:rPr>
        <w:t xml:space="preserve"> </w:t>
      </w:r>
      <w:r w:rsidR="007276E8" w:rsidRPr="005F11F7">
        <w:rPr>
          <w:rFonts w:ascii="Times New Roman" w:hAnsi="Times New Roman" w:cs="Times New Roman"/>
          <w:sz w:val="26"/>
          <w:szCs w:val="26"/>
        </w:rPr>
        <w:t xml:space="preserve">вступает в силу после </w:t>
      </w:r>
      <w:r w:rsidR="00E045D9" w:rsidRPr="005F11F7">
        <w:rPr>
          <w:rFonts w:ascii="Times New Roman" w:hAnsi="Times New Roman" w:cs="Times New Roman"/>
          <w:sz w:val="26"/>
          <w:szCs w:val="26"/>
        </w:rPr>
        <w:t xml:space="preserve">его </w:t>
      </w:r>
      <w:r w:rsidR="007276E8" w:rsidRPr="00DD0782">
        <w:rPr>
          <w:rFonts w:ascii="Times New Roman" w:hAnsi="Times New Roman" w:cs="Times New Roman"/>
          <w:sz w:val="26"/>
          <w:szCs w:val="26"/>
        </w:rPr>
        <w:t>опубликования</w:t>
      </w:r>
      <w:r w:rsidR="00DD0782" w:rsidRPr="00DD0782">
        <w:rPr>
          <w:rFonts w:ascii="Times New Roman" w:hAnsi="Times New Roman" w:cs="Times New Roman"/>
          <w:sz w:val="26"/>
          <w:szCs w:val="26"/>
        </w:rPr>
        <w:t xml:space="preserve"> </w:t>
      </w:r>
      <w:r w:rsidR="00DD0782" w:rsidRPr="00DD0782">
        <w:rPr>
          <w:rFonts w:ascii="Times New Roman" w:hAnsi="Times New Roman" w:cs="Times New Roman"/>
          <w:sz w:val="26"/>
          <w:szCs w:val="26"/>
        </w:rPr>
        <w:t>на официальном сайте муниципального образования «Муниципальный округ Красногорский район Удмуртской Республики».</w:t>
      </w:r>
      <w:r w:rsidR="007276E8" w:rsidRPr="005F11F7">
        <w:rPr>
          <w:rFonts w:ascii="Times New Roman" w:hAnsi="Times New Roman" w:cs="Times New Roman"/>
          <w:sz w:val="26"/>
          <w:szCs w:val="26"/>
        </w:rPr>
        <w:t xml:space="preserve"> </w:t>
      </w:r>
    </w:p>
    <w:p w:rsidR="00120068" w:rsidRPr="005F11F7" w:rsidRDefault="00120068" w:rsidP="00120068">
      <w:pPr>
        <w:autoSpaceDE w:val="0"/>
        <w:autoSpaceDN w:val="0"/>
        <w:adjustRightInd w:val="0"/>
        <w:spacing w:after="0" w:line="240" w:lineRule="auto"/>
        <w:jc w:val="both"/>
        <w:rPr>
          <w:rFonts w:ascii="Times New Roman" w:hAnsi="Times New Roman" w:cs="Times New Roman"/>
          <w:sz w:val="26"/>
          <w:szCs w:val="26"/>
        </w:rPr>
      </w:pPr>
    </w:p>
    <w:p w:rsidR="00540E7C" w:rsidRPr="00540E7C" w:rsidRDefault="00540E7C" w:rsidP="00540E7C">
      <w:pPr>
        <w:widowControl w:val="0"/>
        <w:spacing w:after="0" w:line="240" w:lineRule="auto"/>
        <w:jc w:val="both"/>
        <w:rPr>
          <w:rFonts w:ascii="Times New Roman" w:eastAsia="Courier New" w:hAnsi="Times New Roman" w:cs="Times New Roman"/>
          <w:color w:val="000000"/>
          <w:sz w:val="26"/>
          <w:szCs w:val="26"/>
          <w:lang w:eastAsia="ru-RU"/>
        </w:rPr>
      </w:pPr>
      <w:bookmarkStart w:id="0" w:name="Par36"/>
      <w:bookmarkEnd w:id="0"/>
      <w:r w:rsidRPr="00540E7C">
        <w:rPr>
          <w:rFonts w:ascii="Times New Roman" w:eastAsia="Courier New" w:hAnsi="Times New Roman" w:cs="Times New Roman"/>
          <w:color w:val="000000"/>
          <w:sz w:val="26"/>
          <w:szCs w:val="26"/>
          <w:lang w:eastAsia="ru-RU"/>
        </w:rPr>
        <w:t xml:space="preserve">Председатель Совета депутатов муниципального </w:t>
      </w:r>
    </w:p>
    <w:p w:rsidR="00540E7C" w:rsidRPr="00540E7C" w:rsidRDefault="00540E7C" w:rsidP="00540E7C">
      <w:pPr>
        <w:widowControl w:val="0"/>
        <w:tabs>
          <w:tab w:val="left" w:pos="6840"/>
        </w:tabs>
        <w:spacing w:after="0" w:line="240" w:lineRule="auto"/>
        <w:jc w:val="both"/>
        <w:rPr>
          <w:rFonts w:ascii="Times New Roman" w:eastAsia="Courier New" w:hAnsi="Times New Roman" w:cs="Times New Roman"/>
          <w:color w:val="000000"/>
          <w:sz w:val="26"/>
          <w:szCs w:val="26"/>
          <w:lang w:eastAsia="ru-RU"/>
        </w:rPr>
      </w:pPr>
      <w:r w:rsidRPr="00540E7C">
        <w:rPr>
          <w:rFonts w:ascii="Times New Roman" w:eastAsia="Courier New" w:hAnsi="Times New Roman" w:cs="Times New Roman"/>
          <w:color w:val="000000"/>
          <w:sz w:val="26"/>
          <w:szCs w:val="26"/>
          <w:lang w:eastAsia="ru-RU"/>
        </w:rPr>
        <w:t xml:space="preserve">образования «Муниципальный округ </w:t>
      </w:r>
    </w:p>
    <w:p w:rsidR="00540E7C" w:rsidRPr="00540E7C" w:rsidRDefault="00540E7C" w:rsidP="00540E7C">
      <w:pPr>
        <w:widowControl w:val="0"/>
        <w:tabs>
          <w:tab w:val="left" w:pos="6840"/>
        </w:tabs>
        <w:spacing w:after="0" w:line="240" w:lineRule="auto"/>
        <w:jc w:val="both"/>
        <w:rPr>
          <w:rFonts w:ascii="Times New Roman" w:eastAsia="Courier New" w:hAnsi="Times New Roman" w:cs="Times New Roman"/>
          <w:color w:val="000000"/>
          <w:sz w:val="26"/>
          <w:szCs w:val="26"/>
          <w:lang w:eastAsia="ru-RU"/>
        </w:rPr>
      </w:pPr>
      <w:r w:rsidRPr="00540E7C">
        <w:rPr>
          <w:rFonts w:ascii="Times New Roman" w:eastAsia="Courier New" w:hAnsi="Times New Roman" w:cs="Times New Roman"/>
          <w:color w:val="000000"/>
          <w:sz w:val="26"/>
          <w:szCs w:val="26"/>
          <w:lang w:eastAsia="ru-RU"/>
        </w:rPr>
        <w:t>Красногорский район Удмуртской Республики»</w:t>
      </w:r>
      <w:r w:rsidRPr="00540E7C">
        <w:rPr>
          <w:rFonts w:ascii="Times New Roman" w:eastAsia="Courier New" w:hAnsi="Times New Roman" w:cs="Times New Roman"/>
          <w:color w:val="000000"/>
          <w:sz w:val="26"/>
          <w:szCs w:val="26"/>
          <w:lang w:eastAsia="ru-RU"/>
        </w:rPr>
        <w:tab/>
        <w:t xml:space="preserve">          И.Б. Прокашев</w:t>
      </w:r>
    </w:p>
    <w:p w:rsidR="00540E7C" w:rsidRPr="00540E7C" w:rsidRDefault="00540E7C" w:rsidP="00540E7C">
      <w:pPr>
        <w:autoSpaceDE w:val="0"/>
        <w:autoSpaceDN w:val="0"/>
        <w:spacing w:after="0" w:line="240" w:lineRule="auto"/>
        <w:jc w:val="both"/>
        <w:rPr>
          <w:rFonts w:ascii="Times New Roman" w:eastAsia="Times New Roman" w:hAnsi="Times New Roman" w:cs="Times New Roman"/>
          <w:sz w:val="26"/>
          <w:szCs w:val="26"/>
          <w:lang w:eastAsia="ru-RU"/>
        </w:rPr>
      </w:pPr>
    </w:p>
    <w:p w:rsidR="00540E7C" w:rsidRPr="00540E7C" w:rsidRDefault="00540E7C" w:rsidP="00540E7C">
      <w:pPr>
        <w:spacing w:after="0" w:line="240" w:lineRule="auto"/>
        <w:jc w:val="both"/>
        <w:rPr>
          <w:rFonts w:ascii="Times New Roman" w:eastAsia="Times New Roman" w:hAnsi="Times New Roman" w:cs="Times New Roman"/>
          <w:sz w:val="26"/>
          <w:szCs w:val="26"/>
          <w:lang w:eastAsia="ru-RU"/>
        </w:rPr>
      </w:pPr>
      <w:proofErr w:type="gramStart"/>
      <w:r w:rsidRPr="00540E7C">
        <w:rPr>
          <w:rFonts w:ascii="Times New Roman" w:eastAsia="Times New Roman" w:hAnsi="Times New Roman" w:cs="Times New Roman"/>
          <w:sz w:val="26"/>
          <w:szCs w:val="26"/>
          <w:lang w:eastAsia="ru-RU"/>
        </w:rPr>
        <w:t>Исполняющий</w:t>
      </w:r>
      <w:proofErr w:type="gramEnd"/>
      <w:r w:rsidRPr="00540E7C">
        <w:rPr>
          <w:rFonts w:ascii="Times New Roman" w:eastAsia="Times New Roman" w:hAnsi="Times New Roman" w:cs="Times New Roman"/>
          <w:sz w:val="26"/>
          <w:szCs w:val="26"/>
          <w:lang w:eastAsia="ru-RU"/>
        </w:rPr>
        <w:t xml:space="preserve"> полномочия Главы</w:t>
      </w:r>
    </w:p>
    <w:p w:rsidR="00540E7C" w:rsidRPr="00540E7C" w:rsidRDefault="00540E7C" w:rsidP="00540E7C">
      <w:pPr>
        <w:spacing w:after="0" w:line="240" w:lineRule="auto"/>
        <w:jc w:val="both"/>
        <w:rPr>
          <w:rFonts w:ascii="Times New Roman" w:eastAsia="Times New Roman" w:hAnsi="Times New Roman" w:cs="Times New Roman"/>
          <w:sz w:val="26"/>
          <w:szCs w:val="26"/>
          <w:lang w:eastAsia="ru-RU"/>
        </w:rPr>
      </w:pPr>
      <w:r w:rsidRPr="00540E7C">
        <w:rPr>
          <w:rFonts w:ascii="Times New Roman" w:eastAsia="Times New Roman" w:hAnsi="Times New Roman" w:cs="Times New Roman"/>
          <w:sz w:val="26"/>
          <w:szCs w:val="26"/>
          <w:lang w:eastAsia="ru-RU"/>
        </w:rPr>
        <w:t>муниципального образования – первый заместитель</w:t>
      </w:r>
    </w:p>
    <w:p w:rsidR="00540E7C" w:rsidRPr="00540E7C" w:rsidRDefault="00540E7C" w:rsidP="00540E7C">
      <w:pPr>
        <w:spacing w:after="0" w:line="240" w:lineRule="auto"/>
        <w:jc w:val="both"/>
        <w:rPr>
          <w:rFonts w:ascii="Times New Roman" w:eastAsia="Times New Roman" w:hAnsi="Times New Roman" w:cs="Times New Roman"/>
          <w:sz w:val="26"/>
          <w:szCs w:val="26"/>
          <w:lang w:eastAsia="ru-RU"/>
        </w:rPr>
      </w:pPr>
      <w:r w:rsidRPr="00540E7C">
        <w:rPr>
          <w:rFonts w:ascii="Times New Roman" w:eastAsia="Times New Roman" w:hAnsi="Times New Roman" w:cs="Times New Roman"/>
          <w:sz w:val="26"/>
          <w:szCs w:val="26"/>
          <w:lang w:eastAsia="ru-RU"/>
        </w:rPr>
        <w:t xml:space="preserve">главы Администрации муниципального образования </w:t>
      </w:r>
    </w:p>
    <w:p w:rsidR="00540E7C" w:rsidRPr="00540E7C" w:rsidRDefault="00540E7C" w:rsidP="00540E7C">
      <w:pPr>
        <w:spacing w:after="0" w:line="240" w:lineRule="auto"/>
        <w:jc w:val="both"/>
        <w:rPr>
          <w:rFonts w:ascii="Times New Roman" w:eastAsia="Times New Roman" w:hAnsi="Times New Roman" w:cs="Times New Roman"/>
          <w:sz w:val="26"/>
          <w:szCs w:val="26"/>
          <w:lang w:eastAsia="ru-RU"/>
        </w:rPr>
      </w:pPr>
      <w:r w:rsidRPr="00540E7C">
        <w:rPr>
          <w:rFonts w:ascii="Times New Roman" w:eastAsia="Times New Roman" w:hAnsi="Times New Roman" w:cs="Times New Roman"/>
          <w:sz w:val="26"/>
          <w:szCs w:val="26"/>
          <w:lang w:eastAsia="ru-RU"/>
        </w:rPr>
        <w:t xml:space="preserve">«Муниципальный округ Красногорский район </w:t>
      </w:r>
    </w:p>
    <w:p w:rsidR="00540E7C" w:rsidRPr="00540E7C" w:rsidRDefault="00540E7C" w:rsidP="00540E7C">
      <w:pPr>
        <w:spacing w:after="0" w:line="240" w:lineRule="auto"/>
        <w:jc w:val="both"/>
        <w:rPr>
          <w:rFonts w:ascii="Times New Roman" w:eastAsia="Times New Roman" w:hAnsi="Times New Roman" w:cs="Times New Roman"/>
          <w:sz w:val="26"/>
          <w:szCs w:val="26"/>
          <w:lang w:eastAsia="ru-RU"/>
        </w:rPr>
      </w:pPr>
      <w:r w:rsidRPr="00540E7C">
        <w:rPr>
          <w:rFonts w:ascii="Times New Roman" w:eastAsia="Times New Roman" w:hAnsi="Times New Roman" w:cs="Times New Roman"/>
          <w:sz w:val="26"/>
          <w:szCs w:val="26"/>
          <w:lang w:eastAsia="ru-RU"/>
        </w:rPr>
        <w:t>Удмуртской Республики»                                                                                Н.М. Чернышова</w:t>
      </w:r>
    </w:p>
    <w:p w:rsidR="00540E7C" w:rsidRPr="00540E7C" w:rsidRDefault="00540E7C" w:rsidP="00540E7C">
      <w:pPr>
        <w:autoSpaceDE w:val="0"/>
        <w:autoSpaceDN w:val="0"/>
        <w:spacing w:after="0" w:line="240" w:lineRule="auto"/>
        <w:jc w:val="both"/>
        <w:rPr>
          <w:rFonts w:ascii="Times New Roman" w:eastAsia="Times New Roman" w:hAnsi="Times New Roman" w:cs="Times New Roman"/>
          <w:sz w:val="26"/>
          <w:szCs w:val="26"/>
          <w:lang w:eastAsia="ru-RU"/>
        </w:rPr>
      </w:pPr>
    </w:p>
    <w:p w:rsidR="00540E7C" w:rsidRPr="00540E7C" w:rsidRDefault="00540E7C" w:rsidP="00540E7C">
      <w:pPr>
        <w:autoSpaceDE w:val="0"/>
        <w:autoSpaceDN w:val="0"/>
        <w:spacing w:after="0" w:line="240" w:lineRule="auto"/>
        <w:jc w:val="both"/>
        <w:rPr>
          <w:rFonts w:ascii="Times New Roman" w:eastAsia="Times New Roman" w:hAnsi="Times New Roman" w:cs="Times New Roman"/>
          <w:sz w:val="26"/>
          <w:szCs w:val="26"/>
          <w:lang w:eastAsia="ru-RU"/>
        </w:rPr>
      </w:pPr>
      <w:r w:rsidRPr="00540E7C">
        <w:rPr>
          <w:rFonts w:ascii="Times New Roman" w:eastAsia="Times New Roman" w:hAnsi="Times New Roman" w:cs="Times New Roman"/>
          <w:sz w:val="26"/>
          <w:szCs w:val="26"/>
          <w:lang w:eastAsia="ru-RU"/>
        </w:rPr>
        <w:t>село Красногорское</w:t>
      </w:r>
    </w:p>
    <w:p w:rsidR="00540E7C" w:rsidRPr="00540E7C" w:rsidRDefault="00540E7C" w:rsidP="00540E7C">
      <w:pPr>
        <w:autoSpaceDE w:val="0"/>
        <w:autoSpaceDN w:val="0"/>
        <w:spacing w:after="0" w:line="240" w:lineRule="auto"/>
        <w:jc w:val="both"/>
        <w:rPr>
          <w:rFonts w:ascii="Times New Roman" w:eastAsia="Times New Roman" w:hAnsi="Times New Roman" w:cs="Times New Roman"/>
          <w:sz w:val="26"/>
          <w:szCs w:val="26"/>
          <w:lang w:eastAsia="ru-RU"/>
        </w:rPr>
      </w:pPr>
      <w:r w:rsidRPr="00540E7C">
        <w:rPr>
          <w:rFonts w:ascii="Times New Roman" w:eastAsia="Times New Roman" w:hAnsi="Times New Roman" w:cs="Times New Roman"/>
          <w:sz w:val="26"/>
          <w:szCs w:val="26"/>
          <w:lang w:eastAsia="ru-RU"/>
        </w:rPr>
        <w:t>24 марта 2022 года</w:t>
      </w:r>
    </w:p>
    <w:p w:rsidR="000809CC" w:rsidRPr="00540E7C" w:rsidRDefault="00540E7C" w:rsidP="00540E7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101</w:t>
      </w:r>
    </w:p>
    <w:p w:rsidR="000809CC" w:rsidRDefault="000809CC" w:rsidP="000809CC">
      <w:pPr>
        <w:autoSpaceDE w:val="0"/>
        <w:autoSpaceDN w:val="0"/>
        <w:adjustRightInd w:val="0"/>
        <w:spacing w:after="0" w:line="240" w:lineRule="auto"/>
        <w:ind w:left="6379"/>
        <w:jc w:val="both"/>
        <w:rPr>
          <w:rFonts w:ascii="Times New Roman" w:hAnsi="Times New Roman" w:cs="Times New Roman"/>
          <w:sz w:val="24"/>
          <w:szCs w:val="24"/>
        </w:rPr>
      </w:pPr>
      <w:r w:rsidRPr="000809CC">
        <w:rPr>
          <w:rFonts w:ascii="Times New Roman" w:hAnsi="Times New Roman" w:cs="Times New Roman"/>
          <w:sz w:val="24"/>
          <w:szCs w:val="24"/>
        </w:rPr>
        <w:lastRenderedPageBreak/>
        <w:t>Утверждено решением Совета депутатов муниципального образования «Муниципальный округ Красногорский район Удмуртской Республики»</w:t>
      </w:r>
      <w:r>
        <w:rPr>
          <w:rFonts w:ascii="Times New Roman" w:hAnsi="Times New Roman" w:cs="Times New Roman"/>
          <w:sz w:val="24"/>
          <w:szCs w:val="24"/>
        </w:rPr>
        <w:t xml:space="preserve"> </w:t>
      </w:r>
    </w:p>
    <w:p w:rsidR="000809CC" w:rsidRDefault="000809CC" w:rsidP="00540E7C">
      <w:pPr>
        <w:autoSpaceDE w:val="0"/>
        <w:autoSpaceDN w:val="0"/>
        <w:adjustRightInd w:val="0"/>
        <w:spacing w:after="0" w:line="240" w:lineRule="auto"/>
        <w:ind w:left="6379"/>
        <w:jc w:val="both"/>
        <w:rPr>
          <w:rFonts w:ascii="Times New Roman" w:hAnsi="Times New Roman" w:cs="Times New Roman"/>
          <w:sz w:val="24"/>
          <w:szCs w:val="24"/>
        </w:rPr>
      </w:pPr>
      <w:r>
        <w:rPr>
          <w:rFonts w:ascii="Times New Roman" w:hAnsi="Times New Roman" w:cs="Times New Roman"/>
          <w:sz w:val="24"/>
          <w:szCs w:val="24"/>
        </w:rPr>
        <w:t xml:space="preserve">от </w:t>
      </w:r>
      <w:r w:rsidR="00540E7C">
        <w:rPr>
          <w:rFonts w:ascii="Times New Roman" w:hAnsi="Times New Roman" w:cs="Times New Roman"/>
          <w:sz w:val="24"/>
          <w:szCs w:val="24"/>
        </w:rPr>
        <w:t>24.03.</w:t>
      </w:r>
      <w:r>
        <w:rPr>
          <w:rFonts w:ascii="Times New Roman" w:hAnsi="Times New Roman" w:cs="Times New Roman"/>
          <w:sz w:val="24"/>
          <w:szCs w:val="24"/>
        </w:rPr>
        <w:t xml:space="preserve">2022 года № </w:t>
      </w:r>
      <w:r w:rsidR="00540E7C">
        <w:rPr>
          <w:rFonts w:ascii="Times New Roman" w:hAnsi="Times New Roman" w:cs="Times New Roman"/>
          <w:sz w:val="24"/>
          <w:szCs w:val="24"/>
        </w:rPr>
        <w:t>101</w:t>
      </w:r>
    </w:p>
    <w:p w:rsidR="00540E7C" w:rsidRDefault="00540E7C" w:rsidP="00540E7C">
      <w:pPr>
        <w:autoSpaceDE w:val="0"/>
        <w:autoSpaceDN w:val="0"/>
        <w:adjustRightInd w:val="0"/>
        <w:spacing w:after="0" w:line="240" w:lineRule="auto"/>
        <w:ind w:left="6379"/>
        <w:jc w:val="both"/>
        <w:rPr>
          <w:rFonts w:ascii="Times New Roman" w:hAnsi="Times New Roman" w:cs="Times New Roman"/>
          <w:sz w:val="28"/>
          <w:szCs w:val="28"/>
        </w:rPr>
      </w:pPr>
    </w:p>
    <w:p w:rsidR="00120068" w:rsidRPr="00872739" w:rsidRDefault="001F4523" w:rsidP="007276E8">
      <w:pPr>
        <w:autoSpaceDE w:val="0"/>
        <w:autoSpaceDN w:val="0"/>
        <w:adjustRightInd w:val="0"/>
        <w:spacing w:after="0" w:line="240" w:lineRule="auto"/>
        <w:jc w:val="center"/>
        <w:rPr>
          <w:rFonts w:ascii="Times New Roman" w:hAnsi="Times New Roman" w:cs="Times New Roman"/>
          <w:b/>
          <w:sz w:val="24"/>
          <w:szCs w:val="24"/>
        </w:rPr>
      </w:pPr>
      <w:r w:rsidRPr="00872739">
        <w:rPr>
          <w:rFonts w:ascii="Times New Roman" w:hAnsi="Times New Roman" w:cs="Times New Roman"/>
          <w:b/>
          <w:sz w:val="24"/>
          <w:szCs w:val="24"/>
        </w:rPr>
        <w:t>Положение</w:t>
      </w:r>
    </w:p>
    <w:p w:rsidR="00120068" w:rsidRPr="00872739" w:rsidRDefault="001F4523" w:rsidP="007276E8">
      <w:pPr>
        <w:autoSpaceDE w:val="0"/>
        <w:autoSpaceDN w:val="0"/>
        <w:adjustRightInd w:val="0"/>
        <w:spacing w:after="0" w:line="240" w:lineRule="auto"/>
        <w:jc w:val="center"/>
        <w:rPr>
          <w:rFonts w:ascii="Times New Roman" w:hAnsi="Times New Roman" w:cs="Times New Roman"/>
          <w:b/>
          <w:sz w:val="24"/>
          <w:szCs w:val="24"/>
        </w:rPr>
      </w:pPr>
      <w:r w:rsidRPr="00872739">
        <w:rPr>
          <w:rFonts w:ascii="Times New Roman" w:hAnsi="Times New Roman" w:cs="Times New Roman"/>
          <w:b/>
          <w:sz w:val="24"/>
          <w:szCs w:val="24"/>
        </w:rPr>
        <w:t xml:space="preserve"> </w:t>
      </w:r>
      <w:r w:rsidR="000809CC" w:rsidRPr="00872739">
        <w:rPr>
          <w:rFonts w:ascii="Times New Roman" w:hAnsi="Times New Roman" w:cs="Times New Roman"/>
          <w:b/>
          <w:sz w:val="24"/>
          <w:szCs w:val="24"/>
        </w:rPr>
        <w:t>о</w:t>
      </w:r>
      <w:r w:rsidRPr="00872739">
        <w:rPr>
          <w:rFonts w:ascii="Times New Roman" w:hAnsi="Times New Roman" w:cs="Times New Roman"/>
          <w:b/>
          <w:sz w:val="24"/>
          <w:szCs w:val="24"/>
        </w:rPr>
        <w:t xml:space="preserve"> самообложении граждан на территории</w:t>
      </w:r>
    </w:p>
    <w:p w:rsidR="000809CC" w:rsidRPr="00872739" w:rsidRDefault="001F4523" w:rsidP="007276E8">
      <w:pPr>
        <w:autoSpaceDE w:val="0"/>
        <w:autoSpaceDN w:val="0"/>
        <w:adjustRightInd w:val="0"/>
        <w:spacing w:after="0" w:line="240" w:lineRule="auto"/>
        <w:jc w:val="center"/>
        <w:rPr>
          <w:rFonts w:ascii="Times New Roman" w:hAnsi="Times New Roman" w:cs="Times New Roman"/>
          <w:b/>
          <w:sz w:val="24"/>
          <w:szCs w:val="24"/>
        </w:rPr>
      </w:pPr>
      <w:r w:rsidRPr="00872739">
        <w:rPr>
          <w:rFonts w:ascii="Times New Roman" w:hAnsi="Times New Roman" w:cs="Times New Roman"/>
          <w:b/>
          <w:sz w:val="24"/>
          <w:szCs w:val="24"/>
        </w:rPr>
        <w:t>муниципального образования</w:t>
      </w:r>
      <w:r w:rsidR="00120068" w:rsidRPr="00872739">
        <w:rPr>
          <w:rFonts w:ascii="Times New Roman" w:hAnsi="Times New Roman" w:cs="Times New Roman"/>
          <w:b/>
          <w:sz w:val="24"/>
          <w:szCs w:val="24"/>
        </w:rPr>
        <w:t xml:space="preserve"> </w:t>
      </w:r>
      <w:r w:rsidR="000809CC" w:rsidRPr="00872739">
        <w:rPr>
          <w:rFonts w:ascii="Times New Roman" w:hAnsi="Times New Roman" w:cs="Times New Roman"/>
          <w:b/>
          <w:sz w:val="24"/>
          <w:szCs w:val="24"/>
        </w:rPr>
        <w:t>«</w:t>
      </w:r>
      <w:r w:rsidRPr="00872739">
        <w:rPr>
          <w:rFonts w:ascii="Times New Roman" w:hAnsi="Times New Roman" w:cs="Times New Roman"/>
          <w:b/>
          <w:sz w:val="24"/>
          <w:szCs w:val="24"/>
        </w:rPr>
        <w:t>Муниципальный округ</w:t>
      </w:r>
    </w:p>
    <w:p w:rsidR="00120068" w:rsidRPr="00872739" w:rsidRDefault="001F4523" w:rsidP="007276E8">
      <w:pPr>
        <w:autoSpaceDE w:val="0"/>
        <w:autoSpaceDN w:val="0"/>
        <w:adjustRightInd w:val="0"/>
        <w:spacing w:after="0" w:line="240" w:lineRule="auto"/>
        <w:jc w:val="center"/>
        <w:rPr>
          <w:rFonts w:ascii="Times New Roman" w:hAnsi="Times New Roman" w:cs="Times New Roman"/>
          <w:b/>
          <w:sz w:val="24"/>
          <w:szCs w:val="24"/>
        </w:rPr>
      </w:pPr>
      <w:r w:rsidRPr="00872739">
        <w:rPr>
          <w:rFonts w:ascii="Times New Roman" w:hAnsi="Times New Roman" w:cs="Times New Roman"/>
          <w:b/>
          <w:sz w:val="24"/>
          <w:szCs w:val="24"/>
        </w:rPr>
        <w:t xml:space="preserve"> Красногорский район Удмуртской Республики»</w:t>
      </w:r>
    </w:p>
    <w:p w:rsidR="00120068" w:rsidRPr="00872739" w:rsidRDefault="00120068" w:rsidP="00120068">
      <w:pPr>
        <w:autoSpaceDE w:val="0"/>
        <w:autoSpaceDN w:val="0"/>
        <w:adjustRightInd w:val="0"/>
        <w:spacing w:after="0" w:line="240" w:lineRule="auto"/>
        <w:rPr>
          <w:rFonts w:ascii="Times New Roman" w:hAnsi="Times New Roman" w:cs="Times New Roman"/>
          <w:sz w:val="24"/>
          <w:szCs w:val="24"/>
        </w:rPr>
      </w:pPr>
    </w:p>
    <w:p w:rsidR="00120068" w:rsidRPr="00872739" w:rsidRDefault="00120068" w:rsidP="00120068">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Настоящее Положение </w:t>
      </w:r>
      <w:r w:rsidR="000809CC" w:rsidRPr="00872739">
        <w:rPr>
          <w:rFonts w:ascii="Times New Roman" w:hAnsi="Times New Roman" w:cs="Times New Roman"/>
          <w:sz w:val="24"/>
          <w:szCs w:val="24"/>
        </w:rPr>
        <w:t>о</w:t>
      </w:r>
      <w:r w:rsidRPr="00872739">
        <w:rPr>
          <w:rFonts w:ascii="Times New Roman" w:hAnsi="Times New Roman" w:cs="Times New Roman"/>
          <w:sz w:val="24"/>
          <w:szCs w:val="24"/>
        </w:rPr>
        <w:t xml:space="preserve"> самообложении граждан на территории муниципального образования </w:t>
      </w:r>
      <w:r w:rsidR="000809CC" w:rsidRPr="00872739">
        <w:rPr>
          <w:rFonts w:ascii="Times New Roman" w:hAnsi="Times New Roman" w:cs="Times New Roman"/>
          <w:sz w:val="24"/>
          <w:szCs w:val="24"/>
        </w:rPr>
        <w:t>«</w:t>
      </w:r>
      <w:r w:rsidR="001F4523" w:rsidRPr="00872739">
        <w:rPr>
          <w:rFonts w:ascii="Times New Roman" w:hAnsi="Times New Roman" w:cs="Times New Roman"/>
          <w:sz w:val="24"/>
          <w:szCs w:val="24"/>
        </w:rPr>
        <w:t>Муниципальный округ Красногорский район Удмуртской Республики</w:t>
      </w:r>
      <w:r w:rsidR="000809CC" w:rsidRPr="00872739">
        <w:rPr>
          <w:rFonts w:ascii="Times New Roman" w:hAnsi="Times New Roman" w:cs="Times New Roman"/>
          <w:sz w:val="24"/>
          <w:szCs w:val="24"/>
        </w:rPr>
        <w:t>»</w:t>
      </w:r>
      <w:r w:rsidRPr="00872739">
        <w:rPr>
          <w:rFonts w:ascii="Times New Roman" w:hAnsi="Times New Roman" w:cs="Times New Roman"/>
          <w:sz w:val="24"/>
          <w:szCs w:val="24"/>
        </w:rPr>
        <w:t xml:space="preserve"> (далее </w:t>
      </w:r>
      <w:r w:rsidR="000809CC" w:rsidRPr="00872739">
        <w:rPr>
          <w:rFonts w:ascii="Times New Roman" w:hAnsi="Times New Roman" w:cs="Times New Roman"/>
          <w:sz w:val="24"/>
          <w:szCs w:val="24"/>
        </w:rPr>
        <w:t xml:space="preserve">– </w:t>
      </w:r>
      <w:r w:rsidR="001F4523" w:rsidRPr="00872739">
        <w:rPr>
          <w:rFonts w:ascii="Times New Roman" w:hAnsi="Times New Roman" w:cs="Times New Roman"/>
          <w:sz w:val="24"/>
          <w:szCs w:val="24"/>
        </w:rPr>
        <w:t>п</w:t>
      </w:r>
      <w:r w:rsidRPr="00872739">
        <w:rPr>
          <w:rFonts w:ascii="Times New Roman" w:hAnsi="Times New Roman" w:cs="Times New Roman"/>
          <w:sz w:val="24"/>
          <w:szCs w:val="24"/>
        </w:rPr>
        <w:t>оложение</w:t>
      </w:r>
      <w:r w:rsidR="000809CC" w:rsidRPr="00872739">
        <w:rPr>
          <w:rFonts w:ascii="Times New Roman" w:hAnsi="Times New Roman" w:cs="Times New Roman"/>
          <w:sz w:val="24"/>
          <w:szCs w:val="24"/>
        </w:rPr>
        <w:t xml:space="preserve">, </w:t>
      </w:r>
      <w:r w:rsidR="001F4523" w:rsidRPr="00872739">
        <w:rPr>
          <w:rFonts w:ascii="Times New Roman" w:hAnsi="Times New Roman" w:cs="Times New Roman"/>
          <w:sz w:val="24"/>
          <w:szCs w:val="24"/>
        </w:rPr>
        <w:t>муниципальный округ</w:t>
      </w:r>
      <w:r w:rsidRPr="00872739">
        <w:rPr>
          <w:rFonts w:ascii="Times New Roman" w:hAnsi="Times New Roman" w:cs="Times New Roman"/>
          <w:sz w:val="24"/>
          <w:szCs w:val="24"/>
        </w:rPr>
        <w:t xml:space="preserve">) определяет порядок введения самообложения граждан на территории муниципального </w:t>
      </w:r>
      <w:r w:rsidR="001F4523" w:rsidRPr="00872739">
        <w:rPr>
          <w:rFonts w:ascii="Times New Roman" w:hAnsi="Times New Roman" w:cs="Times New Roman"/>
          <w:sz w:val="24"/>
          <w:szCs w:val="24"/>
        </w:rPr>
        <w:t>округа</w:t>
      </w:r>
      <w:r w:rsidRPr="00872739">
        <w:rPr>
          <w:rFonts w:ascii="Times New Roman" w:hAnsi="Times New Roman" w:cs="Times New Roman"/>
          <w:sz w:val="24"/>
          <w:szCs w:val="24"/>
        </w:rPr>
        <w:t xml:space="preserve">, сбора и использования средств самообложения граждан - жителей </w:t>
      </w:r>
      <w:r w:rsidR="001F4523" w:rsidRPr="00872739">
        <w:rPr>
          <w:rFonts w:ascii="Times New Roman" w:hAnsi="Times New Roman" w:cs="Times New Roman"/>
          <w:sz w:val="24"/>
          <w:szCs w:val="24"/>
        </w:rPr>
        <w:t>муниципального округа</w:t>
      </w:r>
      <w:r w:rsidRPr="00872739">
        <w:rPr>
          <w:rFonts w:ascii="Times New Roman" w:hAnsi="Times New Roman" w:cs="Times New Roman"/>
          <w:sz w:val="24"/>
          <w:szCs w:val="24"/>
        </w:rPr>
        <w:t>.</w:t>
      </w:r>
    </w:p>
    <w:p w:rsidR="00120068" w:rsidRPr="00872739" w:rsidRDefault="00120068" w:rsidP="00120068">
      <w:pPr>
        <w:autoSpaceDE w:val="0"/>
        <w:autoSpaceDN w:val="0"/>
        <w:adjustRightInd w:val="0"/>
        <w:spacing w:line="240" w:lineRule="auto"/>
        <w:jc w:val="center"/>
        <w:rPr>
          <w:rFonts w:ascii="Times New Roman" w:hAnsi="Times New Roman" w:cs="Times New Roman"/>
          <w:b/>
          <w:sz w:val="24"/>
          <w:szCs w:val="24"/>
        </w:rPr>
      </w:pPr>
      <w:r w:rsidRPr="00872739">
        <w:rPr>
          <w:rFonts w:ascii="Times New Roman" w:hAnsi="Times New Roman" w:cs="Times New Roman"/>
          <w:b/>
          <w:sz w:val="24"/>
          <w:szCs w:val="24"/>
        </w:rPr>
        <w:t>1. Общие положения</w:t>
      </w:r>
    </w:p>
    <w:p w:rsidR="00872739"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1.1. Под средствами самообложения граждан понимаются разовые платежи граждан - жителей </w:t>
      </w:r>
      <w:r w:rsidR="001F4523" w:rsidRPr="00872739">
        <w:rPr>
          <w:rFonts w:ascii="Times New Roman" w:hAnsi="Times New Roman" w:cs="Times New Roman"/>
          <w:sz w:val="24"/>
          <w:szCs w:val="24"/>
        </w:rPr>
        <w:t>муниципального округа</w:t>
      </w:r>
      <w:r w:rsidRPr="00872739">
        <w:rPr>
          <w:rFonts w:ascii="Times New Roman" w:hAnsi="Times New Roman" w:cs="Times New Roman"/>
          <w:sz w:val="24"/>
          <w:szCs w:val="24"/>
        </w:rPr>
        <w:t>, осуществляемые для решения конкретных вопросов местного значения.</w:t>
      </w:r>
    </w:p>
    <w:p w:rsidR="00872739"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1.2. </w:t>
      </w:r>
      <w:proofErr w:type="gramStart"/>
      <w:r w:rsidRPr="00872739">
        <w:rPr>
          <w:rFonts w:ascii="Times New Roman" w:hAnsi="Times New Roman" w:cs="Times New Roman"/>
          <w:sz w:val="24"/>
          <w:szCs w:val="24"/>
        </w:rPr>
        <w:t xml:space="preserve">Плательщиком разового платежа, установленного в решении о самообложении граждан на территории </w:t>
      </w:r>
      <w:r w:rsidR="001F4523" w:rsidRPr="00872739">
        <w:rPr>
          <w:rFonts w:ascii="Times New Roman" w:hAnsi="Times New Roman" w:cs="Times New Roman"/>
          <w:sz w:val="24"/>
          <w:szCs w:val="24"/>
        </w:rPr>
        <w:t>муниципального округа</w:t>
      </w:r>
      <w:r w:rsidRPr="00872739">
        <w:rPr>
          <w:rFonts w:ascii="Times New Roman" w:hAnsi="Times New Roman" w:cs="Times New Roman"/>
          <w:sz w:val="24"/>
          <w:szCs w:val="24"/>
        </w:rPr>
        <w:t xml:space="preserve">, является гражданин Российской Федерации, достигший возраста 18 лет, место жительства которого расположено в границах </w:t>
      </w:r>
      <w:r w:rsidR="001F4523" w:rsidRPr="00872739">
        <w:rPr>
          <w:rFonts w:ascii="Times New Roman" w:hAnsi="Times New Roman" w:cs="Times New Roman"/>
          <w:sz w:val="24"/>
          <w:szCs w:val="24"/>
        </w:rPr>
        <w:t>муниципального округа  (населенного пункта, части территории  населенного пункта, входящ</w:t>
      </w:r>
      <w:r w:rsidR="002124BA" w:rsidRPr="00872739">
        <w:rPr>
          <w:rFonts w:ascii="Times New Roman" w:hAnsi="Times New Roman" w:cs="Times New Roman"/>
          <w:sz w:val="24"/>
          <w:szCs w:val="24"/>
        </w:rPr>
        <w:t>их</w:t>
      </w:r>
      <w:r w:rsidR="001F4523" w:rsidRPr="00872739">
        <w:rPr>
          <w:rFonts w:ascii="Times New Roman" w:hAnsi="Times New Roman" w:cs="Times New Roman"/>
          <w:sz w:val="24"/>
          <w:szCs w:val="24"/>
        </w:rPr>
        <w:t xml:space="preserve"> в состав  муниципального округа</w:t>
      </w:r>
      <w:r w:rsidRPr="00872739">
        <w:rPr>
          <w:rFonts w:ascii="Times New Roman" w:hAnsi="Times New Roman" w:cs="Times New Roman"/>
          <w:sz w:val="24"/>
          <w:szCs w:val="24"/>
        </w:rPr>
        <w:t>), независимо от его участия в сходе граждан и отношения, выраженного им при голосовании.</w:t>
      </w:r>
      <w:proofErr w:type="gramEnd"/>
    </w:p>
    <w:p w:rsidR="00872739"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1.3. </w:t>
      </w:r>
      <w:proofErr w:type="gramStart"/>
      <w:r w:rsidRPr="00872739">
        <w:rPr>
          <w:rFonts w:ascii="Times New Roman" w:hAnsi="Times New Roman" w:cs="Times New Roman"/>
          <w:sz w:val="24"/>
          <w:szCs w:val="24"/>
        </w:rPr>
        <w:t xml:space="preserve">Размер платежей в порядке самообложения граждан устанавливается в абсолютной величине равным для всех жителей </w:t>
      </w:r>
      <w:r w:rsidR="001F4523" w:rsidRPr="00872739">
        <w:rPr>
          <w:rFonts w:ascii="Times New Roman" w:hAnsi="Times New Roman" w:cs="Times New Roman"/>
          <w:sz w:val="24"/>
          <w:szCs w:val="24"/>
        </w:rPr>
        <w:t>муниципального округа</w:t>
      </w:r>
      <w:r w:rsidRPr="00872739">
        <w:rPr>
          <w:rFonts w:ascii="Times New Roman" w:hAnsi="Times New Roman" w:cs="Times New Roman"/>
          <w:sz w:val="24"/>
          <w:szCs w:val="24"/>
        </w:rPr>
        <w:t xml:space="preserve"> (</w:t>
      </w:r>
      <w:r w:rsidR="001F4523" w:rsidRPr="00872739">
        <w:rPr>
          <w:rFonts w:ascii="Times New Roman" w:hAnsi="Times New Roman" w:cs="Times New Roman"/>
          <w:sz w:val="24"/>
          <w:szCs w:val="24"/>
        </w:rPr>
        <w:t>населенного пункта, части территории  населенного пункта, входящих в состав  муниципального округа</w:t>
      </w:r>
      <w:r w:rsidR="002124BA" w:rsidRPr="00872739">
        <w:rPr>
          <w:rFonts w:ascii="Times New Roman" w:hAnsi="Times New Roman" w:cs="Times New Roman"/>
          <w:sz w:val="24"/>
          <w:szCs w:val="24"/>
        </w:rPr>
        <w:t xml:space="preserve">) </w:t>
      </w:r>
      <w:r w:rsidRPr="00872739">
        <w:rPr>
          <w:rFonts w:ascii="Times New Roman" w:hAnsi="Times New Roman" w:cs="Times New Roman"/>
          <w:sz w:val="24"/>
          <w:szCs w:val="24"/>
        </w:rPr>
        <w:t xml:space="preserve">за исключением отдельных категорий граждан, численность которых не может превышать 30 процентов от общего числа жителей </w:t>
      </w:r>
      <w:r w:rsidR="002124BA" w:rsidRPr="00872739">
        <w:rPr>
          <w:rFonts w:ascii="Times New Roman" w:hAnsi="Times New Roman" w:cs="Times New Roman"/>
          <w:sz w:val="24"/>
          <w:szCs w:val="24"/>
        </w:rPr>
        <w:t>муниципального округа</w:t>
      </w:r>
      <w:r w:rsidRPr="00872739">
        <w:rPr>
          <w:rFonts w:ascii="Times New Roman" w:hAnsi="Times New Roman" w:cs="Times New Roman"/>
          <w:sz w:val="24"/>
          <w:szCs w:val="24"/>
        </w:rPr>
        <w:t xml:space="preserve"> (</w:t>
      </w:r>
      <w:r w:rsidR="002124BA" w:rsidRPr="00872739">
        <w:rPr>
          <w:rFonts w:ascii="Times New Roman" w:hAnsi="Times New Roman" w:cs="Times New Roman"/>
          <w:sz w:val="24"/>
          <w:szCs w:val="24"/>
        </w:rPr>
        <w:t>населенного пункта, части территории  населенного пункта, входящего в состав  муниципального округа</w:t>
      </w:r>
      <w:r w:rsidRPr="00872739">
        <w:rPr>
          <w:rFonts w:ascii="Times New Roman" w:hAnsi="Times New Roman" w:cs="Times New Roman"/>
          <w:sz w:val="24"/>
          <w:szCs w:val="24"/>
        </w:rPr>
        <w:t>) и для которых размер</w:t>
      </w:r>
      <w:proofErr w:type="gramEnd"/>
      <w:r w:rsidRPr="00872739">
        <w:rPr>
          <w:rFonts w:ascii="Times New Roman" w:hAnsi="Times New Roman" w:cs="Times New Roman"/>
          <w:sz w:val="24"/>
          <w:szCs w:val="24"/>
        </w:rPr>
        <w:t xml:space="preserve"> платежей может быть </w:t>
      </w:r>
      <w:proofErr w:type="gramStart"/>
      <w:r w:rsidRPr="00872739">
        <w:rPr>
          <w:rFonts w:ascii="Times New Roman" w:hAnsi="Times New Roman" w:cs="Times New Roman"/>
          <w:sz w:val="24"/>
          <w:szCs w:val="24"/>
        </w:rPr>
        <w:t>уменьшен</w:t>
      </w:r>
      <w:proofErr w:type="gramEnd"/>
      <w:r w:rsidRPr="00872739">
        <w:rPr>
          <w:rFonts w:ascii="Times New Roman" w:hAnsi="Times New Roman" w:cs="Times New Roman"/>
          <w:sz w:val="24"/>
          <w:szCs w:val="24"/>
        </w:rPr>
        <w:t>. Категории граждан, для которых размер разового платежа может быть уменьшен, а также размер льготного разового платежа утверждаются на сходе граждан по введению самообложения граждан.</w:t>
      </w:r>
    </w:p>
    <w:p w:rsidR="00872739"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1.4. </w:t>
      </w:r>
      <w:proofErr w:type="gramStart"/>
      <w:r w:rsidRPr="00872739">
        <w:rPr>
          <w:rFonts w:ascii="Times New Roman" w:hAnsi="Times New Roman" w:cs="Times New Roman"/>
          <w:sz w:val="24"/>
          <w:szCs w:val="24"/>
        </w:rPr>
        <w:t xml:space="preserve">Введение самообложения граждан, сбор и использование средств самообложения граждан осуществляются в соответствии с </w:t>
      </w:r>
      <w:hyperlink r:id="rId9" w:history="1">
        <w:r w:rsidRPr="00872739">
          <w:rPr>
            <w:rFonts w:ascii="Times New Roman" w:hAnsi="Times New Roman" w:cs="Times New Roman"/>
            <w:color w:val="0000FF"/>
            <w:sz w:val="24"/>
            <w:szCs w:val="24"/>
          </w:rPr>
          <w:t>Конституцией</w:t>
        </w:r>
      </w:hyperlink>
      <w:r w:rsidRPr="00872739">
        <w:rPr>
          <w:rFonts w:ascii="Times New Roman" w:hAnsi="Times New Roman" w:cs="Times New Roman"/>
          <w:sz w:val="24"/>
          <w:szCs w:val="24"/>
        </w:rPr>
        <w:t xml:space="preserve"> Российской Федерации, Бюджетным </w:t>
      </w:r>
      <w:hyperlink r:id="rId10" w:history="1">
        <w:r w:rsidRPr="00872739">
          <w:rPr>
            <w:rFonts w:ascii="Times New Roman" w:hAnsi="Times New Roman" w:cs="Times New Roman"/>
            <w:color w:val="0000FF"/>
            <w:sz w:val="24"/>
            <w:szCs w:val="24"/>
          </w:rPr>
          <w:t>кодексом</w:t>
        </w:r>
      </w:hyperlink>
      <w:r w:rsidRPr="00872739">
        <w:rPr>
          <w:rFonts w:ascii="Times New Roman" w:hAnsi="Times New Roman" w:cs="Times New Roman"/>
          <w:sz w:val="24"/>
          <w:szCs w:val="24"/>
        </w:rPr>
        <w:t xml:space="preserve"> Российской Федерации, Федеральным </w:t>
      </w:r>
      <w:hyperlink r:id="rId11" w:history="1">
        <w:r w:rsidRPr="00872739">
          <w:rPr>
            <w:rFonts w:ascii="Times New Roman" w:hAnsi="Times New Roman" w:cs="Times New Roman"/>
            <w:color w:val="0000FF"/>
            <w:sz w:val="24"/>
            <w:szCs w:val="24"/>
          </w:rPr>
          <w:t>законом</w:t>
        </w:r>
      </w:hyperlink>
      <w:r w:rsidRPr="00872739">
        <w:rPr>
          <w:rFonts w:ascii="Times New Roman" w:hAnsi="Times New Roman" w:cs="Times New Roman"/>
          <w:sz w:val="24"/>
          <w:szCs w:val="24"/>
        </w:rPr>
        <w:t xml:space="preserve"> от 06.10.2003 </w:t>
      </w:r>
      <w:r w:rsidR="00E36AB2" w:rsidRPr="00872739">
        <w:rPr>
          <w:rFonts w:ascii="Times New Roman" w:hAnsi="Times New Roman" w:cs="Times New Roman"/>
          <w:sz w:val="24"/>
          <w:szCs w:val="24"/>
        </w:rPr>
        <w:t>№</w:t>
      </w:r>
      <w:r w:rsidRPr="00872739">
        <w:rPr>
          <w:rFonts w:ascii="Times New Roman" w:hAnsi="Times New Roman" w:cs="Times New Roman"/>
          <w:sz w:val="24"/>
          <w:szCs w:val="24"/>
        </w:rPr>
        <w:t xml:space="preserve"> 131-ФЗ </w:t>
      </w:r>
      <w:r w:rsidR="00E36AB2" w:rsidRPr="00872739">
        <w:rPr>
          <w:rFonts w:ascii="Times New Roman" w:hAnsi="Times New Roman" w:cs="Times New Roman"/>
          <w:sz w:val="24"/>
          <w:szCs w:val="24"/>
        </w:rPr>
        <w:t>«</w:t>
      </w:r>
      <w:r w:rsidRPr="00872739">
        <w:rPr>
          <w:rFonts w:ascii="Times New Roman" w:hAnsi="Times New Roman" w:cs="Times New Roman"/>
          <w:sz w:val="24"/>
          <w:szCs w:val="24"/>
        </w:rPr>
        <w:t>Об общих принципах организации местного самоуп</w:t>
      </w:r>
      <w:r w:rsidR="00E36AB2" w:rsidRPr="00872739">
        <w:rPr>
          <w:rFonts w:ascii="Times New Roman" w:hAnsi="Times New Roman" w:cs="Times New Roman"/>
          <w:sz w:val="24"/>
          <w:szCs w:val="24"/>
        </w:rPr>
        <w:t>равления в Российской Федерации»</w:t>
      </w:r>
      <w:r w:rsidRPr="00872739">
        <w:rPr>
          <w:rFonts w:ascii="Times New Roman" w:hAnsi="Times New Roman" w:cs="Times New Roman"/>
          <w:sz w:val="24"/>
          <w:szCs w:val="24"/>
        </w:rPr>
        <w:t xml:space="preserve">, Федеральным </w:t>
      </w:r>
      <w:hyperlink r:id="rId12" w:history="1">
        <w:r w:rsidRPr="00872739">
          <w:rPr>
            <w:rFonts w:ascii="Times New Roman" w:hAnsi="Times New Roman" w:cs="Times New Roman"/>
            <w:color w:val="0000FF"/>
            <w:sz w:val="24"/>
            <w:szCs w:val="24"/>
          </w:rPr>
          <w:t>законом</w:t>
        </w:r>
      </w:hyperlink>
      <w:r w:rsidRPr="00872739">
        <w:rPr>
          <w:rFonts w:ascii="Times New Roman" w:hAnsi="Times New Roman" w:cs="Times New Roman"/>
          <w:sz w:val="24"/>
          <w:szCs w:val="24"/>
        </w:rPr>
        <w:t xml:space="preserve"> от 12.06.2002 </w:t>
      </w:r>
      <w:r w:rsidR="00E36AB2" w:rsidRPr="00872739">
        <w:rPr>
          <w:rFonts w:ascii="Times New Roman" w:hAnsi="Times New Roman" w:cs="Times New Roman"/>
          <w:sz w:val="24"/>
          <w:szCs w:val="24"/>
        </w:rPr>
        <w:t>№</w:t>
      </w:r>
      <w:r w:rsidRPr="00872739">
        <w:rPr>
          <w:rFonts w:ascii="Times New Roman" w:hAnsi="Times New Roman" w:cs="Times New Roman"/>
          <w:sz w:val="24"/>
          <w:szCs w:val="24"/>
        </w:rPr>
        <w:t xml:space="preserve"> 67-ФЗ </w:t>
      </w:r>
      <w:r w:rsidR="00E36AB2" w:rsidRPr="00872739">
        <w:rPr>
          <w:rFonts w:ascii="Times New Roman" w:hAnsi="Times New Roman" w:cs="Times New Roman"/>
          <w:sz w:val="24"/>
          <w:szCs w:val="24"/>
        </w:rPr>
        <w:t>«</w:t>
      </w:r>
      <w:r w:rsidRPr="00872739">
        <w:rPr>
          <w:rFonts w:ascii="Times New Roman" w:hAnsi="Times New Roman" w:cs="Times New Roman"/>
          <w:sz w:val="24"/>
          <w:szCs w:val="24"/>
        </w:rPr>
        <w:t>Об основных гарантиях избирательных прав и права на участие в референду</w:t>
      </w:r>
      <w:r w:rsidR="00E36AB2" w:rsidRPr="00872739">
        <w:rPr>
          <w:rFonts w:ascii="Times New Roman" w:hAnsi="Times New Roman" w:cs="Times New Roman"/>
          <w:sz w:val="24"/>
          <w:szCs w:val="24"/>
        </w:rPr>
        <w:t>ме граждан Российской Федерации»</w:t>
      </w:r>
      <w:r w:rsidRPr="00872739">
        <w:rPr>
          <w:rFonts w:ascii="Times New Roman" w:hAnsi="Times New Roman" w:cs="Times New Roman"/>
          <w:sz w:val="24"/>
          <w:szCs w:val="24"/>
        </w:rPr>
        <w:t xml:space="preserve">, </w:t>
      </w:r>
      <w:hyperlink r:id="rId13" w:history="1">
        <w:r w:rsidRPr="00872739">
          <w:rPr>
            <w:rFonts w:ascii="Times New Roman" w:hAnsi="Times New Roman" w:cs="Times New Roman"/>
            <w:color w:val="0000FF"/>
            <w:sz w:val="24"/>
            <w:szCs w:val="24"/>
          </w:rPr>
          <w:t>Законом</w:t>
        </w:r>
      </w:hyperlink>
      <w:r w:rsidRPr="00872739">
        <w:rPr>
          <w:rFonts w:ascii="Times New Roman" w:hAnsi="Times New Roman" w:cs="Times New Roman"/>
          <w:sz w:val="24"/>
          <w:szCs w:val="24"/>
        </w:rPr>
        <w:t xml:space="preserve"> Удмур</w:t>
      </w:r>
      <w:r w:rsidR="00E36AB2" w:rsidRPr="00872739">
        <w:rPr>
          <w:rFonts w:ascii="Times New Roman" w:hAnsi="Times New Roman" w:cs="Times New Roman"/>
          <w:sz w:val="24"/>
          <w:szCs w:val="24"/>
        </w:rPr>
        <w:t>тской Республики от 28.04.2007 № 19-РЗ «</w:t>
      </w:r>
      <w:r w:rsidRPr="00872739">
        <w:rPr>
          <w:rFonts w:ascii="Times New Roman" w:hAnsi="Times New Roman" w:cs="Times New Roman"/>
          <w:sz w:val="24"/>
          <w:szCs w:val="24"/>
        </w:rPr>
        <w:t>О</w:t>
      </w:r>
      <w:proofErr w:type="gramEnd"/>
      <w:r w:rsidRPr="00872739">
        <w:rPr>
          <w:rFonts w:ascii="Times New Roman" w:hAnsi="Times New Roman" w:cs="Times New Roman"/>
          <w:sz w:val="24"/>
          <w:szCs w:val="24"/>
        </w:rPr>
        <w:t xml:space="preserve"> </w:t>
      </w:r>
      <w:proofErr w:type="gramStart"/>
      <w:r w:rsidRPr="00872739">
        <w:rPr>
          <w:rFonts w:ascii="Times New Roman" w:hAnsi="Times New Roman" w:cs="Times New Roman"/>
          <w:sz w:val="24"/>
          <w:szCs w:val="24"/>
        </w:rPr>
        <w:t>местном</w:t>
      </w:r>
      <w:proofErr w:type="gramEnd"/>
      <w:r w:rsidRPr="00872739">
        <w:rPr>
          <w:rFonts w:ascii="Times New Roman" w:hAnsi="Times New Roman" w:cs="Times New Roman"/>
          <w:sz w:val="24"/>
          <w:szCs w:val="24"/>
        </w:rPr>
        <w:t xml:space="preserve"> референдуме в Удмуртской Республике</w:t>
      </w:r>
      <w:r w:rsidR="00E36AB2" w:rsidRPr="00872739">
        <w:rPr>
          <w:rFonts w:ascii="Times New Roman" w:hAnsi="Times New Roman" w:cs="Times New Roman"/>
          <w:sz w:val="24"/>
          <w:szCs w:val="24"/>
        </w:rPr>
        <w:t>»</w:t>
      </w:r>
      <w:r w:rsidRPr="00872739">
        <w:rPr>
          <w:rFonts w:ascii="Times New Roman" w:hAnsi="Times New Roman" w:cs="Times New Roman"/>
          <w:sz w:val="24"/>
          <w:szCs w:val="24"/>
        </w:rPr>
        <w:t xml:space="preserve">, другими федеральными законами, законами Удмуртской Республики, </w:t>
      </w:r>
      <w:hyperlink r:id="rId14" w:history="1">
        <w:r w:rsidRPr="00872739">
          <w:rPr>
            <w:rFonts w:ascii="Times New Roman" w:hAnsi="Times New Roman" w:cs="Times New Roman"/>
            <w:color w:val="0000FF"/>
            <w:sz w:val="24"/>
            <w:szCs w:val="24"/>
          </w:rPr>
          <w:t>Уставом</w:t>
        </w:r>
      </w:hyperlink>
      <w:r w:rsidR="00E36AB2" w:rsidRPr="00872739">
        <w:rPr>
          <w:rFonts w:ascii="Times New Roman" w:hAnsi="Times New Roman" w:cs="Times New Roman"/>
          <w:color w:val="0000FF"/>
          <w:sz w:val="24"/>
          <w:szCs w:val="24"/>
        </w:rPr>
        <w:t xml:space="preserve"> </w:t>
      </w:r>
      <w:r w:rsidR="002124BA" w:rsidRPr="00872739">
        <w:rPr>
          <w:rFonts w:ascii="Times New Roman" w:hAnsi="Times New Roman" w:cs="Times New Roman"/>
          <w:sz w:val="24"/>
          <w:szCs w:val="24"/>
        </w:rPr>
        <w:t>муниципального образования «Муниципальный округ Красногорский район Удмуртской Республики»</w:t>
      </w:r>
      <w:r w:rsidRPr="00872739">
        <w:rPr>
          <w:rFonts w:ascii="Times New Roman" w:hAnsi="Times New Roman" w:cs="Times New Roman"/>
          <w:sz w:val="24"/>
          <w:szCs w:val="24"/>
        </w:rPr>
        <w:t>, настоящим Положением.</w:t>
      </w:r>
    </w:p>
    <w:p w:rsidR="00872739"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1.5. Введение, сбор и использование средств самообложения граждан осуществляются в </w:t>
      </w:r>
      <w:proofErr w:type="gramStart"/>
      <w:r w:rsidRPr="00872739">
        <w:rPr>
          <w:rFonts w:ascii="Times New Roman" w:hAnsi="Times New Roman" w:cs="Times New Roman"/>
          <w:sz w:val="24"/>
          <w:szCs w:val="24"/>
        </w:rPr>
        <w:t>соответствии</w:t>
      </w:r>
      <w:proofErr w:type="gramEnd"/>
      <w:r w:rsidRPr="00872739">
        <w:rPr>
          <w:rFonts w:ascii="Times New Roman" w:hAnsi="Times New Roman" w:cs="Times New Roman"/>
          <w:sz w:val="24"/>
          <w:szCs w:val="24"/>
        </w:rPr>
        <w:t xml:space="preserve"> с принципами законности, социальной справедливости, экономической обоснованности и целевого использования средств самообложения.</w:t>
      </w:r>
    </w:p>
    <w:p w:rsidR="00872739"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1.6. Самообложение граждан вводится по решению, принятому на сходе граждан.</w:t>
      </w:r>
    </w:p>
    <w:p w:rsidR="00872739"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1.</w:t>
      </w:r>
      <w:r w:rsidR="002124BA" w:rsidRPr="00872739">
        <w:rPr>
          <w:rFonts w:ascii="Times New Roman" w:hAnsi="Times New Roman" w:cs="Times New Roman"/>
          <w:sz w:val="24"/>
          <w:szCs w:val="24"/>
        </w:rPr>
        <w:t>7</w:t>
      </w:r>
      <w:r w:rsidRPr="00872739">
        <w:rPr>
          <w:rFonts w:ascii="Times New Roman" w:hAnsi="Times New Roman" w:cs="Times New Roman"/>
          <w:sz w:val="24"/>
          <w:szCs w:val="24"/>
        </w:rPr>
        <w:t xml:space="preserve">. </w:t>
      </w:r>
      <w:proofErr w:type="gramStart"/>
      <w:r w:rsidRPr="00872739">
        <w:rPr>
          <w:rFonts w:ascii="Times New Roman" w:hAnsi="Times New Roman" w:cs="Times New Roman"/>
          <w:sz w:val="24"/>
          <w:szCs w:val="24"/>
        </w:rPr>
        <w:t>Сход граждан по вопросу самообложения граждан (далее - сход), проводимый в населенном пункте</w:t>
      </w:r>
      <w:r w:rsidR="002124BA" w:rsidRPr="00872739">
        <w:rPr>
          <w:rFonts w:ascii="Times New Roman" w:hAnsi="Times New Roman" w:cs="Times New Roman"/>
          <w:sz w:val="24"/>
          <w:szCs w:val="24"/>
        </w:rPr>
        <w:t xml:space="preserve">, части территории населенного пункта, входящих в состав муниципального </w:t>
      </w:r>
      <w:r w:rsidR="002124BA" w:rsidRPr="00872739">
        <w:rPr>
          <w:rFonts w:ascii="Times New Roman" w:hAnsi="Times New Roman" w:cs="Times New Roman"/>
          <w:sz w:val="24"/>
          <w:szCs w:val="24"/>
        </w:rPr>
        <w:lastRenderedPageBreak/>
        <w:t>округа</w:t>
      </w:r>
      <w:r w:rsidR="00E36AB2" w:rsidRPr="00872739">
        <w:rPr>
          <w:rFonts w:ascii="Times New Roman" w:hAnsi="Times New Roman" w:cs="Times New Roman"/>
          <w:sz w:val="24"/>
          <w:szCs w:val="24"/>
        </w:rPr>
        <w:t>, проводится</w:t>
      </w:r>
      <w:r w:rsidRPr="00872739">
        <w:rPr>
          <w:rFonts w:ascii="Times New Roman" w:hAnsi="Times New Roman" w:cs="Times New Roman"/>
          <w:sz w:val="24"/>
          <w:szCs w:val="24"/>
        </w:rPr>
        <w:t xml:space="preserve"> в соответствии с действующим законодательством, </w:t>
      </w:r>
      <w:hyperlink r:id="rId15" w:history="1">
        <w:r w:rsidRPr="00872739">
          <w:rPr>
            <w:rFonts w:ascii="Times New Roman" w:hAnsi="Times New Roman" w:cs="Times New Roman"/>
            <w:color w:val="0000FF"/>
            <w:sz w:val="24"/>
            <w:szCs w:val="24"/>
          </w:rPr>
          <w:t>Уставом</w:t>
        </w:r>
      </w:hyperlink>
      <w:r w:rsidR="00E36AB2" w:rsidRPr="00872739">
        <w:rPr>
          <w:rFonts w:ascii="Times New Roman" w:hAnsi="Times New Roman" w:cs="Times New Roman"/>
          <w:color w:val="0000FF"/>
          <w:sz w:val="24"/>
          <w:szCs w:val="24"/>
        </w:rPr>
        <w:t xml:space="preserve"> </w:t>
      </w:r>
      <w:r w:rsidR="0070251A" w:rsidRPr="00872739">
        <w:rPr>
          <w:rFonts w:ascii="Times New Roman" w:hAnsi="Times New Roman" w:cs="Times New Roman"/>
          <w:sz w:val="24"/>
          <w:szCs w:val="24"/>
        </w:rPr>
        <w:t>муниципального округа,</w:t>
      </w:r>
      <w:r w:rsidRPr="00872739">
        <w:rPr>
          <w:rFonts w:ascii="Times New Roman" w:hAnsi="Times New Roman" w:cs="Times New Roman"/>
          <w:sz w:val="24"/>
          <w:szCs w:val="24"/>
        </w:rPr>
        <w:t xml:space="preserve"> среди обладающих правом на участие в сходе граждан Российской Федерации, зарегистрированных по месту жительства на территории населенного пункта</w:t>
      </w:r>
      <w:r w:rsidR="0070251A" w:rsidRPr="00872739">
        <w:rPr>
          <w:rFonts w:ascii="Times New Roman" w:hAnsi="Times New Roman" w:cs="Times New Roman"/>
          <w:sz w:val="24"/>
          <w:szCs w:val="24"/>
        </w:rPr>
        <w:t>, части территории населенного пункта, входящих в состав муниципального округа</w:t>
      </w:r>
      <w:r w:rsidRPr="00872739">
        <w:rPr>
          <w:rFonts w:ascii="Times New Roman" w:hAnsi="Times New Roman" w:cs="Times New Roman"/>
          <w:sz w:val="24"/>
          <w:szCs w:val="24"/>
        </w:rPr>
        <w:t>, на основе всеобщего</w:t>
      </w:r>
      <w:proofErr w:type="gramEnd"/>
      <w:r w:rsidRPr="00872739">
        <w:rPr>
          <w:rFonts w:ascii="Times New Roman" w:hAnsi="Times New Roman" w:cs="Times New Roman"/>
          <w:sz w:val="24"/>
          <w:szCs w:val="24"/>
        </w:rPr>
        <w:t xml:space="preserve"> равного и прямого волеизъявления граждан при открытом (тайном) голосовании по вопросу самообложения граждан.</w:t>
      </w:r>
      <w:bookmarkStart w:id="1" w:name="Par54"/>
      <w:bookmarkEnd w:id="1"/>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1.</w:t>
      </w:r>
      <w:r w:rsidR="0056704F" w:rsidRPr="00872739">
        <w:rPr>
          <w:rFonts w:ascii="Times New Roman" w:hAnsi="Times New Roman" w:cs="Times New Roman"/>
          <w:sz w:val="24"/>
          <w:szCs w:val="24"/>
        </w:rPr>
        <w:t>8</w:t>
      </w:r>
      <w:r w:rsidRPr="00872739">
        <w:rPr>
          <w:rFonts w:ascii="Times New Roman" w:hAnsi="Times New Roman" w:cs="Times New Roman"/>
          <w:sz w:val="24"/>
          <w:szCs w:val="24"/>
        </w:rPr>
        <w:t>. Вопрос, выносимый на сход граждан, должен быть сформулирован таким образом, чтобы исключалась возможность его множественного толкования, то есть на него можно было бы дать то</w:t>
      </w:r>
      <w:r w:rsidR="00E36AB2" w:rsidRPr="00872739">
        <w:rPr>
          <w:rFonts w:ascii="Times New Roman" w:hAnsi="Times New Roman" w:cs="Times New Roman"/>
          <w:sz w:val="24"/>
          <w:szCs w:val="24"/>
        </w:rPr>
        <w:t xml:space="preserve">лько однозначный ответ, а также, </w:t>
      </w:r>
      <w:r w:rsidRPr="00872739">
        <w:rPr>
          <w:rFonts w:ascii="Times New Roman" w:hAnsi="Times New Roman" w:cs="Times New Roman"/>
          <w:sz w:val="24"/>
          <w:szCs w:val="24"/>
        </w:rPr>
        <w:t>чтобы исключалась неопределенность правовых последствий принятого решения.</w:t>
      </w:r>
    </w:p>
    <w:p w:rsidR="00120068" w:rsidRPr="00872739" w:rsidRDefault="00120068" w:rsidP="00120068">
      <w:pPr>
        <w:autoSpaceDE w:val="0"/>
        <w:autoSpaceDN w:val="0"/>
        <w:adjustRightInd w:val="0"/>
        <w:spacing w:after="0" w:line="240" w:lineRule="auto"/>
        <w:jc w:val="both"/>
        <w:rPr>
          <w:rFonts w:ascii="Times New Roman" w:hAnsi="Times New Roman" w:cs="Times New Roman"/>
          <w:sz w:val="24"/>
          <w:szCs w:val="24"/>
        </w:rPr>
      </w:pPr>
    </w:p>
    <w:p w:rsidR="00120068" w:rsidRPr="00872739" w:rsidRDefault="005440C9" w:rsidP="00120068">
      <w:pPr>
        <w:autoSpaceDE w:val="0"/>
        <w:autoSpaceDN w:val="0"/>
        <w:adjustRightInd w:val="0"/>
        <w:spacing w:line="240" w:lineRule="auto"/>
        <w:jc w:val="center"/>
        <w:rPr>
          <w:rFonts w:ascii="Times New Roman" w:hAnsi="Times New Roman" w:cs="Times New Roman"/>
          <w:b/>
          <w:sz w:val="24"/>
          <w:szCs w:val="24"/>
        </w:rPr>
      </w:pPr>
      <w:r w:rsidRPr="00872739">
        <w:rPr>
          <w:rFonts w:ascii="Times New Roman" w:hAnsi="Times New Roman" w:cs="Times New Roman"/>
          <w:b/>
          <w:sz w:val="24"/>
          <w:szCs w:val="24"/>
        </w:rPr>
        <w:t>2</w:t>
      </w:r>
      <w:r w:rsidR="00120068" w:rsidRPr="00872739">
        <w:rPr>
          <w:rFonts w:ascii="Times New Roman" w:hAnsi="Times New Roman" w:cs="Times New Roman"/>
          <w:b/>
          <w:sz w:val="24"/>
          <w:szCs w:val="24"/>
        </w:rPr>
        <w:t>. Назначение и подготовка проведения схода граждан</w:t>
      </w:r>
    </w:p>
    <w:p w:rsidR="00872739" w:rsidRPr="00872739" w:rsidRDefault="00E36AB2"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2</w:t>
      </w:r>
      <w:r w:rsidR="00120068" w:rsidRPr="00872739">
        <w:rPr>
          <w:rFonts w:ascii="Times New Roman" w:hAnsi="Times New Roman" w:cs="Times New Roman"/>
          <w:sz w:val="24"/>
          <w:szCs w:val="24"/>
        </w:rPr>
        <w:t>.1. Граждане Российской Федерации имеют равные права на участие в сходе граждан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72739" w:rsidRPr="00872739" w:rsidRDefault="00E36AB2"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2</w:t>
      </w:r>
      <w:r w:rsidR="00120068" w:rsidRPr="00872739">
        <w:rPr>
          <w:rFonts w:ascii="Times New Roman" w:hAnsi="Times New Roman" w:cs="Times New Roman"/>
          <w:sz w:val="24"/>
          <w:szCs w:val="24"/>
        </w:rPr>
        <w:t>.2. Правом участия в сходе обладают дееспособные граждане, достигшие возраста 18 лет, зарегистрированные по месту жительства на территории населенного пункта</w:t>
      </w:r>
      <w:r w:rsidR="00540E7C" w:rsidRPr="00872739">
        <w:rPr>
          <w:rFonts w:ascii="Times New Roman" w:hAnsi="Times New Roman" w:cs="Times New Roman"/>
          <w:sz w:val="24"/>
          <w:szCs w:val="24"/>
        </w:rPr>
        <w:t xml:space="preserve">, части </w:t>
      </w:r>
      <w:r w:rsidR="005440C9"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w:t>
      </w:r>
    </w:p>
    <w:p w:rsidR="00872739" w:rsidRPr="00872739" w:rsidRDefault="00E36AB2"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2</w:t>
      </w:r>
      <w:r w:rsidR="00120068" w:rsidRPr="00872739">
        <w:rPr>
          <w:rFonts w:ascii="Times New Roman" w:hAnsi="Times New Roman" w:cs="Times New Roman"/>
          <w:sz w:val="24"/>
          <w:szCs w:val="24"/>
        </w:rPr>
        <w:t xml:space="preserve">.3. </w:t>
      </w:r>
      <w:proofErr w:type="gramStart"/>
      <w:r w:rsidR="00120068" w:rsidRPr="00872739">
        <w:rPr>
          <w:rFonts w:ascii="Times New Roman" w:hAnsi="Times New Roman" w:cs="Times New Roman"/>
          <w:sz w:val="24"/>
          <w:szCs w:val="24"/>
        </w:rPr>
        <w:t>Сход, проводимый в населенном пункте,</w:t>
      </w:r>
      <w:r w:rsidRPr="00872739">
        <w:rPr>
          <w:rFonts w:ascii="Times New Roman" w:hAnsi="Times New Roman" w:cs="Times New Roman"/>
          <w:sz w:val="24"/>
          <w:szCs w:val="24"/>
        </w:rPr>
        <w:t xml:space="preserve"> </w:t>
      </w:r>
      <w:r w:rsidR="005440C9" w:rsidRPr="00872739">
        <w:rPr>
          <w:rFonts w:ascii="Times New Roman" w:hAnsi="Times New Roman" w:cs="Times New Roman"/>
          <w:sz w:val="24"/>
          <w:szCs w:val="24"/>
        </w:rPr>
        <w:t>части территории населенного пункта, входящих в состав муниципального округа</w:t>
      </w:r>
      <w:r w:rsidR="008B18AB" w:rsidRPr="00872739">
        <w:rPr>
          <w:rFonts w:ascii="Times New Roman" w:hAnsi="Times New Roman" w:cs="Times New Roman"/>
          <w:sz w:val="24"/>
          <w:szCs w:val="24"/>
        </w:rPr>
        <w:t>,</w:t>
      </w:r>
      <w:r w:rsidR="00120068" w:rsidRPr="00872739">
        <w:rPr>
          <w:rFonts w:ascii="Times New Roman" w:hAnsi="Times New Roman" w:cs="Times New Roman"/>
          <w:sz w:val="24"/>
          <w:szCs w:val="24"/>
        </w:rPr>
        <w:t xml:space="preserve"> для решения вопроса по самообложению граждан созывается Главой </w:t>
      </w:r>
      <w:r w:rsidR="00FF75FB"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самостоятельно</w:t>
      </w:r>
      <w:r w:rsidR="00FF75FB" w:rsidRPr="00872739">
        <w:rPr>
          <w:rFonts w:ascii="Times New Roman" w:hAnsi="Times New Roman" w:cs="Times New Roman"/>
          <w:sz w:val="24"/>
          <w:szCs w:val="24"/>
        </w:rPr>
        <w:t>,</w:t>
      </w:r>
      <w:r w:rsidR="00120068" w:rsidRPr="00872739">
        <w:rPr>
          <w:rFonts w:ascii="Times New Roman" w:hAnsi="Times New Roman" w:cs="Times New Roman"/>
          <w:sz w:val="24"/>
          <w:szCs w:val="24"/>
        </w:rPr>
        <w:t xml:space="preserve"> либо по инициативе жителей населенного пункта</w:t>
      </w:r>
      <w:r w:rsidR="008B18AB" w:rsidRPr="00872739">
        <w:rPr>
          <w:rFonts w:ascii="Times New Roman" w:hAnsi="Times New Roman" w:cs="Times New Roman"/>
          <w:sz w:val="24"/>
          <w:szCs w:val="24"/>
        </w:rPr>
        <w:t xml:space="preserve">, </w:t>
      </w:r>
      <w:r w:rsidR="00E64099" w:rsidRPr="00872739">
        <w:rPr>
          <w:rFonts w:ascii="Times New Roman" w:hAnsi="Times New Roman" w:cs="Times New Roman"/>
          <w:sz w:val="24"/>
          <w:szCs w:val="24"/>
        </w:rPr>
        <w:t xml:space="preserve">части территории населенного пункта, входящих в состав муниципального округа </w:t>
      </w:r>
      <w:r w:rsidR="00120068" w:rsidRPr="00872739">
        <w:rPr>
          <w:rFonts w:ascii="Times New Roman" w:hAnsi="Times New Roman" w:cs="Times New Roman"/>
          <w:sz w:val="24"/>
          <w:szCs w:val="24"/>
        </w:rPr>
        <w:t>численностью не менее 10 человек</w:t>
      </w:r>
      <w:r w:rsidR="008B18AB" w:rsidRPr="00872739">
        <w:rPr>
          <w:rFonts w:ascii="Times New Roman" w:hAnsi="Times New Roman" w:cs="Times New Roman"/>
          <w:sz w:val="24"/>
          <w:szCs w:val="24"/>
        </w:rPr>
        <w:t>,</w:t>
      </w:r>
      <w:r w:rsidR="00120068" w:rsidRPr="00872739">
        <w:rPr>
          <w:rFonts w:ascii="Times New Roman" w:hAnsi="Times New Roman" w:cs="Times New Roman"/>
          <w:sz w:val="24"/>
          <w:szCs w:val="24"/>
        </w:rPr>
        <w:t xml:space="preserve"> и оформляется постановлением Главы </w:t>
      </w:r>
      <w:r w:rsidR="00E64099"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w:t>
      </w:r>
      <w:proofErr w:type="gramEnd"/>
    </w:p>
    <w:p w:rsidR="00120068" w:rsidRPr="00872739" w:rsidRDefault="00C24DAF"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2</w:t>
      </w:r>
      <w:r w:rsidR="00120068" w:rsidRPr="00872739">
        <w:rPr>
          <w:rFonts w:ascii="Times New Roman" w:hAnsi="Times New Roman" w:cs="Times New Roman"/>
          <w:sz w:val="24"/>
          <w:szCs w:val="24"/>
        </w:rPr>
        <w:t>.4. Сход правомочен при участии в нем более половины обладающих избирательным правом жителей населенного пункта</w:t>
      </w:r>
      <w:r w:rsidR="00E64099" w:rsidRPr="00872739">
        <w:rPr>
          <w:rFonts w:ascii="Times New Roman" w:hAnsi="Times New Roman" w:cs="Times New Roman"/>
          <w:sz w:val="24"/>
          <w:szCs w:val="24"/>
        </w:rPr>
        <w:t>, части территории населенного пункта, входящих в состав муниципального округа</w:t>
      </w:r>
      <w:r w:rsidR="00120068" w:rsidRPr="00872739">
        <w:rPr>
          <w:rFonts w:ascii="Times New Roman" w:hAnsi="Times New Roman" w:cs="Times New Roman"/>
          <w:sz w:val="24"/>
          <w:szCs w:val="24"/>
        </w:rPr>
        <w:t>.</w:t>
      </w:r>
    </w:p>
    <w:p w:rsidR="00872739" w:rsidRPr="00872739" w:rsidRDefault="00C24DAF" w:rsidP="00872739">
      <w:pPr>
        <w:autoSpaceDE w:val="0"/>
        <w:autoSpaceDN w:val="0"/>
        <w:adjustRightInd w:val="0"/>
        <w:spacing w:after="0" w:line="240" w:lineRule="auto"/>
        <w:ind w:firstLine="539"/>
        <w:jc w:val="both"/>
        <w:rPr>
          <w:rFonts w:ascii="Times New Roman" w:hAnsi="Times New Roman" w:cs="Times New Roman"/>
          <w:sz w:val="24"/>
          <w:szCs w:val="24"/>
        </w:rPr>
      </w:pPr>
      <w:r w:rsidRPr="00872739">
        <w:rPr>
          <w:rFonts w:ascii="Times New Roman" w:hAnsi="Times New Roman" w:cs="Times New Roman"/>
          <w:sz w:val="24"/>
          <w:szCs w:val="24"/>
        </w:rPr>
        <w:t>2</w:t>
      </w:r>
      <w:r w:rsidR="00120068" w:rsidRPr="00872739">
        <w:rPr>
          <w:rFonts w:ascii="Times New Roman" w:hAnsi="Times New Roman" w:cs="Times New Roman"/>
          <w:sz w:val="24"/>
          <w:szCs w:val="24"/>
        </w:rPr>
        <w:t xml:space="preserve">.5. Граждане участвуют в </w:t>
      </w:r>
      <w:proofErr w:type="gramStart"/>
      <w:r w:rsidR="00120068" w:rsidRPr="00872739">
        <w:rPr>
          <w:rFonts w:ascii="Times New Roman" w:hAnsi="Times New Roman" w:cs="Times New Roman"/>
          <w:sz w:val="24"/>
          <w:szCs w:val="24"/>
        </w:rPr>
        <w:t>сходе</w:t>
      </w:r>
      <w:proofErr w:type="gramEnd"/>
      <w:r w:rsidR="00120068" w:rsidRPr="00872739">
        <w:rPr>
          <w:rFonts w:ascii="Times New Roman" w:hAnsi="Times New Roman" w:cs="Times New Roman"/>
          <w:sz w:val="24"/>
          <w:szCs w:val="24"/>
        </w:rPr>
        <w:t xml:space="preserve"> непосредственно. Каждый гражданин имеет один голос. Участие в </w:t>
      </w:r>
      <w:proofErr w:type="gramStart"/>
      <w:r w:rsidR="00120068" w:rsidRPr="00872739">
        <w:rPr>
          <w:rFonts w:ascii="Times New Roman" w:hAnsi="Times New Roman" w:cs="Times New Roman"/>
          <w:sz w:val="24"/>
          <w:szCs w:val="24"/>
        </w:rPr>
        <w:t>сходе</w:t>
      </w:r>
      <w:proofErr w:type="gramEnd"/>
      <w:r w:rsidR="00120068" w:rsidRPr="00872739">
        <w:rPr>
          <w:rFonts w:ascii="Times New Roman" w:hAnsi="Times New Roman" w:cs="Times New Roman"/>
          <w:sz w:val="24"/>
          <w:szCs w:val="24"/>
        </w:rPr>
        <w:t xml:space="preserve"> является свободным и добровольным. Никто не вправе оказывать принудительное воздействие на участие или неучастие граждан в сходе, а также на их свободное волеизъявление.</w:t>
      </w:r>
    </w:p>
    <w:p w:rsidR="00120068" w:rsidRPr="00872739" w:rsidRDefault="00C24DAF" w:rsidP="00872739">
      <w:pPr>
        <w:autoSpaceDE w:val="0"/>
        <w:autoSpaceDN w:val="0"/>
        <w:adjustRightInd w:val="0"/>
        <w:spacing w:after="0" w:line="240" w:lineRule="auto"/>
        <w:ind w:firstLine="539"/>
        <w:jc w:val="both"/>
        <w:rPr>
          <w:rFonts w:ascii="Times New Roman" w:hAnsi="Times New Roman" w:cs="Times New Roman"/>
          <w:sz w:val="24"/>
          <w:szCs w:val="24"/>
        </w:rPr>
      </w:pPr>
      <w:r w:rsidRPr="00872739">
        <w:rPr>
          <w:rFonts w:ascii="Times New Roman" w:hAnsi="Times New Roman" w:cs="Times New Roman"/>
          <w:sz w:val="24"/>
          <w:szCs w:val="24"/>
        </w:rPr>
        <w:t>2</w:t>
      </w:r>
      <w:r w:rsidR="00120068" w:rsidRPr="00872739">
        <w:rPr>
          <w:rFonts w:ascii="Times New Roman" w:hAnsi="Times New Roman" w:cs="Times New Roman"/>
          <w:sz w:val="24"/>
          <w:szCs w:val="24"/>
        </w:rPr>
        <w:t>.6. Решение схода считается принятым, если за него проголосовало более половины участников схода.</w:t>
      </w:r>
    </w:p>
    <w:p w:rsidR="00120068" w:rsidRPr="00872739" w:rsidRDefault="00C24DAF"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2</w:t>
      </w:r>
      <w:r w:rsidR="00120068" w:rsidRPr="00872739">
        <w:rPr>
          <w:rFonts w:ascii="Times New Roman" w:hAnsi="Times New Roman" w:cs="Times New Roman"/>
          <w:sz w:val="24"/>
          <w:szCs w:val="24"/>
        </w:rPr>
        <w:t>.7. Способ голосования (</w:t>
      </w:r>
      <w:proofErr w:type="gramStart"/>
      <w:r w:rsidR="00120068" w:rsidRPr="00872739">
        <w:rPr>
          <w:rFonts w:ascii="Times New Roman" w:hAnsi="Times New Roman" w:cs="Times New Roman"/>
          <w:sz w:val="24"/>
          <w:szCs w:val="24"/>
        </w:rPr>
        <w:t>открытое</w:t>
      </w:r>
      <w:proofErr w:type="gramEnd"/>
      <w:r w:rsidR="00120068" w:rsidRPr="00872739">
        <w:rPr>
          <w:rFonts w:ascii="Times New Roman" w:hAnsi="Times New Roman" w:cs="Times New Roman"/>
          <w:sz w:val="24"/>
          <w:szCs w:val="24"/>
        </w:rPr>
        <w:t xml:space="preserve"> или тайное) определяется в постановлении Главы </w:t>
      </w:r>
      <w:r w:rsidR="00E64099"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При открытом способе голосование проводится по каждому вопросу отдельно "за" или "против". В нем участвуют только участники схода, зарегистрированные на сходе. Результаты голосования заносятся в протокол, подписанный лицами, указанными в </w:t>
      </w:r>
      <w:hyperlink w:anchor="Par146" w:history="1">
        <w:r w:rsidRPr="00872739">
          <w:rPr>
            <w:rFonts w:ascii="Times New Roman" w:hAnsi="Times New Roman" w:cs="Times New Roman"/>
            <w:color w:val="0000FF"/>
            <w:sz w:val="24"/>
            <w:szCs w:val="24"/>
          </w:rPr>
          <w:t xml:space="preserve">п. </w:t>
        </w:r>
        <w:r w:rsidR="002C2CC1" w:rsidRPr="00872739">
          <w:rPr>
            <w:rFonts w:ascii="Times New Roman" w:hAnsi="Times New Roman" w:cs="Times New Roman"/>
            <w:color w:val="0000FF"/>
            <w:sz w:val="24"/>
            <w:szCs w:val="24"/>
          </w:rPr>
          <w:t>4</w:t>
        </w:r>
        <w:r w:rsidRPr="00872739">
          <w:rPr>
            <w:rFonts w:ascii="Times New Roman" w:hAnsi="Times New Roman" w:cs="Times New Roman"/>
            <w:color w:val="0000FF"/>
            <w:sz w:val="24"/>
            <w:szCs w:val="24"/>
          </w:rPr>
          <w:t>.10</w:t>
        </w:r>
      </w:hyperlink>
      <w:r w:rsidRPr="00872739">
        <w:rPr>
          <w:rFonts w:ascii="Times New Roman" w:hAnsi="Times New Roman" w:cs="Times New Roman"/>
          <w:sz w:val="24"/>
          <w:szCs w:val="24"/>
        </w:rPr>
        <w:t xml:space="preserve"> Положения.</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Тайное голосование проводится в </w:t>
      </w:r>
      <w:proofErr w:type="gramStart"/>
      <w:r w:rsidRPr="00872739">
        <w:rPr>
          <w:rFonts w:ascii="Times New Roman" w:hAnsi="Times New Roman" w:cs="Times New Roman"/>
          <w:sz w:val="24"/>
          <w:szCs w:val="24"/>
        </w:rPr>
        <w:t>пунктах</w:t>
      </w:r>
      <w:proofErr w:type="gramEnd"/>
      <w:r w:rsidRPr="00872739">
        <w:rPr>
          <w:rFonts w:ascii="Times New Roman" w:hAnsi="Times New Roman" w:cs="Times New Roman"/>
          <w:sz w:val="24"/>
          <w:szCs w:val="24"/>
        </w:rPr>
        <w:t xml:space="preserve"> (местах) проведения схода. В помещении для голосования должен быть зал, в котором размещаются кабины или иные специально оборудованные места для тайного голосования, либо должны быть пригодные для тайного голосования комнаты, оснащенные системой освещения, столами, письменными принадлежностями. Помещение должно быть доступно для граждан с ограниченными возможностями.</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В бюллетене для голосования воспроизводится текст вопроса (вопросов) и указываются варианты волеизъявления участника голосования словами "за" или "против", справа от которых помещаются пустые квадраты. Если выносятся альтернативные вопросы, в </w:t>
      </w:r>
      <w:proofErr w:type="gramStart"/>
      <w:r w:rsidRPr="00872739">
        <w:rPr>
          <w:rFonts w:ascii="Times New Roman" w:hAnsi="Times New Roman" w:cs="Times New Roman"/>
          <w:sz w:val="24"/>
          <w:szCs w:val="24"/>
        </w:rPr>
        <w:t>бюллетене</w:t>
      </w:r>
      <w:proofErr w:type="gramEnd"/>
      <w:r w:rsidRPr="00872739">
        <w:rPr>
          <w:rFonts w:ascii="Times New Roman" w:hAnsi="Times New Roman" w:cs="Times New Roman"/>
          <w:sz w:val="24"/>
          <w:szCs w:val="24"/>
        </w:rPr>
        <w:t xml:space="preserve"> для голосования справа от каждого варианта вопроса помещается пустой квадрат.</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Бюллетень для голосования выдается при предъявлении паспорта, иного документа, удостоверяющего личность. Голосование проводится путем внесения участником голосования в бюллетень для голосования любого знака в квадрат, относящийся к позиции, в пользу которой </w:t>
      </w:r>
      <w:r w:rsidRPr="00872739">
        <w:rPr>
          <w:rFonts w:ascii="Times New Roman" w:hAnsi="Times New Roman" w:cs="Times New Roman"/>
          <w:sz w:val="24"/>
          <w:szCs w:val="24"/>
        </w:rPr>
        <w:lastRenderedPageBreak/>
        <w:t>сделан выбор. Каждый участник голосования голосует лично. Голосование за других участников не допускается. Бюллетень для голосования заполняется в специально оборудованной кабине, ином специально оборудованном месте или комнате для тайного голосования.</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Заполненный бюллетень для голосования участник голосования опускает в опечатанный (опломбированный) стационарный ящик для голосования.</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По итогам голосования </w:t>
      </w:r>
      <w:proofErr w:type="gramStart"/>
      <w:r w:rsidRPr="00872739">
        <w:rPr>
          <w:rFonts w:ascii="Times New Roman" w:hAnsi="Times New Roman" w:cs="Times New Roman"/>
          <w:sz w:val="24"/>
          <w:szCs w:val="24"/>
        </w:rPr>
        <w:t>счетная</w:t>
      </w:r>
      <w:proofErr w:type="gramEnd"/>
      <w:r w:rsidRPr="00872739">
        <w:rPr>
          <w:rFonts w:ascii="Times New Roman" w:hAnsi="Times New Roman" w:cs="Times New Roman"/>
          <w:sz w:val="24"/>
          <w:szCs w:val="24"/>
        </w:rPr>
        <w:t xml:space="preserve"> комиссия проводит подсчет голосов участников опроса. Он </w:t>
      </w:r>
      <w:proofErr w:type="gramStart"/>
      <w:r w:rsidRPr="00872739">
        <w:rPr>
          <w:rFonts w:ascii="Times New Roman" w:hAnsi="Times New Roman" w:cs="Times New Roman"/>
          <w:sz w:val="24"/>
          <w:szCs w:val="24"/>
        </w:rPr>
        <w:t>начинается сразу после окончания времени голосования и проводится</w:t>
      </w:r>
      <w:proofErr w:type="gramEnd"/>
      <w:r w:rsidRPr="00872739">
        <w:rPr>
          <w:rFonts w:ascii="Times New Roman" w:hAnsi="Times New Roman" w:cs="Times New Roman"/>
          <w:sz w:val="24"/>
          <w:szCs w:val="24"/>
        </w:rPr>
        <w:t xml:space="preserve"> без перерыва до установления итогов голосования, затем составляет протокол, который подписывают все члены счетной комиссии.</w:t>
      </w:r>
    </w:p>
    <w:p w:rsidR="00120068" w:rsidRPr="00872739" w:rsidRDefault="00C24DAF"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2</w:t>
      </w:r>
      <w:r w:rsidR="00120068" w:rsidRPr="00872739">
        <w:rPr>
          <w:rFonts w:ascii="Times New Roman" w:hAnsi="Times New Roman" w:cs="Times New Roman"/>
          <w:sz w:val="24"/>
          <w:szCs w:val="24"/>
        </w:rPr>
        <w:t xml:space="preserve">.8. Проведение схода обеспечивается Администрацией </w:t>
      </w:r>
      <w:r w:rsidR="00F47172"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w:t>
      </w:r>
    </w:p>
    <w:p w:rsidR="00120068" w:rsidRPr="00872739" w:rsidRDefault="00C24DAF"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2</w:t>
      </w:r>
      <w:r w:rsidR="00120068" w:rsidRPr="00872739">
        <w:rPr>
          <w:rFonts w:ascii="Times New Roman" w:hAnsi="Times New Roman" w:cs="Times New Roman"/>
          <w:sz w:val="24"/>
          <w:szCs w:val="24"/>
        </w:rPr>
        <w:t xml:space="preserve">.9. Финансирование расходов, связанных с подготовкой и проведением схода граждан, осуществляется за счет средств бюджета </w:t>
      </w:r>
      <w:r w:rsidR="00F47172"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w:t>
      </w:r>
    </w:p>
    <w:p w:rsidR="00120068" w:rsidRPr="00872739" w:rsidRDefault="00C24DAF" w:rsidP="00872739">
      <w:pPr>
        <w:autoSpaceDE w:val="0"/>
        <w:autoSpaceDN w:val="0"/>
        <w:adjustRightInd w:val="0"/>
        <w:spacing w:after="0" w:line="240" w:lineRule="auto"/>
        <w:ind w:firstLine="540"/>
        <w:jc w:val="both"/>
        <w:rPr>
          <w:rFonts w:ascii="Times New Roman" w:hAnsi="Times New Roman" w:cs="Times New Roman"/>
          <w:sz w:val="24"/>
          <w:szCs w:val="24"/>
        </w:rPr>
      </w:pPr>
      <w:bookmarkStart w:id="2" w:name="Par108"/>
      <w:bookmarkEnd w:id="2"/>
      <w:r w:rsidRPr="00872739">
        <w:rPr>
          <w:rFonts w:ascii="Times New Roman" w:hAnsi="Times New Roman" w:cs="Times New Roman"/>
          <w:sz w:val="24"/>
          <w:szCs w:val="24"/>
        </w:rPr>
        <w:t>2</w:t>
      </w:r>
      <w:r w:rsidR="00120068" w:rsidRPr="00872739">
        <w:rPr>
          <w:rFonts w:ascii="Times New Roman" w:hAnsi="Times New Roman" w:cs="Times New Roman"/>
          <w:sz w:val="24"/>
          <w:szCs w:val="24"/>
        </w:rPr>
        <w:t>.10. Инициатива жителей населенного пункта</w:t>
      </w:r>
      <w:r w:rsidR="00F47172" w:rsidRPr="00872739">
        <w:rPr>
          <w:rFonts w:ascii="Times New Roman" w:hAnsi="Times New Roman" w:cs="Times New Roman"/>
          <w:sz w:val="24"/>
          <w:szCs w:val="24"/>
        </w:rPr>
        <w:t>, части территории населенного пункта, входящих в состав муниципального округа</w:t>
      </w:r>
      <w:r w:rsidR="00120068" w:rsidRPr="00872739">
        <w:rPr>
          <w:rFonts w:ascii="Times New Roman" w:hAnsi="Times New Roman" w:cs="Times New Roman"/>
          <w:sz w:val="24"/>
          <w:szCs w:val="24"/>
        </w:rPr>
        <w:t xml:space="preserve"> должна быть оформлена в виде подписных </w:t>
      </w:r>
      <w:hyperlink w:anchor="Par191" w:history="1">
        <w:r w:rsidR="00120068" w:rsidRPr="00872739">
          <w:rPr>
            <w:rFonts w:ascii="Times New Roman" w:hAnsi="Times New Roman" w:cs="Times New Roman"/>
            <w:color w:val="0000FF"/>
            <w:sz w:val="24"/>
            <w:szCs w:val="24"/>
          </w:rPr>
          <w:t>листов</w:t>
        </w:r>
      </w:hyperlink>
      <w:r w:rsidR="00120068" w:rsidRPr="00872739">
        <w:rPr>
          <w:rFonts w:ascii="Times New Roman" w:hAnsi="Times New Roman" w:cs="Times New Roman"/>
          <w:sz w:val="24"/>
          <w:szCs w:val="24"/>
        </w:rPr>
        <w:t xml:space="preserve"> (приложение 1), в которых должны быть указаны:</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1) вопросы, выносимые на сход, содержащие данные, предусмотренные </w:t>
      </w:r>
      <w:hyperlink w:anchor="Par80" w:history="1">
        <w:r w:rsidRPr="00872739">
          <w:rPr>
            <w:rFonts w:ascii="Times New Roman" w:hAnsi="Times New Roman" w:cs="Times New Roman"/>
            <w:color w:val="0000FF"/>
            <w:sz w:val="24"/>
            <w:szCs w:val="24"/>
          </w:rPr>
          <w:t>пунктом 2.11</w:t>
        </w:r>
      </w:hyperlink>
      <w:r w:rsidRPr="00872739">
        <w:rPr>
          <w:rFonts w:ascii="Times New Roman" w:hAnsi="Times New Roman" w:cs="Times New Roman"/>
          <w:sz w:val="24"/>
          <w:szCs w:val="24"/>
        </w:rPr>
        <w:t xml:space="preserve"> настоящего Положения;</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2) предлагаемые сроки проведения схода;</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3)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адрес места жительства; его подпись и дата внесения подписи.</w:t>
      </w:r>
    </w:p>
    <w:p w:rsidR="00120068" w:rsidRPr="00872739" w:rsidRDefault="00C24DAF" w:rsidP="00872739">
      <w:pPr>
        <w:autoSpaceDE w:val="0"/>
        <w:autoSpaceDN w:val="0"/>
        <w:adjustRightInd w:val="0"/>
        <w:spacing w:after="0" w:line="240" w:lineRule="auto"/>
        <w:ind w:firstLine="540"/>
        <w:jc w:val="both"/>
        <w:rPr>
          <w:rFonts w:ascii="Times New Roman" w:hAnsi="Times New Roman" w:cs="Times New Roman"/>
          <w:sz w:val="24"/>
          <w:szCs w:val="24"/>
        </w:rPr>
      </w:pPr>
      <w:bookmarkStart w:id="3" w:name="Par112"/>
      <w:bookmarkEnd w:id="3"/>
      <w:r w:rsidRPr="00872739">
        <w:rPr>
          <w:rFonts w:ascii="Times New Roman" w:hAnsi="Times New Roman" w:cs="Times New Roman"/>
          <w:sz w:val="24"/>
          <w:szCs w:val="24"/>
        </w:rPr>
        <w:t>2</w:t>
      </w:r>
      <w:r w:rsidR="00120068" w:rsidRPr="00872739">
        <w:rPr>
          <w:rFonts w:ascii="Times New Roman" w:hAnsi="Times New Roman" w:cs="Times New Roman"/>
          <w:sz w:val="24"/>
          <w:szCs w:val="24"/>
        </w:rPr>
        <w:t xml:space="preserve">.11. Подписные листы заверяются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и направляются Главе </w:t>
      </w:r>
      <w:r w:rsidR="00F47172"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w:t>
      </w:r>
    </w:p>
    <w:p w:rsidR="00120068" w:rsidRPr="00872739" w:rsidRDefault="00C24DAF" w:rsidP="00872739">
      <w:pPr>
        <w:autoSpaceDE w:val="0"/>
        <w:autoSpaceDN w:val="0"/>
        <w:adjustRightInd w:val="0"/>
        <w:spacing w:after="0" w:line="240" w:lineRule="auto"/>
        <w:jc w:val="center"/>
        <w:rPr>
          <w:rFonts w:ascii="Times New Roman" w:hAnsi="Times New Roman" w:cs="Times New Roman"/>
          <w:b/>
          <w:sz w:val="24"/>
          <w:szCs w:val="24"/>
        </w:rPr>
      </w:pPr>
      <w:r w:rsidRPr="00872739">
        <w:rPr>
          <w:rFonts w:ascii="Times New Roman" w:hAnsi="Times New Roman" w:cs="Times New Roman"/>
          <w:b/>
          <w:sz w:val="24"/>
          <w:szCs w:val="24"/>
        </w:rPr>
        <w:t>3</w:t>
      </w:r>
      <w:r w:rsidR="00120068" w:rsidRPr="00872739">
        <w:rPr>
          <w:rFonts w:ascii="Times New Roman" w:hAnsi="Times New Roman" w:cs="Times New Roman"/>
          <w:b/>
          <w:sz w:val="24"/>
          <w:szCs w:val="24"/>
        </w:rPr>
        <w:t>. Порядок принятия решения о проведении схода граждан</w:t>
      </w:r>
    </w:p>
    <w:p w:rsidR="00120068" w:rsidRPr="00872739" w:rsidRDefault="00120068" w:rsidP="00872739">
      <w:pPr>
        <w:autoSpaceDE w:val="0"/>
        <w:autoSpaceDN w:val="0"/>
        <w:adjustRightInd w:val="0"/>
        <w:spacing w:after="0" w:line="240" w:lineRule="auto"/>
        <w:jc w:val="center"/>
        <w:rPr>
          <w:rFonts w:ascii="Times New Roman" w:hAnsi="Times New Roman" w:cs="Times New Roman"/>
          <w:b/>
          <w:sz w:val="24"/>
          <w:szCs w:val="24"/>
        </w:rPr>
      </w:pPr>
      <w:r w:rsidRPr="00872739">
        <w:rPr>
          <w:rFonts w:ascii="Times New Roman" w:hAnsi="Times New Roman" w:cs="Times New Roman"/>
          <w:b/>
          <w:sz w:val="24"/>
          <w:szCs w:val="24"/>
        </w:rPr>
        <w:t>или отклонения инициативы</w:t>
      </w:r>
    </w:p>
    <w:p w:rsidR="00120068" w:rsidRPr="00872739" w:rsidRDefault="00C24DAF"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3</w:t>
      </w:r>
      <w:r w:rsidR="00120068" w:rsidRPr="00872739">
        <w:rPr>
          <w:rFonts w:ascii="Times New Roman" w:hAnsi="Times New Roman" w:cs="Times New Roman"/>
          <w:sz w:val="24"/>
          <w:szCs w:val="24"/>
        </w:rPr>
        <w:t xml:space="preserve">.1. Решение о проведении схода принимает Глава </w:t>
      </w:r>
      <w:r w:rsidR="00F47172"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путем издания постановления, в котором определяется дата проведения схода граждан и выносимые на него вопросы.</w:t>
      </w:r>
    </w:p>
    <w:p w:rsidR="00120068" w:rsidRPr="00872739" w:rsidRDefault="00C24DAF" w:rsidP="00872739">
      <w:pPr>
        <w:autoSpaceDE w:val="0"/>
        <w:autoSpaceDN w:val="0"/>
        <w:adjustRightInd w:val="0"/>
        <w:spacing w:after="0" w:line="240" w:lineRule="auto"/>
        <w:ind w:firstLine="540"/>
        <w:jc w:val="both"/>
        <w:rPr>
          <w:rFonts w:ascii="Times New Roman" w:hAnsi="Times New Roman" w:cs="Times New Roman"/>
          <w:sz w:val="24"/>
          <w:szCs w:val="24"/>
        </w:rPr>
      </w:pPr>
      <w:bookmarkStart w:id="4" w:name="Par118"/>
      <w:bookmarkEnd w:id="4"/>
      <w:r w:rsidRPr="00872739">
        <w:rPr>
          <w:rFonts w:ascii="Times New Roman" w:hAnsi="Times New Roman" w:cs="Times New Roman"/>
          <w:sz w:val="24"/>
          <w:szCs w:val="24"/>
        </w:rPr>
        <w:t>3</w:t>
      </w:r>
      <w:r w:rsidR="00120068" w:rsidRPr="00872739">
        <w:rPr>
          <w:rFonts w:ascii="Times New Roman" w:hAnsi="Times New Roman" w:cs="Times New Roman"/>
          <w:sz w:val="24"/>
          <w:szCs w:val="24"/>
        </w:rPr>
        <w:t xml:space="preserve">.2. Решение о проведении схода по инициативе граждан должно быть принято в течение 30 дней со дня поступления подписных листов, оформленных в соответствии с требованиями </w:t>
      </w:r>
      <w:hyperlink w:anchor="Par108" w:history="1">
        <w:r w:rsidR="00120068" w:rsidRPr="00872739">
          <w:rPr>
            <w:rFonts w:ascii="Times New Roman" w:hAnsi="Times New Roman" w:cs="Times New Roman"/>
            <w:color w:val="0000FF"/>
            <w:sz w:val="24"/>
            <w:szCs w:val="24"/>
          </w:rPr>
          <w:t xml:space="preserve">пунктов </w:t>
        </w:r>
        <w:r w:rsidRPr="00872739">
          <w:rPr>
            <w:rFonts w:ascii="Times New Roman" w:hAnsi="Times New Roman" w:cs="Times New Roman"/>
            <w:color w:val="0000FF"/>
            <w:sz w:val="24"/>
            <w:szCs w:val="24"/>
          </w:rPr>
          <w:t>2</w:t>
        </w:r>
        <w:r w:rsidR="00120068" w:rsidRPr="00872739">
          <w:rPr>
            <w:rFonts w:ascii="Times New Roman" w:hAnsi="Times New Roman" w:cs="Times New Roman"/>
            <w:color w:val="0000FF"/>
            <w:sz w:val="24"/>
            <w:szCs w:val="24"/>
          </w:rPr>
          <w:t>.10</w:t>
        </w:r>
      </w:hyperlink>
      <w:r w:rsidR="00120068" w:rsidRPr="00872739">
        <w:rPr>
          <w:rFonts w:ascii="Times New Roman" w:hAnsi="Times New Roman" w:cs="Times New Roman"/>
          <w:sz w:val="24"/>
          <w:szCs w:val="24"/>
        </w:rPr>
        <w:t xml:space="preserve">, </w:t>
      </w:r>
      <w:hyperlink w:anchor="Par112" w:history="1">
        <w:r w:rsidR="006161E1" w:rsidRPr="00872739">
          <w:rPr>
            <w:rFonts w:ascii="Times New Roman" w:hAnsi="Times New Roman" w:cs="Times New Roman"/>
            <w:color w:val="0000FF"/>
            <w:sz w:val="24"/>
            <w:szCs w:val="24"/>
          </w:rPr>
          <w:t>2</w:t>
        </w:r>
        <w:r w:rsidR="00120068" w:rsidRPr="00872739">
          <w:rPr>
            <w:rFonts w:ascii="Times New Roman" w:hAnsi="Times New Roman" w:cs="Times New Roman"/>
            <w:color w:val="0000FF"/>
            <w:sz w:val="24"/>
            <w:szCs w:val="24"/>
          </w:rPr>
          <w:t>.11</w:t>
        </w:r>
      </w:hyperlink>
      <w:r w:rsidR="00120068" w:rsidRPr="00872739">
        <w:rPr>
          <w:rFonts w:ascii="Times New Roman" w:hAnsi="Times New Roman" w:cs="Times New Roman"/>
          <w:sz w:val="24"/>
          <w:szCs w:val="24"/>
        </w:rPr>
        <w:t xml:space="preserve"> настоящего Положения.</w:t>
      </w:r>
    </w:p>
    <w:p w:rsidR="00120068" w:rsidRPr="00872739" w:rsidRDefault="006161E1"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3</w:t>
      </w:r>
      <w:r w:rsidR="00120068" w:rsidRPr="00872739">
        <w:rPr>
          <w:rFonts w:ascii="Times New Roman" w:hAnsi="Times New Roman" w:cs="Times New Roman"/>
          <w:sz w:val="24"/>
          <w:szCs w:val="24"/>
        </w:rPr>
        <w:t xml:space="preserve">.3. Решение об отклонении инициативы граждан принимает Глава </w:t>
      </w:r>
      <w:r w:rsidR="00740A73" w:rsidRPr="00872739">
        <w:rPr>
          <w:rFonts w:ascii="Times New Roman" w:hAnsi="Times New Roman" w:cs="Times New Roman"/>
          <w:sz w:val="24"/>
          <w:szCs w:val="24"/>
        </w:rPr>
        <w:t xml:space="preserve">муниципального округа </w:t>
      </w:r>
      <w:r w:rsidR="00120068" w:rsidRPr="00872739">
        <w:rPr>
          <w:rFonts w:ascii="Times New Roman" w:hAnsi="Times New Roman" w:cs="Times New Roman"/>
          <w:sz w:val="24"/>
          <w:szCs w:val="24"/>
        </w:rPr>
        <w:t xml:space="preserve"> в срок, указанный в </w:t>
      </w:r>
      <w:hyperlink w:anchor="Par118" w:history="1">
        <w:r w:rsidR="00120068" w:rsidRPr="00872739">
          <w:rPr>
            <w:rFonts w:ascii="Times New Roman" w:hAnsi="Times New Roman" w:cs="Times New Roman"/>
            <w:color w:val="0000FF"/>
            <w:sz w:val="24"/>
            <w:szCs w:val="24"/>
          </w:rPr>
          <w:t xml:space="preserve">пункте </w:t>
        </w:r>
        <w:r w:rsidRPr="00872739">
          <w:rPr>
            <w:rFonts w:ascii="Times New Roman" w:hAnsi="Times New Roman" w:cs="Times New Roman"/>
            <w:color w:val="0000FF"/>
            <w:sz w:val="24"/>
            <w:szCs w:val="24"/>
          </w:rPr>
          <w:t>3</w:t>
        </w:r>
        <w:r w:rsidR="00120068" w:rsidRPr="00872739">
          <w:rPr>
            <w:rFonts w:ascii="Times New Roman" w:hAnsi="Times New Roman" w:cs="Times New Roman"/>
            <w:color w:val="0000FF"/>
            <w:sz w:val="24"/>
            <w:szCs w:val="24"/>
          </w:rPr>
          <w:t>.2</w:t>
        </w:r>
      </w:hyperlink>
      <w:r w:rsidR="00120068" w:rsidRPr="00872739">
        <w:rPr>
          <w:rFonts w:ascii="Times New Roman" w:hAnsi="Times New Roman" w:cs="Times New Roman"/>
          <w:sz w:val="24"/>
          <w:szCs w:val="24"/>
        </w:rPr>
        <w:t>, в случаях:</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1) непредставления подписных листов;</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2) неисполнения требований, указанных в </w:t>
      </w:r>
      <w:hyperlink w:anchor="Par108" w:history="1">
        <w:proofErr w:type="gramStart"/>
        <w:r w:rsidRPr="00872739">
          <w:rPr>
            <w:rFonts w:ascii="Times New Roman" w:hAnsi="Times New Roman" w:cs="Times New Roman"/>
            <w:color w:val="0000FF"/>
            <w:sz w:val="24"/>
            <w:szCs w:val="24"/>
          </w:rPr>
          <w:t>пунктах</w:t>
        </w:r>
        <w:proofErr w:type="gramEnd"/>
        <w:r w:rsidRPr="00872739">
          <w:rPr>
            <w:rFonts w:ascii="Times New Roman" w:hAnsi="Times New Roman" w:cs="Times New Roman"/>
            <w:color w:val="0000FF"/>
            <w:sz w:val="24"/>
            <w:szCs w:val="24"/>
          </w:rPr>
          <w:t xml:space="preserve"> </w:t>
        </w:r>
        <w:r w:rsidR="006161E1" w:rsidRPr="00872739">
          <w:rPr>
            <w:rFonts w:ascii="Times New Roman" w:hAnsi="Times New Roman" w:cs="Times New Roman"/>
            <w:color w:val="0000FF"/>
            <w:sz w:val="24"/>
            <w:szCs w:val="24"/>
          </w:rPr>
          <w:t>2</w:t>
        </w:r>
        <w:r w:rsidRPr="00872739">
          <w:rPr>
            <w:rFonts w:ascii="Times New Roman" w:hAnsi="Times New Roman" w:cs="Times New Roman"/>
            <w:color w:val="0000FF"/>
            <w:sz w:val="24"/>
            <w:szCs w:val="24"/>
          </w:rPr>
          <w:t>.10</w:t>
        </w:r>
      </w:hyperlink>
      <w:r w:rsidRPr="00872739">
        <w:rPr>
          <w:rFonts w:ascii="Times New Roman" w:hAnsi="Times New Roman" w:cs="Times New Roman"/>
          <w:sz w:val="24"/>
          <w:szCs w:val="24"/>
        </w:rPr>
        <w:t xml:space="preserve">, </w:t>
      </w:r>
      <w:hyperlink w:anchor="Par112" w:history="1">
        <w:r w:rsidR="006161E1" w:rsidRPr="00872739">
          <w:rPr>
            <w:rFonts w:ascii="Times New Roman" w:hAnsi="Times New Roman" w:cs="Times New Roman"/>
            <w:color w:val="0000FF"/>
            <w:sz w:val="24"/>
            <w:szCs w:val="24"/>
          </w:rPr>
          <w:t>2</w:t>
        </w:r>
        <w:r w:rsidRPr="00872739">
          <w:rPr>
            <w:rFonts w:ascii="Times New Roman" w:hAnsi="Times New Roman" w:cs="Times New Roman"/>
            <w:color w:val="0000FF"/>
            <w:sz w:val="24"/>
            <w:szCs w:val="24"/>
          </w:rPr>
          <w:t>.11</w:t>
        </w:r>
      </w:hyperlink>
      <w:r w:rsidRPr="00872739">
        <w:rPr>
          <w:rFonts w:ascii="Times New Roman" w:hAnsi="Times New Roman" w:cs="Times New Roman"/>
          <w:sz w:val="24"/>
          <w:szCs w:val="24"/>
        </w:rPr>
        <w:t xml:space="preserve"> настоящего Положения, к оформлению подписных листов;</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3) если вопрос, выносимый на сход, не соответствует требованиям </w:t>
      </w:r>
      <w:hyperlink w:anchor="Par54" w:history="1">
        <w:r w:rsidRPr="00872739">
          <w:rPr>
            <w:rFonts w:ascii="Times New Roman" w:hAnsi="Times New Roman" w:cs="Times New Roman"/>
            <w:color w:val="0000FF"/>
            <w:sz w:val="24"/>
            <w:szCs w:val="24"/>
          </w:rPr>
          <w:t>пункта 1.</w:t>
        </w:r>
      </w:hyperlink>
      <w:r w:rsidR="0056704F" w:rsidRPr="00872739">
        <w:rPr>
          <w:rFonts w:ascii="Times New Roman" w:hAnsi="Times New Roman" w:cs="Times New Roman"/>
          <w:color w:val="0000FF"/>
          <w:sz w:val="24"/>
          <w:szCs w:val="24"/>
        </w:rPr>
        <w:t>8</w:t>
      </w:r>
      <w:r w:rsidRPr="00872739">
        <w:rPr>
          <w:rFonts w:ascii="Times New Roman" w:hAnsi="Times New Roman" w:cs="Times New Roman"/>
          <w:sz w:val="24"/>
          <w:szCs w:val="24"/>
        </w:rPr>
        <w:t xml:space="preserve"> настоящего Положения;</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4) если вопрос, выносимый на сход, противоречит </w:t>
      </w:r>
      <w:hyperlink r:id="rId16" w:history="1">
        <w:r w:rsidRPr="00872739">
          <w:rPr>
            <w:rFonts w:ascii="Times New Roman" w:hAnsi="Times New Roman" w:cs="Times New Roman"/>
            <w:color w:val="0000FF"/>
            <w:sz w:val="24"/>
            <w:szCs w:val="24"/>
          </w:rPr>
          <w:t>Конституции</w:t>
        </w:r>
      </w:hyperlink>
      <w:r w:rsidRPr="00872739">
        <w:rPr>
          <w:rFonts w:ascii="Times New Roman" w:hAnsi="Times New Roman" w:cs="Times New Roman"/>
          <w:sz w:val="24"/>
          <w:szCs w:val="24"/>
        </w:rPr>
        <w:t xml:space="preserve"> Российской Федерации, федеральным законам, законам Удмуртской Республики и </w:t>
      </w:r>
      <w:hyperlink r:id="rId17" w:history="1">
        <w:r w:rsidRPr="00872739">
          <w:rPr>
            <w:rFonts w:ascii="Times New Roman" w:hAnsi="Times New Roman" w:cs="Times New Roman"/>
            <w:color w:val="0000FF"/>
            <w:sz w:val="24"/>
            <w:szCs w:val="24"/>
          </w:rPr>
          <w:t>Уставу</w:t>
        </w:r>
      </w:hyperlink>
      <w:r w:rsidR="00EA4314" w:rsidRPr="00872739">
        <w:rPr>
          <w:rFonts w:ascii="Times New Roman" w:hAnsi="Times New Roman" w:cs="Times New Roman"/>
          <w:sz w:val="24"/>
          <w:szCs w:val="24"/>
        </w:rPr>
        <w:t xml:space="preserve"> муниципального округа</w:t>
      </w:r>
      <w:r w:rsidRPr="00872739">
        <w:rPr>
          <w:rFonts w:ascii="Times New Roman" w:hAnsi="Times New Roman" w:cs="Times New Roman"/>
          <w:sz w:val="24"/>
          <w:szCs w:val="24"/>
        </w:rPr>
        <w:t>.</w:t>
      </w:r>
    </w:p>
    <w:p w:rsidR="00120068" w:rsidRPr="00872739" w:rsidRDefault="006161E1" w:rsidP="00872739">
      <w:pPr>
        <w:autoSpaceDE w:val="0"/>
        <w:autoSpaceDN w:val="0"/>
        <w:adjustRightInd w:val="0"/>
        <w:spacing w:after="0" w:line="240" w:lineRule="auto"/>
        <w:jc w:val="center"/>
        <w:rPr>
          <w:rFonts w:ascii="Times New Roman" w:hAnsi="Times New Roman" w:cs="Times New Roman"/>
          <w:b/>
          <w:sz w:val="24"/>
          <w:szCs w:val="24"/>
        </w:rPr>
      </w:pPr>
      <w:r w:rsidRPr="00872739">
        <w:rPr>
          <w:rFonts w:ascii="Times New Roman" w:hAnsi="Times New Roman" w:cs="Times New Roman"/>
          <w:b/>
          <w:sz w:val="24"/>
          <w:szCs w:val="24"/>
        </w:rPr>
        <w:t>4</w:t>
      </w:r>
      <w:r w:rsidR="00120068" w:rsidRPr="00872739">
        <w:rPr>
          <w:rFonts w:ascii="Times New Roman" w:hAnsi="Times New Roman" w:cs="Times New Roman"/>
          <w:b/>
          <w:sz w:val="24"/>
          <w:szCs w:val="24"/>
        </w:rPr>
        <w:t>. Проведение схода граждан</w:t>
      </w:r>
    </w:p>
    <w:p w:rsidR="00120068" w:rsidRPr="00872739" w:rsidRDefault="006161E1"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4</w:t>
      </w:r>
      <w:r w:rsidR="00120068" w:rsidRPr="00872739">
        <w:rPr>
          <w:rFonts w:ascii="Times New Roman" w:hAnsi="Times New Roman" w:cs="Times New Roman"/>
          <w:sz w:val="24"/>
          <w:szCs w:val="24"/>
        </w:rPr>
        <w:t xml:space="preserve">.1. Оповещение населения о времени и месте проведения схода, вопросах, выносимых на его рассмотрение, осуществляется Администрацией </w:t>
      </w:r>
      <w:r w:rsidR="00EA4314"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путем опубликования (обнародования) информации не </w:t>
      </w:r>
      <w:proofErr w:type="gramStart"/>
      <w:r w:rsidR="00120068" w:rsidRPr="00872739">
        <w:rPr>
          <w:rFonts w:ascii="Times New Roman" w:hAnsi="Times New Roman" w:cs="Times New Roman"/>
          <w:sz w:val="24"/>
          <w:szCs w:val="24"/>
        </w:rPr>
        <w:t>позднее</w:t>
      </w:r>
      <w:proofErr w:type="gramEnd"/>
      <w:r w:rsidR="00120068" w:rsidRPr="00872739">
        <w:rPr>
          <w:rFonts w:ascii="Times New Roman" w:hAnsi="Times New Roman" w:cs="Times New Roman"/>
          <w:sz w:val="24"/>
          <w:szCs w:val="24"/>
        </w:rPr>
        <w:t xml:space="preserve"> чем за 10 дней до проведения схода.</w:t>
      </w:r>
    </w:p>
    <w:p w:rsidR="00120068" w:rsidRPr="00872739" w:rsidRDefault="006161E1"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4</w:t>
      </w:r>
      <w:r w:rsidR="00120068" w:rsidRPr="00872739">
        <w:rPr>
          <w:rFonts w:ascii="Times New Roman" w:hAnsi="Times New Roman" w:cs="Times New Roman"/>
          <w:sz w:val="24"/>
          <w:szCs w:val="24"/>
        </w:rPr>
        <w:t xml:space="preserve">.2. Жители населенного пункта, обладающие избирательным правом, участвуют в </w:t>
      </w:r>
      <w:proofErr w:type="gramStart"/>
      <w:r w:rsidR="00120068" w:rsidRPr="00872739">
        <w:rPr>
          <w:rFonts w:ascii="Times New Roman" w:hAnsi="Times New Roman" w:cs="Times New Roman"/>
          <w:sz w:val="24"/>
          <w:szCs w:val="24"/>
        </w:rPr>
        <w:t>сходе</w:t>
      </w:r>
      <w:proofErr w:type="gramEnd"/>
      <w:r w:rsidR="00120068" w:rsidRPr="00872739">
        <w:rPr>
          <w:rFonts w:ascii="Times New Roman" w:hAnsi="Times New Roman" w:cs="Times New Roman"/>
          <w:sz w:val="24"/>
          <w:szCs w:val="24"/>
        </w:rPr>
        <w:t xml:space="preserve"> непосредственно.</w:t>
      </w:r>
    </w:p>
    <w:p w:rsidR="00120068" w:rsidRPr="00872739" w:rsidRDefault="006161E1"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4</w:t>
      </w:r>
      <w:r w:rsidR="00120068" w:rsidRPr="00872739">
        <w:rPr>
          <w:rFonts w:ascii="Times New Roman" w:hAnsi="Times New Roman" w:cs="Times New Roman"/>
          <w:sz w:val="24"/>
          <w:szCs w:val="24"/>
        </w:rPr>
        <w:t xml:space="preserve">.3. На сход допускаются также без права решающего голоса другие граждане, изъявившие желание участвовать в </w:t>
      </w:r>
      <w:proofErr w:type="gramStart"/>
      <w:r w:rsidR="00120068" w:rsidRPr="00872739">
        <w:rPr>
          <w:rFonts w:ascii="Times New Roman" w:hAnsi="Times New Roman" w:cs="Times New Roman"/>
          <w:sz w:val="24"/>
          <w:szCs w:val="24"/>
        </w:rPr>
        <w:t>сходе</w:t>
      </w:r>
      <w:proofErr w:type="gramEnd"/>
      <w:r w:rsidR="00120068" w:rsidRPr="00872739">
        <w:rPr>
          <w:rFonts w:ascii="Times New Roman" w:hAnsi="Times New Roman" w:cs="Times New Roman"/>
          <w:sz w:val="24"/>
          <w:szCs w:val="24"/>
        </w:rPr>
        <w:t>.</w:t>
      </w:r>
    </w:p>
    <w:p w:rsidR="00120068" w:rsidRPr="00872739" w:rsidRDefault="006161E1"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4</w:t>
      </w:r>
      <w:r w:rsidR="00120068" w:rsidRPr="00872739">
        <w:rPr>
          <w:rFonts w:ascii="Times New Roman" w:hAnsi="Times New Roman" w:cs="Times New Roman"/>
          <w:sz w:val="24"/>
          <w:szCs w:val="24"/>
        </w:rPr>
        <w:t xml:space="preserve">.4. Перед открытием схода проводится регистрация его участников с указанием фамилии, имени, отчества, года рождения, адреса места жительства. Регистрацию участников схода осуществляет секретарь комиссии по форме согласно </w:t>
      </w:r>
      <w:hyperlink w:anchor="Par232" w:history="1">
        <w:r w:rsidR="00120068" w:rsidRPr="00872739">
          <w:rPr>
            <w:rFonts w:ascii="Times New Roman" w:hAnsi="Times New Roman" w:cs="Times New Roman"/>
            <w:color w:val="0000FF"/>
            <w:sz w:val="24"/>
            <w:szCs w:val="24"/>
          </w:rPr>
          <w:t>приложению 2</w:t>
        </w:r>
      </w:hyperlink>
      <w:r w:rsidR="00120068" w:rsidRPr="00872739">
        <w:rPr>
          <w:rFonts w:ascii="Times New Roman" w:hAnsi="Times New Roman" w:cs="Times New Roman"/>
          <w:sz w:val="24"/>
          <w:szCs w:val="24"/>
        </w:rPr>
        <w:t xml:space="preserve"> к настоящему Положению.</w:t>
      </w:r>
    </w:p>
    <w:p w:rsidR="00120068" w:rsidRPr="00872739" w:rsidRDefault="006161E1"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lastRenderedPageBreak/>
        <w:t>4</w:t>
      </w:r>
      <w:r w:rsidR="00120068" w:rsidRPr="00872739">
        <w:rPr>
          <w:rFonts w:ascii="Times New Roman" w:hAnsi="Times New Roman" w:cs="Times New Roman"/>
          <w:sz w:val="24"/>
          <w:szCs w:val="24"/>
        </w:rPr>
        <w:t xml:space="preserve">.5. На сходе председательствует Глава </w:t>
      </w:r>
      <w:r w:rsidR="00EA4314" w:rsidRPr="00872739">
        <w:rPr>
          <w:rFonts w:ascii="Times New Roman" w:hAnsi="Times New Roman" w:cs="Times New Roman"/>
          <w:sz w:val="24"/>
          <w:szCs w:val="24"/>
        </w:rPr>
        <w:t>муниципального округа</w:t>
      </w:r>
      <w:r w:rsidRPr="00872739">
        <w:rPr>
          <w:rFonts w:ascii="Times New Roman" w:hAnsi="Times New Roman" w:cs="Times New Roman"/>
          <w:sz w:val="24"/>
          <w:szCs w:val="24"/>
        </w:rPr>
        <w:t xml:space="preserve"> либо </w:t>
      </w:r>
      <w:r w:rsidR="00120068" w:rsidRPr="00872739">
        <w:rPr>
          <w:rFonts w:ascii="Times New Roman" w:hAnsi="Times New Roman" w:cs="Times New Roman"/>
          <w:sz w:val="24"/>
          <w:szCs w:val="24"/>
        </w:rPr>
        <w:t>или иное лицо, избираемое сходом</w:t>
      </w:r>
      <w:r w:rsidRPr="00872739">
        <w:rPr>
          <w:rFonts w:ascii="Times New Roman" w:hAnsi="Times New Roman" w:cs="Times New Roman"/>
          <w:sz w:val="24"/>
          <w:szCs w:val="24"/>
        </w:rPr>
        <w:t xml:space="preserve"> граждан</w:t>
      </w:r>
      <w:r w:rsidR="00120068" w:rsidRPr="00872739">
        <w:rPr>
          <w:rFonts w:ascii="Times New Roman" w:hAnsi="Times New Roman" w:cs="Times New Roman"/>
          <w:sz w:val="24"/>
          <w:szCs w:val="24"/>
        </w:rPr>
        <w:t>.</w:t>
      </w:r>
    </w:p>
    <w:p w:rsidR="00120068" w:rsidRPr="00872739" w:rsidRDefault="006161E1"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4</w:t>
      </w:r>
      <w:r w:rsidR="00120068" w:rsidRPr="00872739">
        <w:rPr>
          <w:rFonts w:ascii="Times New Roman" w:hAnsi="Times New Roman" w:cs="Times New Roman"/>
          <w:sz w:val="24"/>
          <w:szCs w:val="24"/>
        </w:rPr>
        <w:t xml:space="preserve">.6. Сход избирает секретаря и, в </w:t>
      </w:r>
      <w:proofErr w:type="gramStart"/>
      <w:r w:rsidR="00120068" w:rsidRPr="00872739">
        <w:rPr>
          <w:rFonts w:ascii="Times New Roman" w:hAnsi="Times New Roman" w:cs="Times New Roman"/>
          <w:sz w:val="24"/>
          <w:szCs w:val="24"/>
        </w:rPr>
        <w:t>случае</w:t>
      </w:r>
      <w:proofErr w:type="gramEnd"/>
      <w:r w:rsidR="00120068" w:rsidRPr="00872739">
        <w:rPr>
          <w:rFonts w:ascii="Times New Roman" w:hAnsi="Times New Roman" w:cs="Times New Roman"/>
          <w:sz w:val="24"/>
          <w:szCs w:val="24"/>
        </w:rPr>
        <w:t xml:space="preserve"> необходимости, счетную комиссию. Секретарь схода ведет </w:t>
      </w:r>
      <w:hyperlink w:anchor="Par270" w:history="1">
        <w:r w:rsidR="00120068" w:rsidRPr="00872739">
          <w:rPr>
            <w:rFonts w:ascii="Times New Roman" w:hAnsi="Times New Roman" w:cs="Times New Roman"/>
            <w:color w:val="0000FF"/>
            <w:sz w:val="24"/>
            <w:szCs w:val="24"/>
          </w:rPr>
          <w:t>протокол</w:t>
        </w:r>
      </w:hyperlink>
      <w:r w:rsidR="00120068" w:rsidRPr="00872739">
        <w:rPr>
          <w:rFonts w:ascii="Times New Roman" w:hAnsi="Times New Roman" w:cs="Times New Roman"/>
          <w:sz w:val="24"/>
          <w:szCs w:val="24"/>
        </w:rPr>
        <w:t xml:space="preserve"> схода (приложение 3), обеспечивает достоверность отраженных в </w:t>
      </w:r>
      <w:proofErr w:type="gramStart"/>
      <w:r w:rsidR="00120068" w:rsidRPr="00872739">
        <w:rPr>
          <w:rFonts w:ascii="Times New Roman" w:hAnsi="Times New Roman" w:cs="Times New Roman"/>
          <w:sz w:val="24"/>
          <w:szCs w:val="24"/>
        </w:rPr>
        <w:t>нем</w:t>
      </w:r>
      <w:proofErr w:type="gramEnd"/>
      <w:r w:rsidR="00120068" w:rsidRPr="00872739">
        <w:rPr>
          <w:rFonts w:ascii="Times New Roman" w:hAnsi="Times New Roman" w:cs="Times New Roman"/>
          <w:sz w:val="24"/>
          <w:szCs w:val="24"/>
        </w:rPr>
        <w:t xml:space="preserve"> сведений.</w:t>
      </w:r>
    </w:p>
    <w:p w:rsidR="00120068" w:rsidRPr="00872739" w:rsidRDefault="006161E1"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4</w:t>
      </w:r>
      <w:r w:rsidR="00120068" w:rsidRPr="00872739">
        <w:rPr>
          <w:rFonts w:ascii="Times New Roman" w:hAnsi="Times New Roman" w:cs="Times New Roman"/>
          <w:sz w:val="24"/>
          <w:szCs w:val="24"/>
        </w:rPr>
        <w:t xml:space="preserve">.7. В случае необходимости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В счетную комиссию не может входить </w:t>
      </w:r>
      <w:r w:rsidR="00EA4314" w:rsidRPr="00872739">
        <w:rPr>
          <w:rFonts w:ascii="Times New Roman" w:hAnsi="Times New Roman" w:cs="Times New Roman"/>
          <w:sz w:val="24"/>
          <w:szCs w:val="24"/>
        </w:rPr>
        <w:t>Г</w:t>
      </w:r>
      <w:r w:rsidR="00120068" w:rsidRPr="00872739">
        <w:rPr>
          <w:rFonts w:ascii="Times New Roman" w:hAnsi="Times New Roman" w:cs="Times New Roman"/>
          <w:sz w:val="24"/>
          <w:szCs w:val="24"/>
        </w:rPr>
        <w:t xml:space="preserve">лава </w:t>
      </w:r>
      <w:r w:rsidR="00EA4314" w:rsidRPr="00872739">
        <w:rPr>
          <w:rFonts w:ascii="Times New Roman" w:hAnsi="Times New Roman" w:cs="Times New Roman"/>
          <w:sz w:val="24"/>
          <w:szCs w:val="24"/>
        </w:rPr>
        <w:t>муниципального округа</w:t>
      </w:r>
      <w:r w:rsidRPr="00872739">
        <w:rPr>
          <w:rFonts w:ascii="Times New Roman" w:hAnsi="Times New Roman" w:cs="Times New Roman"/>
          <w:sz w:val="24"/>
          <w:szCs w:val="24"/>
        </w:rPr>
        <w:t xml:space="preserve"> либо или иное лицо, председательствующее на сходе</w:t>
      </w:r>
      <w:r w:rsidR="00EA4314" w:rsidRPr="00872739">
        <w:rPr>
          <w:rFonts w:ascii="Times New Roman" w:hAnsi="Times New Roman" w:cs="Times New Roman"/>
          <w:sz w:val="24"/>
          <w:szCs w:val="24"/>
        </w:rPr>
        <w:t>.</w:t>
      </w:r>
      <w:r w:rsidR="002073EB" w:rsidRPr="00872739">
        <w:rPr>
          <w:rFonts w:ascii="Times New Roman" w:hAnsi="Times New Roman" w:cs="Times New Roman"/>
          <w:sz w:val="24"/>
          <w:szCs w:val="24"/>
        </w:rPr>
        <w:t xml:space="preserve"> </w:t>
      </w:r>
    </w:p>
    <w:p w:rsidR="00120068" w:rsidRPr="00872739" w:rsidRDefault="006161E1"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4</w:t>
      </w:r>
      <w:r w:rsidR="00120068" w:rsidRPr="00872739">
        <w:rPr>
          <w:rFonts w:ascii="Times New Roman" w:hAnsi="Times New Roman" w:cs="Times New Roman"/>
          <w:sz w:val="24"/>
          <w:szCs w:val="24"/>
        </w:rPr>
        <w:t>.8. Счетная комиссия:</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1) дает разъяснения по вопросам голосования;</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2) </w:t>
      </w:r>
      <w:proofErr w:type="gramStart"/>
      <w:r w:rsidRPr="00872739">
        <w:rPr>
          <w:rFonts w:ascii="Times New Roman" w:hAnsi="Times New Roman" w:cs="Times New Roman"/>
          <w:sz w:val="24"/>
          <w:szCs w:val="24"/>
        </w:rPr>
        <w:t>подсчитывает голоса и подводит</w:t>
      </w:r>
      <w:proofErr w:type="gramEnd"/>
      <w:r w:rsidRPr="00872739">
        <w:rPr>
          <w:rFonts w:ascii="Times New Roman" w:hAnsi="Times New Roman" w:cs="Times New Roman"/>
          <w:sz w:val="24"/>
          <w:szCs w:val="24"/>
        </w:rPr>
        <w:t xml:space="preserve"> итоги голосования;</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3) составляет протокол об итогах голосования.</w:t>
      </w:r>
    </w:p>
    <w:p w:rsidR="00120068" w:rsidRPr="00872739" w:rsidRDefault="006161E1"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4</w:t>
      </w:r>
      <w:r w:rsidR="00120068" w:rsidRPr="00872739">
        <w:rPr>
          <w:rFonts w:ascii="Times New Roman" w:hAnsi="Times New Roman" w:cs="Times New Roman"/>
          <w:sz w:val="24"/>
          <w:szCs w:val="24"/>
        </w:rPr>
        <w:t>.9. Протокол схода ведет секретарь схода. В протоколе схода указываются:</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1) дата и место проведения схода граждан;</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 xml:space="preserve">2) общее число граждан, </w:t>
      </w:r>
      <w:r w:rsidR="00EA4314" w:rsidRPr="00872739">
        <w:rPr>
          <w:rFonts w:ascii="Times New Roman" w:hAnsi="Times New Roman" w:cs="Times New Roman"/>
          <w:sz w:val="24"/>
          <w:szCs w:val="24"/>
        </w:rPr>
        <w:t xml:space="preserve">зарегистрированных </w:t>
      </w:r>
      <w:r w:rsidRPr="00872739">
        <w:rPr>
          <w:rFonts w:ascii="Times New Roman" w:hAnsi="Times New Roman" w:cs="Times New Roman"/>
          <w:sz w:val="24"/>
          <w:szCs w:val="24"/>
        </w:rPr>
        <w:t>на территории населенного пункта</w:t>
      </w:r>
      <w:r w:rsidR="00EA4314" w:rsidRPr="00872739">
        <w:rPr>
          <w:rFonts w:ascii="Times New Roman" w:hAnsi="Times New Roman" w:cs="Times New Roman"/>
          <w:sz w:val="24"/>
          <w:szCs w:val="24"/>
        </w:rPr>
        <w:t xml:space="preserve">, части территории населенного пункта, входящих в состав муниципального округа </w:t>
      </w:r>
      <w:r w:rsidRPr="00872739">
        <w:rPr>
          <w:rFonts w:ascii="Times New Roman" w:hAnsi="Times New Roman" w:cs="Times New Roman"/>
          <w:sz w:val="24"/>
          <w:szCs w:val="24"/>
        </w:rPr>
        <w:t>и имеющих право принимать участие в сходе;</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3) количество присутствующих;</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4) фамилия, имя, отчество председательствующего на сходе, секретаря и членов счетной комиссии схода;</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5) повестка дня;</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6) краткое содержание выступлений;</w:t>
      </w:r>
    </w:p>
    <w:p w:rsidR="00120068" w:rsidRPr="00872739" w:rsidRDefault="00120068"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7) результаты голосования и принятые решения.</w:t>
      </w:r>
    </w:p>
    <w:p w:rsidR="00120068" w:rsidRPr="00872739" w:rsidRDefault="006161E1" w:rsidP="00872739">
      <w:pPr>
        <w:autoSpaceDE w:val="0"/>
        <w:autoSpaceDN w:val="0"/>
        <w:adjustRightInd w:val="0"/>
        <w:spacing w:after="0" w:line="240" w:lineRule="auto"/>
        <w:ind w:firstLine="540"/>
        <w:jc w:val="both"/>
        <w:rPr>
          <w:rFonts w:ascii="Times New Roman" w:hAnsi="Times New Roman" w:cs="Times New Roman"/>
          <w:sz w:val="24"/>
          <w:szCs w:val="24"/>
        </w:rPr>
      </w:pPr>
      <w:bookmarkStart w:id="5" w:name="Par146"/>
      <w:bookmarkEnd w:id="5"/>
      <w:r w:rsidRPr="00872739">
        <w:rPr>
          <w:rFonts w:ascii="Times New Roman" w:hAnsi="Times New Roman" w:cs="Times New Roman"/>
          <w:sz w:val="24"/>
          <w:szCs w:val="24"/>
        </w:rPr>
        <w:t>4</w:t>
      </w:r>
      <w:r w:rsidR="00120068" w:rsidRPr="00872739">
        <w:rPr>
          <w:rFonts w:ascii="Times New Roman" w:hAnsi="Times New Roman" w:cs="Times New Roman"/>
          <w:sz w:val="24"/>
          <w:szCs w:val="24"/>
        </w:rPr>
        <w:t>.10. Протокол подписывается лицом, председательствующим на сходе, и секретарем схода. К протоколу прикладывается список зарегистрированных участников схода.</w:t>
      </w:r>
    </w:p>
    <w:p w:rsidR="00120068" w:rsidRPr="00872739" w:rsidRDefault="006161E1"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4</w:t>
      </w:r>
      <w:r w:rsidR="00120068" w:rsidRPr="00872739">
        <w:rPr>
          <w:rFonts w:ascii="Times New Roman" w:hAnsi="Times New Roman" w:cs="Times New Roman"/>
          <w:sz w:val="24"/>
          <w:szCs w:val="24"/>
        </w:rPr>
        <w:t xml:space="preserve">.11. В случае установления неправомочности схода, о чем делается отметка в протоколе схода, сход признается несостоявшимся, Главой </w:t>
      </w:r>
      <w:r w:rsidR="00EA4314"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назначается повторная дата проведения схода.</w:t>
      </w:r>
    </w:p>
    <w:p w:rsidR="00120068" w:rsidRPr="00872739" w:rsidRDefault="00BB683A"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4</w:t>
      </w:r>
      <w:r w:rsidR="00120068" w:rsidRPr="00872739">
        <w:rPr>
          <w:rFonts w:ascii="Times New Roman" w:hAnsi="Times New Roman" w:cs="Times New Roman"/>
          <w:sz w:val="24"/>
          <w:szCs w:val="24"/>
        </w:rPr>
        <w:t>.12. Решение схода считается принятым, если за него проголосовало более половины участников схода.</w:t>
      </w:r>
    </w:p>
    <w:p w:rsidR="00120068" w:rsidRPr="00872739" w:rsidRDefault="00BB683A"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4</w:t>
      </w:r>
      <w:r w:rsidR="00120068" w:rsidRPr="00872739">
        <w:rPr>
          <w:rFonts w:ascii="Times New Roman" w:hAnsi="Times New Roman" w:cs="Times New Roman"/>
          <w:sz w:val="24"/>
          <w:szCs w:val="24"/>
        </w:rPr>
        <w:t xml:space="preserve">.13. </w:t>
      </w:r>
      <w:proofErr w:type="gramStart"/>
      <w:r w:rsidR="00120068" w:rsidRPr="00872739">
        <w:rPr>
          <w:rFonts w:ascii="Times New Roman" w:hAnsi="Times New Roman" w:cs="Times New Roman"/>
          <w:sz w:val="24"/>
          <w:szCs w:val="24"/>
        </w:rPr>
        <w:t xml:space="preserve">Решение о введении самообложения граждан на территории </w:t>
      </w:r>
      <w:r w:rsidR="00EA4314"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(населенного пункта</w:t>
      </w:r>
      <w:r w:rsidR="00EA4314" w:rsidRPr="00872739">
        <w:rPr>
          <w:rFonts w:ascii="Times New Roman" w:hAnsi="Times New Roman" w:cs="Times New Roman"/>
          <w:sz w:val="24"/>
          <w:szCs w:val="24"/>
        </w:rPr>
        <w:t>, части территории населенного пункта, входящих в состав муниципального округа</w:t>
      </w:r>
      <w:r w:rsidR="00120068" w:rsidRPr="00872739">
        <w:rPr>
          <w:rFonts w:ascii="Times New Roman" w:hAnsi="Times New Roman" w:cs="Times New Roman"/>
          <w:sz w:val="24"/>
          <w:szCs w:val="24"/>
        </w:rPr>
        <w:t xml:space="preserve">), принятое на сходе граждан, утверждается постановлением Главы </w:t>
      </w:r>
      <w:r w:rsidR="00EA4314"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является обязательным для всех граждан - жителей </w:t>
      </w:r>
      <w:r w:rsidR="00754D12"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(населенного пункта</w:t>
      </w:r>
      <w:r w:rsidR="00754D12" w:rsidRPr="00872739">
        <w:rPr>
          <w:rFonts w:ascii="Times New Roman" w:hAnsi="Times New Roman" w:cs="Times New Roman"/>
          <w:sz w:val="24"/>
          <w:szCs w:val="24"/>
        </w:rPr>
        <w:t>, части территории населенного пункта, входящих в состав муниципального округа</w:t>
      </w:r>
      <w:r w:rsidR="00120068" w:rsidRPr="00872739">
        <w:rPr>
          <w:rFonts w:ascii="Times New Roman" w:hAnsi="Times New Roman" w:cs="Times New Roman"/>
          <w:sz w:val="24"/>
          <w:szCs w:val="24"/>
        </w:rPr>
        <w:t>) и вступает в силу со дня его официального опубликования.</w:t>
      </w:r>
      <w:proofErr w:type="gramEnd"/>
    </w:p>
    <w:p w:rsidR="00120068" w:rsidRPr="00872739" w:rsidRDefault="00BB683A" w:rsidP="00872739">
      <w:pPr>
        <w:autoSpaceDE w:val="0"/>
        <w:autoSpaceDN w:val="0"/>
        <w:adjustRightInd w:val="0"/>
        <w:spacing w:after="0" w:line="240" w:lineRule="auto"/>
        <w:jc w:val="center"/>
        <w:rPr>
          <w:rFonts w:ascii="Times New Roman" w:hAnsi="Times New Roman" w:cs="Times New Roman"/>
          <w:b/>
          <w:sz w:val="24"/>
          <w:szCs w:val="24"/>
        </w:rPr>
      </w:pPr>
      <w:r w:rsidRPr="00872739">
        <w:rPr>
          <w:rFonts w:ascii="Times New Roman" w:hAnsi="Times New Roman" w:cs="Times New Roman"/>
          <w:b/>
          <w:sz w:val="24"/>
          <w:szCs w:val="24"/>
        </w:rPr>
        <w:t>5</w:t>
      </w:r>
      <w:r w:rsidR="00120068" w:rsidRPr="00872739">
        <w:rPr>
          <w:rFonts w:ascii="Times New Roman" w:hAnsi="Times New Roman" w:cs="Times New Roman"/>
          <w:b/>
          <w:sz w:val="24"/>
          <w:szCs w:val="24"/>
        </w:rPr>
        <w:t>. Учет и сбор средств самообложения граждан</w:t>
      </w:r>
    </w:p>
    <w:p w:rsidR="00120068" w:rsidRPr="00872739" w:rsidRDefault="00BB683A"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5</w:t>
      </w:r>
      <w:r w:rsidR="00120068" w:rsidRPr="00872739">
        <w:rPr>
          <w:rFonts w:ascii="Times New Roman" w:hAnsi="Times New Roman" w:cs="Times New Roman"/>
          <w:sz w:val="24"/>
          <w:szCs w:val="24"/>
        </w:rPr>
        <w:t xml:space="preserve">.1. Администрация </w:t>
      </w:r>
      <w:r w:rsidR="00754D12" w:rsidRPr="00872739">
        <w:rPr>
          <w:rFonts w:ascii="Times New Roman" w:hAnsi="Times New Roman" w:cs="Times New Roman"/>
          <w:sz w:val="24"/>
          <w:szCs w:val="24"/>
        </w:rPr>
        <w:t xml:space="preserve">муниципального округа, </w:t>
      </w:r>
      <w:r w:rsidR="00120068" w:rsidRPr="00872739">
        <w:rPr>
          <w:rFonts w:ascii="Times New Roman" w:hAnsi="Times New Roman" w:cs="Times New Roman"/>
          <w:sz w:val="24"/>
          <w:szCs w:val="24"/>
        </w:rPr>
        <w:t xml:space="preserve"> после вступления в силу решения о введении самообложения граждан, принятого на сходе граждан, вносит на рассмотрение Совета депутатов проект решения Совета депутатов о внесении изменений в решение о бюджете </w:t>
      </w:r>
      <w:r w:rsidR="00A53ABE"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на текущий финансовый год на очередной финанс</w:t>
      </w:r>
      <w:r w:rsidR="00A53ABE" w:rsidRPr="00872739">
        <w:rPr>
          <w:rFonts w:ascii="Times New Roman" w:hAnsi="Times New Roman" w:cs="Times New Roman"/>
          <w:sz w:val="24"/>
          <w:szCs w:val="24"/>
        </w:rPr>
        <w:t>овый год и на плановый период).</w:t>
      </w:r>
    </w:p>
    <w:p w:rsidR="00120068" w:rsidRPr="00872739" w:rsidRDefault="00BB683A"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5</w:t>
      </w:r>
      <w:r w:rsidR="00120068" w:rsidRPr="00872739">
        <w:rPr>
          <w:rFonts w:ascii="Times New Roman" w:hAnsi="Times New Roman" w:cs="Times New Roman"/>
          <w:sz w:val="24"/>
          <w:szCs w:val="24"/>
        </w:rPr>
        <w:t xml:space="preserve">.2. Доходы от разовых платежей граждан, введенных по решению о введении самообложения граждан на территории </w:t>
      </w:r>
      <w:r w:rsidR="00A53ABE"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принятому на сходе граждан (далее - платежи), зачисляются в </w:t>
      </w:r>
      <w:r w:rsidR="00FB2CB5" w:rsidRPr="00872739">
        <w:rPr>
          <w:rFonts w:ascii="Times New Roman" w:hAnsi="Times New Roman" w:cs="Times New Roman"/>
          <w:sz w:val="24"/>
          <w:szCs w:val="24"/>
        </w:rPr>
        <w:t>бюджет</w:t>
      </w:r>
      <w:r w:rsidR="002073EB" w:rsidRPr="00872739">
        <w:rPr>
          <w:rFonts w:ascii="Times New Roman" w:hAnsi="Times New Roman" w:cs="Times New Roman"/>
          <w:sz w:val="24"/>
          <w:szCs w:val="24"/>
        </w:rPr>
        <w:t xml:space="preserve"> </w:t>
      </w:r>
      <w:r w:rsidR="00A53ABE"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по коду доходов в соответствии с Указаниями о порядке применения бюджетной классификации Российской Федерации.</w:t>
      </w:r>
    </w:p>
    <w:p w:rsidR="00120068" w:rsidRPr="00872739" w:rsidRDefault="00BB683A"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5</w:t>
      </w:r>
      <w:r w:rsidR="00120068" w:rsidRPr="00872739">
        <w:rPr>
          <w:rFonts w:ascii="Times New Roman" w:hAnsi="Times New Roman" w:cs="Times New Roman"/>
          <w:sz w:val="24"/>
          <w:szCs w:val="24"/>
        </w:rPr>
        <w:t xml:space="preserve">.3. Расходы на решение конкретных вопросов местного значения в </w:t>
      </w:r>
      <w:proofErr w:type="gramStart"/>
      <w:r w:rsidR="00120068" w:rsidRPr="00872739">
        <w:rPr>
          <w:rFonts w:ascii="Times New Roman" w:hAnsi="Times New Roman" w:cs="Times New Roman"/>
          <w:sz w:val="24"/>
          <w:szCs w:val="24"/>
        </w:rPr>
        <w:t>соответствии</w:t>
      </w:r>
      <w:proofErr w:type="gramEnd"/>
      <w:r w:rsidR="00120068" w:rsidRPr="00872739">
        <w:rPr>
          <w:rFonts w:ascii="Times New Roman" w:hAnsi="Times New Roman" w:cs="Times New Roman"/>
          <w:sz w:val="24"/>
          <w:szCs w:val="24"/>
        </w:rPr>
        <w:t xml:space="preserve"> с решением о введении самообложения граждан на территории</w:t>
      </w:r>
      <w:r w:rsidRPr="00872739">
        <w:rPr>
          <w:rFonts w:ascii="Times New Roman" w:hAnsi="Times New Roman" w:cs="Times New Roman"/>
          <w:sz w:val="24"/>
          <w:szCs w:val="24"/>
        </w:rPr>
        <w:t xml:space="preserve"> </w:t>
      </w:r>
      <w:r w:rsidR="00A53ABE"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принятым на сходе граждан, отражаются в бюджете </w:t>
      </w:r>
      <w:r w:rsidR="00FB2CB5"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по кодам бюджетной классификации расходов бюджета </w:t>
      </w:r>
      <w:r w:rsidR="00781D41"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в соответствии с решением о введении самообложения граждан, принятым на сходе граждан.</w:t>
      </w:r>
    </w:p>
    <w:p w:rsidR="00120068" w:rsidRPr="00872739" w:rsidRDefault="00BB683A"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5</w:t>
      </w:r>
      <w:r w:rsidR="00120068" w:rsidRPr="00872739">
        <w:rPr>
          <w:rFonts w:ascii="Times New Roman" w:hAnsi="Times New Roman" w:cs="Times New Roman"/>
          <w:sz w:val="24"/>
          <w:szCs w:val="24"/>
        </w:rPr>
        <w:t xml:space="preserve">.4. Главным администратором доходов от разовых платежей граждан, введенных по решению о введении самообложения граждан на территории </w:t>
      </w:r>
      <w:r w:rsidR="00781D41"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(населенного </w:t>
      </w:r>
      <w:r w:rsidR="00120068" w:rsidRPr="00872739">
        <w:rPr>
          <w:rFonts w:ascii="Times New Roman" w:hAnsi="Times New Roman" w:cs="Times New Roman"/>
          <w:sz w:val="24"/>
          <w:szCs w:val="24"/>
        </w:rPr>
        <w:lastRenderedPageBreak/>
        <w:t>пункта</w:t>
      </w:r>
      <w:r w:rsidR="00781D41" w:rsidRPr="00872739">
        <w:rPr>
          <w:rFonts w:ascii="Times New Roman" w:hAnsi="Times New Roman" w:cs="Times New Roman"/>
          <w:sz w:val="24"/>
          <w:szCs w:val="24"/>
        </w:rPr>
        <w:t>, части территории населенного пункта, входящих в состав муниципального округа</w:t>
      </w:r>
      <w:r w:rsidR="00120068" w:rsidRPr="00872739">
        <w:rPr>
          <w:rFonts w:ascii="Times New Roman" w:hAnsi="Times New Roman" w:cs="Times New Roman"/>
          <w:sz w:val="24"/>
          <w:szCs w:val="24"/>
        </w:rPr>
        <w:t xml:space="preserve">), является Администрация </w:t>
      </w:r>
      <w:r w:rsidR="00781D41"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либо отраслевой (функциональный) орган Администрации </w:t>
      </w:r>
      <w:r w:rsidR="00781D41"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w:t>
      </w:r>
      <w:proofErr w:type="gramStart"/>
      <w:r w:rsidR="00120068" w:rsidRPr="00872739">
        <w:rPr>
          <w:rFonts w:ascii="Times New Roman" w:hAnsi="Times New Roman" w:cs="Times New Roman"/>
          <w:sz w:val="24"/>
          <w:szCs w:val="24"/>
        </w:rPr>
        <w:t>в</w:t>
      </w:r>
      <w:proofErr w:type="gramEnd"/>
      <w:r w:rsidR="00120068" w:rsidRPr="00872739">
        <w:rPr>
          <w:rFonts w:ascii="Times New Roman" w:hAnsi="Times New Roman" w:cs="Times New Roman"/>
          <w:sz w:val="24"/>
          <w:szCs w:val="24"/>
        </w:rPr>
        <w:t xml:space="preserve"> чью компетенцию отнесен вопрос местного значения (далее - главный администратор бюджетных средств бюджета </w:t>
      </w:r>
      <w:r w:rsidR="00781D41"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w:t>
      </w:r>
    </w:p>
    <w:p w:rsidR="00120068" w:rsidRPr="00872739" w:rsidRDefault="00BB683A"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5</w:t>
      </w:r>
      <w:r w:rsidR="00120068" w:rsidRPr="00872739">
        <w:rPr>
          <w:rFonts w:ascii="Times New Roman" w:hAnsi="Times New Roman" w:cs="Times New Roman"/>
          <w:sz w:val="24"/>
          <w:szCs w:val="24"/>
        </w:rPr>
        <w:t xml:space="preserve">.5. </w:t>
      </w:r>
      <w:proofErr w:type="gramStart"/>
      <w:r w:rsidR="00120068" w:rsidRPr="00872739">
        <w:rPr>
          <w:rFonts w:ascii="Times New Roman" w:hAnsi="Times New Roman" w:cs="Times New Roman"/>
          <w:sz w:val="24"/>
          <w:szCs w:val="24"/>
        </w:rPr>
        <w:t xml:space="preserve">Начисление платежей по самообложению граждан на территории </w:t>
      </w:r>
      <w:r w:rsidR="00781D41"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(населенного пункта</w:t>
      </w:r>
      <w:r w:rsidR="00781D41" w:rsidRPr="00872739">
        <w:rPr>
          <w:rFonts w:ascii="Times New Roman" w:hAnsi="Times New Roman" w:cs="Times New Roman"/>
          <w:sz w:val="24"/>
          <w:szCs w:val="24"/>
        </w:rPr>
        <w:t>, части территории населенного пункта, входящих в состав муниципального округа</w:t>
      </w:r>
      <w:r w:rsidR="00120068" w:rsidRPr="00872739">
        <w:rPr>
          <w:rFonts w:ascii="Times New Roman" w:hAnsi="Times New Roman" w:cs="Times New Roman"/>
          <w:sz w:val="24"/>
          <w:szCs w:val="24"/>
        </w:rPr>
        <w:t xml:space="preserve">) производит главный администратор бюджетных средств бюджета </w:t>
      </w:r>
      <w:r w:rsidR="00781D41"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в соответствии с решением о введении и использовании средств самообложения граждан, принятым на сходе граждан в населенном пункте, </w:t>
      </w:r>
      <w:r w:rsidR="00781D41" w:rsidRPr="00872739">
        <w:rPr>
          <w:rFonts w:ascii="Times New Roman" w:hAnsi="Times New Roman" w:cs="Times New Roman"/>
          <w:sz w:val="24"/>
          <w:szCs w:val="24"/>
        </w:rPr>
        <w:t>части территории населенного пункта, входящих в состав муниципального округа.</w:t>
      </w:r>
      <w:proofErr w:type="gramEnd"/>
    </w:p>
    <w:p w:rsidR="00120068" w:rsidRPr="00872739" w:rsidRDefault="00BB683A"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5</w:t>
      </w:r>
      <w:r w:rsidR="00120068" w:rsidRPr="00872739">
        <w:rPr>
          <w:rFonts w:ascii="Times New Roman" w:hAnsi="Times New Roman" w:cs="Times New Roman"/>
          <w:sz w:val="24"/>
          <w:szCs w:val="24"/>
        </w:rPr>
        <w:t xml:space="preserve">.6. </w:t>
      </w:r>
      <w:proofErr w:type="gramStart"/>
      <w:r w:rsidR="00120068" w:rsidRPr="00872739">
        <w:rPr>
          <w:rFonts w:ascii="Times New Roman" w:hAnsi="Times New Roman" w:cs="Times New Roman"/>
          <w:sz w:val="24"/>
          <w:szCs w:val="24"/>
        </w:rPr>
        <w:t xml:space="preserve">Оплата платежей гражданами, являющимися плательщиками разовых платежей согласно пункту 1.2 настоящего Положения, производится на основании извещения главного администратора бюджетных средств бюджета </w:t>
      </w:r>
      <w:r w:rsidR="00474E20"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которое должно содержать платежные реквизиты зачисления средств самообложения граждан, сумму разового платежа в полном или уменьшенном размере, срок его уплаты.</w:t>
      </w:r>
      <w:proofErr w:type="gramEnd"/>
      <w:r w:rsidRPr="00872739">
        <w:rPr>
          <w:rFonts w:ascii="Times New Roman" w:hAnsi="Times New Roman" w:cs="Times New Roman"/>
          <w:sz w:val="24"/>
          <w:szCs w:val="24"/>
        </w:rPr>
        <w:t xml:space="preserve"> </w:t>
      </w:r>
      <w:proofErr w:type="gramStart"/>
      <w:r w:rsidR="00120068" w:rsidRPr="00872739">
        <w:rPr>
          <w:rFonts w:ascii="Times New Roman" w:hAnsi="Times New Roman" w:cs="Times New Roman"/>
          <w:sz w:val="24"/>
          <w:szCs w:val="24"/>
        </w:rPr>
        <w:t>Бланк извещения об уплате разового платежа доводится до сведения граждан путем опубликования в</w:t>
      </w:r>
      <w:r w:rsidRPr="00872739">
        <w:rPr>
          <w:rFonts w:ascii="Times New Roman" w:hAnsi="Times New Roman" w:cs="Times New Roman"/>
          <w:sz w:val="24"/>
          <w:szCs w:val="24"/>
        </w:rPr>
        <w:t xml:space="preserve"> районной </w:t>
      </w:r>
      <w:r w:rsidR="00120068" w:rsidRPr="00872739">
        <w:rPr>
          <w:rFonts w:ascii="Times New Roman" w:hAnsi="Times New Roman" w:cs="Times New Roman"/>
          <w:sz w:val="24"/>
          <w:szCs w:val="24"/>
        </w:rPr>
        <w:t xml:space="preserve"> газете "</w:t>
      </w:r>
      <w:r w:rsidR="00474E20" w:rsidRPr="00872739">
        <w:rPr>
          <w:rFonts w:ascii="Times New Roman" w:hAnsi="Times New Roman" w:cs="Times New Roman"/>
          <w:sz w:val="24"/>
          <w:szCs w:val="24"/>
        </w:rPr>
        <w:t>Победа</w:t>
      </w:r>
      <w:r w:rsidR="00120068" w:rsidRPr="00872739">
        <w:rPr>
          <w:rFonts w:ascii="Times New Roman" w:hAnsi="Times New Roman" w:cs="Times New Roman"/>
          <w:sz w:val="24"/>
          <w:szCs w:val="24"/>
        </w:rPr>
        <w:t>"</w:t>
      </w:r>
      <w:r w:rsidR="00474E20" w:rsidRPr="00872739">
        <w:rPr>
          <w:rFonts w:ascii="Times New Roman" w:hAnsi="Times New Roman" w:cs="Times New Roman"/>
          <w:sz w:val="24"/>
          <w:szCs w:val="24"/>
        </w:rPr>
        <w:t>,</w:t>
      </w:r>
      <w:r w:rsidRPr="00872739">
        <w:rPr>
          <w:rFonts w:ascii="Times New Roman" w:hAnsi="Times New Roman" w:cs="Times New Roman"/>
          <w:sz w:val="24"/>
          <w:szCs w:val="24"/>
        </w:rPr>
        <w:t xml:space="preserve"> </w:t>
      </w:r>
      <w:r w:rsidR="00474E20" w:rsidRPr="00872739">
        <w:rPr>
          <w:rFonts w:ascii="Times New Roman" w:hAnsi="Times New Roman" w:cs="Times New Roman"/>
          <w:sz w:val="24"/>
          <w:szCs w:val="24"/>
        </w:rPr>
        <w:t xml:space="preserve">размещения </w:t>
      </w:r>
      <w:r w:rsidR="00120068" w:rsidRPr="00872739">
        <w:rPr>
          <w:rFonts w:ascii="Times New Roman" w:hAnsi="Times New Roman" w:cs="Times New Roman"/>
          <w:sz w:val="24"/>
          <w:szCs w:val="24"/>
        </w:rPr>
        <w:t xml:space="preserve"> на официальном сайте </w:t>
      </w:r>
      <w:r w:rsidR="00474E20"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в сети "Интернет", доведени</w:t>
      </w:r>
      <w:r w:rsidR="00474E20" w:rsidRPr="00872739">
        <w:rPr>
          <w:rFonts w:ascii="Times New Roman" w:hAnsi="Times New Roman" w:cs="Times New Roman"/>
          <w:sz w:val="24"/>
          <w:szCs w:val="24"/>
        </w:rPr>
        <w:t>я</w:t>
      </w:r>
      <w:r w:rsidR="00120068" w:rsidRPr="00872739">
        <w:rPr>
          <w:rFonts w:ascii="Times New Roman" w:hAnsi="Times New Roman" w:cs="Times New Roman"/>
          <w:sz w:val="24"/>
          <w:szCs w:val="24"/>
        </w:rPr>
        <w:t xml:space="preserve"> извещения об уплате разового платежа до сведения граждан, в том числе старостой</w:t>
      </w:r>
      <w:r w:rsidR="00474E20" w:rsidRPr="00872739">
        <w:rPr>
          <w:rFonts w:ascii="Times New Roman" w:hAnsi="Times New Roman" w:cs="Times New Roman"/>
          <w:sz w:val="24"/>
          <w:szCs w:val="24"/>
        </w:rPr>
        <w:t>,</w:t>
      </w:r>
      <w:r w:rsidRPr="00872739">
        <w:rPr>
          <w:rFonts w:ascii="Times New Roman" w:hAnsi="Times New Roman" w:cs="Times New Roman"/>
          <w:sz w:val="24"/>
          <w:szCs w:val="24"/>
        </w:rPr>
        <w:t xml:space="preserve"> </w:t>
      </w:r>
      <w:r w:rsidR="00474E20" w:rsidRPr="00872739">
        <w:rPr>
          <w:rFonts w:ascii="Times New Roman" w:hAnsi="Times New Roman" w:cs="Times New Roman"/>
          <w:sz w:val="24"/>
          <w:szCs w:val="24"/>
        </w:rPr>
        <w:t xml:space="preserve">либо уполномоченным на сходе граждан лицом </w:t>
      </w:r>
      <w:r w:rsidR="00120068" w:rsidRPr="00872739">
        <w:rPr>
          <w:rFonts w:ascii="Times New Roman" w:hAnsi="Times New Roman" w:cs="Times New Roman"/>
          <w:sz w:val="24"/>
          <w:szCs w:val="24"/>
        </w:rPr>
        <w:t>сельского населенного пункта,</w:t>
      </w:r>
      <w:r w:rsidRPr="00872739">
        <w:rPr>
          <w:rFonts w:ascii="Times New Roman" w:hAnsi="Times New Roman" w:cs="Times New Roman"/>
          <w:sz w:val="24"/>
          <w:szCs w:val="24"/>
        </w:rPr>
        <w:t xml:space="preserve"> </w:t>
      </w:r>
      <w:r w:rsidR="00393510" w:rsidRPr="00872739">
        <w:rPr>
          <w:rFonts w:ascii="Times New Roman" w:hAnsi="Times New Roman" w:cs="Times New Roman"/>
          <w:sz w:val="24"/>
          <w:szCs w:val="24"/>
        </w:rPr>
        <w:t xml:space="preserve">части территории населенного пункта, входящих в состав муниципального округа, </w:t>
      </w:r>
      <w:r w:rsidR="00120068" w:rsidRPr="00872739">
        <w:rPr>
          <w:rFonts w:ascii="Times New Roman" w:hAnsi="Times New Roman" w:cs="Times New Roman"/>
          <w:sz w:val="24"/>
          <w:szCs w:val="24"/>
        </w:rPr>
        <w:t xml:space="preserve"> путем вручения под роспись</w:t>
      </w:r>
      <w:proofErr w:type="gramEnd"/>
      <w:r w:rsidR="00120068" w:rsidRPr="00872739">
        <w:rPr>
          <w:rFonts w:ascii="Times New Roman" w:hAnsi="Times New Roman" w:cs="Times New Roman"/>
          <w:sz w:val="24"/>
          <w:szCs w:val="24"/>
        </w:rPr>
        <w:t xml:space="preserve"> либо направления посредством почтовой связи.</w:t>
      </w:r>
    </w:p>
    <w:p w:rsidR="00120068" w:rsidRPr="00872739" w:rsidRDefault="00BB683A"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5</w:t>
      </w:r>
      <w:r w:rsidR="00120068" w:rsidRPr="00872739">
        <w:rPr>
          <w:rFonts w:ascii="Times New Roman" w:hAnsi="Times New Roman" w:cs="Times New Roman"/>
          <w:sz w:val="24"/>
          <w:szCs w:val="24"/>
        </w:rPr>
        <w:t xml:space="preserve">.7. </w:t>
      </w:r>
      <w:proofErr w:type="gramStart"/>
      <w:r w:rsidR="00120068" w:rsidRPr="00872739">
        <w:rPr>
          <w:rFonts w:ascii="Times New Roman" w:hAnsi="Times New Roman" w:cs="Times New Roman"/>
          <w:sz w:val="24"/>
          <w:szCs w:val="24"/>
        </w:rPr>
        <w:t>Оплата платежей гражданами производится путем перечисления денежных средств через организации, имеющие право на осуществление расчетов по поручению физических лиц, на осуществление почтовых переводов (далее - расчетные организации) в сроки, указанные в извещении, а также путем их уплаты через старосту</w:t>
      </w:r>
      <w:r w:rsidR="00393510" w:rsidRPr="00872739">
        <w:rPr>
          <w:rFonts w:ascii="Times New Roman" w:hAnsi="Times New Roman" w:cs="Times New Roman"/>
          <w:sz w:val="24"/>
          <w:szCs w:val="24"/>
        </w:rPr>
        <w:t>, л</w:t>
      </w:r>
      <w:r w:rsidR="00474E20" w:rsidRPr="00872739">
        <w:rPr>
          <w:rFonts w:ascii="Times New Roman" w:hAnsi="Times New Roman" w:cs="Times New Roman"/>
          <w:sz w:val="24"/>
          <w:szCs w:val="24"/>
        </w:rPr>
        <w:t>ибо уполномоченным на сходе граждан лицом</w:t>
      </w:r>
      <w:r w:rsidR="00120068" w:rsidRPr="00872739">
        <w:rPr>
          <w:rFonts w:ascii="Times New Roman" w:hAnsi="Times New Roman" w:cs="Times New Roman"/>
          <w:sz w:val="24"/>
          <w:szCs w:val="24"/>
        </w:rPr>
        <w:t xml:space="preserve"> сельского населенного пункта </w:t>
      </w:r>
      <w:r w:rsidR="00393510" w:rsidRPr="00872739">
        <w:rPr>
          <w:rFonts w:ascii="Times New Roman" w:hAnsi="Times New Roman" w:cs="Times New Roman"/>
          <w:sz w:val="24"/>
          <w:szCs w:val="24"/>
        </w:rPr>
        <w:t xml:space="preserve">части территории населенного пункта, входящих в состав муниципального округа </w:t>
      </w:r>
      <w:r w:rsidR="00120068" w:rsidRPr="00872739">
        <w:rPr>
          <w:rFonts w:ascii="Times New Roman" w:hAnsi="Times New Roman" w:cs="Times New Roman"/>
          <w:sz w:val="24"/>
          <w:szCs w:val="24"/>
        </w:rPr>
        <w:t>по реестру.</w:t>
      </w:r>
      <w:proofErr w:type="gramEnd"/>
      <w:r w:rsidR="00120068" w:rsidRPr="00872739">
        <w:rPr>
          <w:rFonts w:ascii="Times New Roman" w:hAnsi="Times New Roman" w:cs="Times New Roman"/>
          <w:sz w:val="24"/>
          <w:szCs w:val="24"/>
        </w:rPr>
        <w:t xml:space="preserve"> Подтверждением факта оплаты является квитанция приходного кассового ордера, чек-ордер, иные документы, подтверждающие факт оплаты.</w:t>
      </w:r>
    </w:p>
    <w:p w:rsidR="00120068" w:rsidRPr="00872739" w:rsidRDefault="00BB683A"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5</w:t>
      </w:r>
      <w:r w:rsidR="00120068" w:rsidRPr="00872739">
        <w:rPr>
          <w:rFonts w:ascii="Times New Roman" w:hAnsi="Times New Roman" w:cs="Times New Roman"/>
          <w:sz w:val="24"/>
          <w:szCs w:val="24"/>
        </w:rPr>
        <w:t xml:space="preserve">.8. Администрация </w:t>
      </w:r>
      <w:r w:rsidR="00393510"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вправе обратиться в суд для принудительного взыскания неуплаченных платежей.</w:t>
      </w:r>
    </w:p>
    <w:p w:rsidR="00120068" w:rsidRPr="00872739" w:rsidRDefault="00BB683A"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5</w:t>
      </w:r>
      <w:r w:rsidR="00120068" w:rsidRPr="00872739">
        <w:rPr>
          <w:rFonts w:ascii="Times New Roman" w:hAnsi="Times New Roman" w:cs="Times New Roman"/>
          <w:sz w:val="24"/>
          <w:szCs w:val="24"/>
        </w:rPr>
        <w:t xml:space="preserve">.9. Администрация </w:t>
      </w:r>
      <w:r w:rsidR="00393510"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ведет учет поступлений в бюджет </w:t>
      </w:r>
      <w:r w:rsidR="00393510"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xml:space="preserve"> средств самообложения граждан в </w:t>
      </w:r>
      <w:proofErr w:type="gramStart"/>
      <w:r w:rsidR="00120068" w:rsidRPr="00872739">
        <w:rPr>
          <w:rFonts w:ascii="Times New Roman" w:hAnsi="Times New Roman" w:cs="Times New Roman"/>
          <w:sz w:val="24"/>
          <w:szCs w:val="24"/>
        </w:rPr>
        <w:t>соответствии</w:t>
      </w:r>
      <w:proofErr w:type="gramEnd"/>
      <w:r w:rsidR="00120068" w:rsidRPr="00872739">
        <w:rPr>
          <w:rFonts w:ascii="Times New Roman" w:hAnsi="Times New Roman" w:cs="Times New Roman"/>
          <w:sz w:val="24"/>
          <w:szCs w:val="24"/>
        </w:rPr>
        <w:t xml:space="preserve"> с принятым на сходе</w:t>
      </w:r>
      <w:r w:rsidR="00393510" w:rsidRPr="00872739">
        <w:rPr>
          <w:rFonts w:ascii="Times New Roman" w:hAnsi="Times New Roman" w:cs="Times New Roman"/>
          <w:sz w:val="24"/>
          <w:szCs w:val="24"/>
        </w:rPr>
        <w:t xml:space="preserve"> граждан</w:t>
      </w:r>
      <w:r w:rsidR="00120068" w:rsidRPr="00872739">
        <w:rPr>
          <w:rFonts w:ascii="Times New Roman" w:hAnsi="Times New Roman" w:cs="Times New Roman"/>
          <w:sz w:val="24"/>
          <w:szCs w:val="24"/>
        </w:rPr>
        <w:t xml:space="preserve"> решением.</w:t>
      </w:r>
    </w:p>
    <w:p w:rsidR="00120068" w:rsidRPr="00872739" w:rsidRDefault="00BB683A"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5</w:t>
      </w:r>
      <w:r w:rsidR="00120068" w:rsidRPr="00872739">
        <w:rPr>
          <w:rFonts w:ascii="Times New Roman" w:hAnsi="Times New Roman" w:cs="Times New Roman"/>
          <w:sz w:val="24"/>
          <w:szCs w:val="24"/>
        </w:rPr>
        <w:t xml:space="preserve">.10. Граждане имеют право обратиться в Администрацию </w:t>
      </w:r>
      <w:r w:rsidR="00393510" w:rsidRPr="00872739">
        <w:rPr>
          <w:rFonts w:ascii="Times New Roman" w:hAnsi="Times New Roman" w:cs="Times New Roman"/>
          <w:sz w:val="24"/>
          <w:szCs w:val="24"/>
        </w:rPr>
        <w:t xml:space="preserve">муниципального округа </w:t>
      </w:r>
      <w:r w:rsidR="00120068" w:rsidRPr="00872739">
        <w:rPr>
          <w:rFonts w:ascii="Times New Roman" w:hAnsi="Times New Roman" w:cs="Times New Roman"/>
          <w:sz w:val="24"/>
          <w:szCs w:val="24"/>
        </w:rPr>
        <w:t>за получением разъяснений по вопросам учета и сбора средств самообложения граждан.</w:t>
      </w:r>
    </w:p>
    <w:p w:rsidR="00120068" w:rsidRPr="00872739" w:rsidRDefault="00BB683A" w:rsidP="00872739">
      <w:pPr>
        <w:autoSpaceDE w:val="0"/>
        <w:autoSpaceDN w:val="0"/>
        <w:adjustRightInd w:val="0"/>
        <w:spacing w:after="0" w:line="240" w:lineRule="auto"/>
        <w:jc w:val="center"/>
        <w:rPr>
          <w:rFonts w:ascii="Times New Roman" w:hAnsi="Times New Roman" w:cs="Times New Roman"/>
          <w:b/>
          <w:sz w:val="24"/>
          <w:szCs w:val="24"/>
        </w:rPr>
      </w:pPr>
      <w:r w:rsidRPr="00872739">
        <w:rPr>
          <w:rFonts w:ascii="Times New Roman" w:hAnsi="Times New Roman" w:cs="Times New Roman"/>
          <w:b/>
          <w:sz w:val="24"/>
          <w:szCs w:val="24"/>
        </w:rPr>
        <w:t>6</w:t>
      </w:r>
      <w:r w:rsidR="00120068" w:rsidRPr="00872739">
        <w:rPr>
          <w:rFonts w:ascii="Times New Roman" w:hAnsi="Times New Roman" w:cs="Times New Roman"/>
          <w:b/>
          <w:sz w:val="24"/>
          <w:szCs w:val="24"/>
        </w:rPr>
        <w:t>. Использование средств самообложения граждан</w:t>
      </w:r>
    </w:p>
    <w:p w:rsidR="00120068" w:rsidRPr="00872739" w:rsidRDefault="0056704F"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6</w:t>
      </w:r>
      <w:r w:rsidR="00120068" w:rsidRPr="00872739">
        <w:rPr>
          <w:rFonts w:ascii="Times New Roman" w:hAnsi="Times New Roman" w:cs="Times New Roman"/>
          <w:sz w:val="24"/>
          <w:szCs w:val="24"/>
        </w:rPr>
        <w:t xml:space="preserve">.1. Средства самообложения граждан, поступившие в бюджет </w:t>
      </w:r>
      <w:r w:rsidR="00393510"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 расходуются только на выполнение мероприятий по решению вопроса местного значения, определенного решением схода граждан.</w:t>
      </w:r>
    </w:p>
    <w:p w:rsidR="00120068" w:rsidRPr="00872739" w:rsidRDefault="0056704F"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6</w:t>
      </w:r>
      <w:r w:rsidR="00120068" w:rsidRPr="00872739">
        <w:rPr>
          <w:rFonts w:ascii="Times New Roman" w:hAnsi="Times New Roman" w:cs="Times New Roman"/>
          <w:sz w:val="24"/>
          <w:szCs w:val="24"/>
        </w:rPr>
        <w:t xml:space="preserve">.2. Средства самообложения граждан, поступившие в бюджет </w:t>
      </w:r>
      <w:r w:rsidR="00393510" w:rsidRPr="00872739">
        <w:rPr>
          <w:rFonts w:ascii="Times New Roman" w:hAnsi="Times New Roman" w:cs="Times New Roman"/>
          <w:sz w:val="24"/>
          <w:szCs w:val="24"/>
        </w:rPr>
        <w:t>муниципального образования</w:t>
      </w:r>
      <w:r w:rsidR="00120068" w:rsidRPr="00872739">
        <w:rPr>
          <w:rFonts w:ascii="Times New Roman" w:hAnsi="Times New Roman" w:cs="Times New Roman"/>
          <w:sz w:val="24"/>
          <w:szCs w:val="24"/>
        </w:rPr>
        <w:t xml:space="preserve"> и не израсходованные в текущем финансовом году, </w:t>
      </w:r>
      <w:proofErr w:type="gramStart"/>
      <w:r w:rsidR="00120068" w:rsidRPr="00872739">
        <w:rPr>
          <w:rFonts w:ascii="Times New Roman" w:hAnsi="Times New Roman" w:cs="Times New Roman"/>
          <w:sz w:val="24"/>
          <w:szCs w:val="24"/>
        </w:rPr>
        <w:t>сохраняют свое целевое назначение и расходуются</w:t>
      </w:r>
      <w:proofErr w:type="gramEnd"/>
      <w:r w:rsidR="00120068" w:rsidRPr="00872739">
        <w:rPr>
          <w:rFonts w:ascii="Times New Roman" w:hAnsi="Times New Roman" w:cs="Times New Roman"/>
          <w:sz w:val="24"/>
          <w:szCs w:val="24"/>
        </w:rPr>
        <w:t xml:space="preserve"> в следующем финансовом году.</w:t>
      </w:r>
    </w:p>
    <w:p w:rsidR="00120068" w:rsidRPr="00872739" w:rsidRDefault="0056704F"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6</w:t>
      </w:r>
      <w:r w:rsidR="00120068" w:rsidRPr="00872739">
        <w:rPr>
          <w:rFonts w:ascii="Times New Roman" w:hAnsi="Times New Roman" w:cs="Times New Roman"/>
          <w:sz w:val="24"/>
          <w:szCs w:val="24"/>
        </w:rPr>
        <w:t xml:space="preserve">.3. </w:t>
      </w:r>
      <w:proofErr w:type="gramStart"/>
      <w:r w:rsidR="00120068" w:rsidRPr="00872739">
        <w:rPr>
          <w:rFonts w:ascii="Times New Roman" w:hAnsi="Times New Roman" w:cs="Times New Roman"/>
          <w:sz w:val="24"/>
          <w:szCs w:val="24"/>
        </w:rPr>
        <w:t>Контроль за</w:t>
      </w:r>
      <w:proofErr w:type="gramEnd"/>
      <w:r w:rsidR="00120068" w:rsidRPr="00872739">
        <w:rPr>
          <w:rFonts w:ascii="Times New Roman" w:hAnsi="Times New Roman" w:cs="Times New Roman"/>
          <w:sz w:val="24"/>
          <w:szCs w:val="24"/>
        </w:rPr>
        <w:t xml:space="preserve"> своевременностью уплаты, начислением, учетом, взысканием и принятием решений о возврате (зачете) излишне уплаченных (взысканных) платежей, пеней и штрафов по ним осуществляет главный администратор бюджетных средств бюджета </w:t>
      </w:r>
      <w:r w:rsidR="00393510" w:rsidRPr="00872739">
        <w:rPr>
          <w:rFonts w:ascii="Times New Roman" w:hAnsi="Times New Roman" w:cs="Times New Roman"/>
          <w:sz w:val="24"/>
          <w:szCs w:val="24"/>
        </w:rPr>
        <w:t>муниципального округа</w:t>
      </w:r>
      <w:r w:rsidR="00120068" w:rsidRPr="00872739">
        <w:rPr>
          <w:rFonts w:ascii="Times New Roman" w:hAnsi="Times New Roman" w:cs="Times New Roman"/>
          <w:sz w:val="24"/>
          <w:szCs w:val="24"/>
        </w:rPr>
        <w:t>.</w:t>
      </w:r>
    </w:p>
    <w:p w:rsidR="00120068" w:rsidRPr="00872739" w:rsidRDefault="0056704F"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6</w:t>
      </w:r>
      <w:r w:rsidR="00120068" w:rsidRPr="00872739">
        <w:rPr>
          <w:rFonts w:ascii="Times New Roman" w:hAnsi="Times New Roman" w:cs="Times New Roman"/>
          <w:sz w:val="24"/>
          <w:szCs w:val="24"/>
        </w:rPr>
        <w:t>.4. Информация о реализации мероприятий по решению вопроса местного значения, определенного решением схода граждан, публикуется в</w:t>
      </w:r>
      <w:r w:rsidRPr="00872739">
        <w:rPr>
          <w:rFonts w:ascii="Times New Roman" w:hAnsi="Times New Roman" w:cs="Times New Roman"/>
          <w:sz w:val="24"/>
          <w:szCs w:val="24"/>
        </w:rPr>
        <w:t xml:space="preserve"> районной </w:t>
      </w:r>
      <w:r w:rsidR="00120068" w:rsidRPr="00872739">
        <w:rPr>
          <w:rFonts w:ascii="Times New Roman" w:hAnsi="Times New Roman" w:cs="Times New Roman"/>
          <w:sz w:val="24"/>
          <w:szCs w:val="24"/>
        </w:rPr>
        <w:t xml:space="preserve"> газете "</w:t>
      </w:r>
      <w:r w:rsidR="00393510" w:rsidRPr="00872739">
        <w:rPr>
          <w:rFonts w:ascii="Times New Roman" w:hAnsi="Times New Roman" w:cs="Times New Roman"/>
          <w:sz w:val="24"/>
          <w:szCs w:val="24"/>
        </w:rPr>
        <w:t>Победа</w:t>
      </w:r>
      <w:r w:rsidR="00120068" w:rsidRPr="00872739">
        <w:rPr>
          <w:rFonts w:ascii="Times New Roman" w:hAnsi="Times New Roman" w:cs="Times New Roman"/>
          <w:sz w:val="24"/>
          <w:szCs w:val="24"/>
        </w:rPr>
        <w:t xml:space="preserve">", размещается на официальном сайте </w:t>
      </w:r>
      <w:r w:rsidR="00393510" w:rsidRPr="00872739">
        <w:rPr>
          <w:rFonts w:ascii="Times New Roman" w:hAnsi="Times New Roman" w:cs="Times New Roman"/>
          <w:sz w:val="24"/>
          <w:szCs w:val="24"/>
        </w:rPr>
        <w:t>муниципального округа в сети «Интернет»</w:t>
      </w:r>
      <w:r w:rsidR="00120068" w:rsidRPr="00872739">
        <w:rPr>
          <w:rFonts w:ascii="Times New Roman" w:hAnsi="Times New Roman" w:cs="Times New Roman"/>
          <w:sz w:val="24"/>
          <w:szCs w:val="24"/>
        </w:rPr>
        <w:t>.</w:t>
      </w:r>
    </w:p>
    <w:p w:rsidR="00120068" w:rsidRPr="00872739" w:rsidRDefault="0056704F" w:rsidP="00872739">
      <w:pPr>
        <w:autoSpaceDE w:val="0"/>
        <w:autoSpaceDN w:val="0"/>
        <w:adjustRightInd w:val="0"/>
        <w:spacing w:after="0" w:line="240" w:lineRule="auto"/>
        <w:jc w:val="center"/>
        <w:rPr>
          <w:rFonts w:ascii="Times New Roman" w:hAnsi="Times New Roman" w:cs="Times New Roman"/>
          <w:b/>
          <w:sz w:val="24"/>
          <w:szCs w:val="24"/>
        </w:rPr>
      </w:pPr>
      <w:r w:rsidRPr="00872739">
        <w:rPr>
          <w:rFonts w:ascii="Times New Roman" w:hAnsi="Times New Roman" w:cs="Times New Roman"/>
          <w:b/>
          <w:sz w:val="24"/>
          <w:szCs w:val="24"/>
        </w:rPr>
        <w:t>7</w:t>
      </w:r>
      <w:r w:rsidR="00120068" w:rsidRPr="00872739">
        <w:rPr>
          <w:rFonts w:ascii="Times New Roman" w:hAnsi="Times New Roman" w:cs="Times New Roman"/>
          <w:b/>
          <w:sz w:val="24"/>
          <w:szCs w:val="24"/>
        </w:rPr>
        <w:t xml:space="preserve">. </w:t>
      </w:r>
      <w:proofErr w:type="gramStart"/>
      <w:r w:rsidR="00120068" w:rsidRPr="00872739">
        <w:rPr>
          <w:rFonts w:ascii="Times New Roman" w:hAnsi="Times New Roman" w:cs="Times New Roman"/>
          <w:b/>
          <w:sz w:val="24"/>
          <w:szCs w:val="24"/>
        </w:rPr>
        <w:t>Контроль за</w:t>
      </w:r>
      <w:proofErr w:type="gramEnd"/>
      <w:r w:rsidR="00120068" w:rsidRPr="00872739">
        <w:rPr>
          <w:rFonts w:ascii="Times New Roman" w:hAnsi="Times New Roman" w:cs="Times New Roman"/>
          <w:b/>
          <w:sz w:val="24"/>
          <w:szCs w:val="24"/>
        </w:rPr>
        <w:t xml:space="preserve"> использованием средств самообложения граждан</w:t>
      </w:r>
    </w:p>
    <w:p w:rsidR="00120068" w:rsidRPr="00872739" w:rsidRDefault="0056704F" w:rsidP="00872739">
      <w:pPr>
        <w:autoSpaceDE w:val="0"/>
        <w:autoSpaceDN w:val="0"/>
        <w:adjustRightInd w:val="0"/>
        <w:spacing w:after="0" w:line="240" w:lineRule="auto"/>
        <w:ind w:firstLine="540"/>
        <w:jc w:val="both"/>
        <w:rPr>
          <w:rFonts w:ascii="Times New Roman" w:hAnsi="Times New Roman" w:cs="Times New Roman"/>
          <w:sz w:val="24"/>
          <w:szCs w:val="24"/>
        </w:rPr>
      </w:pPr>
      <w:r w:rsidRPr="00872739">
        <w:rPr>
          <w:rFonts w:ascii="Times New Roman" w:hAnsi="Times New Roman" w:cs="Times New Roman"/>
          <w:sz w:val="24"/>
          <w:szCs w:val="24"/>
        </w:rPr>
        <w:t>7</w:t>
      </w:r>
      <w:r w:rsidR="00120068" w:rsidRPr="00872739">
        <w:rPr>
          <w:rFonts w:ascii="Times New Roman" w:hAnsi="Times New Roman" w:cs="Times New Roman"/>
          <w:sz w:val="24"/>
          <w:szCs w:val="24"/>
        </w:rPr>
        <w:t xml:space="preserve">.1. Контроль за использованием средств самообложения граждан осуществляется органами внешнего и внутреннего финансового контроля в </w:t>
      </w:r>
      <w:proofErr w:type="gramStart"/>
      <w:r w:rsidR="00120068" w:rsidRPr="00872739">
        <w:rPr>
          <w:rFonts w:ascii="Times New Roman" w:hAnsi="Times New Roman" w:cs="Times New Roman"/>
          <w:sz w:val="24"/>
          <w:szCs w:val="24"/>
        </w:rPr>
        <w:t>соответствии</w:t>
      </w:r>
      <w:proofErr w:type="gramEnd"/>
      <w:r w:rsidR="00120068" w:rsidRPr="00872739">
        <w:rPr>
          <w:rFonts w:ascii="Times New Roman" w:hAnsi="Times New Roman" w:cs="Times New Roman"/>
          <w:sz w:val="24"/>
          <w:szCs w:val="24"/>
        </w:rPr>
        <w:t xml:space="preserve"> с действующим законодательством, муниципальными правовыми актами в рамках их полномочий.</w:t>
      </w:r>
    </w:p>
    <w:p w:rsidR="00120068" w:rsidRPr="002C2CC1" w:rsidRDefault="00120068" w:rsidP="00120068">
      <w:pPr>
        <w:autoSpaceDE w:val="0"/>
        <w:autoSpaceDN w:val="0"/>
        <w:adjustRightInd w:val="0"/>
        <w:spacing w:after="0" w:line="240" w:lineRule="auto"/>
        <w:jc w:val="right"/>
        <w:outlineLvl w:val="1"/>
        <w:rPr>
          <w:rFonts w:ascii="Times New Roman" w:hAnsi="Times New Roman" w:cs="Times New Roman"/>
          <w:sz w:val="24"/>
          <w:szCs w:val="24"/>
        </w:rPr>
      </w:pPr>
      <w:bookmarkStart w:id="6" w:name="_GoBack"/>
      <w:bookmarkEnd w:id="6"/>
      <w:r w:rsidRPr="002C2CC1">
        <w:rPr>
          <w:rFonts w:ascii="Times New Roman" w:hAnsi="Times New Roman" w:cs="Times New Roman"/>
          <w:sz w:val="24"/>
          <w:szCs w:val="24"/>
        </w:rPr>
        <w:lastRenderedPageBreak/>
        <w:t>Приложение 1</w:t>
      </w:r>
    </w:p>
    <w:p w:rsidR="00120068" w:rsidRPr="002C2CC1" w:rsidRDefault="00120068" w:rsidP="00120068">
      <w:pPr>
        <w:autoSpaceDE w:val="0"/>
        <w:autoSpaceDN w:val="0"/>
        <w:adjustRightInd w:val="0"/>
        <w:spacing w:after="0" w:line="240" w:lineRule="auto"/>
        <w:jc w:val="right"/>
        <w:rPr>
          <w:rFonts w:ascii="Times New Roman" w:hAnsi="Times New Roman" w:cs="Times New Roman"/>
          <w:sz w:val="24"/>
          <w:szCs w:val="24"/>
        </w:rPr>
      </w:pPr>
      <w:r w:rsidRPr="002C2CC1">
        <w:rPr>
          <w:rFonts w:ascii="Times New Roman" w:hAnsi="Times New Roman" w:cs="Times New Roman"/>
          <w:sz w:val="24"/>
          <w:szCs w:val="24"/>
        </w:rPr>
        <w:t>к Положению</w:t>
      </w:r>
    </w:p>
    <w:p w:rsidR="00120068" w:rsidRPr="002C2CC1" w:rsidRDefault="00120068" w:rsidP="00120068">
      <w:pPr>
        <w:autoSpaceDE w:val="0"/>
        <w:autoSpaceDN w:val="0"/>
        <w:adjustRightInd w:val="0"/>
        <w:spacing w:after="0" w:line="240" w:lineRule="auto"/>
        <w:jc w:val="right"/>
        <w:rPr>
          <w:rFonts w:ascii="Times New Roman" w:hAnsi="Times New Roman" w:cs="Times New Roman"/>
          <w:sz w:val="24"/>
          <w:szCs w:val="24"/>
        </w:rPr>
      </w:pPr>
      <w:r w:rsidRPr="002C2CC1">
        <w:rPr>
          <w:rFonts w:ascii="Times New Roman" w:hAnsi="Times New Roman" w:cs="Times New Roman"/>
          <w:sz w:val="24"/>
          <w:szCs w:val="24"/>
        </w:rPr>
        <w:t>"О самообложении граждан на территории</w:t>
      </w:r>
    </w:p>
    <w:p w:rsidR="00120068" w:rsidRPr="002C2CC1" w:rsidRDefault="00120068" w:rsidP="00120068">
      <w:pPr>
        <w:autoSpaceDE w:val="0"/>
        <w:autoSpaceDN w:val="0"/>
        <w:adjustRightInd w:val="0"/>
        <w:spacing w:after="0" w:line="240" w:lineRule="auto"/>
        <w:jc w:val="right"/>
        <w:rPr>
          <w:rFonts w:ascii="Times New Roman" w:hAnsi="Times New Roman" w:cs="Times New Roman"/>
          <w:sz w:val="24"/>
          <w:szCs w:val="24"/>
        </w:rPr>
      </w:pPr>
      <w:r w:rsidRPr="002C2CC1">
        <w:rPr>
          <w:rFonts w:ascii="Times New Roman" w:hAnsi="Times New Roman" w:cs="Times New Roman"/>
          <w:sz w:val="24"/>
          <w:szCs w:val="24"/>
        </w:rPr>
        <w:t>муниципального образования</w:t>
      </w:r>
    </w:p>
    <w:p w:rsidR="00393510" w:rsidRPr="002C2CC1" w:rsidRDefault="00120068" w:rsidP="00120068">
      <w:pPr>
        <w:autoSpaceDE w:val="0"/>
        <w:autoSpaceDN w:val="0"/>
        <w:adjustRightInd w:val="0"/>
        <w:spacing w:after="0" w:line="240" w:lineRule="auto"/>
        <w:jc w:val="right"/>
        <w:rPr>
          <w:rFonts w:ascii="Times New Roman" w:hAnsi="Times New Roman" w:cs="Times New Roman"/>
          <w:sz w:val="24"/>
          <w:szCs w:val="24"/>
        </w:rPr>
      </w:pPr>
      <w:r w:rsidRPr="002C2CC1">
        <w:rPr>
          <w:rFonts w:ascii="Times New Roman" w:hAnsi="Times New Roman" w:cs="Times New Roman"/>
          <w:sz w:val="24"/>
          <w:szCs w:val="24"/>
        </w:rPr>
        <w:t>"</w:t>
      </w:r>
      <w:r w:rsidR="00393510" w:rsidRPr="002C2CC1">
        <w:rPr>
          <w:rFonts w:ascii="Times New Roman" w:hAnsi="Times New Roman" w:cs="Times New Roman"/>
          <w:sz w:val="24"/>
          <w:szCs w:val="24"/>
        </w:rPr>
        <w:t xml:space="preserve">Муниципальный округ </w:t>
      </w:r>
    </w:p>
    <w:p w:rsidR="00393510" w:rsidRPr="002C2CC1" w:rsidRDefault="00393510" w:rsidP="00120068">
      <w:pPr>
        <w:autoSpaceDE w:val="0"/>
        <w:autoSpaceDN w:val="0"/>
        <w:adjustRightInd w:val="0"/>
        <w:spacing w:after="0" w:line="240" w:lineRule="auto"/>
        <w:jc w:val="right"/>
        <w:rPr>
          <w:rFonts w:ascii="Times New Roman" w:hAnsi="Times New Roman" w:cs="Times New Roman"/>
          <w:sz w:val="24"/>
          <w:szCs w:val="24"/>
        </w:rPr>
      </w:pPr>
      <w:r w:rsidRPr="002C2CC1">
        <w:rPr>
          <w:rFonts w:ascii="Times New Roman" w:hAnsi="Times New Roman" w:cs="Times New Roman"/>
          <w:sz w:val="24"/>
          <w:szCs w:val="24"/>
        </w:rPr>
        <w:t xml:space="preserve">Красногорский район </w:t>
      </w:r>
    </w:p>
    <w:p w:rsidR="00120068" w:rsidRPr="002C2CC1" w:rsidRDefault="00393510" w:rsidP="00120068">
      <w:pPr>
        <w:autoSpaceDE w:val="0"/>
        <w:autoSpaceDN w:val="0"/>
        <w:adjustRightInd w:val="0"/>
        <w:spacing w:after="0" w:line="240" w:lineRule="auto"/>
        <w:jc w:val="right"/>
        <w:rPr>
          <w:rFonts w:ascii="Times New Roman" w:hAnsi="Times New Roman" w:cs="Times New Roman"/>
          <w:sz w:val="24"/>
          <w:szCs w:val="24"/>
        </w:rPr>
      </w:pPr>
      <w:r w:rsidRPr="002C2CC1">
        <w:rPr>
          <w:rFonts w:ascii="Times New Roman" w:hAnsi="Times New Roman" w:cs="Times New Roman"/>
          <w:sz w:val="24"/>
          <w:szCs w:val="24"/>
        </w:rPr>
        <w:t>Удмуртской Республики</w:t>
      </w:r>
      <w:r w:rsidR="00120068" w:rsidRPr="002C2CC1">
        <w:rPr>
          <w:rFonts w:ascii="Times New Roman" w:hAnsi="Times New Roman" w:cs="Times New Roman"/>
          <w:sz w:val="24"/>
          <w:szCs w:val="24"/>
        </w:rPr>
        <w:t>"</w:t>
      </w:r>
    </w:p>
    <w:p w:rsidR="00120068" w:rsidRPr="00120068" w:rsidRDefault="00120068" w:rsidP="00120068">
      <w:pPr>
        <w:autoSpaceDE w:val="0"/>
        <w:autoSpaceDN w:val="0"/>
        <w:adjustRightInd w:val="0"/>
        <w:spacing w:after="0" w:line="240" w:lineRule="auto"/>
        <w:jc w:val="both"/>
        <w:rPr>
          <w:rFonts w:ascii="Times New Roman" w:hAnsi="Times New Roman" w:cs="Times New Roman"/>
          <w:sz w:val="28"/>
          <w:szCs w:val="28"/>
        </w:rPr>
      </w:pPr>
    </w:p>
    <w:p w:rsidR="00120068" w:rsidRPr="00120068" w:rsidRDefault="00120068" w:rsidP="002C2CC1">
      <w:pPr>
        <w:autoSpaceDE w:val="0"/>
        <w:autoSpaceDN w:val="0"/>
        <w:adjustRightInd w:val="0"/>
        <w:spacing w:line="240" w:lineRule="auto"/>
        <w:jc w:val="center"/>
        <w:rPr>
          <w:rFonts w:ascii="Times New Roman" w:hAnsi="Times New Roman" w:cs="Times New Roman"/>
        </w:rPr>
      </w:pPr>
      <w:bookmarkStart w:id="7" w:name="Par191"/>
      <w:bookmarkEnd w:id="7"/>
      <w:r w:rsidRPr="00120068">
        <w:rPr>
          <w:rFonts w:ascii="Times New Roman" w:hAnsi="Times New Roman" w:cs="Times New Roman"/>
        </w:rPr>
        <w:t>ПОДПИСНОЙ ЛИСТ</w:t>
      </w:r>
    </w:p>
    <w:p w:rsidR="00120068" w:rsidRPr="00120068" w:rsidRDefault="00120068" w:rsidP="00120068">
      <w:pPr>
        <w:autoSpaceDE w:val="0"/>
        <w:autoSpaceDN w:val="0"/>
        <w:adjustRightInd w:val="0"/>
        <w:spacing w:line="240" w:lineRule="auto"/>
        <w:jc w:val="both"/>
        <w:rPr>
          <w:rFonts w:ascii="Times New Roman" w:hAnsi="Times New Roman" w:cs="Times New Roman"/>
        </w:rPr>
      </w:pP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Мы,      нижеподписавшиеся,      поддерживаем     инициативу     проведения</w:t>
      </w: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_____________________________________________________________ схода граждан</w:t>
      </w: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 xml:space="preserve">              (сроки проведения схода граждан)</w:t>
      </w: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с формулировкой вопроса ___________________________________________________</w:t>
      </w:r>
    </w:p>
    <w:p w:rsidR="00120068" w:rsidRPr="00120068" w:rsidRDefault="00120068" w:rsidP="0012006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71"/>
        <w:gridCol w:w="1191"/>
        <w:gridCol w:w="1417"/>
        <w:gridCol w:w="1701"/>
        <w:gridCol w:w="1134"/>
        <w:gridCol w:w="1292"/>
      </w:tblGrid>
      <w:tr w:rsidR="00120068" w:rsidRPr="002C2CC1">
        <w:tc>
          <w:tcPr>
            <w:tcW w:w="454" w:type="dxa"/>
            <w:tcBorders>
              <w:top w:val="single" w:sz="4" w:space="0" w:color="auto"/>
              <w:left w:val="single" w:sz="4" w:space="0" w:color="auto"/>
              <w:bottom w:val="single" w:sz="4" w:space="0" w:color="auto"/>
              <w:right w:val="single" w:sz="4" w:space="0" w:color="auto"/>
            </w:tcBorders>
          </w:tcPr>
          <w:p w:rsidR="00120068" w:rsidRPr="002C2CC1" w:rsidRDefault="00120068">
            <w:pPr>
              <w:autoSpaceDE w:val="0"/>
              <w:autoSpaceDN w:val="0"/>
              <w:adjustRightInd w:val="0"/>
              <w:spacing w:after="0" w:line="240" w:lineRule="auto"/>
              <w:jc w:val="center"/>
              <w:rPr>
                <w:rFonts w:ascii="Times New Roman" w:hAnsi="Times New Roman" w:cs="Times New Roman"/>
              </w:rPr>
            </w:pPr>
            <w:r w:rsidRPr="002C2CC1">
              <w:rPr>
                <w:rFonts w:ascii="Times New Roman" w:hAnsi="Times New Roman" w:cs="Times New Roman"/>
              </w:rPr>
              <w:t xml:space="preserve">N </w:t>
            </w:r>
            <w:proofErr w:type="gramStart"/>
            <w:r w:rsidRPr="002C2CC1">
              <w:rPr>
                <w:rFonts w:ascii="Times New Roman" w:hAnsi="Times New Roman" w:cs="Times New Roman"/>
              </w:rPr>
              <w:t>п</w:t>
            </w:r>
            <w:proofErr w:type="gramEnd"/>
            <w:r w:rsidRPr="002C2CC1">
              <w:rPr>
                <w:rFonts w:ascii="Times New Roman" w:hAnsi="Times New Roman" w:cs="Times New Roman"/>
              </w:rPr>
              <w:t>/п</w:t>
            </w:r>
          </w:p>
        </w:tc>
        <w:tc>
          <w:tcPr>
            <w:tcW w:w="1871" w:type="dxa"/>
            <w:tcBorders>
              <w:top w:val="single" w:sz="4" w:space="0" w:color="auto"/>
              <w:left w:val="single" w:sz="4" w:space="0" w:color="auto"/>
              <w:bottom w:val="single" w:sz="4" w:space="0" w:color="auto"/>
              <w:right w:val="single" w:sz="4" w:space="0" w:color="auto"/>
            </w:tcBorders>
          </w:tcPr>
          <w:p w:rsidR="00120068" w:rsidRPr="002C2CC1" w:rsidRDefault="00120068">
            <w:pPr>
              <w:autoSpaceDE w:val="0"/>
              <w:autoSpaceDN w:val="0"/>
              <w:adjustRightInd w:val="0"/>
              <w:spacing w:after="0" w:line="240" w:lineRule="auto"/>
              <w:jc w:val="center"/>
              <w:rPr>
                <w:rFonts w:ascii="Times New Roman" w:hAnsi="Times New Roman" w:cs="Times New Roman"/>
              </w:rPr>
            </w:pPr>
            <w:r w:rsidRPr="002C2CC1">
              <w:rPr>
                <w:rFonts w:ascii="Times New Roman" w:hAnsi="Times New Roman" w:cs="Times New Roman"/>
              </w:rPr>
              <w:t>Фамилия, имя, отчество</w:t>
            </w:r>
          </w:p>
        </w:tc>
        <w:tc>
          <w:tcPr>
            <w:tcW w:w="1191" w:type="dxa"/>
            <w:tcBorders>
              <w:top w:val="single" w:sz="4" w:space="0" w:color="auto"/>
              <w:left w:val="single" w:sz="4" w:space="0" w:color="auto"/>
              <w:bottom w:val="single" w:sz="4" w:space="0" w:color="auto"/>
              <w:right w:val="single" w:sz="4" w:space="0" w:color="auto"/>
            </w:tcBorders>
          </w:tcPr>
          <w:p w:rsidR="00120068" w:rsidRPr="002C2CC1" w:rsidRDefault="00120068">
            <w:pPr>
              <w:autoSpaceDE w:val="0"/>
              <w:autoSpaceDN w:val="0"/>
              <w:adjustRightInd w:val="0"/>
              <w:spacing w:after="0" w:line="240" w:lineRule="auto"/>
              <w:jc w:val="center"/>
              <w:rPr>
                <w:rFonts w:ascii="Times New Roman" w:hAnsi="Times New Roman" w:cs="Times New Roman"/>
              </w:rPr>
            </w:pPr>
            <w:r w:rsidRPr="002C2CC1">
              <w:rPr>
                <w:rFonts w:ascii="Times New Roman" w:hAnsi="Times New Roman" w:cs="Times New Roman"/>
              </w:rPr>
              <w:t>Дата рождения</w:t>
            </w:r>
          </w:p>
        </w:tc>
        <w:tc>
          <w:tcPr>
            <w:tcW w:w="1417" w:type="dxa"/>
            <w:tcBorders>
              <w:top w:val="single" w:sz="4" w:space="0" w:color="auto"/>
              <w:left w:val="single" w:sz="4" w:space="0" w:color="auto"/>
              <w:bottom w:val="single" w:sz="4" w:space="0" w:color="auto"/>
              <w:right w:val="single" w:sz="4" w:space="0" w:color="auto"/>
            </w:tcBorders>
          </w:tcPr>
          <w:p w:rsidR="00120068" w:rsidRPr="002C2CC1" w:rsidRDefault="00120068">
            <w:pPr>
              <w:autoSpaceDE w:val="0"/>
              <w:autoSpaceDN w:val="0"/>
              <w:adjustRightInd w:val="0"/>
              <w:spacing w:after="0" w:line="240" w:lineRule="auto"/>
              <w:jc w:val="center"/>
              <w:rPr>
                <w:rFonts w:ascii="Times New Roman" w:hAnsi="Times New Roman" w:cs="Times New Roman"/>
              </w:rPr>
            </w:pPr>
            <w:r w:rsidRPr="002C2CC1">
              <w:rPr>
                <w:rFonts w:ascii="Times New Roman" w:hAnsi="Times New Roman" w:cs="Times New Roman"/>
              </w:rPr>
              <w:t>Адрес места жительства</w:t>
            </w:r>
          </w:p>
        </w:tc>
        <w:tc>
          <w:tcPr>
            <w:tcW w:w="1701" w:type="dxa"/>
            <w:tcBorders>
              <w:top w:val="single" w:sz="4" w:space="0" w:color="auto"/>
              <w:left w:val="single" w:sz="4" w:space="0" w:color="auto"/>
              <w:bottom w:val="single" w:sz="4" w:space="0" w:color="auto"/>
              <w:right w:val="single" w:sz="4" w:space="0" w:color="auto"/>
            </w:tcBorders>
          </w:tcPr>
          <w:p w:rsidR="00120068" w:rsidRPr="002C2CC1" w:rsidRDefault="00120068">
            <w:pPr>
              <w:autoSpaceDE w:val="0"/>
              <w:autoSpaceDN w:val="0"/>
              <w:adjustRightInd w:val="0"/>
              <w:spacing w:after="0" w:line="240" w:lineRule="auto"/>
              <w:jc w:val="center"/>
              <w:rPr>
                <w:rFonts w:ascii="Times New Roman" w:hAnsi="Times New Roman" w:cs="Times New Roman"/>
              </w:rPr>
            </w:pPr>
            <w:r w:rsidRPr="002C2CC1">
              <w:rPr>
                <w:rFonts w:ascii="Times New Roman" w:hAnsi="Times New Roman" w:cs="Times New Roman"/>
              </w:rPr>
              <w:t>Серия, номер паспорта или заменяющего его документа</w:t>
            </w:r>
          </w:p>
        </w:tc>
        <w:tc>
          <w:tcPr>
            <w:tcW w:w="1134" w:type="dxa"/>
            <w:tcBorders>
              <w:top w:val="single" w:sz="4" w:space="0" w:color="auto"/>
              <w:left w:val="single" w:sz="4" w:space="0" w:color="auto"/>
              <w:bottom w:val="single" w:sz="4" w:space="0" w:color="auto"/>
              <w:right w:val="single" w:sz="4" w:space="0" w:color="auto"/>
            </w:tcBorders>
          </w:tcPr>
          <w:p w:rsidR="00120068" w:rsidRPr="002C2CC1" w:rsidRDefault="00120068">
            <w:pPr>
              <w:autoSpaceDE w:val="0"/>
              <w:autoSpaceDN w:val="0"/>
              <w:adjustRightInd w:val="0"/>
              <w:spacing w:after="0" w:line="240" w:lineRule="auto"/>
              <w:jc w:val="center"/>
              <w:rPr>
                <w:rFonts w:ascii="Times New Roman" w:hAnsi="Times New Roman" w:cs="Times New Roman"/>
              </w:rPr>
            </w:pPr>
            <w:r w:rsidRPr="002C2CC1">
              <w:rPr>
                <w:rFonts w:ascii="Times New Roman" w:hAnsi="Times New Roman" w:cs="Times New Roman"/>
              </w:rPr>
              <w:t>Дата подписи</w:t>
            </w:r>
          </w:p>
        </w:tc>
        <w:tc>
          <w:tcPr>
            <w:tcW w:w="1292" w:type="dxa"/>
            <w:tcBorders>
              <w:top w:val="single" w:sz="4" w:space="0" w:color="auto"/>
              <w:left w:val="single" w:sz="4" w:space="0" w:color="auto"/>
              <w:bottom w:val="single" w:sz="4" w:space="0" w:color="auto"/>
              <w:right w:val="single" w:sz="4" w:space="0" w:color="auto"/>
            </w:tcBorders>
          </w:tcPr>
          <w:p w:rsidR="00120068" w:rsidRPr="002C2CC1" w:rsidRDefault="00120068">
            <w:pPr>
              <w:autoSpaceDE w:val="0"/>
              <w:autoSpaceDN w:val="0"/>
              <w:adjustRightInd w:val="0"/>
              <w:spacing w:after="0" w:line="240" w:lineRule="auto"/>
              <w:jc w:val="center"/>
              <w:rPr>
                <w:rFonts w:ascii="Times New Roman" w:hAnsi="Times New Roman" w:cs="Times New Roman"/>
              </w:rPr>
            </w:pPr>
            <w:r w:rsidRPr="002C2CC1">
              <w:rPr>
                <w:rFonts w:ascii="Times New Roman" w:hAnsi="Times New Roman" w:cs="Times New Roman"/>
              </w:rPr>
              <w:t>Подпись</w:t>
            </w:r>
          </w:p>
        </w:tc>
      </w:tr>
      <w:tr w:rsidR="00120068" w:rsidRPr="002C2CC1">
        <w:tc>
          <w:tcPr>
            <w:tcW w:w="454" w:type="dxa"/>
            <w:tcBorders>
              <w:top w:val="single" w:sz="4" w:space="0" w:color="auto"/>
              <w:left w:val="single" w:sz="4" w:space="0" w:color="auto"/>
              <w:bottom w:val="single" w:sz="4" w:space="0" w:color="auto"/>
              <w:right w:val="single" w:sz="4" w:space="0" w:color="auto"/>
            </w:tcBorders>
          </w:tcPr>
          <w:p w:rsidR="00120068" w:rsidRPr="002C2CC1" w:rsidRDefault="00120068">
            <w:pPr>
              <w:autoSpaceDE w:val="0"/>
              <w:autoSpaceDN w:val="0"/>
              <w:adjustRightInd w:val="0"/>
              <w:spacing w:after="0" w:line="240" w:lineRule="auto"/>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rsidR="00120068" w:rsidRPr="002C2CC1" w:rsidRDefault="00120068">
            <w:pPr>
              <w:autoSpaceDE w:val="0"/>
              <w:autoSpaceDN w:val="0"/>
              <w:adjustRightInd w:val="0"/>
              <w:spacing w:after="0" w:line="240" w:lineRule="auto"/>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rsidR="00120068" w:rsidRPr="002C2CC1" w:rsidRDefault="00120068">
            <w:pPr>
              <w:autoSpaceDE w:val="0"/>
              <w:autoSpaceDN w:val="0"/>
              <w:adjustRightInd w:val="0"/>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20068" w:rsidRPr="002C2CC1" w:rsidRDefault="00120068">
            <w:pPr>
              <w:autoSpaceDE w:val="0"/>
              <w:autoSpaceDN w:val="0"/>
              <w:adjustRightInd w:val="0"/>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20068" w:rsidRPr="002C2CC1" w:rsidRDefault="00120068">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120068" w:rsidRPr="002C2CC1" w:rsidRDefault="00120068">
            <w:pPr>
              <w:autoSpaceDE w:val="0"/>
              <w:autoSpaceDN w:val="0"/>
              <w:adjustRightInd w:val="0"/>
              <w:spacing w:after="0" w:line="240" w:lineRule="auto"/>
              <w:rPr>
                <w:rFonts w:ascii="Times New Roman" w:hAnsi="Times New Roman" w:cs="Times New Roman"/>
              </w:rPr>
            </w:pPr>
          </w:p>
        </w:tc>
        <w:tc>
          <w:tcPr>
            <w:tcW w:w="1292" w:type="dxa"/>
            <w:tcBorders>
              <w:top w:val="single" w:sz="4" w:space="0" w:color="auto"/>
              <w:left w:val="single" w:sz="4" w:space="0" w:color="auto"/>
              <w:bottom w:val="single" w:sz="4" w:space="0" w:color="auto"/>
              <w:right w:val="single" w:sz="4" w:space="0" w:color="auto"/>
            </w:tcBorders>
          </w:tcPr>
          <w:p w:rsidR="00120068" w:rsidRPr="002C2CC1" w:rsidRDefault="00120068">
            <w:pPr>
              <w:autoSpaceDE w:val="0"/>
              <w:autoSpaceDN w:val="0"/>
              <w:adjustRightInd w:val="0"/>
              <w:spacing w:after="0" w:line="240" w:lineRule="auto"/>
              <w:rPr>
                <w:rFonts w:ascii="Times New Roman" w:hAnsi="Times New Roman" w:cs="Times New Roman"/>
              </w:rPr>
            </w:pPr>
          </w:p>
        </w:tc>
      </w:tr>
    </w:tbl>
    <w:p w:rsidR="00120068" w:rsidRPr="00120068" w:rsidRDefault="00120068" w:rsidP="00120068">
      <w:pPr>
        <w:autoSpaceDE w:val="0"/>
        <w:autoSpaceDN w:val="0"/>
        <w:adjustRightInd w:val="0"/>
        <w:spacing w:after="0" w:line="240" w:lineRule="auto"/>
        <w:jc w:val="both"/>
        <w:rPr>
          <w:rFonts w:ascii="Times New Roman" w:hAnsi="Times New Roman" w:cs="Times New Roman"/>
          <w:sz w:val="28"/>
          <w:szCs w:val="28"/>
        </w:rPr>
      </w:pP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Подписной лист удостоверяю ____________________________________</w:t>
      </w:r>
      <w:r w:rsidR="002C2CC1">
        <w:rPr>
          <w:rFonts w:ascii="Times New Roman" w:hAnsi="Times New Roman" w:cs="Times New Roman"/>
        </w:rPr>
        <w:t>_____________</w:t>
      </w:r>
      <w:r w:rsidRPr="00120068">
        <w:rPr>
          <w:rFonts w:ascii="Times New Roman" w:hAnsi="Times New Roman" w:cs="Times New Roman"/>
        </w:rPr>
        <w:t>____________</w:t>
      </w:r>
    </w:p>
    <w:p w:rsidR="002C2CC1" w:rsidRDefault="002C2CC1" w:rsidP="00120068">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                                                    </w:t>
      </w:r>
      <w:proofErr w:type="gramStart"/>
      <w:r w:rsidR="00120068" w:rsidRPr="00120068">
        <w:rPr>
          <w:rFonts w:ascii="Times New Roman" w:hAnsi="Times New Roman" w:cs="Times New Roman"/>
        </w:rPr>
        <w:t>(фамилия, имя, отчество, дата рождения,</w:t>
      </w:r>
      <w:r w:rsidRPr="00120068">
        <w:rPr>
          <w:rFonts w:ascii="Times New Roman" w:hAnsi="Times New Roman" w:cs="Times New Roman"/>
        </w:rPr>
        <w:t xml:space="preserve"> место жительства, серия и </w:t>
      </w:r>
      <w:proofErr w:type="gramEnd"/>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_______________________________________________________________</w:t>
      </w:r>
      <w:r w:rsidR="002C2CC1">
        <w:rPr>
          <w:rFonts w:ascii="Times New Roman" w:hAnsi="Times New Roman" w:cs="Times New Roman"/>
        </w:rPr>
        <w:t>______________</w:t>
      </w:r>
      <w:r w:rsidRPr="00120068">
        <w:rPr>
          <w:rFonts w:ascii="Times New Roman" w:hAnsi="Times New Roman" w:cs="Times New Roman"/>
        </w:rPr>
        <w:t>___________</w:t>
      </w:r>
    </w:p>
    <w:p w:rsidR="00120068" w:rsidRPr="00120068" w:rsidRDefault="002C2CC1" w:rsidP="002C2CC1">
      <w:pPr>
        <w:autoSpaceDE w:val="0"/>
        <w:autoSpaceDN w:val="0"/>
        <w:adjustRightInd w:val="0"/>
        <w:spacing w:line="240" w:lineRule="auto"/>
        <w:jc w:val="center"/>
        <w:rPr>
          <w:rFonts w:ascii="Times New Roman" w:hAnsi="Times New Roman" w:cs="Times New Roman"/>
        </w:rPr>
      </w:pPr>
      <w:r w:rsidRPr="00120068">
        <w:rPr>
          <w:rFonts w:ascii="Times New Roman" w:hAnsi="Times New Roman" w:cs="Times New Roman"/>
        </w:rPr>
        <w:t xml:space="preserve">номер паспорта </w:t>
      </w:r>
      <w:r w:rsidR="00120068" w:rsidRPr="00120068">
        <w:rPr>
          <w:rFonts w:ascii="Times New Roman" w:hAnsi="Times New Roman" w:cs="Times New Roman"/>
        </w:rPr>
        <w:t>или заменяющего его</w:t>
      </w:r>
      <w:r w:rsidRPr="002C2CC1">
        <w:rPr>
          <w:rFonts w:ascii="Times New Roman" w:hAnsi="Times New Roman" w:cs="Times New Roman"/>
        </w:rPr>
        <w:t xml:space="preserve"> </w:t>
      </w:r>
      <w:r w:rsidRPr="00120068">
        <w:rPr>
          <w:rFonts w:ascii="Times New Roman" w:hAnsi="Times New Roman" w:cs="Times New Roman"/>
        </w:rPr>
        <w:t>документа, лица, собиравшего подписи)</w:t>
      </w: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__________________________________________</w:t>
      </w:r>
      <w:r w:rsidR="002C2CC1">
        <w:rPr>
          <w:rFonts w:ascii="Times New Roman" w:hAnsi="Times New Roman" w:cs="Times New Roman"/>
        </w:rPr>
        <w:t>_____________</w:t>
      </w:r>
      <w:r w:rsidRPr="00120068">
        <w:rPr>
          <w:rFonts w:ascii="Times New Roman" w:hAnsi="Times New Roman" w:cs="Times New Roman"/>
        </w:rPr>
        <w:t>_________________________________</w:t>
      </w: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 xml:space="preserve">                   </w:t>
      </w: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_________________________________</w:t>
      </w:r>
      <w:r w:rsidR="002C2CC1">
        <w:rPr>
          <w:rFonts w:ascii="Times New Roman" w:hAnsi="Times New Roman" w:cs="Times New Roman"/>
        </w:rPr>
        <w:t>_____________</w:t>
      </w:r>
      <w:r w:rsidRPr="00120068">
        <w:rPr>
          <w:rFonts w:ascii="Times New Roman" w:hAnsi="Times New Roman" w:cs="Times New Roman"/>
        </w:rPr>
        <w:t>__________________________________________</w:t>
      </w: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 xml:space="preserve">                             (подпись и дата)</w:t>
      </w:r>
    </w:p>
    <w:p w:rsidR="00120068" w:rsidRPr="00120068" w:rsidRDefault="00120068" w:rsidP="00120068">
      <w:pPr>
        <w:autoSpaceDE w:val="0"/>
        <w:autoSpaceDN w:val="0"/>
        <w:adjustRightInd w:val="0"/>
        <w:spacing w:after="0" w:line="240" w:lineRule="auto"/>
        <w:jc w:val="both"/>
        <w:rPr>
          <w:rFonts w:ascii="Times New Roman" w:hAnsi="Times New Roman" w:cs="Times New Roman"/>
          <w:sz w:val="28"/>
          <w:szCs w:val="28"/>
        </w:rPr>
      </w:pPr>
    </w:p>
    <w:p w:rsidR="00120068" w:rsidRPr="00120068" w:rsidRDefault="00120068" w:rsidP="00120068">
      <w:pPr>
        <w:autoSpaceDE w:val="0"/>
        <w:autoSpaceDN w:val="0"/>
        <w:adjustRightInd w:val="0"/>
        <w:spacing w:after="0" w:line="240" w:lineRule="auto"/>
        <w:jc w:val="both"/>
        <w:rPr>
          <w:rFonts w:ascii="Times New Roman" w:hAnsi="Times New Roman" w:cs="Times New Roman"/>
          <w:sz w:val="28"/>
          <w:szCs w:val="28"/>
        </w:rPr>
      </w:pPr>
    </w:p>
    <w:p w:rsidR="00120068" w:rsidRDefault="00120068" w:rsidP="00120068">
      <w:pPr>
        <w:autoSpaceDE w:val="0"/>
        <w:autoSpaceDN w:val="0"/>
        <w:adjustRightInd w:val="0"/>
        <w:spacing w:after="0" w:line="240" w:lineRule="auto"/>
        <w:jc w:val="both"/>
        <w:rPr>
          <w:rFonts w:ascii="Times New Roman" w:hAnsi="Times New Roman" w:cs="Times New Roman"/>
          <w:sz w:val="28"/>
          <w:szCs w:val="28"/>
        </w:rPr>
      </w:pPr>
    </w:p>
    <w:p w:rsidR="002C2CC1" w:rsidRDefault="002C2CC1" w:rsidP="00120068">
      <w:pPr>
        <w:autoSpaceDE w:val="0"/>
        <w:autoSpaceDN w:val="0"/>
        <w:adjustRightInd w:val="0"/>
        <w:spacing w:after="0" w:line="240" w:lineRule="auto"/>
        <w:jc w:val="both"/>
        <w:rPr>
          <w:rFonts w:ascii="Times New Roman" w:hAnsi="Times New Roman" w:cs="Times New Roman"/>
          <w:sz w:val="28"/>
          <w:szCs w:val="28"/>
        </w:rPr>
      </w:pPr>
    </w:p>
    <w:p w:rsidR="002C2CC1" w:rsidRDefault="002C2CC1" w:rsidP="00120068">
      <w:pPr>
        <w:autoSpaceDE w:val="0"/>
        <w:autoSpaceDN w:val="0"/>
        <w:adjustRightInd w:val="0"/>
        <w:spacing w:after="0" w:line="240" w:lineRule="auto"/>
        <w:jc w:val="both"/>
        <w:rPr>
          <w:rFonts w:ascii="Times New Roman" w:hAnsi="Times New Roman" w:cs="Times New Roman"/>
          <w:sz w:val="28"/>
          <w:szCs w:val="28"/>
        </w:rPr>
      </w:pPr>
    </w:p>
    <w:p w:rsidR="002C2CC1" w:rsidRDefault="002C2CC1" w:rsidP="00120068">
      <w:pPr>
        <w:autoSpaceDE w:val="0"/>
        <w:autoSpaceDN w:val="0"/>
        <w:adjustRightInd w:val="0"/>
        <w:spacing w:after="0" w:line="240" w:lineRule="auto"/>
        <w:jc w:val="both"/>
        <w:rPr>
          <w:rFonts w:ascii="Times New Roman" w:hAnsi="Times New Roman" w:cs="Times New Roman"/>
          <w:sz w:val="28"/>
          <w:szCs w:val="28"/>
        </w:rPr>
      </w:pPr>
    </w:p>
    <w:p w:rsidR="002C2CC1" w:rsidRPr="00120068" w:rsidRDefault="002C2CC1" w:rsidP="00120068">
      <w:pPr>
        <w:autoSpaceDE w:val="0"/>
        <w:autoSpaceDN w:val="0"/>
        <w:adjustRightInd w:val="0"/>
        <w:spacing w:after="0" w:line="240" w:lineRule="auto"/>
        <w:jc w:val="both"/>
        <w:rPr>
          <w:rFonts w:ascii="Times New Roman" w:hAnsi="Times New Roman" w:cs="Times New Roman"/>
          <w:sz w:val="28"/>
          <w:szCs w:val="28"/>
        </w:rPr>
      </w:pPr>
    </w:p>
    <w:p w:rsidR="00120068" w:rsidRPr="00120068" w:rsidRDefault="00120068" w:rsidP="00120068">
      <w:pPr>
        <w:autoSpaceDE w:val="0"/>
        <w:autoSpaceDN w:val="0"/>
        <w:adjustRightInd w:val="0"/>
        <w:spacing w:after="0" w:line="240" w:lineRule="auto"/>
        <w:jc w:val="both"/>
        <w:rPr>
          <w:rFonts w:ascii="Times New Roman" w:hAnsi="Times New Roman" w:cs="Times New Roman"/>
          <w:sz w:val="28"/>
          <w:szCs w:val="28"/>
        </w:rPr>
      </w:pPr>
    </w:p>
    <w:p w:rsidR="00120068" w:rsidRDefault="00120068" w:rsidP="00120068">
      <w:pPr>
        <w:autoSpaceDE w:val="0"/>
        <w:autoSpaceDN w:val="0"/>
        <w:adjustRightInd w:val="0"/>
        <w:spacing w:after="0" w:line="240" w:lineRule="auto"/>
        <w:jc w:val="both"/>
        <w:rPr>
          <w:rFonts w:ascii="Times New Roman" w:hAnsi="Times New Roman" w:cs="Times New Roman"/>
          <w:sz w:val="28"/>
          <w:szCs w:val="28"/>
        </w:rPr>
      </w:pPr>
    </w:p>
    <w:p w:rsidR="002C2CC1" w:rsidRPr="00120068" w:rsidRDefault="002C2CC1" w:rsidP="00120068">
      <w:pPr>
        <w:autoSpaceDE w:val="0"/>
        <w:autoSpaceDN w:val="0"/>
        <w:adjustRightInd w:val="0"/>
        <w:spacing w:after="0" w:line="240" w:lineRule="auto"/>
        <w:jc w:val="both"/>
        <w:rPr>
          <w:rFonts w:ascii="Times New Roman" w:hAnsi="Times New Roman" w:cs="Times New Roman"/>
          <w:sz w:val="28"/>
          <w:szCs w:val="28"/>
        </w:rPr>
      </w:pPr>
    </w:p>
    <w:p w:rsidR="00120068" w:rsidRPr="002C2CC1" w:rsidRDefault="00120068" w:rsidP="00120068">
      <w:pPr>
        <w:autoSpaceDE w:val="0"/>
        <w:autoSpaceDN w:val="0"/>
        <w:adjustRightInd w:val="0"/>
        <w:spacing w:after="0" w:line="240" w:lineRule="auto"/>
        <w:jc w:val="right"/>
        <w:outlineLvl w:val="1"/>
        <w:rPr>
          <w:rFonts w:ascii="Times New Roman" w:hAnsi="Times New Roman" w:cs="Times New Roman"/>
          <w:sz w:val="24"/>
          <w:szCs w:val="24"/>
        </w:rPr>
      </w:pPr>
      <w:r w:rsidRPr="002C2CC1">
        <w:rPr>
          <w:rFonts w:ascii="Times New Roman" w:hAnsi="Times New Roman" w:cs="Times New Roman"/>
          <w:sz w:val="24"/>
          <w:szCs w:val="24"/>
        </w:rPr>
        <w:lastRenderedPageBreak/>
        <w:t>Приложение 2</w:t>
      </w:r>
    </w:p>
    <w:p w:rsidR="00120068" w:rsidRPr="002C2CC1" w:rsidRDefault="00120068" w:rsidP="00120068">
      <w:pPr>
        <w:autoSpaceDE w:val="0"/>
        <w:autoSpaceDN w:val="0"/>
        <w:adjustRightInd w:val="0"/>
        <w:spacing w:after="0" w:line="240" w:lineRule="auto"/>
        <w:jc w:val="right"/>
        <w:rPr>
          <w:rFonts w:ascii="Times New Roman" w:hAnsi="Times New Roman" w:cs="Times New Roman"/>
          <w:sz w:val="24"/>
          <w:szCs w:val="24"/>
        </w:rPr>
      </w:pPr>
      <w:r w:rsidRPr="002C2CC1">
        <w:rPr>
          <w:rFonts w:ascii="Times New Roman" w:hAnsi="Times New Roman" w:cs="Times New Roman"/>
          <w:sz w:val="24"/>
          <w:szCs w:val="24"/>
        </w:rPr>
        <w:t>к Положению</w:t>
      </w:r>
    </w:p>
    <w:p w:rsidR="00120068" w:rsidRPr="002C2CC1" w:rsidRDefault="00120068" w:rsidP="00120068">
      <w:pPr>
        <w:autoSpaceDE w:val="0"/>
        <w:autoSpaceDN w:val="0"/>
        <w:adjustRightInd w:val="0"/>
        <w:spacing w:after="0" w:line="240" w:lineRule="auto"/>
        <w:jc w:val="right"/>
        <w:rPr>
          <w:rFonts w:ascii="Times New Roman" w:hAnsi="Times New Roman" w:cs="Times New Roman"/>
          <w:sz w:val="24"/>
          <w:szCs w:val="24"/>
        </w:rPr>
      </w:pPr>
      <w:r w:rsidRPr="002C2CC1">
        <w:rPr>
          <w:rFonts w:ascii="Times New Roman" w:hAnsi="Times New Roman" w:cs="Times New Roman"/>
          <w:sz w:val="24"/>
          <w:szCs w:val="24"/>
        </w:rPr>
        <w:t>"О самообложении граждан на территории</w:t>
      </w:r>
    </w:p>
    <w:p w:rsidR="00120068" w:rsidRPr="002C2CC1" w:rsidRDefault="00120068" w:rsidP="00120068">
      <w:pPr>
        <w:autoSpaceDE w:val="0"/>
        <w:autoSpaceDN w:val="0"/>
        <w:adjustRightInd w:val="0"/>
        <w:spacing w:after="0" w:line="240" w:lineRule="auto"/>
        <w:jc w:val="right"/>
        <w:rPr>
          <w:rFonts w:ascii="Times New Roman" w:hAnsi="Times New Roman" w:cs="Times New Roman"/>
          <w:sz w:val="24"/>
          <w:szCs w:val="24"/>
        </w:rPr>
      </w:pPr>
      <w:r w:rsidRPr="002C2CC1">
        <w:rPr>
          <w:rFonts w:ascii="Times New Roman" w:hAnsi="Times New Roman" w:cs="Times New Roman"/>
          <w:sz w:val="24"/>
          <w:szCs w:val="24"/>
        </w:rPr>
        <w:t>муниципального образования</w:t>
      </w:r>
    </w:p>
    <w:p w:rsidR="00393510" w:rsidRPr="002C2CC1" w:rsidRDefault="00393510" w:rsidP="00393510">
      <w:pPr>
        <w:autoSpaceDE w:val="0"/>
        <w:autoSpaceDN w:val="0"/>
        <w:adjustRightInd w:val="0"/>
        <w:spacing w:after="0" w:line="240" w:lineRule="auto"/>
        <w:jc w:val="right"/>
        <w:rPr>
          <w:rFonts w:ascii="Times New Roman" w:hAnsi="Times New Roman" w:cs="Times New Roman"/>
          <w:sz w:val="24"/>
          <w:szCs w:val="24"/>
        </w:rPr>
      </w:pPr>
      <w:r w:rsidRPr="002C2CC1">
        <w:rPr>
          <w:rFonts w:ascii="Times New Roman" w:hAnsi="Times New Roman" w:cs="Times New Roman"/>
          <w:sz w:val="24"/>
          <w:szCs w:val="24"/>
        </w:rPr>
        <w:t xml:space="preserve">"Муниципальный округ </w:t>
      </w:r>
    </w:p>
    <w:p w:rsidR="00393510" w:rsidRPr="002C2CC1" w:rsidRDefault="00393510" w:rsidP="00393510">
      <w:pPr>
        <w:autoSpaceDE w:val="0"/>
        <w:autoSpaceDN w:val="0"/>
        <w:adjustRightInd w:val="0"/>
        <w:spacing w:after="0" w:line="240" w:lineRule="auto"/>
        <w:jc w:val="right"/>
        <w:rPr>
          <w:rFonts w:ascii="Times New Roman" w:hAnsi="Times New Roman" w:cs="Times New Roman"/>
          <w:sz w:val="24"/>
          <w:szCs w:val="24"/>
        </w:rPr>
      </w:pPr>
      <w:r w:rsidRPr="002C2CC1">
        <w:rPr>
          <w:rFonts w:ascii="Times New Roman" w:hAnsi="Times New Roman" w:cs="Times New Roman"/>
          <w:sz w:val="24"/>
          <w:szCs w:val="24"/>
        </w:rPr>
        <w:t xml:space="preserve">Красногорский район </w:t>
      </w:r>
    </w:p>
    <w:p w:rsidR="00393510" w:rsidRPr="002C2CC1" w:rsidRDefault="00393510" w:rsidP="00393510">
      <w:pPr>
        <w:autoSpaceDE w:val="0"/>
        <w:autoSpaceDN w:val="0"/>
        <w:adjustRightInd w:val="0"/>
        <w:spacing w:after="0" w:line="240" w:lineRule="auto"/>
        <w:jc w:val="right"/>
        <w:rPr>
          <w:rFonts w:ascii="Times New Roman" w:hAnsi="Times New Roman" w:cs="Times New Roman"/>
          <w:sz w:val="24"/>
          <w:szCs w:val="24"/>
        </w:rPr>
      </w:pPr>
      <w:r w:rsidRPr="002C2CC1">
        <w:rPr>
          <w:rFonts w:ascii="Times New Roman" w:hAnsi="Times New Roman" w:cs="Times New Roman"/>
          <w:sz w:val="24"/>
          <w:szCs w:val="24"/>
        </w:rPr>
        <w:t>Удмуртской Республики"</w:t>
      </w:r>
    </w:p>
    <w:p w:rsidR="00120068" w:rsidRPr="00120068" w:rsidRDefault="00120068" w:rsidP="00120068">
      <w:pPr>
        <w:autoSpaceDE w:val="0"/>
        <w:autoSpaceDN w:val="0"/>
        <w:adjustRightInd w:val="0"/>
        <w:spacing w:after="0" w:line="240" w:lineRule="auto"/>
        <w:jc w:val="both"/>
        <w:rPr>
          <w:rFonts w:ascii="Times New Roman" w:hAnsi="Times New Roman" w:cs="Times New Roman"/>
          <w:sz w:val="28"/>
          <w:szCs w:val="28"/>
        </w:rPr>
      </w:pPr>
    </w:p>
    <w:p w:rsidR="00120068" w:rsidRPr="00120068" w:rsidRDefault="00120068" w:rsidP="002C2CC1">
      <w:pPr>
        <w:autoSpaceDE w:val="0"/>
        <w:autoSpaceDN w:val="0"/>
        <w:adjustRightInd w:val="0"/>
        <w:spacing w:line="240" w:lineRule="auto"/>
        <w:jc w:val="center"/>
        <w:rPr>
          <w:rFonts w:ascii="Times New Roman" w:hAnsi="Times New Roman" w:cs="Times New Roman"/>
        </w:rPr>
      </w:pPr>
      <w:bookmarkStart w:id="8" w:name="Par232"/>
      <w:bookmarkEnd w:id="8"/>
      <w:r w:rsidRPr="00120068">
        <w:rPr>
          <w:rFonts w:ascii="Times New Roman" w:hAnsi="Times New Roman" w:cs="Times New Roman"/>
        </w:rPr>
        <w:t>СПИСОК</w:t>
      </w: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 xml:space="preserve">                 жителей _____________________________</w:t>
      </w:r>
      <w:r w:rsidR="00EF6738">
        <w:rPr>
          <w:rFonts w:ascii="Times New Roman" w:hAnsi="Times New Roman" w:cs="Times New Roman"/>
        </w:rPr>
        <w:t>________________________</w:t>
      </w:r>
      <w:r w:rsidRPr="00120068">
        <w:rPr>
          <w:rFonts w:ascii="Times New Roman" w:hAnsi="Times New Roman" w:cs="Times New Roman"/>
        </w:rPr>
        <w:t>____</w:t>
      </w: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 xml:space="preserve">                         (наименование населенного пункта</w:t>
      </w:r>
      <w:r w:rsidR="00A16657">
        <w:rPr>
          <w:rFonts w:ascii="Times New Roman" w:hAnsi="Times New Roman" w:cs="Times New Roman"/>
        </w:rPr>
        <w:t>, части населенного пункта</w:t>
      </w:r>
      <w:r w:rsidRPr="00120068">
        <w:rPr>
          <w:rFonts w:ascii="Times New Roman" w:hAnsi="Times New Roman" w:cs="Times New Roman"/>
        </w:rPr>
        <w:t>)</w:t>
      </w:r>
    </w:p>
    <w:p w:rsidR="00A16657" w:rsidRDefault="00120068" w:rsidP="00A16657">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муниципального  образования  "</w:t>
      </w:r>
      <w:r w:rsidR="00393510">
        <w:rPr>
          <w:rFonts w:ascii="Times New Roman" w:hAnsi="Times New Roman" w:cs="Times New Roman"/>
        </w:rPr>
        <w:t xml:space="preserve">Муниципальный округ Красногорский район </w:t>
      </w:r>
    </w:p>
    <w:p w:rsidR="00120068" w:rsidRPr="00120068" w:rsidRDefault="00393510" w:rsidP="00A16657">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Удмуртской Республики</w:t>
      </w:r>
      <w:r w:rsidR="00120068" w:rsidRPr="00120068">
        <w:rPr>
          <w:rFonts w:ascii="Times New Roman" w:hAnsi="Times New Roman" w:cs="Times New Roman"/>
        </w:rPr>
        <w:t>",  присутствующих  на сходе</w:t>
      </w:r>
    </w:p>
    <w:p w:rsidR="00120068" w:rsidRPr="00120068" w:rsidRDefault="00120068" w:rsidP="00A16657">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граждан "__" _________________20__ года</w:t>
      </w:r>
    </w:p>
    <w:p w:rsidR="00120068" w:rsidRPr="00120068" w:rsidRDefault="00120068" w:rsidP="0012006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871"/>
        <w:gridCol w:w="1871"/>
        <w:gridCol w:w="2970"/>
        <w:gridCol w:w="1688"/>
      </w:tblGrid>
      <w:tr w:rsidR="00120068" w:rsidRPr="00EF6738">
        <w:tc>
          <w:tcPr>
            <w:tcW w:w="660"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jc w:val="center"/>
              <w:rPr>
                <w:rFonts w:ascii="Times New Roman" w:hAnsi="Times New Roman" w:cs="Times New Roman"/>
              </w:rPr>
            </w:pPr>
            <w:r w:rsidRPr="00EF6738">
              <w:rPr>
                <w:rFonts w:ascii="Times New Roman" w:hAnsi="Times New Roman" w:cs="Times New Roman"/>
              </w:rPr>
              <w:t xml:space="preserve">N </w:t>
            </w:r>
            <w:proofErr w:type="gramStart"/>
            <w:r w:rsidRPr="00EF6738">
              <w:rPr>
                <w:rFonts w:ascii="Times New Roman" w:hAnsi="Times New Roman" w:cs="Times New Roman"/>
              </w:rPr>
              <w:t>п</w:t>
            </w:r>
            <w:proofErr w:type="gramEnd"/>
            <w:r w:rsidRPr="00EF6738">
              <w:rPr>
                <w:rFonts w:ascii="Times New Roman" w:hAnsi="Times New Roman" w:cs="Times New Roman"/>
              </w:rPr>
              <w:t>/п</w:t>
            </w:r>
          </w:p>
        </w:tc>
        <w:tc>
          <w:tcPr>
            <w:tcW w:w="1871"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jc w:val="center"/>
              <w:rPr>
                <w:rFonts w:ascii="Times New Roman" w:hAnsi="Times New Roman" w:cs="Times New Roman"/>
              </w:rPr>
            </w:pPr>
            <w:r w:rsidRPr="00EF6738">
              <w:rPr>
                <w:rFonts w:ascii="Times New Roman" w:hAnsi="Times New Roman" w:cs="Times New Roman"/>
              </w:rPr>
              <w:t>Фамилия, имя, отчество</w:t>
            </w:r>
          </w:p>
        </w:tc>
        <w:tc>
          <w:tcPr>
            <w:tcW w:w="1871"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jc w:val="center"/>
              <w:rPr>
                <w:rFonts w:ascii="Times New Roman" w:hAnsi="Times New Roman" w:cs="Times New Roman"/>
              </w:rPr>
            </w:pPr>
            <w:r w:rsidRPr="00EF6738">
              <w:rPr>
                <w:rFonts w:ascii="Times New Roman" w:hAnsi="Times New Roman" w:cs="Times New Roman"/>
              </w:rPr>
              <w:t>Дата рождения</w:t>
            </w:r>
          </w:p>
        </w:tc>
        <w:tc>
          <w:tcPr>
            <w:tcW w:w="2970"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jc w:val="center"/>
              <w:rPr>
                <w:rFonts w:ascii="Times New Roman" w:hAnsi="Times New Roman" w:cs="Times New Roman"/>
              </w:rPr>
            </w:pPr>
            <w:r w:rsidRPr="00EF6738">
              <w:rPr>
                <w:rFonts w:ascii="Times New Roman" w:hAnsi="Times New Roman" w:cs="Times New Roman"/>
              </w:rPr>
              <w:t>Адрес регистрации по месту жительства</w:t>
            </w:r>
          </w:p>
        </w:tc>
        <w:tc>
          <w:tcPr>
            <w:tcW w:w="1688"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jc w:val="center"/>
              <w:rPr>
                <w:rFonts w:ascii="Times New Roman" w:hAnsi="Times New Roman" w:cs="Times New Roman"/>
              </w:rPr>
            </w:pPr>
            <w:r w:rsidRPr="00EF6738">
              <w:rPr>
                <w:rFonts w:ascii="Times New Roman" w:hAnsi="Times New Roman" w:cs="Times New Roman"/>
              </w:rPr>
              <w:t>Подпись</w:t>
            </w:r>
          </w:p>
        </w:tc>
      </w:tr>
      <w:tr w:rsidR="00120068" w:rsidRPr="00EF6738">
        <w:tc>
          <w:tcPr>
            <w:tcW w:w="660"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rPr>
                <w:rFonts w:ascii="Times New Roman" w:hAnsi="Times New Roman" w:cs="Times New Roman"/>
              </w:rPr>
            </w:pPr>
          </w:p>
        </w:tc>
        <w:tc>
          <w:tcPr>
            <w:tcW w:w="1688"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rPr>
                <w:rFonts w:ascii="Times New Roman" w:hAnsi="Times New Roman" w:cs="Times New Roman"/>
              </w:rPr>
            </w:pPr>
          </w:p>
        </w:tc>
      </w:tr>
      <w:tr w:rsidR="00120068" w:rsidRPr="00EF6738">
        <w:tc>
          <w:tcPr>
            <w:tcW w:w="660"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rPr>
                <w:rFonts w:ascii="Times New Roman"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rPr>
                <w:rFonts w:ascii="Times New Roman" w:hAnsi="Times New Roman" w:cs="Times New Roman"/>
              </w:rPr>
            </w:pPr>
          </w:p>
        </w:tc>
        <w:tc>
          <w:tcPr>
            <w:tcW w:w="1688" w:type="dxa"/>
            <w:tcBorders>
              <w:top w:val="single" w:sz="4" w:space="0" w:color="auto"/>
              <w:left w:val="single" w:sz="4" w:space="0" w:color="auto"/>
              <w:bottom w:val="single" w:sz="4" w:space="0" w:color="auto"/>
              <w:right w:val="single" w:sz="4" w:space="0" w:color="auto"/>
            </w:tcBorders>
          </w:tcPr>
          <w:p w:rsidR="00120068" w:rsidRPr="00EF6738" w:rsidRDefault="00120068">
            <w:pPr>
              <w:autoSpaceDE w:val="0"/>
              <w:autoSpaceDN w:val="0"/>
              <w:adjustRightInd w:val="0"/>
              <w:spacing w:after="0" w:line="240" w:lineRule="auto"/>
              <w:rPr>
                <w:rFonts w:ascii="Times New Roman" w:hAnsi="Times New Roman" w:cs="Times New Roman"/>
              </w:rPr>
            </w:pPr>
          </w:p>
        </w:tc>
      </w:tr>
    </w:tbl>
    <w:p w:rsidR="00120068" w:rsidRPr="00120068" w:rsidRDefault="00120068" w:rsidP="00120068">
      <w:pPr>
        <w:autoSpaceDE w:val="0"/>
        <w:autoSpaceDN w:val="0"/>
        <w:adjustRightInd w:val="0"/>
        <w:spacing w:after="0" w:line="240" w:lineRule="auto"/>
        <w:jc w:val="both"/>
        <w:rPr>
          <w:rFonts w:ascii="Times New Roman" w:hAnsi="Times New Roman" w:cs="Times New Roman"/>
          <w:sz w:val="28"/>
          <w:szCs w:val="28"/>
        </w:rPr>
      </w:pP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Председательствующий на сходе граждан ______________ ______________________</w:t>
      </w: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 xml:space="preserve">                                      </w:t>
      </w:r>
      <w:r w:rsidR="00EF6738">
        <w:rPr>
          <w:rFonts w:ascii="Times New Roman" w:hAnsi="Times New Roman" w:cs="Times New Roman"/>
        </w:rPr>
        <w:t xml:space="preserve">                                 </w:t>
      </w:r>
      <w:r w:rsidRPr="00120068">
        <w:rPr>
          <w:rFonts w:ascii="Times New Roman" w:hAnsi="Times New Roman" w:cs="Times New Roman"/>
        </w:rPr>
        <w:t xml:space="preserve">  (подпись)    (расшифровка подписи)</w:t>
      </w:r>
    </w:p>
    <w:p w:rsidR="00120068" w:rsidRPr="00120068" w:rsidRDefault="00120068" w:rsidP="00120068">
      <w:pPr>
        <w:autoSpaceDE w:val="0"/>
        <w:autoSpaceDN w:val="0"/>
        <w:adjustRightInd w:val="0"/>
        <w:spacing w:line="240" w:lineRule="auto"/>
        <w:jc w:val="both"/>
        <w:rPr>
          <w:rFonts w:ascii="Times New Roman" w:hAnsi="Times New Roman" w:cs="Times New Roman"/>
        </w:rPr>
      </w:pP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Секретарь схода граждан               ______________ ______________________</w:t>
      </w:r>
    </w:p>
    <w:p w:rsidR="00120068" w:rsidRPr="00120068" w:rsidRDefault="00120068" w:rsidP="00120068">
      <w:pPr>
        <w:autoSpaceDE w:val="0"/>
        <w:autoSpaceDN w:val="0"/>
        <w:adjustRightInd w:val="0"/>
        <w:spacing w:line="240" w:lineRule="auto"/>
        <w:jc w:val="both"/>
        <w:rPr>
          <w:rFonts w:ascii="Times New Roman" w:hAnsi="Times New Roman" w:cs="Times New Roman"/>
        </w:rPr>
      </w:pPr>
      <w:r w:rsidRPr="00120068">
        <w:rPr>
          <w:rFonts w:ascii="Times New Roman" w:hAnsi="Times New Roman" w:cs="Times New Roman"/>
        </w:rPr>
        <w:t xml:space="preserve">                                 </w:t>
      </w:r>
      <w:r w:rsidR="00EF6738">
        <w:rPr>
          <w:rFonts w:ascii="Times New Roman" w:hAnsi="Times New Roman" w:cs="Times New Roman"/>
        </w:rPr>
        <w:t xml:space="preserve">                           </w:t>
      </w:r>
      <w:r w:rsidRPr="00120068">
        <w:rPr>
          <w:rFonts w:ascii="Times New Roman" w:hAnsi="Times New Roman" w:cs="Times New Roman"/>
        </w:rPr>
        <w:t xml:space="preserve">       (подпись)    (расшифровка подписи)</w:t>
      </w:r>
    </w:p>
    <w:p w:rsidR="00120068" w:rsidRPr="00120068" w:rsidRDefault="00120068" w:rsidP="00120068">
      <w:pPr>
        <w:autoSpaceDE w:val="0"/>
        <w:autoSpaceDN w:val="0"/>
        <w:adjustRightInd w:val="0"/>
        <w:spacing w:after="0" w:line="240" w:lineRule="auto"/>
        <w:jc w:val="both"/>
        <w:rPr>
          <w:rFonts w:ascii="Times New Roman" w:hAnsi="Times New Roman" w:cs="Times New Roman"/>
          <w:sz w:val="28"/>
          <w:szCs w:val="28"/>
        </w:rPr>
      </w:pPr>
    </w:p>
    <w:p w:rsidR="00120068" w:rsidRPr="00120068" w:rsidRDefault="00120068" w:rsidP="00120068">
      <w:pPr>
        <w:autoSpaceDE w:val="0"/>
        <w:autoSpaceDN w:val="0"/>
        <w:adjustRightInd w:val="0"/>
        <w:spacing w:after="0" w:line="240" w:lineRule="auto"/>
        <w:jc w:val="both"/>
        <w:rPr>
          <w:rFonts w:ascii="Times New Roman" w:hAnsi="Times New Roman" w:cs="Times New Roman"/>
          <w:sz w:val="28"/>
          <w:szCs w:val="28"/>
        </w:rPr>
      </w:pPr>
    </w:p>
    <w:p w:rsidR="00120068" w:rsidRPr="00120068" w:rsidRDefault="00120068" w:rsidP="00120068">
      <w:pPr>
        <w:autoSpaceDE w:val="0"/>
        <w:autoSpaceDN w:val="0"/>
        <w:adjustRightInd w:val="0"/>
        <w:spacing w:after="0" w:line="240" w:lineRule="auto"/>
        <w:jc w:val="both"/>
        <w:rPr>
          <w:rFonts w:ascii="Times New Roman" w:hAnsi="Times New Roman" w:cs="Times New Roman"/>
          <w:sz w:val="28"/>
          <w:szCs w:val="28"/>
        </w:rPr>
      </w:pPr>
    </w:p>
    <w:p w:rsidR="00120068" w:rsidRPr="00120068" w:rsidRDefault="00120068" w:rsidP="00120068">
      <w:pPr>
        <w:autoSpaceDE w:val="0"/>
        <w:autoSpaceDN w:val="0"/>
        <w:adjustRightInd w:val="0"/>
        <w:spacing w:after="0" w:line="240" w:lineRule="auto"/>
        <w:jc w:val="both"/>
        <w:rPr>
          <w:rFonts w:ascii="Times New Roman" w:hAnsi="Times New Roman" w:cs="Times New Roman"/>
          <w:sz w:val="28"/>
          <w:szCs w:val="28"/>
        </w:rPr>
      </w:pPr>
    </w:p>
    <w:p w:rsidR="00120068" w:rsidRDefault="00120068" w:rsidP="00120068">
      <w:pPr>
        <w:autoSpaceDE w:val="0"/>
        <w:autoSpaceDN w:val="0"/>
        <w:adjustRightInd w:val="0"/>
        <w:spacing w:after="0" w:line="240" w:lineRule="auto"/>
        <w:jc w:val="both"/>
        <w:rPr>
          <w:rFonts w:ascii="Times New Roman" w:hAnsi="Times New Roman" w:cs="Times New Roman"/>
          <w:sz w:val="28"/>
          <w:szCs w:val="28"/>
        </w:rPr>
      </w:pPr>
    </w:p>
    <w:p w:rsidR="00EF6738" w:rsidRDefault="00EF6738" w:rsidP="00120068">
      <w:pPr>
        <w:autoSpaceDE w:val="0"/>
        <w:autoSpaceDN w:val="0"/>
        <w:adjustRightInd w:val="0"/>
        <w:spacing w:after="0" w:line="240" w:lineRule="auto"/>
        <w:jc w:val="both"/>
        <w:rPr>
          <w:rFonts w:ascii="Times New Roman" w:hAnsi="Times New Roman" w:cs="Times New Roman"/>
          <w:sz w:val="28"/>
          <w:szCs w:val="28"/>
        </w:rPr>
      </w:pPr>
    </w:p>
    <w:p w:rsidR="00EF6738" w:rsidRDefault="00EF6738" w:rsidP="00120068">
      <w:pPr>
        <w:autoSpaceDE w:val="0"/>
        <w:autoSpaceDN w:val="0"/>
        <w:adjustRightInd w:val="0"/>
        <w:spacing w:after="0" w:line="240" w:lineRule="auto"/>
        <w:jc w:val="both"/>
        <w:rPr>
          <w:rFonts w:ascii="Times New Roman" w:hAnsi="Times New Roman" w:cs="Times New Roman"/>
          <w:sz w:val="28"/>
          <w:szCs w:val="28"/>
        </w:rPr>
      </w:pPr>
    </w:p>
    <w:p w:rsidR="00EF6738" w:rsidRDefault="00EF6738" w:rsidP="00120068">
      <w:pPr>
        <w:autoSpaceDE w:val="0"/>
        <w:autoSpaceDN w:val="0"/>
        <w:adjustRightInd w:val="0"/>
        <w:spacing w:after="0" w:line="240" w:lineRule="auto"/>
        <w:jc w:val="both"/>
        <w:rPr>
          <w:rFonts w:ascii="Times New Roman" w:hAnsi="Times New Roman" w:cs="Times New Roman"/>
          <w:sz w:val="28"/>
          <w:szCs w:val="28"/>
        </w:rPr>
      </w:pPr>
    </w:p>
    <w:p w:rsidR="00EF6738" w:rsidRDefault="00EF6738" w:rsidP="00120068">
      <w:pPr>
        <w:autoSpaceDE w:val="0"/>
        <w:autoSpaceDN w:val="0"/>
        <w:adjustRightInd w:val="0"/>
        <w:spacing w:after="0" w:line="240" w:lineRule="auto"/>
        <w:jc w:val="both"/>
        <w:rPr>
          <w:rFonts w:ascii="Times New Roman" w:hAnsi="Times New Roman" w:cs="Times New Roman"/>
          <w:sz w:val="28"/>
          <w:szCs w:val="28"/>
        </w:rPr>
      </w:pPr>
    </w:p>
    <w:p w:rsidR="00EF6738" w:rsidRDefault="00EF6738" w:rsidP="00120068">
      <w:pPr>
        <w:autoSpaceDE w:val="0"/>
        <w:autoSpaceDN w:val="0"/>
        <w:adjustRightInd w:val="0"/>
        <w:spacing w:after="0" w:line="240" w:lineRule="auto"/>
        <w:jc w:val="both"/>
        <w:rPr>
          <w:rFonts w:ascii="Times New Roman" w:hAnsi="Times New Roman" w:cs="Times New Roman"/>
          <w:sz w:val="28"/>
          <w:szCs w:val="28"/>
        </w:rPr>
      </w:pPr>
    </w:p>
    <w:p w:rsidR="00EF6738" w:rsidRDefault="00EF6738" w:rsidP="00120068">
      <w:pPr>
        <w:autoSpaceDE w:val="0"/>
        <w:autoSpaceDN w:val="0"/>
        <w:adjustRightInd w:val="0"/>
        <w:spacing w:after="0" w:line="240" w:lineRule="auto"/>
        <w:jc w:val="both"/>
        <w:rPr>
          <w:rFonts w:ascii="Times New Roman" w:hAnsi="Times New Roman" w:cs="Times New Roman"/>
          <w:sz w:val="28"/>
          <w:szCs w:val="28"/>
        </w:rPr>
      </w:pPr>
    </w:p>
    <w:p w:rsidR="00EF6738" w:rsidRDefault="00EF6738" w:rsidP="00120068">
      <w:pPr>
        <w:autoSpaceDE w:val="0"/>
        <w:autoSpaceDN w:val="0"/>
        <w:adjustRightInd w:val="0"/>
        <w:spacing w:after="0" w:line="240" w:lineRule="auto"/>
        <w:jc w:val="both"/>
        <w:rPr>
          <w:rFonts w:ascii="Times New Roman" w:hAnsi="Times New Roman" w:cs="Times New Roman"/>
          <w:sz w:val="28"/>
          <w:szCs w:val="28"/>
        </w:rPr>
      </w:pPr>
    </w:p>
    <w:p w:rsidR="00EF6738" w:rsidRPr="00120068" w:rsidRDefault="00EF6738" w:rsidP="00120068">
      <w:pPr>
        <w:autoSpaceDE w:val="0"/>
        <w:autoSpaceDN w:val="0"/>
        <w:adjustRightInd w:val="0"/>
        <w:spacing w:after="0" w:line="240" w:lineRule="auto"/>
        <w:jc w:val="both"/>
        <w:rPr>
          <w:rFonts w:ascii="Times New Roman" w:hAnsi="Times New Roman" w:cs="Times New Roman"/>
          <w:sz w:val="28"/>
          <w:szCs w:val="28"/>
        </w:rPr>
      </w:pPr>
    </w:p>
    <w:p w:rsidR="00A16657" w:rsidRDefault="00A16657" w:rsidP="00120068">
      <w:pPr>
        <w:autoSpaceDE w:val="0"/>
        <w:autoSpaceDN w:val="0"/>
        <w:adjustRightInd w:val="0"/>
        <w:spacing w:after="0" w:line="240" w:lineRule="auto"/>
        <w:jc w:val="right"/>
        <w:outlineLvl w:val="1"/>
        <w:rPr>
          <w:rFonts w:ascii="Times New Roman" w:hAnsi="Times New Roman" w:cs="Times New Roman"/>
          <w:sz w:val="28"/>
          <w:szCs w:val="28"/>
        </w:rPr>
      </w:pPr>
    </w:p>
    <w:p w:rsidR="00A16657" w:rsidRDefault="00A16657" w:rsidP="00120068">
      <w:pPr>
        <w:autoSpaceDE w:val="0"/>
        <w:autoSpaceDN w:val="0"/>
        <w:adjustRightInd w:val="0"/>
        <w:spacing w:after="0" w:line="240" w:lineRule="auto"/>
        <w:jc w:val="right"/>
        <w:outlineLvl w:val="1"/>
        <w:rPr>
          <w:rFonts w:ascii="Times New Roman" w:hAnsi="Times New Roman" w:cs="Times New Roman"/>
          <w:sz w:val="28"/>
          <w:szCs w:val="28"/>
        </w:rPr>
      </w:pPr>
    </w:p>
    <w:p w:rsidR="00120068" w:rsidRPr="00AF0150" w:rsidRDefault="00120068" w:rsidP="00120068">
      <w:pPr>
        <w:autoSpaceDE w:val="0"/>
        <w:autoSpaceDN w:val="0"/>
        <w:adjustRightInd w:val="0"/>
        <w:spacing w:after="0" w:line="240" w:lineRule="auto"/>
        <w:jc w:val="right"/>
        <w:outlineLvl w:val="1"/>
        <w:rPr>
          <w:rFonts w:ascii="Times New Roman" w:hAnsi="Times New Roman" w:cs="Times New Roman"/>
        </w:rPr>
      </w:pPr>
      <w:r w:rsidRPr="00AF0150">
        <w:rPr>
          <w:rFonts w:ascii="Times New Roman" w:hAnsi="Times New Roman" w:cs="Times New Roman"/>
        </w:rPr>
        <w:lastRenderedPageBreak/>
        <w:t>Приложение 3</w:t>
      </w:r>
    </w:p>
    <w:p w:rsidR="00120068" w:rsidRPr="00AF0150" w:rsidRDefault="00120068" w:rsidP="00120068">
      <w:pPr>
        <w:autoSpaceDE w:val="0"/>
        <w:autoSpaceDN w:val="0"/>
        <w:adjustRightInd w:val="0"/>
        <w:spacing w:after="0" w:line="240" w:lineRule="auto"/>
        <w:jc w:val="right"/>
        <w:rPr>
          <w:rFonts w:ascii="Times New Roman" w:hAnsi="Times New Roman" w:cs="Times New Roman"/>
        </w:rPr>
      </w:pPr>
      <w:r w:rsidRPr="00AF0150">
        <w:rPr>
          <w:rFonts w:ascii="Times New Roman" w:hAnsi="Times New Roman" w:cs="Times New Roman"/>
        </w:rPr>
        <w:t>к Положению</w:t>
      </w:r>
    </w:p>
    <w:p w:rsidR="00120068" w:rsidRPr="00AF0150" w:rsidRDefault="00120068" w:rsidP="00120068">
      <w:pPr>
        <w:autoSpaceDE w:val="0"/>
        <w:autoSpaceDN w:val="0"/>
        <w:adjustRightInd w:val="0"/>
        <w:spacing w:after="0" w:line="240" w:lineRule="auto"/>
        <w:jc w:val="right"/>
        <w:rPr>
          <w:rFonts w:ascii="Times New Roman" w:hAnsi="Times New Roman" w:cs="Times New Roman"/>
        </w:rPr>
      </w:pPr>
      <w:r w:rsidRPr="00AF0150">
        <w:rPr>
          <w:rFonts w:ascii="Times New Roman" w:hAnsi="Times New Roman" w:cs="Times New Roman"/>
        </w:rPr>
        <w:t>"О самообложении граждан на территории</w:t>
      </w:r>
    </w:p>
    <w:p w:rsidR="00120068" w:rsidRPr="00AF0150" w:rsidRDefault="00120068" w:rsidP="00120068">
      <w:pPr>
        <w:autoSpaceDE w:val="0"/>
        <w:autoSpaceDN w:val="0"/>
        <w:adjustRightInd w:val="0"/>
        <w:spacing w:after="0" w:line="240" w:lineRule="auto"/>
        <w:jc w:val="right"/>
        <w:rPr>
          <w:rFonts w:ascii="Times New Roman" w:hAnsi="Times New Roman" w:cs="Times New Roman"/>
        </w:rPr>
      </w:pPr>
      <w:r w:rsidRPr="00AF0150">
        <w:rPr>
          <w:rFonts w:ascii="Times New Roman" w:hAnsi="Times New Roman" w:cs="Times New Roman"/>
        </w:rPr>
        <w:t>муниципального образования</w:t>
      </w:r>
    </w:p>
    <w:p w:rsidR="00A16657" w:rsidRPr="00AF0150" w:rsidRDefault="00120068" w:rsidP="00120068">
      <w:pPr>
        <w:autoSpaceDE w:val="0"/>
        <w:autoSpaceDN w:val="0"/>
        <w:adjustRightInd w:val="0"/>
        <w:spacing w:after="0" w:line="240" w:lineRule="auto"/>
        <w:jc w:val="right"/>
        <w:rPr>
          <w:rFonts w:ascii="Times New Roman" w:hAnsi="Times New Roman" w:cs="Times New Roman"/>
        </w:rPr>
      </w:pPr>
      <w:r w:rsidRPr="00AF0150">
        <w:rPr>
          <w:rFonts w:ascii="Times New Roman" w:hAnsi="Times New Roman" w:cs="Times New Roman"/>
        </w:rPr>
        <w:t>"</w:t>
      </w:r>
      <w:r w:rsidR="00A16657" w:rsidRPr="00AF0150">
        <w:rPr>
          <w:rFonts w:ascii="Times New Roman" w:hAnsi="Times New Roman" w:cs="Times New Roman"/>
        </w:rPr>
        <w:t xml:space="preserve">Муниципальный округ </w:t>
      </w:r>
    </w:p>
    <w:p w:rsidR="00A16657" w:rsidRPr="00AF0150" w:rsidRDefault="00A16657" w:rsidP="00120068">
      <w:pPr>
        <w:autoSpaceDE w:val="0"/>
        <w:autoSpaceDN w:val="0"/>
        <w:adjustRightInd w:val="0"/>
        <w:spacing w:after="0" w:line="240" w:lineRule="auto"/>
        <w:jc w:val="right"/>
        <w:rPr>
          <w:rFonts w:ascii="Times New Roman" w:hAnsi="Times New Roman" w:cs="Times New Roman"/>
        </w:rPr>
      </w:pPr>
      <w:r w:rsidRPr="00AF0150">
        <w:rPr>
          <w:rFonts w:ascii="Times New Roman" w:hAnsi="Times New Roman" w:cs="Times New Roman"/>
        </w:rPr>
        <w:t xml:space="preserve">Красногорский район </w:t>
      </w:r>
    </w:p>
    <w:p w:rsidR="00120068" w:rsidRPr="00AF0150" w:rsidRDefault="00A16657" w:rsidP="00120068">
      <w:pPr>
        <w:autoSpaceDE w:val="0"/>
        <w:autoSpaceDN w:val="0"/>
        <w:adjustRightInd w:val="0"/>
        <w:spacing w:after="0" w:line="240" w:lineRule="auto"/>
        <w:jc w:val="right"/>
        <w:rPr>
          <w:rFonts w:ascii="Times New Roman" w:hAnsi="Times New Roman" w:cs="Times New Roman"/>
        </w:rPr>
      </w:pPr>
      <w:r w:rsidRPr="00AF0150">
        <w:rPr>
          <w:rFonts w:ascii="Times New Roman" w:hAnsi="Times New Roman" w:cs="Times New Roman"/>
        </w:rPr>
        <w:t>Удмуртской Республики</w:t>
      </w:r>
      <w:r w:rsidR="00120068" w:rsidRPr="00AF0150">
        <w:rPr>
          <w:rFonts w:ascii="Times New Roman" w:hAnsi="Times New Roman" w:cs="Times New Roman"/>
        </w:rPr>
        <w:t>"</w:t>
      </w:r>
    </w:p>
    <w:p w:rsidR="00120068" w:rsidRPr="00120068" w:rsidRDefault="00120068" w:rsidP="00540E7C">
      <w:pPr>
        <w:autoSpaceDE w:val="0"/>
        <w:autoSpaceDN w:val="0"/>
        <w:adjustRightInd w:val="0"/>
        <w:spacing w:after="0" w:line="240" w:lineRule="auto"/>
        <w:jc w:val="center"/>
        <w:rPr>
          <w:rFonts w:ascii="Times New Roman" w:hAnsi="Times New Roman" w:cs="Times New Roman"/>
        </w:rPr>
      </w:pPr>
      <w:bookmarkStart w:id="9" w:name="Par270"/>
      <w:bookmarkEnd w:id="9"/>
      <w:r w:rsidRPr="00120068">
        <w:rPr>
          <w:rFonts w:ascii="Times New Roman" w:hAnsi="Times New Roman" w:cs="Times New Roman"/>
        </w:rPr>
        <w:t>ПРОТОКОЛ СХОДА ГРАЖДАН</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"__" _________________ 20__ года                              </w:t>
      </w:r>
      <w:r w:rsidR="00EF6738">
        <w:rPr>
          <w:rFonts w:ascii="Times New Roman" w:hAnsi="Times New Roman" w:cs="Times New Roman"/>
        </w:rPr>
        <w:t xml:space="preserve">                                              </w:t>
      </w:r>
      <w:r w:rsidRPr="00120068">
        <w:rPr>
          <w:rFonts w:ascii="Times New Roman" w:hAnsi="Times New Roman" w:cs="Times New Roman"/>
        </w:rPr>
        <w:t xml:space="preserve">      </w:t>
      </w:r>
      <w:r w:rsidR="00EF6738">
        <w:rPr>
          <w:rFonts w:ascii="Times New Roman" w:hAnsi="Times New Roman" w:cs="Times New Roman"/>
        </w:rPr>
        <w:t>№</w:t>
      </w:r>
      <w:r w:rsidRPr="00120068">
        <w:rPr>
          <w:rFonts w:ascii="Times New Roman" w:hAnsi="Times New Roman" w:cs="Times New Roman"/>
        </w:rPr>
        <w:t xml:space="preserve"> _____</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______________________________________________________</w:t>
      </w:r>
      <w:r w:rsidR="00EF6738">
        <w:rPr>
          <w:rFonts w:ascii="Times New Roman" w:hAnsi="Times New Roman" w:cs="Times New Roman"/>
        </w:rPr>
        <w:t>___</w:t>
      </w:r>
      <w:r w:rsidRPr="00120068">
        <w:rPr>
          <w:rFonts w:ascii="Times New Roman" w:hAnsi="Times New Roman" w:cs="Times New Roman"/>
        </w:rPr>
        <w:t>_____________________</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(наименование населенного пункта</w:t>
      </w:r>
      <w:r w:rsidR="00A16657">
        <w:rPr>
          <w:rFonts w:ascii="Times New Roman" w:hAnsi="Times New Roman" w:cs="Times New Roman"/>
        </w:rPr>
        <w:t>, части населенного пункта</w:t>
      </w:r>
      <w:r w:rsidRPr="00120068">
        <w:rPr>
          <w:rFonts w:ascii="Times New Roman" w:hAnsi="Times New Roman" w:cs="Times New Roman"/>
        </w:rPr>
        <w:t>)</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Присутствовали___________</w:t>
      </w:r>
      <w:r w:rsidR="00AF0150">
        <w:rPr>
          <w:rFonts w:ascii="Times New Roman" w:hAnsi="Times New Roman" w:cs="Times New Roman"/>
        </w:rPr>
        <w:t>______</w:t>
      </w:r>
      <w:r w:rsidRPr="00120068">
        <w:rPr>
          <w:rFonts w:ascii="Times New Roman" w:hAnsi="Times New Roman" w:cs="Times New Roman"/>
        </w:rPr>
        <w:t>_____________________________________</w:t>
      </w:r>
      <w:r w:rsidR="00EF6738">
        <w:rPr>
          <w:rFonts w:ascii="Times New Roman" w:hAnsi="Times New Roman" w:cs="Times New Roman"/>
        </w:rPr>
        <w:t>_________</w:t>
      </w:r>
      <w:r w:rsidRPr="00120068">
        <w:rPr>
          <w:rFonts w:ascii="Times New Roman" w:hAnsi="Times New Roman" w:cs="Times New Roman"/>
        </w:rPr>
        <w:t>_____ чел.</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(общее число граждан, </w:t>
      </w:r>
      <w:r w:rsidR="00EF6738">
        <w:rPr>
          <w:rFonts w:ascii="Times New Roman" w:hAnsi="Times New Roman" w:cs="Times New Roman"/>
        </w:rPr>
        <w:t>зарегистрированных</w:t>
      </w:r>
      <w:r w:rsidRPr="00120068">
        <w:rPr>
          <w:rFonts w:ascii="Times New Roman" w:hAnsi="Times New Roman" w:cs="Times New Roman"/>
        </w:rPr>
        <w:t xml:space="preserve"> на соответствующей территории и имеющих право на участие в сходе граждан)</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Председательствующий на сходе граждан _______________</w:t>
      </w:r>
      <w:r w:rsidR="00EF6738">
        <w:rPr>
          <w:rFonts w:ascii="Times New Roman" w:hAnsi="Times New Roman" w:cs="Times New Roman"/>
        </w:rPr>
        <w:t>_______________</w:t>
      </w:r>
      <w:r w:rsidRPr="00120068">
        <w:rPr>
          <w:rFonts w:ascii="Times New Roman" w:hAnsi="Times New Roman" w:cs="Times New Roman"/>
        </w:rPr>
        <w:t>______________________</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w:t>
      </w:r>
      <w:r w:rsidR="00EF6738">
        <w:rPr>
          <w:rFonts w:ascii="Times New Roman" w:hAnsi="Times New Roman" w:cs="Times New Roman"/>
        </w:rPr>
        <w:t xml:space="preserve">                                             </w:t>
      </w:r>
      <w:r w:rsidRPr="00120068">
        <w:rPr>
          <w:rFonts w:ascii="Times New Roman" w:hAnsi="Times New Roman" w:cs="Times New Roman"/>
        </w:rPr>
        <w:t xml:space="preserve">  (фамилия, имя, отчество)</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Секретарь схода граждан ____________________________________</w:t>
      </w:r>
      <w:r w:rsidR="00EF6738">
        <w:rPr>
          <w:rFonts w:ascii="Times New Roman" w:hAnsi="Times New Roman" w:cs="Times New Roman"/>
        </w:rPr>
        <w:t>_______________</w:t>
      </w:r>
      <w:r w:rsidRPr="00120068">
        <w:rPr>
          <w:rFonts w:ascii="Times New Roman" w:hAnsi="Times New Roman" w:cs="Times New Roman"/>
        </w:rPr>
        <w:t>_______________</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w:t>
      </w:r>
      <w:r w:rsidR="00EF6738">
        <w:rPr>
          <w:rFonts w:ascii="Times New Roman" w:hAnsi="Times New Roman" w:cs="Times New Roman"/>
        </w:rPr>
        <w:t xml:space="preserve">                                         </w:t>
      </w:r>
      <w:r w:rsidRPr="00120068">
        <w:rPr>
          <w:rFonts w:ascii="Times New Roman" w:hAnsi="Times New Roman" w:cs="Times New Roman"/>
        </w:rPr>
        <w:t xml:space="preserve">      (фамилия, имя, отчество)</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ПОВЕСТКА ДНЯ:</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1. О...</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Доклад...</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2. О. -</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Информация...</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1. Слушали: ___________________________________________________________</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(фамилия, имя, отчество)</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(краткая запись выступления или текст доклада (прилагается))</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Выступили: 1. _________________________________________________________</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(фамилия, имя, отчество)</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(краткая запись выступления или текст выступления</w:t>
      </w:r>
      <w:r w:rsidR="00EF6738">
        <w:rPr>
          <w:rFonts w:ascii="Times New Roman" w:hAnsi="Times New Roman" w:cs="Times New Roman"/>
        </w:rPr>
        <w:t xml:space="preserve"> </w:t>
      </w:r>
      <w:r w:rsidRPr="00120068">
        <w:rPr>
          <w:rFonts w:ascii="Times New Roman" w:hAnsi="Times New Roman" w:cs="Times New Roman"/>
        </w:rPr>
        <w:t>(прилагается))</w:t>
      </w:r>
    </w:p>
    <w:p w:rsidR="00120068" w:rsidRPr="00120068" w:rsidRDefault="00EF6738" w:rsidP="00540E7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120068" w:rsidRPr="00120068">
        <w:rPr>
          <w:rFonts w:ascii="Times New Roman" w:hAnsi="Times New Roman" w:cs="Times New Roman"/>
        </w:rPr>
        <w:t xml:space="preserve"> 2. И т.д. (по количеству выступающих граждан)...</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РЕШИЛИ: (содержание решения)</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Результаты голосования: "за" - __ чел.;</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"против" - __ чел.;</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"воздержался" - __ чел.</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Решение _______________________________________________________________</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принято (не принято)</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2. Слушали: ___________________________________________________________</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(фамилия, имя, отчество)</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(краткая запись выступления или текст доклада (прилагается))</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Выступили: 1. _________________________________________________________</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(фамилия, имя, отчество)</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proofErr w:type="gramStart"/>
      <w:r w:rsidRPr="00120068">
        <w:rPr>
          <w:rFonts w:ascii="Times New Roman" w:hAnsi="Times New Roman" w:cs="Times New Roman"/>
        </w:rPr>
        <w:t>(краткая запись выступления или текст выступления</w:t>
      </w:r>
      <w:proofErr w:type="gramEnd"/>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(прилагается))</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2. И т.д. (по количеству выступающих граждан).</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РЕШИЛИ: (содержание решения)</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Результаты голосования: "за" - __ чел.;</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"против" - __ чел.;</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"воздержался" - __ чел.</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Решение _______________________________________________________________</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                                  принято (не принято)</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Председательствующий на сходе граждан ______________ ______________________</w:t>
      </w:r>
    </w:p>
    <w:p w:rsidR="00120068" w:rsidRPr="00AF0150" w:rsidRDefault="00120068" w:rsidP="00540E7C">
      <w:pPr>
        <w:autoSpaceDE w:val="0"/>
        <w:autoSpaceDN w:val="0"/>
        <w:adjustRightInd w:val="0"/>
        <w:spacing w:after="0" w:line="240" w:lineRule="auto"/>
        <w:jc w:val="both"/>
        <w:rPr>
          <w:rFonts w:ascii="Times New Roman" w:hAnsi="Times New Roman" w:cs="Times New Roman"/>
          <w:sz w:val="20"/>
          <w:szCs w:val="20"/>
        </w:rPr>
      </w:pPr>
      <w:r w:rsidRPr="00120068">
        <w:rPr>
          <w:rFonts w:ascii="Times New Roman" w:hAnsi="Times New Roman" w:cs="Times New Roman"/>
        </w:rPr>
        <w:t xml:space="preserve">                                     </w:t>
      </w:r>
      <w:r w:rsidR="00EF6738">
        <w:rPr>
          <w:rFonts w:ascii="Times New Roman" w:hAnsi="Times New Roman" w:cs="Times New Roman"/>
        </w:rPr>
        <w:t xml:space="preserve">                                        </w:t>
      </w:r>
      <w:r w:rsidRPr="00120068">
        <w:rPr>
          <w:rFonts w:ascii="Times New Roman" w:hAnsi="Times New Roman" w:cs="Times New Roman"/>
        </w:rPr>
        <w:t xml:space="preserve">   </w:t>
      </w:r>
      <w:r w:rsidRPr="00AF0150">
        <w:rPr>
          <w:rFonts w:ascii="Times New Roman" w:hAnsi="Times New Roman" w:cs="Times New Roman"/>
          <w:sz w:val="20"/>
          <w:szCs w:val="20"/>
        </w:rPr>
        <w:t>(подпись)    (расшифровка подписи)</w:t>
      </w:r>
    </w:p>
    <w:p w:rsidR="00120068" w:rsidRPr="00120068" w:rsidRDefault="00120068" w:rsidP="00540E7C">
      <w:pPr>
        <w:autoSpaceDE w:val="0"/>
        <w:autoSpaceDN w:val="0"/>
        <w:adjustRightInd w:val="0"/>
        <w:spacing w:after="0" w:line="240" w:lineRule="auto"/>
        <w:jc w:val="both"/>
        <w:rPr>
          <w:rFonts w:ascii="Times New Roman" w:hAnsi="Times New Roman" w:cs="Times New Roman"/>
        </w:rPr>
      </w:pPr>
      <w:r w:rsidRPr="00120068">
        <w:rPr>
          <w:rFonts w:ascii="Times New Roman" w:hAnsi="Times New Roman" w:cs="Times New Roman"/>
        </w:rPr>
        <w:t xml:space="preserve">Секретарь схода граждан          </w:t>
      </w:r>
      <w:r w:rsidR="00126937">
        <w:rPr>
          <w:rFonts w:ascii="Times New Roman" w:hAnsi="Times New Roman" w:cs="Times New Roman"/>
        </w:rPr>
        <w:t xml:space="preserve">      </w:t>
      </w:r>
      <w:r w:rsidRPr="00120068">
        <w:rPr>
          <w:rFonts w:ascii="Times New Roman" w:hAnsi="Times New Roman" w:cs="Times New Roman"/>
        </w:rPr>
        <w:t xml:space="preserve">     ______________ ______________________</w:t>
      </w:r>
    </w:p>
    <w:p w:rsidR="00120068" w:rsidRPr="00AF0150" w:rsidRDefault="00120068" w:rsidP="00540E7C">
      <w:pPr>
        <w:autoSpaceDE w:val="0"/>
        <w:autoSpaceDN w:val="0"/>
        <w:adjustRightInd w:val="0"/>
        <w:spacing w:after="0" w:line="240" w:lineRule="auto"/>
        <w:jc w:val="both"/>
        <w:rPr>
          <w:rFonts w:ascii="Times New Roman" w:hAnsi="Times New Roman" w:cs="Times New Roman"/>
          <w:sz w:val="20"/>
          <w:szCs w:val="20"/>
        </w:rPr>
      </w:pPr>
      <w:r w:rsidRPr="00AF0150">
        <w:rPr>
          <w:rFonts w:ascii="Times New Roman" w:hAnsi="Times New Roman" w:cs="Times New Roman"/>
          <w:sz w:val="20"/>
          <w:szCs w:val="20"/>
        </w:rPr>
        <w:t xml:space="preserve">                                   </w:t>
      </w:r>
      <w:r w:rsidR="00EF6738" w:rsidRPr="00AF0150">
        <w:rPr>
          <w:rFonts w:ascii="Times New Roman" w:hAnsi="Times New Roman" w:cs="Times New Roman"/>
          <w:sz w:val="20"/>
          <w:szCs w:val="20"/>
        </w:rPr>
        <w:t xml:space="preserve">                              </w:t>
      </w:r>
      <w:r w:rsidRPr="00AF0150">
        <w:rPr>
          <w:rFonts w:ascii="Times New Roman" w:hAnsi="Times New Roman" w:cs="Times New Roman"/>
          <w:sz w:val="20"/>
          <w:szCs w:val="20"/>
        </w:rPr>
        <w:t xml:space="preserve">     (подпись)    (расшифровка подписи)</w:t>
      </w:r>
    </w:p>
    <w:sectPr w:rsidR="00120068" w:rsidRPr="00AF0150" w:rsidSect="00E045D9">
      <w:pgSz w:w="11906" w:h="16838"/>
      <w:pgMar w:top="1440" w:right="566" w:bottom="993"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251" w:rsidRDefault="00D53251" w:rsidP="000809CC">
      <w:pPr>
        <w:spacing w:after="0" w:line="240" w:lineRule="auto"/>
      </w:pPr>
      <w:r>
        <w:separator/>
      </w:r>
    </w:p>
  </w:endnote>
  <w:endnote w:type="continuationSeparator" w:id="0">
    <w:p w:rsidR="00D53251" w:rsidRDefault="00D53251" w:rsidP="0008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251" w:rsidRDefault="00D53251" w:rsidP="000809CC">
      <w:pPr>
        <w:spacing w:after="0" w:line="240" w:lineRule="auto"/>
      </w:pPr>
      <w:r>
        <w:separator/>
      </w:r>
    </w:p>
  </w:footnote>
  <w:footnote w:type="continuationSeparator" w:id="0">
    <w:p w:rsidR="00D53251" w:rsidRDefault="00D53251" w:rsidP="000809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079D"/>
    <w:rsid w:val="00003C95"/>
    <w:rsid w:val="000809CC"/>
    <w:rsid w:val="00120068"/>
    <w:rsid w:val="00126937"/>
    <w:rsid w:val="001E7772"/>
    <w:rsid w:val="001F4523"/>
    <w:rsid w:val="002073EB"/>
    <w:rsid w:val="002124BA"/>
    <w:rsid w:val="0028079D"/>
    <w:rsid w:val="002C2CC1"/>
    <w:rsid w:val="002C6C4A"/>
    <w:rsid w:val="002D2671"/>
    <w:rsid w:val="003271B8"/>
    <w:rsid w:val="00393510"/>
    <w:rsid w:val="004549D6"/>
    <w:rsid w:val="00474E20"/>
    <w:rsid w:val="00540E7C"/>
    <w:rsid w:val="005440C9"/>
    <w:rsid w:val="005610E5"/>
    <w:rsid w:val="0056704F"/>
    <w:rsid w:val="005F11F7"/>
    <w:rsid w:val="006161E1"/>
    <w:rsid w:val="0070251A"/>
    <w:rsid w:val="007276E8"/>
    <w:rsid w:val="00740A73"/>
    <w:rsid w:val="00754D12"/>
    <w:rsid w:val="00781D41"/>
    <w:rsid w:val="0079378C"/>
    <w:rsid w:val="00872739"/>
    <w:rsid w:val="008B18AB"/>
    <w:rsid w:val="009C5D16"/>
    <w:rsid w:val="00A16657"/>
    <w:rsid w:val="00A53ABE"/>
    <w:rsid w:val="00A832F6"/>
    <w:rsid w:val="00AF0150"/>
    <w:rsid w:val="00BB683A"/>
    <w:rsid w:val="00C24DAF"/>
    <w:rsid w:val="00CC1C5B"/>
    <w:rsid w:val="00CD223E"/>
    <w:rsid w:val="00D53251"/>
    <w:rsid w:val="00DA6FF4"/>
    <w:rsid w:val="00DB53F1"/>
    <w:rsid w:val="00DD0782"/>
    <w:rsid w:val="00E045D9"/>
    <w:rsid w:val="00E31F6D"/>
    <w:rsid w:val="00E36AB2"/>
    <w:rsid w:val="00E64099"/>
    <w:rsid w:val="00EA4314"/>
    <w:rsid w:val="00EF6738"/>
    <w:rsid w:val="00F23AEE"/>
    <w:rsid w:val="00F47172"/>
    <w:rsid w:val="00FB2CB5"/>
    <w:rsid w:val="00FB46CE"/>
    <w:rsid w:val="00FF7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C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6F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6FF4"/>
    <w:rPr>
      <w:rFonts w:ascii="Tahoma" w:hAnsi="Tahoma" w:cs="Tahoma"/>
      <w:sz w:val="16"/>
      <w:szCs w:val="16"/>
    </w:rPr>
  </w:style>
  <w:style w:type="paragraph" w:styleId="a5">
    <w:name w:val="header"/>
    <w:basedOn w:val="a"/>
    <w:link w:val="a6"/>
    <w:uiPriority w:val="99"/>
    <w:unhideWhenUsed/>
    <w:rsid w:val="000809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09CC"/>
  </w:style>
  <w:style w:type="paragraph" w:styleId="a7">
    <w:name w:val="footer"/>
    <w:basedOn w:val="a"/>
    <w:link w:val="a8"/>
    <w:uiPriority w:val="99"/>
    <w:unhideWhenUsed/>
    <w:rsid w:val="000809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09CC"/>
  </w:style>
  <w:style w:type="paragraph" w:customStyle="1" w:styleId="ConsPlusNormal">
    <w:name w:val="ConsPlusNormal"/>
    <w:uiPriority w:val="99"/>
    <w:rsid w:val="005F11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AB74BF392B0507DE4DA17303B2C2FC70F411079C701F80E9B20EFCA1DCD1BA9F544A03030EBE4A29C57CC3513514444F5D1E6838EA5F8At0R4L" TargetMode="External"/><Relationship Id="rId13" Type="http://schemas.openxmlformats.org/officeDocument/2006/relationships/hyperlink" Target="consultantplus://offline/ref=BCAB74BF392B0507DE4DBF7E15DE9CF477FF4A029E7117D0BCEE08ABFE8CD7EFDF144C56524AED4F29CD3692167E1B444Et4R1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BCAB74BF392B0507DE4DA17303B2C2FC77FC1D089F741F80E9B20EFCA1DCD1BA8D54120F030DA6422AD02A9217t6R2L" TargetMode="External"/><Relationship Id="rId17" Type="http://schemas.openxmlformats.org/officeDocument/2006/relationships/hyperlink" Target="consultantplus://offline/ref=BCAB74BF392B0507DE4DBF7E15DE9CF477FF4A029E7013D6BCE308ABFE8CD7EFDF144C56524AED4F29CD3692167E1B444Et4R1L" TargetMode="External"/><Relationship Id="rId2" Type="http://schemas.microsoft.com/office/2007/relationships/stylesWithEffects" Target="stylesWithEffects.xml"/><Relationship Id="rId16" Type="http://schemas.openxmlformats.org/officeDocument/2006/relationships/hyperlink" Target="consultantplus://offline/ref=BCAB74BF392B0507DE4DA17303B2C2FC76FC130A94244882B8E700F9A98C8BAA891D47011D0EBB5C2BCE2At9R0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BCAB74BF392B0507DE4DA17303B2C2FC70F411079C701F80E9B20EFCA1DCD1BA8D54120F030DA6422AD02A9217t6R2L" TargetMode="External"/><Relationship Id="rId5" Type="http://schemas.openxmlformats.org/officeDocument/2006/relationships/footnotes" Target="footnotes.xml"/><Relationship Id="rId15" Type="http://schemas.openxmlformats.org/officeDocument/2006/relationships/hyperlink" Target="consultantplus://offline/ref=BCAB74BF392B0507DE4DBF7E15DE9CF477FF4A029E7013D6BCE308ABFE8CD7EFDF144C56524AED4F29CD3692167E1B444Et4R1L" TargetMode="External"/><Relationship Id="rId10" Type="http://schemas.openxmlformats.org/officeDocument/2006/relationships/hyperlink" Target="consultantplus://offline/ref=BCAB74BF392B0507DE4DA17303B2C2FC77F3130F9D741F80E9B20EFCA1DCD1BA8D54120F030DA6422AD02A9217t6R2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CAB74BF392B0507DE4DA17303B2C2FC76FC130A94244882B8E700F9A98C8BAA891D47011D0EBB5C2BCE2At9R0L" TargetMode="External"/><Relationship Id="rId14" Type="http://schemas.openxmlformats.org/officeDocument/2006/relationships/hyperlink" Target="consultantplus://offline/ref=BCAB74BF392B0507DE4DBF7E15DE9CF477FF4A029E7013D6BCE308ABFE8CD7EFDF144C56524AED4F29CD3692167E1B444Et4R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4005</Words>
  <Characters>22829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cp:lastModifiedBy>
  <cp:revision>6</cp:revision>
  <cp:lastPrinted>2022-03-24T12:19:00Z</cp:lastPrinted>
  <dcterms:created xsi:type="dcterms:W3CDTF">2022-03-13T13:27:00Z</dcterms:created>
  <dcterms:modified xsi:type="dcterms:W3CDTF">2022-03-24T12:20:00Z</dcterms:modified>
</cp:coreProperties>
</file>