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82F" w:rsidRDefault="005065F9" w:rsidP="005065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проведенных проверках за 1 квартал 2022 года</w:t>
      </w:r>
      <w:r w:rsidR="00060E5E" w:rsidRPr="008271D9">
        <w:rPr>
          <w:rFonts w:ascii="Times New Roman" w:hAnsi="Times New Roman" w:cs="Times New Roman"/>
          <w:b/>
          <w:sz w:val="24"/>
          <w:szCs w:val="24"/>
        </w:rPr>
        <w:t xml:space="preserve"> контрольно-счетн</w:t>
      </w:r>
      <w:r>
        <w:rPr>
          <w:rFonts w:ascii="Times New Roman" w:hAnsi="Times New Roman" w:cs="Times New Roman"/>
          <w:b/>
          <w:sz w:val="24"/>
          <w:szCs w:val="24"/>
        </w:rPr>
        <w:t>ым</w:t>
      </w:r>
      <w:r w:rsidR="00060E5E" w:rsidRPr="008271D9">
        <w:rPr>
          <w:rFonts w:ascii="Times New Roman" w:hAnsi="Times New Roman" w:cs="Times New Roman"/>
          <w:b/>
          <w:sz w:val="24"/>
          <w:szCs w:val="24"/>
        </w:rPr>
        <w:t xml:space="preserve"> орган</w:t>
      </w:r>
      <w:r>
        <w:rPr>
          <w:rFonts w:ascii="Times New Roman" w:hAnsi="Times New Roman" w:cs="Times New Roman"/>
          <w:b/>
          <w:sz w:val="24"/>
          <w:szCs w:val="24"/>
        </w:rPr>
        <w:t xml:space="preserve">ом </w:t>
      </w:r>
      <w:r w:rsidR="00060E5E" w:rsidRPr="008271D9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0E5E" w:rsidRPr="008271D9">
        <w:rPr>
          <w:rFonts w:ascii="Times New Roman" w:hAnsi="Times New Roman" w:cs="Times New Roman"/>
          <w:b/>
          <w:sz w:val="24"/>
          <w:szCs w:val="24"/>
        </w:rPr>
        <w:t>образования «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Муниципальный округ </w:t>
      </w:r>
      <w:r w:rsidR="00060E5E" w:rsidRPr="008271D9">
        <w:rPr>
          <w:rFonts w:ascii="Times New Roman" w:hAnsi="Times New Roman" w:cs="Times New Roman"/>
          <w:b/>
          <w:sz w:val="24"/>
          <w:szCs w:val="24"/>
        </w:rPr>
        <w:t>Красногорский район</w:t>
      </w:r>
      <w:r>
        <w:rPr>
          <w:rFonts w:ascii="Times New Roman" w:hAnsi="Times New Roman" w:cs="Times New Roman"/>
          <w:b/>
          <w:sz w:val="24"/>
          <w:szCs w:val="24"/>
        </w:rPr>
        <w:t xml:space="preserve"> Удмуртской Республики</w:t>
      </w:r>
      <w:r w:rsidR="00060E5E" w:rsidRPr="008271D9">
        <w:rPr>
          <w:rFonts w:ascii="Times New Roman" w:hAnsi="Times New Roman" w:cs="Times New Roman"/>
          <w:b/>
          <w:sz w:val="24"/>
          <w:szCs w:val="24"/>
        </w:rPr>
        <w:t>»</w:t>
      </w:r>
    </w:p>
    <w:p w:rsidR="005065F9" w:rsidRPr="008271D9" w:rsidRDefault="005065F9" w:rsidP="005065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F97" w:rsidRDefault="003C7F97" w:rsidP="00F72E0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1</w:t>
      </w:r>
      <w:r w:rsidR="005065F9">
        <w:rPr>
          <w:rFonts w:ascii="Times New Roman" w:hAnsi="Times New Roman" w:cs="Times New Roman"/>
          <w:sz w:val="24"/>
          <w:szCs w:val="24"/>
        </w:rPr>
        <w:t xml:space="preserve"> квартал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5065F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 w:rsidR="005065F9">
        <w:rPr>
          <w:rFonts w:ascii="Times New Roman" w:hAnsi="Times New Roman" w:cs="Times New Roman"/>
          <w:sz w:val="24"/>
          <w:szCs w:val="24"/>
        </w:rPr>
        <w:t>председателем</w:t>
      </w:r>
      <w:r>
        <w:rPr>
          <w:rFonts w:ascii="Times New Roman" w:hAnsi="Times New Roman" w:cs="Times New Roman"/>
          <w:sz w:val="24"/>
          <w:szCs w:val="24"/>
        </w:rPr>
        <w:t xml:space="preserve"> контрольно-счетного органа муниципального образования «</w:t>
      </w:r>
      <w:r w:rsidR="005065F9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5065F9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>
        <w:rPr>
          <w:rFonts w:ascii="Times New Roman" w:hAnsi="Times New Roman" w:cs="Times New Roman"/>
          <w:sz w:val="24"/>
          <w:szCs w:val="24"/>
        </w:rPr>
        <w:t>» проведены следующие мероприятия: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72E0E" w:rsidRDefault="003C7F97" w:rsidP="00F72E0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F97">
        <w:rPr>
          <w:rFonts w:ascii="Times New Roman" w:hAnsi="Times New Roman" w:cs="Times New Roman"/>
          <w:b/>
          <w:sz w:val="24"/>
          <w:szCs w:val="24"/>
        </w:rPr>
        <w:t>Контрольная деятельность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73E8F" w:rsidRDefault="00060E5E" w:rsidP="00F72E0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>С 1</w:t>
      </w:r>
      <w:r w:rsidR="005065F9">
        <w:rPr>
          <w:rFonts w:ascii="Times New Roman" w:hAnsi="Times New Roman" w:cs="Times New Roman"/>
          <w:b/>
          <w:sz w:val="24"/>
          <w:szCs w:val="24"/>
        </w:rPr>
        <w:t>3</w:t>
      </w:r>
      <w:r w:rsidRPr="008271D9">
        <w:rPr>
          <w:rFonts w:ascii="Times New Roman" w:hAnsi="Times New Roman" w:cs="Times New Roman"/>
          <w:b/>
          <w:sz w:val="24"/>
          <w:szCs w:val="24"/>
        </w:rPr>
        <w:t>.01.20</w:t>
      </w:r>
      <w:r w:rsidR="00073E8F">
        <w:rPr>
          <w:rFonts w:ascii="Times New Roman" w:hAnsi="Times New Roman" w:cs="Times New Roman"/>
          <w:b/>
          <w:sz w:val="24"/>
          <w:szCs w:val="24"/>
        </w:rPr>
        <w:t>2</w:t>
      </w:r>
      <w:r w:rsidR="005065F9">
        <w:rPr>
          <w:rFonts w:ascii="Times New Roman" w:hAnsi="Times New Roman" w:cs="Times New Roman"/>
          <w:b/>
          <w:sz w:val="24"/>
          <w:szCs w:val="24"/>
        </w:rPr>
        <w:t>2</w:t>
      </w:r>
      <w:r w:rsidR="00073E8F">
        <w:rPr>
          <w:rFonts w:ascii="Times New Roman" w:hAnsi="Times New Roman" w:cs="Times New Roman"/>
          <w:b/>
          <w:sz w:val="24"/>
          <w:szCs w:val="24"/>
        </w:rPr>
        <w:t xml:space="preserve"> г. по </w:t>
      </w:r>
      <w:r w:rsidR="005065F9">
        <w:rPr>
          <w:rFonts w:ascii="Times New Roman" w:hAnsi="Times New Roman" w:cs="Times New Roman"/>
          <w:b/>
          <w:sz w:val="24"/>
          <w:szCs w:val="24"/>
        </w:rPr>
        <w:t>18</w:t>
      </w:r>
      <w:r w:rsidRPr="008271D9">
        <w:rPr>
          <w:rFonts w:ascii="Times New Roman" w:hAnsi="Times New Roman" w:cs="Times New Roman"/>
          <w:b/>
          <w:sz w:val="24"/>
          <w:szCs w:val="24"/>
        </w:rPr>
        <w:t>.0</w:t>
      </w:r>
      <w:r w:rsidR="0064213A">
        <w:rPr>
          <w:rFonts w:ascii="Times New Roman" w:hAnsi="Times New Roman" w:cs="Times New Roman"/>
          <w:b/>
          <w:sz w:val="24"/>
          <w:szCs w:val="24"/>
        </w:rPr>
        <w:t>1</w:t>
      </w:r>
      <w:r w:rsidRPr="008271D9">
        <w:rPr>
          <w:rFonts w:ascii="Times New Roman" w:hAnsi="Times New Roman" w:cs="Times New Roman"/>
          <w:b/>
          <w:sz w:val="24"/>
          <w:szCs w:val="24"/>
        </w:rPr>
        <w:t>.20</w:t>
      </w:r>
      <w:r w:rsidR="00073E8F">
        <w:rPr>
          <w:rFonts w:ascii="Times New Roman" w:hAnsi="Times New Roman" w:cs="Times New Roman"/>
          <w:b/>
          <w:sz w:val="24"/>
          <w:szCs w:val="24"/>
        </w:rPr>
        <w:t>2</w:t>
      </w:r>
      <w:r w:rsidR="005065F9">
        <w:rPr>
          <w:rFonts w:ascii="Times New Roman" w:hAnsi="Times New Roman" w:cs="Times New Roman"/>
          <w:b/>
          <w:sz w:val="24"/>
          <w:szCs w:val="24"/>
        </w:rPr>
        <w:t>2</w:t>
      </w:r>
      <w:r w:rsidRPr="008271D9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5065F9">
        <w:rPr>
          <w:rFonts w:ascii="Times New Roman" w:hAnsi="Times New Roman" w:cs="Times New Roman"/>
          <w:sz w:val="24"/>
          <w:szCs w:val="24"/>
        </w:rPr>
        <w:t xml:space="preserve">. принимала участие в </w:t>
      </w:r>
      <w:r w:rsidR="003C6C9D">
        <w:rPr>
          <w:rFonts w:ascii="Times New Roman" w:hAnsi="Times New Roman" w:cs="Times New Roman"/>
          <w:sz w:val="24"/>
          <w:szCs w:val="24"/>
        </w:rPr>
        <w:t xml:space="preserve">проверке прокуратуры района по вопросу правильности начисления и выплаты заработной платы по обращению </w:t>
      </w:r>
      <w:r w:rsidR="002E2D4D">
        <w:rPr>
          <w:rFonts w:ascii="Times New Roman" w:hAnsi="Times New Roman" w:cs="Times New Roman"/>
          <w:sz w:val="24"/>
          <w:szCs w:val="24"/>
        </w:rPr>
        <w:t xml:space="preserve">граждан. </w:t>
      </w:r>
      <w:r w:rsidR="003C394C" w:rsidRPr="003C394C">
        <w:rPr>
          <w:rFonts w:ascii="Times New Roman" w:hAnsi="Times New Roman" w:cs="Times New Roman"/>
          <w:sz w:val="24"/>
          <w:szCs w:val="24"/>
        </w:rPr>
        <w:t>По результатам проверки отмечены нарушения  трудовых прав работника</w:t>
      </w:r>
      <w:r w:rsidR="00230583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  <w:r w:rsidR="003C394C">
        <w:rPr>
          <w:rFonts w:ascii="Times New Roman" w:hAnsi="Times New Roman" w:cs="Times New Roman"/>
          <w:sz w:val="24"/>
          <w:szCs w:val="24"/>
        </w:rPr>
        <w:t>П</w:t>
      </w:r>
      <w:r w:rsidR="002E2D4D">
        <w:rPr>
          <w:rFonts w:ascii="Times New Roman" w:hAnsi="Times New Roman" w:cs="Times New Roman"/>
          <w:sz w:val="24"/>
          <w:szCs w:val="24"/>
        </w:rPr>
        <w:t xml:space="preserve">одготовлено заключение, материалы </w:t>
      </w:r>
      <w:r w:rsidR="003C394C">
        <w:rPr>
          <w:rFonts w:ascii="Times New Roman" w:hAnsi="Times New Roman" w:cs="Times New Roman"/>
          <w:sz w:val="24"/>
          <w:szCs w:val="24"/>
        </w:rPr>
        <w:t xml:space="preserve">проверки </w:t>
      </w:r>
      <w:r w:rsidR="002E2D4D">
        <w:rPr>
          <w:rFonts w:ascii="Times New Roman" w:hAnsi="Times New Roman" w:cs="Times New Roman"/>
          <w:sz w:val="24"/>
          <w:szCs w:val="24"/>
        </w:rPr>
        <w:t>переданы в прокуратуру района.</w:t>
      </w:r>
    </w:p>
    <w:p w:rsidR="003C394C" w:rsidRPr="003C394C" w:rsidRDefault="003C394C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94C">
        <w:rPr>
          <w:rFonts w:ascii="Times New Roman" w:hAnsi="Times New Roman" w:cs="Times New Roman"/>
          <w:b/>
          <w:sz w:val="24"/>
          <w:szCs w:val="24"/>
        </w:rPr>
        <w:t>С 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3C394C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C394C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2 г. по 18</w:t>
      </w:r>
      <w:r w:rsidRPr="003C394C">
        <w:rPr>
          <w:rFonts w:ascii="Times New Roman" w:hAnsi="Times New Roman" w:cs="Times New Roman"/>
          <w:b/>
          <w:sz w:val="24"/>
          <w:szCs w:val="24"/>
        </w:rPr>
        <w:t>.03.202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C394C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3C394C">
        <w:rPr>
          <w:rFonts w:ascii="Times New Roman" w:hAnsi="Times New Roman" w:cs="Times New Roman"/>
          <w:sz w:val="24"/>
          <w:szCs w:val="24"/>
        </w:rPr>
        <w:t xml:space="preserve"> проведен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C39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внешняя проверки годовых</w:t>
      </w:r>
      <w:r w:rsidRPr="003C394C">
        <w:rPr>
          <w:rFonts w:ascii="Times New Roman" w:hAnsi="Times New Roman" w:cs="Times New Roman"/>
          <w:sz w:val="24"/>
          <w:szCs w:val="24"/>
        </w:rPr>
        <w:t xml:space="preserve"> отчет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3C394C">
        <w:rPr>
          <w:rFonts w:ascii="Times New Roman" w:hAnsi="Times New Roman" w:cs="Times New Roman"/>
          <w:sz w:val="24"/>
          <w:szCs w:val="24"/>
        </w:rPr>
        <w:t xml:space="preserve"> об исполнении бюджет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3C394C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3C394C">
        <w:rPr>
          <w:rFonts w:ascii="Times New Roman" w:hAnsi="Times New Roman" w:cs="Times New Roman"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sz w:val="24"/>
          <w:szCs w:val="24"/>
        </w:rPr>
        <w:t>й (поселений) района</w:t>
      </w:r>
      <w:r w:rsidRPr="003C394C">
        <w:rPr>
          <w:rFonts w:ascii="Times New Roman" w:hAnsi="Times New Roman" w:cs="Times New Roman"/>
          <w:sz w:val="24"/>
          <w:szCs w:val="24"/>
        </w:rPr>
        <w:t xml:space="preserve">  за 20</w:t>
      </w:r>
      <w:r>
        <w:rPr>
          <w:rFonts w:ascii="Times New Roman" w:hAnsi="Times New Roman" w:cs="Times New Roman"/>
          <w:sz w:val="24"/>
          <w:szCs w:val="24"/>
        </w:rPr>
        <w:t>21 год</w:t>
      </w:r>
      <w:r w:rsidRPr="003C394C">
        <w:rPr>
          <w:rFonts w:ascii="Times New Roman" w:hAnsi="Times New Roman" w:cs="Times New Roman"/>
          <w:sz w:val="24"/>
          <w:szCs w:val="24"/>
        </w:rPr>
        <w:t>.</w:t>
      </w:r>
    </w:p>
    <w:p w:rsidR="003C394C" w:rsidRDefault="003C394C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94C">
        <w:rPr>
          <w:rFonts w:ascii="Times New Roman" w:hAnsi="Times New Roman" w:cs="Times New Roman"/>
          <w:sz w:val="24"/>
          <w:szCs w:val="24"/>
        </w:rPr>
        <w:t>В ходе внешней проверки отчет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3C394C">
        <w:rPr>
          <w:rFonts w:ascii="Times New Roman" w:hAnsi="Times New Roman" w:cs="Times New Roman"/>
          <w:sz w:val="24"/>
          <w:szCs w:val="24"/>
        </w:rPr>
        <w:t xml:space="preserve"> об исполнении бюджет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  <w:r w:rsidRPr="003C394C">
        <w:rPr>
          <w:rFonts w:ascii="Times New Roman" w:hAnsi="Times New Roman" w:cs="Times New Roman"/>
          <w:sz w:val="24"/>
          <w:szCs w:val="24"/>
        </w:rPr>
        <w:t>за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3C394C">
        <w:rPr>
          <w:rFonts w:ascii="Times New Roman" w:hAnsi="Times New Roman" w:cs="Times New Roman"/>
          <w:sz w:val="24"/>
          <w:szCs w:val="24"/>
        </w:rPr>
        <w:t xml:space="preserve"> год установлено:</w:t>
      </w:r>
    </w:p>
    <w:p w:rsidR="003C394C" w:rsidRPr="00EC13E9" w:rsidRDefault="003C394C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C13E9">
        <w:rPr>
          <w:rFonts w:ascii="Times New Roman" w:hAnsi="Times New Roman" w:cs="Times New Roman"/>
          <w:b/>
          <w:i/>
          <w:sz w:val="24"/>
          <w:szCs w:val="24"/>
          <w:u w:val="single"/>
        </w:rPr>
        <w:t>Муниципальное образование «</w:t>
      </w:r>
      <w:proofErr w:type="spellStart"/>
      <w:r w:rsidRPr="00EC13E9">
        <w:rPr>
          <w:rFonts w:ascii="Times New Roman" w:hAnsi="Times New Roman" w:cs="Times New Roman"/>
          <w:b/>
          <w:i/>
          <w:sz w:val="24"/>
          <w:szCs w:val="24"/>
          <w:u w:val="single"/>
        </w:rPr>
        <w:t>Агрикольское</w:t>
      </w:r>
      <w:proofErr w:type="spellEnd"/>
      <w:r w:rsidRPr="00EC13E9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</w:p>
    <w:p w:rsidR="00EC13E9" w:rsidRDefault="003C394C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C394C">
        <w:rPr>
          <w:rFonts w:ascii="Times New Roman" w:hAnsi="Times New Roman" w:cs="Times New Roman"/>
          <w:sz w:val="24"/>
          <w:szCs w:val="24"/>
        </w:rPr>
        <w:t xml:space="preserve">. Доходная часть бюджета поселения исполнена в сумме  </w:t>
      </w:r>
      <w:r>
        <w:rPr>
          <w:rFonts w:ascii="Times New Roman" w:hAnsi="Times New Roman" w:cs="Times New Roman"/>
          <w:sz w:val="24"/>
          <w:szCs w:val="24"/>
        </w:rPr>
        <w:t>2557,5</w:t>
      </w:r>
      <w:r w:rsidRPr="003C394C">
        <w:rPr>
          <w:rFonts w:ascii="Times New Roman" w:hAnsi="Times New Roman" w:cs="Times New Roman"/>
          <w:sz w:val="24"/>
          <w:szCs w:val="24"/>
        </w:rPr>
        <w:t xml:space="preserve"> тыс. рублей или на </w:t>
      </w:r>
      <w:r>
        <w:rPr>
          <w:rFonts w:ascii="Times New Roman" w:hAnsi="Times New Roman" w:cs="Times New Roman"/>
          <w:sz w:val="24"/>
          <w:szCs w:val="24"/>
        </w:rPr>
        <w:t xml:space="preserve">101,0 </w:t>
      </w:r>
      <w:r w:rsidRPr="003C394C">
        <w:rPr>
          <w:rFonts w:ascii="Times New Roman" w:hAnsi="Times New Roman" w:cs="Times New Roman"/>
          <w:sz w:val="24"/>
          <w:szCs w:val="24"/>
        </w:rPr>
        <w:t>% к плановым назначениям</w:t>
      </w:r>
      <w:r w:rsidR="00EC13E9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EC13E9" w:rsidRDefault="00EC13E9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налоговые и неналоговые доходы – 785,5 тыс. рублей или 118,8 % от плана;</w:t>
      </w:r>
    </w:p>
    <w:p w:rsidR="00EC13E9" w:rsidRDefault="00EC13E9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безвозмездные поступления – 1772,0 тыс. рублей или </w:t>
      </w:r>
      <w:r w:rsidR="003C394C" w:rsidRPr="003C39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94,6 % от плана.</w:t>
      </w:r>
    </w:p>
    <w:p w:rsidR="00EC13E9" w:rsidRDefault="00EC13E9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Доля собственных доходов бюджета составила – 30,7 %, безвозмездных поступлений – 69,3 %.</w:t>
      </w:r>
    </w:p>
    <w:p w:rsidR="00EC13E9" w:rsidRDefault="00C5224C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24C">
        <w:rPr>
          <w:rFonts w:ascii="Times New Roman" w:hAnsi="Times New Roman" w:cs="Times New Roman"/>
          <w:sz w:val="24"/>
          <w:szCs w:val="24"/>
        </w:rPr>
        <w:t>Основная доля в структуре налоговых и неналоговых доходов приходится на земельный налог с физических лиц, обладающих земельным участком, расположенным в границах сельских поселений  (31,7 %), земельный налог с организаций, обладающих земельным участком, расположенным в границах сельских поселений (14,0 %),налог на доходы физических лиц (20,1 %), налог на имущество (21,2 %).</w:t>
      </w:r>
    </w:p>
    <w:p w:rsidR="00C5224C" w:rsidRDefault="00C5224C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24C">
        <w:rPr>
          <w:rFonts w:ascii="Times New Roman" w:hAnsi="Times New Roman" w:cs="Times New Roman"/>
          <w:sz w:val="24"/>
          <w:szCs w:val="24"/>
        </w:rPr>
        <w:t>В общем объеме безвозмездных поступлений, поступивших в бюджет поселения  в 2021 году, наибольший удельный вес занимают дотации бюджетам сельских поселений на выравнивание бюджетной обеспеченности – 33,6 %, межбюджетные трансферты – 28,8 %.</w:t>
      </w:r>
    </w:p>
    <w:p w:rsidR="00C5224C" w:rsidRPr="00C5224C" w:rsidRDefault="00EC13E9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</w:t>
      </w:r>
      <w:r w:rsidR="003C394C" w:rsidRPr="003C394C">
        <w:rPr>
          <w:rFonts w:ascii="Times New Roman" w:hAnsi="Times New Roman" w:cs="Times New Roman"/>
          <w:sz w:val="24"/>
          <w:szCs w:val="24"/>
        </w:rPr>
        <w:t xml:space="preserve">асходная часть </w:t>
      </w:r>
      <w:r>
        <w:rPr>
          <w:rFonts w:ascii="Times New Roman" w:hAnsi="Times New Roman" w:cs="Times New Roman"/>
          <w:sz w:val="24"/>
          <w:szCs w:val="24"/>
        </w:rPr>
        <w:t xml:space="preserve">бюджета поселения исполнена </w:t>
      </w:r>
      <w:r w:rsidR="003C394C" w:rsidRPr="003C394C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2633,0</w:t>
      </w:r>
      <w:r w:rsidR="003C394C" w:rsidRPr="003C394C">
        <w:rPr>
          <w:rFonts w:ascii="Times New Roman" w:hAnsi="Times New Roman" w:cs="Times New Roman"/>
          <w:sz w:val="24"/>
          <w:szCs w:val="24"/>
        </w:rPr>
        <w:t xml:space="preserve"> тыс. рублей, или на 9</w:t>
      </w:r>
      <w:r>
        <w:rPr>
          <w:rFonts w:ascii="Times New Roman" w:hAnsi="Times New Roman" w:cs="Times New Roman"/>
          <w:sz w:val="24"/>
          <w:szCs w:val="24"/>
        </w:rPr>
        <w:t>8</w:t>
      </w:r>
      <w:r w:rsidR="003C394C" w:rsidRPr="003C394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C5224C">
        <w:rPr>
          <w:rFonts w:ascii="Times New Roman" w:hAnsi="Times New Roman" w:cs="Times New Roman"/>
          <w:sz w:val="24"/>
          <w:szCs w:val="24"/>
        </w:rPr>
        <w:t>% к плановым назначениям. Приоритетными направлениями в расходовании бюджетных средств в 2021 году являлись:</w:t>
      </w:r>
    </w:p>
    <w:p w:rsidR="00C5224C" w:rsidRPr="00C5224C" w:rsidRDefault="00C5224C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24C">
        <w:rPr>
          <w:rFonts w:ascii="Times New Roman" w:hAnsi="Times New Roman" w:cs="Times New Roman"/>
          <w:sz w:val="24"/>
          <w:szCs w:val="24"/>
        </w:rPr>
        <w:t>- «Общегосударственные вопросы» – 54,6% (1437,8 тыс. рублей);</w:t>
      </w:r>
    </w:p>
    <w:p w:rsidR="00C5224C" w:rsidRPr="00C5224C" w:rsidRDefault="00C5224C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24C">
        <w:rPr>
          <w:rFonts w:ascii="Times New Roman" w:hAnsi="Times New Roman" w:cs="Times New Roman"/>
          <w:sz w:val="24"/>
          <w:szCs w:val="24"/>
        </w:rPr>
        <w:t>- «Жилищно-коммунальное хозяйство» - 18,0 % (473,7 тыс. рублей);</w:t>
      </w:r>
    </w:p>
    <w:p w:rsidR="00C5224C" w:rsidRDefault="00C5224C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24C">
        <w:rPr>
          <w:rFonts w:ascii="Times New Roman" w:hAnsi="Times New Roman" w:cs="Times New Roman"/>
          <w:sz w:val="24"/>
          <w:szCs w:val="24"/>
        </w:rPr>
        <w:t>- «Национальная экономика» - 22,5 % (593,5 тыс. рублей).</w:t>
      </w:r>
    </w:p>
    <w:p w:rsidR="003C394C" w:rsidRPr="003C394C" w:rsidRDefault="00C5224C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Согласно представленному отчету об исполнении бюджета поселения, бюджет исполнен с </w:t>
      </w:r>
      <w:r w:rsidR="003C394C" w:rsidRPr="003C394C">
        <w:rPr>
          <w:rFonts w:ascii="Times New Roman" w:hAnsi="Times New Roman" w:cs="Times New Roman"/>
          <w:sz w:val="24"/>
          <w:szCs w:val="24"/>
        </w:rPr>
        <w:t xml:space="preserve"> дефицит</w:t>
      </w:r>
      <w:r>
        <w:rPr>
          <w:rFonts w:ascii="Times New Roman" w:hAnsi="Times New Roman" w:cs="Times New Roman"/>
          <w:sz w:val="24"/>
          <w:szCs w:val="24"/>
        </w:rPr>
        <w:t>ом в сумме 78,6</w:t>
      </w:r>
      <w:r w:rsidR="003C394C" w:rsidRPr="003C394C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C5224C" w:rsidRDefault="00C5224C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5224C">
        <w:rPr>
          <w:rFonts w:ascii="Times New Roman" w:hAnsi="Times New Roman" w:cs="Times New Roman"/>
          <w:sz w:val="24"/>
          <w:szCs w:val="24"/>
        </w:rPr>
        <w:t xml:space="preserve">Проверка и анализ показателей отчетности об исполнении бюджета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C5224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5224C"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 w:rsidRPr="00C5224C">
        <w:rPr>
          <w:rFonts w:ascii="Times New Roman" w:hAnsi="Times New Roman" w:cs="Times New Roman"/>
          <w:sz w:val="24"/>
          <w:szCs w:val="24"/>
        </w:rPr>
        <w:t>» за 2021 год показали, что представленная отчетность в полном объеме и соответствует совокупности данных годовых отчетов главных распорядителей бюджетных средств.</w:t>
      </w:r>
    </w:p>
    <w:p w:rsidR="00BF6395" w:rsidRPr="00BF6395" w:rsidRDefault="00BF639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F6395">
        <w:rPr>
          <w:rFonts w:ascii="Times New Roman" w:hAnsi="Times New Roman" w:cs="Times New Roman"/>
          <w:b/>
          <w:i/>
          <w:sz w:val="24"/>
          <w:szCs w:val="24"/>
          <w:u w:val="single"/>
        </w:rPr>
        <w:t>Муниципальное образование «Ар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хангельс</w:t>
      </w:r>
      <w:r w:rsidRPr="00BF6395">
        <w:rPr>
          <w:rFonts w:ascii="Times New Roman" w:hAnsi="Times New Roman" w:cs="Times New Roman"/>
          <w:b/>
          <w:i/>
          <w:sz w:val="24"/>
          <w:szCs w:val="24"/>
          <w:u w:val="single"/>
        </w:rPr>
        <w:t>кое»</w:t>
      </w:r>
    </w:p>
    <w:p w:rsidR="00BF6395" w:rsidRPr="00BF6395" w:rsidRDefault="00BF639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395">
        <w:rPr>
          <w:rFonts w:ascii="Times New Roman" w:hAnsi="Times New Roman" w:cs="Times New Roman"/>
          <w:sz w:val="24"/>
          <w:szCs w:val="24"/>
        </w:rPr>
        <w:t xml:space="preserve">1. Доходная часть бюджета поселения исполнена в сумме  </w:t>
      </w:r>
      <w:r>
        <w:rPr>
          <w:rFonts w:ascii="Times New Roman" w:hAnsi="Times New Roman" w:cs="Times New Roman"/>
          <w:sz w:val="24"/>
          <w:szCs w:val="24"/>
        </w:rPr>
        <w:t>3051,2</w:t>
      </w:r>
      <w:r w:rsidRPr="00BF6395">
        <w:rPr>
          <w:rFonts w:ascii="Times New Roman" w:hAnsi="Times New Roman" w:cs="Times New Roman"/>
          <w:sz w:val="24"/>
          <w:szCs w:val="24"/>
        </w:rPr>
        <w:t xml:space="preserve"> тыс. рублей или на 10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F6395">
        <w:rPr>
          <w:rFonts w:ascii="Times New Roman" w:hAnsi="Times New Roman" w:cs="Times New Roman"/>
          <w:sz w:val="24"/>
          <w:szCs w:val="24"/>
        </w:rPr>
        <w:t>,0 % к плановым назначениям, в том числе:</w:t>
      </w:r>
    </w:p>
    <w:p w:rsidR="00BF6395" w:rsidRPr="00BF6395" w:rsidRDefault="00BF639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395">
        <w:rPr>
          <w:rFonts w:ascii="Times New Roman" w:hAnsi="Times New Roman" w:cs="Times New Roman"/>
          <w:sz w:val="24"/>
          <w:szCs w:val="24"/>
        </w:rPr>
        <w:t>- налоговые и неналоговые доходы –</w:t>
      </w:r>
      <w:r>
        <w:rPr>
          <w:rFonts w:ascii="Times New Roman" w:hAnsi="Times New Roman" w:cs="Times New Roman"/>
          <w:sz w:val="24"/>
          <w:szCs w:val="24"/>
        </w:rPr>
        <w:t xml:space="preserve"> 1635,6 тыс. рублей или 122</w:t>
      </w:r>
      <w:r w:rsidRPr="00BF639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F6395">
        <w:rPr>
          <w:rFonts w:ascii="Times New Roman" w:hAnsi="Times New Roman" w:cs="Times New Roman"/>
          <w:sz w:val="24"/>
          <w:szCs w:val="24"/>
        </w:rPr>
        <w:t xml:space="preserve"> % от плана;</w:t>
      </w:r>
    </w:p>
    <w:p w:rsidR="00BF6395" w:rsidRPr="00BF6395" w:rsidRDefault="00BF639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395">
        <w:rPr>
          <w:rFonts w:ascii="Times New Roman" w:hAnsi="Times New Roman" w:cs="Times New Roman"/>
          <w:sz w:val="24"/>
          <w:szCs w:val="24"/>
        </w:rPr>
        <w:t>- безвозмездные поступления –</w:t>
      </w:r>
      <w:r>
        <w:rPr>
          <w:rFonts w:ascii="Times New Roman" w:hAnsi="Times New Roman" w:cs="Times New Roman"/>
          <w:sz w:val="24"/>
          <w:szCs w:val="24"/>
        </w:rPr>
        <w:t xml:space="preserve"> 1415,6</w:t>
      </w:r>
      <w:r w:rsidRPr="00BF6395">
        <w:rPr>
          <w:rFonts w:ascii="Times New Roman" w:hAnsi="Times New Roman" w:cs="Times New Roman"/>
          <w:sz w:val="24"/>
          <w:szCs w:val="24"/>
        </w:rPr>
        <w:t xml:space="preserve"> тыс. рублей или  9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F639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F6395">
        <w:rPr>
          <w:rFonts w:ascii="Times New Roman" w:hAnsi="Times New Roman" w:cs="Times New Roman"/>
          <w:sz w:val="24"/>
          <w:szCs w:val="24"/>
        </w:rPr>
        <w:t xml:space="preserve"> % от плана.</w:t>
      </w:r>
    </w:p>
    <w:p w:rsidR="00BF6395" w:rsidRPr="00BF6395" w:rsidRDefault="00BF639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395">
        <w:rPr>
          <w:rFonts w:ascii="Times New Roman" w:hAnsi="Times New Roman" w:cs="Times New Roman"/>
          <w:sz w:val="24"/>
          <w:szCs w:val="24"/>
        </w:rPr>
        <w:t xml:space="preserve">Доля собственных доходов бюджета составила – </w:t>
      </w:r>
      <w:r>
        <w:rPr>
          <w:rFonts w:ascii="Times New Roman" w:hAnsi="Times New Roman" w:cs="Times New Roman"/>
          <w:sz w:val="24"/>
          <w:szCs w:val="24"/>
        </w:rPr>
        <w:t>53,6</w:t>
      </w:r>
      <w:r w:rsidRPr="00BF6395">
        <w:rPr>
          <w:rFonts w:ascii="Times New Roman" w:hAnsi="Times New Roman" w:cs="Times New Roman"/>
          <w:sz w:val="24"/>
          <w:szCs w:val="24"/>
        </w:rPr>
        <w:t xml:space="preserve"> %, безвозмездных поступлений –</w:t>
      </w:r>
      <w:r w:rsidR="007B2B13">
        <w:rPr>
          <w:rFonts w:ascii="Times New Roman" w:hAnsi="Times New Roman" w:cs="Times New Roman"/>
          <w:sz w:val="24"/>
          <w:szCs w:val="24"/>
        </w:rPr>
        <w:t>46,4</w:t>
      </w:r>
      <w:r w:rsidRPr="00BF6395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BF6395" w:rsidRPr="00BF6395" w:rsidRDefault="00BF639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395">
        <w:rPr>
          <w:rFonts w:ascii="Times New Roman" w:hAnsi="Times New Roman" w:cs="Times New Roman"/>
          <w:sz w:val="24"/>
          <w:szCs w:val="24"/>
        </w:rPr>
        <w:t xml:space="preserve">Основная доля в структуре налоговых и неналоговых доходов приходится на земельный налог с организаций, обладающих земельным участком, расположенным </w:t>
      </w:r>
      <w:r w:rsidR="007B2B13">
        <w:rPr>
          <w:rFonts w:ascii="Times New Roman" w:hAnsi="Times New Roman" w:cs="Times New Roman"/>
          <w:sz w:val="24"/>
          <w:szCs w:val="24"/>
        </w:rPr>
        <w:t>в границах сельских поселений (9,2</w:t>
      </w:r>
      <w:r w:rsidRPr="00BF6395">
        <w:rPr>
          <w:rFonts w:ascii="Times New Roman" w:hAnsi="Times New Roman" w:cs="Times New Roman"/>
          <w:sz w:val="24"/>
          <w:szCs w:val="24"/>
        </w:rPr>
        <w:t xml:space="preserve"> %),</w:t>
      </w:r>
      <w:r w:rsidR="007B2B13">
        <w:rPr>
          <w:rFonts w:ascii="Times New Roman" w:hAnsi="Times New Roman" w:cs="Times New Roman"/>
          <w:sz w:val="24"/>
          <w:szCs w:val="24"/>
        </w:rPr>
        <w:t xml:space="preserve"> доходы от использования имущества</w:t>
      </w:r>
      <w:r w:rsidRPr="00BF6395">
        <w:rPr>
          <w:rFonts w:ascii="Times New Roman" w:hAnsi="Times New Roman" w:cs="Times New Roman"/>
          <w:sz w:val="24"/>
          <w:szCs w:val="24"/>
        </w:rPr>
        <w:t xml:space="preserve"> (</w:t>
      </w:r>
      <w:r w:rsidR="007B2B13">
        <w:rPr>
          <w:rFonts w:ascii="Times New Roman" w:hAnsi="Times New Roman" w:cs="Times New Roman"/>
          <w:sz w:val="24"/>
          <w:szCs w:val="24"/>
        </w:rPr>
        <w:t>7,2</w:t>
      </w:r>
      <w:r w:rsidRPr="00BF6395">
        <w:rPr>
          <w:rFonts w:ascii="Times New Roman" w:hAnsi="Times New Roman" w:cs="Times New Roman"/>
          <w:sz w:val="24"/>
          <w:szCs w:val="24"/>
        </w:rPr>
        <w:t xml:space="preserve"> %), </w:t>
      </w:r>
      <w:r w:rsidR="007B2B13">
        <w:rPr>
          <w:rFonts w:ascii="Times New Roman" w:hAnsi="Times New Roman" w:cs="Times New Roman"/>
          <w:sz w:val="24"/>
          <w:szCs w:val="24"/>
        </w:rPr>
        <w:t>доходы от продажи материальных и нематериальных активов</w:t>
      </w:r>
      <w:r w:rsidRPr="00BF6395">
        <w:rPr>
          <w:rFonts w:ascii="Times New Roman" w:hAnsi="Times New Roman" w:cs="Times New Roman"/>
          <w:sz w:val="24"/>
          <w:szCs w:val="24"/>
        </w:rPr>
        <w:t xml:space="preserve"> (</w:t>
      </w:r>
      <w:r w:rsidR="007B2B13">
        <w:rPr>
          <w:rFonts w:ascii="Times New Roman" w:hAnsi="Times New Roman" w:cs="Times New Roman"/>
          <w:sz w:val="24"/>
          <w:szCs w:val="24"/>
        </w:rPr>
        <w:t>62,4</w:t>
      </w:r>
      <w:r w:rsidRPr="00BF6395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BF6395" w:rsidRPr="00BF6395" w:rsidRDefault="00BF639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395">
        <w:rPr>
          <w:rFonts w:ascii="Times New Roman" w:hAnsi="Times New Roman" w:cs="Times New Roman"/>
          <w:sz w:val="24"/>
          <w:szCs w:val="24"/>
        </w:rPr>
        <w:lastRenderedPageBreak/>
        <w:t xml:space="preserve">В общем объеме безвозмездных поступлений, поступивших в бюджет поселения  в 2021 году, наибольший удельный вес занимают дотации бюджетам сельских поселений на выравнивание бюджетной обеспеченности – </w:t>
      </w:r>
      <w:r w:rsidR="007B2B13">
        <w:rPr>
          <w:rFonts w:ascii="Times New Roman" w:hAnsi="Times New Roman" w:cs="Times New Roman"/>
          <w:sz w:val="24"/>
          <w:szCs w:val="24"/>
        </w:rPr>
        <w:t>59,6</w:t>
      </w:r>
      <w:r w:rsidRPr="00BF6395">
        <w:rPr>
          <w:rFonts w:ascii="Times New Roman" w:hAnsi="Times New Roman" w:cs="Times New Roman"/>
          <w:sz w:val="24"/>
          <w:szCs w:val="24"/>
        </w:rPr>
        <w:t xml:space="preserve"> %, межбюджетные трансферты – 2</w:t>
      </w:r>
      <w:r w:rsidR="007B2B13">
        <w:rPr>
          <w:rFonts w:ascii="Times New Roman" w:hAnsi="Times New Roman" w:cs="Times New Roman"/>
          <w:sz w:val="24"/>
          <w:szCs w:val="24"/>
        </w:rPr>
        <w:t>7,7</w:t>
      </w:r>
      <w:r w:rsidRPr="00BF6395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BF6395" w:rsidRPr="00BF6395" w:rsidRDefault="00BF639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395">
        <w:rPr>
          <w:rFonts w:ascii="Times New Roman" w:hAnsi="Times New Roman" w:cs="Times New Roman"/>
          <w:sz w:val="24"/>
          <w:szCs w:val="24"/>
        </w:rPr>
        <w:t xml:space="preserve">2. Расходная часть бюджета поселения исполнена на </w:t>
      </w:r>
      <w:r w:rsidR="007B2B13">
        <w:rPr>
          <w:rFonts w:ascii="Times New Roman" w:hAnsi="Times New Roman" w:cs="Times New Roman"/>
          <w:sz w:val="24"/>
          <w:szCs w:val="24"/>
        </w:rPr>
        <w:t>2525,6</w:t>
      </w:r>
      <w:r w:rsidRPr="00BF6395">
        <w:rPr>
          <w:rFonts w:ascii="Times New Roman" w:hAnsi="Times New Roman" w:cs="Times New Roman"/>
          <w:sz w:val="24"/>
          <w:szCs w:val="24"/>
        </w:rPr>
        <w:t xml:space="preserve"> тыс. рублей, или на </w:t>
      </w:r>
      <w:r w:rsidR="007B2B13">
        <w:rPr>
          <w:rFonts w:ascii="Times New Roman" w:hAnsi="Times New Roman" w:cs="Times New Roman"/>
          <w:sz w:val="24"/>
          <w:szCs w:val="24"/>
        </w:rPr>
        <w:t>86,1</w:t>
      </w:r>
      <w:r w:rsidRPr="00BF6395">
        <w:rPr>
          <w:rFonts w:ascii="Times New Roman" w:hAnsi="Times New Roman" w:cs="Times New Roman"/>
          <w:sz w:val="24"/>
          <w:szCs w:val="24"/>
        </w:rPr>
        <w:t xml:space="preserve"> % к плановым назначениям. Приоритетными направлениями в расходовании бюджетных средств в 2021 году являлись:</w:t>
      </w:r>
    </w:p>
    <w:p w:rsidR="00BF6395" w:rsidRPr="00BF6395" w:rsidRDefault="00BF639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395">
        <w:rPr>
          <w:rFonts w:ascii="Times New Roman" w:hAnsi="Times New Roman" w:cs="Times New Roman"/>
          <w:sz w:val="24"/>
          <w:szCs w:val="24"/>
        </w:rPr>
        <w:t xml:space="preserve">- «Общегосударственные вопросы» – </w:t>
      </w:r>
      <w:r w:rsidR="007B2B13">
        <w:rPr>
          <w:rFonts w:ascii="Times New Roman" w:hAnsi="Times New Roman" w:cs="Times New Roman"/>
          <w:sz w:val="24"/>
          <w:szCs w:val="24"/>
        </w:rPr>
        <w:t xml:space="preserve">39,9 </w:t>
      </w:r>
      <w:r w:rsidRPr="00BF6395">
        <w:rPr>
          <w:rFonts w:ascii="Times New Roman" w:hAnsi="Times New Roman" w:cs="Times New Roman"/>
          <w:sz w:val="24"/>
          <w:szCs w:val="24"/>
        </w:rPr>
        <w:t>% (</w:t>
      </w:r>
      <w:r w:rsidR="007B2B13">
        <w:rPr>
          <w:rFonts w:ascii="Times New Roman" w:hAnsi="Times New Roman" w:cs="Times New Roman"/>
          <w:sz w:val="24"/>
          <w:szCs w:val="24"/>
        </w:rPr>
        <w:t>1007,9</w:t>
      </w:r>
      <w:r w:rsidRPr="00BF6395">
        <w:rPr>
          <w:rFonts w:ascii="Times New Roman" w:hAnsi="Times New Roman" w:cs="Times New Roman"/>
          <w:sz w:val="24"/>
          <w:szCs w:val="24"/>
        </w:rPr>
        <w:t xml:space="preserve"> тыс. рублей);</w:t>
      </w:r>
    </w:p>
    <w:p w:rsidR="00BF6395" w:rsidRPr="00BF6395" w:rsidRDefault="00BF639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395">
        <w:rPr>
          <w:rFonts w:ascii="Times New Roman" w:hAnsi="Times New Roman" w:cs="Times New Roman"/>
          <w:sz w:val="24"/>
          <w:szCs w:val="24"/>
        </w:rPr>
        <w:t xml:space="preserve">- «Жилищно-коммунальное хозяйство» - </w:t>
      </w:r>
      <w:r w:rsidR="007B2B13">
        <w:rPr>
          <w:rFonts w:ascii="Times New Roman" w:hAnsi="Times New Roman" w:cs="Times New Roman"/>
          <w:sz w:val="24"/>
          <w:szCs w:val="24"/>
        </w:rPr>
        <w:t>37,3</w:t>
      </w:r>
      <w:r w:rsidRPr="00BF6395">
        <w:rPr>
          <w:rFonts w:ascii="Times New Roman" w:hAnsi="Times New Roman" w:cs="Times New Roman"/>
          <w:sz w:val="24"/>
          <w:szCs w:val="24"/>
        </w:rPr>
        <w:t xml:space="preserve"> % (</w:t>
      </w:r>
      <w:r w:rsidR="007B2B13">
        <w:rPr>
          <w:rFonts w:ascii="Times New Roman" w:hAnsi="Times New Roman" w:cs="Times New Roman"/>
          <w:sz w:val="24"/>
          <w:szCs w:val="24"/>
        </w:rPr>
        <w:t>943,2</w:t>
      </w:r>
      <w:r w:rsidRPr="00BF6395">
        <w:rPr>
          <w:rFonts w:ascii="Times New Roman" w:hAnsi="Times New Roman" w:cs="Times New Roman"/>
          <w:sz w:val="24"/>
          <w:szCs w:val="24"/>
        </w:rPr>
        <w:t xml:space="preserve"> тыс. рублей);</w:t>
      </w:r>
    </w:p>
    <w:p w:rsidR="00BF6395" w:rsidRPr="00BF6395" w:rsidRDefault="00BF639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395">
        <w:rPr>
          <w:rFonts w:ascii="Times New Roman" w:hAnsi="Times New Roman" w:cs="Times New Roman"/>
          <w:sz w:val="24"/>
          <w:szCs w:val="24"/>
        </w:rPr>
        <w:t xml:space="preserve">- «Национальная экономика» - </w:t>
      </w:r>
      <w:r w:rsidR="007B2B13">
        <w:rPr>
          <w:rFonts w:ascii="Times New Roman" w:hAnsi="Times New Roman" w:cs="Times New Roman"/>
          <w:sz w:val="24"/>
          <w:szCs w:val="24"/>
        </w:rPr>
        <w:t>15</w:t>
      </w:r>
      <w:r w:rsidRPr="00BF6395">
        <w:rPr>
          <w:rFonts w:ascii="Times New Roman" w:hAnsi="Times New Roman" w:cs="Times New Roman"/>
          <w:sz w:val="24"/>
          <w:szCs w:val="24"/>
        </w:rPr>
        <w:t>,5 % (3</w:t>
      </w:r>
      <w:r w:rsidR="007B2B13">
        <w:rPr>
          <w:rFonts w:ascii="Times New Roman" w:hAnsi="Times New Roman" w:cs="Times New Roman"/>
          <w:sz w:val="24"/>
          <w:szCs w:val="24"/>
        </w:rPr>
        <w:t>91</w:t>
      </w:r>
      <w:r w:rsidRPr="00BF6395">
        <w:rPr>
          <w:rFonts w:ascii="Times New Roman" w:hAnsi="Times New Roman" w:cs="Times New Roman"/>
          <w:sz w:val="24"/>
          <w:szCs w:val="24"/>
        </w:rPr>
        <w:t>,5 тыс. рублей).</w:t>
      </w:r>
    </w:p>
    <w:p w:rsidR="00BF6395" w:rsidRDefault="00BF639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395">
        <w:rPr>
          <w:rFonts w:ascii="Times New Roman" w:hAnsi="Times New Roman" w:cs="Times New Roman"/>
          <w:sz w:val="24"/>
          <w:szCs w:val="24"/>
        </w:rPr>
        <w:t xml:space="preserve">3. Согласно представленному отчету об исполнении бюджета поселения, бюджет исполнен с  </w:t>
      </w:r>
      <w:r w:rsidR="007B2B13">
        <w:rPr>
          <w:rFonts w:ascii="Times New Roman" w:hAnsi="Times New Roman" w:cs="Times New Roman"/>
          <w:sz w:val="24"/>
          <w:szCs w:val="24"/>
        </w:rPr>
        <w:t>профи</w:t>
      </w:r>
      <w:r w:rsidRPr="00BF6395">
        <w:rPr>
          <w:rFonts w:ascii="Times New Roman" w:hAnsi="Times New Roman" w:cs="Times New Roman"/>
          <w:sz w:val="24"/>
          <w:szCs w:val="24"/>
        </w:rPr>
        <w:t xml:space="preserve">цитом в сумме </w:t>
      </w:r>
      <w:r w:rsidR="007B2B13">
        <w:rPr>
          <w:rFonts w:ascii="Times New Roman" w:hAnsi="Times New Roman" w:cs="Times New Roman"/>
          <w:sz w:val="24"/>
          <w:szCs w:val="24"/>
        </w:rPr>
        <w:t>525,</w:t>
      </w:r>
      <w:r w:rsidRPr="00BF6395">
        <w:rPr>
          <w:rFonts w:ascii="Times New Roman" w:hAnsi="Times New Roman" w:cs="Times New Roman"/>
          <w:sz w:val="24"/>
          <w:szCs w:val="24"/>
        </w:rPr>
        <w:t>6 тыс. рублей.</w:t>
      </w:r>
    </w:p>
    <w:p w:rsidR="00A670BB" w:rsidRPr="00BF6395" w:rsidRDefault="00A670BB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 результатам проверки установлено,</w:t>
      </w:r>
      <w:r w:rsidR="003F0CB2">
        <w:rPr>
          <w:rFonts w:ascii="Times New Roman" w:hAnsi="Times New Roman" w:cs="Times New Roman"/>
          <w:sz w:val="24"/>
          <w:szCs w:val="24"/>
        </w:rPr>
        <w:t xml:space="preserve">  что средства бюджета в сумме 0</w:t>
      </w:r>
      <w:r>
        <w:rPr>
          <w:rFonts w:ascii="Times New Roman" w:hAnsi="Times New Roman" w:cs="Times New Roman"/>
          <w:sz w:val="24"/>
          <w:szCs w:val="24"/>
        </w:rPr>
        <w:t>,2 тыс. рублей направлены на оплату экономических санкций – штрафов и пени за нарушение законодательства о налогах и сборах, что является неэффективным использованием бюджетных средств.</w:t>
      </w:r>
    </w:p>
    <w:p w:rsidR="00BF6395" w:rsidRDefault="003F0CB2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F6395" w:rsidRPr="00BF6395">
        <w:rPr>
          <w:rFonts w:ascii="Times New Roman" w:hAnsi="Times New Roman" w:cs="Times New Roman"/>
          <w:sz w:val="24"/>
          <w:szCs w:val="24"/>
        </w:rPr>
        <w:t>. Проверка и анализ показателей отчетности об исполнении бюджета муниципального образования «А</w:t>
      </w:r>
      <w:r>
        <w:rPr>
          <w:rFonts w:ascii="Times New Roman" w:hAnsi="Times New Roman" w:cs="Times New Roman"/>
          <w:sz w:val="24"/>
          <w:szCs w:val="24"/>
        </w:rPr>
        <w:t>рхангел</w:t>
      </w:r>
      <w:r w:rsidR="00BF6395" w:rsidRPr="00BF6395">
        <w:rPr>
          <w:rFonts w:ascii="Times New Roman" w:hAnsi="Times New Roman" w:cs="Times New Roman"/>
          <w:sz w:val="24"/>
          <w:szCs w:val="24"/>
        </w:rPr>
        <w:t>ьское» за 2021 год показали, что представленная отчетность в полном объеме и соответствует совокупности данных годовых отчетов главных распорядителей бюджетных средств.</w:t>
      </w:r>
    </w:p>
    <w:p w:rsidR="003F0CB2" w:rsidRPr="003F0CB2" w:rsidRDefault="00F72E0E" w:rsidP="00F72E0E">
      <w:pPr>
        <w:tabs>
          <w:tab w:val="left" w:pos="1770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F0CB2" w:rsidRPr="003F0CB2">
        <w:rPr>
          <w:rFonts w:ascii="Times New Roman" w:hAnsi="Times New Roman" w:cs="Times New Roman"/>
          <w:b/>
          <w:i/>
          <w:sz w:val="24"/>
          <w:szCs w:val="24"/>
          <w:u w:val="single"/>
        </w:rPr>
        <w:t>Муниципальное образование «</w:t>
      </w:r>
      <w:r w:rsidR="003F0CB2">
        <w:rPr>
          <w:rFonts w:ascii="Times New Roman" w:hAnsi="Times New Roman" w:cs="Times New Roman"/>
          <w:b/>
          <w:i/>
          <w:sz w:val="24"/>
          <w:szCs w:val="24"/>
          <w:u w:val="single"/>
        </w:rPr>
        <w:t>Валамаз</w:t>
      </w:r>
      <w:r w:rsidR="003F0CB2" w:rsidRPr="003F0CB2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</w:p>
    <w:p w:rsidR="003F0CB2" w:rsidRPr="003F0CB2" w:rsidRDefault="003F0CB2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0CB2">
        <w:rPr>
          <w:rFonts w:ascii="Times New Roman" w:hAnsi="Times New Roman" w:cs="Times New Roman"/>
          <w:sz w:val="24"/>
          <w:szCs w:val="24"/>
        </w:rPr>
        <w:t>1. Доходная часть бюджет</w:t>
      </w:r>
      <w:r>
        <w:rPr>
          <w:rFonts w:ascii="Times New Roman" w:hAnsi="Times New Roman" w:cs="Times New Roman"/>
          <w:sz w:val="24"/>
          <w:szCs w:val="24"/>
        </w:rPr>
        <w:t>а поселения исполнена в сумме  2080,7</w:t>
      </w:r>
      <w:r w:rsidRPr="003F0CB2">
        <w:rPr>
          <w:rFonts w:ascii="Times New Roman" w:hAnsi="Times New Roman" w:cs="Times New Roman"/>
          <w:sz w:val="24"/>
          <w:szCs w:val="24"/>
        </w:rPr>
        <w:t xml:space="preserve"> тыс. рублей или на 9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F0CB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F0CB2">
        <w:rPr>
          <w:rFonts w:ascii="Times New Roman" w:hAnsi="Times New Roman" w:cs="Times New Roman"/>
          <w:sz w:val="24"/>
          <w:szCs w:val="24"/>
        </w:rPr>
        <w:t xml:space="preserve"> % к плановым назначениям, в том числе:</w:t>
      </w:r>
    </w:p>
    <w:p w:rsidR="003F0CB2" w:rsidRPr="003F0CB2" w:rsidRDefault="003F0CB2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0CB2">
        <w:rPr>
          <w:rFonts w:ascii="Times New Roman" w:hAnsi="Times New Roman" w:cs="Times New Roman"/>
          <w:sz w:val="24"/>
          <w:szCs w:val="24"/>
        </w:rPr>
        <w:t xml:space="preserve">- налоговые и неналоговые доходы – </w:t>
      </w:r>
      <w:r>
        <w:rPr>
          <w:rFonts w:ascii="Times New Roman" w:hAnsi="Times New Roman" w:cs="Times New Roman"/>
          <w:sz w:val="24"/>
          <w:szCs w:val="24"/>
        </w:rPr>
        <w:t>205</w:t>
      </w:r>
      <w:r w:rsidRPr="003F0CB2">
        <w:rPr>
          <w:rFonts w:ascii="Times New Roman" w:hAnsi="Times New Roman" w:cs="Times New Roman"/>
          <w:sz w:val="24"/>
          <w:szCs w:val="24"/>
        </w:rPr>
        <w:t>,6 тыс. рублей или 1</w:t>
      </w:r>
      <w:r>
        <w:rPr>
          <w:rFonts w:ascii="Times New Roman" w:hAnsi="Times New Roman" w:cs="Times New Roman"/>
          <w:sz w:val="24"/>
          <w:szCs w:val="24"/>
        </w:rPr>
        <w:t>33,5</w:t>
      </w:r>
      <w:r w:rsidRPr="003F0CB2">
        <w:rPr>
          <w:rFonts w:ascii="Times New Roman" w:hAnsi="Times New Roman" w:cs="Times New Roman"/>
          <w:sz w:val="24"/>
          <w:szCs w:val="24"/>
        </w:rPr>
        <w:t xml:space="preserve"> % от плана;</w:t>
      </w:r>
    </w:p>
    <w:p w:rsidR="003F0CB2" w:rsidRPr="003F0CB2" w:rsidRDefault="003F0CB2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безвозмездные поступления – 1875,1</w:t>
      </w:r>
      <w:r w:rsidRPr="003F0CB2">
        <w:rPr>
          <w:rFonts w:ascii="Times New Roman" w:hAnsi="Times New Roman" w:cs="Times New Roman"/>
          <w:sz w:val="24"/>
          <w:szCs w:val="24"/>
        </w:rPr>
        <w:t xml:space="preserve"> тыс. рублей или  9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F0CB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F0CB2">
        <w:rPr>
          <w:rFonts w:ascii="Times New Roman" w:hAnsi="Times New Roman" w:cs="Times New Roman"/>
          <w:sz w:val="24"/>
          <w:szCs w:val="24"/>
        </w:rPr>
        <w:t xml:space="preserve"> % от плана.</w:t>
      </w:r>
    </w:p>
    <w:p w:rsidR="003F0CB2" w:rsidRPr="003F0CB2" w:rsidRDefault="003F0CB2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0CB2">
        <w:rPr>
          <w:rFonts w:ascii="Times New Roman" w:hAnsi="Times New Roman" w:cs="Times New Roman"/>
          <w:sz w:val="24"/>
          <w:szCs w:val="24"/>
        </w:rPr>
        <w:t xml:space="preserve">Доля собственных доходов бюджета составила – </w:t>
      </w:r>
      <w:r>
        <w:rPr>
          <w:rFonts w:ascii="Times New Roman" w:hAnsi="Times New Roman" w:cs="Times New Roman"/>
          <w:sz w:val="24"/>
          <w:szCs w:val="24"/>
        </w:rPr>
        <w:t>9,9</w:t>
      </w:r>
      <w:r w:rsidRPr="003F0CB2">
        <w:rPr>
          <w:rFonts w:ascii="Times New Roman" w:hAnsi="Times New Roman" w:cs="Times New Roman"/>
          <w:sz w:val="24"/>
          <w:szCs w:val="24"/>
        </w:rPr>
        <w:t xml:space="preserve"> %, безвозмездных поступлений –</w:t>
      </w:r>
      <w:r>
        <w:rPr>
          <w:rFonts w:ascii="Times New Roman" w:hAnsi="Times New Roman" w:cs="Times New Roman"/>
          <w:sz w:val="24"/>
          <w:szCs w:val="24"/>
        </w:rPr>
        <w:t xml:space="preserve"> 80,1</w:t>
      </w:r>
      <w:r w:rsidRPr="003F0CB2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3F0CB2" w:rsidRPr="003F0CB2" w:rsidRDefault="003F0CB2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0CB2">
        <w:rPr>
          <w:rFonts w:ascii="Times New Roman" w:hAnsi="Times New Roman" w:cs="Times New Roman"/>
          <w:sz w:val="24"/>
          <w:szCs w:val="24"/>
        </w:rPr>
        <w:t>Основная доля в структуре налоговых и неналоговых доходов приходится на земельный налог с организаций, обладающих земельным участком, расположенным в границах сельских поселений (</w:t>
      </w:r>
      <w:r>
        <w:rPr>
          <w:rFonts w:ascii="Times New Roman" w:hAnsi="Times New Roman" w:cs="Times New Roman"/>
          <w:sz w:val="24"/>
          <w:szCs w:val="24"/>
        </w:rPr>
        <w:t>69,3</w:t>
      </w:r>
      <w:r w:rsidRPr="003F0CB2">
        <w:rPr>
          <w:rFonts w:ascii="Times New Roman" w:hAnsi="Times New Roman" w:cs="Times New Roman"/>
          <w:sz w:val="24"/>
          <w:szCs w:val="24"/>
        </w:rPr>
        <w:t xml:space="preserve"> %), </w:t>
      </w:r>
      <w:r>
        <w:rPr>
          <w:rFonts w:ascii="Times New Roman" w:hAnsi="Times New Roman" w:cs="Times New Roman"/>
          <w:sz w:val="24"/>
          <w:szCs w:val="24"/>
        </w:rPr>
        <w:t xml:space="preserve">налог на </w:t>
      </w:r>
      <w:r w:rsidRPr="003F0CB2">
        <w:rPr>
          <w:rFonts w:ascii="Times New Roman" w:hAnsi="Times New Roman" w:cs="Times New Roman"/>
          <w:sz w:val="24"/>
          <w:szCs w:val="24"/>
        </w:rPr>
        <w:t xml:space="preserve">доходы </w:t>
      </w:r>
      <w:r>
        <w:rPr>
          <w:rFonts w:ascii="Times New Roman" w:hAnsi="Times New Roman" w:cs="Times New Roman"/>
          <w:sz w:val="24"/>
          <w:szCs w:val="24"/>
        </w:rPr>
        <w:t>физических лиц</w:t>
      </w:r>
      <w:r w:rsidRPr="003F0CB2">
        <w:rPr>
          <w:rFonts w:ascii="Times New Roman" w:hAnsi="Times New Roman" w:cs="Times New Roman"/>
          <w:sz w:val="24"/>
          <w:szCs w:val="24"/>
        </w:rPr>
        <w:t xml:space="preserve"> (2</w:t>
      </w:r>
      <w:r>
        <w:rPr>
          <w:rFonts w:ascii="Times New Roman" w:hAnsi="Times New Roman" w:cs="Times New Roman"/>
          <w:sz w:val="24"/>
          <w:szCs w:val="24"/>
        </w:rPr>
        <w:t>0,8</w:t>
      </w:r>
      <w:r w:rsidRPr="003F0CB2">
        <w:rPr>
          <w:rFonts w:ascii="Times New Roman" w:hAnsi="Times New Roman" w:cs="Times New Roman"/>
          <w:sz w:val="24"/>
          <w:szCs w:val="24"/>
        </w:rPr>
        <w:t xml:space="preserve"> %)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F0CB2">
        <w:rPr>
          <w:rFonts w:ascii="Times New Roman" w:hAnsi="Times New Roman" w:cs="Times New Roman"/>
          <w:sz w:val="24"/>
          <w:szCs w:val="24"/>
        </w:rPr>
        <w:t>.</w:t>
      </w:r>
    </w:p>
    <w:p w:rsidR="003F0CB2" w:rsidRPr="003F0CB2" w:rsidRDefault="003F0CB2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0CB2">
        <w:rPr>
          <w:rFonts w:ascii="Times New Roman" w:hAnsi="Times New Roman" w:cs="Times New Roman"/>
          <w:sz w:val="24"/>
          <w:szCs w:val="24"/>
        </w:rPr>
        <w:t>В общем объеме безвозмездных поступлений, поступивших в бюджет поселения  в 2021 году, наибольший удельный вес занимают дотации бюджетам сельских поселений на выравнивание бюджетной обеспеченности – 5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F0CB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F0CB2">
        <w:rPr>
          <w:rFonts w:ascii="Times New Roman" w:hAnsi="Times New Roman" w:cs="Times New Roman"/>
          <w:sz w:val="24"/>
          <w:szCs w:val="24"/>
        </w:rPr>
        <w:t xml:space="preserve"> %, межбюджетные трансферты – </w:t>
      </w:r>
      <w:r>
        <w:rPr>
          <w:rFonts w:ascii="Times New Roman" w:hAnsi="Times New Roman" w:cs="Times New Roman"/>
          <w:sz w:val="24"/>
          <w:szCs w:val="24"/>
        </w:rPr>
        <w:t>31,0</w:t>
      </w:r>
      <w:r w:rsidRPr="003F0CB2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3F0CB2" w:rsidRPr="003F0CB2" w:rsidRDefault="003F0CB2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0CB2">
        <w:rPr>
          <w:rFonts w:ascii="Times New Roman" w:hAnsi="Times New Roman" w:cs="Times New Roman"/>
          <w:sz w:val="24"/>
          <w:szCs w:val="24"/>
        </w:rPr>
        <w:t>2. Расходная часть бюджета поселения исполнена на 2</w:t>
      </w:r>
      <w:r>
        <w:rPr>
          <w:rFonts w:ascii="Times New Roman" w:hAnsi="Times New Roman" w:cs="Times New Roman"/>
          <w:sz w:val="24"/>
          <w:szCs w:val="24"/>
        </w:rPr>
        <w:t>185,6 тыс. рублей, или на 98,9</w:t>
      </w:r>
      <w:r w:rsidRPr="003F0CB2">
        <w:rPr>
          <w:rFonts w:ascii="Times New Roman" w:hAnsi="Times New Roman" w:cs="Times New Roman"/>
          <w:sz w:val="24"/>
          <w:szCs w:val="24"/>
        </w:rPr>
        <w:t xml:space="preserve"> % к плановым назначениям. Приоритетными направлениями в расходовании бюджетных средств в 2021 году являлись:</w:t>
      </w:r>
    </w:p>
    <w:p w:rsidR="003F0CB2" w:rsidRPr="003F0CB2" w:rsidRDefault="003F0CB2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0CB2">
        <w:rPr>
          <w:rFonts w:ascii="Times New Roman" w:hAnsi="Times New Roman" w:cs="Times New Roman"/>
          <w:sz w:val="24"/>
          <w:szCs w:val="24"/>
        </w:rPr>
        <w:t xml:space="preserve">- «Общегосударственные вопросы» – </w:t>
      </w:r>
      <w:r>
        <w:rPr>
          <w:rFonts w:ascii="Times New Roman" w:hAnsi="Times New Roman" w:cs="Times New Roman"/>
          <w:sz w:val="24"/>
          <w:szCs w:val="24"/>
        </w:rPr>
        <w:t>61,1</w:t>
      </w:r>
      <w:r w:rsidRPr="003F0CB2">
        <w:rPr>
          <w:rFonts w:ascii="Times New Roman" w:hAnsi="Times New Roman" w:cs="Times New Roman"/>
          <w:sz w:val="24"/>
          <w:szCs w:val="24"/>
        </w:rPr>
        <w:t xml:space="preserve"> % (1</w:t>
      </w:r>
      <w:r>
        <w:rPr>
          <w:rFonts w:ascii="Times New Roman" w:hAnsi="Times New Roman" w:cs="Times New Roman"/>
          <w:sz w:val="24"/>
          <w:szCs w:val="24"/>
        </w:rPr>
        <w:t>335,4</w:t>
      </w:r>
      <w:r w:rsidRPr="003F0CB2">
        <w:rPr>
          <w:rFonts w:ascii="Times New Roman" w:hAnsi="Times New Roman" w:cs="Times New Roman"/>
          <w:sz w:val="24"/>
          <w:szCs w:val="24"/>
        </w:rPr>
        <w:t xml:space="preserve"> тыс. рублей);</w:t>
      </w:r>
    </w:p>
    <w:p w:rsidR="003F0CB2" w:rsidRPr="003F0CB2" w:rsidRDefault="003F0CB2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0CB2">
        <w:rPr>
          <w:rFonts w:ascii="Times New Roman" w:hAnsi="Times New Roman" w:cs="Times New Roman"/>
          <w:sz w:val="24"/>
          <w:szCs w:val="24"/>
        </w:rPr>
        <w:t xml:space="preserve">- «Национальная экономика» - </w:t>
      </w:r>
      <w:r>
        <w:rPr>
          <w:rFonts w:ascii="Times New Roman" w:hAnsi="Times New Roman" w:cs="Times New Roman"/>
          <w:sz w:val="24"/>
          <w:szCs w:val="24"/>
        </w:rPr>
        <w:t>26,6</w:t>
      </w:r>
      <w:r w:rsidRPr="003F0CB2">
        <w:rPr>
          <w:rFonts w:ascii="Times New Roman" w:hAnsi="Times New Roman" w:cs="Times New Roman"/>
          <w:sz w:val="24"/>
          <w:szCs w:val="24"/>
        </w:rPr>
        <w:t xml:space="preserve"> % (</w:t>
      </w:r>
      <w:r>
        <w:rPr>
          <w:rFonts w:ascii="Times New Roman" w:hAnsi="Times New Roman" w:cs="Times New Roman"/>
          <w:sz w:val="24"/>
          <w:szCs w:val="24"/>
        </w:rPr>
        <w:t>581,3</w:t>
      </w:r>
      <w:r w:rsidRPr="003F0CB2">
        <w:rPr>
          <w:rFonts w:ascii="Times New Roman" w:hAnsi="Times New Roman" w:cs="Times New Roman"/>
          <w:sz w:val="24"/>
          <w:szCs w:val="24"/>
        </w:rPr>
        <w:t xml:space="preserve"> тыс. рублей).</w:t>
      </w:r>
    </w:p>
    <w:p w:rsidR="003F0CB2" w:rsidRPr="003F0CB2" w:rsidRDefault="003F0CB2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0CB2">
        <w:rPr>
          <w:rFonts w:ascii="Times New Roman" w:hAnsi="Times New Roman" w:cs="Times New Roman"/>
          <w:sz w:val="24"/>
          <w:szCs w:val="24"/>
        </w:rPr>
        <w:t xml:space="preserve">3. Согласно представленному отчету об исполнении бюджета поселения, бюджет исполнен с </w:t>
      </w:r>
      <w:r>
        <w:rPr>
          <w:rFonts w:ascii="Times New Roman" w:hAnsi="Times New Roman" w:cs="Times New Roman"/>
          <w:sz w:val="24"/>
          <w:szCs w:val="24"/>
        </w:rPr>
        <w:t>де</w:t>
      </w:r>
      <w:r w:rsidRPr="003F0CB2">
        <w:rPr>
          <w:rFonts w:ascii="Times New Roman" w:hAnsi="Times New Roman" w:cs="Times New Roman"/>
          <w:sz w:val="24"/>
          <w:szCs w:val="24"/>
        </w:rPr>
        <w:t xml:space="preserve">фицитом в сумме </w:t>
      </w:r>
      <w:r>
        <w:rPr>
          <w:rFonts w:ascii="Times New Roman" w:hAnsi="Times New Roman" w:cs="Times New Roman"/>
          <w:sz w:val="24"/>
          <w:szCs w:val="24"/>
        </w:rPr>
        <w:t>104,9</w:t>
      </w:r>
      <w:r w:rsidRPr="003F0CB2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3F0CB2" w:rsidRPr="003F0CB2" w:rsidRDefault="003F0CB2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0CB2">
        <w:rPr>
          <w:rFonts w:ascii="Times New Roman" w:hAnsi="Times New Roman" w:cs="Times New Roman"/>
          <w:sz w:val="24"/>
          <w:szCs w:val="24"/>
        </w:rPr>
        <w:t>4. По результатам проверки установлено,  что средства бюджета в сумме 0,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F0CB2">
        <w:rPr>
          <w:rFonts w:ascii="Times New Roman" w:hAnsi="Times New Roman" w:cs="Times New Roman"/>
          <w:sz w:val="24"/>
          <w:szCs w:val="24"/>
        </w:rPr>
        <w:t xml:space="preserve"> тыс. рублей направлены на оплату экономических санкций – штрафов и пени за нарушение законодательства о налогах и сборах, что является неэффективным использованием бюджетных средств.</w:t>
      </w:r>
    </w:p>
    <w:p w:rsidR="003F0CB2" w:rsidRDefault="003F0CB2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0CB2">
        <w:rPr>
          <w:rFonts w:ascii="Times New Roman" w:hAnsi="Times New Roman" w:cs="Times New Roman"/>
          <w:sz w:val="24"/>
          <w:szCs w:val="24"/>
        </w:rPr>
        <w:t>5. Проверка и анализ показателей отчетности об исполнении бюджета муниципального образования «</w:t>
      </w:r>
      <w:r w:rsidR="00FA78FA">
        <w:rPr>
          <w:rFonts w:ascii="Times New Roman" w:hAnsi="Times New Roman" w:cs="Times New Roman"/>
          <w:sz w:val="24"/>
          <w:szCs w:val="24"/>
        </w:rPr>
        <w:t>Валамаз»</w:t>
      </w:r>
      <w:r w:rsidRPr="003F0CB2">
        <w:rPr>
          <w:rFonts w:ascii="Times New Roman" w:hAnsi="Times New Roman" w:cs="Times New Roman"/>
          <w:sz w:val="24"/>
          <w:szCs w:val="24"/>
        </w:rPr>
        <w:t xml:space="preserve"> за 2021 год показали, что представленная отчетность в полном объеме и соответствует совокупности данных годовых отчетов главных распорядителей бюджетных средств.</w:t>
      </w:r>
    </w:p>
    <w:p w:rsidR="00FA78FA" w:rsidRPr="00FA78FA" w:rsidRDefault="00FA78FA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A78FA">
        <w:rPr>
          <w:rFonts w:ascii="Times New Roman" w:hAnsi="Times New Roman" w:cs="Times New Roman"/>
          <w:b/>
          <w:i/>
          <w:sz w:val="24"/>
          <w:szCs w:val="24"/>
          <w:u w:val="single"/>
        </w:rPr>
        <w:t>Муниципальное образование «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Васильевс</w:t>
      </w:r>
      <w:r w:rsidRPr="00FA78FA">
        <w:rPr>
          <w:rFonts w:ascii="Times New Roman" w:hAnsi="Times New Roman" w:cs="Times New Roman"/>
          <w:b/>
          <w:i/>
          <w:sz w:val="24"/>
          <w:szCs w:val="24"/>
          <w:u w:val="single"/>
        </w:rPr>
        <w:t>кое»</w:t>
      </w:r>
    </w:p>
    <w:p w:rsidR="00FA78FA" w:rsidRPr="00FA78FA" w:rsidRDefault="00FA78FA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8FA">
        <w:rPr>
          <w:rFonts w:ascii="Times New Roman" w:hAnsi="Times New Roman" w:cs="Times New Roman"/>
          <w:sz w:val="24"/>
          <w:szCs w:val="24"/>
        </w:rPr>
        <w:t xml:space="preserve">1. Доходная часть бюджета поселения исполнена в сумме  </w:t>
      </w:r>
      <w:r>
        <w:rPr>
          <w:rFonts w:ascii="Times New Roman" w:hAnsi="Times New Roman" w:cs="Times New Roman"/>
          <w:sz w:val="24"/>
          <w:szCs w:val="24"/>
        </w:rPr>
        <w:t>2471,8</w:t>
      </w:r>
      <w:r w:rsidRPr="00FA78FA">
        <w:rPr>
          <w:rFonts w:ascii="Times New Roman" w:hAnsi="Times New Roman" w:cs="Times New Roman"/>
          <w:sz w:val="24"/>
          <w:szCs w:val="24"/>
        </w:rPr>
        <w:t xml:space="preserve"> тыс. рублей или на </w:t>
      </w:r>
      <w:r>
        <w:rPr>
          <w:rFonts w:ascii="Times New Roman" w:hAnsi="Times New Roman" w:cs="Times New Roman"/>
          <w:sz w:val="24"/>
          <w:szCs w:val="24"/>
        </w:rPr>
        <w:t>99,1</w:t>
      </w:r>
      <w:r w:rsidRPr="00FA78FA">
        <w:rPr>
          <w:rFonts w:ascii="Times New Roman" w:hAnsi="Times New Roman" w:cs="Times New Roman"/>
          <w:sz w:val="24"/>
          <w:szCs w:val="24"/>
        </w:rPr>
        <w:t xml:space="preserve"> % к плановым назначениям, в том числе:</w:t>
      </w:r>
    </w:p>
    <w:p w:rsidR="00FA78FA" w:rsidRPr="00FA78FA" w:rsidRDefault="00FA78FA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8FA">
        <w:rPr>
          <w:rFonts w:ascii="Times New Roman" w:hAnsi="Times New Roman" w:cs="Times New Roman"/>
          <w:sz w:val="24"/>
          <w:szCs w:val="24"/>
        </w:rPr>
        <w:t xml:space="preserve">- налоговые и неналоговые доходы – </w:t>
      </w:r>
      <w:r>
        <w:rPr>
          <w:rFonts w:ascii="Times New Roman" w:hAnsi="Times New Roman" w:cs="Times New Roman"/>
          <w:sz w:val="24"/>
          <w:szCs w:val="24"/>
        </w:rPr>
        <w:t>571,0</w:t>
      </w:r>
      <w:r w:rsidRPr="00FA78FA">
        <w:rPr>
          <w:rFonts w:ascii="Times New Roman" w:hAnsi="Times New Roman" w:cs="Times New Roman"/>
          <w:sz w:val="24"/>
          <w:szCs w:val="24"/>
        </w:rPr>
        <w:t xml:space="preserve"> тыс. рублей или 1</w:t>
      </w:r>
      <w:r>
        <w:rPr>
          <w:rFonts w:ascii="Times New Roman" w:hAnsi="Times New Roman" w:cs="Times New Roman"/>
          <w:sz w:val="24"/>
          <w:szCs w:val="24"/>
        </w:rPr>
        <w:t>42,7</w:t>
      </w:r>
      <w:r w:rsidRPr="00FA78FA">
        <w:rPr>
          <w:rFonts w:ascii="Times New Roman" w:hAnsi="Times New Roman" w:cs="Times New Roman"/>
          <w:sz w:val="24"/>
          <w:szCs w:val="24"/>
        </w:rPr>
        <w:t xml:space="preserve"> % от плана;</w:t>
      </w:r>
    </w:p>
    <w:p w:rsidR="00FA78FA" w:rsidRPr="00FA78FA" w:rsidRDefault="00FA78FA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8FA">
        <w:rPr>
          <w:rFonts w:ascii="Times New Roman" w:hAnsi="Times New Roman" w:cs="Times New Roman"/>
          <w:sz w:val="24"/>
          <w:szCs w:val="24"/>
        </w:rPr>
        <w:t xml:space="preserve">- безвозмездные поступления – </w:t>
      </w:r>
      <w:r>
        <w:rPr>
          <w:rFonts w:ascii="Times New Roman" w:hAnsi="Times New Roman" w:cs="Times New Roman"/>
          <w:sz w:val="24"/>
          <w:szCs w:val="24"/>
        </w:rPr>
        <w:t>1900,8</w:t>
      </w:r>
      <w:r w:rsidRPr="00FA78FA">
        <w:rPr>
          <w:rFonts w:ascii="Times New Roman" w:hAnsi="Times New Roman" w:cs="Times New Roman"/>
          <w:sz w:val="24"/>
          <w:szCs w:val="24"/>
        </w:rPr>
        <w:t xml:space="preserve"> тыс. рублей или  </w:t>
      </w:r>
      <w:r>
        <w:rPr>
          <w:rFonts w:ascii="Times New Roman" w:hAnsi="Times New Roman" w:cs="Times New Roman"/>
          <w:sz w:val="24"/>
          <w:szCs w:val="24"/>
        </w:rPr>
        <w:t>90,8</w:t>
      </w:r>
      <w:r w:rsidRPr="00FA78FA">
        <w:rPr>
          <w:rFonts w:ascii="Times New Roman" w:hAnsi="Times New Roman" w:cs="Times New Roman"/>
          <w:sz w:val="24"/>
          <w:szCs w:val="24"/>
        </w:rPr>
        <w:t xml:space="preserve"> % от плана.</w:t>
      </w:r>
    </w:p>
    <w:p w:rsidR="00FA78FA" w:rsidRPr="00FA78FA" w:rsidRDefault="00FA78FA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8FA">
        <w:rPr>
          <w:rFonts w:ascii="Times New Roman" w:hAnsi="Times New Roman" w:cs="Times New Roman"/>
          <w:sz w:val="24"/>
          <w:szCs w:val="24"/>
        </w:rPr>
        <w:t xml:space="preserve">Доля собственных доходов бюджета составила – </w:t>
      </w:r>
      <w:r>
        <w:rPr>
          <w:rFonts w:ascii="Times New Roman" w:hAnsi="Times New Roman" w:cs="Times New Roman"/>
          <w:sz w:val="24"/>
          <w:szCs w:val="24"/>
        </w:rPr>
        <w:t>23,1 %, безвозмездных поступлений – 76,9</w:t>
      </w:r>
      <w:r w:rsidRPr="00FA78FA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FA78FA" w:rsidRPr="00FA78FA" w:rsidRDefault="00FA78FA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8FA">
        <w:rPr>
          <w:rFonts w:ascii="Times New Roman" w:hAnsi="Times New Roman" w:cs="Times New Roman"/>
          <w:sz w:val="24"/>
          <w:szCs w:val="24"/>
        </w:rPr>
        <w:t>Основная доля в структуре налоговых и неналоговых доходов приходится на земельный налог с организаций, обладающих земельным участком, расположенным в границах сельских поселений (</w:t>
      </w:r>
      <w:r>
        <w:rPr>
          <w:rFonts w:ascii="Times New Roman" w:hAnsi="Times New Roman" w:cs="Times New Roman"/>
          <w:sz w:val="24"/>
          <w:szCs w:val="24"/>
        </w:rPr>
        <w:t>26,5</w:t>
      </w:r>
      <w:r w:rsidRPr="00FA78FA">
        <w:rPr>
          <w:rFonts w:ascii="Times New Roman" w:hAnsi="Times New Roman" w:cs="Times New Roman"/>
          <w:sz w:val="24"/>
          <w:szCs w:val="24"/>
        </w:rPr>
        <w:t xml:space="preserve"> %), земельный налог с </w:t>
      </w:r>
      <w:r>
        <w:rPr>
          <w:rFonts w:ascii="Times New Roman" w:hAnsi="Times New Roman" w:cs="Times New Roman"/>
          <w:sz w:val="24"/>
          <w:szCs w:val="24"/>
        </w:rPr>
        <w:t>физических лиц</w:t>
      </w:r>
      <w:r w:rsidRPr="00FA78FA">
        <w:rPr>
          <w:rFonts w:ascii="Times New Roman" w:hAnsi="Times New Roman" w:cs="Times New Roman"/>
          <w:sz w:val="24"/>
          <w:szCs w:val="24"/>
        </w:rPr>
        <w:t xml:space="preserve">, обладающих земельным участком, </w:t>
      </w:r>
      <w:r w:rsidRPr="00FA78FA">
        <w:rPr>
          <w:rFonts w:ascii="Times New Roman" w:hAnsi="Times New Roman" w:cs="Times New Roman"/>
          <w:sz w:val="24"/>
          <w:szCs w:val="24"/>
        </w:rPr>
        <w:lastRenderedPageBreak/>
        <w:t>расположенным в границах сельских поселений (</w:t>
      </w:r>
      <w:r>
        <w:rPr>
          <w:rFonts w:ascii="Times New Roman" w:hAnsi="Times New Roman" w:cs="Times New Roman"/>
          <w:sz w:val="24"/>
          <w:szCs w:val="24"/>
        </w:rPr>
        <w:t>23,2</w:t>
      </w:r>
      <w:r w:rsidRPr="00FA78FA">
        <w:rPr>
          <w:rFonts w:ascii="Times New Roman" w:hAnsi="Times New Roman" w:cs="Times New Roman"/>
          <w:sz w:val="24"/>
          <w:szCs w:val="24"/>
        </w:rPr>
        <w:t xml:space="preserve"> %), </w:t>
      </w:r>
      <w:r>
        <w:rPr>
          <w:rFonts w:ascii="Times New Roman" w:hAnsi="Times New Roman" w:cs="Times New Roman"/>
          <w:sz w:val="24"/>
          <w:szCs w:val="24"/>
        </w:rPr>
        <w:t>единый сельскохозяйственный налог (26,8 %)</w:t>
      </w:r>
      <w:r w:rsidRPr="00FA78FA">
        <w:rPr>
          <w:rFonts w:ascii="Times New Roman" w:hAnsi="Times New Roman" w:cs="Times New Roman"/>
          <w:sz w:val="24"/>
          <w:szCs w:val="24"/>
        </w:rPr>
        <w:t>.</w:t>
      </w:r>
    </w:p>
    <w:p w:rsidR="00FA78FA" w:rsidRPr="00FA78FA" w:rsidRDefault="00FA78FA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8FA">
        <w:rPr>
          <w:rFonts w:ascii="Times New Roman" w:hAnsi="Times New Roman" w:cs="Times New Roman"/>
          <w:sz w:val="24"/>
          <w:szCs w:val="24"/>
        </w:rPr>
        <w:t xml:space="preserve">В общем объеме безвозмездных поступлений, поступивших в бюджет поселения  в 2021 году, наибольший удельный вес занимают дотации бюджетам сельских поселений на выравнивание бюджетной обеспеченности – </w:t>
      </w:r>
      <w:r>
        <w:rPr>
          <w:rFonts w:ascii="Times New Roman" w:hAnsi="Times New Roman" w:cs="Times New Roman"/>
          <w:sz w:val="24"/>
          <w:szCs w:val="24"/>
        </w:rPr>
        <w:t>43,9</w:t>
      </w:r>
      <w:r w:rsidRPr="00FA78FA">
        <w:rPr>
          <w:rFonts w:ascii="Times New Roman" w:hAnsi="Times New Roman" w:cs="Times New Roman"/>
          <w:sz w:val="24"/>
          <w:szCs w:val="24"/>
        </w:rPr>
        <w:t xml:space="preserve"> %, межбюджетные трансферты – 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A78FA">
        <w:rPr>
          <w:rFonts w:ascii="Times New Roman" w:hAnsi="Times New Roman" w:cs="Times New Roman"/>
          <w:sz w:val="24"/>
          <w:szCs w:val="24"/>
        </w:rPr>
        <w:t>,7 %.</w:t>
      </w:r>
    </w:p>
    <w:p w:rsidR="00FA78FA" w:rsidRPr="00FA78FA" w:rsidRDefault="00FA78FA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8FA">
        <w:rPr>
          <w:rFonts w:ascii="Times New Roman" w:hAnsi="Times New Roman" w:cs="Times New Roman"/>
          <w:sz w:val="24"/>
          <w:szCs w:val="24"/>
        </w:rPr>
        <w:t>2. Расходная часть бюджета поселения исполнена на 2</w:t>
      </w:r>
      <w:r>
        <w:rPr>
          <w:rFonts w:ascii="Times New Roman" w:hAnsi="Times New Roman" w:cs="Times New Roman"/>
          <w:sz w:val="24"/>
          <w:szCs w:val="24"/>
        </w:rPr>
        <w:t>461,6</w:t>
      </w:r>
      <w:r w:rsidRPr="00FA78FA">
        <w:rPr>
          <w:rFonts w:ascii="Times New Roman" w:hAnsi="Times New Roman" w:cs="Times New Roman"/>
          <w:sz w:val="24"/>
          <w:szCs w:val="24"/>
        </w:rPr>
        <w:t xml:space="preserve"> тыс. рублей, или на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A78FA">
        <w:rPr>
          <w:rFonts w:ascii="Times New Roman" w:hAnsi="Times New Roman" w:cs="Times New Roman"/>
          <w:sz w:val="24"/>
          <w:szCs w:val="24"/>
        </w:rPr>
        <w:t>8,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A78FA">
        <w:rPr>
          <w:rFonts w:ascii="Times New Roman" w:hAnsi="Times New Roman" w:cs="Times New Roman"/>
          <w:sz w:val="24"/>
          <w:szCs w:val="24"/>
        </w:rPr>
        <w:t xml:space="preserve"> % к плановым назначениям. Приоритетными направлениями в расходовании бюджетных средств в 2021 году являлись:</w:t>
      </w:r>
    </w:p>
    <w:p w:rsidR="00FA78FA" w:rsidRPr="00FA78FA" w:rsidRDefault="00FA78FA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8FA">
        <w:rPr>
          <w:rFonts w:ascii="Times New Roman" w:hAnsi="Times New Roman" w:cs="Times New Roman"/>
          <w:sz w:val="24"/>
          <w:szCs w:val="24"/>
        </w:rPr>
        <w:t xml:space="preserve">- «Общегосударственные вопросы» – </w:t>
      </w:r>
      <w:r>
        <w:rPr>
          <w:rFonts w:ascii="Times New Roman" w:hAnsi="Times New Roman" w:cs="Times New Roman"/>
          <w:sz w:val="24"/>
          <w:szCs w:val="24"/>
        </w:rPr>
        <w:t>57,3</w:t>
      </w:r>
      <w:r w:rsidRPr="00FA78FA">
        <w:rPr>
          <w:rFonts w:ascii="Times New Roman" w:hAnsi="Times New Roman" w:cs="Times New Roman"/>
          <w:sz w:val="24"/>
          <w:szCs w:val="24"/>
        </w:rPr>
        <w:t xml:space="preserve"> % (1</w:t>
      </w:r>
      <w:r>
        <w:rPr>
          <w:rFonts w:ascii="Times New Roman" w:hAnsi="Times New Roman" w:cs="Times New Roman"/>
          <w:sz w:val="24"/>
          <w:szCs w:val="24"/>
        </w:rPr>
        <w:t>409,4</w:t>
      </w:r>
      <w:r w:rsidRPr="00FA78FA">
        <w:rPr>
          <w:rFonts w:ascii="Times New Roman" w:hAnsi="Times New Roman" w:cs="Times New Roman"/>
          <w:sz w:val="24"/>
          <w:szCs w:val="24"/>
        </w:rPr>
        <w:t xml:space="preserve"> тыс. рублей);</w:t>
      </w:r>
    </w:p>
    <w:p w:rsidR="00FA78FA" w:rsidRPr="00FA78FA" w:rsidRDefault="00FA78FA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8FA">
        <w:rPr>
          <w:rFonts w:ascii="Times New Roman" w:hAnsi="Times New Roman" w:cs="Times New Roman"/>
          <w:sz w:val="24"/>
          <w:szCs w:val="24"/>
        </w:rPr>
        <w:t xml:space="preserve">- «Национальная экономика» - </w:t>
      </w:r>
      <w:r>
        <w:rPr>
          <w:rFonts w:ascii="Times New Roman" w:hAnsi="Times New Roman" w:cs="Times New Roman"/>
          <w:sz w:val="24"/>
          <w:szCs w:val="24"/>
        </w:rPr>
        <w:t>27,0</w:t>
      </w:r>
      <w:r w:rsidRPr="00FA78FA">
        <w:rPr>
          <w:rFonts w:ascii="Times New Roman" w:hAnsi="Times New Roman" w:cs="Times New Roman"/>
          <w:sz w:val="24"/>
          <w:szCs w:val="24"/>
        </w:rPr>
        <w:t xml:space="preserve"> % (</w:t>
      </w:r>
      <w:r>
        <w:rPr>
          <w:rFonts w:ascii="Times New Roman" w:hAnsi="Times New Roman" w:cs="Times New Roman"/>
          <w:sz w:val="24"/>
          <w:szCs w:val="24"/>
        </w:rPr>
        <w:t>664,7</w:t>
      </w:r>
      <w:r w:rsidRPr="00FA78FA">
        <w:rPr>
          <w:rFonts w:ascii="Times New Roman" w:hAnsi="Times New Roman" w:cs="Times New Roman"/>
          <w:sz w:val="24"/>
          <w:szCs w:val="24"/>
        </w:rPr>
        <w:t xml:space="preserve"> тыс. рублей).</w:t>
      </w:r>
    </w:p>
    <w:p w:rsidR="00FA78FA" w:rsidRPr="00FA78FA" w:rsidRDefault="00FA78FA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8FA">
        <w:rPr>
          <w:rFonts w:ascii="Times New Roman" w:hAnsi="Times New Roman" w:cs="Times New Roman"/>
          <w:sz w:val="24"/>
          <w:szCs w:val="24"/>
        </w:rPr>
        <w:t xml:space="preserve">3. Согласно представленному отчету об исполнении бюджета поселения, бюджет исполнен с  профицитом в сумме </w:t>
      </w:r>
      <w:r>
        <w:rPr>
          <w:rFonts w:ascii="Times New Roman" w:hAnsi="Times New Roman" w:cs="Times New Roman"/>
          <w:sz w:val="24"/>
          <w:szCs w:val="24"/>
        </w:rPr>
        <w:t>10,2</w:t>
      </w:r>
      <w:r w:rsidRPr="00FA78FA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FA78FA" w:rsidRPr="00FA78FA" w:rsidRDefault="00FA78FA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8FA">
        <w:rPr>
          <w:rFonts w:ascii="Times New Roman" w:hAnsi="Times New Roman" w:cs="Times New Roman"/>
          <w:sz w:val="24"/>
          <w:szCs w:val="24"/>
        </w:rPr>
        <w:t>4. По результатам проверки установлено,  что средства бюджета в сумме 0,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A78FA">
        <w:rPr>
          <w:rFonts w:ascii="Times New Roman" w:hAnsi="Times New Roman" w:cs="Times New Roman"/>
          <w:sz w:val="24"/>
          <w:szCs w:val="24"/>
        </w:rPr>
        <w:t xml:space="preserve"> тыс. рублей направлены на оплату экономических санкций – штрафов и пени за нарушение законодательства о налогах и сборах, что является неэффективным использованием бюджетных средств.</w:t>
      </w:r>
    </w:p>
    <w:p w:rsidR="00FA78FA" w:rsidRDefault="00FA78FA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8FA">
        <w:rPr>
          <w:rFonts w:ascii="Times New Roman" w:hAnsi="Times New Roman" w:cs="Times New Roman"/>
          <w:sz w:val="24"/>
          <w:szCs w:val="24"/>
        </w:rPr>
        <w:t>5. Проверка и анализ показателей отчетности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Васильев</w:t>
      </w:r>
      <w:r w:rsidRPr="00FA78FA">
        <w:rPr>
          <w:rFonts w:ascii="Times New Roman" w:hAnsi="Times New Roman" w:cs="Times New Roman"/>
          <w:sz w:val="24"/>
          <w:szCs w:val="24"/>
        </w:rPr>
        <w:t>ское» за 2021 год показали, что представленная отчетность в полном объеме и соответствует совокупности данных годовых отчетов главных распорядителей бюджетных средств.</w:t>
      </w:r>
    </w:p>
    <w:p w:rsidR="00FA78FA" w:rsidRPr="00FA78FA" w:rsidRDefault="00FA78FA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Муниципальное образование «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Дебин</w:t>
      </w:r>
      <w:r w:rsidRPr="00FA78FA">
        <w:rPr>
          <w:rFonts w:ascii="Times New Roman" w:hAnsi="Times New Roman" w:cs="Times New Roman"/>
          <w:b/>
          <w:i/>
          <w:sz w:val="24"/>
          <w:szCs w:val="24"/>
          <w:u w:val="single"/>
        </w:rPr>
        <w:t>ское</w:t>
      </w:r>
      <w:proofErr w:type="spellEnd"/>
      <w:r w:rsidRPr="00FA78FA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</w:p>
    <w:p w:rsidR="00FA78FA" w:rsidRPr="00FA78FA" w:rsidRDefault="00FA78FA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8FA">
        <w:rPr>
          <w:rFonts w:ascii="Times New Roman" w:hAnsi="Times New Roman" w:cs="Times New Roman"/>
          <w:sz w:val="24"/>
          <w:szCs w:val="24"/>
        </w:rPr>
        <w:t xml:space="preserve">1. Доходная часть бюджета поселения исполнена в сумме  </w:t>
      </w:r>
      <w:r>
        <w:rPr>
          <w:rFonts w:ascii="Times New Roman" w:hAnsi="Times New Roman" w:cs="Times New Roman"/>
          <w:sz w:val="24"/>
          <w:szCs w:val="24"/>
        </w:rPr>
        <w:t>1978,0</w:t>
      </w:r>
      <w:r w:rsidRPr="00FA78FA">
        <w:rPr>
          <w:rFonts w:ascii="Times New Roman" w:hAnsi="Times New Roman" w:cs="Times New Roman"/>
          <w:sz w:val="24"/>
          <w:szCs w:val="24"/>
        </w:rPr>
        <w:t xml:space="preserve"> тыс. рублей или на 1</w:t>
      </w:r>
      <w:r>
        <w:rPr>
          <w:rFonts w:ascii="Times New Roman" w:hAnsi="Times New Roman" w:cs="Times New Roman"/>
          <w:sz w:val="24"/>
          <w:szCs w:val="24"/>
        </w:rPr>
        <w:t>00,1</w:t>
      </w:r>
      <w:r w:rsidRPr="00FA78FA">
        <w:rPr>
          <w:rFonts w:ascii="Times New Roman" w:hAnsi="Times New Roman" w:cs="Times New Roman"/>
          <w:sz w:val="24"/>
          <w:szCs w:val="24"/>
        </w:rPr>
        <w:t xml:space="preserve"> % к плановым назначениям, в том числе:</w:t>
      </w:r>
    </w:p>
    <w:p w:rsidR="00FA78FA" w:rsidRPr="00FA78FA" w:rsidRDefault="00FA78FA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8FA">
        <w:rPr>
          <w:rFonts w:ascii="Times New Roman" w:hAnsi="Times New Roman" w:cs="Times New Roman"/>
          <w:sz w:val="24"/>
          <w:szCs w:val="24"/>
        </w:rPr>
        <w:t xml:space="preserve">- налоговые и неналоговые доходы – </w:t>
      </w:r>
      <w:r w:rsidR="00C82A9D">
        <w:rPr>
          <w:rFonts w:ascii="Times New Roman" w:hAnsi="Times New Roman" w:cs="Times New Roman"/>
          <w:sz w:val="24"/>
          <w:szCs w:val="24"/>
        </w:rPr>
        <w:t>448,5</w:t>
      </w:r>
      <w:r w:rsidRPr="00FA78FA">
        <w:rPr>
          <w:rFonts w:ascii="Times New Roman" w:hAnsi="Times New Roman" w:cs="Times New Roman"/>
          <w:sz w:val="24"/>
          <w:szCs w:val="24"/>
        </w:rPr>
        <w:t xml:space="preserve"> тыс. рублей или 14</w:t>
      </w:r>
      <w:r w:rsidR="00C82A9D">
        <w:rPr>
          <w:rFonts w:ascii="Times New Roman" w:hAnsi="Times New Roman" w:cs="Times New Roman"/>
          <w:sz w:val="24"/>
          <w:szCs w:val="24"/>
        </w:rPr>
        <w:t>1</w:t>
      </w:r>
      <w:r w:rsidRPr="00FA78FA">
        <w:rPr>
          <w:rFonts w:ascii="Times New Roman" w:hAnsi="Times New Roman" w:cs="Times New Roman"/>
          <w:sz w:val="24"/>
          <w:szCs w:val="24"/>
        </w:rPr>
        <w:t>,</w:t>
      </w:r>
      <w:r w:rsidR="00C82A9D">
        <w:rPr>
          <w:rFonts w:ascii="Times New Roman" w:hAnsi="Times New Roman" w:cs="Times New Roman"/>
          <w:sz w:val="24"/>
          <w:szCs w:val="24"/>
        </w:rPr>
        <w:t>9</w:t>
      </w:r>
      <w:r w:rsidRPr="00FA78FA">
        <w:rPr>
          <w:rFonts w:ascii="Times New Roman" w:hAnsi="Times New Roman" w:cs="Times New Roman"/>
          <w:sz w:val="24"/>
          <w:szCs w:val="24"/>
        </w:rPr>
        <w:t xml:space="preserve"> % от плана;</w:t>
      </w:r>
    </w:p>
    <w:p w:rsidR="00FA78FA" w:rsidRPr="00FA78FA" w:rsidRDefault="00FA78FA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8FA">
        <w:rPr>
          <w:rFonts w:ascii="Times New Roman" w:hAnsi="Times New Roman" w:cs="Times New Roman"/>
          <w:sz w:val="24"/>
          <w:szCs w:val="24"/>
        </w:rPr>
        <w:t>- безвозмездные поступления – 1</w:t>
      </w:r>
      <w:r w:rsidR="00C82A9D">
        <w:rPr>
          <w:rFonts w:ascii="Times New Roman" w:hAnsi="Times New Roman" w:cs="Times New Roman"/>
          <w:sz w:val="24"/>
          <w:szCs w:val="24"/>
        </w:rPr>
        <w:t>529,5</w:t>
      </w:r>
      <w:r w:rsidRPr="00FA78FA">
        <w:rPr>
          <w:rFonts w:ascii="Times New Roman" w:hAnsi="Times New Roman" w:cs="Times New Roman"/>
          <w:sz w:val="24"/>
          <w:szCs w:val="24"/>
        </w:rPr>
        <w:t xml:space="preserve"> тыс. рублей или  9</w:t>
      </w:r>
      <w:r w:rsidR="00C82A9D">
        <w:rPr>
          <w:rFonts w:ascii="Times New Roman" w:hAnsi="Times New Roman" w:cs="Times New Roman"/>
          <w:sz w:val="24"/>
          <w:szCs w:val="24"/>
        </w:rPr>
        <w:t>2</w:t>
      </w:r>
      <w:r w:rsidRPr="00FA78FA">
        <w:rPr>
          <w:rFonts w:ascii="Times New Roman" w:hAnsi="Times New Roman" w:cs="Times New Roman"/>
          <w:sz w:val="24"/>
          <w:szCs w:val="24"/>
        </w:rPr>
        <w:t>,</w:t>
      </w:r>
      <w:r w:rsidR="00C82A9D">
        <w:rPr>
          <w:rFonts w:ascii="Times New Roman" w:hAnsi="Times New Roman" w:cs="Times New Roman"/>
          <w:sz w:val="24"/>
          <w:szCs w:val="24"/>
        </w:rPr>
        <w:t>2</w:t>
      </w:r>
      <w:r w:rsidRPr="00FA78FA">
        <w:rPr>
          <w:rFonts w:ascii="Times New Roman" w:hAnsi="Times New Roman" w:cs="Times New Roman"/>
          <w:sz w:val="24"/>
          <w:szCs w:val="24"/>
        </w:rPr>
        <w:t xml:space="preserve"> % от плана.</w:t>
      </w:r>
    </w:p>
    <w:p w:rsidR="00FA78FA" w:rsidRPr="00FA78FA" w:rsidRDefault="00FA78FA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8FA">
        <w:rPr>
          <w:rFonts w:ascii="Times New Roman" w:hAnsi="Times New Roman" w:cs="Times New Roman"/>
          <w:sz w:val="24"/>
          <w:szCs w:val="24"/>
        </w:rPr>
        <w:t xml:space="preserve">Доля собственных доходов бюджета составила – </w:t>
      </w:r>
      <w:r w:rsidR="00C82A9D">
        <w:rPr>
          <w:rFonts w:ascii="Times New Roman" w:hAnsi="Times New Roman" w:cs="Times New Roman"/>
          <w:sz w:val="24"/>
          <w:szCs w:val="24"/>
        </w:rPr>
        <w:t>22,6</w:t>
      </w:r>
      <w:r w:rsidRPr="00FA78FA">
        <w:rPr>
          <w:rFonts w:ascii="Times New Roman" w:hAnsi="Times New Roman" w:cs="Times New Roman"/>
          <w:sz w:val="24"/>
          <w:szCs w:val="24"/>
        </w:rPr>
        <w:t xml:space="preserve"> %, безвозмездных поступлений – 7</w:t>
      </w:r>
      <w:r w:rsidR="00C82A9D">
        <w:rPr>
          <w:rFonts w:ascii="Times New Roman" w:hAnsi="Times New Roman" w:cs="Times New Roman"/>
          <w:sz w:val="24"/>
          <w:szCs w:val="24"/>
        </w:rPr>
        <w:t>7</w:t>
      </w:r>
      <w:r w:rsidRPr="00FA78FA">
        <w:rPr>
          <w:rFonts w:ascii="Times New Roman" w:hAnsi="Times New Roman" w:cs="Times New Roman"/>
          <w:sz w:val="24"/>
          <w:szCs w:val="24"/>
        </w:rPr>
        <w:t>,</w:t>
      </w:r>
      <w:r w:rsidR="00C82A9D">
        <w:rPr>
          <w:rFonts w:ascii="Times New Roman" w:hAnsi="Times New Roman" w:cs="Times New Roman"/>
          <w:sz w:val="24"/>
          <w:szCs w:val="24"/>
        </w:rPr>
        <w:t>4</w:t>
      </w:r>
      <w:r w:rsidRPr="00FA78FA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FA78FA" w:rsidRPr="00FA78FA" w:rsidRDefault="00FA78FA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8FA">
        <w:rPr>
          <w:rFonts w:ascii="Times New Roman" w:hAnsi="Times New Roman" w:cs="Times New Roman"/>
          <w:sz w:val="24"/>
          <w:szCs w:val="24"/>
        </w:rPr>
        <w:t>Основная доля в структуре налоговых и неналоговых доходов приходится на земельный налог с организаций, обладающих земельным участком, расположенным в границах сельских поселений (2</w:t>
      </w:r>
      <w:r w:rsidR="00C82A9D">
        <w:rPr>
          <w:rFonts w:ascii="Times New Roman" w:hAnsi="Times New Roman" w:cs="Times New Roman"/>
          <w:sz w:val="24"/>
          <w:szCs w:val="24"/>
        </w:rPr>
        <w:t>6,1</w:t>
      </w:r>
      <w:r w:rsidRPr="00FA78FA">
        <w:rPr>
          <w:rFonts w:ascii="Times New Roman" w:hAnsi="Times New Roman" w:cs="Times New Roman"/>
          <w:sz w:val="24"/>
          <w:szCs w:val="24"/>
        </w:rPr>
        <w:t xml:space="preserve"> %), земельный налог с физических лиц, обладающих земельным участком, расположенным в границах сельских поселений (2</w:t>
      </w:r>
      <w:r w:rsidR="00C82A9D">
        <w:rPr>
          <w:rFonts w:ascii="Times New Roman" w:hAnsi="Times New Roman" w:cs="Times New Roman"/>
          <w:sz w:val="24"/>
          <w:szCs w:val="24"/>
        </w:rPr>
        <w:t>0</w:t>
      </w:r>
      <w:r w:rsidRPr="00FA78FA">
        <w:rPr>
          <w:rFonts w:ascii="Times New Roman" w:hAnsi="Times New Roman" w:cs="Times New Roman"/>
          <w:sz w:val="24"/>
          <w:szCs w:val="24"/>
        </w:rPr>
        <w:t>,</w:t>
      </w:r>
      <w:r w:rsidR="00C82A9D">
        <w:rPr>
          <w:rFonts w:ascii="Times New Roman" w:hAnsi="Times New Roman" w:cs="Times New Roman"/>
          <w:sz w:val="24"/>
          <w:szCs w:val="24"/>
        </w:rPr>
        <w:t>9</w:t>
      </w:r>
      <w:r w:rsidRPr="00FA78FA">
        <w:rPr>
          <w:rFonts w:ascii="Times New Roman" w:hAnsi="Times New Roman" w:cs="Times New Roman"/>
          <w:sz w:val="24"/>
          <w:szCs w:val="24"/>
        </w:rPr>
        <w:t xml:space="preserve"> %), единый сельскохозяйственный налог (</w:t>
      </w:r>
      <w:r w:rsidR="00C82A9D">
        <w:rPr>
          <w:rFonts w:ascii="Times New Roman" w:hAnsi="Times New Roman" w:cs="Times New Roman"/>
          <w:sz w:val="24"/>
          <w:szCs w:val="24"/>
        </w:rPr>
        <w:t>21,7</w:t>
      </w:r>
      <w:r w:rsidRPr="00FA78FA">
        <w:rPr>
          <w:rFonts w:ascii="Times New Roman" w:hAnsi="Times New Roman" w:cs="Times New Roman"/>
          <w:sz w:val="24"/>
          <w:szCs w:val="24"/>
        </w:rPr>
        <w:t xml:space="preserve"> %)</w:t>
      </w:r>
      <w:r w:rsidR="00C82A9D">
        <w:rPr>
          <w:rFonts w:ascii="Times New Roman" w:hAnsi="Times New Roman" w:cs="Times New Roman"/>
          <w:sz w:val="24"/>
          <w:szCs w:val="24"/>
        </w:rPr>
        <w:t>, налог на доходы физических лиц (27,0 %).</w:t>
      </w:r>
    </w:p>
    <w:p w:rsidR="00FA78FA" w:rsidRPr="00FA78FA" w:rsidRDefault="00FA78FA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8FA">
        <w:rPr>
          <w:rFonts w:ascii="Times New Roman" w:hAnsi="Times New Roman" w:cs="Times New Roman"/>
          <w:sz w:val="24"/>
          <w:szCs w:val="24"/>
        </w:rPr>
        <w:t xml:space="preserve">В общем объеме безвозмездных поступлений, поступивших в бюджет поселения  в 2021 году, наибольший удельный вес занимают дотации бюджетам сельских поселений на выравнивание бюджетной обеспеченности – </w:t>
      </w:r>
      <w:r w:rsidR="00C82A9D">
        <w:rPr>
          <w:rFonts w:ascii="Times New Roman" w:hAnsi="Times New Roman" w:cs="Times New Roman"/>
          <w:sz w:val="24"/>
          <w:szCs w:val="24"/>
        </w:rPr>
        <w:t>53,7</w:t>
      </w:r>
      <w:r w:rsidRPr="00FA78FA">
        <w:rPr>
          <w:rFonts w:ascii="Times New Roman" w:hAnsi="Times New Roman" w:cs="Times New Roman"/>
          <w:sz w:val="24"/>
          <w:szCs w:val="24"/>
        </w:rPr>
        <w:t xml:space="preserve"> %, межбюджетные трансферты – </w:t>
      </w:r>
      <w:r w:rsidR="00C82A9D">
        <w:rPr>
          <w:rFonts w:ascii="Times New Roman" w:hAnsi="Times New Roman" w:cs="Times New Roman"/>
          <w:sz w:val="24"/>
          <w:szCs w:val="24"/>
        </w:rPr>
        <w:t>14</w:t>
      </w:r>
      <w:r w:rsidRPr="00FA78FA">
        <w:rPr>
          <w:rFonts w:ascii="Times New Roman" w:hAnsi="Times New Roman" w:cs="Times New Roman"/>
          <w:sz w:val="24"/>
          <w:szCs w:val="24"/>
        </w:rPr>
        <w:t>,7 %</w:t>
      </w:r>
      <w:r w:rsidR="00C82A9D">
        <w:rPr>
          <w:rFonts w:ascii="Times New Roman" w:hAnsi="Times New Roman" w:cs="Times New Roman"/>
          <w:sz w:val="24"/>
          <w:szCs w:val="24"/>
        </w:rPr>
        <w:t>, субсидии бюджетам поселений – 13,3 %</w:t>
      </w:r>
      <w:r w:rsidRPr="00FA78FA">
        <w:rPr>
          <w:rFonts w:ascii="Times New Roman" w:hAnsi="Times New Roman" w:cs="Times New Roman"/>
          <w:sz w:val="24"/>
          <w:szCs w:val="24"/>
        </w:rPr>
        <w:t>.</w:t>
      </w:r>
    </w:p>
    <w:p w:rsidR="00FA78FA" w:rsidRPr="00FA78FA" w:rsidRDefault="00FA78FA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8FA">
        <w:rPr>
          <w:rFonts w:ascii="Times New Roman" w:hAnsi="Times New Roman" w:cs="Times New Roman"/>
          <w:sz w:val="24"/>
          <w:szCs w:val="24"/>
        </w:rPr>
        <w:t>2. Расходная часть бюджета поселения исполнена на 2</w:t>
      </w:r>
      <w:r w:rsidR="00EB74C5">
        <w:rPr>
          <w:rFonts w:ascii="Times New Roman" w:hAnsi="Times New Roman" w:cs="Times New Roman"/>
          <w:sz w:val="24"/>
          <w:szCs w:val="24"/>
        </w:rPr>
        <w:t>088,0</w:t>
      </w:r>
      <w:r w:rsidRPr="00FA78FA">
        <w:rPr>
          <w:rFonts w:ascii="Times New Roman" w:hAnsi="Times New Roman" w:cs="Times New Roman"/>
          <w:sz w:val="24"/>
          <w:szCs w:val="24"/>
        </w:rPr>
        <w:t xml:space="preserve"> тыс. рублей, или на 98,</w:t>
      </w:r>
      <w:r w:rsidR="00EB74C5">
        <w:rPr>
          <w:rFonts w:ascii="Times New Roman" w:hAnsi="Times New Roman" w:cs="Times New Roman"/>
          <w:sz w:val="24"/>
          <w:szCs w:val="24"/>
        </w:rPr>
        <w:t>8</w:t>
      </w:r>
      <w:r w:rsidRPr="00FA78FA">
        <w:rPr>
          <w:rFonts w:ascii="Times New Roman" w:hAnsi="Times New Roman" w:cs="Times New Roman"/>
          <w:sz w:val="24"/>
          <w:szCs w:val="24"/>
        </w:rPr>
        <w:t xml:space="preserve"> % к плановым назначениям. Приоритетными направлениями в расходовании бюджетных средств в 2021 году являлись:</w:t>
      </w:r>
    </w:p>
    <w:p w:rsidR="00FA78FA" w:rsidRPr="00FA78FA" w:rsidRDefault="00FA78FA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8FA">
        <w:rPr>
          <w:rFonts w:ascii="Times New Roman" w:hAnsi="Times New Roman" w:cs="Times New Roman"/>
          <w:sz w:val="24"/>
          <w:szCs w:val="24"/>
        </w:rPr>
        <w:t xml:space="preserve">- «Общегосударственные вопросы» – </w:t>
      </w:r>
      <w:r w:rsidR="00EB74C5">
        <w:rPr>
          <w:rFonts w:ascii="Times New Roman" w:hAnsi="Times New Roman" w:cs="Times New Roman"/>
          <w:sz w:val="24"/>
          <w:szCs w:val="24"/>
        </w:rPr>
        <w:t>55,8</w:t>
      </w:r>
      <w:r w:rsidRPr="00FA78FA">
        <w:rPr>
          <w:rFonts w:ascii="Times New Roman" w:hAnsi="Times New Roman" w:cs="Times New Roman"/>
          <w:sz w:val="24"/>
          <w:szCs w:val="24"/>
        </w:rPr>
        <w:t xml:space="preserve"> % (1</w:t>
      </w:r>
      <w:r w:rsidR="00EB74C5">
        <w:rPr>
          <w:rFonts w:ascii="Times New Roman" w:hAnsi="Times New Roman" w:cs="Times New Roman"/>
          <w:sz w:val="24"/>
          <w:szCs w:val="24"/>
        </w:rPr>
        <w:t xml:space="preserve">064,6 </w:t>
      </w:r>
      <w:r w:rsidRPr="00FA78FA">
        <w:rPr>
          <w:rFonts w:ascii="Times New Roman" w:hAnsi="Times New Roman" w:cs="Times New Roman"/>
          <w:sz w:val="24"/>
          <w:szCs w:val="24"/>
        </w:rPr>
        <w:t xml:space="preserve"> тыс. рублей);</w:t>
      </w:r>
    </w:p>
    <w:p w:rsidR="00FA78FA" w:rsidRPr="00FA78FA" w:rsidRDefault="00FA78FA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8FA">
        <w:rPr>
          <w:rFonts w:ascii="Times New Roman" w:hAnsi="Times New Roman" w:cs="Times New Roman"/>
          <w:sz w:val="24"/>
          <w:szCs w:val="24"/>
        </w:rPr>
        <w:t>- «</w:t>
      </w:r>
      <w:r w:rsidR="00EB74C5">
        <w:rPr>
          <w:rFonts w:ascii="Times New Roman" w:hAnsi="Times New Roman" w:cs="Times New Roman"/>
          <w:sz w:val="24"/>
          <w:szCs w:val="24"/>
        </w:rPr>
        <w:t>Жилищно-коммунальное хозяйство</w:t>
      </w:r>
      <w:r w:rsidRPr="00FA78FA">
        <w:rPr>
          <w:rFonts w:ascii="Times New Roman" w:hAnsi="Times New Roman" w:cs="Times New Roman"/>
          <w:sz w:val="24"/>
          <w:szCs w:val="24"/>
        </w:rPr>
        <w:t>» - 2</w:t>
      </w:r>
      <w:r w:rsidR="00EB74C5">
        <w:rPr>
          <w:rFonts w:ascii="Times New Roman" w:hAnsi="Times New Roman" w:cs="Times New Roman"/>
          <w:sz w:val="24"/>
          <w:szCs w:val="24"/>
        </w:rPr>
        <w:t>6</w:t>
      </w:r>
      <w:r w:rsidRPr="00FA78FA">
        <w:rPr>
          <w:rFonts w:ascii="Times New Roman" w:hAnsi="Times New Roman" w:cs="Times New Roman"/>
          <w:sz w:val="24"/>
          <w:szCs w:val="24"/>
        </w:rPr>
        <w:t>,</w:t>
      </w:r>
      <w:r w:rsidR="00EB74C5">
        <w:rPr>
          <w:rFonts w:ascii="Times New Roman" w:hAnsi="Times New Roman" w:cs="Times New Roman"/>
          <w:sz w:val="24"/>
          <w:szCs w:val="24"/>
        </w:rPr>
        <w:t>3</w:t>
      </w:r>
      <w:r w:rsidRPr="00FA78FA">
        <w:rPr>
          <w:rFonts w:ascii="Times New Roman" w:hAnsi="Times New Roman" w:cs="Times New Roman"/>
          <w:sz w:val="24"/>
          <w:szCs w:val="24"/>
        </w:rPr>
        <w:t xml:space="preserve"> % (</w:t>
      </w:r>
      <w:r w:rsidR="00EB74C5">
        <w:rPr>
          <w:rFonts w:ascii="Times New Roman" w:hAnsi="Times New Roman" w:cs="Times New Roman"/>
          <w:sz w:val="24"/>
          <w:szCs w:val="24"/>
        </w:rPr>
        <w:t>549,8</w:t>
      </w:r>
      <w:r w:rsidRPr="00FA78FA">
        <w:rPr>
          <w:rFonts w:ascii="Times New Roman" w:hAnsi="Times New Roman" w:cs="Times New Roman"/>
          <w:sz w:val="24"/>
          <w:szCs w:val="24"/>
        </w:rPr>
        <w:t xml:space="preserve"> тыс. рублей).</w:t>
      </w:r>
    </w:p>
    <w:p w:rsidR="00FA78FA" w:rsidRPr="00FA78FA" w:rsidRDefault="00FA78FA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8FA">
        <w:rPr>
          <w:rFonts w:ascii="Times New Roman" w:hAnsi="Times New Roman" w:cs="Times New Roman"/>
          <w:sz w:val="24"/>
          <w:szCs w:val="24"/>
        </w:rPr>
        <w:t xml:space="preserve">3. Согласно представленному отчету об исполнении бюджета поселения, бюджет исполнен с  </w:t>
      </w:r>
      <w:r w:rsidR="00EB74C5">
        <w:rPr>
          <w:rFonts w:ascii="Times New Roman" w:hAnsi="Times New Roman" w:cs="Times New Roman"/>
          <w:sz w:val="24"/>
          <w:szCs w:val="24"/>
        </w:rPr>
        <w:t>деф</w:t>
      </w:r>
      <w:r w:rsidRPr="00FA78FA">
        <w:rPr>
          <w:rFonts w:ascii="Times New Roman" w:hAnsi="Times New Roman" w:cs="Times New Roman"/>
          <w:sz w:val="24"/>
          <w:szCs w:val="24"/>
        </w:rPr>
        <w:t xml:space="preserve">ицитом в сумме </w:t>
      </w:r>
      <w:r w:rsidR="00EB74C5">
        <w:rPr>
          <w:rFonts w:ascii="Times New Roman" w:hAnsi="Times New Roman" w:cs="Times New Roman"/>
          <w:sz w:val="24"/>
          <w:szCs w:val="24"/>
        </w:rPr>
        <w:t>110,0</w:t>
      </w:r>
      <w:r w:rsidRPr="00FA78FA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FA78FA" w:rsidRPr="00FA78FA" w:rsidRDefault="00FA78FA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8FA">
        <w:rPr>
          <w:rFonts w:ascii="Times New Roman" w:hAnsi="Times New Roman" w:cs="Times New Roman"/>
          <w:sz w:val="24"/>
          <w:szCs w:val="24"/>
        </w:rPr>
        <w:t xml:space="preserve">4. По результатам проверки установлено,  </w:t>
      </w:r>
      <w:r w:rsidR="00EB74C5">
        <w:rPr>
          <w:rFonts w:ascii="Times New Roman" w:hAnsi="Times New Roman" w:cs="Times New Roman"/>
          <w:sz w:val="24"/>
          <w:szCs w:val="24"/>
        </w:rPr>
        <w:t>что средства бюджета в сумме 0,6</w:t>
      </w:r>
      <w:r w:rsidRPr="00FA78FA">
        <w:rPr>
          <w:rFonts w:ascii="Times New Roman" w:hAnsi="Times New Roman" w:cs="Times New Roman"/>
          <w:sz w:val="24"/>
          <w:szCs w:val="24"/>
        </w:rPr>
        <w:t xml:space="preserve"> тыс. рублей направлены на оплату экономических санкций – штрафов и пени за нарушение законодательства о налогах и сборах, что является неэффективным использованием бюджетных средств.</w:t>
      </w:r>
    </w:p>
    <w:p w:rsidR="00FA78FA" w:rsidRDefault="00FA78FA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8FA">
        <w:rPr>
          <w:rFonts w:ascii="Times New Roman" w:hAnsi="Times New Roman" w:cs="Times New Roman"/>
          <w:sz w:val="24"/>
          <w:szCs w:val="24"/>
        </w:rPr>
        <w:t>5. Проверка и анализ показателей отчетности об исполнении бюджета муниципального образования «</w:t>
      </w:r>
      <w:proofErr w:type="spellStart"/>
      <w:r w:rsidR="00EB74C5">
        <w:rPr>
          <w:rFonts w:ascii="Times New Roman" w:hAnsi="Times New Roman" w:cs="Times New Roman"/>
          <w:sz w:val="24"/>
          <w:szCs w:val="24"/>
        </w:rPr>
        <w:t>Дебинс</w:t>
      </w:r>
      <w:r w:rsidRPr="00FA78FA">
        <w:rPr>
          <w:rFonts w:ascii="Times New Roman" w:hAnsi="Times New Roman" w:cs="Times New Roman"/>
          <w:sz w:val="24"/>
          <w:szCs w:val="24"/>
        </w:rPr>
        <w:t>кое</w:t>
      </w:r>
      <w:proofErr w:type="spellEnd"/>
      <w:r w:rsidRPr="00FA78FA">
        <w:rPr>
          <w:rFonts w:ascii="Times New Roman" w:hAnsi="Times New Roman" w:cs="Times New Roman"/>
          <w:sz w:val="24"/>
          <w:szCs w:val="24"/>
        </w:rPr>
        <w:t>» за 2021 год показали, что представленная отчетность в полном объеме и соответствует совокупности данных годовых отчетов главных распорядителей бюджетных средств.</w:t>
      </w:r>
    </w:p>
    <w:p w:rsidR="00EB74C5" w:rsidRPr="00EB74C5" w:rsidRDefault="00EB74C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74C5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образование «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Кокман</w:t>
      </w:r>
      <w:proofErr w:type="spellEnd"/>
      <w:r w:rsidRPr="00EB74C5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EB74C5" w:rsidRPr="00EB74C5" w:rsidRDefault="00EB74C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74C5">
        <w:rPr>
          <w:rFonts w:ascii="Times New Roman" w:hAnsi="Times New Roman" w:cs="Times New Roman"/>
          <w:sz w:val="24"/>
          <w:szCs w:val="24"/>
        </w:rPr>
        <w:t>1. Доходная часть бюджета поселения исполнена в сумме  2</w:t>
      </w:r>
      <w:r>
        <w:rPr>
          <w:rFonts w:ascii="Times New Roman" w:hAnsi="Times New Roman" w:cs="Times New Roman"/>
          <w:sz w:val="24"/>
          <w:szCs w:val="24"/>
        </w:rPr>
        <w:t>909,3</w:t>
      </w:r>
      <w:r w:rsidRPr="00EB74C5">
        <w:rPr>
          <w:rFonts w:ascii="Times New Roman" w:hAnsi="Times New Roman" w:cs="Times New Roman"/>
          <w:sz w:val="24"/>
          <w:szCs w:val="24"/>
        </w:rPr>
        <w:t xml:space="preserve"> тыс. рублей или на 9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B74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B74C5">
        <w:rPr>
          <w:rFonts w:ascii="Times New Roman" w:hAnsi="Times New Roman" w:cs="Times New Roman"/>
          <w:sz w:val="24"/>
          <w:szCs w:val="24"/>
        </w:rPr>
        <w:t xml:space="preserve"> % к плановым назначениям, в том числе:</w:t>
      </w:r>
    </w:p>
    <w:p w:rsidR="00EB74C5" w:rsidRPr="00EB74C5" w:rsidRDefault="00EB74C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74C5">
        <w:rPr>
          <w:rFonts w:ascii="Times New Roman" w:hAnsi="Times New Roman" w:cs="Times New Roman"/>
          <w:sz w:val="24"/>
          <w:szCs w:val="24"/>
        </w:rPr>
        <w:t xml:space="preserve">- налоговые и неналоговые доходы – </w:t>
      </w:r>
      <w:r>
        <w:rPr>
          <w:rFonts w:ascii="Times New Roman" w:hAnsi="Times New Roman" w:cs="Times New Roman"/>
          <w:sz w:val="24"/>
          <w:szCs w:val="24"/>
        </w:rPr>
        <w:t>161,2</w:t>
      </w:r>
      <w:r w:rsidRPr="00EB74C5">
        <w:rPr>
          <w:rFonts w:ascii="Times New Roman" w:hAnsi="Times New Roman" w:cs="Times New Roman"/>
          <w:sz w:val="24"/>
          <w:szCs w:val="24"/>
        </w:rPr>
        <w:t xml:space="preserve"> тыс. рублей или </w:t>
      </w:r>
      <w:r>
        <w:rPr>
          <w:rFonts w:ascii="Times New Roman" w:hAnsi="Times New Roman" w:cs="Times New Roman"/>
          <w:sz w:val="24"/>
          <w:szCs w:val="24"/>
        </w:rPr>
        <w:t>95,0</w:t>
      </w:r>
      <w:r w:rsidRPr="00EB74C5">
        <w:rPr>
          <w:rFonts w:ascii="Times New Roman" w:hAnsi="Times New Roman" w:cs="Times New Roman"/>
          <w:sz w:val="24"/>
          <w:szCs w:val="24"/>
        </w:rPr>
        <w:t xml:space="preserve"> % от плана;</w:t>
      </w:r>
    </w:p>
    <w:p w:rsidR="00EB74C5" w:rsidRPr="00EB74C5" w:rsidRDefault="00EB74C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74C5">
        <w:rPr>
          <w:rFonts w:ascii="Times New Roman" w:hAnsi="Times New Roman" w:cs="Times New Roman"/>
          <w:sz w:val="24"/>
          <w:szCs w:val="24"/>
        </w:rPr>
        <w:t xml:space="preserve">- безвозмездные поступления – </w:t>
      </w:r>
      <w:r>
        <w:rPr>
          <w:rFonts w:ascii="Times New Roman" w:hAnsi="Times New Roman" w:cs="Times New Roman"/>
          <w:sz w:val="24"/>
          <w:szCs w:val="24"/>
        </w:rPr>
        <w:t>2748,1</w:t>
      </w:r>
      <w:r w:rsidRPr="00EB74C5">
        <w:rPr>
          <w:rFonts w:ascii="Times New Roman" w:hAnsi="Times New Roman" w:cs="Times New Roman"/>
          <w:sz w:val="24"/>
          <w:szCs w:val="24"/>
        </w:rPr>
        <w:t xml:space="preserve"> тыс. рублей или  98</w:t>
      </w:r>
      <w:r>
        <w:rPr>
          <w:rFonts w:ascii="Times New Roman" w:hAnsi="Times New Roman" w:cs="Times New Roman"/>
          <w:sz w:val="24"/>
          <w:szCs w:val="24"/>
        </w:rPr>
        <w:t>,4</w:t>
      </w:r>
      <w:r w:rsidRPr="00EB74C5">
        <w:rPr>
          <w:rFonts w:ascii="Times New Roman" w:hAnsi="Times New Roman" w:cs="Times New Roman"/>
          <w:sz w:val="24"/>
          <w:szCs w:val="24"/>
        </w:rPr>
        <w:t xml:space="preserve"> % от плана.</w:t>
      </w:r>
    </w:p>
    <w:p w:rsidR="00EB74C5" w:rsidRPr="00EB74C5" w:rsidRDefault="00EB74C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74C5">
        <w:rPr>
          <w:rFonts w:ascii="Times New Roman" w:hAnsi="Times New Roman" w:cs="Times New Roman"/>
          <w:sz w:val="24"/>
          <w:szCs w:val="24"/>
        </w:rPr>
        <w:lastRenderedPageBreak/>
        <w:t xml:space="preserve">Доля собственных доходов бюджета составила – </w:t>
      </w:r>
      <w:r>
        <w:rPr>
          <w:rFonts w:ascii="Times New Roman" w:hAnsi="Times New Roman" w:cs="Times New Roman"/>
          <w:sz w:val="24"/>
          <w:szCs w:val="24"/>
        </w:rPr>
        <w:t>5,5</w:t>
      </w:r>
      <w:r w:rsidRPr="00EB74C5">
        <w:rPr>
          <w:rFonts w:ascii="Times New Roman" w:hAnsi="Times New Roman" w:cs="Times New Roman"/>
          <w:sz w:val="24"/>
          <w:szCs w:val="24"/>
        </w:rPr>
        <w:t xml:space="preserve"> %, безвозмездных поступлений – </w:t>
      </w:r>
      <w:r>
        <w:rPr>
          <w:rFonts w:ascii="Times New Roman" w:hAnsi="Times New Roman" w:cs="Times New Roman"/>
          <w:sz w:val="24"/>
          <w:szCs w:val="24"/>
        </w:rPr>
        <w:t>94,5</w:t>
      </w:r>
      <w:r w:rsidRPr="00EB74C5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EB74C5" w:rsidRPr="00EB74C5" w:rsidRDefault="00EB74C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74C5">
        <w:rPr>
          <w:rFonts w:ascii="Times New Roman" w:hAnsi="Times New Roman" w:cs="Times New Roman"/>
          <w:sz w:val="24"/>
          <w:szCs w:val="24"/>
        </w:rPr>
        <w:t>Основная доля в структуре налоговых и неналоговых доходов приходится на земельный налог с организаций, обладающих земельным участком, расположенным в границах сельских поселений (</w:t>
      </w:r>
      <w:r>
        <w:rPr>
          <w:rFonts w:ascii="Times New Roman" w:hAnsi="Times New Roman" w:cs="Times New Roman"/>
          <w:sz w:val="24"/>
          <w:szCs w:val="24"/>
        </w:rPr>
        <w:t>15,0</w:t>
      </w:r>
      <w:r w:rsidRPr="00EB74C5">
        <w:rPr>
          <w:rFonts w:ascii="Times New Roman" w:hAnsi="Times New Roman" w:cs="Times New Roman"/>
          <w:sz w:val="24"/>
          <w:szCs w:val="24"/>
        </w:rPr>
        <w:t xml:space="preserve"> %), земельный налог с физических лиц, обладающих земельным участком, расположенным в границах сельских поселений (</w:t>
      </w:r>
      <w:r>
        <w:rPr>
          <w:rFonts w:ascii="Times New Roman" w:hAnsi="Times New Roman" w:cs="Times New Roman"/>
          <w:sz w:val="24"/>
          <w:szCs w:val="24"/>
        </w:rPr>
        <w:t>14,6</w:t>
      </w:r>
      <w:r w:rsidRPr="00EB74C5">
        <w:rPr>
          <w:rFonts w:ascii="Times New Roman" w:hAnsi="Times New Roman" w:cs="Times New Roman"/>
          <w:sz w:val="24"/>
          <w:szCs w:val="24"/>
        </w:rPr>
        <w:t xml:space="preserve"> %), </w:t>
      </w:r>
      <w:r>
        <w:rPr>
          <w:rFonts w:ascii="Times New Roman" w:hAnsi="Times New Roman" w:cs="Times New Roman"/>
          <w:sz w:val="24"/>
          <w:szCs w:val="24"/>
        </w:rPr>
        <w:t>прочие неналоговые доходы  (</w:t>
      </w:r>
      <w:r w:rsidRPr="00EB74C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B74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B74C5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EB74C5" w:rsidRPr="00EB74C5" w:rsidRDefault="00EB74C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74C5">
        <w:rPr>
          <w:rFonts w:ascii="Times New Roman" w:hAnsi="Times New Roman" w:cs="Times New Roman"/>
          <w:sz w:val="24"/>
          <w:szCs w:val="24"/>
        </w:rPr>
        <w:t>В общем объеме безвозмездных поступлений, поступивших в бюджет поселения  в 2021 году, наибольший удельный вес занимают дотации бюджетам сельских поселений на выравнивание бюджетной обеспеченности – 4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B74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6 %</w:t>
      </w:r>
      <w:r w:rsidRPr="00EB74C5">
        <w:rPr>
          <w:rFonts w:ascii="Times New Roman" w:hAnsi="Times New Roman" w:cs="Times New Roman"/>
          <w:sz w:val="24"/>
          <w:szCs w:val="24"/>
        </w:rPr>
        <w:t>.</w:t>
      </w:r>
    </w:p>
    <w:p w:rsidR="00EB74C5" w:rsidRPr="00EB74C5" w:rsidRDefault="00EB74C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74C5">
        <w:rPr>
          <w:rFonts w:ascii="Times New Roman" w:hAnsi="Times New Roman" w:cs="Times New Roman"/>
          <w:sz w:val="24"/>
          <w:szCs w:val="24"/>
        </w:rPr>
        <w:t>2. Расходная часть бюджета поселения исполнена на 2</w:t>
      </w:r>
      <w:r>
        <w:rPr>
          <w:rFonts w:ascii="Times New Roman" w:hAnsi="Times New Roman" w:cs="Times New Roman"/>
          <w:sz w:val="24"/>
          <w:szCs w:val="24"/>
        </w:rPr>
        <w:t>960,0</w:t>
      </w:r>
      <w:r w:rsidRPr="00EB74C5">
        <w:rPr>
          <w:rFonts w:ascii="Times New Roman" w:hAnsi="Times New Roman" w:cs="Times New Roman"/>
          <w:sz w:val="24"/>
          <w:szCs w:val="24"/>
        </w:rPr>
        <w:t xml:space="preserve"> тыс. рублей, или на 9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B74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B74C5">
        <w:rPr>
          <w:rFonts w:ascii="Times New Roman" w:hAnsi="Times New Roman" w:cs="Times New Roman"/>
          <w:sz w:val="24"/>
          <w:szCs w:val="24"/>
        </w:rPr>
        <w:t xml:space="preserve"> % к плановым назначениям. Приоритетными направлениями в расходовании бюджетных средств в 2021 году являлись:</w:t>
      </w:r>
    </w:p>
    <w:p w:rsidR="00EB74C5" w:rsidRPr="00EB74C5" w:rsidRDefault="00EB74C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74C5">
        <w:rPr>
          <w:rFonts w:ascii="Times New Roman" w:hAnsi="Times New Roman" w:cs="Times New Roman"/>
          <w:sz w:val="24"/>
          <w:szCs w:val="24"/>
        </w:rPr>
        <w:t>- «</w:t>
      </w:r>
      <w:r>
        <w:rPr>
          <w:rFonts w:ascii="Times New Roman" w:hAnsi="Times New Roman" w:cs="Times New Roman"/>
          <w:sz w:val="24"/>
          <w:szCs w:val="24"/>
        </w:rPr>
        <w:t>Общегосударственные вопросы» – 48,9 % (1446,8</w:t>
      </w:r>
      <w:r w:rsidRPr="00EB74C5">
        <w:rPr>
          <w:rFonts w:ascii="Times New Roman" w:hAnsi="Times New Roman" w:cs="Times New Roman"/>
          <w:sz w:val="24"/>
          <w:szCs w:val="24"/>
        </w:rPr>
        <w:t xml:space="preserve"> тыс. рублей);</w:t>
      </w:r>
    </w:p>
    <w:p w:rsidR="00EB74C5" w:rsidRPr="00EB74C5" w:rsidRDefault="00EB74C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74C5">
        <w:rPr>
          <w:rFonts w:ascii="Times New Roman" w:hAnsi="Times New Roman" w:cs="Times New Roman"/>
          <w:sz w:val="24"/>
          <w:szCs w:val="24"/>
        </w:rPr>
        <w:t>- «</w:t>
      </w:r>
      <w:r>
        <w:rPr>
          <w:rFonts w:ascii="Times New Roman" w:hAnsi="Times New Roman" w:cs="Times New Roman"/>
          <w:sz w:val="24"/>
          <w:szCs w:val="24"/>
        </w:rPr>
        <w:t>Жилищно-коммунальное хозяйство</w:t>
      </w:r>
      <w:r w:rsidRPr="00EB74C5">
        <w:rPr>
          <w:rFonts w:ascii="Times New Roman" w:hAnsi="Times New Roman" w:cs="Times New Roman"/>
          <w:sz w:val="24"/>
          <w:szCs w:val="24"/>
        </w:rPr>
        <w:t xml:space="preserve">» - </w:t>
      </w:r>
      <w:r>
        <w:rPr>
          <w:rFonts w:ascii="Times New Roman" w:hAnsi="Times New Roman" w:cs="Times New Roman"/>
          <w:sz w:val="24"/>
          <w:szCs w:val="24"/>
        </w:rPr>
        <w:t>39,8</w:t>
      </w:r>
      <w:r w:rsidRPr="00EB74C5">
        <w:rPr>
          <w:rFonts w:ascii="Times New Roman" w:hAnsi="Times New Roman" w:cs="Times New Roman"/>
          <w:sz w:val="24"/>
          <w:szCs w:val="24"/>
        </w:rPr>
        <w:t xml:space="preserve"> % (</w:t>
      </w:r>
      <w:r>
        <w:rPr>
          <w:rFonts w:ascii="Times New Roman" w:hAnsi="Times New Roman" w:cs="Times New Roman"/>
          <w:sz w:val="24"/>
          <w:szCs w:val="24"/>
        </w:rPr>
        <w:t>1177,1</w:t>
      </w:r>
      <w:r w:rsidRPr="00EB74C5">
        <w:rPr>
          <w:rFonts w:ascii="Times New Roman" w:hAnsi="Times New Roman" w:cs="Times New Roman"/>
          <w:sz w:val="24"/>
          <w:szCs w:val="24"/>
        </w:rPr>
        <w:t xml:space="preserve"> тыс. рублей).</w:t>
      </w:r>
    </w:p>
    <w:p w:rsidR="00EB74C5" w:rsidRPr="00EB74C5" w:rsidRDefault="00EB74C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74C5">
        <w:rPr>
          <w:rFonts w:ascii="Times New Roman" w:hAnsi="Times New Roman" w:cs="Times New Roman"/>
          <w:sz w:val="24"/>
          <w:szCs w:val="24"/>
        </w:rPr>
        <w:t xml:space="preserve">3. Согласно представленному отчету об исполнении бюджета поселения, бюджет исполнен с  </w:t>
      </w:r>
      <w:r>
        <w:rPr>
          <w:rFonts w:ascii="Times New Roman" w:hAnsi="Times New Roman" w:cs="Times New Roman"/>
          <w:sz w:val="24"/>
          <w:szCs w:val="24"/>
        </w:rPr>
        <w:t>дефицитом в сумме 5</w:t>
      </w:r>
      <w:r w:rsidRPr="00EB74C5">
        <w:rPr>
          <w:rFonts w:ascii="Times New Roman" w:hAnsi="Times New Roman" w:cs="Times New Roman"/>
          <w:sz w:val="24"/>
          <w:szCs w:val="24"/>
        </w:rPr>
        <w:t>0,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B74C5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EB74C5" w:rsidRPr="00EB74C5" w:rsidRDefault="00EB74C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74C5">
        <w:rPr>
          <w:rFonts w:ascii="Times New Roman" w:hAnsi="Times New Roman" w:cs="Times New Roman"/>
          <w:sz w:val="24"/>
          <w:szCs w:val="24"/>
        </w:rPr>
        <w:t xml:space="preserve">4. По результатам проверки установлено,  </w:t>
      </w:r>
      <w:r>
        <w:rPr>
          <w:rFonts w:ascii="Times New Roman" w:hAnsi="Times New Roman" w:cs="Times New Roman"/>
          <w:sz w:val="24"/>
          <w:szCs w:val="24"/>
        </w:rPr>
        <w:t>что средства бюджета в сумме 0,2</w:t>
      </w:r>
      <w:r w:rsidRPr="00EB74C5">
        <w:rPr>
          <w:rFonts w:ascii="Times New Roman" w:hAnsi="Times New Roman" w:cs="Times New Roman"/>
          <w:sz w:val="24"/>
          <w:szCs w:val="24"/>
        </w:rPr>
        <w:t xml:space="preserve"> тыс. рублей направлены на оплату экономических санкций – штрафов и пени за нарушение законодательства о налогах и сборах, что является неэффективным использованием бюджетных средств.</w:t>
      </w:r>
    </w:p>
    <w:p w:rsidR="00EB74C5" w:rsidRDefault="00EB74C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74C5">
        <w:rPr>
          <w:rFonts w:ascii="Times New Roman" w:hAnsi="Times New Roman" w:cs="Times New Roman"/>
          <w:sz w:val="24"/>
          <w:szCs w:val="24"/>
        </w:rPr>
        <w:t>5. Проверка и анализ показателей отчетности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Кокман</w:t>
      </w:r>
      <w:proofErr w:type="spellEnd"/>
      <w:r w:rsidRPr="00EB74C5">
        <w:rPr>
          <w:rFonts w:ascii="Times New Roman" w:hAnsi="Times New Roman" w:cs="Times New Roman"/>
          <w:sz w:val="24"/>
          <w:szCs w:val="24"/>
        </w:rPr>
        <w:t>» за 2021 год показали, что представленная отчетность в полном объеме и соответствует совокупности данных годовых отчетов главных распорядителей бюджетных средств.</w:t>
      </w:r>
    </w:p>
    <w:p w:rsidR="00EB74C5" w:rsidRPr="00EB74C5" w:rsidRDefault="00F72E0E" w:rsidP="00F72E0E">
      <w:pPr>
        <w:tabs>
          <w:tab w:val="left" w:pos="1215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74C5" w:rsidRPr="00EB74C5">
        <w:rPr>
          <w:rFonts w:ascii="Times New Roman" w:hAnsi="Times New Roman" w:cs="Times New Roman"/>
          <w:b/>
          <w:i/>
          <w:sz w:val="24"/>
          <w:szCs w:val="24"/>
          <w:u w:val="single"/>
        </w:rPr>
        <w:t>Муниципальное образование «</w:t>
      </w:r>
      <w:r w:rsidR="00EB74C5">
        <w:rPr>
          <w:rFonts w:ascii="Times New Roman" w:hAnsi="Times New Roman" w:cs="Times New Roman"/>
          <w:b/>
          <w:i/>
          <w:sz w:val="24"/>
          <w:szCs w:val="24"/>
          <w:u w:val="single"/>
        </w:rPr>
        <w:t>Красногор</w:t>
      </w:r>
      <w:r w:rsidR="00EB74C5" w:rsidRPr="00EB74C5">
        <w:rPr>
          <w:rFonts w:ascii="Times New Roman" w:hAnsi="Times New Roman" w:cs="Times New Roman"/>
          <w:b/>
          <w:i/>
          <w:sz w:val="24"/>
          <w:szCs w:val="24"/>
          <w:u w:val="single"/>
        </w:rPr>
        <w:t>ское»</w:t>
      </w:r>
    </w:p>
    <w:p w:rsidR="00EB74C5" w:rsidRPr="00EB74C5" w:rsidRDefault="00EB74C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74C5">
        <w:rPr>
          <w:rFonts w:ascii="Times New Roman" w:hAnsi="Times New Roman" w:cs="Times New Roman"/>
          <w:sz w:val="24"/>
          <w:szCs w:val="24"/>
        </w:rPr>
        <w:t>1. Доходная часть бюджета поселения исполнена в сумме  2</w:t>
      </w:r>
      <w:r w:rsidR="00961135">
        <w:rPr>
          <w:rFonts w:ascii="Times New Roman" w:hAnsi="Times New Roman" w:cs="Times New Roman"/>
          <w:sz w:val="24"/>
          <w:szCs w:val="24"/>
        </w:rPr>
        <w:t>8087,2</w:t>
      </w:r>
      <w:r w:rsidRPr="00EB74C5">
        <w:rPr>
          <w:rFonts w:ascii="Times New Roman" w:hAnsi="Times New Roman" w:cs="Times New Roman"/>
          <w:sz w:val="24"/>
          <w:szCs w:val="24"/>
        </w:rPr>
        <w:t xml:space="preserve"> тыс. рублей или на </w:t>
      </w:r>
      <w:r w:rsidR="00961135">
        <w:rPr>
          <w:rFonts w:ascii="Times New Roman" w:hAnsi="Times New Roman" w:cs="Times New Roman"/>
          <w:sz w:val="24"/>
          <w:szCs w:val="24"/>
        </w:rPr>
        <w:t>100,7</w:t>
      </w:r>
      <w:r w:rsidRPr="00EB74C5">
        <w:rPr>
          <w:rFonts w:ascii="Times New Roman" w:hAnsi="Times New Roman" w:cs="Times New Roman"/>
          <w:sz w:val="24"/>
          <w:szCs w:val="24"/>
        </w:rPr>
        <w:t xml:space="preserve"> % к плановым назначениям, в том числе:</w:t>
      </w:r>
    </w:p>
    <w:p w:rsidR="00EB74C5" w:rsidRPr="00EB74C5" w:rsidRDefault="00EB74C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74C5">
        <w:rPr>
          <w:rFonts w:ascii="Times New Roman" w:hAnsi="Times New Roman" w:cs="Times New Roman"/>
          <w:sz w:val="24"/>
          <w:szCs w:val="24"/>
        </w:rPr>
        <w:t>- на</w:t>
      </w:r>
      <w:r w:rsidR="00961135">
        <w:rPr>
          <w:rFonts w:ascii="Times New Roman" w:hAnsi="Times New Roman" w:cs="Times New Roman"/>
          <w:sz w:val="24"/>
          <w:szCs w:val="24"/>
        </w:rPr>
        <w:t>логовые и неналоговые доходы – 3649,1</w:t>
      </w:r>
      <w:r w:rsidRPr="00EB74C5">
        <w:rPr>
          <w:rFonts w:ascii="Times New Roman" w:hAnsi="Times New Roman" w:cs="Times New Roman"/>
          <w:sz w:val="24"/>
          <w:szCs w:val="24"/>
        </w:rPr>
        <w:t xml:space="preserve"> тыс. рублей или 1</w:t>
      </w:r>
      <w:r w:rsidR="00961135">
        <w:rPr>
          <w:rFonts w:ascii="Times New Roman" w:hAnsi="Times New Roman" w:cs="Times New Roman"/>
          <w:sz w:val="24"/>
          <w:szCs w:val="24"/>
        </w:rPr>
        <w:t>30,9</w:t>
      </w:r>
      <w:r w:rsidRPr="00EB74C5">
        <w:rPr>
          <w:rFonts w:ascii="Times New Roman" w:hAnsi="Times New Roman" w:cs="Times New Roman"/>
          <w:sz w:val="24"/>
          <w:szCs w:val="24"/>
        </w:rPr>
        <w:t xml:space="preserve"> % от плана;</w:t>
      </w:r>
    </w:p>
    <w:p w:rsidR="00EB74C5" w:rsidRPr="00EB74C5" w:rsidRDefault="00EB74C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74C5">
        <w:rPr>
          <w:rFonts w:ascii="Times New Roman" w:hAnsi="Times New Roman" w:cs="Times New Roman"/>
          <w:sz w:val="24"/>
          <w:szCs w:val="24"/>
        </w:rPr>
        <w:t xml:space="preserve">- безвозмездные поступления – </w:t>
      </w:r>
      <w:r w:rsidR="00961135">
        <w:rPr>
          <w:rFonts w:ascii="Times New Roman" w:hAnsi="Times New Roman" w:cs="Times New Roman"/>
          <w:sz w:val="24"/>
          <w:szCs w:val="24"/>
        </w:rPr>
        <w:t>24438,1</w:t>
      </w:r>
      <w:r w:rsidRPr="00EB74C5">
        <w:rPr>
          <w:rFonts w:ascii="Times New Roman" w:hAnsi="Times New Roman" w:cs="Times New Roman"/>
          <w:sz w:val="24"/>
          <w:szCs w:val="24"/>
        </w:rPr>
        <w:t xml:space="preserve"> тыс. рублей или  </w:t>
      </w:r>
      <w:r w:rsidR="00961135">
        <w:rPr>
          <w:rFonts w:ascii="Times New Roman" w:hAnsi="Times New Roman" w:cs="Times New Roman"/>
          <w:sz w:val="24"/>
          <w:szCs w:val="24"/>
        </w:rPr>
        <w:t>97,4</w:t>
      </w:r>
      <w:r w:rsidRPr="00EB74C5">
        <w:rPr>
          <w:rFonts w:ascii="Times New Roman" w:hAnsi="Times New Roman" w:cs="Times New Roman"/>
          <w:sz w:val="24"/>
          <w:szCs w:val="24"/>
        </w:rPr>
        <w:t xml:space="preserve"> % от плана.</w:t>
      </w:r>
    </w:p>
    <w:p w:rsidR="00EB74C5" w:rsidRPr="00EB74C5" w:rsidRDefault="00EB74C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74C5">
        <w:rPr>
          <w:rFonts w:ascii="Times New Roman" w:hAnsi="Times New Roman" w:cs="Times New Roman"/>
          <w:sz w:val="24"/>
          <w:szCs w:val="24"/>
        </w:rPr>
        <w:t xml:space="preserve">Доля собственных доходов бюджета составила – </w:t>
      </w:r>
      <w:r w:rsidR="00961135">
        <w:rPr>
          <w:rFonts w:ascii="Times New Roman" w:hAnsi="Times New Roman" w:cs="Times New Roman"/>
          <w:sz w:val="24"/>
          <w:szCs w:val="24"/>
        </w:rPr>
        <w:t>1</w:t>
      </w:r>
      <w:r w:rsidRPr="00EB74C5">
        <w:rPr>
          <w:rFonts w:ascii="Times New Roman" w:hAnsi="Times New Roman" w:cs="Times New Roman"/>
          <w:sz w:val="24"/>
          <w:szCs w:val="24"/>
        </w:rPr>
        <w:t>3,</w:t>
      </w:r>
      <w:r w:rsidR="00961135">
        <w:rPr>
          <w:rFonts w:ascii="Times New Roman" w:hAnsi="Times New Roman" w:cs="Times New Roman"/>
          <w:sz w:val="24"/>
          <w:szCs w:val="24"/>
        </w:rPr>
        <w:t>0</w:t>
      </w:r>
      <w:r w:rsidRPr="00EB74C5">
        <w:rPr>
          <w:rFonts w:ascii="Times New Roman" w:hAnsi="Times New Roman" w:cs="Times New Roman"/>
          <w:sz w:val="24"/>
          <w:szCs w:val="24"/>
        </w:rPr>
        <w:t xml:space="preserve"> %, безвозмездных поступлений – </w:t>
      </w:r>
      <w:r w:rsidR="00961135">
        <w:rPr>
          <w:rFonts w:ascii="Times New Roman" w:hAnsi="Times New Roman" w:cs="Times New Roman"/>
          <w:sz w:val="24"/>
          <w:szCs w:val="24"/>
        </w:rPr>
        <w:t>87,0</w:t>
      </w:r>
      <w:r w:rsidRPr="00EB74C5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EB74C5" w:rsidRPr="00EB74C5" w:rsidRDefault="00EB74C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74C5">
        <w:rPr>
          <w:rFonts w:ascii="Times New Roman" w:hAnsi="Times New Roman" w:cs="Times New Roman"/>
          <w:sz w:val="24"/>
          <w:szCs w:val="24"/>
        </w:rPr>
        <w:t>Основная доля в структуре налоговых и неналоговых доходов приходится на земельный налог (</w:t>
      </w:r>
      <w:r w:rsidR="00961135">
        <w:rPr>
          <w:rFonts w:ascii="Times New Roman" w:hAnsi="Times New Roman" w:cs="Times New Roman"/>
          <w:sz w:val="24"/>
          <w:szCs w:val="24"/>
        </w:rPr>
        <w:t>33</w:t>
      </w:r>
      <w:r w:rsidRPr="00EB74C5">
        <w:rPr>
          <w:rFonts w:ascii="Times New Roman" w:hAnsi="Times New Roman" w:cs="Times New Roman"/>
          <w:sz w:val="24"/>
          <w:szCs w:val="24"/>
        </w:rPr>
        <w:t xml:space="preserve">,5 %), </w:t>
      </w:r>
      <w:r w:rsidR="00961135">
        <w:rPr>
          <w:rFonts w:ascii="Times New Roman" w:hAnsi="Times New Roman" w:cs="Times New Roman"/>
          <w:sz w:val="24"/>
          <w:szCs w:val="24"/>
        </w:rPr>
        <w:t>налог на доходы физических лиц</w:t>
      </w:r>
      <w:r w:rsidRPr="00EB74C5">
        <w:rPr>
          <w:rFonts w:ascii="Times New Roman" w:hAnsi="Times New Roman" w:cs="Times New Roman"/>
          <w:sz w:val="24"/>
          <w:szCs w:val="24"/>
        </w:rPr>
        <w:t xml:space="preserve"> (</w:t>
      </w:r>
      <w:r w:rsidR="000E42AD">
        <w:rPr>
          <w:rFonts w:ascii="Times New Roman" w:hAnsi="Times New Roman" w:cs="Times New Roman"/>
          <w:sz w:val="24"/>
          <w:szCs w:val="24"/>
        </w:rPr>
        <w:t>31,0</w:t>
      </w:r>
      <w:r w:rsidRPr="00EB74C5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EB74C5" w:rsidRPr="00EB74C5" w:rsidRDefault="00EB74C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74C5">
        <w:rPr>
          <w:rFonts w:ascii="Times New Roman" w:hAnsi="Times New Roman" w:cs="Times New Roman"/>
          <w:sz w:val="24"/>
          <w:szCs w:val="24"/>
        </w:rPr>
        <w:t xml:space="preserve">В общем объеме безвозмездных поступлений, поступивших в бюджет поселения  в 2021 году, наибольший удельный вес занимают дотации бюджетам </w:t>
      </w:r>
      <w:r w:rsidR="000E42AD">
        <w:rPr>
          <w:rFonts w:ascii="Times New Roman" w:hAnsi="Times New Roman" w:cs="Times New Roman"/>
          <w:sz w:val="24"/>
          <w:szCs w:val="24"/>
        </w:rPr>
        <w:t>поселений «Лучшая муниципальная практика» – 61,4</w:t>
      </w:r>
      <w:r w:rsidRPr="00EB74C5">
        <w:rPr>
          <w:rFonts w:ascii="Times New Roman" w:hAnsi="Times New Roman" w:cs="Times New Roman"/>
          <w:sz w:val="24"/>
          <w:szCs w:val="24"/>
        </w:rPr>
        <w:t xml:space="preserve"> %, межбюджетные трансферты – </w:t>
      </w:r>
      <w:r w:rsidR="000E42AD">
        <w:rPr>
          <w:rFonts w:ascii="Times New Roman" w:hAnsi="Times New Roman" w:cs="Times New Roman"/>
          <w:sz w:val="24"/>
          <w:szCs w:val="24"/>
        </w:rPr>
        <w:t>10,</w:t>
      </w:r>
      <w:r w:rsidRPr="00EB74C5">
        <w:rPr>
          <w:rFonts w:ascii="Times New Roman" w:hAnsi="Times New Roman" w:cs="Times New Roman"/>
          <w:sz w:val="24"/>
          <w:szCs w:val="24"/>
        </w:rPr>
        <w:t>7 %.</w:t>
      </w:r>
    </w:p>
    <w:p w:rsidR="00EB74C5" w:rsidRPr="00EB74C5" w:rsidRDefault="00EB74C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74C5">
        <w:rPr>
          <w:rFonts w:ascii="Times New Roman" w:hAnsi="Times New Roman" w:cs="Times New Roman"/>
          <w:sz w:val="24"/>
          <w:szCs w:val="24"/>
        </w:rPr>
        <w:t xml:space="preserve">2. Расходная часть бюджета поселения исполнена на </w:t>
      </w:r>
      <w:r w:rsidR="000E42AD">
        <w:rPr>
          <w:rFonts w:ascii="Times New Roman" w:hAnsi="Times New Roman" w:cs="Times New Roman"/>
          <w:sz w:val="24"/>
          <w:szCs w:val="24"/>
        </w:rPr>
        <w:t>12763,2</w:t>
      </w:r>
      <w:r w:rsidRPr="00EB74C5">
        <w:rPr>
          <w:rFonts w:ascii="Times New Roman" w:hAnsi="Times New Roman" w:cs="Times New Roman"/>
          <w:sz w:val="24"/>
          <w:szCs w:val="24"/>
        </w:rPr>
        <w:t xml:space="preserve"> тыс. рублей, или на </w:t>
      </w:r>
      <w:r w:rsidR="000E42AD">
        <w:rPr>
          <w:rFonts w:ascii="Times New Roman" w:hAnsi="Times New Roman" w:cs="Times New Roman"/>
          <w:sz w:val="24"/>
          <w:szCs w:val="24"/>
        </w:rPr>
        <w:t>45,6</w:t>
      </w:r>
      <w:r w:rsidRPr="00EB74C5">
        <w:rPr>
          <w:rFonts w:ascii="Times New Roman" w:hAnsi="Times New Roman" w:cs="Times New Roman"/>
          <w:sz w:val="24"/>
          <w:szCs w:val="24"/>
        </w:rPr>
        <w:t xml:space="preserve"> % к плановым назначениям. Приоритетными направлениями в расходовании бюджетных средств в 2021 году являлись:</w:t>
      </w:r>
    </w:p>
    <w:p w:rsidR="00EB74C5" w:rsidRPr="00EB74C5" w:rsidRDefault="00EB74C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74C5">
        <w:rPr>
          <w:rFonts w:ascii="Times New Roman" w:hAnsi="Times New Roman" w:cs="Times New Roman"/>
          <w:sz w:val="24"/>
          <w:szCs w:val="24"/>
        </w:rPr>
        <w:t xml:space="preserve">- «Общегосударственные вопросы» – </w:t>
      </w:r>
      <w:r w:rsidR="000E42AD">
        <w:rPr>
          <w:rFonts w:ascii="Times New Roman" w:hAnsi="Times New Roman" w:cs="Times New Roman"/>
          <w:sz w:val="24"/>
          <w:szCs w:val="24"/>
        </w:rPr>
        <w:t>18,8</w:t>
      </w:r>
      <w:r w:rsidRPr="00EB74C5">
        <w:rPr>
          <w:rFonts w:ascii="Times New Roman" w:hAnsi="Times New Roman" w:cs="Times New Roman"/>
          <w:sz w:val="24"/>
          <w:szCs w:val="24"/>
        </w:rPr>
        <w:t xml:space="preserve"> % (</w:t>
      </w:r>
      <w:r w:rsidR="000E42AD">
        <w:rPr>
          <w:rFonts w:ascii="Times New Roman" w:hAnsi="Times New Roman" w:cs="Times New Roman"/>
          <w:sz w:val="24"/>
          <w:szCs w:val="24"/>
        </w:rPr>
        <w:t>2400,8</w:t>
      </w:r>
      <w:r w:rsidRPr="00EB74C5">
        <w:rPr>
          <w:rFonts w:ascii="Times New Roman" w:hAnsi="Times New Roman" w:cs="Times New Roman"/>
          <w:sz w:val="24"/>
          <w:szCs w:val="24"/>
        </w:rPr>
        <w:t xml:space="preserve"> тыс. рублей);</w:t>
      </w:r>
    </w:p>
    <w:p w:rsidR="00EB74C5" w:rsidRDefault="00EB74C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74C5">
        <w:rPr>
          <w:rFonts w:ascii="Times New Roman" w:hAnsi="Times New Roman" w:cs="Times New Roman"/>
          <w:sz w:val="24"/>
          <w:szCs w:val="24"/>
        </w:rPr>
        <w:t>- «</w:t>
      </w:r>
      <w:r w:rsidR="000E42AD">
        <w:rPr>
          <w:rFonts w:ascii="Times New Roman" w:hAnsi="Times New Roman" w:cs="Times New Roman"/>
          <w:sz w:val="24"/>
          <w:szCs w:val="24"/>
        </w:rPr>
        <w:t>Жилищно-коммунальное хозяйство</w:t>
      </w:r>
      <w:r w:rsidRPr="00EB74C5">
        <w:rPr>
          <w:rFonts w:ascii="Times New Roman" w:hAnsi="Times New Roman" w:cs="Times New Roman"/>
          <w:sz w:val="24"/>
          <w:szCs w:val="24"/>
        </w:rPr>
        <w:t xml:space="preserve">» - </w:t>
      </w:r>
      <w:r w:rsidR="000E42AD">
        <w:rPr>
          <w:rFonts w:ascii="Times New Roman" w:hAnsi="Times New Roman" w:cs="Times New Roman"/>
          <w:sz w:val="24"/>
          <w:szCs w:val="24"/>
        </w:rPr>
        <w:t>59,9</w:t>
      </w:r>
      <w:r w:rsidRPr="00EB74C5">
        <w:rPr>
          <w:rFonts w:ascii="Times New Roman" w:hAnsi="Times New Roman" w:cs="Times New Roman"/>
          <w:sz w:val="24"/>
          <w:szCs w:val="24"/>
        </w:rPr>
        <w:t xml:space="preserve"> % (</w:t>
      </w:r>
      <w:r w:rsidR="000E42AD">
        <w:rPr>
          <w:rFonts w:ascii="Times New Roman" w:hAnsi="Times New Roman" w:cs="Times New Roman"/>
          <w:sz w:val="24"/>
          <w:szCs w:val="24"/>
        </w:rPr>
        <w:t>7</w:t>
      </w:r>
      <w:r w:rsidRPr="00EB74C5">
        <w:rPr>
          <w:rFonts w:ascii="Times New Roman" w:hAnsi="Times New Roman" w:cs="Times New Roman"/>
          <w:sz w:val="24"/>
          <w:szCs w:val="24"/>
        </w:rPr>
        <w:t>6</w:t>
      </w:r>
      <w:r w:rsidR="000E42AD">
        <w:rPr>
          <w:rFonts w:ascii="Times New Roman" w:hAnsi="Times New Roman" w:cs="Times New Roman"/>
          <w:sz w:val="24"/>
          <w:szCs w:val="24"/>
        </w:rPr>
        <w:t>4</w:t>
      </w:r>
      <w:r w:rsidRPr="00EB74C5">
        <w:rPr>
          <w:rFonts w:ascii="Times New Roman" w:hAnsi="Times New Roman" w:cs="Times New Roman"/>
          <w:sz w:val="24"/>
          <w:szCs w:val="24"/>
        </w:rPr>
        <w:t>4,</w:t>
      </w:r>
      <w:r w:rsidR="000E42AD">
        <w:rPr>
          <w:rFonts w:ascii="Times New Roman" w:hAnsi="Times New Roman" w:cs="Times New Roman"/>
          <w:sz w:val="24"/>
          <w:szCs w:val="24"/>
        </w:rPr>
        <w:t>9</w:t>
      </w:r>
      <w:r w:rsidRPr="00EB74C5">
        <w:rPr>
          <w:rFonts w:ascii="Times New Roman" w:hAnsi="Times New Roman" w:cs="Times New Roman"/>
          <w:sz w:val="24"/>
          <w:szCs w:val="24"/>
        </w:rPr>
        <w:t xml:space="preserve"> тыс. рублей)</w:t>
      </w:r>
      <w:r w:rsidR="000E42AD">
        <w:rPr>
          <w:rFonts w:ascii="Times New Roman" w:hAnsi="Times New Roman" w:cs="Times New Roman"/>
          <w:sz w:val="24"/>
          <w:szCs w:val="24"/>
        </w:rPr>
        <w:t>;</w:t>
      </w:r>
    </w:p>
    <w:p w:rsidR="000E42AD" w:rsidRPr="00EB74C5" w:rsidRDefault="000E42AD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«Национальная экономика» - 20,9 % (2673,9 тыс. рублей).</w:t>
      </w:r>
    </w:p>
    <w:p w:rsidR="00EB74C5" w:rsidRPr="00EB74C5" w:rsidRDefault="00EB74C5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74C5">
        <w:rPr>
          <w:rFonts w:ascii="Times New Roman" w:hAnsi="Times New Roman" w:cs="Times New Roman"/>
          <w:sz w:val="24"/>
          <w:szCs w:val="24"/>
        </w:rPr>
        <w:t xml:space="preserve">3. Согласно представленному отчету об исполнении бюджета поселения, бюджет исполнен с  профицитом в сумме </w:t>
      </w:r>
      <w:r w:rsidR="000E42AD">
        <w:rPr>
          <w:rFonts w:ascii="Times New Roman" w:hAnsi="Times New Roman" w:cs="Times New Roman"/>
          <w:sz w:val="24"/>
          <w:szCs w:val="24"/>
        </w:rPr>
        <w:t>15324,0</w:t>
      </w:r>
      <w:r w:rsidRPr="00EB74C5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EB74C5" w:rsidRDefault="000E42AD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B74C5" w:rsidRPr="00EB74C5">
        <w:rPr>
          <w:rFonts w:ascii="Times New Roman" w:hAnsi="Times New Roman" w:cs="Times New Roman"/>
          <w:sz w:val="24"/>
          <w:szCs w:val="24"/>
        </w:rPr>
        <w:t>. Проверка и анализ показателей отчетности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Красногорс</w:t>
      </w:r>
      <w:r w:rsidR="00EB74C5" w:rsidRPr="00EB74C5">
        <w:rPr>
          <w:rFonts w:ascii="Times New Roman" w:hAnsi="Times New Roman" w:cs="Times New Roman"/>
          <w:sz w:val="24"/>
          <w:szCs w:val="24"/>
        </w:rPr>
        <w:t>кое» за 2021 год показали, что представленная отчетность в полном объеме и соответствует совокупности данных годовых отчетов главных распорядителей бюджетных средств.</w:t>
      </w:r>
    </w:p>
    <w:p w:rsidR="000E42AD" w:rsidRPr="000E42AD" w:rsidRDefault="000E42AD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E42AD">
        <w:rPr>
          <w:rFonts w:ascii="Times New Roman" w:hAnsi="Times New Roman" w:cs="Times New Roman"/>
          <w:b/>
          <w:i/>
          <w:sz w:val="24"/>
          <w:szCs w:val="24"/>
          <w:u w:val="single"/>
        </w:rPr>
        <w:t>Муниципальное образование «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Курьин</w:t>
      </w:r>
      <w:r w:rsidRPr="000E42AD">
        <w:rPr>
          <w:rFonts w:ascii="Times New Roman" w:hAnsi="Times New Roman" w:cs="Times New Roman"/>
          <w:b/>
          <w:i/>
          <w:sz w:val="24"/>
          <w:szCs w:val="24"/>
          <w:u w:val="single"/>
        </w:rPr>
        <w:t>ское</w:t>
      </w:r>
      <w:proofErr w:type="spellEnd"/>
      <w:r w:rsidRPr="000E42AD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</w:p>
    <w:p w:rsidR="000E42AD" w:rsidRPr="000E42AD" w:rsidRDefault="000E42AD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2AD">
        <w:rPr>
          <w:rFonts w:ascii="Times New Roman" w:hAnsi="Times New Roman" w:cs="Times New Roman"/>
          <w:sz w:val="24"/>
          <w:szCs w:val="24"/>
        </w:rPr>
        <w:t>1. Доходная часть бюджет</w:t>
      </w:r>
      <w:r w:rsidR="009259F9">
        <w:rPr>
          <w:rFonts w:ascii="Times New Roman" w:hAnsi="Times New Roman" w:cs="Times New Roman"/>
          <w:sz w:val="24"/>
          <w:szCs w:val="24"/>
        </w:rPr>
        <w:t>а поселения исполнена в сумме  3157,9</w:t>
      </w:r>
      <w:r w:rsidRPr="000E42AD">
        <w:rPr>
          <w:rFonts w:ascii="Times New Roman" w:hAnsi="Times New Roman" w:cs="Times New Roman"/>
          <w:sz w:val="24"/>
          <w:szCs w:val="24"/>
        </w:rPr>
        <w:t xml:space="preserve"> тыс. рублей или на 9</w:t>
      </w:r>
      <w:r w:rsidR="009259F9">
        <w:rPr>
          <w:rFonts w:ascii="Times New Roman" w:hAnsi="Times New Roman" w:cs="Times New Roman"/>
          <w:sz w:val="24"/>
          <w:szCs w:val="24"/>
        </w:rPr>
        <w:t>7</w:t>
      </w:r>
      <w:r w:rsidRPr="000E42AD">
        <w:rPr>
          <w:rFonts w:ascii="Times New Roman" w:hAnsi="Times New Roman" w:cs="Times New Roman"/>
          <w:sz w:val="24"/>
          <w:szCs w:val="24"/>
        </w:rPr>
        <w:t>,</w:t>
      </w:r>
      <w:r w:rsidR="009259F9">
        <w:rPr>
          <w:rFonts w:ascii="Times New Roman" w:hAnsi="Times New Roman" w:cs="Times New Roman"/>
          <w:sz w:val="24"/>
          <w:szCs w:val="24"/>
        </w:rPr>
        <w:t>9</w:t>
      </w:r>
      <w:r w:rsidRPr="000E42AD">
        <w:rPr>
          <w:rFonts w:ascii="Times New Roman" w:hAnsi="Times New Roman" w:cs="Times New Roman"/>
          <w:sz w:val="24"/>
          <w:szCs w:val="24"/>
        </w:rPr>
        <w:t xml:space="preserve"> % к плановым назначениям, в том числе:</w:t>
      </w:r>
    </w:p>
    <w:p w:rsidR="000E42AD" w:rsidRPr="000E42AD" w:rsidRDefault="000E42AD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2AD">
        <w:rPr>
          <w:rFonts w:ascii="Times New Roman" w:hAnsi="Times New Roman" w:cs="Times New Roman"/>
          <w:sz w:val="24"/>
          <w:szCs w:val="24"/>
        </w:rPr>
        <w:t xml:space="preserve">- налоговые и неналоговые доходы – </w:t>
      </w:r>
      <w:r w:rsidR="009259F9">
        <w:rPr>
          <w:rFonts w:ascii="Times New Roman" w:hAnsi="Times New Roman" w:cs="Times New Roman"/>
          <w:sz w:val="24"/>
          <w:szCs w:val="24"/>
        </w:rPr>
        <w:t>414,0 тыс. рублей или 110,7</w:t>
      </w:r>
      <w:r w:rsidRPr="000E42AD">
        <w:rPr>
          <w:rFonts w:ascii="Times New Roman" w:hAnsi="Times New Roman" w:cs="Times New Roman"/>
          <w:sz w:val="24"/>
          <w:szCs w:val="24"/>
        </w:rPr>
        <w:t xml:space="preserve"> % от плана;</w:t>
      </w:r>
    </w:p>
    <w:p w:rsidR="000E42AD" w:rsidRPr="000E42AD" w:rsidRDefault="000E42AD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2AD">
        <w:rPr>
          <w:rFonts w:ascii="Times New Roman" w:hAnsi="Times New Roman" w:cs="Times New Roman"/>
          <w:sz w:val="24"/>
          <w:szCs w:val="24"/>
        </w:rPr>
        <w:t xml:space="preserve">- безвозмездные поступления – </w:t>
      </w:r>
      <w:r w:rsidR="009259F9">
        <w:rPr>
          <w:rFonts w:ascii="Times New Roman" w:hAnsi="Times New Roman" w:cs="Times New Roman"/>
          <w:sz w:val="24"/>
          <w:szCs w:val="24"/>
        </w:rPr>
        <w:t>2743,9</w:t>
      </w:r>
      <w:r w:rsidRPr="000E42AD">
        <w:rPr>
          <w:rFonts w:ascii="Times New Roman" w:hAnsi="Times New Roman" w:cs="Times New Roman"/>
          <w:sz w:val="24"/>
          <w:szCs w:val="24"/>
        </w:rPr>
        <w:t xml:space="preserve"> тыс. рублей или  </w:t>
      </w:r>
      <w:r w:rsidR="009259F9">
        <w:rPr>
          <w:rFonts w:ascii="Times New Roman" w:hAnsi="Times New Roman" w:cs="Times New Roman"/>
          <w:sz w:val="24"/>
          <w:szCs w:val="24"/>
        </w:rPr>
        <w:t>96,2</w:t>
      </w:r>
      <w:r w:rsidRPr="000E42AD">
        <w:rPr>
          <w:rFonts w:ascii="Times New Roman" w:hAnsi="Times New Roman" w:cs="Times New Roman"/>
          <w:sz w:val="24"/>
          <w:szCs w:val="24"/>
        </w:rPr>
        <w:t xml:space="preserve"> % от плана.</w:t>
      </w:r>
    </w:p>
    <w:p w:rsidR="000E42AD" w:rsidRPr="000E42AD" w:rsidRDefault="000E42AD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2AD">
        <w:rPr>
          <w:rFonts w:ascii="Times New Roman" w:hAnsi="Times New Roman" w:cs="Times New Roman"/>
          <w:sz w:val="24"/>
          <w:szCs w:val="24"/>
        </w:rPr>
        <w:t xml:space="preserve">Доля собственных доходов бюджета составила – </w:t>
      </w:r>
      <w:r w:rsidR="009259F9">
        <w:rPr>
          <w:rFonts w:ascii="Times New Roman" w:hAnsi="Times New Roman" w:cs="Times New Roman"/>
          <w:sz w:val="24"/>
          <w:szCs w:val="24"/>
        </w:rPr>
        <w:t>1</w:t>
      </w:r>
      <w:r w:rsidRPr="000E42AD">
        <w:rPr>
          <w:rFonts w:ascii="Times New Roman" w:hAnsi="Times New Roman" w:cs="Times New Roman"/>
          <w:sz w:val="24"/>
          <w:szCs w:val="24"/>
        </w:rPr>
        <w:t xml:space="preserve">3,1 %, безвозмездных поступлений – </w:t>
      </w:r>
      <w:r w:rsidR="009259F9">
        <w:rPr>
          <w:rFonts w:ascii="Times New Roman" w:hAnsi="Times New Roman" w:cs="Times New Roman"/>
          <w:sz w:val="24"/>
          <w:szCs w:val="24"/>
        </w:rPr>
        <w:t>86</w:t>
      </w:r>
      <w:r w:rsidRPr="000E42AD">
        <w:rPr>
          <w:rFonts w:ascii="Times New Roman" w:hAnsi="Times New Roman" w:cs="Times New Roman"/>
          <w:sz w:val="24"/>
          <w:szCs w:val="24"/>
        </w:rPr>
        <w:t>,9 %.</w:t>
      </w:r>
    </w:p>
    <w:p w:rsidR="000E42AD" w:rsidRPr="000E42AD" w:rsidRDefault="000E42AD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2AD">
        <w:rPr>
          <w:rFonts w:ascii="Times New Roman" w:hAnsi="Times New Roman" w:cs="Times New Roman"/>
          <w:sz w:val="24"/>
          <w:szCs w:val="24"/>
        </w:rPr>
        <w:t xml:space="preserve">Основная доля в структуре налоговых и неналоговых доходов приходится на земельный налог с организаций, обладающих земельным участком, расположенным в границах сельских </w:t>
      </w:r>
      <w:r w:rsidRPr="000E42AD">
        <w:rPr>
          <w:rFonts w:ascii="Times New Roman" w:hAnsi="Times New Roman" w:cs="Times New Roman"/>
          <w:sz w:val="24"/>
          <w:szCs w:val="24"/>
        </w:rPr>
        <w:lastRenderedPageBreak/>
        <w:t>поселений (</w:t>
      </w:r>
      <w:r w:rsidR="009259F9">
        <w:rPr>
          <w:rFonts w:ascii="Times New Roman" w:hAnsi="Times New Roman" w:cs="Times New Roman"/>
          <w:sz w:val="24"/>
          <w:szCs w:val="24"/>
        </w:rPr>
        <w:t>44,2</w:t>
      </w:r>
      <w:r w:rsidRPr="000E42AD">
        <w:rPr>
          <w:rFonts w:ascii="Times New Roman" w:hAnsi="Times New Roman" w:cs="Times New Roman"/>
          <w:sz w:val="24"/>
          <w:szCs w:val="24"/>
        </w:rPr>
        <w:t xml:space="preserve"> %), земельный налог с физических лиц, обладающих земельным участком, расположенным в границах сельских поселений (</w:t>
      </w:r>
      <w:r w:rsidR="009259F9">
        <w:rPr>
          <w:rFonts w:ascii="Times New Roman" w:hAnsi="Times New Roman" w:cs="Times New Roman"/>
          <w:sz w:val="24"/>
          <w:szCs w:val="24"/>
        </w:rPr>
        <w:t>11,0</w:t>
      </w:r>
      <w:r w:rsidRPr="000E42AD">
        <w:rPr>
          <w:rFonts w:ascii="Times New Roman" w:hAnsi="Times New Roman" w:cs="Times New Roman"/>
          <w:sz w:val="24"/>
          <w:szCs w:val="24"/>
        </w:rPr>
        <w:t xml:space="preserve"> %), </w:t>
      </w:r>
      <w:r w:rsidR="009259F9">
        <w:rPr>
          <w:rFonts w:ascii="Times New Roman" w:hAnsi="Times New Roman" w:cs="Times New Roman"/>
          <w:sz w:val="24"/>
          <w:szCs w:val="24"/>
        </w:rPr>
        <w:t>налог на доходы физических лиц - (14,9</w:t>
      </w:r>
      <w:r w:rsidRPr="000E42AD">
        <w:rPr>
          <w:rFonts w:ascii="Times New Roman" w:hAnsi="Times New Roman" w:cs="Times New Roman"/>
          <w:sz w:val="24"/>
          <w:szCs w:val="24"/>
        </w:rPr>
        <w:t xml:space="preserve"> %)</w:t>
      </w:r>
      <w:r w:rsidR="009259F9">
        <w:rPr>
          <w:rFonts w:ascii="Times New Roman" w:hAnsi="Times New Roman" w:cs="Times New Roman"/>
          <w:sz w:val="24"/>
          <w:szCs w:val="24"/>
        </w:rPr>
        <w:t>, прочие неналоговые доходы (18,1 %)</w:t>
      </w:r>
      <w:r w:rsidRPr="000E42AD">
        <w:rPr>
          <w:rFonts w:ascii="Times New Roman" w:hAnsi="Times New Roman" w:cs="Times New Roman"/>
          <w:sz w:val="24"/>
          <w:szCs w:val="24"/>
        </w:rPr>
        <w:t>.</w:t>
      </w:r>
    </w:p>
    <w:p w:rsidR="000E42AD" w:rsidRPr="000E42AD" w:rsidRDefault="000E42AD" w:rsidP="00F72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2AD">
        <w:rPr>
          <w:rFonts w:ascii="Times New Roman" w:hAnsi="Times New Roman" w:cs="Times New Roman"/>
          <w:sz w:val="24"/>
          <w:szCs w:val="24"/>
        </w:rPr>
        <w:t xml:space="preserve">В общем объеме безвозмездных поступлений, поступивших в бюджет поселения  в 2021 году, наибольший удельный вес занимают дотации бюджетам сельских поселений на выравнивание бюджетной обеспеченности – </w:t>
      </w:r>
      <w:r w:rsidR="009259F9">
        <w:rPr>
          <w:rFonts w:ascii="Times New Roman" w:hAnsi="Times New Roman" w:cs="Times New Roman"/>
          <w:sz w:val="24"/>
          <w:szCs w:val="24"/>
        </w:rPr>
        <w:t>31,3</w:t>
      </w:r>
      <w:r w:rsidRPr="000E42AD">
        <w:rPr>
          <w:rFonts w:ascii="Times New Roman" w:hAnsi="Times New Roman" w:cs="Times New Roman"/>
          <w:sz w:val="24"/>
          <w:szCs w:val="24"/>
        </w:rPr>
        <w:t xml:space="preserve"> %, межбюджетные трансферты – </w:t>
      </w:r>
      <w:r w:rsidR="009259F9">
        <w:rPr>
          <w:rFonts w:ascii="Times New Roman" w:hAnsi="Times New Roman" w:cs="Times New Roman"/>
          <w:sz w:val="24"/>
          <w:szCs w:val="24"/>
        </w:rPr>
        <w:t xml:space="preserve">19,8 </w:t>
      </w:r>
      <w:r w:rsidRPr="000E42AD">
        <w:rPr>
          <w:rFonts w:ascii="Times New Roman" w:hAnsi="Times New Roman" w:cs="Times New Roman"/>
          <w:sz w:val="24"/>
          <w:szCs w:val="24"/>
        </w:rPr>
        <w:t>%</w:t>
      </w:r>
      <w:r w:rsidR="009259F9">
        <w:rPr>
          <w:rFonts w:ascii="Times New Roman" w:hAnsi="Times New Roman" w:cs="Times New Roman"/>
          <w:sz w:val="24"/>
          <w:szCs w:val="24"/>
        </w:rPr>
        <w:t>, дотации на сбалансированность бюджета – 21,5 %, прочие межбюджетные трансферты – 15,5 %</w:t>
      </w:r>
      <w:r w:rsidRPr="000E42AD">
        <w:rPr>
          <w:rFonts w:ascii="Times New Roman" w:hAnsi="Times New Roman" w:cs="Times New Roman"/>
          <w:sz w:val="24"/>
          <w:szCs w:val="24"/>
        </w:rPr>
        <w:t>.</w:t>
      </w:r>
    </w:p>
    <w:p w:rsidR="000E42AD" w:rsidRDefault="000E42AD" w:rsidP="000E42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2AD">
        <w:rPr>
          <w:rFonts w:ascii="Times New Roman" w:hAnsi="Times New Roman" w:cs="Times New Roman"/>
          <w:sz w:val="24"/>
          <w:szCs w:val="24"/>
        </w:rPr>
        <w:t xml:space="preserve">2. Расходная часть </w:t>
      </w:r>
      <w:r w:rsidR="00820E4B">
        <w:rPr>
          <w:rFonts w:ascii="Times New Roman" w:hAnsi="Times New Roman" w:cs="Times New Roman"/>
          <w:sz w:val="24"/>
          <w:szCs w:val="24"/>
        </w:rPr>
        <w:t>бюджета поселения исполнена на 3189,4</w:t>
      </w:r>
      <w:r w:rsidRPr="000E42AD">
        <w:rPr>
          <w:rFonts w:ascii="Times New Roman" w:hAnsi="Times New Roman" w:cs="Times New Roman"/>
          <w:sz w:val="24"/>
          <w:szCs w:val="24"/>
        </w:rPr>
        <w:t xml:space="preserve"> тыс. рублей, или на 98,7 % к плановым назначениям. Приоритетными направлениями в расходовании бюджетных средств в 2021 году являлись:</w:t>
      </w:r>
    </w:p>
    <w:p w:rsidR="00820E4B" w:rsidRPr="000E42AD" w:rsidRDefault="00820E4B" w:rsidP="000E42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«Жилищно-коммунальное хозяйство» - 42,1 % (1344,3 тыс. рублей);</w:t>
      </w:r>
    </w:p>
    <w:p w:rsidR="000E42AD" w:rsidRPr="000E42AD" w:rsidRDefault="000E42AD" w:rsidP="000E42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2AD">
        <w:rPr>
          <w:rFonts w:ascii="Times New Roman" w:hAnsi="Times New Roman" w:cs="Times New Roman"/>
          <w:sz w:val="24"/>
          <w:szCs w:val="24"/>
        </w:rPr>
        <w:t xml:space="preserve">- «Общегосударственные вопросы» – </w:t>
      </w:r>
      <w:r w:rsidR="00820E4B">
        <w:rPr>
          <w:rFonts w:ascii="Times New Roman" w:hAnsi="Times New Roman" w:cs="Times New Roman"/>
          <w:sz w:val="24"/>
          <w:szCs w:val="24"/>
        </w:rPr>
        <w:t>37,1</w:t>
      </w:r>
      <w:r w:rsidRPr="000E42AD">
        <w:rPr>
          <w:rFonts w:ascii="Times New Roman" w:hAnsi="Times New Roman" w:cs="Times New Roman"/>
          <w:sz w:val="24"/>
          <w:szCs w:val="24"/>
        </w:rPr>
        <w:t xml:space="preserve"> % (</w:t>
      </w:r>
      <w:r w:rsidR="00820E4B">
        <w:rPr>
          <w:rFonts w:ascii="Times New Roman" w:hAnsi="Times New Roman" w:cs="Times New Roman"/>
          <w:sz w:val="24"/>
          <w:szCs w:val="24"/>
        </w:rPr>
        <w:t>1184,6</w:t>
      </w:r>
      <w:r w:rsidRPr="000E42AD">
        <w:rPr>
          <w:rFonts w:ascii="Times New Roman" w:hAnsi="Times New Roman" w:cs="Times New Roman"/>
          <w:sz w:val="24"/>
          <w:szCs w:val="24"/>
        </w:rPr>
        <w:t xml:space="preserve"> тыс. рублей);</w:t>
      </w:r>
    </w:p>
    <w:p w:rsidR="000E42AD" w:rsidRPr="000E42AD" w:rsidRDefault="000E42AD" w:rsidP="000E42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2AD">
        <w:rPr>
          <w:rFonts w:ascii="Times New Roman" w:hAnsi="Times New Roman" w:cs="Times New Roman"/>
          <w:sz w:val="24"/>
          <w:szCs w:val="24"/>
        </w:rPr>
        <w:t xml:space="preserve">- «Национальная экономика» - </w:t>
      </w:r>
      <w:r w:rsidR="00820E4B">
        <w:rPr>
          <w:rFonts w:ascii="Times New Roman" w:hAnsi="Times New Roman" w:cs="Times New Roman"/>
          <w:sz w:val="24"/>
          <w:szCs w:val="24"/>
        </w:rPr>
        <w:t>1</w:t>
      </w:r>
      <w:r w:rsidRPr="000E42AD">
        <w:rPr>
          <w:rFonts w:ascii="Times New Roman" w:hAnsi="Times New Roman" w:cs="Times New Roman"/>
          <w:sz w:val="24"/>
          <w:szCs w:val="24"/>
        </w:rPr>
        <w:t>7,0 % (</w:t>
      </w:r>
      <w:r w:rsidR="00820E4B">
        <w:rPr>
          <w:rFonts w:ascii="Times New Roman" w:hAnsi="Times New Roman" w:cs="Times New Roman"/>
          <w:sz w:val="24"/>
          <w:szCs w:val="24"/>
        </w:rPr>
        <w:t>1184,6</w:t>
      </w:r>
      <w:r w:rsidRPr="000E42AD">
        <w:rPr>
          <w:rFonts w:ascii="Times New Roman" w:hAnsi="Times New Roman" w:cs="Times New Roman"/>
          <w:sz w:val="24"/>
          <w:szCs w:val="24"/>
        </w:rPr>
        <w:t xml:space="preserve"> тыс. рублей).</w:t>
      </w:r>
    </w:p>
    <w:p w:rsidR="000E42AD" w:rsidRPr="000E42AD" w:rsidRDefault="000E42AD" w:rsidP="000E42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2AD">
        <w:rPr>
          <w:rFonts w:ascii="Times New Roman" w:hAnsi="Times New Roman" w:cs="Times New Roman"/>
          <w:sz w:val="24"/>
          <w:szCs w:val="24"/>
        </w:rPr>
        <w:t xml:space="preserve">3. Согласно представленному отчету об исполнении бюджета поселения, бюджет исполнен с  </w:t>
      </w:r>
      <w:r w:rsidR="00820E4B">
        <w:rPr>
          <w:rFonts w:ascii="Times New Roman" w:hAnsi="Times New Roman" w:cs="Times New Roman"/>
          <w:sz w:val="24"/>
          <w:szCs w:val="24"/>
        </w:rPr>
        <w:t>де</w:t>
      </w:r>
      <w:r w:rsidRPr="000E42AD">
        <w:rPr>
          <w:rFonts w:ascii="Times New Roman" w:hAnsi="Times New Roman" w:cs="Times New Roman"/>
          <w:sz w:val="24"/>
          <w:szCs w:val="24"/>
        </w:rPr>
        <w:t xml:space="preserve">фицитом в сумме </w:t>
      </w:r>
      <w:r w:rsidR="00820E4B">
        <w:rPr>
          <w:rFonts w:ascii="Times New Roman" w:hAnsi="Times New Roman" w:cs="Times New Roman"/>
          <w:sz w:val="24"/>
          <w:szCs w:val="24"/>
        </w:rPr>
        <w:t>31,5</w:t>
      </w:r>
      <w:r w:rsidRPr="000E42AD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0E42AD" w:rsidRPr="000E42AD" w:rsidRDefault="000E42AD" w:rsidP="000E42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2AD">
        <w:rPr>
          <w:rFonts w:ascii="Times New Roman" w:hAnsi="Times New Roman" w:cs="Times New Roman"/>
          <w:sz w:val="24"/>
          <w:szCs w:val="24"/>
        </w:rPr>
        <w:t xml:space="preserve">4. По результатам проверки установлено,  что средства бюджета в сумме </w:t>
      </w:r>
      <w:r w:rsidR="00820E4B">
        <w:rPr>
          <w:rFonts w:ascii="Times New Roman" w:hAnsi="Times New Roman" w:cs="Times New Roman"/>
          <w:sz w:val="24"/>
          <w:szCs w:val="24"/>
        </w:rPr>
        <w:t>1,</w:t>
      </w:r>
      <w:r w:rsidRPr="000E42AD">
        <w:rPr>
          <w:rFonts w:ascii="Times New Roman" w:hAnsi="Times New Roman" w:cs="Times New Roman"/>
          <w:sz w:val="24"/>
          <w:szCs w:val="24"/>
        </w:rPr>
        <w:t>0 тыс. рублей направлены на оплату экономических санкций – штрафов и пени за нарушение законодательства о налогах и сборах, что является неэффективным использованием бюджетных средств.</w:t>
      </w:r>
    </w:p>
    <w:p w:rsidR="000E42AD" w:rsidRDefault="000E42AD" w:rsidP="000E42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2AD">
        <w:rPr>
          <w:rFonts w:ascii="Times New Roman" w:hAnsi="Times New Roman" w:cs="Times New Roman"/>
          <w:sz w:val="24"/>
          <w:szCs w:val="24"/>
        </w:rPr>
        <w:t>5. Проверка и анализ показателей отчетности об исполнении бюджета муниципального образования «</w:t>
      </w:r>
      <w:proofErr w:type="spellStart"/>
      <w:r w:rsidR="00820E4B">
        <w:rPr>
          <w:rFonts w:ascii="Times New Roman" w:hAnsi="Times New Roman" w:cs="Times New Roman"/>
          <w:sz w:val="24"/>
          <w:szCs w:val="24"/>
        </w:rPr>
        <w:t>Курьинск</w:t>
      </w:r>
      <w:r w:rsidRPr="000E42AD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0E42AD">
        <w:rPr>
          <w:rFonts w:ascii="Times New Roman" w:hAnsi="Times New Roman" w:cs="Times New Roman"/>
          <w:sz w:val="24"/>
          <w:szCs w:val="24"/>
        </w:rPr>
        <w:t>» за 2021 год показали, что представленная отчетность в полном объеме и соответствует совокупности данных годовых отчетов главных распорядителей бюджетных средств.</w:t>
      </w:r>
    </w:p>
    <w:p w:rsidR="00820E4B" w:rsidRPr="000E42AD" w:rsidRDefault="00820E4B" w:rsidP="00820E4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E42AD">
        <w:rPr>
          <w:rFonts w:ascii="Times New Roman" w:hAnsi="Times New Roman" w:cs="Times New Roman"/>
          <w:b/>
          <w:i/>
          <w:sz w:val="24"/>
          <w:szCs w:val="24"/>
          <w:u w:val="single"/>
        </w:rPr>
        <w:t>Муниципальное образование «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Прохоров</w:t>
      </w:r>
      <w:r w:rsidRPr="000E42AD">
        <w:rPr>
          <w:rFonts w:ascii="Times New Roman" w:hAnsi="Times New Roman" w:cs="Times New Roman"/>
          <w:b/>
          <w:i/>
          <w:sz w:val="24"/>
          <w:szCs w:val="24"/>
          <w:u w:val="single"/>
        </w:rPr>
        <w:t>ское</w:t>
      </w:r>
      <w:proofErr w:type="spellEnd"/>
      <w:r w:rsidRPr="000E42AD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</w:p>
    <w:p w:rsidR="00820E4B" w:rsidRPr="000E42AD" w:rsidRDefault="00820E4B" w:rsidP="00820E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2AD">
        <w:rPr>
          <w:rFonts w:ascii="Times New Roman" w:hAnsi="Times New Roman" w:cs="Times New Roman"/>
          <w:sz w:val="24"/>
          <w:szCs w:val="24"/>
        </w:rPr>
        <w:t>1. Доходная часть бюджет</w:t>
      </w:r>
      <w:r>
        <w:rPr>
          <w:rFonts w:ascii="Times New Roman" w:hAnsi="Times New Roman" w:cs="Times New Roman"/>
          <w:sz w:val="24"/>
          <w:szCs w:val="24"/>
        </w:rPr>
        <w:t xml:space="preserve">а поселения исполнена в сумме  </w:t>
      </w:r>
      <w:r>
        <w:rPr>
          <w:rFonts w:ascii="Times New Roman" w:hAnsi="Times New Roman" w:cs="Times New Roman"/>
          <w:sz w:val="24"/>
          <w:szCs w:val="24"/>
        </w:rPr>
        <w:t>2933,1</w:t>
      </w:r>
      <w:r w:rsidRPr="000E42AD">
        <w:rPr>
          <w:rFonts w:ascii="Times New Roman" w:hAnsi="Times New Roman" w:cs="Times New Roman"/>
          <w:sz w:val="24"/>
          <w:szCs w:val="24"/>
        </w:rPr>
        <w:t xml:space="preserve"> тыс. рублей или на </w:t>
      </w:r>
      <w:r>
        <w:rPr>
          <w:rFonts w:ascii="Times New Roman" w:hAnsi="Times New Roman" w:cs="Times New Roman"/>
          <w:sz w:val="24"/>
          <w:szCs w:val="24"/>
        </w:rPr>
        <w:t xml:space="preserve">103,0 </w:t>
      </w:r>
      <w:r w:rsidRPr="000E42AD">
        <w:rPr>
          <w:rFonts w:ascii="Times New Roman" w:hAnsi="Times New Roman" w:cs="Times New Roman"/>
          <w:sz w:val="24"/>
          <w:szCs w:val="24"/>
        </w:rPr>
        <w:t>% к плановым назначениям, в том числе:</w:t>
      </w:r>
    </w:p>
    <w:p w:rsidR="00820E4B" w:rsidRPr="000E42AD" w:rsidRDefault="00820E4B" w:rsidP="00820E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2AD">
        <w:rPr>
          <w:rFonts w:ascii="Times New Roman" w:hAnsi="Times New Roman" w:cs="Times New Roman"/>
          <w:sz w:val="24"/>
          <w:szCs w:val="24"/>
        </w:rPr>
        <w:t xml:space="preserve">- налоговые и неналоговые доходы – </w:t>
      </w:r>
      <w:r>
        <w:rPr>
          <w:rFonts w:ascii="Times New Roman" w:hAnsi="Times New Roman" w:cs="Times New Roman"/>
          <w:sz w:val="24"/>
          <w:szCs w:val="24"/>
        </w:rPr>
        <w:t>1232,0</w:t>
      </w:r>
      <w:r>
        <w:rPr>
          <w:rFonts w:ascii="Times New Roman" w:hAnsi="Times New Roman" w:cs="Times New Roman"/>
          <w:sz w:val="24"/>
          <w:szCs w:val="24"/>
        </w:rPr>
        <w:t xml:space="preserve"> тыс. рублей или 1</w:t>
      </w:r>
      <w:r>
        <w:rPr>
          <w:rFonts w:ascii="Times New Roman" w:hAnsi="Times New Roman" w:cs="Times New Roman"/>
          <w:sz w:val="24"/>
          <w:szCs w:val="24"/>
        </w:rPr>
        <w:t>43,1</w:t>
      </w:r>
      <w:r w:rsidRPr="000E42AD">
        <w:rPr>
          <w:rFonts w:ascii="Times New Roman" w:hAnsi="Times New Roman" w:cs="Times New Roman"/>
          <w:sz w:val="24"/>
          <w:szCs w:val="24"/>
        </w:rPr>
        <w:t xml:space="preserve"> % от плана;</w:t>
      </w:r>
    </w:p>
    <w:p w:rsidR="00820E4B" w:rsidRPr="000E42AD" w:rsidRDefault="00820E4B" w:rsidP="00820E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2AD">
        <w:rPr>
          <w:rFonts w:ascii="Times New Roman" w:hAnsi="Times New Roman" w:cs="Times New Roman"/>
          <w:sz w:val="24"/>
          <w:szCs w:val="24"/>
        </w:rPr>
        <w:t xml:space="preserve">- безвозмездные поступления – </w:t>
      </w:r>
      <w:r>
        <w:rPr>
          <w:rFonts w:ascii="Times New Roman" w:hAnsi="Times New Roman" w:cs="Times New Roman"/>
          <w:sz w:val="24"/>
          <w:szCs w:val="24"/>
        </w:rPr>
        <w:t>1701,2</w:t>
      </w:r>
      <w:r w:rsidRPr="000E42AD">
        <w:rPr>
          <w:rFonts w:ascii="Times New Roman" w:hAnsi="Times New Roman" w:cs="Times New Roman"/>
          <w:sz w:val="24"/>
          <w:szCs w:val="24"/>
        </w:rPr>
        <w:t xml:space="preserve"> тыс. рублей или  </w:t>
      </w:r>
      <w:r>
        <w:rPr>
          <w:rFonts w:ascii="Times New Roman" w:hAnsi="Times New Roman" w:cs="Times New Roman"/>
          <w:sz w:val="24"/>
          <w:szCs w:val="24"/>
        </w:rPr>
        <w:t>85,7</w:t>
      </w:r>
      <w:r w:rsidRPr="000E42AD">
        <w:rPr>
          <w:rFonts w:ascii="Times New Roman" w:hAnsi="Times New Roman" w:cs="Times New Roman"/>
          <w:sz w:val="24"/>
          <w:szCs w:val="24"/>
        </w:rPr>
        <w:t xml:space="preserve"> % от плана.</w:t>
      </w:r>
    </w:p>
    <w:p w:rsidR="00820E4B" w:rsidRPr="000E42AD" w:rsidRDefault="00820E4B" w:rsidP="00820E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2AD">
        <w:rPr>
          <w:rFonts w:ascii="Times New Roman" w:hAnsi="Times New Roman" w:cs="Times New Roman"/>
          <w:sz w:val="24"/>
          <w:szCs w:val="24"/>
        </w:rPr>
        <w:t xml:space="preserve">Доля собственных доходов бюджета составила – </w:t>
      </w:r>
      <w:r>
        <w:rPr>
          <w:rFonts w:ascii="Times New Roman" w:hAnsi="Times New Roman" w:cs="Times New Roman"/>
          <w:sz w:val="24"/>
          <w:szCs w:val="24"/>
        </w:rPr>
        <w:t>42</w:t>
      </w:r>
      <w:r w:rsidRPr="000E42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E42AD">
        <w:rPr>
          <w:rFonts w:ascii="Times New Roman" w:hAnsi="Times New Roman" w:cs="Times New Roman"/>
          <w:sz w:val="24"/>
          <w:szCs w:val="24"/>
        </w:rPr>
        <w:t xml:space="preserve"> %, безвозмездных поступлений – </w:t>
      </w:r>
      <w:r>
        <w:rPr>
          <w:rFonts w:ascii="Times New Roman" w:hAnsi="Times New Roman" w:cs="Times New Roman"/>
          <w:sz w:val="24"/>
          <w:szCs w:val="24"/>
        </w:rPr>
        <w:t>58,0</w:t>
      </w:r>
      <w:r w:rsidRPr="000E42AD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820E4B" w:rsidRPr="000E42AD" w:rsidRDefault="00820E4B" w:rsidP="00820E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2AD">
        <w:rPr>
          <w:rFonts w:ascii="Times New Roman" w:hAnsi="Times New Roman" w:cs="Times New Roman"/>
          <w:sz w:val="24"/>
          <w:szCs w:val="24"/>
        </w:rPr>
        <w:t>Основная доля в структуре налоговых и неналоговых доходов приходится на земельный налог с организаций, обладающих земельным участком, расположенным в границах сельских поселений (</w:t>
      </w:r>
      <w:r>
        <w:rPr>
          <w:rFonts w:ascii="Times New Roman" w:hAnsi="Times New Roman" w:cs="Times New Roman"/>
          <w:sz w:val="24"/>
          <w:szCs w:val="24"/>
        </w:rPr>
        <w:t>24,3</w:t>
      </w:r>
      <w:r w:rsidRPr="000E42AD">
        <w:rPr>
          <w:rFonts w:ascii="Times New Roman" w:hAnsi="Times New Roman" w:cs="Times New Roman"/>
          <w:sz w:val="24"/>
          <w:szCs w:val="24"/>
        </w:rPr>
        <w:t xml:space="preserve"> %), </w:t>
      </w:r>
      <w:r>
        <w:rPr>
          <w:rFonts w:ascii="Times New Roman" w:hAnsi="Times New Roman" w:cs="Times New Roman"/>
          <w:sz w:val="24"/>
          <w:szCs w:val="24"/>
        </w:rPr>
        <w:t xml:space="preserve">доходы от продажи имущества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50,3</w:t>
      </w:r>
      <w:r>
        <w:rPr>
          <w:rFonts w:ascii="Times New Roman" w:hAnsi="Times New Roman" w:cs="Times New Roman"/>
          <w:sz w:val="24"/>
          <w:szCs w:val="24"/>
        </w:rPr>
        <w:t xml:space="preserve"> %)</w:t>
      </w:r>
      <w:r w:rsidRPr="000E42AD">
        <w:rPr>
          <w:rFonts w:ascii="Times New Roman" w:hAnsi="Times New Roman" w:cs="Times New Roman"/>
          <w:sz w:val="24"/>
          <w:szCs w:val="24"/>
        </w:rPr>
        <w:t>.</w:t>
      </w:r>
    </w:p>
    <w:p w:rsidR="00820E4B" w:rsidRPr="000E42AD" w:rsidRDefault="00820E4B" w:rsidP="00820E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2AD">
        <w:rPr>
          <w:rFonts w:ascii="Times New Roman" w:hAnsi="Times New Roman" w:cs="Times New Roman"/>
          <w:sz w:val="24"/>
          <w:szCs w:val="24"/>
        </w:rPr>
        <w:t xml:space="preserve">В общем объеме безвозмездных поступлений, поступивших в бюджет поселения  в 2021 году, наибольший удельный вес занимают дотации бюджетам сельских поселений на выравнивание бюджетной обеспеченности – </w:t>
      </w:r>
      <w:r w:rsidR="00E20597">
        <w:rPr>
          <w:rFonts w:ascii="Times New Roman" w:hAnsi="Times New Roman" w:cs="Times New Roman"/>
          <w:sz w:val="24"/>
          <w:szCs w:val="24"/>
        </w:rPr>
        <w:t>53,6</w:t>
      </w:r>
      <w:r w:rsidRPr="000E42AD">
        <w:rPr>
          <w:rFonts w:ascii="Times New Roman" w:hAnsi="Times New Roman" w:cs="Times New Roman"/>
          <w:sz w:val="24"/>
          <w:szCs w:val="24"/>
        </w:rPr>
        <w:t xml:space="preserve"> %, межбюджетные трансферты – </w:t>
      </w:r>
      <w:r w:rsidR="00E20597">
        <w:rPr>
          <w:rFonts w:ascii="Times New Roman" w:hAnsi="Times New Roman" w:cs="Times New Roman"/>
          <w:sz w:val="24"/>
          <w:szCs w:val="24"/>
        </w:rPr>
        <w:t>16,4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2AD">
        <w:rPr>
          <w:rFonts w:ascii="Times New Roman" w:hAnsi="Times New Roman" w:cs="Times New Roman"/>
          <w:sz w:val="24"/>
          <w:szCs w:val="24"/>
        </w:rPr>
        <w:t>%</w:t>
      </w:r>
      <w:r w:rsidR="00E20597">
        <w:rPr>
          <w:rFonts w:ascii="Times New Roman" w:hAnsi="Times New Roman" w:cs="Times New Roman"/>
          <w:sz w:val="24"/>
          <w:szCs w:val="24"/>
        </w:rPr>
        <w:t>.</w:t>
      </w:r>
    </w:p>
    <w:p w:rsidR="00820E4B" w:rsidRDefault="00820E4B" w:rsidP="00820E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2AD">
        <w:rPr>
          <w:rFonts w:ascii="Times New Roman" w:hAnsi="Times New Roman" w:cs="Times New Roman"/>
          <w:sz w:val="24"/>
          <w:szCs w:val="24"/>
        </w:rPr>
        <w:t xml:space="preserve">2. Расходная часть </w:t>
      </w:r>
      <w:r>
        <w:rPr>
          <w:rFonts w:ascii="Times New Roman" w:hAnsi="Times New Roman" w:cs="Times New Roman"/>
          <w:sz w:val="24"/>
          <w:szCs w:val="24"/>
        </w:rPr>
        <w:t xml:space="preserve">бюджета поселения исполнена на </w:t>
      </w:r>
      <w:r w:rsidR="00E20597">
        <w:rPr>
          <w:rFonts w:ascii="Times New Roman" w:hAnsi="Times New Roman" w:cs="Times New Roman"/>
          <w:sz w:val="24"/>
          <w:szCs w:val="24"/>
        </w:rPr>
        <w:t>2537,7</w:t>
      </w:r>
      <w:r w:rsidRPr="000E42AD">
        <w:rPr>
          <w:rFonts w:ascii="Times New Roman" w:hAnsi="Times New Roman" w:cs="Times New Roman"/>
          <w:sz w:val="24"/>
          <w:szCs w:val="24"/>
        </w:rPr>
        <w:t xml:space="preserve"> тыс. рублей, или на </w:t>
      </w:r>
      <w:r w:rsidR="00E20597">
        <w:rPr>
          <w:rFonts w:ascii="Times New Roman" w:hAnsi="Times New Roman" w:cs="Times New Roman"/>
          <w:sz w:val="24"/>
          <w:szCs w:val="24"/>
        </w:rPr>
        <w:t xml:space="preserve">89,1 </w:t>
      </w:r>
      <w:r w:rsidRPr="000E42AD">
        <w:rPr>
          <w:rFonts w:ascii="Times New Roman" w:hAnsi="Times New Roman" w:cs="Times New Roman"/>
          <w:sz w:val="24"/>
          <w:szCs w:val="24"/>
        </w:rPr>
        <w:t>% к плановым назначениям. Приоритетными направлениями в расходовании бюджетных средств в 2021 году являлись:</w:t>
      </w:r>
    </w:p>
    <w:p w:rsidR="00820E4B" w:rsidRPr="000E42AD" w:rsidRDefault="00820E4B" w:rsidP="00820E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«Жилищно-коммунальное хозяйство» - </w:t>
      </w:r>
      <w:r w:rsidR="00E20597">
        <w:rPr>
          <w:rFonts w:ascii="Times New Roman" w:hAnsi="Times New Roman" w:cs="Times New Roman"/>
          <w:sz w:val="24"/>
          <w:szCs w:val="24"/>
        </w:rPr>
        <w:t>28,1</w:t>
      </w:r>
      <w:r>
        <w:rPr>
          <w:rFonts w:ascii="Times New Roman" w:hAnsi="Times New Roman" w:cs="Times New Roman"/>
          <w:sz w:val="24"/>
          <w:szCs w:val="24"/>
        </w:rPr>
        <w:t xml:space="preserve"> % (</w:t>
      </w:r>
      <w:r w:rsidR="00E20597">
        <w:rPr>
          <w:rFonts w:ascii="Times New Roman" w:hAnsi="Times New Roman" w:cs="Times New Roman"/>
          <w:sz w:val="24"/>
          <w:szCs w:val="24"/>
        </w:rPr>
        <w:t>712,1</w:t>
      </w:r>
      <w:r>
        <w:rPr>
          <w:rFonts w:ascii="Times New Roman" w:hAnsi="Times New Roman" w:cs="Times New Roman"/>
          <w:sz w:val="24"/>
          <w:szCs w:val="24"/>
        </w:rPr>
        <w:t xml:space="preserve"> тыс. рублей);</w:t>
      </w:r>
    </w:p>
    <w:p w:rsidR="00820E4B" w:rsidRPr="000E42AD" w:rsidRDefault="00820E4B" w:rsidP="00820E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2AD">
        <w:rPr>
          <w:rFonts w:ascii="Times New Roman" w:hAnsi="Times New Roman" w:cs="Times New Roman"/>
          <w:sz w:val="24"/>
          <w:szCs w:val="24"/>
        </w:rPr>
        <w:t xml:space="preserve">- «Общегосударственные вопросы» – </w:t>
      </w:r>
      <w:r w:rsidR="00E20597">
        <w:rPr>
          <w:rFonts w:ascii="Times New Roman" w:hAnsi="Times New Roman" w:cs="Times New Roman"/>
          <w:sz w:val="24"/>
          <w:szCs w:val="24"/>
        </w:rPr>
        <w:t>55,7</w:t>
      </w:r>
      <w:r w:rsidRPr="000E42AD">
        <w:rPr>
          <w:rFonts w:ascii="Times New Roman" w:hAnsi="Times New Roman" w:cs="Times New Roman"/>
          <w:sz w:val="24"/>
          <w:szCs w:val="24"/>
        </w:rPr>
        <w:t xml:space="preserve"> % (</w:t>
      </w:r>
      <w:r>
        <w:rPr>
          <w:rFonts w:ascii="Times New Roman" w:hAnsi="Times New Roman" w:cs="Times New Roman"/>
          <w:sz w:val="24"/>
          <w:szCs w:val="24"/>
        </w:rPr>
        <w:t>1</w:t>
      </w:r>
      <w:r w:rsidR="00E20597">
        <w:rPr>
          <w:rFonts w:ascii="Times New Roman" w:hAnsi="Times New Roman" w:cs="Times New Roman"/>
          <w:sz w:val="24"/>
          <w:szCs w:val="24"/>
        </w:rPr>
        <w:t>412,3</w:t>
      </w:r>
      <w:r w:rsidRPr="000E42AD">
        <w:rPr>
          <w:rFonts w:ascii="Times New Roman" w:hAnsi="Times New Roman" w:cs="Times New Roman"/>
          <w:sz w:val="24"/>
          <w:szCs w:val="24"/>
        </w:rPr>
        <w:t xml:space="preserve"> тыс. рублей);</w:t>
      </w:r>
    </w:p>
    <w:p w:rsidR="00820E4B" w:rsidRPr="000E42AD" w:rsidRDefault="00820E4B" w:rsidP="00820E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2AD">
        <w:rPr>
          <w:rFonts w:ascii="Times New Roman" w:hAnsi="Times New Roman" w:cs="Times New Roman"/>
          <w:sz w:val="24"/>
          <w:szCs w:val="24"/>
        </w:rPr>
        <w:t xml:space="preserve">- «Национальная экономика» - </w:t>
      </w:r>
      <w:r>
        <w:rPr>
          <w:rFonts w:ascii="Times New Roman" w:hAnsi="Times New Roman" w:cs="Times New Roman"/>
          <w:sz w:val="24"/>
          <w:szCs w:val="24"/>
        </w:rPr>
        <w:t>1</w:t>
      </w:r>
      <w:r w:rsidR="00E20597">
        <w:rPr>
          <w:rFonts w:ascii="Times New Roman" w:hAnsi="Times New Roman" w:cs="Times New Roman"/>
          <w:sz w:val="24"/>
          <w:szCs w:val="24"/>
        </w:rPr>
        <w:t>1</w:t>
      </w:r>
      <w:r w:rsidRPr="000E42AD">
        <w:rPr>
          <w:rFonts w:ascii="Times New Roman" w:hAnsi="Times New Roman" w:cs="Times New Roman"/>
          <w:sz w:val="24"/>
          <w:szCs w:val="24"/>
        </w:rPr>
        <w:t>,0 % (</w:t>
      </w:r>
      <w:r w:rsidR="00E20597">
        <w:rPr>
          <w:rFonts w:ascii="Times New Roman" w:hAnsi="Times New Roman" w:cs="Times New Roman"/>
          <w:sz w:val="24"/>
          <w:szCs w:val="24"/>
        </w:rPr>
        <w:t>279,5</w:t>
      </w:r>
      <w:r w:rsidRPr="000E42AD">
        <w:rPr>
          <w:rFonts w:ascii="Times New Roman" w:hAnsi="Times New Roman" w:cs="Times New Roman"/>
          <w:sz w:val="24"/>
          <w:szCs w:val="24"/>
        </w:rPr>
        <w:t xml:space="preserve"> тыс. рублей).</w:t>
      </w:r>
    </w:p>
    <w:p w:rsidR="00820E4B" w:rsidRPr="000E42AD" w:rsidRDefault="00820E4B" w:rsidP="00820E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42AD">
        <w:rPr>
          <w:rFonts w:ascii="Times New Roman" w:hAnsi="Times New Roman" w:cs="Times New Roman"/>
          <w:sz w:val="24"/>
          <w:szCs w:val="24"/>
        </w:rPr>
        <w:t xml:space="preserve">3. Согласно представленному отчету об исполнении бюджета поселения, бюджет исполнен с  </w:t>
      </w:r>
      <w:r w:rsidR="00E20597">
        <w:rPr>
          <w:rFonts w:ascii="Times New Roman" w:hAnsi="Times New Roman" w:cs="Times New Roman"/>
          <w:sz w:val="24"/>
          <w:szCs w:val="24"/>
        </w:rPr>
        <w:t>про</w:t>
      </w:r>
      <w:r w:rsidRPr="000E42AD">
        <w:rPr>
          <w:rFonts w:ascii="Times New Roman" w:hAnsi="Times New Roman" w:cs="Times New Roman"/>
          <w:sz w:val="24"/>
          <w:szCs w:val="24"/>
        </w:rPr>
        <w:t xml:space="preserve">фицитом в сумме </w:t>
      </w:r>
      <w:r>
        <w:rPr>
          <w:rFonts w:ascii="Times New Roman" w:hAnsi="Times New Roman" w:cs="Times New Roman"/>
          <w:sz w:val="24"/>
          <w:szCs w:val="24"/>
        </w:rPr>
        <w:t>3</w:t>
      </w:r>
      <w:r w:rsidR="00E20597">
        <w:rPr>
          <w:rFonts w:ascii="Times New Roman" w:hAnsi="Times New Roman" w:cs="Times New Roman"/>
          <w:sz w:val="24"/>
          <w:szCs w:val="24"/>
        </w:rPr>
        <w:t>95,4</w:t>
      </w:r>
      <w:r w:rsidRPr="000E42AD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820E4B" w:rsidRDefault="00E20597" w:rsidP="00820E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20E4B" w:rsidRPr="000E42AD">
        <w:rPr>
          <w:rFonts w:ascii="Times New Roman" w:hAnsi="Times New Roman" w:cs="Times New Roman"/>
          <w:sz w:val="24"/>
          <w:szCs w:val="24"/>
        </w:rPr>
        <w:t>. Проверка и анализ показателей отчетности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Прохоров</w:t>
      </w:r>
      <w:r w:rsidR="00820E4B">
        <w:rPr>
          <w:rFonts w:ascii="Times New Roman" w:hAnsi="Times New Roman" w:cs="Times New Roman"/>
          <w:sz w:val="24"/>
          <w:szCs w:val="24"/>
        </w:rPr>
        <w:t>ск</w:t>
      </w:r>
      <w:r w:rsidR="00820E4B" w:rsidRPr="000E42AD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="00820E4B" w:rsidRPr="000E42AD">
        <w:rPr>
          <w:rFonts w:ascii="Times New Roman" w:hAnsi="Times New Roman" w:cs="Times New Roman"/>
          <w:sz w:val="24"/>
          <w:szCs w:val="24"/>
        </w:rPr>
        <w:t>» за 2021 год показали, что представленная отчетность в полном объеме и соответствует совокупности данных годовых отчетов главных распорядителей бюджетных средств.</w:t>
      </w:r>
    </w:p>
    <w:p w:rsidR="00E20597" w:rsidRPr="00E20597" w:rsidRDefault="00E20597" w:rsidP="00E20597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20597">
        <w:rPr>
          <w:rFonts w:ascii="Times New Roman" w:hAnsi="Times New Roman" w:cs="Times New Roman"/>
          <w:b/>
          <w:i/>
          <w:sz w:val="24"/>
          <w:szCs w:val="24"/>
          <w:u w:val="single"/>
        </w:rPr>
        <w:t>Муниципальное образование «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Селегов</w:t>
      </w:r>
      <w:r w:rsidRPr="00E20597">
        <w:rPr>
          <w:rFonts w:ascii="Times New Roman" w:hAnsi="Times New Roman" w:cs="Times New Roman"/>
          <w:b/>
          <w:i/>
          <w:sz w:val="24"/>
          <w:szCs w:val="24"/>
          <w:u w:val="single"/>
        </w:rPr>
        <w:t>ское</w:t>
      </w:r>
      <w:proofErr w:type="spellEnd"/>
      <w:r w:rsidRPr="00E20597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</w:p>
    <w:p w:rsidR="00E20597" w:rsidRPr="00E20597" w:rsidRDefault="00E20597" w:rsidP="00E205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597">
        <w:rPr>
          <w:rFonts w:ascii="Times New Roman" w:hAnsi="Times New Roman" w:cs="Times New Roman"/>
          <w:sz w:val="24"/>
          <w:szCs w:val="24"/>
        </w:rPr>
        <w:lastRenderedPageBreak/>
        <w:t xml:space="preserve">1. Доходная часть бюджета поселения исполнена в сумме  </w:t>
      </w:r>
      <w:r>
        <w:rPr>
          <w:rFonts w:ascii="Times New Roman" w:hAnsi="Times New Roman" w:cs="Times New Roman"/>
          <w:sz w:val="24"/>
          <w:szCs w:val="24"/>
        </w:rPr>
        <w:t>2083,2</w:t>
      </w:r>
      <w:r w:rsidRPr="00E20597">
        <w:rPr>
          <w:rFonts w:ascii="Times New Roman" w:hAnsi="Times New Roman" w:cs="Times New Roman"/>
          <w:sz w:val="24"/>
          <w:szCs w:val="24"/>
        </w:rPr>
        <w:t xml:space="preserve"> тыс. рублей или на 9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2059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20597">
        <w:rPr>
          <w:rFonts w:ascii="Times New Roman" w:hAnsi="Times New Roman" w:cs="Times New Roman"/>
          <w:sz w:val="24"/>
          <w:szCs w:val="24"/>
        </w:rPr>
        <w:t xml:space="preserve"> % к плановым назначениям, в том числе:</w:t>
      </w:r>
    </w:p>
    <w:p w:rsidR="00E20597" w:rsidRPr="00E20597" w:rsidRDefault="00E20597" w:rsidP="00E205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597">
        <w:rPr>
          <w:rFonts w:ascii="Times New Roman" w:hAnsi="Times New Roman" w:cs="Times New Roman"/>
          <w:sz w:val="24"/>
          <w:szCs w:val="24"/>
        </w:rPr>
        <w:t xml:space="preserve">- налоговые и неналоговые доходы – </w:t>
      </w:r>
      <w:r>
        <w:rPr>
          <w:rFonts w:ascii="Times New Roman" w:hAnsi="Times New Roman" w:cs="Times New Roman"/>
          <w:sz w:val="24"/>
          <w:szCs w:val="24"/>
        </w:rPr>
        <w:t>192,8</w:t>
      </w:r>
      <w:r w:rsidRPr="00E20597">
        <w:rPr>
          <w:rFonts w:ascii="Times New Roman" w:hAnsi="Times New Roman" w:cs="Times New Roman"/>
          <w:sz w:val="24"/>
          <w:szCs w:val="24"/>
        </w:rPr>
        <w:t xml:space="preserve"> тыс. рублей или 1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E20597">
        <w:rPr>
          <w:rFonts w:ascii="Times New Roman" w:hAnsi="Times New Roman" w:cs="Times New Roman"/>
          <w:sz w:val="24"/>
          <w:szCs w:val="24"/>
        </w:rPr>
        <w:t>,7 % от плана;</w:t>
      </w:r>
    </w:p>
    <w:p w:rsidR="00E20597" w:rsidRPr="00E20597" w:rsidRDefault="00E20597" w:rsidP="00E205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597">
        <w:rPr>
          <w:rFonts w:ascii="Times New Roman" w:hAnsi="Times New Roman" w:cs="Times New Roman"/>
          <w:sz w:val="24"/>
          <w:szCs w:val="24"/>
        </w:rPr>
        <w:t xml:space="preserve">- безвозмездные поступления – </w:t>
      </w:r>
      <w:r>
        <w:rPr>
          <w:rFonts w:ascii="Times New Roman" w:hAnsi="Times New Roman" w:cs="Times New Roman"/>
          <w:sz w:val="24"/>
          <w:szCs w:val="24"/>
        </w:rPr>
        <w:t>1890,4</w:t>
      </w:r>
      <w:r w:rsidRPr="00E20597">
        <w:rPr>
          <w:rFonts w:ascii="Times New Roman" w:hAnsi="Times New Roman" w:cs="Times New Roman"/>
          <w:sz w:val="24"/>
          <w:szCs w:val="24"/>
        </w:rPr>
        <w:t xml:space="preserve"> тыс. рублей или  9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2059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20597">
        <w:rPr>
          <w:rFonts w:ascii="Times New Roman" w:hAnsi="Times New Roman" w:cs="Times New Roman"/>
          <w:sz w:val="24"/>
          <w:szCs w:val="24"/>
        </w:rPr>
        <w:t xml:space="preserve"> % от плана.</w:t>
      </w:r>
    </w:p>
    <w:p w:rsidR="00E20597" w:rsidRPr="00E20597" w:rsidRDefault="00E20597" w:rsidP="00E205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597">
        <w:rPr>
          <w:rFonts w:ascii="Times New Roman" w:hAnsi="Times New Roman" w:cs="Times New Roman"/>
          <w:sz w:val="24"/>
          <w:szCs w:val="24"/>
        </w:rPr>
        <w:t xml:space="preserve">Доля собственных доходов бюджета составила – </w:t>
      </w:r>
      <w:r>
        <w:rPr>
          <w:rFonts w:ascii="Times New Roman" w:hAnsi="Times New Roman" w:cs="Times New Roman"/>
          <w:sz w:val="24"/>
          <w:szCs w:val="24"/>
        </w:rPr>
        <w:t>9,3</w:t>
      </w:r>
      <w:r w:rsidRPr="00E20597">
        <w:rPr>
          <w:rFonts w:ascii="Times New Roman" w:hAnsi="Times New Roman" w:cs="Times New Roman"/>
          <w:sz w:val="24"/>
          <w:szCs w:val="24"/>
        </w:rPr>
        <w:t xml:space="preserve"> %, безвозмездных поступлений – </w:t>
      </w:r>
      <w:r>
        <w:rPr>
          <w:rFonts w:ascii="Times New Roman" w:hAnsi="Times New Roman" w:cs="Times New Roman"/>
          <w:sz w:val="24"/>
          <w:szCs w:val="24"/>
        </w:rPr>
        <w:t>90,7</w:t>
      </w:r>
      <w:r w:rsidRPr="00E20597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E20597" w:rsidRPr="00E20597" w:rsidRDefault="00E20597" w:rsidP="00E205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597">
        <w:rPr>
          <w:rFonts w:ascii="Times New Roman" w:hAnsi="Times New Roman" w:cs="Times New Roman"/>
          <w:sz w:val="24"/>
          <w:szCs w:val="24"/>
        </w:rPr>
        <w:t>Основная доля в структуре налоговых и неналоговых доходов приходится на земельный налог с организаций, обладающих земельным участком, расположенным в границах сельских поселений (2</w:t>
      </w:r>
      <w:r>
        <w:rPr>
          <w:rFonts w:ascii="Times New Roman" w:hAnsi="Times New Roman" w:cs="Times New Roman"/>
          <w:sz w:val="24"/>
          <w:szCs w:val="24"/>
        </w:rPr>
        <w:t>5,2</w:t>
      </w:r>
      <w:r w:rsidRPr="00E20597">
        <w:rPr>
          <w:rFonts w:ascii="Times New Roman" w:hAnsi="Times New Roman" w:cs="Times New Roman"/>
          <w:sz w:val="24"/>
          <w:szCs w:val="24"/>
        </w:rPr>
        <w:t xml:space="preserve"> %), земельный налог с физических лиц, обладающих земельным участком, расположенным в границах сельских поселений (</w:t>
      </w:r>
      <w:r>
        <w:rPr>
          <w:rFonts w:ascii="Times New Roman" w:hAnsi="Times New Roman" w:cs="Times New Roman"/>
          <w:sz w:val="24"/>
          <w:szCs w:val="24"/>
        </w:rPr>
        <w:t>20,3</w:t>
      </w:r>
      <w:r w:rsidRPr="00E20597">
        <w:rPr>
          <w:rFonts w:ascii="Times New Roman" w:hAnsi="Times New Roman" w:cs="Times New Roman"/>
          <w:sz w:val="24"/>
          <w:szCs w:val="24"/>
        </w:rPr>
        <w:t xml:space="preserve"> %), </w:t>
      </w:r>
      <w:r>
        <w:rPr>
          <w:rFonts w:ascii="Times New Roman" w:hAnsi="Times New Roman" w:cs="Times New Roman"/>
          <w:sz w:val="24"/>
          <w:szCs w:val="24"/>
        </w:rPr>
        <w:t xml:space="preserve">прочие неналоговые доходы - </w:t>
      </w:r>
      <w:r w:rsidRPr="00E2059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41,5</w:t>
      </w:r>
      <w:r w:rsidRPr="00E20597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E20597" w:rsidRPr="00E20597" w:rsidRDefault="00E20597" w:rsidP="00E205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597">
        <w:rPr>
          <w:rFonts w:ascii="Times New Roman" w:hAnsi="Times New Roman" w:cs="Times New Roman"/>
          <w:sz w:val="24"/>
          <w:szCs w:val="24"/>
        </w:rPr>
        <w:t xml:space="preserve">В общем объеме безвозмездных поступлений, поступивших в бюджет поселения  в 2021 году, наибольший удельный вес занимают дотации бюджетам сельских поселений на выравнивание бюджетной обеспеченности – </w:t>
      </w:r>
      <w:r>
        <w:rPr>
          <w:rFonts w:ascii="Times New Roman" w:hAnsi="Times New Roman" w:cs="Times New Roman"/>
          <w:sz w:val="24"/>
          <w:szCs w:val="24"/>
        </w:rPr>
        <w:t>55,4</w:t>
      </w:r>
      <w:r w:rsidRPr="00E20597">
        <w:rPr>
          <w:rFonts w:ascii="Times New Roman" w:hAnsi="Times New Roman" w:cs="Times New Roman"/>
          <w:sz w:val="24"/>
          <w:szCs w:val="24"/>
        </w:rPr>
        <w:t xml:space="preserve"> %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20597">
        <w:rPr>
          <w:rFonts w:ascii="Times New Roman" w:hAnsi="Times New Roman" w:cs="Times New Roman"/>
          <w:sz w:val="24"/>
          <w:szCs w:val="24"/>
        </w:rPr>
        <w:t>.</w:t>
      </w:r>
    </w:p>
    <w:p w:rsidR="00E20597" w:rsidRPr="00E20597" w:rsidRDefault="00E20597" w:rsidP="00E205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597">
        <w:rPr>
          <w:rFonts w:ascii="Times New Roman" w:hAnsi="Times New Roman" w:cs="Times New Roman"/>
          <w:sz w:val="24"/>
          <w:szCs w:val="24"/>
        </w:rPr>
        <w:t xml:space="preserve">2. Расходная часть бюджета поселения исполнена на </w:t>
      </w:r>
      <w:r>
        <w:rPr>
          <w:rFonts w:ascii="Times New Roman" w:hAnsi="Times New Roman" w:cs="Times New Roman"/>
          <w:sz w:val="24"/>
          <w:szCs w:val="24"/>
        </w:rPr>
        <w:t>2080,8</w:t>
      </w:r>
      <w:r w:rsidRPr="00E20597">
        <w:rPr>
          <w:rFonts w:ascii="Times New Roman" w:hAnsi="Times New Roman" w:cs="Times New Roman"/>
          <w:sz w:val="24"/>
          <w:szCs w:val="24"/>
        </w:rPr>
        <w:t xml:space="preserve"> тыс. рублей, или на 9</w:t>
      </w:r>
      <w:r w:rsidR="00C12D42">
        <w:rPr>
          <w:rFonts w:ascii="Times New Roman" w:hAnsi="Times New Roman" w:cs="Times New Roman"/>
          <w:sz w:val="24"/>
          <w:szCs w:val="24"/>
        </w:rPr>
        <w:t>6</w:t>
      </w:r>
      <w:r w:rsidRPr="00E20597">
        <w:rPr>
          <w:rFonts w:ascii="Times New Roman" w:hAnsi="Times New Roman" w:cs="Times New Roman"/>
          <w:sz w:val="24"/>
          <w:szCs w:val="24"/>
        </w:rPr>
        <w:t>,</w:t>
      </w:r>
      <w:r w:rsidR="00C12D42">
        <w:rPr>
          <w:rFonts w:ascii="Times New Roman" w:hAnsi="Times New Roman" w:cs="Times New Roman"/>
          <w:sz w:val="24"/>
          <w:szCs w:val="24"/>
        </w:rPr>
        <w:t>4</w:t>
      </w:r>
      <w:r w:rsidRPr="00E20597">
        <w:rPr>
          <w:rFonts w:ascii="Times New Roman" w:hAnsi="Times New Roman" w:cs="Times New Roman"/>
          <w:sz w:val="24"/>
          <w:szCs w:val="24"/>
        </w:rPr>
        <w:t xml:space="preserve"> % к плановым назначениям. Приоритетными направлениями в расходовании бюджетных средств в 2021 году являлись:</w:t>
      </w:r>
    </w:p>
    <w:p w:rsidR="00E20597" w:rsidRPr="00E20597" w:rsidRDefault="00E20597" w:rsidP="00E205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597">
        <w:rPr>
          <w:rFonts w:ascii="Times New Roman" w:hAnsi="Times New Roman" w:cs="Times New Roman"/>
          <w:sz w:val="24"/>
          <w:szCs w:val="24"/>
        </w:rPr>
        <w:t xml:space="preserve">- «Жилищно-коммунальное хозяйство» - </w:t>
      </w:r>
      <w:r w:rsidR="00C12D42">
        <w:rPr>
          <w:rFonts w:ascii="Times New Roman" w:hAnsi="Times New Roman" w:cs="Times New Roman"/>
          <w:sz w:val="24"/>
          <w:szCs w:val="24"/>
        </w:rPr>
        <w:t>19,3</w:t>
      </w:r>
      <w:r w:rsidRPr="00E20597">
        <w:rPr>
          <w:rFonts w:ascii="Times New Roman" w:hAnsi="Times New Roman" w:cs="Times New Roman"/>
          <w:sz w:val="24"/>
          <w:szCs w:val="24"/>
        </w:rPr>
        <w:t xml:space="preserve"> % (</w:t>
      </w:r>
      <w:r w:rsidR="00C12D42">
        <w:rPr>
          <w:rFonts w:ascii="Times New Roman" w:hAnsi="Times New Roman" w:cs="Times New Roman"/>
          <w:sz w:val="24"/>
          <w:szCs w:val="24"/>
        </w:rPr>
        <w:t>400,6</w:t>
      </w:r>
      <w:r w:rsidRPr="00E20597">
        <w:rPr>
          <w:rFonts w:ascii="Times New Roman" w:hAnsi="Times New Roman" w:cs="Times New Roman"/>
          <w:sz w:val="24"/>
          <w:szCs w:val="24"/>
        </w:rPr>
        <w:t xml:space="preserve"> тыс. рублей);</w:t>
      </w:r>
    </w:p>
    <w:p w:rsidR="00E20597" w:rsidRPr="00E20597" w:rsidRDefault="00E20597" w:rsidP="00E205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597">
        <w:rPr>
          <w:rFonts w:ascii="Times New Roman" w:hAnsi="Times New Roman" w:cs="Times New Roman"/>
          <w:sz w:val="24"/>
          <w:szCs w:val="24"/>
        </w:rPr>
        <w:t xml:space="preserve">- «Общегосударственные вопросы» – </w:t>
      </w:r>
      <w:r w:rsidR="00C12D42">
        <w:rPr>
          <w:rFonts w:ascii="Times New Roman" w:hAnsi="Times New Roman" w:cs="Times New Roman"/>
          <w:sz w:val="24"/>
          <w:szCs w:val="24"/>
        </w:rPr>
        <w:t>66,3</w:t>
      </w:r>
      <w:r w:rsidRPr="00E20597">
        <w:rPr>
          <w:rFonts w:ascii="Times New Roman" w:hAnsi="Times New Roman" w:cs="Times New Roman"/>
          <w:sz w:val="24"/>
          <w:szCs w:val="24"/>
        </w:rPr>
        <w:t xml:space="preserve"> % (1</w:t>
      </w:r>
      <w:r w:rsidR="00C12D42">
        <w:rPr>
          <w:rFonts w:ascii="Times New Roman" w:hAnsi="Times New Roman" w:cs="Times New Roman"/>
          <w:sz w:val="24"/>
          <w:szCs w:val="24"/>
        </w:rPr>
        <w:t>379,9 тыс. рублей).</w:t>
      </w:r>
    </w:p>
    <w:p w:rsidR="00E20597" w:rsidRPr="00E20597" w:rsidRDefault="00E20597" w:rsidP="00E205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597">
        <w:rPr>
          <w:rFonts w:ascii="Times New Roman" w:hAnsi="Times New Roman" w:cs="Times New Roman"/>
          <w:sz w:val="24"/>
          <w:szCs w:val="24"/>
        </w:rPr>
        <w:t xml:space="preserve">3. Согласно представленному отчету об исполнении бюджета поселения, бюджет исполнен с  </w:t>
      </w:r>
      <w:r w:rsidR="00C12D42">
        <w:rPr>
          <w:rFonts w:ascii="Times New Roman" w:hAnsi="Times New Roman" w:cs="Times New Roman"/>
          <w:sz w:val="24"/>
          <w:szCs w:val="24"/>
        </w:rPr>
        <w:t>про</w:t>
      </w:r>
      <w:r w:rsidRPr="00E20597">
        <w:rPr>
          <w:rFonts w:ascii="Times New Roman" w:hAnsi="Times New Roman" w:cs="Times New Roman"/>
          <w:sz w:val="24"/>
          <w:szCs w:val="24"/>
        </w:rPr>
        <w:t xml:space="preserve">фицитом в сумме </w:t>
      </w:r>
      <w:r w:rsidR="00C12D42">
        <w:rPr>
          <w:rFonts w:ascii="Times New Roman" w:hAnsi="Times New Roman" w:cs="Times New Roman"/>
          <w:sz w:val="24"/>
          <w:szCs w:val="24"/>
        </w:rPr>
        <w:t>2,4</w:t>
      </w:r>
      <w:r w:rsidRPr="00E20597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E20597" w:rsidRDefault="00C12D42" w:rsidP="00E205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20597" w:rsidRPr="00E20597">
        <w:rPr>
          <w:rFonts w:ascii="Times New Roman" w:hAnsi="Times New Roman" w:cs="Times New Roman"/>
          <w:sz w:val="24"/>
          <w:szCs w:val="24"/>
        </w:rPr>
        <w:t>. Проверка и анализ показателей отчетности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Селеговское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E20597" w:rsidRPr="00E20597">
        <w:rPr>
          <w:rFonts w:ascii="Times New Roman" w:hAnsi="Times New Roman" w:cs="Times New Roman"/>
          <w:sz w:val="24"/>
          <w:szCs w:val="24"/>
        </w:rPr>
        <w:t xml:space="preserve"> за 2021 год показали, что представленная отчетность в полном объеме и соответствует совокупности данных годовых отчетов главных распорядителей бюджетных средств.</w:t>
      </w:r>
    </w:p>
    <w:p w:rsidR="00820E4B" w:rsidRDefault="00820E4B" w:rsidP="00FA78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2E0E" w:rsidRDefault="00F72E0E" w:rsidP="00FA78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E0E">
        <w:rPr>
          <w:rFonts w:ascii="Times New Roman" w:hAnsi="Times New Roman" w:cs="Times New Roman"/>
          <w:sz w:val="24"/>
          <w:szCs w:val="24"/>
        </w:rPr>
        <w:t xml:space="preserve">С </w:t>
      </w:r>
      <w:r w:rsidRPr="0078423D">
        <w:rPr>
          <w:rFonts w:ascii="Times New Roman" w:hAnsi="Times New Roman" w:cs="Times New Roman"/>
          <w:b/>
          <w:sz w:val="24"/>
          <w:szCs w:val="24"/>
        </w:rPr>
        <w:t>25.02.2022 г. по 18.03.2022 г.</w:t>
      </w:r>
      <w:r w:rsidRPr="00F72E0E">
        <w:rPr>
          <w:rFonts w:ascii="Times New Roman" w:hAnsi="Times New Roman" w:cs="Times New Roman"/>
          <w:sz w:val="24"/>
          <w:szCs w:val="24"/>
        </w:rPr>
        <w:t xml:space="preserve"> проведена</w:t>
      </w:r>
      <w:r w:rsidR="0078423D">
        <w:rPr>
          <w:rFonts w:ascii="Times New Roman" w:hAnsi="Times New Roman" w:cs="Times New Roman"/>
          <w:sz w:val="24"/>
          <w:szCs w:val="24"/>
        </w:rPr>
        <w:t xml:space="preserve"> проверка достоверности, полноты и соответствия требованиям составления и представления бюджетной отче</w:t>
      </w:r>
      <w:r w:rsidR="009808F3">
        <w:rPr>
          <w:rFonts w:ascii="Times New Roman" w:hAnsi="Times New Roman" w:cs="Times New Roman"/>
          <w:sz w:val="24"/>
          <w:szCs w:val="24"/>
        </w:rPr>
        <w:t>тности главных распорядителей бюджетных средств района</w:t>
      </w:r>
      <w:r w:rsidR="00517703">
        <w:rPr>
          <w:rFonts w:ascii="Times New Roman" w:hAnsi="Times New Roman" w:cs="Times New Roman"/>
          <w:sz w:val="24"/>
          <w:szCs w:val="24"/>
        </w:rPr>
        <w:t>:</w:t>
      </w:r>
    </w:p>
    <w:p w:rsidR="00517703" w:rsidRPr="00517703" w:rsidRDefault="00517703" w:rsidP="00517703">
      <w:pPr>
        <w:tabs>
          <w:tab w:val="right" w:pos="9922"/>
        </w:tabs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17703">
        <w:rPr>
          <w:rFonts w:ascii="Times New Roman" w:hAnsi="Times New Roman" w:cs="Times New Roman"/>
          <w:b/>
          <w:i/>
          <w:sz w:val="24"/>
          <w:szCs w:val="24"/>
          <w:u w:val="single"/>
        </w:rPr>
        <w:t>Совет депутатов муниципального образования «Красногорский район»</w:t>
      </w:r>
    </w:p>
    <w:p w:rsidR="009808F3" w:rsidRPr="009808F3" w:rsidRDefault="00517703" w:rsidP="009808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808F3" w:rsidRPr="009808F3">
        <w:rPr>
          <w:rFonts w:ascii="Times New Roman" w:hAnsi="Times New Roman" w:cs="Times New Roman"/>
          <w:sz w:val="24"/>
          <w:szCs w:val="24"/>
        </w:rPr>
        <w:t xml:space="preserve">Представленная Советом депутатом, как главным распорядителем бюджетных средств, годовая бюджетная отчетность за 2021 год, составлена с учетом требований </w:t>
      </w:r>
      <w:proofErr w:type="spellStart"/>
      <w:r w:rsidR="009808F3" w:rsidRPr="009808F3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="009808F3" w:rsidRPr="009808F3">
        <w:rPr>
          <w:rFonts w:ascii="Times New Roman" w:hAnsi="Times New Roman" w:cs="Times New Roman"/>
          <w:sz w:val="24"/>
          <w:szCs w:val="24"/>
        </w:rPr>
        <w:t>. 264.1, 264.2 БК РФ и по формам, предусмотренным Инструкцией № 191н, №33н. Отчетность представлена в Управление финансов в установленные сроки.</w:t>
      </w:r>
    </w:p>
    <w:p w:rsidR="009808F3" w:rsidRPr="009808F3" w:rsidRDefault="009808F3" w:rsidP="009808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8F3">
        <w:rPr>
          <w:rFonts w:ascii="Times New Roman" w:hAnsi="Times New Roman" w:cs="Times New Roman"/>
          <w:sz w:val="24"/>
          <w:szCs w:val="24"/>
        </w:rPr>
        <w:t xml:space="preserve">2. Годовая бюджетная отчетность за 2021 год позволяет проанализировать финансовое положение и результаты деятельности Совета депутатов и подтвердить правильность составления представленных форм. </w:t>
      </w:r>
    </w:p>
    <w:p w:rsidR="009808F3" w:rsidRPr="009808F3" w:rsidRDefault="009808F3" w:rsidP="009808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8F3">
        <w:rPr>
          <w:rFonts w:ascii="Times New Roman" w:hAnsi="Times New Roman" w:cs="Times New Roman"/>
          <w:sz w:val="24"/>
          <w:szCs w:val="24"/>
        </w:rPr>
        <w:t xml:space="preserve">3. Отчетность составлена на основании данных Главной книги и регистров бюджетного учета, при выборочной сверке контрольных соотношений взаимосвязанных показателей между формами бюджетной отчетности, расхождений не установлено. </w:t>
      </w:r>
    </w:p>
    <w:p w:rsidR="009808F3" w:rsidRPr="009808F3" w:rsidRDefault="009808F3" w:rsidP="009808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8F3">
        <w:rPr>
          <w:rFonts w:ascii="Times New Roman" w:hAnsi="Times New Roman" w:cs="Times New Roman"/>
          <w:sz w:val="24"/>
          <w:szCs w:val="24"/>
        </w:rPr>
        <w:t>4. Проверка годовой отчетности Совета депутатов за 2021 год в основном подтвердила полноту и достоверность представленного отчета.</w:t>
      </w:r>
    </w:p>
    <w:p w:rsidR="009808F3" w:rsidRDefault="009808F3" w:rsidP="009808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8F3">
        <w:rPr>
          <w:rFonts w:ascii="Times New Roman" w:hAnsi="Times New Roman" w:cs="Times New Roman"/>
          <w:sz w:val="24"/>
          <w:szCs w:val="24"/>
        </w:rPr>
        <w:t>5. В ходе проведения анализа исполнения местного бюджета за 2021 год установлено, что средства бюджета в сумме 1,2 тыс. рублей были направлены на оплату экономических санкций – штрафов  и пени за нарушение законодательства о налогах и сборах, законодательства о страховых взносах, что  является неэффективным использованием бюджетных средств.</w:t>
      </w:r>
    </w:p>
    <w:p w:rsidR="00517703" w:rsidRDefault="00517703" w:rsidP="009808F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17703">
        <w:rPr>
          <w:rFonts w:ascii="Times New Roman" w:hAnsi="Times New Roman" w:cs="Times New Roman"/>
          <w:b/>
          <w:i/>
          <w:sz w:val="24"/>
          <w:szCs w:val="24"/>
          <w:u w:val="single"/>
        </w:rPr>
        <w:t>Администрация муниципального образования «Красногорский район»</w:t>
      </w:r>
    </w:p>
    <w:p w:rsidR="00517703" w:rsidRPr="00517703" w:rsidRDefault="00517703" w:rsidP="005177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17703">
        <w:rPr>
          <w:rFonts w:ascii="Times New Roman" w:hAnsi="Times New Roman" w:cs="Times New Roman"/>
          <w:sz w:val="24"/>
          <w:szCs w:val="24"/>
        </w:rPr>
        <w:t xml:space="preserve">Представленная Администрацией Красногорского района годовая бюджетная отчетность за 2021 год, составлена с учетом требований </w:t>
      </w:r>
      <w:proofErr w:type="spellStart"/>
      <w:r w:rsidRPr="00517703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Pr="00517703">
        <w:rPr>
          <w:rFonts w:ascii="Times New Roman" w:hAnsi="Times New Roman" w:cs="Times New Roman"/>
          <w:sz w:val="24"/>
          <w:szCs w:val="24"/>
        </w:rPr>
        <w:t xml:space="preserve">. 264.1, 264.2 БК РФ и по формам, </w:t>
      </w:r>
      <w:r w:rsidRPr="00517703">
        <w:rPr>
          <w:rFonts w:ascii="Times New Roman" w:hAnsi="Times New Roman" w:cs="Times New Roman"/>
          <w:sz w:val="24"/>
          <w:szCs w:val="24"/>
        </w:rPr>
        <w:lastRenderedPageBreak/>
        <w:t>предусмотренным Инструкцией № 191н, №33н. Отчетность представлена в Управление финансов в установленные сроки.</w:t>
      </w:r>
    </w:p>
    <w:p w:rsidR="00517703" w:rsidRPr="00517703" w:rsidRDefault="00517703" w:rsidP="005177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7703">
        <w:rPr>
          <w:rFonts w:ascii="Times New Roman" w:hAnsi="Times New Roman" w:cs="Times New Roman"/>
          <w:sz w:val="24"/>
          <w:szCs w:val="24"/>
        </w:rPr>
        <w:t xml:space="preserve">2. Годовая бюджетная отчетность за 2021 год позволяет проанализировать финансовое положение и результаты деятельности Администрации района и подтвердить правильность составления представленных форм. </w:t>
      </w:r>
    </w:p>
    <w:p w:rsidR="00517703" w:rsidRPr="00517703" w:rsidRDefault="00517703" w:rsidP="005177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7703">
        <w:rPr>
          <w:rFonts w:ascii="Times New Roman" w:hAnsi="Times New Roman" w:cs="Times New Roman"/>
          <w:sz w:val="24"/>
          <w:szCs w:val="24"/>
        </w:rPr>
        <w:t xml:space="preserve">3. Отчетность составлена на основании данных Главной книги и регистров бюджетного учета, при выборочной сверке контрольных соотношений взаимосвязанных показателей между формами бюджетной отчетности, расхождений не установлено. </w:t>
      </w:r>
    </w:p>
    <w:p w:rsidR="00517703" w:rsidRPr="00517703" w:rsidRDefault="00517703" w:rsidP="005177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7703">
        <w:rPr>
          <w:rFonts w:ascii="Times New Roman" w:hAnsi="Times New Roman" w:cs="Times New Roman"/>
          <w:sz w:val="24"/>
          <w:szCs w:val="24"/>
        </w:rPr>
        <w:t>4. Проверка годовой отчетности за 2020 год подтвердила полноту и достоверность представленного отчета.</w:t>
      </w:r>
    </w:p>
    <w:p w:rsidR="00517703" w:rsidRPr="00517703" w:rsidRDefault="00517703" w:rsidP="005177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7703">
        <w:rPr>
          <w:rFonts w:ascii="Times New Roman" w:hAnsi="Times New Roman" w:cs="Times New Roman"/>
          <w:sz w:val="24"/>
          <w:szCs w:val="24"/>
        </w:rPr>
        <w:t>5. На 01.01.2022 года кредиторская задолженность  составила 7953,6 тыс. рублей, в том числе сумма просроченной кредиторской задолженности  1164,1 тыс. рублей.</w:t>
      </w:r>
    </w:p>
    <w:p w:rsidR="00517703" w:rsidRPr="00517703" w:rsidRDefault="00517703" w:rsidP="005177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7703">
        <w:rPr>
          <w:rFonts w:ascii="Times New Roman" w:hAnsi="Times New Roman" w:cs="Times New Roman"/>
          <w:sz w:val="24"/>
          <w:szCs w:val="24"/>
        </w:rPr>
        <w:t>Дебиторская задолженность на 01.01.2022 г. составила 2790,6 тыс. рублей, в том числе задолженность по доходам от собственности составила 2348,4 тыс. рублей, просроченная задолженность  отсутствует.</w:t>
      </w:r>
    </w:p>
    <w:p w:rsidR="00517703" w:rsidRDefault="00517703" w:rsidP="005177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7703">
        <w:rPr>
          <w:rFonts w:ascii="Times New Roman" w:hAnsi="Times New Roman" w:cs="Times New Roman"/>
          <w:sz w:val="24"/>
          <w:szCs w:val="24"/>
        </w:rPr>
        <w:t>6. В ходе проведения анализа исполнения местного бюджета за 2021 год установлено, что средства бюджета в сумме 15,5 тыс. рублей были направлены на оплату экономических санкций – штрафов  и пени за нарушение законодательства о налогах и сборах, законодательства о страховых взносах, что  является неэффективным использованием бюджетных средств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7703" w:rsidRPr="00517703" w:rsidRDefault="00517703" w:rsidP="0051770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17703">
        <w:rPr>
          <w:rFonts w:ascii="Times New Roman" w:hAnsi="Times New Roman" w:cs="Times New Roman"/>
          <w:b/>
          <w:i/>
          <w:sz w:val="24"/>
          <w:szCs w:val="24"/>
          <w:u w:val="single"/>
        </w:rPr>
        <w:t>Предложения:</w:t>
      </w:r>
    </w:p>
    <w:p w:rsidR="00517703" w:rsidRPr="00517703" w:rsidRDefault="00517703" w:rsidP="005177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7703">
        <w:rPr>
          <w:rFonts w:ascii="Times New Roman" w:hAnsi="Times New Roman" w:cs="Times New Roman"/>
          <w:sz w:val="24"/>
          <w:szCs w:val="24"/>
        </w:rPr>
        <w:t>1.</w:t>
      </w:r>
      <w:r w:rsidRPr="00517703">
        <w:rPr>
          <w:rFonts w:ascii="Times New Roman" w:hAnsi="Times New Roman" w:cs="Times New Roman"/>
          <w:sz w:val="24"/>
          <w:szCs w:val="24"/>
        </w:rPr>
        <w:tab/>
        <w:t>Проводить работу по недопущению  образования кредиторской задолженности, снижению дебиторской задолженности по доходам от собственности.</w:t>
      </w:r>
    </w:p>
    <w:p w:rsidR="00517703" w:rsidRDefault="00517703" w:rsidP="005177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7703">
        <w:rPr>
          <w:rFonts w:ascii="Times New Roman" w:hAnsi="Times New Roman" w:cs="Times New Roman"/>
          <w:sz w:val="24"/>
          <w:szCs w:val="24"/>
        </w:rPr>
        <w:t>2.</w:t>
      </w:r>
      <w:r w:rsidRPr="00517703">
        <w:rPr>
          <w:rFonts w:ascii="Times New Roman" w:hAnsi="Times New Roman" w:cs="Times New Roman"/>
          <w:sz w:val="24"/>
          <w:szCs w:val="24"/>
        </w:rPr>
        <w:tab/>
        <w:t>Обеспечить эффективное исполнение статей бюджета.</w:t>
      </w:r>
    </w:p>
    <w:p w:rsidR="00EE0166" w:rsidRDefault="00EE0166" w:rsidP="0051770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17703" w:rsidRDefault="00EE0166" w:rsidP="0051770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E016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Управление финансов </w:t>
      </w:r>
      <w:r w:rsidR="002F3556" w:rsidRPr="00EE0166">
        <w:rPr>
          <w:rFonts w:ascii="Times New Roman" w:hAnsi="Times New Roman" w:cs="Times New Roman"/>
          <w:b/>
          <w:i/>
          <w:sz w:val="24"/>
          <w:szCs w:val="24"/>
          <w:u w:val="single"/>
        </w:rPr>
        <w:t>Администраци</w:t>
      </w:r>
      <w:r w:rsidRPr="00EE0166">
        <w:rPr>
          <w:rFonts w:ascii="Times New Roman" w:hAnsi="Times New Roman" w:cs="Times New Roman"/>
          <w:b/>
          <w:i/>
          <w:sz w:val="24"/>
          <w:szCs w:val="24"/>
          <w:u w:val="single"/>
        </w:rPr>
        <w:t>и</w:t>
      </w:r>
      <w:r w:rsidR="002F3556" w:rsidRPr="00EE016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муниципального образования «Красногорский район»</w:t>
      </w:r>
    </w:p>
    <w:p w:rsidR="00EB003F" w:rsidRPr="00EB003F" w:rsidRDefault="00EB003F" w:rsidP="00EB00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B003F">
        <w:rPr>
          <w:rFonts w:ascii="Times New Roman" w:hAnsi="Times New Roman" w:cs="Times New Roman"/>
          <w:sz w:val="24"/>
          <w:szCs w:val="24"/>
        </w:rPr>
        <w:t xml:space="preserve">Представленная Управлением финансов годовая бюджетная отчетность за 2021 год, составлена с учетом требований </w:t>
      </w:r>
      <w:proofErr w:type="spellStart"/>
      <w:r w:rsidRPr="00EB003F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Pr="00EB003F">
        <w:rPr>
          <w:rFonts w:ascii="Times New Roman" w:hAnsi="Times New Roman" w:cs="Times New Roman"/>
          <w:sz w:val="24"/>
          <w:szCs w:val="24"/>
        </w:rPr>
        <w:t>. 264.1, 264.2 БК РФ и по формам, предусмотренным Инструкцией № 191н, №33н. Отчетность представлена в Управление финансов в установленные сроки.</w:t>
      </w:r>
    </w:p>
    <w:p w:rsidR="00EB003F" w:rsidRPr="00EB003F" w:rsidRDefault="00EB003F" w:rsidP="00EB00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03F">
        <w:rPr>
          <w:rFonts w:ascii="Times New Roman" w:hAnsi="Times New Roman" w:cs="Times New Roman"/>
          <w:sz w:val="24"/>
          <w:szCs w:val="24"/>
        </w:rPr>
        <w:t xml:space="preserve">2. Годовая бюджетная отчетность за 2021 год позволяет проанализировать финансовое положение и результаты деятельности Учреждения и подтвердить правильность составления представленных форм. </w:t>
      </w:r>
    </w:p>
    <w:p w:rsidR="00EB003F" w:rsidRPr="00EB003F" w:rsidRDefault="00EB003F" w:rsidP="00EB00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03F">
        <w:rPr>
          <w:rFonts w:ascii="Times New Roman" w:hAnsi="Times New Roman" w:cs="Times New Roman"/>
          <w:sz w:val="24"/>
          <w:szCs w:val="24"/>
        </w:rPr>
        <w:t xml:space="preserve">3. Отчетность составлена на основании данных Главной книги и регистров бюджетного учета, при выборочной сверке контрольных соотношений взаимосвязанных показателей между формами бюджетной отчетности, расхождений не установлено. </w:t>
      </w:r>
    </w:p>
    <w:p w:rsidR="00EB003F" w:rsidRDefault="00EB003F" w:rsidP="00EB00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03F">
        <w:rPr>
          <w:rFonts w:ascii="Times New Roman" w:hAnsi="Times New Roman" w:cs="Times New Roman"/>
          <w:sz w:val="24"/>
          <w:szCs w:val="24"/>
        </w:rPr>
        <w:t>4. Проверка годовой отчетности за 2021 год подтвердила полноту и достоверность представленного отчета.</w:t>
      </w:r>
    </w:p>
    <w:p w:rsidR="00EB003F" w:rsidRDefault="00EB003F" w:rsidP="00EB00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B003F" w:rsidRPr="00EB003F" w:rsidRDefault="00EB003F" w:rsidP="00EB003F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B003F">
        <w:rPr>
          <w:rFonts w:ascii="Times New Roman" w:hAnsi="Times New Roman" w:cs="Times New Roman"/>
          <w:b/>
          <w:i/>
          <w:sz w:val="24"/>
          <w:szCs w:val="24"/>
          <w:u w:val="single"/>
        </w:rPr>
        <w:t>Отдел культуры, спорта и молодежной политики муниципального образования  «Красногорский район»</w:t>
      </w:r>
    </w:p>
    <w:p w:rsidR="00EB003F" w:rsidRPr="00EB003F" w:rsidRDefault="00EB003F" w:rsidP="00EB00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B003F">
        <w:rPr>
          <w:rFonts w:ascii="Times New Roman" w:hAnsi="Times New Roman" w:cs="Times New Roman"/>
          <w:sz w:val="24"/>
          <w:szCs w:val="24"/>
        </w:rPr>
        <w:t>Представленная Отделом культуры годовая бюджетная отчетность за 2021 год, как главным распорядителем бюджетных средств составлена с учетом требований ст.264.1,264.2 БК РФ и по формам</w:t>
      </w:r>
      <w:proofErr w:type="gramStart"/>
      <w:r w:rsidRPr="00EB003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B003F">
        <w:rPr>
          <w:rFonts w:ascii="Times New Roman" w:hAnsi="Times New Roman" w:cs="Times New Roman"/>
          <w:sz w:val="24"/>
          <w:szCs w:val="24"/>
        </w:rPr>
        <w:t xml:space="preserve"> предусмотренным Инструкцией № 191 н, Инструкцией № 33н. Отчетность представлена в Управление финансов в установленные сроки.</w:t>
      </w:r>
    </w:p>
    <w:p w:rsidR="00EB003F" w:rsidRPr="00EB003F" w:rsidRDefault="00EB003F" w:rsidP="00EB00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03F">
        <w:rPr>
          <w:rFonts w:ascii="Times New Roman" w:hAnsi="Times New Roman" w:cs="Times New Roman"/>
          <w:sz w:val="24"/>
          <w:szCs w:val="24"/>
        </w:rPr>
        <w:t>2.Представленная бюджетная отчетность Отдела культуры за 2021 год достоверна,  позволяет проанализировать финансовое положение и результаты деятельности, подтвердить правильность составления представленных форм.</w:t>
      </w:r>
    </w:p>
    <w:p w:rsidR="00EB003F" w:rsidRPr="00EB003F" w:rsidRDefault="00EB003F" w:rsidP="00EB00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03F">
        <w:rPr>
          <w:rFonts w:ascii="Times New Roman" w:hAnsi="Times New Roman" w:cs="Times New Roman"/>
          <w:sz w:val="24"/>
          <w:szCs w:val="24"/>
        </w:rPr>
        <w:lastRenderedPageBreak/>
        <w:t xml:space="preserve">3.Бюджетная отчетность Отделом культуры сформирована на основе Главных книг и регистров бюджетного учета, установленных законодательством РФ, с проведением сверки оборотов и остатков по регистрам аналитического учета с оборотами и остатками по регистрам синтетического учета. При сверке контрольных соотношений взаимосвязанных показателей между формами бюджетной отчетности расхождений не установлено.  </w:t>
      </w:r>
    </w:p>
    <w:p w:rsidR="00EB003F" w:rsidRPr="00EB003F" w:rsidRDefault="00EB003F" w:rsidP="00EB00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03F">
        <w:rPr>
          <w:rFonts w:ascii="Times New Roman" w:hAnsi="Times New Roman" w:cs="Times New Roman"/>
          <w:sz w:val="24"/>
          <w:szCs w:val="24"/>
        </w:rPr>
        <w:t xml:space="preserve">4.Нарушений, влияющих на достоверность годового отчета за 2021 год, в ходе проверки не выявлено. </w:t>
      </w:r>
    </w:p>
    <w:p w:rsidR="00EB003F" w:rsidRPr="00EB003F" w:rsidRDefault="00EB003F" w:rsidP="00EB003F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B003F">
        <w:rPr>
          <w:rFonts w:ascii="Times New Roman" w:hAnsi="Times New Roman" w:cs="Times New Roman"/>
          <w:b/>
          <w:i/>
          <w:sz w:val="24"/>
          <w:szCs w:val="24"/>
          <w:u w:val="single"/>
        </w:rPr>
        <w:t>Предложения:</w:t>
      </w:r>
    </w:p>
    <w:p w:rsidR="00EB003F" w:rsidRDefault="00EB003F" w:rsidP="00EB003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003F">
        <w:rPr>
          <w:rFonts w:ascii="Times New Roman" w:hAnsi="Times New Roman" w:cs="Times New Roman"/>
          <w:sz w:val="24"/>
          <w:szCs w:val="24"/>
        </w:rPr>
        <w:t>Проводить работу по недопущению  образования кредиторской задолженности.</w:t>
      </w:r>
    </w:p>
    <w:p w:rsidR="00EB003F" w:rsidRPr="00EB003F" w:rsidRDefault="00EB003F" w:rsidP="00EB003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B003F" w:rsidRDefault="00EB003F" w:rsidP="00EB003F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B003F">
        <w:rPr>
          <w:rFonts w:ascii="Times New Roman" w:hAnsi="Times New Roman" w:cs="Times New Roman"/>
          <w:b/>
          <w:i/>
          <w:sz w:val="24"/>
          <w:szCs w:val="24"/>
          <w:u w:val="single"/>
        </w:rPr>
        <w:t>Отдел народного образования Администрации муниципального образования  «Красногорский район»</w:t>
      </w:r>
    </w:p>
    <w:p w:rsidR="00EB003F" w:rsidRPr="00EB003F" w:rsidRDefault="00EB003F" w:rsidP="00EB00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B003F">
        <w:rPr>
          <w:rFonts w:ascii="Times New Roman" w:hAnsi="Times New Roman" w:cs="Times New Roman"/>
          <w:sz w:val="24"/>
          <w:szCs w:val="24"/>
        </w:rPr>
        <w:t xml:space="preserve">Представленная Отделом образования Администрации МО «Красногорский район» как главным распорядителем бюджетных средств годовая бюджетная отчетность за 2021 год, составлена с учетом требований </w:t>
      </w:r>
      <w:proofErr w:type="spellStart"/>
      <w:r w:rsidRPr="00EB003F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Pr="00EB003F">
        <w:rPr>
          <w:rFonts w:ascii="Times New Roman" w:hAnsi="Times New Roman" w:cs="Times New Roman"/>
          <w:sz w:val="24"/>
          <w:szCs w:val="24"/>
        </w:rPr>
        <w:t>. 264.1, 264.2 БК РФ и по формам, предусмотренным Инструкцией № 191н, №33н. Отчетность представлена в Управление финансов в установленные сроки.</w:t>
      </w:r>
    </w:p>
    <w:p w:rsidR="00EB003F" w:rsidRPr="00EB003F" w:rsidRDefault="00EB003F" w:rsidP="00EB00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03F">
        <w:rPr>
          <w:rFonts w:ascii="Times New Roman" w:hAnsi="Times New Roman" w:cs="Times New Roman"/>
          <w:sz w:val="24"/>
          <w:szCs w:val="24"/>
        </w:rPr>
        <w:t xml:space="preserve">2. Годовая бюджетная отчетность за 2021 год позволяет проанализировать финансовое положение и результаты деятельности Отдела образования и подтвердить правильность составления представленных форм. </w:t>
      </w:r>
    </w:p>
    <w:p w:rsidR="00EB003F" w:rsidRPr="00EB003F" w:rsidRDefault="00EB003F" w:rsidP="00EB00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03F">
        <w:rPr>
          <w:rFonts w:ascii="Times New Roman" w:hAnsi="Times New Roman" w:cs="Times New Roman"/>
          <w:sz w:val="24"/>
          <w:szCs w:val="24"/>
        </w:rPr>
        <w:t xml:space="preserve">3. Отчетность составлена на основании данных Главных книг и регистров бюджетного учета, при выборочной сверке контрольных соотношений взаимосвязанных показателей между формами бюджетной отчетности, расхождений не установлено. </w:t>
      </w:r>
    </w:p>
    <w:p w:rsidR="00EB003F" w:rsidRPr="00EB003F" w:rsidRDefault="00EB003F" w:rsidP="00EB00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03F">
        <w:rPr>
          <w:rFonts w:ascii="Times New Roman" w:hAnsi="Times New Roman" w:cs="Times New Roman"/>
          <w:sz w:val="24"/>
          <w:szCs w:val="24"/>
        </w:rPr>
        <w:t>4. Проверка годовой отчетности Отдела образования Администрации МО «Красногорский район» за 2021 год в основном подтвердила полноту и достоверность представленного отчета.</w:t>
      </w:r>
    </w:p>
    <w:p w:rsidR="00EB003F" w:rsidRPr="00EB003F" w:rsidRDefault="00EB003F" w:rsidP="00EB00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03F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EB003F">
        <w:rPr>
          <w:rFonts w:ascii="Times New Roman" w:hAnsi="Times New Roman" w:cs="Times New Roman"/>
          <w:sz w:val="24"/>
          <w:szCs w:val="24"/>
        </w:rPr>
        <w:t>В ходе проверки годовой отчетности  за 2021 год установлено, что средства бюджета в сумме 39,8 тыс. рублей были направлены на оплату экономических санкций – штрафов и пени за нарушение законодательства о налогах и сборах, законодательства о страховых взносах, штрафов за нарушение законодательства о закупках и нарушение условий контрактов (договоров),  что  является неэффективным использованием бюджетных средств.</w:t>
      </w:r>
      <w:proofErr w:type="gramEnd"/>
    </w:p>
    <w:p w:rsidR="00EB003F" w:rsidRPr="00EB003F" w:rsidRDefault="00EB003F" w:rsidP="00EB003F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B003F">
        <w:rPr>
          <w:rFonts w:ascii="Times New Roman" w:hAnsi="Times New Roman" w:cs="Times New Roman"/>
          <w:b/>
          <w:i/>
          <w:sz w:val="24"/>
          <w:szCs w:val="24"/>
          <w:u w:val="single"/>
        </w:rPr>
        <w:t>Предложения:</w:t>
      </w:r>
    </w:p>
    <w:p w:rsidR="00EB003F" w:rsidRPr="00EB003F" w:rsidRDefault="00EB003F" w:rsidP="00EB00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03F">
        <w:rPr>
          <w:rFonts w:ascii="Times New Roman" w:hAnsi="Times New Roman" w:cs="Times New Roman"/>
          <w:sz w:val="24"/>
          <w:szCs w:val="24"/>
        </w:rPr>
        <w:t xml:space="preserve">1. Проводить работу по недопущению  образования кредиторской задолженности. </w:t>
      </w:r>
    </w:p>
    <w:p w:rsidR="00EB003F" w:rsidRDefault="00EB003F" w:rsidP="00EB00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03F">
        <w:rPr>
          <w:rFonts w:ascii="Times New Roman" w:hAnsi="Times New Roman" w:cs="Times New Roman"/>
          <w:sz w:val="24"/>
          <w:szCs w:val="24"/>
        </w:rPr>
        <w:t>2. Обеспечить эффективное исполнение статей бюджета.</w:t>
      </w:r>
    </w:p>
    <w:p w:rsidR="00073AE2" w:rsidRDefault="00073AE2" w:rsidP="00EB00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73AE2" w:rsidRDefault="00073AE2" w:rsidP="00073AE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AE2">
        <w:rPr>
          <w:rFonts w:ascii="Times New Roman" w:hAnsi="Times New Roman" w:cs="Times New Roman"/>
          <w:b/>
          <w:sz w:val="24"/>
          <w:szCs w:val="24"/>
        </w:rPr>
        <w:t>Экспертно-аналитические мероприятия.</w:t>
      </w:r>
    </w:p>
    <w:p w:rsidR="00073AE2" w:rsidRDefault="00073AE2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3AE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период с </w:t>
      </w:r>
      <w:r>
        <w:rPr>
          <w:rFonts w:ascii="Times New Roman" w:hAnsi="Times New Roman" w:cs="Times New Roman"/>
          <w:b/>
          <w:sz w:val="24"/>
          <w:szCs w:val="24"/>
        </w:rPr>
        <w:t xml:space="preserve">19.01.2022 г. </w:t>
      </w:r>
      <w:r w:rsidRPr="00073AE2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 xml:space="preserve">15.02.2022 г. </w:t>
      </w:r>
      <w:r>
        <w:rPr>
          <w:rFonts w:ascii="Times New Roman" w:hAnsi="Times New Roman" w:cs="Times New Roman"/>
          <w:sz w:val="24"/>
          <w:szCs w:val="24"/>
        </w:rPr>
        <w:t>проведено экспертно-аналитическое мероприятие «Финансово-экономическая экспертиза муниципальных программ муниципального образования «Муниципальный округ Красногорский район Удмуртской Республики»</w:t>
      </w:r>
    </w:p>
    <w:p w:rsidR="00073AE2" w:rsidRDefault="00073AE2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проверки установлено:</w:t>
      </w:r>
    </w:p>
    <w:p w:rsidR="00073AE2" w:rsidRDefault="00073AE2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Из 16 утвержденных постановлениями Администрации муниципального образования «Муниципальный округ Красногорский район</w:t>
      </w:r>
      <w:r w:rsidR="009A3F62">
        <w:rPr>
          <w:rFonts w:ascii="Times New Roman" w:hAnsi="Times New Roman" w:cs="Times New Roman"/>
          <w:sz w:val="24"/>
          <w:szCs w:val="24"/>
        </w:rPr>
        <w:t xml:space="preserve"> Удмуртской Республики», только по 6 муниципальным программам отсутствуют замечания. </w:t>
      </w:r>
      <w:proofErr w:type="gramEnd"/>
      <w:r w:rsidR="009A3F62">
        <w:rPr>
          <w:rFonts w:ascii="Times New Roman" w:hAnsi="Times New Roman" w:cs="Times New Roman"/>
          <w:sz w:val="24"/>
          <w:szCs w:val="24"/>
        </w:rPr>
        <w:t>По остальным 10 муниципальных программ имеются замечания по информации  в паспортах программ и подпрограмм, ресурсное обеспечение программ и подпрограмм не соответствует принятому бюджету.</w:t>
      </w:r>
    </w:p>
    <w:p w:rsidR="009A3F62" w:rsidRDefault="009A3F62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муниципальные программы нарушен пункт 3.6. Порядка разработки муниципальных программ</w:t>
      </w:r>
      <w:r w:rsidR="00AA35A3">
        <w:rPr>
          <w:rFonts w:ascii="Times New Roman" w:hAnsi="Times New Roman" w:cs="Times New Roman"/>
          <w:sz w:val="24"/>
          <w:szCs w:val="24"/>
        </w:rPr>
        <w:t>, проекты муниципальных программ не представлены в контрольно-счетный орган для проведения экспертизы.</w:t>
      </w:r>
    </w:p>
    <w:p w:rsidR="00AA35A3" w:rsidRDefault="00AA35A3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Подготовлены заключения по результатам экспертизы с предложениями по устранению замечаний и приведению муниципальных программ в соответствии с принятым бюджетом на 2022 год и плановый период 2023-2024 годы.</w:t>
      </w:r>
    </w:p>
    <w:p w:rsidR="00AA35A3" w:rsidRDefault="00AA35A3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35A3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Pr="00AA35A3">
        <w:rPr>
          <w:rFonts w:ascii="Times New Roman" w:hAnsi="Times New Roman" w:cs="Times New Roman"/>
          <w:b/>
          <w:sz w:val="24"/>
          <w:szCs w:val="24"/>
        </w:rPr>
        <w:t xml:space="preserve">09.03.2022 г. </w:t>
      </w:r>
      <w:r w:rsidRPr="00AA35A3">
        <w:rPr>
          <w:rFonts w:ascii="Times New Roman" w:hAnsi="Times New Roman" w:cs="Times New Roman"/>
          <w:sz w:val="24"/>
          <w:szCs w:val="24"/>
        </w:rPr>
        <w:t>по</w:t>
      </w:r>
      <w:r w:rsidRPr="00AA35A3">
        <w:rPr>
          <w:rFonts w:ascii="Times New Roman" w:hAnsi="Times New Roman" w:cs="Times New Roman"/>
          <w:b/>
          <w:sz w:val="24"/>
          <w:szCs w:val="24"/>
        </w:rPr>
        <w:t xml:space="preserve"> 09.03.2022 г</w:t>
      </w:r>
      <w:r w:rsidRPr="00AA35A3">
        <w:rPr>
          <w:rFonts w:ascii="Times New Roman" w:hAnsi="Times New Roman" w:cs="Times New Roman"/>
          <w:sz w:val="24"/>
          <w:szCs w:val="24"/>
        </w:rPr>
        <w:t>. проведено</w:t>
      </w:r>
      <w:r>
        <w:rPr>
          <w:rFonts w:ascii="Times New Roman" w:hAnsi="Times New Roman" w:cs="Times New Roman"/>
          <w:sz w:val="24"/>
          <w:szCs w:val="24"/>
        </w:rPr>
        <w:t xml:space="preserve"> экспертно-аналитическое мероприятие на проект решения Совета депутатов муниципального образования «Муниципальный округ Красногорский район Удмуртской Республики</w:t>
      </w:r>
      <w:r w:rsidR="008B52F4">
        <w:rPr>
          <w:rFonts w:ascii="Times New Roman" w:hAnsi="Times New Roman" w:cs="Times New Roman"/>
          <w:sz w:val="24"/>
          <w:szCs w:val="24"/>
        </w:rPr>
        <w:t xml:space="preserve">» «О внесении изменений в решение Совета депутатов  </w:t>
      </w:r>
      <w:r w:rsidR="008B52F4" w:rsidRPr="008B52F4">
        <w:rPr>
          <w:rFonts w:ascii="Times New Roman" w:hAnsi="Times New Roman" w:cs="Times New Roman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 w:rsidR="008B52F4">
        <w:rPr>
          <w:rFonts w:ascii="Times New Roman" w:hAnsi="Times New Roman" w:cs="Times New Roman"/>
          <w:sz w:val="24"/>
          <w:szCs w:val="24"/>
        </w:rPr>
        <w:t xml:space="preserve"> от 16.12.2021 № 73 «О бюджете </w:t>
      </w:r>
      <w:r w:rsidR="008B52F4" w:rsidRPr="008B52F4">
        <w:rPr>
          <w:rFonts w:ascii="Times New Roman" w:hAnsi="Times New Roman" w:cs="Times New Roman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 w:rsidR="008B52F4">
        <w:rPr>
          <w:rFonts w:ascii="Times New Roman" w:hAnsi="Times New Roman" w:cs="Times New Roman"/>
          <w:sz w:val="24"/>
          <w:szCs w:val="24"/>
        </w:rPr>
        <w:t xml:space="preserve"> на 2022 год и на плановый период 2023</w:t>
      </w:r>
      <w:proofErr w:type="gramEnd"/>
      <w:r w:rsidR="008B52F4">
        <w:rPr>
          <w:rFonts w:ascii="Times New Roman" w:hAnsi="Times New Roman" w:cs="Times New Roman"/>
          <w:sz w:val="24"/>
          <w:szCs w:val="24"/>
        </w:rPr>
        <w:t xml:space="preserve"> и 2024 годов».</w:t>
      </w:r>
    </w:p>
    <w:p w:rsidR="008B52F4" w:rsidRDefault="008B52F4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230583" w:rsidRDefault="00230583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0583" w:rsidRDefault="00230583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0583" w:rsidRDefault="00230583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0583" w:rsidRDefault="00230583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контрольно-счетного органа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И.Н.Иванова</w:t>
      </w:r>
      <w:proofErr w:type="spellEnd"/>
    </w:p>
    <w:p w:rsidR="00230583" w:rsidRDefault="00230583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0583" w:rsidRDefault="00230583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0583" w:rsidRPr="00073AE2" w:rsidRDefault="00230583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230583" w:rsidRPr="00073AE2" w:rsidSect="009808F3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B46D3"/>
    <w:multiLevelType w:val="hybridMultilevel"/>
    <w:tmpl w:val="6324BE42"/>
    <w:lvl w:ilvl="0" w:tplc="6A56D1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9BA"/>
    <w:rsid w:val="00060E5E"/>
    <w:rsid w:val="00073AE2"/>
    <w:rsid w:val="00073E8F"/>
    <w:rsid w:val="000A6FAE"/>
    <w:rsid w:val="000E42AD"/>
    <w:rsid w:val="000F289E"/>
    <w:rsid w:val="00143989"/>
    <w:rsid w:val="00194187"/>
    <w:rsid w:val="001E0FD4"/>
    <w:rsid w:val="001E11F3"/>
    <w:rsid w:val="00230583"/>
    <w:rsid w:val="002D2750"/>
    <w:rsid w:val="002D49BD"/>
    <w:rsid w:val="002E2D4D"/>
    <w:rsid w:val="002F3556"/>
    <w:rsid w:val="00335951"/>
    <w:rsid w:val="003A6D1C"/>
    <w:rsid w:val="003C394C"/>
    <w:rsid w:val="003C6C9D"/>
    <w:rsid w:val="003C7F97"/>
    <w:rsid w:val="003F0CB2"/>
    <w:rsid w:val="004028BD"/>
    <w:rsid w:val="00420052"/>
    <w:rsid w:val="004D256B"/>
    <w:rsid w:val="005037B7"/>
    <w:rsid w:val="005065F9"/>
    <w:rsid w:val="00517703"/>
    <w:rsid w:val="0058182F"/>
    <w:rsid w:val="0064213A"/>
    <w:rsid w:val="00652261"/>
    <w:rsid w:val="00705228"/>
    <w:rsid w:val="0074575B"/>
    <w:rsid w:val="0078423D"/>
    <w:rsid w:val="007964A1"/>
    <w:rsid w:val="007B2B13"/>
    <w:rsid w:val="007E59BD"/>
    <w:rsid w:val="00807E8E"/>
    <w:rsid w:val="008175C1"/>
    <w:rsid w:val="00820E4B"/>
    <w:rsid w:val="008271D9"/>
    <w:rsid w:val="008935FC"/>
    <w:rsid w:val="00894282"/>
    <w:rsid w:val="008B52F4"/>
    <w:rsid w:val="0090088A"/>
    <w:rsid w:val="009245A3"/>
    <w:rsid w:val="009259F9"/>
    <w:rsid w:val="00961135"/>
    <w:rsid w:val="009808F3"/>
    <w:rsid w:val="009A3F62"/>
    <w:rsid w:val="009B59BA"/>
    <w:rsid w:val="009C133D"/>
    <w:rsid w:val="009E5FD0"/>
    <w:rsid w:val="009F1E1C"/>
    <w:rsid w:val="00A00892"/>
    <w:rsid w:val="00A63F3B"/>
    <w:rsid w:val="00A670BB"/>
    <w:rsid w:val="00AA3075"/>
    <w:rsid w:val="00AA35A3"/>
    <w:rsid w:val="00AB392A"/>
    <w:rsid w:val="00AC2657"/>
    <w:rsid w:val="00AF0BB2"/>
    <w:rsid w:val="00BF6395"/>
    <w:rsid w:val="00C12D42"/>
    <w:rsid w:val="00C511F1"/>
    <w:rsid w:val="00C5224C"/>
    <w:rsid w:val="00C82A9D"/>
    <w:rsid w:val="00D41B1F"/>
    <w:rsid w:val="00D43C67"/>
    <w:rsid w:val="00D72257"/>
    <w:rsid w:val="00DA28CA"/>
    <w:rsid w:val="00DC4857"/>
    <w:rsid w:val="00E20597"/>
    <w:rsid w:val="00E269E2"/>
    <w:rsid w:val="00E96B15"/>
    <w:rsid w:val="00EB003F"/>
    <w:rsid w:val="00EB74C5"/>
    <w:rsid w:val="00EC13E9"/>
    <w:rsid w:val="00EE0166"/>
    <w:rsid w:val="00EF23B3"/>
    <w:rsid w:val="00F72E0E"/>
    <w:rsid w:val="00FA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9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13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9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1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D9FAD-4D8E-471F-A06E-1D69BD350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9</Pages>
  <Words>4193</Words>
  <Characters>23904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Иванова</cp:lastModifiedBy>
  <cp:revision>3</cp:revision>
  <cp:lastPrinted>2022-04-18T07:28:00Z</cp:lastPrinted>
  <dcterms:created xsi:type="dcterms:W3CDTF">2022-04-15T12:06:00Z</dcterms:created>
  <dcterms:modified xsi:type="dcterms:W3CDTF">2022-04-18T07:43:00Z</dcterms:modified>
</cp:coreProperties>
</file>