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50" w:rsidRDefault="005B293D">
      <w:r>
        <w:t>Вчера  25  декабря  в сельском  Доме  культуры  было  проведено  новогоднее  мероприятие  для  пенсионеров. Пенсионеров  собралось  немного,  но  несмотря  на  это  встреча  Нового  Года  прошла  интересно  и празднично. От  имени  ветеранской  организации  поздравляем  всех  жителей  села  Валамаз  с Новым  годом  и Рождеством.</w:t>
      </w:r>
      <w:bookmarkStart w:id="0" w:name="_GoBack"/>
      <w:bookmarkEnd w:id="0"/>
    </w:p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95"/>
    <w:rsid w:val="00040A58"/>
    <w:rsid w:val="00116156"/>
    <w:rsid w:val="005B293D"/>
    <w:rsid w:val="0067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2019-12-26T10:13:00Z</dcterms:created>
  <dcterms:modified xsi:type="dcterms:W3CDTF">2019-12-26T10:20:00Z</dcterms:modified>
</cp:coreProperties>
</file>