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74" w:rsidRPr="00655F74" w:rsidRDefault="00655F74" w:rsidP="00655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5F74">
        <w:rPr>
          <w:rFonts w:ascii="Times New Roman" w:hAnsi="Times New Roman" w:cs="Times New Roman"/>
          <w:b/>
          <w:sz w:val="28"/>
          <w:szCs w:val="28"/>
        </w:rPr>
        <w:t>Норовирусная</w:t>
      </w:r>
      <w:proofErr w:type="spellEnd"/>
      <w:r w:rsidRPr="00655F74">
        <w:rPr>
          <w:rFonts w:ascii="Times New Roman" w:hAnsi="Times New Roman" w:cs="Times New Roman"/>
          <w:b/>
          <w:sz w:val="28"/>
          <w:szCs w:val="28"/>
        </w:rPr>
        <w:t xml:space="preserve"> инфекция и меры ее профилактики</w:t>
      </w:r>
      <w:r w:rsidRPr="00655F74">
        <w:rPr>
          <w:rFonts w:ascii="Times New Roman" w:hAnsi="Times New Roman" w:cs="Times New Roman"/>
          <w:b/>
          <w:sz w:val="28"/>
          <w:szCs w:val="28"/>
        </w:rPr>
        <w:t>.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F74">
        <w:rPr>
          <w:rFonts w:ascii="Times New Roman" w:hAnsi="Times New Roman" w:cs="Times New Roman"/>
          <w:sz w:val="28"/>
          <w:szCs w:val="28"/>
        </w:rPr>
        <w:t>Норовирусы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 xml:space="preserve"> поражают население всех возрастных групп, однако наиболее часто заболеваемость регистрируется среди детей.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Норовирусы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 xml:space="preserve"> обладают высокой устойчивостью, могут длительно сохранять инфекционные свойства (до 28 дней и более) на различных видах поверхностей.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>Источником инфекции является больной человек или бессимптомный носитель вируса. Инкубационный период составляет от нескольких часов до 7 суток.</w:t>
      </w:r>
      <w:bookmarkStart w:id="0" w:name="_GoBack"/>
      <w:bookmarkEnd w:id="0"/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 xml:space="preserve">Основными симптомами норовирусной инфекции являются: рвота, в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>. многократная, слабость, повышение температуры, жидкий стул.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>Пути передачи инфекции: контактно-бытовой, пищевой, водный.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F74">
        <w:rPr>
          <w:rFonts w:ascii="Times New Roman" w:hAnsi="Times New Roman" w:cs="Times New Roman"/>
          <w:b/>
          <w:sz w:val="28"/>
          <w:szCs w:val="28"/>
        </w:rPr>
        <w:t>Основные меры профилактики: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>- для питья используйте кипяченую или бутилированную воду, напитки в промышленной упаковке;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>- фрукты и овощи перед едой тщательно мойте под проточной водой, ополаскивайте кипяченой, особенно, если они предназначены для детей;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>- следите за чистотой рук, мойте их с мылом перед приемом пищи, после прогулок, посещения туалета, общественных мест, автотранспорта;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>- бутылочки, посуду, из которой употребляют пищу маленькие дети, рекомендуется дополнительно ополаскивать кипятком;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>- если в вашем окружении есть заболевший, чаще проводите влажную уборку помещения.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F74">
        <w:rPr>
          <w:rFonts w:ascii="Times New Roman" w:hAnsi="Times New Roman" w:cs="Times New Roman"/>
          <w:b/>
          <w:sz w:val="28"/>
          <w:szCs w:val="28"/>
        </w:rPr>
        <w:t>При появлении первых признаков заболевания, особенно у детей, незамедлительно обращайтесь за медицинской помощью!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F74">
        <w:rPr>
          <w:rFonts w:ascii="Times New Roman" w:hAnsi="Times New Roman" w:cs="Times New Roman"/>
          <w:b/>
          <w:sz w:val="28"/>
          <w:szCs w:val="28"/>
        </w:rPr>
        <w:t>Для справки:</w:t>
      </w:r>
    </w:p>
    <w:p w:rsidR="00655F74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 xml:space="preserve">За 9 месяцев 2019 года эпидемиологическая обстановка по заболеваемости острыми кишечными инфекциями (далее – ОКИ), в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норовирусными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 xml:space="preserve"> инфекциями, в Удмуртской Республике характеризовалась как стабильная (на 12% ниже аналогичного периода прошлого года и среднемноголетнего уровня). В общей структуре заболеваемости ОКИ доля норовирусной инфекции составила 17%.</w:t>
      </w:r>
    </w:p>
    <w:p w:rsidR="00782FA6" w:rsidRPr="00655F74" w:rsidRDefault="00655F74" w:rsidP="00655F74">
      <w:pPr>
        <w:jc w:val="both"/>
        <w:rPr>
          <w:rFonts w:ascii="Times New Roman" w:hAnsi="Times New Roman" w:cs="Times New Roman"/>
          <w:sz w:val="28"/>
          <w:szCs w:val="28"/>
        </w:rPr>
      </w:pPr>
      <w:r w:rsidRPr="00655F74">
        <w:rPr>
          <w:rFonts w:ascii="Times New Roman" w:hAnsi="Times New Roman" w:cs="Times New Roman"/>
          <w:sz w:val="28"/>
          <w:szCs w:val="28"/>
        </w:rPr>
        <w:t xml:space="preserve">Наиболее высокие показатели заболеваемости норовирусной инфекцией отмечались в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Сюмсинском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 xml:space="preserve">, Завьяловском, Увинском, Балезинском районах и г. Ижевске. Не зарегистрированы случаи заболеваний на территориях </w:t>
      </w:r>
      <w:r w:rsidRPr="00655F74">
        <w:rPr>
          <w:rFonts w:ascii="Times New Roman" w:hAnsi="Times New Roman" w:cs="Times New Roman"/>
          <w:sz w:val="28"/>
          <w:szCs w:val="28"/>
        </w:rPr>
        <w:lastRenderedPageBreak/>
        <w:t xml:space="preserve">Алнашского,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Грахосского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Кезского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F74">
        <w:rPr>
          <w:rFonts w:ascii="Times New Roman" w:hAnsi="Times New Roman" w:cs="Times New Roman"/>
          <w:sz w:val="28"/>
          <w:szCs w:val="28"/>
        </w:rPr>
        <w:t>Кизнерского</w:t>
      </w:r>
      <w:proofErr w:type="spellEnd"/>
      <w:r w:rsidRPr="00655F74">
        <w:rPr>
          <w:rFonts w:ascii="Times New Roman" w:hAnsi="Times New Roman" w:cs="Times New Roman"/>
          <w:sz w:val="28"/>
          <w:szCs w:val="28"/>
        </w:rPr>
        <w:t>, Сарапульского, Юкаменского районов и г. Глазова.</w:t>
      </w:r>
    </w:p>
    <w:sectPr w:rsidR="00782FA6" w:rsidRPr="0065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3C"/>
    <w:rsid w:val="0053533C"/>
    <w:rsid w:val="00655F74"/>
    <w:rsid w:val="00782FA6"/>
    <w:rsid w:val="00E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0DB40-FA3B-4DBD-9004-EADCA7E8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2019-11-06T12:55:00Z</dcterms:created>
  <dcterms:modified xsi:type="dcterms:W3CDTF">2019-11-06T12:55:00Z</dcterms:modified>
</cp:coreProperties>
</file>