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77" w:rsidRPr="00C53D05" w:rsidRDefault="00E57574" w:rsidP="00372B33">
      <w:pPr>
        <w:jc w:val="center"/>
        <w:rPr>
          <w:rFonts w:ascii="Times New Roman" w:hAnsi="Times New Roman" w:cs="Times New Roman"/>
          <w:sz w:val="28"/>
          <w:szCs w:val="28"/>
        </w:rPr>
      </w:pPr>
      <w:r w:rsidRPr="00C53D05">
        <w:rPr>
          <w:rFonts w:ascii="Times New Roman" w:hAnsi="Times New Roman" w:cs="Times New Roman"/>
          <w:sz w:val="28"/>
          <w:szCs w:val="28"/>
        </w:rPr>
        <w:t>Осуществление мероприятий по обеспечению безопасности людей на водных объектах, охране их жизни и здоровья</w:t>
      </w:r>
    </w:p>
    <w:p w:rsidR="00E57574" w:rsidRPr="00C53D05" w:rsidRDefault="00E57574">
      <w:pPr>
        <w:rPr>
          <w:rFonts w:ascii="Times New Roman" w:hAnsi="Times New Roman" w:cs="Times New Roman"/>
          <w:sz w:val="28"/>
          <w:szCs w:val="28"/>
        </w:rPr>
      </w:pPr>
    </w:p>
    <w:p w:rsidR="00E57574" w:rsidRPr="00C53D05" w:rsidRDefault="00E57574" w:rsidP="00B556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3D05">
        <w:rPr>
          <w:rFonts w:ascii="Times New Roman" w:hAnsi="Times New Roman" w:cs="Times New Roman"/>
          <w:sz w:val="28"/>
          <w:szCs w:val="28"/>
        </w:rPr>
        <w:t xml:space="preserve">Деятельность Администрации МО «Курьинское по проведению мероприятий по обеспечению безопасности людей на водных объектах и  охране их жизни и здоровья осуществляется на основании  ст. 26 Устава МО «Курьинское» и др. нормативно-правовых актов. Ежегодно принимаются Постановления по вопросам противопаводковых мероприятий, по обеспечению безопасности на водоемах и др., где предусматриваются мероприятия, сил и средства, оповещение и информирование населения.  </w:t>
      </w:r>
    </w:p>
    <w:p w:rsidR="00E57574" w:rsidRPr="00C53D05" w:rsidRDefault="00E57574" w:rsidP="00E57574">
      <w:pPr>
        <w:rPr>
          <w:rFonts w:ascii="Times New Roman" w:hAnsi="Times New Roman" w:cs="Times New Roman"/>
          <w:sz w:val="28"/>
          <w:szCs w:val="28"/>
        </w:rPr>
      </w:pPr>
      <w:r w:rsidRPr="00C53D05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расположены 10 </w:t>
      </w:r>
      <w:r w:rsidR="00D11163" w:rsidRPr="00C53D05">
        <w:rPr>
          <w:rFonts w:ascii="Times New Roman" w:hAnsi="Times New Roman" w:cs="Times New Roman"/>
          <w:sz w:val="28"/>
          <w:szCs w:val="28"/>
        </w:rPr>
        <w:t>прудов,</w:t>
      </w:r>
      <w:r w:rsidRPr="00C53D05">
        <w:rPr>
          <w:rFonts w:ascii="Times New Roman" w:hAnsi="Times New Roman" w:cs="Times New Roman"/>
          <w:sz w:val="28"/>
          <w:szCs w:val="28"/>
        </w:rPr>
        <w:t xml:space="preserve">  из которых  7</w:t>
      </w:r>
      <w:r w:rsidR="00D11163" w:rsidRPr="00C53D05">
        <w:rPr>
          <w:rFonts w:ascii="Times New Roman" w:hAnsi="Times New Roman" w:cs="Times New Roman"/>
          <w:sz w:val="28"/>
          <w:szCs w:val="28"/>
        </w:rPr>
        <w:t xml:space="preserve"> действующих. В </w:t>
      </w:r>
      <w:r w:rsidRPr="00C53D05">
        <w:rPr>
          <w:rFonts w:ascii="Times New Roman" w:hAnsi="Times New Roman" w:cs="Times New Roman"/>
          <w:sz w:val="28"/>
          <w:szCs w:val="28"/>
        </w:rPr>
        <w:t>2012 году восстановлено 3 пруда. Обустройство прудов осуществляется в большей степени в интересах природы. Одной из водных объектов является речка Уть</w:t>
      </w:r>
      <w:proofErr w:type="gramStart"/>
      <w:r w:rsidRPr="00C53D0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53D05">
        <w:rPr>
          <w:rFonts w:ascii="Times New Roman" w:hAnsi="Times New Roman" w:cs="Times New Roman"/>
          <w:sz w:val="28"/>
          <w:szCs w:val="28"/>
        </w:rPr>
        <w:t xml:space="preserve"> протекающая с востока на запад. </w:t>
      </w:r>
    </w:p>
    <w:p w:rsidR="00E57574" w:rsidRPr="00C53D05" w:rsidRDefault="00E57574" w:rsidP="00E57574">
      <w:pPr>
        <w:rPr>
          <w:rFonts w:ascii="Times New Roman" w:hAnsi="Times New Roman" w:cs="Times New Roman"/>
          <w:sz w:val="28"/>
          <w:szCs w:val="28"/>
        </w:rPr>
      </w:pPr>
      <w:r w:rsidRPr="00C53D05">
        <w:rPr>
          <w:rFonts w:ascii="Times New Roman" w:hAnsi="Times New Roman" w:cs="Times New Roman"/>
          <w:sz w:val="28"/>
          <w:szCs w:val="28"/>
        </w:rPr>
        <w:t>В части мероприятий  и действий при угрозе затопления населенных пунктов и объектов экономики исторически сложилось и подтверждается многолетними наблюдениями, что фактов затопления и причинения ущерба</w:t>
      </w:r>
      <w:r w:rsidR="00D11163" w:rsidRPr="00C53D05">
        <w:rPr>
          <w:rFonts w:ascii="Times New Roman" w:hAnsi="Times New Roman" w:cs="Times New Roman"/>
          <w:sz w:val="28"/>
          <w:szCs w:val="28"/>
        </w:rPr>
        <w:t xml:space="preserve"> жителям</w:t>
      </w:r>
      <w:r w:rsidRPr="00C53D05">
        <w:rPr>
          <w:rFonts w:ascii="Times New Roman" w:hAnsi="Times New Roman" w:cs="Times New Roman"/>
          <w:sz w:val="28"/>
          <w:szCs w:val="28"/>
        </w:rPr>
        <w:t xml:space="preserve"> не  имеется</w:t>
      </w:r>
      <w:r w:rsidR="00317B9F" w:rsidRPr="00C53D05">
        <w:rPr>
          <w:rFonts w:ascii="Times New Roman" w:hAnsi="Times New Roman" w:cs="Times New Roman"/>
          <w:sz w:val="28"/>
          <w:szCs w:val="28"/>
        </w:rPr>
        <w:t>. Обуславливается это рель</w:t>
      </w:r>
      <w:r w:rsidR="00372B33" w:rsidRPr="00C53D05">
        <w:rPr>
          <w:rFonts w:ascii="Times New Roman" w:hAnsi="Times New Roman" w:cs="Times New Roman"/>
          <w:sz w:val="28"/>
          <w:szCs w:val="28"/>
        </w:rPr>
        <w:t>еф</w:t>
      </w:r>
      <w:r w:rsidR="00317B9F" w:rsidRPr="00C53D05">
        <w:rPr>
          <w:rFonts w:ascii="Times New Roman" w:hAnsi="Times New Roman" w:cs="Times New Roman"/>
          <w:sz w:val="28"/>
          <w:szCs w:val="28"/>
        </w:rPr>
        <w:t>ом  местности, расположения жилых и производственных объектов на возвышенности</w:t>
      </w:r>
      <w:proofErr w:type="gramStart"/>
      <w:r w:rsidR="00317B9F" w:rsidRPr="00C53D0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17B9F" w:rsidRPr="00C53D05">
        <w:rPr>
          <w:rFonts w:ascii="Times New Roman" w:hAnsi="Times New Roman" w:cs="Times New Roman"/>
          <w:sz w:val="28"/>
          <w:szCs w:val="28"/>
        </w:rPr>
        <w:t xml:space="preserve"> что не позволяет воде подвергнуть их затоплению. Тем не </w:t>
      </w:r>
      <w:r w:rsidR="00D11163" w:rsidRPr="00C53D05">
        <w:rPr>
          <w:rFonts w:ascii="Times New Roman" w:hAnsi="Times New Roman" w:cs="Times New Roman"/>
          <w:sz w:val="28"/>
          <w:szCs w:val="28"/>
        </w:rPr>
        <w:t>менее,</w:t>
      </w:r>
      <w:r w:rsidR="00317B9F" w:rsidRPr="00C53D05">
        <w:rPr>
          <w:rFonts w:ascii="Times New Roman" w:hAnsi="Times New Roman" w:cs="Times New Roman"/>
          <w:sz w:val="28"/>
          <w:szCs w:val="28"/>
        </w:rPr>
        <w:t xml:space="preserve"> проблему защиты населения от наводнения на территории стараемся решать. Принимаем нормативно-правовые акты на период паводковой обстановки.</w:t>
      </w:r>
    </w:p>
    <w:p w:rsidR="00317B9F" w:rsidRPr="00C53D05" w:rsidRDefault="00317B9F" w:rsidP="00E57574">
      <w:pPr>
        <w:rPr>
          <w:rFonts w:ascii="Times New Roman" w:hAnsi="Times New Roman" w:cs="Times New Roman"/>
          <w:sz w:val="28"/>
          <w:szCs w:val="28"/>
        </w:rPr>
      </w:pPr>
      <w:r w:rsidRPr="00C53D05">
        <w:rPr>
          <w:rFonts w:ascii="Times New Roman" w:hAnsi="Times New Roman" w:cs="Times New Roman"/>
          <w:sz w:val="28"/>
          <w:szCs w:val="28"/>
        </w:rPr>
        <w:t>Закрепляем ответственных лиц за прудами</w:t>
      </w:r>
      <w:r w:rsidR="00D11163" w:rsidRPr="00C53D05">
        <w:rPr>
          <w:rFonts w:ascii="Times New Roman" w:hAnsi="Times New Roman" w:cs="Times New Roman"/>
          <w:sz w:val="28"/>
          <w:szCs w:val="28"/>
        </w:rPr>
        <w:t xml:space="preserve"> на март-май месяцы</w:t>
      </w:r>
      <w:r w:rsidRPr="00C53D05">
        <w:rPr>
          <w:rFonts w:ascii="Times New Roman" w:hAnsi="Times New Roman" w:cs="Times New Roman"/>
          <w:sz w:val="28"/>
          <w:szCs w:val="28"/>
        </w:rPr>
        <w:t>, хотя  они ответственны за их содержание в течени</w:t>
      </w:r>
      <w:r w:rsidR="00D11163" w:rsidRPr="00C53D05">
        <w:rPr>
          <w:rFonts w:ascii="Times New Roman" w:hAnsi="Times New Roman" w:cs="Times New Roman"/>
          <w:sz w:val="28"/>
          <w:szCs w:val="28"/>
        </w:rPr>
        <w:t>е</w:t>
      </w:r>
      <w:r w:rsidRPr="00C53D05">
        <w:rPr>
          <w:rFonts w:ascii="Times New Roman" w:hAnsi="Times New Roman" w:cs="Times New Roman"/>
          <w:sz w:val="28"/>
          <w:szCs w:val="28"/>
        </w:rPr>
        <w:t xml:space="preserve"> всего года. Ответственные регулируют стоки на водосбросах плотин, гидротехнических сооружениях. С учетом </w:t>
      </w:r>
      <w:r w:rsidR="00D11163" w:rsidRPr="00C53D05">
        <w:rPr>
          <w:rFonts w:ascii="Times New Roman" w:hAnsi="Times New Roman" w:cs="Times New Roman"/>
          <w:sz w:val="28"/>
          <w:szCs w:val="28"/>
        </w:rPr>
        <w:t>складывающейся</w:t>
      </w:r>
      <w:r w:rsidRPr="00C53D05">
        <w:rPr>
          <w:rFonts w:ascii="Times New Roman" w:hAnsi="Times New Roman" w:cs="Times New Roman"/>
          <w:sz w:val="28"/>
          <w:szCs w:val="28"/>
        </w:rPr>
        <w:t xml:space="preserve"> обстановки наблюдают за изменениями уровня воды в источниках наводнения.</w:t>
      </w:r>
    </w:p>
    <w:p w:rsidR="00317B9F" w:rsidRPr="00C53D05" w:rsidRDefault="00317B9F" w:rsidP="00E57574">
      <w:pPr>
        <w:rPr>
          <w:rFonts w:ascii="Times New Roman" w:hAnsi="Times New Roman" w:cs="Times New Roman"/>
          <w:sz w:val="28"/>
          <w:szCs w:val="28"/>
        </w:rPr>
      </w:pPr>
      <w:r w:rsidRPr="00C53D05">
        <w:rPr>
          <w:rFonts w:ascii="Times New Roman" w:hAnsi="Times New Roman" w:cs="Times New Roman"/>
          <w:sz w:val="28"/>
          <w:szCs w:val="28"/>
        </w:rPr>
        <w:t>В целях ликвидации</w:t>
      </w:r>
      <w:r w:rsidR="00D11163" w:rsidRPr="00C53D05">
        <w:rPr>
          <w:rFonts w:ascii="Times New Roman" w:hAnsi="Times New Roman" w:cs="Times New Roman"/>
          <w:sz w:val="28"/>
          <w:szCs w:val="28"/>
        </w:rPr>
        <w:t xml:space="preserve"> </w:t>
      </w:r>
      <w:r w:rsidRPr="00C53D05">
        <w:rPr>
          <w:rFonts w:ascii="Times New Roman" w:hAnsi="Times New Roman" w:cs="Times New Roman"/>
          <w:sz w:val="28"/>
          <w:szCs w:val="28"/>
        </w:rPr>
        <w:t xml:space="preserve"> чрезвычайных ситуаций создано общественное аварийно-спасательное формирование, в которые входят </w:t>
      </w:r>
      <w:r w:rsidR="00D11163" w:rsidRPr="00C53D05">
        <w:rPr>
          <w:rFonts w:ascii="Times New Roman" w:hAnsi="Times New Roman" w:cs="Times New Roman"/>
          <w:sz w:val="28"/>
          <w:szCs w:val="28"/>
        </w:rPr>
        <w:t>жители,</w:t>
      </w:r>
      <w:r w:rsidRPr="00C53D05">
        <w:rPr>
          <w:rFonts w:ascii="Times New Roman" w:hAnsi="Times New Roman" w:cs="Times New Roman"/>
          <w:sz w:val="28"/>
          <w:szCs w:val="28"/>
        </w:rPr>
        <w:t xml:space="preserve"> имеющие личную сельхозтехнику, привлекаются  работники сельхозпредприятия и представители всех организаций и предприятий. Предусмотрены средства, материальные ресурсы, временно заимствованные в ООО </w:t>
      </w:r>
      <w:r w:rsidR="00D11163" w:rsidRPr="00C53D0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53D05">
        <w:rPr>
          <w:rFonts w:ascii="Times New Roman" w:hAnsi="Times New Roman" w:cs="Times New Roman"/>
          <w:sz w:val="28"/>
          <w:szCs w:val="28"/>
        </w:rPr>
        <w:t>Курьинское</w:t>
      </w:r>
      <w:proofErr w:type="spellEnd"/>
      <w:r w:rsidR="00D11163" w:rsidRPr="00C53D05">
        <w:rPr>
          <w:rFonts w:ascii="Times New Roman" w:hAnsi="Times New Roman" w:cs="Times New Roman"/>
          <w:sz w:val="28"/>
          <w:szCs w:val="28"/>
        </w:rPr>
        <w:t>»</w:t>
      </w:r>
      <w:r w:rsidRPr="00C53D05">
        <w:rPr>
          <w:rFonts w:ascii="Times New Roman" w:hAnsi="Times New Roman" w:cs="Times New Roman"/>
          <w:sz w:val="28"/>
          <w:szCs w:val="28"/>
        </w:rPr>
        <w:t xml:space="preserve"> (пилома</w:t>
      </w:r>
      <w:r w:rsidR="00372B33" w:rsidRPr="00C53D05">
        <w:rPr>
          <w:rFonts w:ascii="Times New Roman" w:hAnsi="Times New Roman" w:cs="Times New Roman"/>
          <w:sz w:val="28"/>
          <w:szCs w:val="28"/>
        </w:rPr>
        <w:t>т</w:t>
      </w:r>
      <w:r w:rsidRPr="00C53D05">
        <w:rPr>
          <w:rFonts w:ascii="Times New Roman" w:hAnsi="Times New Roman" w:cs="Times New Roman"/>
          <w:sz w:val="28"/>
          <w:szCs w:val="28"/>
        </w:rPr>
        <w:t>ериалы</w:t>
      </w:r>
      <w:r w:rsidR="00D11163" w:rsidRPr="00C53D05">
        <w:rPr>
          <w:rFonts w:ascii="Times New Roman" w:hAnsi="Times New Roman" w:cs="Times New Roman"/>
          <w:sz w:val="28"/>
          <w:szCs w:val="28"/>
        </w:rPr>
        <w:t>)</w:t>
      </w:r>
      <w:r w:rsidR="00372B33" w:rsidRPr="00C53D0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="00372B33" w:rsidRPr="00C53D05">
        <w:rPr>
          <w:rFonts w:ascii="Times New Roman" w:hAnsi="Times New Roman" w:cs="Times New Roman"/>
          <w:sz w:val="28"/>
          <w:szCs w:val="28"/>
        </w:rPr>
        <w:t>гравийно</w:t>
      </w:r>
      <w:proofErr w:type="spellEnd"/>
      <w:r w:rsidR="00372B33" w:rsidRPr="00C53D05">
        <w:rPr>
          <w:rFonts w:ascii="Times New Roman" w:hAnsi="Times New Roman" w:cs="Times New Roman"/>
          <w:sz w:val="28"/>
          <w:szCs w:val="28"/>
        </w:rPr>
        <w:t>- песчаная</w:t>
      </w:r>
      <w:proofErr w:type="gramEnd"/>
      <w:r w:rsidR="00372B33" w:rsidRPr="00C53D05">
        <w:rPr>
          <w:rFonts w:ascii="Times New Roman" w:hAnsi="Times New Roman" w:cs="Times New Roman"/>
          <w:sz w:val="28"/>
          <w:szCs w:val="28"/>
        </w:rPr>
        <w:t xml:space="preserve"> смесь у Красногорского дорожного участка</w:t>
      </w:r>
      <w:r w:rsidR="00D11163" w:rsidRPr="00C53D05">
        <w:rPr>
          <w:rFonts w:ascii="Times New Roman" w:hAnsi="Times New Roman" w:cs="Times New Roman"/>
          <w:sz w:val="28"/>
          <w:szCs w:val="28"/>
        </w:rPr>
        <w:t>. О</w:t>
      </w:r>
      <w:r w:rsidR="00372B33" w:rsidRPr="00C53D05">
        <w:rPr>
          <w:rFonts w:ascii="Times New Roman" w:hAnsi="Times New Roman" w:cs="Times New Roman"/>
          <w:sz w:val="28"/>
          <w:szCs w:val="28"/>
        </w:rPr>
        <w:t>граничивалось движение транспортных средств по внутренним дорогам, проводилась разъяснительная работа среди населения на период паводка.</w:t>
      </w:r>
    </w:p>
    <w:p w:rsidR="00372B33" w:rsidRPr="00C53D05" w:rsidRDefault="00372B33" w:rsidP="00E57574">
      <w:pPr>
        <w:rPr>
          <w:rFonts w:ascii="Times New Roman" w:hAnsi="Times New Roman" w:cs="Times New Roman"/>
          <w:sz w:val="28"/>
          <w:szCs w:val="28"/>
        </w:rPr>
      </w:pPr>
      <w:r w:rsidRPr="00C53D05">
        <w:rPr>
          <w:rFonts w:ascii="Times New Roman" w:hAnsi="Times New Roman" w:cs="Times New Roman"/>
          <w:sz w:val="28"/>
          <w:szCs w:val="28"/>
        </w:rPr>
        <w:t xml:space="preserve">За прошедшее весеннее половодье все пруды были сохранены, а также не пострадали дороги, мосты, линии связи электропередач. Не зафиксировано пострадавшего </w:t>
      </w:r>
      <w:r w:rsidRPr="00C53D05">
        <w:rPr>
          <w:rFonts w:ascii="Times New Roman" w:hAnsi="Times New Roman" w:cs="Times New Roman"/>
          <w:sz w:val="28"/>
          <w:szCs w:val="28"/>
        </w:rPr>
        <w:lastRenderedPageBreak/>
        <w:t>населения</w:t>
      </w:r>
      <w:r w:rsidR="00D11163" w:rsidRPr="00C53D05">
        <w:rPr>
          <w:rFonts w:ascii="Times New Roman" w:hAnsi="Times New Roman" w:cs="Times New Roman"/>
          <w:sz w:val="28"/>
          <w:szCs w:val="28"/>
        </w:rPr>
        <w:t xml:space="preserve">, </w:t>
      </w:r>
      <w:r w:rsidRPr="00C53D05">
        <w:rPr>
          <w:rFonts w:ascii="Times New Roman" w:hAnsi="Times New Roman" w:cs="Times New Roman"/>
          <w:sz w:val="28"/>
          <w:szCs w:val="28"/>
        </w:rPr>
        <w:t xml:space="preserve"> материальных потерь и ущерба </w:t>
      </w:r>
      <w:proofErr w:type="gramStart"/>
      <w:r w:rsidRPr="00C53D05">
        <w:rPr>
          <w:rFonts w:ascii="Times New Roman" w:hAnsi="Times New Roman" w:cs="Times New Roman"/>
          <w:sz w:val="28"/>
          <w:szCs w:val="28"/>
        </w:rPr>
        <w:t>в следствии</w:t>
      </w:r>
      <w:proofErr w:type="gramEnd"/>
      <w:r w:rsidRPr="00C53D05">
        <w:rPr>
          <w:rFonts w:ascii="Times New Roman" w:hAnsi="Times New Roman" w:cs="Times New Roman"/>
          <w:sz w:val="28"/>
          <w:szCs w:val="28"/>
        </w:rPr>
        <w:t xml:space="preserve"> прошедшего паводка. Но понимая, что природные явления не предсказуемы и в последующие годы будут реализовываться планируемые мероприятия по предупреждению ЧС, вызванных затоплениями  на территории сельского поселения. Особенно в части организации ремонтно-укрепительных работ на </w:t>
      </w:r>
      <w:proofErr w:type="spellStart"/>
      <w:r w:rsidRPr="00C53D05">
        <w:rPr>
          <w:rFonts w:ascii="Times New Roman" w:hAnsi="Times New Roman" w:cs="Times New Roman"/>
          <w:sz w:val="28"/>
          <w:szCs w:val="28"/>
        </w:rPr>
        <w:t>ГТС-ах</w:t>
      </w:r>
      <w:proofErr w:type="spellEnd"/>
      <w:r w:rsidRPr="00C53D05">
        <w:rPr>
          <w:rFonts w:ascii="Times New Roman" w:hAnsi="Times New Roman" w:cs="Times New Roman"/>
          <w:sz w:val="28"/>
          <w:szCs w:val="28"/>
        </w:rPr>
        <w:t>, по анализу и прогнозированию обстановки, оповещению и информирования населения.</w:t>
      </w:r>
    </w:p>
    <w:p w:rsidR="00B556AC" w:rsidRPr="00C53D05" w:rsidRDefault="00B556AC" w:rsidP="00B556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3D05">
        <w:rPr>
          <w:rFonts w:ascii="Times New Roman" w:hAnsi="Times New Roman" w:cs="Times New Roman"/>
          <w:sz w:val="28"/>
          <w:szCs w:val="28"/>
        </w:rPr>
        <w:t xml:space="preserve">В весенне-осенний период массового выхода рыбаков на лед на территории сельского поселения не наблюдается, но некоторые </w:t>
      </w:r>
      <w:r w:rsidR="00D11163" w:rsidRPr="00C53D05">
        <w:rPr>
          <w:rFonts w:ascii="Times New Roman" w:hAnsi="Times New Roman" w:cs="Times New Roman"/>
          <w:sz w:val="28"/>
          <w:szCs w:val="28"/>
        </w:rPr>
        <w:t xml:space="preserve"> есть </w:t>
      </w:r>
      <w:r w:rsidRPr="00C53D05">
        <w:rPr>
          <w:rFonts w:ascii="Times New Roman" w:hAnsi="Times New Roman" w:cs="Times New Roman"/>
          <w:sz w:val="28"/>
          <w:szCs w:val="28"/>
        </w:rPr>
        <w:t xml:space="preserve"> местные жители, которые увлекаются зимней рыбалкой. Сними </w:t>
      </w:r>
      <w:proofErr w:type="gramStart"/>
      <w:r w:rsidRPr="00C53D05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C53D05">
        <w:rPr>
          <w:rFonts w:ascii="Times New Roman" w:hAnsi="Times New Roman" w:cs="Times New Roman"/>
          <w:sz w:val="28"/>
          <w:szCs w:val="28"/>
        </w:rPr>
        <w:t xml:space="preserve"> разъяснительная работа по  правилам поведения на льду</w:t>
      </w:r>
      <w:r w:rsidR="00D11163" w:rsidRPr="00C53D05">
        <w:rPr>
          <w:rFonts w:ascii="Times New Roman" w:hAnsi="Times New Roman" w:cs="Times New Roman"/>
          <w:sz w:val="28"/>
          <w:szCs w:val="28"/>
        </w:rPr>
        <w:t xml:space="preserve">. С </w:t>
      </w:r>
      <w:r w:rsidRPr="00C53D05">
        <w:rPr>
          <w:rFonts w:ascii="Times New Roman" w:hAnsi="Times New Roman" w:cs="Times New Roman"/>
          <w:sz w:val="28"/>
          <w:szCs w:val="28"/>
        </w:rPr>
        <w:t xml:space="preserve"> иногородними рыбаками такой возможности не имеем.</w:t>
      </w:r>
    </w:p>
    <w:p w:rsidR="00B556AC" w:rsidRPr="00C53D05" w:rsidRDefault="00B556AC" w:rsidP="00B556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3D05">
        <w:rPr>
          <w:rFonts w:ascii="Times New Roman" w:hAnsi="Times New Roman" w:cs="Times New Roman"/>
          <w:sz w:val="28"/>
          <w:szCs w:val="28"/>
        </w:rPr>
        <w:t xml:space="preserve">В части обеспечения безопасности населения в местах купания также проводится определенная работа, но силу отсутствия финансовых средств Администрация сельского поселения не может в максимальной степени обеспечить выполнение требований по организации технического освидетельствования и надлежащей подготовки  соответствующих мест купания. </w:t>
      </w:r>
    </w:p>
    <w:p w:rsidR="00B556AC" w:rsidRPr="00C53D05" w:rsidRDefault="00B556AC" w:rsidP="00B556A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53D05">
        <w:rPr>
          <w:rFonts w:ascii="Times New Roman" w:hAnsi="Times New Roman" w:cs="Times New Roman"/>
          <w:sz w:val="28"/>
          <w:szCs w:val="28"/>
        </w:rPr>
        <w:t>Вынуждены</w:t>
      </w:r>
      <w:proofErr w:type="gramEnd"/>
      <w:r w:rsidRPr="00C53D05">
        <w:rPr>
          <w:rFonts w:ascii="Times New Roman" w:hAnsi="Times New Roman" w:cs="Times New Roman"/>
          <w:sz w:val="28"/>
          <w:szCs w:val="28"/>
        </w:rPr>
        <w:t xml:space="preserve"> склоняться больше к запретительным мерам: установкой щитов и сигналов. Понимая, что не обследованное дно водоемов, санитарно-гигиеническое состояние воды, где идет водопой скота и т.д. </w:t>
      </w:r>
      <w:r w:rsidR="00D11163" w:rsidRPr="00C53D05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Pr="00C53D05">
        <w:rPr>
          <w:rFonts w:ascii="Times New Roman" w:hAnsi="Times New Roman" w:cs="Times New Roman"/>
          <w:sz w:val="28"/>
          <w:szCs w:val="28"/>
        </w:rPr>
        <w:t xml:space="preserve"> для здоровья купающихся определенную опасность.  Тем не менее в реальной обстановке купание запретить мы не можем, в том числе школьни</w:t>
      </w:r>
      <w:r w:rsidR="00D11163" w:rsidRPr="00C53D05">
        <w:rPr>
          <w:rFonts w:ascii="Times New Roman" w:hAnsi="Times New Roman" w:cs="Times New Roman"/>
          <w:sz w:val="28"/>
          <w:szCs w:val="28"/>
        </w:rPr>
        <w:t>кам и взрослым</w:t>
      </w:r>
      <w:r w:rsidRPr="00C53D05">
        <w:rPr>
          <w:rFonts w:ascii="Times New Roman" w:hAnsi="Times New Roman" w:cs="Times New Roman"/>
          <w:sz w:val="28"/>
          <w:szCs w:val="28"/>
        </w:rPr>
        <w:t>.</w:t>
      </w:r>
      <w:r w:rsidR="006D0737" w:rsidRPr="00C53D05">
        <w:rPr>
          <w:rFonts w:ascii="Times New Roman" w:hAnsi="Times New Roman" w:cs="Times New Roman"/>
          <w:sz w:val="28"/>
          <w:szCs w:val="28"/>
        </w:rPr>
        <w:t xml:space="preserve"> И такая ситуация сложилась на селе традиционно. Наша задача заключается в необходимости максимально по мере </w:t>
      </w:r>
      <w:proofErr w:type="gramStart"/>
      <w:r w:rsidR="006D0737" w:rsidRPr="00C53D05">
        <w:rPr>
          <w:rFonts w:ascii="Times New Roman" w:hAnsi="Times New Roman" w:cs="Times New Roman"/>
          <w:sz w:val="28"/>
          <w:szCs w:val="28"/>
        </w:rPr>
        <w:t>возможного</w:t>
      </w:r>
      <w:proofErr w:type="gramEnd"/>
      <w:r w:rsidR="006D0737" w:rsidRPr="00C53D05">
        <w:rPr>
          <w:rFonts w:ascii="Times New Roman" w:hAnsi="Times New Roman" w:cs="Times New Roman"/>
          <w:sz w:val="28"/>
          <w:szCs w:val="28"/>
        </w:rPr>
        <w:t xml:space="preserve"> обеспечить их безопасность. </w:t>
      </w:r>
    </w:p>
    <w:p w:rsidR="006D0737" w:rsidRPr="00C53D05" w:rsidRDefault="006D0737" w:rsidP="00B556AC">
      <w:pPr>
        <w:pStyle w:val="a3"/>
        <w:rPr>
          <w:rFonts w:ascii="Times New Roman" w:hAnsi="Times New Roman" w:cs="Times New Roman"/>
          <w:sz w:val="28"/>
          <w:szCs w:val="28"/>
        </w:rPr>
      </w:pPr>
      <w:r w:rsidRPr="00C53D05">
        <w:rPr>
          <w:rFonts w:ascii="Times New Roman" w:hAnsi="Times New Roman" w:cs="Times New Roman"/>
          <w:sz w:val="28"/>
          <w:szCs w:val="28"/>
        </w:rPr>
        <w:t xml:space="preserve">У нас места купания: это р. </w:t>
      </w:r>
      <w:proofErr w:type="spellStart"/>
      <w:r w:rsidRPr="00C53D05">
        <w:rPr>
          <w:rFonts w:ascii="Times New Roman" w:hAnsi="Times New Roman" w:cs="Times New Roman"/>
          <w:sz w:val="28"/>
          <w:szCs w:val="28"/>
        </w:rPr>
        <w:t>Уть</w:t>
      </w:r>
      <w:proofErr w:type="spellEnd"/>
      <w:r w:rsidRPr="00C53D05">
        <w:rPr>
          <w:rFonts w:ascii="Times New Roman" w:hAnsi="Times New Roman" w:cs="Times New Roman"/>
          <w:sz w:val="28"/>
          <w:szCs w:val="28"/>
        </w:rPr>
        <w:t xml:space="preserve"> и пруды в д. </w:t>
      </w:r>
      <w:proofErr w:type="spellStart"/>
      <w:r w:rsidRPr="00C53D05">
        <w:rPr>
          <w:rFonts w:ascii="Times New Roman" w:hAnsi="Times New Roman" w:cs="Times New Roman"/>
          <w:sz w:val="28"/>
          <w:szCs w:val="28"/>
        </w:rPr>
        <w:t>Ботанихе</w:t>
      </w:r>
      <w:proofErr w:type="spellEnd"/>
      <w:r w:rsidRPr="00C53D05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C53D0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53D05">
        <w:rPr>
          <w:rFonts w:ascii="Times New Roman" w:hAnsi="Times New Roman" w:cs="Times New Roman"/>
          <w:sz w:val="28"/>
          <w:szCs w:val="28"/>
        </w:rPr>
        <w:t xml:space="preserve"> с. Курья. Несчастных случаев на протяжении десятков лет не наблюдалось. Считаем необходимо </w:t>
      </w:r>
      <w:proofErr w:type="spellStart"/>
      <w:r w:rsidRPr="00C53D05">
        <w:rPr>
          <w:rFonts w:ascii="Times New Roman" w:hAnsi="Times New Roman" w:cs="Times New Roman"/>
          <w:sz w:val="28"/>
          <w:szCs w:val="28"/>
        </w:rPr>
        <w:t>первоочередно</w:t>
      </w:r>
      <w:proofErr w:type="spellEnd"/>
      <w:r w:rsidRPr="00C53D05">
        <w:rPr>
          <w:rFonts w:ascii="Times New Roman" w:hAnsi="Times New Roman" w:cs="Times New Roman"/>
          <w:sz w:val="28"/>
          <w:szCs w:val="28"/>
        </w:rPr>
        <w:t xml:space="preserve"> произвести обследование воды на водоемах и на реке, что уже делается. Без </w:t>
      </w:r>
      <w:r w:rsidR="009630AF" w:rsidRPr="00C53D05">
        <w:rPr>
          <w:rFonts w:ascii="Times New Roman" w:hAnsi="Times New Roman" w:cs="Times New Roman"/>
          <w:sz w:val="28"/>
          <w:szCs w:val="28"/>
        </w:rPr>
        <w:t xml:space="preserve">водолазных осмотров намерены </w:t>
      </w:r>
      <w:r w:rsidRPr="00C53D05">
        <w:rPr>
          <w:rFonts w:ascii="Times New Roman" w:hAnsi="Times New Roman" w:cs="Times New Roman"/>
          <w:sz w:val="28"/>
          <w:szCs w:val="28"/>
        </w:rPr>
        <w:t xml:space="preserve"> силами взрослых произвести осмотр дна и обозначить границы мест купания. Установить информационные щиты с правилами поведения и действиями в случае происшествия на воде. Установить все информационные щиты и в том числе с правилами поведения и действиями в случае происшествий на воде. Особое внимание будет обращаться по активизации разъяснительной работы среди школьников их родителями по вопросам обеспечения безопасности на воде.</w:t>
      </w:r>
    </w:p>
    <w:p w:rsidR="00E57574" w:rsidRDefault="006D0737" w:rsidP="00C53D05">
      <w:pPr>
        <w:pStyle w:val="a3"/>
        <w:rPr>
          <w:rFonts w:ascii="Times New Roman" w:hAnsi="Times New Roman" w:cs="Times New Roman"/>
          <w:sz w:val="28"/>
          <w:szCs w:val="28"/>
        </w:rPr>
      </w:pPr>
      <w:r w:rsidRPr="00C53D05">
        <w:rPr>
          <w:rFonts w:ascii="Times New Roman" w:hAnsi="Times New Roman" w:cs="Times New Roman"/>
          <w:sz w:val="28"/>
          <w:szCs w:val="28"/>
        </w:rPr>
        <w:t xml:space="preserve">Организация работы </w:t>
      </w:r>
      <w:proofErr w:type="gramStart"/>
      <w:r w:rsidRPr="00C53D05">
        <w:rPr>
          <w:rFonts w:ascii="Times New Roman" w:hAnsi="Times New Roman" w:cs="Times New Roman"/>
          <w:sz w:val="28"/>
          <w:szCs w:val="28"/>
        </w:rPr>
        <w:t>в обеспечении безопасности людей на водных объектах в сельс</w:t>
      </w:r>
      <w:r w:rsidR="009630AF" w:rsidRPr="00C53D05">
        <w:rPr>
          <w:rFonts w:ascii="Times New Roman" w:hAnsi="Times New Roman" w:cs="Times New Roman"/>
          <w:sz w:val="28"/>
          <w:szCs w:val="28"/>
        </w:rPr>
        <w:t>к</w:t>
      </w:r>
      <w:r w:rsidRPr="00C53D05">
        <w:rPr>
          <w:rFonts w:ascii="Times New Roman" w:hAnsi="Times New Roman" w:cs="Times New Roman"/>
          <w:sz w:val="28"/>
          <w:szCs w:val="28"/>
        </w:rPr>
        <w:t>ой местности в отличи</w:t>
      </w:r>
      <w:r w:rsidR="00D11163" w:rsidRPr="00C53D05">
        <w:rPr>
          <w:rFonts w:ascii="Times New Roman" w:hAnsi="Times New Roman" w:cs="Times New Roman"/>
          <w:sz w:val="28"/>
          <w:szCs w:val="28"/>
        </w:rPr>
        <w:t>е</w:t>
      </w:r>
      <w:r w:rsidRPr="00C53D05">
        <w:rPr>
          <w:rFonts w:ascii="Times New Roman" w:hAnsi="Times New Roman" w:cs="Times New Roman"/>
          <w:sz w:val="28"/>
          <w:szCs w:val="28"/>
        </w:rPr>
        <w:t xml:space="preserve"> от городских условий</w:t>
      </w:r>
      <w:proofErr w:type="gramEnd"/>
      <w:r w:rsidRPr="00C53D05">
        <w:rPr>
          <w:rFonts w:ascii="Times New Roman" w:hAnsi="Times New Roman" w:cs="Times New Roman"/>
          <w:sz w:val="28"/>
          <w:szCs w:val="28"/>
        </w:rPr>
        <w:t xml:space="preserve"> имеет свои особенности</w:t>
      </w:r>
      <w:r w:rsidR="009630AF" w:rsidRPr="00C53D05">
        <w:rPr>
          <w:rFonts w:ascii="Times New Roman" w:hAnsi="Times New Roman" w:cs="Times New Roman"/>
          <w:sz w:val="28"/>
          <w:szCs w:val="28"/>
        </w:rPr>
        <w:t xml:space="preserve">, </w:t>
      </w:r>
      <w:r w:rsidR="00D11163" w:rsidRPr="00C53D05">
        <w:rPr>
          <w:rFonts w:ascii="Times New Roman" w:hAnsi="Times New Roman" w:cs="Times New Roman"/>
          <w:sz w:val="28"/>
          <w:szCs w:val="28"/>
        </w:rPr>
        <w:t>но,</w:t>
      </w:r>
      <w:r w:rsidR="009630AF" w:rsidRPr="00C53D05">
        <w:rPr>
          <w:rFonts w:ascii="Times New Roman" w:hAnsi="Times New Roman" w:cs="Times New Roman"/>
          <w:sz w:val="28"/>
          <w:szCs w:val="28"/>
        </w:rPr>
        <w:t xml:space="preserve"> тем не </w:t>
      </w:r>
      <w:r w:rsidR="00D11163" w:rsidRPr="00C53D05">
        <w:rPr>
          <w:rFonts w:ascii="Times New Roman" w:hAnsi="Times New Roman" w:cs="Times New Roman"/>
          <w:sz w:val="28"/>
          <w:szCs w:val="28"/>
        </w:rPr>
        <w:t>менее,</w:t>
      </w:r>
      <w:r w:rsidR="009630AF" w:rsidRPr="00C53D05">
        <w:rPr>
          <w:rFonts w:ascii="Times New Roman" w:hAnsi="Times New Roman" w:cs="Times New Roman"/>
          <w:sz w:val="28"/>
          <w:szCs w:val="28"/>
        </w:rPr>
        <w:t xml:space="preserve"> этот вопрос будем держать на контроле и с учетом выделения финансовых средств по обустройству мест купания будем проводить и далее эту работу.</w:t>
      </w:r>
    </w:p>
    <w:p w:rsidR="003C4BE4" w:rsidRDefault="003C4BE4" w:rsidP="003C4B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Спасибо за внимание!</w:t>
      </w:r>
    </w:p>
    <w:p w:rsidR="003C4BE4" w:rsidRDefault="003C4BE4" w:rsidP="003C4BE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 Глава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Курьинское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Ожмегов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Н.П.</w:t>
      </w:r>
    </w:p>
    <w:p w:rsidR="003C4BE4" w:rsidRPr="00C53D05" w:rsidRDefault="003C4BE4" w:rsidP="00C53D0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C4BE4" w:rsidRPr="00C53D05" w:rsidSect="00C53D05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E1459"/>
    <w:multiLevelType w:val="hybridMultilevel"/>
    <w:tmpl w:val="D5721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7574"/>
    <w:rsid w:val="000E30DF"/>
    <w:rsid w:val="00317B9F"/>
    <w:rsid w:val="003578BF"/>
    <w:rsid w:val="00372B33"/>
    <w:rsid w:val="003C4BE4"/>
    <w:rsid w:val="00420D77"/>
    <w:rsid w:val="006D0737"/>
    <w:rsid w:val="009630AF"/>
    <w:rsid w:val="00B556AC"/>
    <w:rsid w:val="00C53D05"/>
    <w:rsid w:val="00D11163"/>
    <w:rsid w:val="00E57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6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B40D5-CB8C-40EC-BB09-AD1F6D377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2013-05-28T09:08:00Z</cp:lastPrinted>
  <dcterms:created xsi:type="dcterms:W3CDTF">2013-05-23T05:01:00Z</dcterms:created>
  <dcterms:modified xsi:type="dcterms:W3CDTF">2013-11-22T10:27:00Z</dcterms:modified>
</cp:coreProperties>
</file>