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02C71" w14:paraId="24C7512C" w14:textId="77777777">
        <w:trPr>
          <w:trHeight w:val="1147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EFEF1" w14:textId="77777777" w:rsidR="00D02C71" w:rsidRDefault="00081102">
            <w:pPr>
              <w:jc w:val="center"/>
              <w:rPr>
                <w:rFonts w:ascii="PT Astra Serif" w:eastAsia="Calibri" w:hAnsi="PT Astra Serif" w:cs="PT Astra Serif"/>
                <w:b/>
                <w:bCs/>
                <w:szCs w:val="28"/>
              </w:rPr>
            </w:pPr>
            <w:r>
              <w:rPr>
                <w:rFonts w:ascii="PT Astra Serif" w:hAnsi="PT Astra Serif" w:cs="PT Astra Serif"/>
                <w:noProof/>
                <w:sz w:val="20"/>
                <w:lang w:eastAsia="ru-RU"/>
              </w:rPr>
              <w:drawing>
                <wp:inline distT="0" distB="0" distL="0" distR="0" wp14:anchorId="57D1F46B" wp14:editId="2C9A8510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C71" w14:paraId="09C567F1" w14:textId="7777777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206" w:type="dxa"/>
            <w:tcBorders>
              <w:top w:val="nil"/>
              <w:bottom w:val="nil"/>
            </w:tcBorders>
          </w:tcPr>
          <w:p w14:paraId="0D81D4F0" w14:textId="77777777" w:rsidR="00D02C71" w:rsidRDefault="00081102">
            <w:pPr>
              <w:ind w:left="746" w:right="-53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48D2A765" w14:textId="77777777" w:rsidR="00D02C71" w:rsidRDefault="00081102">
            <w:pPr>
              <w:ind w:left="746" w:right="-53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546CADF9" w14:textId="77777777" w:rsidR="00D02C71" w:rsidRDefault="00081102">
            <w:pPr>
              <w:ind w:left="746" w:right="-53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  <w:t>УДМУРТСКОЙ РЕСПУБЛИКИ»</w:t>
            </w:r>
          </w:p>
          <w:p w14:paraId="685B12F4" w14:textId="77777777" w:rsidR="00D02C71" w:rsidRDefault="00D02C71">
            <w:pPr>
              <w:ind w:left="746" w:right="-537" w:hanging="142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</w:pPr>
          </w:p>
          <w:p w14:paraId="08F31141" w14:textId="77777777" w:rsidR="00D02C71" w:rsidRDefault="00081102">
            <w:pPr>
              <w:ind w:left="746" w:right="-537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6FE9B2B1" w14:textId="77777777" w:rsidR="00D02C71" w:rsidRDefault="00081102">
            <w:pPr>
              <w:ind w:left="746" w:right="-537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73792676" w14:textId="77777777" w:rsidR="00D02C71" w:rsidRDefault="00081102">
            <w:pPr>
              <w:ind w:left="746" w:right="-537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D02C71" w14:paraId="0ACACD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206" w:type="dxa"/>
          </w:tcPr>
          <w:p w14:paraId="753151C1" w14:textId="77777777" w:rsidR="00D02C71" w:rsidRDefault="00D02C71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  <w:p w14:paraId="001A44B7" w14:textId="77777777" w:rsidR="00D02C71" w:rsidRDefault="00081102">
            <w:pPr>
              <w:keepNext/>
              <w:tabs>
                <w:tab w:val="left" w:pos="4857"/>
              </w:tabs>
              <w:ind w:left="-108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PT Astra Serif" w:hAnsi="PT Astra Serif" w:cs="PT Astra Serif"/>
                <w:b/>
                <w:bCs/>
                <w:sz w:val="32"/>
                <w:szCs w:val="32"/>
              </w:rPr>
              <w:t xml:space="preserve">                ПОСТАНОВЛЕНИЕ</w:t>
            </w:r>
          </w:p>
        </w:tc>
      </w:tr>
    </w:tbl>
    <w:p w14:paraId="2140BA8B" w14:textId="77777777" w:rsidR="00D02C71" w:rsidRDefault="00D02C71">
      <w:pPr>
        <w:rPr>
          <w:rFonts w:ascii="PT Astra Serif" w:eastAsia="Calibri" w:hAnsi="PT Astra Serif" w:cs="PT Astra Serif"/>
          <w:szCs w:val="28"/>
        </w:rPr>
      </w:pPr>
    </w:p>
    <w:p w14:paraId="4B4128CC" w14:textId="2BA162C8" w:rsidR="00D02C71" w:rsidRDefault="00081102">
      <w:pPr>
        <w:ind w:left="567" w:firstLine="284"/>
        <w:rPr>
          <w:rFonts w:ascii="PT Astra Serif" w:eastAsia="Calibri" w:hAnsi="PT Astra Serif" w:cs="PT Astra Serif"/>
          <w:b/>
          <w:sz w:val="24"/>
          <w:szCs w:val="24"/>
        </w:rPr>
      </w:pPr>
      <w:proofErr w:type="gramStart"/>
      <w:r>
        <w:rPr>
          <w:rFonts w:ascii="PT Astra Serif" w:eastAsia="Calibri" w:hAnsi="PT Astra Serif" w:cs="PT Astra Serif"/>
          <w:sz w:val="24"/>
          <w:szCs w:val="24"/>
        </w:rPr>
        <w:t>«</w:t>
      </w:r>
      <w:r>
        <w:rPr>
          <w:rFonts w:ascii="PT Astra Serif" w:eastAsia="Calibri" w:hAnsi="PT Astra Serif" w:cs="PT Astra Serif"/>
          <w:sz w:val="24"/>
          <w:szCs w:val="24"/>
          <w:u w:val="single"/>
        </w:rPr>
        <w:t xml:space="preserve"> </w:t>
      </w:r>
      <w:r w:rsidR="00FD073A">
        <w:rPr>
          <w:rFonts w:ascii="PT Astra Serif" w:eastAsia="Calibri" w:hAnsi="PT Astra Serif" w:cs="PT Astra Serif"/>
          <w:sz w:val="24"/>
          <w:szCs w:val="24"/>
          <w:u w:val="single"/>
        </w:rPr>
        <w:t xml:space="preserve"> </w:t>
      </w:r>
      <w:r w:rsidR="008E0604">
        <w:rPr>
          <w:rFonts w:ascii="PT Astra Serif" w:eastAsia="Calibri" w:hAnsi="PT Astra Serif" w:cs="PT Astra Serif"/>
          <w:sz w:val="24"/>
          <w:szCs w:val="24"/>
          <w:u w:val="single"/>
        </w:rPr>
        <w:t>06</w:t>
      </w:r>
      <w:proofErr w:type="gramEnd"/>
      <w:r w:rsidR="00FD073A">
        <w:rPr>
          <w:rFonts w:ascii="PT Astra Serif" w:eastAsia="Calibri" w:hAnsi="PT Astra Serif" w:cs="PT Astra Serif"/>
          <w:sz w:val="24"/>
          <w:szCs w:val="24"/>
          <w:u w:val="single"/>
        </w:rPr>
        <w:t xml:space="preserve">  </w:t>
      </w:r>
      <w:proofErr w:type="gramStart"/>
      <w:r w:rsidR="00FD073A">
        <w:rPr>
          <w:rFonts w:ascii="PT Astra Serif" w:eastAsia="Calibri" w:hAnsi="PT Astra Serif" w:cs="PT Astra Serif"/>
          <w:sz w:val="24"/>
          <w:szCs w:val="24"/>
          <w:u w:val="single"/>
        </w:rPr>
        <w:t xml:space="preserve"> </w:t>
      </w:r>
      <w:r>
        <w:rPr>
          <w:rFonts w:ascii="PT Astra Serif" w:eastAsia="Calibri" w:hAnsi="PT Astra Serif" w:cs="PT Astra Serif"/>
          <w:sz w:val="24"/>
          <w:szCs w:val="24"/>
          <w:u w:val="single"/>
        </w:rPr>
        <w:t xml:space="preserve"> </w:t>
      </w:r>
      <w:r>
        <w:rPr>
          <w:rFonts w:ascii="PT Astra Serif" w:eastAsia="Calibri" w:hAnsi="PT Astra Serif" w:cs="PT Astra Serif"/>
          <w:sz w:val="24"/>
          <w:szCs w:val="24"/>
        </w:rPr>
        <w:t>»</w:t>
      </w:r>
      <w:proofErr w:type="gramEnd"/>
      <w:r>
        <w:rPr>
          <w:rFonts w:ascii="PT Astra Serif" w:eastAsia="Calibri" w:hAnsi="PT Astra Serif" w:cs="PT Astra Serif"/>
          <w:sz w:val="24"/>
          <w:szCs w:val="24"/>
        </w:rPr>
        <w:t xml:space="preserve"> </w:t>
      </w:r>
      <w:r>
        <w:rPr>
          <w:rFonts w:ascii="PT Astra Serif" w:eastAsia="Calibri" w:hAnsi="PT Astra Serif" w:cs="PT Astra Serif"/>
          <w:sz w:val="24"/>
          <w:szCs w:val="24"/>
          <w:u w:val="single"/>
        </w:rPr>
        <w:t xml:space="preserve">  </w:t>
      </w:r>
      <w:r w:rsidR="008E0604">
        <w:rPr>
          <w:rFonts w:ascii="PT Astra Serif" w:eastAsia="Calibri" w:hAnsi="PT Astra Serif" w:cs="PT Astra Serif"/>
          <w:sz w:val="24"/>
          <w:szCs w:val="24"/>
          <w:u w:val="single"/>
        </w:rPr>
        <w:t>08</w:t>
      </w:r>
      <w:r>
        <w:rPr>
          <w:rFonts w:ascii="PT Astra Serif" w:eastAsia="Calibri" w:hAnsi="PT Astra Serif" w:cs="PT Astra Serif"/>
          <w:sz w:val="24"/>
          <w:szCs w:val="24"/>
          <w:u w:val="single"/>
        </w:rPr>
        <w:t xml:space="preserve"> </w:t>
      </w:r>
      <w:r w:rsidR="00FD073A">
        <w:rPr>
          <w:rFonts w:ascii="PT Astra Serif" w:eastAsia="Calibri" w:hAnsi="PT Astra Serif" w:cs="PT Astra Serif"/>
          <w:sz w:val="24"/>
          <w:szCs w:val="24"/>
          <w:u w:val="single"/>
        </w:rPr>
        <w:t xml:space="preserve">             </w:t>
      </w:r>
      <w:r>
        <w:rPr>
          <w:rFonts w:ascii="PT Astra Serif" w:eastAsia="Calibri" w:hAnsi="PT Astra Serif" w:cs="PT Astra Serif"/>
          <w:sz w:val="24"/>
          <w:szCs w:val="24"/>
          <w:u w:val="single"/>
        </w:rPr>
        <w:t xml:space="preserve">  </w:t>
      </w:r>
      <w:r>
        <w:rPr>
          <w:rFonts w:ascii="PT Astra Serif" w:eastAsia="Calibri" w:hAnsi="PT Astra Serif" w:cs="PT Astra Serif"/>
          <w:sz w:val="24"/>
          <w:szCs w:val="24"/>
        </w:rPr>
        <w:t xml:space="preserve"> 2026 года                                                 </w:t>
      </w:r>
      <w:r>
        <w:rPr>
          <w:rFonts w:ascii="PT Astra Serif" w:eastAsia="Calibri" w:hAnsi="PT Astra Serif" w:cs="PT Astra Serif"/>
          <w:sz w:val="24"/>
          <w:szCs w:val="24"/>
          <w:lang w:val="en-US"/>
        </w:rPr>
        <w:t xml:space="preserve">     </w:t>
      </w:r>
      <w:r>
        <w:rPr>
          <w:rFonts w:ascii="PT Astra Serif" w:eastAsia="Calibri" w:hAnsi="PT Astra Serif" w:cs="PT Astra Serif"/>
          <w:sz w:val="24"/>
          <w:szCs w:val="24"/>
        </w:rPr>
        <w:t xml:space="preserve">                          </w:t>
      </w:r>
      <w:proofErr w:type="gramStart"/>
      <w:r>
        <w:rPr>
          <w:rFonts w:ascii="PT Astra Serif" w:eastAsia="Calibri" w:hAnsi="PT Astra Serif" w:cs="PT Astra Serif"/>
          <w:sz w:val="24"/>
          <w:szCs w:val="24"/>
        </w:rPr>
        <w:t>№  _</w:t>
      </w:r>
      <w:proofErr w:type="gramEnd"/>
      <w:r w:rsidR="00FD073A">
        <w:rPr>
          <w:rFonts w:ascii="PT Astra Serif" w:eastAsia="Calibri" w:hAnsi="PT Astra Serif" w:cs="PT Astra Serif"/>
          <w:sz w:val="24"/>
          <w:szCs w:val="24"/>
        </w:rPr>
        <w:t>_</w:t>
      </w:r>
      <w:r w:rsidR="008E0604">
        <w:rPr>
          <w:rFonts w:ascii="PT Astra Serif" w:eastAsia="Calibri" w:hAnsi="PT Astra Serif" w:cs="PT Astra Serif"/>
          <w:sz w:val="24"/>
          <w:szCs w:val="24"/>
          <w:u w:val="single"/>
        </w:rPr>
        <w:t>526</w:t>
      </w:r>
      <w:r w:rsidR="00FD073A">
        <w:rPr>
          <w:rFonts w:ascii="PT Astra Serif" w:eastAsia="Calibri" w:hAnsi="PT Astra Serif" w:cs="PT Astra Serif"/>
          <w:sz w:val="24"/>
          <w:szCs w:val="24"/>
        </w:rPr>
        <w:t>________</w:t>
      </w:r>
      <w:r>
        <w:rPr>
          <w:rFonts w:ascii="PT Astra Serif" w:eastAsia="Calibri" w:hAnsi="PT Astra Serif" w:cs="PT Astra Serif"/>
          <w:sz w:val="24"/>
          <w:szCs w:val="24"/>
        </w:rPr>
        <w:t xml:space="preserve">_  </w:t>
      </w:r>
      <w:r>
        <w:rPr>
          <w:rFonts w:ascii="PT Astra Serif" w:eastAsia="Calibri" w:hAnsi="PT Astra Serif" w:cs="PT Astra Serif"/>
          <w:sz w:val="24"/>
          <w:szCs w:val="24"/>
          <w:u w:val="single"/>
        </w:rPr>
        <w:t xml:space="preserve">   </w:t>
      </w:r>
    </w:p>
    <w:p w14:paraId="1DC7018D" w14:textId="77777777" w:rsidR="00D02C71" w:rsidRDefault="00081102">
      <w:pPr>
        <w:ind w:left="567" w:firstLine="284"/>
        <w:jc w:val="center"/>
        <w:rPr>
          <w:rFonts w:ascii="PT Astra Serif" w:eastAsia="Calibri" w:hAnsi="PT Astra Serif" w:cs="PT Astra Serif"/>
          <w:b/>
          <w:sz w:val="20"/>
        </w:rPr>
      </w:pPr>
      <w:r>
        <w:rPr>
          <w:rFonts w:ascii="PT Astra Serif" w:eastAsia="Calibri" w:hAnsi="PT Astra Serif" w:cs="PT Astra Serif"/>
          <w:b/>
          <w:sz w:val="20"/>
        </w:rPr>
        <w:t>с. Красногорское</w:t>
      </w:r>
    </w:p>
    <w:p w14:paraId="76933B83" w14:textId="77777777" w:rsidR="00D02C71" w:rsidRDefault="00D02C71">
      <w:pPr>
        <w:ind w:left="567" w:firstLine="284"/>
        <w:jc w:val="center"/>
        <w:rPr>
          <w:rFonts w:ascii="PT Astra Serif" w:hAnsi="PT Astra Serif" w:cs="PT Astra Serif"/>
          <w:szCs w:val="28"/>
        </w:rPr>
      </w:pP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D02C71" w14:paraId="1CACE92C" w14:textId="77777777">
        <w:tc>
          <w:tcPr>
            <w:tcW w:w="4390" w:type="dxa"/>
          </w:tcPr>
          <w:p w14:paraId="095F00C3" w14:textId="1622FEBA" w:rsidR="00D02C71" w:rsidRDefault="00081102">
            <w:pPr>
              <w:ind w:right="35"/>
              <w:rPr>
                <w:rFonts w:ascii="PT Astra Serif" w:hAnsi="PT Astra Serif" w:cs="PT Astra Serif"/>
              </w:rPr>
            </w:pPr>
            <w:bookmarkStart w:id="0" w:name="_Hlk236896129"/>
            <w:r>
              <w:rPr>
                <w:rFonts w:ascii="PT Astra Serif" w:hAnsi="PT Astra Serif" w:cs="PT Astra Serif"/>
              </w:rPr>
              <w:t xml:space="preserve">О </w:t>
            </w:r>
            <w:r w:rsidR="006D295D">
              <w:rPr>
                <w:rFonts w:ascii="PT Astra Serif" w:hAnsi="PT Astra Serif" w:cs="PT Astra Serif"/>
              </w:rPr>
              <w:t xml:space="preserve">внесении изменений и </w:t>
            </w:r>
            <w:r>
              <w:rPr>
                <w:rFonts w:ascii="PT Astra Serif" w:hAnsi="PT Astra Serif" w:cs="PT Astra Serif"/>
              </w:rPr>
              <w:t xml:space="preserve">продлении срока реализации </w:t>
            </w:r>
            <w:bookmarkStart w:id="1" w:name="_Hlk237340635"/>
            <w:r>
              <w:rPr>
                <w:rFonts w:ascii="PT Astra Serif" w:hAnsi="PT Astra Serif" w:cs="PT Astra Serif"/>
              </w:rPr>
              <w:t>муниципальной</w:t>
            </w:r>
            <w:bookmarkEnd w:id="1"/>
            <w:r>
              <w:rPr>
                <w:rFonts w:ascii="PT Astra Serif" w:hAnsi="PT Astra Serif" w:cs="PT Astra Serif"/>
              </w:rPr>
              <w:t xml:space="preserve"> программы </w:t>
            </w:r>
            <w:bookmarkStart w:id="2" w:name="_Hlk237340573"/>
            <w:r>
              <w:rPr>
                <w:rFonts w:ascii="PT Astra Serif" w:hAnsi="PT Astra Serif" w:cs="PT Astra Serif"/>
              </w:rPr>
              <w:t xml:space="preserve">«Повышение безопасности дорожного движения на территории Красногорского района на 2017-2028 годы </w:t>
            </w:r>
            <w:bookmarkEnd w:id="2"/>
            <w:r>
              <w:rPr>
                <w:rFonts w:ascii="PT Astra Serif" w:hAnsi="PT Astra Serif" w:cs="PT Astra Serif"/>
              </w:rPr>
              <w:t>до 2029 год»</w:t>
            </w:r>
            <w:bookmarkEnd w:id="0"/>
          </w:p>
        </w:tc>
      </w:tr>
    </w:tbl>
    <w:p w14:paraId="3079F688" w14:textId="77777777" w:rsidR="00D02C71" w:rsidRDefault="00D02C71">
      <w:pPr>
        <w:ind w:left="567" w:right="3542"/>
        <w:jc w:val="both"/>
        <w:rPr>
          <w:rFonts w:ascii="PT Astra Serif" w:hAnsi="PT Astra Serif" w:cs="PT Astra Serif"/>
          <w:sz w:val="24"/>
          <w:szCs w:val="24"/>
        </w:rPr>
      </w:pPr>
    </w:p>
    <w:p w14:paraId="51F38610" w14:textId="4D0A3EF6" w:rsidR="00D02C71" w:rsidRPr="0033161A" w:rsidRDefault="00705D13">
      <w:pPr>
        <w:ind w:leftChars="200" w:left="440" w:rightChars="-100" w:right="-220" w:firstLine="553"/>
        <w:jc w:val="both"/>
        <w:rPr>
          <w:rFonts w:ascii="PT Astra Serif" w:eastAsia="Calibri" w:hAnsi="PT Astra Serif" w:cs="PT Astra Serif"/>
          <w:sz w:val="26"/>
          <w:szCs w:val="26"/>
        </w:rPr>
      </w:pPr>
      <w:r>
        <w:rPr>
          <w:rFonts w:ascii="PT Astra Serif" w:eastAsia="Calibri" w:hAnsi="PT Astra Serif" w:cs="PT Astra Serif"/>
          <w:sz w:val="26"/>
          <w:szCs w:val="26"/>
        </w:rPr>
        <w:t>Для формирования решения о бюджете</w:t>
      </w:r>
      <w:r w:rsidRPr="00705D13">
        <w:rPr>
          <w:rFonts w:ascii="PT Astra Serif" w:eastAsia="Calibri" w:hAnsi="PT Astra Serif" w:cs="PT Astra Serif"/>
          <w:sz w:val="26"/>
          <w:szCs w:val="26"/>
        </w:rPr>
        <w:t xml:space="preserve"> </w:t>
      </w:r>
      <w:r w:rsidRPr="0033161A">
        <w:rPr>
          <w:rFonts w:ascii="PT Astra Serif" w:eastAsia="Calibri" w:hAnsi="PT Astra Serif" w:cs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 на 202</w:t>
      </w:r>
      <w:r>
        <w:rPr>
          <w:rFonts w:ascii="PT Astra Serif" w:eastAsia="Calibri" w:hAnsi="PT Astra Serif" w:cs="PT Astra Serif"/>
          <w:sz w:val="26"/>
          <w:szCs w:val="26"/>
        </w:rPr>
        <w:t>7</w:t>
      </w:r>
      <w:r w:rsidRPr="0033161A">
        <w:rPr>
          <w:rFonts w:ascii="PT Astra Serif" w:eastAsia="Calibri" w:hAnsi="PT Astra Serif" w:cs="PT Astra Serif"/>
          <w:sz w:val="26"/>
          <w:szCs w:val="26"/>
        </w:rPr>
        <w:t xml:space="preserve"> год и на плановый период 202</w:t>
      </w:r>
      <w:r>
        <w:rPr>
          <w:rFonts w:ascii="PT Astra Serif" w:eastAsia="Calibri" w:hAnsi="PT Astra Serif" w:cs="PT Astra Serif"/>
          <w:sz w:val="26"/>
          <w:szCs w:val="26"/>
        </w:rPr>
        <w:t xml:space="preserve">8 и </w:t>
      </w:r>
      <w:r w:rsidRPr="0033161A">
        <w:rPr>
          <w:rFonts w:ascii="PT Astra Serif" w:eastAsia="Calibri" w:hAnsi="PT Astra Serif" w:cs="PT Astra Serif"/>
          <w:sz w:val="26"/>
          <w:szCs w:val="26"/>
        </w:rPr>
        <w:t>202</w:t>
      </w:r>
      <w:r>
        <w:rPr>
          <w:rFonts w:ascii="PT Astra Serif" w:eastAsia="Calibri" w:hAnsi="PT Astra Serif" w:cs="PT Astra Serif"/>
          <w:sz w:val="26"/>
          <w:szCs w:val="26"/>
        </w:rPr>
        <w:t>9</w:t>
      </w:r>
      <w:r w:rsidRPr="0033161A">
        <w:rPr>
          <w:rFonts w:ascii="PT Astra Serif" w:eastAsia="Calibri" w:hAnsi="PT Astra Serif" w:cs="PT Astra Serif"/>
          <w:sz w:val="26"/>
          <w:szCs w:val="26"/>
        </w:rPr>
        <w:t xml:space="preserve"> годов</w:t>
      </w:r>
      <w:r>
        <w:rPr>
          <w:rFonts w:ascii="PT Astra Serif" w:eastAsia="Calibri" w:hAnsi="PT Astra Serif" w:cs="PT Astra Serif"/>
          <w:sz w:val="26"/>
          <w:szCs w:val="26"/>
        </w:rPr>
        <w:t xml:space="preserve"> и в 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>целях приведения в соответствие с</w:t>
      </w:r>
      <w:r w:rsidR="006D295D">
        <w:rPr>
          <w:rFonts w:ascii="PT Astra Serif" w:eastAsia="Calibri" w:hAnsi="PT Astra Serif" w:cs="PT Astra Serif"/>
          <w:sz w:val="26"/>
          <w:szCs w:val="26"/>
        </w:rPr>
        <w:t xml:space="preserve"> 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>бюджет</w:t>
      </w:r>
      <w:r>
        <w:rPr>
          <w:rFonts w:ascii="PT Astra Serif" w:eastAsia="Calibri" w:hAnsi="PT Astra Serif" w:cs="PT Astra Serif"/>
          <w:sz w:val="26"/>
          <w:szCs w:val="26"/>
        </w:rPr>
        <w:t>ом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на 202</w:t>
      </w:r>
      <w:r w:rsidR="006D295D">
        <w:rPr>
          <w:rFonts w:ascii="PT Astra Serif" w:eastAsia="Calibri" w:hAnsi="PT Astra Serif" w:cs="PT Astra Serif"/>
          <w:sz w:val="26"/>
          <w:szCs w:val="26"/>
        </w:rPr>
        <w:t>6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 xml:space="preserve"> год и на плановый период 202</w:t>
      </w:r>
      <w:r w:rsidR="006D295D">
        <w:rPr>
          <w:rFonts w:ascii="PT Astra Serif" w:eastAsia="Calibri" w:hAnsi="PT Astra Serif" w:cs="PT Astra Serif"/>
          <w:sz w:val="26"/>
          <w:szCs w:val="26"/>
        </w:rPr>
        <w:t xml:space="preserve">7 и 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 xml:space="preserve">2028 годов, </w:t>
      </w:r>
      <w:r w:rsidR="006D295D">
        <w:rPr>
          <w:rFonts w:ascii="PT Astra Serif" w:eastAsia="Calibri" w:hAnsi="PT Astra Serif" w:cs="PT Astra Serif"/>
          <w:sz w:val="26"/>
          <w:szCs w:val="26"/>
        </w:rPr>
        <w:t>руководствуясь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 xml:space="preserve"> постановлени</w:t>
      </w:r>
      <w:r w:rsidR="006D295D">
        <w:rPr>
          <w:rFonts w:ascii="PT Astra Serif" w:eastAsia="Calibri" w:hAnsi="PT Astra Serif" w:cs="PT Astra Serif"/>
          <w:sz w:val="26"/>
          <w:szCs w:val="26"/>
        </w:rPr>
        <w:t>ем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 xml:space="preserve"> Правительства Российской Федерации от 26.05.2021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</w:t>
      </w:r>
      <w:r w:rsidR="00081102" w:rsidRPr="0033161A">
        <w:rPr>
          <w:rFonts w:eastAsia="Calibri"/>
          <w:sz w:val="26"/>
          <w:szCs w:val="26"/>
        </w:rPr>
        <w:t xml:space="preserve">, </w:t>
      </w:r>
      <w:r w:rsidR="00081102" w:rsidRPr="0033161A">
        <w:rPr>
          <w:rFonts w:ascii="PT Astra Serif" w:eastAsia="Calibri" w:hAnsi="PT Astra Serif" w:cs="PT Astra Serif"/>
          <w:sz w:val="26"/>
          <w:szCs w:val="26"/>
        </w:rPr>
        <w:t xml:space="preserve">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муниципального образования «Муниципальный округ Красногорский район Удмуртской Республики» </w:t>
      </w:r>
      <w:r w:rsidR="00081102" w:rsidRPr="00980334">
        <w:rPr>
          <w:rFonts w:ascii="PT Astra Serif" w:eastAsia="Calibri" w:hAnsi="PT Astra Serif" w:cs="PT Astra Serif"/>
          <w:sz w:val="26"/>
          <w:szCs w:val="26"/>
        </w:rPr>
        <w:t>от</w:t>
      </w:r>
      <w:r w:rsidR="00481761" w:rsidRPr="00980334">
        <w:rPr>
          <w:rFonts w:ascii="PT Astra Serif" w:eastAsia="Calibri" w:hAnsi="PT Astra Serif" w:cs="PT Astra Serif"/>
          <w:sz w:val="26"/>
          <w:szCs w:val="26"/>
        </w:rPr>
        <w:t xml:space="preserve"> </w:t>
      </w:r>
      <w:r w:rsidR="00081102" w:rsidRPr="00980334">
        <w:rPr>
          <w:rFonts w:ascii="PT Astra Serif" w:eastAsia="Calibri" w:hAnsi="PT Astra Serif" w:cs="PT Astra Serif"/>
          <w:sz w:val="26"/>
          <w:szCs w:val="26"/>
        </w:rPr>
        <w:t>0</w:t>
      </w:r>
      <w:r w:rsidR="0033161A" w:rsidRPr="00980334">
        <w:rPr>
          <w:rFonts w:ascii="PT Astra Serif" w:eastAsia="Calibri" w:hAnsi="PT Astra Serif" w:cs="PT Astra Serif"/>
          <w:sz w:val="26"/>
          <w:szCs w:val="26"/>
        </w:rPr>
        <w:t>6</w:t>
      </w:r>
      <w:r w:rsidR="00081102" w:rsidRPr="00980334">
        <w:rPr>
          <w:rFonts w:ascii="PT Astra Serif" w:eastAsia="Calibri" w:hAnsi="PT Astra Serif" w:cs="PT Astra Serif"/>
          <w:sz w:val="26"/>
          <w:szCs w:val="26"/>
        </w:rPr>
        <w:t>.</w:t>
      </w:r>
      <w:r w:rsidR="00481761" w:rsidRPr="00980334">
        <w:rPr>
          <w:rFonts w:ascii="PT Astra Serif" w:eastAsia="Calibri" w:hAnsi="PT Astra Serif" w:cs="PT Astra Serif"/>
          <w:sz w:val="26"/>
          <w:szCs w:val="26"/>
        </w:rPr>
        <w:t>08.</w:t>
      </w:r>
      <w:r w:rsidR="00081102" w:rsidRPr="00980334">
        <w:rPr>
          <w:rFonts w:ascii="PT Astra Serif" w:eastAsia="Calibri" w:hAnsi="PT Astra Serif" w:cs="PT Astra Serif"/>
          <w:sz w:val="26"/>
          <w:szCs w:val="26"/>
        </w:rPr>
        <w:t>2026</w:t>
      </w:r>
      <w:r w:rsidR="0051486A" w:rsidRPr="00980334">
        <w:rPr>
          <w:rFonts w:ascii="PT Astra Serif" w:eastAsia="Calibri" w:hAnsi="PT Astra Serif" w:cs="PT Astra Serif"/>
          <w:sz w:val="26"/>
          <w:szCs w:val="26"/>
        </w:rPr>
        <w:t xml:space="preserve"> г.</w:t>
      </w:r>
      <w:r w:rsidR="00081102" w:rsidRPr="00980334">
        <w:rPr>
          <w:rFonts w:ascii="PT Astra Serif" w:eastAsia="Calibri" w:hAnsi="PT Astra Serif" w:cs="PT Astra Serif"/>
          <w:sz w:val="26"/>
          <w:szCs w:val="26"/>
        </w:rPr>
        <w:t>,</w:t>
      </w:r>
      <w:r w:rsidR="00B805EE" w:rsidRPr="0033161A">
        <w:rPr>
          <w:rFonts w:ascii="PT Astra Serif" w:eastAsia="Calibri" w:hAnsi="PT Astra Serif" w:cs="PT Astra Serif"/>
          <w:sz w:val="26"/>
          <w:szCs w:val="26"/>
        </w:rPr>
        <w:t xml:space="preserve">  </w:t>
      </w:r>
    </w:p>
    <w:p w14:paraId="066AF8AB" w14:textId="77777777" w:rsidR="00D02C71" w:rsidRDefault="00D02C71">
      <w:pPr>
        <w:overflowPunct w:val="0"/>
        <w:autoSpaceDE w:val="0"/>
        <w:autoSpaceDN w:val="0"/>
        <w:adjustRightInd w:val="0"/>
        <w:ind w:leftChars="200" w:left="440" w:right="-284" w:firstLineChars="275" w:firstLine="660"/>
        <w:jc w:val="center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50D27E54" w14:textId="77777777" w:rsidR="00D02C71" w:rsidRDefault="00081102">
      <w:pPr>
        <w:overflowPunct w:val="0"/>
        <w:autoSpaceDE w:val="0"/>
        <w:autoSpaceDN w:val="0"/>
        <w:adjustRightInd w:val="0"/>
        <w:ind w:left="567" w:right="-284" w:firstLineChars="275" w:firstLine="718"/>
        <w:jc w:val="center"/>
        <w:textAlignment w:val="baseline"/>
        <w:rPr>
          <w:rFonts w:ascii="PT Astra Serif" w:hAnsi="PT Astra Serif" w:cs="PT Astra Serif"/>
          <w:b/>
          <w:bCs/>
          <w:sz w:val="26"/>
          <w:szCs w:val="26"/>
        </w:rPr>
      </w:pPr>
      <w:r w:rsidRPr="0033161A">
        <w:rPr>
          <w:rFonts w:ascii="PT Astra Serif" w:hAnsi="PT Astra Serif" w:cs="PT Astra Serif"/>
          <w:b/>
          <w:bCs/>
          <w:sz w:val="26"/>
          <w:szCs w:val="26"/>
        </w:rPr>
        <w:t>АДМИНИСТРАЦИЯ ПОСТАНОВЛЯЕТ:</w:t>
      </w:r>
    </w:p>
    <w:p w14:paraId="4627ADF2" w14:textId="77777777" w:rsidR="0051486A" w:rsidRPr="0033161A" w:rsidRDefault="0051486A" w:rsidP="0051486A">
      <w:pPr>
        <w:overflowPunct w:val="0"/>
        <w:autoSpaceDE w:val="0"/>
        <w:autoSpaceDN w:val="0"/>
        <w:adjustRightInd w:val="0"/>
        <w:ind w:left="567" w:right="-150" w:firstLineChars="275" w:firstLine="718"/>
        <w:jc w:val="center"/>
        <w:textAlignment w:val="baseline"/>
        <w:rPr>
          <w:rFonts w:ascii="PT Astra Serif" w:hAnsi="PT Astra Serif" w:cs="PT Astra Serif"/>
          <w:b/>
          <w:bCs/>
          <w:sz w:val="26"/>
          <w:szCs w:val="26"/>
        </w:rPr>
      </w:pPr>
    </w:p>
    <w:p w14:paraId="36453DEC" w14:textId="73C7F3C4" w:rsidR="00D02C71" w:rsidRDefault="00081102">
      <w:pPr>
        <w:ind w:left="426" w:rightChars="-100" w:right="-220" w:firstLine="425"/>
        <w:jc w:val="both"/>
        <w:rPr>
          <w:rFonts w:ascii="PT Astra Serif" w:hAnsi="PT Astra Serif" w:cs="PT Astra Serif"/>
          <w:sz w:val="26"/>
          <w:szCs w:val="26"/>
        </w:rPr>
      </w:pPr>
      <w:bookmarkStart w:id="3" w:name="_Hlk237341027"/>
      <w:r w:rsidRPr="0033161A">
        <w:rPr>
          <w:rFonts w:ascii="PT Astra Serif" w:hAnsi="PT Astra Serif" w:cs="PT Astra Serif"/>
          <w:sz w:val="26"/>
          <w:szCs w:val="26"/>
        </w:rPr>
        <w:t xml:space="preserve">1. </w:t>
      </w:r>
      <w:r w:rsidR="005F15EF">
        <w:rPr>
          <w:rFonts w:ascii="PT Astra Serif" w:hAnsi="PT Astra Serif" w:cs="PT Astra Serif"/>
          <w:sz w:val="26"/>
          <w:szCs w:val="26"/>
        </w:rPr>
        <w:t>Внести изменения в муниципальную</w:t>
      </w:r>
      <w:r w:rsidR="00604D22" w:rsidRPr="0033161A">
        <w:rPr>
          <w:rFonts w:ascii="PT Astra Serif" w:hAnsi="PT Astra Serif" w:cs="PT Astra Serif"/>
          <w:sz w:val="26"/>
          <w:szCs w:val="26"/>
        </w:rPr>
        <w:t xml:space="preserve"> </w:t>
      </w:r>
      <w:r w:rsidRPr="0033161A">
        <w:rPr>
          <w:rFonts w:ascii="PT Astra Serif" w:hAnsi="PT Astra Serif" w:cs="PT Astra Serif"/>
          <w:sz w:val="26"/>
          <w:szCs w:val="26"/>
        </w:rPr>
        <w:t>программ</w:t>
      </w:r>
      <w:r w:rsidR="005F15EF">
        <w:rPr>
          <w:rFonts w:ascii="PT Astra Serif" w:hAnsi="PT Astra Serif" w:cs="PT Astra Serif"/>
          <w:sz w:val="26"/>
          <w:szCs w:val="26"/>
        </w:rPr>
        <w:t>у</w:t>
      </w:r>
      <w:r w:rsidRPr="0033161A">
        <w:rPr>
          <w:rFonts w:ascii="PT Astra Serif" w:hAnsi="PT Astra Serif" w:cs="PT Astra Serif"/>
          <w:sz w:val="26"/>
          <w:szCs w:val="26"/>
        </w:rPr>
        <w:t xml:space="preserve"> «Повышение безопасности дорожного движения на территории Красногорского района на 2017-2028 годы», утвержденную постановлением Администрации </w:t>
      </w:r>
      <w:r w:rsidRPr="0033161A">
        <w:rPr>
          <w:rFonts w:ascii="PT Astra Serif" w:eastAsia="Calibri" w:hAnsi="PT Astra Serif" w:cs="PT Astra Serif"/>
          <w:sz w:val="26"/>
          <w:szCs w:val="26"/>
        </w:rPr>
        <w:t>муниципального образования</w:t>
      </w:r>
      <w:r w:rsidRPr="0033161A">
        <w:rPr>
          <w:rFonts w:ascii="PT Astra Serif" w:hAnsi="PT Astra Serif" w:cs="PT Astra Serif"/>
          <w:sz w:val="26"/>
          <w:szCs w:val="26"/>
        </w:rPr>
        <w:t xml:space="preserve"> «Муниципальный округ Красногорский район Удмуртской Республики» от 16.12.2021 №24 (в редакции постановления Администрации </w:t>
      </w:r>
      <w:r w:rsidRPr="0033161A">
        <w:rPr>
          <w:rFonts w:ascii="PT Astra Serif" w:eastAsia="Calibri" w:hAnsi="PT Astra Serif" w:cs="PT Astra Serif"/>
          <w:sz w:val="26"/>
          <w:szCs w:val="26"/>
        </w:rPr>
        <w:t>муниципального образования</w:t>
      </w:r>
      <w:r w:rsidRPr="0033161A">
        <w:rPr>
          <w:rFonts w:ascii="PT Astra Serif" w:hAnsi="PT Astra Serif" w:cs="PT Astra Serif"/>
          <w:sz w:val="26"/>
          <w:szCs w:val="26"/>
        </w:rPr>
        <w:t xml:space="preserve"> «Муниципальный округ Красногорский район Удмуртской Республики» от 20.10.2025 № 1065</w:t>
      </w:r>
      <w:r w:rsidR="00A30665" w:rsidRPr="0033161A">
        <w:rPr>
          <w:rFonts w:ascii="PT Astra Serif" w:hAnsi="PT Astra Serif" w:cs="PT Astra Serif"/>
          <w:sz w:val="26"/>
          <w:szCs w:val="26"/>
        </w:rPr>
        <w:t xml:space="preserve">, от </w:t>
      </w:r>
      <w:r w:rsidR="00B805EE" w:rsidRPr="0033161A">
        <w:rPr>
          <w:rFonts w:ascii="PT Astra Serif" w:hAnsi="PT Astra Serif" w:cs="PT Astra Serif"/>
          <w:sz w:val="26"/>
          <w:szCs w:val="26"/>
        </w:rPr>
        <w:t>10.03.2026 № 125</w:t>
      </w:r>
      <w:r w:rsidRPr="0033161A">
        <w:rPr>
          <w:rFonts w:ascii="PT Astra Serif" w:hAnsi="PT Astra Serif" w:cs="PT Astra Serif"/>
          <w:sz w:val="26"/>
          <w:szCs w:val="26"/>
        </w:rPr>
        <w:t>)</w:t>
      </w:r>
      <w:r w:rsidR="00604D22" w:rsidRPr="0033161A">
        <w:rPr>
          <w:rFonts w:ascii="PT Astra Serif" w:hAnsi="PT Astra Serif" w:cs="PT Astra Serif"/>
          <w:sz w:val="26"/>
          <w:szCs w:val="26"/>
        </w:rPr>
        <w:t>.</w:t>
      </w:r>
    </w:p>
    <w:p w14:paraId="18B72431" w14:textId="77777777" w:rsidR="005F15EF" w:rsidRDefault="005F15EF">
      <w:pPr>
        <w:ind w:left="426" w:rightChars="-100" w:right="-220" w:firstLine="425"/>
        <w:jc w:val="both"/>
        <w:rPr>
          <w:rFonts w:ascii="PT Astra Serif" w:hAnsi="PT Astra Serif" w:cs="PT Astra Serif"/>
          <w:sz w:val="26"/>
          <w:szCs w:val="26"/>
        </w:rPr>
      </w:pPr>
    </w:p>
    <w:p w14:paraId="5049EBD9" w14:textId="77777777" w:rsidR="005F15EF" w:rsidRPr="008E0604" w:rsidRDefault="005F15EF">
      <w:pPr>
        <w:ind w:left="426" w:rightChars="-100" w:right="-220" w:firstLine="425"/>
        <w:jc w:val="both"/>
        <w:rPr>
          <w:rFonts w:ascii="PT Astra Serif" w:hAnsi="PT Astra Serif" w:cs="PT Astra Serif"/>
          <w:sz w:val="26"/>
          <w:szCs w:val="26"/>
        </w:rPr>
      </w:pPr>
    </w:p>
    <w:p w14:paraId="57372F49" w14:textId="77777777" w:rsidR="005F15EF" w:rsidRDefault="005F15EF">
      <w:pPr>
        <w:ind w:left="426" w:rightChars="-100" w:right="-220" w:firstLine="425"/>
        <w:jc w:val="both"/>
        <w:rPr>
          <w:rFonts w:ascii="PT Astra Serif" w:hAnsi="PT Astra Serif" w:cs="PT Astra Serif"/>
          <w:sz w:val="26"/>
          <w:szCs w:val="26"/>
        </w:rPr>
      </w:pPr>
    </w:p>
    <w:p w14:paraId="0A51F63C" w14:textId="77777777" w:rsidR="005F15EF" w:rsidRDefault="005F15EF">
      <w:pPr>
        <w:ind w:left="426" w:rightChars="-100" w:right="-220" w:firstLine="425"/>
        <w:jc w:val="both"/>
        <w:rPr>
          <w:rFonts w:ascii="PT Astra Serif" w:hAnsi="PT Astra Serif" w:cs="PT Astra Serif"/>
          <w:sz w:val="26"/>
          <w:szCs w:val="26"/>
        </w:rPr>
      </w:pPr>
    </w:p>
    <w:bookmarkEnd w:id="3"/>
    <w:p w14:paraId="5E5D6C34" w14:textId="58DF9E63" w:rsidR="006D295D" w:rsidRDefault="006D295D" w:rsidP="005F15EF">
      <w:pPr>
        <w:ind w:left="426" w:rightChars="-100" w:right="-220" w:firstLine="425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2</w:t>
      </w:r>
      <w:r w:rsidRPr="0033161A">
        <w:rPr>
          <w:rFonts w:ascii="PT Astra Serif" w:hAnsi="PT Astra Serif" w:cs="PT Astra Serif"/>
          <w:sz w:val="26"/>
          <w:szCs w:val="26"/>
        </w:rPr>
        <w:t xml:space="preserve">. Продлить срок действия </w:t>
      </w:r>
      <w:r w:rsidR="005F15EF">
        <w:rPr>
          <w:rFonts w:ascii="PT Astra Serif" w:hAnsi="PT Astra Serif" w:cs="PT Astra Serif"/>
          <w:sz w:val="26"/>
          <w:szCs w:val="26"/>
        </w:rPr>
        <w:t>муниципальной</w:t>
      </w:r>
      <w:r w:rsidR="005F15EF" w:rsidRPr="0033161A">
        <w:rPr>
          <w:rFonts w:ascii="PT Astra Serif" w:hAnsi="PT Astra Serif" w:cs="PT Astra Serif"/>
          <w:sz w:val="26"/>
          <w:szCs w:val="26"/>
        </w:rPr>
        <w:t xml:space="preserve"> </w:t>
      </w:r>
      <w:r w:rsidRPr="0033161A">
        <w:rPr>
          <w:rFonts w:ascii="PT Astra Serif" w:hAnsi="PT Astra Serif" w:cs="PT Astra Serif"/>
          <w:sz w:val="26"/>
          <w:szCs w:val="26"/>
        </w:rPr>
        <w:t>программ</w:t>
      </w:r>
      <w:r>
        <w:rPr>
          <w:rFonts w:ascii="PT Astra Serif" w:hAnsi="PT Astra Serif" w:cs="PT Astra Serif"/>
          <w:sz w:val="26"/>
          <w:szCs w:val="26"/>
        </w:rPr>
        <w:t>ы</w:t>
      </w:r>
      <w:r w:rsidRPr="0033161A">
        <w:rPr>
          <w:rFonts w:ascii="PT Astra Serif" w:hAnsi="PT Astra Serif" w:cs="PT Astra Serif"/>
          <w:sz w:val="26"/>
          <w:szCs w:val="26"/>
        </w:rPr>
        <w:t xml:space="preserve"> «Повышение безопасности дорожного движения на территории Красногорского района на 2017-2028 годы», утвержденную постановлением Администрации </w:t>
      </w:r>
      <w:r w:rsidRPr="0033161A">
        <w:rPr>
          <w:rFonts w:ascii="PT Astra Serif" w:eastAsia="Calibri" w:hAnsi="PT Astra Serif" w:cs="PT Astra Serif"/>
          <w:sz w:val="26"/>
          <w:szCs w:val="26"/>
        </w:rPr>
        <w:t>муниципального образования</w:t>
      </w:r>
      <w:r w:rsidRPr="0033161A">
        <w:rPr>
          <w:rFonts w:ascii="PT Astra Serif" w:hAnsi="PT Astra Serif" w:cs="PT Astra Serif"/>
          <w:sz w:val="26"/>
          <w:szCs w:val="26"/>
        </w:rPr>
        <w:t xml:space="preserve"> «Муниципальный округ Красногорский район Удмуртской Республики» от 16.12.2021 №24 (в редакции постановления Администрации </w:t>
      </w:r>
      <w:r w:rsidRPr="0033161A">
        <w:rPr>
          <w:rFonts w:ascii="PT Astra Serif" w:eastAsia="Calibri" w:hAnsi="PT Astra Serif" w:cs="PT Astra Serif"/>
          <w:sz w:val="26"/>
          <w:szCs w:val="26"/>
        </w:rPr>
        <w:t>муниципального образования</w:t>
      </w:r>
      <w:r w:rsidRPr="0033161A">
        <w:rPr>
          <w:rFonts w:ascii="PT Astra Serif" w:hAnsi="PT Astra Serif" w:cs="PT Astra Serif"/>
          <w:sz w:val="26"/>
          <w:szCs w:val="26"/>
        </w:rPr>
        <w:t xml:space="preserve"> «Муниципальный округ Красногорский район Удмуртской Республики» от 20.10.2025  № 1065, от 10.03.2026 № 125), до 2029 года (включительно).</w:t>
      </w:r>
    </w:p>
    <w:p w14:paraId="0BA0903D" w14:textId="15CC234B" w:rsidR="00980334" w:rsidRPr="0033161A" w:rsidRDefault="006D295D" w:rsidP="005F15EF">
      <w:pPr>
        <w:ind w:left="426" w:rightChars="-100" w:right="-220" w:firstLine="425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3</w:t>
      </w:r>
      <w:r w:rsidR="00305B7B">
        <w:rPr>
          <w:rFonts w:ascii="PT Astra Serif" w:hAnsi="PT Astra Serif" w:cs="PT Astra Serif"/>
          <w:sz w:val="26"/>
          <w:szCs w:val="26"/>
        </w:rPr>
        <w:t xml:space="preserve">. </w:t>
      </w:r>
      <w:r w:rsidR="00980334">
        <w:rPr>
          <w:rFonts w:ascii="PT Astra Serif" w:hAnsi="PT Astra Serif" w:cs="PT Astra Serif"/>
          <w:sz w:val="26"/>
          <w:szCs w:val="26"/>
        </w:rPr>
        <w:t>Изложить</w:t>
      </w:r>
      <w:r w:rsidR="00305B7B">
        <w:rPr>
          <w:rFonts w:ascii="PT Astra Serif" w:hAnsi="PT Astra Serif" w:cs="PT Astra Serif"/>
          <w:sz w:val="26"/>
          <w:szCs w:val="26"/>
        </w:rPr>
        <w:t xml:space="preserve"> </w:t>
      </w:r>
      <w:r w:rsidR="00305B7B" w:rsidRPr="0033161A">
        <w:rPr>
          <w:rFonts w:ascii="PT Astra Serif" w:hAnsi="PT Astra Serif" w:cs="PT Astra Serif"/>
          <w:bCs/>
          <w:sz w:val="26"/>
          <w:szCs w:val="26"/>
        </w:rPr>
        <w:t>муниципальн</w:t>
      </w:r>
      <w:r w:rsidR="00305B7B">
        <w:rPr>
          <w:rFonts w:ascii="PT Astra Serif" w:hAnsi="PT Astra Serif" w:cs="PT Astra Serif"/>
          <w:bCs/>
          <w:sz w:val="26"/>
          <w:szCs w:val="26"/>
        </w:rPr>
        <w:t>ую</w:t>
      </w:r>
      <w:r w:rsidR="00305B7B" w:rsidRPr="0033161A">
        <w:rPr>
          <w:rFonts w:ascii="PT Astra Serif" w:hAnsi="PT Astra Serif" w:cs="PT Astra Serif"/>
          <w:bCs/>
          <w:sz w:val="26"/>
          <w:szCs w:val="26"/>
        </w:rPr>
        <w:t xml:space="preserve"> </w:t>
      </w:r>
      <w:r w:rsidR="00305B7B" w:rsidRPr="0033161A">
        <w:rPr>
          <w:rFonts w:ascii="PT Astra Serif" w:hAnsi="PT Astra Serif" w:cs="PT Astra Serif"/>
          <w:sz w:val="26"/>
          <w:szCs w:val="26"/>
        </w:rPr>
        <w:t>программ</w:t>
      </w:r>
      <w:r w:rsidR="00305B7B">
        <w:rPr>
          <w:rFonts w:ascii="PT Astra Serif" w:hAnsi="PT Astra Serif" w:cs="PT Astra Serif"/>
          <w:sz w:val="26"/>
          <w:szCs w:val="26"/>
        </w:rPr>
        <w:t>у</w:t>
      </w:r>
      <w:r w:rsidR="00305B7B" w:rsidRPr="0033161A">
        <w:rPr>
          <w:rFonts w:ascii="PT Astra Serif" w:hAnsi="PT Astra Serif" w:cs="PT Astra Serif"/>
          <w:sz w:val="26"/>
          <w:szCs w:val="26"/>
        </w:rPr>
        <w:t xml:space="preserve"> «Повышение безопасности дорожного движения на территории Красногорского района на 2017-202</w:t>
      </w:r>
      <w:r w:rsidR="00305B7B">
        <w:rPr>
          <w:rFonts w:ascii="PT Astra Serif" w:hAnsi="PT Astra Serif" w:cs="PT Astra Serif"/>
          <w:sz w:val="26"/>
          <w:szCs w:val="26"/>
        </w:rPr>
        <w:t>9</w:t>
      </w:r>
      <w:r w:rsidR="00305B7B" w:rsidRPr="0033161A">
        <w:rPr>
          <w:rFonts w:ascii="PT Astra Serif" w:hAnsi="PT Astra Serif" w:cs="PT Astra Serif"/>
          <w:sz w:val="26"/>
          <w:szCs w:val="26"/>
        </w:rPr>
        <w:t xml:space="preserve"> годы»</w:t>
      </w:r>
      <w:r w:rsidR="00305B7B">
        <w:rPr>
          <w:rFonts w:ascii="PT Astra Serif" w:hAnsi="PT Astra Serif" w:cs="PT Astra Serif"/>
          <w:sz w:val="26"/>
          <w:szCs w:val="26"/>
        </w:rPr>
        <w:t xml:space="preserve"> в новой редакции согласно приложению к настоящему постановлению.</w:t>
      </w:r>
    </w:p>
    <w:p w14:paraId="0ED28F39" w14:textId="091BE23A" w:rsidR="0033161A" w:rsidRPr="0033161A" w:rsidRDefault="006D295D" w:rsidP="0051486A">
      <w:pPr>
        <w:tabs>
          <w:tab w:val="left" w:pos="567"/>
        </w:tabs>
        <w:overflowPunct w:val="0"/>
        <w:autoSpaceDE w:val="0"/>
        <w:autoSpaceDN w:val="0"/>
        <w:adjustRightInd w:val="0"/>
        <w:ind w:left="426" w:right="-284" w:firstLine="425"/>
        <w:jc w:val="both"/>
        <w:textAlignment w:val="baseline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4</w:t>
      </w:r>
      <w:r w:rsidR="00305B7B" w:rsidRPr="0033161A">
        <w:rPr>
          <w:rFonts w:ascii="PT Astra Serif" w:hAnsi="PT Astra Serif" w:cs="PT Astra Serif"/>
          <w:sz w:val="26"/>
          <w:szCs w:val="26"/>
        </w:rPr>
        <w:t xml:space="preserve">. </w:t>
      </w:r>
      <w:r w:rsidR="00305B7B" w:rsidRPr="0033161A">
        <w:rPr>
          <w:rFonts w:ascii="PT Astra Serif" w:hAnsi="PT Astra Serif" w:cs="PT Astra Serif"/>
          <w:bCs/>
          <w:sz w:val="26"/>
          <w:szCs w:val="26"/>
        </w:rPr>
        <w:t xml:space="preserve">Разместить актуальную редакцию муниципальной </w:t>
      </w:r>
      <w:r w:rsidR="00305B7B" w:rsidRPr="0033161A">
        <w:rPr>
          <w:rFonts w:ascii="PT Astra Serif" w:hAnsi="PT Astra Serif" w:cs="PT Astra Serif"/>
          <w:sz w:val="26"/>
          <w:szCs w:val="26"/>
        </w:rPr>
        <w:t>программы «Повышение безопасности дорожного движения на территории Красногорского района на 2017-202</w:t>
      </w:r>
      <w:r w:rsidR="00305B7B">
        <w:rPr>
          <w:rFonts w:ascii="PT Astra Serif" w:hAnsi="PT Astra Serif" w:cs="PT Astra Serif"/>
          <w:sz w:val="26"/>
          <w:szCs w:val="26"/>
        </w:rPr>
        <w:t>9</w:t>
      </w:r>
      <w:r w:rsidR="00305B7B" w:rsidRPr="0033161A">
        <w:rPr>
          <w:rFonts w:ascii="PT Astra Serif" w:hAnsi="PT Astra Serif" w:cs="PT Astra Serif"/>
          <w:sz w:val="26"/>
          <w:szCs w:val="26"/>
        </w:rPr>
        <w:t xml:space="preserve"> годы» на официальном сайте муниципального образования «Муниципальный округ Красногорский район Удмуртской Республики» в информационно - телекоммуникационной сети «Интернет».</w:t>
      </w:r>
    </w:p>
    <w:p w14:paraId="61FA3047" w14:textId="7A77A747" w:rsidR="00D02C71" w:rsidRPr="0033161A" w:rsidRDefault="006D295D">
      <w:pPr>
        <w:ind w:leftChars="200" w:left="440" w:right="-284" w:firstLine="41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5</w:t>
      </w:r>
      <w:r w:rsidR="00081102" w:rsidRPr="0033161A">
        <w:rPr>
          <w:rFonts w:ascii="PT Astra Serif" w:hAnsi="PT Astra Serif" w:cs="PT Astra Serif"/>
          <w:sz w:val="26"/>
          <w:szCs w:val="26"/>
        </w:rPr>
        <w:t>. Контроль за исполнением настоящего постановления возложить на заместителя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Республики».</w:t>
      </w:r>
    </w:p>
    <w:p w14:paraId="561B07DB" w14:textId="77777777" w:rsidR="00D02C71" w:rsidRPr="0033161A" w:rsidRDefault="00D02C71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567" w:right="-284" w:firstLine="284"/>
        <w:jc w:val="both"/>
        <w:textAlignment w:val="baseline"/>
        <w:rPr>
          <w:rFonts w:ascii="PT Astra Serif" w:hAnsi="PT Astra Serif" w:cs="PT Astra Serif"/>
          <w:sz w:val="26"/>
          <w:szCs w:val="26"/>
        </w:rPr>
      </w:pPr>
    </w:p>
    <w:p w14:paraId="384C0FB7" w14:textId="77777777" w:rsidR="0033161A" w:rsidRDefault="0033161A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567" w:right="-284" w:firstLine="284"/>
        <w:jc w:val="both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735F35EF" w14:textId="77777777" w:rsidR="005F15EF" w:rsidRDefault="005F15EF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567" w:right="-284" w:firstLine="284"/>
        <w:jc w:val="both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7DEF3BB5" w14:textId="77777777" w:rsidR="0033161A" w:rsidRDefault="0033161A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567" w:right="-284" w:firstLine="284"/>
        <w:jc w:val="both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50876EFB" w14:textId="77777777" w:rsidR="00604D22" w:rsidRPr="00980334" w:rsidRDefault="00604D22" w:rsidP="00604D22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426" w:right="-284"/>
        <w:jc w:val="both"/>
        <w:textAlignment w:val="baseline"/>
        <w:rPr>
          <w:rFonts w:ascii="PT Astra Serif" w:hAnsi="PT Astra Serif" w:cs="PT Astra Serif"/>
          <w:sz w:val="26"/>
          <w:szCs w:val="26"/>
        </w:rPr>
      </w:pPr>
      <w:r w:rsidRPr="00980334">
        <w:rPr>
          <w:rFonts w:ascii="PT Astra Serif" w:hAnsi="PT Astra Serif" w:cs="PT Astra Serif"/>
          <w:sz w:val="26"/>
          <w:szCs w:val="26"/>
        </w:rPr>
        <w:t xml:space="preserve">Глава муниципального образования </w:t>
      </w:r>
    </w:p>
    <w:p w14:paraId="76B96B99" w14:textId="77777777" w:rsidR="00604D22" w:rsidRPr="00980334" w:rsidRDefault="00604D22" w:rsidP="00604D22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426" w:right="-284"/>
        <w:jc w:val="both"/>
        <w:textAlignment w:val="baseline"/>
        <w:rPr>
          <w:rFonts w:ascii="PT Astra Serif" w:hAnsi="PT Astra Serif" w:cs="PT Astra Serif"/>
          <w:sz w:val="26"/>
          <w:szCs w:val="26"/>
        </w:rPr>
      </w:pPr>
      <w:r w:rsidRPr="00980334">
        <w:rPr>
          <w:rFonts w:ascii="PT Astra Serif" w:hAnsi="PT Astra Serif" w:cs="PT Astra Serif"/>
          <w:sz w:val="26"/>
          <w:szCs w:val="26"/>
        </w:rPr>
        <w:t>«Муниципальный округ Красногорский район</w:t>
      </w:r>
    </w:p>
    <w:p w14:paraId="4261B34F" w14:textId="77777777" w:rsidR="00604D22" w:rsidRPr="00980334" w:rsidRDefault="00604D22" w:rsidP="00604D22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426" w:right="-284"/>
        <w:jc w:val="both"/>
        <w:textAlignment w:val="baseline"/>
        <w:rPr>
          <w:rFonts w:ascii="PT Astra Serif" w:hAnsi="PT Astra Serif" w:cs="PT Astra Serif"/>
          <w:sz w:val="26"/>
          <w:szCs w:val="26"/>
        </w:rPr>
      </w:pPr>
      <w:r w:rsidRPr="00980334">
        <w:rPr>
          <w:rFonts w:ascii="PT Astra Serif" w:hAnsi="PT Astra Serif" w:cs="PT Astra Serif"/>
          <w:sz w:val="26"/>
          <w:szCs w:val="26"/>
        </w:rPr>
        <w:t xml:space="preserve">Удмуртской </w:t>
      </w:r>
      <w:proofErr w:type="gramStart"/>
      <w:r w:rsidRPr="00980334">
        <w:rPr>
          <w:rFonts w:ascii="PT Astra Serif" w:hAnsi="PT Astra Serif" w:cs="PT Astra Serif"/>
          <w:sz w:val="26"/>
          <w:szCs w:val="26"/>
        </w:rPr>
        <w:t xml:space="preserve">Республики»   </w:t>
      </w:r>
      <w:proofErr w:type="gramEnd"/>
      <w:r w:rsidRPr="00980334">
        <w:rPr>
          <w:rFonts w:ascii="PT Astra Serif" w:hAnsi="PT Astra Serif" w:cs="PT Astra Serif"/>
          <w:sz w:val="26"/>
          <w:szCs w:val="26"/>
        </w:rPr>
        <w:t xml:space="preserve">                                                                                                   Л.И. Сергеева</w:t>
      </w:r>
    </w:p>
    <w:p w14:paraId="0712F11C" w14:textId="77777777" w:rsidR="00D02C71" w:rsidRDefault="00D02C71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="426" w:right="-284"/>
        <w:jc w:val="both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289D5DCB" w14:textId="77777777" w:rsidR="00604D22" w:rsidRDefault="00604D22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Chars="200" w:left="440" w:right="-284"/>
        <w:jc w:val="both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55769A08" w14:textId="77777777" w:rsidR="00604D22" w:rsidRDefault="00604D22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Chars="200" w:left="440" w:right="-284"/>
        <w:jc w:val="both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49109320" w14:textId="77777777" w:rsidR="00D02C71" w:rsidRPr="006D295D" w:rsidRDefault="00D02C71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ind w:leftChars="200" w:left="440" w:right="-284"/>
        <w:jc w:val="both"/>
        <w:textAlignment w:val="baseline"/>
        <w:rPr>
          <w:rFonts w:ascii="PT Astra Serif" w:hAnsi="PT Astra Serif" w:cs="PT Astra Serif"/>
          <w:sz w:val="24"/>
          <w:szCs w:val="24"/>
        </w:rPr>
      </w:pPr>
    </w:p>
    <w:p w14:paraId="17215CF0" w14:textId="77777777" w:rsidR="00604D22" w:rsidRDefault="00604D22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24D6B64B" w14:textId="77777777" w:rsidR="00604D22" w:rsidRDefault="00604D22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3BF79AAC" w14:textId="77777777" w:rsidR="00604D22" w:rsidRDefault="00604D22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7B0416F1" w14:textId="77777777" w:rsidR="00604D22" w:rsidRDefault="00604D22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4C0FFDDC" w14:textId="77777777" w:rsidR="00604D22" w:rsidRDefault="00604D22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228F6C4D" w14:textId="77777777" w:rsidR="005F15EF" w:rsidRDefault="005F15EF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2515A52B" w14:textId="77777777" w:rsidR="005F15EF" w:rsidRDefault="005F15EF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7DBCBE75" w14:textId="77777777" w:rsidR="005F15EF" w:rsidRDefault="005F15EF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4DC1ABB6" w14:textId="77777777" w:rsidR="005F15EF" w:rsidRDefault="005F15EF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0C1A1E41" w14:textId="77777777" w:rsidR="005F15EF" w:rsidRDefault="005F15EF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0F7F4FC9" w14:textId="77777777" w:rsidR="00604D22" w:rsidRDefault="00604D22">
      <w:pPr>
        <w:ind w:left="426"/>
        <w:rPr>
          <w:rFonts w:ascii="PT Astra Serif" w:eastAsia="Calibri" w:hAnsi="PT Astra Serif" w:cs="Times New Roman"/>
          <w:sz w:val="18"/>
          <w:szCs w:val="18"/>
        </w:rPr>
      </w:pPr>
    </w:p>
    <w:p w14:paraId="1BE914DC" w14:textId="1C8AAF99" w:rsidR="00D02C71" w:rsidRDefault="00081102">
      <w:pPr>
        <w:ind w:left="426"/>
      </w:pPr>
      <w:r>
        <w:rPr>
          <w:rFonts w:ascii="PT Astra Serif" w:eastAsia="Calibri" w:hAnsi="PT Astra Serif" w:cs="Times New Roman"/>
          <w:sz w:val="18"/>
          <w:szCs w:val="18"/>
        </w:rPr>
        <w:t xml:space="preserve">Исп. </w:t>
      </w:r>
      <w:r w:rsidR="00604D22">
        <w:rPr>
          <w:rFonts w:ascii="PT Astra Serif" w:eastAsia="Calibri" w:hAnsi="PT Astra Serif" w:cs="Times New Roman"/>
          <w:sz w:val="18"/>
          <w:szCs w:val="18"/>
        </w:rPr>
        <w:t>Бабкин А.В.</w:t>
      </w:r>
    </w:p>
    <w:sectPr w:rsidR="00D02C71" w:rsidSect="0033161A">
      <w:pgSz w:w="11906" w:h="16838"/>
      <w:pgMar w:top="568" w:right="85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E9"/>
    <w:rsid w:val="00081102"/>
    <w:rsid w:val="001D2CF2"/>
    <w:rsid w:val="00291B4F"/>
    <w:rsid w:val="00305B7B"/>
    <w:rsid w:val="00314105"/>
    <w:rsid w:val="0033161A"/>
    <w:rsid w:val="00367FBB"/>
    <w:rsid w:val="004478A0"/>
    <w:rsid w:val="00481761"/>
    <w:rsid w:val="004C5B24"/>
    <w:rsid w:val="0051486A"/>
    <w:rsid w:val="005C2137"/>
    <w:rsid w:val="005F15EF"/>
    <w:rsid w:val="00604D22"/>
    <w:rsid w:val="00611131"/>
    <w:rsid w:val="006D295D"/>
    <w:rsid w:val="00705D13"/>
    <w:rsid w:val="00771DB3"/>
    <w:rsid w:val="00892A78"/>
    <w:rsid w:val="008B0986"/>
    <w:rsid w:val="008E0604"/>
    <w:rsid w:val="00980334"/>
    <w:rsid w:val="00A30665"/>
    <w:rsid w:val="00A70FE9"/>
    <w:rsid w:val="00B805EE"/>
    <w:rsid w:val="00C45361"/>
    <w:rsid w:val="00C73505"/>
    <w:rsid w:val="00D02C71"/>
    <w:rsid w:val="00D13370"/>
    <w:rsid w:val="00D56C53"/>
    <w:rsid w:val="00DE757B"/>
    <w:rsid w:val="00DF2CA2"/>
    <w:rsid w:val="00EA02FD"/>
    <w:rsid w:val="00F15AB5"/>
    <w:rsid w:val="00FA700C"/>
    <w:rsid w:val="00FD073A"/>
    <w:rsid w:val="0F3011DA"/>
    <w:rsid w:val="128439D9"/>
    <w:rsid w:val="1D6C6446"/>
    <w:rsid w:val="237F240C"/>
    <w:rsid w:val="23D77B62"/>
    <w:rsid w:val="29F94DE7"/>
    <w:rsid w:val="2E0B12EA"/>
    <w:rsid w:val="33D46C17"/>
    <w:rsid w:val="3B88749D"/>
    <w:rsid w:val="3C4B13A5"/>
    <w:rsid w:val="401A2C6E"/>
    <w:rsid w:val="40A372B9"/>
    <w:rsid w:val="438D7558"/>
    <w:rsid w:val="45022584"/>
    <w:rsid w:val="4F90291E"/>
    <w:rsid w:val="556B2F0B"/>
    <w:rsid w:val="557D38C7"/>
    <w:rsid w:val="5B76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012A"/>
  <w15:docId w15:val="{55968AB9-331D-4AE7-9893-21C503D6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="60" w:line="360" w:lineRule="atLeast"/>
      <w:jc w:val="center"/>
      <w:outlineLvl w:val="1"/>
    </w:pPr>
    <w:rPr>
      <w:rFonts w:ascii="Times New Roman CYR" w:eastAsia="Calibri" w:hAnsi="Times New Roman CYR" w:cs="Times New Roman"/>
      <w:b/>
      <w:bCs/>
      <w:i/>
      <w:iCs/>
      <w:sz w:val="28"/>
      <w:szCs w:val="28"/>
      <w:lang w:val="zh-CN"/>
    </w:r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03467-A1B6-4E2A-97F1-DA46CE98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Бабкин Александр Васильевич</cp:lastModifiedBy>
  <cp:revision>19</cp:revision>
  <cp:lastPrinted>2026-08-11T09:27:00Z</cp:lastPrinted>
  <dcterms:created xsi:type="dcterms:W3CDTF">2023-04-14T12:20:00Z</dcterms:created>
  <dcterms:modified xsi:type="dcterms:W3CDTF">2026-08-14T12:55:00Z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BE7C0A4EED7B435889A6A3FBE7506BF1_12</vt:lpwstr>
  </property>
</Properties>
</file>