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83EA" w14:textId="67AF6794" w:rsidR="00CD5404" w:rsidRDefault="00CD5404" w:rsidP="00CD5404">
      <w:pPr>
        <w:tabs>
          <w:tab w:val="left" w:pos="4962"/>
          <w:tab w:val="left" w:pos="5103"/>
          <w:tab w:val="left" w:pos="6630"/>
        </w:tabs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Утвержден </w:t>
      </w:r>
      <w:r w:rsidRPr="001C091B">
        <w:rPr>
          <w:rFonts w:eastAsia="Arial Unicode MS"/>
          <w:sz w:val="24"/>
          <w:szCs w:val="24"/>
        </w:rPr>
        <w:t xml:space="preserve"> </w:t>
      </w:r>
    </w:p>
    <w:p w14:paraId="58DF794E" w14:textId="33B1A374" w:rsidR="00CD5404" w:rsidRDefault="00CD5404" w:rsidP="00CD5404">
      <w:pPr>
        <w:tabs>
          <w:tab w:val="left" w:pos="4962"/>
          <w:tab w:val="left" w:pos="5103"/>
          <w:tab w:val="left" w:pos="6630"/>
        </w:tabs>
        <w:ind w:left="5245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постановлением Администрации                       муниципального образования «Муниципальный округ Красногорский район Удмуртской Республики»</w:t>
      </w:r>
    </w:p>
    <w:p w14:paraId="103D8240" w14:textId="77777777" w:rsidR="00CD5404" w:rsidRPr="001C091B" w:rsidRDefault="00CD5404" w:rsidP="00CD5404">
      <w:pPr>
        <w:tabs>
          <w:tab w:val="left" w:pos="4962"/>
          <w:tab w:val="left" w:pos="5103"/>
          <w:tab w:val="left" w:pos="6630"/>
        </w:tabs>
        <w:ind w:left="5245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от 04.03.2025 № 255</w:t>
      </w:r>
    </w:p>
    <w:p w14:paraId="22BA8DB8" w14:textId="77777777" w:rsidR="00CD5404" w:rsidRPr="00687DE1" w:rsidRDefault="00CD5404" w:rsidP="00CD5404">
      <w:pPr>
        <w:shd w:val="clear" w:color="auto" w:fill="FFFFFF"/>
        <w:tabs>
          <w:tab w:val="left" w:pos="4962"/>
          <w:tab w:val="left" w:pos="5103"/>
        </w:tabs>
        <w:rPr>
          <w:b/>
          <w:sz w:val="24"/>
          <w:szCs w:val="24"/>
        </w:rPr>
      </w:pPr>
    </w:p>
    <w:p w14:paraId="69DB95B9" w14:textId="77777777" w:rsidR="00CD5404" w:rsidRPr="008F25B2" w:rsidRDefault="00CD5404" w:rsidP="00CD5404">
      <w:pPr>
        <w:jc w:val="both"/>
      </w:pPr>
    </w:p>
    <w:p w14:paraId="280BB7CB" w14:textId="77777777" w:rsidR="00CD5404" w:rsidRDefault="00CD5404" w:rsidP="00CD5404">
      <w:pPr>
        <w:jc w:val="right"/>
        <w:rPr>
          <w:rFonts w:eastAsia="Arial Unicode MS"/>
        </w:rPr>
      </w:pPr>
    </w:p>
    <w:p w14:paraId="6496BB90" w14:textId="77777777" w:rsidR="00CD5404" w:rsidRPr="00735D7A" w:rsidRDefault="00CD5404" w:rsidP="00CD5404">
      <w:pPr>
        <w:widowControl w:val="0"/>
        <w:ind w:firstLine="839"/>
        <w:jc w:val="center"/>
        <w:rPr>
          <w:b/>
          <w:bCs/>
          <w:sz w:val="24"/>
          <w:szCs w:val="24"/>
        </w:rPr>
      </w:pPr>
      <w:r w:rsidRPr="00735D7A">
        <w:rPr>
          <w:b/>
          <w:bCs/>
          <w:sz w:val="24"/>
          <w:szCs w:val="24"/>
        </w:rPr>
        <w:t xml:space="preserve">Административный регламент </w:t>
      </w:r>
    </w:p>
    <w:p w14:paraId="05A674D5" w14:textId="77777777" w:rsidR="00CD5404" w:rsidRPr="00735D7A" w:rsidRDefault="00CD5404" w:rsidP="00CD5404">
      <w:pPr>
        <w:widowControl w:val="0"/>
        <w:ind w:firstLine="839"/>
        <w:jc w:val="center"/>
        <w:rPr>
          <w:b/>
          <w:bCs/>
          <w:sz w:val="24"/>
          <w:szCs w:val="24"/>
        </w:rPr>
      </w:pPr>
      <w:r w:rsidRPr="00735D7A">
        <w:rPr>
          <w:b/>
          <w:bCs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 предоставления муниципальной услуги «</w:t>
      </w:r>
      <w:r w:rsidRPr="00C93324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1</w:t>
      </w:r>
      <w:r w:rsidRPr="00C93324">
        <w:rPr>
          <w:b/>
          <w:sz w:val="24"/>
          <w:szCs w:val="24"/>
        </w:rPr>
        <w:t xml:space="preserve"> </w:t>
      </w:r>
      <w:r w:rsidRPr="00FE27AB">
        <w:rPr>
          <w:b/>
          <w:sz w:val="24"/>
          <w:szCs w:val="24"/>
        </w:rPr>
        <w:t>Выдача копий архивных документов, подтверждающих право на владение землей</w:t>
      </w:r>
      <w:r w:rsidRPr="00735D7A">
        <w:rPr>
          <w:b/>
          <w:bCs/>
          <w:sz w:val="24"/>
          <w:szCs w:val="24"/>
        </w:rPr>
        <w:t>»</w:t>
      </w:r>
    </w:p>
    <w:p w14:paraId="5DDCC9F9" w14:textId="77777777" w:rsidR="00CD5404" w:rsidRPr="00735D7A" w:rsidRDefault="00CD5404" w:rsidP="00CD5404">
      <w:pPr>
        <w:widowControl w:val="0"/>
        <w:ind w:right="57"/>
        <w:rPr>
          <w:b/>
          <w:bCs/>
          <w:sz w:val="24"/>
          <w:szCs w:val="24"/>
        </w:rPr>
      </w:pPr>
    </w:p>
    <w:p w14:paraId="7A3D30F1" w14:textId="77777777" w:rsidR="00CD5404" w:rsidRPr="00735D7A" w:rsidRDefault="00CD5404" w:rsidP="00CD5404">
      <w:pPr>
        <w:widowControl w:val="0"/>
        <w:ind w:right="57" w:firstLine="540"/>
        <w:jc w:val="center"/>
        <w:rPr>
          <w:b/>
          <w:bCs/>
          <w:sz w:val="24"/>
          <w:szCs w:val="24"/>
        </w:rPr>
      </w:pPr>
      <w:r w:rsidRPr="00735D7A">
        <w:rPr>
          <w:b/>
          <w:bCs/>
          <w:sz w:val="24"/>
          <w:szCs w:val="24"/>
        </w:rPr>
        <w:t>Содержание</w:t>
      </w:r>
    </w:p>
    <w:p w14:paraId="188B8570" w14:textId="77777777" w:rsidR="00CD5404" w:rsidRPr="00735D7A" w:rsidRDefault="00CD5404" w:rsidP="00CD5404">
      <w:pPr>
        <w:widowControl w:val="0"/>
        <w:ind w:right="57" w:firstLine="540"/>
        <w:jc w:val="center"/>
        <w:rPr>
          <w:b/>
          <w:bCs/>
          <w:sz w:val="24"/>
          <w:szCs w:val="24"/>
        </w:rPr>
      </w:pPr>
    </w:p>
    <w:p w14:paraId="3B8AE524" w14:textId="77777777" w:rsidR="00CD5404" w:rsidRPr="00735D7A" w:rsidRDefault="00CD5404" w:rsidP="00CD5404">
      <w:pPr>
        <w:widowControl w:val="0"/>
        <w:ind w:right="57" w:firstLine="540"/>
        <w:jc w:val="both"/>
        <w:rPr>
          <w:b/>
          <w:bCs/>
          <w:sz w:val="24"/>
          <w:szCs w:val="24"/>
        </w:rPr>
      </w:pPr>
      <w:r w:rsidRPr="00735D7A">
        <w:rPr>
          <w:b/>
          <w:bCs/>
          <w:sz w:val="24"/>
          <w:szCs w:val="24"/>
        </w:rPr>
        <w:t>1. Общие положения</w:t>
      </w:r>
    </w:p>
    <w:p w14:paraId="5A856C8B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1.1. Цели административного регламента</w:t>
      </w:r>
    </w:p>
    <w:p w14:paraId="4BA201DD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1.2. Основные понятия, используемые в административном регламенте</w:t>
      </w:r>
    </w:p>
    <w:p w14:paraId="212E4E4F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1.3. Заявители, имеющие право на предоставление муниципальной услуги</w:t>
      </w:r>
    </w:p>
    <w:p w14:paraId="087EEA12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1.4. Порядок информирования о правилах предоставления муниципальной услуги</w:t>
      </w:r>
    </w:p>
    <w:p w14:paraId="07E65EF4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1.5. Порядок получения информации заявителями по вопросам предоставления муниципальной услуги</w:t>
      </w:r>
    </w:p>
    <w:p w14:paraId="2BD562C6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b/>
          <w:bCs/>
          <w:sz w:val="24"/>
          <w:szCs w:val="24"/>
        </w:rPr>
        <w:t>2. Стандарт предоставления муниципальной услуги</w:t>
      </w:r>
    </w:p>
    <w:p w14:paraId="343B1F3F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2.1. Наименования муниципальной услуги, органа ее предоставляющего</w:t>
      </w:r>
    </w:p>
    <w:p w14:paraId="5B2A7B24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2.2. Результат предоставления муниципальной услуги</w:t>
      </w:r>
    </w:p>
    <w:p w14:paraId="07C30A52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2.3. Сроки предоставления муниципальной услуги</w:t>
      </w:r>
    </w:p>
    <w:p w14:paraId="606F9107" w14:textId="77777777" w:rsidR="00CD5404" w:rsidRPr="00735D7A" w:rsidRDefault="00CD5404" w:rsidP="00CD5404">
      <w:pPr>
        <w:widowControl w:val="0"/>
        <w:tabs>
          <w:tab w:val="left" w:pos="993"/>
        </w:tabs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735D7A">
        <w:rPr>
          <w:sz w:val="24"/>
          <w:szCs w:val="24"/>
        </w:rPr>
        <w:t>. Исчерпывающий перечень документов, необходимых для получения муниципальной услуги</w:t>
      </w:r>
    </w:p>
    <w:p w14:paraId="331B9DF3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735D7A">
        <w:rPr>
          <w:sz w:val="24"/>
          <w:szCs w:val="24"/>
        </w:rPr>
        <w:t>. Требования к предоставляемым документам</w:t>
      </w:r>
    </w:p>
    <w:p w14:paraId="4587360A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735D7A">
        <w:rPr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6F30F166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735D7A">
        <w:rPr>
          <w:sz w:val="24"/>
          <w:szCs w:val="24"/>
        </w:rPr>
        <w:t>. Исчерпывающий перечень оснований для отказа в предоставлении муниципальной услуги</w:t>
      </w:r>
    </w:p>
    <w:p w14:paraId="43A9D91B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735D7A">
        <w:rPr>
          <w:sz w:val="24"/>
          <w:szCs w:val="24"/>
        </w:rPr>
        <w:t>. Размер платы, взимаемой с заявителя при предоставлении муниципальной услуги</w:t>
      </w:r>
    </w:p>
    <w:p w14:paraId="65FAAECF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735D7A">
        <w:rPr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5D111869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735D7A">
        <w:rPr>
          <w:sz w:val="24"/>
          <w:szCs w:val="24"/>
        </w:rPr>
        <w:t>. Срок регистрации запроса заявителя о предоставлении муниципальной услуги</w:t>
      </w:r>
    </w:p>
    <w:p w14:paraId="73E24C7B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735D7A">
        <w:rPr>
          <w:sz w:val="24"/>
          <w:szCs w:val="24"/>
        </w:rPr>
        <w:t>. Требования к помещениям предоставления муниципальной услуги</w:t>
      </w:r>
    </w:p>
    <w:p w14:paraId="4B9D10CE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735D7A">
        <w:rPr>
          <w:sz w:val="24"/>
          <w:szCs w:val="24"/>
        </w:rPr>
        <w:t>. Показатели доступности и качества оказываемых услуг</w:t>
      </w:r>
    </w:p>
    <w:p w14:paraId="639A8E11" w14:textId="77777777" w:rsidR="00CD5404" w:rsidRPr="00735D7A" w:rsidRDefault="00CD5404" w:rsidP="00CD5404">
      <w:pPr>
        <w:keepNext/>
        <w:ind w:firstLine="540"/>
        <w:jc w:val="both"/>
        <w:outlineLvl w:val="2"/>
        <w:rPr>
          <w:sz w:val="24"/>
          <w:szCs w:val="24"/>
        </w:rPr>
      </w:pPr>
      <w:r w:rsidRPr="00735D7A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735D7A">
        <w:rPr>
          <w:sz w:val="24"/>
          <w:szCs w:val="24"/>
        </w:rPr>
        <w:t>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3B491D35" w14:textId="77777777" w:rsidR="00CD5404" w:rsidRPr="00735D7A" w:rsidRDefault="00CD5404" w:rsidP="00CD5404">
      <w:pPr>
        <w:widowControl w:val="0"/>
        <w:ind w:right="57" w:firstLine="540"/>
        <w:jc w:val="both"/>
        <w:rPr>
          <w:b/>
          <w:bCs/>
          <w:sz w:val="24"/>
          <w:szCs w:val="24"/>
        </w:rPr>
      </w:pPr>
      <w:r w:rsidRPr="00735D7A">
        <w:rPr>
          <w:b/>
          <w:bCs/>
          <w:sz w:val="24"/>
          <w:szCs w:val="24"/>
        </w:rPr>
        <w:t>3. Административные процедуры</w:t>
      </w:r>
    </w:p>
    <w:p w14:paraId="7EF25DD5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3.1. Перечень административных процедур</w:t>
      </w:r>
    </w:p>
    <w:p w14:paraId="33069D94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color w:val="000000"/>
          <w:spacing w:val="-5"/>
          <w:sz w:val="24"/>
          <w:szCs w:val="24"/>
        </w:rPr>
        <w:t>3.2. Описание последовательности действий при п</w:t>
      </w:r>
      <w:r w:rsidRPr="00735D7A">
        <w:rPr>
          <w:sz w:val="24"/>
          <w:szCs w:val="24"/>
        </w:rPr>
        <w:t xml:space="preserve">риеме, первичной обработке, регистрации заявления и прилагаемых к нему документов, и направление их должностному лицу для определения исполнителя </w:t>
      </w:r>
    </w:p>
    <w:p w14:paraId="1FD81182" w14:textId="77777777" w:rsidR="00CD5404" w:rsidRPr="00735D7A" w:rsidRDefault="00CD5404" w:rsidP="00CD5404">
      <w:pPr>
        <w:widowControl w:val="0"/>
        <w:ind w:right="57" w:firstLine="540"/>
        <w:jc w:val="both"/>
        <w:rPr>
          <w:sz w:val="24"/>
          <w:szCs w:val="24"/>
        </w:rPr>
      </w:pPr>
      <w:r w:rsidRPr="00735D7A">
        <w:rPr>
          <w:color w:val="000000"/>
          <w:spacing w:val="-5"/>
          <w:sz w:val="24"/>
          <w:szCs w:val="24"/>
        </w:rPr>
        <w:t>3.3. Описание последовательности действий при р</w:t>
      </w:r>
      <w:r w:rsidRPr="00735D7A">
        <w:rPr>
          <w:sz w:val="24"/>
          <w:szCs w:val="24"/>
        </w:rPr>
        <w:t xml:space="preserve">ассмотрении заявления о муниципальной услуге либо об отказе в ее предоставлении, принятии решения </w:t>
      </w:r>
      <w:r>
        <w:rPr>
          <w:sz w:val="24"/>
          <w:szCs w:val="24"/>
        </w:rPr>
        <w:t>о выдаче копий архивных документов, подтверждающих право владения землей</w:t>
      </w:r>
    </w:p>
    <w:p w14:paraId="3F245A6E" w14:textId="77777777" w:rsidR="00CD5404" w:rsidRPr="001E542D" w:rsidRDefault="00CD5404" w:rsidP="00CD5404">
      <w:pPr>
        <w:widowControl w:val="0"/>
        <w:ind w:right="57" w:firstLine="540"/>
        <w:jc w:val="both"/>
        <w:rPr>
          <w:rFonts w:eastAsia="MS Mincho"/>
          <w:sz w:val="24"/>
          <w:szCs w:val="24"/>
        </w:rPr>
      </w:pPr>
      <w:r w:rsidRPr="00735D7A">
        <w:rPr>
          <w:sz w:val="24"/>
          <w:szCs w:val="24"/>
        </w:rPr>
        <w:t>3.4.</w:t>
      </w:r>
      <w:r w:rsidRPr="00735D7A">
        <w:rPr>
          <w:rFonts w:eastAsia="MS Mincho"/>
          <w:sz w:val="24"/>
          <w:szCs w:val="24"/>
        </w:rPr>
        <w:t xml:space="preserve"> </w:t>
      </w:r>
      <w:r w:rsidRPr="001E542D">
        <w:rPr>
          <w:rFonts w:eastAsia="MS Mincho"/>
          <w:sz w:val="24"/>
          <w:szCs w:val="24"/>
        </w:rPr>
        <w:t xml:space="preserve">Описание последовательности действий по рассмотрению, проверке содержания </w:t>
      </w:r>
    </w:p>
    <w:p w14:paraId="70ADFC42" w14:textId="77777777" w:rsidR="00CD5404" w:rsidRDefault="00CD5404" w:rsidP="00CD5404">
      <w:pPr>
        <w:widowControl w:val="0"/>
        <w:ind w:right="57"/>
        <w:jc w:val="both"/>
        <w:rPr>
          <w:rFonts w:eastAsia="MS Mincho"/>
          <w:sz w:val="24"/>
          <w:szCs w:val="24"/>
        </w:rPr>
      </w:pPr>
      <w:r w:rsidRPr="001E542D">
        <w:rPr>
          <w:rFonts w:eastAsia="MS Mincho"/>
          <w:sz w:val="24"/>
          <w:szCs w:val="24"/>
        </w:rPr>
        <w:t>и выдаче копий архивных документов</w:t>
      </w:r>
    </w:p>
    <w:p w14:paraId="5DB3690F" w14:textId="77777777" w:rsidR="00CD5404" w:rsidRPr="00735D7A" w:rsidRDefault="00CD5404" w:rsidP="00CD5404">
      <w:pPr>
        <w:widowControl w:val="0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735D7A">
        <w:rPr>
          <w:sz w:val="24"/>
          <w:szCs w:val="24"/>
        </w:rPr>
        <w:t xml:space="preserve">3.5. </w:t>
      </w:r>
      <w:r w:rsidRPr="00735D7A">
        <w:rPr>
          <w:color w:val="000000"/>
          <w:spacing w:val="-5"/>
          <w:sz w:val="24"/>
          <w:szCs w:val="24"/>
        </w:rPr>
        <w:t>Описание последовательности действий по и</w:t>
      </w:r>
      <w:r w:rsidRPr="00735D7A">
        <w:rPr>
          <w:sz w:val="24"/>
          <w:szCs w:val="24"/>
        </w:rPr>
        <w:t>звещению заявителя о подписании постановления Администрации</w:t>
      </w:r>
      <w:r w:rsidRPr="00735D7A">
        <w:rPr>
          <w:rFonts w:eastAsia="MS Mincho"/>
          <w:sz w:val="24"/>
          <w:szCs w:val="24"/>
        </w:rPr>
        <w:t xml:space="preserve"> и его рассылка</w:t>
      </w:r>
    </w:p>
    <w:p w14:paraId="46D252AB" w14:textId="77777777" w:rsidR="00CD5404" w:rsidRDefault="00CD5404" w:rsidP="00CD5404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</w:rPr>
      </w:pPr>
    </w:p>
    <w:p w14:paraId="0DBA4B62" w14:textId="77777777" w:rsidR="00CD5404" w:rsidRPr="00735D7A" w:rsidRDefault="00CD5404" w:rsidP="00CD5404">
      <w:pPr>
        <w:widowControl w:val="0"/>
        <w:ind w:right="57" w:firstLine="540"/>
        <w:jc w:val="center"/>
        <w:rPr>
          <w:b/>
          <w:bCs/>
          <w:sz w:val="24"/>
          <w:szCs w:val="24"/>
        </w:rPr>
      </w:pPr>
      <w:r w:rsidRPr="00735D7A">
        <w:rPr>
          <w:b/>
          <w:bCs/>
          <w:sz w:val="24"/>
          <w:szCs w:val="24"/>
        </w:rPr>
        <w:t>1. Общие положения</w:t>
      </w:r>
    </w:p>
    <w:p w14:paraId="3EEA993C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49057A33" w14:textId="77777777" w:rsidR="00CD5404" w:rsidRPr="00735D7A" w:rsidRDefault="00CD5404" w:rsidP="00CD5404">
      <w:pPr>
        <w:widowControl w:val="0"/>
        <w:numPr>
          <w:ilvl w:val="1"/>
          <w:numId w:val="1"/>
        </w:numPr>
        <w:spacing w:line="440" w:lineRule="auto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Цели административного регламента</w:t>
      </w:r>
    </w:p>
    <w:p w14:paraId="722DC37A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Настоящий  административный регламент предоставления муниципальной услуги (далее – Административный регламент) </w:t>
      </w:r>
      <w:r w:rsidRPr="00ED13A9">
        <w:rPr>
          <w:sz w:val="24"/>
          <w:szCs w:val="24"/>
        </w:rPr>
        <w:t>«</w:t>
      </w:r>
      <w:r>
        <w:rPr>
          <w:sz w:val="24"/>
          <w:szCs w:val="24"/>
        </w:rPr>
        <w:t>3</w:t>
      </w:r>
      <w:r w:rsidRPr="009F7F69">
        <w:rPr>
          <w:sz w:val="24"/>
          <w:szCs w:val="24"/>
        </w:rPr>
        <w:t>.1 Выдача копий архивных документов, подтверждающих право на владение землей</w:t>
      </w:r>
      <w:r w:rsidRPr="00ED13A9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35D7A">
        <w:rPr>
          <w:sz w:val="24"/>
          <w:szCs w:val="24"/>
        </w:rPr>
        <w:t>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муниципальной услуги и устанавливает порядок и стандарт предоставления муниципальной услуги, возможность получения муниципальной услуги в электронной форме.</w:t>
      </w:r>
    </w:p>
    <w:p w14:paraId="60B10E10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ab/>
        <w:t>В целях реализации права заявителя на получение муниципальной услуги в электронной форме Администрация муниципального образования «Муниципальный округ Красногорский район Удмуртской Республики», предоставляющая и обеспечивающая муниципальную услугу, осуществляет поэтапный последовательный переход на предоставление муниципальной услуги в электронной форме.</w:t>
      </w:r>
    </w:p>
    <w:p w14:paraId="037567A3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Каждый этап перехода регулируется путем внесения соответствующих изменений в настоящий Регламент.</w:t>
      </w:r>
    </w:p>
    <w:p w14:paraId="4A159A4D" w14:textId="77777777" w:rsidR="00CD5404" w:rsidRPr="00735D7A" w:rsidRDefault="00CD5404" w:rsidP="00CD540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35D7A">
        <w:rPr>
          <w:sz w:val="24"/>
          <w:szCs w:val="24"/>
        </w:rPr>
        <w:t>В электронной форме муниципальная услуга предоставляется с использованием Портала государственных и муниципальных услуг Удмуртской Республики, Единого портала государственных и муниципальных услуг (функций).</w:t>
      </w:r>
    </w:p>
    <w:p w14:paraId="39CD5DC1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</w:p>
    <w:p w14:paraId="16929087" w14:textId="77777777" w:rsidR="00CD5404" w:rsidRPr="00D40272" w:rsidRDefault="00CD5404" w:rsidP="00CD5404">
      <w:pPr>
        <w:widowControl w:val="0"/>
        <w:numPr>
          <w:ilvl w:val="1"/>
          <w:numId w:val="1"/>
        </w:numPr>
        <w:spacing w:line="440" w:lineRule="auto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Основные понятия, используемые в регламенте</w:t>
      </w:r>
    </w:p>
    <w:p w14:paraId="0FBF559A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Муниципальная услуга - деятельность по реализации функций Администрации муниципального образования «Муниципальный округ Красногорский район Удмуртской Республики» (далее – администрация), которая осуществляется по запросам заявителей в пределах полномочий администрации, по решению вопросов местного значения, установленных в соответствии с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«Муниципальный округ Красногорский район Удмуртской Республики», принятым решением Совета депутатов муниципального образования «Муниципальный округ Красногорский район Удмуртской Республики» от 16 ноября 2021 года № 40 и зарегистрированный Управлением Министерства юстиции Российской Федерации по Удмуртской Республике от 9 декабря 2021 года (государственный регистрационный номер </w:t>
      </w:r>
      <w:r w:rsidRPr="00735D7A">
        <w:rPr>
          <w:sz w:val="24"/>
          <w:szCs w:val="24"/>
          <w:lang w:val="en-US"/>
        </w:rPr>
        <w:t>RU</w:t>
      </w:r>
      <w:r w:rsidRPr="00735D7A">
        <w:rPr>
          <w:sz w:val="24"/>
          <w:szCs w:val="24"/>
        </w:rPr>
        <w:t>187170002021001).</w:t>
      </w:r>
    </w:p>
    <w:p w14:paraId="3A439E28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Заявитель - физическое лицо или юридическое лицо, обратившиеся в администрацию с запросом о предоставлении муниципальной услуги, выраженным в письменной или электронной форме.</w:t>
      </w:r>
    </w:p>
    <w:p w14:paraId="4F173AA0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Административный регламент - нормативный правовой акт, устанавливающий порядок и стандарт предоставления муниципальной услуги.</w:t>
      </w:r>
    </w:p>
    <w:p w14:paraId="4930DAA6" w14:textId="77777777" w:rsidR="00CD5404" w:rsidRPr="00735D7A" w:rsidRDefault="00CD5404" w:rsidP="00CD5404">
      <w:pPr>
        <w:widowControl w:val="0"/>
        <w:jc w:val="both"/>
        <w:rPr>
          <w:sz w:val="24"/>
          <w:szCs w:val="24"/>
        </w:rPr>
      </w:pPr>
    </w:p>
    <w:p w14:paraId="7240F9EE" w14:textId="77777777" w:rsidR="00CD5404" w:rsidRDefault="00CD5404" w:rsidP="00CD5404">
      <w:pPr>
        <w:widowControl w:val="0"/>
        <w:numPr>
          <w:ilvl w:val="1"/>
          <w:numId w:val="1"/>
        </w:numPr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Заявители, имеющие право на предоставление муниципальной услуги</w:t>
      </w:r>
    </w:p>
    <w:p w14:paraId="41C10151" w14:textId="77777777" w:rsidR="00CD5404" w:rsidRPr="00C731C1" w:rsidRDefault="00CD5404" w:rsidP="00CD5404">
      <w:pPr>
        <w:widowControl w:val="0"/>
        <w:rPr>
          <w:sz w:val="24"/>
          <w:szCs w:val="24"/>
        </w:rPr>
      </w:pPr>
    </w:p>
    <w:p w14:paraId="245C62F5" w14:textId="77777777" w:rsidR="00CD5404" w:rsidRPr="00735D7A" w:rsidRDefault="00CD5404" w:rsidP="00CD5404">
      <w:pPr>
        <w:tabs>
          <w:tab w:val="left" w:pos="0"/>
          <w:tab w:val="left" w:pos="540"/>
          <w:tab w:val="left" w:pos="1800"/>
        </w:tabs>
        <w:ind w:firstLine="540"/>
        <w:jc w:val="both"/>
        <w:textAlignment w:val="top"/>
        <w:rPr>
          <w:sz w:val="24"/>
          <w:szCs w:val="24"/>
        </w:rPr>
      </w:pPr>
      <w:r w:rsidRPr="00735D7A">
        <w:rPr>
          <w:sz w:val="24"/>
          <w:szCs w:val="24"/>
        </w:rPr>
        <w:t>Получателями муниципальной услуги являются любые заинтересованные лица в соответствии с законодательством Российской Федерации:</w:t>
      </w:r>
    </w:p>
    <w:p w14:paraId="074D2560" w14:textId="77777777" w:rsidR="00CD5404" w:rsidRPr="00735D7A" w:rsidRDefault="00CD5404" w:rsidP="00CD5404">
      <w:pPr>
        <w:widowControl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органы государственной власти Российской Федерации, Удмуртской Республики, органы местного самоуправления, юридические и физические лица.</w:t>
      </w:r>
    </w:p>
    <w:p w14:paraId="47207673" w14:textId="003ED575" w:rsidR="00CD5404" w:rsidRPr="00735D7A" w:rsidRDefault="00CD5404" w:rsidP="00CD5404">
      <w:pPr>
        <w:widowControl w:val="0"/>
        <w:numPr>
          <w:ilvl w:val="1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5D7A">
        <w:rPr>
          <w:sz w:val="24"/>
          <w:szCs w:val="24"/>
        </w:rPr>
        <w:t>Порядок информирования о правилах предоставления</w:t>
      </w:r>
    </w:p>
    <w:p w14:paraId="436CF304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муниципальной услуги</w:t>
      </w:r>
    </w:p>
    <w:p w14:paraId="45B3C71B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lastRenderedPageBreak/>
        <w:t xml:space="preserve"> </w:t>
      </w:r>
    </w:p>
    <w:p w14:paraId="1CEA2ACE" w14:textId="77777777" w:rsidR="00CD5404" w:rsidRPr="00735D7A" w:rsidRDefault="00CD5404" w:rsidP="00CD5404">
      <w:pPr>
        <w:widowControl w:val="0"/>
        <w:ind w:firstLine="567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Порядок информирования о правилах предоставления муниципальной услуги:</w:t>
      </w:r>
    </w:p>
    <w:p w14:paraId="5E78EC10" w14:textId="77777777" w:rsidR="00CD5404" w:rsidRPr="00735D7A" w:rsidRDefault="00CD5404" w:rsidP="00CD5404">
      <w:pPr>
        <w:widowControl w:val="0"/>
        <w:ind w:firstLine="567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1) информация о муниципальной услуге, процедуре ее предоставления предоставляется:</w:t>
      </w:r>
    </w:p>
    <w:p w14:paraId="600509BD" w14:textId="77777777" w:rsidR="00CD5404" w:rsidRPr="00735D7A" w:rsidRDefault="00CD5404" w:rsidP="00CD5404">
      <w:pPr>
        <w:widowControl w:val="0"/>
        <w:spacing w:line="274" w:lineRule="exact"/>
        <w:ind w:left="20" w:firstLine="68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должностными лицами отдела по имущественным вопросам Администрации муниципального образования «Муниципальный округ Красногорский район Удмуртской Республики» (далее - Отдел) либо работниками </w:t>
      </w:r>
      <w:r w:rsidRPr="00735D7A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Удмуртской Республики"</w:t>
      </w:r>
      <w:r w:rsidRPr="00735D7A">
        <w:rPr>
          <w:bCs/>
          <w:color w:val="052635"/>
          <w:sz w:val="24"/>
          <w:szCs w:val="24"/>
          <w:shd w:val="clear" w:color="auto" w:fill="FFFFFF"/>
        </w:rPr>
        <w:t> </w:t>
      </w:r>
      <w:r w:rsidRPr="00735D7A">
        <w:rPr>
          <w:sz w:val="24"/>
          <w:szCs w:val="24"/>
        </w:rPr>
        <w:t>(далее — МФЦ), (далее - Специалисты):</w:t>
      </w:r>
    </w:p>
    <w:p w14:paraId="3C536F07" w14:textId="77777777" w:rsidR="00CD5404" w:rsidRPr="00735D7A" w:rsidRDefault="00CD5404" w:rsidP="00CD5404">
      <w:pPr>
        <w:widowControl w:val="0"/>
        <w:spacing w:line="274" w:lineRule="exact"/>
        <w:ind w:left="20" w:firstLine="68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непосредственно в отделе по имущественным вопросам;</w:t>
      </w:r>
    </w:p>
    <w:p w14:paraId="67D73170" w14:textId="77777777" w:rsidR="00CD5404" w:rsidRPr="00735D7A" w:rsidRDefault="00CD5404" w:rsidP="00CD5404">
      <w:pPr>
        <w:widowControl w:val="0"/>
        <w:spacing w:line="274" w:lineRule="exact"/>
        <w:ind w:left="20"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непосредственно в МФЦ;</w:t>
      </w:r>
    </w:p>
    <w:p w14:paraId="459083FB" w14:textId="77777777" w:rsidR="00CD5404" w:rsidRPr="00735D7A" w:rsidRDefault="00CD5404" w:rsidP="00CD5404">
      <w:pPr>
        <w:widowControl w:val="0"/>
        <w:spacing w:line="274" w:lineRule="exact"/>
        <w:ind w:left="20"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при обращении по телефону;</w:t>
      </w:r>
    </w:p>
    <w:p w14:paraId="54241C68" w14:textId="77777777" w:rsidR="00CD5404" w:rsidRPr="00735D7A" w:rsidRDefault="00CD5404" w:rsidP="00CD5404">
      <w:pPr>
        <w:widowControl w:val="0"/>
        <w:spacing w:line="274" w:lineRule="exact"/>
        <w:ind w:left="20"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в письменном виде по почте или электронным каналам связи;</w:t>
      </w:r>
    </w:p>
    <w:p w14:paraId="0862B506" w14:textId="77777777" w:rsidR="00CD5404" w:rsidRPr="00735D7A" w:rsidRDefault="00CD5404" w:rsidP="00CD5404">
      <w:pPr>
        <w:widowControl w:val="0"/>
        <w:spacing w:line="274" w:lineRule="exact"/>
        <w:ind w:left="20" w:right="20"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посредством размещения на официальном сайте муниципального образования «Муниципальный округ Красногорский район Удмуртской Республики»: </w:t>
      </w:r>
      <w:r w:rsidRPr="00735D7A">
        <w:rPr>
          <w:color w:val="0070C0"/>
          <w:sz w:val="24"/>
          <w:szCs w:val="24"/>
          <w:u w:val="single"/>
        </w:rPr>
        <w:t>https://www.mo-krasno.ru/</w:t>
      </w:r>
      <w:r w:rsidRPr="00735D7A">
        <w:rPr>
          <w:sz w:val="24"/>
          <w:szCs w:val="24"/>
        </w:rPr>
        <w:t>;</w:t>
      </w:r>
    </w:p>
    <w:p w14:paraId="4DC76897" w14:textId="77777777" w:rsidR="00CD5404" w:rsidRPr="00735D7A" w:rsidRDefault="00CD5404" w:rsidP="00CD5404">
      <w:pPr>
        <w:widowControl w:val="0"/>
        <w:spacing w:line="274" w:lineRule="exact"/>
        <w:ind w:left="20" w:right="20"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посредством размещения на Портале государственных и муниципальных услуг Удмуртской Республики;</w:t>
      </w:r>
    </w:p>
    <w:p w14:paraId="760458A5" w14:textId="77777777" w:rsidR="00CD5404" w:rsidRPr="00735D7A" w:rsidRDefault="00CD5404" w:rsidP="00CD5404">
      <w:pPr>
        <w:widowControl w:val="0"/>
        <w:spacing w:line="274" w:lineRule="exact"/>
        <w:ind w:left="20"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на информационных стендах.</w:t>
      </w:r>
    </w:p>
    <w:p w14:paraId="1FC9B272" w14:textId="77777777" w:rsidR="00CD5404" w:rsidRPr="00735D7A" w:rsidRDefault="00CD5404" w:rsidP="00CD5404">
      <w:pPr>
        <w:widowControl w:val="0"/>
        <w:tabs>
          <w:tab w:val="left" w:pos="1330"/>
        </w:tabs>
        <w:spacing w:line="274" w:lineRule="exact"/>
        <w:ind w:right="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2) Информация о месте нахождения и графике работы Администрации муниципального образования «Муниципальный округ Красногорский район Удмуртской Республики», структурных подразделениях Администрации муниципального об</w:t>
      </w:r>
      <w:r w:rsidRPr="00735D7A">
        <w:rPr>
          <w:sz w:val="24"/>
          <w:szCs w:val="24"/>
        </w:rPr>
        <w:softHyphen/>
        <w:t>разования «Муниципальный округ Красногорский район Удмуртской Республики», предоставляющих муниципальную услугу, а также МФЦ.</w:t>
      </w:r>
    </w:p>
    <w:p w14:paraId="17CF86AC" w14:textId="77777777" w:rsidR="00CD5404" w:rsidRPr="00735D7A" w:rsidRDefault="00CD5404" w:rsidP="00CD5404">
      <w:pPr>
        <w:widowControl w:val="0"/>
        <w:spacing w:line="274" w:lineRule="exact"/>
        <w:ind w:left="740" w:right="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Место нахождения Отдела и его почтовый адрес: 427650, Удмуртская Республика, с. Красногорское, ул. Ленина, д.64</w:t>
      </w:r>
    </w:p>
    <w:p w14:paraId="0F6E445C" w14:textId="77777777" w:rsidR="00CD5404" w:rsidRPr="00735D7A" w:rsidRDefault="00CD5404" w:rsidP="00CD5404">
      <w:pPr>
        <w:widowControl w:val="0"/>
        <w:spacing w:after="5"/>
        <w:ind w:left="360" w:right="43"/>
        <w:rPr>
          <w:sz w:val="24"/>
          <w:szCs w:val="24"/>
        </w:rPr>
      </w:pPr>
      <w:r w:rsidRPr="00735D7A">
        <w:rPr>
          <w:sz w:val="24"/>
          <w:szCs w:val="24"/>
        </w:rPr>
        <w:t xml:space="preserve">Электронный адрес: </w:t>
      </w:r>
      <w:r w:rsidRPr="001305E0">
        <w:rPr>
          <w:color w:val="0070C0"/>
          <w:sz w:val="24"/>
          <w:szCs w:val="24"/>
          <w:u w:val="single"/>
          <w:lang w:val="en-US"/>
        </w:rPr>
        <w:t>mail</w:t>
      </w:r>
      <w:r w:rsidRPr="00A63EF7">
        <w:rPr>
          <w:color w:val="0070C0"/>
          <w:sz w:val="24"/>
          <w:szCs w:val="24"/>
          <w:u w:val="single"/>
        </w:rPr>
        <w:t>@</w:t>
      </w:r>
      <w:proofErr w:type="spellStart"/>
      <w:r w:rsidRPr="001305E0">
        <w:rPr>
          <w:color w:val="0070C0"/>
          <w:sz w:val="24"/>
          <w:szCs w:val="24"/>
          <w:u w:val="single"/>
          <w:lang w:val="en-US"/>
        </w:rPr>
        <w:t>kra</w:t>
      </w:r>
      <w:proofErr w:type="spellEnd"/>
      <w:r w:rsidRPr="00A63EF7">
        <w:rPr>
          <w:color w:val="0070C0"/>
          <w:sz w:val="24"/>
          <w:szCs w:val="24"/>
          <w:u w:val="single"/>
        </w:rPr>
        <w:t>.</w:t>
      </w:r>
      <w:proofErr w:type="spellStart"/>
      <w:r w:rsidRPr="001305E0">
        <w:rPr>
          <w:color w:val="0070C0"/>
          <w:sz w:val="24"/>
          <w:szCs w:val="24"/>
          <w:u w:val="single"/>
          <w:lang w:val="en-US"/>
        </w:rPr>
        <w:t>udmr</w:t>
      </w:r>
      <w:proofErr w:type="spellEnd"/>
      <w:r w:rsidRPr="00A63EF7">
        <w:rPr>
          <w:color w:val="0070C0"/>
          <w:sz w:val="24"/>
          <w:szCs w:val="24"/>
          <w:u w:val="single"/>
        </w:rPr>
        <w:t>.</w:t>
      </w:r>
      <w:proofErr w:type="spellStart"/>
      <w:r w:rsidRPr="001305E0">
        <w:rPr>
          <w:color w:val="0070C0"/>
          <w:sz w:val="24"/>
          <w:szCs w:val="24"/>
          <w:u w:val="single"/>
          <w:lang w:val="en-US"/>
        </w:rPr>
        <w:t>ru</w:t>
      </w:r>
      <w:proofErr w:type="spellEnd"/>
      <w:r w:rsidRPr="00735D7A">
        <w:rPr>
          <w:sz w:val="24"/>
          <w:szCs w:val="24"/>
        </w:rPr>
        <w:t xml:space="preserve">. </w:t>
      </w:r>
    </w:p>
    <w:p w14:paraId="14414907" w14:textId="77777777" w:rsidR="00CD5404" w:rsidRPr="00735D7A" w:rsidRDefault="00CD5404" w:rsidP="00CD5404">
      <w:pPr>
        <w:widowControl w:val="0"/>
        <w:tabs>
          <w:tab w:val="left" w:pos="1330"/>
        </w:tabs>
        <w:spacing w:line="274" w:lineRule="exact"/>
        <w:ind w:left="740" w:right="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Справочный телефон: (34164) 2-18-92 </w:t>
      </w:r>
    </w:p>
    <w:p w14:paraId="279B4F96" w14:textId="77777777" w:rsidR="00CD5404" w:rsidRPr="00735D7A" w:rsidRDefault="00CD5404" w:rsidP="00CD5404">
      <w:pPr>
        <w:widowControl w:val="0"/>
        <w:tabs>
          <w:tab w:val="left" w:pos="1330"/>
        </w:tabs>
        <w:spacing w:line="274" w:lineRule="exact"/>
        <w:ind w:left="740" w:right="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Отдел осуществляет приём документов для предоставления муниципальной услуги в соответствии со следующим графиком:</w:t>
      </w:r>
    </w:p>
    <w:p w14:paraId="0C48F042" w14:textId="77777777" w:rsidR="00CD5404" w:rsidRPr="00735D7A" w:rsidRDefault="00CD5404" w:rsidP="00CD5404">
      <w:pPr>
        <w:widowControl w:val="0"/>
        <w:tabs>
          <w:tab w:val="left" w:pos="1330"/>
        </w:tabs>
        <w:spacing w:line="274" w:lineRule="exact"/>
        <w:ind w:left="740" w:right="20"/>
        <w:jc w:val="both"/>
        <w:rPr>
          <w:sz w:val="24"/>
          <w:szCs w:val="24"/>
        </w:rPr>
      </w:pP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117"/>
      </w:tblGrid>
      <w:tr w:rsidR="00CD5404" w:rsidRPr="00735D7A" w14:paraId="309349CF" w14:textId="77777777" w:rsidTr="00F366E8">
        <w:tc>
          <w:tcPr>
            <w:tcW w:w="4603" w:type="dxa"/>
          </w:tcPr>
          <w:p w14:paraId="6535C162" w14:textId="77777777" w:rsidR="00CD5404" w:rsidRPr="00735D7A" w:rsidRDefault="00CD5404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735D7A">
              <w:rPr>
                <w:color w:val="000000"/>
                <w:sz w:val="24"/>
                <w:szCs w:val="24"/>
                <w:lang w:eastAsia="x-none"/>
              </w:rPr>
              <w:t>Понедельник</w:t>
            </w:r>
            <w:r>
              <w:rPr>
                <w:color w:val="000000"/>
                <w:sz w:val="24"/>
                <w:szCs w:val="24"/>
                <w:lang w:eastAsia="x-none"/>
              </w:rPr>
              <w:t xml:space="preserve"> - пятница</w:t>
            </w:r>
          </w:p>
        </w:tc>
        <w:tc>
          <w:tcPr>
            <w:tcW w:w="4228" w:type="dxa"/>
          </w:tcPr>
          <w:p w14:paraId="5A48A949" w14:textId="77777777" w:rsidR="00CD5404" w:rsidRPr="00735D7A" w:rsidRDefault="00CD5404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735D7A">
              <w:rPr>
                <w:color w:val="000000"/>
                <w:sz w:val="24"/>
                <w:szCs w:val="24"/>
                <w:lang w:eastAsia="x-none"/>
              </w:rPr>
              <w:t>08.00 - 1</w:t>
            </w:r>
            <w:r>
              <w:rPr>
                <w:color w:val="000000"/>
                <w:sz w:val="24"/>
                <w:szCs w:val="24"/>
                <w:lang w:eastAsia="x-none"/>
              </w:rPr>
              <w:t>6</w:t>
            </w:r>
            <w:r w:rsidRPr="00735D7A">
              <w:rPr>
                <w:color w:val="000000"/>
                <w:sz w:val="24"/>
                <w:szCs w:val="24"/>
                <w:lang w:eastAsia="x-none"/>
              </w:rPr>
              <w:t>.</w:t>
            </w:r>
            <w:r>
              <w:rPr>
                <w:color w:val="000000"/>
                <w:sz w:val="24"/>
                <w:szCs w:val="24"/>
                <w:lang w:eastAsia="x-none"/>
              </w:rPr>
              <w:t>12</w:t>
            </w:r>
            <w:r w:rsidRPr="00735D7A">
              <w:rPr>
                <w:color w:val="000000"/>
                <w:sz w:val="24"/>
                <w:szCs w:val="24"/>
                <w:lang w:eastAsia="x-none"/>
              </w:rPr>
              <w:t xml:space="preserve"> (перерыв на обед с 12.00 до 13.00)</w:t>
            </w:r>
          </w:p>
        </w:tc>
      </w:tr>
      <w:tr w:rsidR="00CD5404" w:rsidRPr="00735D7A" w14:paraId="2B1B9FFA" w14:textId="77777777" w:rsidTr="00F366E8">
        <w:tc>
          <w:tcPr>
            <w:tcW w:w="4603" w:type="dxa"/>
          </w:tcPr>
          <w:p w14:paraId="1D836072" w14:textId="77777777" w:rsidR="00CD5404" w:rsidRPr="00735D7A" w:rsidRDefault="00CD5404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735D7A">
              <w:rPr>
                <w:color w:val="000000"/>
                <w:sz w:val="24"/>
                <w:szCs w:val="24"/>
                <w:lang w:eastAsia="x-none"/>
              </w:rPr>
              <w:t>Суббота, воскресенье, нерабочие праздничные дни</w:t>
            </w:r>
          </w:p>
        </w:tc>
        <w:tc>
          <w:tcPr>
            <w:tcW w:w="4228" w:type="dxa"/>
          </w:tcPr>
          <w:p w14:paraId="5417AB83" w14:textId="77777777" w:rsidR="00CD5404" w:rsidRPr="00735D7A" w:rsidRDefault="00CD5404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735D7A">
              <w:rPr>
                <w:color w:val="000000"/>
                <w:sz w:val="24"/>
                <w:szCs w:val="24"/>
                <w:lang w:eastAsia="x-none"/>
              </w:rPr>
              <w:t>Выходные дни</w:t>
            </w:r>
          </w:p>
        </w:tc>
      </w:tr>
    </w:tbl>
    <w:p w14:paraId="5DD4F610" w14:textId="77777777" w:rsidR="00CD5404" w:rsidRPr="00735D7A" w:rsidRDefault="00CD5404" w:rsidP="00CD5404">
      <w:pPr>
        <w:widowControl w:val="0"/>
        <w:tabs>
          <w:tab w:val="left" w:pos="1330"/>
        </w:tabs>
        <w:spacing w:line="274" w:lineRule="exact"/>
        <w:ind w:left="740" w:right="20"/>
        <w:jc w:val="both"/>
        <w:rPr>
          <w:sz w:val="24"/>
          <w:szCs w:val="24"/>
        </w:rPr>
      </w:pPr>
    </w:p>
    <w:p w14:paraId="4DF09F26" w14:textId="77777777" w:rsidR="00CD5404" w:rsidRPr="00CD5404" w:rsidRDefault="00CD5404" w:rsidP="00CD5404">
      <w:pPr>
        <w:pStyle w:val="31"/>
        <w:tabs>
          <w:tab w:val="left" w:pos="1330"/>
        </w:tabs>
        <w:spacing w:after="0" w:line="240" w:lineRule="auto"/>
        <w:ind w:right="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404">
        <w:rPr>
          <w:rFonts w:ascii="Times New Roman" w:hAnsi="Times New Roman" w:cs="Times New Roman"/>
          <w:sz w:val="24"/>
          <w:szCs w:val="24"/>
        </w:rPr>
        <w:t xml:space="preserve">3)  Сведения о месте нахождения, графике работы, контактных телефонах,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«Многофункциональный центр предоставления государственных и муниципальных услуг» (далее – МФЦ) размещены на официальном сайте Многофункционального центра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(далее – ЕПГУ), </w:t>
      </w:r>
      <w:bookmarkStart w:id="0" w:name="_Hlk193378294"/>
      <w:r w:rsidRPr="00CD5404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«Единая система предоставления государственных и муниципальных услуг (сервисов)»</w:t>
      </w:r>
      <w:bookmarkEnd w:id="0"/>
      <w:r w:rsidRPr="00CD5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5404">
        <w:rPr>
          <w:rFonts w:ascii="Times New Roman" w:hAnsi="Times New Roman" w:cs="Times New Roman"/>
          <w:sz w:val="24"/>
          <w:szCs w:val="24"/>
        </w:rPr>
        <w:t xml:space="preserve">и государственной информационной системе Удмуртской Республики «Портал государственных </w:t>
      </w:r>
      <w:r w:rsidRPr="00CD5404">
        <w:rPr>
          <w:rFonts w:ascii="Times New Roman" w:hAnsi="Times New Roman" w:cs="Times New Roman"/>
          <w:sz w:val="24"/>
          <w:szCs w:val="24"/>
        </w:rPr>
        <w:br/>
        <w:t>и муниципальных услуг» (далее – РПГУ).</w:t>
      </w:r>
    </w:p>
    <w:p w14:paraId="23165EC1" w14:textId="77777777" w:rsidR="00CD5404" w:rsidRPr="00CD5404" w:rsidRDefault="00CD5404" w:rsidP="00CD5404">
      <w:pPr>
        <w:pStyle w:val="31"/>
        <w:tabs>
          <w:tab w:val="left" w:pos="1330"/>
        </w:tabs>
        <w:spacing w:after="0" w:line="240" w:lineRule="auto"/>
        <w:ind w:right="4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D5404">
        <w:rPr>
          <w:rFonts w:ascii="Times New Roman" w:hAnsi="Times New Roman" w:cs="Times New Roman"/>
          <w:sz w:val="24"/>
          <w:szCs w:val="24"/>
        </w:rPr>
        <w:t>Место нахождения МФЦ Красногорского района:</w:t>
      </w:r>
      <w:r w:rsidRPr="00CD5404">
        <w:rPr>
          <w:rFonts w:ascii="Times New Roman" w:hAnsi="Times New Roman" w:cs="Times New Roman"/>
          <w:sz w:val="24"/>
          <w:szCs w:val="24"/>
        </w:rPr>
        <w:br/>
        <w:t xml:space="preserve">Удмуртская Республика, Красногорский район, с. Красногорское, </w:t>
      </w:r>
      <w:r w:rsidRPr="00CD5404">
        <w:rPr>
          <w:rFonts w:ascii="Times New Roman" w:hAnsi="Times New Roman" w:cs="Times New Roman"/>
          <w:sz w:val="24"/>
          <w:szCs w:val="24"/>
        </w:rPr>
        <w:br/>
        <w:t>ул. Первомайская, д. 2.</w:t>
      </w:r>
      <w:r w:rsidRPr="00CD5404">
        <w:rPr>
          <w:rFonts w:ascii="Times New Roman" w:hAnsi="Times New Roman" w:cs="Times New Roman"/>
          <w:sz w:val="24"/>
          <w:szCs w:val="24"/>
        </w:rPr>
        <w:br/>
        <w:t>Контактный телефон: 8(34164) 2-17-09;</w:t>
      </w:r>
      <w:r w:rsidRPr="00CD5404">
        <w:rPr>
          <w:rFonts w:ascii="Times New Roman" w:hAnsi="Times New Roman" w:cs="Times New Roman"/>
          <w:sz w:val="24"/>
          <w:szCs w:val="24"/>
        </w:rPr>
        <w:br/>
        <w:t>Адрес электронной почты: krasnogorskoe@mfc.udmr.ru</w:t>
      </w:r>
    </w:p>
    <w:p w14:paraId="2C3DE5CF" w14:textId="77777777" w:rsidR="00CD5404" w:rsidRPr="00735D7A" w:rsidRDefault="00CD5404" w:rsidP="00CD5404">
      <w:pPr>
        <w:widowControl w:val="0"/>
        <w:numPr>
          <w:ilvl w:val="1"/>
          <w:numId w:val="1"/>
        </w:numPr>
        <w:ind w:left="0" w:firstLine="851"/>
        <w:jc w:val="both"/>
        <w:rPr>
          <w:sz w:val="24"/>
          <w:szCs w:val="24"/>
        </w:rPr>
      </w:pPr>
      <w:r w:rsidRPr="00735D7A">
        <w:rPr>
          <w:sz w:val="24"/>
          <w:szCs w:val="24"/>
        </w:rPr>
        <w:lastRenderedPageBreak/>
        <w:t>Порядок получения информации заявителями по вопросам предоставления муниципальной услуги</w:t>
      </w:r>
    </w:p>
    <w:p w14:paraId="5DA60BEA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4624086B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Информирование заявителей проводится в двух формах: устное и письменное.</w:t>
      </w:r>
    </w:p>
    <w:p w14:paraId="6F63C6BD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При ответах на телефонные звонки и обращения заявителей лично в приемные часы специалисты структурного подразделения администрации или специалисты МФЦ,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14:paraId="61CC20A4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14:paraId="6F0D27A4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Устное информирование обратившегося лица осуществляется не более 15 минут.</w:t>
      </w:r>
    </w:p>
    <w:p w14:paraId="66B6A647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14:paraId="0815DA9F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14:paraId="4970BDA8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14:paraId="0528C335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Специалисты Отдела, участвующие в предоставлении муниципальной услуги, специалисты МФЦ,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14:paraId="07D56E52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Письменный ответ на обращение подписывается главой муниципального образования либо уполномоченным им лицом, директором МФЦ и должен содержать фамилию и номер телефона исполнителя и направляется по почтовому адресу, указанному в обращении.</w:t>
      </w:r>
    </w:p>
    <w:p w14:paraId="21F5FDC2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14:paraId="7514B744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36C7A9F5" w14:textId="77777777" w:rsidR="00CD5404" w:rsidRPr="00735D7A" w:rsidRDefault="00CD5404" w:rsidP="00CD5404">
      <w:pPr>
        <w:widowControl w:val="0"/>
        <w:ind w:firstLine="840"/>
        <w:jc w:val="center"/>
        <w:rPr>
          <w:b/>
          <w:bCs/>
          <w:sz w:val="24"/>
          <w:szCs w:val="24"/>
        </w:rPr>
      </w:pPr>
      <w:r w:rsidRPr="00735D7A">
        <w:rPr>
          <w:b/>
          <w:bCs/>
          <w:sz w:val="24"/>
          <w:szCs w:val="24"/>
        </w:rPr>
        <w:t>2. Стандарт предоставления муниципальной услуги</w:t>
      </w:r>
    </w:p>
    <w:p w14:paraId="24CFF864" w14:textId="77777777" w:rsidR="00CD5404" w:rsidRPr="00735D7A" w:rsidRDefault="00CD5404" w:rsidP="00CD5404">
      <w:pPr>
        <w:widowControl w:val="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5978ECBE" w14:textId="77777777" w:rsidR="00CD5404" w:rsidRPr="00735D7A" w:rsidRDefault="00CD5404" w:rsidP="00CD5404">
      <w:pPr>
        <w:widowControl w:val="0"/>
        <w:ind w:firstLine="708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2.1. Наименование муниципальной услуги, органа ее представляющего</w:t>
      </w:r>
    </w:p>
    <w:p w14:paraId="0F1F1BC1" w14:textId="77777777" w:rsidR="00CD5404" w:rsidRPr="00735D7A" w:rsidRDefault="00CD5404" w:rsidP="00CD540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35D7A">
        <w:rPr>
          <w:sz w:val="24"/>
          <w:szCs w:val="24"/>
        </w:rPr>
        <w:t xml:space="preserve">Наименование муниципальной услуги: </w:t>
      </w:r>
      <w:r w:rsidRPr="00ED13A9">
        <w:rPr>
          <w:sz w:val="24"/>
          <w:szCs w:val="24"/>
        </w:rPr>
        <w:t>«</w:t>
      </w:r>
      <w:r w:rsidRPr="00316A7B">
        <w:rPr>
          <w:bCs/>
          <w:sz w:val="24"/>
          <w:szCs w:val="24"/>
        </w:rPr>
        <w:t>3</w:t>
      </w:r>
      <w:r w:rsidRPr="007A7AB9">
        <w:rPr>
          <w:bCs/>
          <w:sz w:val="24"/>
          <w:szCs w:val="24"/>
        </w:rPr>
        <w:t>.1 Выдача копий архивных документов, подтверждающих право на владение землей</w:t>
      </w:r>
      <w:r w:rsidRPr="00ED13A9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35D7A">
        <w:rPr>
          <w:sz w:val="24"/>
          <w:szCs w:val="24"/>
        </w:rPr>
        <w:t>(далее - муниципальная услуга).</w:t>
      </w:r>
    </w:p>
    <w:p w14:paraId="37786FB7" w14:textId="77777777" w:rsidR="00CD5404" w:rsidRPr="00735D7A" w:rsidRDefault="00CD5404" w:rsidP="00CD5404">
      <w:pPr>
        <w:widowControl w:val="0"/>
        <w:ind w:firstLine="36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Муниципальная услуга предоставляется:</w:t>
      </w:r>
    </w:p>
    <w:p w14:paraId="22628697" w14:textId="77777777" w:rsidR="00CD5404" w:rsidRPr="00735D7A" w:rsidRDefault="00CD5404" w:rsidP="00CD5404">
      <w:pPr>
        <w:widowControl w:val="0"/>
        <w:ind w:firstLine="360"/>
        <w:jc w:val="both"/>
        <w:rPr>
          <w:bCs/>
          <w:color w:val="052635"/>
          <w:sz w:val="24"/>
          <w:szCs w:val="24"/>
          <w:shd w:val="clear" w:color="auto" w:fill="FFFFFF"/>
        </w:rPr>
      </w:pPr>
      <w:r w:rsidRPr="00735D7A">
        <w:rPr>
          <w:sz w:val="24"/>
          <w:szCs w:val="24"/>
        </w:rPr>
        <w:t xml:space="preserve">Администрацией муниципального образования «Муниципальный округ Красногорский район Удмуртской Республики», отделом по имущественным вопросам, </w:t>
      </w:r>
      <w:r w:rsidRPr="00735D7A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Удмуртской Республики"</w:t>
      </w:r>
      <w:r w:rsidRPr="00735D7A">
        <w:rPr>
          <w:sz w:val="24"/>
          <w:szCs w:val="24"/>
        </w:rPr>
        <w:t>.</w:t>
      </w:r>
    </w:p>
    <w:p w14:paraId="38D210CB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</w:p>
    <w:p w14:paraId="6DDB0F97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2.2. Результат предоставления муниципальной услуги</w:t>
      </w:r>
    </w:p>
    <w:p w14:paraId="07F1F784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Результатом предоставления муниципальной услуги являются:</w:t>
      </w:r>
    </w:p>
    <w:p w14:paraId="68B1268B" w14:textId="77777777" w:rsidR="00CD5404" w:rsidRDefault="00CD5404" w:rsidP="00CD5404">
      <w:pPr>
        <w:widowControl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1) </w:t>
      </w:r>
      <w:r w:rsidRPr="00316A7B">
        <w:rPr>
          <w:sz w:val="24"/>
          <w:szCs w:val="24"/>
        </w:rPr>
        <w:t>оформление и выдача копий архивных документов, подтверждающих право на владение землей</w:t>
      </w:r>
      <w:r>
        <w:rPr>
          <w:sz w:val="24"/>
          <w:szCs w:val="24"/>
        </w:rPr>
        <w:t>,</w:t>
      </w:r>
      <w:r w:rsidRPr="00316A7B">
        <w:rPr>
          <w:sz w:val="24"/>
          <w:szCs w:val="24"/>
        </w:rPr>
        <w:t xml:space="preserve"> на основании архивных документов, хранящихся в </w:t>
      </w:r>
      <w:r>
        <w:rPr>
          <w:sz w:val="24"/>
          <w:szCs w:val="24"/>
        </w:rPr>
        <w:t>Администрации</w:t>
      </w:r>
      <w:r w:rsidRPr="00316A7B">
        <w:rPr>
          <w:sz w:val="24"/>
          <w:szCs w:val="24"/>
        </w:rPr>
        <w:t xml:space="preserve"> (далее - копии архивных документов);</w:t>
      </w:r>
    </w:p>
    <w:p w14:paraId="6F20870C" w14:textId="77777777" w:rsidR="00CD5404" w:rsidRPr="00735D7A" w:rsidRDefault="00CD5404" w:rsidP="00CD5404">
      <w:pPr>
        <w:widowControl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2) мотивированное решение об отказе</w:t>
      </w:r>
      <w:r w:rsidRPr="00735D7A">
        <w:rPr>
          <w:b/>
          <w:bCs/>
          <w:sz w:val="24"/>
          <w:szCs w:val="24"/>
        </w:rPr>
        <w:t xml:space="preserve"> </w:t>
      </w:r>
      <w:r w:rsidRPr="00C64480">
        <w:rPr>
          <w:sz w:val="24"/>
          <w:szCs w:val="24"/>
        </w:rPr>
        <w:t>в выдаче копий архивных документов</w:t>
      </w:r>
      <w:r w:rsidRPr="00735D7A">
        <w:rPr>
          <w:sz w:val="24"/>
          <w:szCs w:val="24"/>
        </w:rPr>
        <w:t>.</w:t>
      </w:r>
    </w:p>
    <w:p w14:paraId="4DE9CE6B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</w:p>
    <w:p w14:paraId="1DA0D0D7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2.3. Сроки предоставления муниципальной услуги</w:t>
      </w:r>
    </w:p>
    <w:p w14:paraId="3D788626" w14:textId="77777777" w:rsidR="00CD5404" w:rsidRPr="00735D7A" w:rsidRDefault="00CD5404" w:rsidP="00CD5404">
      <w:pPr>
        <w:widowControl w:val="0"/>
        <w:ind w:firstLine="53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Срок выполнения административных действий со дня поступления обращения от заявителя в Администрацию или МФЦ до дня </w:t>
      </w:r>
      <w:r w:rsidRPr="00316A7B">
        <w:rPr>
          <w:sz w:val="24"/>
          <w:szCs w:val="24"/>
        </w:rPr>
        <w:t>выдач</w:t>
      </w:r>
      <w:r>
        <w:rPr>
          <w:sz w:val="24"/>
          <w:szCs w:val="24"/>
        </w:rPr>
        <w:t>и</w:t>
      </w:r>
      <w:r w:rsidRPr="00316A7B">
        <w:rPr>
          <w:sz w:val="24"/>
          <w:szCs w:val="24"/>
        </w:rPr>
        <w:t xml:space="preserve"> копий архивных документов, подтверждающих право на владение землей</w:t>
      </w:r>
      <w:r>
        <w:rPr>
          <w:sz w:val="24"/>
          <w:szCs w:val="24"/>
        </w:rPr>
        <w:t>,</w:t>
      </w:r>
      <w:r w:rsidRPr="00316A7B">
        <w:rPr>
          <w:sz w:val="24"/>
          <w:szCs w:val="24"/>
        </w:rPr>
        <w:t xml:space="preserve"> </w:t>
      </w:r>
      <w:r w:rsidRPr="00735D7A">
        <w:rPr>
          <w:sz w:val="24"/>
          <w:szCs w:val="24"/>
        </w:rPr>
        <w:t>либо до дня дачи мотивированного отказа</w:t>
      </w:r>
      <w:r>
        <w:rPr>
          <w:sz w:val="24"/>
          <w:szCs w:val="24"/>
        </w:rPr>
        <w:br/>
      </w:r>
      <w:r w:rsidRPr="00735D7A">
        <w:rPr>
          <w:sz w:val="24"/>
          <w:szCs w:val="24"/>
        </w:rPr>
        <w:t xml:space="preserve">в таком предоставлении не может превышать </w:t>
      </w:r>
      <w:r>
        <w:rPr>
          <w:sz w:val="24"/>
          <w:szCs w:val="24"/>
        </w:rPr>
        <w:t>30</w:t>
      </w:r>
      <w:r w:rsidRPr="00735D7A">
        <w:rPr>
          <w:sz w:val="24"/>
          <w:szCs w:val="24"/>
        </w:rPr>
        <w:t xml:space="preserve"> календарных дней.</w:t>
      </w:r>
    </w:p>
    <w:p w14:paraId="53BF2291" w14:textId="77777777" w:rsidR="00CD5404" w:rsidRPr="00735D7A" w:rsidRDefault="00CD5404" w:rsidP="00CD5404">
      <w:pPr>
        <w:widowControl w:val="0"/>
        <w:ind w:firstLine="53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Конкретные сроки прохождения административных процедур указаны в разделе </w:t>
      </w:r>
      <w:r w:rsidRPr="00735D7A">
        <w:rPr>
          <w:sz w:val="24"/>
          <w:szCs w:val="24"/>
          <w:lang w:val="en-US"/>
        </w:rPr>
        <w:t>III</w:t>
      </w:r>
      <w:r w:rsidRPr="00735D7A">
        <w:rPr>
          <w:sz w:val="24"/>
          <w:szCs w:val="24"/>
        </w:rPr>
        <w:t xml:space="preserve"> настоящего Административного регламента.</w:t>
      </w:r>
    </w:p>
    <w:p w14:paraId="669DE872" w14:textId="77777777" w:rsidR="00CD5404" w:rsidRPr="00735D7A" w:rsidRDefault="00CD5404" w:rsidP="00CD5404">
      <w:pPr>
        <w:widowControl w:val="0"/>
        <w:ind w:firstLine="360"/>
        <w:jc w:val="both"/>
        <w:rPr>
          <w:sz w:val="24"/>
          <w:szCs w:val="24"/>
        </w:rPr>
      </w:pPr>
    </w:p>
    <w:p w14:paraId="52EB3A19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735D7A">
        <w:rPr>
          <w:sz w:val="24"/>
          <w:szCs w:val="24"/>
        </w:rPr>
        <w:t>. Исчерпывающий перечень документов, необходимых для получения муниципальной услуги</w:t>
      </w:r>
    </w:p>
    <w:p w14:paraId="2520C55F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7540A3C0" w14:textId="77777777" w:rsidR="00CD5404" w:rsidRPr="00735D7A" w:rsidRDefault="00CD5404" w:rsidP="00CD5404">
      <w:pPr>
        <w:widowControl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Заявитель предоставляет в Администрацию заявление </w:t>
      </w:r>
      <w:r>
        <w:rPr>
          <w:sz w:val="24"/>
          <w:szCs w:val="24"/>
        </w:rPr>
        <w:t>о выдаче копий архивных документов</w:t>
      </w:r>
      <w:r w:rsidRPr="00735D7A">
        <w:rPr>
          <w:sz w:val="24"/>
          <w:szCs w:val="24"/>
        </w:rPr>
        <w:t xml:space="preserve"> (далее – заявление). Примерная форма заявления приведена в приложении 2 к настоящему Административному регламенту. </w:t>
      </w:r>
    </w:p>
    <w:p w14:paraId="4BD6FF93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35D7A">
        <w:rPr>
          <w:sz w:val="24"/>
          <w:szCs w:val="24"/>
        </w:rPr>
        <w:t xml:space="preserve">К заявлению </w:t>
      </w:r>
      <w:r>
        <w:rPr>
          <w:sz w:val="24"/>
          <w:szCs w:val="24"/>
        </w:rPr>
        <w:t>выдаче копий архивных документов</w:t>
      </w:r>
      <w:r w:rsidRPr="00735D7A">
        <w:rPr>
          <w:sz w:val="24"/>
          <w:szCs w:val="24"/>
        </w:rPr>
        <w:t xml:space="preserve"> прилагается следующие документы:</w:t>
      </w:r>
    </w:p>
    <w:p w14:paraId="121789F0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35D7A">
        <w:rPr>
          <w:sz w:val="24"/>
          <w:szCs w:val="24"/>
        </w:rPr>
        <w:t>копия документа, удостоверяющего личность заявителя</w:t>
      </w:r>
      <w:r>
        <w:rPr>
          <w:sz w:val="24"/>
          <w:szCs w:val="24"/>
        </w:rPr>
        <w:t>.</w:t>
      </w:r>
    </w:p>
    <w:p w14:paraId="2C13865E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Специалисты администрации и МФЦ, участвующие в приеме документов, не вправе требовать от заявителя при предоставлении муниципальной услуги: </w:t>
      </w:r>
    </w:p>
    <w:p w14:paraId="0416973F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и правовыми актами, регулирующими отношения, возникающие в связи с предоставлением муниципальной услуги,</w:t>
      </w:r>
    </w:p>
    <w:p w14:paraId="71B51038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4A3C275C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Указанные в данном пункте документы предоставляются безвозвратно.</w:t>
      </w:r>
    </w:p>
    <w:p w14:paraId="00BEC75F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4"/>
          <w:szCs w:val="24"/>
        </w:rPr>
      </w:pPr>
      <w:r w:rsidRPr="00735D7A">
        <w:rPr>
          <w:sz w:val="24"/>
          <w:szCs w:val="24"/>
        </w:rPr>
        <w:t xml:space="preserve">Заявление </w:t>
      </w:r>
      <w:r>
        <w:rPr>
          <w:sz w:val="24"/>
          <w:szCs w:val="24"/>
        </w:rPr>
        <w:t>выдаче копий архивных документов</w:t>
      </w:r>
      <w:r w:rsidRPr="00735D7A">
        <w:rPr>
          <w:sz w:val="24"/>
          <w:szCs w:val="24"/>
        </w:rPr>
        <w:t xml:space="preserve"> (далее – заявление) оформляется ручным (чернилами или пастой синего или черного цвета) или машинописным способом. </w:t>
      </w:r>
    </w:p>
    <w:p w14:paraId="31F33DE9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5B9AE88A" w14:textId="77777777" w:rsidR="00CD5404" w:rsidRPr="00735D7A" w:rsidRDefault="00CD5404" w:rsidP="00CD5404">
      <w:pPr>
        <w:widowControl w:val="0"/>
        <w:ind w:firstLine="708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735D7A">
        <w:rPr>
          <w:sz w:val="24"/>
          <w:szCs w:val="24"/>
        </w:rPr>
        <w:t>. Требования к предоставляемым документам</w:t>
      </w:r>
    </w:p>
    <w:p w14:paraId="60D7D3C1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</w:p>
    <w:p w14:paraId="52E37E8F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Предоставленные документы должны соответствовать следующим требованиям:</w:t>
      </w:r>
    </w:p>
    <w:p w14:paraId="7C7B1FEB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14:paraId="1A8470C3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2) фамилия, имя и отчество (наименование) представителя заявителя, место регистрации юридического лица, контактные телефоны написаны полностью;</w:t>
      </w:r>
    </w:p>
    <w:p w14:paraId="65E69C04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3) в документах отсутствуют неоговоренные исправления;</w:t>
      </w:r>
    </w:p>
    <w:p w14:paraId="5AFC219D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4) документы не исполнены карандашом.</w:t>
      </w:r>
    </w:p>
    <w:p w14:paraId="15A26DE9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135F5060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735D7A">
        <w:rPr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4A9B265A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3D1B1C5E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541C1B89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1) предоставление документов, не соответствующих перечню, указанному в пункте 2.5 настоящего Административного регламента;</w:t>
      </w:r>
    </w:p>
    <w:p w14:paraId="55594B5B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2) нарушение требований к оформлению документов;</w:t>
      </w:r>
    </w:p>
    <w:p w14:paraId="5DACD42C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3) если документы не поддаются прочтению, содержат нецензурные или оскорбительные выражения, обращения.</w:t>
      </w:r>
    </w:p>
    <w:p w14:paraId="4A548E53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</w:p>
    <w:p w14:paraId="28E4E709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735D7A">
        <w:rPr>
          <w:sz w:val="24"/>
          <w:szCs w:val="24"/>
        </w:rPr>
        <w:t>. Исчерпывающий перечень оснований для отказа в предоставлении</w:t>
      </w:r>
    </w:p>
    <w:p w14:paraId="708018C9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муниципальной услуги</w:t>
      </w:r>
    </w:p>
    <w:p w14:paraId="7D43D306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2E037EB3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14:paraId="572053B2" w14:textId="77777777" w:rsidR="00CD5404" w:rsidRPr="008F269C" w:rsidRDefault="00CD5404" w:rsidP="00CD540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F269C">
        <w:rPr>
          <w:sz w:val="24"/>
          <w:szCs w:val="24"/>
        </w:rPr>
        <w:t>1) отсутствие возможности прочитать какую-либо часть текста заявления и (или) приложенных к нему документов, фамилию, имя, отчество (последнее - при наличии) и (или) почтовый адрес заявителя;</w:t>
      </w:r>
    </w:p>
    <w:p w14:paraId="0E37B620" w14:textId="77777777" w:rsidR="00CD5404" w:rsidRPr="00A16C42" w:rsidRDefault="00CD5404" w:rsidP="00CD540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16C42">
        <w:rPr>
          <w:sz w:val="24"/>
          <w:szCs w:val="24"/>
        </w:rPr>
        <w:t>2) наличие в заявлении нецензурных либо оскорбительных выражений, угроз жизни, здоровью и имуществу должностного лица, а также членов его семьи;</w:t>
      </w:r>
    </w:p>
    <w:p w14:paraId="0A5290AB" w14:textId="77777777" w:rsidR="00CD5404" w:rsidRPr="009C16FA" w:rsidRDefault="00CD5404" w:rsidP="00CD540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C16FA">
        <w:rPr>
          <w:sz w:val="24"/>
          <w:szCs w:val="24"/>
        </w:rPr>
        <w:t>3) несоответствие документов требованиям, указанным в пункт</w:t>
      </w:r>
      <w:r>
        <w:rPr>
          <w:sz w:val="24"/>
          <w:szCs w:val="24"/>
        </w:rPr>
        <w:t xml:space="preserve">е 2.6 </w:t>
      </w:r>
      <w:r w:rsidRPr="009C16FA">
        <w:rPr>
          <w:sz w:val="24"/>
          <w:szCs w:val="24"/>
        </w:rPr>
        <w:t>Административного регламента</w:t>
      </w:r>
      <w:r>
        <w:rPr>
          <w:sz w:val="24"/>
          <w:szCs w:val="24"/>
        </w:rPr>
        <w:t>;</w:t>
      </w:r>
    </w:p>
    <w:p w14:paraId="1C849596" w14:textId="77777777" w:rsidR="00CD5404" w:rsidRPr="00735D7A" w:rsidRDefault="00CD5404" w:rsidP="00CD5404">
      <w:pPr>
        <w:tabs>
          <w:tab w:val="left" w:pos="1088"/>
        </w:tabs>
        <w:suppressAutoHyphens/>
        <w:ind w:firstLine="53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4</w:t>
      </w:r>
      <w:r w:rsidRPr="00735D7A">
        <w:rPr>
          <w:sz w:val="24"/>
          <w:szCs w:val="24"/>
          <w:lang w:eastAsia="ar-SA"/>
        </w:rPr>
        <w:t>)</w:t>
      </w:r>
      <w:r w:rsidRPr="00735D7A">
        <w:rPr>
          <w:sz w:val="24"/>
          <w:szCs w:val="24"/>
          <w:lang w:val="en" w:eastAsia="ar-SA"/>
        </w:rPr>
        <w:t> </w:t>
      </w:r>
      <w:r w:rsidRPr="00735D7A">
        <w:rPr>
          <w:sz w:val="24"/>
          <w:szCs w:val="24"/>
          <w:lang w:eastAsia="ar-SA"/>
        </w:rPr>
        <w:t>отказ заявителя от предоставления муниципальной услуги.</w:t>
      </w:r>
    </w:p>
    <w:p w14:paraId="256B6E71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25789B73" w14:textId="77777777" w:rsidR="00CD5404" w:rsidRPr="00735D7A" w:rsidRDefault="00CD5404" w:rsidP="00CD5404">
      <w:pPr>
        <w:widowControl w:val="0"/>
        <w:ind w:hanging="142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735D7A">
        <w:rPr>
          <w:sz w:val="24"/>
          <w:szCs w:val="24"/>
        </w:rPr>
        <w:t>. Размер платы, взимаемой с заявителя при предоставлении муниципальной услуги</w:t>
      </w:r>
    </w:p>
    <w:p w14:paraId="1EF05FAC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06931B9C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При предоставлении муниципальной услуги плата с заявителя не взимается.   </w:t>
      </w:r>
    </w:p>
    <w:p w14:paraId="5496E625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</w:p>
    <w:p w14:paraId="3C07F54E" w14:textId="77777777" w:rsidR="00CD5404" w:rsidRPr="00735D7A" w:rsidRDefault="00CD5404" w:rsidP="00CD5404">
      <w:pPr>
        <w:widowControl w:val="0"/>
        <w:ind w:hanging="284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735D7A">
        <w:rPr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185A7F57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62D3E374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минут, а при предварительной записи на прием – не может превышать 15 минут.</w:t>
      </w:r>
    </w:p>
    <w:p w14:paraId="75C9B17A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55AA9B71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735D7A">
        <w:rPr>
          <w:sz w:val="24"/>
          <w:szCs w:val="24"/>
        </w:rPr>
        <w:t>. Срок регистрации заявления о предоставлении муниципальной услуги</w:t>
      </w:r>
    </w:p>
    <w:p w14:paraId="0D1A1D4A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3DE24E30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Заявление регистрируется в день представления в Администрацию или МФЦ заявления и документов, необходимых для предоставления муниципальной услуги. </w:t>
      </w:r>
    </w:p>
    <w:p w14:paraId="2DDE6B05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</w:p>
    <w:p w14:paraId="48BC61A7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735D7A">
        <w:rPr>
          <w:sz w:val="24"/>
          <w:szCs w:val="24"/>
        </w:rPr>
        <w:t>. Требования к помещениям предоставления муниципальной услуги</w:t>
      </w:r>
    </w:p>
    <w:p w14:paraId="7DFB1E67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25CA5459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Требования к помещениям предоставления муниципальной услуги.</w:t>
      </w:r>
    </w:p>
    <w:p w14:paraId="5E12A8C8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1) требования к местам приема заявителей, к местам для заполнения запросов:</w:t>
      </w:r>
    </w:p>
    <w:p w14:paraId="0CE1E151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14:paraId="508DA00A" w14:textId="77777777" w:rsidR="00CD5404" w:rsidRPr="00735D7A" w:rsidRDefault="00CD5404" w:rsidP="00CD5404">
      <w:pPr>
        <w:widowControl w:val="0"/>
        <w:ind w:firstLine="567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14:paraId="644181A3" w14:textId="77777777" w:rsidR="00CD5404" w:rsidRPr="00735D7A" w:rsidRDefault="00CD5404" w:rsidP="00CD5404">
      <w:pPr>
        <w:widowControl w:val="0"/>
        <w:ind w:firstLine="567"/>
        <w:jc w:val="both"/>
        <w:rPr>
          <w:color w:val="000000"/>
          <w:spacing w:val="-14"/>
          <w:sz w:val="24"/>
          <w:szCs w:val="24"/>
        </w:rPr>
      </w:pPr>
      <w:r w:rsidRPr="00735D7A">
        <w:rPr>
          <w:color w:val="000000"/>
          <w:spacing w:val="12"/>
          <w:sz w:val="24"/>
          <w:szCs w:val="24"/>
        </w:rPr>
        <w:t>н</w:t>
      </w:r>
      <w:r w:rsidRPr="00735D7A">
        <w:rPr>
          <w:color w:val="000000"/>
          <w:spacing w:val="-6"/>
          <w:sz w:val="24"/>
          <w:szCs w:val="24"/>
        </w:rPr>
        <w:t xml:space="preserve">а территории, прилегающей к месторасположению </w:t>
      </w:r>
      <w:r w:rsidRPr="00735D7A">
        <w:rPr>
          <w:color w:val="000000"/>
          <w:spacing w:val="-3"/>
          <w:sz w:val="24"/>
          <w:szCs w:val="24"/>
        </w:rPr>
        <w:t xml:space="preserve">органа, предоставляющего муниципальные услуги, должны быть оборудованы бесплатные места для </w:t>
      </w:r>
      <w:r w:rsidRPr="00735D7A">
        <w:rPr>
          <w:spacing w:val="-3"/>
          <w:sz w:val="24"/>
          <w:szCs w:val="24"/>
        </w:rPr>
        <w:t xml:space="preserve">парковки не менее </w:t>
      </w:r>
      <w:r w:rsidRPr="00735D7A">
        <w:rPr>
          <w:color w:val="000000"/>
          <w:spacing w:val="-3"/>
          <w:sz w:val="24"/>
          <w:szCs w:val="24"/>
        </w:rPr>
        <w:t>пяти</w:t>
      </w:r>
      <w:r w:rsidRPr="00735D7A">
        <w:rPr>
          <w:i/>
          <w:iCs/>
          <w:color w:val="000000"/>
          <w:sz w:val="24"/>
          <w:szCs w:val="24"/>
        </w:rPr>
        <w:t xml:space="preserve"> </w:t>
      </w:r>
      <w:r w:rsidRPr="00735D7A">
        <w:rPr>
          <w:color w:val="000000"/>
          <w:sz w:val="24"/>
          <w:szCs w:val="24"/>
        </w:rPr>
        <w:t xml:space="preserve">автотранспортных средств, в том числе не менее одного </w:t>
      </w:r>
      <w:r w:rsidRPr="00735D7A">
        <w:rPr>
          <w:sz w:val="24"/>
          <w:szCs w:val="24"/>
        </w:rPr>
        <w:t xml:space="preserve">- для </w:t>
      </w:r>
      <w:r w:rsidRPr="00735D7A">
        <w:rPr>
          <w:color w:val="000000"/>
          <w:sz w:val="24"/>
          <w:szCs w:val="24"/>
        </w:rPr>
        <w:t xml:space="preserve">транспортных средств </w:t>
      </w:r>
      <w:r w:rsidRPr="00735D7A">
        <w:rPr>
          <w:color w:val="000000"/>
          <w:spacing w:val="-14"/>
          <w:sz w:val="24"/>
          <w:szCs w:val="24"/>
        </w:rPr>
        <w:t>инвалидов;</w:t>
      </w:r>
    </w:p>
    <w:p w14:paraId="40173A88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color w:val="000000"/>
          <w:spacing w:val="4"/>
          <w:sz w:val="24"/>
          <w:szCs w:val="24"/>
        </w:rPr>
        <w:t>вход в здание органа,</w:t>
      </w:r>
      <w:r w:rsidRPr="00735D7A">
        <w:rPr>
          <w:color w:val="000000"/>
          <w:spacing w:val="-3"/>
          <w:sz w:val="24"/>
          <w:szCs w:val="24"/>
        </w:rPr>
        <w:t xml:space="preserve"> предоставляющего муниципальные услуги, </w:t>
      </w:r>
      <w:r w:rsidRPr="00735D7A">
        <w:rPr>
          <w:color w:val="000000"/>
          <w:spacing w:val="4"/>
          <w:sz w:val="24"/>
          <w:szCs w:val="24"/>
        </w:rPr>
        <w:t xml:space="preserve">и </w:t>
      </w:r>
      <w:r w:rsidRPr="00735D7A">
        <w:rPr>
          <w:spacing w:val="4"/>
          <w:sz w:val="24"/>
          <w:szCs w:val="24"/>
        </w:rPr>
        <w:t xml:space="preserve">выход из </w:t>
      </w:r>
      <w:r w:rsidRPr="00735D7A">
        <w:rPr>
          <w:color w:val="000000"/>
          <w:spacing w:val="4"/>
          <w:sz w:val="24"/>
          <w:szCs w:val="24"/>
        </w:rPr>
        <w:t xml:space="preserve">него должны </w:t>
      </w:r>
      <w:r w:rsidRPr="00735D7A">
        <w:rPr>
          <w:color w:val="000000"/>
          <w:spacing w:val="-2"/>
          <w:sz w:val="24"/>
          <w:szCs w:val="24"/>
        </w:rPr>
        <w:t xml:space="preserve">быть оборудованы информационной табличкой (вывеской), содержащей </w:t>
      </w:r>
      <w:r w:rsidRPr="00735D7A">
        <w:rPr>
          <w:color w:val="000000"/>
          <w:spacing w:val="2"/>
          <w:sz w:val="24"/>
          <w:szCs w:val="24"/>
        </w:rPr>
        <w:t xml:space="preserve">наименование органа, </w:t>
      </w:r>
      <w:r w:rsidRPr="00735D7A">
        <w:rPr>
          <w:color w:val="000000"/>
          <w:spacing w:val="-3"/>
          <w:sz w:val="24"/>
          <w:szCs w:val="24"/>
        </w:rPr>
        <w:t xml:space="preserve">предоставляющего муниципальные услуги, </w:t>
      </w:r>
      <w:r w:rsidRPr="00735D7A">
        <w:rPr>
          <w:color w:val="000000"/>
          <w:spacing w:val="2"/>
          <w:sz w:val="24"/>
          <w:szCs w:val="24"/>
        </w:rPr>
        <w:t xml:space="preserve">пандусом </w:t>
      </w:r>
      <w:r w:rsidRPr="00735D7A">
        <w:rPr>
          <w:spacing w:val="2"/>
          <w:sz w:val="24"/>
          <w:szCs w:val="24"/>
        </w:rPr>
        <w:t xml:space="preserve">и </w:t>
      </w:r>
      <w:r w:rsidRPr="00735D7A">
        <w:rPr>
          <w:color w:val="000000"/>
          <w:spacing w:val="2"/>
          <w:sz w:val="24"/>
          <w:szCs w:val="24"/>
        </w:rPr>
        <w:t xml:space="preserve">расширенным проходом, </w:t>
      </w:r>
      <w:r w:rsidRPr="00735D7A">
        <w:rPr>
          <w:color w:val="000000"/>
          <w:spacing w:val="1"/>
          <w:sz w:val="24"/>
          <w:szCs w:val="24"/>
        </w:rPr>
        <w:t xml:space="preserve">позволяющими обеспечить беспрепятственный доступ гражданам, </w:t>
      </w:r>
      <w:r w:rsidRPr="00735D7A">
        <w:rPr>
          <w:spacing w:val="1"/>
          <w:sz w:val="24"/>
          <w:szCs w:val="24"/>
        </w:rPr>
        <w:t xml:space="preserve">в </w:t>
      </w:r>
      <w:r w:rsidRPr="00735D7A">
        <w:rPr>
          <w:color w:val="000000"/>
          <w:spacing w:val="1"/>
          <w:sz w:val="24"/>
          <w:szCs w:val="24"/>
        </w:rPr>
        <w:t xml:space="preserve">том числе </w:t>
      </w:r>
      <w:r w:rsidRPr="00735D7A">
        <w:rPr>
          <w:color w:val="000000"/>
          <w:spacing w:val="-8"/>
          <w:sz w:val="24"/>
          <w:szCs w:val="24"/>
        </w:rPr>
        <w:t>инвалидам, использующим кресла-коляски.</w:t>
      </w:r>
    </w:p>
    <w:p w14:paraId="562D57F6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</w:p>
    <w:p w14:paraId="24944911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2) требования к местам для ожидания:</w:t>
      </w:r>
    </w:p>
    <w:p w14:paraId="67C3DCB4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места для ожидания в очереди оборудуются стульями и (или) кресельными </w:t>
      </w:r>
      <w:r w:rsidRPr="00735D7A">
        <w:rPr>
          <w:sz w:val="24"/>
          <w:szCs w:val="24"/>
        </w:rPr>
        <w:lastRenderedPageBreak/>
        <w:t>секциями;</w:t>
      </w:r>
    </w:p>
    <w:p w14:paraId="5FF6C2D3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места для ожидания находятся в холле или ином специально приспособленном помещении;</w:t>
      </w:r>
    </w:p>
    <w:p w14:paraId="189D05E7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14:paraId="5AF81BF3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</w:p>
    <w:p w14:paraId="7B55197B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3) требования к местам для информирования заявителей:</w:t>
      </w:r>
    </w:p>
    <w:p w14:paraId="0ABF8C95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оборудуются визуальной, текстовой информацией, размещаемой на информационном стенде;</w:t>
      </w:r>
    </w:p>
    <w:p w14:paraId="7180DE35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оборудуются стульями и столами для возможности оформления документов;</w:t>
      </w:r>
    </w:p>
    <w:p w14:paraId="77D98C4A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информационный стенд, столы размещаются в местах, обеспечивающих свободный доступ к ним;</w:t>
      </w:r>
    </w:p>
    <w:p w14:paraId="6FE7E898" w14:textId="77777777" w:rsidR="00CD5404" w:rsidRPr="00735D7A" w:rsidRDefault="00CD5404" w:rsidP="00CD5404">
      <w:pPr>
        <w:widowControl w:val="0"/>
        <w:ind w:firstLine="709"/>
        <w:jc w:val="both"/>
        <w:rPr>
          <w:color w:val="000000"/>
          <w:spacing w:val="-3"/>
          <w:sz w:val="24"/>
          <w:szCs w:val="24"/>
        </w:rPr>
      </w:pPr>
      <w:r w:rsidRPr="00735D7A">
        <w:rPr>
          <w:color w:val="000000"/>
          <w:spacing w:val="-2"/>
          <w:sz w:val="24"/>
          <w:szCs w:val="24"/>
        </w:rPr>
        <w:t xml:space="preserve">места для ожидания должны соответствовать комфортным условиям </w:t>
      </w:r>
      <w:r w:rsidRPr="00735D7A">
        <w:rPr>
          <w:color w:val="000000"/>
          <w:sz w:val="24"/>
          <w:szCs w:val="24"/>
        </w:rPr>
        <w:t xml:space="preserve">для граждан, </w:t>
      </w:r>
      <w:r>
        <w:rPr>
          <w:color w:val="000000"/>
          <w:sz w:val="24"/>
          <w:szCs w:val="24"/>
        </w:rPr>
        <w:br/>
      </w:r>
      <w:r w:rsidRPr="00735D7A">
        <w:rPr>
          <w:color w:val="000000"/>
          <w:sz w:val="24"/>
          <w:szCs w:val="24"/>
        </w:rPr>
        <w:t xml:space="preserve">в том числе инвалидов, использующих кресла </w:t>
      </w:r>
      <w:r w:rsidRPr="00735D7A">
        <w:rPr>
          <w:sz w:val="24"/>
          <w:szCs w:val="24"/>
        </w:rPr>
        <w:t xml:space="preserve">- </w:t>
      </w:r>
      <w:r w:rsidRPr="00735D7A">
        <w:rPr>
          <w:color w:val="000000"/>
          <w:sz w:val="24"/>
          <w:szCs w:val="24"/>
        </w:rPr>
        <w:t xml:space="preserve">коляски, и </w:t>
      </w:r>
      <w:r w:rsidRPr="00735D7A">
        <w:rPr>
          <w:color w:val="000000"/>
          <w:spacing w:val="-6"/>
          <w:sz w:val="24"/>
          <w:szCs w:val="24"/>
        </w:rPr>
        <w:t xml:space="preserve">оптимальным условиям работы должностных лиц органа, </w:t>
      </w:r>
      <w:r w:rsidRPr="00735D7A">
        <w:rPr>
          <w:color w:val="000000"/>
          <w:spacing w:val="-3"/>
          <w:sz w:val="24"/>
          <w:szCs w:val="24"/>
        </w:rPr>
        <w:t>предоставляющего муниципальные услуги;</w:t>
      </w:r>
    </w:p>
    <w:p w14:paraId="2ED2F6D9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</w:p>
    <w:p w14:paraId="6E549E66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4) требования к обеспечению доступности для инвалидов:</w:t>
      </w:r>
    </w:p>
    <w:p w14:paraId="3F4D9867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в целях соблюдения прав инвалидов на беспрепятственный доступ к объектам социальной инфраструктуры орган, предоставляющие муниципальные услуги, при 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14:paraId="1EDC903F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органе, предоставляющем муниципальные услуги; </w:t>
      </w:r>
    </w:p>
    <w:p w14:paraId="0E9678C9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надлежащее размещение оборудования и носителей информации, необходимых для   обеспечения беспрепятственного доступа инвалидов с учётом ограничений их жизнедеятельности; </w:t>
      </w:r>
    </w:p>
    <w:p w14:paraId="3DA47DD4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735D7A">
        <w:rPr>
          <w:sz w:val="24"/>
          <w:szCs w:val="24"/>
        </w:rPr>
        <w:t>тифлосурдопереводчика</w:t>
      </w:r>
      <w:proofErr w:type="spellEnd"/>
      <w:r w:rsidRPr="00735D7A">
        <w:rPr>
          <w:sz w:val="24"/>
          <w:szCs w:val="24"/>
        </w:rPr>
        <w:t>;</w:t>
      </w:r>
    </w:p>
    <w:p w14:paraId="6A7BFA71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</w:t>
      </w:r>
      <w:r>
        <w:rPr>
          <w:sz w:val="24"/>
          <w:szCs w:val="24"/>
        </w:rPr>
        <w:t xml:space="preserve"> </w:t>
      </w:r>
      <w:r w:rsidRPr="00735D7A">
        <w:rPr>
          <w:sz w:val="24"/>
          <w:szCs w:val="24"/>
        </w:rPr>
        <w:t>поряд</w:t>
      </w:r>
      <w:r>
        <w:rPr>
          <w:sz w:val="24"/>
          <w:szCs w:val="24"/>
        </w:rPr>
        <w:t>ке</w:t>
      </w:r>
      <w:r w:rsidRPr="00735D7A">
        <w:rPr>
          <w:sz w:val="24"/>
          <w:szCs w:val="24"/>
        </w:rPr>
        <w:t>, которые определяются Министерством труда и социальной защиты Российской Федерации;</w:t>
      </w:r>
    </w:p>
    <w:p w14:paraId="3143A562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14:paraId="0B2C5C66" w14:textId="77777777" w:rsidR="00CD5404" w:rsidRDefault="00CD5404" w:rsidP="00CD5404">
      <w:pPr>
        <w:widowControl w:val="0"/>
        <w:ind w:firstLine="70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специалист по приёму населения, а также иные должностные лица органа, предоставляющего муниципальные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14:paraId="3FE16695" w14:textId="77777777" w:rsidR="00CD5404" w:rsidRPr="00735D7A" w:rsidRDefault="00CD5404" w:rsidP="00CD5404">
      <w:pPr>
        <w:widowControl w:val="0"/>
        <w:ind w:firstLine="709"/>
        <w:jc w:val="both"/>
        <w:rPr>
          <w:sz w:val="24"/>
          <w:szCs w:val="24"/>
        </w:rPr>
      </w:pPr>
    </w:p>
    <w:p w14:paraId="45293E71" w14:textId="77777777" w:rsidR="00CD5404" w:rsidRPr="00735D7A" w:rsidRDefault="00CD5404" w:rsidP="00CD5404">
      <w:pPr>
        <w:widowControl w:val="0"/>
        <w:ind w:firstLine="840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735D7A">
        <w:rPr>
          <w:sz w:val="24"/>
          <w:szCs w:val="24"/>
        </w:rPr>
        <w:t>. Показатели доступности и качества оказываемых услуг</w:t>
      </w:r>
    </w:p>
    <w:p w14:paraId="5A4D467F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</w:t>
      </w:r>
    </w:p>
    <w:p w14:paraId="619660FC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Показателями оценки доступности муниципальной услуги являются:</w:t>
      </w:r>
    </w:p>
    <w:p w14:paraId="61137E22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1) транспортная доступность к местам предоставления муниципальной услуги;</w:t>
      </w:r>
    </w:p>
    <w:p w14:paraId="43DACF58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14:paraId="3C513983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3) обеспечение возможности направления запроса по электронной почте;</w:t>
      </w:r>
    </w:p>
    <w:p w14:paraId="13182891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4) размещение информации о порядке предоставления муниципальной услуги на официальном сайте муниципального образования и МФЦ.</w:t>
      </w:r>
    </w:p>
    <w:p w14:paraId="20D8EB37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Показателями оценки качества предоставления муниципальной услуги являются:</w:t>
      </w:r>
    </w:p>
    <w:p w14:paraId="3CC45AB9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lastRenderedPageBreak/>
        <w:t>1) соблюдение срока предоставления муниципальной услуги;</w:t>
      </w:r>
    </w:p>
    <w:p w14:paraId="53D93875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услуги;</w:t>
      </w:r>
    </w:p>
    <w:p w14:paraId="4F57C4C2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735D7A">
        <w:rPr>
          <w:sz w:val="24"/>
          <w:szCs w:val="24"/>
        </w:rPr>
        <w:t>3) количество посещений заявителем органа власти (Администрации муниципального образования «Муниципальный округ Красногорский район Удмуртской Республики») не более 2 раз.</w:t>
      </w:r>
    </w:p>
    <w:p w14:paraId="752421A9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062C52C6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  <w:r w:rsidRPr="00735D7A">
        <w:rPr>
          <w:b/>
          <w:sz w:val="24"/>
          <w:szCs w:val="24"/>
        </w:rPr>
        <w:t>2.1</w:t>
      </w:r>
      <w:r>
        <w:rPr>
          <w:b/>
          <w:sz w:val="24"/>
          <w:szCs w:val="24"/>
        </w:rPr>
        <w:t>3</w:t>
      </w:r>
      <w:r w:rsidRPr="00735D7A">
        <w:rPr>
          <w:b/>
          <w:sz w:val="24"/>
          <w:szCs w:val="24"/>
        </w:rPr>
        <w:t>. Иные требования, в том числе учитывающие особенности</w:t>
      </w:r>
    </w:p>
    <w:p w14:paraId="6D702B80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840"/>
        <w:jc w:val="center"/>
        <w:rPr>
          <w:b/>
          <w:sz w:val="24"/>
          <w:szCs w:val="24"/>
        </w:rPr>
      </w:pPr>
      <w:r w:rsidRPr="00735D7A">
        <w:rPr>
          <w:b/>
          <w:sz w:val="24"/>
          <w:szCs w:val="24"/>
        </w:rPr>
        <w:t>предоставления муниципальной услуги в многофункциональных</w:t>
      </w:r>
    </w:p>
    <w:p w14:paraId="0341C8D6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840"/>
        <w:jc w:val="center"/>
        <w:rPr>
          <w:b/>
          <w:sz w:val="24"/>
          <w:szCs w:val="24"/>
        </w:rPr>
      </w:pPr>
      <w:r w:rsidRPr="00735D7A">
        <w:rPr>
          <w:b/>
          <w:sz w:val="24"/>
          <w:szCs w:val="24"/>
        </w:rPr>
        <w:t>центрах и особенности предоставления муниципальной</w:t>
      </w:r>
    </w:p>
    <w:p w14:paraId="0DC26C9F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840"/>
        <w:jc w:val="center"/>
        <w:rPr>
          <w:b/>
          <w:sz w:val="24"/>
          <w:szCs w:val="24"/>
        </w:rPr>
      </w:pPr>
      <w:r w:rsidRPr="00735D7A">
        <w:rPr>
          <w:b/>
          <w:sz w:val="24"/>
          <w:szCs w:val="24"/>
        </w:rPr>
        <w:t>услуги в электронной форме.</w:t>
      </w:r>
    </w:p>
    <w:p w14:paraId="76CDD00D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840"/>
        <w:jc w:val="center"/>
        <w:rPr>
          <w:sz w:val="24"/>
          <w:szCs w:val="24"/>
        </w:rPr>
      </w:pPr>
    </w:p>
    <w:p w14:paraId="50B36DB8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735D7A">
        <w:rPr>
          <w:sz w:val="24"/>
          <w:szCs w:val="24"/>
        </w:rPr>
        <w:t>.1. Особенности предоставления муниципальной услуги в многофункциональном центре.</w:t>
      </w:r>
    </w:p>
    <w:p w14:paraId="0E85145F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Заявитель </w:t>
      </w:r>
      <w:r>
        <w:rPr>
          <w:sz w:val="24"/>
          <w:szCs w:val="24"/>
        </w:rPr>
        <w:t xml:space="preserve">обращается </w:t>
      </w:r>
      <w:r w:rsidRPr="00735D7A">
        <w:rPr>
          <w:sz w:val="24"/>
          <w:szCs w:val="24"/>
        </w:rPr>
        <w:t xml:space="preserve"> за получением муниципальной услуги в </w:t>
      </w:r>
      <w:r w:rsidRPr="00735D7A">
        <w:rPr>
          <w:bCs/>
          <w:color w:val="052635"/>
          <w:sz w:val="24"/>
          <w:szCs w:val="24"/>
          <w:shd w:val="clear" w:color="auto" w:fill="FFFFFF"/>
        </w:rPr>
        <w:t xml:space="preserve">МФЦ </w:t>
      </w:r>
      <w:r w:rsidRPr="00735D7A">
        <w:rPr>
          <w:sz w:val="24"/>
          <w:szCs w:val="24"/>
        </w:rPr>
        <w:t xml:space="preserve">(адрес, телефон и график работы – </w:t>
      </w:r>
      <w:hyperlink r:id="rId5" w:history="1">
        <w:r w:rsidRPr="00735D7A">
          <w:rPr>
            <w:sz w:val="24"/>
            <w:szCs w:val="24"/>
          </w:rPr>
          <w:t>указаны</w:t>
        </w:r>
      </w:hyperlink>
      <w:r w:rsidRPr="00735D7A">
        <w:rPr>
          <w:sz w:val="24"/>
          <w:szCs w:val="24"/>
        </w:rPr>
        <w:t xml:space="preserve"> в разделе 1.4 к настоящему административному регламенту).</w:t>
      </w:r>
    </w:p>
    <w:p w14:paraId="226B42E6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Прием заявлений осуществля</w:t>
      </w:r>
      <w:r>
        <w:rPr>
          <w:sz w:val="24"/>
          <w:szCs w:val="24"/>
        </w:rPr>
        <w:t xml:space="preserve">ется </w:t>
      </w:r>
      <w:r w:rsidRPr="00735D7A">
        <w:rPr>
          <w:bCs/>
          <w:color w:val="052635"/>
          <w:sz w:val="24"/>
          <w:szCs w:val="24"/>
          <w:shd w:val="clear" w:color="auto" w:fill="FFFFFF"/>
        </w:rPr>
        <w:t>МФЦ</w:t>
      </w:r>
      <w:r w:rsidRPr="00735D7A">
        <w:rPr>
          <w:sz w:val="24"/>
          <w:szCs w:val="24"/>
        </w:rPr>
        <w:t>, который представляет документы Исполнителю муниципальной услуги.</w:t>
      </w:r>
    </w:p>
    <w:p w14:paraId="07F248DA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При обращении Заявителей в М</w:t>
      </w:r>
      <w:r w:rsidRPr="00735D7A">
        <w:rPr>
          <w:bCs/>
          <w:color w:val="052635"/>
          <w:sz w:val="24"/>
          <w:szCs w:val="24"/>
          <w:shd w:val="clear" w:color="auto" w:fill="FFFFFF"/>
        </w:rPr>
        <w:t>ФЦ</w:t>
      </w:r>
      <w:r w:rsidRPr="00735D7A">
        <w:rPr>
          <w:sz w:val="24"/>
          <w:szCs w:val="24"/>
        </w:rPr>
        <w:t xml:space="preserve"> документы они представляют согласно п.2.5. настоящего регламента.</w:t>
      </w:r>
    </w:p>
    <w:p w14:paraId="74E177C2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</w:t>
      </w:r>
      <w:r>
        <w:rPr>
          <w:sz w:val="24"/>
          <w:szCs w:val="24"/>
        </w:rPr>
        <w:t xml:space="preserve">ется </w:t>
      </w:r>
      <w:r w:rsidRPr="00735D7A">
        <w:rPr>
          <w:sz w:val="24"/>
          <w:szCs w:val="24"/>
        </w:rPr>
        <w:t xml:space="preserve">специалистами </w:t>
      </w:r>
      <w:r w:rsidRPr="00735D7A">
        <w:rPr>
          <w:bCs/>
          <w:color w:val="052635"/>
          <w:sz w:val="24"/>
          <w:szCs w:val="24"/>
          <w:shd w:val="clear" w:color="auto" w:fill="FFFFFF"/>
        </w:rPr>
        <w:t>МФЦ</w:t>
      </w:r>
      <w:r w:rsidRPr="00735D7A">
        <w:rPr>
          <w:sz w:val="24"/>
          <w:szCs w:val="24"/>
        </w:rPr>
        <w:t>.</w:t>
      </w:r>
    </w:p>
    <w:p w14:paraId="08BC3FE5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Предоставление муниципальной услуги в </w:t>
      </w:r>
      <w:r w:rsidRPr="00735D7A">
        <w:rPr>
          <w:bCs/>
          <w:color w:val="052635"/>
          <w:sz w:val="24"/>
          <w:szCs w:val="24"/>
          <w:shd w:val="clear" w:color="auto" w:fill="FFFFFF"/>
        </w:rPr>
        <w:t>МФЦ</w:t>
      </w:r>
      <w:r w:rsidRPr="00735D7A">
        <w:rPr>
          <w:sz w:val="24"/>
          <w:szCs w:val="24"/>
        </w:rPr>
        <w:t xml:space="preserve"> осуществляется в соответствии с Федеральным </w:t>
      </w:r>
      <w:hyperlink r:id="rId6" w:history="1">
        <w:r w:rsidRPr="00735D7A">
          <w:rPr>
            <w:sz w:val="24"/>
            <w:szCs w:val="24"/>
          </w:rPr>
          <w:t>законом</w:t>
        </w:r>
      </w:hyperlink>
      <w:r w:rsidRPr="00735D7A">
        <w:rPr>
          <w:sz w:val="24"/>
          <w:szCs w:val="24"/>
        </w:rPr>
        <w:t xml:space="preserve"> от 27.07.2010 № 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</w:t>
      </w:r>
      <w:r w:rsidRPr="00735D7A">
        <w:rPr>
          <w:bCs/>
          <w:color w:val="052635"/>
          <w:sz w:val="24"/>
          <w:szCs w:val="24"/>
          <w:shd w:val="clear" w:color="auto" w:fill="FFFFFF"/>
        </w:rPr>
        <w:t>МФЦ</w:t>
      </w:r>
      <w:r w:rsidRPr="00735D7A">
        <w:rPr>
          <w:sz w:val="24"/>
          <w:szCs w:val="24"/>
        </w:rPr>
        <w:t xml:space="preserve"> без участия заявителя в соответствии с нормативными правовыми актами и соглашением о взаимодействии.</w:t>
      </w:r>
    </w:p>
    <w:p w14:paraId="38EBF5C1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735D7A">
        <w:rPr>
          <w:sz w:val="24"/>
          <w:szCs w:val="24"/>
        </w:rPr>
        <w:t>.2. Особенности предоставления муниципальной услуги в электронном виде.</w:t>
      </w:r>
    </w:p>
    <w:p w14:paraId="4F3FC47B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Предоставление услуг в электронной форме осуществляется при наличии электронных подписей у заявителей и совершеннолетних членов их семей.</w:t>
      </w:r>
    </w:p>
    <w:p w14:paraId="5C617494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Документы, необходимые для получения муниципальной услуги, направленные заявителем в электронном виде, должны быть отсканированы либо представлены в формате «MS Word», должны иметь качественное, четкое изображение.</w:t>
      </w:r>
    </w:p>
    <w:p w14:paraId="21C24010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В электронной форме муниципальная услуга предоставляется с использованием информационно-телекоммуникационных технологий, включая использование Единого и Регионального порталов услуг. При предоставлении услуги в электронной форме для заявителей обеспечены следующие возможности:</w:t>
      </w:r>
    </w:p>
    <w:p w14:paraId="342067AD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- доступ к сведениям об услуге;</w:t>
      </w:r>
    </w:p>
    <w:p w14:paraId="5A3624B9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- доступность для копирования и заполнения в электронной форме запроса и иных документов, необходимых для получения услуги;</w:t>
      </w:r>
    </w:p>
    <w:p w14:paraId="6A2BB4FB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- возможность подачи с использованием информационно-телекоммуникационных технологий запроса о предоставлении услуги и иных документов, необходимых для получения услуги;</w:t>
      </w:r>
    </w:p>
    <w:p w14:paraId="29CAF0FA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- возможность получения сведений о ходе выполнения запроса о предоставлении услуги;</w:t>
      </w:r>
    </w:p>
    <w:p w14:paraId="698B80F5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- возможность получения заявителем с использованием информационно-телекоммуникационных технологий результатов предоставления услуги;</w:t>
      </w:r>
    </w:p>
    <w:p w14:paraId="27DF248D" w14:textId="77777777" w:rsidR="00CD5404" w:rsidRPr="00735D7A" w:rsidRDefault="00CD5404" w:rsidP="00CD5404">
      <w:pPr>
        <w:widowControl w:val="0"/>
        <w:ind w:firstLine="72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- возможность уплаты государственной пошлины (платы) за предоставление услуги.</w:t>
      </w:r>
    </w:p>
    <w:p w14:paraId="3689FE21" w14:textId="77777777" w:rsidR="00CD5404" w:rsidRPr="00735D7A" w:rsidRDefault="00CD5404" w:rsidP="00CD5404">
      <w:pPr>
        <w:widowControl w:val="0"/>
        <w:jc w:val="both"/>
        <w:rPr>
          <w:sz w:val="24"/>
          <w:szCs w:val="24"/>
        </w:rPr>
      </w:pPr>
    </w:p>
    <w:p w14:paraId="66E707B6" w14:textId="77777777" w:rsidR="00CD5404" w:rsidRPr="00735D7A" w:rsidRDefault="00CD5404" w:rsidP="00CD5404">
      <w:pPr>
        <w:widowControl w:val="0"/>
        <w:ind w:firstLine="840"/>
        <w:jc w:val="center"/>
        <w:rPr>
          <w:b/>
          <w:bCs/>
          <w:sz w:val="24"/>
          <w:szCs w:val="24"/>
        </w:rPr>
      </w:pPr>
      <w:r w:rsidRPr="00735D7A">
        <w:rPr>
          <w:b/>
          <w:bCs/>
          <w:sz w:val="24"/>
          <w:szCs w:val="24"/>
        </w:rPr>
        <w:t>3. Административные процедуры</w:t>
      </w:r>
    </w:p>
    <w:p w14:paraId="481FB525" w14:textId="77777777" w:rsidR="00CD5404" w:rsidRPr="00735D7A" w:rsidRDefault="00CD5404" w:rsidP="00CD5404">
      <w:pPr>
        <w:widowControl w:val="0"/>
        <w:ind w:firstLine="8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lastRenderedPageBreak/>
        <w:t xml:space="preserve"> </w:t>
      </w:r>
    </w:p>
    <w:p w14:paraId="03753917" w14:textId="77777777" w:rsidR="00CD5404" w:rsidRPr="00735D7A" w:rsidRDefault="00CD5404" w:rsidP="00CD5404">
      <w:pPr>
        <w:widowControl w:val="0"/>
        <w:ind w:firstLine="708"/>
        <w:jc w:val="center"/>
        <w:rPr>
          <w:sz w:val="24"/>
          <w:szCs w:val="24"/>
        </w:rPr>
      </w:pPr>
      <w:r w:rsidRPr="00735D7A">
        <w:rPr>
          <w:sz w:val="24"/>
          <w:szCs w:val="24"/>
        </w:rPr>
        <w:t>3.1. Перечень административных процедур</w:t>
      </w:r>
    </w:p>
    <w:p w14:paraId="431BE95E" w14:textId="77777777" w:rsidR="00CD5404" w:rsidRPr="00735D7A" w:rsidRDefault="00CD5404" w:rsidP="00CD5404">
      <w:pPr>
        <w:widowControl w:val="0"/>
        <w:ind w:firstLine="708"/>
        <w:jc w:val="both"/>
        <w:rPr>
          <w:sz w:val="24"/>
          <w:szCs w:val="24"/>
        </w:rPr>
      </w:pPr>
    </w:p>
    <w:p w14:paraId="20D495F7" w14:textId="77777777" w:rsidR="00CD5404" w:rsidRPr="00735D7A" w:rsidRDefault="00CD5404" w:rsidP="00CD5404">
      <w:pPr>
        <w:widowControl w:val="0"/>
        <w:shd w:val="clear" w:color="auto" w:fill="FFFFFF"/>
        <w:tabs>
          <w:tab w:val="left" w:pos="1416"/>
        </w:tabs>
        <w:ind w:firstLine="540"/>
        <w:jc w:val="both"/>
        <w:rPr>
          <w:spacing w:val="-5"/>
          <w:sz w:val="24"/>
          <w:szCs w:val="24"/>
        </w:rPr>
      </w:pPr>
      <w:r w:rsidRPr="00735D7A">
        <w:rPr>
          <w:spacing w:val="-6"/>
          <w:sz w:val="24"/>
          <w:szCs w:val="24"/>
        </w:rPr>
        <w:t xml:space="preserve">Предоставление муниципальной услуги включает в себя следующие </w:t>
      </w:r>
      <w:r w:rsidRPr="00735D7A">
        <w:rPr>
          <w:spacing w:val="-5"/>
          <w:sz w:val="24"/>
          <w:szCs w:val="24"/>
        </w:rPr>
        <w:t>административные процедуры:</w:t>
      </w:r>
    </w:p>
    <w:p w14:paraId="1689DDE7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735D7A">
        <w:rPr>
          <w:sz w:val="24"/>
          <w:szCs w:val="24"/>
        </w:rPr>
        <w:t>прием, первичная обработка, регистрация заявления и прилагаемых к нему документов, и направление их должностному лицу для определения исполнителя;</w:t>
      </w:r>
    </w:p>
    <w:p w14:paraId="4212B119" w14:textId="77777777" w:rsidR="00CD5404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рассмотрение заявления и прилагаемых к нему документов, принятие решения </w:t>
      </w:r>
      <w:r>
        <w:rPr>
          <w:sz w:val="24"/>
          <w:szCs w:val="24"/>
        </w:rPr>
        <w:t>о выдаче копий архивных документов, подтверждающих право на владение землей, либо принятие решения о мотивированном отказе в выдаче копий архивных документов</w:t>
      </w:r>
      <w:r w:rsidRPr="00C810A7">
        <w:rPr>
          <w:sz w:val="24"/>
          <w:szCs w:val="24"/>
        </w:rPr>
        <w:t xml:space="preserve"> </w:t>
      </w:r>
      <w:r>
        <w:rPr>
          <w:sz w:val="24"/>
          <w:szCs w:val="24"/>
        </w:rPr>
        <w:t>подтверждающих право на владение землей;</w:t>
      </w:r>
    </w:p>
    <w:p w14:paraId="6220DF2D" w14:textId="77777777" w:rsidR="00CD5404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снятие копии архивного документа должностным лицом отдела по имущественным вопросам и заверение копии архивного документа у делопроизводителя Администрации; </w:t>
      </w:r>
    </w:p>
    <w:p w14:paraId="221EAC0C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заявителю </w:t>
      </w:r>
      <w:r w:rsidRPr="005B2B9E">
        <w:rPr>
          <w:sz w:val="24"/>
          <w:szCs w:val="24"/>
        </w:rPr>
        <w:t>сопроводительно</w:t>
      </w:r>
      <w:r>
        <w:rPr>
          <w:sz w:val="24"/>
          <w:szCs w:val="24"/>
        </w:rPr>
        <w:t>го</w:t>
      </w:r>
      <w:r w:rsidRPr="005B2B9E">
        <w:rPr>
          <w:sz w:val="24"/>
          <w:szCs w:val="24"/>
        </w:rPr>
        <w:t xml:space="preserve"> письм</w:t>
      </w:r>
      <w:r>
        <w:rPr>
          <w:sz w:val="24"/>
          <w:szCs w:val="24"/>
        </w:rPr>
        <w:t>а</w:t>
      </w:r>
      <w:r w:rsidRPr="005B2B9E">
        <w:rPr>
          <w:sz w:val="24"/>
          <w:szCs w:val="24"/>
        </w:rPr>
        <w:t xml:space="preserve"> с приложением копий архивных документов</w:t>
      </w:r>
      <w:r>
        <w:rPr>
          <w:sz w:val="24"/>
          <w:szCs w:val="24"/>
        </w:rPr>
        <w:t>, либо с мотивированным отказом в выдаче архивных документов.</w:t>
      </w:r>
    </w:p>
    <w:p w14:paraId="0DBB1504" w14:textId="77777777" w:rsidR="00CD5404" w:rsidRPr="005B2B9E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2B9E">
        <w:rPr>
          <w:sz w:val="24"/>
          <w:szCs w:val="24"/>
        </w:rPr>
        <w:t>Блок-схема предоставления муниципальной услуги представлена в приложении 1 к настоящему Административному регламенту.</w:t>
      </w:r>
    </w:p>
    <w:p w14:paraId="5D21E6F6" w14:textId="58F2EBA2" w:rsidR="00CD5404" w:rsidRPr="005B2B9E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2B9E">
        <w:rPr>
          <w:sz w:val="24"/>
          <w:szCs w:val="24"/>
        </w:rPr>
        <w:t>Принятие заявления и выдача результата предоставления муниципальной услуги заявителю осуществля</w:t>
      </w:r>
      <w:r w:rsidR="009120FC">
        <w:rPr>
          <w:sz w:val="24"/>
          <w:szCs w:val="24"/>
        </w:rPr>
        <w:t>е</w:t>
      </w:r>
      <w:r w:rsidRPr="005B2B9E">
        <w:rPr>
          <w:sz w:val="24"/>
          <w:szCs w:val="24"/>
        </w:rPr>
        <w:t xml:space="preserve">тся специалистами </w:t>
      </w:r>
      <w:r w:rsidRPr="005B2B9E">
        <w:rPr>
          <w:color w:val="052635"/>
          <w:sz w:val="24"/>
          <w:szCs w:val="24"/>
          <w:shd w:val="clear" w:color="auto" w:fill="FFFFFF"/>
        </w:rPr>
        <w:t xml:space="preserve">МФЦ </w:t>
      </w:r>
      <w:r w:rsidRPr="005B2B9E">
        <w:rPr>
          <w:sz w:val="24"/>
          <w:szCs w:val="24"/>
        </w:rPr>
        <w:t>в соответствии с настоящим регламентом, правовыми документами, регулирующим порядок деятельности многофункциональных центров и заключаемым соглашением.</w:t>
      </w:r>
    </w:p>
    <w:p w14:paraId="78A64128" w14:textId="77777777" w:rsidR="00CD5404" w:rsidRPr="00735D7A" w:rsidRDefault="00CD5404" w:rsidP="00CD5404">
      <w:pPr>
        <w:keepNext/>
        <w:ind w:firstLine="540"/>
        <w:jc w:val="center"/>
        <w:outlineLvl w:val="2"/>
        <w:rPr>
          <w:spacing w:val="-5"/>
          <w:sz w:val="24"/>
          <w:szCs w:val="24"/>
        </w:rPr>
      </w:pPr>
    </w:p>
    <w:p w14:paraId="1D1E9AE9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735D7A">
        <w:rPr>
          <w:spacing w:val="-5"/>
          <w:sz w:val="24"/>
          <w:szCs w:val="24"/>
        </w:rPr>
        <w:t>3.2. Описание последовательности действий при п</w:t>
      </w:r>
      <w:r w:rsidRPr="00735D7A">
        <w:rPr>
          <w:sz w:val="24"/>
          <w:szCs w:val="24"/>
        </w:rPr>
        <w:t>риеме, первичной обработке, регистрации заявления и прилагаемых к нему документов, и направление их должностному лицу для определения исполнителя</w:t>
      </w:r>
    </w:p>
    <w:p w14:paraId="3A29AE64" w14:textId="77777777" w:rsidR="00CD5404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C1412AF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Основанием для начала предоставления муниципальной услуги является поступление в адрес Администрации заявлений и документов от физического или юридического лица </w:t>
      </w:r>
      <w:r>
        <w:rPr>
          <w:sz w:val="24"/>
          <w:szCs w:val="24"/>
        </w:rPr>
        <w:t>о выдаче копий архивных документов, подтверждающих право на владение землей</w:t>
      </w:r>
      <w:r w:rsidRPr="00735D7A">
        <w:rPr>
          <w:sz w:val="24"/>
          <w:szCs w:val="24"/>
        </w:rPr>
        <w:t>.</w:t>
      </w:r>
    </w:p>
    <w:p w14:paraId="591DB40A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Документы, направленные в Администрацию почтовым отправлением, посредством электронных средств связи или полученные при личном обращении заявителя, регистрируются секретарем в день их поступления. </w:t>
      </w:r>
    </w:p>
    <w:p w14:paraId="6390D632" w14:textId="77777777" w:rsidR="00CD5404" w:rsidRPr="00735D7A" w:rsidRDefault="00CD5404" w:rsidP="00CD5404">
      <w:pPr>
        <w:widowControl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По желанию заявителя при приеме и регистрации письма на втором экземпляре секретарь, осуществляющий прием, проставляет отметку о принятии с указанием даты представления.</w:t>
      </w:r>
    </w:p>
    <w:p w14:paraId="467631F4" w14:textId="77777777" w:rsidR="00CD5404" w:rsidRPr="00735D7A" w:rsidRDefault="00CD5404" w:rsidP="00CD5404">
      <w:pPr>
        <w:widowControl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Срок регистрации запроса заявителя специалистом – экспертом секретарем составляет 15 минут.</w:t>
      </w:r>
    </w:p>
    <w:p w14:paraId="3F6725CC" w14:textId="77777777" w:rsidR="00CD5404" w:rsidRPr="00735D7A" w:rsidRDefault="00CD5404" w:rsidP="00CD5404">
      <w:pPr>
        <w:widowControl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После регистрации специалист – эксперт секретарь в течение рабочего дня передает письмо в порядке делопроизводства главе муниципального образования или лицу, исполняющему его обязанности. </w:t>
      </w:r>
    </w:p>
    <w:p w14:paraId="7321D9E0" w14:textId="77777777" w:rsidR="00CD5404" w:rsidRPr="00735D7A" w:rsidRDefault="00CD5404" w:rsidP="00CD5404">
      <w:pPr>
        <w:widowControl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Глава муниципального образования «Муниципальный округ Красногорский район Удмуртской Республики» или лицо, исполняющее его обязанности, в течение одного рабочего дня определяет исполнителя муниципальной услуги, после чего передает письмо в порядке делопроизводства в отдел по имущественным вопросам для дальнейшего предоставления муниципальной услуги.</w:t>
      </w:r>
    </w:p>
    <w:p w14:paraId="74B04D40" w14:textId="77777777" w:rsidR="00CD5404" w:rsidRPr="00735D7A" w:rsidRDefault="00CD5404" w:rsidP="00CD5404">
      <w:pPr>
        <w:keepNext/>
        <w:spacing w:before="240" w:after="60"/>
        <w:ind w:firstLine="540"/>
        <w:jc w:val="center"/>
        <w:outlineLvl w:val="2"/>
        <w:rPr>
          <w:sz w:val="24"/>
          <w:szCs w:val="24"/>
        </w:rPr>
      </w:pPr>
      <w:r w:rsidRPr="00735D7A">
        <w:rPr>
          <w:spacing w:val="-5"/>
          <w:sz w:val="24"/>
          <w:szCs w:val="24"/>
        </w:rPr>
        <w:t>3.3. Описание последовательности действий при р</w:t>
      </w:r>
      <w:r w:rsidRPr="00735D7A">
        <w:rPr>
          <w:sz w:val="24"/>
          <w:szCs w:val="24"/>
        </w:rPr>
        <w:t xml:space="preserve">ассмотрении заявления и прилагаемых к нему документов, принятии решения </w:t>
      </w:r>
      <w:r>
        <w:rPr>
          <w:sz w:val="24"/>
          <w:szCs w:val="24"/>
        </w:rPr>
        <w:t>о выдаче копий архивных документов, подтверждающих право владения землей</w:t>
      </w:r>
    </w:p>
    <w:p w14:paraId="2A90793A" w14:textId="77777777" w:rsidR="00CD5404" w:rsidRPr="00735D7A" w:rsidRDefault="00CD5404" w:rsidP="00CD5404">
      <w:pPr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В течение двух рабочих дней со дня поступления заявления в администрацию начальник отдела по имущественным вопросам определяет специалиста, ответственного за подготовку </w:t>
      </w:r>
      <w:r>
        <w:rPr>
          <w:sz w:val="24"/>
          <w:szCs w:val="24"/>
        </w:rPr>
        <w:t>копий архивных документов</w:t>
      </w:r>
      <w:r w:rsidRPr="00735D7A">
        <w:rPr>
          <w:sz w:val="24"/>
          <w:szCs w:val="24"/>
        </w:rPr>
        <w:t xml:space="preserve"> (далее – специалист отдела), и передает ему на исполнение поступившее в адрес администрации заявление.</w:t>
      </w:r>
    </w:p>
    <w:p w14:paraId="03876BFC" w14:textId="77777777" w:rsidR="00CD5404" w:rsidRPr="00735D7A" w:rsidRDefault="00CD5404" w:rsidP="00CD5404">
      <w:pPr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lastRenderedPageBreak/>
        <w:t>При рассмотрении заявления специалист отдела проверяет, оформлено ли заявление надлежащим лицом, представлен ли полный комплект документов, указанный в пункте 2.5. настоящего Административного регламента, проверяет сведения, содержащиеся в документах, представленных заявителем, на предмет их достоверности и соответствие требованиям законодательства, в случае необходимости запрашивает документы в рамках межведомственного взаимодействия.</w:t>
      </w:r>
    </w:p>
    <w:p w14:paraId="7D4641B7" w14:textId="77777777" w:rsidR="00CD5404" w:rsidRPr="00735D7A" w:rsidRDefault="00CD5404" w:rsidP="00CD5404">
      <w:pPr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735D7A">
        <w:rPr>
          <w:sz w:val="24"/>
          <w:szCs w:val="24"/>
        </w:rPr>
        <w:t>Если заявление написано ненадлежащим лицом или установлены факты отсутствия необходимых документов, несоответствие представленных документов обязательным требованиям, специалист отдела готовит проект уведомления об отказе в оказании муниципальной услуги с разъяснением причин отказа</w:t>
      </w:r>
      <w:r w:rsidRPr="00735D7A">
        <w:rPr>
          <w:rFonts w:ascii="Courier New" w:hAnsi="Courier New" w:cs="Courier New"/>
          <w:sz w:val="24"/>
          <w:szCs w:val="24"/>
        </w:rPr>
        <w:t xml:space="preserve">.  </w:t>
      </w:r>
    </w:p>
    <w:p w14:paraId="0B53F8E7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Специалист отдела в течение рабочего дня согласует проект уведомления с начальником отдела и передает его на подпись главе муниципального образования или лицу, его замещающему.</w:t>
      </w:r>
    </w:p>
    <w:p w14:paraId="2F806D4B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Глава муниципального образования «Муниципальный округ Красногорский район Удмуртской Республики» или лицо, его замещающее, рассматривает проект уведомления в адрес заявителя и после подписания в течение рабочего дня передает его ведущему- специалисту эксперту по документоведению и контролю исполнения для последующей регистрации.</w:t>
      </w:r>
    </w:p>
    <w:p w14:paraId="6CED92A3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Ведущий- специалист эксперт по документоведению и контролю исполнения в течение 20 минут регистрирует уведомление в адрес заявителя и направляет его по указанному адресу по почте простым почтовым отправлением либо по электронной почте.</w:t>
      </w:r>
    </w:p>
    <w:p w14:paraId="711F607D" w14:textId="77777777" w:rsidR="00CD5404" w:rsidRPr="00735D7A" w:rsidRDefault="00CD5404" w:rsidP="00CD540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>Если заявление написано надлежащим лицом, представлен полный пакет документов</w:t>
      </w:r>
      <w:r w:rsidRPr="00735D7A">
        <w:rPr>
          <w:rFonts w:ascii="Arial" w:hAnsi="Arial" w:cs="Arial"/>
          <w:sz w:val="24"/>
          <w:szCs w:val="24"/>
        </w:rPr>
        <w:t xml:space="preserve">, </w:t>
      </w:r>
      <w:r w:rsidRPr="00735D7A">
        <w:rPr>
          <w:sz w:val="24"/>
          <w:szCs w:val="24"/>
        </w:rPr>
        <w:t xml:space="preserve">специалист отдела готовит </w:t>
      </w:r>
      <w:r>
        <w:rPr>
          <w:sz w:val="24"/>
          <w:szCs w:val="24"/>
        </w:rPr>
        <w:t>копии архивных документов</w:t>
      </w:r>
      <w:r w:rsidRPr="00735D7A">
        <w:rPr>
          <w:sz w:val="24"/>
          <w:szCs w:val="24"/>
        </w:rPr>
        <w:t>.</w:t>
      </w:r>
    </w:p>
    <w:p w14:paraId="5BC57D31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5D7A">
        <w:rPr>
          <w:sz w:val="24"/>
          <w:szCs w:val="24"/>
        </w:rPr>
        <w:t xml:space="preserve">  Максимальный срок действия 15 рабочих дней.</w:t>
      </w:r>
    </w:p>
    <w:p w14:paraId="42609C4A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F589468" w14:textId="77777777" w:rsidR="00CD5404" w:rsidRPr="00334795" w:rsidRDefault="00CD5404" w:rsidP="00CD5404">
      <w:pPr>
        <w:keepNext/>
        <w:jc w:val="center"/>
        <w:outlineLvl w:val="2"/>
        <w:rPr>
          <w:rFonts w:eastAsia="MS Mincho" w:cs="Arial"/>
          <w:sz w:val="24"/>
          <w:szCs w:val="24"/>
        </w:rPr>
      </w:pPr>
      <w:r w:rsidRPr="00334795">
        <w:rPr>
          <w:rFonts w:eastAsia="MS Mincho"/>
          <w:sz w:val="24"/>
          <w:szCs w:val="24"/>
        </w:rPr>
        <w:t xml:space="preserve">3.4. Описание последовательности действий по рассмотрению, проверке содержания </w:t>
      </w:r>
    </w:p>
    <w:p w14:paraId="5442253C" w14:textId="77777777" w:rsidR="00CD5404" w:rsidRPr="00334795" w:rsidRDefault="00CD5404" w:rsidP="00CD5404">
      <w:pPr>
        <w:keepNext/>
        <w:jc w:val="center"/>
        <w:outlineLvl w:val="2"/>
        <w:rPr>
          <w:sz w:val="24"/>
          <w:szCs w:val="24"/>
        </w:rPr>
      </w:pPr>
      <w:r w:rsidRPr="00334795">
        <w:rPr>
          <w:rFonts w:eastAsia="MS Mincho"/>
          <w:sz w:val="24"/>
          <w:szCs w:val="24"/>
        </w:rPr>
        <w:t xml:space="preserve">и </w:t>
      </w:r>
      <w:r>
        <w:rPr>
          <w:sz w:val="24"/>
          <w:szCs w:val="24"/>
        </w:rPr>
        <w:t>выдаче копий архивных документов</w:t>
      </w:r>
    </w:p>
    <w:p w14:paraId="089B4545" w14:textId="77777777" w:rsidR="00CD5404" w:rsidRPr="00334795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47BD0CB5" w14:textId="77777777" w:rsidR="00CD5404" w:rsidRPr="00E503AE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503AE">
        <w:rPr>
          <w:sz w:val="24"/>
          <w:szCs w:val="24"/>
        </w:rPr>
        <w:t>нятие копии архивного документа должностным лицом отдела по имущественным вопросам и заверение копии архивного документа у делопроизводителя Администрации</w:t>
      </w:r>
      <w:r>
        <w:rPr>
          <w:sz w:val="24"/>
          <w:szCs w:val="24"/>
        </w:rPr>
        <w:t>.</w:t>
      </w:r>
      <w:r w:rsidRPr="00E503AE">
        <w:rPr>
          <w:sz w:val="24"/>
          <w:szCs w:val="24"/>
        </w:rPr>
        <w:t xml:space="preserve"> </w:t>
      </w:r>
    </w:p>
    <w:p w14:paraId="3A9D4EC6" w14:textId="77777777" w:rsidR="00CD5404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503AE">
        <w:rPr>
          <w:sz w:val="24"/>
          <w:szCs w:val="24"/>
        </w:rPr>
        <w:t>одготовка заявителю сопроводительного письма с приложением копий архивных документов, либо с мотивированным отказом в выдаче архивных документов.</w:t>
      </w:r>
    </w:p>
    <w:p w14:paraId="3FE3E5A9" w14:textId="77777777" w:rsidR="00CD5404" w:rsidRPr="00334795" w:rsidRDefault="00CD5404" w:rsidP="00CD5404">
      <w:pPr>
        <w:widowControl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34795">
        <w:rPr>
          <w:sz w:val="24"/>
          <w:szCs w:val="24"/>
        </w:rPr>
        <w:t>ереда</w:t>
      </w:r>
      <w:r>
        <w:rPr>
          <w:sz w:val="24"/>
          <w:szCs w:val="24"/>
        </w:rPr>
        <w:t>ча специалистом отдела, указанного сопроводительного письма,</w:t>
      </w:r>
      <w:r w:rsidRPr="00334795">
        <w:rPr>
          <w:sz w:val="24"/>
          <w:szCs w:val="24"/>
        </w:rPr>
        <w:t xml:space="preserve"> на подпись главе муниципального образования «Муниципальный округ Красногорский район Удмуртской Республики» или лицу, его замещающему.</w:t>
      </w:r>
    </w:p>
    <w:p w14:paraId="24EE552B" w14:textId="77777777" w:rsidR="00CD5404" w:rsidRPr="00334795" w:rsidRDefault="00CD5404" w:rsidP="00CD5404">
      <w:pPr>
        <w:widowControl w:val="0"/>
        <w:ind w:firstLine="539"/>
        <w:jc w:val="both"/>
        <w:rPr>
          <w:sz w:val="24"/>
          <w:szCs w:val="24"/>
        </w:rPr>
      </w:pPr>
      <w:r w:rsidRPr="00334795">
        <w:rPr>
          <w:sz w:val="24"/>
          <w:szCs w:val="24"/>
        </w:rPr>
        <w:t xml:space="preserve">Подписание </w:t>
      </w:r>
      <w:r>
        <w:rPr>
          <w:sz w:val="24"/>
          <w:szCs w:val="24"/>
        </w:rPr>
        <w:t>сопроводительного письма</w:t>
      </w:r>
      <w:r w:rsidRPr="00334795">
        <w:rPr>
          <w:sz w:val="24"/>
          <w:szCs w:val="24"/>
        </w:rPr>
        <w:t xml:space="preserve"> главой муниципального образования «Муниципальный округ Красногорский район Удмуртской Республики» или лицом, его замещающим, осуществляется в течение двух рабочих дней.</w:t>
      </w:r>
    </w:p>
    <w:p w14:paraId="6646251D" w14:textId="77777777" w:rsidR="00CD5404" w:rsidRPr="00334795" w:rsidRDefault="00CD5404" w:rsidP="00CD54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334795">
        <w:rPr>
          <w:sz w:val="24"/>
          <w:szCs w:val="24"/>
        </w:rPr>
        <w:t xml:space="preserve">После подписания главой муниципального образования «Муниципальный округ Красногорский район Удмуртской Республики» или лицом, его замещающим, </w:t>
      </w:r>
      <w:r>
        <w:rPr>
          <w:sz w:val="24"/>
          <w:szCs w:val="24"/>
        </w:rPr>
        <w:t>письмо</w:t>
      </w:r>
      <w:r w:rsidRPr="00334795">
        <w:rPr>
          <w:sz w:val="24"/>
          <w:szCs w:val="24"/>
        </w:rPr>
        <w:t xml:space="preserve"> направляется в порядке делопроизводства на регистрацию.</w:t>
      </w:r>
    </w:p>
    <w:p w14:paraId="2C0AC937" w14:textId="77777777" w:rsidR="00CD5404" w:rsidRPr="00735D7A" w:rsidRDefault="00CD5404" w:rsidP="00CD54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35D7A">
        <w:rPr>
          <w:sz w:val="24"/>
          <w:szCs w:val="24"/>
        </w:rPr>
        <w:t xml:space="preserve">пециалист по </w:t>
      </w:r>
      <w:r>
        <w:rPr>
          <w:sz w:val="24"/>
          <w:szCs w:val="24"/>
        </w:rPr>
        <w:t>делопроизводству</w:t>
      </w:r>
      <w:r w:rsidRPr="00735D7A">
        <w:rPr>
          <w:sz w:val="24"/>
          <w:szCs w:val="24"/>
        </w:rPr>
        <w:t xml:space="preserve"> в течение 20 минут регистрирует </w:t>
      </w:r>
      <w:r>
        <w:rPr>
          <w:sz w:val="24"/>
          <w:szCs w:val="24"/>
        </w:rPr>
        <w:t>письмо</w:t>
      </w:r>
      <w:r w:rsidRPr="00735D7A">
        <w:rPr>
          <w:sz w:val="24"/>
          <w:szCs w:val="24"/>
        </w:rPr>
        <w:t xml:space="preserve"> в адрес заявителя и направляет его по указанному адресу по почте простым почтовым отправлением либо по электронной почте</w:t>
      </w:r>
      <w:r>
        <w:rPr>
          <w:sz w:val="24"/>
          <w:szCs w:val="24"/>
        </w:rPr>
        <w:t>, либо передает письмо специалисту по имущественным вопросам для дальнейшей его выдачи заявителю, если заявитель выбрал в своем заявлении нарочный способ доставки.</w:t>
      </w:r>
    </w:p>
    <w:p w14:paraId="34D60A3D" w14:textId="77777777" w:rsidR="00CD5404" w:rsidRPr="00334795" w:rsidRDefault="00CD5404" w:rsidP="00CD5404">
      <w:pPr>
        <w:keepNext/>
        <w:spacing w:before="240" w:after="60"/>
        <w:ind w:firstLine="540"/>
        <w:jc w:val="center"/>
        <w:outlineLvl w:val="2"/>
        <w:rPr>
          <w:rFonts w:eastAsia="MS Mincho"/>
          <w:sz w:val="24"/>
          <w:szCs w:val="24"/>
        </w:rPr>
      </w:pPr>
      <w:r w:rsidRPr="00334795">
        <w:rPr>
          <w:spacing w:val="-5"/>
          <w:sz w:val="24"/>
          <w:szCs w:val="24"/>
        </w:rPr>
        <w:t xml:space="preserve">3.5. </w:t>
      </w:r>
      <w:r w:rsidRPr="00334795">
        <w:rPr>
          <w:color w:val="000000"/>
          <w:spacing w:val="-5"/>
          <w:sz w:val="24"/>
          <w:szCs w:val="24"/>
        </w:rPr>
        <w:t>Описание последовательности действий по и</w:t>
      </w:r>
      <w:r w:rsidRPr="00334795">
        <w:rPr>
          <w:sz w:val="24"/>
          <w:szCs w:val="24"/>
        </w:rPr>
        <w:t>звещению заявителя о подписании постановления Администрации</w:t>
      </w:r>
      <w:r w:rsidRPr="00334795">
        <w:rPr>
          <w:rFonts w:eastAsia="MS Mincho"/>
          <w:sz w:val="24"/>
          <w:szCs w:val="24"/>
        </w:rPr>
        <w:t xml:space="preserve"> и его рассылка</w:t>
      </w:r>
    </w:p>
    <w:p w14:paraId="12539609" w14:textId="77777777" w:rsidR="00CD5404" w:rsidRPr="00334795" w:rsidRDefault="00CD5404" w:rsidP="00CD5404">
      <w:pPr>
        <w:widowControl w:val="0"/>
        <w:ind w:firstLine="540"/>
        <w:jc w:val="both"/>
        <w:rPr>
          <w:sz w:val="24"/>
          <w:szCs w:val="24"/>
        </w:rPr>
      </w:pPr>
      <w:r w:rsidRPr="00334795">
        <w:rPr>
          <w:sz w:val="24"/>
          <w:szCs w:val="24"/>
        </w:rPr>
        <w:t xml:space="preserve">После регистрации </w:t>
      </w:r>
      <w:r>
        <w:rPr>
          <w:sz w:val="24"/>
          <w:szCs w:val="24"/>
        </w:rPr>
        <w:t>письма</w:t>
      </w:r>
      <w:r w:rsidRPr="00334795">
        <w:rPr>
          <w:sz w:val="24"/>
          <w:szCs w:val="24"/>
        </w:rPr>
        <w:t xml:space="preserve"> специалист отдела по телефону, либо по электронной почте, если заявитель указал в своем заявлении необходимые данные, сообщает заявителю о подписанном </w:t>
      </w:r>
      <w:r>
        <w:rPr>
          <w:sz w:val="24"/>
          <w:szCs w:val="24"/>
        </w:rPr>
        <w:t>письме</w:t>
      </w:r>
      <w:r w:rsidRPr="00334795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</w:t>
      </w:r>
      <w:r w:rsidRPr="00334795">
        <w:rPr>
          <w:sz w:val="24"/>
          <w:szCs w:val="24"/>
        </w:rPr>
        <w:t>и о месте, где его можно получить.</w:t>
      </w:r>
    </w:p>
    <w:p w14:paraId="2BAFA2E0" w14:textId="77777777" w:rsidR="00CD5404" w:rsidRPr="00735D7A" w:rsidRDefault="00CD5404" w:rsidP="00CD5404">
      <w:pPr>
        <w:widowControl w:val="0"/>
        <w:ind w:firstLine="840"/>
        <w:jc w:val="center"/>
        <w:rPr>
          <w:b/>
          <w:bCs/>
          <w:sz w:val="24"/>
          <w:szCs w:val="24"/>
        </w:rPr>
      </w:pPr>
    </w:p>
    <w:p w14:paraId="5054EF96" w14:textId="12FD26BB" w:rsidR="00CD5404" w:rsidRPr="001C2444" w:rsidRDefault="00CD5404" w:rsidP="00CD5404">
      <w:pPr>
        <w:tabs>
          <w:tab w:val="left" w:pos="4962"/>
          <w:tab w:val="left" w:pos="5103"/>
          <w:tab w:val="left" w:pos="6630"/>
        </w:tabs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lastRenderedPageBreak/>
        <w:t>П</w:t>
      </w:r>
      <w:r w:rsidRPr="001C2444">
        <w:rPr>
          <w:rFonts w:eastAsia="Arial Unicode MS"/>
          <w:sz w:val="24"/>
          <w:szCs w:val="24"/>
        </w:rPr>
        <w:t xml:space="preserve">риложение 1 </w:t>
      </w:r>
    </w:p>
    <w:p w14:paraId="65783F9B" w14:textId="77777777" w:rsidR="00CD5404" w:rsidRDefault="00CD5404" w:rsidP="00CD5404">
      <w:pPr>
        <w:tabs>
          <w:tab w:val="left" w:pos="4962"/>
          <w:tab w:val="left" w:pos="5103"/>
          <w:tab w:val="left" w:pos="6630"/>
        </w:tabs>
        <w:jc w:val="right"/>
        <w:rPr>
          <w:rFonts w:eastAsia="Arial Unicode MS"/>
          <w:sz w:val="24"/>
          <w:szCs w:val="24"/>
        </w:rPr>
      </w:pPr>
      <w:r w:rsidRPr="001C2444">
        <w:rPr>
          <w:rFonts w:eastAsia="Arial Unicode MS"/>
          <w:sz w:val="24"/>
          <w:szCs w:val="24"/>
        </w:rPr>
        <w:t>к настоящему Административному регламенту</w:t>
      </w:r>
    </w:p>
    <w:p w14:paraId="512D0FA6" w14:textId="77777777" w:rsidR="00CD5404" w:rsidRDefault="00CD5404" w:rsidP="00CD5404">
      <w:pPr>
        <w:tabs>
          <w:tab w:val="left" w:pos="4962"/>
          <w:tab w:val="left" w:pos="5103"/>
          <w:tab w:val="left" w:pos="6630"/>
        </w:tabs>
        <w:jc w:val="right"/>
        <w:rPr>
          <w:rFonts w:eastAsia="Arial Unicode MS"/>
          <w:sz w:val="24"/>
          <w:szCs w:val="24"/>
        </w:rPr>
      </w:pPr>
    </w:p>
    <w:p w14:paraId="48BE3430" w14:textId="77777777" w:rsidR="00CD5404" w:rsidRPr="00735D7A" w:rsidRDefault="00CD5404" w:rsidP="00CD5404">
      <w:pPr>
        <w:widowControl w:val="0"/>
        <w:ind w:firstLine="839"/>
        <w:jc w:val="center"/>
        <w:rPr>
          <w:b/>
          <w:bCs/>
          <w:sz w:val="24"/>
          <w:szCs w:val="24"/>
        </w:rPr>
      </w:pPr>
      <w:r w:rsidRPr="00735D7A">
        <w:rPr>
          <w:b/>
          <w:bCs/>
          <w:sz w:val="24"/>
          <w:szCs w:val="24"/>
        </w:rPr>
        <w:t>Блок-схема</w:t>
      </w:r>
    </w:p>
    <w:p w14:paraId="43E4E9F5" w14:textId="77777777" w:rsidR="00CD5404" w:rsidRPr="00735D7A" w:rsidRDefault="00CD5404" w:rsidP="00CD5404">
      <w:pPr>
        <w:widowControl w:val="0"/>
        <w:jc w:val="center"/>
        <w:rPr>
          <w:b/>
          <w:bCs/>
          <w:sz w:val="24"/>
          <w:szCs w:val="24"/>
        </w:rPr>
      </w:pPr>
      <w:r w:rsidRPr="00735D7A">
        <w:rPr>
          <w:b/>
          <w:bCs/>
          <w:sz w:val="24"/>
          <w:szCs w:val="24"/>
        </w:rPr>
        <w:t xml:space="preserve">последовательности действий для </w:t>
      </w:r>
      <w:r>
        <w:rPr>
          <w:b/>
          <w:bCs/>
          <w:sz w:val="24"/>
          <w:szCs w:val="24"/>
        </w:rPr>
        <w:t>получения копий архивных документов, подтверждающих право на владение землей</w:t>
      </w:r>
    </w:p>
    <w:p w14:paraId="3FF031A6" w14:textId="77777777" w:rsidR="00CD5404" w:rsidRPr="00735D7A" w:rsidRDefault="00CD5404" w:rsidP="00CD5404">
      <w:pPr>
        <w:widowControl w:val="0"/>
        <w:jc w:val="center"/>
        <w:rPr>
          <w:sz w:val="26"/>
          <w:szCs w:val="26"/>
        </w:rPr>
      </w:pPr>
    </w:p>
    <w:p w14:paraId="25F02198" w14:textId="77B8F031" w:rsidR="00CD5404" w:rsidRDefault="00CD5404" w:rsidP="00CD5404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</w:rPr>
      </w:pPr>
      <w:r w:rsidRPr="00E002D2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067D185F" wp14:editId="2EC4DA06">
                <wp:extent cx="5943600" cy="8115300"/>
                <wp:effectExtent l="8255" t="635" r="1270" b="0"/>
                <wp:docPr id="317864768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9977433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14089" y="114831"/>
                            <a:ext cx="4115423" cy="761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520BD" w14:textId="77777777" w:rsidR="00CD5404" w:rsidRPr="006F3E28" w:rsidRDefault="00CD5404" w:rsidP="00CD5404">
                              <w:pPr>
                                <w:ind w:firstLine="839"/>
                                <w:jc w:val="center"/>
                              </w:pPr>
                              <w:r w:rsidRPr="006F3E28">
                                <w:t>Начало предоставл</w:t>
                              </w:r>
                              <w:r>
                                <w:t>ения Услуги: поступление в Администрацию заявления</w:t>
                              </w:r>
                              <w:r w:rsidRPr="006F3E28">
                                <w:t xml:space="preserve"> </w:t>
                              </w:r>
                              <w:r>
                                <w:t>о выдаче копий архивных документов, подтверждающих право на владение землей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67968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14089" y="800539"/>
                            <a:ext cx="4116232" cy="570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18F29E" w14:textId="77777777" w:rsidR="00CD5404" w:rsidRPr="00D2266A" w:rsidRDefault="00CD5404" w:rsidP="00CD5404">
                              <w:pPr>
                                <w:ind w:firstLine="839"/>
                              </w:pPr>
                              <w:r>
                                <w:t xml:space="preserve">Регистрация заявления, направление начальнику по имущественным вопросам для определения исполнителя муниципальной услуги, передача в порядке делопроизводства исполнителю </w:t>
                              </w:r>
                            </w:p>
                            <w:p w14:paraId="0B20797C" w14:textId="77777777" w:rsidR="00CD5404" w:rsidRPr="006F3E28" w:rsidRDefault="00CD5404" w:rsidP="00CD54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6763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72205" y="685708"/>
                            <a:ext cx="0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177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72205" y="1371415"/>
                            <a:ext cx="810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34118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99929" y="1486247"/>
                            <a:ext cx="3999644" cy="102856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BFEBF" w14:textId="77777777" w:rsidR="00CD5404" w:rsidRDefault="00CD5404" w:rsidP="00CD5404">
                              <w:pPr>
                                <w:ind w:firstLine="839"/>
                                <w:jc w:val="center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Заявитель является надлежащим лицом? Представлен полный комплект документов? </w:t>
                              </w:r>
                            </w:p>
                            <w:p w14:paraId="0258902D" w14:textId="77777777" w:rsidR="00CD5404" w:rsidRDefault="00CD5404" w:rsidP="00CD5404">
                              <w:pPr>
                                <w:ind w:firstLine="839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774478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449" y="1714269"/>
                            <a:ext cx="810" cy="9145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69447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00382" y="1486247"/>
                            <a:ext cx="457449" cy="34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AC013" w14:textId="77777777" w:rsidR="00CD5404" w:rsidRDefault="00CD5404" w:rsidP="00CD5404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74206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7449" y="1371415"/>
                            <a:ext cx="571609" cy="34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AE7B0" w14:textId="77777777" w:rsidR="00CD5404" w:rsidRDefault="00CD5404" w:rsidP="00CD5404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86317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57449" y="1714269"/>
                            <a:ext cx="57160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64868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00382" y="1829100"/>
                            <a:ext cx="22912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08195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2628819"/>
                            <a:ext cx="1714827" cy="6848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E4EC00" w14:textId="77777777" w:rsidR="00CD5404" w:rsidRDefault="00CD5404" w:rsidP="00CD5404">
                              <w:pPr>
                                <w:ind w:firstLine="839"/>
                              </w:pPr>
                              <w:r>
                                <w:t>Отказ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155619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743075" y="2514808"/>
                            <a:ext cx="2628106" cy="799719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00C9A" w14:textId="77777777" w:rsidR="00CD5404" w:rsidRDefault="00CD5404" w:rsidP="00CD5404">
                              <w:pPr>
                                <w:ind w:firstLine="839"/>
                                <w:jc w:val="center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Н</w:t>
                              </w:r>
                              <w:r w:rsidRPr="005D5A93">
                                <w:rPr>
                                  <w:sz w:val="21"/>
                                  <w:szCs w:val="21"/>
                                </w:rPr>
                                <w:t>адлежащим образом оформленные документы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23828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029511" y="1829100"/>
                            <a:ext cx="810" cy="6857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78944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29058" y="3429358"/>
                            <a:ext cx="3314684" cy="456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FA998" w14:textId="77777777" w:rsidR="00CD5404" w:rsidRPr="00F82F9E" w:rsidRDefault="00CD5404" w:rsidP="00CD5404">
                              <w:pPr>
                                <w:ind w:firstLine="839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Уведомление</w:t>
                              </w:r>
                              <w:r w:rsidRPr="00931E4B">
                                <w:rPr>
                                  <w:sz w:val="21"/>
                                  <w:szCs w:val="21"/>
                                </w:rPr>
                                <w:t xml:space="preserve"> заявителя о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предоставлении недостающих сведений и об устранении недостатков</w:t>
                              </w:r>
                            </w:p>
                            <w:p w14:paraId="6949ED67" w14:textId="77777777" w:rsidR="00CD5404" w:rsidRPr="00931E4B" w:rsidRDefault="00CD5404" w:rsidP="00CD540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38836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56" y="2857662"/>
                            <a:ext cx="22832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45169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14756" y="2857662"/>
                            <a:ext cx="0" cy="571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5614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85626" y="2514808"/>
                            <a:ext cx="457449" cy="30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F4BA0" w14:textId="77777777" w:rsidR="00CD5404" w:rsidRDefault="00CD5404" w:rsidP="00CD5404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12590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29058" y="4000234"/>
                            <a:ext cx="3314684" cy="457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E818C" w14:textId="77777777" w:rsidR="00CD5404" w:rsidRPr="00C35752" w:rsidRDefault="00CD5404" w:rsidP="00CD540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C35752">
                                <w:rPr>
                                  <w:sz w:val="21"/>
                                  <w:szCs w:val="21"/>
                                </w:rPr>
                                <w:t>Запрос сведений в рамках межведомственного взаимодействия (при необходимости)</w:t>
                              </w:r>
                            </w:p>
                            <w:p w14:paraId="151C98AD" w14:textId="77777777" w:rsidR="00CD5404" w:rsidRPr="00B05B9F" w:rsidRDefault="00CD5404" w:rsidP="00CD5404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7821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14756" y="3886223"/>
                            <a:ext cx="0" cy="114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4230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99929" y="4571931"/>
                            <a:ext cx="4343743" cy="571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C11EF" w14:textId="77777777" w:rsidR="00CD5404" w:rsidRPr="00692E3B" w:rsidRDefault="00CD5404" w:rsidP="00CD5404">
                              <w:pPr>
                                <w:ind w:firstLine="839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692E3B">
                                <w:rPr>
                                  <w:sz w:val="21"/>
                                  <w:szCs w:val="21"/>
                                </w:rPr>
                                <w:t xml:space="preserve">Подготовка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копий </w:t>
                              </w:r>
                              <w:r w:rsidRPr="005B545B">
                                <w:rPr>
                                  <w:sz w:val="21"/>
                                  <w:szCs w:val="21"/>
                                </w:rPr>
                                <w:t>архивных документов, подтверждающих право на владение землей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75826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86222" y="3314527"/>
                            <a:ext cx="810" cy="1257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20329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514756" y="4457919"/>
                            <a:ext cx="0" cy="114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59367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00382" y="3657381"/>
                            <a:ext cx="456639" cy="34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76998" w14:textId="77777777" w:rsidR="00CD5404" w:rsidRDefault="00CD5404" w:rsidP="00CD5404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026077" name="Rectangle 27"/>
                        <wps:cNvSpPr>
                          <a:spLocks noChangeArrowheads="1"/>
                        </wps:cNvSpPr>
                        <wps:spPr bwMode="auto">
                          <a:xfrm flipV="1">
                            <a:off x="800738" y="5380672"/>
                            <a:ext cx="4342933" cy="448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E1F23" w14:textId="77777777" w:rsidR="00CD5404" w:rsidRPr="00BC2E94" w:rsidRDefault="00CD5404" w:rsidP="00CD5404">
                              <w:pPr>
                                <w:ind w:firstLine="839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 xml:space="preserve">Подписание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письма</w:t>
                              </w:r>
                              <w:r w:rsidRPr="00BD476F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о направлении копий архивных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87397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28680" y="5943346"/>
                            <a:ext cx="4166430" cy="438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CBDAD" w14:textId="77777777" w:rsidR="00CD5404" w:rsidRPr="00BC2E94" w:rsidRDefault="00CD5404" w:rsidP="00CD540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 xml:space="preserve">Регистрация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письма</w:t>
                              </w:r>
                              <w:r w:rsidRPr="00BD476F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о направлении копий архивных документов</w:t>
                              </w:r>
                            </w:p>
                            <w:p w14:paraId="01D55A09" w14:textId="77777777" w:rsidR="00CD5404" w:rsidRPr="00BC2E94" w:rsidRDefault="00CD5404" w:rsidP="00CD5404">
                              <w:pPr>
                                <w:ind w:firstLine="839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7700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514756" y="5143627"/>
                            <a:ext cx="0" cy="114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56480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628916" y="5829335"/>
                            <a:ext cx="810" cy="114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07497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914089" y="6496997"/>
                            <a:ext cx="4115423" cy="4667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0A3AA" w14:textId="77777777" w:rsidR="00CD5404" w:rsidRDefault="00CD5404" w:rsidP="00CD5404">
                              <w:pPr>
                                <w:ind w:firstLine="839"/>
                              </w:pPr>
                              <w:r>
                                <w:t>Получение заявителем письма с копиями архивных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6038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629725" y="6382166"/>
                            <a:ext cx="810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7D185F" id="Полотно 6" o:spid="_x0000_s1026" editas="canvas" style="width:468pt;height:639pt;mso-position-horizontal-relative:char;mso-position-vertical-relative:line" coordsize="59436,8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DpjwgAAO9HAAAOAAAAZHJzL2Uyb0RvYy54bWzsXF2Tm0YWfU9V/gPF+1r0J6CynEom691U&#10;ObuutXffGQlJJAi0wIzk/Po93Q1NI0ueSWw0zg7zoEECtRr69Lnnnr7w8rvjLvfu06rOymLhkxeB&#10;76XFslxlxWbh//v9679Evlc3SbFK8rJIF/6HtPa/e/XtNy8P+3lKy22Zr9LKQyNFPT/sF/62afbz&#10;2axebtNdUr8o92mBneuy2iUN3lab2apKDmh9l89oEMjZoaxW+6pcpnWNT380O/1Xuv31Ol02/1yv&#10;67Tx8oWPvjX6tdKvt+p19uplMt9UyX6bLdtuJH+gF7skK/Cjtqkfkybx7qrso6Z22bIq63LdvFiW&#10;u1m5XmfLVJ8DzoYEJ2dzkxT3Sa1PZomr03UQW1+w3duN6ndRvs7yHFdjhtbn6jP1/4DxSdXuvBge&#10;ZD7Rx7bHHPYYwHpvh7L+vC6+2yb7VJ95PV/+4/5t5WWrhS/iOAw5YwBVkewAp+/vmlIf6nE1lKoT&#10;OPrd/m2l+lvv35TLX2uvKG+2SbFJv6+q8rBNkxU6R9TxOAHnC+pNja96t4efyxVaT9C6HtXjutqp&#10;BjFe3nHhx4QHUex7H9AM4RHTbSXz9Nh4S+zmhAhOme8tcUAoSRxF+seSedfOvqqbv6XlzlMbC78q&#10;74rVv4BV/WPJ/Zu6Ub+2WbVnmax+8b31Lgcy75PcI1LKsG2xPXiWzLs29YmXebZSA6rfVJvbm7zy&#10;8NWF/1r/tV+u3cPywjvg1AQVuheDfbXbRKD/zjWhz0PPKHWR/1qs9HaTZLnZRi8VkPRVVxfaDFhz&#10;vD22Y3dbrj7g+lelmafgFWxsy+o33ztgji78+r93SZX6Xv5TgTHEOHA1qfUbLkKKN5W759bdkxRL&#10;NLXwG98zmzeNIYK7fZVttvglos+8KBWq1lnTAcT0qu03MG66PTrYaRBxGcZSIc2gXUEEOM5TT6jL&#10;PwDvVdAeBYFgsfrtAdolZdSgXYRBFMoWG5fQPgC6ushfBXh3WYNIlGe7hY/TxJ85zd+LZM1TmhDU&#10;8EyAdthb8kiGkoEYDZzfZEXqabC0SL4pDG8vj8W7E+rWJP/+wx6sPGBu85VHMzeNQ0oDoalbRgqt&#10;QzCDQBRp96wObF6AcY7e93z9MYxtRFWkNy61eo2+ME2VaXYAWS78XboCTaYQZWrLdO8M+RqAqt3q&#10;Gl6R3IQgYUhAGw4WdFB7EiwQFhJONKv2zBaRCQ5XinUkoIJBN0UWEL2y01O0RcXYyi6M45i2yg5s&#10;RbmGZA8Jhv2S85YlAhoJaejoIk2UCNmb0iQHDyo7GtPoq1R2XzI4UsVGajyn4OgERxaq1IaHNrXR&#10;0VFrrXEZ0Vvn2f7vnfhtMxyIac7beQBmpPJE9FlqhAQXQkulKVLuR8l5cfWFjIEMqBYTK9+rRPOH&#10;8ughPrVTqU16veaIz7uxHCv95dDHTDG1UkrnWLJDj5JSjIMkdXJ+GSDVAxnBQEqp3MN+gDbPiBqV&#10;UWodzrrrM1GNQzUklHHIaSBtsO0RZTOX6yLKoZtzSkyERAagoxZQAXsqQFmXaQKUCygRgAYYCa1T&#10;oYMX1H1PT+Pndh3rKFY6F7NcEEWwilTSc1G2fUXZnennGZp7qtyNBDFVuXxkI5IZbsu24I4rDLcb&#10;hSIak86x6WxYis+UllekMY33oxYczrvuDC5rROAMdwKkz82IJcQr2O7IxjGUVNIIvVHTt8/L1ISP&#10;aGgGW0Y8smnUBfdmstzNgkrH0FM8c+MZDG0ikNrbeOYg/prWO8ViV6CEv8K9AMRP/Uo1GUggDe5h&#10;XoRmYlyOa5Md4aw66SlgDehpCrhTgEtGkeSBR12HltirdZUYLwIaC0JMpnkuxlsfojfzL2P/K9J0&#10;f0LHHmveIoxgRFjV1y9HEte5H9ujhVccBwI+GUgR7kLMsD0QA4wRDg1gSJELGUnN2ZeB8ZD/cHkt&#10;fNTl9C9putoBmljOZblYEhZFDOUUA5ZzlxxGymTO2q4qxocC4VzFeyxPSlg0A2hTGjFV5TDlNI8u&#10;ojqf09AgpFwQGeNiOyuQRj6Na7irvKW12R8c73aolXWBnhon4EJGM0W3xxXVnccDgR0Kwa/KiU5M&#10;duMUOeuP1zHZMdOFpC0VnJP+nd2lPdEAeYK2X/54kLOeurHUH2+yW7KcQosbWqI4IFTEgQ0tvVyi&#10;py67ooSxVmtcucRR1kSNed57JydyKVS+3ieZ5hnIJbvuOmHaxXQgsEBNybCCi17X5ndjJrSbpKi0&#10;HWikNmaihitA6vhJJE8x83NiJo+wNs0CZbuamOkwnLsWMHZC6BTtICiS+KN6bMYZjDSjmh8jpZ4B&#10;wfWlAxPDuQzHEbBFROUJxbnLHCMlhE5aAPcCtGYKLFR0FphiA4qzthcURsiDB1bDJ5b7HJaLUCcR&#10;MFTmdSz3RpUt4y4JjMiTJIpw4ML4dAFsCnrXqlTFfBMxHCPLELZ4BtlajwkV9K6TKbrlWEyKkEVa&#10;9fQCHxaoxF0bT189Y+SYmjRT0HGCTkiwziGD8JyOsr7tWOvr2of8T1cy2PpSKK0AjLQNKRgIMDyx&#10;Ibn23VtFxVEKgnj5SaH9HBSVTYMmcDvgpoTgljCG4uYufjpZgrWOxkK3I6pCioolhElY6yLGPaRc&#10;s7XDkritEi5au2qEzPKhErHngGmbxk2YdjCNRRrgGUXQdinUaELrGl1lcdw1QmAQM3maJUya8Eqa&#10;EA8igMaCDrOaUOMBZNLrwfGzRlULFKNAQzMciiUY4Inf7xmuzxona2zkBxXIGAqKx/09G30BmXGn&#10;nPWkMc1/50kFkscSBWJDSAweVcDxWAFTYPaJVaRn/6gCc4O3NYSmwOgERgEaxK1BSkU5i+p4OMCV&#10;eRB3eZuiSYkSNui6IehdHmwf3nEZ8P+35pl5eMt+qe+CaJ+Aox5b477Xt4X3z+l59T8AAAD//wMA&#10;UEsDBBQABgAIAAAAIQC6G3uK2wAAAAYBAAAPAAAAZHJzL2Rvd25yZXYueG1sTI9BS8NAEIXvgv9h&#10;GcGL2I0t1BqzKVLoUamN4HWTHTeh2dmQnbbRX+/oRS8Dj/d4871iPYVenXBMXSQDd7MMFFITXUfe&#10;wFu1vV2BSmzJ2T4SGvjEBOvy8qKwuYtnesXTnr2SEkq5NdAyD7nWqWkx2DSLA5J4H3EMlkWOXrvR&#10;nqU89HqeZUsdbEfyobUDblpsDvtjMOAPX37zXHHY8lTtdqRv3hf1izHXV9PTIyjGif/C8IMv6FAK&#10;Ux2P5JLqDcgQ/r3iPSyWImsJze9XGeiy0P/xy28AAAD//wMAUEsBAi0AFAAGAAgAAAAhALaDOJL+&#10;AAAA4QEAABMAAAAAAAAAAAAAAAAAAAAAAFtDb250ZW50X1R5cGVzXS54bWxQSwECLQAUAAYACAAA&#10;ACEAOP0h/9YAAACUAQAACwAAAAAAAAAAAAAAAAAvAQAAX3JlbHMvLnJlbHNQSwECLQAUAAYACAAA&#10;ACEAh9vA6Y8IAADvRwAADgAAAAAAAAAAAAAAAAAuAgAAZHJzL2Uyb0RvYy54bWxQSwECLQAUAAYA&#10;CAAAACEAuht7itsAAAAGAQAADwAAAAAAAAAAAAAAAADpCgAAZHJzL2Rvd25yZXYueG1sUEsFBgAA&#10;AAAEAAQA8wAAAP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81153;visibility:visible;mso-wrap-style:square">
                  <v:fill o:detectmouseclick="t"/>
                  <v:path o:connecttype="none"/>
                </v:shape>
                <v:roundrect id="AutoShape 4" o:spid="_x0000_s1028" style="position:absolute;left:9140;top:1148;width:41155;height:76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PfhxwAAAOIAAAAPAAAAZHJzL2Rvd25yZXYueG1sRE/PT8Iw&#10;FL6T+D80z4SbtIqImxRiSCDcDNODx+f63BbX19F2Y/LX24MJxy/f79VmtK0YyIfGsYb7mQJBXDrT&#10;cKXh43139wwiRGSDrWPS8EsBNuubyQpz4858pKGIlUghHHLUUMfY5VKGsiaLYeY64sR9O28xJugr&#10;aTyeU7ht5YNST9Jiw6mhxo62NZU/RW81lEb1yn8Ob9nXIhaXoT+x3J+0nt6Ory8gIo3xKv53H4yG&#10;RZYtl4/zedqcLqU7INd/AAAA//8DAFBLAQItABQABgAIAAAAIQDb4fbL7gAAAIUBAAATAAAAAAAA&#10;AAAAAAAAAAAAAABbQ29udGVudF9UeXBlc10ueG1sUEsBAi0AFAAGAAgAAAAhAFr0LFu/AAAAFQEA&#10;AAsAAAAAAAAAAAAAAAAAHwEAAF9yZWxzLy5yZWxzUEsBAi0AFAAGAAgAAAAhALys9+HHAAAA4gAA&#10;AA8AAAAAAAAAAAAAAAAABwIAAGRycy9kb3ducmV2LnhtbFBLBQYAAAAAAwADALcAAAD7AgAAAAA=&#10;">
                  <v:textbox>
                    <w:txbxContent>
                      <w:p w14:paraId="0D1520BD" w14:textId="77777777" w:rsidR="00CD5404" w:rsidRPr="006F3E28" w:rsidRDefault="00CD5404" w:rsidP="00CD5404">
                        <w:pPr>
                          <w:ind w:firstLine="839"/>
                          <w:jc w:val="center"/>
                        </w:pPr>
                        <w:r w:rsidRPr="006F3E28">
                          <w:t>Начало предоставл</w:t>
                        </w:r>
                        <w:r>
                          <w:t>ения Услуги: поступление в Администрацию заявления</w:t>
                        </w:r>
                        <w:r w:rsidRPr="006F3E28">
                          <w:t xml:space="preserve"> </w:t>
                        </w:r>
                        <w:r>
                          <w:t>о выдаче копий архивных документов, подтверждающих право на владение землей</w:t>
                        </w:r>
                      </w:p>
                    </w:txbxContent>
                  </v:textbox>
                </v:roundrect>
                <v:rect id="Rectangle 5" o:spid="_x0000_s1029" style="position:absolute;left:9140;top:8005;width:41163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SSywAAAOMAAAAPAAAAZHJzL2Rvd25yZXYueG1sRI9BT8JA&#10;FITvJvyHzTPxJrtWU9rCQogGo0coF2/P7qOtdt823QWqv941IeE4mZlvMovVaDtxosG3jjU8TBUI&#10;4sqZlmsN+3Jzn4HwAdlg55g0/JCH1XJys8DCuDNv6bQLtYgQ9gVqaELoCyl91ZBFP3U9cfQObrAY&#10;ohxqaQY8R7jtZKJUKi22HBca7Om5oep7d7QaPttkj7/b8lXZfPMY3sfy6/jxovXd7biegwg0hmv4&#10;0n4zGhKVPaWzPM1y+P8U/4Bc/gEAAP//AwBQSwECLQAUAAYACAAAACEA2+H2y+4AAACFAQAAEwAA&#10;AAAAAAAAAAAAAAAAAAAAW0NvbnRlbnRfVHlwZXNdLnhtbFBLAQItABQABgAIAAAAIQBa9CxbvwAA&#10;ABUBAAALAAAAAAAAAAAAAAAAAB8BAABfcmVscy8ucmVsc1BLAQItABQABgAIAAAAIQDccJSSywAA&#10;AOMAAAAPAAAAAAAAAAAAAAAAAAcCAABkcnMvZG93bnJldi54bWxQSwUGAAAAAAMAAwC3AAAA/wIA&#10;AAAA&#10;">
                  <v:textbox>
                    <w:txbxContent>
                      <w:p w14:paraId="4F18F29E" w14:textId="77777777" w:rsidR="00CD5404" w:rsidRPr="00D2266A" w:rsidRDefault="00CD5404" w:rsidP="00CD5404">
                        <w:pPr>
                          <w:ind w:firstLine="839"/>
                        </w:pPr>
                        <w:r>
                          <w:t xml:space="preserve">Регистрация заявления, направление начальнику по имущественным вопросам для определения исполнителя муниципальной услуги, передача в порядке делопроизводства исполнителю </w:t>
                        </w:r>
                      </w:p>
                      <w:p w14:paraId="0B20797C" w14:textId="77777777" w:rsidR="00CD5404" w:rsidRPr="006F3E28" w:rsidRDefault="00CD5404" w:rsidP="00CD5404"/>
                    </w:txbxContent>
                  </v:textbox>
                </v:rect>
                <v:line id="Line 6" o:spid="_x0000_s1030" style="position:absolute;visibility:visible;mso-wrap-style:square" from="29722,6857" to="29722,8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0CygAAAOEAAAAPAAAAZHJzL2Rvd25yZXYueG1sRI9BS8NA&#10;FITvQv/D8gre7KZWkjZ2W4pB8KBCW+n5NfvMhmbfhuyarv/eFQSPw8x8w6y30XZipMG3jhXMZxkI&#10;4trplhsFH8fnuyUIH5A1do5JwTd52G4mN2sstbvynsZDaESCsC9RgQmhL6X0tSGLfuZ64uR9usFi&#10;SHJopB7wmuC2k/dZlkuLLacFgz09Gaovhy+roDDVXhayej2+V2M7X8W3eDqvlLqdxt0jiEAx/If/&#10;2i9aQf6wzIt8sYDfR+kNyM0PAAAA//8DAFBLAQItABQABgAIAAAAIQDb4fbL7gAAAIUBAAATAAAA&#10;AAAAAAAAAAAAAAAAAABbQ29udGVudF9UeXBlc10ueG1sUEsBAi0AFAAGAAgAAAAhAFr0LFu/AAAA&#10;FQEAAAsAAAAAAAAAAAAAAAAAHwEAAF9yZWxzLy5yZWxzUEsBAi0AFAAGAAgAAAAhAJS6nQLKAAAA&#10;4QAAAA8AAAAAAAAAAAAAAAAABwIAAGRycy9kb3ducmV2LnhtbFBLBQYAAAAAAwADALcAAAD+AgAA&#10;AAA=&#10;">
                  <v:stroke endarrow="block"/>
                </v:line>
                <v:line id="Line 7" o:spid="_x0000_s1031" style="position:absolute;visibility:visible;mso-wrap-style:square" from="29722,13714" to="29730,1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haNyQAAAOEAAAAPAAAAZHJzL2Rvd25yZXYueG1sRI9BS8NA&#10;FITvQv/D8gre7CaBGpt2W0qD4EGFtuL5NfvMBrNvQ3ZN13/vCoLHYWa+YTa7aHsx0eg7xwryRQaC&#10;uHG641bB2/nx7gGED8gae8ek4Js87Lazmw1W2l35SNMptCJB2FeowIQwVFL6xpBFv3ADcfI+3Ggx&#10;JDm2Uo94TXDbyyLL7qXFjtOCwYEOhprP05dVUJr6KEtZP59f66nLV/Elvl9WSt3O434NIlAM/+G/&#10;9pNWUCyXeVnmBfw+Sm9Abn8AAAD//wMAUEsBAi0AFAAGAAgAAAAhANvh9svuAAAAhQEAABMAAAAA&#10;AAAAAAAAAAAAAAAAAFtDb250ZW50X1R5cGVzXS54bWxQSwECLQAUAAYACAAAACEAWvQsW78AAAAV&#10;AQAACwAAAAAAAAAAAAAAAAAfAQAAX3JlbHMvLnJlbHNQSwECLQAUAAYACAAAACEAokIWjckAAADh&#10;AAAADwAAAAAAAAAAAAAAAAAHAgAAZHJzL2Rvd25yZXYueG1sUEsFBgAAAAADAAMAtwAAAP0CAAAA&#10;AA==&#10;">
                  <v:stroke endarrow="block"/>
                </v:line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8" o:spid="_x0000_s1032" type="#_x0000_t10" style="position:absolute;left:7999;top:14862;width:39996;height:10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xyAywAAAOMAAAAPAAAAZHJzL2Rvd25yZXYueG1sRE/BasJA&#10;EL0X/IdlhN50k2itRleRouhBEG1BehuyYxLMzobsqvHv3YLQwzvMvHnvzZstWlOJGzWutKwg7kcg&#10;iDOrS84V/Hyve2MQziNrrCyTggc5WMw7bzNMtb3zgW5Hn4tgwi5FBYX3dSqlywoy6Pq2Jg7c2TYG&#10;fRibXOoG78HcVDKJopE0WHJIKLCmr4Kyy/FqFOAp33wOfnerdTxZtcvTYe8DlHrvtsspCE+t/z9+&#10;qbc6vB8lH4NhHI8T+OsUFiDnTwAAAP//AwBQSwECLQAUAAYACAAAACEA2+H2y+4AAACFAQAAEwAA&#10;AAAAAAAAAAAAAAAAAAAAW0NvbnRlbnRfVHlwZXNdLnhtbFBLAQItABQABgAIAAAAIQBa9CxbvwAA&#10;ABUBAAALAAAAAAAAAAAAAAAAAB8BAABfcmVscy8ucmVsc1BLAQItABQABgAIAAAAIQCFaxyAywAA&#10;AOMAAAAPAAAAAAAAAAAAAAAAAAcCAABkcnMvZG93bnJldi54bWxQSwUGAAAAAAMAAwC3AAAA/wIA&#10;AAAA&#10;">
                  <v:textbox>
                    <w:txbxContent>
                      <w:p w14:paraId="15ABFEBF" w14:textId="77777777" w:rsidR="00CD5404" w:rsidRDefault="00CD5404" w:rsidP="00CD5404">
                        <w:pPr>
                          <w:ind w:firstLine="839"/>
                          <w:jc w:val="center"/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Заявитель является надлежащим лицом? Представлен полный комплект документов? </w:t>
                        </w:r>
                      </w:p>
                      <w:p w14:paraId="0258902D" w14:textId="77777777" w:rsidR="00CD5404" w:rsidRDefault="00CD5404" w:rsidP="00CD5404">
                        <w:pPr>
                          <w:ind w:firstLine="839"/>
                        </w:pPr>
                      </w:p>
                    </w:txbxContent>
                  </v:textbox>
                </v:shape>
                <v:line id="Line 9" o:spid="_x0000_s1033" style="position:absolute;flip:x;visibility:visible;mso-wrap-style:square" from="4574,17142" to="4582,26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CRyygAAAOIAAAAPAAAAZHJzL2Rvd25yZXYueG1sRI9NS8NA&#10;EIbvgv9hGcFLaDeaYmzstvhVKIgHWw8eh+yYBLOzITu28d87B8Hj8M77zDOrzRR6c6QxdZEdXM1z&#10;MMR19B03Dt4P29ktmCTIHvvI5OCHEmzW52crrHw88Rsd99IYhXCq0EErMlTWprqlgGkeB2LNPuMY&#10;UHQcG+tHPCk89PY6z29swI71QosDPbZUf+2/g2psX/mpKLKHYLNsSc8f8pJbce7yYrq/AyM0yf/y&#10;X3vnHRTlsiwXi1Kd9SXlgF3/AgAA//8DAFBLAQItABQABgAIAAAAIQDb4fbL7gAAAIUBAAATAAAA&#10;AAAAAAAAAAAAAAAAAABbQ29udGVudF9UeXBlc10ueG1sUEsBAi0AFAAGAAgAAAAhAFr0LFu/AAAA&#10;FQEAAAsAAAAAAAAAAAAAAAAAHwEAAF9yZWxzLy5yZWxzUEsBAi0AFAAGAAgAAAAhACSYJHLKAAAA&#10;4gAAAA8AAAAAAAAAAAAAAAAABwIAAGRycy9kb3ducmV2LnhtbFBLBQYAAAAAAwADALcAAAD+AgAA&#10;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48003;top:14862;width:45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KN1xwAAAOMAAAAPAAAAZHJzL2Rvd25yZXYueG1sRE9fa8Iw&#10;EH8f+B3CCXubidI6rUYZG8KeHDoVfDuasy02l9JE2317Mxjs8X7/b7nubS3u1PrKsYbxSIEgzp2p&#10;uNBw+N68zED4gGywdkwafsjDejV4WmJmXMc7uu9DIWII+ww1lCE0mZQ+L8miH7mGOHIX11oM8WwL&#10;aVrsYrit5USpqbRYcWwosaH3kvLr/mY1HLeX8ylRX8WHTZvO9UqynUutn4f92wJEoD78i//cnybO&#10;TybpdJ4kryn8/hQBkKsHAAAA//8DAFBLAQItABQABgAIAAAAIQDb4fbL7gAAAIUBAAATAAAAAAAA&#10;AAAAAAAAAAAAAABbQ29udGVudF9UeXBlc10ueG1sUEsBAi0AFAAGAAgAAAAhAFr0LFu/AAAAFQEA&#10;AAsAAAAAAAAAAAAAAAAAHwEAAF9yZWxzLy5yZWxzUEsBAi0AFAAGAAgAAAAhAPtUo3XHAAAA4wAA&#10;AA8AAAAAAAAAAAAAAAAABwIAAGRycy9kb3ducmV2LnhtbFBLBQYAAAAAAwADALcAAAD7AgAAAAA=&#10;" filled="f" stroked="f">
                  <v:textbox>
                    <w:txbxContent>
                      <w:p w14:paraId="7C3AC013" w14:textId="77777777" w:rsidR="00CD5404" w:rsidRDefault="00CD5404" w:rsidP="00CD5404">
                        <w:r>
                          <w:t>да</w:t>
                        </w:r>
                      </w:p>
                    </w:txbxContent>
                  </v:textbox>
                </v:shape>
                <v:shape id="Text Box 11" o:spid="_x0000_s1035" type="#_x0000_t202" style="position:absolute;left:4574;top:13714;width:5716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8zxgAAAOMAAAAPAAAAZHJzL2Rvd25yZXYueG1sRE9fa8Iw&#10;EH8f+B3CCb7NxOKqVqOMyWBPG3Mq+HY0Z1tsLqXJbP32ZjDw8X7/b7XpbS2u1PrKsYbJWIEgzp2p&#10;uNCw/3l/noPwAdlg7Zg03MjDZj14WmFmXMffdN2FQsQQ9hlqKENoMil9XpJFP3YNceTOrrUY4tkW&#10;0rTYxXBby0SpVFqsODaU2NBbSfll92s1HD7Pp+NUfRVb+9J0rleS7UJqPRr2r0sQgfrwEP+7P0yc&#10;P0sXs2mi0gT+fooAyPUdAAD//wMAUEsBAi0AFAAGAAgAAAAhANvh9svuAAAAhQEAABMAAAAAAAAA&#10;AAAAAAAAAAAAAFtDb250ZW50X1R5cGVzXS54bWxQSwECLQAUAAYACAAAACEAWvQsW78AAAAVAQAA&#10;CwAAAAAAAAAAAAAAAAAfAQAAX3JlbHMvLnJlbHNQSwECLQAUAAYACAAAACEAII8vM8YAAADjAAAA&#10;DwAAAAAAAAAAAAAAAAAHAgAAZHJzL2Rvd25yZXYueG1sUEsFBgAAAAADAAMAtwAAAPoCAAAAAA==&#10;" filled="f" stroked="f">
                  <v:textbox>
                    <w:txbxContent>
                      <w:p w14:paraId="74DAE7B0" w14:textId="77777777" w:rsidR="00CD5404" w:rsidRDefault="00CD5404" w:rsidP="00CD5404">
                        <w:r>
                          <w:t>нет</w:t>
                        </w:r>
                      </w:p>
                    </w:txbxContent>
                  </v:textbox>
                </v:shape>
                <v:line id="Line 12" o:spid="_x0000_s1036" style="position:absolute;visibility:visible;mso-wrap-style:square" from="4574,17142" to="10290,1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AvaygAAAOMAAAAPAAAAZHJzL2Rvd25yZXYueG1sRE9fT8Iw&#10;EH834Ts0Z+KbdIhOGBRCNCbgAxE0gcdjPbfhel3aus1vb01MeLzf/5sve1OLlpyvLCsYDRMQxLnV&#10;FRcKPt5fbicgfEDWWFsmBT/kYbkYXM0x07bjHbX7UIgYwj5DBWUITSalz0sy6Ie2IY7cp3UGQzxd&#10;IbXDLoabWt4lSSoNVhwbSmzoqaT8a/9tFGzHb2m72ryu+8MmPeXPu9Px3Dmlbq771QxEoD5cxP/u&#10;tY7zH5L7SToePU7h76cIgFz8AgAA//8DAFBLAQItABQABgAIAAAAIQDb4fbL7gAAAIUBAAATAAAA&#10;AAAAAAAAAAAAAAAAAABbQ29udGVudF9UeXBlc10ueG1sUEsBAi0AFAAGAAgAAAAhAFr0LFu/AAAA&#10;FQEAAAsAAAAAAAAAAAAAAAAAHwEAAF9yZWxzLy5yZWxzUEsBAi0AFAAGAAgAAAAhAHUsC9rKAAAA&#10;4wAAAA8AAAAAAAAAAAAAAAAABwIAAGRycy9kb3ducmV2LnhtbFBLBQYAAAAAAwADALcAAAD+AgAA&#10;AAA=&#10;"/>
                <v:line id="Line 13" o:spid="_x0000_s1037" style="position:absolute;visibility:visible;mso-wrap-style:square" from="48003,18291" to="50295,1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l+yQAAAOMAAAAPAAAAZHJzL2Rvd25yZXYueG1sRE9fS8Mw&#10;EH8X9h3CDXxzqVND7ZaNoQibD+Km4B5vzdlWm0tJYlu/vREEH+/3/5br0baiJx8axxouZxkI4tKZ&#10;hisNry8PFzmIEJENto5JwzcFWK8mZ0ssjBt4T/0hViKFcChQQx1jV0gZyposhpnriBP37rzFmE5f&#10;SeNxSOG2lfMsU9Jiw6mhxo7uaio/D19Ww9PVs+o3u8ft+LZTp/J+fzp+DF7r8+m4WYCINMZ/8Z97&#10;a9L87HaurnOV38DvTwkAufoBAAD//wMAUEsBAi0AFAAGAAgAAAAhANvh9svuAAAAhQEAABMAAAAA&#10;AAAAAAAAAAAAAAAAAFtDb250ZW50X1R5cGVzXS54bWxQSwECLQAUAAYACAAAACEAWvQsW78AAAAV&#10;AQAACwAAAAAAAAAAAAAAAAAfAQAAX3JlbHMvLnJlbHNQSwECLQAUAAYACAAAACEATZR5fskAAADj&#10;AAAADwAAAAAAAAAAAAAAAAAHAgAAZHJzL2Rvd25yZXYueG1sUEsFBgAAAAADAAMAtwAAAP0CAAAA&#10;AA==&#10;"/>
                <v:roundrect id="AutoShape 14" o:spid="_x0000_s1038" style="position:absolute;top:26288;width:17148;height:68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k6kygAAAOIAAAAPAAAAZHJzL2Rvd25yZXYueG1sRI/NasMw&#10;EITvgb6D2EJviZS/krhRQimk9Bbq9tDj1traptbKkWTHzdNHgUKOw8x8w2x2g21ETz7UjjVMJwoE&#10;ceFMzaWGz4/9eAUiRGSDjWPS8EcBdtu70QYz4078Tn0eS5EgHDLUUMXYZlKGoiKLYeJa4uT9OG8x&#10;JulLaTyeEtw2cqbUo7RYc1qosKWXiorfvLMaCqM65b/6w/p7GfNz3x1Zvh61frgfnp9ARBriLfzf&#10;fjMa5ouFWk3XyxlcL6U7ILcXAAAA//8DAFBLAQItABQABgAIAAAAIQDb4fbL7gAAAIUBAAATAAAA&#10;AAAAAAAAAAAAAAAAAABbQ29udGVudF9UeXBlc10ueG1sUEsBAi0AFAAGAAgAAAAhAFr0LFu/AAAA&#10;FQEAAAsAAAAAAAAAAAAAAAAAHwEAAF9yZWxzLy5yZWxzUEsBAi0AFAAGAAgAAAAhAGAmTqTKAAAA&#10;4gAAAA8AAAAAAAAAAAAAAAAABwIAAGRycy9kb3ducmV2LnhtbFBLBQYAAAAAAwADALcAAAD+AgAA&#10;AAA=&#10;">
                  <v:textbox>
                    <w:txbxContent>
                      <w:p w14:paraId="06E4EC00" w14:textId="77777777" w:rsidR="00CD5404" w:rsidRDefault="00CD5404" w:rsidP="00CD5404">
                        <w:pPr>
                          <w:ind w:firstLine="839"/>
                        </w:pPr>
                        <w:r>
                          <w:t>Отказ в предоставлении муниципальной услуги</w:t>
                        </w:r>
                      </w:p>
                    </w:txbxContent>
                  </v:textbox>
                </v:roundrect>
                <v:shape id="AutoShape 15" o:spid="_x0000_s1039" type="#_x0000_t10" style="position:absolute;left:27430;top:25148;width:26281;height:7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qFpzAAAAOMAAAAPAAAAZHJzL2Rvd25yZXYueG1sRE/BasJA&#10;EL0X/IdlhN6aTQymJrqKSKQ9FIpakN6G7JgEs7Mhu9X077uFQg/vMPPmvTdvtRlNJ240uNaygiSK&#10;QRBXVrdcK/g47Z8WIJxH1thZJgXf5GCznjyssND2zge6HX0tggm7AhU03veFlK5qyKCLbE8cuIsd&#10;DPowDrXUA96DuenkLI4zabDlkNBgT7uGquvxyyjAc/3ynH6+lfskL8ft+fDuA5R6nI7bJQhPo/8/&#10;/lO/6vB+NkuT+TxLcvjtFBYg1z8AAAD//wMAUEsBAi0AFAAGAAgAAAAhANvh9svuAAAAhQEAABMA&#10;AAAAAAAAAAAAAAAAAAAAAFtDb250ZW50X1R5cGVzXS54bWxQSwECLQAUAAYACAAAACEAWvQsW78A&#10;AAAVAQAACwAAAAAAAAAAAAAAAAAfAQAAX3JlbHMvLnJlbHNQSwECLQAUAAYACAAAACEAxiqhacwA&#10;AADjAAAADwAAAAAAAAAAAAAAAAAHAgAAZHJzL2Rvd25yZXYueG1sUEsFBgAAAAADAAMAtwAAAAAD&#10;AAAAAA==&#10;">
                  <v:textbox>
                    <w:txbxContent>
                      <w:p w14:paraId="51500C9A" w14:textId="77777777" w:rsidR="00CD5404" w:rsidRDefault="00CD5404" w:rsidP="00CD5404">
                        <w:pPr>
                          <w:ind w:firstLine="839"/>
                          <w:jc w:val="center"/>
                        </w:pPr>
                        <w:r>
                          <w:rPr>
                            <w:sz w:val="21"/>
                            <w:szCs w:val="21"/>
                          </w:rPr>
                          <w:t>Н</w:t>
                        </w:r>
                        <w:r w:rsidRPr="005D5A93">
                          <w:rPr>
                            <w:sz w:val="21"/>
                            <w:szCs w:val="21"/>
                          </w:rPr>
                          <w:t>адлежащим образом оформленные документы</w:t>
                        </w:r>
                        <w:r>
                          <w:rPr>
                            <w:sz w:val="21"/>
                            <w:szCs w:val="21"/>
                          </w:rPr>
                          <w:t>?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50295,18291" to="50303,25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78UyAAAAOMAAAAPAAAAZHJzL2Rvd25yZXYueG1sRE9fS8Mw&#10;EH8X/A7hBN9cuk7Wrls2xCL4oMI28fnWnE2xuZQmdvHbG2Hg4/3+32YXbS8mGn3nWMF8loEgbpzu&#10;uFXwfny6K0H4gKyxd0wKfsjDbnt9tcFKuzPvaTqEVqQQ9hUqMCEMlZS+MWTRz9xAnLhPN1oM6Rxb&#10;qUc8p3DbyzzLltJix6nB4ECPhpqvw7dVUJh6LwtZvxzf6qmbr+Jr/DitlLq9iQ9rEIFi+Bdf3M86&#10;zb9fLvJFmZcF/P2UAJDbXwAAAP//AwBQSwECLQAUAAYACAAAACEA2+H2y+4AAACFAQAAEwAAAAAA&#10;AAAAAAAAAAAAAAAAW0NvbnRlbnRfVHlwZXNdLnhtbFBLAQItABQABgAIAAAAIQBa9CxbvwAAABUB&#10;AAALAAAAAAAAAAAAAAAAAB8BAABfcmVscy8ucmVsc1BLAQItABQABgAIAAAAIQDV678UyAAAAOMA&#10;AAAPAAAAAAAAAAAAAAAAAAcCAABkcnMvZG93bnJldi54bWxQSwUGAAAAAAMAAwC3AAAA/AIAAAAA&#10;">
                  <v:stroke endarrow="block"/>
                </v:line>
                <v:rect id="Rectangle 17" o:spid="_x0000_s1041" style="position:absolute;left:10290;top:34293;width:33147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Y2yAAAAOMAAAAPAAAAZHJzL2Rvd25yZXYueG1sRE+9bsIw&#10;EN6R+g7WVeoGdmmgkGJQ1YoKRghLtyM+krTxOYoNpH16jITEeN//zRadrcWJWl851vA8UCCIc2cq&#10;LjTssmV/AsIHZIO1Y9LwRx4W84feDFPjzryh0zYUIoawT1FDGUKTSunzkiz6gWuII3dwrcUQz7aQ&#10;psVzDLe1HCo1lhYrjg0lNvRRUv67PVoN+2q4w/9N9qXsdPkS1l32c/z+1PrpsXt/AxGoC3fxzb0y&#10;cX6iRq+TaZKM4PpTBEDOLwAAAP//AwBQSwECLQAUAAYACAAAACEA2+H2y+4AAACFAQAAEwAAAAAA&#10;AAAAAAAAAAAAAAAAW0NvbnRlbnRfVHlwZXNdLnhtbFBLAQItABQABgAIAAAAIQBa9CxbvwAAABUB&#10;AAALAAAAAAAAAAAAAAAAAB8BAABfcmVscy8ucmVsc1BLAQItABQABgAIAAAAIQCsLgY2yAAAAOMA&#10;AAAPAAAAAAAAAAAAAAAAAAcCAABkcnMvZG93bnJldi54bWxQSwUGAAAAAAMAAwC3AAAA/AIAAAAA&#10;">
                  <v:textbox>
                    <w:txbxContent>
                      <w:p w14:paraId="34EFA998" w14:textId="77777777" w:rsidR="00CD5404" w:rsidRPr="00F82F9E" w:rsidRDefault="00CD5404" w:rsidP="00CD5404">
                        <w:pPr>
                          <w:ind w:firstLine="839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Уведомление</w:t>
                        </w:r>
                        <w:r w:rsidRPr="00931E4B">
                          <w:rPr>
                            <w:sz w:val="21"/>
                            <w:szCs w:val="21"/>
                          </w:rPr>
                          <w:t xml:space="preserve"> заявителя о </w:t>
                        </w:r>
                        <w:r>
                          <w:rPr>
                            <w:sz w:val="21"/>
                            <w:szCs w:val="21"/>
                          </w:rPr>
                          <w:t>предоставлении недостающих сведений и об устранении недостатков</w:t>
                        </w:r>
                      </w:p>
                      <w:p w14:paraId="6949ED67" w14:textId="77777777" w:rsidR="00CD5404" w:rsidRPr="00931E4B" w:rsidRDefault="00CD5404" w:rsidP="00CD5404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line id="Line 18" o:spid="_x0000_s1042" style="position:absolute;flip:x;visibility:visible;mso-wrap-style:square" from="25147,28576" to="27430,2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ZLzygAAAOMAAAAPAAAAZHJzL2Rvd25yZXYueG1sRE9PS8Mw&#10;FL8LfofwBC/i0jmpXV02xkDwsIvb6PD2bJ5NafPSJXGr394Igsf3+/8Wq9H24kw+tI4VTCcZCOLa&#10;6ZYbBYf9y30BIkRkjb1jUvBNAVbL66sFltpd+I3Ou9iIFMKhRAUmxqGUMtSGLIaJG4gT9+m8xZhO&#10;30jt8ZLCbS8fsiyXFltODQYH2hiqu92XVSCL7d3Jrz8eu6o7HuemqqvhfavU7c24fgYRaYz/4j/3&#10;q07z5/l0VhSz/Al+f0oAyOUPAAAA//8DAFBLAQItABQABgAIAAAAIQDb4fbL7gAAAIUBAAATAAAA&#10;AAAAAAAAAAAAAAAAAABbQ29udGVudF9UeXBlc10ueG1sUEsBAi0AFAAGAAgAAAAhAFr0LFu/AAAA&#10;FQEAAAsAAAAAAAAAAAAAAAAAHwEAAF9yZWxzLy5yZWxzUEsBAi0AFAAGAAgAAAAhAE3ZkvPKAAAA&#10;4wAAAA8AAAAAAAAAAAAAAAAABwIAAGRycy9kb3ducmV2LnhtbFBLBQYAAAAAAwADALcAAAD+AgAA&#10;AAA=&#10;"/>
                <v:line id="Line 19" o:spid="_x0000_s1043" style="position:absolute;visibility:visible;mso-wrap-style:square" from="25147,28576" to="25147,34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7TEygAAAOMAAAAPAAAAZHJzL2Rvd25yZXYueG1sRI9BS8Qw&#10;FITvgv8hPMGbm7Zoa+tmF7EIHlTYXfH8bJ5NsXkpTezGf28EYY/DzHzDrLfRjmKh2Q+OFeSrDARx&#10;5/TAvYK3w+PVLQgfkDWOjknBD3nYbs7P1thod+QdLfvQiwRh36ACE8LUSOk7Qxb9yk3Eyft0s8WQ&#10;5NxLPeMxwe0oiywrpcWB04LBiR4MdV/7b6ugMu1OVrJ9Pry2y5DX8SW+f9RKXV7E+zsQgWI4hf/b&#10;T1pBkVXF9U1e1iX8fUp/QG5+AQAA//8DAFBLAQItABQABgAIAAAAIQDb4fbL7gAAAIUBAAATAAAA&#10;AAAAAAAAAAAAAAAAAABbQ29udGVudF9UeXBlc10ueG1sUEsBAi0AFAAGAAgAAAAhAFr0LFu/AAAA&#10;FQEAAAsAAAAAAAAAAAAAAAAAHwEAAF9yZWxzLy5yZWxzUEsBAi0AFAAGAAgAAAAhAKRntMTKAAAA&#10;4wAAAA8AAAAAAAAAAAAAAAAABwIAAGRycy9kb3ducmV2LnhtbFBLBQYAAAAAAwADALcAAAD+AgAA&#10;AAA=&#10;">
                  <v:stroke endarrow="block"/>
                </v:line>
                <v:shape id="Text Box 20" o:spid="_x0000_s1044" type="#_x0000_t202" style="position:absolute;left:22856;top:25148;width:4574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XNxQAAAOIAAAAPAAAAZHJzL2Rvd25yZXYueG1sRE9Na8JA&#10;EL0L/Q/LFHrTXUVDm7pKqRQ8tait4G3IjklodjZkVxP/fedQ8Ph438v14Bt1pS7WgS1MJwYUcRFc&#10;zaWF78PH+BlUTMgOm8Bk4UYR1quH0RJzF3re0XWfSiUhHHO0UKXU5lrHoiKPcRJaYuHOofOYBHal&#10;dh32Eu4bPTMm0x5rloYKW3qvqPjdX7yFn8/z6Tg3X+XGL9o+DEazf9HWPj0Ob6+gEg3pLv53b53M&#10;n5lskU3nckIuCQa9+gMAAP//AwBQSwECLQAUAAYACAAAACEA2+H2y+4AAACFAQAAEwAAAAAAAAAA&#10;AAAAAAAAAAAAW0NvbnRlbnRfVHlwZXNdLnhtbFBLAQItABQABgAIAAAAIQBa9CxbvwAAABUBAAAL&#10;AAAAAAAAAAAAAAAAAB8BAABfcmVscy8ucmVsc1BLAQItABQABgAIAAAAIQBPciXNxQAAAOIAAAAP&#10;AAAAAAAAAAAAAAAAAAcCAABkcnMvZG93bnJldi54bWxQSwUGAAAAAAMAAwC3AAAA+QIAAAAA&#10;" filled="f" stroked="f">
                  <v:textbox>
                    <w:txbxContent>
                      <w:p w14:paraId="3F1F4BA0" w14:textId="77777777" w:rsidR="00CD5404" w:rsidRDefault="00CD5404" w:rsidP="00CD5404">
                        <w:r>
                          <w:t>нет</w:t>
                        </w:r>
                      </w:p>
                    </w:txbxContent>
                  </v:textbox>
                </v:shape>
                <v:rect id="Rectangle 21" o:spid="_x0000_s1045" style="position:absolute;left:10290;top:40002;width:33147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NSxwAAAOMAAAAPAAAAZHJzL2Rvd25yZXYueG1sRE+9bsIw&#10;EN4r8Q7WIbEVm1RtScCgqhWIjhAWtiM+krTxOYoNpDx9XQmp433/N1/2thEX6nztWMNkrEAQF87U&#10;XGrY56vHKQgfkA02jknDD3lYLgYPc8yMu/KWLrtQihjCPkMNVQhtJqUvKrLox64ljtzJdRZDPLtS&#10;mg6vMdw2MlHqRVqsOTZU2NJ7RcX37mw1HOtkj7dtvlY2XT2Fzz7/Oh8+tB4N+7cZiEB9+Bff3RsT&#10;509TNUmeU/UKfz9FAOTiFwAA//8DAFBLAQItABQABgAIAAAAIQDb4fbL7gAAAIUBAAATAAAAAAAA&#10;AAAAAAAAAAAAAABbQ29udGVudF9UeXBlc10ueG1sUEsBAi0AFAAGAAgAAAAhAFr0LFu/AAAAFQEA&#10;AAsAAAAAAAAAAAAAAAAAHwEAAF9yZWxzLy5yZWxzUEsBAi0AFAAGAAgAAAAhAO/Pg1LHAAAA4wAA&#10;AA8AAAAAAAAAAAAAAAAABwIAAGRycy9kb3ducmV2LnhtbFBLBQYAAAAAAwADALcAAAD7AgAAAAA=&#10;">
                  <v:textbox>
                    <w:txbxContent>
                      <w:p w14:paraId="0ADE818C" w14:textId="77777777" w:rsidR="00CD5404" w:rsidRPr="00C35752" w:rsidRDefault="00CD5404" w:rsidP="00CD5404">
                        <w:pPr>
                          <w:rPr>
                            <w:sz w:val="21"/>
                            <w:szCs w:val="21"/>
                          </w:rPr>
                        </w:pPr>
                        <w:r w:rsidRPr="00C35752">
                          <w:rPr>
                            <w:sz w:val="21"/>
                            <w:szCs w:val="21"/>
                          </w:rPr>
                          <w:t>Запрос сведений в рамках межведомственного взаимодействия (при необходимости)</w:t>
                        </w:r>
                      </w:p>
                      <w:p w14:paraId="151C98AD" w14:textId="77777777" w:rsidR="00CD5404" w:rsidRPr="00B05B9F" w:rsidRDefault="00CD5404" w:rsidP="00CD5404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rect>
                <v:line id="Line 22" o:spid="_x0000_s1046" style="position:absolute;visibility:visible;mso-wrap-style:square" from="25147,38862" to="25147,4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49xwAAAOIAAAAPAAAAZHJzL2Rvd25yZXYueG1sRE9bS8Mw&#10;FH4X9h/CGfjm0s5Lt27ZEIvggwrbxOez5qwpa05KE7v4740g+Pjx3dfbaDsx0uBbxwryWQaCuHa6&#10;5UbBx+H5ZgHCB2SNnWNS8E0etpvJ1RpL7S68o3EfGpFC2JeowITQl1L62pBFP3M9ceJObrAYEhwa&#10;qQe8pHDbyXmWPUiLLacGgz09GarP+y+roDDVThayej28V2ObL+Nb/DwulbqexscViEAx/Iv/3C86&#10;zc/u74rFPL+F30sJg9z8AAAA//8DAFBLAQItABQABgAIAAAAIQDb4fbL7gAAAIUBAAATAAAAAAAA&#10;AAAAAAAAAAAAAABbQ29udGVudF9UeXBlc10ueG1sUEsBAi0AFAAGAAgAAAAhAFr0LFu/AAAAFQEA&#10;AAsAAAAAAAAAAAAAAAAAHwEAAF9yZWxzLy5yZWxzUEsBAi0AFAAGAAgAAAAhALE4Xj3HAAAA4gAA&#10;AA8AAAAAAAAAAAAAAAAABwIAAGRycy9kb3ducmV2LnhtbFBLBQYAAAAAAwADALcAAAD7AgAAAAA=&#10;">
                  <v:stroke endarrow="block"/>
                </v:line>
                <v:rect id="Rectangle 23" o:spid="_x0000_s1047" style="position:absolute;left:7999;top:45719;width:43437;height:5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g5ygAAAOIAAAAPAAAAZHJzL2Rvd25yZXYueG1sRI/BbsIw&#10;EETvlfoP1lbqrdgE1ELAIERFRY8QLr0t8ZIE4nUUG0j5eoxUqcfRzLzRTOedrcWFWl851tDvKRDE&#10;uTMVFxp22eptBMIHZIO1Y9LwSx7ms+enKabGXXlDl20oRISwT1FDGUKTSunzkiz6nmuIo3dwrcUQ&#10;ZVtI0+I1wm0tE6XepcWK40KJDS1Lyk/bs9Wwr5Id3jbZl7Lj1SB8d9nx/POp9etLt5iACNSF//Bf&#10;e200DEf9YTJQyQc8LsU7IGd3AAAA//8DAFBLAQItABQABgAIAAAAIQDb4fbL7gAAAIUBAAATAAAA&#10;AAAAAAAAAAAAAAAAAABbQ29udGVudF9UeXBlc10ueG1sUEsBAi0AFAAGAAgAAAAhAFr0LFu/AAAA&#10;FQEAAAsAAAAAAAAAAAAAAAAAHwEAAF9yZWxzLy5yZWxzUEsBAi0AFAAGAAgAAAAhAOGwaDnKAAAA&#10;4gAAAA8AAAAAAAAAAAAAAAAABwIAAGRycy9kb3ducmV2LnhtbFBLBQYAAAAAAwADALcAAAD+AgAA&#10;AAA=&#10;">
                  <v:textbox>
                    <w:txbxContent>
                      <w:p w14:paraId="4C3C11EF" w14:textId="77777777" w:rsidR="00CD5404" w:rsidRPr="00692E3B" w:rsidRDefault="00CD5404" w:rsidP="00CD5404">
                        <w:pPr>
                          <w:ind w:firstLine="839"/>
                          <w:rPr>
                            <w:sz w:val="21"/>
                            <w:szCs w:val="21"/>
                          </w:rPr>
                        </w:pPr>
                        <w:r w:rsidRPr="00692E3B">
                          <w:rPr>
                            <w:sz w:val="21"/>
                            <w:szCs w:val="21"/>
                          </w:rPr>
                          <w:t xml:space="preserve">Подготовка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копий </w:t>
                        </w:r>
                        <w:r w:rsidRPr="005B545B">
                          <w:rPr>
                            <w:sz w:val="21"/>
                            <w:szCs w:val="21"/>
                          </w:rPr>
                          <w:t>архивных документов, подтверждающих право на владение землей</w:t>
                        </w:r>
                      </w:p>
                    </w:txbxContent>
                  </v:textbox>
                </v:rect>
                <v:line id="Line 24" o:spid="_x0000_s1048" style="position:absolute;visibility:visible;mso-wrap-style:square" from="46862,33145" to="46870,4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njyAAAAOMAAAAPAAAAZHJzL2Rvd25yZXYueG1sRE9fS8Mw&#10;EH8X9h3CDXxz6aaua102xCL44IRt4vPZ3Jqy5lKa2MVvbwTBx/v9v/U22k6MNPjWsYL5LANBXDvd&#10;cqPg/fh8swLhA7LGzjEp+CYP283kao2ldhfe03gIjUgh7EtUYELoSyl9bciin7meOHEnN1gM6Rwa&#10;qQe8pHDbyUWWLaXFllODwZ6eDNXnw5dVkJtqL3NZvR7fqrGdF3EXPz4Lpa6n8fEBRKAY/sV/7hed&#10;5t8VWX6/Wixv4fenBIDc/AAAAP//AwBQSwECLQAUAAYACAAAACEA2+H2y+4AAACFAQAAEwAAAAAA&#10;AAAAAAAAAAAAAAAAW0NvbnRlbnRfVHlwZXNdLnhtbFBLAQItABQABgAIAAAAIQBa9CxbvwAAABUB&#10;AAALAAAAAAAAAAAAAAAAAB8BAABfcmVscy8ucmVsc1BLAQItABQABgAIAAAAIQDeEnnjyAAAAOMA&#10;AAAPAAAAAAAAAAAAAAAAAAcCAABkcnMvZG93bnJldi54bWxQSwUGAAAAAAMAAwC3AAAA/AIAAAAA&#10;">
                  <v:stroke endarrow="block"/>
                </v:line>
                <v:line id="Line 25" o:spid="_x0000_s1049" style="position:absolute;visibility:visible;mso-wrap-style:square" from="25147,44579" to="25147,4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vtqyQAAAOIAAAAPAAAAZHJzL2Rvd25yZXYueG1sRI9BSwMx&#10;FITvgv8hPMGbTbpC2902LeIieFChrXh+3Tw3i5uXZRO38d8bQehxmJlvmM0uuV5MNIbOs4b5TIEg&#10;brzpuNXwfny6W4EIEdlg75k0/FCA3fb6aoOV8Wfe03SIrcgQDhVqsDEOlZShseQwzPxAnL1PPzqM&#10;WY6tNCOeM9z1slBqIR12nBcsDvRoqfk6fDsNS1vv5VLWL8e3eurmZXpNH6dS69ub9LAGESnFS/i/&#10;/Ww0rNSiUPdFWcDfpXwH5PYXAAD//wMAUEsBAi0AFAAGAAgAAAAhANvh9svuAAAAhQEAABMAAAAA&#10;AAAAAAAAAAAAAAAAAFtDb250ZW50X1R5cGVzXS54bWxQSwECLQAUAAYACAAAACEAWvQsW78AAAAV&#10;AQAACwAAAAAAAAAAAAAAAAAfAQAAX3JlbHMvLnJlbHNQSwECLQAUAAYACAAAACEApn77askAAADi&#10;AAAADwAAAAAAAAAAAAAAAAAHAgAAZHJzL2Rvd25yZXYueG1sUEsFBgAAAAADAAMAtwAAAP0CAAAA&#10;AA==&#10;">
                  <v:stroke endarrow="block"/>
                </v:line>
                <v:shape id="Text Box 26" o:spid="_x0000_s1050" type="#_x0000_t202" style="position:absolute;left:48003;top:36573;width:4567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RlxgAAAOMAAAAPAAAAZHJzL2Rvd25yZXYueG1sRE9LawIx&#10;EL4X/A9hBG81aX1vjSKK0FPFV6G3YTPuLt1Mlk10t//eCAWP871nvmxtKW5U+8Kxhre+AkGcOlNw&#10;puF03L5OQfiAbLB0TBr+yMNy0XmZY2Jcw3u6HUImYgj7BDXkIVSJlD7NyaLvu4o4chdXWwzxrDNp&#10;amxiuC3lu1JjabHg2JBjReuc0t/D1Wo4f11+vodql23sqGpcqyTbmdS6121XHyACteEp/nd/mjh/&#10;MlSj2WA8GcDjpwiAXNwBAAD//wMAUEsBAi0AFAAGAAgAAAAhANvh9svuAAAAhQEAABMAAAAAAAAA&#10;AAAAAAAAAAAAAFtDb250ZW50X1R5cGVzXS54bWxQSwECLQAUAAYACAAAACEAWvQsW78AAAAVAQAA&#10;CwAAAAAAAAAAAAAAAAAfAQAAX3JlbHMvLnJlbHNQSwECLQAUAAYACAAAACEAFkbkZcYAAADjAAAA&#10;DwAAAAAAAAAAAAAAAAAHAgAAZHJzL2Rvd25yZXYueG1sUEsFBgAAAAADAAMAtwAAAPoCAAAAAA==&#10;" filled="f" stroked="f">
                  <v:textbox>
                    <w:txbxContent>
                      <w:p w14:paraId="1A476998" w14:textId="77777777" w:rsidR="00CD5404" w:rsidRDefault="00CD5404" w:rsidP="00CD5404">
                        <w:r>
                          <w:t>да</w:t>
                        </w:r>
                      </w:p>
                    </w:txbxContent>
                  </v:textbox>
                </v:shape>
                <v:rect id="Rectangle 27" o:spid="_x0000_s1051" style="position:absolute;left:8007;top:53806;width:43429;height:448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1fbyQAAAOIAAAAPAAAAZHJzL2Rvd25yZXYueG1sRI9Ba8JA&#10;FITvhf6H5RV6q7um1kh0lSIU7EWoCl6f2WcSmn0bdteY/PtuodDjMDPfMKvNYFvRkw+NYw3TiQJB&#10;XDrTcKXhdPx4WYAIEdlg65g0jBRgs358WGFh3J2/qD/ESiQIhwI11DF2hZShrMlimLiOOHlX5y3G&#10;JH0ljcd7gttWZkrNpcWG00KNHW1rKr8PN6th1+0vnz6z4352mclxKF9Dfz5r/fw0vC9BRBrif/iv&#10;vTMa8umbyuYqz+H3UroDcv0DAAD//wMAUEsBAi0AFAAGAAgAAAAhANvh9svuAAAAhQEAABMAAAAA&#10;AAAAAAAAAAAAAAAAAFtDb250ZW50X1R5cGVzXS54bWxQSwECLQAUAAYACAAAACEAWvQsW78AAAAV&#10;AQAACwAAAAAAAAAAAAAAAAAfAQAAX3JlbHMvLnJlbHNQSwECLQAUAAYACAAAACEAr+9X28kAAADi&#10;AAAADwAAAAAAAAAAAAAAAAAHAgAAZHJzL2Rvd25yZXYueG1sUEsFBgAAAAADAAMAtwAAAP0CAAAA&#10;AA==&#10;">
                  <v:textbox>
                    <w:txbxContent>
                      <w:p w14:paraId="6CEE1F23" w14:textId="77777777" w:rsidR="00CD5404" w:rsidRPr="00BC2E94" w:rsidRDefault="00CD5404" w:rsidP="00CD5404">
                        <w:pPr>
                          <w:ind w:firstLine="839"/>
                          <w:rPr>
                            <w:sz w:val="21"/>
                            <w:szCs w:val="21"/>
                          </w:rPr>
                        </w:pPr>
                        <w:r w:rsidRPr="00BC2E94">
                          <w:rPr>
                            <w:sz w:val="21"/>
                            <w:szCs w:val="21"/>
                          </w:rPr>
                          <w:t xml:space="preserve">Подписание </w:t>
                        </w:r>
                        <w:r>
                          <w:rPr>
                            <w:sz w:val="21"/>
                            <w:szCs w:val="21"/>
                          </w:rPr>
                          <w:t>письма</w:t>
                        </w:r>
                        <w:r w:rsidRPr="00BD476F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о направлении копий архивных документов</w:t>
                        </w:r>
                      </w:p>
                    </w:txbxContent>
                  </v:textbox>
                </v:rect>
                <v:rect id="Rectangle 28" o:spid="_x0000_s1052" style="position:absolute;left:7286;top:59433;width:41665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acywAAAOMAAAAPAAAAZHJzL2Rvd25yZXYueG1sRI9Ba8JA&#10;FITvQv/D8gq96W4iGE1dpbQo9qjx0ttr9jVJm30bsqvG/vpuQfA4zMw3zHI92FacqfeNYw3JRIEg&#10;Lp1puNJwLDbjOQgfkA22jknDlTysVw+jJebGXXhP50OoRISwz1FDHUKXS+nLmiz6ieuIo/fleosh&#10;yr6SpsdLhNtWpkrNpMWG40KNHb3WVP4cTlbDZ5Me8XdfbJVdbKbhfSi+Tx9vWj89Di/PIAIN4R6+&#10;tXdGQ5okap5NF1kG/5/iH5CrPwAAAP//AwBQSwECLQAUAAYACAAAACEA2+H2y+4AAACFAQAAEwAA&#10;AAAAAAAAAAAAAAAAAAAAW0NvbnRlbnRfVHlwZXNdLnhtbFBLAQItABQABgAIAAAAIQBa9CxbvwAA&#10;ABUBAAALAAAAAAAAAAAAAAAAAB8BAABfcmVscy8ucmVsc1BLAQItABQABgAIAAAAIQAcNuacywAA&#10;AOMAAAAPAAAAAAAAAAAAAAAAAAcCAABkcnMvZG93bnJldi54bWxQSwUGAAAAAAMAAwC3AAAA/wIA&#10;AAAA&#10;">
                  <v:textbox>
                    <w:txbxContent>
                      <w:p w14:paraId="160CBDAD" w14:textId="77777777" w:rsidR="00CD5404" w:rsidRPr="00BC2E94" w:rsidRDefault="00CD5404" w:rsidP="00CD5404">
                        <w:pPr>
                          <w:rPr>
                            <w:sz w:val="21"/>
                            <w:szCs w:val="21"/>
                          </w:rPr>
                        </w:pPr>
                        <w:r w:rsidRPr="00BC2E94">
                          <w:rPr>
                            <w:sz w:val="21"/>
                            <w:szCs w:val="21"/>
                          </w:rPr>
                          <w:t xml:space="preserve">Регистрация </w:t>
                        </w:r>
                        <w:r>
                          <w:rPr>
                            <w:sz w:val="21"/>
                            <w:szCs w:val="21"/>
                          </w:rPr>
                          <w:t>письма</w:t>
                        </w:r>
                        <w:r w:rsidRPr="00BD476F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о направлении копий архивных документов</w:t>
                        </w:r>
                      </w:p>
                      <w:p w14:paraId="01D55A09" w14:textId="77777777" w:rsidR="00CD5404" w:rsidRPr="00BC2E94" w:rsidRDefault="00CD5404" w:rsidP="00CD5404">
                        <w:pPr>
                          <w:ind w:firstLine="839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line id="Line 29" o:spid="_x0000_s1053" style="position:absolute;visibility:visible;mso-wrap-style:square" from="25147,51436" to="25147,52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1LUxgAAAOMAAAAPAAAAZHJzL2Rvd25yZXYueG1sRE9LS8Qw&#10;EL4L/ocwgjc3WV+xdbOLWAQPKuyueB6bsSk2k9LEbvz3RhA8zvee1Sb7Qcw0xT6wgeVCgSBug+25&#10;M/C6fzi7ARETssUhMBn4pgib9fHRCmsbDryleZc6UUI41mjApTTWUsbWkce4CCNx4T7C5DGVc+qk&#10;nfBQwv0gz5W6lh57Lg0OR7p31H7uvrwB7Zqt1LJ52r80c7+s8nN+e6+MOT3Jd7cgEuX0L/5zP9oy&#10;/1JXWit1cQW/PxUA5PoHAAD//wMAUEsBAi0AFAAGAAgAAAAhANvh9svuAAAAhQEAABMAAAAAAAAA&#10;AAAAAAAAAAAAAFtDb250ZW50X1R5cGVzXS54bWxQSwECLQAUAAYACAAAACEAWvQsW78AAAAVAQAA&#10;CwAAAAAAAAAAAAAAAAAfAQAAX3JlbHMvLnJlbHNQSwECLQAUAAYACAAAACEAHydS1MYAAADjAAAA&#10;DwAAAAAAAAAAAAAAAAAHAgAAZHJzL2Rvd25yZXYueG1sUEsFBgAAAAADAAMAtwAAAPoCAAAAAA==&#10;">
                  <v:stroke endarrow="block"/>
                </v:line>
                <v:line id="Line 30" o:spid="_x0000_s1054" style="position:absolute;visibility:visible;mso-wrap-style:square" from="26289,58293" to="26297,59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bLJygAAAOMAAAAPAAAAZHJzL2Rvd25yZXYueG1sRI/NasMw&#10;EITvhb6D2EJujZw0v26UEGoCPTSFJKXnrbW1TK2VsRRHefuqEOhxmJlvmNUm2kb01PnasYLRMANB&#10;XDpdc6Xg47R7XIDwAVlj45gUXMnDZn1/t8JcuwsfqD+GSiQI+xwVmBDaXEpfGrLoh64lTt636yyG&#10;JLtK6g4vCW4bOc6ymbRYc1ow2NKLofLneLYK5qY4yLks3k7vRV+PlnEfP7+WSg0e4vYZRKAY/sO3&#10;9qtWkIiT6WyyyJ7g71P6A3L9CwAA//8DAFBLAQItABQABgAIAAAAIQDb4fbL7gAAAIUBAAATAAAA&#10;AAAAAAAAAAAAAAAAAABbQ29udGVudF9UeXBlc10ueG1sUEsBAi0AFAAGAAgAAAAhAFr0LFu/AAAA&#10;FQEAAAsAAAAAAAAAAAAAAAAAHwEAAF9yZWxzLy5yZWxzUEsBAi0AFAAGAAgAAAAhACi5ssnKAAAA&#10;4wAAAA8AAAAAAAAAAAAAAAAABwIAAGRycy9kb3ducmV2LnhtbFBLBQYAAAAAAwADALcAAAD+AgAA&#10;AAA=&#10;">
                  <v:stroke endarrow="block"/>
                </v:line>
                <v:roundrect id="AutoShape 31" o:spid="_x0000_s1055" style="position:absolute;left:9140;top:64969;width:41155;height:46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4aygAAAOIAAAAPAAAAZHJzL2Rvd25yZXYueG1sRI/NTsMw&#10;EITvSLyDtUjcqA3qD0nrVgipqDdE4MBxG2+TqPE6tZ005ekxElKPo5n5RrPajLYVA/nQONbwOFEg&#10;iEtnGq40fH1uH55BhIhssHVMGi4UYLO+vVlhbtyZP2goYiUShEOOGuoYu1zKUNZkMUxcR5y8g/MW&#10;Y5K+ksbjOcFtK5+UmkuLDaeFGjt6rak8Fr3VUBrVK/89vGf7WSx+hv7E8u2k9f3d+LIEEWmM1/B/&#10;e2c0zDOlFtNsMYO/S+kOyPUvAAAA//8DAFBLAQItABQABgAIAAAAIQDb4fbL7gAAAIUBAAATAAAA&#10;AAAAAAAAAAAAAAAAAABbQ29udGVudF9UeXBlc10ueG1sUEsBAi0AFAAGAAgAAAAhAFr0LFu/AAAA&#10;FQEAAAsAAAAAAAAAAAAAAAAAHwEAAF9yZWxzLy5yZWxzUEsBAi0AFAAGAAgAAAAhADM07hrKAAAA&#10;4gAAAA8AAAAAAAAAAAAAAAAABwIAAGRycy9kb3ducmV2LnhtbFBLBQYAAAAAAwADALcAAAD+AgAA&#10;AAA=&#10;">
                  <v:textbox>
                    <w:txbxContent>
                      <w:p w14:paraId="20B0A3AA" w14:textId="77777777" w:rsidR="00CD5404" w:rsidRDefault="00CD5404" w:rsidP="00CD5404">
                        <w:pPr>
                          <w:ind w:firstLine="839"/>
                        </w:pPr>
                        <w:r>
                          <w:t>Получение заявителем письма с копиями архивных документов</w:t>
                        </w:r>
                      </w:p>
                    </w:txbxContent>
                  </v:textbox>
                </v:roundrect>
                <v:line id="Line 32" o:spid="_x0000_s1056" style="position:absolute;visibility:visible;mso-wrap-style:square" from="26297,63821" to="26305,64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R+oyQAAAOIAAAAPAAAAZHJzL2Rvd25yZXYueG1sRI/LagIx&#10;FIb3hb5DOIXuasa7To0iHQoubEEtXZ9OTidDJyfDJB3j25uF4PLnv/GtNtE2oqfO144VDAcZCOLS&#10;6ZorBV+n95cFCB+QNTaOScGFPGzWjw8rzLU784H6Y6hEGmGfowITQptL6UtDFv3AtcTJ+3WdxZBk&#10;V0nd4TmN20aOsmwmLdacHgy29Gao/Dv+WwVzUxzkXBb702fR18Nl/IjfP0ulnp/i9hVEoBju4Vt7&#10;pxVMJ9NZNl6ME0RCSjgg11cAAAD//wMAUEsBAi0AFAAGAAgAAAAhANvh9svuAAAAhQEAABMAAAAA&#10;AAAAAAAAAAAAAAAAAFtDb250ZW50X1R5cGVzXS54bWxQSwECLQAUAAYACAAAACEAWvQsW78AAAAV&#10;AQAACwAAAAAAAAAAAAAAAAAfAQAAX3JlbHMvLnJlbHNQSwECLQAUAAYACAAAACEAZq0fqMkAAADi&#10;AAAADwAAAAAAAAAAAAAAAAAHAgAAZHJzL2Rvd25yZXYueG1sUEsFBgAAAAADAAMAtwAAAP0CAAAA&#10;AA==&#10;">
                  <v:stroke endarrow="block"/>
                </v:line>
                <w10:anchorlock/>
              </v:group>
            </w:pict>
          </mc:Fallback>
        </mc:AlternateContent>
      </w:r>
    </w:p>
    <w:p w14:paraId="7F00351A" w14:textId="77777777" w:rsidR="00CD5404" w:rsidRPr="00C1676C" w:rsidRDefault="00CD5404" w:rsidP="00CD5404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C1676C">
        <w:rPr>
          <w:sz w:val="24"/>
          <w:szCs w:val="24"/>
        </w:rPr>
        <w:lastRenderedPageBreak/>
        <w:t xml:space="preserve">Приложение 2 </w:t>
      </w:r>
    </w:p>
    <w:p w14:paraId="460211F8" w14:textId="77777777" w:rsidR="00CD5404" w:rsidRPr="00C1676C" w:rsidRDefault="00CD5404" w:rsidP="00CD5404">
      <w:pPr>
        <w:widowControl w:val="0"/>
        <w:autoSpaceDE w:val="0"/>
        <w:autoSpaceDN w:val="0"/>
        <w:adjustRightInd w:val="0"/>
        <w:ind w:firstLine="8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C1676C">
        <w:rPr>
          <w:sz w:val="24"/>
          <w:szCs w:val="24"/>
        </w:rPr>
        <w:t>к настоящему Административному регламенту</w:t>
      </w:r>
    </w:p>
    <w:p w14:paraId="587823BF" w14:textId="77777777" w:rsidR="00CD5404" w:rsidRPr="00C1676C" w:rsidRDefault="00CD5404" w:rsidP="00CD5404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0"/>
        <w:jc w:val="both"/>
        <w:rPr>
          <w:color w:val="000000"/>
          <w:sz w:val="24"/>
          <w:szCs w:val="24"/>
        </w:rPr>
      </w:pPr>
    </w:p>
    <w:p w14:paraId="14002943" w14:textId="77777777" w:rsidR="00CD5404" w:rsidRPr="006470BD" w:rsidRDefault="00CD5404" w:rsidP="00CD5404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6470BD">
        <w:rPr>
          <w:color w:val="000000"/>
          <w:sz w:val="24"/>
          <w:szCs w:val="24"/>
        </w:rPr>
        <w:t>Главе муниципального образования «Муниципальный округ Красногорский район Удмуртской Республике»</w:t>
      </w:r>
    </w:p>
    <w:p w14:paraId="653B9EC4" w14:textId="77777777" w:rsidR="00CD5404" w:rsidRPr="006470BD" w:rsidRDefault="00CD5404" w:rsidP="00CD5404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6470BD">
        <w:rPr>
          <w:color w:val="000000"/>
          <w:sz w:val="24"/>
          <w:szCs w:val="24"/>
        </w:rPr>
        <w:t>__________________________________________</w:t>
      </w:r>
    </w:p>
    <w:p w14:paraId="3B46C495" w14:textId="77777777" w:rsidR="00CD5404" w:rsidRPr="006470BD" w:rsidRDefault="00CD5404" w:rsidP="00CD5404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6470BD">
        <w:rPr>
          <w:color w:val="000000"/>
          <w:sz w:val="24"/>
          <w:szCs w:val="24"/>
        </w:rPr>
        <w:t>(Ф.И.О заявителя)</w:t>
      </w:r>
    </w:p>
    <w:p w14:paraId="24F059E1" w14:textId="77777777" w:rsidR="00CD5404" w:rsidRPr="006470BD" w:rsidRDefault="00CD5404" w:rsidP="00CD5404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6470BD">
        <w:rPr>
          <w:color w:val="000000"/>
          <w:sz w:val="24"/>
          <w:szCs w:val="24"/>
        </w:rPr>
        <w:t xml:space="preserve">__________________________________________                                            </w:t>
      </w:r>
      <w:proofErr w:type="gramStart"/>
      <w:r w:rsidRPr="006470BD">
        <w:rPr>
          <w:color w:val="000000"/>
          <w:sz w:val="24"/>
          <w:szCs w:val="24"/>
        </w:rPr>
        <w:t xml:space="preserve">   (</w:t>
      </w:r>
      <w:proofErr w:type="gramEnd"/>
      <w:r w:rsidRPr="006470BD">
        <w:rPr>
          <w:color w:val="000000"/>
          <w:sz w:val="24"/>
          <w:szCs w:val="24"/>
        </w:rPr>
        <w:t>почтовый адрес заявителя)</w:t>
      </w:r>
    </w:p>
    <w:p w14:paraId="33B4C6BC" w14:textId="77777777" w:rsidR="00CD5404" w:rsidRPr="006470BD" w:rsidRDefault="00CD5404" w:rsidP="00CD5404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6470BD">
        <w:rPr>
          <w:color w:val="000000"/>
          <w:sz w:val="24"/>
          <w:szCs w:val="24"/>
        </w:rPr>
        <w:t>__________________________________________</w:t>
      </w:r>
    </w:p>
    <w:p w14:paraId="3938E467" w14:textId="77777777" w:rsidR="00CD5404" w:rsidRPr="006470BD" w:rsidRDefault="00CD5404" w:rsidP="00CD5404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6470BD">
        <w:rPr>
          <w:color w:val="000000"/>
          <w:sz w:val="24"/>
          <w:szCs w:val="24"/>
        </w:rPr>
        <w:t xml:space="preserve">     (контактный телефон)</w:t>
      </w:r>
    </w:p>
    <w:p w14:paraId="569F0F8B" w14:textId="77777777" w:rsidR="00CD5404" w:rsidRPr="006470BD" w:rsidRDefault="00CD5404" w:rsidP="00CD5404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  <w:r w:rsidRPr="006470BD">
        <w:rPr>
          <w:color w:val="000000"/>
          <w:sz w:val="24"/>
          <w:szCs w:val="24"/>
        </w:rPr>
        <w:t>ИНН__________________________________</w:t>
      </w:r>
    </w:p>
    <w:p w14:paraId="2F243651" w14:textId="77777777" w:rsidR="00CD5404" w:rsidRPr="006470BD" w:rsidRDefault="00CD5404" w:rsidP="00CD5404">
      <w:pPr>
        <w:tabs>
          <w:tab w:val="left" w:pos="4678"/>
        </w:tabs>
        <w:ind w:left="4253" w:right="23"/>
        <w:jc w:val="both"/>
        <w:rPr>
          <w:color w:val="000000"/>
          <w:sz w:val="24"/>
          <w:szCs w:val="24"/>
        </w:rPr>
      </w:pPr>
    </w:p>
    <w:p w14:paraId="1B448DB5" w14:textId="77777777" w:rsidR="00CD5404" w:rsidRPr="00C1676C" w:rsidRDefault="00CD5404" w:rsidP="00CD5404">
      <w:pPr>
        <w:tabs>
          <w:tab w:val="left" w:pos="4678"/>
        </w:tabs>
        <w:ind w:left="4253" w:right="23"/>
        <w:jc w:val="both"/>
        <w:rPr>
          <w:sz w:val="27"/>
          <w:szCs w:val="27"/>
        </w:rPr>
      </w:pPr>
      <w:r w:rsidRPr="006470BD">
        <w:rPr>
          <w:color w:val="000000"/>
          <w:sz w:val="24"/>
          <w:szCs w:val="24"/>
        </w:rPr>
        <w:t>СНИЛС___________________________________</w:t>
      </w:r>
    </w:p>
    <w:p w14:paraId="2FFD08C9" w14:textId="77777777" w:rsidR="00CD5404" w:rsidRPr="00C1676C" w:rsidRDefault="00CD5404" w:rsidP="00CD5404">
      <w:pPr>
        <w:widowControl w:val="0"/>
        <w:tabs>
          <w:tab w:val="left" w:pos="4678"/>
        </w:tabs>
        <w:autoSpaceDE w:val="0"/>
        <w:autoSpaceDN w:val="0"/>
        <w:adjustRightInd w:val="0"/>
        <w:ind w:right="23"/>
        <w:jc w:val="both"/>
        <w:rPr>
          <w:color w:val="000000"/>
          <w:sz w:val="24"/>
          <w:szCs w:val="24"/>
        </w:rPr>
      </w:pPr>
    </w:p>
    <w:p w14:paraId="1946CB0F" w14:textId="77777777" w:rsidR="00CD5404" w:rsidRPr="00C1676C" w:rsidRDefault="00CD5404" w:rsidP="00CD5404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14:paraId="4BE8AF3A" w14:textId="77777777" w:rsidR="00CD5404" w:rsidRDefault="00CD5404" w:rsidP="00CD5404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eastAsia="Arial Unicode MS"/>
          <w:b/>
          <w:color w:val="000000"/>
          <w:sz w:val="24"/>
          <w:szCs w:val="24"/>
        </w:rPr>
      </w:pPr>
      <w:r w:rsidRPr="00C1676C">
        <w:rPr>
          <w:rFonts w:eastAsia="Arial Unicode MS"/>
          <w:b/>
          <w:color w:val="000000"/>
          <w:sz w:val="24"/>
          <w:szCs w:val="24"/>
        </w:rPr>
        <w:t>ЗАЯВЛЕНИЕ</w:t>
      </w:r>
    </w:p>
    <w:p w14:paraId="3897276D" w14:textId="77777777" w:rsidR="00CD5404" w:rsidRDefault="00CD5404" w:rsidP="00CD5404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eastAsia="Arial Unicode MS"/>
          <w:b/>
          <w:color w:val="000000"/>
          <w:sz w:val="24"/>
          <w:szCs w:val="24"/>
        </w:rPr>
      </w:pPr>
      <w:r w:rsidRPr="00A64261">
        <w:rPr>
          <w:rFonts w:eastAsia="Arial Unicode MS"/>
          <w:b/>
          <w:color w:val="000000"/>
          <w:sz w:val="24"/>
          <w:szCs w:val="24"/>
        </w:rPr>
        <w:t>на выдачу копий архивных документов, подтверждающих право на владение землей</w:t>
      </w:r>
      <w:r>
        <w:rPr>
          <w:rFonts w:eastAsia="Arial Unicode MS"/>
          <w:b/>
          <w:color w:val="000000"/>
          <w:sz w:val="24"/>
          <w:szCs w:val="24"/>
        </w:rPr>
        <w:t>.</w:t>
      </w:r>
    </w:p>
    <w:p w14:paraId="19D054E5" w14:textId="77777777" w:rsidR="00CD5404" w:rsidRPr="00C1676C" w:rsidRDefault="00CD5404" w:rsidP="00CD5404">
      <w:pPr>
        <w:widowControl w:val="0"/>
        <w:autoSpaceDE w:val="0"/>
        <w:autoSpaceDN w:val="0"/>
        <w:adjustRightInd w:val="0"/>
        <w:spacing w:line="230" w:lineRule="exact"/>
        <w:rPr>
          <w:rFonts w:eastAsia="Arial Unicode MS"/>
          <w:b/>
          <w:color w:val="000000"/>
          <w:sz w:val="24"/>
          <w:szCs w:val="24"/>
        </w:rPr>
      </w:pPr>
    </w:p>
    <w:p w14:paraId="685595ED" w14:textId="77777777" w:rsidR="00CD5404" w:rsidRPr="00C1676C" w:rsidRDefault="00CD5404" w:rsidP="00CD5404">
      <w:pPr>
        <w:widowControl w:val="0"/>
        <w:autoSpaceDE w:val="0"/>
        <w:autoSpaceDN w:val="0"/>
        <w:adjustRightInd w:val="0"/>
        <w:spacing w:line="230" w:lineRule="exact"/>
        <w:ind w:left="3960" w:firstLine="709"/>
        <w:rPr>
          <w:rFonts w:eastAsia="Arial Unicode MS"/>
          <w:color w:val="000000"/>
          <w:sz w:val="24"/>
          <w:szCs w:val="24"/>
        </w:rPr>
      </w:pPr>
    </w:p>
    <w:p w14:paraId="3665A2E7" w14:textId="77777777" w:rsidR="00CD5404" w:rsidRPr="00A64261" w:rsidRDefault="00CD5404" w:rsidP="00CD5404">
      <w:pPr>
        <w:widowControl w:val="0"/>
        <w:autoSpaceDE w:val="0"/>
        <w:autoSpaceDN w:val="0"/>
        <w:adjustRightInd w:val="0"/>
        <w:spacing w:line="360" w:lineRule="auto"/>
        <w:ind w:right="23" w:firstLine="709"/>
        <w:rPr>
          <w:rFonts w:eastAsia="Arial Unicode MS"/>
          <w:color w:val="000000"/>
          <w:sz w:val="24"/>
          <w:szCs w:val="24"/>
        </w:rPr>
      </w:pPr>
      <w:r w:rsidRPr="00A64261">
        <w:rPr>
          <w:rFonts w:eastAsia="Arial Unicode MS"/>
          <w:color w:val="000000"/>
          <w:sz w:val="24"/>
          <w:szCs w:val="24"/>
        </w:rPr>
        <w:t>Прошу выдать копии следующих архивных документов, подтверждающих право на владение землей: ___________________________________________________________________</w:t>
      </w:r>
      <w:r>
        <w:rPr>
          <w:rFonts w:eastAsia="Arial Unicode MS"/>
          <w:color w:val="000000"/>
          <w:sz w:val="24"/>
          <w:szCs w:val="24"/>
        </w:rPr>
        <w:t>__________</w:t>
      </w:r>
      <w:r w:rsidRPr="00A64261">
        <w:rPr>
          <w:rFonts w:eastAsia="Arial Unicode MS"/>
          <w:color w:val="000000"/>
          <w:sz w:val="24"/>
          <w:szCs w:val="24"/>
        </w:rPr>
        <w:t>_</w:t>
      </w:r>
    </w:p>
    <w:p w14:paraId="742750C8" w14:textId="77777777" w:rsidR="00CD5404" w:rsidRPr="00A64261" w:rsidRDefault="00CD5404" w:rsidP="00CD5404">
      <w:pPr>
        <w:widowControl w:val="0"/>
        <w:autoSpaceDE w:val="0"/>
        <w:autoSpaceDN w:val="0"/>
        <w:adjustRightInd w:val="0"/>
        <w:spacing w:line="360" w:lineRule="auto"/>
        <w:ind w:right="23"/>
        <w:jc w:val="both"/>
        <w:rPr>
          <w:rFonts w:eastAsia="Arial Unicode MS"/>
          <w:color w:val="000000"/>
          <w:sz w:val="24"/>
          <w:szCs w:val="24"/>
        </w:rPr>
      </w:pPr>
      <w:r w:rsidRPr="00A64261">
        <w:rPr>
          <w:rFonts w:eastAsia="Arial Unicode MS"/>
          <w:color w:val="000000"/>
          <w:sz w:val="24"/>
          <w:szCs w:val="24"/>
        </w:rPr>
        <w:t>(перечисляются документы с указанием их наименования, даты и номера документа)</w:t>
      </w:r>
    </w:p>
    <w:p w14:paraId="2352F2D5" w14:textId="77777777" w:rsidR="00CD5404" w:rsidRPr="00A64261" w:rsidRDefault="00CD5404" w:rsidP="00CD5404">
      <w:pPr>
        <w:widowControl w:val="0"/>
        <w:autoSpaceDE w:val="0"/>
        <w:autoSpaceDN w:val="0"/>
        <w:adjustRightInd w:val="0"/>
        <w:spacing w:line="360" w:lineRule="auto"/>
        <w:ind w:right="23"/>
        <w:jc w:val="both"/>
        <w:rPr>
          <w:rFonts w:eastAsia="Arial Unicode MS"/>
          <w:color w:val="000000"/>
          <w:sz w:val="24"/>
          <w:szCs w:val="24"/>
        </w:rPr>
      </w:pPr>
      <w:r w:rsidRPr="00A64261">
        <w:rPr>
          <w:rFonts w:eastAsia="Arial Unicode MS"/>
          <w:color w:val="000000"/>
          <w:sz w:val="24"/>
          <w:szCs w:val="24"/>
        </w:rPr>
        <w:t>в отношении земельного участка с кадастровым номером: _______________, площадью __________, расположенном по адресу (имеющим адресные ориентиры): _________________________________________________________, категории земель: ____________________________________________________.</w:t>
      </w:r>
    </w:p>
    <w:p w14:paraId="403A97B1" w14:textId="77777777" w:rsidR="00CD5404" w:rsidRPr="00A64261" w:rsidRDefault="00CD5404" w:rsidP="00CD5404">
      <w:pPr>
        <w:widowControl w:val="0"/>
        <w:autoSpaceDE w:val="0"/>
        <w:autoSpaceDN w:val="0"/>
        <w:adjustRightInd w:val="0"/>
        <w:spacing w:line="360" w:lineRule="auto"/>
        <w:ind w:right="23"/>
        <w:jc w:val="both"/>
        <w:rPr>
          <w:rFonts w:eastAsia="Arial Unicode MS"/>
          <w:color w:val="000000"/>
          <w:sz w:val="24"/>
          <w:szCs w:val="24"/>
        </w:rPr>
      </w:pPr>
      <w:r w:rsidRPr="00A64261">
        <w:rPr>
          <w:rFonts w:eastAsia="Arial Unicode MS"/>
          <w:color w:val="000000"/>
          <w:sz w:val="24"/>
          <w:szCs w:val="24"/>
        </w:rPr>
        <w:t>Цель получения копий архивных документов: _______________________</w:t>
      </w:r>
      <w:r>
        <w:rPr>
          <w:rFonts w:eastAsia="Arial Unicode MS"/>
          <w:color w:val="000000"/>
          <w:sz w:val="24"/>
          <w:szCs w:val="24"/>
        </w:rPr>
        <w:t>_______________</w:t>
      </w:r>
    </w:p>
    <w:p w14:paraId="22DA31A0" w14:textId="77777777" w:rsidR="00CD5404" w:rsidRDefault="00CD5404" w:rsidP="00CD5404">
      <w:pPr>
        <w:widowControl w:val="0"/>
        <w:autoSpaceDE w:val="0"/>
        <w:autoSpaceDN w:val="0"/>
        <w:adjustRightInd w:val="0"/>
        <w:spacing w:line="360" w:lineRule="auto"/>
        <w:ind w:right="23"/>
        <w:jc w:val="both"/>
        <w:rPr>
          <w:rFonts w:eastAsia="Arial Unicode MS"/>
          <w:color w:val="000000"/>
          <w:sz w:val="24"/>
          <w:szCs w:val="24"/>
        </w:rPr>
      </w:pPr>
      <w:r w:rsidRPr="00A64261">
        <w:rPr>
          <w:rFonts w:eastAsia="Arial Unicode MS"/>
          <w:color w:val="000000"/>
          <w:sz w:val="24"/>
          <w:szCs w:val="24"/>
        </w:rPr>
        <w:t>_______________________________________________________________.</w:t>
      </w:r>
    </w:p>
    <w:p w14:paraId="27AE962D" w14:textId="77777777" w:rsidR="00CD5404" w:rsidRPr="006470BD" w:rsidRDefault="00CD5404" w:rsidP="00CD5404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  <w:r w:rsidRPr="006470BD">
        <w:rPr>
          <w:color w:val="000000"/>
          <w:sz w:val="24"/>
          <w:szCs w:val="24"/>
        </w:rPr>
        <w:t xml:space="preserve">Перечень прилагаемых документов: </w:t>
      </w:r>
    </w:p>
    <w:p w14:paraId="6FC40806" w14:textId="77777777" w:rsidR="00CD5404" w:rsidRDefault="00CD5404" w:rsidP="00CD5404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  <w:r w:rsidRPr="006470BD">
        <w:rPr>
          <w:color w:val="000000"/>
          <w:sz w:val="24"/>
          <w:szCs w:val="24"/>
        </w:rPr>
        <w:t>- копия паспорта;</w:t>
      </w:r>
    </w:p>
    <w:p w14:paraId="4E74B98D" w14:textId="77777777" w:rsidR="00CD5404" w:rsidRDefault="00CD5404" w:rsidP="00CD5404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</w:p>
    <w:p w14:paraId="6EFF3B4C" w14:textId="77777777" w:rsidR="00CD5404" w:rsidRDefault="00CD5404" w:rsidP="00CD5404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5092D416" w14:textId="77777777" w:rsidR="00CD5404" w:rsidRPr="00C1676C" w:rsidRDefault="00CD5404" w:rsidP="00CD5404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Мной выбирается следующий способ выдачи конечного результата муниципальной услуги:</w:t>
      </w:r>
    </w:p>
    <w:p w14:paraId="2BDF250A" w14:textId="4193E844" w:rsidR="00CD5404" w:rsidRPr="00C1676C" w:rsidRDefault="00CD5404" w:rsidP="00CD5404">
      <w:pPr>
        <w:widowControl w:val="0"/>
        <w:autoSpaceDE w:val="0"/>
        <w:autoSpaceDN w:val="0"/>
        <w:adjustRightInd w:val="0"/>
        <w:spacing w:line="322" w:lineRule="exact"/>
        <w:ind w:left="567"/>
        <w:jc w:val="both"/>
        <w:rPr>
          <w:color w:val="000000"/>
          <w:sz w:val="24"/>
          <w:szCs w:val="24"/>
        </w:rPr>
      </w:pP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9EC6" wp14:editId="06B75065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7CA67" id="Прямоугольник 5" o:spid="_x0000_s1026" style="position:absolute;margin-left:1.85pt;margin-top:5.6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3D67D" wp14:editId="3EF8CA71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BA9AB" id="Прямоугольник 4" o:spid="_x0000_s1026" style="position:absolute;margin-left:1.85pt;margin-top:5.6pt;width:16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color w:val="000000"/>
          <w:sz w:val="24"/>
          <w:szCs w:val="24"/>
        </w:rPr>
        <w:t>- доставить почтой по указанному адресу</w:t>
      </w:r>
    </w:p>
    <w:p w14:paraId="2A9CAA54" w14:textId="7055F27E" w:rsidR="00CD5404" w:rsidRPr="00C1676C" w:rsidRDefault="00CD5404" w:rsidP="00CD5404">
      <w:pPr>
        <w:widowControl w:val="0"/>
        <w:autoSpaceDE w:val="0"/>
        <w:autoSpaceDN w:val="0"/>
        <w:adjustRightInd w:val="0"/>
        <w:spacing w:line="322" w:lineRule="exact"/>
        <w:ind w:left="567"/>
        <w:jc w:val="both"/>
        <w:rPr>
          <w:color w:val="000000"/>
          <w:sz w:val="24"/>
          <w:szCs w:val="24"/>
        </w:rPr>
      </w:pP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5AF8" wp14:editId="764C834C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8C0BD" id="Прямоугольник 3" o:spid="_x0000_s1026" style="position:absolute;margin-left:1.85pt;margin-top:5.6pt;width:16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6A29B" wp14:editId="790FD1CB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AAC9D" id="Прямоугольник 2" o:spid="_x0000_s1026" style="position:absolute;margin-left:1.85pt;margin-top:5.6pt;width:16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color w:val="000000"/>
          <w:sz w:val="24"/>
          <w:szCs w:val="24"/>
        </w:rPr>
        <w:t>- выдать на руки мне или моему представителю</w:t>
      </w:r>
    </w:p>
    <w:p w14:paraId="573F2D1C" w14:textId="77777777" w:rsidR="00CD5404" w:rsidRPr="00C1676C" w:rsidRDefault="00CD5404" w:rsidP="00CD5404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Я уведомлен(а) о сроке выдачи конечного результата предоставления муниципальной услуги «_____</w:t>
      </w:r>
      <w:proofErr w:type="gramStart"/>
      <w:r w:rsidRPr="00C1676C">
        <w:rPr>
          <w:color w:val="000000"/>
          <w:sz w:val="24"/>
          <w:szCs w:val="24"/>
        </w:rPr>
        <w:t>_»_</w:t>
      </w:r>
      <w:proofErr w:type="gramEnd"/>
      <w:r w:rsidRPr="00C1676C">
        <w:rPr>
          <w:color w:val="000000"/>
          <w:sz w:val="24"/>
          <w:szCs w:val="24"/>
        </w:rPr>
        <w:t>_______________ 20_____ г.</w:t>
      </w:r>
    </w:p>
    <w:p w14:paraId="2DB267C9" w14:textId="77777777" w:rsidR="00CD5404" w:rsidRPr="00C1676C" w:rsidRDefault="00CD5404" w:rsidP="00CD5404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AD227B">
        <w:rPr>
          <w:rFonts w:eastAsia="Calibri"/>
          <w:sz w:val="24"/>
          <w:szCs w:val="24"/>
          <w:lang w:eastAsia="en-US"/>
        </w:rPr>
        <w:t xml:space="preserve">Я, ____________________________________________________________ в соответствии с Федеральным законом от 27 июля 2006 года № 152-ФЗ «О персональных данных» » даю согласие на обработку моих персональных данных для исполнения данного заявления Администрацией муниципального образования «Муниципальный округ Красногорский район Удмуртской Республики». Настоящее согласие дано до окончания срока хранения документов в Администрации. Мне известно, что я могу отозвать свое </w:t>
      </w:r>
      <w:r w:rsidRPr="00AD227B">
        <w:rPr>
          <w:rFonts w:eastAsia="Calibri"/>
          <w:sz w:val="24"/>
          <w:szCs w:val="24"/>
          <w:lang w:eastAsia="en-US"/>
        </w:rPr>
        <w:lastRenderedPageBreak/>
        <w:t>согласие на обработку персональных данных путем подачи письменного заявления в Администрацию.</w:t>
      </w:r>
    </w:p>
    <w:p w14:paraId="304450FA" w14:textId="77777777" w:rsidR="00CD5404" w:rsidRPr="00C1676C" w:rsidRDefault="00CD5404" w:rsidP="00CD5404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</w:t>
      </w:r>
      <w:r w:rsidRPr="00C1676C">
        <w:rPr>
          <w:color w:val="000000"/>
          <w:sz w:val="24"/>
          <w:szCs w:val="24"/>
        </w:rPr>
        <w:t xml:space="preserve">                           ___________________</w:t>
      </w:r>
      <w:r>
        <w:rPr>
          <w:color w:val="000000"/>
          <w:sz w:val="24"/>
          <w:szCs w:val="24"/>
        </w:rPr>
        <w:t xml:space="preserve">                  _______________________</w:t>
      </w:r>
    </w:p>
    <w:p w14:paraId="47E3612F" w14:textId="77777777" w:rsidR="00CD5404" w:rsidRPr="00CD5404" w:rsidRDefault="00CD5404" w:rsidP="00CD5404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C1676C">
        <w:rPr>
          <w:color w:val="000000"/>
        </w:rPr>
        <w:t xml:space="preserve">Дата                       </w:t>
      </w:r>
      <w:r>
        <w:rPr>
          <w:color w:val="000000"/>
        </w:rPr>
        <w:t xml:space="preserve">                          </w:t>
      </w:r>
      <w:r w:rsidRPr="00C1676C">
        <w:rPr>
          <w:color w:val="000000"/>
        </w:rPr>
        <w:t>Подпись заявителя</w:t>
      </w:r>
      <w:r>
        <w:rPr>
          <w:color w:val="000000"/>
        </w:rPr>
        <w:t xml:space="preserve">                                 Инициалы, фамилия заявителя</w:t>
      </w:r>
      <w:bookmarkStart w:id="1" w:name="_Hlk158106894"/>
    </w:p>
    <w:p w14:paraId="79142428" w14:textId="77777777" w:rsidR="00CD5404" w:rsidRDefault="00CD5404" w:rsidP="00CD5404">
      <w:pPr>
        <w:tabs>
          <w:tab w:val="left" w:pos="4962"/>
          <w:tab w:val="left" w:pos="5103"/>
          <w:tab w:val="left" w:pos="6630"/>
        </w:tabs>
        <w:jc w:val="right"/>
        <w:rPr>
          <w:rFonts w:eastAsia="Arial Unicode MS"/>
          <w:sz w:val="24"/>
          <w:szCs w:val="24"/>
        </w:rPr>
      </w:pPr>
    </w:p>
    <w:bookmarkEnd w:id="1"/>
    <w:p w14:paraId="14BC1BCE" w14:textId="77777777" w:rsidR="00CD5404" w:rsidRDefault="00CD5404" w:rsidP="00CD5404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  </w:t>
      </w:r>
    </w:p>
    <w:p w14:paraId="4FDEE6CA" w14:textId="77777777" w:rsidR="00B315E8" w:rsidRDefault="00B315E8"/>
    <w:sectPr w:rsidR="00B315E8" w:rsidSect="00CD54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17F0"/>
    <w:multiLevelType w:val="multilevel"/>
    <w:tmpl w:val="32C40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num w:numId="1" w16cid:durableId="64508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7D"/>
    <w:rsid w:val="00483F7D"/>
    <w:rsid w:val="004A5746"/>
    <w:rsid w:val="00742331"/>
    <w:rsid w:val="00797A5B"/>
    <w:rsid w:val="00797C69"/>
    <w:rsid w:val="009120FC"/>
    <w:rsid w:val="00B315E8"/>
    <w:rsid w:val="00BB44D5"/>
    <w:rsid w:val="00C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9E7A"/>
  <w15:chartTrackingRefBased/>
  <w15:docId w15:val="{951476F7-9536-47FC-BF62-0C113F31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4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F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F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F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F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F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F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F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F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F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F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F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3F7D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31"/>
    <w:locked/>
    <w:rsid w:val="00CD5404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CD5404"/>
    <w:pPr>
      <w:widowControl w:val="0"/>
      <w:shd w:val="clear" w:color="auto" w:fill="FFFFFF"/>
      <w:spacing w:after="480" w:line="274" w:lineRule="exact"/>
      <w:ind w:hanging="1400"/>
      <w:jc w:val="right"/>
    </w:pPr>
    <w:rPr>
      <w:rFonts w:asciiTheme="minorHAnsi" w:eastAsiaTheme="minorHAnsi" w:hAnsiTheme="minorHAnsi" w:cstheme="minorBidi"/>
      <w:kern w:val="2"/>
      <w:sz w:val="23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AFD1F0E365905620EBDF011A38F53B4E7944B74B54AEFEE6FE863CD4pFQBK" TargetMode="External"/><Relationship Id="rId5" Type="http://schemas.openxmlformats.org/officeDocument/2006/relationships/hyperlink" Target="consultantplus://offline/ref=05AFD1F0E365905620EBC10C0C54AB334C761EBC465AA0ADB8A1DD6183F224F786FA4B3A2DFC9B3C77406Ap4Q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4906</Words>
  <Characters>27965</Characters>
  <Application>Microsoft Office Word</Application>
  <DocSecurity>0</DocSecurity>
  <Lines>233</Lines>
  <Paragraphs>65</Paragraphs>
  <ScaleCrop>false</ScaleCrop>
  <Company>SPecialiST RePack</Company>
  <LinksUpToDate>false</LinksUpToDate>
  <CharactersWithSpaces>32806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Наталья Васильевна</dc:creator>
  <cp:keywords/>
  <dc:description/>
  <cp:lastModifiedBy>Поторочин Павел Павлович</cp:lastModifiedBy>
  <cp:revision>3</cp:revision>
  <dcterms:created xsi:type="dcterms:W3CDTF">2025-04-01T06:19:00Z</dcterms:created>
  <dcterms:modified xsi:type="dcterms:W3CDTF">2025-04-03T04:14:00Z</dcterms:modified>
</cp:coreProperties>
</file>