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BEE5" w14:textId="39070D99" w:rsidR="009D158A" w:rsidRPr="00C1676C" w:rsidRDefault="009D158A" w:rsidP="009D158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 w:eastAsia="en-US"/>
        </w:rPr>
      </w:pPr>
      <w:r>
        <w:rPr>
          <w:rFonts w:eastAsia="Arial Unicode MS"/>
          <w:sz w:val="24"/>
          <w:szCs w:val="24"/>
          <w:lang w:eastAsia="en-US"/>
        </w:rPr>
        <w:t xml:space="preserve">                                                                                       Утвержден</w:t>
      </w:r>
    </w:p>
    <w:p w14:paraId="15F745B7" w14:textId="3E4D5D74" w:rsidR="009D158A" w:rsidRPr="00C1676C" w:rsidRDefault="009D158A" w:rsidP="009D158A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  <w:lang w:eastAsia="en-US"/>
        </w:rPr>
      </w:pPr>
      <w:r w:rsidRPr="00C1676C">
        <w:rPr>
          <w:rFonts w:eastAsia="Arial Unicode MS"/>
          <w:sz w:val="24"/>
          <w:szCs w:val="24"/>
          <w:lang w:eastAsia="en-US"/>
        </w:rPr>
        <w:t>постановлен</w:t>
      </w:r>
      <w:r>
        <w:rPr>
          <w:rFonts w:eastAsia="Arial Unicode MS"/>
          <w:sz w:val="24"/>
          <w:szCs w:val="24"/>
          <w:lang w:eastAsia="en-US"/>
        </w:rPr>
        <w:t>ием</w:t>
      </w:r>
      <w:r w:rsidRPr="00C1676C">
        <w:rPr>
          <w:rFonts w:eastAsia="Arial Unicode MS"/>
          <w:sz w:val="24"/>
          <w:szCs w:val="24"/>
          <w:lang w:eastAsia="en-US"/>
        </w:rPr>
        <w:t xml:space="preserve"> Администрации                       муниципального образования «Муниципальный округ Красногорский район Удмуртской Республики»</w:t>
      </w:r>
    </w:p>
    <w:p w14:paraId="4A3A2DF5" w14:textId="77777777" w:rsidR="009D158A" w:rsidRPr="00C1676C" w:rsidRDefault="009D158A" w:rsidP="009D158A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  <w:lang w:eastAsia="en-US"/>
        </w:rPr>
      </w:pPr>
      <w:r w:rsidRPr="00C1676C">
        <w:rPr>
          <w:rFonts w:eastAsia="Arial Unicode MS"/>
          <w:sz w:val="24"/>
          <w:szCs w:val="24"/>
          <w:lang w:eastAsia="en-US"/>
        </w:rPr>
        <w:t>от</w:t>
      </w:r>
      <w:r>
        <w:rPr>
          <w:rFonts w:eastAsia="Arial Unicode MS"/>
          <w:sz w:val="24"/>
          <w:szCs w:val="24"/>
          <w:lang w:eastAsia="en-US"/>
        </w:rPr>
        <w:t xml:space="preserve"> 04.03.2025</w:t>
      </w:r>
      <w:r w:rsidRPr="00C1676C">
        <w:rPr>
          <w:rFonts w:eastAsia="Arial Unicode MS"/>
          <w:sz w:val="24"/>
          <w:szCs w:val="24"/>
          <w:lang w:eastAsia="en-US"/>
        </w:rPr>
        <w:t xml:space="preserve"> № </w:t>
      </w:r>
      <w:r>
        <w:rPr>
          <w:rFonts w:eastAsia="Arial Unicode MS"/>
          <w:sz w:val="24"/>
          <w:szCs w:val="24"/>
          <w:lang w:eastAsia="en-US"/>
        </w:rPr>
        <w:t>255</w:t>
      </w:r>
    </w:p>
    <w:p w14:paraId="3501FDDA" w14:textId="77777777" w:rsidR="009D158A" w:rsidRPr="00C1676C" w:rsidRDefault="009D158A" w:rsidP="009D158A">
      <w:pPr>
        <w:shd w:val="clear" w:color="auto" w:fill="FFFFFF"/>
        <w:tabs>
          <w:tab w:val="left" w:pos="4962"/>
          <w:tab w:val="left" w:pos="5103"/>
        </w:tabs>
        <w:rPr>
          <w:b/>
          <w:sz w:val="24"/>
          <w:szCs w:val="24"/>
        </w:rPr>
      </w:pPr>
    </w:p>
    <w:p w14:paraId="2874529D" w14:textId="77777777" w:rsidR="009D158A" w:rsidRDefault="009D158A" w:rsidP="009D158A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</w:p>
    <w:p w14:paraId="1192104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C1676C">
        <w:rPr>
          <w:b/>
          <w:bCs/>
          <w:sz w:val="24"/>
          <w:szCs w:val="24"/>
        </w:rPr>
        <w:t>АДМИНИСТРАТИВНЫЙ РЕГЛАМЕНТ</w:t>
      </w:r>
    </w:p>
    <w:p w14:paraId="2B8732F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C1676C">
        <w:rPr>
          <w:b/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 предоставления муниципальной услуги «</w:t>
      </w:r>
      <w:r w:rsidRPr="00267D7F">
        <w:rPr>
          <w:b/>
          <w:sz w:val="24"/>
          <w:szCs w:val="24"/>
        </w:rPr>
        <w:t>3.30 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Pr="00C1676C">
        <w:rPr>
          <w:b/>
          <w:bCs/>
          <w:sz w:val="24"/>
          <w:szCs w:val="24"/>
        </w:rPr>
        <w:t xml:space="preserve">» </w:t>
      </w:r>
    </w:p>
    <w:p w14:paraId="7CBABF8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</w:rPr>
      </w:pPr>
    </w:p>
    <w:p w14:paraId="2353D9F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  <w:sz w:val="24"/>
          <w:szCs w:val="24"/>
        </w:rPr>
      </w:pPr>
      <w:r w:rsidRPr="00C1676C">
        <w:rPr>
          <w:b/>
          <w:bCs/>
          <w:sz w:val="24"/>
          <w:szCs w:val="24"/>
        </w:rPr>
        <w:t>Содержание</w:t>
      </w:r>
    </w:p>
    <w:p w14:paraId="62DEC7A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C1676C">
        <w:rPr>
          <w:b/>
          <w:bCs/>
          <w:sz w:val="24"/>
          <w:szCs w:val="24"/>
        </w:rPr>
        <w:t>1. Общие положения</w:t>
      </w:r>
    </w:p>
    <w:p w14:paraId="179E3E7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1.1. Цели административного регламента</w:t>
      </w:r>
    </w:p>
    <w:p w14:paraId="2CCF2B2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22B8564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14D2E87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7A2BFA2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0429D3B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53AACF1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5AD7A27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2.2. Результат предоставления муниципальной услуги</w:t>
      </w:r>
    </w:p>
    <w:p w14:paraId="1D8155E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2.3. Сроки предоставления муниципальной услуги</w:t>
      </w:r>
    </w:p>
    <w:p w14:paraId="05CA27A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1676C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375F571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1676C">
        <w:rPr>
          <w:sz w:val="24"/>
          <w:szCs w:val="24"/>
        </w:rPr>
        <w:t>. Требования к предоставляемым документам</w:t>
      </w:r>
    </w:p>
    <w:p w14:paraId="5F9C835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C1676C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1266873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1676C">
        <w:rPr>
          <w:sz w:val="24"/>
          <w:szCs w:val="24"/>
        </w:rPr>
        <w:t>. Исчерпывающий перечень оснований для отказа в предоставлении муниципальной услуги</w:t>
      </w:r>
    </w:p>
    <w:p w14:paraId="025E9CE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C1676C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02B5314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C1676C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7C30BDA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C1676C">
        <w:rPr>
          <w:sz w:val="24"/>
          <w:szCs w:val="24"/>
        </w:rPr>
        <w:t>. Срок регистрации запроса заявителя о предоставлении муниципальной услуги</w:t>
      </w:r>
    </w:p>
    <w:p w14:paraId="74E86B0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C1676C">
        <w:rPr>
          <w:sz w:val="24"/>
          <w:szCs w:val="24"/>
        </w:rPr>
        <w:t>. Требования к помещениям предоставления муниципальной услуги</w:t>
      </w:r>
    </w:p>
    <w:p w14:paraId="135DF8A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1676C">
        <w:rPr>
          <w:sz w:val="24"/>
          <w:szCs w:val="24"/>
        </w:rPr>
        <w:t>. Показатели доступности и качества оказываемых услуг</w:t>
      </w:r>
    </w:p>
    <w:p w14:paraId="1719F3AB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C1676C">
        <w:rPr>
          <w:sz w:val="24"/>
          <w:szCs w:val="24"/>
        </w:rPr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59A5B36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C1676C">
        <w:rPr>
          <w:b/>
          <w:bCs/>
          <w:sz w:val="24"/>
          <w:szCs w:val="24"/>
        </w:rPr>
        <w:t>3. Административные процедуры</w:t>
      </w:r>
    </w:p>
    <w:p w14:paraId="44E0267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3.1. Перечень административных процедур</w:t>
      </w:r>
    </w:p>
    <w:p w14:paraId="662FCDC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color w:val="000000"/>
          <w:spacing w:val="-5"/>
          <w:sz w:val="24"/>
          <w:szCs w:val="24"/>
        </w:rPr>
        <w:t xml:space="preserve">3.2. </w:t>
      </w:r>
      <w:r w:rsidRPr="00C1676C">
        <w:rPr>
          <w:spacing w:val="-5"/>
          <w:sz w:val="24"/>
          <w:szCs w:val="24"/>
        </w:rPr>
        <w:t>Описание последовательности действий при п</w:t>
      </w:r>
      <w:r w:rsidRPr="00C1676C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52F77BB4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bCs/>
          <w:sz w:val="24"/>
          <w:szCs w:val="24"/>
        </w:rPr>
      </w:pPr>
      <w:r w:rsidRPr="00C1676C">
        <w:rPr>
          <w:bCs/>
          <w:spacing w:val="-5"/>
          <w:sz w:val="24"/>
          <w:szCs w:val="24"/>
        </w:rPr>
        <w:lastRenderedPageBreak/>
        <w:t>3.3. Описание последовательности действий при р</w:t>
      </w:r>
      <w:r w:rsidRPr="00C1676C">
        <w:rPr>
          <w:bCs/>
          <w:sz w:val="24"/>
          <w:szCs w:val="24"/>
        </w:rPr>
        <w:t>ассмотрении заявления и прилагаемых к нему документов, принятии решения о предоставлении земельного участка в собственность либо об отказе в его предоставлении</w:t>
      </w:r>
    </w:p>
    <w:p w14:paraId="7B518BBE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rFonts w:eastAsia="MS Mincho"/>
          <w:bCs/>
          <w:sz w:val="24"/>
          <w:szCs w:val="24"/>
        </w:rPr>
      </w:pPr>
      <w:r w:rsidRPr="00C1676C">
        <w:rPr>
          <w:rFonts w:ascii="Cambria" w:hAnsi="Cambria"/>
          <w:bCs/>
          <w:sz w:val="24"/>
          <w:szCs w:val="24"/>
        </w:rPr>
        <w:t>3.4.</w:t>
      </w:r>
      <w:r w:rsidRPr="00C1676C">
        <w:rPr>
          <w:rFonts w:ascii="Cambria" w:eastAsia="MS Mincho" w:hAnsi="Cambria"/>
          <w:bCs/>
          <w:sz w:val="24"/>
          <w:szCs w:val="24"/>
        </w:rPr>
        <w:t xml:space="preserve"> </w:t>
      </w:r>
      <w:r w:rsidRPr="00C1676C">
        <w:rPr>
          <w:rFonts w:eastAsia="MS Mincho"/>
          <w:bCs/>
          <w:sz w:val="24"/>
          <w:szCs w:val="24"/>
        </w:rPr>
        <w:t xml:space="preserve">Описание последовательности действий по рассмотрению, проверке содержания </w:t>
      </w:r>
    </w:p>
    <w:p w14:paraId="026AF2A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bCs/>
          <w:sz w:val="24"/>
          <w:szCs w:val="24"/>
        </w:rPr>
      </w:pPr>
      <w:r w:rsidRPr="00C1676C">
        <w:rPr>
          <w:rFonts w:eastAsia="MS Mincho"/>
          <w:sz w:val="24"/>
          <w:szCs w:val="24"/>
        </w:rPr>
        <w:t xml:space="preserve">и </w:t>
      </w:r>
      <w:r w:rsidRPr="00C1676C">
        <w:rPr>
          <w:sz w:val="24"/>
          <w:szCs w:val="24"/>
        </w:rPr>
        <w:t>подписанию проекта постановления Администрации</w:t>
      </w:r>
    </w:p>
    <w:p w14:paraId="5BECE46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3.5. </w:t>
      </w:r>
      <w:r w:rsidRPr="00A905FF">
        <w:rPr>
          <w:spacing w:val="-5"/>
          <w:sz w:val="24"/>
          <w:szCs w:val="24"/>
        </w:rPr>
        <w:t>Описание последовательности действий по извещению заявителя о подписании постановления Администрации и его рассылка</w:t>
      </w:r>
    </w:p>
    <w:p w14:paraId="2A028861" w14:textId="77777777" w:rsidR="009D158A" w:rsidRPr="00347970" w:rsidRDefault="009D158A" w:rsidP="009D158A">
      <w:pPr>
        <w:ind w:right="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E36B69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408D33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1676C">
        <w:rPr>
          <w:b/>
          <w:sz w:val="24"/>
          <w:szCs w:val="24"/>
        </w:rPr>
        <w:t>1. Общие положения</w:t>
      </w:r>
    </w:p>
    <w:p w14:paraId="719CD76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29014BA3" w14:textId="77777777" w:rsidR="009D158A" w:rsidRPr="00C1676C" w:rsidRDefault="009D158A" w:rsidP="009D158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C1676C">
        <w:rPr>
          <w:sz w:val="24"/>
          <w:szCs w:val="24"/>
        </w:rPr>
        <w:t>Цели административного регламента</w:t>
      </w:r>
    </w:p>
    <w:p w14:paraId="31BF7A5E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Настоящий  административный регламент предоставления муниципальной услуги (далее – Административный регламент) «</w:t>
      </w:r>
      <w:r w:rsidRPr="005B4FD1">
        <w:rPr>
          <w:sz w:val="24"/>
          <w:szCs w:val="24"/>
        </w:rPr>
        <w:t>3.30 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Pr="00C1676C">
        <w:rPr>
          <w:sz w:val="24"/>
          <w:szCs w:val="24"/>
        </w:rPr>
        <w:t>»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19C62CEF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62B69CEC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12AEEA3F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5B5D2490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F509290" w14:textId="77777777" w:rsidR="009D158A" w:rsidRPr="00C1676C" w:rsidRDefault="009D158A" w:rsidP="009D158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Основные понятия, используемые в регламенте</w:t>
      </w:r>
    </w:p>
    <w:p w14:paraId="71136784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10771E8E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C1676C">
        <w:rPr>
          <w:sz w:val="24"/>
          <w:szCs w:val="24"/>
          <w:lang w:val="en-US"/>
        </w:rPr>
        <w:t>RU</w:t>
      </w:r>
      <w:r w:rsidRPr="00C1676C">
        <w:rPr>
          <w:sz w:val="24"/>
          <w:szCs w:val="24"/>
        </w:rPr>
        <w:t>187170002021001).</w:t>
      </w:r>
    </w:p>
    <w:p w14:paraId="44DBDAC5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Заявитель - физическое лицо или юридическое лицо, обратившиеся в администрацию с запросом о предоставлении муниципальной услуги, выраженным в письменной или электронной форме.</w:t>
      </w:r>
    </w:p>
    <w:p w14:paraId="41647F59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4776539F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172CFE2" w14:textId="77777777" w:rsidR="009D158A" w:rsidRPr="00C1676C" w:rsidRDefault="009D158A" w:rsidP="009D158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lastRenderedPageBreak/>
        <w:t>Заявители, имеющие право на предоставление муниципальной услуги</w:t>
      </w:r>
    </w:p>
    <w:p w14:paraId="4C9DD1C4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5D851CAD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Получателями муниципальной услуги являются физические и юридические лица (далее – заявители).</w:t>
      </w:r>
    </w:p>
    <w:p w14:paraId="56A9F5D5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148D62D" w14:textId="77777777" w:rsidR="009D158A" w:rsidRPr="00C1676C" w:rsidRDefault="009D158A" w:rsidP="009D158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C1676C">
        <w:rPr>
          <w:sz w:val="24"/>
          <w:szCs w:val="24"/>
        </w:rPr>
        <w:t>Порядок информирования о правилах предоставления</w:t>
      </w:r>
    </w:p>
    <w:p w14:paraId="724D6877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муниципальной услуги</w:t>
      </w:r>
    </w:p>
    <w:p w14:paraId="1EADA18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C1676C">
        <w:rPr>
          <w:sz w:val="24"/>
          <w:szCs w:val="24"/>
        </w:rPr>
        <w:t xml:space="preserve"> Порядок информирования о правилах предоставления муниципальной услуги:</w:t>
      </w:r>
    </w:p>
    <w:p w14:paraId="061B960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1676C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6B579BC0" w14:textId="77777777" w:rsidR="009D158A" w:rsidRPr="00C1676C" w:rsidRDefault="009D158A" w:rsidP="009D158A">
      <w:pPr>
        <w:widowControl w:val="0"/>
        <w:ind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 Удмуртской Республики» (далее - Отдел) либо работниками </w:t>
      </w:r>
      <w:r w:rsidRPr="00C1676C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C1676C">
        <w:rPr>
          <w:bCs/>
          <w:color w:val="052635"/>
          <w:sz w:val="24"/>
          <w:szCs w:val="24"/>
          <w:shd w:val="clear" w:color="auto" w:fill="FFFFFF"/>
        </w:rPr>
        <w:t> </w:t>
      </w:r>
      <w:r w:rsidRPr="00C1676C">
        <w:rPr>
          <w:sz w:val="24"/>
          <w:szCs w:val="24"/>
        </w:rPr>
        <w:t xml:space="preserve"> (далее — МФЦ), (далее - Специалисты):</w:t>
      </w:r>
    </w:p>
    <w:p w14:paraId="1AFF15B4" w14:textId="77777777" w:rsidR="009D158A" w:rsidRPr="00C1676C" w:rsidRDefault="009D158A" w:rsidP="009D158A">
      <w:pPr>
        <w:widowControl w:val="0"/>
        <w:ind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непосредственно в отделе по имущественным вопросам;</w:t>
      </w:r>
    </w:p>
    <w:p w14:paraId="46F06518" w14:textId="77777777" w:rsidR="009D158A" w:rsidRPr="00C1676C" w:rsidRDefault="009D158A" w:rsidP="009D158A">
      <w:pPr>
        <w:widowControl w:val="0"/>
        <w:ind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непосредственно в МФЦ;</w:t>
      </w:r>
    </w:p>
    <w:p w14:paraId="0F63273C" w14:textId="77777777" w:rsidR="009D158A" w:rsidRPr="00C1676C" w:rsidRDefault="009D158A" w:rsidP="009D158A">
      <w:pPr>
        <w:widowControl w:val="0"/>
        <w:ind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 обращении по телефону;</w:t>
      </w:r>
    </w:p>
    <w:p w14:paraId="69E4D048" w14:textId="77777777" w:rsidR="009D158A" w:rsidRPr="00C1676C" w:rsidRDefault="009D158A" w:rsidP="009D158A">
      <w:pPr>
        <w:widowControl w:val="0"/>
        <w:ind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письменном виде по почте или электронным каналам связи;</w:t>
      </w:r>
    </w:p>
    <w:p w14:paraId="0A174FCC" w14:textId="77777777" w:rsidR="009D158A" w:rsidRPr="00C1676C" w:rsidRDefault="009D158A" w:rsidP="009D158A">
      <w:pPr>
        <w:widowControl w:val="0"/>
        <w:ind w:right="20"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 </w:t>
      </w:r>
      <w:r w:rsidRPr="00C1676C">
        <w:rPr>
          <w:color w:val="0070C0"/>
          <w:sz w:val="24"/>
          <w:szCs w:val="24"/>
          <w:u w:val="single"/>
        </w:rPr>
        <w:t>https://www.mo-krasno.ru/</w:t>
      </w:r>
      <w:r w:rsidRPr="00C1676C">
        <w:rPr>
          <w:sz w:val="24"/>
          <w:szCs w:val="24"/>
        </w:rPr>
        <w:t>;</w:t>
      </w:r>
    </w:p>
    <w:p w14:paraId="3B5CFF54" w14:textId="77777777" w:rsidR="009D158A" w:rsidRPr="00C1676C" w:rsidRDefault="009D158A" w:rsidP="009D158A">
      <w:pPr>
        <w:widowControl w:val="0"/>
        <w:ind w:right="20"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79BC1886" w14:textId="77777777" w:rsidR="009D158A" w:rsidRPr="00C1676C" w:rsidRDefault="009D158A" w:rsidP="009D158A">
      <w:pPr>
        <w:widowControl w:val="0"/>
        <w:ind w:firstLine="7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на информационных стендах.</w:t>
      </w:r>
    </w:p>
    <w:p w14:paraId="4005B2CF" w14:textId="77777777" w:rsidR="009D158A" w:rsidRPr="00C1676C" w:rsidRDefault="009D158A" w:rsidP="009D158A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C1676C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35A978DB" w14:textId="77777777" w:rsidR="009D158A" w:rsidRPr="00C1676C" w:rsidRDefault="009D158A" w:rsidP="009D158A">
      <w:pPr>
        <w:widowControl w:val="0"/>
        <w:ind w:right="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Место нахождения Отдела и его почтовый адрес: 427650, Удмуртская Республика, </w:t>
      </w:r>
      <w:r>
        <w:rPr>
          <w:sz w:val="24"/>
          <w:szCs w:val="24"/>
        </w:rPr>
        <w:br/>
      </w:r>
      <w:r w:rsidRPr="00C1676C">
        <w:rPr>
          <w:sz w:val="24"/>
          <w:szCs w:val="24"/>
        </w:rPr>
        <w:t>с. Красногорское, ул. Ленина, д.64</w:t>
      </w:r>
    </w:p>
    <w:p w14:paraId="418E323D" w14:textId="77777777" w:rsidR="009D158A" w:rsidRPr="00C1676C" w:rsidRDefault="009D158A" w:rsidP="009D158A">
      <w:pPr>
        <w:widowControl w:val="0"/>
        <w:spacing w:after="5"/>
        <w:ind w:right="43"/>
        <w:rPr>
          <w:sz w:val="24"/>
          <w:szCs w:val="24"/>
        </w:rPr>
      </w:pPr>
      <w:r w:rsidRPr="00C1676C">
        <w:rPr>
          <w:sz w:val="24"/>
          <w:szCs w:val="24"/>
        </w:rPr>
        <w:t xml:space="preserve">Электронный адрес: </w:t>
      </w:r>
      <w:r w:rsidRPr="00A63EF7">
        <w:rPr>
          <w:color w:val="0070C0"/>
          <w:sz w:val="24"/>
          <w:szCs w:val="24"/>
          <w:u w:val="single"/>
          <w:lang w:val="en-US"/>
        </w:rPr>
        <w:t>mail</w:t>
      </w:r>
      <w:r w:rsidRPr="00A63EF7">
        <w:rPr>
          <w:color w:val="0070C0"/>
          <w:sz w:val="24"/>
          <w:szCs w:val="24"/>
          <w:u w:val="single"/>
        </w:rPr>
        <w:t>@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kra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udmr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ru</w:t>
      </w:r>
      <w:proofErr w:type="spellEnd"/>
      <w:r w:rsidRPr="00C1676C">
        <w:rPr>
          <w:sz w:val="24"/>
          <w:szCs w:val="24"/>
        </w:rPr>
        <w:t xml:space="preserve">.                                                         </w:t>
      </w:r>
      <w:r>
        <w:rPr>
          <w:sz w:val="24"/>
          <w:szCs w:val="24"/>
        </w:rPr>
        <w:br/>
      </w:r>
      <w:r w:rsidRPr="00C1676C">
        <w:rPr>
          <w:sz w:val="24"/>
          <w:szCs w:val="24"/>
        </w:rPr>
        <w:t xml:space="preserve"> Справочный телефон: (34164) 2-18-92</w:t>
      </w:r>
    </w:p>
    <w:p w14:paraId="072A2F59" w14:textId="77777777" w:rsidR="009D158A" w:rsidRPr="00C1676C" w:rsidRDefault="009D158A" w:rsidP="009D158A">
      <w:pPr>
        <w:widowControl w:val="0"/>
        <w:spacing w:after="5"/>
        <w:ind w:right="43"/>
        <w:rPr>
          <w:sz w:val="24"/>
          <w:szCs w:val="24"/>
        </w:rPr>
      </w:pPr>
    </w:p>
    <w:p w14:paraId="78670CFF" w14:textId="77777777" w:rsidR="009D158A" w:rsidRPr="00C1676C" w:rsidRDefault="009D158A" w:rsidP="009D158A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246A7E29" w14:textId="77777777" w:rsidR="009D158A" w:rsidRPr="00C1676C" w:rsidRDefault="009D158A" w:rsidP="009D158A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115"/>
      </w:tblGrid>
      <w:tr w:rsidR="009D158A" w:rsidRPr="00C1676C" w14:paraId="4A2F03BA" w14:textId="77777777" w:rsidTr="00F366E8">
        <w:tc>
          <w:tcPr>
            <w:tcW w:w="4603" w:type="dxa"/>
          </w:tcPr>
          <w:p w14:paraId="2476B78C" w14:textId="77777777" w:rsidR="009D158A" w:rsidRPr="00C1676C" w:rsidRDefault="009D158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rFonts w:ascii="Calibri" w:hAnsi="Calibri"/>
                <w:sz w:val="24"/>
                <w:szCs w:val="24"/>
              </w:rPr>
            </w:pPr>
            <w:r w:rsidRPr="00C1676C">
              <w:rPr>
                <w:color w:val="000000"/>
                <w:sz w:val="24"/>
                <w:szCs w:val="24"/>
                <w:lang w:eastAsia="x-none"/>
              </w:rPr>
              <w:t>Понедельник</w:t>
            </w:r>
            <w:r>
              <w:rPr>
                <w:color w:val="000000"/>
                <w:sz w:val="24"/>
                <w:szCs w:val="24"/>
                <w:lang w:eastAsia="x-none"/>
              </w:rPr>
              <w:t>-пятница</w:t>
            </w:r>
          </w:p>
        </w:tc>
        <w:tc>
          <w:tcPr>
            <w:tcW w:w="4228" w:type="dxa"/>
          </w:tcPr>
          <w:p w14:paraId="796C48BA" w14:textId="77777777" w:rsidR="009D158A" w:rsidRPr="00C1676C" w:rsidRDefault="009D158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rFonts w:ascii="Calibri" w:hAnsi="Calibri"/>
                <w:sz w:val="24"/>
                <w:szCs w:val="24"/>
              </w:rPr>
            </w:pPr>
            <w:r w:rsidRPr="00C1676C">
              <w:rPr>
                <w:color w:val="000000"/>
                <w:sz w:val="24"/>
                <w:szCs w:val="24"/>
                <w:lang w:eastAsia="x-none"/>
              </w:rPr>
              <w:t>08.00 - 1</w:t>
            </w:r>
            <w:r>
              <w:rPr>
                <w:color w:val="000000"/>
                <w:sz w:val="24"/>
                <w:szCs w:val="24"/>
                <w:lang w:eastAsia="x-none"/>
              </w:rPr>
              <w:t>6</w:t>
            </w:r>
            <w:r w:rsidRPr="00C1676C">
              <w:rPr>
                <w:color w:val="000000"/>
                <w:sz w:val="24"/>
                <w:szCs w:val="24"/>
                <w:lang w:eastAsia="x-none"/>
              </w:rPr>
              <w:t>.</w:t>
            </w:r>
            <w:r>
              <w:rPr>
                <w:color w:val="000000"/>
                <w:sz w:val="24"/>
                <w:szCs w:val="24"/>
                <w:lang w:eastAsia="x-none"/>
              </w:rPr>
              <w:t>12</w:t>
            </w:r>
            <w:r w:rsidRPr="00C1676C">
              <w:rPr>
                <w:color w:val="000000"/>
                <w:sz w:val="24"/>
                <w:szCs w:val="24"/>
                <w:lang w:eastAsia="x-none"/>
              </w:rPr>
              <w:t xml:space="preserve"> (перерыв на обед с 12.00 до 13.00)</w:t>
            </w:r>
          </w:p>
        </w:tc>
      </w:tr>
      <w:tr w:rsidR="009D158A" w:rsidRPr="00C1676C" w14:paraId="738A9168" w14:textId="77777777" w:rsidTr="00F366E8">
        <w:tc>
          <w:tcPr>
            <w:tcW w:w="4603" w:type="dxa"/>
          </w:tcPr>
          <w:p w14:paraId="08AECFAA" w14:textId="77777777" w:rsidR="009D158A" w:rsidRPr="00C1676C" w:rsidRDefault="009D158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rFonts w:ascii="Calibri" w:hAnsi="Calibri"/>
                <w:sz w:val="24"/>
                <w:szCs w:val="24"/>
              </w:rPr>
            </w:pPr>
            <w:r w:rsidRPr="00C1676C">
              <w:rPr>
                <w:color w:val="000000"/>
                <w:sz w:val="24"/>
                <w:szCs w:val="24"/>
                <w:lang w:eastAsia="x-none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35615F1C" w14:textId="77777777" w:rsidR="009D158A" w:rsidRPr="00C1676C" w:rsidRDefault="009D158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rFonts w:ascii="Calibri" w:hAnsi="Calibri"/>
                <w:sz w:val="24"/>
                <w:szCs w:val="24"/>
              </w:rPr>
            </w:pPr>
            <w:r w:rsidRPr="00C1676C">
              <w:rPr>
                <w:color w:val="000000"/>
                <w:sz w:val="24"/>
                <w:szCs w:val="24"/>
                <w:lang w:eastAsia="x-none"/>
              </w:rPr>
              <w:t>Выходные дни</w:t>
            </w:r>
          </w:p>
        </w:tc>
      </w:tr>
    </w:tbl>
    <w:p w14:paraId="25F933A0" w14:textId="77777777" w:rsidR="009D158A" w:rsidRPr="00C1676C" w:rsidRDefault="009D158A" w:rsidP="009D158A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643E49E1" w14:textId="77777777" w:rsidR="009D158A" w:rsidRPr="009D158A" w:rsidRDefault="009D158A" w:rsidP="009D158A">
      <w:pPr>
        <w:pStyle w:val="31"/>
        <w:tabs>
          <w:tab w:val="left" w:pos="1330"/>
        </w:tabs>
        <w:spacing w:before="239"/>
        <w:ind w:left="426" w:right="43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158A">
        <w:rPr>
          <w:rFonts w:ascii="Times New Roman" w:hAnsi="Times New Roman" w:cs="Times New Roman"/>
          <w:sz w:val="24"/>
          <w:szCs w:val="24"/>
        </w:rPr>
        <w:t xml:space="preserve">3)  </w:t>
      </w:r>
      <w:r w:rsidRPr="009D158A">
        <w:rPr>
          <w:rFonts w:ascii="Times New Roman" w:eastAsia="Calibri" w:hAnsi="Times New Roman" w:cs="Times New Roman"/>
          <w:sz w:val="24"/>
          <w:szCs w:val="24"/>
        </w:rPr>
        <w:t xml:space="preserve">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</w:t>
      </w:r>
      <w:r w:rsidRPr="009D158A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муниципальных услуг» (далее – РПГУ).</w:t>
      </w:r>
    </w:p>
    <w:p w14:paraId="44A524E3" w14:textId="77777777" w:rsidR="009D158A" w:rsidRPr="00C1676C" w:rsidRDefault="009D158A" w:rsidP="009D158A">
      <w:pPr>
        <w:widowControl w:val="0"/>
        <w:shd w:val="clear" w:color="auto" w:fill="FFFFFF"/>
        <w:tabs>
          <w:tab w:val="left" w:pos="1330"/>
        </w:tabs>
        <w:spacing w:before="239" w:after="480" w:line="274" w:lineRule="exact"/>
        <w:ind w:left="426" w:right="43"/>
        <w:rPr>
          <w:rFonts w:eastAsia="Calibri"/>
          <w:kern w:val="2"/>
          <w:sz w:val="24"/>
          <w:szCs w:val="24"/>
          <w:lang w:eastAsia="en-US"/>
        </w:rPr>
      </w:pPr>
      <w:r w:rsidRPr="00C1676C">
        <w:rPr>
          <w:rFonts w:eastAsia="Calibri"/>
          <w:kern w:val="2"/>
          <w:sz w:val="24"/>
          <w:szCs w:val="24"/>
          <w:lang w:eastAsia="en-US"/>
        </w:rPr>
        <w:t>Место нахождения МФЦ Красногорского района:</w:t>
      </w:r>
      <w:r w:rsidRPr="00C1676C">
        <w:rPr>
          <w:rFonts w:eastAsia="Calibri"/>
          <w:kern w:val="2"/>
          <w:sz w:val="24"/>
          <w:szCs w:val="24"/>
          <w:lang w:eastAsia="en-US"/>
        </w:rPr>
        <w:br/>
        <w:t xml:space="preserve">Удмуртская Республика, Красногорский район, с. Красногорское, </w:t>
      </w:r>
      <w:r w:rsidRPr="00C1676C">
        <w:rPr>
          <w:rFonts w:eastAsia="Calibri"/>
          <w:kern w:val="2"/>
          <w:sz w:val="24"/>
          <w:szCs w:val="24"/>
          <w:lang w:eastAsia="en-US"/>
        </w:rPr>
        <w:br/>
        <w:t>ул. Первомайская, д. 2.</w:t>
      </w:r>
      <w:r w:rsidRPr="00C1676C">
        <w:rPr>
          <w:rFonts w:eastAsia="Calibri"/>
          <w:kern w:val="2"/>
          <w:sz w:val="24"/>
          <w:szCs w:val="24"/>
          <w:lang w:eastAsia="en-US"/>
        </w:rPr>
        <w:br/>
        <w:t>Контактный телефон: 8(34164) 2-17-09;</w:t>
      </w:r>
      <w:r w:rsidRPr="00C1676C">
        <w:rPr>
          <w:rFonts w:eastAsia="Calibri"/>
          <w:kern w:val="2"/>
          <w:sz w:val="24"/>
          <w:szCs w:val="24"/>
          <w:lang w:eastAsia="en-US"/>
        </w:rPr>
        <w:br/>
        <w:t>Адрес электронной почты: krasnogorskoe@mfc.udmr.ru</w:t>
      </w:r>
    </w:p>
    <w:p w14:paraId="0E8504BD" w14:textId="77777777" w:rsidR="009D158A" w:rsidRPr="00C1676C" w:rsidRDefault="009D158A" w:rsidP="009D158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14:paraId="20138C32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28F62339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05B1F902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 ответах на телефонные звонки и обращения заявителей лично в приемные часы специалисты отдела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17AA7727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01A9DA34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6C24B7DB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57AE4AE3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547BD548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2DB21DCC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Специалисты отдела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252DF181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Письменный ответ на обращение подписывается главой муниципального образования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14:paraId="6E96A5E5" w14:textId="77777777" w:rsidR="009D158A" w:rsidRPr="00C1676C" w:rsidRDefault="009D158A" w:rsidP="009D15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24673FB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803731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1676C">
        <w:rPr>
          <w:b/>
          <w:sz w:val="24"/>
          <w:szCs w:val="24"/>
        </w:rPr>
        <w:t>2. Стандарт предоставления муниципальной услуги</w:t>
      </w:r>
    </w:p>
    <w:p w14:paraId="27633AF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24DA922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2.1. Наименование муниципальной услуги, органа ее представляющего</w:t>
      </w:r>
    </w:p>
    <w:p w14:paraId="70262D1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Наименование муниципальной услуги: </w:t>
      </w:r>
      <w:r w:rsidRPr="005B4FD1">
        <w:rPr>
          <w:sz w:val="24"/>
          <w:szCs w:val="24"/>
        </w:rPr>
        <w:t xml:space="preserve">3.30 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 </w:t>
      </w:r>
      <w:r w:rsidRPr="00C1676C">
        <w:rPr>
          <w:sz w:val="24"/>
          <w:szCs w:val="24"/>
        </w:rPr>
        <w:t>(далее - муниципальная услуга).</w:t>
      </w:r>
    </w:p>
    <w:p w14:paraId="039C074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Муниципальная услуга предоставляется:</w:t>
      </w:r>
    </w:p>
    <w:p w14:paraId="13CED18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lastRenderedPageBreak/>
        <w:t>Администрацией муниципального образования «Муниципальный округ Красногорский район Удмуртской Республики»;</w:t>
      </w:r>
    </w:p>
    <w:p w14:paraId="0049197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C1676C">
        <w:rPr>
          <w:bCs/>
          <w:color w:val="052635"/>
          <w:sz w:val="24"/>
          <w:szCs w:val="24"/>
          <w:shd w:val="clear" w:color="auto" w:fill="FFFFFF"/>
        </w:rPr>
        <w:t> </w:t>
      </w:r>
      <w:r w:rsidRPr="00C1676C">
        <w:rPr>
          <w:sz w:val="24"/>
          <w:szCs w:val="24"/>
        </w:rPr>
        <w:t xml:space="preserve"> (далее — МФЦ) в соответствии с заключаемым соглашением.</w:t>
      </w:r>
    </w:p>
    <w:p w14:paraId="0F63840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7CD2CE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2.2. Результат предоставления муниципальной услуги</w:t>
      </w:r>
    </w:p>
    <w:p w14:paraId="153F934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Результатом предоставления муниципальной услуги является </w:t>
      </w:r>
      <w:r w:rsidRPr="00C1676C">
        <w:rPr>
          <w:color w:val="000000"/>
          <w:sz w:val="24"/>
          <w:szCs w:val="24"/>
        </w:rPr>
        <w:t>принятие постановления о предоставлении земельного участк</w:t>
      </w:r>
      <w:r>
        <w:rPr>
          <w:color w:val="000000"/>
          <w:sz w:val="24"/>
          <w:szCs w:val="24"/>
        </w:rPr>
        <w:t xml:space="preserve">а, </w:t>
      </w:r>
      <w:r w:rsidRPr="005B4FD1">
        <w:rPr>
          <w:color w:val="000000"/>
          <w:sz w:val="24"/>
          <w:szCs w:val="24"/>
        </w:rPr>
        <w:t>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Pr="00C1676C">
        <w:rPr>
          <w:color w:val="000000"/>
          <w:sz w:val="24"/>
          <w:szCs w:val="24"/>
        </w:rPr>
        <w:t xml:space="preserve"> и направление его заявителю.</w:t>
      </w:r>
    </w:p>
    <w:p w14:paraId="4300F6A9" w14:textId="77777777" w:rsidR="009D158A" w:rsidRPr="00C1676C" w:rsidRDefault="009D158A" w:rsidP="009D158A">
      <w:pPr>
        <w:tabs>
          <w:tab w:val="left" w:pos="1023"/>
        </w:tabs>
        <w:ind w:right="20"/>
        <w:jc w:val="both"/>
        <w:rPr>
          <w:sz w:val="24"/>
          <w:szCs w:val="24"/>
          <w:highlight w:val="green"/>
        </w:rPr>
      </w:pPr>
    </w:p>
    <w:p w14:paraId="1703874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2.3. Сроки предоставления муниципальной услуги</w:t>
      </w:r>
    </w:p>
    <w:p w14:paraId="7D68F55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3E983EC7" w14:textId="77777777" w:rsidR="009D158A" w:rsidRPr="00C1676C" w:rsidRDefault="009D158A" w:rsidP="009D158A">
      <w:pPr>
        <w:widowControl w:val="0"/>
        <w:tabs>
          <w:tab w:val="left" w:pos="0"/>
        </w:tabs>
        <w:autoSpaceDE w:val="0"/>
        <w:autoSpaceDN w:val="0"/>
        <w:adjustRightInd w:val="0"/>
        <w:spacing w:line="322" w:lineRule="exact"/>
        <w:ind w:right="20" w:firstLine="851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Срок предоставления муниципальной услуги не более 30 дней со дня поступления заявления о предоставлении земельного участка.</w:t>
      </w:r>
    </w:p>
    <w:p w14:paraId="71AD3906" w14:textId="77777777" w:rsidR="009D158A" w:rsidRPr="00C1676C" w:rsidRDefault="009D158A" w:rsidP="009D158A">
      <w:pPr>
        <w:widowControl w:val="0"/>
        <w:tabs>
          <w:tab w:val="left" w:pos="851"/>
        </w:tabs>
        <w:autoSpaceDE w:val="0"/>
        <w:autoSpaceDN w:val="0"/>
        <w:adjustRightInd w:val="0"/>
        <w:spacing w:line="322" w:lineRule="exact"/>
        <w:ind w:right="20" w:firstLine="851"/>
        <w:jc w:val="both"/>
        <w:rPr>
          <w:sz w:val="24"/>
          <w:szCs w:val="24"/>
        </w:rPr>
      </w:pPr>
      <w:r w:rsidRPr="00C1676C">
        <w:rPr>
          <w:sz w:val="24"/>
          <w:szCs w:val="24"/>
          <w:shd w:val="clear" w:color="auto" w:fill="FFFFFF"/>
        </w:rPr>
        <w:t>Срок возврата заявления заявителю, если оно не соответствует требованиям, указанным в Приложениях 2,3 к настоящему регламенту или к заявлению не приложены документы, предоставляемые в соответствии с пунктом 2.5 настоящего регламента – 10 дней.</w:t>
      </w:r>
    </w:p>
    <w:p w14:paraId="1D71882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78011A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73258A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1676C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6180242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0BF9025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676C">
        <w:rPr>
          <w:sz w:val="24"/>
          <w:szCs w:val="24"/>
        </w:rPr>
        <w:t xml:space="preserve">К заявлению о предоставлении земельного участка </w:t>
      </w:r>
      <w:r w:rsidRPr="005B4FD1">
        <w:rPr>
          <w:sz w:val="24"/>
          <w:szCs w:val="24"/>
        </w:rPr>
        <w:t>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>
        <w:rPr>
          <w:sz w:val="24"/>
          <w:szCs w:val="24"/>
        </w:rPr>
        <w:t xml:space="preserve">, </w:t>
      </w:r>
      <w:r w:rsidRPr="00C1676C">
        <w:rPr>
          <w:sz w:val="24"/>
          <w:szCs w:val="24"/>
        </w:rPr>
        <w:t>прилагаются следующие документы:</w:t>
      </w:r>
    </w:p>
    <w:p w14:paraId="6ADC2A6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1B52DCD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копия свидетельства о государственной регистрации физического лица в качестве индивидуального предпринимателя,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14:paraId="54EE61C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14:paraId="582A8C1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4) </w:t>
      </w:r>
      <w:r w:rsidRPr="00C1676C">
        <w:rPr>
          <w:color w:val="000000"/>
          <w:sz w:val="24"/>
          <w:szCs w:val="24"/>
        </w:rPr>
        <w:t>документы, подтверждающие право заявителя на приобретение земельного участка без проведения торгов бесплатно и предусмотренные перечнем, установленным уполномоченным Правительством Российской Федерации,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14:paraId="734D95B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bCs/>
          <w:sz w:val="24"/>
          <w:szCs w:val="24"/>
        </w:rPr>
        <w:t>Документы должны быть представлены в подлинниках (на обозрение) и копиях для заверения специалистами структурного подразделения администрации, участвующих в предоставлении муниципальной услуги, специалистами МФЦ либо в копиях, удостоверенных нотариусом.</w:t>
      </w:r>
    </w:p>
    <w:p w14:paraId="02765AC4" w14:textId="77777777" w:rsidR="009D158A" w:rsidRPr="00C1676C" w:rsidRDefault="009D158A" w:rsidP="009D158A">
      <w:pPr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lastRenderedPageBreak/>
        <w:t xml:space="preserve">Заявление о предоставлении земельного участка в собственность без проведения торгов (далее – заявление) оформляется ручным (чернилами или пастой синего или черного цвета) или машинописным способом. </w:t>
      </w:r>
    </w:p>
    <w:p w14:paraId="1184C24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left="720" w:firstLine="709"/>
        <w:contextualSpacing/>
        <w:jc w:val="both"/>
        <w:rPr>
          <w:sz w:val="24"/>
          <w:szCs w:val="24"/>
        </w:rPr>
      </w:pPr>
    </w:p>
    <w:p w14:paraId="2D1E1D0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1676C">
        <w:rPr>
          <w:sz w:val="24"/>
          <w:szCs w:val="24"/>
        </w:rPr>
        <w:t>. Требования к предоставляемым документам</w:t>
      </w:r>
    </w:p>
    <w:p w14:paraId="774C49F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4BF74C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7FF0F37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1) текст документа написан разборчиво от руки или при помощи электронной техники;</w:t>
      </w:r>
    </w:p>
    <w:p w14:paraId="59B8833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168E489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3) в документах отсутствуют неоговоренные исправления;</w:t>
      </w:r>
    </w:p>
    <w:p w14:paraId="6B84B05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4) документы не исполнены карандашом.</w:t>
      </w:r>
    </w:p>
    <w:p w14:paraId="5C6EA6E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1C05613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C1676C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156EE2B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59FBF2E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31A3384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5DB2CEE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нарушение требований к оформлению документов;</w:t>
      </w:r>
    </w:p>
    <w:p w14:paraId="2FB7C52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3813A8E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6543C58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1676C">
        <w:rPr>
          <w:sz w:val="24"/>
          <w:szCs w:val="24"/>
        </w:rPr>
        <w:t>. Исчерпывающий перечень оснований для отказа в предоставлении</w:t>
      </w:r>
    </w:p>
    <w:p w14:paraId="73FD2EB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муниципальной услуги</w:t>
      </w:r>
    </w:p>
    <w:p w14:paraId="52F72E6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6FBBF72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1905E69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а) заявитель является ненадлежащим лицом;</w:t>
      </w:r>
    </w:p>
    <w:p w14:paraId="126D05A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б) земельный участок не носит статус земельного участка, находящегося в неразграниченной государственной собственности или муниципальной собственности;</w:t>
      </w:r>
    </w:p>
    <w:p w14:paraId="7B7EB1B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в) </w:t>
      </w:r>
      <w:r w:rsidRPr="00C1676C">
        <w:rPr>
          <w:sz w:val="24"/>
          <w:szCs w:val="24"/>
          <w:lang w:eastAsia="ar-SA"/>
        </w:rPr>
        <w:t>наличие в документах, представленных заявителем, недостоверных сведений или несоответствие их требованиям законодательства;</w:t>
      </w:r>
    </w:p>
    <w:p w14:paraId="46753983" w14:textId="77777777" w:rsidR="009D158A" w:rsidRPr="00C1676C" w:rsidRDefault="009D158A" w:rsidP="009D158A">
      <w:pPr>
        <w:tabs>
          <w:tab w:val="left" w:pos="1088"/>
        </w:tabs>
        <w:suppressAutoHyphens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  <w:lang w:eastAsia="ar-SA"/>
        </w:rPr>
        <w:t>г) отказ заявителя от предоставления муниципальной услуги.</w:t>
      </w:r>
    </w:p>
    <w:p w14:paraId="1A2C23B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2A62139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C1676C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0F9777D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40DCDB4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При предоставлении муниципальной услуги плата с заявителя не взимается.   </w:t>
      </w:r>
    </w:p>
    <w:p w14:paraId="73D515C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0B124B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C1676C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36DB88B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1F19438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273F6FF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47B7819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C1676C">
        <w:rPr>
          <w:sz w:val="24"/>
          <w:szCs w:val="24"/>
        </w:rPr>
        <w:t>. Срок регистрации заявления о предоставлении муниципальной услуги</w:t>
      </w:r>
    </w:p>
    <w:p w14:paraId="65F276E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21C89D5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Заявление регистрируется в день представления в Администрацию или МФЦ </w:t>
      </w:r>
      <w:r w:rsidRPr="00C1676C">
        <w:rPr>
          <w:sz w:val="24"/>
          <w:szCs w:val="24"/>
        </w:rPr>
        <w:lastRenderedPageBreak/>
        <w:t xml:space="preserve">заявления и документов, необходимых для предоставления муниципальной услуги. </w:t>
      </w:r>
    </w:p>
    <w:p w14:paraId="2847E9A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9DB21C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C1676C">
        <w:rPr>
          <w:sz w:val="24"/>
          <w:szCs w:val="24"/>
        </w:rPr>
        <w:t>. Требования к помещениям предоставления муниципальной услуги</w:t>
      </w:r>
    </w:p>
    <w:p w14:paraId="16ABAA0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52A6CD7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Требования к помещениям предоставления муниципальной услуги.</w:t>
      </w:r>
    </w:p>
    <w:p w14:paraId="6425694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1) требования к местам приема заявителей, к местам для заполнения запросов:</w:t>
      </w:r>
    </w:p>
    <w:p w14:paraId="0A43DBB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14:paraId="685029E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6663A45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14"/>
          <w:sz w:val="24"/>
          <w:szCs w:val="24"/>
        </w:rPr>
      </w:pPr>
      <w:r w:rsidRPr="00C1676C">
        <w:rPr>
          <w:color w:val="000000"/>
          <w:spacing w:val="12"/>
          <w:sz w:val="24"/>
          <w:szCs w:val="24"/>
        </w:rPr>
        <w:t>н</w:t>
      </w:r>
      <w:r w:rsidRPr="00C1676C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C1676C">
        <w:rPr>
          <w:color w:val="000000"/>
          <w:spacing w:val="-3"/>
          <w:sz w:val="24"/>
          <w:szCs w:val="24"/>
        </w:rPr>
        <w:t xml:space="preserve">органа, предоставляющего муниципальные услуги, должны быть оборудованы бесплатные места для </w:t>
      </w:r>
      <w:r w:rsidRPr="00C1676C">
        <w:rPr>
          <w:spacing w:val="-3"/>
          <w:sz w:val="24"/>
          <w:szCs w:val="24"/>
        </w:rPr>
        <w:t xml:space="preserve">парковки не менее </w:t>
      </w:r>
      <w:r w:rsidRPr="00C1676C">
        <w:rPr>
          <w:color w:val="000000"/>
          <w:spacing w:val="-3"/>
          <w:sz w:val="24"/>
          <w:szCs w:val="24"/>
        </w:rPr>
        <w:t>пяти</w:t>
      </w:r>
      <w:r w:rsidRPr="00C1676C">
        <w:rPr>
          <w:i/>
          <w:iCs/>
          <w:color w:val="000000"/>
          <w:sz w:val="24"/>
          <w:szCs w:val="24"/>
        </w:rPr>
        <w:t xml:space="preserve"> </w:t>
      </w:r>
      <w:r w:rsidRPr="00C1676C">
        <w:rPr>
          <w:color w:val="000000"/>
          <w:sz w:val="24"/>
          <w:szCs w:val="24"/>
        </w:rPr>
        <w:t xml:space="preserve">автотранспортных средств, в том числе не менее одного </w:t>
      </w:r>
      <w:r w:rsidRPr="00C1676C">
        <w:rPr>
          <w:sz w:val="24"/>
          <w:szCs w:val="24"/>
        </w:rPr>
        <w:t xml:space="preserve">- для </w:t>
      </w:r>
      <w:r w:rsidRPr="00C1676C">
        <w:rPr>
          <w:color w:val="000000"/>
          <w:sz w:val="24"/>
          <w:szCs w:val="24"/>
        </w:rPr>
        <w:t xml:space="preserve">транспортных средств </w:t>
      </w:r>
      <w:r w:rsidRPr="00C1676C">
        <w:rPr>
          <w:color w:val="000000"/>
          <w:spacing w:val="-14"/>
          <w:sz w:val="24"/>
          <w:szCs w:val="24"/>
        </w:rPr>
        <w:t>инвалидов;</w:t>
      </w:r>
    </w:p>
    <w:p w14:paraId="17A52E6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color w:val="000000"/>
          <w:spacing w:val="4"/>
          <w:sz w:val="24"/>
          <w:szCs w:val="24"/>
        </w:rPr>
        <w:t>вход в здание органа,</w:t>
      </w:r>
      <w:r w:rsidRPr="00C1676C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C1676C">
        <w:rPr>
          <w:color w:val="000000"/>
          <w:spacing w:val="4"/>
          <w:sz w:val="24"/>
          <w:szCs w:val="24"/>
        </w:rPr>
        <w:t xml:space="preserve">и </w:t>
      </w:r>
      <w:r w:rsidRPr="00C1676C">
        <w:rPr>
          <w:spacing w:val="4"/>
          <w:sz w:val="24"/>
          <w:szCs w:val="24"/>
        </w:rPr>
        <w:t xml:space="preserve">выход из </w:t>
      </w:r>
      <w:r w:rsidRPr="00C1676C">
        <w:rPr>
          <w:color w:val="000000"/>
          <w:spacing w:val="4"/>
          <w:sz w:val="24"/>
          <w:szCs w:val="24"/>
        </w:rPr>
        <w:t xml:space="preserve">него должны </w:t>
      </w:r>
      <w:r w:rsidRPr="00C1676C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C1676C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C1676C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C1676C">
        <w:rPr>
          <w:color w:val="000000"/>
          <w:spacing w:val="2"/>
          <w:sz w:val="24"/>
          <w:szCs w:val="24"/>
        </w:rPr>
        <w:t xml:space="preserve">пандусом </w:t>
      </w:r>
      <w:r w:rsidRPr="00C1676C">
        <w:rPr>
          <w:spacing w:val="2"/>
          <w:sz w:val="24"/>
          <w:szCs w:val="24"/>
        </w:rPr>
        <w:t xml:space="preserve">и </w:t>
      </w:r>
      <w:r w:rsidRPr="00C1676C">
        <w:rPr>
          <w:color w:val="000000"/>
          <w:spacing w:val="2"/>
          <w:sz w:val="24"/>
          <w:szCs w:val="24"/>
        </w:rPr>
        <w:t xml:space="preserve">расширенным проходом, </w:t>
      </w:r>
      <w:r w:rsidRPr="00C1676C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</w:t>
      </w:r>
      <w:r w:rsidRPr="00C1676C">
        <w:rPr>
          <w:spacing w:val="1"/>
          <w:sz w:val="24"/>
          <w:szCs w:val="24"/>
        </w:rPr>
        <w:t xml:space="preserve">в </w:t>
      </w:r>
      <w:r w:rsidRPr="00C1676C">
        <w:rPr>
          <w:color w:val="000000"/>
          <w:spacing w:val="1"/>
          <w:sz w:val="24"/>
          <w:szCs w:val="24"/>
        </w:rPr>
        <w:t xml:space="preserve">том числе </w:t>
      </w:r>
      <w:r w:rsidRPr="00C1676C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36F2A64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E1986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требования к местам для ожидания:</w:t>
      </w:r>
    </w:p>
    <w:p w14:paraId="0A9FAFF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места для ожидания в очереди оборудуются стульями и (или) кресельными секциями;</w:t>
      </w:r>
    </w:p>
    <w:p w14:paraId="2B2F1BD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494C7B1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14:paraId="161A4B9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9D1ADF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3) требования к местам для информирования заявителей:</w:t>
      </w:r>
    </w:p>
    <w:p w14:paraId="4C0C216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оборудуются визуальной, текстовой информацией, размещаемой на информационном стенде;</w:t>
      </w:r>
    </w:p>
    <w:p w14:paraId="086AD84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05F8879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информационный стенд, столы размещаются в местах, обеспечивающих свободный доступ к ним;</w:t>
      </w:r>
    </w:p>
    <w:p w14:paraId="2A769D9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3"/>
          <w:sz w:val="24"/>
          <w:szCs w:val="24"/>
        </w:rPr>
      </w:pPr>
      <w:r w:rsidRPr="00C1676C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C1676C">
        <w:rPr>
          <w:color w:val="000000"/>
          <w:sz w:val="24"/>
          <w:szCs w:val="24"/>
        </w:rPr>
        <w:t>для граждан, в  том</w:t>
      </w:r>
      <w:r>
        <w:rPr>
          <w:color w:val="000000"/>
          <w:sz w:val="24"/>
          <w:szCs w:val="24"/>
        </w:rPr>
        <w:t xml:space="preserve"> </w:t>
      </w:r>
      <w:r w:rsidRPr="00C1676C">
        <w:rPr>
          <w:color w:val="000000"/>
          <w:sz w:val="24"/>
          <w:szCs w:val="24"/>
        </w:rPr>
        <w:t xml:space="preserve">числе инвалидов, использующих кресла </w:t>
      </w:r>
      <w:r w:rsidRPr="00C1676C">
        <w:rPr>
          <w:sz w:val="24"/>
          <w:szCs w:val="24"/>
        </w:rPr>
        <w:t xml:space="preserve">- </w:t>
      </w:r>
      <w:r w:rsidRPr="00C1676C">
        <w:rPr>
          <w:color w:val="000000"/>
          <w:sz w:val="24"/>
          <w:szCs w:val="24"/>
        </w:rPr>
        <w:t xml:space="preserve">коляски, и </w:t>
      </w:r>
      <w:r w:rsidRPr="00C1676C">
        <w:rPr>
          <w:color w:val="000000"/>
          <w:spacing w:val="-6"/>
          <w:sz w:val="24"/>
          <w:szCs w:val="24"/>
        </w:rPr>
        <w:t xml:space="preserve">оптимальным условиям работы должностных лиц органа, </w:t>
      </w:r>
      <w:r w:rsidRPr="00C1676C">
        <w:rPr>
          <w:color w:val="000000"/>
          <w:spacing w:val="-3"/>
          <w:sz w:val="24"/>
          <w:szCs w:val="24"/>
        </w:rPr>
        <w:t>предоставляющего муниципальные услуги;</w:t>
      </w:r>
    </w:p>
    <w:p w14:paraId="2388C61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123E2C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4) требования к обеспечению доступности для инвалидов:</w:t>
      </w:r>
    </w:p>
    <w:p w14:paraId="68BED8C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7C8E71B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7FADD1F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4A5C27F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дублирование необходимой для инвалидов звуковой и зрительной информации, а </w:t>
      </w:r>
      <w:r w:rsidRPr="00C1676C">
        <w:rPr>
          <w:sz w:val="24"/>
          <w:szCs w:val="24"/>
        </w:rPr>
        <w:lastRenderedPageBreak/>
        <w:t xml:space="preserve">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1676C">
        <w:rPr>
          <w:sz w:val="24"/>
          <w:szCs w:val="24"/>
        </w:rPr>
        <w:t>тифлосурдопереводчика</w:t>
      </w:r>
      <w:proofErr w:type="spellEnd"/>
      <w:r w:rsidRPr="00C1676C">
        <w:rPr>
          <w:sz w:val="24"/>
          <w:szCs w:val="24"/>
        </w:rPr>
        <w:t>;</w:t>
      </w:r>
    </w:p>
    <w:p w14:paraId="4C766D6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14:paraId="7650ACA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0FFBD25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4AC12773" w14:textId="77777777" w:rsidR="009D158A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F134A6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1676C">
        <w:rPr>
          <w:sz w:val="24"/>
          <w:szCs w:val="24"/>
        </w:rPr>
        <w:t>. Показатели доступности и качества оказываемых услуг</w:t>
      </w:r>
    </w:p>
    <w:p w14:paraId="521B4E2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7C911EA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Показателями оценки доступности муниципальной услуги являются:</w:t>
      </w:r>
    </w:p>
    <w:p w14:paraId="6652D91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136040E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6EA75C3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2589E34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14:paraId="35E0FC4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133AEF5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1) соблюдение срока предоставления муниципальной услуги;</w:t>
      </w:r>
    </w:p>
    <w:p w14:paraId="56FC6AE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2C9E877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676C">
        <w:rPr>
          <w:sz w:val="24"/>
          <w:szCs w:val="24"/>
        </w:rPr>
        <w:t xml:space="preserve"> 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58BF049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14:paraId="33200F7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C1676C">
        <w:rPr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6FFD1BD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C2122D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C1676C">
        <w:rPr>
          <w:sz w:val="24"/>
          <w:szCs w:val="24"/>
        </w:rPr>
        <w:t>.1. Особенности предоставления муниципальной услуги в многофункциональном центре.</w:t>
      </w:r>
    </w:p>
    <w:p w14:paraId="7E42DDD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>обращается</w:t>
      </w:r>
      <w:r w:rsidRPr="00C1676C">
        <w:rPr>
          <w:sz w:val="24"/>
          <w:szCs w:val="24"/>
        </w:rPr>
        <w:t xml:space="preserve"> за получением муниципальной услуги в </w:t>
      </w:r>
      <w:r w:rsidRPr="00C1676C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C1676C">
        <w:rPr>
          <w:bCs/>
          <w:color w:val="052635"/>
          <w:sz w:val="24"/>
          <w:szCs w:val="24"/>
          <w:shd w:val="clear" w:color="auto" w:fill="FFFFFF"/>
        </w:rPr>
        <w:t> </w:t>
      </w:r>
      <w:r w:rsidRPr="00C1676C">
        <w:rPr>
          <w:sz w:val="24"/>
          <w:szCs w:val="24"/>
        </w:rPr>
        <w:t xml:space="preserve"> (далее — МФЦ) (адрес, телефон и график работы – </w:t>
      </w:r>
      <w:hyperlink r:id="rId5" w:history="1">
        <w:r w:rsidRPr="00C1676C">
          <w:rPr>
            <w:sz w:val="24"/>
            <w:szCs w:val="24"/>
          </w:rPr>
          <w:t>указаны</w:t>
        </w:r>
      </w:hyperlink>
      <w:r w:rsidRPr="00C1676C">
        <w:rPr>
          <w:sz w:val="24"/>
          <w:szCs w:val="24"/>
        </w:rPr>
        <w:t xml:space="preserve"> в разделе 1.4 к настоящему административному регламенту).</w:t>
      </w:r>
    </w:p>
    <w:p w14:paraId="6645300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 xml:space="preserve">ется </w:t>
      </w:r>
      <w:r w:rsidRPr="00C1676C">
        <w:rPr>
          <w:bCs/>
          <w:color w:val="052635"/>
          <w:sz w:val="24"/>
          <w:szCs w:val="24"/>
          <w:shd w:val="clear" w:color="auto" w:fill="FFFFFF"/>
        </w:rPr>
        <w:t>МФЦ</w:t>
      </w:r>
      <w:r w:rsidRPr="00C1676C">
        <w:rPr>
          <w:sz w:val="24"/>
          <w:szCs w:val="24"/>
        </w:rPr>
        <w:t>, который представляет документы Исполнителю муниципальной услуги.</w:t>
      </w:r>
    </w:p>
    <w:p w14:paraId="074FB1D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При обращении Заявителей в </w:t>
      </w:r>
      <w:r w:rsidRPr="00C1676C">
        <w:rPr>
          <w:bCs/>
          <w:color w:val="052635"/>
          <w:sz w:val="24"/>
          <w:szCs w:val="24"/>
          <w:shd w:val="clear" w:color="auto" w:fill="FFFFFF"/>
        </w:rPr>
        <w:t>МФЦ</w:t>
      </w:r>
      <w:r w:rsidRPr="00C1676C">
        <w:rPr>
          <w:sz w:val="24"/>
          <w:szCs w:val="24"/>
        </w:rPr>
        <w:t xml:space="preserve"> документы они представляют согласно п.2.5. настоящего регламента.</w:t>
      </w:r>
    </w:p>
    <w:p w14:paraId="17665B4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C1676C">
        <w:rPr>
          <w:sz w:val="24"/>
          <w:szCs w:val="24"/>
        </w:rPr>
        <w:t xml:space="preserve"> специалистами </w:t>
      </w:r>
      <w:r w:rsidRPr="00C1676C">
        <w:rPr>
          <w:bCs/>
          <w:color w:val="052635"/>
          <w:sz w:val="24"/>
          <w:szCs w:val="24"/>
          <w:shd w:val="clear" w:color="auto" w:fill="FFFFFF"/>
        </w:rPr>
        <w:t>МФЦ</w:t>
      </w:r>
      <w:r w:rsidRPr="00C1676C">
        <w:rPr>
          <w:sz w:val="24"/>
          <w:szCs w:val="24"/>
        </w:rPr>
        <w:t xml:space="preserve">, в т.ч. на интернет-странице </w:t>
      </w:r>
      <w:r w:rsidRPr="00C1676C">
        <w:rPr>
          <w:bCs/>
          <w:color w:val="052635"/>
          <w:sz w:val="24"/>
          <w:szCs w:val="24"/>
          <w:shd w:val="clear" w:color="auto" w:fill="FFFFFF"/>
        </w:rPr>
        <w:t>МФЦ</w:t>
      </w:r>
      <w:r w:rsidRPr="00C1676C">
        <w:rPr>
          <w:sz w:val="24"/>
          <w:szCs w:val="24"/>
        </w:rPr>
        <w:t xml:space="preserve">, на информационных стендах в </w:t>
      </w:r>
      <w:r w:rsidRPr="00C1676C">
        <w:rPr>
          <w:bCs/>
          <w:color w:val="052635"/>
          <w:sz w:val="24"/>
          <w:szCs w:val="24"/>
          <w:shd w:val="clear" w:color="auto" w:fill="FFFFFF"/>
        </w:rPr>
        <w:t>МФЦ.</w:t>
      </w:r>
    </w:p>
    <w:p w14:paraId="4CC861E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Предоставление муниципальной услуги в </w:t>
      </w:r>
      <w:r w:rsidRPr="00C1676C">
        <w:rPr>
          <w:bCs/>
          <w:color w:val="052635"/>
          <w:sz w:val="24"/>
          <w:szCs w:val="24"/>
          <w:shd w:val="clear" w:color="auto" w:fill="FFFFFF"/>
        </w:rPr>
        <w:t xml:space="preserve">МФЦ </w:t>
      </w:r>
      <w:r w:rsidRPr="00C1676C">
        <w:rPr>
          <w:sz w:val="24"/>
          <w:szCs w:val="24"/>
        </w:rPr>
        <w:t xml:space="preserve">осуществляется в соответствии с Федеральным </w:t>
      </w:r>
      <w:hyperlink r:id="rId6" w:history="1">
        <w:r w:rsidRPr="00C1676C">
          <w:rPr>
            <w:sz w:val="24"/>
            <w:szCs w:val="24"/>
          </w:rPr>
          <w:t>законом</w:t>
        </w:r>
      </w:hyperlink>
      <w:r w:rsidRPr="00C1676C">
        <w:rPr>
          <w:sz w:val="24"/>
          <w:szCs w:val="24"/>
        </w:rPr>
        <w:t xml:space="preserve"> от 27.07.2010 № 210-ФЗ, иными нормативными правовыми актами </w:t>
      </w:r>
      <w:r w:rsidRPr="00C1676C">
        <w:rPr>
          <w:sz w:val="24"/>
          <w:szCs w:val="24"/>
        </w:rPr>
        <w:lastRenderedPageBreak/>
        <w:t xml:space="preserve">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Pr="00C1676C">
        <w:rPr>
          <w:bCs/>
          <w:color w:val="052635"/>
          <w:sz w:val="24"/>
          <w:szCs w:val="24"/>
          <w:shd w:val="clear" w:color="auto" w:fill="FFFFFF"/>
        </w:rPr>
        <w:t>МФЦ</w:t>
      </w:r>
      <w:r w:rsidRPr="00C1676C">
        <w:rPr>
          <w:sz w:val="24"/>
          <w:szCs w:val="24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14:paraId="3E617E3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C1676C">
        <w:rPr>
          <w:sz w:val="24"/>
          <w:szCs w:val="24"/>
        </w:rPr>
        <w:t>.2. Особенности предоставления муниципальной услуги в электронном виде.</w:t>
      </w:r>
    </w:p>
    <w:p w14:paraId="3D34CC6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Предоставление услуги в электронной форме осуществляется при наличии электронных подписей у заявителей и совершеннолетних членов их семей.</w:t>
      </w:r>
    </w:p>
    <w:p w14:paraId="2D91F73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53C4C4A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3EB8264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доступ к сведениям об услуге;</w:t>
      </w:r>
    </w:p>
    <w:p w14:paraId="39A28C0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доступность для копирования и заполнения в электронной форме запроса и иных документов, необходимых для получения услуги;</w:t>
      </w:r>
    </w:p>
    <w:p w14:paraId="2BE2AE8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324E3D8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возможность получения сведений о ходе выполнения запроса о предоставлении услуги;</w:t>
      </w:r>
    </w:p>
    <w:p w14:paraId="7E9BE8C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3E3E91C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возможность уплаты государственной пошлины (платы) за предоставление услуги.</w:t>
      </w:r>
    </w:p>
    <w:p w14:paraId="016B7E0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3CD7F6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1676C">
        <w:rPr>
          <w:b/>
          <w:sz w:val="24"/>
          <w:szCs w:val="24"/>
        </w:rPr>
        <w:t>3. Административные процедуры</w:t>
      </w:r>
    </w:p>
    <w:p w14:paraId="4D9D24C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 </w:t>
      </w:r>
    </w:p>
    <w:p w14:paraId="2098B88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C1676C">
        <w:rPr>
          <w:sz w:val="24"/>
          <w:szCs w:val="24"/>
        </w:rPr>
        <w:t>3.1. Перечень административных процедур</w:t>
      </w:r>
    </w:p>
    <w:p w14:paraId="1DEBE71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E0E15BA" w14:textId="77777777" w:rsidR="009D158A" w:rsidRPr="00C1676C" w:rsidRDefault="009D158A" w:rsidP="009D158A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0"/>
        <w:jc w:val="both"/>
        <w:rPr>
          <w:spacing w:val="-5"/>
          <w:sz w:val="24"/>
          <w:szCs w:val="24"/>
        </w:rPr>
      </w:pPr>
      <w:r w:rsidRPr="00C1676C">
        <w:rPr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C1676C">
        <w:rPr>
          <w:spacing w:val="-5"/>
          <w:sz w:val="24"/>
          <w:szCs w:val="24"/>
        </w:rPr>
        <w:t>административные процедуры:</w:t>
      </w:r>
    </w:p>
    <w:p w14:paraId="7D648AB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1676C">
        <w:rPr>
          <w:sz w:val="24"/>
          <w:szCs w:val="24"/>
        </w:rPr>
        <w:t>прием, первичная обработка, регистрация заявления и прилагаемых к нему документов, запрос сведений в рамках межведомственного взаимодействия и направление их должностному лицу для определения исполнителя;</w:t>
      </w:r>
    </w:p>
    <w:p w14:paraId="152B4C6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рассмотрение заявления и прилагаемых к нему документов, экспертиза документов;</w:t>
      </w:r>
    </w:p>
    <w:p w14:paraId="391ED9D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рассмотрение, проверка содержания и подписание постановления Администрации;</w:t>
      </w:r>
    </w:p>
    <w:p w14:paraId="6F98FA4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извещение заявителя о подписании постановления Администрации и его рассылка.</w:t>
      </w:r>
    </w:p>
    <w:p w14:paraId="5AC7685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Блок-схема предоставления муниципальной услуги представлена в приложении 1 к настоящему Административному регламенту.</w:t>
      </w:r>
    </w:p>
    <w:p w14:paraId="2EF9A725" w14:textId="10BEDE88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Принятие заявления и выдача результата предоставления муниципальной услуги заявителю осуществля</w:t>
      </w:r>
      <w:r>
        <w:rPr>
          <w:sz w:val="24"/>
          <w:szCs w:val="24"/>
        </w:rPr>
        <w:t xml:space="preserve">ется </w:t>
      </w:r>
      <w:r w:rsidRPr="00C1676C">
        <w:rPr>
          <w:sz w:val="24"/>
          <w:szCs w:val="24"/>
        </w:rPr>
        <w:t>специалистами МФЦ в соответствии с настоящим регламентом, правовыми документами, регулирующим порядок деятельности многофункциональных центров и заключаемым соглашением.</w:t>
      </w:r>
    </w:p>
    <w:p w14:paraId="3A8E075D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ind w:firstLine="540"/>
        <w:jc w:val="both"/>
        <w:outlineLvl w:val="2"/>
        <w:rPr>
          <w:bCs/>
          <w:color w:val="4F81BD"/>
          <w:spacing w:val="-5"/>
          <w:sz w:val="24"/>
          <w:szCs w:val="24"/>
        </w:rPr>
      </w:pPr>
    </w:p>
    <w:p w14:paraId="75BD5B3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pacing w:val="-5"/>
          <w:sz w:val="24"/>
          <w:szCs w:val="24"/>
        </w:rPr>
        <w:t>3.2. Описание последовательности действий при п</w:t>
      </w:r>
      <w:r w:rsidRPr="00C1676C">
        <w:rPr>
          <w:sz w:val="24"/>
          <w:szCs w:val="24"/>
        </w:rPr>
        <w:t xml:space="preserve">риеме, первичной обработке, регистрации заявления и прилагаемых к нему документов, запросе сведений в рамках межведомственного взаимодействия и направление их должностному лицу для определения исполнителя. </w:t>
      </w:r>
    </w:p>
    <w:p w14:paraId="7C61446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Основанием для начала предоставления муниципальной услуги является поступление </w:t>
      </w:r>
      <w:r w:rsidRPr="00C1676C">
        <w:rPr>
          <w:sz w:val="24"/>
          <w:szCs w:val="24"/>
        </w:rPr>
        <w:lastRenderedPageBreak/>
        <w:t>заявлений и документов от заявителей о предоставлении земельного участка в собственность без проведения торгов бесплатно.</w:t>
      </w:r>
    </w:p>
    <w:p w14:paraId="3A8A850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Специалист МФЦ обеспечивает запрос необходимых документов в рамках межведомственного взаимодействия.</w:t>
      </w:r>
    </w:p>
    <w:p w14:paraId="6F1E346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По истечении трех дней, с результатами межведомственных запросов, специалист МФЦ направляет пакет документов в Администрацию муниципального образования. </w:t>
      </w:r>
    </w:p>
    <w:p w14:paraId="74CC817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секретарем в день их поступления. </w:t>
      </w:r>
    </w:p>
    <w:p w14:paraId="648ED75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 желанию заявителя при приеме и регистрации письма на втором экземпляре сотрудник, осуществляющий прием, проставляет отметку о принятии с указанием даты представления.</w:t>
      </w:r>
    </w:p>
    <w:p w14:paraId="56E8183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Срок регистрации запроса заявителя сотрудником составляет 15 минут.</w:t>
      </w:r>
    </w:p>
    <w:p w14:paraId="20F6009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После регистрации секретарь в течение рабочего дня передает письмо в порядке делопроизводства главе Красногорского района или лицу, исполняющему его обязанности. </w:t>
      </w:r>
    </w:p>
    <w:p w14:paraId="1881C8C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Глава Красногорского района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в отдел по имущественным вопросам (далее – отдел) для дальнейшего предоставления муниципальной услуги.</w:t>
      </w:r>
    </w:p>
    <w:p w14:paraId="46000994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spacing w:before="200"/>
        <w:ind w:firstLine="540"/>
        <w:jc w:val="both"/>
        <w:outlineLvl w:val="2"/>
        <w:rPr>
          <w:b/>
          <w:bCs/>
          <w:color w:val="4F81BD"/>
          <w:sz w:val="24"/>
          <w:szCs w:val="24"/>
        </w:rPr>
      </w:pPr>
      <w:r w:rsidRPr="00C1676C">
        <w:rPr>
          <w:bCs/>
          <w:spacing w:val="-5"/>
          <w:sz w:val="24"/>
          <w:szCs w:val="24"/>
        </w:rPr>
        <w:t>3.3. Описание последовательности действий при р</w:t>
      </w:r>
      <w:r w:rsidRPr="00C1676C">
        <w:rPr>
          <w:bCs/>
          <w:sz w:val="24"/>
          <w:szCs w:val="24"/>
        </w:rPr>
        <w:t xml:space="preserve">ассмотрении заявления и </w:t>
      </w:r>
    </w:p>
    <w:p w14:paraId="0A7C4EB5" w14:textId="77777777" w:rsidR="009D158A" w:rsidRPr="00C1676C" w:rsidRDefault="009D158A" w:rsidP="009D158A">
      <w:pPr>
        <w:jc w:val="both"/>
        <w:rPr>
          <w:sz w:val="24"/>
          <w:szCs w:val="24"/>
        </w:rPr>
      </w:pPr>
      <w:r w:rsidRPr="00C1676C">
        <w:rPr>
          <w:sz w:val="24"/>
          <w:szCs w:val="24"/>
        </w:rPr>
        <w:t>и прилагаемых к нему документов, экспертизе документов</w:t>
      </w:r>
    </w:p>
    <w:p w14:paraId="5DE4245C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</w:p>
    <w:p w14:paraId="1453B684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В течение двух рабочих дней со дня поступления заявления в администрацию начальник отдела определяет сотрудника отдела, ответственного за подготовку проекта соответствующего постановления (далее – сотрудник отдела), и передает ему на исполнение поступившее в адрес администрации заявление.</w:t>
      </w:r>
    </w:p>
    <w:p w14:paraId="6A8D984D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 рассмотрении заявления сотрудник отдела проводит экспертизу документов, проверяет комплектность документов, указанных в пункте 2.5. настоящего Административного регламента, сведения, содержащиеся в документах, представленных заявителем, на предмет их достоверности и соответствие требованиям законодательства.</w:t>
      </w:r>
    </w:p>
    <w:p w14:paraId="5518C492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Если заявление написано ненадлежащим лицом или земельный участок, указанный в заявлении, не является государственной не разграниченной собственностью, сотрудник отдела готовит в адрес заявителя проект письменного уведомления об отказе в предоставлении земельного участка в собственность без проведения торгов бесплатно.</w:t>
      </w:r>
    </w:p>
    <w:p w14:paraId="323A05E2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обязательным требованиям, сотрудник управления готовит проект уведомления заявителю 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меры по их устранению и срок их устранения.</w:t>
      </w:r>
    </w:p>
    <w:p w14:paraId="770077B4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Проект уведомления в адрес заявителя сотрудник отдела готовит в течение трех рабочих дней, согласует с начальником отдела и передает на подпись главе администрации или лицу, его замещающему.</w:t>
      </w:r>
    </w:p>
    <w:p w14:paraId="67FD34F7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Глава Красногорского района или лицо, его замещающее, рассматривает проект уведомления в адрес заявителя и после подписания в течение рабочего дня передает его секретарю для последующей регистрации.</w:t>
      </w:r>
    </w:p>
    <w:p w14:paraId="77E5DC3E" w14:textId="77777777" w:rsidR="009D158A" w:rsidRPr="00C1676C" w:rsidRDefault="009D158A" w:rsidP="009D158A">
      <w:pPr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Секретарь в течение 15 минут регистрирует уведомление в адрес заявителя и направляет его по указанному адресу по почте простым почтовым</w:t>
      </w:r>
      <w:r w:rsidRPr="00C1676C">
        <w:rPr>
          <w:rFonts w:ascii="Courier New" w:hAnsi="Courier New" w:cs="Courier New"/>
          <w:sz w:val="24"/>
          <w:szCs w:val="24"/>
        </w:rPr>
        <w:t xml:space="preserve"> </w:t>
      </w:r>
      <w:r w:rsidRPr="00C1676C">
        <w:rPr>
          <w:sz w:val="24"/>
          <w:szCs w:val="24"/>
        </w:rPr>
        <w:t>отправлением либо по электронной почте.</w:t>
      </w:r>
    </w:p>
    <w:p w14:paraId="483F21A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Если заявитель в течение 15 рабочих дней не предоставил в администрацию недостающие документы, сотрудник отдела готовит в адрес заявителя проект уведомления об отказе в предоставлении земельного участка с разъяснением причин отказа.  </w:t>
      </w:r>
    </w:p>
    <w:p w14:paraId="38FB93B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Сотрудник отдела в течение рабочего дня согласует проект уведомления с </w:t>
      </w:r>
      <w:r w:rsidRPr="00C1676C">
        <w:rPr>
          <w:sz w:val="24"/>
          <w:szCs w:val="24"/>
        </w:rPr>
        <w:lastRenderedPageBreak/>
        <w:t>начальником отдела и передает его на подпись главе муниципального образования или лицу, его замещающему.</w:t>
      </w:r>
    </w:p>
    <w:p w14:paraId="265F5B6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Глава Красногорского района или лицо, его замещающее, рассматривает проект уведомления в адрес заявителя и после подписания в течение рабочего дня передает его секретарю для последующей регистрации в базе данных электронного документооборота.</w:t>
      </w:r>
    </w:p>
    <w:p w14:paraId="3341680A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Секретарь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простым почтовым отправлением либо по электронной почте.</w:t>
      </w:r>
    </w:p>
    <w:p w14:paraId="6F410C4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Если заявление написано надлежащим лицом, представлен полный пакет документов и земельный участок находится на территории муниципального района, государственная собственность на который не разграничена, сотрудник отдела готовит проект постановления Администрации о предоставлении земельного участка в собственность без проведения торгов бесплатно.  Максимальный срок действия 15 рабочих дней.</w:t>
      </w:r>
    </w:p>
    <w:p w14:paraId="2D80753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14:paraId="341E1AE5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4"/>
          <w:szCs w:val="24"/>
        </w:rPr>
      </w:pPr>
      <w:r w:rsidRPr="00C1676C">
        <w:rPr>
          <w:rFonts w:eastAsia="MS Mincho"/>
          <w:bCs/>
          <w:sz w:val="24"/>
          <w:szCs w:val="24"/>
        </w:rPr>
        <w:t xml:space="preserve">3.4. Описание последовательности действий по рассмотрению, проверке содержания и </w:t>
      </w:r>
      <w:r w:rsidRPr="00C1676C">
        <w:rPr>
          <w:bCs/>
          <w:sz w:val="24"/>
          <w:szCs w:val="24"/>
        </w:rPr>
        <w:t>подписанию проекта постановления Администрации</w:t>
      </w:r>
    </w:p>
    <w:p w14:paraId="01FAA17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Подготовленный проект постановления Администрации сотрудник отдела передает на согласование в юридический отдел администрации.</w:t>
      </w:r>
    </w:p>
    <w:p w14:paraId="0710A5F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Сотрудники юридического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Администрации на его дальнейшую доработку сотруднику отдела.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службам. </w:t>
      </w:r>
    </w:p>
    <w:p w14:paraId="24BB27B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Согласование проекта постановления Администрации начальником отдела осуществляется в течение двух рабочих дней, другими задействованными службами - в течение одного рабочего дня. </w:t>
      </w:r>
    </w:p>
    <w:p w14:paraId="3AEF1FB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Подписание проекта постановления Администрации главой Красногорского района или лица, его замещающего, осуществляется в течение двух рабочих дней.</w:t>
      </w:r>
    </w:p>
    <w:p w14:paraId="02A0795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После подписания главой муниципального образования или лицом, его замещающим, постановление Администрации направляется в порядке делопроизводства на регистрацию.</w:t>
      </w:r>
    </w:p>
    <w:p w14:paraId="615B2C0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1676C">
        <w:rPr>
          <w:sz w:val="24"/>
          <w:szCs w:val="24"/>
        </w:rPr>
        <w:t xml:space="preserve">Секретарь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Администрации. </w:t>
      </w:r>
    </w:p>
    <w:p w14:paraId="01B528AC" w14:textId="77777777" w:rsidR="009D158A" w:rsidRPr="00C1676C" w:rsidRDefault="009D158A" w:rsidP="009D158A">
      <w:pPr>
        <w:keepNext/>
        <w:keepLines/>
        <w:widowControl w:val="0"/>
        <w:autoSpaceDE w:val="0"/>
        <w:autoSpaceDN w:val="0"/>
        <w:adjustRightInd w:val="0"/>
        <w:spacing w:before="200"/>
        <w:ind w:firstLine="540"/>
        <w:jc w:val="both"/>
        <w:outlineLvl w:val="2"/>
        <w:rPr>
          <w:rFonts w:eastAsia="MS Mincho"/>
          <w:bCs/>
          <w:sz w:val="24"/>
          <w:szCs w:val="24"/>
        </w:rPr>
      </w:pPr>
      <w:r w:rsidRPr="00C1676C">
        <w:rPr>
          <w:bCs/>
          <w:spacing w:val="-5"/>
          <w:sz w:val="24"/>
          <w:szCs w:val="24"/>
        </w:rPr>
        <w:t>3.5. Описание последовательности действий по и</w:t>
      </w:r>
      <w:r w:rsidRPr="00C1676C">
        <w:rPr>
          <w:bCs/>
          <w:sz w:val="24"/>
          <w:szCs w:val="24"/>
        </w:rPr>
        <w:t>звещению заявителя о подписании постановления Администрации</w:t>
      </w:r>
      <w:r w:rsidRPr="00C1676C">
        <w:rPr>
          <w:rFonts w:eastAsia="MS Mincho"/>
          <w:bCs/>
          <w:sz w:val="24"/>
          <w:szCs w:val="24"/>
        </w:rPr>
        <w:t xml:space="preserve"> и его рассылка.</w:t>
      </w:r>
    </w:p>
    <w:p w14:paraId="1DE5F8F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После подписания постановления Администрации секретарь в тот же день передает пакет документов специалисту МФЦ для последующей выдачи заявителю. Специалист МФЦ по телефону, либо по электронной почте, если заявитель указал в своем заявлении необходимые данные, сообщает заявителю о подписанном постановлении</w:t>
      </w:r>
      <w:r>
        <w:rPr>
          <w:sz w:val="24"/>
          <w:szCs w:val="24"/>
        </w:rPr>
        <w:t xml:space="preserve"> </w:t>
      </w:r>
      <w:r w:rsidRPr="00C1676C">
        <w:rPr>
          <w:sz w:val="24"/>
          <w:szCs w:val="24"/>
        </w:rPr>
        <w:t xml:space="preserve">Администрации и о месте, где его можно получить. </w:t>
      </w:r>
    </w:p>
    <w:p w14:paraId="1A8D1B9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При нарочном получении постановления Администрации заявитель расписывается в журнале выдачи документов Администрации, находящемся в отделе по имущественным вопросам.</w:t>
      </w:r>
    </w:p>
    <w:p w14:paraId="3267292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Если заявитель не указал необходимую информацию, либо в заявлении отражена просьба о направлении результата муниципальной услуги посредством почтового сообщения, то обязанность по отправке почтового сообщения возлагается на сотрудника отдела строительства, муниципального хозяйства, имущественных и земельных отношений.</w:t>
      </w:r>
    </w:p>
    <w:p w14:paraId="3AA2555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0B1EAB1" w14:textId="77777777" w:rsidR="009D158A" w:rsidRDefault="009D158A" w:rsidP="009D158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4853F39" w14:textId="77777777" w:rsidR="009D158A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5EE1406" w14:textId="106627DB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C1676C">
        <w:rPr>
          <w:sz w:val="24"/>
          <w:szCs w:val="24"/>
        </w:rPr>
        <w:t xml:space="preserve">риложение 1 </w:t>
      </w:r>
    </w:p>
    <w:p w14:paraId="4983296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1676C">
        <w:rPr>
          <w:sz w:val="24"/>
          <w:szCs w:val="24"/>
        </w:rPr>
        <w:t>к настоящему Административному регламенту</w:t>
      </w:r>
    </w:p>
    <w:p w14:paraId="47D8651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3AB8CF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</w:p>
    <w:p w14:paraId="774C60A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</w:p>
    <w:p w14:paraId="4825075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</w:p>
    <w:p w14:paraId="4F9672A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  <w:r w:rsidRPr="00C1676C">
        <w:rPr>
          <w:sz w:val="24"/>
          <w:szCs w:val="24"/>
        </w:rPr>
        <w:t>БЛОК-СХЕМА</w:t>
      </w:r>
    </w:p>
    <w:p w14:paraId="59BA8F9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23"/>
        <w:jc w:val="center"/>
        <w:rPr>
          <w:b/>
          <w:sz w:val="24"/>
          <w:szCs w:val="24"/>
        </w:rPr>
      </w:pPr>
      <w:r w:rsidRPr="00C1676C">
        <w:rPr>
          <w:b/>
          <w:sz w:val="24"/>
          <w:szCs w:val="24"/>
        </w:rPr>
        <w:t>предоставления муниципальной услуги «</w:t>
      </w:r>
      <w:r w:rsidRPr="005B4FD1">
        <w:rPr>
          <w:b/>
          <w:sz w:val="24"/>
          <w:szCs w:val="24"/>
        </w:rPr>
        <w:t xml:space="preserve">3.30 Предоставление земельного участка, </w:t>
      </w:r>
      <w:bookmarkStart w:id="0" w:name="_Hlk192672594"/>
      <w:r w:rsidRPr="005B4FD1">
        <w:rPr>
          <w:b/>
          <w:sz w:val="24"/>
          <w:szCs w:val="24"/>
        </w:rPr>
        <w:t>находящегося в муниципальной собственности или государственная собственность на который не разграничена</w:t>
      </w:r>
      <w:bookmarkEnd w:id="0"/>
      <w:r w:rsidRPr="005B4FD1">
        <w:rPr>
          <w:b/>
          <w:sz w:val="24"/>
          <w:szCs w:val="24"/>
        </w:rPr>
        <w:t>, гражданину или юридическому лицу в собственность бесплатно</w:t>
      </w:r>
      <w:r w:rsidRPr="00C1676C">
        <w:rPr>
          <w:b/>
          <w:sz w:val="24"/>
          <w:szCs w:val="24"/>
        </w:rPr>
        <w:t>»</w:t>
      </w:r>
    </w:p>
    <w:p w14:paraId="65249DC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right="23"/>
        <w:jc w:val="center"/>
        <w:rPr>
          <w:sz w:val="24"/>
          <w:szCs w:val="24"/>
        </w:rPr>
      </w:pPr>
    </w:p>
    <w:p w14:paraId="48C4CA88" w14:textId="7B64AF1E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9C28E" wp14:editId="73A42678">
                <wp:simplePos x="0" y="0"/>
                <wp:positionH relativeFrom="column">
                  <wp:posOffset>226060</wp:posOffset>
                </wp:positionH>
                <wp:positionV relativeFrom="paragraph">
                  <wp:posOffset>23495</wp:posOffset>
                </wp:positionV>
                <wp:extent cx="5765165" cy="799465"/>
                <wp:effectExtent l="0" t="0" r="26035" b="19685"/>
                <wp:wrapNone/>
                <wp:docPr id="1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90E1" w14:textId="77777777" w:rsidR="009D158A" w:rsidRPr="00175058" w:rsidRDefault="009D158A" w:rsidP="009D158A">
                            <w:pPr>
                              <w:jc w:val="center"/>
                            </w:pPr>
                            <w:r w:rsidRPr="00175058">
                              <w:t>Прием и регистрация  заявления о предоставлении земельного участка</w:t>
                            </w:r>
                            <w:r>
                              <w:t>,</w:t>
                            </w:r>
                            <w:r w:rsidRPr="005451AF">
                              <w:t xml:space="preserve"> находящегося в муниципальной собственности или государственная собственность на который не разграничена</w:t>
                            </w:r>
                            <w:r>
                              <w:t>,</w:t>
                            </w:r>
                            <w:r>
                              <w:br/>
                            </w:r>
                            <w:r w:rsidRPr="00175058">
                              <w:t xml:space="preserve"> </w:t>
                            </w:r>
                            <w:r>
                              <w:t xml:space="preserve">в собственность бесплатно, </w:t>
                            </w:r>
                            <w:r w:rsidRPr="00175058">
                              <w:t xml:space="preserve"> </w:t>
                            </w:r>
                            <w:r>
                              <w:t>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C28E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left:0;text-align:left;margin-left:17.8pt;margin-top:1.85pt;width:453.9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8tFQIAACsEAAAOAAAAZHJzL2Uyb0RvYy54bWysU9tu2zAMfR+wfxD0vjgJcmmMOEWXLsOA&#10;7gJ0+wBFlmNhsqhRSuzs60fJbprdXob5QSBN6pA8PFrfdo1hJ4Vegy34ZDTmTFkJpbaHgn/5vHt1&#10;w5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">
                <v:textbox>
                  <w:txbxContent>
                    <w:p w14:paraId="622390E1" w14:textId="77777777" w:rsidR="009D158A" w:rsidRPr="00175058" w:rsidRDefault="009D158A" w:rsidP="009D158A">
                      <w:pPr>
                        <w:jc w:val="center"/>
                      </w:pPr>
                      <w:r w:rsidRPr="00175058">
                        <w:t>Прием и регистрация  заявления о предоставлении земельного участка</w:t>
                      </w:r>
                      <w:r>
                        <w:t>,</w:t>
                      </w:r>
                      <w:r w:rsidRPr="005451AF">
                        <w:t xml:space="preserve"> находящегося в муниципальной собственности или государственная собственность на который не разграничена</w:t>
                      </w:r>
                      <w:r>
                        <w:t>,</w:t>
                      </w:r>
                      <w:r>
                        <w:br/>
                      </w:r>
                      <w:r w:rsidRPr="00175058">
                        <w:t xml:space="preserve"> </w:t>
                      </w:r>
                      <w:r>
                        <w:t xml:space="preserve">в собственность бесплатно, </w:t>
                      </w:r>
                      <w:r w:rsidRPr="00175058">
                        <w:t xml:space="preserve"> </w:t>
                      </w:r>
                      <w:r>
                        <w:t>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409A9FF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06F6C6E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44396A67" w14:textId="09095749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B39A04B" wp14:editId="7563999F">
                <wp:simplePos x="0" y="0"/>
                <wp:positionH relativeFrom="column">
                  <wp:posOffset>2891154</wp:posOffset>
                </wp:positionH>
                <wp:positionV relativeFrom="paragraph">
                  <wp:posOffset>62230</wp:posOffset>
                </wp:positionV>
                <wp:extent cx="0" cy="356870"/>
                <wp:effectExtent l="95250" t="0" r="95250" b="62230"/>
                <wp:wrapNone/>
                <wp:docPr id="10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22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27.65pt;margin-top:4.9pt;width:0;height:28.1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69B3CD21" w14:textId="4ECF7FC6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74DDD" wp14:editId="718678A7">
                <wp:simplePos x="0" y="0"/>
                <wp:positionH relativeFrom="column">
                  <wp:posOffset>325755</wp:posOffset>
                </wp:positionH>
                <wp:positionV relativeFrom="paragraph">
                  <wp:posOffset>160020</wp:posOffset>
                </wp:positionV>
                <wp:extent cx="5664200" cy="367665"/>
                <wp:effectExtent l="0" t="0" r="12700" b="13335"/>
                <wp:wrapNone/>
                <wp:docPr id="1911699719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8CCA" w14:textId="77777777" w:rsidR="009D158A" w:rsidRPr="00DD5A3D" w:rsidRDefault="009D158A" w:rsidP="009D158A">
                            <w:pPr>
                              <w:jc w:val="center"/>
                            </w:pPr>
                            <w:r>
                              <w:t>Экспертиза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74DDD" id="Надпись 31" o:spid="_x0000_s1027" type="#_x0000_t202" style="position:absolute;left:0;text-align:left;margin-left:25.65pt;margin-top:12.6pt;width:446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">
                <v:textbox>
                  <w:txbxContent>
                    <w:p w14:paraId="252B8CCA" w14:textId="77777777" w:rsidR="009D158A" w:rsidRPr="00DD5A3D" w:rsidRDefault="009D158A" w:rsidP="009D158A">
                      <w:pPr>
                        <w:jc w:val="center"/>
                      </w:pPr>
                      <w:r>
                        <w:t>Экспертиза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31D1516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462D34F6" w14:textId="432F923D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2F15A" wp14:editId="14134AF7">
                <wp:simplePos x="0" y="0"/>
                <wp:positionH relativeFrom="column">
                  <wp:posOffset>2888615</wp:posOffset>
                </wp:positionH>
                <wp:positionV relativeFrom="paragraph">
                  <wp:posOffset>1905</wp:posOffset>
                </wp:positionV>
                <wp:extent cx="0" cy="377825"/>
                <wp:effectExtent l="78105" t="11430" r="74295" b="20320"/>
                <wp:wrapNone/>
                <wp:docPr id="2002011886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4DE0" id="Прямая со стрелкой 30" o:spid="_x0000_s1026" type="#_x0000_t32" style="position:absolute;margin-left:227.45pt;margin-top:.15pt;width:0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" strokecolor="#4a7ebb">
                <v:stroke endarrow="open"/>
              </v:shape>
            </w:pict>
          </mc:Fallback>
        </mc:AlternateContent>
      </w:r>
    </w:p>
    <w:p w14:paraId="4F5598F5" w14:textId="4B57146A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1C9E9" wp14:editId="336BD855">
                <wp:simplePos x="0" y="0"/>
                <wp:positionH relativeFrom="column">
                  <wp:posOffset>1114425</wp:posOffset>
                </wp:positionH>
                <wp:positionV relativeFrom="paragraph">
                  <wp:posOffset>116840</wp:posOffset>
                </wp:positionV>
                <wp:extent cx="3391535" cy="1247775"/>
                <wp:effectExtent l="0" t="0" r="18415" b="28575"/>
                <wp:wrapNone/>
                <wp:docPr id="11" name="Блок-схема: процесс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1247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2C07" w14:textId="77777777" w:rsidR="009D158A" w:rsidRPr="00692E3B" w:rsidRDefault="009D158A" w:rsidP="009D158A">
                            <w:pPr>
                              <w:ind w:firstLine="839"/>
                              <w:rPr>
                                <w:sz w:val="21"/>
                                <w:szCs w:val="21"/>
                              </w:rPr>
                            </w:pPr>
                            <w:r w:rsidRPr="00692E3B">
                              <w:rPr>
                                <w:sz w:val="21"/>
                                <w:szCs w:val="21"/>
                              </w:rPr>
                              <w:t xml:space="preserve">Подготовка проекта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постановления Администрации</w:t>
                            </w:r>
                            <w:r w:rsidRPr="00692E3B">
                              <w:rPr>
                                <w:sz w:val="21"/>
                                <w:szCs w:val="21"/>
                              </w:rPr>
                              <w:t xml:space="preserve"> о предоставлении земельного участка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bookmarkStart w:id="1" w:name="_Hlk192869943"/>
                            <w:r>
                              <w:rPr>
                                <w:sz w:val="21"/>
                                <w:szCs w:val="21"/>
                              </w:rPr>
                              <w:t>находящегося в муниципальной собственности или государственная собственность на который не разграничена, в собственность бесплатно</w:t>
                            </w:r>
                            <w:bookmarkEnd w:id="1"/>
                          </w:p>
                          <w:p w14:paraId="651DD02C" w14:textId="77777777" w:rsidR="009D158A" w:rsidRPr="00AB0311" w:rsidRDefault="009D158A" w:rsidP="009D158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1C9E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9" o:spid="_x0000_s1028" type="#_x0000_t109" style="position:absolute;left:0;text-align:left;margin-left:87.75pt;margin-top:9.2pt;width:267.0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">
                <v:textbox>
                  <w:txbxContent>
                    <w:p w14:paraId="29D82C07" w14:textId="77777777" w:rsidR="009D158A" w:rsidRPr="00692E3B" w:rsidRDefault="009D158A" w:rsidP="009D158A">
                      <w:pPr>
                        <w:ind w:firstLine="839"/>
                        <w:rPr>
                          <w:sz w:val="21"/>
                          <w:szCs w:val="21"/>
                        </w:rPr>
                      </w:pPr>
                      <w:r w:rsidRPr="00692E3B">
                        <w:rPr>
                          <w:sz w:val="21"/>
                          <w:szCs w:val="21"/>
                        </w:rPr>
                        <w:t xml:space="preserve">Подготовка проекта </w:t>
                      </w:r>
                      <w:r>
                        <w:rPr>
                          <w:sz w:val="21"/>
                          <w:szCs w:val="21"/>
                        </w:rPr>
                        <w:t>постановления Администрации</w:t>
                      </w:r>
                      <w:r w:rsidRPr="00692E3B">
                        <w:rPr>
                          <w:sz w:val="21"/>
                          <w:szCs w:val="21"/>
                        </w:rPr>
                        <w:t xml:space="preserve"> о предоставлении земельного участка</w:t>
                      </w:r>
                      <w:r>
                        <w:rPr>
                          <w:sz w:val="21"/>
                          <w:szCs w:val="21"/>
                        </w:rPr>
                        <w:t xml:space="preserve">, </w:t>
                      </w:r>
                      <w:bookmarkStart w:id="2" w:name="_Hlk192869943"/>
                      <w:r>
                        <w:rPr>
                          <w:sz w:val="21"/>
                          <w:szCs w:val="21"/>
                        </w:rPr>
                        <w:t>находящегося в муниципальной собственности или государственная собственность на который не разграничена, в собственность бесплатно</w:t>
                      </w:r>
                      <w:bookmarkEnd w:id="2"/>
                    </w:p>
                    <w:p w14:paraId="651DD02C" w14:textId="77777777" w:rsidR="009D158A" w:rsidRPr="00AB0311" w:rsidRDefault="009D158A" w:rsidP="009D158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1D9D5CF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3CEC21C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49D8458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08F11AE7" w14:textId="1EF6C795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BBCAC" wp14:editId="7925172B">
                <wp:simplePos x="0" y="0"/>
                <wp:positionH relativeFrom="column">
                  <wp:posOffset>2895600</wp:posOffset>
                </wp:positionH>
                <wp:positionV relativeFrom="paragraph">
                  <wp:posOffset>14605</wp:posOffset>
                </wp:positionV>
                <wp:extent cx="635" cy="298450"/>
                <wp:effectExtent l="75565" t="5080" r="76200" b="20320"/>
                <wp:wrapNone/>
                <wp:docPr id="1315849823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3A676" id="Прямая со стрелкой 27" o:spid="_x0000_s1026" type="#_x0000_t32" style="position:absolute;margin-left:228pt;margin-top:1.15pt;width:.0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" strokecolor="#4a7ebb">
                <v:stroke endarrow="open"/>
              </v:shape>
            </w:pict>
          </mc:Fallback>
        </mc:AlternateContent>
      </w:r>
    </w:p>
    <w:p w14:paraId="24A1B9E1" w14:textId="1F89E6E6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1676C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E1E1D5" wp14:editId="56AF562D">
                <wp:simplePos x="0" y="0"/>
                <wp:positionH relativeFrom="column">
                  <wp:posOffset>1147445</wp:posOffset>
                </wp:positionH>
                <wp:positionV relativeFrom="paragraph">
                  <wp:posOffset>51435</wp:posOffset>
                </wp:positionV>
                <wp:extent cx="4343400" cy="457835"/>
                <wp:effectExtent l="13335" t="9525" r="5715" b="8890"/>
                <wp:wrapNone/>
                <wp:docPr id="792794750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52263" w14:textId="77777777" w:rsidR="009D158A" w:rsidRPr="00692E3B" w:rsidRDefault="009D158A" w:rsidP="009D158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Согласование проекта постановления Администрации с начальником отдела, юридическим отделом, заинтересованными службами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E1D5" id="Прямоугольник 26" o:spid="_x0000_s1029" style="position:absolute;left:0;text-align:left;margin-left:90.35pt;margin-top:4.05pt;width:342pt;height:3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">
                <v:textbox>
                  <w:txbxContent>
                    <w:p w14:paraId="6EB52263" w14:textId="77777777" w:rsidR="009D158A" w:rsidRPr="00692E3B" w:rsidRDefault="009D158A" w:rsidP="009D158A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Согласование проекта постановления Администрации с начальником отдела, юридическим отделом, заинтересованными службами</w:t>
                      </w:r>
                    </w:p>
                  </w:txbxContent>
                </v:textbox>
              </v:rect>
            </w:pict>
          </mc:Fallback>
        </mc:AlternateContent>
      </w:r>
      <w:r w:rsidRPr="00C1676C">
        <w:rPr>
          <w:sz w:val="24"/>
          <w:szCs w:val="24"/>
        </w:rPr>
        <w:tab/>
      </w:r>
      <w:r w:rsidRPr="00C1676C">
        <w:rPr>
          <w:sz w:val="24"/>
          <w:szCs w:val="24"/>
        </w:rPr>
        <w:tab/>
      </w:r>
      <w:r w:rsidRPr="00C1676C">
        <w:rPr>
          <w:sz w:val="24"/>
          <w:szCs w:val="24"/>
        </w:rPr>
        <w:tab/>
      </w:r>
      <w:r w:rsidRPr="00C1676C">
        <w:rPr>
          <w:sz w:val="24"/>
          <w:szCs w:val="24"/>
        </w:rPr>
        <w:tab/>
      </w:r>
      <w:r w:rsidRPr="00C1676C">
        <w:rPr>
          <w:sz w:val="24"/>
          <w:szCs w:val="24"/>
        </w:rPr>
        <w:tab/>
      </w:r>
      <w:r w:rsidRPr="00C1676C">
        <w:rPr>
          <w:sz w:val="24"/>
          <w:szCs w:val="24"/>
        </w:rPr>
        <w:tab/>
      </w:r>
      <w:r w:rsidRPr="00C1676C">
        <w:rPr>
          <w:sz w:val="24"/>
          <w:szCs w:val="24"/>
        </w:rPr>
        <w:tab/>
      </w:r>
    </w:p>
    <w:p w14:paraId="6B64BBC9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2850010" w14:textId="3206AD0D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18FEE" wp14:editId="18D15716">
                <wp:simplePos x="0" y="0"/>
                <wp:positionH relativeFrom="column">
                  <wp:posOffset>2915285</wp:posOffset>
                </wp:positionH>
                <wp:positionV relativeFrom="paragraph">
                  <wp:posOffset>100330</wp:posOffset>
                </wp:positionV>
                <wp:extent cx="0" cy="150495"/>
                <wp:effectExtent l="76200" t="10795" r="76200" b="19685"/>
                <wp:wrapNone/>
                <wp:docPr id="280083840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E7B0" id="Прямая со стрелкой 25" o:spid="_x0000_s1026" type="#_x0000_t32" style="position:absolute;margin-left:229.55pt;margin-top:7.9pt;width:0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" strokecolor="#4a7ebb">
                <v:stroke endarrow="open"/>
              </v:shape>
            </w:pict>
          </mc:Fallback>
        </mc:AlternateContent>
      </w:r>
    </w:p>
    <w:p w14:paraId="13602AF9" w14:textId="2016EAEC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B7859" wp14:editId="70985C39">
                <wp:simplePos x="0" y="0"/>
                <wp:positionH relativeFrom="column">
                  <wp:posOffset>1147445</wp:posOffset>
                </wp:positionH>
                <wp:positionV relativeFrom="paragraph">
                  <wp:posOffset>57150</wp:posOffset>
                </wp:positionV>
                <wp:extent cx="4343400" cy="685800"/>
                <wp:effectExtent l="13335" t="10160" r="5715" b="8890"/>
                <wp:wrapNone/>
                <wp:docPr id="964475336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3201E" w14:textId="77777777" w:rsidR="009D158A" w:rsidRPr="00D50DAD" w:rsidRDefault="009D158A" w:rsidP="009D158A">
                            <w:pPr>
                              <w:ind w:firstLine="839"/>
                            </w:pPr>
                            <w:r w:rsidRPr="00D50DAD">
                              <w:t xml:space="preserve">Подписание </w:t>
                            </w:r>
                            <w:r>
                              <w:t>постановления Администрации</w:t>
                            </w:r>
                            <w:r w:rsidRPr="00D50DAD">
                              <w:t xml:space="preserve"> о предоставлении земельного участ</w:t>
                            </w:r>
                            <w:r>
                              <w:t xml:space="preserve">ка </w:t>
                            </w:r>
                            <w:r w:rsidRPr="005726ED">
                              <w:t>находящегося в муниципальной собственности или государственная собственность на который не разграничена, в собственность бесплатно</w:t>
                            </w:r>
                            <w:r>
                              <w:t xml:space="preserve">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7859" id="Прямоугольник 24" o:spid="_x0000_s1030" style="position:absolute;left:0;text-align:left;margin-left:90.35pt;margin-top:4.5pt;width:342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">
                <v:textbox>
                  <w:txbxContent>
                    <w:p w14:paraId="1663201E" w14:textId="77777777" w:rsidR="009D158A" w:rsidRPr="00D50DAD" w:rsidRDefault="009D158A" w:rsidP="009D158A">
                      <w:pPr>
                        <w:ind w:firstLine="839"/>
                      </w:pPr>
                      <w:r w:rsidRPr="00D50DAD">
                        <w:t xml:space="preserve">Подписание </w:t>
                      </w:r>
                      <w:r>
                        <w:t>постановления Администрации</w:t>
                      </w:r>
                      <w:r w:rsidRPr="00D50DAD">
                        <w:t xml:space="preserve"> о предоставлении земельного участ</w:t>
                      </w:r>
                      <w:r>
                        <w:t xml:space="preserve">ка </w:t>
                      </w:r>
                      <w:r w:rsidRPr="005726ED">
                        <w:t>находящегося в муниципальной собственности или государственная собственность на который не разграничена, в собственность бесплатно</w:t>
                      </w:r>
                      <w:r>
                        <w:t xml:space="preserve">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14:paraId="6B5D5F0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7813A82B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252779FA" w14:textId="2D6FF74E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4D4D5" wp14:editId="15DF2A8C">
                <wp:simplePos x="0" y="0"/>
                <wp:positionH relativeFrom="column">
                  <wp:posOffset>2915285</wp:posOffset>
                </wp:positionH>
                <wp:positionV relativeFrom="paragraph">
                  <wp:posOffset>129540</wp:posOffset>
                </wp:positionV>
                <wp:extent cx="0" cy="150495"/>
                <wp:effectExtent l="76200" t="10160" r="76200" b="20320"/>
                <wp:wrapNone/>
                <wp:docPr id="955623497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0BE1" id="Прямая со стрелкой 23" o:spid="_x0000_s1026" type="#_x0000_t32" style="position:absolute;margin-left:229.55pt;margin-top:10.2pt;width:0;height:1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" strokecolor="#4a7ebb">
                <v:stroke endarrow="open"/>
              </v:shape>
            </w:pict>
          </mc:Fallback>
        </mc:AlternateContent>
      </w:r>
    </w:p>
    <w:p w14:paraId="767F2523" w14:textId="2E38396E" w:rsidR="009D158A" w:rsidRPr="00C1676C" w:rsidRDefault="009D158A" w:rsidP="009D158A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1676C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5DBCE" wp14:editId="03A6B9F2">
                <wp:simplePos x="0" y="0"/>
                <wp:positionH relativeFrom="column">
                  <wp:posOffset>1147445</wp:posOffset>
                </wp:positionH>
                <wp:positionV relativeFrom="paragraph">
                  <wp:posOffset>76835</wp:posOffset>
                </wp:positionV>
                <wp:extent cx="4343400" cy="800735"/>
                <wp:effectExtent l="13335" t="9525" r="5715" b="8890"/>
                <wp:wrapNone/>
                <wp:docPr id="167164615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C82D" w14:textId="77777777" w:rsidR="009D158A" w:rsidRPr="00E255F2" w:rsidRDefault="009D158A" w:rsidP="009D158A">
                            <w:pPr>
                              <w:ind w:firstLine="839"/>
                            </w:pPr>
                            <w:r w:rsidRPr="00E255F2">
                              <w:t xml:space="preserve">Регистрация </w:t>
                            </w:r>
                            <w:r>
                              <w:t>постановления Администрации</w:t>
                            </w:r>
                            <w:r w:rsidRPr="00E255F2">
                              <w:t xml:space="preserve">, проставление печати </w:t>
                            </w:r>
                            <w:r>
                              <w:t>Администрации</w:t>
                            </w:r>
                            <w:r w:rsidRPr="00E255F2">
                              <w:t xml:space="preserve"> с изображением Государственного герба</w:t>
                            </w:r>
                            <w:r>
                              <w:t xml:space="preserve"> Удмуртской Республики</w:t>
                            </w:r>
                            <w:r w:rsidRPr="00E255F2">
                              <w:t>, зане</w:t>
                            </w:r>
                            <w:r>
                              <w:softHyphen/>
                            </w:r>
                            <w:r w:rsidRPr="00E255F2">
                              <w:t xml:space="preserve">сение данных в Журнал  регистрации </w:t>
                            </w:r>
                            <w:r>
                              <w:t>постановлений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DBCE" id="Прямоугольник 22" o:spid="_x0000_s1031" style="position:absolute;margin-left:90.35pt;margin-top:6.05pt;width:342pt;height:6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">
                <v:textbox>
                  <w:txbxContent>
                    <w:p w14:paraId="222BC82D" w14:textId="77777777" w:rsidR="009D158A" w:rsidRPr="00E255F2" w:rsidRDefault="009D158A" w:rsidP="009D158A">
                      <w:pPr>
                        <w:ind w:firstLine="839"/>
                      </w:pPr>
                      <w:r w:rsidRPr="00E255F2">
                        <w:t xml:space="preserve">Регистрация </w:t>
                      </w:r>
                      <w:r>
                        <w:t>постановления Администрации</w:t>
                      </w:r>
                      <w:r w:rsidRPr="00E255F2">
                        <w:t xml:space="preserve">, проставление печати </w:t>
                      </w:r>
                      <w:r>
                        <w:t>Администрации</w:t>
                      </w:r>
                      <w:r w:rsidRPr="00E255F2">
                        <w:t xml:space="preserve"> с изображением Государственного герба</w:t>
                      </w:r>
                      <w:r>
                        <w:t xml:space="preserve"> Удмуртской Республики</w:t>
                      </w:r>
                      <w:r w:rsidRPr="00E255F2">
                        <w:t>, зане</w:t>
                      </w:r>
                      <w:r>
                        <w:softHyphen/>
                      </w:r>
                      <w:r w:rsidRPr="00E255F2">
                        <w:t xml:space="preserve">сение данных в Журнал  регистрации </w:t>
                      </w:r>
                      <w:r>
                        <w:t>постановлений Администрации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06C0AE3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28E77F0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5400A7E6" w14:textId="3EA4F84C" w:rsidR="009D158A" w:rsidRPr="00C1676C" w:rsidRDefault="009D158A" w:rsidP="009D158A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E1AF2" wp14:editId="6C9581E4">
                <wp:simplePos x="0" y="0"/>
                <wp:positionH relativeFrom="column">
                  <wp:posOffset>2915285</wp:posOffset>
                </wp:positionH>
                <wp:positionV relativeFrom="paragraph">
                  <wp:posOffset>80645</wp:posOffset>
                </wp:positionV>
                <wp:extent cx="0" cy="150495"/>
                <wp:effectExtent l="76200" t="10795" r="76200" b="19685"/>
                <wp:wrapNone/>
                <wp:docPr id="993360236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3EBB9" id="Прямая со стрелкой 21" o:spid="_x0000_s1026" type="#_x0000_t32" style="position:absolute;margin-left:229.55pt;margin-top:6.35pt;width:0;height:1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" strokecolor="#4a7ebb">
                <v:stroke endarrow="open"/>
              </v:shape>
            </w:pict>
          </mc:Fallback>
        </mc:AlternateContent>
      </w:r>
    </w:p>
    <w:p w14:paraId="38360E87" w14:textId="3BEFDA2F" w:rsidR="009D158A" w:rsidRPr="00C1676C" w:rsidRDefault="009D158A" w:rsidP="009D158A">
      <w:pPr>
        <w:widowControl w:val="0"/>
        <w:tabs>
          <w:tab w:val="left" w:pos="6094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167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C76B9" wp14:editId="73165CB7">
                <wp:simplePos x="0" y="0"/>
                <wp:positionH relativeFrom="column">
                  <wp:posOffset>1261745</wp:posOffset>
                </wp:positionH>
                <wp:positionV relativeFrom="paragraph">
                  <wp:posOffset>53340</wp:posOffset>
                </wp:positionV>
                <wp:extent cx="4114800" cy="457200"/>
                <wp:effectExtent l="13335" t="6350" r="5715" b="12700"/>
                <wp:wrapNone/>
                <wp:docPr id="541284776" name="Прямоугольник: скругленные угл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606A6D" w14:textId="77777777" w:rsidR="009D158A" w:rsidRDefault="009D158A" w:rsidP="009D158A">
                            <w:pPr>
                              <w:ind w:firstLine="839"/>
                              <w:jc w:val="center"/>
                            </w:pPr>
                            <w:r>
                              <w:t>Получение заявителем подписанного постановления 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C76B9" id="Прямоугольник: скругленные углы 20" o:spid="_x0000_s1032" style="position:absolute;margin-left:99.35pt;margin-top:4.2pt;width:324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">
                <v:textbox>
                  <w:txbxContent>
                    <w:p w14:paraId="35606A6D" w14:textId="77777777" w:rsidR="009D158A" w:rsidRDefault="009D158A" w:rsidP="009D158A">
                      <w:pPr>
                        <w:ind w:firstLine="839"/>
                        <w:jc w:val="center"/>
                      </w:pPr>
                      <w:r>
                        <w:t>Получение заявителем подписанного постановления  Администрации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Pr="00C1676C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</w:p>
    <w:p w14:paraId="0CD8211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5A7962B7" w14:textId="77777777" w:rsidR="009D158A" w:rsidRDefault="009D158A" w:rsidP="009D158A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7DCCE2A4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08BB87D" w14:textId="77777777" w:rsidR="009D158A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bookmarkStart w:id="3" w:name="_Hlk193277601"/>
    </w:p>
    <w:p w14:paraId="1C2BA7A2" w14:textId="77777777" w:rsidR="009D158A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591808F" w14:textId="77777777" w:rsidR="009D158A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88A3AAF" w14:textId="77777777" w:rsidR="009D158A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81F9774" w14:textId="19FDCC10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1676C">
        <w:rPr>
          <w:sz w:val="24"/>
          <w:szCs w:val="24"/>
        </w:rPr>
        <w:lastRenderedPageBreak/>
        <w:t xml:space="preserve">Приложение 2 </w:t>
      </w:r>
    </w:p>
    <w:p w14:paraId="2F0209F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1676C">
        <w:rPr>
          <w:sz w:val="24"/>
          <w:szCs w:val="24"/>
        </w:rPr>
        <w:t>к настоящему Административному регламенту</w:t>
      </w:r>
    </w:p>
    <w:p w14:paraId="7C44435B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</w:p>
    <w:p w14:paraId="61D8EDF9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Главе муниципального образования «Муниципальный округ Красногорский район Удмуртской Республики»</w:t>
      </w:r>
    </w:p>
    <w:p w14:paraId="5A2E434B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3BD88C48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____________________________________</w:t>
      </w:r>
    </w:p>
    <w:p w14:paraId="7D8A7F8B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center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(ФИО заявителя)</w:t>
      </w:r>
    </w:p>
    <w:p w14:paraId="454BEC16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0CACD3C0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Паспортные данные серия ______ № _______</w:t>
      </w:r>
    </w:p>
    <w:p w14:paraId="5D44125D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Кем выдан______________________________</w:t>
      </w:r>
    </w:p>
    <w:p w14:paraId="17815AAC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_______________________________________</w:t>
      </w:r>
    </w:p>
    <w:p w14:paraId="588026A4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_______________________________________</w:t>
      </w:r>
    </w:p>
    <w:p w14:paraId="47573739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Дата выдачи ____________________________</w:t>
      </w:r>
    </w:p>
    <w:p w14:paraId="77EE50C8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Почтовый адрес:_________________________</w:t>
      </w:r>
    </w:p>
    <w:p w14:paraId="0C9E0903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_______________________________________</w:t>
      </w:r>
    </w:p>
    <w:p w14:paraId="25CC7169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_______________________________________</w:t>
      </w:r>
    </w:p>
    <w:p w14:paraId="2F27A143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Контактный телефон ____________________</w:t>
      </w:r>
    </w:p>
    <w:p w14:paraId="1E625232" w14:textId="77777777" w:rsidR="009D158A" w:rsidRPr="00A905FF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905FF">
        <w:rPr>
          <w:color w:val="000000"/>
          <w:sz w:val="24"/>
          <w:szCs w:val="24"/>
        </w:rPr>
        <w:t>ИНН __________________________________</w:t>
      </w:r>
    </w:p>
    <w:p w14:paraId="3CF80D40" w14:textId="77777777" w:rsidR="009D158A" w:rsidRPr="00C1676C" w:rsidRDefault="009D158A" w:rsidP="009D158A">
      <w:pPr>
        <w:tabs>
          <w:tab w:val="left" w:pos="4678"/>
        </w:tabs>
        <w:ind w:left="4253" w:right="23"/>
        <w:jc w:val="both"/>
        <w:rPr>
          <w:sz w:val="27"/>
          <w:szCs w:val="27"/>
        </w:rPr>
      </w:pPr>
      <w:r w:rsidRPr="00A905FF">
        <w:rPr>
          <w:sz w:val="24"/>
          <w:szCs w:val="24"/>
        </w:rPr>
        <w:t>СНИЛС</w:t>
      </w:r>
      <w:r w:rsidRPr="00C1676C">
        <w:rPr>
          <w:sz w:val="27"/>
          <w:szCs w:val="27"/>
        </w:rPr>
        <w:t xml:space="preserve"> ______________________________</w:t>
      </w:r>
    </w:p>
    <w:p w14:paraId="132115DD" w14:textId="77777777" w:rsidR="009D158A" w:rsidRPr="00C1676C" w:rsidRDefault="009D158A" w:rsidP="009D158A">
      <w:pPr>
        <w:widowControl w:val="0"/>
        <w:tabs>
          <w:tab w:val="left" w:pos="4678"/>
        </w:tabs>
        <w:autoSpaceDE w:val="0"/>
        <w:autoSpaceDN w:val="0"/>
        <w:adjustRightInd w:val="0"/>
        <w:ind w:right="23"/>
        <w:jc w:val="both"/>
        <w:rPr>
          <w:color w:val="000000"/>
          <w:sz w:val="24"/>
          <w:szCs w:val="24"/>
        </w:rPr>
      </w:pPr>
    </w:p>
    <w:p w14:paraId="775068F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14:paraId="62D6E574" w14:textId="77777777" w:rsidR="009D158A" w:rsidRDefault="009D158A" w:rsidP="009D158A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eastAsia="Arial Unicode MS"/>
          <w:b/>
          <w:color w:val="000000"/>
          <w:sz w:val="24"/>
          <w:szCs w:val="24"/>
        </w:rPr>
      </w:pPr>
      <w:r w:rsidRPr="00C1676C">
        <w:rPr>
          <w:rFonts w:eastAsia="Arial Unicode MS"/>
          <w:b/>
          <w:color w:val="000000"/>
          <w:sz w:val="24"/>
          <w:szCs w:val="24"/>
        </w:rPr>
        <w:t>ЗАЯВЛЕНИЕ</w:t>
      </w:r>
    </w:p>
    <w:p w14:paraId="692D6F60" w14:textId="77777777" w:rsidR="009D158A" w:rsidRDefault="009D158A" w:rsidP="009D158A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о предоставлении земельного участка,</w:t>
      </w:r>
    </w:p>
    <w:p w14:paraId="0F16A6B8" w14:textId="77777777" w:rsidR="009D158A" w:rsidRDefault="009D158A" w:rsidP="009D158A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eastAsia="Arial Unicode MS"/>
          <w:b/>
          <w:color w:val="000000"/>
          <w:sz w:val="24"/>
          <w:szCs w:val="24"/>
        </w:rPr>
      </w:pPr>
      <w:r w:rsidRPr="005726ED">
        <w:rPr>
          <w:rFonts w:eastAsia="Arial Unicode MS"/>
          <w:b/>
          <w:color w:val="000000"/>
          <w:sz w:val="24"/>
          <w:szCs w:val="24"/>
        </w:rPr>
        <w:t>находящегося в муниципальной собственности или государственная собственность на который не разграничена, в собственность бесплатно</w:t>
      </w:r>
      <w:r>
        <w:rPr>
          <w:rFonts w:eastAsia="Arial Unicode MS"/>
          <w:b/>
          <w:color w:val="000000"/>
          <w:sz w:val="24"/>
          <w:szCs w:val="24"/>
        </w:rPr>
        <w:t>.</w:t>
      </w:r>
    </w:p>
    <w:p w14:paraId="7306A97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30" w:lineRule="exact"/>
        <w:rPr>
          <w:rFonts w:eastAsia="Arial Unicode MS"/>
          <w:b/>
          <w:color w:val="000000"/>
          <w:sz w:val="24"/>
          <w:szCs w:val="24"/>
        </w:rPr>
      </w:pPr>
    </w:p>
    <w:p w14:paraId="619F7AF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30" w:lineRule="exact"/>
        <w:ind w:left="3960" w:firstLine="709"/>
        <w:rPr>
          <w:rFonts w:eastAsia="Arial Unicode MS"/>
          <w:color w:val="000000"/>
          <w:sz w:val="24"/>
          <w:szCs w:val="24"/>
        </w:rPr>
      </w:pPr>
    </w:p>
    <w:p w14:paraId="3E3E306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C1676C">
        <w:rPr>
          <w:rFonts w:eastAsia="Arial Unicode MS"/>
          <w:color w:val="000000"/>
          <w:sz w:val="24"/>
          <w:szCs w:val="24"/>
        </w:rPr>
        <w:t>Прошу предоставить в собственность бесплатно на основании _____________________________________________________________________________</w:t>
      </w:r>
    </w:p>
    <w:p w14:paraId="72D48A61" w14:textId="77777777" w:rsidR="009D158A" w:rsidRPr="00C1676C" w:rsidRDefault="009D158A" w:rsidP="009D158A">
      <w:pPr>
        <w:widowControl w:val="0"/>
        <w:autoSpaceDE w:val="0"/>
        <w:autoSpaceDN w:val="0"/>
        <w:adjustRightInd w:val="0"/>
        <w:jc w:val="both"/>
        <w:rPr>
          <w:rFonts w:eastAsia="Arial Unicode MS"/>
          <w:i/>
          <w:color w:val="000000"/>
          <w:sz w:val="24"/>
          <w:szCs w:val="24"/>
        </w:rPr>
      </w:pPr>
      <w:r w:rsidRPr="00C1676C">
        <w:rPr>
          <w:rFonts w:eastAsia="Arial Unicode MS"/>
          <w:i/>
          <w:color w:val="000000"/>
          <w:sz w:val="24"/>
          <w:szCs w:val="24"/>
        </w:rPr>
        <w:t xml:space="preserve">               (указывается основание, согласно статья 39.5 Земельного кодекса Российской</w:t>
      </w:r>
      <w:r>
        <w:rPr>
          <w:rFonts w:eastAsia="Arial Unicode MS"/>
          <w:i/>
          <w:color w:val="000000"/>
          <w:sz w:val="24"/>
          <w:szCs w:val="24"/>
        </w:rPr>
        <w:t xml:space="preserve"> </w:t>
      </w:r>
      <w:r w:rsidRPr="00C1676C">
        <w:rPr>
          <w:rFonts w:eastAsia="Arial Unicode MS"/>
          <w:i/>
          <w:color w:val="000000"/>
          <w:sz w:val="24"/>
          <w:szCs w:val="24"/>
        </w:rPr>
        <w:t>Федерации)</w:t>
      </w:r>
    </w:p>
    <w:p w14:paraId="5ECDA1B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Arial Unicode MS"/>
          <w:color w:val="000000"/>
          <w:sz w:val="24"/>
          <w:szCs w:val="24"/>
        </w:rPr>
      </w:pPr>
      <w:r w:rsidRPr="00C1676C">
        <w:rPr>
          <w:rFonts w:eastAsia="Arial Unicode MS"/>
          <w:color w:val="000000"/>
          <w:sz w:val="24"/>
          <w:szCs w:val="24"/>
        </w:rPr>
        <w:t>земельный участок</w:t>
      </w:r>
      <w:r>
        <w:rPr>
          <w:rFonts w:eastAsia="Arial Unicode MS"/>
          <w:color w:val="000000"/>
          <w:sz w:val="24"/>
          <w:szCs w:val="24"/>
        </w:rPr>
        <w:t>, находящийся в муниципальной собственности или государственная собственность на который не разграничена,</w:t>
      </w:r>
      <w:r w:rsidRPr="00C1676C">
        <w:rPr>
          <w:rFonts w:eastAsia="Arial Unicode MS"/>
          <w:color w:val="000000"/>
          <w:sz w:val="24"/>
          <w:szCs w:val="24"/>
        </w:rPr>
        <w:t xml:space="preserve"> с кадастровым номером:________________, площадью __________ </w:t>
      </w:r>
      <w:proofErr w:type="spellStart"/>
      <w:r w:rsidRPr="00C1676C">
        <w:rPr>
          <w:rFonts w:eastAsia="Arial Unicode MS"/>
          <w:color w:val="000000"/>
          <w:sz w:val="24"/>
          <w:szCs w:val="24"/>
        </w:rPr>
        <w:t>кв.м</w:t>
      </w:r>
      <w:proofErr w:type="spellEnd"/>
      <w:r w:rsidRPr="00C1676C">
        <w:rPr>
          <w:rFonts w:eastAsia="Arial Unicode MS"/>
          <w:color w:val="000000"/>
          <w:sz w:val="24"/>
          <w:szCs w:val="24"/>
        </w:rPr>
        <w:t>, расположенный по адресу: Удмуртская Республика, Красногорский район, _____________________________________________________________________________</w:t>
      </w:r>
    </w:p>
    <w:p w14:paraId="11C1309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Arial Unicode MS"/>
          <w:color w:val="000000"/>
          <w:sz w:val="24"/>
          <w:szCs w:val="24"/>
        </w:rPr>
      </w:pPr>
      <w:r w:rsidRPr="00C1676C">
        <w:rPr>
          <w:rFonts w:eastAsia="Arial Unicode MS"/>
          <w:color w:val="000000"/>
          <w:sz w:val="24"/>
          <w:szCs w:val="24"/>
        </w:rPr>
        <w:t>с видом разрешенного использования ____________________________________________</w:t>
      </w:r>
    </w:p>
    <w:p w14:paraId="3B72AFAE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Arial Unicode MS"/>
          <w:color w:val="000000"/>
          <w:sz w:val="24"/>
          <w:szCs w:val="24"/>
        </w:rPr>
      </w:pPr>
      <w:r w:rsidRPr="00C1676C">
        <w:rPr>
          <w:rFonts w:eastAsia="Arial Unicode MS"/>
          <w:color w:val="000000"/>
          <w:sz w:val="24"/>
          <w:szCs w:val="24"/>
        </w:rPr>
        <w:t>_____________________________________________________________________________</w:t>
      </w:r>
    </w:p>
    <w:p w14:paraId="39CA8C5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="Arial Unicode MS"/>
          <w:i/>
          <w:iCs/>
          <w:color w:val="000000"/>
          <w:sz w:val="24"/>
          <w:szCs w:val="24"/>
        </w:rPr>
      </w:pPr>
      <w:r w:rsidRPr="00C1676C">
        <w:rPr>
          <w:rFonts w:eastAsia="Arial Unicode MS"/>
          <w:i/>
          <w:color w:val="000000"/>
          <w:sz w:val="24"/>
          <w:szCs w:val="24"/>
        </w:rPr>
        <w:t>(указывается вид разрешенного использования</w:t>
      </w:r>
      <w:r w:rsidRPr="00C1676C">
        <w:rPr>
          <w:rFonts w:eastAsia="Arial Unicode MS"/>
          <w:i/>
          <w:iCs/>
          <w:color w:val="000000"/>
          <w:sz w:val="24"/>
          <w:szCs w:val="24"/>
        </w:rPr>
        <w:t>)</w:t>
      </w:r>
    </w:p>
    <w:p w14:paraId="2A76AF30" w14:textId="77777777" w:rsidR="009D158A" w:rsidRPr="00C1676C" w:rsidRDefault="009D158A" w:rsidP="009D158A">
      <w:pPr>
        <w:widowControl w:val="0"/>
        <w:autoSpaceDE w:val="0"/>
        <w:autoSpaceDN w:val="0"/>
        <w:adjustRightInd w:val="0"/>
        <w:ind w:firstLine="540"/>
        <w:jc w:val="center"/>
        <w:rPr>
          <w:rFonts w:eastAsia="Arial Unicode MS"/>
          <w:color w:val="000000"/>
          <w:sz w:val="24"/>
          <w:szCs w:val="24"/>
          <w:shd w:val="clear" w:color="auto" w:fill="FFFFFF"/>
        </w:rPr>
      </w:pPr>
    </w:p>
    <w:p w14:paraId="262B8627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 xml:space="preserve">Приложение: </w:t>
      </w:r>
    </w:p>
    <w:p w14:paraId="6EC6451B" w14:textId="4F8B17F7" w:rsidR="009D158A" w:rsidRPr="00C1676C" w:rsidRDefault="009D158A" w:rsidP="009D158A">
      <w:pPr>
        <w:widowControl w:val="0"/>
        <w:autoSpaceDE w:val="0"/>
        <w:autoSpaceDN w:val="0"/>
        <w:adjustRightInd w:val="0"/>
        <w:spacing w:before="120"/>
        <w:ind w:left="709"/>
        <w:rPr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539BFB" wp14:editId="70678CA2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5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E497" id="Прямоугольник 19" o:spid="_x0000_s1026" style="position:absolute;margin-left:1.85pt;margin-top:5.6pt;width:16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93C0EE" wp14:editId="578C767D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54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8BC8" id="Прямоугольник 17" o:spid="_x0000_s1026" style="position:absolute;margin-left:1.85pt;margin-top:5.6pt;width:16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>- Копия документа, удостоверяющего личность заявителя (копия паспорта)</w:t>
      </w:r>
    </w:p>
    <w:p w14:paraId="47560CD4" w14:textId="77777777" w:rsidR="009D158A" w:rsidRPr="00C1676C" w:rsidRDefault="009D158A" w:rsidP="009D158A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708" w:firstLine="1"/>
        <w:jc w:val="both"/>
        <w:rPr>
          <w:rFonts w:eastAsia="Arial Unicode MS"/>
          <w:color w:val="000000"/>
          <w:sz w:val="24"/>
          <w:szCs w:val="24"/>
        </w:rPr>
      </w:pPr>
    </w:p>
    <w:p w14:paraId="4B36E9C5" w14:textId="76769BA0" w:rsidR="009D158A" w:rsidRPr="00C1676C" w:rsidRDefault="009D158A" w:rsidP="009D158A">
      <w:pPr>
        <w:widowControl w:val="0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708" w:firstLine="1"/>
        <w:jc w:val="both"/>
        <w:rPr>
          <w:rFonts w:eastAsia="Arial Unicode MS"/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D2EA6" wp14:editId="50195249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5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E127D" id="Прямоугольник 15" o:spid="_x0000_s1026" style="position:absolute;margin-left:1.85pt;margin-top:5.6pt;width:16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D35506" wp14:editId="6D876372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56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2FD4" id="Прямоугольник 13" o:spid="_x0000_s1026" style="position:absolute;margin-left:1.85pt;margin-top:5.6pt;width:16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rFonts w:eastAsia="Arial Unicode MS"/>
          <w:color w:val="000000"/>
          <w:sz w:val="24"/>
          <w:szCs w:val="24"/>
        </w:rPr>
        <w:t xml:space="preserve">- </w:t>
      </w:r>
      <w:r w:rsidRPr="00C1676C">
        <w:rPr>
          <w:rFonts w:eastAsia="Arial Unicode MS" w:cs="Arial Unicode MS"/>
          <w:color w:val="000000"/>
          <w:sz w:val="24"/>
          <w:szCs w:val="24"/>
        </w:rPr>
        <w:t>документ, удостоверяющий полномочия представителя заявителя (доверенность), если с заявлением обращается представитель заявителя</w:t>
      </w:r>
    </w:p>
    <w:p w14:paraId="14B312B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34E1E2C1" w14:textId="5C8DA1C6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ind w:left="709" w:right="23"/>
        <w:jc w:val="both"/>
        <w:rPr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17BEE" wp14:editId="02E66A6E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C02D7" id="Прямоугольник 11" o:spid="_x0000_s1026" style="position:absolute;margin-left:1.85pt;margin-top:5.6pt;width:16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 xml:space="preserve">- документы, подтверждающие право заявителя на приобретение земельного участка </w:t>
      </w:r>
      <w:r w:rsidRPr="00C1676C">
        <w:rPr>
          <w:color w:val="000000"/>
          <w:sz w:val="24"/>
          <w:szCs w:val="24"/>
        </w:rPr>
        <w:lastRenderedPageBreak/>
        <w:t>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</w: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C2E82" wp14:editId="1E36A7D2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4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7F80" id="Прямоугольник 9" o:spid="_x0000_s1026" style="position:absolute;margin-left:1.85pt;margin-top:5.6pt;width:16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0EAEC" wp14:editId="4EA32869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4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EB81C" id="Прямоугольник 7" o:spid="_x0000_s1026" style="position:absolute;margin-left:1.85pt;margin-top:5.6pt;width:16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>.</w:t>
      </w:r>
    </w:p>
    <w:p w14:paraId="58C4CBA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10C5685D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Мной выбирается следующий способ выдачи конечного результата муниципальной услуги:</w:t>
      </w:r>
    </w:p>
    <w:p w14:paraId="00416F16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694F546A" w14:textId="1DB840AE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67"/>
        <w:jc w:val="both"/>
        <w:rPr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13454" wp14:editId="4DDFCC95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6C9AC" id="Прямоугольник 5" o:spid="_x0000_s1026" style="position:absolute;margin-left:1.85pt;margin-top:5.6pt;width:16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15720" wp14:editId="5DA4398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C768" id="Прямоугольник 4" o:spid="_x0000_s1026" style="position:absolute;margin-left:1.85pt;margin-top:5.6pt;width:1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>- доставить почтой по указанному адресу</w:t>
      </w:r>
    </w:p>
    <w:p w14:paraId="236653E8" w14:textId="033E528A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left="567"/>
        <w:jc w:val="both"/>
        <w:rPr>
          <w:color w:val="000000"/>
          <w:sz w:val="24"/>
          <w:szCs w:val="24"/>
        </w:rPr>
      </w:pP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853F3" wp14:editId="01A71E34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7418" id="Прямоугольник 3" o:spid="_x0000_s1026" style="position:absolute;margin-left:1.85pt;margin-top:5.6pt;width:16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94547" wp14:editId="3BB89A4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BB436" id="Прямоугольник 2" o:spid="_x0000_s1026" style="position:absolute;margin-left:1.85pt;margin-top:5.6pt;width:16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676C">
        <w:rPr>
          <w:color w:val="000000"/>
          <w:sz w:val="24"/>
          <w:szCs w:val="24"/>
        </w:rPr>
        <w:t>- выдать на руки мне или моему представителю</w:t>
      </w:r>
    </w:p>
    <w:p w14:paraId="27ADB4A3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4DF7A462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 20_____ г.</w:t>
      </w:r>
    </w:p>
    <w:p w14:paraId="306A3545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14:paraId="758A6098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AD227B">
        <w:rPr>
          <w:rFonts w:eastAsia="Calibri"/>
          <w:sz w:val="24"/>
          <w:szCs w:val="24"/>
          <w:lang w:eastAsia="en-US"/>
        </w:rPr>
        <w:t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согласие на обработку персональных данных путем подачи письменного заявления в Администрацию.</w:t>
      </w:r>
    </w:p>
    <w:p w14:paraId="58A8A0D4" w14:textId="77777777" w:rsidR="009D158A" w:rsidRDefault="009D158A" w:rsidP="009D158A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582EB75C" w14:textId="77777777" w:rsidR="009D158A" w:rsidRPr="00C1676C" w:rsidRDefault="009D158A" w:rsidP="009D158A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133D362B" w14:textId="77777777" w:rsidR="009D158A" w:rsidRPr="00CF6529" w:rsidRDefault="009D158A" w:rsidP="009D158A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bookmarkEnd w:id="3"/>
    <w:p w14:paraId="2E53B8C2" w14:textId="77777777" w:rsidR="009D158A" w:rsidRDefault="009D158A" w:rsidP="009D158A">
      <w:pPr>
        <w:jc w:val="right"/>
      </w:pPr>
    </w:p>
    <w:p w14:paraId="5CE3B999" w14:textId="77777777" w:rsidR="009D158A" w:rsidRDefault="009D158A" w:rsidP="009D158A">
      <w:pPr>
        <w:jc w:val="right"/>
      </w:pPr>
    </w:p>
    <w:p w14:paraId="27541B98" w14:textId="77777777" w:rsidR="009D158A" w:rsidRDefault="009D158A" w:rsidP="009D158A">
      <w:pPr>
        <w:jc w:val="right"/>
      </w:pPr>
    </w:p>
    <w:p w14:paraId="60B3571B" w14:textId="77777777" w:rsidR="009D158A" w:rsidRDefault="009D158A" w:rsidP="009D158A">
      <w:pPr>
        <w:jc w:val="right"/>
      </w:pPr>
    </w:p>
    <w:p w14:paraId="5B218C2F" w14:textId="77777777" w:rsidR="009D158A" w:rsidRDefault="009D158A" w:rsidP="009D158A">
      <w:pPr>
        <w:jc w:val="right"/>
      </w:pPr>
    </w:p>
    <w:p w14:paraId="310BDE10" w14:textId="77777777" w:rsidR="009D158A" w:rsidRDefault="009D158A" w:rsidP="009D158A">
      <w:pPr>
        <w:jc w:val="right"/>
      </w:pPr>
    </w:p>
    <w:p w14:paraId="2F52D060" w14:textId="77777777" w:rsidR="009D158A" w:rsidRDefault="009D158A" w:rsidP="009D158A">
      <w:pPr>
        <w:jc w:val="right"/>
      </w:pPr>
    </w:p>
    <w:p w14:paraId="1710AE12" w14:textId="77777777" w:rsidR="009D158A" w:rsidRDefault="009D158A" w:rsidP="009D158A">
      <w:pPr>
        <w:jc w:val="right"/>
      </w:pPr>
    </w:p>
    <w:p w14:paraId="75F2AF0B" w14:textId="77777777" w:rsidR="009D158A" w:rsidRDefault="009D158A" w:rsidP="009D158A">
      <w:pPr>
        <w:jc w:val="right"/>
      </w:pPr>
    </w:p>
    <w:p w14:paraId="7A323646" w14:textId="77777777" w:rsidR="009D158A" w:rsidRDefault="009D158A" w:rsidP="009D158A">
      <w:pPr>
        <w:jc w:val="right"/>
      </w:pPr>
    </w:p>
    <w:p w14:paraId="7359103D" w14:textId="77777777" w:rsidR="009D158A" w:rsidRDefault="009D158A" w:rsidP="009D158A">
      <w:pPr>
        <w:jc w:val="right"/>
      </w:pPr>
    </w:p>
    <w:p w14:paraId="3AD0FB42" w14:textId="77777777" w:rsidR="009D158A" w:rsidRDefault="009D158A" w:rsidP="009D158A">
      <w:pPr>
        <w:jc w:val="right"/>
      </w:pPr>
    </w:p>
    <w:p w14:paraId="7E43D9A1" w14:textId="77777777" w:rsidR="009D158A" w:rsidRPr="009D158A" w:rsidRDefault="009D158A" w:rsidP="009D158A">
      <w:pPr>
        <w:jc w:val="right"/>
      </w:pPr>
    </w:p>
    <w:p w14:paraId="0C0100B5" w14:textId="77777777" w:rsidR="009D158A" w:rsidRPr="009D158A" w:rsidRDefault="009D158A" w:rsidP="009D158A">
      <w:pPr>
        <w:jc w:val="right"/>
      </w:pPr>
    </w:p>
    <w:p w14:paraId="1D84E61D" w14:textId="77777777" w:rsidR="009D158A" w:rsidRPr="009D158A" w:rsidRDefault="009D158A" w:rsidP="009D158A">
      <w:pPr>
        <w:jc w:val="right"/>
      </w:pPr>
    </w:p>
    <w:p w14:paraId="0E7CAF85" w14:textId="77777777" w:rsidR="009D158A" w:rsidRPr="009D158A" w:rsidRDefault="009D158A" w:rsidP="009D158A">
      <w:pPr>
        <w:jc w:val="right"/>
      </w:pPr>
    </w:p>
    <w:p w14:paraId="606631A5" w14:textId="77777777" w:rsidR="009D158A" w:rsidRPr="009D158A" w:rsidRDefault="009D158A" w:rsidP="009D158A">
      <w:pPr>
        <w:jc w:val="right"/>
      </w:pPr>
    </w:p>
    <w:p w14:paraId="4B8B66D9" w14:textId="77777777" w:rsidR="009D158A" w:rsidRPr="009D158A" w:rsidRDefault="009D158A" w:rsidP="009D158A">
      <w:pPr>
        <w:jc w:val="right"/>
      </w:pPr>
    </w:p>
    <w:p w14:paraId="3DF57FDA" w14:textId="77777777" w:rsidR="009D158A" w:rsidRPr="009D158A" w:rsidRDefault="009D158A" w:rsidP="009D158A">
      <w:pPr>
        <w:jc w:val="right"/>
      </w:pPr>
    </w:p>
    <w:p w14:paraId="0E36B30D" w14:textId="77777777" w:rsidR="009D158A" w:rsidRPr="009D158A" w:rsidRDefault="009D158A" w:rsidP="009D158A">
      <w:pPr>
        <w:jc w:val="right"/>
      </w:pPr>
    </w:p>
    <w:p w14:paraId="637FBFEE" w14:textId="77777777" w:rsidR="009D158A" w:rsidRPr="009D158A" w:rsidRDefault="009D158A" w:rsidP="009D158A">
      <w:pPr>
        <w:jc w:val="right"/>
      </w:pPr>
    </w:p>
    <w:p w14:paraId="7A18D81B" w14:textId="2F13CD3F" w:rsidR="00B315E8" w:rsidRDefault="009D158A" w:rsidP="009D158A">
      <w:r>
        <w:rPr>
          <w:rFonts w:eastAsia="Arial Unicode MS"/>
          <w:sz w:val="24"/>
          <w:szCs w:val="24"/>
          <w:lang/>
        </w:rPr>
        <w:t xml:space="preserve">                       </w:t>
      </w:r>
    </w:p>
    <w:sectPr w:rsidR="00B3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34443"/>
    <w:multiLevelType w:val="multilevel"/>
    <w:tmpl w:val="32C40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 w16cid:durableId="133399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58"/>
    <w:rsid w:val="00275458"/>
    <w:rsid w:val="00742331"/>
    <w:rsid w:val="00797A5B"/>
    <w:rsid w:val="00797C69"/>
    <w:rsid w:val="009D158A"/>
    <w:rsid w:val="00B315E8"/>
    <w:rsid w:val="00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A0A7"/>
  <w15:chartTrackingRefBased/>
  <w15:docId w15:val="{70EE6928-A761-47DD-A850-1968B6D5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5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4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4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4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4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5458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9D158A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9D158A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FD1F0E365905620EBDF011A38F53B4E7944B74B54AEFEE6FE863CD4pFQBK" TargetMode="External"/><Relationship Id="rId5" Type="http://schemas.openxmlformats.org/officeDocument/2006/relationships/hyperlink" Target="consultantplus://offline/ref=05AFD1F0E365905620EBC10C0C54AB334C761EBC465AA0ADB8A1DD6183F224F786FA4B3A2DFC9B3C77406Ap4Q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5407</Words>
  <Characters>30826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Ульянова Наталья Васильевна</cp:lastModifiedBy>
  <cp:revision>2</cp:revision>
  <dcterms:created xsi:type="dcterms:W3CDTF">2025-04-01T06:50:00Z</dcterms:created>
  <dcterms:modified xsi:type="dcterms:W3CDTF">2025-04-01T06:52:00Z</dcterms:modified>
</cp:coreProperties>
</file>