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033B" w14:textId="77777777" w:rsidR="00B75729" w:rsidRDefault="00F87876" w:rsidP="00176903">
      <w:pPr>
        <w:ind w:right="8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DF6">
        <w:rPr>
          <w:sz w:val="28"/>
          <w:szCs w:val="28"/>
        </w:rPr>
        <w:t xml:space="preserve">                   </w:t>
      </w:r>
      <w:r w:rsidR="005F5C7D">
        <w:rPr>
          <w:sz w:val="28"/>
          <w:szCs w:val="28"/>
        </w:rPr>
        <w:t xml:space="preserve">                                                                             </w:t>
      </w:r>
      <w:r w:rsidR="00295C08">
        <w:rPr>
          <w:sz w:val="28"/>
          <w:szCs w:val="28"/>
        </w:rPr>
        <w:t>УТВЕРЖДЕН</w:t>
      </w:r>
      <w:r w:rsidR="00176903">
        <w:rPr>
          <w:sz w:val="28"/>
          <w:szCs w:val="28"/>
        </w:rPr>
        <w:t xml:space="preserve">        </w:t>
      </w:r>
    </w:p>
    <w:p w14:paraId="541C2352" w14:textId="77777777" w:rsidR="005F5C7D" w:rsidRDefault="005F5C7D" w:rsidP="005F5C7D">
      <w:pPr>
        <w:jc w:val="right"/>
        <w:rPr>
          <w:sz w:val="28"/>
          <w:szCs w:val="28"/>
        </w:rPr>
      </w:pPr>
      <w:r w:rsidRPr="006A6FC5">
        <w:rPr>
          <w:sz w:val="28"/>
          <w:szCs w:val="28"/>
        </w:rPr>
        <w:t xml:space="preserve">постановлением </w:t>
      </w:r>
      <w:r w:rsidRPr="00883E3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</w:t>
      </w:r>
    </w:p>
    <w:p w14:paraId="5683E80A" w14:textId="77777777" w:rsidR="005F5C7D" w:rsidRDefault="005F5C7D" w:rsidP="005F5C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образования «</w:t>
      </w:r>
      <w:r w:rsidRPr="00B37890">
        <w:rPr>
          <w:sz w:val="28"/>
          <w:szCs w:val="28"/>
        </w:rPr>
        <w:t xml:space="preserve">Муниципальный округ </w:t>
      </w:r>
    </w:p>
    <w:p w14:paraId="1D69AD03" w14:textId="77777777" w:rsidR="005F5C7D" w:rsidRDefault="005F5C7D" w:rsidP="005F5C7D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Красногор</w:t>
      </w:r>
      <w:r w:rsidRPr="00B37890">
        <w:rPr>
          <w:sz w:val="28"/>
          <w:szCs w:val="28"/>
        </w:rPr>
        <w:t>ский район Удмуртской Республики</w:t>
      </w:r>
      <w:r>
        <w:rPr>
          <w:sz w:val="28"/>
          <w:szCs w:val="28"/>
        </w:rPr>
        <w:t>»</w:t>
      </w:r>
    </w:p>
    <w:p w14:paraId="7A1F1CB6" w14:textId="77777777" w:rsidR="007C2BB5" w:rsidRDefault="005F5C7D" w:rsidP="005F5C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E4C40">
        <w:rPr>
          <w:sz w:val="28"/>
          <w:szCs w:val="28"/>
        </w:rPr>
        <w:t>18.12.</w:t>
      </w:r>
      <w:r>
        <w:rPr>
          <w:sz w:val="28"/>
          <w:szCs w:val="28"/>
        </w:rPr>
        <w:t xml:space="preserve"> 2023 г .  №</w:t>
      </w:r>
      <w:r w:rsidR="005E4C40">
        <w:rPr>
          <w:sz w:val="28"/>
          <w:szCs w:val="28"/>
        </w:rPr>
        <w:t>1454</w:t>
      </w:r>
    </w:p>
    <w:p w14:paraId="6F5F94AE" w14:textId="092BF0EF" w:rsidR="00A2024A" w:rsidRDefault="00A2024A" w:rsidP="005F5C7D">
      <w:pPr>
        <w:jc w:val="right"/>
        <w:rPr>
          <w:sz w:val="28"/>
          <w:szCs w:val="28"/>
        </w:rPr>
      </w:pPr>
      <w:r>
        <w:rPr>
          <w:sz w:val="28"/>
          <w:szCs w:val="28"/>
        </w:rPr>
        <w:t>(в ред. от 04.04.2024 г. № 395)</w:t>
      </w:r>
    </w:p>
    <w:p w14:paraId="169D5D0B" w14:textId="77777777" w:rsidR="007C2BB5" w:rsidRDefault="007C2BB5" w:rsidP="005F5C7D">
      <w:pPr>
        <w:jc w:val="right"/>
        <w:rPr>
          <w:sz w:val="28"/>
          <w:szCs w:val="28"/>
        </w:rPr>
      </w:pPr>
    </w:p>
    <w:p w14:paraId="2E072A44" w14:textId="77777777" w:rsidR="00E91F9C" w:rsidRPr="00883E36" w:rsidRDefault="00E91F9C" w:rsidP="00E91F9C">
      <w:pPr>
        <w:jc w:val="center"/>
        <w:rPr>
          <w:b/>
          <w:sz w:val="28"/>
          <w:szCs w:val="28"/>
        </w:rPr>
      </w:pPr>
    </w:p>
    <w:p w14:paraId="63ED402D" w14:textId="77777777" w:rsidR="00E91F9C" w:rsidRPr="00883E36" w:rsidRDefault="00E91F9C" w:rsidP="00E91F9C">
      <w:pPr>
        <w:jc w:val="center"/>
        <w:rPr>
          <w:b/>
          <w:sz w:val="28"/>
          <w:szCs w:val="28"/>
        </w:rPr>
      </w:pPr>
    </w:p>
    <w:p w14:paraId="1FC3F782" w14:textId="77777777" w:rsidR="00E91F9C" w:rsidRDefault="00E91F9C" w:rsidP="00E91F9C">
      <w:pPr>
        <w:jc w:val="center"/>
        <w:rPr>
          <w:b/>
          <w:sz w:val="28"/>
          <w:szCs w:val="28"/>
        </w:rPr>
      </w:pPr>
    </w:p>
    <w:p w14:paraId="3BFB050D" w14:textId="77777777" w:rsidR="007C2BB5" w:rsidRDefault="007C2BB5" w:rsidP="00E91F9C">
      <w:pPr>
        <w:jc w:val="center"/>
        <w:rPr>
          <w:b/>
          <w:sz w:val="28"/>
          <w:szCs w:val="28"/>
        </w:rPr>
      </w:pPr>
    </w:p>
    <w:p w14:paraId="27FDA0DC" w14:textId="77777777" w:rsidR="00E91F9C" w:rsidRPr="00883E36" w:rsidRDefault="00E91F9C" w:rsidP="00CA331F">
      <w:pPr>
        <w:ind w:left="284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АДМИНИСТРАТИВНЫЙ РЕГЛАМЕНТ</w:t>
      </w:r>
    </w:p>
    <w:p w14:paraId="4810E94B" w14:textId="77777777" w:rsidR="00E91F9C" w:rsidRPr="00883E36" w:rsidRDefault="00E91F9C" w:rsidP="00CA331F">
      <w:pPr>
        <w:ind w:left="284"/>
        <w:jc w:val="center"/>
        <w:rPr>
          <w:b/>
          <w:sz w:val="28"/>
          <w:szCs w:val="28"/>
        </w:rPr>
      </w:pPr>
    </w:p>
    <w:p w14:paraId="6E6BE57E" w14:textId="77777777" w:rsidR="00C94C2A" w:rsidRDefault="00184B16" w:rsidP="00CA331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</w:t>
      </w:r>
      <w:r w:rsidR="009036A5" w:rsidRPr="00883E36">
        <w:rPr>
          <w:b/>
          <w:sz w:val="28"/>
          <w:szCs w:val="28"/>
        </w:rPr>
        <w:t xml:space="preserve">муниципальной услуги «Оказание методической и </w:t>
      </w:r>
    </w:p>
    <w:p w14:paraId="3C501347" w14:textId="77777777" w:rsidR="00C94C2A" w:rsidRDefault="009036A5" w:rsidP="00CA331F">
      <w:pPr>
        <w:ind w:left="284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практической помощи в работе по организации</w:t>
      </w:r>
      <w:r w:rsidR="00190004">
        <w:rPr>
          <w:b/>
          <w:sz w:val="28"/>
          <w:szCs w:val="28"/>
        </w:rPr>
        <w:t xml:space="preserve"> документов </w:t>
      </w:r>
    </w:p>
    <w:p w14:paraId="6700520C" w14:textId="77777777" w:rsidR="00CA331F" w:rsidRDefault="00190004" w:rsidP="00CA331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делопроизводстве</w:t>
      </w:r>
      <w:r w:rsidR="009036A5" w:rsidRPr="00883E36">
        <w:rPr>
          <w:b/>
          <w:sz w:val="28"/>
          <w:szCs w:val="28"/>
        </w:rPr>
        <w:t xml:space="preserve">, отбору и передаче в состав Архивного фонда </w:t>
      </w:r>
    </w:p>
    <w:p w14:paraId="12588C99" w14:textId="77777777" w:rsidR="00CA331F" w:rsidRDefault="009036A5" w:rsidP="00CA331F">
      <w:pPr>
        <w:ind w:left="284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Удмуртской Республики архивных документов, находящихся на </w:t>
      </w:r>
    </w:p>
    <w:p w14:paraId="6A16952F" w14:textId="77777777" w:rsidR="00CA331F" w:rsidRDefault="009036A5" w:rsidP="00CA331F">
      <w:pPr>
        <w:ind w:left="284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временном хранении</w:t>
      </w:r>
      <w:r w:rsidR="00190004">
        <w:rPr>
          <w:b/>
          <w:sz w:val="28"/>
          <w:szCs w:val="28"/>
        </w:rPr>
        <w:t xml:space="preserve">, подготовке нормативных и методических </w:t>
      </w:r>
    </w:p>
    <w:p w14:paraId="7F661079" w14:textId="77777777" w:rsidR="00E91F9C" w:rsidRDefault="00190004" w:rsidP="00CA331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 по вопросам делопроизводства и архивного дела</w:t>
      </w:r>
      <w:r w:rsidR="009036A5" w:rsidRPr="00883E36">
        <w:rPr>
          <w:b/>
          <w:sz w:val="28"/>
          <w:szCs w:val="28"/>
        </w:rPr>
        <w:t>»</w:t>
      </w:r>
      <w:r w:rsidR="00E91F9C" w:rsidRPr="00883E36">
        <w:rPr>
          <w:b/>
          <w:sz w:val="28"/>
          <w:szCs w:val="28"/>
        </w:rPr>
        <w:t xml:space="preserve"> </w:t>
      </w:r>
    </w:p>
    <w:p w14:paraId="09930173" w14:textId="77777777" w:rsidR="008E3DBA" w:rsidRDefault="008E3DBA" w:rsidP="00CA331F">
      <w:pPr>
        <w:ind w:left="284"/>
        <w:jc w:val="center"/>
        <w:rPr>
          <w:b/>
          <w:color w:val="000000"/>
          <w:sz w:val="28"/>
          <w:szCs w:val="28"/>
        </w:rPr>
      </w:pPr>
    </w:p>
    <w:p w14:paraId="67AB4642" w14:textId="77777777" w:rsidR="00E91F9C" w:rsidRDefault="00E91F9C" w:rsidP="00CA331F">
      <w:pPr>
        <w:ind w:left="284"/>
        <w:jc w:val="center"/>
        <w:rPr>
          <w:b/>
          <w:sz w:val="28"/>
          <w:szCs w:val="28"/>
        </w:rPr>
      </w:pPr>
    </w:p>
    <w:p w14:paraId="30B335A2" w14:textId="77777777" w:rsidR="00EA6DF6" w:rsidRDefault="00EA6DF6" w:rsidP="00CA331F">
      <w:pPr>
        <w:ind w:left="284"/>
        <w:jc w:val="center"/>
        <w:rPr>
          <w:b/>
          <w:sz w:val="28"/>
          <w:szCs w:val="28"/>
        </w:rPr>
      </w:pPr>
    </w:p>
    <w:p w14:paraId="661D51A7" w14:textId="77777777" w:rsidR="00EA6DF6" w:rsidRPr="00883E36" w:rsidRDefault="00EA6DF6" w:rsidP="00CA331F">
      <w:pPr>
        <w:ind w:left="284"/>
        <w:jc w:val="center"/>
        <w:rPr>
          <w:b/>
          <w:sz w:val="28"/>
          <w:szCs w:val="28"/>
        </w:rPr>
      </w:pPr>
    </w:p>
    <w:p w14:paraId="0DD270A7" w14:textId="77777777" w:rsidR="00E91F9C" w:rsidRPr="00883E36" w:rsidRDefault="00E91F9C" w:rsidP="00E91F9C">
      <w:pPr>
        <w:jc w:val="center"/>
        <w:rPr>
          <w:b/>
          <w:sz w:val="28"/>
          <w:szCs w:val="28"/>
        </w:rPr>
      </w:pPr>
    </w:p>
    <w:p w14:paraId="5D38693E" w14:textId="77777777" w:rsidR="00E91F9C" w:rsidRPr="00883E36" w:rsidRDefault="00E91F9C" w:rsidP="00E91F9C">
      <w:pPr>
        <w:jc w:val="center"/>
        <w:rPr>
          <w:b/>
          <w:sz w:val="28"/>
          <w:szCs w:val="28"/>
        </w:rPr>
      </w:pPr>
    </w:p>
    <w:p w14:paraId="582A60AA" w14:textId="77777777" w:rsidR="00E91F9C" w:rsidRDefault="00E91F9C" w:rsidP="00E91F9C">
      <w:pPr>
        <w:jc w:val="center"/>
        <w:rPr>
          <w:b/>
          <w:sz w:val="28"/>
          <w:szCs w:val="28"/>
        </w:rPr>
      </w:pPr>
    </w:p>
    <w:p w14:paraId="6CCB3E3C" w14:textId="77777777" w:rsidR="005F0484" w:rsidRDefault="005F0484" w:rsidP="00E91F9C">
      <w:pPr>
        <w:jc w:val="center"/>
        <w:rPr>
          <w:b/>
          <w:sz w:val="28"/>
          <w:szCs w:val="28"/>
        </w:rPr>
      </w:pPr>
    </w:p>
    <w:p w14:paraId="4C1F73E4" w14:textId="77777777" w:rsidR="00973E7C" w:rsidRDefault="00973E7C" w:rsidP="00E91F9C">
      <w:pPr>
        <w:jc w:val="center"/>
        <w:rPr>
          <w:b/>
          <w:sz w:val="28"/>
          <w:szCs w:val="28"/>
        </w:rPr>
      </w:pPr>
    </w:p>
    <w:p w14:paraId="6DADC179" w14:textId="77777777" w:rsidR="00F9118E" w:rsidRDefault="00F9118E" w:rsidP="00E91F9C">
      <w:pPr>
        <w:jc w:val="center"/>
        <w:rPr>
          <w:b/>
          <w:sz w:val="28"/>
          <w:szCs w:val="28"/>
        </w:rPr>
      </w:pPr>
    </w:p>
    <w:p w14:paraId="3DE44262" w14:textId="77777777" w:rsidR="00F9118E" w:rsidRDefault="00F9118E" w:rsidP="00E91F9C">
      <w:pPr>
        <w:jc w:val="center"/>
        <w:rPr>
          <w:b/>
          <w:sz w:val="28"/>
          <w:szCs w:val="28"/>
        </w:rPr>
      </w:pPr>
    </w:p>
    <w:p w14:paraId="78D37427" w14:textId="77777777" w:rsidR="00F9118E" w:rsidRDefault="00F9118E" w:rsidP="00E91F9C">
      <w:pPr>
        <w:jc w:val="center"/>
        <w:rPr>
          <w:b/>
          <w:sz w:val="28"/>
          <w:szCs w:val="28"/>
        </w:rPr>
      </w:pPr>
    </w:p>
    <w:p w14:paraId="631BF21A" w14:textId="77777777" w:rsidR="00F9118E" w:rsidRDefault="00F9118E" w:rsidP="00E91F9C">
      <w:pPr>
        <w:jc w:val="center"/>
        <w:rPr>
          <w:b/>
          <w:sz w:val="28"/>
          <w:szCs w:val="28"/>
        </w:rPr>
      </w:pPr>
    </w:p>
    <w:p w14:paraId="4223CC0D" w14:textId="77777777" w:rsidR="001E32DC" w:rsidRDefault="001E32DC" w:rsidP="00E91F9C">
      <w:pPr>
        <w:jc w:val="center"/>
        <w:rPr>
          <w:b/>
          <w:sz w:val="28"/>
          <w:szCs w:val="28"/>
        </w:rPr>
      </w:pPr>
    </w:p>
    <w:p w14:paraId="7257EB2E" w14:textId="77777777" w:rsidR="001E32DC" w:rsidRDefault="001E32DC" w:rsidP="00E91F9C">
      <w:pPr>
        <w:jc w:val="center"/>
        <w:rPr>
          <w:b/>
          <w:sz w:val="28"/>
          <w:szCs w:val="28"/>
        </w:rPr>
      </w:pPr>
    </w:p>
    <w:p w14:paraId="31E64976" w14:textId="77777777" w:rsidR="001E32DC" w:rsidRDefault="001E32DC" w:rsidP="00E91F9C">
      <w:pPr>
        <w:jc w:val="center"/>
        <w:rPr>
          <w:b/>
          <w:sz w:val="28"/>
          <w:szCs w:val="28"/>
        </w:rPr>
      </w:pPr>
    </w:p>
    <w:p w14:paraId="6A9CF02F" w14:textId="77777777" w:rsidR="001E32DC" w:rsidRDefault="001E32DC" w:rsidP="00E91F9C">
      <w:pPr>
        <w:jc w:val="center"/>
        <w:rPr>
          <w:b/>
          <w:sz w:val="28"/>
          <w:szCs w:val="28"/>
        </w:rPr>
      </w:pPr>
    </w:p>
    <w:p w14:paraId="21B71D62" w14:textId="77777777" w:rsidR="00B75729" w:rsidRDefault="00B75729" w:rsidP="00E91F9C">
      <w:pPr>
        <w:jc w:val="center"/>
        <w:rPr>
          <w:b/>
          <w:sz w:val="28"/>
          <w:szCs w:val="28"/>
        </w:rPr>
      </w:pPr>
    </w:p>
    <w:p w14:paraId="08EEF812" w14:textId="77777777" w:rsidR="00B75729" w:rsidRDefault="00B75729" w:rsidP="00E91F9C">
      <w:pPr>
        <w:jc w:val="center"/>
        <w:rPr>
          <w:b/>
          <w:sz w:val="28"/>
          <w:szCs w:val="28"/>
        </w:rPr>
      </w:pPr>
    </w:p>
    <w:p w14:paraId="52AF783F" w14:textId="77777777" w:rsidR="00B37890" w:rsidRDefault="00B37890" w:rsidP="00E91F9C">
      <w:pPr>
        <w:jc w:val="center"/>
        <w:rPr>
          <w:b/>
          <w:sz w:val="28"/>
          <w:szCs w:val="28"/>
        </w:rPr>
      </w:pPr>
    </w:p>
    <w:p w14:paraId="30A4DB16" w14:textId="77777777" w:rsidR="00B37890" w:rsidRDefault="00B37890" w:rsidP="00E91F9C">
      <w:pPr>
        <w:jc w:val="center"/>
        <w:rPr>
          <w:b/>
          <w:sz w:val="28"/>
          <w:szCs w:val="28"/>
        </w:rPr>
      </w:pPr>
    </w:p>
    <w:p w14:paraId="66301AEA" w14:textId="77777777" w:rsidR="00A2024A" w:rsidRDefault="00A2024A" w:rsidP="00E91F9C">
      <w:pPr>
        <w:jc w:val="center"/>
        <w:rPr>
          <w:b/>
          <w:sz w:val="28"/>
          <w:szCs w:val="28"/>
        </w:rPr>
      </w:pPr>
    </w:p>
    <w:p w14:paraId="4010A26E" w14:textId="77777777" w:rsidR="00A2024A" w:rsidRDefault="00A2024A" w:rsidP="00E91F9C">
      <w:pPr>
        <w:jc w:val="center"/>
        <w:rPr>
          <w:b/>
          <w:sz w:val="28"/>
          <w:szCs w:val="28"/>
        </w:rPr>
      </w:pPr>
    </w:p>
    <w:p w14:paraId="441A4620" w14:textId="77777777" w:rsidR="00A2024A" w:rsidRDefault="00A2024A" w:rsidP="00E91F9C">
      <w:pPr>
        <w:jc w:val="center"/>
        <w:rPr>
          <w:b/>
          <w:sz w:val="28"/>
          <w:szCs w:val="28"/>
        </w:rPr>
      </w:pPr>
    </w:p>
    <w:p w14:paraId="269116B3" w14:textId="77777777" w:rsidR="00A2024A" w:rsidRDefault="00A2024A" w:rsidP="00E91F9C">
      <w:pPr>
        <w:jc w:val="center"/>
        <w:rPr>
          <w:b/>
          <w:sz w:val="28"/>
          <w:szCs w:val="28"/>
        </w:rPr>
      </w:pPr>
    </w:p>
    <w:p w14:paraId="3F75986F" w14:textId="77777777" w:rsidR="00B75729" w:rsidRDefault="00B75729" w:rsidP="00E91F9C">
      <w:pPr>
        <w:jc w:val="center"/>
        <w:rPr>
          <w:b/>
          <w:sz w:val="28"/>
          <w:szCs w:val="28"/>
        </w:rPr>
      </w:pPr>
    </w:p>
    <w:p w14:paraId="616D048D" w14:textId="27208FBF" w:rsidR="0023157E" w:rsidRPr="0075058F" w:rsidRDefault="00406B5F" w:rsidP="006A6831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="00E91F9C" w:rsidRPr="00883E36">
        <w:rPr>
          <w:b/>
          <w:sz w:val="28"/>
          <w:szCs w:val="28"/>
        </w:rPr>
        <w:t>Оглавление: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1"/>
        <w:gridCol w:w="1099"/>
      </w:tblGrid>
      <w:tr w:rsidR="00E91F9C" w:rsidRPr="00883E36" w14:paraId="5C81BCA7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EEA" w14:textId="77777777" w:rsidR="00E91F9C" w:rsidRPr="00883E36" w:rsidRDefault="00E91F9C" w:rsidP="00CA331F">
            <w:pPr>
              <w:pStyle w:val="2"/>
              <w:ind w:left="176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Наименование раздела, подраздела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ABD" w14:textId="77777777" w:rsidR="00E91F9C" w:rsidRPr="00883E36" w:rsidRDefault="00E91F9C">
            <w:pPr>
              <w:jc w:val="center"/>
              <w:rPr>
                <w:b/>
                <w:sz w:val="28"/>
                <w:szCs w:val="28"/>
              </w:rPr>
            </w:pPr>
            <w:r w:rsidRPr="00883E36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883E36">
              <w:rPr>
                <w:b/>
                <w:sz w:val="28"/>
                <w:szCs w:val="28"/>
              </w:rPr>
              <w:t>л.л</w:t>
            </w:r>
            <w:proofErr w:type="spellEnd"/>
            <w:r w:rsidRPr="00883E36">
              <w:rPr>
                <w:b/>
                <w:sz w:val="28"/>
                <w:szCs w:val="28"/>
              </w:rPr>
              <w:t>.</w:t>
            </w:r>
          </w:p>
        </w:tc>
      </w:tr>
      <w:tr w:rsidR="00E91F9C" w:rsidRPr="00883E36" w14:paraId="2D706B0C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694" w14:textId="77777777" w:rsidR="00E91F9C" w:rsidRPr="00883E36" w:rsidRDefault="00E91F9C">
            <w:pPr>
              <w:jc w:val="both"/>
              <w:rPr>
                <w:b/>
                <w:sz w:val="28"/>
                <w:szCs w:val="28"/>
                <w:highlight w:val="cyan"/>
              </w:rPr>
            </w:pPr>
            <w:r w:rsidRPr="00883E36">
              <w:rPr>
                <w:b/>
                <w:sz w:val="28"/>
                <w:szCs w:val="28"/>
                <w:lang w:val="en-US"/>
              </w:rPr>
              <w:t>I</w:t>
            </w:r>
            <w:r w:rsidRPr="00883E36">
              <w:rPr>
                <w:b/>
                <w:sz w:val="28"/>
                <w:szCs w:val="28"/>
              </w:rPr>
              <w:t>. Общие 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BE5" w14:textId="77777777" w:rsidR="00E91F9C" w:rsidRPr="00883E36" w:rsidRDefault="0023157E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92442">
              <w:rPr>
                <w:b/>
                <w:sz w:val="28"/>
                <w:szCs w:val="28"/>
              </w:rPr>
              <w:t>-</w:t>
            </w:r>
            <w:r w:rsidR="00774DB2">
              <w:rPr>
                <w:b/>
                <w:sz w:val="28"/>
                <w:szCs w:val="28"/>
              </w:rPr>
              <w:t>9</w:t>
            </w:r>
          </w:p>
        </w:tc>
      </w:tr>
      <w:tr w:rsidR="00080828" w:rsidRPr="00883E36" w14:paraId="79AF3533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071" w14:textId="77777777" w:rsidR="00080828" w:rsidRPr="00080828" w:rsidRDefault="00080828">
            <w:pPr>
              <w:jc w:val="both"/>
              <w:rPr>
                <w:sz w:val="28"/>
                <w:szCs w:val="28"/>
              </w:rPr>
            </w:pPr>
            <w:r w:rsidRPr="00080828">
              <w:rPr>
                <w:sz w:val="28"/>
                <w:szCs w:val="28"/>
              </w:rPr>
              <w:t xml:space="preserve">Предмет регулирования </w:t>
            </w:r>
            <w:r>
              <w:rPr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B06" w14:textId="77777777" w:rsidR="00080828" w:rsidRPr="00592442" w:rsidRDefault="00592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1F9C" w:rsidRPr="00883E36" w14:paraId="1CEA3402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56E" w14:textId="77777777" w:rsidR="00E91F9C" w:rsidRPr="00883E36" w:rsidRDefault="004A719D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Описание Заявител</w:t>
            </w:r>
            <w:r w:rsidR="00190004">
              <w:rPr>
                <w:sz w:val="28"/>
                <w:szCs w:val="28"/>
              </w:rPr>
              <w:t>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932" w14:textId="77777777" w:rsidR="00E91F9C" w:rsidRPr="00503AFD" w:rsidRDefault="00DE1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0828" w:rsidRPr="00883E36" w14:paraId="124C96A7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97B" w14:textId="77777777" w:rsidR="00080828" w:rsidRPr="00883E36" w:rsidRDefault="000808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информирования о предоставлении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BD5" w14:textId="77777777" w:rsidR="00080828" w:rsidRPr="00503AFD" w:rsidRDefault="00DE1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92442">
              <w:rPr>
                <w:sz w:val="28"/>
                <w:szCs w:val="28"/>
              </w:rPr>
              <w:t>-</w:t>
            </w:r>
            <w:r w:rsidR="00774DB2">
              <w:rPr>
                <w:sz w:val="28"/>
                <w:szCs w:val="28"/>
              </w:rPr>
              <w:t>9</w:t>
            </w:r>
          </w:p>
        </w:tc>
      </w:tr>
      <w:tr w:rsidR="00E91F9C" w:rsidRPr="00883E36" w14:paraId="3E74A293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A34" w14:textId="77777777" w:rsidR="00E91F9C" w:rsidRPr="00883E36" w:rsidRDefault="004A719D">
            <w:pPr>
              <w:jc w:val="both"/>
              <w:rPr>
                <w:b/>
                <w:bCs/>
                <w:sz w:val="28"/>
                <w:szCs w:val="28"/>
              </w:rPr>
            </w:pPr>
            <w:r w:rsidRPr="00883E36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883E36">
              <w:rPr>
                <w:b/>
                <w:bCs/>
                <w:sz w:val="28"/>
                <w:szCs w:val="28"/>
              </w:rPr>
              <w:t xml:space="preserve"> Стандарт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75F2" w14:textId="77777777" w:rsidR="00E91F9C" w:rsidRPr="00883E36" w:rsidRDefault="00774DB2" w:rsidP="003551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592442">
              <w:rPr>
                <w:b/>
                <w:sz w:val="28"/>
                <w:szCs w:val="28"/>
              </w:rPr>
              <w:t>-</w:t>
            </w:r>
            <w:r w:rsidR="009D5977">
              <w:rPr>
                <w:b/>
                <w:sz w:val="28"/>
                <w:szCs w:val="28"/>
              </w:rPr>
              <w:t>2</w:t>
            </w:r>
            <w:r w:rsidR="0035512C">
              <w:rPr>
                <w:b/>
                <w:sz w:val="28"/>
                <w:szCs w:val="28"/>
              </w:rPr>
              <w:t>1</w:t>
            </w:r>
          </w:p>
        </w:tc>
      </w:tr>
      <w:tr w:rsidR="00E91F9C" w:rsidRPr="00883E36" w14:paraId="37C217B6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D31" w14:textId="77777777" w:rsidR="00E91F9C" w:rsidRPr="00883E36" w:rsidRDefault="004A719D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7D6" w14:textId="77777777" w:rsidR="00E91F9C" w:rsidRPr="00883E36" w:rsidRDefault="00774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91F9C" w:rsidRPr="00883E36" w14:paraId="519AA0F8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916" w14:textId="77777777" w:rsidR="00E91F9C" w:rsidRPr="00080828" w:rsidRDefault="00314FF0" w:rsidP="00774DB2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органа, </w:t>
            </w:r>
            <w:r w:rsidR="00080828" w:rsidRPr="00080828">
              <w:rPr>
                <w:sz w:val="28"/>
                <w:szCs w:val="28"/>
              </w:rPr>
              <w:t>предоставляющего муниципальную услугу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DE9" w14:textId="77777777" w:rsidR="00E91F9C" w:rsidRPr="00883E36" w:rsidRDefault="00673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F5D86">
              <w:rPr>
                <w:sz w:val="28"/>
                <w:szCs w:val="28"/>
              </w:rPr>
              <w:t>-10</w:t>
            </w:r>
          </w:p>
        </w:tc>
      </w:tr>
      <w:tr w:rsidR="00E91F9C" w:rsidRPr="00883E36" w14:paraId="6C272D28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3551" w14:textId="77777777" w:rsidR="00E91F9C" w:rsidRPr="00883E36" w:rsidRDefault="004A719D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>Результат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B7F" w14:textId="77777777" w:rsidR="00E91F9C" w:rsidRPr="00883E36" w:rsidRDefault="00774DB2" w:rsidP="00774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D597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</w:p>
        </w:tc>
      </w:tr>
      <w:tr w:rsidR="004A719D" w:rsidRPr="00883E36" w14:paraId="77C55F8F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650" w14:textId="77777777" w:rsidR="004A719D" w:rsidRPr="00883E36" w:rsidRDefault="004A719D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>Сроки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B6D" w14:textId="77777777" w:rsidR="004A719D" w:rsidRPr="00883E36" w:rsidRDefault="00592442" w:rsidP="009D5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977">
              <w:rPr>
                <w:sz w:val="28"/>
                <w:szCs w:val="28"/>
              </w:rPr>
              <w:t>2</w:t>
            </w:r>
          </w:p>
        </w:tc>
      </w:tr>
      <w:tr w:rsidR="004A719D" w:rsidRPr="00883E36" w14:paraId="29288090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E6B" w14:textId="77777777" w:rsidR="00CE3088" w:rsidRDefault="004A719D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 xml:space="preserve">Правовые основания для предоставления муниципальной </w:t>
            </w:r>
          </w:p>
          <w:p w14:paraId="3234973F" w14:textId="77777777" w:rsidR="004A719D" w:rsidRPr="00883E36" w:rsidRDefault="00E76C4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4A719D" w:rsidRPr="00883E36">
              <w:rPr>
                <w:bCs/>
                <w:sz w:val="28"/>
                <w:szCs w:val="28"/>
              </w:rPr>
              <w:t>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6B4" w14:textId="77777777" w:rsidR="004A719D" w:rsidRPr="00883E36" w:rsidRDefault="00592442" w:rsidP="009D5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4DB2">
              <w:rPr>
                <w:sz w:val="28"/>
                <w:szCs w:val="28"/>
              </w:rPr>
              <w:t>3</w:t>
            </w:r>
          </w:p>
        </w:tc>
      </w:tr>
      <w:tr w:rsidR="004A719D" w:rsidRPr="00883E36" w14:paraId="6B96E158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E7F" w14:textId="77777777" w:rsidR="004A719D" w:rsidRPr="00883E36" w:rsidRDefault="00155BC6" w:rsidP="00155BC6">
            <w:pPr>
              <w:jc w:val="both"/>
              <w:rPr>
                <w:sz w:val="28"/>
                <w:szCs w:val="28"/>
              </w:rPr>
            </w:pPr>
            <w:r w:rsidRPr="00155BC6">
              <w:rPr>
                <w:sz w:val="28"/>
                <w:szCs w:val="28"/>
              </w:rPr>
              <w:t>Исчерпывающий перечень документов, необходимых в соответствии</w:t>
            </w:r>
            <w:r>
              <w:rPr>
                <w:sz w:val="28"/>
                <w:szCs w:val="28"/>
              </w:rPr>
              <w:t xml:space="preserve"> </w:t>
            </w:r>
            <w:r w:rsidRPr="00155BC6">
              <w:rPr>
                <w:sz w:val="28"/>
                <w:szCs w:val="28"/>
              </w:rPr>
              <w:t>с законодательными или иными нормативными правовыми актами для 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ADE" w14:textId="77777777" w:rsidR="004A719D" w:rsidRPr="00883E36" w:rsidRDefault="00592442" w:rsidP="00FC6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6FB6">
              <w:rPr>
                <w:sz w:val="28"/>
                <w:szCs w:val="28"/>
              </w:rPr>
              <w:t>3</w:t>
            </w:r>
            <w:r w:rsidR="00774DB2">
              <w:rPr>
                <w:sz w:val="28"/>
                <w:szCs w:val="28"/>
              </w:rPr>
              <w:t>-15</w:t>
            </w:r>
          </w:p>
        </w:tc>
      </w:tr>
      <w:tr w:rsidR="004A719D" w:rsidRPr="00883E36" w14:paraId="6C1A83A9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DFFD" w14:textId="77777777" w:rsidR="004A719D" w:rsidRPr="00883E36" w:rsidRDefault="004A719D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97F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5C1D5389" w14:textId="77777777" w:rsidR="004A719D" w:rsidRPr="00AC387F" w:rsidRDefault="00673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977">
              <w:rPr>
                <w:sz w:val="28"/>
                <w:szCs w:val="28"/>
              </w:rPr>
              <w:t>5</w:t>
            </w:r>
          </w:p>
        </w:tc>
      </w:tr>
      <w:tr w:rsidR="00184B16" w:rsidRPr="00883E36" w14:paraId="5AFD13B4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2E1" w14:textId="77777777" w:rsidR="00184B16" w:rsidRPr="00155BC6" w:rsidRDefault="00155BC6" w:rsidP="00155BC6">
            <w:pPr>
              <w:rPr>
                <w:bCs/>
                <w:sz w:val="28"/>
                <w:szCs w:val="28"/>
              </w:rPr>
            </w:pPr>
            <w:r w:rsidRPr="00155BC6">
              <w:rPr>
                <w:sz w:val="28"/>
                <w:szCs w:val="28"/>
              </w:rPr>
              <w:t>Исчерпывающий перечень оснований для приостановления муниципальной услуги или отказа в предоставлении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E93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3C531944" w14:textId="77777777" w:rsidR="00184B16" w:rsidRDefault="00592442" w:rsidP="00FC6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4DB2">
              <w:rPr>
                <w:sz w:val="28"/>
                <w:szCs w:val="28"/>
              </w:rPr>
              <w:t>6</w:t>
            </w:r>
          </w:p>
        </w:tc>
      </w:tr>
      <w:tr w:rsidR="001F1B1C" w:rsidRPr="00883E36" w14:paraId="583AF147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D9A" w14:textId="77777777" w:rsidR="001F1B1C" w:rsidRPr="00155BC6" w:rsidRDefault="001F1B1C" w:rsidP="00155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оставления запроса Заявителя о предоставлении муниципальной услуги без рассмотрения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549" w14:textId="77777777" w:rsidR="001F1B1C" w:rsidRDefault="001F1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55BC6" w:rsidRPr="00883E36" w14:paraId="6894746A" w14:textId="77777777" w:rsidTr="006A6831">
        <w:trPr>
          <w:trHeight w:val="1188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FE0" w14:textId="77777777" w:rsidR="00155BC6" w:rsidRPr="00155BC6" w:rsidRDefault="00155BC6" w:rsidP="00155BC6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155BC6">
              <w:rPr>
                <w:sz w:val="28"/>
                <w:szCs w:val="28"/>
              </w:rPr>
              <w:t>Перечень услуг, которые являются необходимыми и обязательными для предоставления 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179" w14:textId="77777777" w:rsidR="00155BC6" w:rsidRDefault="008A0902" w:rsidP="0015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4DB2">
              <w:rPr>
                <w:sz w:val="28"/>
                <w:szCs w:val="28"/>
              </w:rPr>
              <w:t>6</w:t>
            </w:r>
          </w:p>
        </w:tc>
      </w:tr>
      <w:tr w:rsidR="004A719D" w:rsidRPr="00883E36" w14:paraId="593D3CE0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EF6" w14:textId="77777777" w:rsidR="004A719D" w:rsidRPr="00883E36" w:rsidRDefault="00BC7268" w:rsidP="00774DB2">
            <w:pPr>
              <w:rPr>
                <w:bCs/>
                <w:sz w:val="28"/>
                <w:szCs w:val="28"/>
              </w:rPr>
            </w:pPr>
            <w:r w:rsidRPr="00BC7268">
              <w:rPr>
                <w:sz w:val="28"/>
                <w:szCs w:val="28"/>
              </w:rPr>
              <w:t xml:space="preserve">Размер </w:t>
            </w:r>
            <w:r w:rsidR="00774DB2">
              <w:rPr>
                <w:sz w:val="28"/>
                <w:szCs w:val="28"/>
              </w:rPr>
              <w:t xml:space="preserve">государственной пошлины или </w:t>
            </w:r>
            <w:r w:rsidRPr="00BC7268">
              <w:rPr>
                <w:sz w:val="28"/>
                <w:szCs w:val="28"/>
              </w:rPr>
              <w:t>платы, взимаемой с Заявителя при предоставлении муниципальной услуги,</w:t>
            </w:r>
            <w:r w:rsidR="004770BF">
              <w:rPr>
                <w:sz w:val="28"/>
                <w:szCs w:val="28"/>
              </w:rPr>
              <w:t xml:space="preserve"> и</w:t>
            </w:r>
            <w:r w:rsidRPr="00BC7268">
              <w:rPr>
                <w:sz w:val="28"/>
                <w:szCs w:val="28"/>
              </w:rPr>
              <w:t xml:space="preserve"> способы её взимания в случаях, предусмотренных федеральными законами, принимаемыми в соответствии с ним иными нормативными правовыми актами Российской Федерации и нормативными правовыми актами Удмуртской Республики, муниципальными правовыми актами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EC8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3B02106F" w14:textId="77777777" w:rsidR="004A719D" w:rsidRPr="00883E36" w:rsidRDefault="00FC6FB6" w:rsidP="00477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70BF">
              <w:rPr>
                <w:sz w:val="28"/>
                <w:szCs w:val="28"/>
              </w:rPr>
              <w:t>6</w:t>
            </w:r>
          </w:p>
        </w:tc>
      </w:tr>
      <w:tr w:rsidR="007B6301" w:rsidRPr="00883E36" w14:paraId="3C18FEF9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351" w14:textId="77777777" w:rsidR="007B6301" w:rsidRPr="00883E36" w:rsidRDefault="00945647" w:rsidP="00080828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 xml:space="preserve">Максимальный срок ожидания в очереди при подаче </w:t>
            </w:r>
            <w:r w:rsidR="00080828">
              <w:rPr>
                <w:bCs/>
                <w:sz w:val="28"/>
                <w:szCs w:val="28"/>
              </w:rPr>
              <w:t xml:space="preserve">запроса </w:t>
            </w:r>
            <w:r w:rsidRPr="00883E36">
              <w:rPr>
                <w:bCs/>
                <w:sz w:val="28"/>
                <w:szCs w:val="28"/>
              </w:rPr>
              <w:t xml:space="preserve"> о предоставлении муниципальной услуги</w:t>
            </w:r>
            <w:r w:rsidR="00C843E1">
              <w:rPr>
                <w:bCs/>
                <w:sz w:val="28"/>
                <w:szCs w:val="28"/>
              </w:rPr>
              <w:t xml:space="preserve"> и </w:t>
            </w:r>
            <w:r w:rsidRPr="00883E36">
              <w:rPr>
                <w:bCs/>
                <w:sz w:val="28"/>
                <w:szCs w:val="28"/>
              </w:rPr>
              <w:t>при получении результата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A27" w14:textId="77777777" w:rsidR="00080828" w:rsidRDefault="00080828">
            <w:pPr>
              <w:jc w:val="center"/>
              <w:rPr>
                <w:sz w:val="28"/>
                <w:szCs w:val="28"/>
              </w:rPr>
            </w:pPr>
          </w:p>
          <w:p w14:paraId="15AE9F0F" w14:textId="77777777" w:rsidR="00080828" w:rsidRDefault="00080828">
            <w:pPr>
              <w:jc w:val="center"/>
              <w:rPr>
                <w:sz w:val="28"/>
                <w:szCs w:val="28"/>
              </w:rPr>
            </w:pPr>
          </w:p>
          <w:p w14:paraId="6718C3B6" w14:textId="77777777" w:rsidR="007B6301" w:rsidRPr="00883E36" w:rsidRDefault="00BD4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977">
              <w:rPr>
                <w:sz w:val="28"/>
                <w:szCs w:val="28"/>
              </w:rPr>
              <w:t>6</w:t>
            </w:r>
            <w:r w:rsidR="004770BF">
              <w:rPr>
                <w:sz w:val="28"/>
                <w:szCs w:val="28"/>
              </w:rPr>
              <w:t>-17</w:t>
            </w:r>
          </w:p>
        </w:tc>
      </w:tr>
      <w:tr w:rsidR="00945647" w:rsidRPr="00883E36" w14:paraId="526C8433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8D7" w14:textId="77777777" w:rsidR="00945647" w:rsidRPr="00883E36" w:rsidRDefault="00945647" w:rsidP="00080828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 xml:space="preserve">Срок регистрации </w:t>
            </w:r>
            <w:r w:rsidR="00080828">
              <w:rPr>
                <w:bCs/>
                <w:sz w:val="28"/>
                <w:szCs w:val="28"/>
              </w:rPr>
              <w:t>запроса</w:t>
            </w:r>
            <w:r w:rsidRPr="00883E36">
              <w:rPr>
                <w:bCs/>
                <w:sz w:val="28"/>
                <w:szCs w:val="28"/>
              </w:rPr>
              <w:t xml:space="preserve"> Заявителя о предоставлении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68B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6C6DFC14" w14:textId="77777777" w:rsidR="00945647" w:rsidRPr="00883E36" w:rsidRDefault="00BD40B7" w:rsidP="0022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40">
              <w:rPr>
                <w:sz w:val="28"/>
                <w:szCs w:val="28"/>
              </w:rPr>
              <w:t>7</w:t>
            </w:r>
          </w:p>
        </w:tc>
      </w:tr>
      <w:tr w:rsidR="00945647" w:rsidRPr="00883E36" w14:paraId="151AA105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8F6" w14:textId="77777777" w:rsidR="00945647" w:rsidRPr="00883E36" w:rsidRDefault="00BC7268" w:rsidP="00BC7268">
            <w:pPr>
              <w:pStyle w:val="ConsPlusNormal"/>
              <w:ind w:firstLine="0"/>
              <w:rPr>
                <w:bCs/>
                <w:sz w:val="28"/>
                <w:szCs w:val="28"/>
              </w:rPr>
            </w:pPr>
            <w:r w:rsidRPr="00BC7268">
              <w:rPr>
                <w:rFonts w:ascii="Times New Roman" w:hAnsi="Times New Roman" w:cs="Times New Roman"/>
                <w:sz w:val="28"/>
                <w:szCs w:val="28"/>
              </w:rPr>
      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</w:t>
            </w:r>
            <w:r w:rsidRPr="00BC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обходимых для предоставления муниципальной услуги,</w:t>
            </w:r>
            <w:r w:rsidRPr="00BC7268">
              <w:rPr>
                <w:sz w:val="28"/>
                <w:szCs w:val="28"/>
              </w:rPr>
              <w:t xml:space="preserve"> </w:t>
            </w:r>
            <w:r w:rsidRPr="00BC7268">
              <w:rPr>
                <w:rFonts w:ascii="Times New Roman" w:hAnsi="Times New Roman"/>
                <w:sz w:val="28"/>
                <w:szCs w:val="28"/>
              </w:rPr>
              <w:t>в том числе к обеспечению доступности для инвалидов указанных объектов в соответствии с законодательством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268">
              <w:rPr>
                <w:rFonts w:ascii="Times New Roman" w:hAnsi="Times New Roman"/>
                <w:sz w:val="28"/>
                <w:szCs w:val="28"/>
              </w:rPr>
              <w:t xml:space="preserve"> о социальной защите инвалидов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670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6FCC250E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05B67949" w14:textId="77777777" w:rsidR="006735C9" w:rsidRDefault="008A0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40">
              <w:rPr>
                <w:sz w:val="28"/>
                <w:szCs w:val="28"/>
              </w:rPr>
              <w:t>7</w:t>
            </w:r>
            <w:r w:rsidR="009D5977">
              <w:rPr>
                <w:sz w:val="28"/>
                <w:szCs w:val="28"/>
              </w:rPr>
              <w:t>-1</w:t>
            </w:r>
            <w:r w:rsidR="00225F40">
              <w:rPr>
                <w:sz w:val="28"/>
                <w:szCs w:val="28"/>
              </w:rPr>
              <w:t>9</w:t>
            </w:r>
          </w:p>
          <w:p w14:paraId="445787E9" w14:textId="77777777" w:rsidR="006735C9" w:rsidRDefault="006735C9">
            <w:pPr>
              <w:jc w:val="center"/>
              <w:rPr>
                <w:sz w:val="28"/>
                <w:szCs w:val="28"/>
              </w:rPr>
            </w:pPr>
          </w:p>
          <w:p w14:paraId="6D05DDCB" w14:textId="77777777" w:rsidR="00945647" w:rsidRPr="00883E36" w:rsidRDefault="00945647" w:rsidP="00391072">
            <w:pPr>
              <w:jc w:val="center"/>
              <w:rPr>
                <w:sz w:val="28"/>
                <w:szCs w:val="28"/>
              </w:rPr>
            </w:pPr>
          </w:p>
        </w:tc>
      </w:tr>
      <w:tr w:rsidR="00945647" w:rsidRPr="00883E36" w14:paraId="2654B04E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26D" w14:textId="77777777" w:rsidR="00945647" w:rsidRPr="00883E36" w:rsidRDefault="00945647">
            <w:pPr>
              <w:jc w:val="both"/>
              <w:rPr>
                <w:bCs/>
                <w:sz w:val="28"/>
                <w:szCs w:val="28"/>
              </w:rPr>
            </w:pPr>
            <w:r w:rsidRPr="00883E36">
              <w:rPr>
                <w:bCs/>
                <w:sz w:val="28"/>
                <w:szCs w:val="28"/>
              </w:rPr>
              <w:t>Показатели доступности и качества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F9F" w14:textId="77777777" w:rsidR="00945647" w:rsidRPr="00883E36" w:rsidRDefault="009D5977" w:rsidP="0022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5F4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225F40">
              <w:rPr>
                <w:sz w:val="28"/>
                <w:szCs w:val="28"/>
              </w:rPr>
              <w:t>20</w:t>
            </w:r>
          </w:p>
        </w:tc>
      </w:tr>
      <w:tr w:rsidR="00BC7268" w:rsidRPr="00883E36" w14:paraId="7989BDCB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623" w14:textId="77777777" w:rsidR="00BC7268" w:rsidRPr="00883E36" w:rsidRDefault="00BC7268" w:rsidP="00225F40">
            <w:pPr>
              <w:widowControl w:val="0"/>
              <w:rPr>
                <w:bCs/>
                <w:sz w:val="28"/>
                <w:szCs w:val="28"/>
              </w:rPr>
            </w:pPr>
            <w:r w:rsidRPr="00BC7268">
              <w:rPr>
                <w:bCs/>
                <w:color w:val="000000"/>
                <w:sz w:val="28"/>
                <w:szCs w:val="28"/>
              </w:rPr>
              <w:t>Иные требования, в том числе учитывающие особенности предо</w:t>
            </w:r>
            <w:r w:rsidR="00225F40">
              <w:rPr>
                <w:bCs/>
                <w:color w:val="000000"/>
                <w:sz w:val="28"/>
                <w:szCs w:val="28"/>
              </w:rPr>
              <w:t>ставления муниципальной</w:t>
            </w:r>
            <w:r w:rsidRPr="00BC7268">
              <w:rPr>
                <w:bCs/>
                <w:color w:val="000000"/>
                <w:sz w:val="28"/>
                <w:szCs w:val="28"/>
              </w:rPr>
              <w:t xml:space="preserve"> услуг</w:t>
            </w:r>
            <w:r w:rsidR="00225F40">
              <w:rPr>
                <w:bCs/>
                <w:color w:val="000000"/>
                <w:sz w:val="28"/>
                <w:szCs w:val="28"/>
              </w:rPr>
              <w:t>и</w:t>
            </w:r>
            <w:r w:rsidRPr="00BC7268">
              <w:rPr>
                <w:bCs/>
                <w:color w:val="000000"/>
                <w:sz w:val="28"/>
                <w:szCs w:val="28"/>
              </w:rPr>
              <w:t xml:space="preserve">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03B" w14:textId="77777777" w:rsidR="00BC7268" w:rsidRDefault="009D5977" w:rsidP="00391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5512C">
              <w:rPr>
                <w:sz w:val="28"/>
                <w:szCs w:val="28"/>
              </w:rPr>
              <w:t>-21</w:t>
            </w:r>
          </w:p>
        </w:tc>
      </w:tr>
      <w:tr w:rsidR="00945647" w:rsidRPr="00883E36" w14:paraId="76653429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4F3" w14:textId="77777777" w:rsidR="00945647" w:rsidRPr="00883E36" w:rsidRDefault="00945647">
            <w:pPr>
              <w:jc w:val="both"/>
              <w:rPr>
                <w:b/>
                <w:bCs/>
                <w:sz w:val="28"/>
                <w:szCs w:val="28"/>
              </w:rPr>
            </w:pPr>
            <w:r w:rsidRPr="00883E36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883E36">
              <w:rPr>
                <w:b/>
                <w:bCs/>
                <w:sz w:val="28"/>
                <w:szCs w:val="28"/>
              </w:rPr>
              <w:t xml:space="preserve"> Состав, последовательность и сроки выполнения административных процедур, требования к порядку их выполнения</w:t>
            </w:r>
            <w:r w:rsidR="00080828">
              <w:rPr>
                <w:b/>
                <w:bCs/>
                <w:sz w:val="28"/>
                <w:szCs w:val="28"/>
              </w:rPr>
              <w:t>, в том числе особенности выполнения административных  процедур в электронной форме</w:t>
            </w:r>
            <w:r w:rsidR="0035512C">
              <w:rPr>
                <w:b/>
                <w:bCs/>
                <w:sz w:val="28"/>
                <w:szCs w:val="28"/>
              </w:rPr>
              <w:t>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B91" w14:textId="77777777" w:rsidR="00080828" w:rsidRPr="00BC7268" w:rsidRDefault="009D5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512C">
              <w:rPr>
                <w:b/>
                <w:sz w:val="28"/>
                <w:szCs w:val="28"/>
              </w:rPr>
              <w:t>1</w:t>
            </w:r>
            <w:r w:rsidR="00276384">
              <w:rPr>
                <w:b/>
                <w:sz w:val="28"/>
                <w:szCs w:val="28"/>
              </w:rPr>
              <w:t>-2</w:t>
            </w:r>
            <w:r w:rsidR="008F5D86">
              <w:rPr>
                <w:b/>
                <w:sz w:val="28"/>
                <w:szCs w:val="28"/>
              </w:rPr>
              <w:t>8</w:t>
            </w:r>
          </w:p>
          <w:p w14:paraId="4701F29F" w14:textId="77777777" w:rsidR="00080828" w:rsidRDefault="00080828">
            <w:pPr>
              <w:jc w:val="center"/>
              <w:rPr>
                <w:sz w:val="28"/>
                <w:szCs w:val="28"/>
              </w:rPr>
            </w:pPr>
          </w:p>
          <w:p w14:paraId="30C59966" w14:textId="77777777" w:rsidR="00080828" w:rsidRDefault="00080828">
            <w:pPr>
              <w:jc w:val="center"/>
              <w:rPr>
                <w:sz w:val="28"/>
                <w:szCs w:val="28"/>
              </w:rPr>
            </w:pPr>
          </w:p>
          <w:p w14:paraId="279ABD84" w14:textId="77777777" w:rsidR="00945647" w:rsidRPr="0060625B" w:rsidRDefault="00945647" w:rsidP="006735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5977" w:rsidRPr="00883E36" w14:paraId="0DE0AC55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67A" w14:textId="77777777" w:rsidR="009D5977" w:rsidRPr="009D5977" w:rsidRDefault="009D5977">
            <w:pPr>
              <w:jc w:val="both"/>
              <w:rPr>
                <w:bCs/>
                <w:sz w:val="28"/>
                <w:szCs w:val="28"/>
              </w:rPr>
            </w:pPr>
            <w:r w:rsidRPr="009D5977">
              <w:rPr>
                <w:bCs/>
                <w:sz w:val="28"/>
                <w:szCs w:val="28"/>
              </w:rPr>
              <w:t>Перечень административных процедур при предоставлении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3A48" w14:textId="77777777" w:rsidR="009D5977" w:rsidRPr="009D5977" w:rsidRDefault="00355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0398F" w:rsidRPr="00883E36" w14:paraId="7578976C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9FD" w14:textId="77777777" w:rsidR="00E0398F" w:rsidRPr="00883E36" w:rsidRDefault="009D5977" w:rsidP="009D597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C7268" w:rsidRPr="00BC7268">
              <w:rPr>
                <w:sz w:val="28"/>
                <w:szCs w:val="28"/>
              </w:rPr>
              <w:t>рием и регистраци</w:t>
            </w:r>
            <w:r>
              <w:rPr>
                <w:sz w:val="28"/>
                <w:szCs w:val="28"/>
              </w:rPr>
              <w:t xml:space="preserve">я </w:t>
            </w:r>
            <w:r w:rsidR="00BC7268" w:rsidRPr="00BC7268">
              <w:rPr>
                <w:sz w:val="28"/>
                <w:szCs w:val="28"/>
              </w:rPr>
              <w:t>заявления (письма) с прилагаемыми к нему документами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931" w14:textId="77777777" w:rsidR="00E0398F" w:rsidRPr="00883E36" w:rsidRDefault="009D5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512C">
              <w:rPr>
                <w:sz w:val="28"/>
                <w:szCs w:val="28"/>
              </w:rPr>
              <w:t>2</w:t>
            </w:r>
          </w:p>
        </w:tc>
      </w:tr>
      <w:tr w:rsidR="00BD40B7" w:rsidRPr="00883E36" w14:paraId="35AF7D07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648" w14:textId="77777777" w:rsidR="00BD40B7" w:rsidRPr="004644C2" w:rsidRDefault="009D5977" w:rsidP="00BC72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Рассмотрение</w:t>
            </w:r>
            <w:r w:rsidR="00BD40B7">
              <w:rPr>
                <w:bCs/>
                <w:sz w:val="28"/>
                <w:szCs w:val="28"/>
              </w:rPr>
              <w:t xml:space="preserve"> </w:t>
            </w:r>
            <w:r w:rsidR="00375777">
              <w:rPr>
                <w:bCs/>
                <w:sz w:val="28"/>
                <w:szCs w:val="28"/>
              </w:rPr>
              <w:t>заявления (письма)</w:t>
            </w:r>
            <w:r w:rsidR="00BD40B7">
              <w:rPr>
                <w:bCs/>
                <w:sz w:val="28"/>
                <w:szCs w:val="28"/>
              </w:rPr>
              <w:t xml:space="preserve"> </w:t>
            </w:r>
            <w:r w:rsidR="00BC7268" w:rsidRPr="00BC7268">
              <w:rPr>
                <w:sz w:val="28"/>
                <w:szCs w:val="28"/>
              </w:rPr>
              <w:t>с прилагаемыми к нему докумен</w:t>
            </w:r>
            <w:r w:rsidR="00A237D4">
              <w:rPr>
                <w:sz w:val="28"/>
                <w:szCs w:val="28"/>
              </w:rPr>
              <w:t>тами начальником архивного сектора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F4D" w14:textId="77777777" w:rsidR="006735C9" w:rsidRDefault="00355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  <w:p w14:paraId="56AFE9F7" w14:textId="77777777" w:rsidR="00BD40B7" w:rsidRDefault="00BD40B7">
            <w:pPr>
              <w:jc w:val="center"/>
              <w:rPr>
                <w:sz w:val="28"/>
                <w:szCs w:val="28"/>
              </w:rPr>
            </w:pPr>
          </w:p>
        </w:tc>
      </w:tr>
      <w:tr w:rsidR="00E0398F" w:rsidRPr="00883E36" w14:paraId="02E3A973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648" w14:textId="77777777" w:rsidR="004644C2" w:rsidRPr="00883E36" w:rsidRDefault="009D597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</w:t>
            </w:r>
            <w:r w:rsidR="00E0398F" w:rsidRPr="00883E36">
              <w:rPr>
                <w:bCs/>
                <w:sz w:val="28"/>
                <w:szCs w:val="28"/>
              </w:rPr>
              <w:t xml:space="preserve"> методической литературы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F98" w14:textId="77777777" w:rsidR="00E0398F" w:rsidRPr="00883E36" w:rsidRDefault="009D5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512C">
              <w:rPr>
                <w:sz w:val="28"/>
                <w:szCs w:val="28"/>
              </w:rPr>
              <w:t>3-24</w:t>
            </w:r>
          </w:p>
        </w:tc>
      </w:tr>
      <w:tr w:rsidR="00E0398F" w:rsidRPr="00883E36" w14:paraId="7A74C7EE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4BC" w14:textId="77777777" w:rsidR="00E0398F" w:rsidRPr="00883E36" w:rsidRDefault="009D597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</w:t>
            </w:r>
            <w:r w:rsidR="00E0398F" w:rsidRPr="00883E36">
              <w:rPr>
                <w:bCs/>
                <w:sz w:val="28"/>
                <w:szCs w:val="28"/>
              </w:rPr>
              <w:t>семинара, лекции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6D6" w14:textId="77777777" w:rsidR="00E0398F" w:rsidRPr="00883E36" w:rsidRDefault="0035512C" w:rsidP="00477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0398F" w:rsidRPr="00883E36" w14:paraId="5131AF20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DA5" w14:textId="77777777" w:rsidR="00BD40B7" w:rsidRPr="00883E36" w:rsidRDefault="009D597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Оказание</w:t>
            </w:r>
            <w:r w:rsidR="00E0398F" w:rsidRPr="00883E36">
              <w:rPr>
                <w:bCs/>
                <w:sz w:val="28"/>
                <w:szCs w:val="28"/>
              </w:rPr>
              <w:t xml:space="preserve"> консультац</w:t>
            </w:r>
            <w:r w:rsidR="00190004">
              <w:rPr>
                <w:bCs/>
                <w:sz w:val="28"/>
                <w:szCs w:val="28"/>
              </w:rPr>
              <w:t>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A45" w14:textId="77777777" w:rsidR="00E0398F" w:rsidRPr="00883E36" w:rsidRDefault="009D5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5512C">
              <w:rPr>
                <w:sz w:val="28"/>
                <w:szCs w:val="28"/>
              </w:rPr>
              <w:t>-25</w:t>
            </w:r>
          </w:p>
        </w:tc>
      </w:tr>
      <w:tr w:rsidR="00E0398F" w:rsidRPr="00883E36" w14:paraId="6AF094AC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218" w14:textId="77777777" w:rsidR="0075058F" w:rsidRPr="00883E36" w:rsidRDefault="009D5977" w:rsidP="008A0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 заключения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9E6" w14:textId="77777777" w:rsidR="00E0398F" w:rsidRPr="00883E36" w:rsidRDefault="009D5977" w:rsidP="00391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512C">
              <w:rPr>
                <w:sz w:val="28"/>
                <w:szCs w:val="28"/>
              </w:rPr>
              <w:t>5-26</w:t>
            </w:r>
          </w:p>
        </w:tc>
      </w:tr>
      <w:tr w:rsidR="009D5977" w:rsidRPr="00883E36" w14:paraId="4079B854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C90" w14:textId="77777777" w:rsidR="009D5977" w:rsidRDefault="009D5977" w:rsidP="008A0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Порядок осуществления в электронной форме, в том числе с использованием Единого портала и/или Регионального портала, административных процедур (действий)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060" w14:textId="77777777" w:rsidR="009D5977" w:rsidRDefault="009D5977" w:rsidP="00355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512C">
              <w:rPr>
                <w:sz w:val="28"/>
                <w:szCs w:val="28"/>
              </w:rPr>
              <w:t>6</w:t>
            </w:r>
            <w:r w:rsidR="00276384">
              <w:rPr>
                <w:sz w:val="28"/>
                <w:szCs w:val="28"/>
              </w:rPr>
              <w:t>-2</w:t>
            </w:r>
            <w:r w:rsidR="0035512C">
              <w:rPr>
                <w:sz w:val="28"/>
                <w:szCs w:val="28"/>
              </w:rPr>
              <w:t>8</w:t>
            </w:r>
          </w:p>
        </w:tc>
      </w:tr>
      <w:tr w:rsidR="00276384" w:rsidRPr="00883E36" w14:paraId="1586229B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61C" w14:textId="77777777" w:rsidR="00276384" w:rsidRDefault="00276384" w:rsidP="008A0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Порядок исправления допущенных опечаток и ошибок в выданных в результате предоставления муниципальной услуги документах</w:t>
            </w:r>
            <w:r w:rsidR="00DF75E6">
              <w:rPr>
                <w:bCs/>
                <w:sz w:val="28"/>
                <w:szCs w:val="28"/>
              </w:rPr>
              <w:t>, в том числе исчерпывающий перечень оснований для отказа в исправлении таких опечаток и ошибок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9B" w14:textId="77777777" w:rsidR="00276384" w:rsidRDefault="0035512C" w:rsidP="00DF7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76F35" w:rsidRPr="00883E36" w14:paraId="56F357F2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75E" w14:textId="77777777" w:rsidR="00A76F35" w:rsidRDefault="00A76F35" w:rsidP="008A0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0CB" w14:textId="77777777" w:rsidR="00A76F35" w:rsidRDefault="00A76F35" w:rsidP="00DF7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0398F" w:rsidRPr="00883E36" w14:paraId="62507B00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D4B3" w14:textId="77777777" w:rsidR="00E0398F" w:rsidRPr="00883E36" w:rsidRDefault="00E0398F" w:rsidP="00AC387F">
            <w:pPr>
              <w:pStyle w:val="22"/>
              <w:spacing w:before="40"/>
              <w:ind w:firstLine="0"/>
              <w:rPr>
                <w:b/>
                <w:szCs w:val="28"/>
              </w:rPr>
            </w:pPr>
            <w:r w:rsidRPr="00883E36">
              <w:rPr>
                <w:b/>
                <w:szCs w:val="28"/>
                <w:lang w:val="en-US"/>
              </w:rPr>
              <w:t>IV</w:t>
            </w:r>
            <w:r w:rsidRPr="00883E36">
              <w:rPr>
                <w:b/>
                <w:szCs w:val="28"/>
              </w:rPr>
              <w:t xml:space="preserve">.Формы контроля за исполнением Административного регламента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58D" w14:textId="77777777" w:rsidR="00E0398F" w:rsidRDefault="00E0398F">
            <w:pPr>
              <w:jc w:val="center"/>
              <w:rPr>
                <w:sz w:val="28"/>
                <w:szCs w:val="28"/>
              </w:rPr>
            </w:pPr>
          </w:p>
          <w:p w14:paraId="1AAC62A1" w14:textId="77777777" w:rsidR="0060625B" w:rsidRPr="0060625B" w:rsidRDefault="00276384" w:rsidP="003910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512C">
              <w:rPr>
                <w:b/>
                <w:sz w:val="28"/>
                <w:szCs w:val="28"/>
              </w:rPr>
              <w:t>9-</w:t>
            </w:r>
            <w:r w:rsidR="00D30552">
              <w:rPr>
                <w:b/>
                <w:sz w:val="28"/>
                <w:szCs w:val="28"/>
              </w:rPr>
              <w:t>31</w:t>
            </w:r>
          </w:p>
        </w:tc>
      </w:tr>
      <w:tr w:rsidR="00E0398F" w:rsidRPr="00883E36" w14:paraId="4B9FF44A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7E6" w14:textId="77777777" w:rsidR="00FC6FB6" w:rsidRPr="00FC6FB6" w:rsidRDefault="00FC6FB6" w:rsidP="00FC6FB6">
            <w:pPr>
              <w:rPr>
                <w:sz w:val="28"/>
                <w:szCs w:val="28"/>
              </w:rPr>
            </w:pPr>
            <w:r w:rsidRPr="00FC6FB6">
              <w:rPr>
                <w:sz w:val="28"/>
                <w:szCs w:val="28"/>
              </w:rPr>
              <w:t xml:space="preserve">Порядок осуществления текущего контроля за соблюдением и </w:t>
            </w:r>
          </w:p>
          <w:p w14:paraId="3A4F37C9" w14:textId="77777777" w:rsidR="00E0398F" w:rsidRPr="00883E36" w:rsidRDefault="00FC6FB6" w:rsidP="0035512C">
            <w:pPr>
              <w:rPr>
                <w:szCs w:val="28"/>
              </w:rPr>
            </w:pPr>
            <w:r w:rsidRPr="00FC6FB6">
              <w:rPr>
                <w:sz w:val="28"/>
                <w:szCs w:val="28"/>
              </w:rPr>
              <w:t>исполнением</w:t>
            </w:r>
            <w:r w:rsidRPr="00FC6FB6">
              <w:rPr>
                <w:color w:val="C00000"/>
                <w:sz w:val="28"/>
                <w:szCs w:val="28"/>
              </w:rPr>
              <w:t xml:space="preserve"> </w:t>
            </w:r>
            <w:r w:rsidRPr="00FC6FB6">
              <w:rPr>
                <w:sz w:val="28"/>
                <w:szCs w:val="28"/>
              </w:rPr>
              <w:t>должностными лицами, муниципальными служащими органа, предоставляющего муниципальную услугу  поло</w:t>
            </w:r>
            <w:r w:rsidR="0035512C">
              <w:rPr>
                <w:sz w:val="28"/>
                <w:szCs w:val="28"/>
              </w:rPr>
              <w:t xml:space="preserve">жений </w:t>
            </w:r>
            <w:r w:rsidRPr="00FC6FB6">
              <w:rPr>
                <w:sz w:val="28"/>
                <w:szCs w:val="28"/>
              </w:rPr>
              <w:t>Административного регламента  и иных правовых актов,</w:t>
            </w:r>
            <w:r w:rsidR="0035512C">
              <w:rPr>
                <w:sz w:val="28"/>
                <w:szCs w:val="28"/>
              </w:rPr>
              <w:t xml:space="preserve"> </w:t>
            </w:r>
            <w:r w:rsidRPr="00FC6FB6">
              <w:rPr>
                <w:sz w:val="28"/>
                <w:szCs w:val="28"/>
              </w:rPr>
              <w:t xml:space="preserve">устанавливающих требования к предоставлению муниципальной </w:t>
            </w:r>
            <w:r w:rsidRPr="00FC6FB6">
              <w:rPr>
                <w:sz w:val="28"/>
                <w:szCs w:val="28"/>
              </w:rPr>
              <w:lastRenderedPageBreak/>
              <w:t>услуги, а также принятием решений  ответственными лицами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CB6" w14:textId="77777777" w:rsidR="00322014" w:rsidRDefault="00355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  <w:p w14:paraId="23EED88F" w14:textId="77777777" w:rsidR="00322014" w:rsidRDefault="00322014">
            <w:pPr>
              <w:jc w:val="center"/>
              <w:rPr>
                <w:sz w:val="28"/>
                <w:szCs w:val="28"/>
              </w:rPr>
            </w:pPr>
          </w:p>
          <w:p w14:paraId="1CF6A065" w14:textId="77777777" w:rsidR="00322014" w:rsidRDefault="00322014">
            <w:pPr>
              <w:jc w:val="center"/>
              <w:rPr>
                <w:sz w:val="28"/>
                <w:szCs w:val="28"/>
              </w:rPr>
            </w:pPr>
          </w:p>
          <w:p w14:paraId="3C74103E" w14:textId="77777777" w:rsidR="00E0398F" w:rsidRPr="00FE5ED1" w:rsidRDefault="00E0398F" w:rsidP="00391072">
            <w:pPr>
              <w:jc w:val="center"/>
              <w:rPr>
                <w:sz w:val="28"/>
                <w:szCs w:val="28"/>
              </w:rPr>
            </w:pPr>
          </w:p>
        </w:tc>
      </w:tr>
      <w:tr w:rsidR="00E0398F" w:rsidRPr="00883E36" w14:paraId="1DABD17F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596" w14:textId="77777777" w:rsidR="00E0398F" w:rsidRPr="00883E36" w:rsidRDefault="00080828" w:rsidP="0035512C">
            <w:pPr>
              <w:rPr>
                <w:szCs w:val="28"/>
              </w:rPr>
            </w:pPr>
            <w:r w:rsidRPr="00080828">
              <w:rPr>
                <w:sz w:val="28"/>
                <w:szCs w:val="28"/>
              </w:rPr>
      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902" w14:textId="77777777" w:rsidR="00322014" w:rsidRDefault="00A7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30552">
              <w:rPr>
                <w:sz w:val="28"/>
                <w:szCs w:val="28"/>
              </w:rPr>
              <w:t>-30</w:t>
            </w:r>
          </w:p>
          <w:p w14:paraId="08905938" w14:textId="77777777" w:rsidR="00322014" w:rsidRDefault="00322014">
            <w:pPr>
              <w:jc w:val="center"/>
              <w:rPr>
                <w:sz w:val="28"/>
                <w:szCs w:val="28"/>
              </w:rPr>
            </w:pPr>
          </w:p>
          <w:p w14:paraId="24BB6242" w14:textId="77777777" w:rsidR="00322014" w:rsidRDefault="00322014">
            <w:pPr>
              <w:jc w:val="center"/>
              <w:rPr>
                <w:sz w:val="28"/>
                <w:szCs w:val="28"/>
              </w:rPr>
            </w:pPr>
          </w:p>
          <w:p w14:paraId="43B54F31" w14:textId="77777777" w:rsidR="00E0398F" w:rsidRPr="00FE5ED1" w:rsidRDefault="00E0398F" w:rsidP="008A0902">
            <w:pPr>
              <w:jc w:val="center"/>
              <w:rPr>
                <w:sz w:val="28"/>
                <w:szCs w:val="28"/>
              </w:rPr>
            </w:pPr>
          </w:p>
        </w:tc>
      </w:tr>
      <w:tr w:rsidR="00E0398F" w:rsidRPr="00883E36" w14:paraId="69FAD9B5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A41" w14:textId="77777777" w:rsidR="00E0398F" w:rsidRPr="00883E36" w:rsidRDefault="00FC6FB6" w:rsidP="00FC6FB6">
            <w:pPr>
              <w:rPr>
                <w:szCs w:val="28"/>
              </w:rPr>
            </w:pPr>
            <w:r w:rsidRPr="00FC6FB6">
              <w:rPr>
                <w:sz w:val="28"/>
                <w:szCs w:val="28"/>
              </w:rPr>
              <w:t>Ответственность должностных лиц, муниципальных служащих органа, предоставляющего муниципальную услугу, за решения и действия (бездействие), принимаемые (осуществляемые) в ходе предоставления муниципальной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6A4" w14:textId="77777777" w:rsidR="0060625B" w:rsidRDefault="00A7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14:paraId="1687920E" w14:textId="77777777" w:rsidR="00E0398F" w:rsidRPr="00FE5ED1" w:rsidRDefault="00E0398F">
            <w:pPr>
              <w:jc w:val="center"/>
              <w:rPr>
                <w:sz w:val="28"/>
                <w:szCs w:val="28"/>
              </w:rPr>
            </w:pPr>
          </w:p>
        </w:tc>
      </w:tr>
      <w:tr w:rsidR="00080828" w:rsidRPr="00883E36" w14:paraId="02E914EF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E8D" w14:textId="77777777" w:rsidR="00080828" w:rsidRPr="00883E36" w:rsidRDefault="00080828" w:rsidP="00080828">
            <w:pPr>
              <w:rPr>
                <w:szCs w:val="28"/>
              </w:rPr>
            </w:pPr>
            <w:r w:rsidRPr="00080828">
              <w:rPr>
                <w:sz w:val="28"/>
                <w:szCs w:val="28"/>
              </w:rPr>
              <w:t>Положения, характеризующие требования к порядку и формам контроля</w:t>
            </w:r>
            <w:r>
              <w:rPr>
                <w:sz w:val="28"/>
                <w:szCs w:val="28"/>
              </w:rPr>
              <w:t xml:space="preserve"> </w:t>
            </w:r>
            <w:r w:rsidRPr="00080828">
              <w:rPr>
                <w:sz w:val="28"/>
                <w:szCs w:val="28"/>
              </w:rPr>
              <w:t xml:space="preserve">за предоставлением муниципальной услуги, в том числе со стороны граждан, их объединений и организаций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358" w14:textId="77777777" w:rsidR="0060625B" w:rsidRDefault="00A7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</w:t>
            </w:r>
          </w:p>
        </w:tc>
      </w:tr>
      <w:tr w:rsidR="00E0398F" w:rsidRPr="00883E36" w14:paraId="2B977CEC" w14:textId="77777777" w:rsidTr="006A6831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FC2" w14:textId="77777777" w:rsidR="00E0398F" w:rsidRPr="00115F30" w:rsidRDefault="00E06636" w:rsidP="006A683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E06636">
              <w:rPr>
                <w:b/>
                <w:sz w:val="28"/>
                <w:szCs w:val="28"/>
                <w:lang w:val="en-US"/>
              </w:rPr>
              <w:t>V</w:t>
            </w:r>
            <w:r w:rsidR="00115F30" w:rsidRPr="00115F30">
              <w:rPr>
                <w:b/>
              </w:rPr>
              <w:t xml:space="preserve">. </w:t>
            </w:r>
            <w:r w:rsidR="00B612D0" w:rsidRPr="004639AB">
              <w:rPr>
                <w:b/>
                <w:sz w:val="28"/>
                <w:szCs w:val="28"/>
              </w:rPr>
              <w:t xml:space="preserve">Досудебный (внесудебный) порядок обжалования </w:t>
            </w:r>
            <w:r w:rsidR="00B612D0" w:rsidRPr="004639AB">
              <w:rPr>
                <w:b/>
                <w:bCs/>
                <w:sz w:val="28"/>
                <w:szCs w:val="28"/>
              </w:rPr>
              <w:t>решений и действий (бездействия) органа, предоставляющего муниципальную услугу, многофункционального центра</w:t>
            </w:r>
            <w:r w:rsidR="00B612D0">
              <w:rPr>
                <w:b/>
                <w:bCs/>
                <w:sz w:val="28"/>
                <w:szCs w:val="28"/>
              </w:rPr>
              <w:t xml:space="preserve"> предоставления государственных и муниципальных услуг</w:t>
            </w:r>
            <w:r w:rsidR="00B612D0" w:rsidRPr="004639AB">
              <w:rPr>
                <w:b/>
                <w:bCs/>
                <w:sz w:val="28"/>
                <w:szCs w:val="28"/>
              </w:rPr>
              <w:t xml:space="preserve">, </w:t>
            </w:r>
            <w:r w:rsidR="00B612D0">
              <w:rPr>
                <w:b/>
                <w:bCs/>
                <w:sz w:val="28"/>
                <w:szCs w:val="28"/>
              </w:rPr>
              <w:t>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263" w14:textId="77777777" w:rsidR="0060625B" w:rsidRDefault="00B61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31-36</w:t>
            </w:r>
          </w:p>
          <w:p w14:paraId="3DDE99CC" w14:textId="77777777" w:rsidR="0060625B" w:rsidRDefault="0060625B">
            <w:pPr>
              <w:jc w:val="center"/>
              <w:rPr>
                <w:b/>
                <w:sz w:val="28"/>
                <w:szCs w:val="28"/>
              </w:rPr>
            </w:pPr>
          </w:p>
          <w:p w14:paraId="1FBF0E70" w14:textId="77777777" w:rsidR="0060625B" w:rsidRDefault="0060625B">
            <w:pPr>
              <w:jc w:val="center"/>
              <w:rPr>
                <w:b/>
                <w:sz w:val="28"/>
                <w:szCs w:val="28"/>
              </w:rPr>
            </w:pPr>
          </w:p>
          <w:p w14:paraId="7F99A4AB" w14:textId="77777777" w:rsidR="006735C9" w:rsidRDefault="006735C9">
            <w:pPr>
              <w:jc w:val="center"/>
              <w:rPr>
                <w:b/>
                <w:sz w:val="28"/>
                <w:szCs w:val="28"/>
              </w:rPr>
            </w:pPr>
          </w:p>
          <w:p w14:paraId="444F26FC" w14:textId="77777777" w:rsidR="00E0398F" w:rsidRPr="0060625B" w:rsidRDefault="00E0398F" w:rsidP="0039107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DA0285F" w14:textId="77777777" w:rsidR="0075058F" w:rsidRPr="00BD40B7" w:rsidRDefault="00E91F9C" w:rsidP="00AD2AD1">
      <w:pPr>
        <w:jc w:val="both"/>
        <w:rPr>
          <w:sz w:val="28"/>
          <w:szCs w:val="28"/>
        </w:rPr>
      </w:pPr>
      <w:bookmarkStart w:id="0" w:name="sub_1022"/>
      <w:r w:rsidRPr="0075058F">
        <w:t xml:space="preserve"> </w:t>
      </w:r>
      <w:bookmarkStart w:id="1" w:name="sub_300"/>
      <w:bookmarkStart w:id="2" w:name="sub_311"/>
      <w:bookmarkEnd w:id="0"/>
      <w:r w:rsidR="00CA331F">
        <w:rPr>
          <w:sz w:val="28"/>
          <w:szCs w:val="28"/>
        </w:rPr>
        <w:t xml:space="preserve">      </w:t>
      </w:r>
      <w:r w:rsidRPr="00883E36">
        <w:rPr>
          <w:sz w:val="28"/>
          <w:szCs w:val="28"/>
        </w:rPr>
        <w:t>Приложения</w:t>
      </w:r>
      <w:bookmarkEnd w:id="1"/>
      <w:bookmarkEnd w:id="2"/>
      <w:r w:rsidRPr="00883E36">
        <w:rPr>
          <w:sz w:val="28"/>
          <w:szCs w:val="28"/>
        </w:rPr>
        <w:t>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655"/>
      </w:tblGrid>
      <w:tr w:rsidR="00E91F9C" w:rsidRPr="00883E36" w14:paraId="180F8BBE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BF05" w14:textId="77777777" w:rsidR="00E91F9C" w:rsidRPr="00883E36" w:rsidRDefault="00E91F9C">
            <w:pPr>
              <w:jc w:val="center"/>
              <w:rPr>
                <w:b/>
                <w:bCs/>
                <w:sz w:val="28"/>
                <w:szCs w:val="28"/>
              </w:rPr>
            </w:pPr>
            <w:r w:rsidRPr="00883E36">
              <w:rPr>
                <w:b/>
                <w:bCs/>
                <w:sz w:val="28"/>
                <w:szCs w:val="28"/>
              </w:rPr>
              <w:t>№ приложения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FC0F" w14:textId="77777777" w:rsidR="00E91F9C" w:rsidRPr="00883E36" w:rsidRDefault="00E91F9C">
            <w:pPr>
              <w:pStyle w:val="4"/>
              <w:jc w:val="center"/>
              <w:rPr>
                <w:b/>
                <w:bCs/>
                <w:sz w:val="28"/>
                <w:szCs w:val="28"/>
              </w:rPr>
            </w:pPr>
            <w:r w:rsidRPr="00883E36">
              <w:rPr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E91F9C" w:rsidRPr="00883E36" w14:paraId="56F470E7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5A8" w14:textId="77777777" w:rsidR="00E91F9C" w:rsidRPr="00883E36" w:rsidRDefault="00C126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943" w14:textId="77777777" w:rsidR="00E91F9C" w:rsidRPr="00883E36" w:rsidRDefault="00A76F35" w:rsidP="00A76F35">
            <w:pPr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Образец</w:t>
            </w:r>
            <w:r w:rsidR="000A258D">
              <w:rPr>
                <w:sz w:val="28"/>
                <w:szCs w:val="28"/>
              </w:rPr>
              <w:t xml:space="preserve"> </w:t>
            </w:r>
            <w:r w:rsidR="00375777">
              <w:rPr>
                <w:sz w:val="28"/>
                <w:szCs w:val="28"/>
              </w:rPr>
              <w:t>заявления (письма</w:t>
            </w:r>
            <w:r>
              <w:rPr>
                <w:sz w:val="28"/>
                <w:szCs w:val="28"/>
              </w:rPr>
              <w:t>) организации</w:t>
            </w:r>
          </w:p>
        </w:tc>
      </w:tr>
      <w:tr w:rsidR="000A258D" w:rsidRPr="00883E36" w14:paraId="207457E1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548" w14:textId="77777777" w:rsidR="000A258D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36A" w14:textId="77777777" w:rsidR="000A258D" w:rsidRDefault="00A76F35" w:rsidP="00A76F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заявления (</w:t>
            </w:r>
            <w:r w:rsidR="000A258D">
              <w:rPr>
                <w:sz w:val="28"/>
                <w:szCs w:val="28"/>
              </w:rPr>
              <w:t>сопроводительного письма</w:t>
            </w:r>
            <w:r>
              <w:rPr>
                <w:sz w:val="28"/>
                <w:szCs w:val="28"/>
              </w:rPr>
              <w:t>)</w:t>
            </w:r>
            <w:r w:rsidR="00276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организации </w:t>
            </w:r>
            <w:r w:rsidR="00276384">
              <w:rPr>
                <w:sz w:val="28"/>
                <w:szCs w:val="28"/>
              </w:rPr>
              <w:t>к проектам документов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126C6" w:rsidRPr="00883E36" w14:paraId="0318EBE7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1B92" w14:textId="77777777" w:rsidR="00C126C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8CC" w14:textId="77777777" w:rsidR="00C126C6" w:rsidRPr="00883E36" w:rsidRDefault="00C126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номенклатуры дел</w:t>
            </w:r>
          </w:p>
        </w:tc>
      </w:tr>
      <w:tr w:rsidR="00E91F9C" w:rsidRPr="00883E36" w14:paraId="7358AD55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C76" w14:textId="77777777" w:rsidR="00E91F9C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6C5" w14:textId="77777777" w:rsidR="00E91F9C" w:rsidRPr="00883E36" w:rsidRDefault="00E91F9C" w:rsidP="00276384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дел постоянного хранения</w:t>
            </w:r>
            <w:r w:rsidR="00276384">
              <w:rPr>
                <w:sz w:val="28"/>
                <w:szCs w:val="28"/>
              </w:rPr>
              <w:t xml:space="preserve"> </w:t>
            </w:r>
          </w:p>
        </w:tc>
      </w:tr>
      <w:tr w:rsidR="002D5504" w:rsidRPr="00883E36" w14:paraId="208A2797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7CE" w14:textId="77777777" w:rsidR="002D5504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279" w14:textId="77777777" w:rsidR="002D5504" w:rsidRPr="00883E36" w:rsidRDefault="002D5504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дел по личному составу</w:t>
            </w:r>
          </w:p>
        </w:tc>
      </w:tr>
      <w:tr w:rsidR="000A258D" w:rsidRPr="00883E36" w14:paraId="73FC0408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A74" w14:textId="77777777" w:rsidR="000A258D" w:rsidRPr="00883E36" w:rsidRDefault="000A258D" w:rsidP="00BE36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2BC" w14:textId="77777777" w:rsidR="000A258D" w:rsidRPr="00883E36" w:rsidRDefault="000A258D" w:rsidP="00BE36DF">
            <w:pPr>
              <w:jc w:val="both"/>
              <w:rPr>
                <w:sz w:val="28"/>
                <w:szCs w:val="28"/>
                <w:highlight w:val="cyan"/>
              </w:rPr>
            </w:pPr>
            <w:r w:rsidRPr="00883E36">
              <w:rPr>
                <w:sz w:val="28"/>
                <w:szCs w:val="28"/>
              </w:rPr>
              <w:t>Форма описи научно-технических документов</w:t>
            </w:r>
          </w:p>
        </w:tc>
      </w:tr>
      <w:tr w:rsidR="000A258D" w:rsidRPr="00883E36" w14:paraId="66939E91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9AA" w14:textId="77777777" w:rsidR="000A258D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1D2" w14:textId="77777777" w:rsidR="000A258D" w:rsidRPr="00883E36" w:rsidRDefault="000A258D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видеодокументов</w:t>
            </w:r>
          </w:p>
        </w:tc>
      </w:tr>
      <w:tr w:rsidR="000A258D" w:rsidRPr="00883E36" w14:paraId="4333326F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33E" w14:textId="77777777" w:rsidR="000A258D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0F4" w14:textId="77777777" w:rsidR="000A258D" w:rsidRPr="00883E36" w:rsidRDefault="000A258D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фонодокументов граммофонной записи (грампластинок)</w:t>
            </w:r>
          </w:p>
        </w:tc>
      </w:tr>
      <w:tr w:rsidR="000A258D" w:rsidRPr="00883E36" w14:paraId="35C51056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318" w14:textId="77777777" w:rsidR="000A258D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03C" w14:textId="77777777" w:rsidR="000A258D" w:rsidRPr="00883E36" w:rsidRDefault="000A258D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фонодокументов магнитной записи</w:t>
            </w:r>
          </w:p>
        </w:tc>
      </w:tr>
      <w:tr w:rsidR="000A258D" w:rsidRPr="00883E36" w14:paraId="37A1EAB9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21B" w14:textId="77777777" w:rsidR="000A258D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EDB" w14:textId="77777777" w:rsidR="000A258D" w:rsidRPr="00883E36" w:rsidRDefault="000A258D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фотоальбомов</w:t>
            </w:r>
          </w:p>
        </w:tc>
      </w:tr>
      <w:tr w:rsidR="000A258D" w:rsidRPr="00883E36" w14:paraId="11C1E721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C03" w14:textId="77777777" w:rsidR="000A258D" w:rsidRPr="00883E36" w:rsidRDefault="000A2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301" w14:textId="77777777" w:rsidR="000A258D" w:rsidRPr="00883E36" w:rsidRDefault="000A258D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 фотодокументов</w:t>
            </w:r>
          </w:p>
        </w:tc>
      </w:tr>
      <w:tr w:rsidR="00276384" w:rsidRPr="00883E36" w14:paraId="28270F6A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7B1" w14:textId="77777777" w:rsidR="00276384" w:rsidRDefault="00276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ED1" w14:textId="77777777" w:rsidR="00276384" w:rsidRPr="00883E36" w:rsidRDefault="00276384" w:rsidP="00276384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описи</w:t>
            </w:r>
            <w:r>
              <w:rPr>
                <w:sz w:val="28"/>
                <w:szCs w:val="28"/>
              </w:rPr>
              <w:t xml:space="preserve"> электронных </w:t>
            </w:r>
            <w:r w:rsidRPr="00883E36">
              <w:rPr>
                <w:sz w:val="28"/>
                <w:szCs w:val="28"/>
              </w:rPr>
              <w:t>фотодокументов</w:t>
            </w:r>
          </w:p>
        </w:tc>
      </w:tr>
      <w:tr w:rsidR="00276384" w:rsidRPr="00883E36" w14:paraId="068C1C3F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4C7" w14:textId="77777777" w:rsidR="00276384" w:rsidRDefault="00276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D3D" w14:textId="77777777" w:rsidR="00276384" w:rsidRPr="00883E36" w:rsidRDefault="00276384" w:rsidP="00276384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 xml:space="preserve">Форма описи </w:t>
            </w:r>
            <w:r>
              <w:rPr>
                <w:sz w:val="28"/>
                <w:szCs w:val="28"/>
              </w:rPr>
              <w:t xml:space="preserve">электронных </w:t>
            </w:r>
            <w:r w:rsidRPr="00883E36">
              <w:rPr>
                <w:sz w:val="28"/>
                <w:szCs w:val="28"/>
              </w:rPr>
              <w:t xml:space="preserve">фонодокументов </w:t>
            </w:r>
          </w:p>
        </w:tc>
      </w:tr>
      <w:tr w:rsidR="00276384" w:rsidRPr="00883E36" w14:paraId="44BF9CCB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39E" w14:textId="77777777" w:rsidR="00276384" w:rsidRDefault="00276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039" w14:textId="77777777" w:rsidR="00276384" w:rsidRPr="00883E36" w:rsidRDefault="00276384" w:rsidP="00102113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 xml:space="preserve">Форма описи </w:t>
            </w:r>
            <w:r>
              <w:rPr>
                <w:sz w:val="28"/>
                <w:szCs w:val="28"/>
              </w:rPr>
              <w:t xml:space="preserve">электронных </w:t>
            </w:r>
            <w:r w:rsidRPr="00883E36">
              <w:rPr>
                <w:sz w:val="28"/>
                <w:szCs w:val="28"/>
              </w:rPr>
              <w:t>видеодокументов</w:t>
            </w:r>
          </w:p>
        </w:tc>
      </w:tr>
      <w:tr w:rsidR="00276384" w:rsidRPr="00883E36" w14:paraId="3CDDD20F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988" w14:textId="77777777" w:rsidR="00276384" w:rsidRPr="00883E36" w:rsidRDefault="00276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B75" w14:textId="77777777" w:rsidR="00276384" w:rsidRPr="00883E36" w:rsidRDefault="00276384">
            <w:pPr>
              <w:jc w:val="both"/>
              <w:rPr>
                <w:sz w:val="28"/>
                <w:szCs w:val="28"/>
                <w:highlight w:val="cyan"/>
              </w:rPr>
            </w:pPr>
            <w:r w:rsidRPr="00883E36">
              <w:rPr>
                <w:sz w:val="28"/>
                <w:szCs w:val="28"/>
              </w:rPr>
              <w:t xml:space="preserve">Форма описи электронных документов постоянного хранения </w:t>
            </w:r>
          </w:p>
        </w:tc>
      </w:tr>
      <w:tr w:rsidR="00276384" w:rsidRPr="00883E36" w14:paraId="194778F5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906" w14:textId="77777777" w:rsidR="00276384" w:rsidRPr="00883E36" w:rsidRDefault="00276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145" w14:textId="77777777" w:rsidR="00276384" w:rsidRPr="00883E36" w:rsidRDefault="00276384" w:rsidP="00B612D0">
            <w:pPr>
              <w:jc w:val="both"/>
              <w:rPr>
                <w:sz w:val="28"/>
                <w:szCs w:val="28"/>
              </w:rPr>
            </w:pPr>
            <w:r w:rsidRPr="00883E36">
              <w:rPr>
                <w:sz w:val="28"/>
                <w:szCs w:val="28"/>
              </w:rPr>
              <w:t>Форма акта о</w:t>
            </w:r>
            <w:r w:rsidR="00B612D0">
              <w:rPr>
                <w:sz w:val="28"/>
                <w:szCs w:val="28"/>
              </w:rPr>
              <w:t>б утрате документов</w:t>
            </w:r>
          </w:p>
        </w:tc>
      </w:tr>
      <w:tr w:rsidR="00AD2AD1" w:rsidRPr="00883E36" w14:paraId="02C46A56" w14:textId="77777777" w:rsidTr="006A68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044" w14:textId="77777777" w:rsidR="00AD2AD1" w:rsidRDefault="00AD2A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28E" w14:textId="77777777" w:rsidR="00AD2AD1" w:rsidRPr="00883E36" w:rsidRDefault="00AD2AD1" w:rsidP="00B61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уведомления об отказе в оказании методической помощи</w:t>
            </w:r>
          </w:p>
        </w:tc>
      </w:tr>
    </w:tbl>
    <w:p w14:paraId="44300563" w14:textId="77777777" w:rsidR="00E91F9C" w:rsidRPr="00883E36" w:rsidRDefault="00E91F9C" w:rsidP="00E91F9C">
      <w:pPr>
        <w:rPr>
          <w:sz w:val="28"/>
          <w:szCs w:val="28"/>
        </w:rPr>
        <w:sectPr w:rsidR="00E91F9C" w:rsidRPr="00883E36" w:rsidSect="0060507E">
          <w:headerReference w:type="even" r:id="rId8"/>
          <w:headerReference w:type="default" r:id="rId9"/>
          <w:headerReference w:type="first" r:id="rId10"/>
          <w:pgSz w:w="11906" w:h="16838"/>
          <w:pgMar w:top="1134" w:right="707" w:bottom="1134" w:left="1134" w:header="720" w:footer="720" w:gutter="0"/>
          <w:pgNumType w:start="1"/>
          <w:cols w:space="720"/>
          <w:docGrid w:linePitch="272"/>
        </w:sectPr>
      </w:pPr>
    </w:p>
    <w:p w14:paraId="014B7DE3" w14:textId="77777777" w:rsidR="00E91F9C" w:rsidRPr="00883E36" w:rsidRDefault="00E91F9C" w:rsidP="00E91F9C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  <w:lang w:val="en-US"/>
        </w:rPr>
        <w:lastRenderedPageBreak/>
        <w:t>I</w:t>
      </w:r>
      <w:r w:rsidRPr="00883E36">
        <w:rPr>
          <w:b/>
          <w:sz w:val="28"/>
          <w:szCs w:val="28"/>
        </w:rPr>
        <w:t>. Общие положения</w:t>
      </w:r>
    </w:p>
    <w:p w14:paraId="48292C8E" w14:textId="77777777" w:rsidR="00E91F9C" w:rsidRDefault="00E91F9C" w:rsidP="00E91F9C">
      <w:pPr>
        <w:jc w:val="center"/>
        <w:rPr>
          <w:b/>
          <w:sz w:val="28"/>
          <w:szCs w:val="28"/>
        </w:rPr>
      </w:pPr>
    </w:p>
    <w:p w14:paraId="6E9F1B2D" w14:textId="77777777" w:rsidR="00963FE1" w:rsidRDefault="00C34E30" w:rsidP="00E91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14:paraId="68E27F9C" w14:textId="77777777" w:rsidR="00963FE1" w:rsidRPr="00883E36" w:rsidRDefault="00963FE1" w:rsidP="00E91F9C">
      <w:pPr>
        <w:jc w:val="center"/>
        <w:rPr>
          <w:b/>
          <w:sz w:val="28"/>
          <w:szCs w:val="28"/>
        </w:rPr>
      </w:pPr>
    </w:p>
    <w:p w14:paraId="54468406" w14:textId="77777777" w:rsidR="001263C6" w:rsidRDefault="00E32785" w:rsidP="006844AC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883E36">
        <w:rPr>
          <w:sz w:val="28"/>
          <w:szCs w:val="28"/>
        </w:rPr>
        <w:t>1.</w:t>
      </w:r>
      <w:r w:rsidR="006844AC">
        <w:rPr>
          <w:sz w:val="28"/>
          <w:szCs w:val="28"/>
        </w:rPr>
        <w:tab/>
      </w:r>
      <w:r w:rsidRPr="00883E36">
        <w:rPr>
          <w:sz w:val="28"/>
          <w:szCs w:val="28"/>
        </w:rPr>
        <w:t>Административн</w:t>
      </w:r>
      <w:r w:rsidRPr="00E477F2">
        <w:rPr>
          <w:sz w:val="28"/>
          <w:szCs w:val="28"/>
        </w:rPr>
        <w:t>ы</w:t>
      </w:r>
      <w:r w:rsidR="00A9679E" w:rsidRPr="00E477F2">
        <w:rPr>
          <w:sz w:val="28"/>
          <w:szCs w:val="28"/>
        </w:rPr>
        <w:t>й</w:t>
      </w:r>
      <w:r w:rsidRPr="00883E36">
        <w:rPr>
          <w:sz w:val="28"/>
          <w:szCs w:val="28"/>
        </w:rPr>
        <w:t xml:space="preserve"> регламент Администрации </w:t>
      </w:r>
      <w:r w:rsidR="00F60A21">
        <w:rPr>
          <w:sz w:val="28"/>
          <w:szCs w:val="28"/>
        </w:rPr>
        <w:t>муниципального образования</w:t>
      </w:r>
      <w:r w:rsidR="00426AC9">
        <w:rPr>
          <w:sz w:val="28"/>
          <w:szCs w:val="28"/>
        </w:rPr>
        <w:t xml:space="preserve"> «</w:t>
      </w:r>
      <w:r w:rsidR="00B37890" w:rsidRPr="00B37890">
        <w:rPr>
          <w:sz w:val="28"/>
          <w:szCs w:val="28"/>
        </w:rPr>
        <w:t xml:space="preserve">Муниципальный округ </w:t>
      </w:r>
      <w:r w:rsidR="00927861">
        <w:rPr>
          <w:sz w:val="28"/>
          <w:szCs w:val="28"/>
        </w:rPr>
        <w:t>Красногор</w:t>
      </w:r>
      <w:r w:rsidR="00B37890" w:rsidRPr="00B37890">
        <w:rPr>
          <w:sz w:val="28"/>
          <w:szCs w:val="28"/>
        </w:rPr>
        <w:t>ский район Удмуртской Республики</w:t>
      </w:r>
      <w:r w:rsidR="00426AC9">
        <w:rPr>
          <w:sz w:val="28"/>
          <w:szCs w:val="28"/>
        </w:rPr>
        <w:t>»</w:t>
      </w:r>
      <w:r w:rsidR="00F60A21">
        <w:rPr>
          <w:sz w:val="28"/>
          <w:szCs w:val="28"/>
        </w:rPr>
        <w:t xml:space="preserve"> (далее – Администрация </w:t>
      </w:r>
      <w:r w:rsidR="001E32DC">
        <w:rPr>
          <w:sz w:val="28"/>
          <w:szCs w:val="28"/>
        </w:rPr>
        <w:t>района</w:t>
      </w:r>
      <w:r w:rsidR="00F60A21">
        <w:rPr>
          <w:sz w:val="28"/>
          <w:szCs w:val="28"/>
        </w:rPr>
        <w:t>)</w:t>
      </w:r>
      <w:r w:rsidRPr="00883E36">
        <w:rPr>
          <w:sz w:val="28"/>
          <w:szCs w:val="28"/>
        </w:rPr>
        <w:t xml:space="preserve"> </w:t>
      </w:r>
      <w:bookmarkStart w:id="3" w:name="_Hlk163138494"/>
      <w:r w:rsidRPr="00883E36">
        <w:rPr>
          <w:sz w:val="28"/>
          <w:szCs w:val="28"/>
        </w:rPr>
        <w:t>по предоставлени</w:t>
      </w:r>
      <w:r w:rsidR="00FF70C0" w:rsidRPr="00883E36">
        <w:rPr>
          <w:sz w:val="28"/>
          <w:szCs w:val="28"/>
        </w:rPr>
        <w:t>ю</w:t>
      </w:r>
      <w:r w:rsidRPr="00883E36">
        <w:rPr>
          <w:sz w:val="28"/>
          <w:szCs w:val="28"/>
        </w:rPr>
        <w:t xml:space="preserve"> муниципальной услуги «</w:t>
      </w:r>
      <w:r w:rsidR="00FF08A5" w:rsidRPr="00FF08A5">
        <w:rPr>
          <w:sz w:val="28"/>
          <w:szCs w:val="28"/>
        </w:rPr>
        <w:t>Оказание методической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делопроизводства и архивного дела</w:t>
      </w:r>
      <w:r w:rsidRPr="00FF08A5">
        <w:rPr>
          <w:sz w:val="28"/>
          <w:szCs w:val="28"/>
        </w:rPr>
        <w:t>»</w:t>
      </w:r>
      <w:r w:rsidRPr="00883E36">
        <w:rPr>
          <w:sz w:val="28"/>
          <w:szCs w:val="28"/>
        </w:rPr>
        <w:t xml:space="preserve"> </w:t>
      </w:r>
      <w:bookmarkEnd w:id="3"/>
      <w:r w:rsidRPr="00883E36">
        <w:rPr>
          <w:sz w:val="28"/>
          <w:szCs w:val="28"/>
        </w:rPr>
        <w:t>(далее – Административный регламент</w:t>
      </w:r>
      <w:r w:rsidR="00104D56">
        <w:rPr>
          <w:sz w:val="28"/>
          <w:szCs w:val="28"/>
        </w:rPr>
        <w:t>, муниципальная услуга</w:t>
      </w:r>
      <w:r w:rsidRPr="00883E36">
        <w:rPr>
          <w:sz w:val="28"/>
          <w:szCs w:val="28"/>
        </w:rPr>
        <w:t xml:space="preserve">) </w:t>
      </w:r>
      <w:r w:rsidR="001263C6">
        <w:rPr>
          <w:sz w:val="28"/>
          <w:szCs w:val="28"/>
        </w:rPr>
        <w:t xml:space="preserve">разработан в целях </w:t>
      </w:r>
      <w:r w:rsidR="001263C6" w:rsidRPr="0038139B">
        <w:rPr>
          <w:sz w:val="28"/>
          <w:szCs w:val="28"/>
        </w:rPr>
        <w:t xml:space="preserve">повышения качества предоставления и доступности </w:t>
      </w:r>
      <w:r w:rsidR="001263C6">
        <w:rPr>
          <w:sz w:val="28"/>
          <w:szCs w:val="28"/>
        </w:rPr>
        <w:t>муниципальной</w:t>
      </w:r>
      <w:r w:rsidR="001263C6" w:rsidRPr="0038139B">
        <w:rPr>
          <w:sz w:val="28"/>
          <w:szCs w:val="28"/>
        </w:rPr>
        <w:t xml:space="preserve"> услуги</w:t>
      </w:r>
      <w:r w:rsidR="001263C6">
        <w:rPr>
          <w:sz w:val="28"/>
          <w:szCs w:val="28"/>
        </w:rPr>
        <w:t>.</w:t>
      </w:r>
    </w:p>
    <w:p w14:paraId="3043B9CA" w14:textId="77777777" w:rsidR="00CB1809" w:rsidRDefault="00B124B7" w:rsidP="006844AC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44AC">
        <w:rPr>
          <w:sz w:val="28"/>
          <w:szCs w:val="28"/>
        </w:rPr>
        <w:tab/>
      </w:r>
      <w:r w:rsidR="001263C6">
        <w:rPr>
          <w:sz w:val="28"/>
          <w:szCs w:val="28"/>
        </w:rPr>
        <w:t>Административный регламент устанавливает</w:t>
      </w:r>
      <w:r w:rsidR="001263C6" w:rsidRPr="00883E36">
        <w:rPr>
          <w:sz w:val="28"/>
          <w:szCs w:val="28"/>
        </w:rPr>
        <w:t xml:space="preserve"> порядок </w:t>
      </w:r>
      <w:r w:rsidR="001263C6">
        <w:rPr>
          <w:sz w:val="28"/>
          <w:szCs w:val="28"/>
        </w:rPr>
        <w:t xml:space="preserve">и стандарт </w:t>
      </w:r>
      <w:r w:rsidR="001263C6" w:rsidRPr="00883E36">
        <w:rPr>
          <w:sz w:val="28"/>
          <w:szCs w:val="28"/>
        </w:rPr>
        <w:t xml:space="preserve">предоставления </w:t>
      </w:r>
      <w:r w:rsidR="001263C6">
        <w:rPr>
          <w:sz w:val="28"/>
          <w:szCs w:val="28"/>
        </w:rPr>
        <w:t>муниципальной</w:t>
      </w:r>
      <w:r w:rsidR="001263C6" w:rsidRPr="00883E36">
        <w:rPr>
          <w:sz w:val="28"/>
          <w:szCs w:val="28"/>
        </w:rPr>
        <w:t xml:space="preserve"> услуги по оказанию методической </w:t>
      </w:r>
      <w:r w:rsidR="001263C6">
        <w:rPr>
          <w:sz w:val="28"/>
          <w:szCs w:val="28"/>
        </w:rPr>
        <w:t xml:space="preserve">и практической </w:t>
      </w:r>
      <w:r w:rsidR="002C1DE3" w:rsidRPr="00883E36">
        <w:rPr>
          <w:sz w:val="28"/>
          <w:szCs w:val="28"/>
        </w:rPr>
        <w:t xml:space="preserve">помощи </w:t>
      </w:r>
      <w:r w:rsidR="006E5664">
        <w:rPr>
          <w:sz w:val="28"/>
          <w:szCs w:val="28"/>
        </w:rPr>
        <w:t>муниципальным учреждениям, включая каз</w:t>
      </w:r>
      <w:r w:rsidR="00A9679E">
        <w:rPr>
          <w:sz w:val="28"/>
          <w:szCs w:val="28"/>
        </w:rPr>
        <w:t>ё</w:t>
      </w:r>
      <w:r w:rsidR="006E5664">
        <w:rPr>
          <w:sz w:val="28"/>
          <w:szCs w:val="28"/>
        </w:rPr>
        <w:t xml:space="preserve">нные учреждения, </w:t>
      </w:r>
      <w:r w:rsidR="002C1DE3" w:rsidRPr="00883E36">
        <w:rPr>
          <w:sz w:val="28"/>
          <w:szCs w:val="28"/>
        </w:rPr>
        <w:t>организациям</w:t>
      </w:r>
      <w:r w:rsidR="00190004">
        <w:rPr>
          <w:sz w:val="28"/>
          <w:szCs w:val="28"/>
        </w:rPr>
        <w:t>,</w:t>
      </w:r>
      <w:r w:rsidR="001263C6">
        <w:rPr>
          <w:sz w:val="28"/>
          <w:szCs w:val="28"/>
        </w:rPr>
        <w:t xml:space="preserve"> расположенным на территории муниципального образования «</w:t>
      </w:r>
      <w:r w:rsidR="00B37890" w:rsidRPr="00B37890">
        <w:rPr>
          <w:sz w:val="28"/>
          <w:szCs w:val="28"/>
        </w:rPr>
        <w:t xml:space="preserve">Муниципальный округ </w:t>
      </w:r>
      <w:r w:rsidR="00927861">
        <w:rPr>
          <w:sz w:val="28"/>
          <w:szCs w:val="28"/>
        </w:rPr>
        <w:t>Красногор</w:t>
      </w:r>
      <w:r w:rsidR="00B37890" w:rsidRPr="00B37890">
        <w:rPr>
          <w:sz w:val="28"/>
          <w:szCs w:val="28"/>
        </w:rPr>
        <w:t>ский район Удмуртской Республики</w:t>
      </w:r>
      <w:r w:rsidR="001263C6">
        <w:rPr>
          <w:sz w:val="28"/>
          <w:szCs w:val="28"/>
        </w:rPr>
        <w:t>»</w:t>
      </w:r>
      <w:r w:rsidR="006E5664">
        <w:rPr>
          <w:sz w:val="28"/>
          <w:szCs w:val="28"/>
        </w:rPr>
        <w:t xml:space="preserve"> (далее – муниципальное образование)</w:t>
      </w:r>
      <w:r w:rsidR="001263C6">
        <w:rPr>
          <w:sz w:val="28"/>
          <w:szCs w:val="28"/>
        </w:rPr>
        <w:t xml:space="preserve"> </w:t>
      </w:r>
      <w:r w:rsidR="006E5664">
        <w:rPr>
          <w:sz w:val="28"/>
          <w:szCs w:val="28"/>
        </w:rPr>
        <w:t>включ</w:t>
      </w:r>
      <w:r w:rsidR="00A9679E">
        <w:rPr>
          <w:sz w:val="28"/>
          <w:szCs w:val="28"/>
        </w:rPr>
        <w:t>ё</w:t>
      </w:r>
      <w:r w:rsidR="006E5664">
        <w:rPr>
          <w:sz w:val="28"/>
          <w:szCs w:val="28"/>
        </w:rPr>
        <w:t xml:space="preserve">нным </w:t>
      </w:r>
      <w:r w:rsidR="00190004">
        <w:rPr>
          <w:sz w:val="28"/>
          <w:szCs w:val="28"/>
        </w:rPr>
        <w:t xml:space="preserve">в список организаций – источников комплектования </w:t>
      </w:r>
      <w:r w:rsidR="00426AC9">
        <w:rPr>
          <w:sz w:val="28"/>
          <w:szCs w:val="28"/>
        </w:rPr>
        <w:t xml:space="preserve">архивного </w:t>
      </w:r>
      <w:r w:rsidR="00927861">
        <w:rPr>
          <w:sz w:val="28"/>
          <w:szCs w:val="28"/>
        </w:rPr>
        <w:t>сектора</w:t>
      </w:r>
      <w:r w:rsidR="00190004">
        <w:rPr>
          <w:sz w:val="28"/>
          <w:szCs w:val="28"/>
        </w:rPr>
        <w:t xml:space="preserve"> </w:t>
      </w:r>
      <w:r w:rsidR="001E32DC">
        <w:rPr>
          <w:sz w:val="28"/>
          <w:szCs w:val="28"/>
        </w:rPr>
        <w:t>Администрации района</w:t>
      </w:r>
      <w:r w:rsidR="00190004">
        <w:rPr>
          <w:sz w:val="28"/>
          <w:szCs w:val="28"/>
        </w:rPr>
        <w:t xml:space="preserve"> (</w:t>
      </w:r>
      <w:r w:rsidR="006C440C">
        <w:rPr>
          <w:sz w:val="28"/>
          <w:szCs w:val="28"/>
        </w:rPr>
        <w:t>далее</w:t>
      </w:r>
      <w:r w:rsidR="00184B16">
        <w:rPr>
          <w:sz w:val="28"/>
          <w:szCs w:val="28"/>
        </w:rPr>
        <w:t xml:space="preserve"> –</w:t>
      </w:r>
      <w:r w:rsidR="002C1DE3" w:rsidRPr="00883E36">
        <w:rPr>
          <w:sz w:val="28"/>
          <w:szCs w:val="28"/>
        </w:rPr>
        <w:t xml:space="preserve"> источник</w:t>
      </w:r>
      <w:r w:rsidR="006C440C">
        <w:rPr>
          <w:sz w:val="28"/>
          <w:szCs w:val="28"/>
        </w:rPr>
        <w:t>и</w:t>
      </w:r>
      <w:r w:rsidR="002C1DE3" w:rsidRPr="00883E36">
        <w:rPr>
          <w:sz w:val="28"/>
          <w:szCs w:val="28"/>
        </w:rPr>
        <w:t xml:space="preserve"> комплектования</w:t>
      </w:r>
      <w:r w:rsidR="006C440C">
        <w:rPr>
          <w:sz w:val="28"/>
          <w:szCs w:val="28"/>
        </w:rPr>
        <w:t>)</w:t>
      </w:r>
      <w:r w:rsidR="00C34E30">
        <w:rPr>
          <w:sz w:val="28"/>
          <w:szCs w:val="28"/>
        </w:rPr>
        <w:t>,</w:t>
      </w:r>
      <w:r w:rsidR="002C1DE3" w:rsidRPr="00883E36">
        <w:rPr>
          <w:sz w:val="28"/>
          <w:szCs w:val="28"/>
        </w:rPr>
        <w:t xml:space="preserve"> и организаци</w:t>
      </w:r>
      <w:r w:rsidR="007439A9">
        <w:rPr>
          <w:sz w:val="28"/>
          <w:szCs w:val="28"/>
        </w:rPr>
        <w:t>ям</w:t>
      </w:r>
      <w:r w:rsidR="00184B16">
        <w:rPr>
          <w:sz w:val="28"/>
          <w:szCs w:val="28"/>
        </w:rPr>
        <w:t>,</w:t>
      </w:r>
      <w:r w:rsidR="0023157E">
        <w:rPr>
          <w:sz w:val="28"/>
          <w:szCs w:val="28"/>
        </w:rPr>
        <w:t xml:space="preserve"> </w:t>
      </w:r>
      <w:r w:rsidR="00045710" w:rsidRPr="00883E36">
        <w:rPr>
          <w:sz w:val="28"/>
          <w:szCs w:val="28"/>
        </w:rPr>
        <w:t>не</w:t>
      </w:r>
      <w:r w:rsidR="00184B16">
        <w:rPr>
          <w:sz w:val="28"/>
          <w:szCs w:val="28"/>
        </w:rPr>
        <w:t xml:space="preserve"> являющи</w:t>
      </w:r>
      <w:r w:rsidR="007439A9">
        <w:rPr>
          <w:sz w:val="28"/>
          <w:szCs w:val="28"/>
        </w:rPr>
        <w:t>м</w:t>
      </w:r>
      <w:r w:rsidR="00184B16">
        <w:rPr>
          <w:sz w:val="28"/>
          <w:szCs w:val="28"/>
        </w:rPr>
        <w:t>ся</w:t>
      </w:r>
      <w:r w:rsidR="002C1DE3" w:rsidRPr="00883E36">
        <w:rPr>
          <w:sz w:val="28"/>
          <w:szCs w:val="28"/>
        </w:rPr>
        <w:t xml:space="preserve"> источник</w:t>
      </w:r>
      <w:r w:rsidR="00FF70C0" w:rsidRPr="00883E36">
        <w:rPr>
          <w:sz w:val="28"/>
          <w:szCs w:val="28"/>
        </w:rPr>
        <w:t>ам</w:t>
      </w:r>
      <w:r w:rsidR="00184B16">
        <w:rPr>
          <w:sz w:val="28"/>
          <w:szCs w:val="28"/>
        </w:rPr>
        <w:t>и</w:t>
      </w:r>
      <w:r w:rsidR="002C1DE3" w:rsidRPr="00883E36">
        <w:rPr>
          <w:sz w:val="28"/>
          <w:szCs w:val="28"/>
        </w:rPr>
        <w:t xml:space="preserve"> комплектования </w:t>
      </w:r>
      <w:r w:rsidR="00426AC9">
        <w:rPr>
          <w:sz w:val="28"/>
          <w:szCs w:val="28"/>
        </w:rPr>
        <w:t xml:space="preserve">архивного </w:t>
      </w:r>
      <w:r w:rsidR="00927861">
        <w:rPr>
          <w:sz w:val="28"/>
          <w:szCs w:val="28"/>
        </w:rPr>
        <w:t>сектора</w:t>
      </w:r>
      <w:r w:rsidR="002C1DE3" w:rsidRPr="00883E36">
        <w:rPr>
          <w:sz w:val="28"/>
          <w:szCs w:val="28"/>
        </w:rPr>
        <w:t xml:space="preserve"> </w:t>
      </w:r>
      <w:r w:rsidR="001E32DC">
        <w:rPr>
          <w:sz w:val="28"/>
          <w:szCs w:val="28"/>
        </w:rPr>
        <w:t>Администрации района</w:t>
      </w:r>
      <w:r w:rsidR="002C1DE3" w:rsidRPr="00883E36">
        <w:rPr>
          <w:sz w:val="28"/>
          <w:szCs w:val="28"/>
        </w:rPr>
        <w:t xml:space="preserve"> в </w:t>
      </w:r>
      <w:r w:rsidR="001263C6" w:rsidRPr="00883E36">
        <w:rPr>
          <w:sz w:val="28"/>
          <w:szCs w:val="28"/>
        </w:rPr>
        <w:t xml:space="preserve">организации </w:t>
      </w:r>
      <w:r w:rsidR="001A66B3">
        <w:rPr>
          <w:sz w:val="28"/>
          <w:szCs w:val="28"/>
        </w:rPr>
        <w:t xml:space="preserve">(далее – архивный </w:t>
      </w:r>
      <w:r w:rsidR="00927861">
        <w:rPr>
          <w:sz w:val="28"/>
          <w:szCs w:val="28"/>
        </w:rPr>
        <w:t>сектор</w:t>
      </w:r>
      <w:r w:rsidR="001A66B3">
        <w:rPr>
          <w:sz w:val="28"/>
          <w:szCs w:val="28"/>
        </w:rPr>
        <w:t xml:space="preserve">) </w:t>
      </w:r>
      <w:r w:rsidR="001263C6">
        <w:rPr>
          <w:sz w:val="28"/>
          <w:szCs w:val="28"/>
        </w:rPr>
        <w:t xml:space="preserve">работы </w:t>
      </w:r>
      <w:r w:rsidR="001263C6" w:rsidRPr="00045349">
        <w:rPr>
          <w:sz w:val="28"/>
          <w:szCs w:val="28"/>
        </w:rPr>
        <w:t>по обеспечению сохранности, упорядочению, комплектованию, уч</w:t>
      </w:r>
      <w:r w:rsidR="00A9679E">
        <w:rPr>
          <w:sz w:val="28"/>
          <w:szCs w:val="28"/>
        </w:rPr>
        <w:t>ё</w:t>
      </w:r>
      <w:r w:rsidR="001263C6" w:rsidRPr="00045349">
        <w:rPr>
          <w:sz w:val="28"/>
          <w:szCs w:val="28"/>
        </w:rPr>
        <w:t>ту и использованию архивных документов</w:t>
      </w:r>
      <w:r w:rsidR="001263C6">
        <w:rPr>
          <w:sz w:val="28"/>
          <w:szCs w:val="28"/>
        </w:rPr>
        <w:t>.</w:t>
      </w:r>
    </w:p>
    <w:p w14:paraId="313B4B88" w14:textId="77777777" w:rsidR="001263C6" w:rsidRPr="00883E36" w:rsidRDefault="001263C6" w:rsidP="001263C6">
      <w:pPr>
        <w:widowControl w:val="0"/>
        <w:ind w:firstLine="708"/>
        <w:jc w:val="both"/>
        <w:rPr>
          <w:sz w:val="28"/>
          <w:szCs w:val="28"/>
        </w:rPr>
      </w:pPr>
    </w:p>
    <w:p w14:paraId="4ACD6F61" w14:textId="77777777" w:rsidR="00CB1809" w:rsidRPr="00883E36" w:rsidRDefault="00CB1809" w:rsidP="00CB1809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Описание </w:t>
      </w:r>
      <w:r w:rsidR="0023157E">
        <w:rPr>
          <w:b/>
          <w:sz w:val="28"/>
          <w:szCs w:val="28"/>
        </w:rPr>
        <w:t>З</w:t>
      </w:r>
      <w:r w:rsidRPr="00883E36">
        <w:rPr>
          <w:b/>
          <w:sz w:val="28"/>
          <w:szCs w:val="28"/>
        </w:rPr>
        <w:t>аявителей</w:t>
      </w:r>
    </w:p>
    <w:p w14:paraId="4636C750" w14:textId="77777777" w:rsidR="00566156" w:rsidRPr="00883E36" w:rsidRDefault="00566156" w:rsidP="00CB1809">
      <w:pPr>
        <w:jc w:val="center"/>
        <w:rPr>
          <w:b/>
          <w:sz w:val="28"/>
          <w:szCs w:val="28"/>
        </w:rPr>
      </w:pPr>
    </w:p>
    <w:p w14:paraId="3E891131" w14:textId="77777777" w:rsidR="004A1D8A" w:rsidRDefault="00B124B7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1809" w:rsidRPr="00883E36">
        <w:rPr>
          <w:sz w:val="28"/>
          <w:szCs w:val="28"/>
        </w:rPr>
        <w:t xml:space="preserve">. </w:t>
      </w:r>
      <w:r w:rsidR="00D271D0">
        <w:rPr>
          <w:sz w:val="28"/>
          <w:szCs w:val="28"/>
        </w:rPr>
        <w:t xml:space="preserve">Получателями муниципальной услуги выступают муниципальные учреждения, </w:t>
      </w:r>
      <w:r w:rsidR="006E5664">
        <w:rPr>
          <w:sz w:val="28"/>
          <w:szCs w:val="28"/>
        </w:rPr>
        <w:t>включая каз</w:t>
      </w:r>
      <w:r w:rsidR="00A9679E">
        <w:rPr>
          <w:sz w:val="28"/>
          <w:szCs w:val="28"/>
        </w:rPr>
        <w:t>ё</w:t>
      </w:r>
      <w:r w:rsidR="006E5664">
        <w:rPr>
          <w:sz w:val="28"/>
          <w:szCs w:val="28"/>
        </w:rPr>
        <w:t xml:space="preserve">нные учреждения, и организации, </w:t>
      </w:r>
      <w:r w:rsidR="00D271D0">
        <w:rPr>
          <w:sz w:val="28"/>
          <w:szCs w:val="28"/>
        </w:rPr>
        <w:t>расположенные на территории муниципального образования (далее соответственно – Заявители, организации).</w:t>
      </w:r>
    </w:p>
    <w:p w14:paraId="2B65696E" w14:textId="77777777" w:rsidR="004A1D8A" w:rsidRPr="00D271D0" w:rsidRDefault="004A1D8A" w:rsidP="006E5664">
      <w:pPr>
        <w:ind w:firstLine="708"/>
        <w:jc w:val="both"/>
        <w:rPr>
          <w:sz w:val="28"/>
          <w:szCs w:val="28"/>
        </w:rPr>
      </w:pPr>
      <w:r w:rsidRPr="00D271D0">
        <w:rPr>
          <w:sz w:val="28"/>
          <w:szCs w:val="28"/>
        </w:rPr>
        <w:t>От имени Заявителя в соответствии с законодательством Российской Федерации могут выступать руководитель организации  либо иные лица, уполномоченные руководителем организации в установленном законодательством Российской Федерации порядке выступать от имени Заявителя.</w:t>
      </w:r>
    </w:p>
    <w:p w14:paraId="6C8A78A0" w14:textId="77777777" w:rsidR="004A1D8A" w:rsidRDefault="004A1D8A" w:rsidP="00C34E30">
      <w:pPr>
        <w:jc w:val="both"/>
        <w:rPr>
          <w:sz w:val="28"/>
          <w:szCs w:val="28"/>
        </w:rPr>
      </w:pPr>
    </w:p>
    <w:p w14:paraId="17427FE6" w14:textId="77777777" w:rsidR="00C34E30" w:rsidRPr="00C34E30" w:rsidRDefault="00C34E30" w:rsidP="00C34E30">
      <w:pPr>
        <w:jc w:val="center"/>
        <w:rPr>
          <w:b/>
          <w:sz w:val="28"/>
          <w:szCs w:val="28"/>
        </w:rPr>
      </w:pPr>
      <w:r w:rsidRPr="00C34E30">
        <w:rPr>
          <w:b/>
          <w:sz w:val="28"/>
          <w:szCs w:val="28"/>
        </w:rPr>
        <w:t xml:space="preserve">Порядок информирования о предоставлении муниципальной услуги </w:t>
      </w:r>
    </w:p>
    <w:p w14:paraId="6D315213" w14:textId="77777777" w:rsidR="00C23C21" w:rsidRDefault="00C23C21" w:rsidP="00C23C21">
      <w:pPr>
        <w:pStyle w:val="aa"/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PT Astra Serif" w:hAnsi="PT Astra Serif"/>
          <w:sz w:val="28"/>
          <w:szCs w:val="28"/>
        </w:rPr>
      </w:pPr>
    </w:p>
    <w:p w14:paraId="18269399" w14:textId="77777777" w:rsidR="00C23C21" w:rsidRPr="00E477F2" w:rsidRDefault="006A75D7" w:rsidP="006844AC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2"/>
        <w:rPr>
          <w:i/>
          <w:color w:val="FF0000"/>
          <w:sz w:val="28"/>
          <w:szCs w:val="28"/>
        </w:rPr>
      </w:pPr>
      <w:r w:rsidRPr="00E477F2">
        <w:rPr>
          <w:rFonts w:ascii="PT Astra Serif" w:hAnsi="PT Astra Serif"/>
          <w:sz w:val="28"/>
          <w:szCs w:val="28"/>
        </w:rPr>
        <w:t>4</w:t>
      </w:r>
      <w:r w:rsidR="00104D56" w:rsidRPr="00E477F2">
        <w:rPr>
          <w:rFonts w:ascii="PT Astra Serif" w:hAnsi="PT Astra Serif"/>
          <w:sz w:val="28"/>
          <w:szCs w:val="28"/>
        </w:rPr>
        <w:t>.</w:t>
      </w:r>
      <w:r w:rsidR="006844AC">
        <w:rPr>
          <w:rFonts w:ascii="PT Astra Serif" w:hAnsi="PT Astra Serif"/>
          <w:sz w:val="28"/>
          <w:szCs w:val="28"/>
        </w:rPr>
        <w:tab/>
      </w:r>
      <w:r w:rsidR="00C23C21" w:rsidRPr="00E477F2">
        <w:rPr>
          <w:i/>
          <w:sz w:val="28"/>
          <w:szCs w:val="28"/>
        </w:rPr>
        <w:t xml:space="preserve">Порядок получения информации </w:t>
      </w:r>
      <w:r w:rsidR="00B37890" w:rsidRPr="00E477F2">
        <w:rPr>
          <w:i/>
          <w:sz w:val="28"/>
          <w:szCs w:val="28"/>
        </w:rPr>
        <w:t>З</w:t>
      </w:r>
      <w:r w:rsidR="00C23C21" w:rsidRPr="00E477F2">
        <w:rPr>
          <w:i/>
          <w:sz w:val="28"/>
          <w:szCs w:val="28"/>
        </w:rPr>
        <w:t xml:space="preserve">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в том числе на </w:t>
      </w:r>
      <w:r w:rsidR="001A66B3" w:rsidRPr="00A55906">
        <w:rPr>
          <w:i/>
          <w:sz w:val="28"/>
          <w:szCs w:val="28"/>
        </w:rPr>
        <w:t xml:space="preserve">официальном сайте </w:t>
      </w:r>
      <w:r w:rsidR="001A66B3" w:rsidRPr="0061154F">
        <w:rPr>
          <w:i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927861">
        <w:rPr>
          <w:i/>
          <w:sz w:val="28"/>
          <w:szCs w:val="28"/>
        </w:rPr>
        <w:t>Красногорс</w:t>
      </w:r>
      <w:r w:rsidR="001A66B3" w:rsidRPr="0061154F">
        <w:rPr>
          <w:i/>
          <w:sz w:val="28"/>
          <w:szCs w:val="28"/>
        </w:rPr>
        <w:t>ский</w:t>
      </w:r>
      <w:proofErr w:type="spellEnd"/>
      <w:r w:rsidR="001A66B3" w:rsidRPr="0061154F">
        <w:rPr>
          <w:i/>
          <w:sz w:val="28"/>
          <w:szCs w:val="28"/>
        </w:rPr>
        <w:t xml:space="preserve"> район Удмуртской Республики»</w:t>
      </w:r>
      <w:r w:rsidR="001A66B3" w:rsidRPr="0061154F">
        <w:rPr>
          <w:sz w:val="28"/>
          <w:szCs w:val="28"/>
        </w:rPr>
        <w:t xml:space="preserve"> </w:t>
      </w:r>
      <w:r w:rsidR="001A66B3" w:rsidRPr="0061154F">
        <w:rPr>
          <w:i/>
          <w:sz w:val="28"/>
          <w:szCs w:val="28"/>
        </w:rPr>
        <w:t xml:space="preserve">(далее – сайт </w:t>
      </w:r>
      <w:r w:rsidR="00927861">
        <w:rPr>
          <w:i/>
          <w:sz w:val="28"/>
          <w:szCs w:val="28"/>
        </w:rPr>
        <w:t>Красногорс</w:t>
      </w:r>
      <w:r w:rsidR="001A66B3" w:rsidRPr="0061154F">
        <w:rPr>
          <w:i/>
          <w:sz w:val="28"/>
          <w:szCs w:val="28"/>
        </w:rPr>
        <w:t>кого района)</w:t>
      </w:r>
      <w:r w:rsidR="00C23C21" w:rsidRPr="00E477F2">
        <w:rPr>
          <w:i/>
          <w:sz w:val="28"/>
          <w:szCs w:val="28"/>
        </w:rPr>
        <w:t>, также с использованием федеральной государственной информационной си</w:t>
      </w:r>
      <w:r w:rsidR="00C23C21" w:rsidRPr="00E477F2">
        <w:rPr>
          <w:i/>
          <w:sz w:val="28"/>
          <w:szCs w:val="28"/>
        </w:rPr>
        <w:lastRenderedPageBreak/>
        <w:t>стемы «Единый портал государственных и муниципальных услуг (функций) и государственной информационной системы Удмуртской Республики «Портал государственных и муниципальных услуг (функций)».</w:t>
      </w:r>
      <w:r w:rsidR="00B37890" w:rsidRPr="00E477F2">
        <w:rPr>
          <w:i/>
          <w:color w:val="FF0000"/>
          <w:sz w:val="28"/>
          <w:szCs w:val="28"/>
        </w:rPr>
        <w:t xml:space="preserve"> </w:t>
      </w:r>
    </w:p>
    <w:p w14:paraId="1AF90F41" w14:textId="77777777" w:rsidR="00104D56" w:rsidRPr="00E22CCF" w:rsidRDefault="00104D56" w:rsidP="00104D56">
      <w:pPr>
        <w:pStyle w:val="aa"/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Получение информации </w:t>
      </w:r>
      <w:r>
        <w:rPr>
          <w:rFonts w:ascii="PT Astra Serif" w:hAnsi="PT Astra Serif"/>
          <w:sz w:val="28"/>
          <w:szCs w:val="28"/>
        </w:rPr>
        <w:t>З</w:t>
      </w:r>
      <w:r w:rsidRPr="00E22CCF">
        <w:rPr>
          <w:rFonts w:ascii="PT Astra Serif" w:hAnsi="PT Astra Serif"/>
          <w:sz w:val="28"/>
          <w:szCs w:val="28"/>
        </w:rPr>
        <w:t xml:space="preserve">аявителями по вопросам предоставления муниципальной услуги, сведений о ходе </w:t>
      </w:r>
      <w:r>
        <w:rPr>
          <w:rFonts w:ascii="PT Astra Serif" w:hAnsi="PT Astra Serif"/>
          <w:sz w:val="28"/>
          <w:szCs w:val="28"/>
        </w:rPr>
        <w:t>его предоставления</w:t>
      </w:r>
      <w:r w:rsidRPr="00E22CCF">
        <w:rPr>
          <w:rFonts w:ascii="PT Astra Serif" w:hAnsi="PT Astra Serif"/>
          <w:sz w:val="28"/>
          <w:szCs w:val="28"/>
        </w:rPr>
        <w:t>, а также справочной информации, осуществляется:</w:t>
      </w:r>
    </w:p>
    <w:p w14:paraId="5FCAECB4" w14:textId="77777777" w:rsidR="00104D56" w:rsidRPr="001A2EB4" w:rsidRDefault="00104D56" w:rsidP="00104D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B4">
        <w:rPr>
          <w:rFonts w:ascii="Times New Roman" w:hAnsi="Times New Roman" w:cs="Times New Roman"/>
          <w:sz w:val="28"/>
          <w:szCs w:val="28"/>
        </w:rPr>
        <w:t xml:space="preserve">- при личном обращении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A2EB4">
        <w:rPr>
          <w:rFonts w:ascii="Times New Roman" w:hAnsi="Times New Roman" w:cs="Times New Roman"/>
          <w:sz w:val="28"/>
          <w:szCs w:val="28"/>
        </w:rPr>
        <w:t xml:space="preserve">аявителя непосредственно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927861" w:rsidRPr="00927861">
        <w:rPr>
          <w:rFonts w:ascii="Times New Roman" w:hAnsi="Times New Roman" w:cs="Times New Roman"/>
          <w:sz w:val="28"/>
          <w:szCs w:val="28"/>
        </w:rPr>
        <w:t>сектор</w:t>
      </w:r>
      <w:r w:rsidRPr="001A2EB4">
        <w:rPr>
          <w:rFonts w:ascii="Times New Roman" w:hAnsi="Times New Roman" w:cs="Times New Roman"/>
          <w:sz w:val="28"/>
          <w:szCs w:val="28"/>
        </w:rPr>
        <w:t>, предос</w:t>
      </w:r>
      <w:r>
        <w:rPr>
          <w:rFonts w:ascii="Times New Roman" w:hAnsi="Times New Roman" w:cs="Times New Roman"/>
          <w:sz w:val="28"/>
          <w:szCs w:val="28"/>
        </w:rPr>
        <w:t>тавляющий муниципальную услугу</w:t>
      </w:r>
      <w:r w:rsidRPr="001A2EB4">
        <w:rPr>
          <w:rFonts w:ascii="Times New Roman" w:hAnsi="Times New Roman" w:cs="Times New Roman"/>
          <w:sz w:val="28"/>
          <w:szCs w:val="28"/>
        </w:rPr>
        <w:t>;</w:t>
      </w:r>
    </w:p>
    <w:p w14:paraId="06E7A929" w14:textId="77777777" w:rsidR="00104D56" w:rsidRPr="001A2EB4" w:rsidRDefault="00104D56" w:rsidP="00104D56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EB4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при обращении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927861">
        <w:rPr>
          <w:rFonts w:ascii="Times New Roman" w:hAnsi="Times New Roman" w:cs="Times New Roman"/>
          <w:sz w:val="28"/>
          <w:szCs w:val="28"/>
        </w:rPr>
        <w:t>сектор</w:t>
      </w:r>
      <w:r w:rsidRPr="001A2EB4">
        <w:rPr>
          <w:rFonts w:ascii="Times New Roman" w:hAnsi="Times New Roman" w:cs="Times New Roman"/>
          <w:sz w:val="28"/>
          <w:szCs w:val="28"/>
        </w:rPr>
        <w:t>;</w:t>
      </w:r>
    </w:p>
    <w:p w14:paraId="00512F5D" w14:textId="77777777" w:rsidR="00104D56" w:rsidRPr="00E22CCF" w:rsidRDefault="00D94E3E" w:rsidP="00104D56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путё</w:t>
      </w:r>
      <w:r w:rsidR="00104D56" w:rsidRPr="00E22CCF">
        <w:rPr>
          <w:rFonts w:ascii="PT Astra Serif" w:hAnsi="PT Astra Serif"/>
          <w:sz w:val="28"/>
          <w:szCs w:val="28"/>
        </w:rPr>
        <w:t xml:space="preserve">м обращения в письменной форме почтой </w:t>
      </w:r>
      <w:r w:rsidR="00104D56">
        <w:rPr>
          <w:rFonts w:ascii="PT Astra Serif" w:hAnsi="PT Astra Serif"/>
          <w:sz w:val="28"/>
          <w:szCs w:val="28"/>
        </w:rPr>
        <w:t xml:space="preserve">в адрес архивного </w:t>
      </w:r>
      <w:r w:rsidR="00927861">
        <w:rPr>
          <w:rFonts w:ascii="PT Astra Serif" w:hAnsi="PT Astra Serif"/>
          <w:sz w:val="28"/>
          <w:szCs w:val="28"/>
        </w:rPr>
        <w:t>сектора</w:t>
      </w:r>
      <w:r w:rsidR="00104D56">
        <w:rPr>
          <w:rFonts w:ascii="PT Astra Serif" w:hAnsi="PT Astra Serif"/>
          <w:sz w:val="28"/>
          <w:szCs w:val="28"/>
        </w:rPr>
        <w:t xml:space="preserve"> </w:t>
      </w:r>
      <w:r w:rsidR="00104D56" w:rsidRPr="00E22CCF">
        <w:rPr>
          <w:rFonts w:ascii="PT Astra Serif" w:hAnsi="PT Astra Serif"/>
          <w:sz w:val="28"/>
          <w:szCs w:val="28"/>
        </w:rPr>
        <w:t xml:space="preserve"> </w:t>
      </w:r>
      <w:r w:rsidR="00104D56">
        <w:rPr>
          <w:rFonts w:ascii="PT Astra Serif" w:hAnsi="PT Astra Serif"/>
          <w:sz w:val="28"/>
          <w:szCs w:val="28"/>
        </w:rPr>
        <w:t>или в</w:t>
      </w:r>
      <w:r w:rsidR="00104D56" w:rsidRPr="00E22CCF">
        <w:rPr>
          <w:rFonts w:ascii="PT Astra Serif" w:hAnsi="PT Astra Serif"/>
          <w:sz w:val="28"/>
          <w:szCs w:val="28"/>
        </w:rPr>
        <w:t xml:space="preserve"> </w:t>
      </w:r>
      <w:r w:rsidR="00104D56">
        <w:rPr>
          <w:rFonts w:ascii="PT Astra Serif" w:hAnsi="PT Astra Serif"/>
          <w:sz w:val="28"/>
          <w:szCs w:val="28"/>
        </w:rPr>
        <w:t xml:space="preserve">адрес </w:t>
      </w:r>
      <w:r w:rsidR="00104D56" w:rsidRPr="00E22CCF">
        <w:rPr>
          <w:rFonts w:ascii="PT Astra Serif" w:hAnsi="PT Astra Serif"/>
          <w:sz w:val="28"/>
          <w:szCs w:val="28"/>
        </w:rPr>
        <w:t>электрон</w:t>
      </w:r>
      <w:r w:rsidR="00104D56">
        <w:rPr>
          <w:rFonts w:ascii="PT Astra Serif" w:hAnsi="PT Astra Serif"/>
          <w:sz w:val="28"/>
          <w:szCs w:val="28"/>
        </w:rPr>
        <w:t>ны</w:t>
      </w:r>
      <w:r w:rsidR="00104D56" w:rsidRPr="00E22CCF">
        <w:rPr>
          <w:rFonts w:ascii="PT Astra Serif" w:hAnsi="PT Astra Serif"/>
          <w:sz w:val="28"/>
          <w:szCs w:val="28"/>
        </w:rPr>
        <w:t xml:space="preserve">й почты </w:t>
      </w:r>
      <w:r w:rsidR="00104D56">
        <w:rPr>
          <w:rFonts w:ascii="PT Astra Serif" w:hAnsi="PT Astra Serif"/>
          <w:sz w:val="28"/>
          <w:szCs w:val="28"/>
        </w:rPr>
        <w:t xml:space="preserve">архивного </w:t>
      </w:r>
      <w:r w:rsidR="00927861">
        <w:rPr>
          <w:sz w:val="28"/>
          <w:szCs w:val="28"/>
        </w:rPr>
        <w:t>сектора</w:t>
      </w:r>
      <w:r w:rsidR="00104D56" w:rsidRPr="00E22CCF">
        <w:rPr>
          <w:rFonts w:ascii="PT Astra Serif" w:hAnsi="PT Astra Serif"/>
          <w:sz w:val="28"/>
          <w:szCs w:val="28"/>
        </w:rPr>
        <w:t>;</w:t>
      </w:r>
    </w:p>
    <w:p w14:paraId="4592AF5E" w14:textId="77777777" w:rsidR="00104D56" w:rsidRPr="001A2EB4" w:rsidRDefault="00104D56" w:rsidP="00104D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B4">
        <w:rPr>
          <w:rFonts w:ascii="Times New Roman" w:hAnsi="Times New Roman" w:cs="Times New Roman"/>
          <w:sz w:val="28"/>
          <w:szCs w:val="28"/>
        </w:rPr>
        <w:t xml:space="preserve">- на стендах в помещении </w:t>
      </w:r>
      <w:r>
        <w:rPr>
          <w:rFonts w:ascii="Times New Roman" w:hAnsi="Times New Roman" w:cs="Times New Roman"/>
          <w:sz w:val="28"/>
          <w:szCs w:val="28"/>
        </w:rPr>
        <w:t xml:space="preserve">архивного </w:t>
      </w:r>
      <w:r w:rsidR="00927861" w:rsidRPr="00927861">
        <w:rPr>
          <w:rFonts w:ascii="Times New Roman" w:hAnsi="Times New Roman" w:cs="Times New Roman"/>
          <w:sz w:val="28"/>
          <w:szCs w:val="28"/>
        </w:rPr>
        <w:t>сектора</w:t>
      </w:r>
      <w:r w:rsidRPr="001A2EB4">
        <w:rPr>
          <w:rFonts w:ascii="Times New Roman" w:hAnsi="Times New Roman" w:cs="Times New Roman"/>
          <w:sz w:val="28"/>
          <w:szCs w:val="28"/>
        </w:rPr>
        <w:t>;</w:t>
      </w:r>
    </w:p>
    <w:p w14:paraId="275E85EA" w14:textId="77777777" w:rsidR="00104D56" w:rsidRPr="00EE11AC" w:rsidRDefault="00104D56" w:rsidP="00104D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B4">
        <w:rPr>
          <w:rFonts w:ascii="Times New Roman" w:hAnsi="Times New Roman" w:cs="Times New Roman"/>
          <w:sz w:val="28"/>
          <w:szCs w:val="28"/>
        </w:rPr>
        <w:t xml:space="preserve">- на сайте </w:t>
      </w:r>
      <w:r w:rsidR="00927861">
        <w:rPr>
          <w:rFonts w:ascii="Times New Roman" w:hAnsi="Times New Roman" w:cs="Times New Roman"/>
          <w:sz w:val="28"/>
          <w:szCs w:val="28"/>
        </w:rPr>
        <w:t>Красногорс</w:t>
      </w:r>
      <w:r w:rsidR="001A66B3">
        <w:rPr>
          <w:rFonts w:ascii="Times New Roman" w:hAnsi="Times New Roman" w:cs="Times New Roman"/>
          <w:sz w:val="28"/>
          <w:szCs w:val="28"/>
        </w:rPr>
        <w:t>кого</w:t>
      </w:r>
      <w:r w:rsidRPr="001A2E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E11AC">
        <w:rPr>
          <w:rFonts w:ascii="Times New Roman" w:hAnsi="Times New Roman" w:cs="Times New Roman"/>
          <w:sz w:val="28"/>
          <w:szCs w:val="28"/>
        </w:rPr>
        <w:t>;</w:t>
      </w:r>
    </w:p>
    <w:p w14:paraId="70441EEC" w14:textId="77777777" w:rsidR="00B124B7" w:rsidRDefault="00104D56" w:rsidP="00104D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B4">
        <w:rPr>
          <w:rFonts w:ascii="Times New Roman" w:hAnsi="Times New Roman" w:cs="Times New Roman"/>
          <w:sz w:val="28"/>
          <w:szCs w:val="28"/>
        </w:rPr>
        <w:t>- в государственной информационной системе «Единый портал государственных и муниципальных услуг (функций</w:t>
      </w:r>
      <w:r w:rsidRPr="00BD4D63">
        <w:rPr>
          <w:rFonts w:ascii="Times New Roman" w:hAnsi="Times New Roman" w:cs="Times New Roman"/>
          <w:sz w:val="28"/>
          <w:szCs w:val="28"/>
        </w:rPr>
        <w:t>)»</w:t>
      </w:r>
      <w:r w:rsidR="009D7A6A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1A2EB4">
        <w:rPr>
          <w:rFonts w:ascii="Times New Roman" w:hAnsi="Times New Roman" w:cs="Times New Roman"/>
          <w:sz w:val="28"/>
          <w:szCs w:val="28"/>
        </w:rPr>
        <w:t xml:space="preserve"> – Единый портал) 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BD4D63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Удмуртской Республики «Портал государственных и муниципальных услуг (функций)»</w:t>
      </w:r>
      <w:r w:rsidR="009D7A6A">
        <w:rPr>
          <w:rFonts w:ascii="Times New Roman" w:hAnsi="Times New Roman" w:cs="Times New Roman"/>
          <w:sz w:val="28"/>
          <w:szCs w:val="28"/>
        </w:rPr>
        <w:t xml:space="preserve"> (далее - Ре</w:t>
      </w:r>
      <w:r w:rsidRPr="00BD4D63">
        <w:rPr>
          <w:rFonts w:ascii="Times New Roman" w:hAnsi="Times New Roman" w:cs="Times New Roman"/>
          <w:sz w:val="28"/>
          <w:szCs w:val="28"/>
        </w:rPr>
        <w:t>гиональный портал)</w:t>
      </w:r>
      <w:r w:rsidRPr="001A2EB4">
        <w:rPr>
          <w:rFonts w:ascii="Times New Roman" w:hAnsi="Times New Roman" w:cs="Times New Roman"/>
          <w:sz w:val="28"/>
          <w:szCs w:val="28"/>
        </w:rPr>
        <w:t>.</w:t>
      </w:r>
    </w:p>
    <w:p w14:paraId="0063376E" w14:textId="77777777" w:rsidR="00104D56" w:rsidRPr="001A2EB4" w:rsidRDefault="00104D56" w:rsidP="00104D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B4">
        <w:rPr>
          <w:rFonts w:ascii="Times New Roman" w:hAnsi="Times New Roman" w:cs="Times New Roman"/>
          <w:sz w:val="28"/>
          <w:szCs w:val="28"/>
        </w:rPr>
        <w:t xml:space="preserve"> На Едином портале и /или Региональном портале размещается следующая информация:</w:t>
      </w:r>
    </w:p>
    <w:p w14:paraId="79521574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</w:t>
      </w:r>
      <w:r>
        <w:rPr>
          <w:rFonts w:ascii="PT Astra Serif" w:hAnsi="PT Astra Serif"/>
          <w:sz w:val="28"/>
          <w:szCs w:val="28"/>
        </w:rPr>
        <w:t>е перечень документов, которые З</w:t>
      </w:r>
      <w:r w:rsidRPr="00E22CCF">
        <w:rPr>
          <w:rFonts w:ascii="PT Astra Serif" w:hAnsi="PT Astra Serif"/>
          <w:sz w:val="28"/>
          <w:szCs w:val="28"/>
        </w:rPr>
        <w:t>аявитель вправе представить по собственной инициативе;</w:t>
      </w:r>
    </w:p>
    <w:p w14:paraId="5D0E0092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круг заявителей;</w:t>
      </w:r>
    </w:p>
    <w:p w14:paraId="7D38CBCF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срок предоставления муниципальной услуги;</w:t>
      </w:r>
    </w:p>
    <w:p w14:paraId="06EFBE30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результаты предоставления муниципальной услуги, порядок пред</w:t>
      </w:r>
      <w:r>
        <w:rPr>
          <w:rFonts w:ascii="PT Astra Serif" w:hAnsi="PT Astra Serif"/>
          <w:sz w:val="28"/>
          <w:szCs w:val="28"/>
        </w:rPr>
        <w:t>о</w:t>
      </w:r>
      <w:r w:rsidRPr="00E22CCF">
        <w:rPr>
          <w:rFonts w:ascii="PT Astra Serif" w:hAnsi="PT Astra Serif"/>
          <w:sz w:val="28"/>
          <w:szCs w:val="28"/>
        </w:rPr>
        <w:t>ставления документа, являющегося результатом предоставления муниципальной услуги;</w:t>
      </w:r>
    </w:p>
    <w:p w14:paraId="365FDFD3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размер платы, взимаемой за предоставление муниципальной услуги;</w:t>
      </w:r>
    </w:p>
    <w:p w14:paraId="171A77D3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6D7388C8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о праве </w:t>
      </w:r>
      <w:r>
        <w:rPr>
          <w:rFonts w:ascii="PT Astra Serif" w:hAnsi="PT Astra Serif"/>
          <w:sz w:val="28"/>
          <w:szCs w:val="28"/>
        </w:rPr>
        <w:t>З</w:t>
      </w:r>
      <w:r w:rsidRPr="00E22CCF">
        <w:rPr>
          <w:rFonts w:ascii="PT Astra Serif" w:hAnsi="PT Astra Serif"/>
          <w:sz w:val="28"/>
          <w:szCs w:val="28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453442A" w14:textId="77777777" w:rsidR="00104D56" w:rsidRPr="00E22CCF" w:rsidRDefault="00104D56" w:rsidP="00104D56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формы заявлений </w:t>
      </w:r>
      <w:r w:rsidRPr="00926044">
        <w:rPr>
          <w:rFonts w:ascii="PT Astra Serif" w:hAnsi="PT Astra Serif"/>
          <w:sz w:val="28"/>
          <w:szCs w:val="28"/>
        </w:rPr>
        <w:t>(</w:t>
      </w:r>
      <w:r w:rsidR="00926044" w:rsidRPr="00926044">
        <w:rPr>
          <w:rFonts w:ascii="PT Astra Serif" w:hAnsi="PT Astra Serif"/>
          <w:sz w:val="28"/>
          <w:szCs w:val="28"/>
        </w:rPr>
        <w:t>писем</w:t>
      </w:r>
      <w:r w:rsidRPr="00E22CCF">
        <w:rPr>
          <w:rFonts w:ascii="PT Astra Serif" w:hAnsi="PT Astra Serif"/>
          <w:sz w:val="28"/>
          <w:szCs w:val="28"/>
        </w:rPr>
        <w:t>), используемые при предо</w:t>
      </w:r>
      <w:r>
        <w:rPr>
          <w:rFonts w:ascii="PT Astra Serif" w:hAnsi="PT Astra Serif"/>
          <w:sz w:val="28"/>
          <w:szCs w:val="28"/>
        </w:rPr>
        <w:t>ставлении муниципаль</w:t>
      </w:r>
      <w:r w:rsidR="00247342">
        <w:rPr>
          <w:rFonts w:ascii="PT Astra Serif" w:hAnsi="PT Astra Serif"/>
          <w:sz w:val="28"/>
          <w:szCs w:val="28"/>
        </w:rPr>
        <w:t>ной услуги.</w:t>
      </w:r>
    </w:p>
    <w:p w14:paraId="096ABB21" w14:textId="77777777" w:rsidR="00104D56" w:rsidRPr="00BD4D63" w:rsidRDefault="00104D56" w:rsidP="00104D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63">
        <w:rPr>
          <w:rFonts w:ascii="Times New Roman" w:hAnsi="Times New Roman" w:cs="Times New Roman"/>
          <w:sz w:val="28"/>
          <w:szCs w:val="28"/>
        </w:rPr>
        <w:t>Доступ к указан</w:t>
      </w:r>
      <w:r>
        <w:rPr>
          <w:rFonts w:ascii="Times New Roman" w:hAnsi="Times New Roman" w:cs="Times New Roman"/>
          <w:sz w:val="28"/>
          <w:szCs w:val="28"/>
        </w:rPr>
        <w:t>ной информации предоставляется З</w:t>
      </w:r>
      <w:r w:rsidRPr="00BD4D63">
        <w:rPr>
          <w:rFonts w:ascii="Times New Roman" w:hAnsi="Times New Roman" w:cs="Times New Roman"/>
          <w:sz w:val="28"/>
          <w:szCs w:val="28"/>
        </w:rPr>
        <w:t>аяви</w:t>
      </w:r>
      <w:r>
        <w:rPr>
          <w:rFonts w:ascii="Times New Roman" w:hAnsi="Times New Roman" w:cs="Times New Roman"/>
          <w:sz w:val="28"/>
          <w:szCs w:val="28"/>
        </w:rPr>
        <w:t>телю бесплатно, без выполнения З</w:t>
      </w:r>
      <w:r w:rsidRPr="00BD4D63">
        <w:rPr>
          <w:rFonts w:ascii="Times New Roman" w:hAnsi="Times New Roman" w:cs="Times New Roman"/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</w:t>
      </w:r>
      <w:r>
        <w:rPr>
          <w:rFonts w:ascii="Times New Roman" w:hAnsi="Times New Roman" w:cs="Times New Roman"/>
          <w:sz w:val="28"/>
          <w:szCs w:val="28"/>
        </w:rPr>
        <w:t>торого на технические средства З</w:t>
      </w:r>
      <w:r w:rsidRPr="00BD4D63"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</w:t>
      </w:r>
      <w:r>
        <w:rPr>
          <w:rFonts w:ascii="Times New Roman" w:hAnsi="Times New Roman" w:cs="Times New Roman"/>
          <w:sz w:val="28"/>
          <w:szCs w:val="28"/>
        </w:rPr>
        <w:t>цию или авторизацию З</w:t>
      </w:r>
      <w:r w:rsidRPr="00BD4D63">
        <w:rPr>
          <w:rFonts w:ascii="Times New Roman" w:hAnsi="Times New Roman" w:cs="Times New Roman"/>
          <w:sz w:val="28"/>
          <w:szCs w:val="28"/>
        </w:rPr>
        <w:t>аявителя или предоставление им персональных данных.</w:t>
      </w:r>
    </w:p>
    <w:p w14:paraId="5E99997C" w14:textId="77777777" w:rsidR="00C23C21" w:rsidRPr="00E477F2" w:rsidRDefault="00D84B1C" w:rsidP="006844AC">
      <w:pPr>
        <w:tabs>
          <w:tab w:val="left" w:pos="1134"/>
        </w:tabs>
        <w:ind w:firstLine="851"/>
        <w:jc w:val="both"/>
        <w:rPr>
          <w:i/>
          <w:sz w:val="28"/>
          <w:szCs w:val="28"/>
        </w:rPr>
      </w:pPr>
      <w:r w:rsidRPr="00E477F2">
        <w:rPr>
          <w:sz w:val="28"/>
          <w:szCs w:val="28"/>
        </w:rPr>
        <w:lastRenderedPageBreak/>
        <w:t>5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C23C21" w:rsidRPr="00E477F2">
        <w:rPr>
          <w:i/>
          <w:sz w:val="28"/>
          <w:szCs w:val="28"/>
        </w:rPr>
        <w:t xml:space="preserve">Порядок, форма, место размещения и способы получения справочной  информации по вопросам предоставления муниципальной услуги, в том числе на стендах в местах предоставления муниципальной услуги, на официальном сайте </w:t>
      </w:r>
      <w:r w:rsidR="00927861">
        <w:rPr>
          <w:i/>
          <w:sz w:val="28"/>
          <w:szCs w:val="28"/>
        </w:rPr>
        <w:t>Красногорс</w:t>
      </w:r>
      <w:r w:rsidR="00D76443">
        <w:rPr>
          <w:i/>
          <w:sz w:val="28"/>
          <w:szCs w:val="28"/>
        </w:rPr>
        <w:t>кого</w:t>
      </w:r>
      <w:r w:rsidR="00C23C21" w:rsidRPr="00E477F2">
        <w:rPr>
          <w:i/>
          <w:sz w:val="28"/>
          <w:szCs w:val="28"/>
        </w:rPr>
        <w:t xml:space="preserve"> района</w:t>
      </w:r>
      <w:r w:rsidR="009221CA" w:rsidRPr="009221CA">
        <w:rPr>
          <w:b/>
          <w:sz w:val="28"/>
          <w:szCs w:val="28"/>
        </w:rPr>
        <w:t xml:space="preserve"> </w:t>
      </w:r>
      <w:r w:rsidR="009221CA">
        <w:rPr>
          <w:b/>
          <w:sz w:val="28"/>
          <w:szCs w:val="28"/>
          <w:lang w:val="en-US"/>
        </w:rPr>
        <w:t>www</w:t>
      </w:r>
      <w:r w:rsidR="009221CA">
        <w:rPr>
          <w:b/>
          <w:sz w:val="28"/>
          <w:szCs w:val="28"/>
        </w:rPr>
        <w:t>.</w:t>
      </w:r>
      <w:proofErr w:type="spellStart"/>
      <w:r w:rsidR="009221CA">
        <w:rPr>
          <w:b/>
          <w:sz w:val="28"/>
          <w:szCs w:val="28"/>
          <w:lang w:val="en-US"/>
        </w:rPr>
        <w:t>krasno</w:t>
      </w:r>
      <w:proofErr w:type="spellEnd"/>
      <w:r w:rsidR="009221CA">
        <w:rPr>
          <w:b/>
          <w:sz w:val="28"/>
          <w:szCs w:val="28"/>
        </w:rPr>
        <w:t>2@</w:t>
      </w:r>
      <w:proofErr w:type="spellStart"/>
      <w:r w:rsidR="009221CA">
        <w:rPr>
          <w:b/>
          <w:sz w:val="28"/>
          <w:szCs w:val="28"/>
          <w:lang w:val="en-US"/>
        </w:rPr>
        <w:t>udm</w:t>
      </w:r>
      <w:proofErr w:type="spellEnd"/>
      <w:r w:rsidR="009221CA">
        <w:rPr>
          <w:b/>
          <w:sz w:val="28"/>
          <w:szCs w:val="28"/>
        </w:rPr>
        <w:t>.</w:t>
      </w:r>
      <w:r w:rsidR="009221CA">
        <w:rPr>
          <w:b/>
          <w:sz w:val="28"/>
          <w:szCs w:val="28"/>
          <w:lang w:val="en-US"/>
        </w:rPr>
        <w:t>ne</w:t>
      </w:r>
      <w:r w:rsidR="009221CA">
        <w:rPr>
          <w:b/>
          <w:color w:val="000000"/>
          <w:sz w:val="28"/>
          <w:szCs w:val="28"/>
          <w:lang w:val="en-US"/>
        </w:rPr>
        <w:t>t</w:t>
      </w:r>
      <w:r w:rsidR="00C23C21" w:rsidRPr="00E477F2">
        <w:rPr>
          <w:i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 и муниципальных услуг (функций)» и в многофункциональном центре предоставления государственных и муниципальных услуг.</w:t>
      </w:r>
    </w:p>
    <w:p w14:paraId="45A2023D" w14:textId="77777777" w:rsidR="00104D56" w:rsidRPr="00E477F2" w:rsidRDefault="00D84B1C" w:rsidP="00C23C21">
      <w:pPr>
        <w:ind w:firstLine="851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5</w:t>
      </w:r>
      <w:r w:rsidR="00104D56" w:rsidRPr="00E477F2">
        <w:rPr>
          <w:sz w:val="28"/>
          <w:szCs w:val="28"/>
        </w:rPr>
        <w:t>.1. К справочной информации относится следующая информация:</w:t>
      </w:r>
    </w:p>
    <w:p w14:paraId="733CAFFB" w14:textId="77777777" w:rsidR="00104D56" w:rsidRPr="00E477F2" w:rsidRDefault="00104D56" w:rsidP="00104D56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 xml:space="preserve">- место нахождения и график работы Администрации района, архивного </w:t>
      </w:r>
      <w:r w:rsidR="00927861">
        <w:rPr>
          <w:sz w:val="28"/>
          <w:szCs w:val="28"/>
        </w:rPr>
        <w:t>сектора</w:t>
      </w:r>
      <w:r w:rsidRPr="00E477F2">
        <w:rPr>
          <w:sz w:val="28"/>
          <w:szCs w:val="28"/>
        </w:rPr>
        <w:t>, непосредственно предоставляющего муниципальную услугу;</w:t>
      </w:r>
    </w:p>
    <w:p w14:paraId="7A381782" w14:textId="77777777" w:rsidR="00247342" w:rsidRPr="00E477F2" w:rsidRDefault="00104D56" w:rsidP="00104D56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 xml:space="preserve">- справочные телефоны Администрации района, архивного </w:t>
      </w:r>
      <w:r w:rsidR="009221CA">
        <w:rPr>
          <w:sz w:val="28"/>
          <w:szCs w:val="28"/>
        </w:rPr>
        <w:t>сектора</w:t>
      </w:r>
      <w:r w:rsidR="00247342" w:rsidRPr="00E477F2">
        <w:rPr>
          <w:sz w:val="28"/>
          <w:szCs w:val="28"/>
        </w:rPr>
        <w:t>;</w:t>
      </w:r>
    </w:p>
    <w:p w14:paraId="54EAC2A6" w14:textId="77777777" w:rsidR="00927861" w:rsidRDefault="00104D56" w:rsidP="00104D56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 xml:space="preserve">- адреса сайта </w:t>
      </w:r>
      <w:r w:rsidR="00927861">
        <w:rPr>
          <w:sz w:val="28"/>
          <w:szCs w:val="28"/>
        </w:rPr>
        <w:t>Красногорс</w:t>
      </w:r>
      <w:r w:rsidR="00D76443">
        <w:rPr>
          <w:sz w:val="28"/>
          <w:szCs w:val="28"/>
        </w:rPr>
        <w:t>кого</w:t>
      </w:r>
      <w:r w:rsidRPr="00E477F2">
        <w:rPr>
          <w:sz w:val="28"/>
          <w:szCs w:val="28"/>
        </w:rPr>
        <w:t xml:space="preserve"> района, электронной почты архивного </w:t>
      </w:r>
    </w:p>
    <w:p w14:paraId="4D3A2DD9" w14:textId="77777777" w:rsidR="00104D56" w:rsidRPr="00E477F2" w:rsidRDefault="00927861" w:rsidP="00104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сектора</w:t>
      </w:r>
      <w:r w:rsidR="00C23C21" w:rsidRPr="00E477F2">
        <w:rPr>
          <w:sz w:val="28"/>
          <w:szCs w:val="28"/>
        </w:rPr>
        <w:t xml:space="preserve"> в сети «Интернет».</w:t>
      </w:r>
    </w:p>
    <w:p w14:paraId="4BFDCBFA" w14:textId="77777777" w:rsidR="00C23C21" w:rsidRPr="00E477F2" w:rsidRDefault="00C23C21" w:rsidP="00C23C21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Справочная информация размещается и актуализи</w:t>
      </w:r>
      <w:r w:rsidR="009221CA">
        <w:rPr>
          <w:sz w:val="28"/>
          <w:szCs w:val="28"/>
        </w:rPr>
        <w:t>руется специалистами архивного сектора</w:t>
      </w:r>
      <w:r w:rsidRPr="00E477F2">
        <w:rPr>
          <w:sz w:val="28"/>
          <w:szCs w:val="28"/>
        </w:rPr>
        <w:t>.</w:t>
      </w:r>
    </w:p>
    <w:p w14:paraId="6287101B" w14:textId="77777777" w:rsidR="00104D56" w:rsidRPr="00E477F2" w:rsidRDefault="00D84B1C" w:rsidP="00104D56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5</w:t>
      </w:r>
      <w:r w:rsidR="00104D56" w:rsidRPr="00E477F2">
        <w:rPr>
          <w:sz w:val="28"/>
          <w:szCs w:val="28"/>
        </w:rPr>
        <w:t xml:space="preserve">.2. </w:t>
      </w:r>
      <w:r w:rsidR="00C23C21" w:rsidRPr="00E477F2">
        <w:rPr>
          <w:sz w:val="28"/>
          <w:szCs w:val="28"/>
        </w:rPr>
        <w:t>Для получения справочной информации по вопросам предоставления муниципальной услуги Заявители вправе обращаться</w:t>
      </w:r>
      <w:r w:rsidR="00104D56" w:rsidRPr="00E477F2">
        <w:rPr>
          <w:sz w:val="28"/>
          <w:szCs w:val="28"/>
        </w:rPr>
        <w:t>:</w:t>
      </w:r>
    </w:p>
    <w:p w14:paraId="7281D74A" w14:textId="77777777" w:rsidR="00104D56" w:rsidRPr="00E477F2" w:rsidRDefault="00104D56" w:rsidP="00104D56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 xml:space="preserve">- в устной форме лично или по телефону к специалистам архивного </w:t>
      </w:r>
      <w:r w:rsidR="009221CA">
        <w:rPr>
          <w:sz w:val="28"/>
          <w:szCs w:val="28"/>
        </w:rPr>
        <w:t>сектора,</w:t>
      </w:r>
      <w:r w:rsidRPr="00E477F2">
        <w:rPr>
          <w:sz w:val="28"/>
          <w:szCs w:val="28"/>
        </w:rPr>
        <w:t xml:space="preserve"> участвующим в предоставлении муниципальной услуги;</w:t>
      </w:r>
    </w:p>
    <w:p w14:paraId="7A2D18E8" w14:textId="77777777" w:rsidR="00104D56" w:rsidRPr="00E477F2" w:rsidRDefault="00104D56" w:rsidP="00104D56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- в письменной форме л</w:t>
      </w:r>
      <w:r w:rsidR="009221CA">
        <w:rPr>
          <w:sz w:val="28"/>
          <w:szCs w:val="28"/>
        </w:rPr>
        <w:t>ично, почтой в адрес архивного сектора</w:t>
      </w:r>
      <w:r w:rsidRPr="00E477F2">
        <w:rPr>
          <w:sz w:val="28"/>
          <w:szCs w:val="28"/>
        </w:rPr>
        <w:t>, или в электронной форме на адрес эле</w:t>
      </w:r>
      <w:r w:rsidR="008C0D2D" w:rsidRPr="00E477F2">
        <w:rPr>
          <w:sz w:val="28"/>
          <w:szCs w:val="28"/>
        </w:rPr>
        <w:t xml:space="preserve">ктронной почты архивного </w:t>
      </w:r>
      <w:r w:rsidR="009221CA">
        <w:rPr>
          <w:sz w:val="28"/>
          <w:szCs w:val="28"/>
        </w:rPr>
        <w:t>сектора</w:t>
      </w:r>
      <w:r w:rsidR="008C0D2D" w:rsidRPr="00E477F2">
        <w:rPr>
          <w:sz w:val="28"/>
          <w:szCs w:val="28"/>
        </w:rPr>
        <w:t>.</w:t>
      </w:r>
    </w:p>
    <w:p w14:paraId="2F217332" w14:textId="77777777" w:rsidR="00104D56" w:rsidRPr="00E477F2" w:rsidRDefault="00D84B1C" w:rsidP="006844A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6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 xml:space="preserve">Информирование (консультация) при личном обращении  Заявителя осуществляется должностными лицами архивного </w:t>
      </w:r>
      <w:r w:rsidR="009221CA">
        <w:rPr>
          <w:sz w:val="28"/>
          <w:szCs w:val="28"/>
        </w:rPr>
        <w:t>сектора</w:t>
      </w:r>
      <w:r w:rsidR="00104D56" w:rsidRPr="00E477F2">
        <w:rPr>
          <w:sz w:val="28"/>
          <w:szCs w:val="28"/>
        </w:rPr>
        <w:t>, участвующими в предоставлении муниципальной услуги, в соответствии с график</w:t>
      </w:r>
      <w:r w:rsidR="008C0D2D" w:rsidRPr="00E477F2">
        <w:rPr>
          <w:sz w:val="28"/>
          <w:szCs w:val="28"/>
        </w:rPr>
        <w:t>ом</w:t>
      </w:r>
      <w:r w:rsidR="009221CA">
        <w:rPr>
          <w:sz w:val="28"/>
          <w:szCs w:val="28"/>
        </w:rPr>
        <w:t xml:space="preserve"> работы  архивного сектора</w:t>
      </w:r>
      <w:r w:rsidR="00104D56" w:rsidRPr="00E477F2">
        <w:rPr>
          <w:sz w:val="28"/>
          <w:szCs w:val="28"/>
        </w:rPr>
        <w:t xml:space="preserve"> (далее</w:t>
      </w:r>
      <w:r w:rsidR="008C0D2D" w:rsidRPr="00E477F2">
        <w:rPr>
          <w:sz w:val="28"/>
          <w:szCs w:val="28"/>
        </w:rPr>
        <w:t xml:space="preserve"> – </w:t>
      </w:r>
      <w:r w:rsidR="00104D56" w:rsidRPr="00E477F2">
        <w:rPr>
          <w:sz w:val="28"/>
          <w:szCs w:val="28"/>
        </w:rPr>
        <w:t xml:space="preserve">  должностное лицо). </w:t>
      </w:r>
    </w:p>
    <w:p w14:paraId="314D02D5" w14:textId="77777777" w:rsidR="00104D56" w:rsidRPr="000735E3" w:rsidRDefault="00D84B1C" w:rsidP="006844A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7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 xml:space="preserve">Должностное лицо, указанное в пункте </w:t>
      </w:r>
      <w:r w:rsidRPr="00E477F2">
        <w:rPr>
          <w:sz w:val="28"/>
          <w:szCs w:val="28"/>
        </w:rPr>
        <w:t>6</w:t>
      </w:r>
      <w:r w:rsidR="00104D56">
        <w:rPr>
          <w:sz w:val="28"/>
          <w:szCs w:val="28"/>
        </w:rPr>
        <w:t xml:space="preserve"> настоящего Административного регламента,</w:t>
      </w:r>
      <w:r w:rsidR="00104D56" w:rsidRPr="000735E3">
        <w:rPr>
          <w:sz w:val="28"/>
          <w:szCs w:val="28"/>
        </w:rPr>
        <w:t xml:space="preserve"> обязано принять Заявителя в </w:t>
      </w:r>
      <w:r w:rsidR="00104D56">
        <w:rPr>
          <w:sz w:val="28"/>
          <w:szCs w:val="28"/>
        </w:rPr>
        <w:t xml:space="preserve">соответствии с графиком работы. </w:t>
      </w:r>
      <w:r w:rsidR="00104D56" w:rsidRPr="000735E3">
        <w:rPr>
          <w:sz w:val="28"/>
          <w:szCs w:val="28"/>
        </w:rPr>
        <w:t xml:space="preserve">Приём может быть перенесён по инициативе Заявителя на другой день или на другое время. В день назначенной встречи должностное лицо обязано обеспечить Заявителю возможность доступа к месту проведения информирования (консультации). </w:t>
      </w:r>
      <w:r w:rsidR="00104D56">
        <w:rPr>
          <w:sz w:val="28"/>
          <w:szCs w:val="28"/>
        </w:rPr>
        <w:t>Д</w:t>
      </w:r>
      <w:r w:rsidR="00104D56" w:rsidRPr="000735E3">
        <w:rPr>
          <w:sz w:val="28"/>
          <w:szCs w:val="28"/>
        </w:rPr>
        <w:t xml:space="preserve">олжностное лицо, осуществляющее устное информирование (консультацию), принимает все необходимые меры для дачи полного и оперативного ответа на поставленные вопросы. </w:t>
      </w:r>
    </w:p>
    <w:p w14:paraId="72726BA9" w14:textId="77777777" w:rsidR="00104D56" w:rsidRPr="000735E3" w:rsidRDefault="00D84B1C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8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 xml:space="preserve">Информирование (консультация) по телефону осуществляется должностным лицом, указанным в пункте </w:t>
      </w:r>
      <w:r w:rsidRPr="00E477F2">
        <w:rPr>
          <w:sz w:val="28"/>
          <w:szCs w:val="28"/>
        </w:rPr>
        <w:t>6</w:t>
      </w:r>
      <w:r w:rsidR="00104D56" w:rsidRPr="00E477F2">
        <w:rPr>
          <w:sz w:val="28"/>
          <w:szCs w:val="28"/>
        </w:rPr>
        <w:t xml:space="preserve"> настоящего</w:t>
      </w:r>
      <w:r w:rsidR="00104D56">
        <w:rPr>
          <w:sz w:val="28"/>
          <w:szCs w:val="28"/>
        </w:rPr>
        <w:t xml:space="preserve"> Административного регламента</w:t>
      </w:r>
      <w:r w:rsidR="00104D56" w:rsidRPr="000735E3">
        <w:rPr>
          <w:sz w:val="28"/>
          <w:szCs w:val="28"/>
        </w:rPr>
        <w:t>, по справочным телефонам в соответствии с графиком работы</w:t>
      </w:r>
      <w:r w:rsidR="008C0D2D">
        <w:rPr>
          <w:sz w:val="28"/>
          <w:szCs w:val="28"/>
        </w:rPr>
        <w:t xml:space="preserve"> архивного </w:t>
      </w:r>
      <w:r w:rsidR="009221CA">
        <w:rPr>
          <w:sz w:val="28"/>
          <w:szCs w:val="28"/>
        </w:rPr>
        <w:t>сектора</w:t>
      </w:r>
      <w:r w:rsidR="00104D56" w:rsidRPr="000735E3">
        <w:rPr>
          <w:sz w:val="28"/>
          <w:szCs w:val="28"/>
        </w:rPr>
        <w:t>.</w:t>
      </w:r>
    </w:p>
    <w:p w14:paraId="2A991AC5" w14:textId="77777777" w:rsidR="00104D56" w:rsidRPr="000735E3" w:rsidRDefault="00104D56" w:rsidP="00D84B1C">
      <w:pPr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Ответ на телефонный звонок должен начинаться с информации о наименовании </w:t>
      </w:r>
      <w:r>
        <w:rPr>
          <w:sz w:val="28"/>
          <w:szCs w:val="28"/>
        </w:rPr>
        <w:t>органа</w:t>
      </w:r>
      <w:r w:rsidRPr="000735E3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который позвонил Заявитель,</w:t>
      </w:r>
      <w:r w:rsidRPr="000735E3">
        <w:rPr>
          <w:sz w:val="28"/>
          <w:szCs w:val="28"/>
        </w:rPr>
        <w:t xml:space="preserve"> фамилии, имени, отчестве, должности должностного лица, принявшего телефонный звонок. При ответах на телефонные звонки должностное лицо подробно, со ссылками на соответствующие нормативные правовые акты, в вежливой форме информирует Заяви</w:t>
      </w:r>
      <w:r w:rsidRPr="000735E3">
        <w:rPr>
          <w:sz w:val="28"/>
          <w:szCs w:val="28"/>
        </w:rPr>
        <w:lastRenderedPageBreak/>
        <w:t>теля по интересующим его вопросам. Время разговора не должно превышать 10 минут.</w:t>
      </w:r>
    </w:p>
    <w:p w14:paraId="4EA4D274" w14:textId="77777777" w:rsidR="00104D56" w:rsidRPr="000735E3" w:rsidRDefault="00D84B1C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9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0735E3">
        <w:rPr>
          <w:sz w:val="28"/>
          <w:szCs w:val="28"/>
        </w:rPr>
        <w:t>При ответах на телефонные звонки и устные обращения должностное лицо обязано предоставлять информацию по следующим вопросам:</w:t>
      </w:r>
    </w:p>
    <w:p w14:paraId="242A92A5" w14:textId="77777777" w:rsidR="00104D56" w:rsidRPr="000735E3" w:rsidRDefault="00104D56" w:rsidP="00D84B1C">
      <w:pPr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о графике работы архивного </w:t>
      </w:r>
      <w:r w:rsidR="009221CA">
        <w:rPr>
          <w:sz w:val="28"/>
          <w:szCs w:val="28"/>
        </w:rPr>
        <w:t>сектора</w:t>
      </w:r>
      <w:r w:rsidRPr="000735E3">
        <w:rPr>
          <w:sz w:val="28"/>
          <w:szCs w:val="28"/>
        </w:rPr>
        <w:t xml:space="preserve">; </w:t>
      </w:r>
    </w:p>
    <w:p w14:paraId="10488A01" w14:textId="77777777" w:rsidR="00104D56" w:rsidRPr="000735E3" w:rsidRDefault="00104D56" w:rsidP="00D84B1C">
      <w:pPr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месте размещения на сайте</w:t>
      </w:r>
      <w:r>
        <w:rPr>
          <w:sz w:val="28"/>
          <w:szCs w:val="28"/>
        </w:rPr>
        <w:t xml:space="preserve"> </w:t>
      </w:r>
      <w:r w:rsidR="009221CA">
        <w:rPr>
          <w:sz w:val="28"/>
          <w:szCs w:val="28"/>
        </w:rPr>
        <w:t>Красногорс</w:t>
      </w:r>
      <w:r w:rsidR="00D76443">
        <w:rPr>
          <w:sz w:val="28"/>
          <w:szCs w:val="28"/>
        </w:rPr>
        <w:t>кого</w:t>
      </w:r>
      <w:r>
        <w:rPr>
          <w:sz w:val="28"/>
          <w:szCs w:val="28"/>
        </w:rPr>
        <w:t xml:space="preserve"> района </w:t>
      </w:r>
      <w:r w:rsidRPr="000735E3">
        <w:rPr>
          <w:sz w:val="28"/>
          <w:szCs w:val="28"/>
        </w:rPr>
        <w:t xml:space="preserve"> информации о предоставлении муниципальной услуги;</w:t>
      </w:r>
    </w:p>
    <w:p w14:paraId="49E2F578" w14:textId="77777777" w:rsidR="00104D56" w:rsidRPr="000735E3" w:rsidRDefault="00104D56" w:rsidP="00D84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0735E3">
        <w:rPr>
          <w:sz w:val="28"/>
          <w:szCs w:val="28"/>
        </w:rPr>
        <w:t xml:space="preserve"> установленно</w:t>
      </w:r>
      <w:r>
        <w:rPr>
          <w:sz w:val="28"/>
          <w:szCs w:val="28"/>
        </w:rPr>
        <w:t>м</w:t>
      </w:r>
      <w:r w:rsidRPr="000735E3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Pr="000735E3">
        <w:rPr>
          <w:sz w:val="28"/>
          <w:szCs w:val="28"/>
        </w:rPr>
        <w:t xml:space="preserve"> предоставления муниципальной услуги; </w:t>
      </w:r>
    </w:p>
    <w:p w14:paraId="22EFE3C6" w14:textId="77777777" w:rsidR="00104D56" w:rsidRPr="000735E3" w:rsidRDefault="00104D56" w:rsidP="00D84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требованиях к документам, предъявляемым для предоставления муниципальной услуги;</w:t>
      </w:r>
    </w:p>
    <w:p w14:paraId="6801DAF9" w14:textId="77777777" w:rsidR="00104D56" w:rsidRPr="000735E3" w:rsidRDefault="00104D56" w:rsidP="00D84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сроке предоставления муниципальной услуги;</w:t>
      </w:r>
    </w:p>
    <w:p w14:paraId="2A3A7D91" w14:textId="77777777" w:rsidR="00104D56" w:rsidRPr="000735E3" w:rsidRDefault="00104D56" w:rsidP="00D84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основаниях </w:t>
      </w:r>
      <w:r w:rsidRPr="000735E3">
        <w:rPr>
          <w:sz w:val="28"/>
          <w:szCs w:val="28"/>
        </w:rPr>
        <w:t>отказ</w:t>
      </w:r>
      <w:r>
        <w:rPr>
          <w:sz w:val="28"/>
          <w:szCs w:val="28"/>
        </w:rPr>
        <w:t>а</w:t>
      </w:r>
      <w:r w:rsidRPr="000735E3">
        <w:rPr>
          <w:sz w:val="28"/>
          <w:szCs w:val="28"/>
        </w:rPr>
        <w:t xml:space="preserve"> в предоставлении муниципальной услуги</w:t>
      </w:r>
      <w:r>
        <w:rPr>
          <w:sz w:val="28"/>
          <w:szCs w:val="28"/>
        </w:rPr>
        <w:t xml:space="preserve">, установленных пунктом </w:t>
      </w:r>
      <w:r w:rsidRPr="00E477F2">
        <w:rPr>
          <w:sz w:val="28"/>
          <w:szCs w:val="28"/>
        </w:rPr>
        <w:t>3</w:t>
      </w:r>
      <w:r w:rsidR="00D521F2" w:rsidRPr="00E477F2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Административного регламента;</w:t>
      </w:r>
    </w:p>
    <w:p w14:paraId="20EFE7DD" w14:textId="77777777" w:rsidR="00104D56" w:rsidRDefault="00104D56" w:rsidP="00D84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 w:rsidRPr="000735E3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ах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 w:rsidRPr="000735E3">
        <w:rPr>
          <w:sz w:val="28"/>
          <w:szCs w:val="28"/>
        </w:rPr>
        <w:t>муниципальной услуги;</w:t>
      </w:r>
    </w:p>
    <w:p w14:paraId="2E9EC800" w14:textId="77777777" w:rsidR="00104D56" w:rsidRDefault="00104D56" w:rsidP="00D84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1C6B831E" w14:textId="77777777" w:rsidR="00104D56" w:rsidRPr="00E477F2" w:rsidRDefault="00D84B1C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10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 xml:space="preserve">При невозможности должностного лица, принявшего звонок, самостоятельно ответить на поставленные вопросы телефонный звонок должен быть переадресован (переведён) на начальника архивного </w:t>
      </w:r>
      <w:r w:rsidR="009221CA">
        <w:rPr>
          <w:sz w:val="28"/>
          <w:szCs w:val="28"/>
        </w:rPr>
        <w:t>сектора</w:t>
      </w:r>
      <w:r w:rsidR="00104D56" w:rsidRPr="00E477F2">
        <w:rPr>
          <w:sz w:val="28"/>
          <w:szCs w:val="28"/>
        </w:rPr>
        <w:t xml:space="preserve"> или же обратившемуся должен быть сообщён телефонный номер, по которому можно получить необходимую информацию.</w:t>
      </w:r>
    </w:p>
    <w:p w14:paraId="6391C494" w14:textId="77777777" w:rsidR="00104D56" w:rsidRPr="00E477F2" w:rsidRDefault="00D84B1C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11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>Если для подготовки ответа требуется продолжительное время, ответственное должностное лицо, осуществляющее информирование (консультацию), предлагает  Заявителю обратиться за необходимой информацией в письменном виде либо назначает удобное для Заявителя время для устного информирования.</w:t>
      </w:r>
    </w:p>
    <w:p w14:paraId="6A2F41D2" w14:textId="77777777" w:rsidR="00104D56" w:rsidRPr="00E477F2" w:rsidRDefault="00B124B7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4" w:name="sub_2142"/>
      <w:r w:rsidRPr="00E477F2">
        <w:rPr>
          <w:sz w:val="28"/>
          <w:szCs w:val="28"/>
        </w:rPr>
        <w:t xml:space="preserve"> </w:t>
      </w:r>
      <w:r w:rsidR="00D84B1C" w:rsidRPr="00E477F2">
        <w:rPr>
          <w:sz w:val="28"/>
          <w:szCs w:val="28"/>
        </w:rPr>
        <w:t>12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>Письменное</w:t>
      </w:r>
      <w:r w:rsidR="00104D56" w:rsidRPr="000735E3">
        <w:rPr>
          <w:sz w:val="28"/>
          <w:szCs w:val="28"/>
        </w:rPr>
        <w:t xml:space="preserve"> информирование (консультация) Заявителя осуществляется путём направления ответа почтовым отправлением, электронной почтой или путём размещения ответа на сайте  </w:t>
      </w:r>
      <w:r w:rsidR="009221CA">
        <w:rPr>
          <w:sz w:val="28"/>
          <w:szCs w:val="28"/>
        </w:rPr>
        <w:t>Красногор</w:t>
      </w:r>
      <w:r w:rsidR="00D76443">
        <w:rPr>
          <w:sz w:val="28"/>
          <w:szCs w:val="28"/>
        </w:rPr>
        <w:t>ского</w:t>
      </w:r>
      <w:r w:rsidR="00104D56">
        <w:rPr>
          <w:sz w:val="28"/>
          <w:szCs w:val="28"/>
        </w:rPr>
        <w:t xml:space="preserve"> </w:t>
      </w:r>
      <w:r w:rsidR="00E07BFD">
        <w:rPr>
          <w:sz w:val="28"/>
          <w:szCs w:val="28"/>
        </w:rPr>
        <w:t>р</w:t>
      </w:r>
      <w:r w:rsidR="00104D56">
        <w:rPr>
          <w:sz w:val="28"/>
          <w:szCs w:val="28"/>
        </w:rPr>
        <w:t>айона</w:t>
      </w:r>
      <w:r w:rsidR="009221CA" w:rsidRPr="0081308A">
        <w:rPr>
          <w:b/>
          <w:sz w:val="28"/>
          <w:szCs w:val="28"/>
        </w:rPr>
        <w:t xml:space="preserve"> </w:t>
      </w:r>
      <w:r w:rsidR="009221CA">
        <w:rPr>
          <w:b/>
          <w:sz w:val="28"/>
          <w:szCs w:val="28"/>
          <w:lang w:val="en-US"/>
        </w:rPr>
        <w:t>www</w:t>
      </w:r>
      <w:r w:rsidR="009221CA">
        <w:rPr>
          <w:b/>
          <w:sz w:val="28"/>
          <w:szCs w:val="28"/>
        </w:rPr>
        <w:t>.</w:t>
      </w:r>
      <w:proofErr w:type="spellStart"/>
      <w:r w:rsidR="009221CA">
        <w:rPr>
          <w:b/>
          <w:sz w:val="28"/>
          <w:szCs w:val="28"/>
          <w:lang w:val="en-US"/>
        </w:rPr>
        <w:t>krasno</w:t>
      </w:r>
      <w:proofErr w:type="spellEnd"/>
      <w:r w:rsidR="009221CA">
        <w:rPr>
          <w:b/>
          <w:sz w:val="28"/>
          <w:szCs w:val="28"/>
        </w:rPr>
        <w:t>2@</w:t>
      </w:r>
      <w:proofErr w:type="spellStart"/>
      <w:r w:rsidR="009221CA">
        <w:rPr>
          <w:b/>
          <w:sz w:val="28"/>
          <w:szCs w:val="28"/>
          <w:lang w:val="en-US"/>
        </w:rPr>
        <w:t>udm</w:t>
      </w:r>
      <w:proofErr w:type="spellEnd"/>
      <w:r w:rsidR="009221CA">
        <w:rPr>
          <w:b/>
          <w:sz w:val="28"/>
          <w:szCs w:val="28"/>
        </w:rPr>
        <w:t>.</w:t>
      </w:r>
      <w:r w:rsidR="009221CA">
        <w:rPr>
          <w:b/>
          <w:sz w:val="28"/>
          <w:szCs w:val="28"/>
          <w:lang w:val="en-US"/>
        </w:rPr>
        <w:t>ne</w:t>
      </w:r>
      <w:r w:rsidR="009221CA">
        <w:rPr>
          <w:b/>
          <w:color w:val="000000"/>
          <w:sz w:val="28"/>
          <w:szCs w:val="28"/>
          <w:lang w:val="en-US"/>
        </w:rPr>
        <w:t>t</w:t>
      </w:r>
      <w:r w:rsidR="00104D56" w:rsidRPr="000735E3">
        <w:rPr>
          <w:sz w:val="28"/>
          <w:szCs w:val="28"/>
        </w:rPr>
        <w:t xml:space="preserve"> в зависимости от способа обращения Заявителя за информацией или способа </w:t>
      </w:r>
      <w:r w:rsidR="00104D56" w:rsidRPr="00E477F2">
        <w:rPr>
          <w:sz w:val="28"/>
          <w:szCs w:val="28"/>
        </w:rPr>
        <w:t xml:space="preserve">доставки ответа, указанного в письменном обращении </w:t>
      </w:r>
      <w:bookmarkEnd w:id="4"/>
      <w:r w:rsidR="00104D56" w:rsidRPr="00E477F2">
        <w:rPr>
          <w:sz w:val="28"/>
          <w:szCs w:val="28"/>
        </w:rPr>
        <w:t xml:space="preserve">Заявителя. </w:t>
      </w:r>
    </w:p>
    <w:p w14:paraId="31FD103F" w14:textId="77777777" w:rsidR="00104D56" w:rsidRPr="00E477F2" w:rsidRDefault="00D84B1C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13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 xml:space="preserve">Начальник архивного </w:t>
      </w:r>
      <w:r w:rsidR="0081308A">
        <w:rPr>
          <w:sz w:val="28"/>
          <w:szCs w:val="28"/>
        </w:rPr>
        <w:t>сектора</w:t>
      </w:r>
      <w:r w:rsidR="00104D56" w:rsidRPr="00E477F2">
        <w:rPr>
          <w:sz w:val="28"/>
          <w:szCs w:val="28"/>
        </w:rPr>
        <w:t xml:space="preserve">  (</w:t>
      </w:r>
      <w:r w:rsidR="0081308A" w:rsidRPr="00883E36">
        <w:rPr>
          <w:sz w:val="28"/>
          <w:szCs w:val="28"/>
        </w:rPr>
        <w:t xml:space="preserve">в его отсутствие – </w:t>
      </w:r>
      <w:r w:rsidR="0081308A">
        <w:rPr>
          <w:sz w:val="28"/>
          <w:szCs w:val="28"/>
        </w:rPr>
        <w:t>к лицу, исполняющему обязанности начальника архива</w:t>
      </w:r>
      <w:r w:rsidR="0081308A" w:rsidRPr="00883E36">
        <w:rPr>
          <w:sz w:val="28"/>
          <w:szCs w:val="28"/>
        </w:rPr>
        <w:t>)</w:t>
      </w:r>
      <w:r w:rsidR="00104D56" w:rsidRPr="00E477F2">
        <w:rPr>
          <w:sz w:val="28"/>
          <w:szCs w:val="28"/>
        </w:rPr>
        <w:t xml:space="preserve"> для подготовки ответа определяет должностное лицо </w:t>
      </w:r>
      <w:r w:rsidR="00CD75DE">
        <w:rPr>
          <w:sz w:val="28"/>
          <w:szCs w:val="28"/>
        </w:rPr>
        <w:t>–</w:t>
      </w:r>
      <w:r w:rsidR="00104D56" w:rsidRPr="00E477F2">
        <w:rPr>
          <w:sz w:val="28"/>
          <w:szCs w:val="28"/>
        </w:rPr>
        <w:t xml:space="preserve"> исполнителя в соответствии с его должностной инструкцией. Ответ на обращение Заявителя предоставляется в простой, чёткой форме и должен содержать ответы на поставленные вопросы, указание фамилии и номера телефона исполнителя. При письменном информировании ответ подписывается начальником архивного </w:t>
      </w:r>
      <w:r w:rsidR="0081308A">
        <w:rPr>
          <w:sz w:val="28"/>
          <w:szCs w:val="28"/>
        </w:rPr>
        <w:t>сектора</w:t>
      </w:r>
      <w:r w:rsidR="00104D56" w:rsidRPr="00E477F2">
        <w:rPr>
          <w:sz w:val="28"/>
          <w:szCs w:val="28"/>
        </w:rPr>
        <w:t xml:space="preserve"> (</w:t>
      </w:r>
      <w:r w:rsidR="0081308A" w:rsidRPr="00883E36">
        <w:rPr>
          <w:sz w:val="28"/>
          <w:szCs w:val="28"/>
        </w:rPr>
        <w:t xml:space="preserve">в его отсутствие – </w:t>
      </w:r>
      <w:r w:rsidR="0081308A">
        <w:rPr>
          <w:sz w:val="28"/>
          <w:szCs w:val="28"/>
        </w:rPr>
        <w:t>к лицу, исполняющему обязанности начальника архива</w:t>
      </w:r>
      <w:r w:rsidR="0081308A" w:rsidRPr="00883E36">
        <w:rPr>
          <w:sz w:val="28"/>
          <w:szCs w:val="28"/>
        </w:rPr>
        <w:t>)</w:t>
      </w:r>
      <w:r w:rsidR="00104D56" w:rsidRPr="00E477F2">
        <w:rPr>
          <w:sz w:val="28"/>
          <w:szCs w:val="28"/>
        </w:rPr>
        <w:t>.</w:t>
      </w:r>
    </w:p>
    <w:p w14:paraId="54651D7F" w14:textId="77777777" w:rsidR="00104D56" w:rsidRPr="00E477F2" w:rsidRDefault="00D84B1C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14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>При информировании (консультации) по обращениям, направленным через «Интернет-приемную» сайт</w:t>
      </w:r>
      <w:r w:rsidR="00247342" w:rsidRPr="00E477F2">
        <w:rPr>
          <w:sz w:val="28"/>
          <w:szCs w:val="28"/>
        </w:rPr>
        <w:t>а</w:t>
      </w:r>
      <w:r w:rsidR="00104D56" w:rsidRPr="00E477F2">
        <w:rPr>
          <w:sz w:val="28"/>
          <w:szCs w:val="28"/>
        </w:rPr>
        <w:t xml:space="preserve"> </w:t>
      </w:r>
      <w:r w:rsidR="0081308A">
        <w:rPr>
          <w:sz w:val="28"/>
          <w:szCs w:val="28"/>
        </w:rPr>
        <w:t>Красногорс</w:t>
      </w:r>
      <w:r w:rsidR="00CD75DE">
        <w:rPr>
          <w:sz w:val="28"/>
          <w:szCs w:val="28"/>
        </w:rPr>
        <w:t>кого</w:t>
      </w:r>
      <w:r w:rsidR="00104D56" w:rsidRPr="00E477F2">
        <w:rPr>
          <w:sz w:val="28"/>
          <w:szCs w:val="28"/>
        </w:rPr>
        <w:t xml:space="preserve"> района, ответ размещается на указанном сайте в «Интернет-приемной»  в разделе </w:t>
      </w:r>
      <w:r w:rsidR="00104D56" w:rsidRPr="00E477F2">
        <w:rPr>
          <w:b/>
          <w:sz w:val="28"/>
          <w:szCs w:val="28"/>
        </w:rPr>
        <w:t>«</w:t>
      </w:r>
      <w:r w:rsidRPr="00E477F2">
        <w:rPr>
          <w:b/>
          <w:sz w:val="28"/>
          <w:szCs w:val="28"/>
        </w:rPr>
        <w:t>О</w:t>
      </w:r>
      <w:r w:rsidR="00104D56" w:rsidRPr="00E477F2">
        <w:rPr>
          <w:b/>
          <w:sz w:val="28"/>
          <w:szCs w:val="28"/>
        </w:rPr>
        <w:t>бращени</w:t>
      </w:r>
      <w:r w:rsidR="00E477F2" w:rsidRPr="00E477F2">
        <w:rPr>
          <w:b/>
          <w:sz w:val="28"/>
          <w:szCs w:val="28"/>
        </w:rPr>
        <w:t>я</w:t>
      </w:r>
      <w:r w:rsidR="00104D56" w:rsidRPr="00E477F2">
        <w:rPr>
          <w:b/>
          <w:sz w:val="28"/>
          <w:szCs w:val="28"/>
        </w:rPr>
        <w:t xml:space="preserve"> граждан</w:t>
      </w:r>
      <w:r w:rsidR="00104D56" w:rsidRPr="00E477F2">
        <w:rPr>
          <w:sz w:val="28"/>
          <w:szCs w:val="28"/>
        </w:rPr>
        <w:t xml:space="preserve">». </w:t>
      </w:r>
    </w:p>
    <w:p w14:paraId="46297E75" w14:textId="77777777" w:rsidR="00104D56" w:rsidRPr="000735E3" w:rsidRDefault="00104D56" w:rsidP="00D20175">
      <w:pPr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lastRenderedPageBreak/>
        <w:t xml:space="preserve">При информировании (консультации) в форме ответов по электронной почте ответ на обращение направляется по электронной почте на электронный адрес Заявителя. </w:t>
      </w:r>
    </w:p>
    <w:p w14:paraId="40E528DE" w14:textId="77777777" w:rsidR="00104D56" w:rsidRPr="00E477F2" w:rsidRDefault="00D20175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15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>Все обращения при информировании исполняются в срок, не превышающий 10 рабочих дней со дня поступления обращения.</w:t>
      </w:r>
    </w:p>
    <w:p w14:paraId="325DA8BD" w14:textId="77777777" w:rsidR="00104D56" w:rsidRPr="00E477F2" w:rsidRDefault="00D20175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16</w:t>
      </w:r>
      <w:r w:rsidR="00104D56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04D56" w:rsidRPr="00E477F2">
        <w:rPr>
          <w:sz w:val="28"/>
          <w:szCs w:val="28"/>
        </w:rPr>
        <w:t>Основными требованиями к информированию являются достоверность и полнота предоставляемой информации, чёткость в изложении информации, удобство и доступность получения информации, наглядность форм предоставляемой информации, оперативность.</w:t>
      </w:r>
    </w:p>
    <w:p w14:paraId="4E1F1734" w14:textId="77777777" w:rsidR="00D20175" w:rsidRDefault="00104D56" w:rsidP="00104D56">
      <w:pPr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В случае появления каких-либо вопросов или недоразумений при приёме документов или в процессе предоставления муниципальной  услуги Заявитель вправе обр</w:t>
      </w:r>
      <w:r w:rsidR="0081308A">
        <w:rPr>
          <w:sz w:val="28"/>
          <w:szCs w:val="28"/>
        </w:rPr>
        <w:t>атиться к начальнику архивного сектора</w:t>
      </w:r>
      <w:r w:rsidRPr="00E477F2">
        <w:rPr>
          <w:sz w:val="28"/>
          <w:szCs w:val="28"/>
        </w:rPr>
        <w:t xml:space="preserve">  (</w:t>
      </w:r>
      <w:r w:rsidR="0081308A" w:rsidRPr="00883E36">
        <w:rPr>
          <w:sz w:val="28"/>
          <w:szCs w:val="28"/>
        </w:rPr>
        <w:t xml:space="preserve">в его отсутствие – </w:t>
      </w:r>
      <w:r w:rsidR="0081308A">
        <w:rPr>
          <w:sz w:val="28"/>
          <w:szCs w:val="28"/>
        </w:rPr>
        <w:t>к лицу, исполняющему обязанности начальника архива</w:t>
      </w:r>
      <w:r w:rsidR="0081308A" w:rsidRPr="00883E36">
        <w:rPr>
          <w:sz w:val="28"/>
          <w:szCs w:val="28"/>
        </w:rPr>
        <w:t>)</w:t>
      </w:r>
      <w:r w:rsidRPr="00E477F2">
        <w:rPr>
          <w:sz w:val="28"/>
          <w:szCs w:val="28"/>
        </w:rPr>
        <w:t xml:space="preserve">. В случае невозможности принять Заявителя незамедлительно, предусматривается возможность </w:t>
      </w:r>
      <w:r w:rsidR="007346AE" w:rsidRPr="00E477F2">
        <w:rPr>
          <w:sz w:val="28"/>
          <w:szCs w:val="28"/>
        </w:rPr>
        <w:t>приё</w:t>
      </w:r>
      <w:r w:rsidRPr="00E477F2">
        <w:rPr>
          <w:sz w:val="28"/>
          <w:szCs w:val="28"/>
        </w:rPr>
        <w:t xml:space="preserve">ма его начальником архивного </w:t>
      </w:r>
      <w:r w:rsidR="0081308A">
        <w:rPr>
          <w:sz w:val="28"/>
          <w:szCs w:val="28"/>
        </w:rPr>
        <w:t>сектора</w:t>
      </w:r>
      <w:r w:rsidRPr="00E477F2">
        <w:rPr>
          <w:sz w:val="28"/>
          <w:szCs w:val="28"/>
        </w:rPr>
        <w:t xml:space="preserve"> по предварительно</w:t>
      </w:r>
      <w:r w:rsidRPr="000735E3">
        <w:rPr>
          <w:sz w:val="28"/>
          <w:szCs w:val="28"/>
        </w:rPr>
        <w:t>й записи, которая производится в тот же день.</w:t>
      </w:r>
    </w:p>
    <w:p w14:paraId="19C9F6BE" w14:textId="77777777" w:rsidR="00104D56" w:rsidRDefault="00104D56" w:rsidP="00104D56">
      <w:pPr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Приём граждан начальником архивного </w:t>
      </w:r>
      <w:r w:rsidR="0081308A">
        <w:rPr>
          <w:sz w:val="28"/>
          <w:szCs w:val="28"/>
        </w:rPr>
        <w:t>сектора</w:t>
      </w:r>
      <w:r w:rsidRPr="000735E3">
        <w:rPr>
          <w:sz w:val="28"/>
          <w:szCs w:val="28"/>
        </w:rPr>
        <w:t xml:space="preserve"> осуществляется в соответствии с гр</w:t>
      </w:r>
      <w:r w:rsidR="0081308A">
        <w:rPr>
          <w:sz w:val="28"/>
          <w:szCs w:val="28"/>
        </w:rPr>
        <w:t>афиком работы архивного сектора</w:t>
      </w:r>
      <w:r>
        <w:rPr>
          <w:sz w:val="28"/>
          <w:szCs w:val="28"/>
        </w:rPr>
        <w:t>.</w:t>
      </w:r>
    </w:p>
    <w:p w14:paraId="740B8A1F" w14:textId="77777777" w:rsidR="00C34E30" w:rsidRDefault="00C34E30" w:rsidP="00C34E30">
      <w:pPr>
        <w:jc w:val="center"/>
        <w:rPr>
          <w:sz w:val="28"/>
          <w:szCs w:val="28"/>
        </w:rPr>
      </w:pPr>
    </w:p>
    <w:p w14:paraId="79BEC2D1" w14:textId="77777777" w:rsidR="00566156" w:rsidRPr="00883E36" w:rsidRDefault="00566156" w:rsidP="00566156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  <w:lang w:val="en-US"/>
        </w:rPr>
        <w:t>II</w:t>
      </w:r>
      <w:r w:rsidRPr="00883E36">
        <w:rPr>
          <w:sz w:val="28"/>
          <w:szCs w:val="28"/>
        </w:rPr>
        <w:t xml:space="preserve">. </w:t>
      </w:r>
      <w:r w:rsidRPr="00883E36">
        <w:rPr>
          <w:b/>
          <w:sz w:val="28"/>
          <w:szCs w:val="28"/>
        </w:rPr>
        <w:t>Стандарт предоставления муниципальной услуги</w:t>
      </w:r>
    </w:p>
    <w:p w14:paraId="2644B9FF" w14:textId="77777777" w:rsidR="00566156" w:rsidRPr="00883E36" w:rsidRDefault="00566156" w:rsidP="00566156">
      <w:pPr>
        <w:jc w:val="center"/>
        <w:rPr>
          <w:b/>
          <w:sz w:val="28"/>
          <w:szCs w:val="28"/>
        </w:rPr>
      </w:pPr>
    </w:p>
    <w:p w14:paraId="35A03F08" w14:textId="77777777" w:rsidR="00FB7CB8" w:rsidRDefault="00FB7CB8" w:rsidP="00FB7CB8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Наименование муниципальной услуги</w:t>
      </w:r>
    </w:p>
    <w:p w14:paraId="5F9EF61D" w14:textId="77777777" w:rsidR="006B03ED" w:rsidRPr="00883E36" w:rsidRDefault="006B03ED" w:rsidP="00FB7CB8">
      <w:pPr>
        <w:jc w:val="center"/>
        <w:rPr>
          <w:b/>
          <w:sz w:val="28"/>
          <w:szCs w:val="28"/>
        </w:rPr>
      </w:pPr>
    </w:p>
    <w:p w14:paraId="70549910" w14:textId="77777777" w:rsidR="00FB7CB8" w:rsidRPr="00C55018" w:rsidRDefault="00D20175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17</w:t>
      </w:r>
      <w:r w:rsidR="006B03ED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236BDA" w:rsidRPr="00E477F2">
        <w:rPr>
          <w:sz w:val="28"/>
          <w:szCs w:val="28"/>
        </w:rPr>
        <w:t>Н</w:t>
      </w:r>
      <w:r w:rsidR="001E32DC" w:rsidRPr="00E477F2">
        <w:rPr>
          <w:sz w:val="28"/>
          <w:szCs w:val="28"/>
        </w:rPr>
        <w:t>аименование муниципальной услуги – «</w:t>
      </w:r>
      <w:r w:rsidR="00C55018" w:rsidRPr="00E477F2">
        <w:rPr>
          <w:sz w:val="28"/>
          <w:szCs w:val="28"/>
        </w:rPr>
        <w:t>Оказание методической и практической помощи в работе по организации документов в делопроизводстве, отбору</w:t>
      </w:r>
      <w:r w:rsidR="00C55018" w:rsidRPr="00C55018">
        <w:rPr>
          <w:sz w:val="28"/>
          <w:szCs w:val="28"/>
        </w:rPr>
        <w:t xml:space="preserve">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делопроизводства и архивного дела</w:t>
      </w:r>
      <w:r w:rsidR="001E32DC">
        <w:rPr>
          <w:sz w:val="28"/>
          <w:szCs w:val="28"/>
        </w:rPr>
        <w:t>»</w:t>
      </w:r>
      <w:r w:rsidR="00C55018">
        <w:rPr>
          <w:sz w:val="28"/>
          <w:szCs w:val="28"/>
        </w:rPr>
        <w:t>.</w:t>
      </w:r>
    </w:p>
    <w:p w14:paraId="7880F58B" w14:textId="77777777" w:rsidR="001263C6" w:rsidRPr="00353F5F" w:rsidRDefault="001263C6" w:rsidP="001263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3F5F">
        <w:rPr>
          <w:sz w:val="28"/>
          <w:szCs w:val="28"/>
        </w:rPr>
        <w:t xml:space="preserve">Краткое наименование </w:t>
      </w:r>
      <w:r>
        <w:rPr>
          <w:sz w:val="28"/>
          <w:szCs w:val="28"/>
        </w:rPr>
        <w:t>муниципальной</w:t>
      </w:r>
      <w:r w:rsidRPr="00353F5F">
        <w:rPr>
          <w:sz w:val="28"/>
          <w:szCs w:val="28"/>
        </w:rPr>
        <w:t xml:space="preserve"> услуги – «Оказание помощи по архивному делу».</w:t>
      </w:r>
    </w:p>
    <w:p w14:paraId="0658C3B8" w14:textId="77777777" w:rsidR="0005136B" w:rsidRDefault="0005136B" w:rsidP="00224796">
      <w:pPr>
        <w:jc w:val="center"/>
        <w:rPr>
          <w:b/>
          <w:sz w:val="28"/>
          <w:szCs w:val="28"/>
        </w:rPr>
      </w:pPr>
    </w:p>
    <w:p w14:paraId="165924D1" w14:textId="77777777" w:rsidR="00224796" w:rsidRPr="00883E36" w:rsidRDefault="00224796" w:rsidP="00224796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Наименование органа, </w:t>
      </w:r>
    </w:p>
    <w:p w14:paraId="74E61787" w14:textId="77777777" w:rsidR="00224796" w:rsidRPr="00883E36" w:rsidRDefault="00224796" w:rsidP="00224796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предоставляющего муниципальную услугу</w:t>
      </w:r>
    </w:p>
    <w:p w14:paraId="3A217953" w14:textId="77777777" w:rsidR="00224796" w:rsidRPr="00883E36" w:rsidRDefault="00224796" w:rsidP="00224796">
      <w:pPr>
        <w:jc w:val="center"/>
        <w:rPr>
          <w:b/>
          <w:sz w:val="28"/>
          <w:szCs w:val="28"/>
        </w:rPr>
      </w:pPr>
    </w:p>
    <w:p w14:paraId="3138328E" w14:textId="77777777" w:rsidR="0005136B" w:rsidRPr="00E477F2" w:rsidRDefault="00D20175" w:rsidP="006844AC">
      <w:pPr>
        <w:widowControl w:val="0"/>
        <w:tabs>
          <w:tab w:val="left" w:pos="1134"/>
          <w:tab w:val="left" w:pos="5245"/>
          <w:tab w:val="left" w:pos="7655"/>
        </w:tabs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18</w:t>
      </w:r>
      <w:r w:rsid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4A170C" w:rsidRPr="00E477F2">
        <w:rPr>
          <w:sz w:val="28"/>
          <w:szCs w:val="28"/>
        </w:rPr>
        <w:t>Предоставление муниципальной услуги осуществляется Администрацией муниципального образования «</w:t>
      </w:r>
      <w:r w:rsidRPr="00E477F2">
        <w:rPr>
          <w:sz w:val="28"/>
          <w:szCs w:val="28"/>
        </w:rPr>
        <w:t xml:space="preserve">Муниципальный округ </w:t>
      </w:r>
      <w:r w:rsidR="0081308A">
        <w:rPr>
          <w:sz w:val="28"/>
          <w:szCs w:val="28"/>
        </w:rPr>
        <w:t>Красногор</w:t>
      </w:r>
      <w:r w:rsidR="004A170C" w:rsidRPr="00E477F2">
        <w:rPr>
          <w:sz w:val="28"/>
          <w:szCs w:val="28"/>
        </w:rPr>
        <w:t>ский район</w:t>
      </w:r>
      <w:r w:rsidRPr="00E477F2">
        <w:rPr>
          <w:sz w:val="28"/>
          <w:szCs w:val="28"/>
        </w:rPr>
        <w:t xml:space="preserve"> Удмуртской Республики</w:t>
      </w:r>
      <w:r w:rsidR="004A170C" w:rsidRPr="00E477F2">
        <w:rPr>
          <w:sz w:val="28"/>
          <w:szCs w:val="28"/>
        </w:rPr>
        <w:t>».</w:t>
      </w:r>
    </w:p>
    <w:p w14:paraId="53F83D6A" w14:textId="77777777" w:rsidR="00737514" w:rsidRPr="00E477F2" w:rsidRDefault="00E2164F" w:rsidP="006844A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Структурным подразделением, уполномоченным на предоставление муниципальной услуги, является</w:t>
      </w:r>
      <w:r w:rsidR="00737514" w:rsidRPr="00E477F2">
        <w:rPr>
          <w:sz w:val="28"/>
          <w:szCs w:val="28"/>
        </w:rPr>
        <w:t xml:space="preserve"> архивный </w:t>
      </w:r>
      <w:r w:rsidR="0081308A">
        <w:rPr>
          <w:sz w:val="28"/>
          <w:szCs w:val="28"/>
        </w:rPr>
        <w:t>сектор</w:t>
      </w:r>
      <w:r w:rsidR="00737514" w:rsidRPr="00E477F2">
        <w:rPr>
          <w:sz w:val="28"/>
          <w:szCs w:val="28"/>
        </w:rPr>
        <w:t xml:space="preserve"> Администрации </w:t>
      </w:r>
      <w:r w:rsidR="00D20175" w:rsidRPr="00E477F2">
        <w:rPr>
          <w:sz w:val="28"/>
          <w:szCs w:val="28"/>
        </w:rPr>
        <w:t xml:space="preserve">муниципального образования «Муниципальный округ </w:t>
      </w:r>
      <w:r w:rsidR="0081308A">
        <w:rPr>
          <w:sz w:val="28"/>
          <w:szCs w:val="28"/>
        </w:rPr>
        <w:t>Красногор</w:t>
      </w:r>
      <w:r w:rsidR="00D20175" w:rsidRPr="00E477F2">
        <w:rPr>
          <w:sz w:val="28"/>
          <w:szCs w:val="28"/>
        </w:rPr>
        <w:t>ский район Удмуртской Республики»</w:t>
      </w:r>
      <w:r w:rsidR="00737514" w:rsidRPr="00E477F2">
        <w:rPr>
          <w:sz w:val="28"/>
          <w:szCs w:val="28"/>
        </w:rPr>
        <w:t>.</w:t>
      </w:r>
    </w:p>
    <w:p w14:paraId="7558DE73" w14:textId="77777777" w:rsidR="0043418F" w:rsidRPr="00F95656" w:rsidRDefault="00D20175" w:rsidP="006844A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19</w:t>
      </w:r>
      <w:r w:rsidR="00986A6E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F95656" w:rsidRPr="00F95656">
        <w:rPr>
          <w:sz w:val="28"/>
          <w:szCs w:val="28"/>
        </w:rPr>
        <w:t>В соответствии с требованиями пункта 3 части 1 статьи 7 Федерального закона от 27.07.2010 года №</w:t>
      </w:r>
      <w:r>
        <w:rPr>
          <w:sz w:val="28"/>
          <w:szCs w:val="28"/>
        </w:rPr>
        <w:t xml:space="preserve"> </w:t>
      </w:r>
      <w:r w:rsidR="00F95656" w:rsidRPr="00F95656">
        <w:rPr>
          <w:sz w:val="28"/>
          <w:szCs w:val="28"/>
        </w:rPr>
        <w:t xml:space="preserve">210-ФЗ «Об организации предоставления государственных и муниципальных услуг» (далее – Федеральный закон № 210-ФЗ) </w:t>
      </w:r>
      <w:r w:rsidR="00F95656" w:rsidRPr="00F95656">
        <w:rPr>
          <w:sz w:val="28"/>
          <w:szCs w:val="28"/>
        </w:rPr>
        <w:lastRenderedPageBreak/>
        <w:t xml:space="preserve">архивный </w:t>
      </w:r>
      <w:r w:rsidR="0081308A">
        <w:rPr>
          <w:sz w:val="28"/>
          <w:szCs w:val="28"/>
        </w:rPr>
        <w:t>сектор</w:t>
      </w:r>
      <w:r w:rsidR="00F95656" w:rsidRPr="00F95656">
        <w:rPr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утвержденных нормативным правовым актом представительного органа местного самоуправления.</w:t>
      </w:r>
    </w:p>
    <w:p w14:paraId="6D5AE4E6" w14:textId="77777777" w:rsidR="00FF5E01" w:rsidRDefault="00FF5E01" w:rsidP="0043418F">
      <w:pPr>
        <w:jc w:val="center"/>
        <w:rPr>
          <w:b/>
          <w:sz w:val="28"/>
          <w:szCs w:val="28"/>
        </w:rPr>
      </w:pPr>
    </w:p>
    <w:p w14:paraId="530C46F6" w14:textId="77777777" w:rsidR="0043418F" w:rsidRPr="00883E36" w:rsidRDefault="004A719D" w:rsidP="0043418F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Результат </w:t>
      </w:r>
      <w:r w:rsidR="0043418F" w:rsidRPr="00883E36">
        <w:rPr>
          <w:b/>
          <w:sz w:val="28"/>
          <w:szCs w:val="28"/>
        </w:rPr>
        <w:t>предоставления муниципальной услуги</w:t>
      </w:r>
    </w:p>
    <w:p w14:paraId="190B2B81" w14:textId="77777777" w:rsidR="0043418F" w:rsidRPr="00883E36" w:rsidRDefault="0043418F" w:rsidP="0043418F">
      <w:pPr>
        <w:jc w:val="center"/>
        <w:rPr>
          <w:b/>
          <w:sz w:val="28"/>
          <w:szCs w:val="28"/>
        </w:rPr>
      </w:pPr>
    </w:p>
    <w:p w14:paraId="5C90A910" w14:textId="77777777" w:rsidR="0043418F" w:rsidRPr="00E477F2" w:rsidRDefault="00D20175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20</w:t>
      </w:r>
      <w:r w:rsidR="0043418F" w:rsidRPr="00E477F2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43418F" w:rsidRPr="00E477F2">
        <w:rPr>
          <w:sz w:val="28"/>
          <w:szCs w:val="28"/>
        </w:rPr>
        <w:t>Результатом предоставления муниципальной услуги явля</w:t>
      </w:r>
      <w:r w:rsidR="00D001E6" w:rsidRPr="00E477F2">
        <w:rPr>
          <w:sz w:val="28"/>
          <w:szCs w:val="28"/>
        </w:rPr>
        <w:t>е</w:t>
      </w:r>
      <w:r w:rsidR="0043418F" w:rsidRPr="00E477F2">
        <w:rPr>
          <w:sz w:val="28"/>
          <w:szCs w:val="28"/>
        </w:rPr>
        <w:t xml:space="preserve">тся: </w:t>
      </w:r>
    </w:p>
    <w:p w14:paraId="34B2A34E" w14:textId="77777777" w:rsidR="006C440C" w:rsidRDefault="000343F2" w:rsidP="00E477F2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 w:rsidRPr="00E477F2">
        <w:rPr>
          <w:sz w:val="28"/>
          <w:szCs w:val="28"/>
        </w:rPr>
        <w:t>проведени</w:t>
      </w:r>
      <w:r w:rsidR="00CF6CBE" w:rsidRPr="00E477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C440C" w:rsidRPr="00883E36">
        <w:rPr>
          <w:sz w:val="28"/>
          <w:szCs w:val="28"/>
        </w:rPr>
        <w:t xml:space="preserve"> консультаци</w:t>
      </w:r>
      <w:r w:rsidR="00CF6CBE">
        <w:rPr>
          <w:sz w:val="28"/>
          <w:szCs w:val="28"/>
        </w:rPr>
        <w:t>и</w:t>
      </w:r>
      <w:r w:rsidR="006C440C">
        <w:rPr>
          <w:sz w:val="28"/>
          <w:szCs w:val="28"/>
        </w:rPr>
        <w:t xml:space="preserve"> по вопросам архивного дела и делопроизводств</w:t>
      </w:r>
      <w:r w:rsidR="007439A9">
        <w:rPr>
          <w:sz w:val="28"/>
          <w:szCs w:val="28"/>
        </w:rPr>
        <w:t>а</w:t>
      </w:r>
      <w:r w:rsidR="006C440C">
        <w:rPr>
          <w:sz w:val="28"/>
          <w:szCs w:val="28"/>
        </w:rPr>
        <w:t>;</w:t>
      </w:r>
    </w:p>
    <w:p w14:paraId="442FAEAB" w14:textId="77777777" w:rsidR="006C440C" w:rsidRDefault="000343F2" w:rsidP="00E477F2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>выдач</w:t>
      </w:r>
      <w:r w:rsidR="00CF6CBE">
        <w:rPr>
          <w:sz w:val="28"/>
          <w:szCs w:val="28"/>
        </w:rPr>
        <w:t>а</w:t>
      </w:r>
      <w:r w:rsidR="006C440C" w:rsidRPr="00883E36">
        <w:rPr>
          <w:sz w:val="28"/>
          <w:szCs w:val="28"/>
        </w:rPr>
        <w:t xml:space="preserve"> методической литературы</w:t>
      </w:r>
      <w:r w:rsidR="006C440C" w:rsidRPr="006C440C">
        <w:rPr>
          <w:sz w:val="28"/>
          <w:szCs w:val="28"/>
        </w:rPr>
        <w:t xml:space="preserve"> </w:t>
      </w:r>
      <w:r w:rsidR="006C440C">
        <w:rPr>
          <w:sz w:val="28"/>
          <w:szCs w:val="28"/>
        </w:rPr>
        <w:t>по вопросам архивного дела и делопроизводств</w:t>
      </w:r>
      <w:r w:rsidR="007439A9">
        <w:rPr>
          <w:sz w:val="28"/>
          <w:szCs w:val="28"/>
        </w:rPr>
        <w:t>а</w:t>
      </w:r>
      <w:r w:rsidR="006C440C">
        <w:rPr>
          <w:sz w:val="28"/>
          <w:szCs w:val="28"/>
        </w:rPr>
        <w:t>;</w:t>
      </w:r>
    </w:p>
    <w:p w14:paraId="744CACF6" w14:textId="77777777" w:rsidR="00714B4E" w:rsidRDefault="00714B4E" w:rsidP="00E477F2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883E36"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 w:rsidR="00CF6CBE">
        <w:rPr>
          <w:sz w:val="28"/>
          <w:szCs w:val="28"/>
        </w:rPr>
        <w:t>проведение</w:t>
      </w:r>
      <w:r w:rsidR="007C5A8D" w:rsidRPr="00883E36">
        <w:rPr>
          <w:sz w:val="28"/>
          <w:szCs w:val="28"/>
        </w:rPr>
        <w:t xml:space="preserve"> семинар</w:t>
      </w:r>
      <w:r w:rsidR="00CF6CBE">
        <w:rPr>
          <w:sz w:val="28"/>
          <w:szCs w:val="28"/>
        </w:rPr>
        <w:t>а</w:t>
      </w:r>
      <w:r w:rsidR="007C5A8D" w:rsidRPr="00883E36">
        <w:rPr>
          <w:sz w:val="28"/>
          <w:szCs w:val="28"/>
        </w:rPr>
        <w:t xml:space="preserve">, </w:t>
      </w:r>
      <w:r w:rsidR="00CF6CBE">
        <w:rPr>
          <w:sz w:val="28"/>
          <w:szCs w:val="28"/>
        </w:rPr>
        <w:t>лекции</w:t>
      </w:r>
      <w:r w:rsidR="006C440C" w:rsidRPr="006C440C">
        <w:rPr>
          <w:sz w:val="28"/>
          <w:szCs w:val="28"/>
        </w:rPr>
        <w:t xml:space="preserve"> </w:t>
      </w:r>
      <w:r w:rsidR="006C440C">
        <w:rPr>
          <w:sz w:val="28"/>
          <w:szCs w:val="28"/>
        </w:rPr>
        <w:t>по вопросам архивного дела и делопроизводств</w:t>
      </w:r>
      <w:r w:rsidR="007439A9">
        <w:rPr>
          <w:sz w:val="28"/>
          <w:szCs w:val="28"/>
        </w:rPr>
        <w:t>а</w:t>
      </w:r>
      <w:r w:rsidR="006C440C">
        <w:rPr>
          <w:sz w:val="28"/>
          <w:szCs w:val="28"/>
        </w:rPr>
        <w:t>;</w:t>
      </w:r>
    </w:p>
    <w:p w14:paraId="3C944736" w14:textId="77777777" w:rsidR="00CF6CBE" w:rsidRPr="00E02976" w:rsidRDefault="00CF6CBE" w:rsidP="00E477F2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E02976">
        <w:rPr>
          <w:spacing w:val="2"/>
          <w:sz w:val="28"/>
          <w:szCs w:val="28"/>
          <w:shd w:val="clear" w:color="auto" w:fill="FFFFFF"/>
        </w:rPr>
        <w:t>-</w:t>
      </w:r>
      <w:r w:rsidR="00E477F2">
        <w:rPr>
          <w:spacing w:val="2"/>
          <w:sz w:val="28"/>
          <w:szCs w:val="28"/>
          <w:shd w:val="clear" w:color="auto" w:fill="FFFFFF"/>
        </w:rPr>
        <w:tab/>
      </w:r>
      <w:r w:rsidR="00FB1939" w:rsidRPr="00E02976">
        <w:rPr>
          <w:spacing w:val="2"/>
          <w:sz w:val="28"/>
          <w:szCs w:val="28"/>
          <w:shd w:val="clear" w:color="auto" w:fill="FFFFFF"/>
        </w:rPr>
        <w:t>оформление</w:t>
      </w:r>
      <w:r w:rsidRPr="00E02976">
        <w:rPr>
          <w:spacing w:val="2"/>
          <w:sz w:val="28"/>
          <w:szCs w:val="28"/>
          <w:shd w:val="clear" w:color="auto" w:fill="FFFFFF"/>
        </w:rPr>
        <w:t xml:space="preserve"> заключения о качестве проектов документов и представление их на рассмотрение ЭПМК Комитета, </w:t>
      </w:r>
      <w:r w:rsidRPr="007346AE">
        <w:rPr>
          <w:spacing w:val="2"/>
          <w:sz w:val="28"/>
          <w:szCs w:val="28"/>
          <w:shd w:val="clear" w:color="auto" w:fill="FFFFFF"/>
        </w:rPr>
        <w:t>ЦЭК Администрации района</w:t>
      </w:r>
      <w:r w:rsidRPr="00E02976">
        <w:rPr>
          <w:spacing w:val="2"/>
          <w:sz w:val="28"/>
          <w:szCs w:val="28"/>
          <w:shd w:val="clear" w:color="auto" w:fill="FFFFFF"/>
        </w:rPr>
        <w:t>;</w:t>
      </w:r>
    </w:p>
    <w:p w14:paraId="1F7CC78C" w14:textId="77777777" w:rsidR="00236BDA" w:rsidRDefault="00CF6CBE" w:rsidP="00E477F2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 xml:space="preserve">уведомление об </w:t>
      </w:r>
      <w:r w:rsidR="00236BDA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="00236BDA">
        <w:rPr>
          <w:sz w:val="28"/>
          <w:szCs w:val="28"/>
        </w:rPr>
        <w:t xml:space="preserve"> в оказании методической помощи</w:t>
      </w:r>
      <w:r>
        <w:rPr>
          <w:sz w:val="28"/>
          <w:szCs w:val="28"/>
        </w:rPr>
        <w:t xml:space="preserve"> с обоснованием причин отказа</w:t>
      </w:r>
      <w:r w:rsidR="00236BDA">
        <w:rPr>
          <w:sz w:val="28"/>
          <w:szCs w:val="28"/>
        </w:rPr>
        <w:t>.</w:t>
      </w:r>
    </w:p>
    <w:p w14:paraId="1100130A" w14:textId="77777777" w:rsidR="002B6B32" w:rsidRDefault="002B6B32" w:rsidP="002B6B32">
      <w:pPr>
        <w:ind w:firstLine="708"/>
        <w:jc w:val="both"/>
        <w:rPr>
          <w:b/>
          <w:sz w:val="28"/>
          <w:szCs w:val="28"/>
        </w:rPr>
      </w:pPr>
      <w:r w:rsidRPr="00935767">
        <w:rPr>
          <w:b/>
          <w:sz w:val="28"/>
          <w:szCs w:val="28"/>
        </w:rPr>
        <w:t>Проведение  консультации по вопросам архивного дела и делопроизводства</w:t>
      </w:r>
      <w:r>
        <w:rPr>
          <w:b/>
          <w:sz w:val="28"/>
          <w:szCs w:val="28"/>
        </w:rPr>
        <w:t>:</w:t>
      </w:r>
    </w:p>
    <w:p w14:paraId="4AE71D8E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 w:rsidRPr="004D37E8">
        <w:rPr>
          <w:sz w:val="28"/>
          <w:szCs w:val="28"/>
        </w:rPr>
        <w:t>-</w:t>
      </w:r>
      <w:r w:rsidR="00D20175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 проводится:</w:t>
      </w:r>
    </w:p>
    <w:p w14:paraId="1F65AFE6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вопросам организации документов в делопроизводстве и формировании дел;</w:t>
      </w:r>
    </w:p>
    <w:p w14:paraId="1B19BFD5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отбору документов в состав Архивного фонда Удмуртской Республики и подготовке их к передаче на постоянное хранение;</w:t>
      </w:r>
    </w:p>
    <w:p w14:paraId="45E10779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упорядочению документов по личному составу;</w:t>
      </w:r>
    </w:p>
    <w:p w14:paraId="64E89687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ведению уч</w:t>
      </w:r>
      <w:r w:rsidR="00D20175">
        <w:rPr>
          <w:sz w:val="28"/>
          <w:szCs w:val="28"/>
        </w:rPr>
        <w:t>ё</w:t>
      </w:r>
      <w:r>
        <w:rPr>
          <w:sz w:val="28"/>
          <w:szCs w:val="28"/>
        </w:rPr>
        <w:t>та документов Архивного фонда Удмуртской Республики, находящихся на временном хранении;</w:t>
      </w:r>
    </w:p>
    <w:p w14:paraId="49E3B69F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подготовке нормативных и методических документов (пособий) по вопросам делопроизводства и архивного дела;</w:t>
      </w:r>
    </w:p>
    <w:p w14:paraId="3FE1DC16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совершенствованию работы делопроизводственных, архивных и экспертных служб источников комплектования.</w:t>
      </w:r>
    </w:p>
    <w:p w14:paraId="56C5082A" w14:textId="77777777" w:rsidR="002B6B32" w:rsidRDefault="00D20175" w:rsidP="002B6B32">
      <w:pPr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У</w:t>
      </w:r>
      <w:r w:rsidR="002B6B32" w:rsidRPr="00E477F2">
        <w:rPr>
          <w:sz w:val="28"/>
          <w:szCs w:val="28"/>
        </w:rPr>
        <w:t>стно</w:t>
      </w:r>
      <w:r w:rsidRPr="00E477F2">
        <w:rPr>
          <w:sz w:val="28"/>
          <w:szCs w:val="28"/>
        </w:rPr>
        <w:t>е</w:t>
      </w:r>
      <w:r w:rsidR="002B6B32" w:rsidRPr="00E477F2">
        <w:rPr>
          <w:sz w:val="28"/>
          <w:szCs w:val="28"/>
        </w:rPr>
        <w:t xml:space="preserve"> консультировани</w:t>
      </w:r>
      <w:r w:rsidRPr="00E477F2">
        <w:rPr>
          <w:sz w:val="28"/>
          <w:szCs w:val="28"/>
        </w:rPr>
        <w:t>е</w:t>
      </w:r>
      <w:r w:rsidR="002B6B32">
        <w:rPr>
          <w:sz w:val="28"/>
          <w:szCs w:val="28"/>
        </w:rPr>
        <w:t xml:space="preserve"> регистрируется в книге уч</w:t>
      </w:r>
      <w:r>
        <w:rPr>
          <w:sz w:val="28"/>
          <w:szCs w:val="28"/>
        </w:rPr>
        <w:t>ё</w:t>
      </w:r>
      <w:r w:rsidR="002B6B32">
        <w:rPr>
          <w:sz w:val="28"/>
          <w:szCs w:val="28"/>
        </w:rPr>
        <w:t>та проведения консультаций по вопросам документационного обеспечения управления и архив</w:t>
      </w:r>
      <w:r w:rsidR="008B10ED">
        <w:rPr>
          <w:sz w:val="28"/>
          <w:szCs w:val="28"/>
        </w:rPr>
        <w:t>ного дела, проведё</w:t>
      </w:r>
      <w:r w:rsidR="002B6B32">
        <w:rPr>
          <w:sz w:val="28"/>
          <w:szCs w:val="28"/>
        </w:rPr>
        <w:t xml:space="preserve">нных сотрудниками архивного </w:t>
      </w:r>
      <w:r w:rsidR="0081308A">
        <w:rPr>
          <w:sz w:val="28"/>
          <w:szCs w:val="28"/>
        </w:rPr>
        <w:t>сектора</w:t>
      </w:r>
      <w:r w:rsidR="002B6B32">
        <w:rPr>
          <w:sz w:val="28"/>
          <w:szCs w:val="28"/>
        </w:rPr>
        <w:t xml:space="preserve"> с указанием даты обращения, наименования организации и фамилии, имени и отчества консультируемого, темы консультации, даты предоставления услуги, фамилии, имени, отчества проводившего консультацию, количества консультируемых.</w:t>
      </w:r>
    </w:p>
    <w:p w14:paraId="5FD71ABB" w14:textId="77777777" w:rsidR="002B6B32" w:rsidRPr="004D37E8" w:rsidRDefault="002B6B32" w:rsidP="002B6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консультирование оформляе</w:t>
      </w:r>
      <w:r w:rsidR="0081308A">
        <w:rPr>
          <w:sz w:val="28"/>
          <w:szCs w:val="28"/>
        </w:rPr>
        <w:t>тся на бланке письма архивного сектора</w:t>
      </w:r>
      <w:r>
        <w:rPr>
          <w:sz w:val="28"/>
          <w:szCs w:val="28"/>
        </w:rPr>
        <w:t>, содержит информацию по теме консультации, подпи</w:t>
      </w:r>
      <w:r w:rsidR="0081308A">
        <w:rPr>
          <w:sz w:val="28"/>
          <w:szCs w:val="28"/>
        </w:rPr>
        <w:t>сывается начальником архивного сектора</w:t>
      </w:r>
      <w:r>
        <w:rPr>
          <w:sz w:val="28"/>
          <w:szCs w:val="28"/>
        </w:rPr>
        <w:t xml:space="preserve"> (</w:t>
      </w:r>
      <w:r w:rsidR="0081308A" w:rsidRPr="00883E36">
        <w:rPr>
          <w:sz w:val="28"/>
          <w:szCs w:val="28"/>
        </w:rPr>
        <w:t xml:space="preserve">в его отсутствие – </w:t>
      </w:r>
      <w:r w:rsidR="0081308A">
        <w:rPr>
          <w:sz w:val="28"/>
          <w:szCs w:val="28"/>
        </w:rPr>
        <w:t>к лицу, исполняющему обязанности начальника архивного сектора</w:t>
      </w:r>
      <w:r w:rsidR="0081308A" w:rsidRPr="00883E3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A297237" w14:textId="77777777" w:rsidR="002B6B32" w:rsidRDefault="002B6B32" w:rsidP="002B6B32">
      <w:pPr>
        <w:ind w:firstLine="708"/>
        <w:jc w:val="both"/>
        <w:rPr>
          <w:sz w:val="28"/>
          <w:szCs w:val="28"/>
        </w:rPr>
      </w:pPr>
      <w:r w:rsidRPr="00935767">
        <w:rPr>
          <w:b/>
          <w:sz w:val="28"/>
          <w:szCs w:val="28"/>
        </w:rPr>
        <w:lastRenderedPageBreak/>
        <w:t>Выдача методической литературы по вопросам архивного дела и делопроизводства</w:t>
      </w:r>
      <w:r>
        <w:rPr>
          <w:b/>
          <w:sz w:val="28"/>
          <w:szCs w:val="28"/>
        </w:rPr>
        <w:t xml:space="preserve"> (далее – методическая литература): </w:t>
      </w:r>
      <w:r w:rsidR="008B10ED">
        <w:rPr>
          <w:sz w:val="28"/>
          <w:szCs w:val="28"/>
        </w:rPr>
        <w:t>выдаё</w:t>
      </w:r>
      <w:r w:rsidRPr="004D37E8">
        <w:rPr>
          <w:sz w:val="28"/>
          <w:szCs w:val="28"/>
        </w:rPr>
        <w:t xml:space="preserve">тся методическая литература по вопросам архивного дела и </w:t>
      </w:r>
      <w:r>
        <w:rPr>
          <w:sz w:val="28"/>
          <w:szCs w:val="28"/>
        </w:rPr>
        <w:t xml:space="preserve">делопроизводства, имеющаяся в наличии в методическом уголке архивного </w:t>
      </w:r>
      <w:r w:rsidR="0081308A">
        <w:rPr>
          <w:sz w:val="28"/>
          <w:szCs w:val="28"/>
        </w:rPr>
        <w:t>сектора</w:t>
      </w:r>
      <w:r>
        <w:rPr>
          <w:sz w:val="28"/>
          <w:szCs w:val="28"/>
        </w:rPr>
        <w:t>. Выдача о</w:t>
      </w:r>
      <w:r w:rsidRPr="00935767">
        <w:rPr>
          <w:sz w:val="28"/>
          <w:szCs w:val="28"/>
        </w:rPr>
        <w:t>формляется в журнале</w:t>
      </w:r>
      <w:r w:rsidR="008B10ED">
        <w:rPr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 w:rsidR="00D20175">
        <w:rPr>
          <w:sz w:val="28"/>
          <w:szCs w:val="28"/>
        </w:rPr>
        <w:t>ё</w:t>
      </w:r>
      <w:r>
        <w:rPr>
          <w:sz w:val="28"/>
          <w:szCs w:val="28"/>
        </w:rPr>
        <w:t>та выдачи нормативных и методических документов, научно-справочной литературы, периодических изданий с указанием даты выдачи, заголовка методической литературы, адреса и Ф.И.О. кому выдана методическая литература.</w:t>
      </w:r>
    </w:p>
    <w:p w14:paraId="030F929C" w14:textId="77777777" w:rsidR="002B6B32" w:rsidRPr="00EE6C2E" w:rsidRDefault="002B6B32" w:rsidP="002B6B3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6E159B">
        <w:rPr>
          <w:b/>
          <w:sz w:val="28"/>
          <w:szCs w:val="28"/>
        </w:rPr>
        <w:t>роведение семинара, лекции по вопросам архивного дела и делопроизводства</w:t>
      </w:r>
      <w:r>
        <w:rPr>
          <w:b/>
          <w:sz w:val="28"/>
          <w:szCs w:val="28"/>
        </w:rPr>
        <w:t xml:space="preserve">. </w:t>
      </w:r>
      <w:r w:rsidRPr="00EE6C2E">
        <w:rPr>
          <w:sz w:val="28"/>
          <w:szCs w:val="28"/>
        </w:rPr>
        <w:t>Семинары, лекции проводятся:</w:t>
      </w:r>
    </w:p>
    <w:p w14:paraId="077809FF" w14:textId="77777777" w:rsidR="002B6B32" w:rsidRDefault="00E477F2" w:rsidP="00570AD0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2B6B32">
        <w:rPr>
          <w:sz w:val="28"/>
          <w:szCs w:val="28"/>
        </w:rPr>
        <w:t>по вопросам организации документов в делопроизводстве и формировании дел;</w:t>
      </w:r>
    </w:p>
    <w:p w14:paraId="23242C45" w14:textId="77777777" w:rsidR="002B6B32" w:rsidRDefault="00E477F2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2B6B32">
        <w:rPr>
          <w:sz w:val="28"/>
          <w:szCs w:val="28"/>
        </w:rPr>
        <w:t>по отбору документов в состав Архивного фонда Удмуртской Республики и подготовке их к передаче на постоянное хранение;</w:t>
      </w:r>
    </w:p>
    <w:p w14:paraId="3DC3191E" w14:textId="77777777" w:rsidR="002B6B32" w:rsidRDefault="00E477F2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2B6B32">
        <w:rPr>
          <w:sz w:val="28"/>
          <w:szCs w:val="28"/>
        </w:rPr>
        <w:t>по упорядочению документов по личному составу;</w:t>
      </w:r>
    </w:p>
    <w:p w14:paraId="00A75820" w14:textId="77777777" w:rsidR="002B6B32" w:rsidRDefault="00E477F2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2B6B32">
        <w:rPr>
          <w:sz w:val="28"/>
          <w:szCs w:val="28"/>
        </w:rPr>
        <w:t>по ведению уч</w:t>
      </w:r>
      <w:r w:rsidR="00D20175">
        <w:rPr>
          <w:sz w:val="28"/>
          <w:szCs w:val="28"/>
        </w:rPr>
        <w:t>ё</w:t>
      </w:r>
      <w:r w:rsidR="002B6B32">
        <w:rPr>
          <w:sz w:val="28"/>
          <w:szCs w:val="28"/>
        </w:rPr>
        <w:t>та документов Архивного фонда Удмуртской Республики, находящихся на временном хранении;</w:t>
      </w:r>
    </w:p>
    <w:p w14:paraId="2EEC72AE" w14:textId="77777777" w:rsidR="002B6B32" w:rsidRDefault="00E477F2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2B6B32">
        <w:rPr>
          <w:sz w:val="28"/>
          <w:szCs w:val="28"/>
        </w:rPr>
        <w:t>по подготовке нормативных и методических документов (пособий) по вопросам делопроизводства и архивного дела;</w:t>
      </w:r>
    </w:p>
    <w:p w14:paraId="3FF859C0" w14:textId="77777777" w:rsidR="002B6B32" w:rsidRDefault="00E477F2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2B6B32">
        <w:rPr>
          <w:sz w:val="28"/>
          <w:szCs w:val="28"/>
        </w:rPr>
        <w:t>по совершенствованию работы делопроизводственных, архивных и экспертных служб источников комплектования.</w:t>
      </w:r>
    </w:p>
    <w:p w14:paraId="3597E63E" w14:textId="77777777" w:rsidR="002B6B32" w:rsidRDefault="008B10ED" w:rsidP="002B6B3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Проведё</w:t>
      </w:r>
      <w:r w:rsidR="002B6B32">
        <w:rPr>
          <w:color w:val="000000"/>
          <w:sz w:val="28"/>
          <w:szCs w:val="28"/>
        </w:rPr>
        <w:t>нный с</w:t>
      </w:r>
      <w:r w:rsidR="002B6B32" w:rsidRPr="00EE6C2E">
        <w:rPr>
          <w:color w:val="000000"/>
          <w:sz w:val="28"/>
          <w:szCs w:val="28"/>
        </w:rPr>
        <w:t xml:space="preserve">еминар, </w:t>
      </w:r>
      <w:r w:rsidR="002B6B32">
        <w:rPr>
          <w:color w:val="000000"/>
          <w:sz w:val="28"/>
          <w:szCs w:val="28"/>
        </w:rPr>
        <w:t>лекция регистрируется в журнале регистрации семинаров и лекций по вопросам документационного обеспечения управления и архивного дела, провед</w:t>
      </w:r>
      <w:r w:rsidR="00D20175">
        <w:rPr>
          <w:color w:val="000000"/>
          <w:sz w:val="28"/>
          <w:szCs w:val="28"/>
        </w:rPr>
        <w:t>ё</w:t>
      </w:r>
      <w:r w:rsidR="002B6B32">
        <w:rPr>
          <w:color w:val="000000"/>
          <w:sz w:val="28"/>
          <w:szCs w:val="28"/>
        </w:rPr>
        <w:t>нных сотрудниками архивного дела с указанием даты проведения семинара (лекции), его темы, места проведения, участников семинара (лекции).</w:t>
      </w:r>
    </w:p>
    <w:p w14:paraId="1F689F42" w14:textId="77777777" w:rsidR="002B6B32" w:rsidRPr="002239EF" w:rsidRDefault="002B6B32" w:rsidP="002B6B32">
      <w:pPr>
        <w:ind w:firstLine="708"/>
        <w:jc w:val="both"/>
        <w:rPr>
          <w:sz w:val="28"/>
          <w:szCs w:val="28"/>
        </w:rPr>
      </w:pPr>
      <w:r w:rsidRPr="002239EF">
        <w:rPr>
          <w:b/>
          <w:spacing w:val="2"/>
          <w:sz w:val="28"/>
          <w:szCs w:val="28"/>
          <w:shd w:val="clear" w:color="auto" w:fill="FFFFFF"/>
        </w:rPr>
        <w:t xml:space="preserve">Оформление заключения о качестве проектов документов и представление их на рассмотрение ЭПМК Комитета, ЦЭК </w:t>
      </w:r>
      <w:r w:rsidRPr="008B10ED">
        <w:rPr>
          <w:b/>
          <w:spacing w:val="2"/>
          <w:sz w:val="28"/>
          <w:szCs w:val="28"/>
          <w:shd w:val="clear" w:color="auto" w:fill="FFFFFF"/>
        </w:rPr>
        <w:t>Администрации района</w:t>
      </w:r>
      <w:r w:rsidRPr="002239EF">
        <w:rPr>
          <w:spacing w:val="2"/>
          <w:sz w:val="28"/>
          <w:szCs w:val="28"/>
          <w:shd w:val="clear" w:color="auto" w:fill="FFFFFF"/>
        </w:rPr>
        <w:t xml:space="preserve">. Оформляется в произвольной форме, на каждый вид проекта документа (описи дел, номенклатура дел, инструкции по делопроизводству и положения об архиве и экспертной комиссии организации) отдельное заключение, содержит информацию о качестве подготовки проектов документов, о соответствии их требованиям нормативных документов в области архивного дела, подписывается начальником архивного </w:t>
      </w:r>
      <w:r w:rsidR="0081308A">
        <w:rPr>
          <w:spacing w:val="2"/>
          <w:sz w:val="28"/>
          <w:szCs w:val="28"/>
          <w:shd w:val="clear" w:color="auto" w:fill="FFFFFF"/>
        </w:rPr>
        <w:t>сектора (</w:t>
      </w:r>
      <w:r w:rsidR="0081308A" w:rsidRPr="00883E36">
        <w:rPr>
          <w:sz w:val="28"/>
          <w:szCs w:val="28"/>
        </w:rPr>
        <w:t xml:space="preserve">в его отсутствие – </w:t>
      </w:r>
      <w:r w:rsidR="0081308A">
        <w:rPr>
          <w:sz w:val="28"/>
          <w:szCs w:val="28"/>
        </w:rPr>
        <w:t>к лицу, исполняющему обязанности начальника архивного сектора</w:t>
      </w:r>
      <w:r w:rsidRPr="002239EF">
        <w:rPr>
          <w:spacing w:val="2"/>
          <w:sz w:val="28"/>
          <w:szCs w:val="28"/>
          <w:shd w:val="clear" w:color="auto" w:fill="FFFFFF"/>
        </w:rPr>
        <w:t xml:space="preserve">). </w:t>
      </w:r>
    </w:p>
    <w:p w14:paraId="0BB26C70" w14:textId="77777777" w:rsidR="002B6B32" w:rsidRPr="004835CA" w:rsidRDefault="002B6B32" w:rsidP="002B6B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35CA">
        <w:rPr>
          <w:b/>
          <w:sz w:val="28"/>
          <w:szCs w:val="28"/>
        </w:rPr>
        <w:t>Уведомление об отказе в оказании методической помощи с обоснованием причин отказа</w:t>
      </w:r>
      <w:r>
        <w:rPr>
          <w:b/>
          <w:sz w:val="28"/>
          <w:szCs w:val="28"/>
        </w:rPr>
        <w:t xml:space="preserve"> </w:t>
      </w:r>
      <w:r w:rsidRPr="004835CA">
        <w:rPr>
          <w:sz w:val="28"/>
          <w:szCs w:val="28"/>
        </w:rPr>
        <w:t xml:space="preserve">оформляется на бланке письма </w:t>
      </w:r>
      <w:r>
        <w:rPr>
          <w:sz w:val="28"/>
          <w:szCs w:val="28"/>
        </w:rPr>
        <w:t xml:space="preserve">архивного </w:t>
      </w:r>
      <w:r w:rsidR="0081308A">
        <w:rPr>
          <w:sz w:val="28"/>
          <w:szCs w:val="28"/>
        </w:rPr>
        <w:t>сектора</w:t>
      </w:r>
      <w:r>
        <w:rPr>
          <w:sz w:val="28"/>
          <w:szCs w:val="28"/>
        </w:rPr>
        <w:t>, содержит сведения о причинах отказа, подписывается начальником архивного отдела (</w:t>
      </w:r>
      <w:r w:rsidR="0081308A" w:rsidRPr="00883E36">
        <w:rPr>
          <w:sz w:val="28"/>
          <w:szCs w:val="28"/>
        </w:rPr>
        <w:t xml:space="preserve">в его отсутствие – </w:t>
      </w:r>
      <w:r w:rsidR="0081308A">
        <w:rPr>
          <w:sz w:val="28"/>
          <w:szCs w:val="28"/>
        </w:rPr>
        <w:t>к лицу, исполняющему обязанности начальника архивного сектора</w:t>
      </w:r>
      <w:r>
        <w:rPr>
          <w:sz w:val="28"/>
          <w:szCs w:val="28"/>
        </w:rPr>
        <w:t xml:space="preserve">). </w:t>
      </w:r>
    </w:p>
    <w:p w14:paraId="56F6C6C6" w14:textId="77777777" w:rsidR="00C82EB0" w:rsidRDefault="00B124B7" w:rsidP="00E477F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2</w:t>
      </w:r>
      <w:r w:rsidR="00233045" w:rsidRPr="00E477F2">
        <w:rPr>
          <w:sz w:val="28"/>
          <w:szCs w:val="28"/>
        </w:rPr>
        <w:t>1</w:t>
      </w:r>
      <w:r w:rsidR="00C82EB0" w:rsidRPr="00E477F2">
        <w:rPr>
          <w:sz w:val="28"/>
          <w:szCs w:val="28"/>
        </w:rPr>
        <w:t>.</w:t>
      </w:r>
      <w:r w:rsidR="00E477F2">
        <w:rPr>
          <w:sz w:val="28"/>
          <w:szCs w:val="28"/>
        </w:rPr>
        <w:tab/>
      </w:r>
      <w:r w:rsidR="00C82EB0" w:rsidRPr="00E477F2">
        <w:rPr>
          <w:sz w:val="28"/>
          <w:szCs w:val="28"/>
        </w:rPr>
        <w:t>В зависимости</w:t>
      </w:r>
      <w:r w:rsidR="00C82EB0" w:rsidRPr="00084577">
        <w:rPr>
          <w:sz w:val="28"/>
          <w:szCs w:val="28"/>
        </w:rPr>
        <w:t xml:space="preserve"> от </w:t>
      </w:r>
      <w:r w:rsidR="00C82EB0">
        <w:rPr>
          <w:sz w:val="28"/>
          <w:szCs w:val="28"/>
        </w:rPr>
        <w:t>результата муниципальная услуга</w:t>
      </w:r>
      <w:r w:rsidR="0044100E">
        <w:rPr>
          <w:sz w:val="28"/>
          <w:szCs w:val="28"/>
        </w:rPr>
        <w:t xml:space="preserve"> Заявителем</w:t>
      </w:r>
      <w:r w:rsidR="00C82EB0">
        <w:rPr>
          <w:sz w:val="28"/>
          <w:szCs w:val="28"/>
        </w:rPr>
        <w:t xml:space="preserve"> </w:t>
      </w:r>
      <w:r w:rsidR="00C82EB0" w:rsidRPr="00084577">
        <w:rPr>
          <w:sz w:val="28"/>
          <w:szCs w:val="28"/>
        </w:rPr>
        <w:t>мо</w:t>
      </w:r>
      <w:r w:rsidR="00C82EB0">
        <w:rPr>
          <w:sz w:val="28"/>
          <w:szCs w:val="28"/>
        </w:rPr>
        <w:t>жет</w:t>
      </w:r>
      <w:r w:rsidR="00C82EB0" w:rsidRPr="00084577">
        <w:rPr>
          <w:sz w:val="28"/>
          <w:szCs w:val="28"/>
        </w:rPr>
        <w:t xml:space="preserve"> быть получен</w:t>
      </w:r>
      <w:r w:rsidR="00C82EB0">
        <w:rPr>
          <w:sz w:val="28"/>
          <w:szCs w:val="28"/>
        </w:rPr>
        <w:t>а:</w:t>
      </w:r>
    </w:p>
    <w:p w14:paraId="54347BB6" w14:textId="77777777" w:rsidR="005670B6" w:rsidRDefault="005670B6" w:rsidP="00E477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</w:t>
      </w:r>
      <w:r w:rsidRPr="00883E36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и по вопросам архивного дела и делопроизводства:</w:t>
      </w:r>
      <w:r w:rsidR="002B6B32">
        <w:rPr>
          <w:sz w:val="28"/>
          <w:szCs w:val="28"/>
        </w:rPr>
        <w:t xml:space="preserve"> </w:t>
      </w:r>
    </w:p>
    <w:p w14:paraId="7C7AD087" w14:textId="77777777" w:rsidR="005670B6" w:rsidRDefault="005670B6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477F2">
        <w:rPr>
          <w:sz w:val="28"/>
          <w:szCs w:val="28"/>
        </w:rPr>
        <w:tab/>
      </w:r>
      <w:r w:rsidR="00C82EB0" w:rsidRPr="00084577">
        <w:rPr>
          <w:sz w:val="28"/>
          <w:szCs w:val="28"/>
        </w:rPr>
        <w:t>лично (или уполномоченным Заявителем лицом) по месту обращения</w:t>
      </w:r>
      <w:r w:rsidR="00C82EB0">
        <w:rPr>
          <w:sz w:val="28"/>
          <w:szCs w:val="28"/>
        </w:rPr>
        <w:t xml:space="preserve"> в архивном отделе</w:t>
      </w:r>
      <w:r>
        <w:rPr>
          <w:sz w:val="28"/>
          <w:szCs w:val="28"/>
        </w:rPr>
        <w:t xml:space="preserve">; </w:t>
      </w:r>
    </w:p>
    <w:p w14:paraId="0E9EBBF7" w14:textId="77777777" w:rsidR="00C82EB0" w:rsidRDefault="005670B6" w:rsidP="00E477F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 xml:space="preserve">письменно </w:t>
      </w:r>
      <w:r w:rsidR="004052F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82EB0" w:rsidRPr="00084577">
        <w:rPr>
          <w:sz w:val="28"/>
          <w:szCs w:val="28"/>
        </w:rPr>
        <w:t xml:space="preserve">посредством почтовой </w:t>
      </w:r>
      <w:r w:rsidR="00C82EB0">
        <w:rPr>
          <w:sz w:val="28"/>
          <w:szCs w:val="28"/>
        </w:rPr>
        <w:t>связи с простым письмом</w:t>
      </w:r>
      <w:r>
        <w:rPr>
          <w:sz w:val="28"/>
          <w:szCs w:val="28"/>
        </w:rPr>
        <w:t xml:space="preserve">  или </w:t>
      </w:r>
      <w:r w:rsidR="00C82EB0">
        <w:rPr>
          <w:sz w:val="28"/>
          <w:szCs w:val="28"/>
        </w:rPr>
        <w:t xml:space="preserve">посредством </w:t>
      </w:r>
      <w:r w:rsidR="00C82EB0" w:rsidRPr="00084577">
        <w:rPr>
          <w:sz w:val="28"/>
          <w:szCs w:val="28"/>
        </w:rPr>
        <w:t>электронной связи</w:t>
      </w:r>
      <w:r w:rsidR="008C67DC">
        <w:rPr>
          <w:sz w:val="28"/>
          <w:szCs w:val="28"/>
        </w:rPr>
        <w:t xml:space="preserve"> на адрес электронной почты</w:t>
      </w:r>
      <w:r w:rsidR="00C82EB0" w:rsidRPr="00084577">
        <w:rPr>
          <w:sz w:val="28"/>
          <w:szCs w:val="28"/>
        </w:rPr>
        <w:t>,</w:t>
      </w:r>
      <w:r w:rsidR="002E4E0B">
        <w:rPr>
          <w:sz w:val="28"/>
          <w:szCs w:val="28"/>
        </w:rPr>
        <w:t xml:space="preserve"> </w:t>
      </w:r>
      <w:r w:rsidR="002E4E0B" w:rsidRPr="00E477F2">
        <w:rPr>
          <w:sz w:val="28"/>
          <w:szCs w:val="28"/>
        </w:rPr>
        <w:t>в личный кабинет на Региональном портале</w:t>
      </w:r>
      <w:r w:rsidR="002E4E0B">
        <w:rPr>
          <w:sz w:val="28"/>
          <w:szCs w:val="28"/>
        </w:rPr>
        <w:t xml:space="preserve"> </w:t>
      </w:r>
      <w:r w:rsidR="00C82EB0" w:rsidRPr="00084577">
        <w:rPr>
          <w:sz w:val="28"/>
          <w:szCs w:val="28"/>
        </w:rPr>
        <w:t>при условии, что запрос поступил по электронным каналам связи</w:t>
      </w:r>
      <w:r>
        <w:rPr>
          <w:sz w:val="28"/>
          <w:szCs w:val="28"/>
        </w:rPr>
        <w:t>;</w:t>
      </w:r>
    </w:p>
    <w:p w14:paraId="7A9D9C03" w14:textId="77777777" w:rsidR="005670B6" w:rsidRDefault="005670B6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>выдача</w:t>
      </w:r>
      <w:r w:rsidRPr="00883E36">
        <w:rPr>
          <w:sz w:val="28"/>
          <w:szCs w:val="28"/>
        </w:rPr>
        <w:t xml:space="preserve"> методической литературы</w:t>
      </w:r>
      <w:r w:rsidRPr="006C4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архивного дела и делопроизводства – </w:t>
      </w:r>
      <w:r w:rsidRPr="00084577">
        <w:rPr>
          <w:sz w:val="28"/>
          <w:szCs w:val="28"/>
        </w:rPr>
        <w:t>лично (или уполномоченным Заявителем лицом) по месту обращения</w:t>
      </w:r>
      <w:r>
        <w:rPr>
          <w:sz w:val="28"/>
          <w:szCs w:val="28"/>
        </w:rPr>
        <w:t xml:space="preserve"> в архивном </w:t>
      </w:r>
      <w:r w:rsidR="0081308A">
        <w:rPr>
          <w:sz w:val="28"/>
          <w:szCs w:val="28"/>
        </w:rPr>
        <w:t>секторе</w:t>
      </w:r>
      <w:r>
        <w:rPr>
          <w:sz w:val="28"/>
          <w:szCs w:val="28"/>
        </w:rPr>
        <w:t>;</w:t>
      </w:r>
    </w:p>
    <w:p w14:paraId="0B772285" w14:textId="77777777" w:rsidR="005670B6" w:rsidRDefault="005670B6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>проведение</w:t>
      </w:r>
      <w:r w:rsidRPr="00883E36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а</w:t>
      </w:r>
      <w:r w:rsidRPr="00883E36">
        <w:rPr>
          <w:sz w:val="28"/>
          <w:szCs w:val="28"/>
        </w:rPr>
        <w:t xml:space="preserve">, </w:t>
      </w:r>
      <w:r>
        <w:rPr>
          <w:sz w:val="28"/>
          <w:szCs w:val="28"/>
        </w:rPr>
        <w:t>лекции</w:t>
      </w:r>
      <w:r w:rsidRPr="006C440C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архивного дела и</w:t>
      </w:r>
      <w:r w:rsidR="0081308A">
        <w:rPr>
          <w:sz w:val="28"/>
          <w:szCs w:val="28"/>
        </w:rPr>
        <w:t xml:space="preserve"> делопроизводства – в архивном секторе</w:t>
      </w:r>
      <w:r>
        <w:rPr>
          <w:sz w:val="28"/>
          <w:szCs w:val="28"/>
        </w:rPr>
        <w:t xml:space="preserve"> или место проведения выбирается Заявителем;</w:t>
      </w:r>
    </w:p>
    <w:p w14:paraId="7473EC81" w14:textId="77777777" w:rsidR="005670B6" w:rsidRPr="006853FB" w:rsidRDefault="005670B6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53FB">
        <w:rPr>
          <w:sz w:val="28"/>
          <w:szCs w:val="28"/>
        </w:rPr>
        <w:t>4)</w:t>
      </w:r>
      <w:r w:rsidR="00E477F2">
        <w:rPr>
          <w:spacing w:val="2"/>
          <w:sz w:val="28"/>
          <w:szCs w:val="28"/>
          <w:shd w:val="clear" w:color="auto" w:fill="FFFFFF"/>
        </w:rPr>
        <w:tab/>
      </w:r>
      <w:r w:rsidRPr="006853FB">
        <w:rPr>
          <w:spacing w:val="2"/>
          <w:sz w:val="28"/>
          <w:szCs w:val="28"/>
          <w:shd w:val="clear" w:color="auto" w:fill="FFFFFF"/>
        </w:rPr>
        <w:t xml:space="preserve">оформление заключения о качестве проектов документов и представление их на рассмотрение ЭПМК Комитета, </w:t>
      </w:r>
      <w:r w:rsidRPr="000837DF">
        <w:rPr>
          <w:spacing w:val="2"/>
          <w:sz w:val="28"/>
          <w:szCs w:val="28"/>
          <w:shd w:val="clear" w:color="auto" w:fill="FFFFFF"/>
        </w:rPr>
        <w:t>ЦЭК Администрации района</w:t>
      </w:r>
      <w:r w:rsidRPr="006853FB">
        <w:rPr>
          <w:spacing w:val="2"/>
          <w:sz w:val="28"/>
          <w:szCs w:val="28"/>
          <w:shd w:val="clear" w:color="auto" w:fill="FFFFFF"/>
        </w:rPr>
        <w:t xml:space="preserve">, </w:t>
      </w:r>
      <w:r w:rsidRPr="006853FB">
        <w:rPr>
          <w:sz w:val="28"/>
          <w:szCs w:val="28"/>
        </w:rPr>
        <w:t>уведомление об отказе в оказании методической помощи с обоснованием причин отказа:</w:t>
      </w:r>
    </w:p>
    <w:p w14:paraId="1E4506CE" w14:textId="77777777" w:rsidR="005670B6" w:rsidRDefault="005670B6" w:rsidP="00E477F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 w:rsidRPr="00084577">
        <w:rPr>
          <w:sz w:val="28"/>
          <w:szCs w:val="28"/>
        </w:rPr>
        <w:t>лично (или уполномоченным Заявителем лицом) по месту обращения</w:t>
      </w:r>
      <w:r>
        <w:rPr>
          <w:sz w:val="28"/>
          <w:szCs w:val="28"/>
        </w:rPr>
        <w:t xml:space="preserve"> в архивном </w:t>
      </w:r>
      <w:r w:rsidR="00F7090D">
        <w:rPr>
          <w:sz w:val="28"/>
          <w:szCs w:val="28"/>
        </w:rPr>
        <w:t>секторе</w:t>
      </w:r>
      <w:r>
        <w:rPr>
          <w:sz w:val="28"/>
          <w:szCs w:val="28"/>
        </w:rPr>
        <w:t xml:space="preserve">; </w:t>
      </w:r>
    </w:p>
    <w:p w14:paraId="5922BCB7" w14:textId="77777777" w:rsidR="005670B6" w:rsidRDefault="005670B6" w:rsidP="00E477F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77F2">
        <w:rPr>
          <w:sz w:val="28"/>
          <w:szCs w:val="28"/>
        </w:rPr>
        <w:tab/>
      </w:r>
      <w:r>
        <w:rPr>
          <w:sz w:val="28"/>
          <w:szCs w:val="28"/>
        </w:rPr>
        <w:t xml:space="preserve">письменно </w:t>
      </w:r>
      <w:r w:rsidR="004052F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4577">
        <w:rPr>
          <w:sz w:val="28"/>
          <w:szCs w:val="28"/>
        </w:rPr>
        <w:t xml:space="preserve">посредством почтовой </w:t>
      </w:r>
      <w:r>
        <w:rPr>
          <w:sz w:val="28"/>
          <w:szCs w:val="28"/>
        </w:rPr>
        <w:t xml:space="preserve">связи с простым письмом  или посредством </w:t>
      </w:r>
      <w:r w:rsidRPr="00084577">
        <w:rPr>
          <w:sz w:val="28"/>
          <w:szCs w:val="28"/>
        </w:rPr>
        <w:t>электронной связи</w:t>
      </w:r>
      <w:r>
        <w:rPr>
          <w:sz w:val="28"/>
          <w:szCs w:val="28"/>
        </w:rPr>
        <w:t xml:space="preserve"> на адрес электронной почты</w:t>
      </w:r>
      <w:r w:rsidRPr="000845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77F2">
        <w:rPr>
          <w:sz w:val="28"/>
          <w:szCs w:val="28"/>
        </w:rPr>
        <w:t xml:space="preserve">в личный кабинет на Региональном портале </w:t>
      </w:r>
      <w:r w:rsidRPr="00084577">
        <w:rPr>
          <w:sz w:val="28"/>
          <w:szCs w:val="28"/>
        </w:rPr>
        <w:t>при условии, что запрос поступил по электронным каналам связи</w:t>
      </w:r>
      <w:r w:rsidR="00B124B7">
        <w:rPr>
          <w:sz w:val="28"/>
          <w:szCs w:val="28"/>
        </w:rPr>
        <w:t>.</w:t>
      </w:r>
    </w:p>
    <w:p w14:paraId="24AE94F2" w14:textId="77777777" w:rsidR="00C82EB0" w:rsidRPr="00E477F2" w:rsidRDefault="00233045" w:rsidP="00E477F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22</w:t>
      </w:r>
      <w:r w:rsidR="00C82EB0" w:rsidRPr="00E477F2">
        <w:rPr>
          <w:sz w:val="28"/>
          <w:szCs w:val="28"/>
        </w:rPr>
        <w:t>.</w:t>
      </w:r>
      <w:r w:rsidR="00E477F2">
        <w:rPr>
          <w:sz w:val="28"/>
          <w:szCs w:val="28"/>
        </w:rPr>
        <w:tab/>
      </w:r>
      <w:r w:rsidR="00C82EB0" w:rsidRPr="00E477F2">
        <w:rPr>
          <w:sz w:val="28"/>
          <w:szCs w:val="28"/>
        </w:rPr>
        <w:t xml:space="preserve">Срок хранения в архивном </w:t>
      </w:r>
      <w:r w:rsidR="00F7090D">
        <w:rPr>
          <w:sz w:val="28"/>
          <w:szCs w:val="28"/>
        </w:rPr>
        <w:t>секторе</w:t>
      </w:r>
      <w:r w:rsidR="00C82EB0" w:rsidRPr="00E477F2">
        <w:rPr>
          <w:sz w:val="28"/>
          <w:szCs w:val="28"/>
        </w:rPr>
        <w:t xml:space="preserve"> не востребованных Заявителем документов по результатам предоставления муниципальной услуги составляет 1</w:t>
      </w:r>
      <w:r w:rsidRPr="00E477F2">
        <w:rPr>
          <w:sz w:val="28"/>
          <w:szCs w:val="28"/>
        </w:rPr>
        <w:t> </w:t>
      </w:r>
      <w:r w:rsidR="00C82EB0" w:rsidRPr="00E477F2">
        <w:rPr>
          <w:sz w:val="28"/>
          <w:szCs w:val="28"/>
        </w:rPr>
        <w:t>год.</w:t>
      </w:r>
    </w:p>
    <w:p w14:paraId="5894C0EF" w14:textId="77777777" w:rsidR="00E05D3D" w:rsidRPr="00E477F2" w:rsidRDefault="00E05D3D" w:rsidP="0043418F">
      <w:pPr>
        <w:jc w:val="both"/>
        <w:rPr>
          <w:sz w:val="28"/>
          <w:szCs w:val="28"/>
        </w:rPr>
      </w:pPr>
    </w:p>
    <w:p w14:paraId="5DBA736E" w14:textId="77777777" w:rsidR="002E34A5" w:rsidRPr="00E477F2" w:rsidRDefault="00D22659" w:rsidP="002E34A5">
      <w:pPr>
        <w:jc w:val="center"/>
        <w:rPr>
          <w:b/>
          <w:sz w:val="28"/>
          <w:szCs w:val="28"/>
        </w:rPr>
      </w:pPr>
      <w:r w:rsidRPr="00E477F2">
        <w:rPr>
          <w:b/>
          <w:sz w:val="28"/>
          <w:szCs w:val="28"/>
        </w:rPr>
        <w:t>Срок</w:t>
      </w:r>
      <w:r w:rsidR="00051585" w:rsidRPr="00E477F2">
        <w:rPr>
          <w:b/>
          <w:sz w:val="28"/>
          <w:szCs w:val="28"/>
        </w:rPr>
        <w:t xml:space="preserve"> предоставления муниципальной услуги</w:t>
      </w:r>
    </w:p>
    <w:p w14:paraId="54EB1E4C" w14:textId="77777777" w:rsidR="00051585" w:rsidRPr="00E477F2" w:rsidRDefault="00051585" w:rsidP="002E34A5">
      <w:pPr>
        <w:jc w:val="center"/>
        <w:rPr>
          <w:b/>
          <w:sz w:val="28"/>
          <w:szCs w:val="28"/>
        </w:rPr>
      </w:pPr>
    </w:p>
    <w:p w14:paraId="5AF6338F" w14:textId="77777777" w:rsidR="00241A91" w:rsidRDefault="002B0BF9" w:rsidP="00E477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23</w:t>
      </w:r>
      <w:r w:rsidR="00783380" w:rsidRPr="00E477F2">
        <w:rPr>
          <w:sz w:val="28"/>
          <w:szCs w:val="28"/>
        </w:rPr>
        <w:t>.</w:t>
      </w:r>
      <w:r w:rsidR="00E477F2">
        <w:rPr>
          <w:color w:val="000000"/>
          <w:sz w:val="28"/>
          <w:szCs w:val="28"/>
        </w:rPr>
        <w:tab/>
      </w:r>
      <w:r w:rsidR="003403B1">
        <w:rPr>
          <w:color w:val="000000"/>
          <w:sz w:val="28"/>
          <w:szCs w:val="28"/>
        </w:rPr>
        <w:t>Муниципальная</w:t>
      </w:r>
      <w:r w:rsidR="00783380" w:rsidRPr="00BE36DF">
        <w:rPr>
          <w:color w:val="000000"/>
          <w:sz w:val="28"/>
          <w:szCs w:val="28"/>
        </w:rPr>
        <w:t xml:space="preserve"> услуга предоставляется в срок, не превышающий </w:t>
      </w:r>
      <w:r>
        <w:rPr>
          <w:color w:val="000000"/>
          <w:sz w:val="28"/>
          <w:szCs w:val="28"/>
        </w:rPr>
        <w:t>30 </w:t>
      </w:r>
      <w:r w:rsidR="00783380" w:rsidRPr="00236BDA">
        <w:rPr>
          <w:color w:val="000000"/>
          <w:sz w:val="28"/>
          <w:szCs w:val="28"/>
        </w:rPr>
        <w:t>дней</w:t>
      </w:r>
      <w:r w:rsidR="00783380" w:rsidRPr="00BE36DF">
        <w:rPr>
          <w:color w:val="000000"/>
          <w:sz w:val="28"/>
          <w:szCs w:val="28"/>
        </w:rPr>
        <w:t xml:space="preserve"> со дня регистрации </w:t>
      </w:r>
      <w:r w:rsidR="00783380" w:rsidRPr="00BE36DF">
        <w:rPr>
          <w:sz w:val="28"/>
          <w:szCs w:val="28"/>
        </w:rPr>
        <w:t>документов</w:t>
      </w:r>
      <w:r w:rsidR="0044100E">
        <w:rPr>
          <w:sz w:val="28"/>
          <w:szCs w:val="28"/>
        </w:rPr>
        <w:t>:</w:t>
      </w:r>
    </w:p>
    <w:p w14:paraId="3224C8A5" w14:textId="77777777" w:rsidR="002A2891" w:rsidRPr="00BE36DF" w:rsidRDefault="00E00F31" w:rsidP="00E477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891" w:rsidRPr="00BE36DF">
        <w:rPr>
          <w:color w:val="000000"/>
          <w:sz w:val="28"/>
          <w:szCs w:val="28"/>
        </w:rPr>
        <w:t xml:space="preserve">выдача методической литературы – </w:t>
      </w:r>
      <w:r w:rsidR="002A2891" w:rsidRPr="00236BDA">
        <w:rPr>
          <w:color w:val="000000"/>
          <w:sz w:val="28"/>
          <w:szCs w:val="28"/>
        </w:rPr>
        <w:t xml:space="preserve">в </w:t>
      </w:r>
      <w:r w:rsidR="00236BDA">
        <w:rPr>
          <w:color w:val="000000"/>
          <w:sz w:val="28"/>
          <w:szCs w:val="28"/>
        </w:rPr>
        <w:t xml:space="preserve">день обращения в течение 1 </w:t>
      </w:r>
      <w:r w:rsidR="00C64942">
        <w:rPr>
          <w:color w:val="000000"/>
          <w:sz w:val="28"/>
          <w:szCs w:val="28"/>
        </w:rPr>
        <w:t>дня</w:t>
      </w:r>
      <w:r w:rsidR="002A2891" w:rsidRPr="00BE36DF">
        <w:rPr>
          <w:color w:val="000000"/>
          <w:sz w:val="28"/>
          <w:szCs w:val="28"/>
        </w:rPr>
        <w:t>;</w:t>
      </w:r>
    </w:p>
    <w:p w14:paraId="483237A9" w14:textId="77777777" w:rsidR="002A2891" w:rsidRPr="00BE36DF" w:rsidRDefault="00E00F31" w:rsidP="00E477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891" w:rsidRPr="00BE36DF">
        <w:rPr>
          <w:color w:val="000000"/>
          <w:sz w:val="28"/>
          <w:szCs w:val="28"/>
        </w:rPr>
        <w:t xml:space="preserve">подготовка и организация семинара, лекции – </w:t>
      </w:r>
      <w:r w:rsidR="002A2891" w:rsidRPr="00236BDA">
        <w:rPr>
          <w:color w:val="000000"/>
          <w:sz w:val="28"/>
          <w:szCs w:val="28"/>
        </w:rPr>
        <w:t>не более 30 дней</w:t>
      </w:r>
      <w:r w:rsidR="002A2891" w:rsidRPr="00BE36DF">
        <w:rPr>
          <w:color w:val="000000"/>
          <w:sz w:val="28"/>
          <w:szCs w:val="28"/>
        </w:rPr>
        <w:t xml:space="preserve"> с момента регистрации </w:t>
      </w:r>
      <w:r w:rsidR="00375777">
        <w:rPr>
          <w:color w:val="000000"/>
          <w:sz w:val="28"/>
          <w:szCs w:val="28"/>
        </w:rPr>
        <w:t>заявления (письма)</w:t>
      </w:r>
      <w:r w:rsidR="00167C9F">
        <w:rPr>
          <w:color w:val="000000"/>
          <w:sz w:val="28"/>
          <w:szCs w:val="28"/>
        </w:rPr>
        <w:t>, дата согласуется с Заявителем</w:t>
      </w:r>
      <w:r w:rsidR="002A2891" w:rsidRPr="00BE36DF">
        <w:rPr>
          <w:color w:val="000000"/>
          <w:sz w:val="28"/>
          <w:szCs w:val="28"/>
        </w:rPr>
        <w:t>;</w:t>
      </w:r>
    </w:p>
    <w:p w14:paraId="498E2071" w14:textId="77777777" w:rsidR="00236BDA" w:rsidRDefault="00E00F31" w:rsidP="00E477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891" w:rsidRPr="00BE36DF">
        <w:rPr>
          <w:color w:val="000000"/>
          <w:sz w:val="28"/>
          <w:szCs w:val="28"/>
        </w:rPr>
        <w:t xml:space="preserve">оказание консультации </w:t>
      </w:r>
      <w:r w:rsidR="00236BDA">
        <w:rPr>
          <w:color w:val="000000"/>
          <w:sz w:val="28"/>
          <w:szCs w:val="28"/>
        </w:rPr>
        <w:t>по желанию Заявителя в устной или письменной форме:</w:t>
      </w:r>
    </w:p>
    <w:p w14:paraId="6C7F64EB" w14:textId="77777777" w:rsidR="00C64942" w:rsidRDefault="006A75D7" w:rsidP="00E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6BDA" w:rsidRPr="00236BDA">
        <w:rPr>
          <w:color w:val="000000"/>
          <w:sz w:val="28"/>
          <w:szCs w:val="28"/>
        </w:rPr>
        <w:t xml:space="preserve">в устной </w:t>
      </w:r>
      <w:r w:rsidR="00C64942">
        <w:rPr>
          <w:color w:val="000000"/>
          <w:sz w:val="28"/>
          <w:szCs w:val="28"/>
        </w:rPr>
        <w:t xml:space="preserve">форме </w:t>
      </w:r>
      <w:r w:rsidR="0024562E">
        <w:rPr>
          <w:sz w:val="28"/>
          <w:szCs w:val="28"/>
        </w:rPr>
        <w:t xml:space="preserve">без выезда к заявителю </w:t>
      </w:r>
      <w:r w:rsidR="0024562E">
        <w:rPr>
          <w:sz w:val="28"/>
          <w:szCs w:val="28"/>
        </w:rPr>
        <w:softHyphen/>
      </w:r>
      <w:r w:rsidR="0024562E">
        <w:rPr>
          <w:sz w:val="28"/>
          <w:szCs w:val="28"/>
        </w:rPr>
        <w:softHyphen/>
        <w:t>-</w:t>
      </w:r>
      <w:r w:rsidR="00167C9F" w:rsidRPr="00167C9F">
        <w:rPr>
          <w:sz w:val="28"/>
          <w:szCs w:val="28"/>
        </w:rPr>
        <w:t xml:space="preserve">  </w:t>
      </w:r>
      <w:r w:rsidR="00167C9F" w:rsidRPr="00236BDA">
        <w:rPr>
          <w:color w:val="000000"/>
          <w:sz w:val="28"/>
          <w:szCs w:val="28"/>
        </w:rPr>
        <w:t>в течение 1 дня</w:t>
      </w:r>
      <w:r w:rsidR="00167C9F" w:rsidRPr="00167C9F">
        <w:rPr>
          <w:sz w:val="28"/>
          <w:szCs w:val="28"/>
        </w:rPr>
        <w:t xml:space="preserve">; </w:t>
      </w:r>
    </w:p>
    <w:p w14:paraId="6E4F6B5A" w14:textId="77777777" w:rsidR="00236BDA" w:rsidRDefault="006A75D7" w:rsidP="00E477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64942">
        <w:rPr>
          <w:sz w:val="28"/>
          <w:szCs w:val="28"/>
        </w:rPr>
        <w:t xml:space="preserve">в устной форме </w:t>
      </w:r>
      <w:r w:rsidR="00167C9F" w:rsidRPr="00167C9F">
        <w:rPr>
          <w:sz w:val="28"/>
          <w:szCs w:val="28"/>
        </w:rPr>
        <w:t>с выездом к заявителю - 2 дня</w:t>
      </w:r>
      <w:r w:rsidR="00167C9F">
        <w:rPr>
          <w:sz w:val="28"/>
          <w:szCs w:val="28"/>
        </w:rPr>
        <w:t>, дата выезда согласуется с Заявителем</w:t>
      </w:r>
      <w:r w:rsidR="00236BDA">
        <w:rPr>
          <w:color w:val="000000"/>
          <w:sz w:val="28"/>
          <w:szCs w:val="28"/>
        </w:rPr>
        <w:t>;</w:t>
      </w:r>
    </w:p>
    <w:p w14:paraId="77D64FC2" w14:textId="77777777" w:rsidR="00236BDA" w:rsidRDefault="006A75D7" w:rsidP="00E477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6BDA">
        <w:rPr>
          <w:color w:val="000000"/>
          <w:sz w:val="28"/>
          <w:szCs w:val="28"/>
        </w:rPr>
        <w:t xml:space="preserve">в письменной - </w:t>
      </w:r>
      <w:r w:rsidR="00236BDA" w:rsidRPr="00236BDA">
        <w:rPr>
          <w:color w:val="000000"/>
          <w:sz w:val="28"/>
          <w:szCs w:val="28"/>
        </w:rPr>
        <w:t>в течение 5 дней;</w:t>
      </w:r>
    </w:p>
    <w:p w14:paraId="73BEAD40" w14:textId="77777777" w:rsidR="00236BDA" w:rsidRDefault="005A47C1" w:rsidP="00E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BF9">
        <w:rPr>
          <w:sz w:val="28"/>
          <w:szCs w:val="28"/>
        </w:rPr>
        <w:t xml:space="preserve"> </w:t>
      </w:r>
      <w:r w:rsidR="00553732">
        <w:rPr>
          <w:sz w:val="28"/>
          <w:szCs w:val="28"/>
        </w:rPr>
        <w:t>оформление</w:t>
      </w:r>
      <w:r w:rsidR="00236BDA" w:rsidRPr="00467B2E">
        <w:rPr>
          <w:sz w:val="28"/>
          <w:szCs w:val="28"/>
        </w:rPr>
        <w:t xml:space="preserve"> заключения – в течение </w:t>
      </w:r>
      <w:r w:rsidR="00467B2E" w:rsidRPr="00467B2E">
        <w:rPr>
          <w:sz w:val="28"/>
          <w:szCs w:val="28"/>
        </w:rPr>
        <w:t>6</w:t>
      </w:r>
      <w:r w:rsidR="00236BDA" w:rsidRPr="00467B2E">
        <w:rPr>
          <w:sz w:val="28"/>
          <w:szCs w:val="28"/>
        </w:rPr>
        <w:t xml:space="preserve"> дней.</w:t>
      </w:r>
    </w:p>
    <w:p w14:paraId="7509601D" w14:textId="77777777" w:rsidR="00C82EB0" w:rsidRPr="00E477F2" w:rsidRDefault="002B0BF9" w:rsidP="00E477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77F2">
        <w:rPr>
          <w:sz w:val="28"/>
          <w:szCs w:val="28"/>
        </w:rPr>
        <w:t>24</w:t>
      </w:r>
      <w:r w:rsidR="00C82EB0" w:rsidRPr="00E477F2">
        <w:rPr>
          <w:sz w:val="28"/>
          <w:szCs w:val="28"/>
        </w:rPr>
        <w:t>.</w:t>
      </w:r>
      <w:r w:rsidR="00E477F2">
        <w:rPr>
          <w:sz w:val="28"/>
          <w:szCs w:val="28"/>
        </w:rPr>
        <w:tab/>
      </w:r>
      <w:r w:rsidR="00C82EB0" w:rsidRPr="00E477F2">
        <w:rPr>
          <w:sz w:val="28"/>
          <w:szCs w:val="28"/>
        </w:rPr>
        <w:t>Срок приостановления предоставления муниципальной услуги не предусмотрен в связи с отсутствием оснований для приостановления предоставления муниципальной услуги.</w:t>
      </w:r>
    </w:p>
    <w:p w14:paraId="03B94016" w14:textId="77777777" w:rsidR="008C67DC" w:rsidRPr="00F615D4" w:rsidRDefault="002B0BF9" w:rsidP="00E477F2">
      <w:pPr>
        <w:pStyle w:val="af7"/>
        <w:tabs>
          <w:tab w:val="left" w:pos="-1560"/>
          <w:tab w:val="left" w:pos="709"/>
          <w:tab w:val="left" w:pos="1134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7F2">
        <w:rPr>
          <w:rFonts w:ascii="Times New Roman" w:hAnsi="Times New Roman"/>
          <w:sz w:val="28"/>
          <w:szCs w:val="28"/>
        </w:rPr>
        <w:t>25</w:t>
      </w:r>
      <w:r w:rsidR="008C67DC" w:rsidRPr="00E477F2">
        <w:rPr>
          <w:rFonts w:ascii="Times New Roman" w:hAnsi="Times New Roman"/>
          <w:sz w:val="28"/>
          <w:szCs w:val="28"/>
        </w:rPr>
        <w:t>.</w:t>
      </w:r>
      <w:r w:rsidR="00E477F2">
        <w:rPr>
          <w:rFonts w:ascii="Times New Roman" w:hAnsi="Times New Roman"/>
          <w:sz w:val="28"/>
          <w:szCs w:val="28"/>
        </w:rPr>
        <w:tab/>
      </w:r>
      <w:r w:rsidR="008C67DC" w:rsidRPr="00F615D4">
        <w:rPr>
          <w:rFonts w:ascii="Times New Roman" w:hAnsi="Times New Roman"/>
          <w:sz w:val="28"/>
          <w:szCs w:val="28"/>
        </w:rPr>
        <w:t xml:space="preserve">Срок выдачи (направлении) документов, </w:t>
      </w:r>
      <w:r w:rsidR="008C67DC">
        <w:rPr>
          <w:rFonts w:ascii="Times New Roman" w:hAnsi="Times New Roman"/>
          <w:sz w:val="28"/>
          <w:szCs w:val="28"/>
        </w:rPr>
        <w:t>оформляемых по результата</w:t>
      </w:r>
      <w:r w:rsidR="008C67DC" w:rsidRPr="00F615D4">
        <w:rPr>
          <w:rFonts w:ascii="Times New Roman" w:hAnsi="Times New Roman"/>
          <w:sz w:val="28"/>
          <w:szCs w:val="28"/>
        </w:rPr>
        <w:t>м предоставления муниципальной услуги, составляет:</w:t>
      </w:r>
    </w:p>
    <w:p w14:paraId="74DC2FBB" w14:textId="77777777" w:rsidR="008C67DC" w:rsidRDefault="008C67DC" w:rsidP="00E47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личном приеме в архивном </w:t>
      </w:r>
      <w:r w:rsidR="00F7090D">
        <w:rPr>
          <w:sz w:val="28"/>
          <w:szCs w:val="28"/>
        </w:rPr>
        <w:t>секторе</w:t>
      </w:r>
      <w:r>
        <w:rPr>
          <w:sz w:val="28"/>
          <w:szCs w:val="28"/>
        </w:rPr>
        <w:t xml:space="preserve"> – в день обращения Заявителя за результатом;</w:t>
      </w:r>
    </w:p>
    <w:p w14:paraId="3E200B6D" w14:textId="77777777" w:rsidR="008C67DC" w:rsidRDefault="008C67DC" w:rsidP="008C67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53732" w:rsidRPr="00084577">
        <w:rPr>
          <w:sz w:val="28"/>
          <w:szCs w:val="28"/>
        </w:rPr>
        <w:t xml:space="preserve">посредством почтовой </w:t>
      </w:r>
      <w:r w:rsidR="00553732">
        <w:rPr>
          <w:sz w:val="28"/>
          <w:szCs w:val="28"/>
        </w:rPr>
        <w:t xml:space="preserve">связи или посредством </w:t>
      </w:r>
      <w:r w:rsidR="00553732" w:rsidRPr="00084577">
        <w:rPr>
          <w:sz w:val="28"/>
          <w:szCs w:val="28"/>
        </w:rPr>
        <w:t>электронной связи</w:t>
      </w:r>
      <w:r w:rsidR="00553732">
        <w:rPr>
          <w:sz w:val="28"/>
          <w:szCs w:val="28"/>
        </w:rPr>
        <w:t xml:space="preserve"> на адрес электронной почты</w:t>
      </w:r>
      <w:r w:rsidR="00553732" w:rsidRPr="00084577">
        <w:rPr>
          <w:sz w:val="28"/>
          <w:szCs w:val="28"/>
        </w:rPr>
        <w:t>,</w:t>
      </w:r>
      <w:r w:rsidR="00553732">
        <w:rPr>
          <w:sz w:val="28"/>
          <w:szCs w:val="28"/>
        </w:rPr>
        <w:t xml:space="preserve"> </w:t>
      </w:r>
      <w:r w:rsidR="00553732" w:rsidRPr="00E477F2">
        <w:rPr>
          <w:sz w:val="28"/>
          <w:szCs w:val="28"/>
        </w:rPr>
        <w:t>в личный кабинет на Региональном портале</w:t>
      </w:r>
      <w:r w:rsidR="00553732">
        <w:rPr>
          <w:sz w:val="28"/>
          <w:szCs w:val="28"/>
        </w:rPr>
        <w:t xml:space="preserve"> – </w:t>
      </w:r>
      <w:r w:rsidRPr="00D16AD3">
        <w:rPr>
          <w:sz w:val="28"/>
          <w:szCs w:val="28"/>
        </w:rPr>
        <w:t xml:space="preserve">в срок, не превышающий одного рабочего дня после подписания и регистрации </w:t>
      </w:r>
      <w:r>
        <w:rPr>
          <w:sz w:val="28"/>
          <w:szCs w:val="28"/>
        </w:rPr>
        <w:t>документа в соответствии с делопроизводством.</w:t>
      </w:r>
    </w:p>
    <w:p w14:paraId="6E631D0D" w14:textId="77777777" w:rsidR="00CA331F" w:rsidRDefault="00CA331F" w:rsidP="00D33ADC">
      <w:pPr>
        <w:jc w:val="center"/>
        <w:rPr>
          <w:b/>
          <w:sz w:val="28"/>
          <w:szCs w:val="28"/>
        </w:rPr>
      </w:pPr>
    </w:p>
    <w:p w14:paraId="6B5E6E5C" w14:textId="77777777" w:rsidR="00D33ADC" w:rsidRDefault="00D33ADC" w:rsidP="00D33ADC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20BCBC54" w14:textId="77777777" w:rsidR="00DF3898" w:rsidRPr="00F453AB" w:rsidRDefault="00DF3898" w:rsidP="00D33ADC">
      <w:pPr>
        <w:jc w:val="center"/>
        <w:rPr>
          <w:b/>
          <w:sz w:val="22"/>
          <w:szCs w:val="28"/>
        </w:rPr>
      </w:pPr>
    </w:p>
    <w:p w14:paraId="0391B491" w14:textId="77777777" w:rsidR="008E3DBA" w:rsidRPr="00AC47EF" w:rsidRDefault="00825EFB" w:rsidP="006844A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26</w:t>
      </w:r>
      <w:r w:rsidR="00A2053F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8E3DBA" w:rsidRPr="006844AC">
        <w:rPr>
          <w:sz w:val="28"/>
          <w:szCs w:val="28"/>
        </w:rPr>
        <w:t>Предоставление</w:t>
      </w:r>
      <w:r w:rsidR="008E3DBA" w:rsidRPr="00AC47EF">
        <w:rPr>
          <w:sz w:val="28"/>
          <w:szCs w:val="28"/>
        </w:rPr>
        <w:t xml:space="preserve"> муниципальной услуги осуществляется в соответствии со следующими нормативными правовыми актами: </w:t>
      </w:r>
    </w:p>
    <w:p w14:paraId="07C8CE2F" w14:textId="77777777" w:rsidR="008E3DBA" w:rsidRPr="00AC47EF" w:rsidRDefault="008E3DBA" w:rsidP="008E3DBA">
      <w:pPr>
        <w:ind w:firstLine="720"/>
        <w:jc w:val="both"/>
        <w:rPr>
          <w:sz w:val="28"/>
          <w:szCs w:val="28"/>
        </w:rPr>
      </w:pPr>
      <w:r w:rsidRPr="00AC47EF">
        <w:rPr>
          <w:sz w:val="28"/>
          <w:szCs w:val="28"/>
        </w:rPr>
        <w:t>- Федеральный закон от 22 октября 2004 года № 125-ФЗ «Об архивном деле в Российской Федерации»;</w:t>
      </w:r>
    </w:p>
    <w:p w14:paraId="3D9A9AB2" w14:textId="77777777" w:rsidR="008E3DBA" w:rsidRPr="00AC47EF" w:rsidRDefault="008E3DBA" w:rsidP="008E3DBA">
      <w:pPr>
        <w:ind w:firstLine="720"/>
        <w:jc w:val="both"/>
        <w:rPr>
          <w:sz w:val="28"/>
          <w:szCs w:val="28"/>
        </w:rPr>
      </w:pPr>
      <w:r w:rsidRPr="00AC47EF">
        <w:rPr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14:paraId="6F2D6C4A" w14:textId="77777777" w:rsidR="008E3DBA" w:rsidRPr="00AC47EF" w:rsidRDefault="008E3DBA" w:rsidP="008E3DBA">
      <w:pPr>
        <w:ind w:firstLine="720"/>
        <w:jc w:val="both"/>
        <w:rPr>
          <w:sz w:val="28"/>
          <w:szCs w:val="28"/>
        </w:rPr>
      </w:pPr>
      <w:r w:rsidRPr="00AC47EF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C47EF">
        <w:rPr>
          <w:sz w:val="28"/>
          <w:szCs w:val="28"/>
        </w:rPr>
        <w:t xml:space="preserve">риказ </w:t>
      </w:r>
      <w:r>
        <w:rPr>
          <w:sz w:val="28"/>
          <w:szCs w:val="28"/>
        </w:rPr>
        <w:t>Федерального архивного агентства от 02 марта</w:t>
      </w:r>
      <w:r w:rsidRPr="00AC47EF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AC47E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24</w:t>
      </w:r>
      <w:r w:rsidRPr="00AC47EF">
        <w:rPr>
          <w:sz w:val="28"/>
          <w:szCs w:val="28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>
        <w:rPr>
          <w:sz w:val="28"/>
          <w:szCs w:val="28"/>
        </w:rPr>
        <w:t>научных организациях</w:t>
      </w:r>
      <w:r w:rsidRPr="00AC47EF">
        <w:rPr>
          <w:sz w:val="28"/>
          <w:szCs w:val="28"/>
        </w:rPr>
        <w:t>» (далее – Правила);</w:t>
      </w:r>
    </w:p>
    <w:p w14:paraId="3CA0339E" w14:textId="77777777" w:rsidR="008E3DBA" w:rsidRPr="00AC47EF" w:rsidRDefault="008E3DBA" w:rsidP="008E3DBA">
      <w:pPr>
        <w:ind w:firstLine="720"/>
        <w:jc w:val="both"/>
        <w:rPr>
          <w:sz w:val="28"/>
          <w:szCs w:val="28"/>
        </w:rPr>
      </w:pPr>
      <w:r w:rsidRPr="00AC47EF">
        <w:rPr>
          <w:sz w:val="28"/>
          <w:szCs w:val="28"/>
        </w:rPr>
        <w:t>- Закон Удмуртской Республики от 30 июня 2005 года № 36-РЗ «Об архивном деле в Удмуртской Республике»;</w:t>
      </w:r>
    </w:p>
    <w:p w14:paraId="68E8FB0E" w14:textId="77777777" w:rsidR="008E3DBA" w:rsidRPr="00AC47EF" w:rsidRDefault="008E3DBA" w:rsidP="008E3DB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47EF">
        <w:rPr>
          <w:color w:val="000000"/>
          <w:sz w:val="28"/>
          <w:szCs w:val="28"/>
        </w:rPr>
        <w:tab/>
        <w:t>- Закон Удмуртской Республики от 29 декабря 2005 года № 82-РЗ «О наделении органов местного самоуправления отдельными государственными полномочиями Удмуртской Республики в области архивного дела»;</w:t>
      </w:r>
    </w:p>
    <w:p w14:paraId="4CF42CF0" w14:textId="77777777" w:rsidR="008E3DBA" w:rsidRPr="00B5083A" w:rsidRDefault="008E3DBA" w:rsidP="00F7090D">
      <w:pPr>
        <w:widowControl w:val="0"/>
        <w:ind w:firstLine="708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- Устав муниципального образования «</w:t>
      </w:r>
      <w:r w:rsidR="00F453AB">
        <w:rPr>
          <w:sz w:val="28"/>
          <w:szCs w:val="28"/>
        </w:rPr>
        <w:t xml:space="preserve">Муниципальный округ </w:t>
      </w:r>
      <w:r w:rsidR="00F7090D">
        <w:rPr>
          <w:sz w:val="28"/>
          <w:szCs w:val="28"/>
        </w:rPr>
        <w:t>Красногор</w:t>
      </w:r>
      <w:r w:rsidRPr="00B5083A">
        <w:rPr>
          <w:sz w:val="28"/>
          <w:szCs w:val="28"/>
        </w:rPr>
        <w:t>ский район</w:t>
      </w:r>
      <w:r w:rsidR="00F453AB">
        <w:rPr>
          <w:sz w:val="28"/>
          <w:szCs w:val="28"/>
        </w:rPr>
        <w:t xml:space="preserve"> Удмуртской Республики</w:t>
      </w:r>
      <w:r w:rsidRPr="00B5083A">
        <w:rPr>
          <w:sz w:val="28"/>
          <w:szCs w:val="28"/>
        </w:rPr>
        <w:t>», принятый решением Совета депутатов муниципального образования «</w:t>
      </w:r>
      <w:r w:rsidR="00BB791B">
        <w:rPr>
          <w:sz w:val="28"/>
          <w:szCs w:val="28"/>
        </w:rPr>
        <w:t xml:space="preserve">Муниципальный округ </w:t>
      </w:r>
      <w:r w:rsidR="00F7090D">
        <w:rPr>
          <w:sz w:val="28"/>
          <w:szCs w:val="28"/>
        </w:rPr>
        <w:t>Красногорс</w:t>
      </w:r>
      <w:r w:rsidRPr="00B5083A">
        <w:rPr>
          <w:sz w:val="28"/>
          <w:szCs w:val="28"/>
        </w:rPr>
        <w:t>кий район</w:t>
      </w:r>
      <w:r w:rsidR="00BB791B">
        <w:rPr>
          <w:sz w:val="28"/>
          <w:szCs w:val="28"/>
        </w:rPr>
        <w:t xml:space="preserve"> Удмуртской Республики</w:t>
      </w:r>
      <w:r w:rsidRPr="00B5083A">
        <w:rPr>
          <w:sz w:val="28"/>
          <w:szCs w:val="28"/>
        </w:rPr>
        <w:t xml:space="preserve">» </w:t>
      </w:r>
      <w:r w:rsidR="00F7090D">
        <w:rPr>
          <w:sz w:val="28"/>
          <w:szCs w:val="28"/>
        </w:rPr>
        <w:t>от 16 ноября 2021</w:t>
      </w:r>
      <w:r w:rsidR="00F7090D" w:rsidRPr="006119B3">
        <w:rPr>
          <w:sz w:val="28"/>
          <w:szCs w:val="28"/>
        </w:rPr>
        <w:t xml:space="preserve"> № </w:t>
      </w:r>
      <w:r w:rsidR="00F7090D">
        <w:rPr>
          <w:sz w:val="28"/>
          <w:szCs w:val="28"/>
        </w:rPr>
        <w:t>40(с  изменениями от 15</w:t>
      </w:r>
      <w:r w:rsidR="00F7090D" w:rsidRPr="006119B3">
        <w:rPr>
          <w:sz w:val="28"/>
          <w:szCs w:val="28"/>
        </w:rPr>
        <w:t xml:space="preserve"> </w:t>
      </w:r>
      <w:r w:rsidR="00F7090D">
        <w:rPr>
          <w:sz w:val="28"/>
          <w:szCs w:val="28"/>
        </w:rPr>
        <w:t>ноября</w:t>
      </w:r>
      <w:r w:rsidR="00F7090D" w:rsidRPr="006119B3">
        <w:rPr>
          <w:color w:val="FF0000"/>
          <w:sz w:val="28"/>
          <w:szCs w:val="28"/>
        </w:rPr>
        <w:t xml:space="preserve"> </w:t>
      </w:r>
      <w:r w:rsidR="00F7090D" w:rsidRPr="006119B3">
        <w:rPr>
          <w:sz w:val="28"/>
          <w:szCs w:val="28"/>
        </w:rPr>
        <w:t>20</w:t>
      </w:r>
      <w:r w:rsidR="00F7090D">
        <w:rPr>
          <w:sz w:val="28"/>
          <w:szCs w:val="28"/>
        </w:rPr>
        <w:t>23</w:t>
      </w:r>
      <w:r w:rsidR="00F7090D" w:rsidRPr="006119B3">
        <w:rPr>
          <w:sz w:val="28"/>
          <w:szCs w:val="28"/>
        </w:rPr>
        <w:t xml:space="preserve"> г</w:t>
      </w:r>
      <w:r w:rsidR="00F7090D">
        <w:rPr>
          <w:sz w:val="28"/>
          <w:szCs w:val="28"/>
        </w:rPr>
        <w:t>ода);</w:t>
      </w:r>
    </w:p>
    <w:p w14:paraId="4E6CDFC2" w14:textId="77777777" w:rsidR="008E3DBA" w:rsidRDefault="008E3DBA" w:rsidP="008E3DB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717A5">
        <w:rPr>
          <w:color w:val="000000"/>
          <w:sz w:val="28"/>
          <w:szCs w:val="28"/>
        </w:rPr>
        <w:t>распоряж</w:t>
      </w:r>
      <w:r w:rsidRPr="00AC47EF">
        <w:rPr>
          <w:color w:val="000000"/>
          <w:sz w:val="28"/>
          <w:szCs w:val="28"/>
        </w:rPr>
        <w:t>ение Администрации муниципального образования «</w:t>
      </w:r>
      <w:r w:rsidR="006844AC">
        <w:rPr>
          <w:color w:val="000000"/>
          <w:sz w:val="28"/>
          <w:szCs w:val="28"/>
        </w:rPr>
        <w:t xml:space="preserve">Муниципальный округ </w:t>
      </w:r>
      <w:r w:rsidR="00F7090D">
        <w:rPr>
          <w:color w:val="000000"/>
          <w:sz w:val="28"/>
          <w:szCs w:val="28"/>
        </w:rPr>
        <w:t>Красногорс</w:t>
      </w:r>
      <w:r w:rsidRPr="00AC47EF">
        <w:rPr>
          <w:color w:val="000000"/>
          <w:sz w:val="28"/>
          <w:szCs w:val="28"/>
        </w:rPr>
        <w:t>кий район</w:t>
      </w:r>
      <w:r w:rsidR="006844AC">
        <w:rPr>
          <w:color w:val="000000"/>
          <w:sz w:val="28"/>
          <w:szCs w:val="28"/>
        </w:rPr>
        <w:t xml:space="preserve"> Удмуртской Республики</w:t>
      </w:r>
      <w:r w:rsidRPr="00AC47EF">
        <w:rPr>
          <w:color w:val="000000"/>
          <w:sz w:val="28"/>
          <w:szCs w:val="28"/>
        </w:rPr>
        <w:t xml:space="preserve">» от </w:t>
      </w:r>
      <w:r w:rsidR="004717A5">
        <w:rPr>
          <w:color w:val="000000"/>
          <w:sz w:val="28"/>
          <w:szCs w:val="28"/>
        </w:rPr>
        <w:t>21</w:t>
      </w:r>
      <w:r w:rsidR="006844AC">
        <w:rPr>
          <w:color w:val="000000"/>
          <w:sz w:val="28"/>
          <w:szCs w:val="28"/>
        </w:rPr>
        <w:t xml:space="preserve"> </w:t>
      </w:r>
      <w:r w:rsidR="004717A5">
        <w:rPr>
          <w:color w:val="000000"/>
          <w:sz w:val="28"/>
          <w:szCs w:val="28"/>
        </w:rPr>
        <w:t>августа</w:t>
      </w:r>
      <w:r w:rsidRPr="00AC47EF">
        <w:rPr>
          <w:color w:val="000000"/>
          <w:sz w:val="28"/>
          <w:szCs w:val="28"/>
        </w:rPr>
        <w:t xml:space="preserve"> 20</w:t>
      </w:r>
      <w:r w:rsidR="006844AC">
        <w:rPr>
          <w:color w:val="000000"/>
          <w:sz w:val="28"/>
          <w:szCs w:val="28"/>
        </w:rPr>
        <w:t>2</w:t>
      </w:r>
      <w:r w:rsidR="004717A5">
        <w:rPr>
          <w:color w:val="000000"/>
          <w:sz w:val="28"/>
          <w:szCs w:val="28"/>
        </w:rPr>
        <w:t>3</w:t>
      </w:r>
      <w:r w:rsidR="006844AC">
        <w:rPr>
          <w:color w:val="000000"/>
          <w:sz w:val="28"/>
          <w:szCs w:val="28"/>
        </w:rPr>
        <w:t> </w:t>
      </w:r>
      <w:r w:rsidRPr="00AC47EF">
        <w:rPr>
          <w:color w:val="000000"/>
          <w:sz w:val="28"/>
          <w:szCs w:val="28"/>
        </w:rPr>
        <w:t xml:space="preserve">года № </w:t>
      </w:r>
      <w:r w:rsidR="004717A5">
        <w:rPr>
          <w:color w:val="000000"/>
          <w:sz w:val="28"/>
          <w:szCs w:val="28"/>
        </w:rPr>
        <w:t>329</w:t>
      </w:r>
      <w:r>
        <w:rPr>
          <w:color w:val="000000"/>
          <w:sz w:val="28"/>
          <w:szCs w:val="28"/>
        </w:rPr>
        <w:t xml:space="preserve"> «Об утверждении П</w:t>
      </w:r>
      <w:r w:rsidRPr="00AC47EF">
        <w:rPr>
          <w:color w:val="000000"/>
          <w:sz w:val="28"/>
          <w:szCs w:val="28"/>
        </w:rPr>
        <w:t>оложени</w:t>
      </w:r>
      <w:r>
        <w:rPr>
          <w:color w:val="000000"/>
          <w:sz w:val="28"/>
          <w:szCs w:val="28"/>
        </w:rPr>
        <w:t>я</w:t>
      </w:r>
      <w:r w:rsidRPr="00AC47EF">
        <w:rPr>
          <w:color w:val="000000"/>
          <w:sz w:val="28"/>
          <w:szCs w:val="28"/>
        </w:rPr>
        <w:t xml:space="preserve"> об архивном </w:t>
      </w:r>
      <w:r w:rsidR="00DC43AC">
        <w:rPr>
          <w:color w:val="000000"/>
          <w:sz w:val="28"/>
          <w:szCs w:val="28"/>
        </w:rPr>
        <w:t>секторе</w:t>
      </w:r>
      <w:r w:rsidRPr="00AC47EF">
        <w:rPr>
          <w:color w:val="000000"/>
          <w:sz w:val="28"/>
          <w:szCs w:val="28"/>
        </w:rPr>
        <w:t xml:space="preserve"> Администрации муниципального образования «</w:t>
      </w:r>
      <w:r w:rsidR="006844AC">
        <w:rPr>
          <w:color w:val="000000"/>
          <w:sz w:val="28"/>
          <w:szCs w:val="28"/>
        </w:rPr>
        <w:t xml:space="preserve">Муниципальный округ </w:t>
      </w:r>
      <w:r w:rsidR="004717A5">
        <w:rPr>
          <w:color w:val="000000"/>
          <w:sz w:val="28"/>
          <w:szCs w:val="28"/>
        </w:rPr>
        <w:t>Красногорс</w:t>
      </w:r>
      <w:r w:rsidR="006844AC" w:rsidRPr="00AC47EF">
        <w:rPr>
          <w:color w:val="000000"/>
          <w:sz w:val="28"/>
          <w:szCs w:val="28"/>
        </w:rPr>
        <w:t>кий район</w:t>
      </w:r>
      <w:r w:rsidR="006844AC">
        <w:rPr>
          <w:color w:val="000000"/>
          <w:sz w:val="28"/>
          <w:szCs w:val="28"/>
        </w:rPr>
        <w:t xml:space="preserve"> Удмуртской Республики</w:t>
      </w:r>
      <w:r w:rsidRPr="00AC47EF">
        <w:rPr>
          <w:color w:val="000000"/>
          <w:sz w:val="28"/>
          <w:szCs w:val="28"/>
        </w:rPr>
        <w:t>»</w:t>
      </w:r>
      <w:r w:rsidR="006844AC">
        <w:rPr>
          <w:color w:val="000000"/>
          <w:sz w:val="28"/>
          <w:szCs w:val="28"/>
        </w:rPr>
        <w:t>.</w:t>
      </w:r>
    </w:p>
    <w:p w14:paraId="41D0F6E2" w14:textId="77777777" w:rsidR="008C67DC" w:rsidRPr="00787FA0" w:rsidRDefault="008C67DC" w:rsidP="008E3DBA">
      <w:pPr>
        <w:ind w:firstLine="720"/>
        <w:jc w:val="both"/>
        <w:rPr>
          <w:sz w:val="28"/>
          <w:szCs w:val="28"/>
        </w:rPr>
      </w:pPr>
      <w:r w:rsidRPr="00787FA0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</w:t>
      </w:r>
      <w:r w:rsidR="0024562E">
        <w:rPr>
          <w:sz w:val="28"/>
          <w:szCs w:val="28"/>
        </w:rPr>
        <w:t>ё</w:t>
      </w:r>
      <w:r>
        <w:rPr>
          <w:sz w:val="28"/>
          <w:szCs w:val="28"/>
        </w:rPr>
        <w:t>н</w:t>
      </w:r>
      <w:r w:rsidRPr="00787FA0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района</w:t>
      </w:r>
      <w:hyperlink r:id="rId11" w:history="1"/>
      <w:r w:rsidRPr="000F4093">
        <w:rPr>
          <w:b/>
          <w:sz w:val="28"/>
          <w:szCs w:val="28"/>
        </w:rPr>
        <w:t xml:space="preserve">, </w:t>
      </w:r>
      <w:r w:rsidRPr="00787FA0">
        <w:rPr>
          <w:sz w:val="28"/>
          <w:szCs w:val="28"/>
        </w:rPr>
        <w:t>на Едином портале и Региональном портале.</w:t>
      </w:r>
    </w:p>
    <w:p w14:paraId="089C1B0A" w14:textId="77777777" w:rsidR="00CA331F" w:rsidRPr="00F453AB" w:rsidRDefault="00CA331F" w:rsidP="00C81A14">
      <w:pPr>
        <w:ind w:firstLine="708"/>
        <w:jc w:val="center"/>
        <w:rPr>
          <w:b/>
          <w:sz w:val="22"/>
          <w:szCs w:val="28"/>
        </w:rPr>
      </w:pPr>
    </w:p>
    <w:p w14:paraId="67C6076D" w14:textId="77777777" w:rsidR="00827C9F" w:rsidRPr="00883E36" w:rsidRDefault="00827C9F" w:rsidP="00C81A14">
      <w:pPr>
        <w:ind w:firstLine="708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Исчерпывающий перечень документов, необходимых в соответствии</w:t>
      </w:r>
    </w:p>
    <w:p w14:paraId="3317D4AA" w14:textId="77777777" w:rsidR="00827C9F" w:rsidRPr="00883E36" w:rsidRDefault="00827C9F" w:rsidP="00C81A14">
      <w:pPr>
        <w:ind w:firstLine="720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с законодательными или иными нормативными правовыми актами для </w:t>
      </w:r>
      <w:r w:rsidR="008539CB" w:rsidRPr="008539CB">
        <w:rPr>
          <w:b/>
          <w:sz w:val="28"/>
          <w:szCs w:val="28"/>
        </w:rPr>
        <w:t xml:space="preserve"> </w:t>
      </w:r>
      <w:r w:rsidRPr="00883E36">
        <w:rPr>
          <w:b/>
          <w:sz w:val="28"/>
          <w:szCs w:val="28"/>
        </w:rPr>
        <w:t>предоставления муниципальной услуги</w:t>
      </w:r>
    </w:p>
    <w:p w14:paraId="34463F19" w14:textId="77777777" w:rsidR="00BF080E" w:rsidRPr="00F453AB" w:rsidRDefault="00BF080E" w:rsidP="00BF080E">
      <w:pPr>
        <w:ind w:firstLine="720"/>
        <w:jc w:val="both"/>
        <w:rPr>
          <w:sz w:val="22"/>
          <w:szCs w:val="28"/>
        </w:rPr>
      </w:pPr>
    </w:p>
    <w:p w14:paraId="05EF648C" w14:textId="77777777" w:rsidR="00BF080E" w:rsidRPr="00883E36" w:rsidRDefault="00B5083A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27</w:t>
      </w:r>
      <w:r w:rsidR="005316B3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5316B3" w:rsidRPr="006844AC">
        <w:rPr>
          <w:sz w:val="28"/>
          <w:szCs w:val="28"/>
        </w:rPr>
        <w:t>Для</w:t>
      </w:r>
      <w:r w:rsidR="005316B3" w:rsidRPr="00883E36">
        <w:rPr>
          <w:sz w:val="28"/>
          <w:szCs w:val="28"/>
        </w:rPr>
        <w:t xml:space="preserve"> получения муниципальной услуги Заявителя</w:t>
      </w:r>
      <w:r w:rsidR="007C5A8D" w:rsidRPr="00883E36">
        <w:rPr>
          <w:sz w:val="28"/>
          <w:szCs w:val="28"/>
        </w:rPr>
        <w:t>ми</w:t>
      </w:r>
      <w:r w:rsidR="005316B3" w:rsidRPr="00883E36">
        <w:rPr>
          <w:sz w:val="28"/>
          <w:szCs w:val="28"/>
        </w:rPr>
        <w:t xml:space="preserve"> представляются следующие документы:</w:t>
      </w:r>
    </w:p>
    <w:p w14:paraId="4BF106C1" w14:textId="77777777" w:rsidR="002444F2" w:rsidRPr="004B78B8" w:rsidRDefault="002444F2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 w:rsidRPr="004B78B8">
        <w:rPr>
          <w:sz w:val="28"/>
          <w:szCs w:val="28"/>
        </w:rPr>
        <w:t xml:space="preserve">- </w:t>
      </w:r>
      <w:r w:rsidR="00241A91" w:rsidRPr="004B78B8">
        <w:rPr>
          <w:sz w:val="28"/>
          <w:szCs w:val="28"/>
        </w:rPr>
        <w:t>заявление</w:t>
      </w:r>
      <w:r w:rsidR="006E3F3C" w:rsidRPr="004B78B8">
        <w:rPr>
          <w:sz w:val="28"/>
          <w:szCs w:val="28"/>
        </w:rPr>
        <w:t xml:space="preserve"> </w:t>
      </w:r>
      <w:r w:rsidR="004B78B8">
        <w:rPr>
          <w:sz w:val="28"/>
          <w:szCs w:val="28"/>
        </w:rPr>
        <w:t>(письмо)</w:t>
      </w:r>
      <w:r w:rsidR="00B610EB" w:rsidRPr="004B78B8">
        <w:rPr>
          <w:sz w:val="28"/>
          <w:szCs w:val="28"/>
        </w:rPr>
        <w:t xml:space="preserve"> </w:t>
      </w:r>
      <w:r w:rsidR="00D001E6" w:rsidRPr="004B78B8">
        <w:rPr>
          <w:sz w:val="28"/>
          <w:szCs w:val="28"/>
        </w:rPr>
        <w:t>об оказании методической и практической помощи</w:t>
      </w:r>
      <w:r w:rsidR="004B78B8" w:rsidRPr="004B78B8">
        <w:rPr>
          <w:sz w:val="28"/>
          <w:szCs w:val="28"/>
        </w:rPr>
        <w:t xml:space="preserve"> или сопроводительное письмо к проектам документов (далее</w:t>
      </w:r>
      <w:r w:rsidR="00C64942">
        <w:rPr>
          <w:sz w:val="28"/>
          <w:szCs w:val="28"/>
        </w:rPr>
        <w:t xml:space="preserve"> </w:t>
      </w:r>
      <w:r w:rsidR="004B78B8" w:rsidRPr="004B78B8">
        <w:rPr>
          <w:sz w:val="28"/>
          <w:szCs w:val="28"/>
        </w:rPr>
        <w:t xml:space="preserve">– заявление </w:t>
      </w:r>
      <w:r w:rsidR="004B78B8" w:rsidRPr="004B78B8">
        <w:rPr>
          <w:sz w:val="28"/>
          <w:szCs w:val="28"/>
        </w:rPr>
        <w:lastRenderedPageBreak/>
        <w:t>(письмо)</w:t>
      </w:r>
      <w:r w:rsidR="00D001E6" w:rsidRPr="004B78B8">
        <w:rPr>
          <w:sz w:val="28"/>
          <w:szCs w:val="28"/>
        </w:rPr>
        <w:t xml:space="preserve">, </w:t>
      </w:r>
      <w:r w:rsidR="00B610EB" w:rsidRPr="004B78B8">
        <w:rPr>
          <w:sz w:val="28"/>
          <w:szCs w:val="28"/>
        </w:rPr>
        <w:t>подписанн</w:t>
      </w:r>
      <w:r w:rsidR="00241A91" w:rsidRPr="004B78B8">
        <w:rPr>
          <w:sz w:val="28"/>
          <w:szCs w:val="28"/>
        </w:rPr>
        <w:t>ое</w:t>
      </w:r>
      <w:r w:rsidR="00B610EB" w:rsidRPr="004B78B8">
        <w:rPr>
          <w:sz w:val="28"/>
          <w:szCs w:val="28"/>
        </w:rPr>
        <w:t xml:space="preserve"> руководителем </w:t>
      </w:r>
      <w:r w:rsidR="006921D3" w:rsidRPr="004B78B8">
        <w:rPr>
          <w:sz w:val="28"/>
          <w:szCs w:val="28"/>
        </w:rPr>
        <w:t>организации</w:t>
      </w:r>
      <w:r w:rsidRPr="004B78B8">
        <w:rPr>
          <w:sz w:val="28"/>
          <w:szCs w:val="28"/>
        </w:rPr>
        <w:t xml:space="preserve"> </w:t>
      </w:r>
      <w:r w:rsidR="00BE3EB9" w:rsidRPr="004B78B8">
        <w:rPr>
          <w:sz w:val="28"/>
          <w:szCs w:val="28"/>
        </w:rPr>
        <w:t>(При</w:t>
      </w:r>
      <w:r w:rsidR="006B03ED" w:rsidRPr="004B78B8">
        <w:rPr>
          <w:sz w:val="28"/>
          <w:szCs w:val="28"/>
        </w:rPr>
        <w:t>ложени</w:t>
      </w:r>
      <w:r w:rsidR="004B78B8">
        <w:rPr>
          <w:sz w:val="28"/>
          <w:szCs w:val="28"/>
        </w:rPr>
        <w:t>я</w:t>
      </w:r>
      <w:r w:rsidR="006B03ED" w:rsidRPr="004B78B8">
        <w:rPr>
          <w:sz w:val="28"/>
          <w:szCs w:val="28"/>
        </w:rPr>
        <w:t xml:space="preserve"> 1</w:t>
      </w:r>
      <w:r w:rsidR="004B78B8">
        <w:rPr>
          <w:sz w:val="28"/>
          <w:szCs w:val="28"/>
        </w:rPr>
        <w:t>, 2</w:t>
      </w:r>
      <w:r w:rsidR="006B03ED" w:rsidRPr="004B78B8">
        <w:rPr>
          <w:sz w:val="28"/>
          <w:szCs w:val="28"/>
        </w:rPr>
        <w:t xml:space="preserve"> к настоящему Административному регламенту</w:t>
      </w:r>
      <w:r w:rsidR="00BE3EB9" w:rsidRPr="004B78B8">
        <w:rPr>
          <w:sz w:val="28"/>
          <w:szCs w:val="28"/>
        </w:rPr>
        <w:t>)</w:t>
      </w:r>
      <w:r w:rsidRPr="004B78B8">
        <w:rPr>
          <w:sz w:val="28"/>
          <w:szCs w:val="28"/>
        </w:rPr>
        <w:t>;</w:t>
      </w:r>
    </w:p>
    <w:p w14:paraId="789D0748" w14:textId="77777777" w:rsidR="003538D5" w:rsidRPr="004B78B8" w:rsidRDefault="002444F2" w:rsidP="00525230">
      <w:pPr>
        <w:jc w:val="both"/>
        <w:rPr>
          <w:sz w:val="28"/>
          <w:szCs w:val="28"/>
        </w:rPr>
      </w:pPr>
      <w:r w:rsidRPr="004B78B8">
        <w:rPr>
          <w:sz w:val="28"/>
          <w:szCs w:val="28"/>
        </w:rPr>
        <w:tab/>
      </w:r>
      <w:r w:rsidR="00B40E48" w:rsidRPr="004B78B8">
        <w:rPr>
          <w:sz w:val="28"/>
          <w:szCs w:val="28"/>
        </w:rPr>
        <w:t xml:space="preserve">- </w:t>
      </w:r>
      <w:r w:rsidR="003538D5" w:rsidRPr="004B78B8">
        <w:rPr>
          <w:sz w:val="28"/>
          <w:szCs w:val="28"/>
        </w:rPr>
        <w:t>проект</w:t>
      </w:r>
      <w:r w:rsidR="00AC387F" w:rsidRPr="004B78B8">
        <w:rPr>
          <w:sz w:val="28"/>
          <w:szCs w:val="28"/>
        </w:rPr>
        <w:t xml:space="preserve"> </w:t>
      </w:r>
      <w:r w:rsidR="003538D5" w:rsidRPr="004B78B8">
        <w:rPr>
          <w:sz w:val="28"/>
          <w:szCs w:val="28"/>
        </w:rPr>
        <w:t xml:space="preserve">индивидуальной </w:t>
      </w:r>
      <w:r w:rsidR="008944C5" w:rsidRPr="004B78B8">
        <w:rPr>
          <w:sz w:val="28"/>
          <w:szCs w:val="28"/>
        </w:rPr>
        <w:t xml:space="preserve"> </w:t>
      </w:r>
      <w:r w:rsidR="003538D5" w:rsidRPr="004B78B8">
        <w:rPr>
          <w:sz w:val="28"/>
          <w:szCs w:val="28"/>
        </w:rPr>
        <w:t xml:space="preserve">номенклатуры </w:t>
      </w:r>
      <w:r w:rsidR="00AC387F" w:rsidRPr="004B78B8">
        <w:rPr>
          <w:sz w:val="28"/>
          <w:szCs w:val="28"/>
        </w:rPr>
        <w:t xml:space="preserve"> </w:t>
      </w:r>
      <w:r w:rsidR="003538D5" w:rsidRPr="004B78B8">
        <w:rPr>
          <w:sz w:val="28"/>
          <w:szCs w:val="28"/>
        </w:rPr>
        <w:t>дел в 2-х экземплярах</w:t>
      </w:r>
      <w:r w:rsidR="00AC387F" w:rsidRPr="004B78B8">
        <w:rPr>
          <w:sz w:val="28"/>
          <w:szCs w:val="28"/>
        </w:rPr>
        <w:t xml:space="preserve">  </w:t>
      </w:r>
      <w:r w:rsidR="003538D5" w:rsidRPr="004B78B8">
        <w:rPr>
          <w:sz w:val="28"/>
          <w:szCs w:val="28"/>
        </w:rPr>
        <w:t xml:space="preserve"> (Приложен</w:t>
      </w:r>
      <w:r w:rsidR="006B03ED" w:rsidRPr="004B78B8">
        <w:rPr>
          <w:sz w:val="28"/>
          <w:szCs w:val="28"/>
        </w:rPr>
        <w:t>ие</w:t>
      </w:r>
      <w:r w:rsidR="003538D5" w:rsidRPr="004B78B8">
        <w:rPr>
          <w:sz w:val="28"/>
          <w:szCs w:val="28"/>
        </w:rPr>
        <w:t xml:space="preserve"> </w:t>
      </w:r>
      <w:r w:rsidR="00D67D80" w:rsidRPr="004B78B8">
        <w:rPr>
          <w:sz w:val="28"/>
          <w:szCs w:val="28"/>
        </w:rPr>
        <w:t>3</w:t>
      </w:r>
      <w:r w:rsidR="006B03ED" w:rsidRPr="004B78B8">
        <w:rPr>
          <w:sz w:val="28"/>
          <w:szCs w:val="28"/>
        </w:rPr>
        <w:t xml:space="preserve"> к настоящему Административному регламенту</w:t>
      </w:r>
      <w:r w:rsidR="003538D5" w:rsidRPr="004B78B8">
        <w:rPr>
          <w:sz w:val="28"/>
          <w:szCs w:val="28"/>
        </w:rPr>
        <w:t>);</w:t>
      </w:r>
    </w:p>
    <w:p w14:paraId="3B2D47F2" w14:textId="77777777" w:rsidR="002444F2" w:rsidRPr="00883E36" w:rsidRDefault="003538D5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Pr="00883E36">
        <w:rPr>
          <w:sz w:val="28"/>
          <w:szCs w:val="28"/>
        </w:rPr>
        <w:t xml:space="preserve">проект </w:t>
      </w:r>
      <w:r w:rsidR="00CA2EC7" w:rsidRPr="00883E36">
        <w:rPr>
          <w:sz w:val="28"/>
          <w:szCs w:val="28"/>
        </w:rPr>
        <w:t>инструкци</w:t>
      </w:r>
      <w:r w:rsidRPr="00883E36">
        <w:rPr>
          <w:sz w:val="28"/>
          <w:szCs w:val="28"/>
        </w:rPr>
        <w:t>и</w:t>
      </w:r>
      <w:r w:rsidR="00CA2EC7" w:rsidRPr="00883E36">
        <w:rPr>
          <w:sz w:val="28"/>
          <w:szCs w:val="28"/>
        </w:rPr>
        <w:t xml:space="preserve"> по делопроизводству</w:t>
      </w:r>
      <w:r w:rsidR="00236D3D" w:rsidRPr="00883E36">
        <w:rPr>
          <w:sz w:val="28"/>
          <w:szCs w:val="28"/>
        </w:rPr>
        <w:t xml:space="preserve"> в 2-х экземплярах</w:t>
      </w:r>
      <w:r w:rsidR="00CA2EC7" w:rsidRPr="00883E36">
        <w:rPr>
          <w:sz w:val="28"/>
          <w:szCs w:val="28"/>
        </w:rPr>
        <w:t>;</w:t>
      </w:r>
    </w:p>
    <w:p w14:paraId="532DF33E" w14:textId="77777777" w:rsidR="00CA2EC7" w:rsidRPr="00883E36" w:rsidRDefault="00CA2EC7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="003538D5" w:rsidRPr="00883E36">
        <w:rPr>
          <w:sz w:val="28"/>
          <w:szCs w:val="28"/>
        </w:rPr>
        <w:t xml:space="preserve">проект </w:t>
      </w:r>
      <w:r w:rsidRPr="00883E36">
        <w:rPr>
          <w:sz w:val="28"/>
          <w:szCs w:val="28"/>
        </w:rPr>
        <w:t>положени</w:t>
      </w:r>
      <w:r w:rsidR="003538D5" w:rsidRPr="00883E36">
        <w:rPr>
          <w:sz w:val="28"/>
          <w:szCs w:val="28"/>
        </w:rPr>
        <w:t>я</w:t>
      </w:r>
      <w:r w:rsidRPr="00883E36">
        <w:rPr>
          <w:sz w:val="28"/>
          <w:szCs w:val="28"/>
        </w:rPr>
        <w:t xml:space="preserve"> об архиве</w:t>
      </w:r>
      <w:r w:rsidR="00236D3D" w:rsidRPr="00883E36">
        <w:rPr>
          <w:sz w:val="28"/>
          <w:szCs w:val="28"/>
        </w:rPr>
        <w:t xml:space="preserve"> в 2-х экземплярах</w:t>
      </w:r>
      <w:r w:rsidRPr="00883E36">
        <w:rPr>
          <w:sz w:val="28"/>
          <w:szCs w:val="28"/>
        </w:rPr>
        <w:t>;</w:t>
      </w:r>
    </w:p>
    <w:p w14:paraId="24D973AE" w14:textId="77777777" w:rsidR="00CA2EC7" w:rsidRPr="00883E36" w:rsidRDefault="00CA2EC7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="003538D5" w:rsidRPr="00883E36">
        <w:rPr>
          <w:sz w:val="28"/>
          <w:szCs w:val="28"/>
        </w:rPr>
        <w:t xml:space="preserve">проект </w:t>
      </w:r>
      <w:r w:rsidRPr="00883E36">
        <w:rPr>
          <w:sz w:val="28"/>
          <w:szCs w:val="28"/>
        </w:rPr>
        <w:t>положени</w:t>
      </w:r>
      <w:r w:rsidR="00532881">
        <w:rPr>
          <w:sz w:val="28"/>
          <w:szCs w:val="28"/>
        </w:rPr>
        <w:t>я</w:t>
      </w:r>
      <w:r w:rsidRPr="00883E36">
        <w:rPr>
          <w:sz w:val="28"/>
          <w:szCs w:val="28"/>
        </w:rPr>
        <w:t xml:space="preserve"> о</w:t>
      </w:r>
      <w:r w:rsidR="00184B16">
        <w:rPr>
          <w:sz w:val="28"/>
          <w:szCs w:val="28"/>
        </w:rPr>
        <w:t xml:space="preserve"> </w:t>
      </w:r>
      <w:r w:rsidR="00B14E6B">
        <w:rPr>
          <w:sz w:val="28"/>
          <w:szCs w:val="28"/>
        </w:rPr>
        <w:t>Форм</w:t>
      </w:r>
      <w:r w:rsidR="00B5083A">
        <w:rPr>
          <w:sz w:val="28"/>
          <w:szCs w:val="28"/>
        </w:rPr>
        <w:t>е</w:t>
      </w:r>
      <w:r w:rsidR="00B14E6B">
        <w:rPr>
          <w:sz w:val="28"/>
          <w:szCs w:val="28"/>
        </w:rPr>
        <w:t xml:space="preserve"> </w:t>
      </w:r>
      <w:r w:rsidR="00F30561">
        <w:rPr>
          <w:sz w:val="28"/>
          <w:szCs w:val="28"/>
        </w:rPr>
        <w:t xml:space="preserve">Центральной </w:t>
      </w:r>
      <w:r w:rsidRPr="00883E36">
        <w:rPr>
          <w:sz w:val="28"/>
          <w:szCs w:val="28"/>
        </w:rPr>
        <w:t>экспертной комиссии</w:t>
      </w:r>
      <w:r w:rsidR="00F30561">
        <w:rPr>
          <w:sz w:val="28"/>
          <w:szCs w:val="28"/>
        </w:rPr>
        <w:t xml:space="preserve"> (далее – ЦЭК) </w:t>
      </w:r>
      <w:r w:rsidR="00532881">
        <w:rPr>
          <w:sz w:val="28"/>
          <w:szCs w:val="28"/>
        </w:rPr>
        <w:t xml:space="preserve">или </w:t>
      </w:r>
      <w:r w:rsidR="00FF08A5">
        <w:rPr>
          <w:sz w:val="28"/>
          <w:szCs w:val="28"/>
        </w:rPr>
        <w:t>э</w:t>
      </w:r>
      <w:r w:rsidR="00F30561">
        <w:rPr>
          <w:sz w:val="28"/>
          <w:szCs w:val="28"/>
        </w:rPr>
        <w:t>кспертной комиссии (далее – ЭК)</w:t>
      </w:r>
      <w:r w:rsidR="00236D3D" w:rsidRPr="00883E36">
        <w:rPr>
          <w:sz w:val="28"/>
          <w:szCs w:val="28"/>
        </w:rPr>
        <w:t xml:space="preserve"> в 2-х экземплярах</w:t>
      </w:r>
      <w:r w:rsidRPr="00883E36">
        <w:rPr>
          <w:sz w:val="28"/>
          <w:szCs w:val="28"/>
        </w:rPr>
        <w:t>;</w:t>
      </w:r>
    </w:p>
    <w:p w14:paraId="4537B21A" w14:textId="77777777" w:rsidR="00525230" w:rsidRDefault="00CA2EC7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Pr="00883E36">
        <w:rPr>
          <w:sz w:val="28"/>
          <w:szCs w:val="28"/>
        </w:rPr>
        <w:t>описи дел</w:t>
      </w:r>
      <w:r w:rsidR="00525230" w:rsidRPr="00883E36">
        <w:rPr>
          <w:sz w:val="28"/>
          <w:szCs w:val="28"/>
        </w:rPr>
        <w:t xml:space="preserve"> постоянного хранения в 4-х экземплярах (</w:t>
      </w:r>
      <w:r w:rsidR="006B03ED" w:rsidRPr="00241A91">
        <w:rPr>
          <w:sz w:val="28"/>
          <w:szCs w:val="28"/>
        </w:rPr>
        <w:t xml:space="preserve">Приложения </w:t>
      </w:r>
      <w:r w:rsidR="00094613" w:rsidRPr="00241A91">
        <w:rPr>
          <w:sz w:val="28"/>
          <w:szCs w:val="28"/>
        </w:rPr>
        <w:t xml:space="preserve"> </w:t>
      </w:r>
      <w:r w:rsidR="00D67D80" w:rsidRPr="00241A91">
        <w:rPr>
          <w:sz w:val="28"/>
          <w:szCs w:val="28"/>
        </w:rPr>
        <w:t>4</w:t>
      </w:r>
      <w:r w:rsidR="003B2C99" w:rsidRPr="00241A91">
        <w:rPr>
          <w:sz w:val="28"/>
          <w:szCs w:val="28"/>
        </w:rPr>
        <w:t>, 6, 7</w:t>
      </w:r>
      <w:r w:rsidR="006B03ED" w:rsidRPr="00241A91">
        <w:rPr>
          <w:sz w:val="28"/>
          <w:szCs w:val="28"/>
        </w:rPr>
        <w:t xml:space="preserve"> к настоящему Административному регламенту</w:t>
      </w:r>
      <w:r w:rsidR="00525230" w:rsidRPr="00883E36">
        <w:rPr>
          <w:sz w:val="28"/>
          <w:szCs w:val="28"/>
        </w:rPr>
        <w:t>);</w:t>
      </w:r>
    </w:p>
    <w:p w14:paraId="04B86BC3" w14:textId="77777777" w:rsidR="00525230" w:rsidRPr="00883E36" w:rsidRDefault="00525230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Pr="00883E36">
        <w:rPr>
          <w:sz w:val="28"/>
          <w:szCs w:val="28"/>
        </w:rPr>
        <w:t>описи дел по</w:t>
      </w:r>
      <w:r w:rsidR="008473F1" w:rsidRPr="00883E36">
        <w:rPr>
          <w:sz w:val="28"/>
          <w:szCs w:val="28"/>
        </w:rPr>
        <w:t xml:space="preserve"> </w:t>
      </w:r>
      <w:r w:rsidRPr="00883E36">
        <w:rPr>
          <w:sz w:val="28"/>
          <w:szCs w:val="28"/>
        </w:rPr>
        <w:t>личному составу, подлежащих переводу на постоянное хранение в 4-х экзем</w:t>
      </w:r>
      <w:r w:rsidR="00FF70C0" w:rsidRPr="00883E36">
        <w:rPr>
          <w:sz w:val="28"/>
          <w:szCs w:val="28"/>
        </w:rPr>
        <w:t>плярах</w:t>
      </w:r>
      <w:r w:rsidR="002E687D">
        <w:rPr>
          <w:sz w:val="28"/>
          <w:szCs w:val="28"/>
        </w:rPr>
        <w:t xml:space="preserve"> (</w:t>
      </w:r>
      <w:r w:rsidR="002E687D" w:rsidRPr="00241A91">
        <w:rPr>
          <w:sz w:val="28"/>
          <w:szCs w:val="28"/>
        </w:rPr>
        <w:t xml:space="preserve">Приложение </w:t>
      </w:r>
      <w:r w:rsidR="00D67D80" w:rsidRPr="00241A91">
        <w:rPr>
          <w:sz w:val="28"/>
          <w:szCs w:val="28"/>
        </w:rPr>
        <w:t>4</w:t>
      </w:r>
      <w:r w:rsidR="006B03ED" w:rsidRPr="00241A91">
        <w:rPr>
          <w:sz w:val="28"/>
          <w:szCs w:val="28"/>
        </w:rPr>
        <w:t xml:space="preserve"> к настоящему Административному регламенту</w:t>
      </w:r>
      <w:r w:rsidR="002E687D">
        <w:rPr>
          <w:sz w:val="28"/>
          <w:szCs w:val="28"/>
        </w:rPr>
        <w:t>)</w:t>
      </w:r>
      <w:r w:rsidR="00FF70C0" w:rsidRPr="00883E36">
        <w:rPr>
          <w:sz w:val="28"/>
          <w:szCs w:val="28"/>
        </w:rPr>
        <w:t>;</w:t>
      </w:r>
    </w:p>
    <w:p w14:paraId="320AC2ED" w14:textId="77777777" w:rsidR="00525230" w:rsidRPr="00883E36" w:rsidRDefault="00525230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Pr="00883E36">
        <w:rPr>
          <w:sz w:val="28"/>
          <w:szCs w:val="28"/>
        </w:rPr>
        <w:t xml:space="preserve">описи дел по </w:t>
      </w:r>
      <w:r w:rsidR="00F30561">
        <w:rPr>
          <w:sz w:val="28"/>
          <w:szCs w:val="28"/>
        </w:rPr>
        <w:t xml:space="preserve"> </w:t>
      </w:r>
      <w:r w:rsidRPr="00883E36">
        <w:rPr>
          <w:sz w:val="28"/>
          <w:szCs w:val="28"/>
        </w:rPr>
        <w:t xml:space="preserve">личному составу (личных дел) </w:t>
      </w:r>
      <w:r w:rsidR="00AC387F">
        <w:rPr>
          <w:sz w:val="28"/>
          <w:szCs w:val="28"/>
        </w:rPr>
        <w:t xml:space="preserve"> </w:t>
      </w:r>
      <w:r w:rsidRPr="00883E36">
        <w:rPr>
          <w:sz w:val="28"/>
          <w:szCs w:val="28"/>
        </w:rPr>
        <w:t>в 3-х экземплярах (</w:t>
      </w:r>
      <w:r w:rsidRPr="00241A91">
        <w:rPr>
          <w:sz w:val="28"/>
          <w:szCs w:val="28"/>
        </w:rPr>
        <w:t>Прило</w:t>
      </w:r>
      <w:r w:rsidR="006B03ED" w:rsidRPr="00241A91">
        <w:rPr>
          <w:sz w:val="28"/>
          <w:szCs w:val="28"/>
        </w:rPr>
        <w:t xml:space="preserve">жение </w:t>
      </w:r>
      <w:r w:rsidR="00D67D80" w:rsidRPr="00241A91">
        <w:rPr>
          <w:sz w:val="28"/>
          <w:szCs w:val="28"/>
        </w:rPr>
        <w:t>5</w:t>
      </w:r>
      <w:r w:rsidR="006B03ED" w:rsidRPr="00241A91">
        <w:rPr>
          <w:sz w:val="28"/>
          <w:szCs w:val="28"/>
        </w:rPr>
        <w:t xml:space="preserve"> к настоящему Административному регламенту</w:t>
      </w:r>
      <w:r w:rsidRPr="00883E36">
        <w:rPr>
          <w:sz w:val="28"/>
          <w:szCs w:val="28"/>
        </w:rPr>
        <w:t>);</w:t>
      </w:r>
    </w:p>
    <w:p w14:paraId="61E4C295" w14:textId="77777777" w:rsidR="00B60B9B" w:rsidRPr="00883E36" w:rsidRDefault="008473F1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="00525230" w:rsidRPr="00883E36">
        <w:rPr>
          <w:sz w:val="28"/>
          <w:szCs w:val="28"/>
        </w:rPr>
        <w:t>справочный аппарат к описям (титульный лист к каждом</w:t>
      </w:r>
      <w:r w:rsidR="00D001E6" w:rsidRPr="00883E36">
        <w:rPr>
          <w:sz w:val="28"/>
          <w:szCs w:val="28"/>
        </w:rPr>
        <w:t>у</w:t>
      </w:r>
      <w:r w:rsidR="00525230" w:rsidRPr="00883E36">
        <w:rPr>
          <w:sz w:val="28"/>
          <w:szCs w:val="28"/>
        </w:rPr>
        <w:t xml:space="preserve"> экземпляру описи, предисловие, при необходимости – оглавление, указатели, список сокращенных слов, расшифровка термин</w:t>
      </w:r>
      <w:r w:rsidR="00F30561">
        <w:rPr>
          <w:sz w:val="28"/>
          <w:szCs w:val="28"/>
        </w:rPr>
        <w:t>ов (при их наличии)</w:t>
      </w:r>
      <w:r w:rsidR="00592369">
        <w:rPr>
          <w:sz w:val="28"/>
          <w:szCs w:val="28"/>
        </w:rPr>
        <w:t>,</w:t>
      </w:r>
      <w:r w:rsidR="00525230" w:rsidRPr="00883E36">
        <w:rPr>
          <w:sz w:val="28"/>
          <w:szCs w:val="28"/>
        </w:rPr>
        <w:t xml:space="preserve"> </w:t>
      </w:r>
      <w:r w:rsidR="00D001E6" w:rsidRPr="00883E36">
        <w:rPr>
          <w:sz w:val="28"/>
          <w:szCs w:val="28"/>
        </w:rPr>
        <w:t>составленны</w:t>
      </w:r>
      <w:r w:rsidR="00F30561">
        <w:rPr>
          <w:sz w:val="28"/>
          <w:szCs w:val="28"/>
        </w:rPr>
        <w:t>й</w:t>
      </w:r>
      <w:r w:rsidR="003926CB" w:rsidRPr="00883E36">
        <w:rPr>
          <w:sz w:val="28"/>
          <w:szCs w:val="28"/>
        </w:rPr>
        <w:t xml:space="preserve"> в соответствии с Правилами</w:t>
      </w:r>
      <w:r w:rsidR="00B60B9B" w:rsidRPr="00883E36">
        <w:rPr>
          <w:sz w:val="28"/>
          <w:szCs w:val="28"/>
        </w:rPr>
        <w:t>;</w:t>
      </w:r>
    </w:p>
    <w:p w14:paraId="2009A8B8" w14:textId="77777777" w:rsidR="00CA2EC7" w:rsidRPr="00883E36" w:rsidRDefault="00B60B9B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Pr="00883E36">
        <w:rPr>
          <w:sz w:val="28"/>
          <w:szCs w:val="28"/>
        </w:rPr>
        <w:t>акт о необнаружении документов,</w:t>
      </w:r>
      <w:r w:rsidR="000F30FC" w:rsidRPr="00883E36">
        <w:rPr>
          <w:sz w:val="28"/>
          <w:szCs w:val="28"/>
        </w:rPr>
        <w:t xml:space="preserve"> пути розыска которых исчерпаны</w:t>
      </w:r>
      <w:r w:rsidRPr="00883E36">
        <w:rPr>
          <w:sz w:val="28"/>
          <w:szCs w:val="28"/>
        </w:rPr>
        <w:t xml:space="preserve"> (если в опись </w:t>
      </w:r>
      <w:r w:rsidR="0024562E">
        <w:rPr>
          <w:sz w:val="28"/>
          <w:szCs w:val="28"/>
        </w:rPr>
        <w:t>включё</w:t>
      </w:r>
      <w:r w:rsidRPr="00883E36">
        <w:rPr>
          <w:sz w:val="28"/>
          <w:szCs w:val="28"/>
        </w:rPr>
        <w:t>н</w:t>
      </w:r>
      <w:r w:rsidR="00AC387F">
        <w:rPr>
          <w:sz w:val="28"/>
          <w:szCs w:val="28"/>
        </w:rPr>
        <w:t xml:space="preserve"> </w:t>
      </w:r>
      <w:r w:rsidRPr="00883E36">
        <w:rPr>
          <w:sz w:val="28"/>
          <w:szCs w:val="28"/>
        </w:rPr>
        <w:t>неполный объ</w:t>
      </w:r>
      <w:r w:rsidR="00B5083A">
        <w:rPr>
          <w:sz w:val="28"/>
          <w:szCs w:val="28"/>
        </w:rPr>
        <w:t>ё</w:t>
      </w:r>
      <w:r w:rsidRPr="00883E36">
        <w:rPr>
          <w:sz w:val="28"/>
          <w:szCs w:val="28"/>
        </w:rPr>
        <w:t>м</w:t>
      </w:r>
      <w:r w:rsidR="003403B1">
        <w:rPr>
          <w:sz w:val="28"/>
          <w:szCs w:val="28"/>
        </w:rPr>
        <w:t xml:space="preserve"> </w:t>
      </w:r>
      <w:r w:rsidRPr="00883E36">
        <w:rPr>
          <w:sz w:val="28"/>
          <w:szCs w:val="28"/>
        </w:rPr>
        <w:t>документов)</w:t>
      </w:r>
      <w:r w:rsidR="00592369">
        <w:rPr>
          <w:sz w:val="28"/>
          <w:szCs w:val="28"/>
        </w:rPr>
        <w:t>,</w:t>
      </w:r>
      <w:r w:rsidR="00AC387F">
        <w:rPr>
          <w:sz w:val="28"/>
          <w:szCs w:val="28"/>
        </w:rPr>
        <w:t xml:space="preserve"> </w:t>
      </w:r>
      <w:r w:rsidR="00285036" w:rsidRPr="00883E36">
        <w:rPr>
          <w:sz w:val="28"/>
          <w:szCs w:val="28"/>
        </w:rPr>
        <w:t xml:space="preserve"> в</w:t>
      </w:r>
      <w:r w:rsidR="00AC387F">
        <w:rPr>
          <w:sz w:val="28"/>
          <w:szCs w:val="28"/>
        </w:rPr>
        <w:t xml:space="preserve"> </w:t>
      </w:r>
      <w:r w:rsidR="00285036" w:rsidRPr="00883E36">
        <w:rPr>
          <w:sz w:val="28"/>
          <w:szCs w:val="28"/>
        </w:rPr>
        <w:t xml:space="preserve"> 2-х экземплярах </w:t>
      </w:r>
      <w:r w:rsidR="00AC387F">
        <w:rPr>
          <w:sz w:val="28"/>
          <w:szCs w:val="28"/>
        </w:rPr>
        <w:t xml:space="preserve"> </w:t>
      </w:r>
      <w:r w:rsidR="00285036" w:rsidRPr="00883E36">
        <w:rPr>
          <w:sz w:val="28"/>
          <w:szCs w:val="28"/>
        </w:rPr>
        <w:t>(</w:t>
      </w:r>
      <w:r w:rsidR="00285036" w:rsidRPr="002715B3">
        <w:rPr>
          <w:sz w:val="28"/>
          <w:szCs w:val="28"/>
        </w:rPr>
        <w:t>Приложе</w:t>
      </w:r>
      <w:r w:rsidR="006B03ED" w:rsidRPr="002715B3">
        <w:rPr>
          <w:sz w:val="28"/>
          <w:szCs w:val="28"/>
        </w:rPr>
        <w:t xml:space="preserve">ние </w:t>
      </w:r>
      <w:r w:rsidR="00D67D80" w:rsidRPr="002715B3">
        <w:rPr>
          <w:sz w:val="28"/>
          <w:szCs w:val="28"/>
        </w:rPr>
        <w:t>8</w:t>
      </w:r>
      <w:r w:rsidR="006B03ED" w:rsidRPr="002715B3">
        <w:rPr>
          <w:sz w:val="28"/>
          <w:szCs w:val="28"/>
        </w:rPr>
        <w:t xml:space="preserve"> к настоящему Административному регламенту</w:t>
      </w:r>
      <w:r w:rsidR="00285036" w:rsidRPr="00883E36">
        <w:rPr>
          <w:sz w:val="28"/>
          <w:szCs w:val="28"/>
        </w:rPr>
        <w:t>);</w:t>
      </w:r>
      <w:r w:rsidR="003B2C99" w:rsidRPr="003B2C99">
        <w:rPr>
          <w:sz w:val="28"/>
          <w:szCs w:val="28"/>
        </w:rPr>
        <w:t xml:space="preserve"> </w:t>
      </w:r>
    </w:p>
    <w:p w14:paraId="2D9A6579" w14:textId="77777777" w:rsidR="003B2C99" w:rsidRPr="0024562E" w:rsidRDefault="00285036" w:rsidP="00525230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  <w:r w:rsidR="00B40E48">
        <w:rPr>
          <w:sz w:val="28"/>
          <w:szCs w:val="28"/>
        </w:rPr>
        <w:t xml:space="preserve">- </w:t>
      </w:r>
      <w:r w:rsidRPr="00883E36">
        <w:rPr>
          <w:sz w:val="28"/>
          <w:szCs w:val="28"/>
        </w:rPr>
        <w:t>выписк</w:t>
      </w:r>
      <w:r w:rsidR="00D001E6" w:rsidRPr="00883E36">
        <w:rPr>
          <w:sz w:val="28"/>
          <w:szCs w:val="28"/>
        </w:rPr>
        <w:t>а</w:t>
      </w:r>
      <w:r w:rsidRPr="00883E36">
        <w:rPr>
          <w:sz w:val="28"/>
          <w:szCs w:val="28"/>
        </w:rPr>
        <w:t xml:space="preserve"> из протокола</w:t>
      </w:r>
      <w:r w:rsidR="00747EF5">
        <w:rPr>
          <w:sz w:val="28"/>
          <w:szCs w:val="28"/>
        </w:rPr>
        <w:t xml:space="preserve"> ЦЭК </w:t>
      </w:r>
      <w:r w:rsidRPr="00883E36">
        <w:rPr>
          <w:sz w:val="28"/>
          <w:szCs w:val="28"/>
        </w:rPr>
        <w:t>(ЭК) организации о согласовании документов, представленных на рассмотрение ЭПМК Комитета</w:t>
      </w:r>
      <w:r w:rsidR="00747EF5">
        <w:rPr>
          <w:sz w:val="28"/>
          <w:szCs w:val="28"/>
        </w:rPr>
        <w:t xml:space="preserve"> или</w:t>
      </w:r>
      <w:r w:rsidR="007C5A8D" w:rsidRPr="00883E36">
        <w:rPr>
          <w:sz w:val="28"/>
          <w:szCs w:val="28"/>
        </w:rPr>
        <w:t xml:space="preserve"> </w:t>
      </w:r>
      <w:r w:rsidR="00B40E48" w:rsidRPr="0024562E">
        <w:rPr>
          <w:sz w:val="28"/>
          <w:szCs w:val="28"/>
        </w:rPr>
        <w:t>ЦЭК Администрации района</w:t>
      </w:r>
      <w:r w:rsidR="002631C6" w:rsidRPr="0024562E">
        <w:rPr>
          <w:sz w:val="28"/>
          <w:szCs w:val="28"/>
        </w:rPr>
        <w:t>.</w:t>
      </w:r>
      <w:r w:rsidR="003B2C99" w:rsidRPr="0024562E">
        <w:rPr>
          <w:sz w:val="28"/>
          <w:szCs w:val="28"/>
        </w:rPr>
        <w:t xml:space="preserve"> </w:t>
      </w:r>
    </w:p>
    <w:p w14:paraId="1733A981" w14:textId="77777777" w:rsidR="00BF537C" w:rsidRPr="006844AC" w:rsidRDefault="00B5083A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28</w:t>
      </w:r>
      <w:r w:rsidR="00DE1ADF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F30D8B" w:rsidRPr="006844AC">
        <w:rPr>
          <w:sz w:val="28"/>
          <w:szCs w:val="28"/>
        </w:rPr>
        <w:t xml:space="preserve">Способ направления запроса </w:t>
      </w:r>
      <w:r w:rsidR="00B442A8" w:rsidRPr="006844AC">
        <w:rPr>
          <w:sz w:val="28"/>
          <w:szCs w:val="28"/>
        </w:rPr>
        <w:t>Заяви</w:t>
      </w:r>
      <w:r w:rsidR="00EF05CB" w:rsidRPr="006844AC">
        <w:rPr>
          <w:sz w:val="28"/>
          <w:szCs w:val="28"/>
        </w:rPr>
        <w:t>телем и  представления документов</w:t>
      </w:r>
      <w:r w:rsidR="00B442A8" w:rsidRPr="006844AC">
        <w:rPr>
          <w:sz w:val="28"/>
          <w:szCs w:val="28"/>
        </w:rPr>
        <w:t xml:space="preserve"> для предоставления муниципальной услуги: </w:t>
      </w:r>
    </w:p>
    <w:p w14:paraId="33FA6579" w14:textId="77777777" w:rsidR="00B442A8" w:rsidRPr="006844AC" w:rsidRDefault="00B442A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 xml:space="preserve">лично – по месту нахождения </w:t>
      </w:r>
      <w:r w:rsidR="00B40E48" w:rsidRPr="006844AC">
        <w:rPr>
          <w:sz w:val="28"/>
          <w:szCs w:val="28"/>
        </w:rPr>
        <w:t xml:space="preserve">архивного </w:t>
      </w:r>
      <w:r w:rsidR="004717A5">
        <w:rPr>
          <w:sz w:val="28"/>
          <w:szCs w:val="28"/>
        </w:rPr>
        <w:t>сектора</w:t>
      </w:r>
      <w:r w:rsidRPr="006844AC">
        <w:rPr>
          <w:sz w:val="28"/>
          <w:szCs w:val="28"/>
        </w:rPr>
        <w:t>;</w:t>
      </w:r>
    </w:p>
    <w:p w14:paraId="2813A1DC" w14:textId="77777777" w:rsidR="00B442A8" w:rsidRPr="006844AC" w:rsidRDefault="00B442A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 xml:space="preserve">почтовым отправлением в адрес </w:t>
      </w:r>
      <w:r w:rsidR="004717A5">
        <w:rPr>
          <w:sz w:val="28"/>
          <w:szCs w:val="28"/>
        </w:rPr>
        <w:t>архивного сектора</w:t>
      </w:r>
      <w:r w:rsidRPr="006844AC">
        <w:rPr>
          <w:sz w:val="28"/>
          <w:szCs w:val="28"/>
        </w:rPr>
        <w:t>;</w:t>
      </w:r>
    </w:p>
    <w:p w14:paraId="143532AA" w14:textId="77777777" w:rsidR="008944C5" w:rsidRPr="006844AC" w:rsidRDefault="008944C5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по электронным каналам связи</w:t>
      </w:r>
      <w:r w:rsidR="002715B3" w:rsidRPr="006844AC">
        <w:rPr>
          <w:sz w:val="28"/>
          <w:szCs w:val="28"/>
        </w:rPr>
        <w:t xml:space="preserve"> в адрес архивного </w:t>
      </w:r>
      <w:r w:rsidR="004717A5">
        <w:rPr>
          <w:sz w:val="28"/>
          <w:szCs w:val="28"/>
        </w:rPr>
        <w:t>сектора</w:t>
      </w:r>
      <w:r w:rsidR="00227C2A" w:rsidRPr="006844AC">
        <w:rPr>
          <w:sz w:val="28"/>
          <w:szCs w:val="28"/>
        </w:rPr>
        <w:t>.</w:t>
      </w:r>
    </w:p>
    <w:p w14:paraId="57E57102" w14:textId="77777777" w:rsidR="00C35A6D" w:rsidRPr="006844AC" w:rsidRDefault="00B5083A" w:rsidP="006844A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29</w:t>
      </w:r>
      <w:r w:rsidR="00B3391A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C35A6D" w:rsidRPr="006844AC">
        <w:rPr>
          <w:sz w:val="28"/>
          <w:szCs w:val="28"/>
        </w:rPr>
        <w:t>Документы, указанные в пункт</w:t>
      </w:r>
      <w:r w:rsidR="00BF1791" w:rsidRPr="006844AC">
        <w:rPr>
          <w:sz w:val="28"/>
          <w:szCs w:val="28"/>
        </w:rPr>
        <w:t>е</w:t>
      </w:r>
      <w:r w:rsidR="00C35A6D" w:rsidRPr="006844AC">
        <w:rPr>
          <w:sz w:val="28"/>
          <w:szCs w:val="28"/>
        </w:rPr>
        <w:t xml:space="preserve"> 2</w:t>
      </w:r>
      <w:r w:rsidRPr="006844AC">
        <w:rPr>
          <w:sz w:val="28"/>
          <w:szCs w:val="28"/>
        </w:rPr>
        <w:t>7</w:t>
      </w:r>
      <w:r w:rsidR="00C35A6D" w:rsidRPr="006844AC">
        <w:rPr>
          <w:sz w:val="28"/>
          <w:szCs w:val="28"/>
        </w:rPr>
        <w:t xml:space="preserve"> Административного регламента в отношении организаций, не являющихся источниками комплектования </w:t>
      </w:r>
      <w:r w:rsidR="004717A5">
        <w:rPr>
          <w:sz w:val="28"/>
          <w:szCs w:val="28"/>
        </w:rPr>
        <w:t>архивного сектора</w:t>
      </w:r>
      <w:r w:rsidR="00C35A6D" w:rsidRPr="006844AC">
        <w:rPr>
          <w:sz w:val="28"/>
          <w:szCs w:val="28"/>
        </w:rPr>
        <w:t xml:space="preserve">, представляемые в электронном виде, должны быть заверены в установленном порядке электронной подписью руководителя организации или его заместителя, и принимаются при условии возможности удостоверения электронной подписи в архивном </w:t>
      </w:r>
      <w:r w:rsidR="004717A5">
        <w:rPr>
          <w:sz w:val="28"/>
          <w:szCs w:val="28"/>
        </w:rPr>
        <w:t>секторе</w:t>
      </w:r>
      <w:r w:rsidR="00C35A6D" w:rsidRPr="006844AC">
        <w:rPr>
          <w:sz w:val="28"/>
          <w:szCs w:val="28"/>
        </w:rPr>
        <w:t>.</w:t>
      </w:r>
    </w:p>
    <w:p w14:paraId="182D3DFC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</w:t>
      </w:r>
      <w:r w:rsidR="00B5083A" w:rsidRPr="006844AC">
        <w:rPr>
          <w:sz w:val="28"/>
          <w:szCs w:val="28"/>
        </w:rPr>
        <w:t>0</w:t>
      </w:r>
      <w:r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 xml:space="preserve">Архивный </w:t>
      </w:r>
      <w:r w:rsidR="004717A5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 при предоставлении муниципальной услуги в соответствии с пунктами 1,</w:t>
      </w:r>
      <w:r w:rsidR="00731237">
        <w:rPr>
          <w:sz w:val="28"/>
          <w:szCs w:val="28"/>
        </w:rPr>
        <w:t xml:space="preserve"> </w:t>
      </w:r>
      <w:r>
        <w:rPr>
          <w:sz w:val="28"/>
          <w:szCs w:val="28"/>
        </w:rPr>
        <w:t>2 части 1 статьи 7 Федерального закона № 210-ФЗ не вправе требовать от Заявителя:</w:t>
      </w:r>
    </w:p>
    <w:p w14:paraId="1AAFA160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ECE9586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</w:t>
      </w:r>
      <w:r>
        <w:rPr>
          <w:sz w:val="28"/>
          <w:szCs w:val="28"/>
        </w:rPr>
        <w:lastRenderedPageBreak/>
        <w:t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 № 210-ФЗ  перечень документов</w:t>
      </w:r>
      <w:r w:rsidRPr="000735E3">
        <w:rPr>
          <w:sz w:val="28"/>
          <w:szCs w:val="28"/>
        </w:rPr>
        <w:t>.</w:t>
      </w:r>
      <w:r>
        <w:rPr>
          <w:sz w:val="28"/>
          <w:szCs w:val="28"/>
        </w:rPr>
        <w:t xml:space="preserve"> Заявитель вправе предоставить указанные документы и информацию в органы, предоставляющие муниципальную услугу, по собственной инициативе;</w:t>
      </w:r>
    </w:p>
    <w:p w14:paraId="364B119E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осуществления </w:t>
      </w:r>
      <w:r w:rsidRPr="0055514C">
        <w:rPr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</w:t>
      </w:r>
      <w:r>
        <w:rPr>
          <w:sz w:val="28"/>
          <w:szCs w:val="28"/>
        </w:rPr>
        <w:t>;</w:t>
      </w:r>
    </w:p>
    <w:p w14:paraId="78EFAF5D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предоставления документов и информации, отсутствие  и (или) недостоверность которых не указывалось </w:t>
      </w:r>
      <w:r w:rsidR="00903C1D">
        <w:rPr>
          <w:sz w:val="28"/>
          <w:szCs w:val="28"/>
        </w:rPr>
        <w:t>при первоначальном отказе в приё</w:t>
      </w:r>
      <w:r>
        <w:rPr>
          <w:sz w:val="28"/>
          <w:szCs w:val="28"/>
        </w:rPr>
        <w:t>ме доку</w:t>
      </w:r>
      <w:r w:rsidR="00124EDD">
        <w:rPr>
          <w:sz w:val="28"/>
          <w:szCs w:val="28"/>
        </w:rPr>
        <w:t>ментов,</w:t>
      </w:r>
      <w:r>
        <w:rPr>
          <w:sz w:val="28"/>
          <w:szCs w:val="28"/>
        </w:rPr>
        <w:t xml:space="preserve"> </w:t>
      </w:r>
      <w:r w:rsidR="00124EDD">
        <w:rPr>
          <w:sz w:val="28"/>
          <w:szCs w:val="28"/>
        </w:rPr>
        <w:t>н</w:t>
      </w:r>
      <w:r>
        <w:rPr>
          <w:sz w:val="28"/>
          <w:szCs w:val="28"/>
        </w:rPr>
        <w:t>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E27823E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CBC36F3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</w:t>
      </w:r>
      <w:r w:rsidR="00903C1D">
        <w:rPr>
          <w:sz w:val="28"/>
          <w:szCs w:val="28"/>
        </w:rPr>
        <w:t>ле первоначального отказа в приё</w:t>
      </w:r>
      <w:r>
        <w:rPr>
          <w:sz w:val="28"/>
          <w:szCs w:val="28"/>
        </w:rPr>
        <w:t xml:space="preserve">ме документов, необходимых для предоставления муниципальной услуги, либо в предоставлении </w:t>
      </w:r>
      <w:r w:rsidR="00903C1D">
        <w:rPr>
          <w:sz w:val="28"/>
          <w:szCs w:val="28"/>
        </w:rPr>
        <w:t>муниципальной услуги и не включё</w:t>
      </w:r>
      <w:r>
        <w:rPr>
          <w:sz w:val="28"/>
          <w:szCs w:val="28"/>
        </w:rPr>
        <w:t>нных в представленный ранее комплект документов;</w:t>
      </w:r>
    </w:p>
    <w:p w14:paraId="0B94EB7C" w14:textId="77777777" w:rsidR="002715B3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>истечение срока действия документов или изменение информации пос</w:t>
      </w:r>
      <w:r w:rsidR="00903C1D">
        <w:rPr>
          <w:sz w:val="28"/>
          <w:szCs w:val="28"/>
        </w:rPr>
        <w:t>ле первоначального отказа в приё</w:t>
      </w:r>
      <w:r>
        <w:rPr>
          <w:sz w:val="28"/>
          <w:szCs w:val="28"/>
        </w:rPr>
        <w:t>ме документов, необходимых для предоставления муниципальной услуги, либо в предоставлении муниципальной услуги;</w:t>
      </w:r>
    </w:p>
    <w:p w14:paraId="6B1ABA67" w14:textId="77777777" w:rsidR="002715B3" w:rsidRPr="0055514C" w:rsidRDefault="002715B3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6844AC">
        <w:rPr>
          <w:sz w:val="28"/>
          <w:szCs w:val="28"/>
        </w:rPr>
        <w:tab/>
      </w:r>
      <w:r>
        <w:rPr>
          <w:sz w:val="28"/>
          <w:szCs w:val="28"/>
        </w:rPr>
        <w:t>вы</w:t>
      </w:r>
      <w:r w:rsidR="00903C1D">
        <w:rPr>
          <w:sz w:val="28"/>
          <w:szCs w:val="28"/>
        </w:rPr>
        <w:t>явление документально подтверждё</w:t>
      </w:r>
      <w:r>
        <w:rPr>
          <w:sz w:val="28"/>
          <w:szCs w:val="28"/>
        </w:rPr>
        <w:t xml:space="preserve">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2276D7">
        <w:rPr>
          <w:sz w:val="28"/>
          <w:szCs w:val="28"/>
        </w:rPr>
        <w:t xml:space="preserve">архивного </w:t>
      </w:r>
      <w:r w:rsidR="003600B7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при первоначальном отказе в при</w:t>
      </w:r>
      <w:r w:rsidR="00353B08">
        <w:rPr>
          <w:sz w:val="28"/>
          <w:szCs w:val="28"/>
        </w:rPr>
        <w:t>ё</w:t>
      </w:r>
      <w:r>
        <w:rPr>
          <w:sz w:val="28"/>
          <w:szCs w:val="28"/>
        </w:rPr>
        <w:t>ме документов, необходимых для предоставления муниципальной услуги, либо в предоставле</w:t>
      </w:r>
      <w:r w:rsidR="00903C1D">
        <w:rPr>
          <w:sz w:val="28"/>
          <w:szCs w:val="28"/>
        </w:rPr>
        <w:t>нии муниципальной услуги, о чё</w:t>
      </w:r>
      <w:r>
        <w:rPr>
          <w:sz w:val="28"/>
          <w:szCs w:val="28"/>
        </w:rPr>
        <w:t>м в письменном виде за подписью руководителя органа, предоставляющего муни</w:t>
      </w:r>
      <w:r w:rsidR="00903C1D">
        <w:rPr>
          <w:sz w:val="28"/>
          <w:szCs w:val="28"/>
        </w:rPr>
        <w:t xml:space="preserve">ципальную услугу, уведомляется </w:t>
      </w:r>
      <w:r w:rsidR="00903C1D" w:rsidRPr="002D10E2">
        <w:rPr>
          <w:sz w:val="28"/>
          <w:szCs w:val="28"/>
        </w:rPr>
        <w:t>З</w:t>
      </w:r>
      <w:r>
        <w:rPr>
          <w:sz w:val="28"/>
          <w:szCs w:val="28"/>
        </w:rPr>
        <w:t>аявитель, а также приносятся извинения за доставленные неудобства.</w:t>
      </w:r>
    </w:p>
    <w:p w14:paraId="7B6DF0C2" w14:textId="77777777" w:rsidR="00BF537C" w:rsidRDefault="00BF537C" w:rsidP="00CB00E3">
      <w:pPr>
        <w:ind w:firstLine="720"/>
        <w:jc w:val="both"/>
        <w:rPr>
          <w:sz w:val="28"/>
          <w:szCs w:val="28"/>
        </w:rPr>
      </w:pPr>
    </w:p>
    <w:p w14:paraId="43BA3FAF" w14:textId="77777777" w:rsidR="000B39A5" w:rsidRPr="00883E36" w:rsidRDefault="000B39A5" w:rsidP="000B39A5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Исчерпывающий перечень оснований для отказа в при</w:t>
      </w:r>
      <w:r w:rsidR="00353B08">
        <w:rPr>
          <w:b/>
          <w:sz w:val="28"/>
          <w:szCs w:val="28"/>
        </w:rPr>
        <w:t>ё</w:t>
      </w:r>
      <w:r w:rsidRPr="00883E36">
        <w:rPr>
          <w:b/>
          <w:sz w:val="28"/>
          <w:szCs w:val="28"/>
        </w:rPr>
        <w:t xml:space="preserve">ме документов, </w:t>
      </w:r>
    </w:p>
    <w:p w14:paraId="5B29E421" w14:textId="77777777" w:rsidR="000B39A5" w:rsidRDefault="000B39A5" w:rsidP="000B39A5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необходимых для предоставления муниципальной услуги </w:t>
      </w:r>
    </w:p>
    <w:p w14:paraId="7121B1BC" w14:textId="77777777" w:rsidR="00BF537C" w:rsidRPr="00883E36" w:rsidRDefault="00BF537C" w:rsidP="000B39A5">
      <w:pPr>
        <w:jc w:val="center"/>
        <w:rPr>
          <w:b/>
          <w:sz w:val="28"/>
          <w:szCs w:val="28"/>
        </w:rPr>
      </w:pPr>
    </w:p>
    <w:p w14:paraId="34AC5AC8" w14:textId="77777777" w:rsidR="000B39A5" w:rsidRPr="006844AC" w:rsidRDefault="00353B0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31</w:t>
      </w:r>
      <w:r w:rsidR="00533D1C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533D1C" w:rsidRPr="006844AC">
        <w:rPr>
          <w:sz w:val="28"/>
          <w:szCs w:val="28"/>
        </w:rPr>
        <w:t>Основани</w:t>
      </w:r>
      <w:r w:rsidR="00F30561" w:rsidRPr="006844AC">
        <w:rPr>
          <w:sz w:val="28"/>
          <w:szCs w:val="28"/>
        </w:rPr>
        <w:t>ями</w:t>
      </w:r>
      <w:r w:rsidR="00533D1C" w:rsidRPr="006844AC">
        <w:rPr>
          <w:sz w:val="28"/>
          <w:szCs w:val="28"/>
        </w:rPr>
        <w:t xml:space="preserve"> для отказа в </w:t>
      </w:r>
      <w:r w:rsidR="00C35B0B" w:rsidRPr="006844AC">
        <w:rPr>
          <w:sz w:val="28"/>
          <w:szCs w:val="28"/>
        </w:rPr>
        <w:t>при</w:t>
      </w:r>
      <w:r w:rsidRPr="006844AC">
        <w:rPr>
          <w:sz w:val="28"/>
          <w:szCs w:val="28"/>
        </w:rPr>
        <w:t>ё</w:t>
      </w:r>
      <w:r w:rsidR="00C35B0B" w:rsidRPr="006844AC">
        <w:rPr>
          <w:sz w:val="28"/>
          <w:szCs w:val="28"/>
        </w:rPr>
        <w:t>ме</w:t>
      </w:r>
      <w:r w:rsidR="00533D1C" w:rsidRPr="006844AC">
        <w:rPr>
          <w:sz w:val="28"/>
          <w:szCs w:val="28"/>
        </w:rPr>
        <w:t xml:space="preserve"> </w:t>
      </w:r>
      <w:r w:rsidR="00715509" w:rsidRPr="006844AC">
        <w:rPr>
          <w:sz w:val="28"/>
          <w:szCs w:val="28"/>
        </w:rPr>
        <w:t>документов</w:t>
      </w:r>
      <w:r w:rsidR="00C35B0B" w:rsidRPr="006844AC">
        <w:rPr>
          <w:sz w:val="28"/>
          <w:szCs w:val="28"/>
        </w:rPr>
        <w:t>, необходимых для предоставления муниципальной услуги</w:t>
      </w:r>
      <w:r w:rsidR="00715509" w:rsidRPr="006844AC">
        <w:rPr>
          <w:sz w:val="28"/>
          <w:szCs w:val="28"/>
        </w:rPr>
        <w:t xml:space="preserve"> явля</w:t>
      </w:r>
      <w:r w:rsidR="00F30561" w:rsidRPr="006844AC">
        <w:rPr>
          <w:sz w:val="28"/>
          <w:szCs w:val="28"/>
        </w:rPr>
        <w:t>ю</w:t>
      </w:r>
      <w:r w:rsidR="00715509" w:rsidRPr="006844AC">
        <w:rPr>
          <w:sz w:val="28"/>
          <w:szCs w:val="28"/>
        </w:rPr>
        <w:t>тся:</w:t>
      </w:r>
    </w:p>
    <w:p w14:paraId="53236A45" w14:textId="77777777" w:rsidR="006F720A" w:rsidRPr="006844AC" w:rsidRDefault="006F720A" w:rsidP="00353B08">
      <w:pPr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lastRenderedPageBreak/>
        <w:t xml:space="preserve">поступление </w:t>
      </w:r>
      <w:r w:rsidR="002715B3" w:rsidRPr="006844AC">
        <w:rPr>
          <w:sz w:val="28"/>
          <w:szCs w:val="28"/>
        </w:rPr>
        <w:t>заявления</w:t>
      </w:r>
      <w:r w:rsidR="008944C5" w:rsidRPr="006844AC">
        <w:rPr>
          <w:sz w:val="28"/>
          <w:szCs w:val="28"/>
        </w:rPr>
        <w:t xml:space="preserve"> </w:t>
      </w:r>
      <w:r w:rsidRPr="006844AC">
        <w:rPr>
          <w:sz w:val="28"/>
          <w:szCs w:val="28"/>
        </w:rPr>
        <w:t xml:space="preserve">по вопросам, не входящим в компетенцию </w:t>
      </w:r>
      <w:r w:rsidR="003600B7">
        <w:rPr>
          <w:sz w:val="28"/>
          <w:szCs w:val="28"/>
        </w:rPr>
        <w:t>архивного сектора</w:t>
      </w:r>
      <w:r w:rsidRPr="006844AC">
        <w:rPr>
          <w:sz w:val="28"/>
          <w:szCs w:val="28"/>
        </w:rPr>
        <w:t>;</w:t>
      </w:r>
    </w:p>
    <w:p w14:paraId="10B0BB13" w14:textId="77777777" w:rsidR="00582080" w:rsidRDefault="00582080" w:rsidP="00353B08">
      <w:pPr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предоставление документов по форме и содержанию не соответствующих требованиям, установленным пунктом 2</w:t>
      </w:r>
      <w:r w:rsidR="00353B08" w:rsidRPr="006844AC">
        <w:rPr>
          <w:sz w:val="28"/>
          <w:szCs w:val="28"/>
        </w:rPr>
        <w:t>7</w:t>
      </w:r>
      <w:r w:rsidRPr="006844AC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 регламента.</w:t>
      </w:r>
    </w:p>
    <w:p w14:paraId="670591DB" w14:textId="77777777" w:rsidR="00353B08" w:rsidRPr="00582080" w:rsidRDefault="00353B08" w:rsidP="00353B08">
      <w:pPr>
        <w:ind w:firstLine="709"/>
        <w:jc w:val="both"/>
        <w:rPr>
          <w:sz w:val="28"/>
          <w:szCs w:val="28"/>
        </w:rPr>
      </w:pPr>
    </w:p>
    <w:p w14:paraId="5BB9631C" w14:textId="77777777" w:rsidR="00E75F73" w:rsidRDefault="00E75F73" w:rsidP="00353B08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Исчерпывающий перечень оснований для</w:t>
      </w:r>
      <w:r>
        <w:rPr>
          <w:b/>
          <w:sz w:val="28"/>
          <w:szCs w:val="28"/>
        </w:rPr>
        <w:t xml:space="preserve"> приостановления</w:t>
      </w:r>
    </w:p>
    <w:p w14:paraId="721C203B" w14:textId="77777777" w:rsidR="00E75F73" w:rsidRDefault="00E75F73" w:rsidP="00E75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 муниципальной услуги или</w:t>
      </w:r>
      <w:r w:rsidRPr="000735E3">
        <w:rPr>
          <w:b/>
          <w:sz w:val="28"/>
          <w:szCs w:val="28"/>
        </w:rPr>
        <w:t xml:space="preserve"> отказа в предоставлении </w:t>
      </w:r>
    </w:p>
    <w:p w14:paraId="3C0D6953" w14:textId="77777777" w:rsidR="00E75F73" w:rsidRDefault="00E75F73" w:rsidP="00E75F73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муниципальной услуги</w:t>
      </w:r>
    </w:p>
    <w:p w14:paraId="698E7296" w14:textId="77777777" w:rsidR="00E75F73" w:rsidRPr="000735E3" w:rsidRDefault="00E75F73" w:rsidP="00E75F73">
      <w:pPr>
        <w:jc w:val="center"/>
        <w:rPr>
          <w:b/>
          <w:sz w:val="28"/>
          <w:szCs w:val="28"/>
        </w:rPr>
      </w:pPr>
    </w:p>
    <w:p w14:paraId="18CED1BE" w14:textId="77777777" w:rsidR="00362C2D" w:rsidRPr="006844AC" w:rsidRDefault="00353B0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32</w:t>
      </w:r>
      <w:r w:rsidR="00236F52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362C2D" w:rsidRPr="006844AC">
        <w:rPr>
          <w:sz w:val="28"/>
          <w:szCs w:val="28"/>
        </w:rPr>
        <w:t>Основания для приостановления муниципальной услуги отсутствуют.</w:t>
      </w:r>
    </w:p>
    <w:p w14:paraId="5151130E" w14:textId="77777777" w:rsidR="008A2006" w:rsidRPr="006844AC" w:rsidRDefault="00353B0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33</w:t>
      </w:r>
      <w:r w:rsidR="00362C2D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231A0B" w:rsidRPr="006844AC">
        <w:rPr>
          <w:sz w:val="28"/>
          <w:szCs w:val="28"/>
        </w:rPr>
        <w:t>Основаниями</w:t>
      </w:r>
      <w:r w:rsidR="00236F52" w:rsidRPr="006844AC">
        <w:rPr>
          <w:sz w:val="28"/>
          <w:szCs w:val="28"/>
        </w:rPr>
        <w:t xml:space="preserve"> для отказа в </w:t>
      </w:r>
      <w:r w:rsidR="00582080" w:rsidRPr="006844AC">
        <w:rPr>
          <w:sz w:val="28"/>
          <w:szCs w:val="28"/>
        </w:rPr>
        <w:t>оказании методической помощи пут</w:t>
      </w:r>
      <w:r w:rsidRPr="006844AC">
        <w:rPr>
          <w:sz w:val="28"/>
          <w:szCs w:val="28"/>
        </w:rPr>
        <w:t>ё</w:t>
      </w:r>
      <w:r w:rsidR="00582080" w:rsidRPr="006844AC">
        <w:rPr>
          <w:sz w:val="28"/>
          <w:szCs w:val="28"/>
        </w:rPr>
        <w:t>м выдачи методической литературы является:</w:t>
      </w:r>
    </w:p>
    <w:p w14:paraId="2E54E04C" w14:textId="77777777" w:rsidR="00582080" w:rsidRPr="006844AC" w:rsidRDefault="00E7492A" w:rsidP="00582080">
      <w:pPr>
        <w:ind w:firstLine="708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о</w:t>
      </w:r>
      <w:r w:rsidR="00582080" w:rsidRPr="006844AC">
        <w:rPr>
          <w:sz w:val="28"/>
          <w:szCs w:val="28"/>
        </w:rPr>
        <w:t>тсут</w:t>
      </w:r>
      <w:r w:rsidR="003600B7">
        <w:rPr>
          <w:sz w:val="28"/>
          <w:szCs w:val="28"/>
        </w:rPr>
        <w:t>ствие в архивном секторе</w:t>
      </w:r>
      <w:r w:rsidR="00582080" w:rsidRPr="006844AC">
        <w:rPr>
          <w:sz w:val="28"/>
          <w:szCs w:val="28"/>
        </w:rPr>
        <w:t xml:space="preserve"> запрашиваемой методической литературы.</w:t>
      </w:r>
    </w:p>
    <w:p w14:paraId="092D7FC8" w14:textId="77777777" w:rsidR="00F30D8B" w:rsidRDefault="00F30D8B" w:rsidP="00582080">
      <w:pPr>
        <w:ind w:firstLine="708"/>
        <w:jc w:val="both"/>
        <w:rPr>
          <w:sz w:val="28"/>
          <w:szCs w:val="28"/>
        </w:rPr>
      </w:pPr>
    </w:p>
    <w:p w14:paraId="318BC9AA" w14:textId="77777777" w:rsidR="00DC3AED" w:rsidRPr="006844AC" w:rsidRDefault="00F30D8B" w:rsidP="00F30D8B">
      <w:pPr>
        <w:ind w:firstLine="708"/>
        <w:jc w:val="center"/>
        <w:rPr>
          <w:b/>
          <w:sz w:val="28"/>
          <w:szCs w:val="28"/>
        </w:rPr>
      </w:pPr>
      <w:r w:rsidRPr="006844AC">
        <w:rPr>
          <w:b/>
          <w:sz w:val="28"/>
          <w:szCs w:val="28"/>
        </w:rPr>
        <w:t xml:space="preserve">Порядок оставления запроса Заявителя о предоставлении </w:t>
      </w:r>
    </w:p>
    <w:p w14:paraId="5AC44676" w14:textId="77777777" w:rsidR="00F30D8B" w:rsidRPr="006844AC" w:rsidRDefault="00F30D8B" w:rsidP="00F30D8B">
      <w:pPr>
        <w:ind w:firstLine="708"/>
        <w:jc w:val="center"/>
        <w:rPr>
          <w:b/>
          <w:sz w:val="28"/>
          <w:szCs w:val="28"/>
        </w:rPr>
      </w:pPr>
      <w:r w:rsidRPr="006844AC">
        <w:rPr>
          <w:b/>
          <w:sz w:val="28"/>
          <w:szCs w:val="28"/>
        </w:rPr>
        <w:t>муниципальной услуги без рассмотрения</w:t>
      </w:r>
    </w:p>
    <w:p w14:paraId="36D0168D" w14:textId="77777777" w:rsidR="00F30D8B" w:rsidRPr="006844AC" w:rsidRDefault="00F30D8B" w:rsidP="00F30D8B">
      <w:pPr>
        <w:ind w:firstLine="708"/>
        <w:jc w:val="center"/>
        <w:rPr>
          <w:b/>
          <w:sz w:val="28"/>
          <w:szCs w:val="28"/>
        </w:rPr>
      </w:pPr>
    </w:p>
    <w:p w14:paraId="67FDF876" w14:textId="77777777" w:rsidR="00A64D8B" w:rsidRDefault="00353B08" w:rsidP="006844A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34</w:t>
      </w:r>
      <w:r w:rsidR="00176903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E111DD" w:rsidRPr="006844AC">
        <w:rPr>
          <w:sz w:val="28"/>
          <w:szCs w:val="28"/>
        </w:rPr>
        <w:t>Запрос Заявителя остаё</w:t>
      </w:r>
      <w:r w:rsidR="00176903" w:rsidRPr="006844AC">
        <w:rPr>
          <w:sz w:val="28"/>
          <w:szCs w:val="28"/>
        </w:rPr>
        <w:t>тся без рассмотрения, если имеются основания, предусмотренные</w:t>
      </w:r>
      <w:r w:rsidR="00176903" w:rsidRPr="00176903"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Федерации».</w:t>
      </w:r>
      <w:r w:rsidR="005C2981" w:rsidRPr="00176903">
        <w:rPr>
          <w:sz w:val="28"/>
          <w:szCs w:val="28"/>
        </w:rPr>
        <w:tab/>
      </w:r>
    </w:p>
    <w:p w14:paraId="1531AD86" w14:textId="77777777" w:rsidR="00176903" w:rsidRDefault="00176903" w:rsidP="00DB5F3E">
      <w:pPr>
        <w:jc w:val="both"/>
        <w:rPr>
          <w:sz w:val="28"/>
          <w:szCs w:val="28"/>
        </w:rPr>
      </w:pPr>
    </w:p>
    <w:p w14:paraId="2DDA9B50" w14:textId="77777777" w:rsidR="006853FB" w:rsidRDefault="00281951" w:rsidP="006853FB">
      <w:pPr>
        <w:pStyle w:val="af4"/>
        <w:spacing w:after="0"/>
        <w:ind w:left="284" w:firstLine="539"/>
        <w:jc w:val="center"/>
        <w:rPr>
          <w:b/>
          <w:sz w:val="28"/>
          <w:szCs w:val="28"/>
        </w:rPr>
      </w:pPr>
      <w:r w:rsidRPr="00281951">
        <w:rPr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 услуги, в том числе сведения о документе </w:t>
      </w:r>
    </w:p>
    <w:p w14:paraId="3685174B" w14:textId="77777777" w:rsidR="00281951" w:rsidRPr="00281951" w:rsidRDefault="00281951" w:rsidP="006853FB">
      <w:pPr>
        <w:pStyle w:val="af4"/>
        <w:spacing w:after="0"/>
        <w:ind w:left="284" w:firstLine="539"/>
        <w:jc w:val="center"/>
        <w:rPr>
          <w:b/>
          <w:sz w:val="28"/>
          <w:szCs w:val="28"/>
        </w:rPr>
      </w:pPr>
      <w:r w:rsidRPr="00281951">
        <w:rPr>
          <w:b/>
          <w:sz w:val="28"/>
          <w:szCs w:val="28"/>
        </w:rPr>
        <w:t>(документах), выдаваемом (выдаваемых) организациями, участвующими в предоставлении муниципальной услуги</w:t>
      </w:r>
    </w:p>
    <w:p w14:paraId="2ADB59CF" w14:textId="77777777" w:rsidR="00BC7268" w:rsidRDefault="00BC7268" w:rsidP="00281951">
      <w:pPr>
        <w:pStyle w:val="af4"/>
        <w:ind w:firstLine="540"/>
        <w:rPr>
          <w:sz w:val="28"/>
          <w:szCs w:val="28"/>
        </w:rPr>
      </w:pPr>
    </w:p>
    <w:p w14:paraId="3C113191" w14:textId="77777777" w:rsidR="00281951" w:rsidRPr="00281951" w:rsidRDefault="00353B08" w:rsidP="006844AC">
      <w:pPr>
        <w:pStyle w:val="af4"/>
        <w:tabs>
          <w:tab w:val="left" w:pos="1134"/>
        </w:tabs>
        <w:ind w:left="0" w:firstLine="709"/>
        <w:rPr>
          <w:sz w:val="28"/>
          <w:szCs w:val="28"/>
        </w:rPr>
      </w:pPr>
      <w:r w:rsidRPr="006844AC">
        <w:rPr>
          <w:sz w:val="28"/>
          <w:szCs w:val="28"/>
        </w:rPr>
        <w:t>35</w:t>
      </w:r>
      <w:r w:rsidR="00281951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281951" w:rsidRPr="006844AC">
        <w:rPr>
          <w:sz w:val="28"/>
          <w:szCs w:val="28"/>
        </w:rPr>
        <w:t>Предоставления</w:t>
      </w:r>
      <w:r w:rsidR="00281951" w:rsidRPr="00281951">
        <w:rPr>
          <w:sz w:val="28"/>
          <w:szCs w:val="28"/>
        </w:rPr>
        <w:t xml:space="preserve"> услуг, являющихся необходимыми и обязательными для предоставления муниципальной услуги, не требуется.</w:t>
      </w:r>
    </w:p>
    <w:p w14:paraId="7AA75992" w14:textId="77777777" w:rsidR="00281951" w:rsidRDefault="00281951" w:rsidP="00DB5F3E">
      <w:pPr>
        <w:jc w:val="both"/>
        <w:rPr>
          <w:sz w:val="28"/>
          <w:szCs w:val="28"/>
        </w:rPr>
      </w:pPr>
    </w:p>
    <w:p w14:paraId="01242456" w14:textId="77777777" w:rsidR="004770BF" w:rsidRDefault="004770BF" w:rsidP="002717C8">
      <w:pPr>
        <w:jc w:val="center"/>
        <w:rPr>
          <w:b/>
          <w:sz w:val="28"/>
          <w:szCs w:val="28"/>
        </w:rPr>
      </w:pPr>
      <w:r w:rsidRPr="004770BF">
        <w:rPr>
          <w:b/>
          <w:sz w:val="28"/>
          <w:szCs w:val="28"/>
        </w:rPr>
        <w:t xml:space="preserve">Размер государственной пошлины или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 иными нормативными правовыми актами Российской </w:t>
      </w:r>
    </w:p>
    <w:p w14:paraId="6292B91A" w14:textId="77777777" w:rsidR="00E06636" w:rsidRDefault="004770BF" w:rsidP="002717C8">
      <w:pPr>
        <w:jc w:val="center"/>
        <w:rPr>
          <w:b/>
          <w:sz w:val="28"/>
          <w:szCs w:val="28"/>
        </w:rPr>
      </w:pPr>
      <w:r w:rsidRPr="004770BF">
        <w:rPr>
          <w:b/>
          <w:sz w:val="28"/>
          <w:szCs w:val="28"/>
        </w:rPr>
        <w:t>Федерации и нормативными правовыми актами Удмуртской Республики, муниципальными правовыми актами</w:t>
      </w:r>
    </w:p>
    <w:p w14:paraId="31D40DB0" w14:textId="77777777" w:rsidR="004770BF" w:rsidRPr="004770BF" w:rsidRDefault="004770BF" w:rsidP="002717C8">
      <w:pPr>
        <w:jc w:val="center"/>
        <w:rPr>
          <w:b/>
          <w:sz w:val="28"/>
          <w:szCs w:val="28"/>
        </w:rPr>
      </w:pPr>
    </w:p>
    <w:p w14:paraId="2F1DE5D1" w14:textId="77777777" w:rsidR="002717C8" w:rsidRDefault="00353B0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36</w:t>
      </w:r>
      <w:r w:rsidR="002717C8" w:rsidRPr="006844AC">
        <w:rPr>
          <w:sz w:val="28"/>
          <w:szCs w:val="28"/>
        </w:rPr>
        <w:t>.</w:t>
      </w:r>
      <w:r w:rsidR="006844AC" w:rsidRPr="006844AC">
        <w:rPr>
          <w:sz w:val="28"/>
          <w:szCs w:val="28"/>
        </w:rPr>
        <w:tab/>
      </w:r>
      <w:r w:rsidR="00C81A14">
        <w:rPr>
          <w:sz w:val="28"/>
          <w:szCs w:val="28"/>
        </w:rPr>
        <w:t>П</w:t>
      </w:r>
      <w:r w:rsidR="00CE68A9" w:rsidRPr="00883E36">
        <w:rPr>
          <w:sz w:val="28"/>
          <w:szCs w:val="28"/>
        </w:rPr>
        <w:t xml:space="preserve">редоставление муниципальной услуги </w:t>
      </w:r>
      <w:r w:rsidR="00C81A14">
        <w:rPr>
          <w:sz w:val="28"/>
          <w:szCs w:val="28"/>
        </w:rPr>
        <w:t xml:space="preserve">осуществляется </w:t>
      </w:r>
      <w:r w:rsidR="00CE68A9" w:rsidRPr="00883E36">
        <w:rPr>
          <w:sz w:val="28"/>
          <w:szCs w:val="28"/>
        </w:rPr>
        <w:t xml:space="preserve">бесплатно. </w:t>
      </w:r>
    </w:p>
    <w:p w14:paraId="29064457" w14:textId="77777777" w:rsidR="00582080" w:rsidRDefault="00BF1791" w:rsidP="005820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2080" w:rsidRPr="00665245">
        <w:rPr>
          <w:sz w:val="28"/>
          <w:szCs w:val="28"/>
        </w:rPr>
        <w:t xml:space="preserve">В случае внесения изменений в выданный по результатам предоставления </w:t>
      </w:r>
      <w:r w:rsidR="00582080">
        <w:rPr>
          <w:sz w:val="28"/>
          <w:szCs w:val="28"/>
        </w:rPr>
        <w:t xml:space="preserve">муниципальной услуги </w:t>
      </w:r>
      <w:r w:rsidR="00582080" w:rsidRPr="00665245">
        <w:rPr>
          <w:sz w:val="28"/>
          <w:szCs w:val="28"/>
        </w:rPr>
        <w:t>доку</w:t>
      </w:r>
      <w:r w:rsidR="00582080">
        <w:rPr>
          <w:sz w:val="28"/>
          <w:szCs w:val="28"/>
        </w:rPr>
        <w:t>мент, направленны</w:t>
      </w:r>
      <w:r w:rsidR="00B2437D">
        <w:rPr>
          <w:sz w:val="28"/>
          <w:szCs w:val="28"/>
        </w:rPr>
        <w:t>й</w:t>
      </w:r>
      <w:r w:rsidR="00582080" w:rsidRPr="00665245">
        <w:rPr>
          <w:sz w:val="28"/>
          <w:szCs w:val="28"/>
        </w:rPr>
        <w:t xml:space="preserve"> на исправление ошибок, допущенных по вине ор</w:t>
      </w:r>
      <w:r w:rsidR="002276D7">
        <w:rPr>
          <w:sz w:val="28"/>
          <w:szCs w:val="28"/>
        </w:rPr>
        <w:t xml:space="preserve">гана и (или) должностного лица </w:t>
      </w:r>
      <w:r w:rsidR="00582080" w:rsidRPr="00665245">
        <w:rPr>
          <w:sz w:val="28"/>
          <w:szCs w:val="28"/>
        </w:rPr>
        <w:t xml:space="preserve">плата с </w:t>
      </w:r>
      <w:r w:rsidR="00582080">
        <w:rPr>
          <w:sz w:val="28"/>
          <w:szCs w:val="28"/>
        </w:rPr>
        <w:t>З</w:t>
      </w:r>
      <w:r w:rsidR="00582080" w:rsidRPr="00665245">
        <w:rPr>
          <w:sz w:val="28"/>
          <w:szCs w:val="28"/>
        </w:rPr>
        <w:t>аявителя не взимается.</w:t>
      </w:r>
    </w:p>
    <w:p w14:paraId="70788708" w14:textId="77777777" w:rsidR="00025851" w:rsidRDefault="00025851" w:rsidP="00E75F7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13E68" w14:textId="77777777" w:rsidR="00A237D4" w:rsidRDefault="00A237D4" w:rsidP="00E75F7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40968" w14:textId="77777777" w:rsidR="00A237D4" w:rsidRDefault="00A237D4" w:rsidP="00E75F7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9844B" w14:textId="77777777" w:rsidR="00E75F73" w:rsidRDefault="00E75F73" w:rsidP="00E75F7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E3">
        <w:rPr>
          <w:rFonts w:ascii="Times New Roman" w:hAnsi="Times New Roman" w:cs="Times New Roman"/>
          <w:b/>
          <w:sz w:val="28"/>
          <w:szCs w:val="28"/>
        </w:rPr>
        <w:lastRenderedPageBreak/>
        <w:t>Максимальный срок ожидания в очереди при подаче запроса о</w:t>
      </w:r>
    </w:p>
    <w:p w14:paraId="11A4FCDA" w14:textId="77777777" w:rsidR="00E75F73" w:rsidRDefault="00E75F73" w:rsidP="00353B08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0735E3">
        <w:rPr>
          <w:rFonts w:ascii="Times New Roman" w:hAnsi="Times New Roman" w:cs="Times New Roman"/>
          <w:b/>
          <w:sz w:val="28"/>
          <w:szCs w:val="28"/>
        </w:rPr>
        <w:t xml:space="preserve"> предоставлении муниципальной услуги и при получении результата </w:t>
      </w:r>
    </w:p>
    <w:p w14:paraId="0184F53D" w14:textId="77777777" w:rsidR="00E75F73" w:rsidRPr="000735E3" w:rsidRDefault="00E75F73" w:rsidP="00E75F7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E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64C0E7EB" w14:textId="77777777" w:rsidR="00E75F73" w:rsidRDefault="00E75F73" w:rsidP="006B323D">
      <w:pPr>
        <w:jc w:val="both"/>
        <w:rPr>
          <w:sz w:val="28"/>
          <w:szCs w:val="28"/>
        </w:rPr>
      </w:pPr>
    </w:p>
    <w:p w14:paraId="578E1C81" w14:textId="77777777" w:rsidR="005F3C4B" w:rsidRDefault="00353B0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37</w:t>
      </w:r>
      <w:r w:rsidR="006B323D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FE0A05" w:rsidRPr="006844AC">
        <w:rPr>
          <w:sz w:val="28"/>
          <w:szCs w:val="28"/>
        </w:rPr>
        <w:t>Врем</w:t>
      </w:r>
      <w:r w:rsidR="00FF70C0" w:rsidRPr="006844AC">
        <w:rPr>
          <w:sz w:val="28"/>
          <w:szCs w:val="28"/>
        </w:rPr>
        <w:t>я</w:t>
      </w:r>
      <w:r w:rsidR="00FE0A05" w:rsidRPr="006844AC">
        <w:rPr>
          <w:sz w:val="28"/>
          <w:szCs w:val="28"/>
        </w:rPr>
        <w:t xml:space="preserve"> ожидания Заявителя в очереди </w:t>
      </w:r>
      <w:r w:rsidR="00AD208C" w:rsidRPr="006844AC">
        <w:rPr>
          <w:sz w:val="28"/>
          <w:szCs w:val="28"/>
        </w:rPr>
        <w:t xml:space="preserve">при </w:t>
      </w:r>
      <w:r w:rsidR="00B07515" w:rsidRPr="006844AC">
        <w:rPr>
          <w:sz w:val="28"/>
          <w:szCs w:val="28"/>
        </w:rPr>
        <w:t xml:space="preserve">подаче </w:t>
      </w:r>
      <w:r w:rsidR="00375777" w:rsidRPr="006844AC">
        <w:rPr>
          <w:sz w:val="28"/>
          <w:szCs w:val="28"/>
        </w:rPr>
        <w:t>заявления (письма)</w:t>
      </w:r>
      <w:r w:rsidR="00C64942" w:rsidRPr="006844AC">
        <w:rPr>
          <w:sz w:val="28"/>
          <w:szCs w:val="28"/>
        </w:rPr>
        <w:t>,</w:t>
      </w:r>
      <w:r w:rsidR="00B07515" w:rsidRPr="006844AC">
        <w:rPr>
          <w:sz w:val="28"/>
          <w:szCs w:val="28"/>
        </w:rPr>
        <w:t xml:space="preserve"> ука</w:t>
      </w:r>
      <w:r w:rsidR="00C64942" w:rsidRPr="006844AC">
        <w:rPr>
          <w:sz w:val="28"/>
          <w:szCs w:val="28"/>
        </w:rPr>
        <w:t>занного</w:t>
      </w:r>
      <w:r w:rsidR="00B07515" w:rsidRPr="006844AC">
        <w:rPr>
          <w:sz w:val="28"/>
          <w:szCs w:val="28"/>
        </w:rPr>
        <w:t xml:space="preserve"> в пункте </w:t>
      </w:r>
      <w:r w:rsidR="006B03ED" w:rsidRPr="006844AC">
        <w:rPr>
          <w:sz w:val="28"/>
          <w:szCs w:val="28"/>
        </w:rPr>
        <w:t>2</w:t>
      </w:r>
      <w:r w:rsidRPr="006844AC">
        <w:rPr>
          <w:sz w:val="28"/>
          <w:szCs w:val="28"/>
        </w:rPr>
        <w:t>7</w:t>
      </w:r>
      <w:r w:rsidR="00B07515" w:rsidRPr="006844AC">
        <w:rPr>
          <w:sz w:val="28"/>
          <w:szCs w:val="28"/>
        </w:rPr>
        <w:t xml:space="preserve"> настоящего Административного регламента</w:t>
      </w:r>
      <w:r w:rsidR="00135478" w:rsidRPr="006844AC">
        <w:rPr>
          <w:sz w:val="28"/>
          <w:szCs w:val="28"/>
        </w:rPr>
        <w:t>,</w:t>
      </w:r>
      <w:r w:rsidR="005E1E34" w:rsidRPr="006844AC">
        <w:rPr>
          <w:sz w:val="28"/>
          <w:szCs w:val="28"/>
        </w:rPr>
        <w:t xml:space="preserve"> </w:t>
      </w:r>
      <w:r w:rsidR="00B07515" w:rsidRPr="006844AC">
        <w:rPr>
          <w:sz w:val="28"/>
          <w:szCs w:val="28"/>
        </w:rPr>
        <w:t>о</w:t>
      </w:r>
      <w:r w:rsidR="005E1E34" w:rsidRPr="006844AC">
        <w:rPr>
          <w:sz w:val="28"/>
          <w:szCs w:val="28"/>
        </w:rPr>
        <w:t xml:space="preserve"> предоставлении муниципальной услуги и </w:t>
      </w:r>
      <w:r w:rsidR="00B07515" w:rsidRPr="006844AC">
        <w:rPr>
          <w:sz w:val="28"/>
          <w:szCs w:val="28"/>
        </w:rPr>
        <w:t xml:space="preserve">при </w:t>
      </w:r>
      <w:r w:rsidR="005E1E34" w:rsidRPr="006844AC">
        <w:rPr>
          <w:sz w:val="28"/>
          <w:szCs w:val="28"/>
        </w:rPr>
        <w:t xml:space="preserve">получении результата муниципальной услуги </w:t>
      </w:r>
      <w:r w:rsidR="005F3C4B" w:rsidRPr="006844AC">
        <w:rPr>
          <w:sz w:val="28"/>
          <w:szCs w:val="28"/>
        </w:rPr>
        <w:t xml:space="preserve">не </w:t>
      </w:r>
      <w:r w:rsidR="00582080" w:rsidRPr="006844AC">
        <w:rPr>
          <w:sz w:val="28"/>
          <w:szCs w:val="28"/>
        </w:rPr>
        <w:t>превышает</w:t>
      </w:r>
      <w:r w:rsidR="005F3C4B" w:rsidRPr="006844AC">
        <w:rPr>
          <w:sz w:val="28"/>
          <w:szCs w:val="28"/>
        </w:rPr>
        <w:t xml:space="preserve"> </w:t>
      </w:r>
      <w:r w:rsidR="00732415" w:rsidRPr="006844AC">
        <w:rPr>
          <w:sz w:val="28"/>
          <w:szCs w:val="28"/>
        </w:rPr>
        <w:t>15</w:t>
      </w:r>
      <w:r w:rsidR="005E1E34" w:rsidRPr="00582080">
        <w:rPr>
          <w:sz w:val="28"/>
          <w:szCs w:val="28"/>
        </w:rPr>
        <w:t xml:space="preserve"> минут</w:t>
      </w:r>
      <w:r w:rsidR="007E3A5C">
        <w:rPr>
          <w:sz w:val="28"/>
          <w:szCs w:val="28"/>
        </w:rPr>
        <w:t>.</w:t>
      </w:r>
    </w:p>
    <w:p w14:paraId="01E86905" w14:textId="77777777" w:rsidR="005E1E34" w:rsidRDefault="005E1E34" w:rsidP="000343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11845C" w14:textId="77777777" w:rsidR="00883E36" w:rsidRDefault="005E1E34" w:rsidP="005E1E34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Срок регистрации </w:t>
      </w:r>
      <w:r w:rsidR="00080828">
        <w:rPr>
          <w:b/>
          <w:sz w:val="28"/>
          <w:szCs w:val="28"/>
        </w:rPr>
        <w:t>запроса</w:t>
      </w:r>
      <w:r w:rsidRPr="00883E36">
        <w:rPr>
          <w:b/>
          <w:sz w:val="28"/>
          <w:szCs w:val="28"/>
        </w:rPr>
        <w:t xml:space="preserve"> Заявителя </w:t>
      </w:r>
      <w:r w:rsidR="00883E36">
        <w:rPr>
          <w:b/>
          <w:sz w:val="28"/>
          <w:szCs w:val="28"/>
        </w:rPr>
        <w:t>о</w:t>
      </w:r>
      <w:r w:rsidRPr="00883E36">
        <w:rPr>
          <w:b/>
          <w:sz w:val="28"/>
          <w:szCs w:val="28"/>
        </w:rPr>
        <w:t xml:space="preserve"> предоставлени</w:t>
      </w:r>
      <w:r w:rsidR="003926CB" w:rsidRPr="00883E36">
        <w:rPr>
          <w:b/>
          <w:sz w:val="28"/>
          <w:szCs w:val="28"/>
        </w:rPr>
        <w:t>и</w:t>
      </w:r>
      <w:r w:rsidRPr="00883E36">
        <w:rPr>
          <w:b/>
          <w:sz w:val="28"/>
          <w:szCs w:val="28"/>
        </w:rPr>
        <w:t xml:space="preserve"> </w:t>
      </w:r>
    </w:p>
    <w:p w14:paraId="570FA952" w14:textId="77777777" w:rsidR="005E1E34" w:rsidRPr="00883E36" w:rsidRDefault="005E1E34" w:rsidP="005E1E34">
      <w:pPr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муниципальной услуги </w:t>
      </w:r>
    </w:p>
    <w:p w14:paraId="0EDF8EDA" w14:textId="77777777" w:rsidR="005E1E34" w:rsidRPr="007F2535" w:rsidRDefault="005E1E34" w:rsidP="005E1E34">
      <w:pPr>
        <w:jc w:val="center"/>
        <w:rPr>
          <w:sz w:val="28"/>
          <w:szCs w:val="28"/>
        </w:rPr>
      </w:pPr>
    </w:p>
    <w:p w14:paraId="3177EF6D" w14:textId="77777777" w:rsidR="00883E36" w:rsidRPr="006844AC" w:rsidRDefault="00353B08" w:rsidP="006844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44AC">
        <w:rPr>
          <w:sz w:val="28"/>
          <w:szCs w:val="28"/>
        </w:rPr>
        <w:t>38</w:t>
      </w:r>
      <w:r w:rsidR="005E1E34" w:rsidRPr="006844AC">
        <w:rPr>
          <w:sz w:val="28"/>
          <w:szCs w:val="28"/>
        </w:rPr>
        <w:t>.</w:t>
      </w:r>
      <w:r w:rsidR="006844AC">
        <w:rPr>
          <w:sz w:val="28"/>
          <w:szCs w:val="28"/>
        </w:rPr>
        <w:tab/>
      </w:r>
      <w:r w:rsidR="00135478" w:rsidRPr="006844AC">
        <w:rPr>
          <w:sz w:val="28"/>
          <w:szCs w:val="28"/>
        </w:rPr>
        <w:t>Р</w:t>
      </w:r>
      <w:r w:rsidR="005E1E34" w:rsidRPr="006844AC">
        <w:rPr>
          <w:sz w:val="28"/>
          <w:szCs w:val="28"/>
        </w:rPr>
        <w:t>егистраци</w:t>
      </w:r>
      <w:r w:rsidR="00135478" w:rsidRPr="006844AC">
        <w:rPr>
          <w:sz w:val="28"/>
          <w:szCs w:val="28"/>
        </w:rPr>
        <w:t>я</w:t>
      </w:r>
      <w:r w:rsidR="005E1E34" w:rsidRPr="006844AC">
        <w:rPr>
          <w:sz w:val="28"/>
          <w:szCs w:val="28"/>
        </w:rPr>
        <w:t xml:space="preserve"> </w:t>
      </w:r>
      <w:r w:rsidR="00322014" w:rsidRPr="006844AC">
        <w:rPr>
          <w:sz w:val="28"/>
          <w:szCs w:val="28"/>
        </w:rPr>
        <w:t>запроса</w:t>
      </w:r>
      <w:r w:rsidR="005E1E34" w:rsidRPr="006844AC">
        <w:rPr>
          <w:sz w:val="28"/>
          <w:szCs w:val="28"/>
        </w:rPr>
        <w:t xml:space="preserve"> Заявителя о предоставлени</w:t>
      </w:r>
      <w:r w:rsidR="003926CB" w:rsidRPr="006844AC">
        <w:rPr>
          <w:sz w:val="28"/>
          <w:szCs w:val="28"/>
        </w:rPr>
        <w:t>и</w:t>
      </w:r>
      <w:r w:rsidR="005E1E34" w:rsidRPr="006844AC">
        <w:rPr>
          <w:sz w:val="28"/>
          <w:szCs w:val="28"/>
        </w:rPr>
        <w:t xml:space="preserve"> муниципальной услуги</w:t>
      </w:r>
      <w:r w:rsidR="00102000" w:rsidRPr="006844AC">
        <w:rPr>
          <w:sz w:val="28"/>
          <w:szCs w:val="28"/>
        </w:rPr>
        <w:t xml:space="preserve"> </w:t>
      </w:r>
      <w:r w:rsidR="007F2535" w:rsidRPr="006844AC">
        <w:rPr>
          <w:sz w:val="28"/>
          <w:szCs w:val="28"/>
        </w:rPr>
        <w:t>осуществляется в день</w:t>
      </w:r>
      <w:r w:rsidR="00322014" w:rsidRPr="006844AC">
        <w:rPr>
          <w:sz w:val="28"/>
          <w:szCs w:val="28"/>
        </w:rPr>
        <w:t xml:space="preserve"> </w:t>
      </w:r>
      <w:r w:rsidR="007F2535" w:rsidRPr="006844AC">
        <w:rPr>
          <w:sz w:val="28"/>
          <w:szCs w:val="28"/>
        </w:rPr>
        <w:t xml:space="preserve"> поступления.</w:t>
      </w:r>
      <w:r w:rsidR="00135478" w:rsidRPr="006844AC">
        <w:rPr>
          <w:sz w:val="28"/>
          <w:szCs w:val="28"/>
        </w:rPr>
        <w:t xml:space="preserve"> </w:t>
      </w:r>
      <w:r w:rsidR="00322014" w:rsidRPr="006844AC">
        <w:rPr>
          <w:sz w:val="28"/>
          <w:szCs w:val="28"/>
        </w:rPr>
        <w:t>Срок регистрации запроса Заявителя состав</w:t>
      </w:r>
      <w:r w:rsidR="00F60A21" w:rsidRPr="006844AC">
        <w:rPr>
          <w:sz w:val="28"/>
          <w:szCs w:val="28"/>
        </w:rPr>
        <w:t xml:space="preserve">ляет </w:t>
      </w:r>
      <w:r w:rsidR="00582080" w:rsidRPr="006844AC">
        <w:rPr>
          <w:b/>
          <w:sz w:val="28"/>
          <w:szCs w:val="28"/>
        </w:rPr>
        <w:t>1</w:t>
      </w:r>
      <w:r w:rsidR="00CA15D2" w:rsidRPr="006844AC">
        <w:rPr>
          <w:b/>
          <w:sz w:val="28"/>
          <w:szCs w:val="28"/>
        </w:rPr>
        <w:t>0</w:t>
      </w:r>
      <w:r w:rsidR="00322014" w:rsidRPr="006844AC">
        <w:rPr>
          <w:b/>
          <w:sz w:val="28"/>
          <w:szCs w:val="28"/>
        </w:rPr>
        <w:t xml:space="preserve"> минут</w:t>
      </w:r>
      <w:r w:rsidR="00F60A21" w:rsidRPr="006844AC">
        <w:rPr>
          <w:sz w:val="28"/>
          <w:szCs w:val="28"/>
        </w:rPr>
        <w:t xml:space="preserve"> на каждый документ.</w:t>
      </w:r>
    </w:p>
    <w:p w14:paraId="61290535" w14:textId="77777777" w:rsidR="001B031E" w:rsidRPr="007B2517" w:rsidRDefault="00353B08" w:rsidP="006844A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844AC">
        <w:rPr>
          <w:rFonts w:ascii="PT Astra Serif" w:eastAsia="Calibri" w:hAnsi="PT Astra Serif"/>
          <w:sz w:val="28"/>
          <w:szCs w:val="28"/>
          <w:lang w:eastAsia="en-US"/>
        </w:rPr>
        <w:t>39</w:t>
      </w:r>
      <w:r w:rsidR="001B031E" w:rsidRPr="006844AC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6844A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031E" w:rsidRPr="007B2517">
        <w:rPr>
          <w:rFonts w:ascii="PT Astra Serif" w:eastAsia="Calibri" w:hAnsi="PT Astra Serif"/>
          <w:sz w:val="28"/>
          <w:szCs w:val="28"/>
          <w:lang w:eastAsia="en-US"/>
        </w:rPr>
        <w:t xml:space="preserve">Регистрация запроса </w:t>
      </w:r>
      <w:r w:rsidR="001B031E">
        <w:rPr>
          <w:rFonts w:ascii="PT Astra Serif" w:eastAsia="Calibri" w:hAnsi="PT Astra Serif"/>
          <w:sz w:val="28"/>
          <w:szCs w:val="28"/>
          <w:lang w:eastAsia="en-US"/>
        </w:rPr>
        <w:t>З</w:t>
      </w:r>
      <w:r w:rsidR="001B031E" w:rsidRPr="007B2517">
        <w:rPr>
          <w:rFonts w:ascii="PT Astra Serif" w:eastAsia="Calibri" w:hAnsi="PT Astra Serif"/>
          <w:sz w:val="28"/>
          <w:szCs w:val="28"/>
          <w:lang w:eastAsia="en-US"/>
        </w:rPr>
        <w:t xml:space="preserve">аявителя, поступившего в </w:t>
      </w:r>
      <w:r w:rsidR="003600B7">
        <w:rPr>
          <w:rFonts w:ascii="PT Astra Serif" w:eastAsia="Calibri" w:hAnsi="PT Astra Serif"/>
          <w:sz w:val="28"/>
          <w:szCs w:val="28"/>
          <w:lang w:eastAsia="en-US"/>
        </w:rPr>
        <w:t>архивный сектор</w:t>
      </w:r>
      <w:r w:rsidR="001B031E" w:rsidRPr="007B2517">
        <w:rPr>
          <w:rFonts w:ascii="PT Astra Serif" w:eastAsia="Calibri" w:hAnsi="PT Astra Serif"/>
          <w:sz w:val="28"/>
          <w:szCs w:val="28"/>
          <w:lang w:eastAsia="en-US"/>
        </w:rPr>
        <w:t xml:space="preserve"> в электронной форме в</w:t>
      </w:r>
      <w:r w:rsidR="001B031E">
        <w:rPr>
          <w:rFonts w:ascii="PT Astra Serif" w:eastAsia="Calibri" w:hAnsi="PT Astra Serif"/>
          <w:sz w:val="28"/>
          <w:szCs w:val="28"/>
          <w:lang w:eastAsia="en-US"/>
        </w:rPr>
        <w:t xml:space="preserve"> конце рабочего дня, вне рабочего времени, в</w:t>
      </w:r>
      <w:r w:rsidR="001B031E" w:rsidRPr="007B2517">
        <w:rPr>
          <w:rFonts w:ascii="PT Astra Serif" w:eastAsia="Calibri" w:hAnsi="PT Astra Serif"/>
          <w:sz w:val="28"/>
          <w:szCs w:val="28"/>
          <w:lang w:eastAsia="en-US"/>
        </w:rPr>
        <w:t xml:space="preserve"> выходной (нерабочий или праздничный) день, осуществляется в первый, следующий за ним, рабочий день.</w:t>
      </w:r>
    </w:p>
    <w:p w14:paraId="7DB9AF92" w14:textId="77777777" w:rsidR="002D5504" w:rsidRDefault="002D5504" w:rsidP="00102000">
      <w:pPr>
        <w:jc w:val="both"/>
        <w:rPr>
          <w:sz w:val="28"/>
          <w:szCs w:val="28"/>
        </w:rPr>
      </w:pPr>
    </w:p>
    <w:p w14:paraId="579174C4" w14:textId="77777777" w:rsidR="00B612D0" w:rsidRDefault="00832D44" w:rsidP="00114CD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90DC3" w:rsidRPr="00CB584E">
        <w:rPr>
          <w:rFonts w:ascii="Times New Roman" w:hAnsi="Times New Roman" w:cs="Times New Roman"/>
          <w:b/>
          <w:sz w:val="28"/>
          <w:szCs w:val="28"/>
        </w:rPr>
        <w:t>ребования к помещениям, в которых предоставляются</w:t>
      </w:r>
    </w:p>
    <w:p w14:paraId="02395F72" w14:textId="77777777" w:rsidR="00B612D0" w:rsidRDefault="00D90DC3" w:rsidP="00114CD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 услуги, к залу ожидания, местам для заполнения</w:t>
      </w:r>
    </w:p>
    <w:p w14:paraId="6E0F3C87" w14:textId="77777777" w:rsidR="00B612D0" w:rsidRDefault="00D90DC3" w:rsidP="00114CD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 w:cs="Times New Roman"/>
          <w:b/>
          <w:sz w:val="28"/>
          <w:szCs w:val="28"/>
        </w:rPr>
        <w:t xml:space="preserve">запросов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  <w:r w:rsidRPr="00CB584E">
        <w:rPr>
          <w:b/>
          <w:sz w:val="28"/>
          <w:szCs w:val="28"/>
        </w:rPr>
        <w:t xml:space="preserve"> </w:t>
      </w:r>
      <w:r w:rsidRPr="00CB584E">
        <w:rPr>
          <w:rFonts w:ascii="Times New Roman" w:hAnsi="Times New Roman"/>
          <w:b/>
          <w:sz w:val="28"/>
          <w:szCs w:val="28"/>
        </w:rPr>
        <w:t>в том числе к обеспечению</w:t>
      </w:r>
    </w:p>
    <w:p w14:paraId="5991F603" w14:textId="77777777" w:rsidR="00B612D0" w:rsidRDefault="00D90DC3" w:rsidP="00114CD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/>
          <w:b/>
          <w:sz w:val="28"/>
          <w:szCs w:val="28"/>
        </w:rPr>
        <w:t>доступности для инвалидов указанных объектов в соответствии с</w:t>
      </w:r>
    </w:p>
    <w:p w14:paraId="4F97C24E" w14:textId="77777777" w:rsidR="00B612D0" w:rsidRDefault="00D90DC3" w:rsidP="00114CD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/>
          <w:b/>
          <w:sz w:val="28"/>
          <w:szCs w:val="28"/>
        </w:rPr>
        <w:t>законодательством Российской Федерации о социальной защите</w:t>
      </w:r>
    </w:p>
    <w:p w14:paraId="0C0615C9" w14:textId="77777777" w:rsidR="00D90DC3" w:rsidRPr="00CB584E" w:rsidRDefault="00D90DC3" w:rsidP="00114CD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/>
          <w:b/>
          <w:sz w:val="28"/>
          <w:szCs w:val="28"/>
        </w:rPr>
        <w:t>инвалидов</w:t>
      </w:r>
    </w:p>
    <w:p w14:paraId="607E85A0" w14:textId="77777777" w:rsidR="00D90DC3" w:rsidRPr="00CB584E" w:rsidRDefault="00D90DC3" w:rsidP="00D90DC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D94182" w14:textId="77777777" w:rsidR="00042297" w:rsidRPr="0007620B" w:rsidRDefault="00114CD2" w:rsidP="0007620B">
      <w:pPr>
        <w:pStyle w:val="af1"/>
        <w:tabs>
          <w:tab w:val="left" w:pos="1134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40</w:t>
      </w:r>
      <w:r w:rsidR="00042297" w:rsidRPr="0007620B">
        <w:rPr>
          <w:sz w:val="28"/>
          <w:szCs w:val="28"/>
        </w:rPr>
        <w:t>.</w:t>
      </w:r>
      <w:r w:rsidR="0007620B" w:rsidRPr="0007620B">
        <w:rPr>
          <w:sz w:val="28"/>
          <w:szCs w:val="28"/>
        </w:rPr>
        <w:tab/>
      </w:r>
      <w:r w:rsidR="00042297" w:rsidRPr="0007620B">
        <w:rPr>
          <w:sz w:val="28"/>
          <w:szCs w:val="28"/>
        </w:rPr>
        <w:t xml:space="preserve">Помещения для предоставления муниципальной услуги должны соответствовать действующим правилам и требованиям законодательства. </w:t>
      </w:r>
    </w:p>
    <w:p w14:paraId="59B31821" w14:textId="77777777" w:rsidR="001B031E" w:rsidRPr="0007620B" w:rsidRDefault="00042297" w:rsidP="0007620B">
      <w:pPr>
        <w:pStyle w:val="ConsPlusNormal"/>
        <w:widowControl/>
        <w:tabs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620B">
        <w:rPr>
          <w:rFonts w:ascii="Times New Roman" w:hAnsi="Times New Roman" w:cs="Times New Roman"/>
          <w:bCs/>
          <w:sz w:val="28"/>
          <w:szCs w:val="28"/>
        </w:rPr>
        <w:t>Помещения и рабочие места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  <w:r w:rsidR="00462182" w:rsidRPr="000762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B1863A" w14:textId="77777777" w:rsidR="001B031E" w:rsidRPr="0007620B" w:rsidRDefault="00343E33" w:rsidP="0007620B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41</w:t>
      </w:r>
      <w:r w:rsidR="001B031E" w:rsidRPr="0007620B">
        <w:rPr>
          <w:sz w:val="28"/>
          <w:szCs w:val="28"/>
        </w:rPr>
        <w:t>.</w:t>
      </w:r>
      <w:r w:rsidR="0007620B" w:rsidRP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>Для удобства при</w:t>
      </w:r>
      <w:r w:rsidRPr="0007620B">
        <w:rPr>
          <w:sz w:val="28"/>
          <w:szCs w:val="28"/>
        </w:rPr>
        <w:t>ё</w:t>
      </w:r>
      <w:r w:rsidR="001B031E" w:rsidRPr="0007620B">
        <w:rPr>
          <w:sz w:val="28"/>
          <w:szCs w:val="28"/>
        </w:rPr>
        <w:t>м Заявителей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муниципальной у</w:t>
      </w:r>
      <w:r w:rsidR="007830A2" w:rsidRPr="0007620B">
        <w:rPr>
          <w:sz w:val="28"/>
          <w:szCs w:val="28"/>
        </w:rPr>
        <w:t>слуги, места приё</w:t>
      </w:r>
      <w:r w:rsidR="001B031E" w:rsidRPr="0007620B">
        <w:rPr>
          <w:sz w:val="28"/>
          <w:szCs w:val="28"/>
        </w:rPr>
        <w:t>ма Заявителя.</w:t>
      </w:r>
    </w:p>
    <w:p w14:paraId="2377298D" w14:textId="77777777" w:rsidR="001B031E" w:rsidRDefault="00343E33" w:rsidP="0007620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42</w:t>
      </w:r>
      <w:r w:rsidR="001B031E" w:rsidRPr="0007620B">
        <w:rPr>
          <w:sz w:val="28"/>
          <w:szCs w:val="28"/>
        </w:rPr>
        <w:t>.</w:t>
      </w:r>
      <w:r w:rsidR="0007620B" w:rsidRP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>Места</w:t>
      </w:r>
      <w:r w:rsidR="001B031E">
        <w:rPr>
          <w:sz w:val="28"/>
          <w:szCs w:val="28"/>
        </w:rPr>
        <w:t xml:space="preserve"> для заполнения запросов (заявлений) о предоставлении муниципальной услуги, предназначенные для ознакомления Заявителей с информационными материалами, оборудуются:</w:t>
      </w:r>
    </w:p>
    <w:p w14:paraId="2D81CED4" w14:textId="77777777" w:rsidR="001B031E" w:rsidRDefault="001B031E" w:rsidP="0007620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визуальной, текстовой информацией, размещаемой на информационных стендах, обновляемой по мере изменения законодательных и иных правовых актов, регулирующих предоставление муниципальной услуги, и справочных сведений;</w:t>
      </w:r>
    </w:p>
    <w:p w14:paraId="67E8753A" w14:textId="77777777" w:rsidR="001B031E" w:rsidRDefault="001B031E" w:rsidP="0007620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стульями, столами (стойками), бланками заявлений и письменными принадлежностями.</w:t>
      </w:r>
    </w:p>
    <w:p w14:paraId="5BE62695" w14:textId="77777777" w:rsidR="001B031E" w:rsidRDefault="00CC6468" w:rsidP="0007620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43</w:t>
      </w:r>
      <w:r w:rsidR="00BF1791" w:rsidRPr="0007620B">
        <w:rPr>
          <w:sz w:val="28"/>
          <w:szCs w:val="28"/>
        </w:rPr>
        <w:t>.</w:t>
      </w:r>
      <w:r w:rsidR="0007620B" w:rsidRP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>Информационные стенды должны быть максимально заметны, хорошо просматриваемы</w:t>
      </w:r>
      <w:r w:rsidR="001B031E">
        <w:rPr>
          <w:sz w:val="28"/>
          <w:szCs w:val="28"/>
        </w:rPr>
        <w:t xml:space="preserve"> и функциональны. Они оборудуются карманами формата А</w:t>
      </w:r>
      <w:r>
        <w:rPr>
          <w:sz w:val="28"/>
          <w:szCs w:val="28"/>
        </w:rPr>
        <w:t xml:space="preserve"> </w:t>
      </w:r>
      <w:r w:rsidR="001B031E">
        <w:rPr>
          <w:sz w:val="28"/>
          <w:szCs w:val="28"/>
        </w:rPr>
        <w:t>4, в которых размещаются информационные листки, образцы заполнения форм бланков, типовые формы документов.</w:t>
      </w:r>
    </w:p>
    <w:p w14:paraId="27630D47" w14:textId="77777777" w:rsidR="001B031E" w:rsidRDefault="001B031E" w:rsidP="00CC6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документов печатаются удобным для чтения шрифтом, без исправлений, наиболее важные места выделяются п</w:t>
      </w:r>
      <w:r w:rsidR="007830A2">
        <w:rPr>
          <w:sz w:val="28"/>
          <w:szCs w:val="28"/>
        </w:rPr>
        <w:t>олужирным начертанием либо подчё</w:t>
      </w:r>
      <w:r>
        <w:rPr>
          <w:sz w:val="28"/>
          <w:szCs w:val="28"/>
        </w:rPr>
        <w:t>ркиваются.</w:t>
      </w:r>
    </w:p>
    <w:p w14:paraId="1E012CE5" w14:textId="77777777" w:rsidR="001B031E" w:rsidRDefault="001B031E" w:rsidP="00CC6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Заявителей, в том числе инвалидов, использующих кресла-коляски.</w:t>
      </w:r>
    </w:p>
    <w:p w14:paraId="2E240756" w14:textId="77777777" w:rsidR="001B031E" w:rsidRPr="0007620B" w:rsidRDefault="00CC6468" w:rsidP="0007620B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44</w:t>
      </w:r>
      <w:r w:rsidR="00BF1791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 xml:space="preserve"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лиц. </w:t>
      </w:r>
    </w:p>
    <w:p w14:paraId="373A4649" w14:textId="77777777" w:rsidR="001B031E" w:rsidRPr="0007620B" w:rsidRDefault="001B031E" w:rsidP="0007620B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Места для ожидания обеспечиваются стульями. Количество мест ожидания определяется исходя из фактической нагрузки и возможностей для их размещения в здании.</w:t>
      </w:r>
    </w:p>
    <w:p w14:paraId="51A72267" w14:textId="77777777" w:rsidR="001B031E" w:rsidRPr="0007620B" w:rsidRDefault="00CC6468" w:rsidP="000762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45</w:t>
      </w:r>
      <w:r w:rsidR="001B031E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>Кабинеты для при</w:t>
      </w:r>
      <w:r w:rsidRPr="0007620B">
        <w:rPr>
          <w:sz w:val="28"/>
          <w:szCs w:val="28"/>
        </w:rPr>
        <w:t>ё</w:t>
      </w:r>
      <w:r w:rsidR="001B031E" w:rsidRPr="0007620B">
        <w:rPr>
          <w:sz w:val="28"/>
          <w:szCs w:val="28"/>
        </w:rPr>
        <w:t>ма Заявителей оборудуются информационными табличками с указанием номера кабинета, фамилии, имени и отчества (при наличии) долж</w:t>
      </w:r>
      <w:r w:rsidR="007830A2" w:rsidRPr="0007620B">
        <w:rPr>
          <w:sz w:val="28"/>
          <w:szCs w:val="28"/>
        </w:rPr>
        <w:t>ностного лица, дней и часов приё</w:t>
      </w:r>
      <w:r w:rsidR="001B031E" w:rsidRPr="0007620B">
        <w:rPr>
          <w:sz w:val="28"/>
          <w:szCs w:val="28"/>
        </w:rPr>
        <w:t>ма, времени перерыва на обед, технического перерыва.</w:t>
      </w:r>
    </w:p>
    <w:p w14:paraId="13DFB8FD" w14:textId="77777777" w:rsidR="001B031E" w:rsidRPr="0007620B" w:rsidRDefault="00CC6468" w:rsidP="0007620B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7620B">
        <w:rPr>
          <w:sz w:val="28"/>
          <w:szCs w:val="28"/>
        </w:rPr>
        <w:t>46</w:t>
      </w:r>
      <w:r w:rsidR="001B031E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 xml:space="preserve">На территории, прилегающем к зданию, где осуществляется предоставление муниципальной услуги,  оборудуются бесплатные места для парковки транспортных средств. </w:t>
      </w:r>
      <w:r w:rsidR="001B031E" w:rsidRPr="0007620B">
        <w:rPr>
          <w:rFonts w:ascii="PT Astra Serif" w:hAnsi="PT Astra Serif"/>
          <w:sz w:val="28"/>
          <w:szCs w:val="28"/>
        </w:rPr>
        <w:t>На стоянке транспортных средств выделяется не менее 10</w:t>
      </w:r>
      <w:r w:rsidRPr="0007620B">
        <w:rPr>
          <w:rFonts w:ascii="PT Astra Serif" w:hAnsi="PT Astra Serif"/>
          <w:sz w:val="28"/>
          <w:szCs w:val="28"/>
        </w:rPr>
        <w:t xml:space="preserve"> </w:t>
      </w:r>
      <w:r w:rsidR="001B031E" w:rsidRPr="0007620B">
        <w:rPr>
          <w:rFonts w:ascii="PT Astra Serif" w:hAnsi="PT Astra Serif"/>
          <w:sz w:val="28"/>
          <w:szCs w:val="28"/>
        </w:rPr>
        <w:t xml:space="preserve">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</w:t>
      </w:r>
    </w:p>
    <w:p w14:paraId="08C88726" w14:textId="77777777" w:rsidR="001B031E" w:rsidRPr="001B031E" w:rsidRDefault="00CC6468" w:rsidP="000762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47</w:t>
      </w:r>
      <w:r w:rsidR="001B031E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>Вход</w:t>
      </w:r>
      <w:r w:rsidR="001B031E" w:rsidRPr="00CB584E">
        <w:rPr>
          <w:sz w:val="28"/>
          <w:szCs w:val="28"/>
        </w:rPr>
        <w:t xml:space="preserve"> в здание, </w:t>
      </w:r>
      <w:r w:rsidR="001B031E">
        <w:rPr>
          <w:sz w:val="28"/>
          <w:szCs w:val="28"/>
        </w:rPr>
        <w:t>где осуществляется предоставление муниципальной услуги</w:t>
      </w:r>
      <w:r w:rsidR="001B031E" w:rsidRPr="00872CBB">
        <w:rPr>
          <w:rStyle w:val="a8"/>
          <w:sz w:val="28"/>
          <w:szCs w:val="28"/>
        </w:rPr>
        <w:t xml:space="preserve"> </w:t>
      </w:r>
      <w:r w:rsidR="001B031E" w:rsidRPr="001B031E">
        <w:rPr>
          <w:rStyle w:val="a8"/>
          <w:color w:val="auto"/>
          <w:sz w:val="28"/>
          <w:szCs w:val="28"/>
        </w:rPr>
        <w:t>и выход из него оборудуются</w:t>
      </w:r>
      <w:r w:rsidR="001B031E" w:rsidRPr="00CB584E">
        <w:rPr>
          <w:sz w:val="28"/>
          <w:szCs w:val="28"/>
        </w:rPr>
        <w:t xml:space="preserve"> пандусом и расширенным проходом, позволяющим</w:t>
      </w:r>
      <w:r w:rsidR="001B031E">
        <w:rPr>
          <w:sz w:val="28"/>
          <w:szCs w:val="28"/>
        </w:rPr>
        <w:t>и</w:t>
      </w:r>
      <w:r w:rsidR="001B031E" w:rsidRPr="00CB584E">
        <w:rPr>
          <w:sz w:val="28"/>
          <w:szCs w:val="28"/>
        </w:rPr>
        <w:t xml:space="preserve"> обеспечить беспрепятственный доступ </w:t>
      </w:r>
      <w:r w:rsidR="001B031E">
        <w:rPr>
          <w:sz w:val="28"/>
          <w:szCs w:val="28"/>
        </w:rPr>
        <w:t>Заявителям</w:t>
      </w:r>
      <w:r w:rsidR="001B031E" w:rsidRPr="00CB584E">
        <w:rPr>
          <w:sz w:val="28"/>
          <w:szCs w:val="28"/>
        </w:rPr>
        <w:t>, в том числе инвалидам, использующим кресла-коляски</w:t>
      </w:r>
      <w:r w:rsidR="001B031E">
        <w:rPr>
          <w:rStyle w:val="a8"/>
          <w:sz w:val="28"/>
          <w:szCs w:val="28"/>
        </w:rPr>
        <w:t xml:space="preserve"> </w:t>
      </w:r>
      <w:r w:rsidR="001B031E" w:rsidRPr="001B031E">
        <w:rPr>
          <w:rStyle w:val="a8"/>
          <w:color w:val="auto"/>
          <w:sz w:val="28"/>
          <w:szCs w:val="28"/>
        </w:rPr>
        <w:t>и информационной табличкой (вывеской), содержащей:</w:t>
      </w:r>
      <w:r w:rsidR="001B031E" w:rsidRPr="001B031E">
        <w:rPr>
          <w:sz w:val="28"/>
          <w:szCs w:val="28"/>
        </w:rPr>
        <w:t xml:space="preserve">    </w:t>
      </w:r>
    </w:p>
    <w:p w14:paraId="0FF569FD" w14:textId="77777777" w:rsidR="001B031E" w:rsidRPr="00E22CCF" w:rsidRDefault="001B031E" w:rsidP="001B031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наименование </w:t>
      </w:r>
      <w:r>
        <w:rPr>
          <w:rFonts w:ascii="PT Astra Serif" w:hAnsi="PT Astra Serif"/>
          <w:sz w:val="28"/>
          <w:szCs w:val="28"/>
        </w:rPr>
        <w:t xml:space="preserve">архивного </w:t>
      </w:r>
      <w:r w:rsidR="003600B7">
        <w:rPr>
          <w:rFonts w:ascii="PT Astra Serif" w:hAnsi="PT Astra Serif"/>
          <w:sz w:val="28"/>
          <w:szCs w:val="28"/>
        </w:rPr>
        <w:t>сектора</w:t>
      </w:r>
      <w:r w:rsidRPr="00E22CCF">
        <w:rPr>
          <w:rFonts w:ascii="PT Astra Serif" w:hAnsi="PT Astra Serif"/>
          <w:sz w:val="28"/>
          <w:szCs w:val="28"/>
        </w:rPr>
        <w:t>;</w:t>
      </w:r>
    </w:p>
    <w:p w14:paraId="54EFD6B1" w14:textId="77777777" w:rsidR="001B031E" w:rsidRPr="00E22CCF" w:rsidRDefault="001B031E" w:rsidP="001B031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место нахождения</w:t>
      </w:r>
      <w:r w:rsidRPr="00E22CCF">
        <w:rPr>
          <w:rFonts w:ascii="PT Astra Serif" w:hAnsi="PT Astra Serif"/>
          <w:sz w:val="28"/>
          <w:szCs w:val="28"/>
        </w:rPr>
        <w:t>;</w:t>
      </w:r>
    </w:p>
    <w:p w14:paraId="100C1E98" w14:textId="77777777" w:rsidR="001B031E" w:rsidRPr="00E22CCF" w:rsidRDefault="001B031E" w:rsidP="001B031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режим работы;</w:t>
      </w:r>
    </w:p>
    <w:p w14:paraId="3BFE5BF9" w14:textId="77777777" w:rsidR="001B031E" w:rsidRPr="00E22CCF" w:rsidRDefault="001B031E" w:rsidP="001B031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телефонные номера и </w:t>
      </w:r>
      <w:r w:rsidRPr="006A75D7">
        <w:rPr>
          <w:rFonts w:ascii="PT Astra Serif" w:hAnsi="PT Astra Serif"/>
          <w:sz w:val="28"/>
          <w:szCs w:val="28"/>
        </w:rPr>
        <w:t>адрес электронной почты</w:t>
      </w:r>
      <w:r w:rsidRPr="00E22CCF">
        <w:rPr>
          <w:rFonts w:ascii="PT Astra Serif" w:hAnsi="PT Astra Serif"/>
          <w:sz w:val="28"/>
          <w:szCs w:val="28"/>
        </w:rPr>
        <w:t xml:space="preserve"> для получения справочной информации.</w:t>
      </w:r>
    </w:p>
    <w:p w14:paraId="281B467C" w14:textId="77777777" w:rsidR="001B031E" w:rsidRPr="00E22CCF" w:rsidRDefault="001B031E" w:rsidP="001B031E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Информационная табличка должна размещаться рядом с входом либо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E22CCF">
        <w:rPr>
          <w:rFonts w:ascii="PT Astra Serif" w:hAnsi="PT Astra Serif"/>
          <w:sz w:val="28"/>
          <w:szCs w:val="28"/>
        </w:rPr>
        <w:t>на двери входа так, чтобы е</w:t>
      </w:r>
      <w:r w:rsidR="00CC6468">
        <w:rPr>
          <w:rFonts w:ascii="PT Astra Serif" w:hAnsi="PT Astra Serif"/>
          <w:sz w:val="28"/>
          <w:szCs w:val="28"/>
        </w:rPr>
        <w:t>ё</w:t>
      </w:r>
      <w:r w:rsidRPr="00E22CCF">
        <w:rPr>
          <w:rFonts w:ascii="PT Astra Serif" w:hAnsi="PT Astra Serif"/>
          <w:sz w:val="28"/>
          <w:szCs w:val="28"/>
        </w:rPr>
        <w:t xml:space="preserve"> хорошо видели посетители.</w:t>
      </w:r>
    </w:p>
    <w:p w14:paraId="396BD385" w14:textId="77777777" w:rsidR="00CC6468" w:rsidRDefault="00CC6468" w:rsidP="000762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48</w:t>
      </w:r>
      <w:r w:rsidR="001B031E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1B031E">
        <w:rPr>
          <w:sz w:val="28"/>
          <w:szCs w:val="28"/>
        </w:rPr>
        <w:t>Р</w:t>
      </w:r>
      <w:r w:rsidR="007830A2">
        <w:rPr>
          <w:sz w:val="28"/>
          <w:szCs w:val="28"/>
        </w:rPr>
        <w:t>абочее место специалиста по приё</w:t>
      </w:r>
      <w:r w:rsidR="001B031E">
        <w:rPr>
          <w:sz w:val="28"/>
          <w:szCs w:val="28"/>
        </w:rPr>
        <w:t>му Заявителя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789E724D" w14:textId="77777777" w:rsidR="001B031E" w:rsidRDefault="001B031E" w:rsidP="00CC64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организации рабочих мест ответственных должностных лиц и мест по при</w:t>
      </w:r>
      <w:r w:rsidR="00CC6468">
        <w:rPr>
          <w:sz w:val="28"/>
          <w:szCs w:val="28"/>
        </w:rPr>
        <w:t>ё</w:t>
      </w:r>
      <w:r>
        <w:rPr>
          <w:sz w:val="28"/>
          <w:szCs w:val="28"/>
        </w:rPr>
        <w:t>му Заявителей предусматривается возможность свободного входа и выхода из помещения.</w:t>
      </w:r>
    </w:p>
    <w:p w14:paraId="7193DDC5" w14:textId="77777777" w:rsidR="001B031E" w:rsidRDefault="001B031E" w:rsidP="00CC64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при</w:t>
      </w:r>
      <w:r w:rsidR="00CC6468">
        <w:rPr>
          <w:sz w:val="28"/>
          <w:szCs w:val="28"/>
        </w:rPr>
        <w:t>ё</w:t>
      </w:r>
      <w:r>
        <w:rPr>
          <w:sz w:val="28"/>
          <w:szCs w:val="28"/>
        </w:rPr>
        <w:t>му Заявителей обеспечивается личной нагрудной карточкой (бейджем) с указанием фамилии, имени, отчества (при наличии) и должности.</w:t>
      </w:r>
    </w:p>
    <w:p w14:paraId="50AFBAB0" w14:textId="77777777" w:rsidR="001B031E" w:rsidRPr="006A75D7" w:rsidRDefault="001B031E" w:rsidP="00CC64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D7">
        <w:rPr>
          <w:sz w:val="28"/>
          <w:szCs w:val="28"/>
        </w:rPr>
        <w:t>Специалист по при</w:t>
      </w:r>
      <w:r w:rsidR="00CC6468" w:rsidRPr="006A75D7">
        <w:rPr>
          <w:sz w:val="28"/>
          <w:szCs w:val="28"/>
        </w:rPr>
        <w:t>ё</w:t>
      </w:r>
      <w:r w:rsidRPr="006A75D7">
        <w:rPr>
          <w:sz w:val="28"/>
          <w:szCs w:val="28"/>
        </w:rPr>
        <w:t>му Заявителей, а также иные должностные лица, работающие с инвалидами при предоставлении муниципальной услуги,  инструктируются или обучаются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0099CFFA" w14:textId="77777777" w:rsidR="001B031E" w:rsidRPr="0007620B" w:rsidRDefault="00CC6468" w:rsidP="000762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49</w:t>
      </w:r>
      <w:r w:rsidR="001B031E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1B031E" w:rsidRPr="0007620B">
        <w:rPr>
          <w:sz w:val="28"/>
          <w:szCs w:val="28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(включая инвалидов, использующих кресла-коляски и собак-проводников) обеспечивается:</w:t>
      </w:r>
    </w:p>
    <w:p w14:paraId="27CC5BB9" w14:textId="77777777" w:rsidR="001B031E" w:rsidRPr="0007620B" w:rsidRDefault="001B031E" w:rsidP="00CC6468">
      <w:pPr>
        <w:tabs>
          <w:tab w:val="left" w:pos="-3828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5E7A0FF" w14:textId="77777777" w:rsidR="001B031E" w:rsidRPr="0007620B" w:rsidRDefault="001B031E" w:rsidP="00CC6468">
      <w:pPr>
        <w:tabs>
          <w:tab w:val="left" w:pos="-3828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</w:t>
      </w:r>
      <w:r w:rsidR="005B7F53" w:rsidRPr="0007620B">
        <w:rPr>
          <w:sz w:val="28"/>
          <w:szCs w:val="28"/>
        </w:rPr>
        <w:t>твенного доступа инвалидов с учё</w:t>
      </w:r>
      <w:r w:rsidRPr="0007620B">
        <w:rPr>
          <w:sz w:val="28"/>
          <w:szCs w:val="28"/>
        </w:rPr>
        <w:t>том ограничений их жизнедеятельности;</w:t>
      </w:r>
    </w:p>
    <w:p w14:paraId="02184559" w14:textId="77777777" w:rsidR="001B031E" w:rsidRPr="0007620B" w:rsidRDefault="001B031E" w:rsidP="00CC6468">
      <w:pPr>
        <w:tabs>
          <w:tab w:val="left" w:pos="-3828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07620B">
        <w:rPr>
          <w:sz w:val="28"/>
          <w:szCs w:val="28"/>
        </w:rPr>
        <w:t>тифлосурдопереводчика</w:t>
      </w:r>
      <w:proofErr w:type="spellEnd"/>
      <w:r w:rsidRPr="0007620B">
        <w:rPr>
          <w:sz w:val="28"/>
          <w:szCs w:val="28"/>
        </w:rPr>
        <w:t>;</w:t>
      </w:r>
    </w:p>
    <w:p w14:paraId="782915EF" w14:textId="77777777" w:rsidR="001B031E" w:rsidRPr="00CB584E" w:rsidRDefault="001B031E" w:rsidP="00CC6468">
      <w:pPr>
        <w:tabs>
          <w:tab w:val="left" w:pos="-3828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допуск собаки-проводника при наличии документа, подтверждающего е</w:t>
      </w:r>
      <w:r w:rsidR="00CC6468" w:rsidRPr="0007620B">
        <w:rPr>
          <w:sz w:val="28"/>
          <w:szCs w:val="28"/>
        </w:rPr>
        <w:t>ё</w:t>
      </w:r>
      <w:r w:rsidRPr="0007620B">
        <w:rPr>
          <w:sz w:val="28"/>
          <w:szCs w:val="28"/>
        </w:rPr>
        <w:t xml:space="preserve"> специальное</w:t>
      </w:r>
      <w:r w:rsidRPr="00CB584E">
        <w:rPr>
          <w:sz w:val="28"/>
          <w:szCs w:val="28"/>
        </w:rPr>
        <w:t xml:space="preserve"> обучение и выдаваемого по форме и в порядке, которые определяются </w:t>
      </w:r>
      <w:r w:rsidRPr="0007620B">
        <w:rPr>
          <w:sz w:val="28"/>
          <w:szCs w:val="28"/>
        </w:rPr>
        <w:t>Министерством труда и социальной защиты Российской Федерации;</w:t>
      </w:r>
    </w:p>
    <w:p w14:paraId="5B3B7147" w14:textId="77777777" w:rsidR="001B031E" w:rsidRPr="00CB584E" w:rsidRDefault="001B031E" w:rsidP="00CC6468">
      <w:pPr>
        <w:ind w:firstLine="709"/>
        <w:jc w:val="both"/>
        <w:rPr>
          <w:sz w:val="28"/>
          <w:szCs w:val="28"/>
        </w:rPr>
      </w:pPr>
      <w:r w:rsidRPr="00CB584E">
        <w:rPr>
          <w:sz w:val="28"/>
          <w:szCs w:val="28"/>
        </w:rPr>
        <w:t xml:space="preserve">оказание помощи инвалидам в преодолении барьеров, мешающих получению ими </w:t>
      </w:r>
      <w:r>
        <w:rPr>
          <w:sz w:val="28"/>
          <w:szCs w:val="28"/>
        </w:rPr>
        <w:t>муниципальной</w:t>
      </w:r>
      <w:r w:rsidRPr="00CB584E">
        <w:rPr>
          <w:sz w:val="28"/>
          <w:szCs w:val="28"/>
        </w:rPr>
        <w:t xml:space="preserve"> услуги наравне с другими лицами.</w:t>
      </w:r>
    </w:p>
    <w:p w14:paraId="1275A084" w14:textId="77777777" w:rsidR="00D90DC3" w:rsidRDefault="00D90DC3" w:rsidP="00D90DC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59B94C3" w14:textId="77777777" w:rsidR="003A7C3A" w:rsidRPr="00883E36" w:rsidRDefault="00D24D63" w:rsidP="003A7C3A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A7C3A" w:rsidRPr="00883E36">
        <w:rPr>
          <w:b/>
          <w:sz w:val="28"/>
          <w:szCs w:val="28"/>
        </w:rPr>
        <w:t xml:space="preserve">оказатели доступности и качества </w:t>
      </w:r>
      <w:r w:rsidR="00C13B1B" w:rsidRPr="00883E36">
        <w:rPr>
          <w:b/>
          <w:sz w:val="28"/>
          <w:szCs w:val="28"/>
        </w:rPr>
        <w:t>муниципальной услуги</w:t>
      </w:r>
    </w:p>
    <w:p w14:paraId="7CA6C824" w14:textId="77777777" w:rsidR="00582080" w:rsidRDefault="00582080" w:rsidP="00C13B1B">
      <w:pPr>
        <w:ind w:firstLine="709"/>
        <w:jc w:val="both"/>
        <w:rPr>
          <w:sz w:val="28"/>
          <w:szCs w:val="28"/>
        </w:rPr>
      </w:pPr>
    </w:p>
    <w:p w14:paraId="2558FBF9" w14:textId="77777777" w:rsidR="00C13B1B" w:rsidRPr="00883E36" w:rsidRDefault="00CB405C" w:rsidP="000762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620B">
        <w:rPr>
          <w:sz w:val="28"/>
          <w:szCs w:val="28"/>
        </w:rPr>
        <w:t>50</w:t>
      </w:r>
      <w:r w:rsidR="00C13B1B" w:rsidRPr="0007620B">
        <w:rPr>
          <w:sz w:val="28"/>
          <w:szCs w:val="28"/>
        </w:rPr>
        <w:t>.</w:t>
      </w:r>
      <w:r w:rsidR="0007620B">
        <w:rPr>
          <w:sz w:val="28"/>
          <w:szCs w:val="28"/>
        </w:rPr>
        <w:tab/>
      </w:r>
      <w:r w:rsidR="00C13B1B" w:rsidRPr="00883E36">
        <w:rPr>
          <w:sz w:val="28"/>
          <w:szCs w:val="28"/>
        </w:rPr>
        <w:t>Показателями доступности и качества оказания муниципальной услуги являются:</w:t>
      </w:r>
    </w:p>
    <w:p w14:paraId="61C752B3" w14:textId="77777777" w:rsidR="002B2E71" w:rsidRPr="00E22CCF" w:rsidRDefault="002B2E71" w:rsidP="002B2E71">
      <w:pPr>
        <w:pStyle w:val="ListParagraph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"/>
        <w:gridCol w:w="6096"/>
        <w:gridCol w:w="1417"/>
        <w:gridCol w:w="1559"/>
      </w:tblGrid>
      <w:tr w:rsidR="002B2E71" w:rsidRPr="00342A09" w14:paraId="62FE7098" w14:textId="77777777" w:rsidTr="001117DE">
        <w:trPr>
          <w:cantSplit/>
          <w:trHeight w:val="82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95AA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 xml:space="preserve">№ </w:t>
            </w:r>
            <w:r w:rsidRPr="00342A09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5F2A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C83F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 xml:space="preserve">Единица </w:t>
            </w:r>
            <w:r w:rsidRPr="00342A09">
              <w:rPr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C146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Нормативное</w:t>
            </w:r>
            <w:r w:rsidRPr="00342A09">
              <w:rPr>
                <w:bCs/>
                <w:sz w:val="24"/>
                <w:szCs w:val="24"/>
              </w:rPr>
              <w:br/>
              <w:t>значение</w:t>
            </w:r>
          </w:p>
        </w:tc>
      </w:tr>
      <w:tr w:rsidR="002B2E71" w:rsidRPr="00342A09" w14:paraId="10A3769F" w14:textId="77777777" w:rsidTr="001117DE">
        <w:trPr>
          <w:cantSplit/>
          <w:trHeight w:val="24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7313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58368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0F02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C4F3" w14:textId="77777777" w:rsidR="002B2E71" w:rsidRPr="00342A09" w:rsidRDefault="002B2E71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4</w:t>
            </w:r>
          </w:p>
        </w:tc>
      </w:tr>
      <w:tr w:rsidR="002B2E71" w:rsidRPr="00342A09" w14:paraId="05F9C022" w14:textId="77777777" w:rsidTr="001117DE">
        <w:trPr>
          <w:cantSplit/>
          <w:trHeight w:val="36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6B28" w14:textId="77777777" w:rsidR="002B2E71" w:rsidRDefault="0080260D" w:rsidP="00C37B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37BE4">
              <w:rPr>
                <w:sz w:val="24"/>
                <w:szCs w:val="24"/>
              </w:rPr>
              <w:t xml:space="preserve"> </w:t>
            </w:r>
            <w:r w:rsidR="002B2E71" w:rsidRPr="00342A09">
              <w:rPr>
                <w:sz w:val="24"/>
                <w:szCs w:val="24"/>
              </w:rPr>
              <w:t>Показатели, характеризующие доступность</w:t>
            </w:r>
            <w:r w:rsidR="00C37BE4">
              <w:rPr>
                <w:sz w:val="24"/>
                <w:szCs w:val="24"/>
              </w:rPr>
              <w:t xml:space="preserve"> </w:t>
            </w:r>
            <w:r w:rsidR="002B2E71" w:rsidRPr="00342A09">
              <w:rPr>
                <w:sz w:val="24"/>
                <w:szCs w:val="24"/>
              </w:rPr>
              <w:t>муниципальной услуги</w:t>
            </w:r>
          </w:p>
          <w:p w14:paraId="2CBDBC9E" w14:textId="77777777" w:rsidR="00C37BE4" w:rsidRPr="00342A09" w:rsidRDefault="00C37BE4" w:rsidP="00C37BE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CB405C" w:rsidRPr="00342A09" w14:paraId="4F618B34" w14:textId="77777777" w:rsidTr="003F02CB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9DCF" w14:textId="77777777" w:rsidR="00CB405C" w:rsidRPr="00342A09" w:rsidRDefault="00CB405C" w:rsidP="00C514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342A09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F6A6" w14:textId="77777777" w:rsidR="00CB405C" w:rsidRPr="00342A09" w:rsidRDefault="00CB405C" w:rsidP="00360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42A09">
              <w:rPr>
                <w:sz w:val="24"/>
                <w:szCs w:val="24"/>
              </w:rPr>
              <w:t>Наличие полной и достоверной, доступной для Заявителя информации о месте нахожде</w:t>
            </w:r>
            <w:r w:rsidR="003600B7">
              <w:rPr>
                <w:sz w:val="24"/>
                <w:szCs w:val="24"/>
              </w:rPr>
              <w:t>ния и графике работы архивного сектора</w:t>
            </w:r>
            <w:r w:rsidRPr="00342A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</w:t>
            </w:r>
            <w:r w:rsidRPr="00342A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сроках, </w:t>
            </w:r>
            <w:r w:rsidRPr="00342A09">
              <w:rPr>
                <w:sz w:val="24"/>
                <w:szCs w:val="24"/>
              </w:rPr>
              <w:t>способах, порядке и условиях получения муниципальной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2016" w14:textId="77777777" w:rsidR="00CB405C" w:rsidRPr="00342A09" w:rsidRDefault="00CB405C" w:rsidP="00C51478">
            <w:pPr>
              <w:jc w:val="center"/>
              <w:rPr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C77B" w14:textId="77777777" w:rsidR="00CB405C" w:rsidRPr="00342A09" w:rsidRDefault="005B7F53" w:rsidP="00C514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Д</w:t>
            </w:r>
            <w:r w:rsidR="00CB405C" w:rsidRPr="00342A09">
              <w:rPr>
                <w:bCs/>
                <w:sz w:val="24"/>
                <w:szCs w:val="24"/>
              </w:rPr>
              <w:t>а</w:t>
            </w:r>
          </w:p>
        </w:tc>
      </w:tr>
      <w:tr w:rsidR="00CB405C" w:rsidRPr="003F1DA4" w14:paraId="4651C13A" w14:textId="77777777" w:rsidTr="003F02CB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3BB4" w14:textId="77777777" w:rsidR="00CB405C" w:rsidRPr="003F1DA4" w:rsidRDefault="00CB405C" w:rsidP="00B164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1DA4">
              <w:rPr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6539" w14:textId="77777777" w:rsidR="00CB405C" w:rsidRPr="003F1DA4" w:rsidRDefault="00CB405C" w:rsidP="00C37BE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1DA4">
              <w:rPr>
                <w:sz w:val="24"/>
                <w:szCs w:val="24"/>
                <w:shd w:val="clear" w:color="auto" w:fill="FFFFFF"/>
              </w:rPr>
              <w:t xml:space="preserve">Доступность предоставляемой </w:t>
            </w:r>
            <w:r w:rsidR="00C37BE4">
              <w:rPr>
                <w:sz w:val="24"/>
                <w:szCs w:val="24"/>
                <w:shd w:val="clear" w:color="auto" w:fill="FFFFFF"/>
              </w:rPr>
              <w:t>З</w:t>
            </w:r>
            <w:r w:rsidRPr="003F1DA4">
              <w:rPr>
                <w:sz w:val="24"/>
                <w:szCs w:val="24"/>
                <w:shd w:val="clear" w:color="auto" w:fill="FFFFFF"/>
              </w:rPr>
              <w:t>аявителям информации о сроках, порядке предоставления муниципальной услуги, документах, необходимых для е</w:t>
            </w:r>
            <w:r w:rsidR="00C37BE4">
              <w:rPr>
                <w:sz w:val="24"/>
                <w:szCs w:val="24"/>
                <w:shd w:val="clear" w:color="auto" w:fill="FFFFFF"/>
              </w:rPr>
              <w:t>ё</w:t>
            </w:r>
            <w:r w:rsidRPr="003F1DA4">
              <w:rPr>
                <w:sz w:val="24"/>
                <w:szCs w:val="24"/>
                <w:shd w:val="clear" w:color="auto" w:fill="FFFFFF"/>
              </w:rPr>
              <w:t xml:space="preserve"> предоставления.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06DD" w14:textId="77777777" w:rsidR="00CB405C" w:rsidRPr="003F1DA4" w:rsidRDefault="00CB405C" w:rsidP="00B1645F">
            <w:pPr>
              <w:jc w:val="center"/>
              <w:rPr>
                <w:bCs/>
                <w:sz w:val="24"/>
                <w:szCs w:val="24"/>
              </w:rPr>
            </w:pPr>
            <w:r w:rsidRPr="003F1DA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106E2" w14:textId="77777777" w:rsidR="00CB405C" w:rsidRPr="003F1DA4" w:rsidRDefault="005B7F53" w:rsidP="00B164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1DA4">
              <w:rPr>
                <w:bCs/>
                <w:sz w:val="24"/>
                <w:szCs w:val="24"/>
              </w:rPr>
              <w:t>Д</w:t>
            </w:r>
            <w:r w:rsidR="00CB405C" w:rsidRPr="003F1DA4">
              <w:rPr>
                <w:bCs/>
                <w:sz w:val="24"/>
                <w:szCs w:val="24"/>
              </w:rPr>
              <w:t>а</w:t>
            </w:r>
          </w:p>
        </w:tc>
      </w:tr>
      <w:tr w:rsidR="0002580E" w:rsidRPr="003F1DA4" w14:paraId="031CC0F7" w14:textId="77777777" w:rsidTr="003F02CB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9F98" w14:textId="77777777" w:rsidR="0002580E" w:rsidRPr="003F1DA4" w:rsidRDefault="0002580E" w:rsidP="00B164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55AC" w14:textId="77777777" w:rsidR="0002580E" w:rsidRPr="003F1DA4" w:rsidRDefault="0002580E" w:rsidP="000258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7DF4" w14:textId="77777777" w:rsidR="0002580E" w:rsidRPr="003F1DA4" w:rsidRDefault="0002580E" w:rsidP="00B164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C4A5" w14:textId="77777777" w:rsidR="0002580E" w:rsidRPr="003F1DA4" w:rsidRDefault="0002580E" w:rsidP="00B164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B405C" w:rsidRPr="00342A09" w14:paraId="6D22404D" w14:textId="77777777" w:rsidTr="003F02CB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811A" w14:textId="77777777" w:rsidR="00CB405C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6CDB" w14:textId="77777777" w:rsidR="00CB405C" w:rsidRPr="00342A09" w:rsidRDefault="00CB405C" w:rsidP="0012672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 xml:space="preserve">Получение информации </w:t>
            </w:r>
            <w:r>
              <w:rPr>
                <w:bCs/>
                <w:sz w:val="24"/>
                <w:szCs w:val="24"/>
              </w:rPr>
              <w:t>о предоставлении муниципальной услуги с использованием Единого портала и/или Регионального портала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F70D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913B" w14:textId="77777777" w:rsidR="00CB405C" w:rsidRPr="00342A09" w:rsidRDefault="005B7F53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Д</w:t>
            </w:r>
            <w:r w:rsidR="00CB405C" w:rsidRPr="00342A09">
              <w:rPr>
                <w:bCs/>
                <w:sz w:val="24"/>
                <w:szCs w:val="24"/>
              </w:rPr>
              <w:t>а</w:t>
            </w:r>
          </w:p>
        </w:tc>
      </w:tr>
      <w:tr w:rsidR="00CB405C" w:rsidRPr="00342A09" w14:paraId="63CCB9A3" w14:textId="77777777" w:rsidTr="003F02CB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A8D5" w14:textId="77777777" w:rsidR="00CB405C" w:rsidRDefault="00CB405C" w:rsidP="0012672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CBB8" w14:textId="77777777" w:rsidR="00CB405C" w:rsidRPr="00A64E71" w:rsidRDefault="00CB405C" w:rsidP="00C37BE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64E71">
              <w:rPr>
                <w:sz w:val="24"/>
                <w:szCs w:val="24"/>
                <w:shd w:val="clear" w:color="auto" w:fill="FFFFFF"/>
              </w:rPr>
              <w:t xml:space="preserve">Расположение помещений, предназначенных для предоставления </w:t>
            </w:r>
            <w:r>
              <w:rPr>
                <w:sz w:val="24"/>
                <w:szCs w:val="24"/>
                <w:shd w:val="clear" w:color="auto" w:fill="FFFFFF"/>
              </w:rPr>
              <w:t>муниципальной</w:t>
            </w:r>
            <w:r w:rsidRPr="00A64E71">
              <w:rPr>
                <w:sz w:val="24"/>
                <w:szCs w:val="24"/>
                <w:shd w:val="clear" w:color="auto" w:fill="FFFFFF"/>
              </w:rPr>
              <w:t xml:space="preserve"> услуги, в зоне доступности к основным транспортным магистралям, в пределах пешеходной доступности для </w:t>
            </w:r>
            <w:r w:rsidR="00C37BE4">
              <w:rPr>
                <w:sz w:val="24"/>
                <w:szCs w:val="24"/>
                <w:shd w:val="clear" w:color="auto" w:fill="FFFFFF"/>
              </w:rPr>
              <w:t>З</w:t>
            </w:r>
            <w:r>
              <w:rPr>
                <w:sz w:val="24"/>
                <w:szCs w:val="24"/>
                <w:shd w:val="clear" w:color="auto" w:fill="FFFFFF"/>
              </w:rPr>
              <w:t>аявителей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319B" w14:textId="77777777" w:rsidR="00CB405C" w:rsidRPr="004F2492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F2492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C008" w14:textId="77777777" w:rsidR="00CB405C" w:rsidRPr="00342A09" w:rsidRDefault="005B7F53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CB405C">
              <w:rPr>
                <w:bCs/>
                <w:sz w:val="24"/>
                <w:szCs w:val="24"/>
              </w:rPr>
              <w:t>а</w:t>
            </w:r>
          </w:p>
        </w:tc>
      </w:tr>
      <w:tr w:rsidR="00CB405C" w:rsidRPr="00342A09" w14:paraId="334720B0" w14:textId="77777777" w:rsidTr="003F02CB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8E09" w14:textId="77777777" w:rsidR="00CB405C" w:rsidRDefault="00CB405C" w:rsidP="0012672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D7B9" w14:textId="77777777" w:rsidR="00CB405C" w:rsidRPr="004F2492" w:rsidRDefault="00CB405C" w:rsidP="00C37BE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F2492">
              <w:rPr>
                <w:bCs/>
                <w:sz w:val="24"/>
                <w:szCs w:val="24"/>
              </w:rPr>
              <w:t xml:space="preserve">Наличие помещения, оборудования и оснащения, отвечающих требованиям настоящего регламента (места ожидания, места для заполнения </w:t>
            </w:r>
            <w:r w:rsidR="00C37BE4">
              <w:rPr>
                <w:bCs/>
                <w:sz w:val="24"/>
                <w:szCs w:val="24"/>
              </w:rPr>
              <w:t>З</w:t>
            </w:r>
            <w:r w:rsidRPr="004F2492">
              <w:rPr>
                <w:bCs/>
                <w:sz w:val="24"/>
                <w:szCs w:val="24"/>
              </w:rPr>
              <w:t>аявителями документов, места общего пользования)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8FA0" w14:textId="77777777" w:rsidR="00CB405C" w:rsidRPr="004F2492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F2492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C88A" w14:textId="77777777" w:rsidR="00CB405C" w:rsidRPr="00342A09" w:rsidRDefault="005B7F53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CB405C">
              <w:rPr>
                <w:bCs/>
                <w:sz w:val="24"/>
                <w:szCs w:val="24"/>
              </w:rPr>
              <w:t>а</w:t>
            </w:r>
          </w:p>
        </w:tc>
      </w:tr>
      <w:tr w:rsidR="00CB405C" w:rsidRPr="00342A09" w14:paraId="6ECEAAAE" w14:textId="77777777" w:rsidTr="001117DE">
        <w:trPr>
          <w:cantSplit/>
          <w:trHeight w:val="36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CF83" w14:textId="77777777" w:rsidR="00CB405C" w:rsidRPr="00342A09" w:rsidRDefault="00CB405C" w:rsidP="00A64E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sz w:val="24"/>
                <w:szCs w:val="24"/>
              </w:rPr>
              <w:t xml:space="preserve">Показатели, характеризующие качество </w:t>
            </w:r>
            <w:r>
              <w:rPr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CB405C" w:rsidRPr="00342A09" w14:paraId="63474DD6" w14:textId="77777777" w:rsidTr="001117D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CA1A" w14:textId="77777777" w:rsidR="00CB405C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08B6" w14:textId="77777777" w:rsidR="00CB405C" w:rsidRPr="00342A09" w:rsidRDefault="00CB405C" w:rsidP="001117D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 xml:space="preserve">Количество взаимодействий </w:t>
            </w:r>
            <w:r w:rsidR="00C37BE4">
              <w:rPr>
                <w:bCs/>
                <w:sz w:val="24"/>
                <w:szCs w:val="24"/>
              </w:rPr>
              <w:t>З</w:t>
            </w:r>
            <w:r w:rsidRPr="00342A09">
              <w:rPr>
                <w:bCs/>
                <w:sz w:val="24"/>
                <w:szCs w:val="24"/>
              </w:rPr>
              <w:t>аявителя с должностными лицами при предоставлении муниципальной услуги:</w:t>
            </w:r>
          </w:p>
          <w:p w14:paraId="403EE99C" w14:textId="77777777" w:rsidR="00CB405C" w:rsidRPr="00342A09" w:rsidRDefault="00CB405C" w:rsidP="001117D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- при подаче запроса;</w:t>
            </w:r>
          </w:p>
          <w:p w14:paraId="4894E80D" w14:textId="77777777" w:rsidR="00CB405C" w:rsidRPr="00342A09" w:rsidRDefault="00CB405C" w:rsidP="001117D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- при получении результата муниципальной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2786" w14:textId="77777777" w:rsidR="00CB405C" w:rsidRPr="00342A09" w:rsidRDefault="00CB405C" w:rsidP="001117DE">
            <w:pPr>
              <w:jc w:val="center"/>
              <w:rPr>
                <w:bCs/>
                <w:sz w:val="24"/>
                <w:szCs w:val="24"/>
              </w:rPr>
            </w:pPr>
          </w:p>
          <w:p w14:paraId="28D3E944" w14:textId="77777777" w:rsidR="00CB405C" w:rsidRPr="00342A09" w:rsidRDefault="00CB405C" w:rsidP="001117DE">
            <w:pPr>
              <w:jc w:val="center"/>
              <w:rPr>
                <w:bCs/>
                <w:sz w:val="24"/>
                <w:szCs w:val="24"/>
              </w:rPr>
            </w:pPr>
          </w:p>
          <w:p w14:paraId="64A8A846" w14:textId="77777777" w:rsidR="00CB405C" w:rsidRPr="00342A09" w:rsidRDefault="00CB405C" w:rsidP="001117DE">
            <w:pPr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раз/минут</w:t>
            </w:r>
          </w:p>
          <w:p w14:paraId="354C65B7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раз/минут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E09E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A43DDA6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689AF162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1/15 мин</w:t>
            </w:r>
          </w:p>
          <w:p w14:paraId="1B2B32C4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1/15 мин</w:t>
            </w:r>
          </w:p>
        </w:tc>
      </w:tr>
      <w:tr w:rsidR="00CB405C" w:rsidRPr="00342A09" w14:paraId="469CC3AA" w14:textId="77777777" w:rsidTr="001117D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F344" w14:textId="77777777" w:rsidR="00CB405C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6074" w14:textId="77777777" w:rsidR="00CB405C" w:rsidRPr="00A64E71" w:rsidRDefault="00CB405C" w:rsidP="00A64E7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64E71">
              <w:rPr>
                <w:sz w:val="24"/>
                <w:szCs w:val="24"/>
                <w:shd w:val="clear" w:color="auto" w:fill="FFFFFF"/>
              </w:rPr>
              <w:t xml:space="preserve">Своевременность предоставления </w:t>
            </w:r>
            <w:r>
              <w:rPr>
                <w:sz w:val="24"/>
                <w:szCs w:val="24"/>
                <w:shd w:val="clear" w:color="auto" w:fill="FFFFFF"/>
              </w:rPr>
              <w:t>муниципальной</w:t>
            </w:r>
            <w:r w:rsidRPr="00A64E71">
              <w:rPr>
                <w:sz w:val="24"/>
                <w:szCs w:val="24"/>
                <w:shd w:val="clear" w:color="auto" w:fill="FFFFFF"/>
              </w:rPr>
              <w:t xml:space="preserve"> услуги</w:t>
            </w:r>
            <w:r w:rsidR="00083A30">
              <w:rPr>
                <w:sz w:val="24"/>
                <w:szCs w:val="24"/>
                <w:shd w:val="clear" w:color="auto" w:fill="FFFFFF"/>
              </w:rPr>
              <w:t xml:space="preserve"> в соответствии со стандартом её</w:t>
            </w:r>
            <w:r w:rsidRPr="00A64E71">
              <w:rPr>
                <w:sz w:val="24"/>
                <w:szCs w:val="24"/>
                <w:shd w:val="clear" w:color="auto" w:fill="FFFFFF"/>
              </w:rPr>
              <w:t xml:space="preserve"> предоставления, установленным Административным регламентом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196F" w14:textId="77777777" w:rsidR="00CB405C" w:rsidRPr="00342A09" w:rsidRDefault="00CB405C" w:rsidP="001117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8242" w14:textId="77777777" w:rsidR="00CB405C" w:rsidRPr="00342A09" w:rsidRDefault="00083A30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CB405C">
              <w:rPr>
                <w:bCs/>
                <w:sz w:val="24"/>
                <w:szCs w:val="24"/>
              </w:rPr>
              <w:t>а</w:t>
            </w:r>
          </w:p>
        </w:tc>
      </w:tr>
      <w:tr w:rsidR="00CB405C" w:rsidRPr="00342A09" w14:paraId="264EE5A3" w14:textId="77777777" w:rsidTr="001117D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389D" w14:textId="77777777" w:rsidR="00CB405C" w:rsidRPr="00342A09" w:rsidRDefault="00CB405C" w:rsidP="00966B0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  <w:r w:rsidRPr="00342A0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9488" w14:textId="77777777" w:rsidR="00CB405C" w:rsidRPr="00342A09" w:rsidRDefault="00CB405C" w:rsidP="00C37BE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42A09">
              <w:rPr>
                <w:sz w:val="24"/>
                <w:szCs w:val="24"/>
              </w:rPr>
              <w:t xml:space="preserve">Доля </w:t>
            </w:r>
            <w:r w:rsidR="00C37BE4">
              <w:rPr>
                <w:sz w:val="24"/>
                <w:szCs w:val="24"/>
              </w:rPr>
              <w:t>З</w:t>
            </w:r>
            <w:r w:rsidRPr="00342A09">
              <w:rPr>
                <w:sz w:val="24"/>
                <w:szCs w:val="24"/>
              </w:rPr>
              <w:t xml:space="preserve">аявителей, получивших муниципальную услугу без нарушения установленного срока предоставления муниципальной услуги, от общего количества </w:t>
            </w:r>
            <w:r w:rsidR="00C37BE4">
              <w:rPr>
                <w:sz w:val="24"/>
                <w:szCs w:val="24"/>
              </w:rPr>
              <w:t>З</w:t>
            </w:r>
            <w:r w:rsidRPr="00342A09">
              <w:rPr>
                <w:sz w:val="24"/>
                <w:szCs w:val="24"/>
              </w:rPr>
              <w:t>аявителей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19C4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77C7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100</w:t>
            </w:r>
          </w:p>
        </w:tc>
      </w:tr>
      <w:tr w:rsidR="00CB405C" w:rsidRPr="00342A09" w14:paraId="5943AD5A" w14:textId="77777777" w:rsidTr="001117D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579C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6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DAC2" w14:textId="77777777" w:rsidR="00CB405C" w:rsidRPr="00342A09" w:rsidRDefault="00CB405C" w:rsidP="001117D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услуги, от общего количества поступивших жалоб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B36" w14:textId="77777777" w:rsidR="00CB405C" w:rsidRPr="00342A09" w:rsidRDefault="00CB405C" w:rsidP="001117DE">
            <w:pPr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DC13" w14:textId="77777777" w:rsidR="00CB405C" w:rsidRPr="00342A09" w:rsidRDefault="00CB405C" w:rsidP="001117D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2A09">
              <w:rPr>
                <w:bCs/>
                <w:sz w:val="24"/>
                <w:szCs w:val="24"/>
              </w:rPr>
              <w:t>0</w:t>
            </w:r>
          </w:p>
        </w:tc>
      </w:tr>
    </w:tbl>
    <w:p w14:paraId="145E377B" w14:textId="77777777" w:rsidR="008237C2" w:rsidRPr="000B03B8" w:rsidRDefault="008237C2" w:rsidP="00BF537C">
      <w:pPr>
        <w:pStyle w:val="af2"/>
        <w:tabs>
          <w:tab w:val="left" w:pos="720"/>
          <w:tab w:val="left" w:pos="1080"/>
        </w:tabs>
        <w:spacing w:after="0"/>
        <w:jc w:val="both"/>
        <w:rPr>
          <w:sz w:val="28"/>
          <w:szCs w:val="28"/>
        </w:rPr>
      </w:pPr>
    </w:p>
    <w:p w14:paraId="7D831EBB" w14:textId="77777777" w:rsidR="00966B07" w:rsidRDefault="00966B07" w:rsidP="00966B07">
      <w:pPr>
        <w:jc w:val="center"/>
        <w:rPr>
          <w:b/>
          <w:sz w:val="28"/>
          <w:szCs w:val="28"/>
        </w:rPr>
      </w:pPr>
      <w:r w:rsidRPr="008D6EAA">
        <w:rPr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</w:t>
      </w:r>
    </w:p>
    <w:p w14:paraId="2A3EDCDA" w14:textId="77777777" w:rsidR="00966B07" w:rsidRDefault="00966B07" w:rsidP="00966B07">
      <w:pPr>
        <w:jc w:val="center"/>
        <w:rPr>
          <w:b/>
          <w:sz w:val="28"/>
          <w:szCs w:val="28"/>
        </w:rPr>
      </w:pPr>
      <w:r w:rsidRPr="008D6EAA">
        <w:rPr>
          <w:b/>
          <w:sz w:val="28"/>
          <w:szCs w:val="28"/>
        </w:rPr>
        <w:t xml:space="preserve">государственных и муниципальных услуг и особенности предоставления </w:t>
      </w:r>
    </w:p>
    <w:p w14:paraId="48AB66D8" w14:textId="77777777" w:rsidR="00966B07" w:rsidRDefault="00966B07" w:rsidP="00966B07">
      <w:pPr>
        <w:jc w:val="center"/>
        <w:rPr>
          <w:b/>
          <w:sz w:val="28"/>
          <w:szCs w:val="28"/>
        </w:rPr>
      </w:pPr>
      <w:r w:rsidRPr="008D6EAA">
        <w:rPr>
          <w:b/>
          <w:sz w:val="28"/>
          <w:szCs w:val="28"/>
        </w:rPr>
        <w:t>муниципальной услуги в электронной форме</w:t>
      </w:r>
    </w:p>
    <w:p w14:paraId="72954987" w14:textId="77777777" w:rsidR="00FF5E01" w:rsidRDefault="00FF5E01" w:rsidP="00275AA6">
      <w:pPr>
        <w:ind w:firstLine="708"/>
        <w:jc w:val="both"/>
        <w:rPr>
          <w:bCs/>
          <w:color w:val="000000"/>
          <w:sz w:val="28"/>
          <w:szCs w:val="28"/>
        </w:rPr>
      </w:pPr>
    </w:p>
    <w:p w14:paraId="6432B0CF" w14:textId="77777777" w:rsidR="00275AA6" w:rsidRPr="009C3D5D" w:rsidRDefault="00C37BE4" w:rsidP="009C3D5D">
      <w:pPr>
        <w:tabs>
          <w:tab w:val="left" w:pos="1134"/>
        </w:tabs>
        <w:ind w:firstLine="709"/>
        <w:jc w:val="both"/>
      </w:pPr>
      <w:r w:rsidRPr="009C3D5D">
        <w:rPr>
          <w:bCs/>
          <w:sz w:val="28"/>
          <w:szCs w:val="28"/>
        </w:rPr>
        <w:t>51</w:t>
      </w:r>
      <w:r w:rsidR="00281951" w:rsidRPr="009C3D5D">
        <w:rPr>
          <w:bCs/>
          <w:sz w:val="28"/>
          <w:szCs w:val="28"/>
        </w:rPr>
        <w:t>.</w:t>
      </w:r>
      <w:r w:rsidR="009C3D5D">
        <w:rPr>
          <w:bCs/>
          <w:sz w:val="28"/>
          <w:szCs w:val="28"/>
        </w:rPr>
        <w:tab/>
      </w:r>
      <w:r w:rsidR="00275AA6" w:rsidRPr="009C3D5D">
        <w:rPr>
          <w:bCs/>
          <w:sz w:val="28"/>
          <w:szCs w:val="28"/>
        </w:rPr>
        <w:t>Муниципальная</w:t>
      </w:r>
      <w:r w:rsidR="00966B07" w:rsidRPr="009C3D5D">
        <w:rPr>
          <w:sz w:val="28"/>
          <w:szCs w:val="28"/>
        </w:rPr>
        <w:t xml:space="preserve"> услуга в </w:t>
      </w:r>
      <w:r w:rsidR="00275AA6" w:rsidRPr="009C3D5D">
        <w:rPr>
          <w:sz w:val="28"/>
          <w:szCs w:val="28"/>
        </w:rPr>
        <w:t>мн</w:t>
      </w:r>
      <w:r w:rsidR="0070060A" w:rsidRPr="009C3D5D">
        <w:rPr>
          <w:sz w:val="28"/>
          <w:szCs w:val="28"/>
        </w:rPr>
        <w:t>ого</w:t>
      </w:r>
      <w:r w:rsidR="00275AA6" w:rsidRPr="009C3D5D">
        <w:rPr>
          <w:sz w:val="28"/>
          <w:szCs w:val="28"/>
        </w:rPr>
        <w:t>функциональных центрах предоставления государственных и муниципальных услуг</w:t>
      </w:r>
      <w:r w:rsidR="005A6799" w:rsidRPr="009C3D5D">
        <w:rPr>
          <w:sz w:val="28"/>
          <w:szCs w:val="28"/>
        </w:rPr>
        <w:t xml:space="preserve"> </w:t>
      </w:r>
      <w:r w:rsidR="00275AA6" w:rsidRPr="009C3D5D">
        <w:rPr>
          <w:sz w:val="28"/>
          <w:szCs w:val="28"/>
        </w:rPr>
        <w:t>не предоставляется</w:t>
      </w:r>
      <w:r w:rsidR="00275AA6" w:rsidRPr="009C3D5D">
        <w:t>.</w:t>
      </w:r>
    </w:p>
    <w:p w14:paraId="07B5DD47" w14:textId="77777777" w:rsidR="00DC4503" w:rsidRDefault="00C37BE4" w:rsidP="009C3D5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color w:val="1B1B1B"/>
          <w:sz w:val="28"/>
          <w:szCs w:val="28"/>
        </w:rPr>
      </w:pPr>
      <w:bookmarkStart w:id="5" w:name="sub_83"/>
      <w:r w:rsidRPr="009C3D5D">
        <w:rPr>
          <w:sz w:val="28"/>
          <w:szCs w:val="28"/>
        </w:rPr>
        <w:t>52</w:t>
      </w:r>
      <w:r w:rsidR="00BF1791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5A6799" w:rsidRPr="009C3D5D">
        <w:rPr>
          <w:sz w:val="28"/>
          <w:szCs w:val="28"/>
        </w:rPr>
        <w:t xml:space="preserve">Предоставление информации о ходе предоставления </w:t>
      </w:r>
      <w:r w:rsidR="00DC4503" w:rsidRPr="009C3D5D">
        <w:rPr>
          <w:sz w:val="28"/>
          <w:szCs w:val="28"/>
        </w:rPr>
        <w:t>муниципальной</w:t>
      </w:r>
      <w:r w:rsidR="005A6799" w:rsidRPr="009C3D5D">
        <w:rPr>
          <w:sz w:val="28"/>
          <w:szCs w:val="28"/>
        </w:rPr>
        <w:t xml:space="preserve"> услуги в</w:t>
      </w:r>
      <w:r w:rsidR="005A6799">
        <w:rPr>
          <w:sz w:val="28"/>
          <w:szCs w:val="28"/>
        </w:rPr>
        <w:t xml:space="preserve"> электронной форме осуществляется </w:t>
      </w:r>
      <w:r w:rsidR="005A6799">
        <w:rPr>
          <w:bCs/>
          <w:sz w:val="28"/>
          <w:szCs w:val="28"/>
        </w:rPr>
        <w:t xml:space="preserve">с использованием информационно-технологической и коммуникационной инфраструктуры, в том числе </w:t>
      </w:r>
      <w:r w:rsidR="005A6799">
        <w:rPr>
          <w:color w:val="000000"/>
          <w:sz w:val="28"/>
          <w:szCs w:val="28"/>
        </w:rPr>
        <w:t>Единого портала и/или Регионального портала</w:t>
      </w:r>
      <w:r w:rsidR="005A6799">
        <w:rPr>
          <w:color w:val="1B1B1B"/>
          <w:sz w:val="28"/>
          <w:szCs w:val="28"/>
        </w:rPr>
        <w:t xml:space="preserve">. </w:t>
      </w:r>
    </w:p>
    <w:p w14:paraId="66F6ABBB" w14:textId="77777777" w:rsidR="005A6799" w:rsidRDefault="00DC4503" w:rsidP="00C37B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электронной форме осуществляется с использованием информационно-технологической и коммуникационной инфраструктуры, в том числе  </w:t>
      </w:r>
      <w:r w:rsidRPr="009C3D5D">
        <w:rPr>
          <w:sz w:val="28"/>
          <w:szCs w:val="28"/>
        </w:rPr>
        <w:t>Регионального портала</w:t>
      </w:r>
      <w:r>
        <w:rPr>
          <w:sz w:val="28"/>
          <w:szCs w:val="28"/>
        </w:rPr>
        <w:t xml:space="preserve"> (при реализации технической возможности)</w:t>
      </w:r>
      <w:r w:rsidR="009D7A6A">
        <w:rPr>
          <w:sz w:val="28"/>
          <w:szCs w:val="28"/>
        </w:rPr>
        <w:t xml:space="preserve"> и </w:t>
      </w:r>
      <w:r w:rsidR="00A708A0">
        <w:rPr>
          <w:sz w:val="28"/>
          <w:szCs w:val="28"/>
        </w:rPr>
        <w:t>при наличии у Заявителя электронной подписи</w:t>
      </w:r>
      <w:r>
        <w:rPr>
          <w:sz w:val="28"/>
          <w:szCs w:val="28"/>
        </w:rPr>
        <w:t xml:space="preserve">. </w:t>
      </w:r>
      <w:r w:rsidR="005A6799">
        <w:rPr>
          <w:color w:val="1B1B1B"/>
          <w:sz w:val="28"/>
          <w:szCs w:val="28"/>
        </w:rPr>
        <w:t>На указанн</w:t>
      </w:r>
      <w:r>
        <w:rPr>
          <w:color w:val="1B1B1B"/>
          <w:sz w:val="28"/>
          <w:szCs w:val="28"/>
        </w:rPr>
        <w:t>ом</w:t>
      </w:r>
      <w:r w:rsidR="005A6799">
        <w:rPr>
          <w:color w:val="1B1B1B"/>
          <w:sz w:val="28"/>
          <w:szCs w:val="28"/>
        </w:rPr>
        <w:t xml:space="preserve"> портал</w:t>
      </w:r>
      <w:r>
        <w:rPr>
          <w:color w:val="1B1B1B"/>
          <w:sz w:val="28"/>
          <w:szCs w:val="28"/>
        </w:rPr>
        <w:t>е</w:t>
      </w:r>
      <w:r w:rsidR="005A6799">
        <w:rPr>
          <w:color w:val="1B1B1B"/>
          <w:sz w:val="28"/>
          <w:szCs w:val="28"/>
        </w:rPr>
        <w:t xml:space="preserve"> имеется возможность доступа к формам заявлений (писем), необходимых для предоставления </w:t>
      </w:r>
      <w:r w:rsidR="00C753B3">
        <w:rPr>
          <w:color w:val="1B1B1B"/>
          <w:sz w:val="28"/>
          <w:szCs w:val="28"/>
        </w:rPr>
        <w:t>муниципальной</w:t>
      </w:r>
      <w:r w:rsidR="005A6799">
        <w:rPr>
          <w:color w:val="1B1B1B"/>
          <w:sz w:val="28"/>
          <w:szCs w:val="28"/>
        </w:rPr>
        <w:t xml:space="preserve"> услуги; образцы их заполнения и представления в электронной форме, обращения в электронной форме в </w:t>
      </w:r>
      <w:r w:rsidR="005A6799">
        <w:rPr>
          <w:color w:val="1B1B1B"/>
          <w:sz w:val="28"/>
          <w:szCs w:val="28"/>
        </w:rPr>
        <w:lastRenderedPageBreak/>
        <w:t>архив</w:t>
      </w:r>
      <w:r w:rsidR="007B1559">
        <w:rPr>
          <w:color w:val="1B1B1B"/>
          <w:sz w:val="28"/>
          <w:szCs w:val="28"/>
        </w:rPr>
        <w:t>ный сектор</w:t>
      </w:r>
      <w:r w:rsidR="005A6799">
        <w:rPr>
          <w:color w:val="1B1B1B"/>
          <w:sz w:val="28"/>
          <w:szCs w:val="28"/>
        </w:rPr>
        <w:t xml:space="preserve">, предоставляющий </w:t>
      </w:r>
      <w:r>
        <w:rPr>
          <w:color w:val="1B1B1B"/>
          <w:sz w:val="28"/>
          <w:szCs w:val="28"/>
        </w:rPr>
        <w:t>муниципальную</w:t>
      </w:r>
      <w:r w:rsidR="005A6799">
        <w:rPr>
          <w:color w:val="1B1B1B"/>
          <w:sz w:val="28"/>
          <w:szCs w:val="28"/>
        </w:rPr>
        <w:t xml:space="preserve"> услугу, осуществления мониторинга хода предоставления </w:t>
      </w:r>
      <w:r>
        <w:rPr>
          <w:color w:val="1B1B1B"/>
          <w:sz w:val="28"/>
          <w:szCs w:val="28"/>
        </w:rPr>
        <w:t>муниципальной</w:t>
      </w:r>
      <w:r w:rsidR="005A6799">
        <w:rPr>
          <w:color w:val="1B1B1B"/>
          <w:sz w:val="28"/>
          <w:szCs w:val="28"/>
        </w:rPr>
        <w:t xml:space="preserve"> услуги. Результат предоставления </w:t>
      </w:r>
      <w:r>
        <w:rPr>
          <w:color w:val="1B1B1B"/>
          <w:sz w:val="28"/>
          <w:szCs w:val="28"/>
        </w:rPr>
        <w:t>муниципальной</w:t>
      </w:r>
      <w:r w:rsidR="005A6799">
        <w:rPr>
          <w:color w:val="1B1B1B"/>
          <w:sz w:val="28"/>
          <w:szCs w:val="28"/>
        </w:rPr>
        <w:t xml:space="preserve"> услуги </w:t>
      </w:r>
      <w:r w:rsidR="005A6799">
        <w:rPr>
          <w:sz w:val="28"/>
          <w:szCs w:val="28"/>
        </w:rPr>
        <w:t>может быть получен Заявителем лично (или уполномоченным Заявителем лицом) по месту обращения, либо направлен ему посредством почтовой или электронной связи, обеспечивающим при необходимости конфиденциальность.</w:t>
      </w:r>
    </w:p>
    <w:p w14:paraId="202714F4" w14:textId="77777777" w:rsidR="00DC4503" w:rsidRDefault="00DC4503" w:rsidP="00DC450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Формы заявлений (писем), необходимых для предоставления муниципальной услуги, можно получить также на сайте </w:t>
      </w:r>
      <w:r w:rsidR="007B1559">
        <w:rPr>
          <w:sz w:val="28"/>
          <w:szCs w:val="28"/>
        </w:rPr>
        <w:t>Красногор</w:t>
      </w:r>
      <w:r w:rsidR="00AD74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района.</w:t>
      </w:r>
    </w:p>
    <w:p w14:paraId="165B9D53" w14:textId="77777777" w:rsidR="005A6799" w:rsidRDefault="006F4EAD" w:rsidP="009C3D5D">
      <w:pPr>
        <w:tabs>
          <w:tab w:val="left" w:pos="1134"/>
        </w:tabs>
        <w:autoSpaceDE w:val="0"/>
        <w:autoSpaceDN w:val="0"/>
        <w:adjustRightInd w:val="0"/>
        <w:ind w:firstLine="652"/>
        <w:jc w:val="both"/>
        <w:outlineLvl w:val="1"/>
        <w:rPr>
          <w:sz w:val="28"/>
          <w:szCs w:val="28"/>
        </w:rPr>
      </w:pPr>
      <w:bookmarkStart w:id="6" w:name="sub_84"/>
      <w:bookmarkEnd w:id="5"/>
      <w:r w:rsidRPr="009C3D5D">
        <w:rPr>
          <w:sz w:val="28"/>
          <w:szCs w:val="28"/>
        </w:rPr>
        <w:t>53</w:t>
      </w:r>
      <w:r w:rsidR="005A6799" w:rsidRPr="009C3D5D">
        <w:rPr>
          <w:sz w:val="28"/>
          <w:szCs w:val="28"/>
        </w:rPr>
        <w:t>.</w:t>
      </w:r>
      <w:bookmarkEnd w:id="6"/>
      <w:r w:rsidR="009C3D5D">
        <w:rPr>
          <w:sz w:val="28"/>
          <w:szCs w:val="28"/>
        </w:rPr>
        <w:tab/>
      </w:r>
      <w:r w:rsidR="005A6799" w:rsidRPr="009C3D5D">
        <w:rPr>
          <w:sz w:val="28"/>
          <w:szCs w:val="28"/>
        </w:rPr>
        <w:t>Информация</w:t>
      </w:r>
      <w:r w:rsidR="005A6799">
        <w:rPr>
          <w:sz w:val="28"/>
          <w:szCs w:val="28"/>
        </w:rPr>
        <w:t xml:space="preserve"> о ходе предоставления </w:t>
      </w:r>
      <w:r w:rsidR="00DC4503">
        <w:rPr>
          <w:sz w:val="28"/>
          <w:szCs w:val="28"/>
        </w:rPr>
        <w:t>муниципальной</w:t>
      </w:r>
      <w:r w:rsidR="005A6799">
        <w:rPr>
          <w:sz w:val="28"/>
          <w:szCs w:val="28"/>
        </w:rPr>
        <w:t xml:space="preserve"> услуги в электронной форме может быть направлена Заявителю на его электронный адрес в случае, если запрос о предоставлении </w:t>
      </w:r>
      <w:r w:rsidR="00DC4503">
        <w:rPr>
          <w:sz w:val="28"/>
          <w:szCs w:val="28"/>
        </w:rPr>
        <w:t>муниципальной</w:t>
      </w:r>
      <w:r w:rsidR="005A6799">
        <w:rPr>
          <w:sz w:val="28"/>
          <w:szCs w:val="28"/>
        </w:rPr>
        <w:t xml:space="preserve"> услуги был направлен на адрес электронной по</w:t>
      </w:r>
      <w:r w:rsidR="007B1559">
        <w:rPr>
          <w:sz w:val="28"/>
          <w:szCs w:val="28"/>
        </w:rPr>
        <w:t>чты архивного сектора</w:t>
      </w:r>
      <w:r w:rsidR="0013082E">
        <w:rPr>
          <w:sz w:val="28"/>
          <w:szCs w:val="28"/>
        </w:rPr>
        <w:t>.</w:t>
      </w:r>
    </w:p>
    <w:p w14:paraId="53AF33F8" w14:textId="77777777" w:rsidR="0070060A" w:rsidRDefault="0070060A" w:rsidP="00275AA6">
      <w:pPr>
        <w:ind w:firstLine="708"/>
        <w:jc w:val="center"/>
        <w:rPr>
          <w:b/>
          <w:bCs/>
          <w:sz w:val="28"/>
          <w:szCs w:val="28"/>
        </w:rPr>
      </w:pPr>
    </w:p>
    <w:p w14:paraId="0369A17D" w14:textId="77777777" w:rsidR="00AD745F" w:rsidRDefault="00AD745F" w:rsidP="00275AA6">
      <w:pPr>
        <w:ind w:firstLine="708"/>
        <w:jc w:val="center"/>
        <w:rPr>
          <w:b/>
          <w:bCs/>
          <w:sz w:val="28"/>
          <w:szCs w:val="28"/>
        </w:rPr>
      </w:pPr>
    </w:p>
    <w:p w14:paraId="0664FD93" w14:textId="77777777" w:rsidR="00966B07" w:rsidRPr="000735E3" w:rsidRDefault="00CE4B4E" w:rsidP="00966B07">
      <w:pPr>
        <w:ind w:firstLine="709"/>
        <w:jc w:val="center"/>
        <w:rPr>
          <w:b/>
          <w:bCs/>
          <w:sz w:val="28"/>
          <w:szCs w:val="28"/>
        </w:rPr>
      </w:pPr>
      <w:r w:rsidRPr="00883E36">
        <w:rPr>
          <w:b/>
          <w:bCs/>
          <w:sz w:val="28"/>
          <w:szCs w:val="28"/>
        </w:rPr>
        <w:t xml:space="preserve">III. </w:t>
      </w:r>
      <w:r w:rsidR="00966B07" w:rsidRPr="000735E3">
        <w:rPr>
          <w:b/>
          <w:bCs/>
          <w:sz w:val="28"/>
          <w:szCs w:val="28"/>
        </w:rPr>
        <w:t>Состав, последовательность и сроки</w:t>
      </w:r>
    </w:p>
    <w:p w14:paraId="6B60969D" w14:textId="77777777" w:rsidR="00966B07" w:rsidRPr="000735E3" w:rsidRDefault="00966B07" w:rsidP="00966B07">
      <w:pPr>
        <w:jc w:val="center"/>
        <w:rPr>
          <w:b/>
          <w:bCs/>
          <w:sz w:val="28"/>
          <w:szCs w:val="28"/>
        </w:rPr>
      </w:pPr>
      <w:r w:rsidRPr="000735E3">
        <w:rPr>
          <w:b/>
          <w:bCs/>
          <w:sz w:val="28"/>
          <w:szCs w:val="28"/>
        </w:rPr>
        <w:t>выполнения административных процедур, требования к порядку</w:t>
      </w:r>
    </w:p>
    <w:p w14:paraId="737EF74C" w14:textId="77777777" w:rsidR="00966B07" w:rsidRDefault="00966B07" w:rsidP="00966B07">
      <w:pPr>
        <w:jc w:val="center"/>
        <w:rPr>
          <w:b/>
          <w:bCs/>
          <w:sz w:val="28"/>
          <w:szCs w:val="28"/>
        </w:rPr>
      </w:pPr>
      <w:r w:rsidRPr="000735E3">
        <w:rPr>
          <w:b/>
          <w:bCs/>
          <w:sz w:val="28"/>
          <w:szCs w:val="28"/>
        </w:rPr>
        <w:t>их выполнения</w:t>
      </w:r>
      <w:r>
        <w:rPr>
          <w:b/>
          <w:bCs/>
          <w:sz w:val="28"/>
          <w:szCs w:val="28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68E21EF6" w14:textId="77777777" w:rsidR="00966B07" w:rsidRDefault="00966B07" w:rsidP="00966B07">
      <w:pPr>
        <w:jc w:val="center"/>
        <w:rPr>
          <w:b/>
          <w:bCs/>
          <w:sz w:val="28"/>
          <w:szCs w:val="28"/>
        </w:rPr>
      </w:pPr>
    </w:p>
    <w:p w14:paraId="45CAA30D" w14:textId="77777777" w:rsidR="00AD745F" w:rsidRDefault="00AD745F" w:rsidP="00966B07">
      <w:pPr>
        <w:jc w:val="center"/>
        <w:rPr>
          <w:b/>
          <w:bCs/>
          <w:sz w:val="28"/>
          <w:szCs w:val="28"/>
        </w:rPr>
      </w:pPr>
    </w:p>
    <w:p w14:paraId="09DE01D8" w14:textId="77777777" w:rsidR="00966B07" w:rsidRDefault="00966B07" w:rsidP="00966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административных процедур </w:t>
      </w:r>
    </w:p>
    <w:p w14:paraId="24F95FF6" w14:textId="77777777" w:rsidR="00966B07" w:rsidRPr="000735E3" w:rsidRDefault="00966B07" w:rsidP="00966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предоставлении муниципальной услуги</w:t>
      </w:r>
    </w:p>
    <w:p w14:paraId="0DE32574" w14:textId="77777777" w:rsidR="00CE4B4E" w:rsidRPr="00883E36" w:rsidRDefault="00CE4B4E" w:rsidP="00966B07">
      <w:pPr>
        <w:jc w:val="center"/>
        <w:rPr>
          <w:b/>
          <w:bCs/>
          <w:sz w:val="28"/>
          <w:szCs w:val="28"/>
        </w:rPr>
      </w:pPr>
    </w:p>
    <w:p w14:paraId="5E2098BF" w14:textId="77777777" w:rsidR="00BC3FDB" w:rsidRPr="009C3D5D" w:rsidRDefault="006F4EAD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54</w:t>
      </w:r>
      <w:r w:rsidR="00CE4B4E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CE4B4E" w:rsidRPr="009C3D5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390CDC7" w14:textId="77777777" w:rsidR="004B4FC7" w:rsidRPr="009C3D5D" w:rsidRDefault="008A4EFA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при</w:t>
      </w:r>
      <w:r w:rsidR="006F4EAD" w:rsidRPr="009C3D5D">
        <w:rPr>
          <w:sz w:val="28"/>
          <w:szCs w:val="28"/>
        </w:rPr>
        <w:t>ё</w:t>
      </w:r>
      <w:r w:rsidRPr="009C3D5D">
        <w:rPr>
          <w:sz w:val="28"/>
          <w:szCs w:val="28"/>
        </w:rPr>
        <w:t>м и регистрация заявления</w:t>
      </w:r>
      <w:r w:rsidR="00116F37" w:rsidRPr="009C3D5D">
        <w:rPr>
          <w:sz w:val="28"/>
          <w:szCs w:val="28"/>
        </w:rPr>
        <w:t xml:space="preserve"> (письма)</w:t>
      </w:r>
      <w:r w:rsidR="004B4FC7" w:rsidRPr="009C3D5D">
        <w:rPr>
          <w:sz w:val="28"/>
          <w:szCs w:val="28"/>
        </w:rPr>
        <w:t xml:space="preserve"> </w:t>
      </w:r>
      <w:r w:rsidR="00116F37" w:rsidRPr="009C3D5D">
        <w:rPr>
          <w:sz w:val="28"/>
          <w:szCs w:val="28"/>
        </w:rPr>
        <w:t xml:space="preserve"> с прилагаемыми к нему документами;</w:t>
      </w:r>
    </w:p>
    <w:p w14:paraId="0532FE79" w14:textId="77777777" w:rsidR="007C29BC" w:rsidRPr="009C3D5D" w:rsidRDefault="004B4FC7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 xml:space="preserve">рассмотрение </w:t>
      </w:r>
      <w:r w:rsidR="00116F37" w:rsidRPr="009C3D5D">
        <w:rPr>
          <w:sz w:val="28"/>
          <w:szCs w:val="28"/>
        </w:rPr>
        <w:t>заявления (письма)</w:t>
      </w:r>
      <w:r w:rsidR="000643EA" w:rsidRPr="009C3D5D">
        <w:rPr>
          <w:sz w:val="28"/>
          <w:szCs w:val="28"/>
        </w:rPr>
        <w:t xml:space="preserve"> </w:t>
      </w:r>
      <w:r w:rsidR="00116F37" w:rsidRPr="009C3D5D">
        <w:rPr>
          <w:sz w:val="28"/>
          <w:szCs w:val="28"/>
        </w:rPr>
        <w:t xml:space="preserve">с прилагаемыми к нему документами начальником архивного </w:t>
      </w:r>
      <w:r w:rsidR="007B1559">
        <w:rPr>
          <w:sz w:val="28"/>
          <w:szCs w:val="28"/>
        </w:rPr>
        <w:t>сектора</w:t>
      </w:r>
      <w:r w:rsidR="007C29BC" w:rsidRPr="009C3D5D">
        <w:rPr>
          <w:sz w:val="28"/>
          <w:szCs w:val="28"/>
        </w:rPr>
        <w:t>;</w:t>
      </w:r>
      <w:r w:rsidR="008A4EFA" w:rsidRPr="009C3D5D">
        <w:rPr>
          <w:sz w:val="28"/>
          <w:szCs w:val="28"/>
        </w:rPr>
        <w:t xml:space="preserve"> </w:t>
      </w:r>
    </w:p>
    <w:p w14:paraId="10591DC2" w14:textId="77777777" w:rsidR="004B4FC7" w:rsidRPr="009C3D5D" w:rsidRDefault="004B4FC7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выдача методической литературы;</w:t>
      </w:r>
    </w:p>
    <w:p w14:paraId="45D75EFD" w14:textId="77777777" w:rsidR="004B4FC7" w:rsidRPr="009C3D5D" w:rsidRDefault="00A60E6B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проведение</w:t>
      </w:r>
      <w:r w:rsidR="00ED7C07" w:rsidRPr="009C3D5D">
        <w:rPr>
          <w:sz w:val="28"/>
          <w:szCs w:val="28"/>
        </w:rPr>
        <w:t xml:space="preserve"> семинара, лекции;</w:t>
      </w:r>
    </w:p>
    <w:p w14:paraId="7263DCA2" w14:textId="77777777" w:rsidR="003755DB" w:rsidRPr="009C3D5D" w:rsidRDefault="00A60E6B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 xml:space="preserve">оказание </w:t>
      </w:r>
      <w:r w:rsidR="00ED7C07" w:rsidRPr="009C3D5D">
        <w:rPr>
          <w:sz w:val="28"/>
          <w:szCs w:val="28"/>
        </w:rPr>
        <w:t>консультации;</w:t>
      </w:r>
    </w:p>
    <w:p w14:paraId="7C14330D" w14:textId="77777777" w:rsidR="00CE4B4E" w:rsidRPr="009C3D5D" w:rsidRDefault="00FB1939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 xml:space="preserve">оформление </w:t>
      </w:r>
      <w:r w:rsidR="00A60E6B" w:rsidRPr="009C3D5D">
        <w:rPr>
          <w:sz w:val="28"/>
          <w:szCs w:val="28"/>
        </w:rPr>
        <w:t>заключения.</w:t>
      </w:r>
    </w:p>
    <w:p w14:paraId="2DF771D6" w14:textId="77777777" w:rsidR="007B1559" w:rsidRDefault="006F4EAD" w:rsidP="007B1559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C3D5D">
        <w:rPr>
          <w:bCs/>
          <w:sz w:val="28"/>
          <w:szCs w:val="28"/>
        </w:rPr>
        <w:t>55</w:t>
      </w:r>
      <w:r w:rsidR="00AB09CF" w:rsidRPr="009C3D5D">
        <w:rPr>
          <w:rFonts w:ascii="PT Astra Serif" w:hAnsi="PT Astra Serif"/>
          <w:sz w:val="28"/>
          <w:szCs w:val="28"/>
        </w:rPr>
        <w:t>.</w:t>
      </w:r>
      <w:r w:rsidR="009C3D5D">
        <w:rPr>
          <w:rFonts w:ascii="PT Astra Serif" w:hAnsi="PT Astra Serif"/>
          <w:sz w:val="28"/>
          <w:szCs w:val="28"/>
        </w:rPr>
        <w:tab/>
      </w:r>
      <w:r w:rsidR="00AB09CF" w:rsidRPr="00E22CCF">
        <w:rPr>
          <w:rFonts w:ascii="PT Astra Serif" w:hAnsi="PT Astra Serif"/>
          <w:sz w:val="28"/>
          <w:szCs w:val="28"/>
        </w:rPr>
        <w:t xml:space="preserve">В разделе </w:t>
      </w:r>
      <w:r w:rsidR="00AB09CF">
        <w:rPr>
          <w:rFonts w:ascii="PT Astra Serif" w:hAnsi="PT Astra Serif"/>
          <w:sz w:val="28"/>
          <w:szCs w:val="28"/>
          <w:lang w:val="en-US"/>
        </w:rPr>
        <w:t>III</w:t>
      </w:r>
      <w:r w:rsidR="00AB09CF" w:rsidRPr="00E22CCF">
        <w:rPr>
          <w:rFonts w:ascii="PT Astra Serif" w:hAnsi="PT Astra Serif"/>
          <w:sz w:val="28"/>
          <w:szCs w:val="28"/>
        </w:rPr>
        <w:t xml:space="preserve"> приведены порядки:</w:t>
      </w:r>
    </w:p>
    <w:p w14:paraId="08D6D8D1" w14:textId="77777777" w:rsidR="00AB09CF" w:rsidRDefault="00AB09CF" w:rsidP="007B1559">
      <w:pPr>
        <w:tabs>
          <w:tab w:val="left" w:pos="1134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>- осуществления в электронной форме</w:t>
      </w:r>
      <w:r>
        <w:rPr>
          <w:rFonts w:ascii="PT Astra Serif" w:hAnsi="PT Astra Serif"/>
          <w:sz w:val="28"/>
          <w:szCs w:val="28"/>
        </w:rPr>
        <w:t xml:space="preserve">, </w:t>
      </w:r>
      <w:r w:rsidRPr="00E22CCF">
        <w:rPr>
          <w:rFonts w:ascii="PT Astra Serif" w:hAnsi="PT Astra Serif"/>
          <w:sz w:val="28"/>
          <w:szCs w:val="28"/>
        </w:rPr>
        <w:t xml:space="preserve"> </w:t>
      </w:r>
      <w:r w:rsidRPr="0051481E">
        <w:rPr>
          <w:rFonts w:ascii="PT Astra Serif" w:hAnsi="PT Astra Serif"/>
          <w:bCs/>
          <w:sz w:val="28"/>
          <w:szCs w:val="28"/>
        </w:rPr>
        <w:t>в том числе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1481E">
        <w:rPr>
          <w:rFonts w:ascii="PT Astra Serif" w:hAnsi="PT Astra Serif"/>
          <w:bCs/>
          <w:sz w:val="28"/>
          <w:szCs w:val="28"/>
        </w:rPr>
        <w:t>с использованием Единого портала и/или Регионального портала</w:t>
      </w:r>
      <w:r w:rsidR="0013082E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1481E">
        <w:rPr>
          <w:rFonts w:ascii="PT Astra Serif" w:hAnsi="PT Astra Serif"/>
          <w:bCs/>
          <w:sz w:val="28"/>
          <w:szCs w:val="28"/>
        </w:rPr>
        <w:t>административных процедур (действий)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354874A3" w14:textId="77777777" w:rsidR="00AB09CF" w:rsidRDefault="00AB09CF" w:rsidP="006F4EAD">
      <w:pPr>
        <w:pStyle w:val="aa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</w:t>
      </w:r>
      <w:r w:rsidRPr="00E22CCF">
        <w:rPr>
          <w:rFonts w:ascii="PT Astra Serif" w:hAnsi="PT Astra Serif"/>
          <w:sz w:val="28"/>
          <w:szCs w:val="28"/>
        </w:rPr>
        <w:t xml:space="preserve"> исправления допущенных опечаток и ошибок в</w:t>
      </w:r>
      <w:r>
        <w:rPr>
          <w:rFonts w:ascii="PT Astra Serif" w:hAnsi="PT Astra Serif"/>
          <w:sz w:val="28"/>
          <w:szCs w:val="28"/>
        </w:rPr>
        <w:t xml:space="preserve"> </w:t>
      </w:r>
      <w:r w:rsidRPr="00E22CCF">
        <w:rPr>
          <w:rFonts w:ascii="PT Astra Serif" w:hAnsi="PT Astra Serif"/>
          <w:sz w:val="28"/>
          <w:szCs w:val="28"/>
        </w:rPr>
        <w:t>выданных в результате предоставления муниципальной услуги</w:t>
      </w:r>
      <w:r>
        <w:rPr>
          <w:rFonts w:ascii="PT Astra Serif" w:hAnsi="PT Astra Serif"/>
          <w:sz w:val="28"/>
          <w:szCs w:val="28"/>
        </w:rPr>
        <w:t xml:space="preserve"> документах</w:t>
      </w:r>
      <w:r w:rsidRPr="00E22CCF">
        <w:rPr>
          <w:rFonts w:ascii="PT Astra Serif" w:hAnsi="PT Astra Serif"/>
          <w:sz w:val="28"/>
          <w:szCs w:val="28"/>
        </w:rPr>
        <w:t>.</w:t>
      </w:r>
    </w:p>
    <w:p w14:paraId="37AF5939" w14:textId="77777777" w:rsidR="00D13C31" w:rsidRDefault="00D13C31" w:rsidP="00D13C31">
      <w:pPr>
        <w:pStyle w:val="aa"/>
        <w:autoSpaceDE w:val="0"/>
        <w:autoSpaceDN w:val="0"/>
        <w:adjustRightInd w:val="0"/>
        <w:ind w:left="0"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Порядок выполнения административных процедур через МФЦ настоящим Административным регламентом не предусмотрен, так как предоставление</w:t>
      </w:r>
      <w:r w:rsidRPr="00D634E7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муниципальной услуги в МФЦ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не </w:t>
      </w:r>
      <w:r w:rsidRPr="00D634E7">
        <w:rPr>
          <w:rFonts w:ascii="PT Astra Serif" w:eastAsia="Calibri" w:hAnsi="PT Astra Serif"/>
          <w:sz w:val="28"/>
          <w:szCs w:val="28"/>
          <w:lang w:eastAsia="en-US"/>
        </w:rPr>
        <w:t>осуществляется.</w:t>
      </w:r>
    </w:p>
    <w:p w14:paraId="5CFEA889" w14:textId="77777777" w:rsidR="00D13C31" w:rsidRDefault="00D13C31" w:rsidP="00AB09CF">
      <w:pPr>
        <w:pStyle w:val="aa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0947EE4" w14:textId="77777777" w:rsidR="00AD745F" w:rsidRDefault="00AD745F" w:rsidP="00AB09CF">
      <w:pPr>
        <w:pStyle w:val="aa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BD4B29D" w14:textId="77777777" w:rsidR="00AD745F" w:rsidRDefault="00AD745F" w:rsidP="00AB09CF">
      <w:pPr>
        <w:pStyle w:val="aa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9D51D4F" w14:textId="77777777" w:rsidR="00375777" w:rsidRDefault="001B180E" w:rsidP="00375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C51478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м</w:t>
      </w:r>
      <w:r w:rsidR="000F3ADF" w:rsidRPr="000F3ADF">
        <w:rPr>
          <w:b/>
          <w:sz w:val="28"/>
          <w:szCs w:val="28"/>
        </w:rPr>
        <w:t xml:space="preserve"> и регистраци</w:t>
      </w:r>
      <w:r>
        <w:rPr>
          <w:b/>
          <w:sz w:val="28"/>
          <w:szCs w:val="28"/>
        </w:rPr>
        <w:t>я</w:t>
      </w:r>
      <w:r w:rsidR="000F3ADF" w:rsidRPr="000F3ADF">
        <w:rPr>
          <w:b/>
          <w:sz w:val="28"/>
          <w:szCs w:val="28"/>
        </w:rPr>
        <w:t xml:space="preserve"> </w:t>
      </w:r>
    </w:p>
    <w:p w14:paraId="3FD2253C" w14:textId="77777777" w:rsidR="000F3ADF" w:rsidRPr="000F3ADF" w:rsidRDefault="000F3ADF" w:rsidP="00375777">
      <w:pPr>
        <w:jc w:val="center"/>
        <w:rPr>
          <w:b/>
          <w:sz w:val="28"/>
          <w:szCs w:val="28"/>
        </w:rPr>
      </w:pPr>
      <w:r w:rsidRPr="000F3ADF">
        <w:rPr>
          <w:b/>
          <w:sz w:val="28"/>
          <w:szCs w:val="28"/>
        </w:rPr>
        <w:t>заявле</w:t>
      </w:r>
      <w:r w:rsidR="00375777">
        <w:rPr>
          <w:b/>
          <w:sz w:val="28"/>
          <w:szCs w:val="28"/>
        </w:rPr>
        <w:t xml:space="preserve">ния (письма) </w:t>
      </w:r>
      <w:r w:rsidR="00375777" w:rsidRPr="00375777">
        <w:rPr>
          <w:b/>
          <w:sz w:val="28"/>
          <w:szCs w:val="28"/>
        </w:rPr>
        <w:t>с прилагаемыми к нему документами</w:t>
      </w:r>
      <w:r w:rsidRPr="000F3ADF">
        <w:rPr>
          <w:b/>
          <w:sz w:val="28"/>
          <w:szCs w:val="28"/>
        </w:rPr>
        <w:t xml:space="preserve"> </w:t>
      </w:r>
    </w:p>
    <w:p w14:paraId="7BEB37D9" w14:textId="77777777" w:rsidR="00ED7C07" w:rsidRDefault="00ED7C07" w:rsidP="005D70F8">
      <w:pPr>
        <w:ind w:firstLine="720"/>
        <w:jc w:val="both"/>
        <w:rPr>
          <w:sz w:val="28"/>
          <w:szCs w:val="28"/>
        </w:rPr>
      </w:pPr>
    </w:p>
    <w:p w14:paraId="09CA83DC" w14:textId="77777777" w:rsidR="003F02CB" w:rsidRPr="00883E36" w:rsidRDefault="003F02CB" w:rsidP="005D70F8">
      <w:pPr>
        <w:ind w:firstLine="720"/>
        <w:jc w:val="both"/>
        <w:rPr>
          <w:sz w:val="28"/>
          <w:szCs w:val="28"/>
        </w:rPr>
      </w:pPr>
    </w:p>
    <w:p w14:paraId="3931447F" w14:textId="77777777" w:rsidR="00ED7C07" w:rsidRPr="009C3D5D" w:rsidRDefault="00C51478" w:rsidP="009C3D5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56</w:t>
      </w:r>
      <w:r w:rsidR="005D70F8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5D70F8" w:rsidRPr="009C3D5D">
        <w:rPr>
          <w:sz w:val="28"/>
          <w:szCs w:val="28"/>
        </w:rPr>
        <w:t xml:space="preserve">Основанием для начала предоставления </w:t>
      </w:r>
      <w:r w:rsidR="00A56AE5" w:rsidRPr="009C3D5D">
        <w:rPr>
          <w:sz w:val="28"/>
          <w:szCs w:val="28"/>
        </w:rPr>
        <w:t xml:space="preserve">муниципальной </w:t>
      </w:r>
      <w:r w:rsidR="005D70F8" w:rsidRPr="009C3D5D">
        <w:rPr>
          <w:sz w:val="28"/>
          <w:szCs w:val="28"/>
        </w:rPr>
        <w:t xml:space="preserve">услуги является </w:t>
      </w:r>
      <w:r w:rsidR="001B180E" w:rsidRPr="009C3D5D">
        <w:rPr>
          <w:sz w:val="28"/>
          <w:szCs w:val="28"/>
        </w:rPr>
        <w:t>поступление</w:t>
      </w:r>
      <w:r w:rsidR="005D70F8" w:rsidRPr="009C3D5D">
        <w:rPr>
          <w:sz w:val="28"/>
          <w:szCs w:val="28"/>
        </w:rPr>
        <w:t xml:space="preserve"> в </w:t>
      </w:r>
      <w:r w:rsidR="007B1559">
        <w:rPr>
          <w:sz w:val="28"/>
          <w:szCs w:val="28"/>
        </w:rPr>
        <w:t>архивный сектор</w:t>
      </w:r>
      <w:r w:rsidR="00A56AE5" w:rsidRPr="009C3D5D">
        <w:rPr>
          <w:sz w:val="28"/>
          <w:szCs w:val="28"/>
        </w:rPr>
        <w:t xml:space="preserve"> </w:t>
      </w:r>
      <w:r w:rsidR="00116F37" w:rsidRPr="009C3D5D">
        <w:rPr>
          <w:sz w:val="28"/>
          <w:szCs w:val="28"/>
        </w:rPr>
        <w:t>заявления (письма)</w:t>
      </w:r>
      <w:r w:rsidR="002F39FC" w:rsidRPr="009C3D5D">
        <w:rPr>
          <w:sz w:val="28"/>
          <w:szCs w:val="28"/>
        </w:rPr>
        <w:t xml:space="preserve"> </w:t>
      </w:r>
      <w:r w:rsidR="00375777" w:rsidRPr="009C3D5D">
        <w:rPr>
          <w:sz w:val="28"/>
          <w:szCs w:val="28"/>
        </w:rPr>
        <w:t>и прилагаемых документов</w:t>
      </w:r>
      <w:r w:rsidR="007C29BC" w:rsidRPr="009C3D5D">
        <w:rPr>
          <w:sz w:val="28"/>
          <w:szCs w:val="28"/>
        </w:rPr>
        <w:t>.</w:t>
      </w:r>
    </w:p>
    <w:p w14:paraId="321D911B" w14:textId="77777777" w:rsidR="0009017A" w:rsidRPr="00725372" w:rsidRDefault="00C51478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57</w:t>
      </w:r>
      <w:r w:rsidR="00304BBB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09017A" w:rsidRPr="009C3D5D">
        <w:rPr>
          <w:sz w:val="28"/>
          <w:szCs w:val="28"/>
        </w:rPr>
        <w:t>Поступившие заявления (письма) Заявителей о предоставлении муниципальной услуги должностным лицом, ответственным за при</w:t>
      </w:r>
      <w:r w:rsidRPr="009C3D5D">
        <w:rPr>
          <w:sz w:val="28"/>
          <w:szCs w:val="28"/>
        </w:rPr>
        <w:t>ё</w:t>
      </w:r>
      <w:r w:rsidR="0009017A" w:rsidRPr="009C3D5D">
        <w:rPr>
          <w:sz w:val="28"/>
          <w:szCs w:val="28"/>
        </w:rPr>
        <w:t>м и регистрацию документов, проверяются на наличие оснований отказа в при</w:t>
      </w:r>
      <w:r w:rsidRPr="009C3D5D">
        <w:rPr>
          <w:sz w:val="28"/>
          <w:szCs w:val="28"/>
        </w:rPr>
        <w:t>ё</w:t>
      </w:r>
      <w:r w:rsidR="0009017A" w:rsidRPr="009C3D5D">
        <w:rPr>
          <w:sz w:val="28"/>
          <w:szCs w:val="28"/>
        </w:rPr>
        <w:t xml:space="preserve">ме документов, указанных в пункте </w:t>
      </w:r>
      <w:r w:rsidRPr="009C3D5D">
        <w:rPr>
          <w:sz w:val="28"/>
          <w:szCs w:val="28"/>
        </w:rPr>
        <w:t>31</w:t>
      </w:r>
      <w:r w:rsidR="0009017A" w:rsidRPr="00B26302">
        <w:rPr>
          <w:sz w:val="28"/>
          <w:szCs w:val="28"/>
        </w:rPr>
        <w:t xml:space="preserve"> настоящего Административного регламента. В случае выявления оснований для отказа в при</w:t>
      </w:r>
      <w:r>
        <w:rPr>
          <w:sz w:val="28"/>
          <w:szCs w:val="28"/>
        </w:rPr>
        <w:t>ё</w:t>
      </w:r>
      <w:r w:rsidR="0009017A" w:rsidRPr="00B26302">
        <w:rPr>
          <w:sz w:val="28"/>
          <w:szCs w:val="28"/>
        </w:rPr>
        <w:t>ме документов, они возвращаются Заявителю без регистрации.</w:t>
      </w:r>
      <w:r w:rsidR="0009017A">
        <w:rPr>
          <w:sz w:val="28"/>
          <w:szCs w:val="28"/>
        </w:rPr>
        <w:t xml:space="preserve"> </w:t>
      </w:r>
    </w:p>
    <w:p w14:paraId="335491E6" w14:textId="77777777" w:rsidR="0009017A" w:rsidRPr="0058484E" w:rsidRDefault="0009017A" w:rsidP="00C51478">
      <w:pPr>
        <w:shd w:val="clear" w:color="auto" w:fill="FFFFFF"/>
        <w:spacing w:line="322" w:lineRule="exact"/>
        <w:ind w:left="14" w:right="10" w:firstLine="695"/>
        <w:jc w:val="both"/>
        <w:rPr>
          <w:color w:val="FF0000"/>
          <w:sz w:val="28"/>
          <w:szCs w:val="28"/>
        </w:rPr>
      </w:pPr>
      <w:r w:rsidRPr="00B26302">
        <w:rPr>
          <w:sz w:val="28"/>
          <w:szCs w:val="28"/>
        </w:rPr>
        <w:t xml:space="preserve">Запросы </w:t>
      </w:r>
      <w:r>
        <w:rPr>
          <w:sz w:val="28"/>
          <w:szCs w:val="28"/>
        </w:rPr>
        <w:t>З</w:t>
      </w:r>
      <w:r w:rsidRPr="00B26302">
        <w:rPr>
          <w:sz w:val="28"/>
          <w:szCs w:val="28"/>
        </w:rPr>
        <w:t>аявителей, не содержащие оснований для отказа в при</w:t>
      </w:r>
      <w:r w:rsidR="00C51478">
        <w:rPr>
          <w:sz w:val="28"/>
          <w:szCs w:val="28"/>
        </w:rPr>
        <w:t>ё</w:t>
      </w:r>
      <w:r w:rsidRPr="00B26302">
        <w:rPr>
          <w:sz w:val="28"/>
          <w:szCs w:val="28"/>
        </w:rPr>
        <w:t>ме документов</w:t>
      </w:r>
      <w:r w:rsidR="00C51478">
        <w:rPr>
          <w:sz w:val="28"/>
          <w:szCs w:val="28"/>
        </w:rPr>
        <w:t>,</w:t>
      </w:r>
      <w:r w:rsidR="00304BBB" w:rsidRPr="00883E36">
        <w:rPr>
          <w:sz w:val="28"/>
          <w:szCs w:val="28"/>
        </w:rPr>
        <w:t xml:space="preserve"> </w:t>
      </w:r>
      <w:r w:rsidR="001B180E">
        <w:rPr>
          <w:sz w:val="28"/>
          <w:szCs w:val="28"/>
        </w:rPr>
        <w:t>регистриру</w:t>
      </w:r>
      <w:r w:rsidR="00C51478">
        <w:rPr>
          <w:sz w:val="28"/>
          <w:szCs w:val="28"/>
        </w:rPr>
        <w:t>ю</w:t>
      </w:r>
      <w:r w:rsidR="001B180E">
        <w:rPr>
          <w:sz w:val="28"/>
          <w:szCs w:val="28"/>
        </w:rPr>
        <w:t xml:space="preserve">тся </w:t>
      </w:r>
      <w:r w:rsidR="00304BBB" w:rsidRPr="00883E36">
        <w:rPr>
          <w:sz w:val="28"/>
          <w:szCs w:val="28"/>
        </w:rPr>
        <w:t>в журнал</w:t>
      </w:r>
      <w:r w:rsidR="00750E76" w:rsidRPr="00883E36">
        <w:rPr>
          <w:sz w:val="28"/>
          <w:szCs w:val="28"/>
        </w:rPr>
        <w:t>е</w:t>
      </w:r>
      <w:r w:rsidR="007B6301" w:rsidRPr="00883E36">
        <w:rPr>
          <w:sz w:val="28"/>
          <w:szCs w:val="28"/>
        </w:rPr>
        <w:t xml:space="preserve"> входящей документации</w:t>
      </w:r>
      <w:r w:rsidR="008A4996">
        <w:rPr>
          <w:sz w:val="28"/>
          <w:szCs w:val="28"/>
        </w:rPr>
        <w:t xml:space="preserve"> с проставлением регистрационного номера</w:t>
      </w:r>
      <w:r w:rsidR="007C29BC">
        <w:rPr>
          <w:sz w:val="28"/>
          <w:szCs w:val="28"/>
        </w:rPr>
        <w:t>.</w:t>
      </w:r>
      <w:r w:rsidR="008A4996">
        <w:rPr>
          <w:sz w:val="28"/>
          <w:szCs w:val="28"/>
        </w:rPr>
        <w:t xml:space="preserve"> </w:t>
      </w:r>
      <w:r w:rsidRPr="00A444CE">
        <w:rPr>
          <w:sz w:val="28"/>
          <w:szCs w:val="28"/>
        </w:rPr>
        <w:t xml:space="preserve">Срок регистрации запроса </w:t>
      </w:r>
      <w:r>
        <w:rPr>
          <w:sz w:val="28"/>
          <w:szCs w:val="28"/>
        </w:rPr>
        <w:t xml:space="preserve">Заявителя </w:t>
      </w:r>
      <w:r w:rsidRPr="00A444CE">
        <w:rPr>
          <w:sz w:val="28"/>
          <w:szCs w:val="28"/>
        </w:rPr>
        <w:t>составляет 1</w:t>
      </w:r>
      <w:r w:rsidR="00CA15D2">
        <w:rPr>
          <w:sz w:val="28"/>
          <w:szCs w:val="28"/>
        </w:rPr>
        <w:t>0</w:t>
      </w:r>
      <w:r w:rsidR="00C51478">
        <w:rPr>
          <w:sz w:val="28"/>
          <w:szCs w:val="28"/>
        </w:rPr>
        <w:t> </w:t>
      </w:r>
      <w:r w:rsidRPr="00A444CE">
        <w:rPr>
          <w:sz w:val="28"/>
          <w:szCs w:val="28"/>
        </w:rPr>
        <w:t>минут.</w:t>
      </w:r>
    </w:p>
    <w:p w14:paraId="4E6DFD45" w14:textId="77777777" w:rsidR="008A4996" w:rsidRDefault="008A4996" w:rsidP="00304B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желанию Заявителя при при</w:t>
      </w:r>
      <w:r w:rsidR="00C51478">
        <w:rPr>
          <w:sz w:val="28"/>
          <w:szCs w:val="28"/>
        </w:rPr>
        <w:t>ё</w:t>
      </w:r>
      <w:r>
        <w:rPr>
          <w:sz w:val="28"/>
          <w:szCs w:val="28"/>
        </w:rPr>
        <w:t xml:space="preserve">ме и регистрации </w:t>
      </w:r>
      <w:r w:rsidR="00375777">
        <w:rPr>
          <w:sz w:val="28"/>
          <w:szCs w:val="28"/>
        </w:rPr>
        <w:t>заявления (письма)</w:t>
      </w:r>
      <w:r>
        <w:rPr>
          <w:sz w:val="28"/>
          <w:szCs w:val="28"/>
        </w:rPr>
        <w:t xml:space="preserve"> на втором экземпляре должностное лицо</w:t>
      </w:r>
      <w:r w:rsidR="00375777">
        <w:rPr>
          <w:sz w:val="28"/>
          <w:szCs w:val="28"/>
        </w:rPr>
        <w:t xml:space="preserve"> архивного</w:t>
      </w:r>
      <w:r w:rsidR="007B1559">
        <w:rPr>
          <w:sz w:val="28"/>
          <w:szCs w:val="28"/>
        </w:rPr>
        <w:t xml:space="preserve"> сектора</w:t>
      </w:r>
      <w:r>
        <w:rPr>
          <w:sz w:val="28"/>
          <w:szCs w:val="28"/>
        </w:rPr>
        <w:t>, ответственное за при</w:t>
      </w:r>
      <w:r w:rsidR="00C51478">
        <w:rPr>
          <w:sz w:val="28"/>
          <w:szCs w:val="28"/>
        </w:rPr>
        <w:t>ё</w:t>
      </w:r>
      <w:r>
        <w:rPr>
          <w:sz w:val="28"/>
          <w:szCs w:val="28"/>
        </w:rPr>
        <w:t>м и регистрацию, проставляет отметку о принятии</w:t>
      </w:r>
      <w:r w:rsidR="0058504E">
        <w:rPr>
          <w:sz w:val="28"/>
          <w:szCs w:val="28"/>
        </w:rPr>
        <w:t xml:space="preserve"> </w:t>
      </w:r>
      <w:r w:rsidR="00375777">
        <w:rPr>
          <w:sz w:val="28"/>
          <w:szCs w:val="28"/>
        </w:rPr>
        <w:t>заявления (письма)</w:t>
      </w:r>
      <w:r w:rsidR="002469DE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регистрационного номера и даты регистрации</w:t>
      </w:r>
      <w:r w:rsidR="007C29BC">
        <w:rPr>
          <w:sz w:val="28"/>
          <w:szCs w:val="28"/>
        </w:rPr>
        <w:t>.</w:t>
      </w:r>
    </w:p>
    <w:p w14:paraId="6C9A1C4D" w14:textId="77777777" w:rsidR="0058504E" w:rsidRPr="009C3D5D" w:rsidRDefault="00C51478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58</w:t>
      </w:r>
      <w:r w:rsidR="003C167B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2469DE" w:rsidRPr="009C3D5D">
        <w:rPr>
          <w:sz w:val="28"/>
          <w:szCs w:val="28"/>
        </w:rPr>
        <w:t>Зарегистрированное заявление (письмо) не позднее рабочего дня, следующего за дн</w:t>
      </w:r>
      <w:r w:rsidRPr="009C3D5D">
        <w:rPr>
          <w:sz w:val="28"/>
          <w:szCs w:val="28"/>
        </w:rPr>
        <w:t>ё</w:t>
      </w:r>
      <w:r w:rsidR="002469DE" w:rsidRPr="009C3D5D">
        <w:rPr>
          <w:sz w:val="28"/>
          <w:szCs w:val="28"/>
        </w:rPr>
        <w:t>м его регистрации, с прилагаемыми к нему документами пере</w:t>
      </w:r>
      <w:r w:rsidR="009703DA" w:rsidRPr="009C3D5D">
        <w:rPr>
          <w:sz w:val="28"/>
          <w:szCs w:val="28"/>
        </w:rPr>
        <w:t>даё</w:t>
      </w:r>
      <w:r w:rsidR="002469DE" w:rsidRPr="009C3D5D">
        <w:rPr>
          <w:sz w:val="28"/>
          <w:szCs w:val="28"/>
        </w:rPr>
        <w:t xml:space="preserve">тся должностным лицом архивного отдела, ответственным за ведение делопроизводства, на рассмотрение начальнику архивного </w:t>
      </w:r>
      <w:r w:rsidR="007B1559">
        <w:rPr>
          <w:sz w:val="28"/>
          <w:szCs w:val="28"/>
        </w:rPr>
        <w:t>сектора</w:t>
      </w:r>
      <w:r w:rsidR="002469DE" w:rsidRPr="009C3D5D">
        <w:rPr>
          <w:sz w:val="28"/>
          <w:szCs w:val="28"/>
        </w:rPr>
        <w:t>.</w:t>
      </w:r>
    </w:p>
    <w:p w14:paraId="6F3CA6D0" w14:textId="77777777" w:rsidR="001B180E" w:rsidRPr="009C3D5D" w:rsidRDefault="00C51478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59</w:t>
      </w:r>
      <w:r w:rsidR="001B180E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1B180E" w:rsidRPr="009C3D5D">
        <w:rPr>
          <w:sz w:val="28"/>
          <w:szCs w:val="28"/>
        </w:rPr>
        <w:t>Критерием принятия решения является факт соответствия заявления и приложенных к нему документов требованиям, установленным настоящим Административным регламентом.</w:t>
      </w:r>
    </w:p>
    <w:p w14:paraId="04D868AF" w14:textId="77777777" w:rsidR="001B180E" w:rsidRPr="009C3D5D" w:rsidRDefault="00C51478" w:rsidP="009C3D5D">
      <w:pPr>
        <w:pStyle w:val="af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C3D5D">
        <w:rPr>
          <w:rFonts w:ascii="Times New Roman" w:hAnsi="Times New Roman"/>
          <w:sz w:val="28"/>
          <w:szCs w:val="28"/>
        </w:rPr>
        <w:t>60</w:t>
      </w:r>
      <w:r w:rsidR="001B180E" w:rsidRPr="009C3D5D">
        <w:rPr>
          <w:rFonts w:ascii="Times New Roman" w:hAnsi="Times New Roman"/>
          <w:sz w:val="28"/>
          <w:szCs w:val="28"/>
        </w:rPr>
        <w:t>.</w:t>
      </w:r>
      <w:r w:rsidR="009C3D5D">
        <w:rPr>
          <w:rFonts w:ascii="Times New Roman" w:hAnsi="Times New Roman"/>
          <w:sz w:val="28"/>
          <w:szCs w:val="28"/>
        </w:rPr>
        <w:tab/>
      </w:r>
      <w:r w:rsidR="001B180E" w:rsidRPr="009C3D5D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регистрация  заявления (документов) и направление заявления (документов) начальнику архивного </w:t>
      </w:r>
      <w:r w:rsidR="007B1559">
        <w:rPr>
          <w:rFonts w:ascii="Times New Roman" w:hAnsi="Times New Roman"/>
          <w:sz w:val="28"/>
          <w:szCs w:val="28"/>
        </w:rPr>
        <w:t>сектора</w:t>
      </w:r>
      <w:r w:rsidR="001B180E" w:rsidRPr="009C3D5D">
        <w:rPr>
          <w:rFonts w:ascii="Times New Roman" w:hAnsi="Times New Roman"/>
          <w:sz w:val="28"/>
          <w:szCs w:val="28"/>
        </w:rPr>
        <w:t xml:space="preserve"> (</w:t>
      </w:r>
      <w:r w:rsidR="001B180E" w:rsidRPr="00463747">
        <w:rPr>
          <w:rFonts w:ascii="Times New Roman" w:hAnsi="Times New Roman"/>
          <w:sz w:val="28"/>
          <w:szCs w:val="28"/>
        </w:rPr>
        <w:t xml:space="preserve">в его отсутствие – </w:t>
      </w:r>
      <w:r w:rsidR="007B1559" w:rsidRPr="00463747">
        <w:rPr>
          <w:rFonts w:ascii="Times New Roman" w:hAnsi="Times New Roman"/>
          <w:sz w:val="28"/>
          <w:szCs w:val="28"/>
        </w:rPr>
        <w:t>к лицу, исполняющему обязанности начальника архивного сектора</w:t>
      </w:r>
      <w:r w:rsidR="001B180E" w:rsidRPr="009C3D5D">
        <w:rPr>
          <w:rFonts w:ascii="Times New Roman" w:hAnsi="Times New Roman"/>
          <w:sz w:val="28"/>
          <w:szCs w:val="28"/>
        </w:rPr>
        <w:t xml:space="preserve">). </w:t>
      </w:r>
    </w:p>
    <w:p w14:paraId="7D34C36F" w14:textId="77777777" w:rsidR="001B180E" w:rsidRPr="00B26302" w:rsidRDefault="00C51478" w:rsidP="009C3D5D">
      <w:pPr>
        <w:pStyle w:val="af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C3D5D">
        <w:rPr>
          <w:rFonts w:ascii="Times New Roman" w:hAnsi="Times New Roman"/>
          <w:sz w:val="28"/>
          <w:szCs w:val="28"/>
        </w:rPr>
        <w:t>61</w:t>
      </w:r>
      <w:r w:rsidR="006A75D7" w:rsidRPr="009C3D5D">
        <w:rPr>
          <w:rFonts w:ascii="Times New Roman" w:hAnsi="Times New Roman"/>
          <w:sz w:val="28"/>
          <w:szCs w:val="28"/>
        </w:rPr>
        <w:t>.</w:t>
      </w:r>
      <w:r w:rsidR="009C3D5D">
        <w:rPr>
          <w:rFonts w:ascii="Times New Roman" w:hAnsi="Times New Roman"/>
          <w:sz w:val="28"/>
          <w:szCs w:val="28"/>
        </w:rPr>
        <w:tab/>
      </w:r>
      <w:r w:rsidR="001B180E" w:rsidRPr="009C3D5D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указание даты регистрации и присвоение запросу Заявителя регистраци</w:t>
      </w:r>
      <w:r w:rsidR="001B180E">
        <w:rPr>
          <w:rFonts w:ascii="Times New Roman" w:hAnsi="Times New Roman"/>
          <w:sz w:val="28"/>
          <w:szCs w:val="28"/>
        </w:rPr>
        <w:t>онного номера.</w:t>
      </w:r>
    </w:p>
    <w:p w14:paraId="6C3A6C90" w14:textId="77777777" w:rsidR="001B180E" w:rsidRDefault="001B180E" w:rsidP="001B18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6302">
        <w:rPr>
          <w:bCs/>
          <w:sz w:val="28"/>
          <w:szCs w:val="28"/>
        </w:rPr>
        <w:t xml:space="preserve">Срок выполнения административной процедуры </w:t>
      </w:r>
      <w:r>
        <w:rPr>
          <w:bCs/>
          <w:sz w:val="28"/>
          <w:szCs w:val="28"/>
        </w:rPr>
        <w:t>–</w:t>
      </w:r>
      <w:r w:rsidRPr="00B263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более 1</w:t>
      </w:r>
      <w:r w:rsidR="00CA15D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минут</w:t>
      </w:r>
      <w:r w:rsidRPr="00083DB5">
        <w:rPr>
          <w:bCs/>
          <w:sz w:val="28"/>
          <w:szCs w:val="28"/>
        </w:rPr>
        <w:t>.</w:t>
      </w:r>
    </w:p>
    <w:p w14:paraId="1863B83E" w14:textId="77777777" w:rsidR="001B180E" w:rsidRDefault="001B180E" w:rsidP="00413443">
      <w:pPr>
        <w:jc w:val="both"/>
        <w:rPr>
          <w:sz w:val="28"/>
          <w:szCs w:val="28"/>
        </w:rPr>
      </w:pPr>
    </w:p>
    <w:p w14:paraId="449FD39A" w14:textId="77777777" w:rsidR="000F3ADF" w:rsidRDefault="001B180E" w:rsidP="000F3AD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</w:t>
      </w:r>
    </w:p>
    <w:p w14:paraId="428593CF" w14:textId="77777777" w:rsidR="002469DE" w:rsidRDefault="002469DE" w:rsidP="002469D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(письма)</w:t>
      </w:r>
      <w:r w:rsidR="000F3ADF" w:rsidRPr="000F3ADF">
        <w:rPr>
          <w:b/>
          <w:sz w:val="28"/>
          <w:szCs w:val="28"/>
        </w:rPr>
        <w:t xml:space="preserve"> </w:t>
      </w:r>
      <w:r w:rsidRPr="002469DE">
        <w:rPr>
          <w:b/>
          <w:sz w:val="28"/>
          <w:szCs w:val="28"/>
        </w:rPr>
        <w:t xml:space="preserve">с прилагаемыми к нему документами </w:t>
      </w:r>
    </w:p>
    <w:p w14:paraId="19845660" w14:textId="77777777" w:rsidR="000F3ADF" w:rsidRDefault="002469DE" w:rsidP="002469DE">
      <w:pPr>
        <w:ind w:firstLine="709"/>
        <w:jc w:val="center"/>
        <w:rPr>
          <w:b/>
          <w:sz w:val="28"/>
          <w:szCs w:val="28"/>
        </w:rPr>
      </w:pPr>
      <w:r w:rsidRPr="002469DE">
        <w:rPr>
          <w:b/>
          <w:sz w:val="28"/>
          <w:szCs w:val="28"/>
        </w:rPr>
        <w:t xml:space="preserve">начальником архивного </w:t>
      </w:r>
      <w:r w:rsidR="00463747">
        <w:rPr>
          <w:b/>
          <w:sz w:val="28"/>
          <w:szCs w:val="28"/>
        </w:rPr>
        <w:t>сектора</w:t>
      </w:r>
    </w:p>
    <w:p w14:paraId="04F2631E" w14:textId="77777777" w:rsidR="00C51478" w:rsidRDefault="00C51478" w:rsidP="00AA449B">
      <w:pPr>
        <w:jc w:val="both"/>
        <w:rPr>
          <w:sz w:val="28"/>
          <w:szCs w:val="28"/>
        </w:rPr>
      </w:pPr>
    </w:p>
    <w:p w14:paraId="61D118E3" w14:textId="77777777" w:rsidR="002469DE" w:rsidRPr="009C3D5D" w:rsidRDefault="00C51478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62</w:t>
      </w:r>
      <w:r w:rsidR="009D11CA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2469DE" w:rsidRPr="009C3D5D">
        <w:rPr>
          <w:sz w:val="28"/>
          <w:szCs w:val="28"/>
        </w:rPr>
        <w:t xml:space="preserve">Основанием для выполнения административной процедуры является поступление на рассмотрение начальнику архивного </w:t>
      </w:r>
      <w:r w:rsidR="00463747">
        <w:rPr>
          <w:sz w:val="28"/>
          <w:szCs w:val="28"/>
        </w:rPr>
        <w:t>сектора</w:t>
      </w:r>
      <w:r w:rsidR="002469DE" w:rsidRPr="009C3D5D">
        <w:rPr>
          <w:sz w:val="28"/>
          <w:szCs w:val="28"/>
        </w:rPr>
        <w:t xml:space="preserve"> зарегистрированного</w:t>
      </w:r>
      <w:r w:rsidR="008B7245" w:rsidRPr="009C3D5D">
        <w:rPr>
          <w:sz w:val="28"/>
          <w:szCs w:val="28"/>
        </w:rPr>
        <w:t xml:space="preserve"> </w:t>
      </w:r>
      <w:r w:rsidR="00375777" w:rsidRPr="009C3D5D">
        <w:rPr>
          <w:sz w:val="28"/>
          <w:szCs w:val="28"/>
        </w:rPr>
        <w:t>заяв</w:t>
      </w:r>
      <w:r w:rsidR="002469DE" w:rsidRPr="009C3D5D">
        <w:rPr>
          <w:sz w:val="28"/>
          <w:szCs w:val="28"/>
        </w:rPr>
        <w:t>ления (письма</w:t>
      </w:r>
      <w:r w:rsidR="00375777" w:rsidRPr="009C3D5D">
        <w:rPr>
          <w:sz w:val="28"/>
          <w:szCs w:val="28"/>
        </w:rPr>
        <w:t>)</w:t>
      </w:r>
      <w:r w:rsidR="002469DE" w:rsidRPr="009C3D5D">
        <w:rPr>
          <w:sz w:val="28"/>
          <w:szCs w:val="28"/>
        </w:rPr>
        <w:t>.</w:t>
      </w:r>
    </w:p>
    <w:p w14:paraId="2DB4B600" w14:textId="77777777" w:rsidR="00AA449B" w:rsidRPr="00883E36" w:rsidRDefault="00C51478" w:rsidP="009C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D5D">
        <w:rPr>
          <w:sz w:val="28"/>
          <w:szCs w:val="28"/>
        </w:rPr>
        <w:lastRenderedPageBreak/>
        <w:t>63</w:t>
      </w:r>
      <w:r w:rsidR="009D11CA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AA449B" w:rsidRPr="00883E36">
        <w:rPr>
          <w:sz w:val="28"/>
          <w:szCs w:val="28"/>
        </w:rPr>
        <w:t xml:space="preserve">Начальник </w:t>
      </w:r>
      <w:r w:rsidR="00463747">
        <w:rPr>
          <w:sz w:val="28"/>
          <w:szCs w:val="28"/>
        </w:rPr>
        <w:t>архивного сектора</w:t>
      </w:r>
      <w:r w:rsidR="008B7245">
        <w:rPr>
          <w:sz w:val="28"/>
          <w:szCs w:val="28"/>
        </w:rPr>
        <w:t xml:space="preserve"> в течение рабочего дня</w:t>
      </w:r>
      <w:r w:rsidR="00180D01" w:rsidRPr="00883E36">
        <w:rPr>
          <w:sz w:val="28"/>
          <w:szCs w:val="28"/>
        </w:rPr>
        <w:t xml:space="preserve"> </w:t>
      </w:r>
      <w:r w:rsidR="002469DE">
        <w:rPr>
          <w:sz w:val="28"/>
          <w:szCs w:val="28"/>
        </w:rPr>
        <w:t>оформляет указания</w:t>
      </w:r>
      <w:r w:rsidR="001E0A33">
        <w:rPr>
          <w:sz w:val="28"/>
          <w:szCs w:val="28"/>
        </w:rPr>
        <w:t xml:space="preserve"> </w:t>
      </w:r>
      <w:r w:rsidR="002469DE">
        <w:rPr>
          <w:sz w:val="28"/>
          <w:szCs w:val="28"/>
        </w:rPr>
        <w:t>по исполнению (резолюцию)</w:t>
      </w:r>
      <w:r w:rsidR="001E0A33">
        <w:rPr>
          <w:sz w:val="28"/>
          <w:szCs w:val="28"/>
        </w:rPr>
        <w:t xml:space="preserve"> ответ</w:t>
      </w:r>
      <w:r w:rsidR="002469DE">
        <w:rPr>
          <w:sz w:val="28"/>
          <w:szCs w:val="28"/>
        </w:rPr>
        <w:t>ственному</w:t>
      </w:r>
      <w:r w:rsidR="001E0A33">
        <w:rPr>
          <w:sz w:val="28"/>
          <w:szCs w:val="28"/>
        </w:rPr>
        <w:t xml:space="preserve"> </w:t>
      </w:r>
      <w:r w:rsidR="002469DE">
        <w:rPr>
          <w:sz w:val="28"/>
          <w:szCs w:val="28"/>
        </w:rPr>
        <w:t>должностному лицу, обеспечивающему исполнение муниципальной услуги (далее – исполнитель), о предоставлении муниципальной услуги</w:t>
      </w:r>
      <w:r w:rsidR="00180D01" w:rsidRPr="001E0A33">
        <w:rPr>
          <w:sz w:val="28"/>
          <w:szCs w:val="28"/>
        </w:rPr>
        <w:t xml:space="preserve"> и </w:t>
      </w:r>
      <w:r w:rsidR="00AA449B" w:rsidRPr="001E0A33">
        <w:rPr>
          <w:sz w:val="28"/>
          <w:szCs w:val="28"/>
        </w:rPr>
        <w:t xml:space="preserve">определяет срок </w:t>
      </w:r>
      <w:r w:rsidR="000F3ADF">
        <w:rPr>
          <w:sz w:val="28"/>
          <w:szCs w:val="28"/>
        </w:rPr>
        <w:t xml:space="preserve">предоставления </w:t>
      </w:r>
      <w:r w:rsidR="00180D01" w:rsidRPr="001E0A33">
        <w:rPr>
          <w:sz w:val="28"/>
          <w:szCs w:val="28"/>
        </w:rPr>
        <w:t>муниципальной усл</w:t>
      </w:r>
      <w:r w:rsidR="00180D01" w:rsidRPr="00883E36">
        <w:rPr>
          <w:sz w:val="28"/>
          <w:szCs w:val="28"/>
        </w:rPr>
        <w:t>уги</w:t>
      </w:r>
      <w:r w:rsidR="000522F2">
        <w:rPr>
          <w:sz w:val="28"/>
          <w:szCs w:val="28"/>
        </w:rPr>
        <w:t xml:space="preserve"> </w:t>
      </w:r>
      <w:r w:rsidR="002469DE">
        <w:rPr>
          <w:sz w:val="28"/>
          <w:szCs w:val="28"/>
        </w:rPr>
        <w:t>не превышающий сроки, установленные пункт</w:t>
      </w:r>
      <w:r w:rsidR="003C167B">
        <w:rPr>
          <w:sz w:val="28"/>
          <w:szCs w:val="28"/>
        </w:rPr>
        <w:t>ом</w:t>
      </w:r>
      <w:r w:rsidR="005E41DA">
        <w:rPr>
          <w:sz w:val="28"/>
          <w:szCs w:val="28"/>
        </w:rPr>
        <w:t xml:space="preserve"> </w:t>
      </w:r>
      <w:r w:rsidRPr="00A65F0C">
        <w:rPr>
          <w:sz w:val="28"/>
          <w:szCs w:val="28"/>
        </w:rPr>
        <w:t>23</w:t>
      </w:r>
      <w:r w:rsidR="002469DE" w:rsidRPr="00A65F0C">
        <w:rPr>
          <w:sz w:val="28"/>
          <w:szCs w:val="28"/>
        </w:rPr>
        <w:t xml:space="preserve"> </w:t>
      </w:r>
      <w:r w:rsidR="002469DE">
        <w:rPr>
          <w:sz w:val="28"/>
          <w:szCs w:val="28"/>
        </w:rPr>
        <w:t>настоящего Административного регламента.</w:t>
      </w:r>
    </w:p>
    <w:p w14:paraId="08B6E94E" w14:textId="77777777" w:rsidR="0009017A" w:rsidRPr="009C3D5D" w:rsidRDefault="00C51478" w:rsidP="009C3D5D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C3D5D">
        <w:rPr>
          <w:sz w:val="28"/>
          <w:szCs w:val="28"/>
        </w:rPr>
        <w:t>64</w:t>
      </w:r>
      <w:r w:rsidR="006F4953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09017A" w:rsidRPr="009C3D5D">
        <w:rPr>
          <w:rFonts w:ascii="PT Astra Serif" w:eastAsia="Calibri" w:hAnsi="PT Astra Serif"/>
          <w:sz w:val="28"/>
          <w:szCs w:val="28"/>
          <w:lang w:eastAsia="en-US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14:paraId="6C211DDD" w14:textId="77777777" w:rsidR="00C1068B" w:rsidRPr="009C3D5D" w:rsidRDefault="00C51478" w:rsidP="009C3D5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C3D5D">
        <w:rPr>
          <w:rFonts w:ascii="PT Astra Serif" w:hAnsi="PT Astra Serif"/>
          <w:sz w:val="28"/>
          <w:szCs w:val="28"/>
        </w:rPr>
        <w:t>65</w:t>
      </w:r>
      <w:r w:rsidR="0009017A" w:rsidRPr="009C3D5D">
        <w:rPr>
          <w:rFonts w:ascii="PT Astra Serif" w:hAnsi="PT Astra Serif"/>
          <w:sz w:val="28"/>
          <w:szCs w:val="28"/>
        </w:rPr>
        <w:t>.</w:t>
      </w:r>
      <w:r w:rsidR="009C3D5D">
        <w:rPr>
          <w:rFonts w:ascii="PT Astra Serif" w:hAnsi="PT Astra Serif"/>
          <w:sz w:val="28"/>
          <w:szCs w:val="28"/>
        </w:rPr>
        <w:tab/>
      </w:r>
      <w:r w:rsidR="0009017A" w:rsidRPr="009C3D5D">
        <w:rPr>
          <w:rFonts w:ascii="PT Astra Serif" w:hAnsi="PT Astra Serif"/>
          <w:sz w:val="28"/>
          <w:szCs w:val="28"/>
        </w:rPr>
        <w:t>Результатом административной процедуры явля</w:t>
      </w:r>
      <w:r w:rsidR="000D5818" w:rsidRPr="009C3D5D">
        <w:rPr>
          <w:rFonts w:ascii="PT Astra Serif" w:hAnsi="PT Astra Serif"/>
          <w:sz w:val="28"/>
          <w:szCs w:val="28"/>
        </w:rPr>
        <w:t>ет</w:t>
      </w:r>
      <w:r w:rsidR="0009017A" w:rsidRPr="009C3D5D">
        <w:rPr>
          <w:rFonts w:ascii="PT Astra Serif" w:hAnsi="PT Astra Serif"/>
          <w:sz w:val="28"/>
          <w:szCs w:val="28"/>
        </w:rPr>
        <w:t>ся</w:t>
      </w:r>
      <w:r w:rsidR="00C1068B" w:rsidRPr="009C3D5D">
        <w:rPr>
          <w:sz w:val="28"/>
          <w:szCs w:val="28"/>
        </w:rPr>
        <w:t xml:space="preserve"> </w:t>
      </w:r>
      <w:r w:rsidR="00C1068B" w:rsidRPr="009C3D5D">
        <w:rPr>
          <w:rFonts w:ascii="PT Astra Serif" w:hAnsi="PT Astra Serif"/>
          <w:sz w:val="28"/>
          <w:szCs w:val="28"/>
        </w:rPr>
        <w:t xml:space="preserve">принятие решения о предоставлении </w:t>
      </w:r>
      <w:r w:rsidR="00C1068B" w:rsidRPr="009C3D5D">
        <w:rPr>
          <w:rFonts w:ascii="PT Astra Serif" w:hAnsi="PT Astra Serif"/>
          <w:bCs/>
          <w:sz w:val="28"/>
          <w:szCs w:val="28"/>
        </w:rPr>
        <w:t>муниципальной услуги</w:t>
      </w:r>
      <w:r w:rsidR="000D5818" w:rsidRPr="009C3D5D">
        <w:rPr>
          <w:rFonts w:ascii="PT Astra Serif" w:hAnsi="PT Astra Serif"/>
          <w:bCs/>
          <w:sz w:val="28"/>
          <w:szCs w:val="28"/>
        </w:rPr>
        <w:t xml:space="preserve"> или об отказе в предоставлении муниципальной услуги</w:t>
      </w:r>
      <w:r w:rsidR="00C1068B" w:rsidRPr="009C3D5D">
        <w:rPr>
          <w:rFonts w:ascii="PT Astra Serif" w:hAnsi="PT Astra Serif"/>
          <w:bCs/>
          <w:sz w:val="28"/>
          <w:szCs w:val="28"/>
        </w:rPr>
        <w:t>.</w:t>
      </w:r>
    </w:p>
    <w:p w14:paraId="4D83A0E5" w14:textId="77777777" w:rsidR="0009017A" w:rsidRPr="009C3D5D" w:rsidRDefault="00C51478" w:rsidP="009C3D5D">
      <w:pPr>
        <w:tabs>
          <w:tab w:val="left" w:pos="-1418"/>
          <w:tab w:val="left" w:pos="1134"/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C3D5D">
        <w:rPr>
          <w:rFonts w:ascii="PT Astra Serif" w:eastAsia="Calibri" w:hAnsi="PT Astra Serif"/>
          <w:sz w:val="28"/>
          <w:szCs w:val="28"/>
          <w:lang w:eastAsia="en-US"/>
        </w:rPr>
        <w:t>66</w:t>
      </w:r>
      <w:r w:rsidR="0009017A" w:rsidRPr="009C3D5D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9C3D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9017A" w:rsidRPr="009C3D5D">
        <w:rPr>
          <w:rFonts w:ascii="PT Astra Serif" w:eastAsia="Calibri" w:hAnsi="PT Astra Serif"/>
          <w:sz w:val="28"/>
          <w:szCs w:val="28"/>
          <w:lang w:eastAsia="en-US"/>
        </w:rPr>
        <w:t>Способом фиксации результата административной процедуры</w:t>
      </w:r>
      <w:r w:rsidR="000D5818" w:rsidRPr="009C3D5D">
        <w:rPr>
          <w:rFonts w:ascii="PT Astra Serif" w:eastAsia="Calibri" w:hAnsi="PT Astra Serif"/>
          <w:sz w:val="28"/>
          <w:szCs w:val="28"/>
          <w:lang w:eastAsia="en-US"/>
        </w:rPr>
        <w:t xml:space="preserve"> является оформление резолюции и </w:t>
      </w:r>
      <w:r w:rsidR="00C1068B" w:rsidRPr="009C3D5D">
        <w:rPr>
          <w:rFonts w:ascii="PT Astra Serif" w:hAnsi="PT Astra Serif"/>
          <w:sz w:val="28"/>
          <w:szCs w:val="28"/>
        </w:rPr>
        <w:t xml:space="preserve">передача </w:t>
      </w:r>
      <w:r w:rsidR="000D5818" w:rsidRPr="009C3D5D">
        <w:rPr>
          <w:rFonts w:ascii="PT Astra Serif" w:hAnsi="PT Astra Serif"/>
          <w:sz w:val="28"/>
          <w:szCs w:val="28"/>
        </w:rPr>
        <w:t>заявления (письма)</w:t>
      </w:r>
      <w:r w:rsidR="00C1068B" w:rsidRPr="009C3D5D">
        <w:rPr>
          <w:rFonts w:ascii="PT Astra Serif" w:hAnsi="PT Astra Serif"/>
          <w:sz w:val="28"/>
          <w:szCs w:val="28"/>
        </w:rPr>
        <w:t xml:space="preserve"> на исполнение </w:t>
      </w:r>
      <w:r w:rsidR="00C1068B" w:rsidRPr="009C3D5D">
        <w:rPr>
          <w:rFonts w:ascii="PT Astra Serif" w:hAnsi="PT Astra Serif"/>
          <w:bCs/>
          <w:sz w:val="28"/>
          <w:szCs w:val="28"/>
        </w:rPr>
        <w:t>с</w:t>
      </w:r>
      <w:r w:rsidR="00C1068B" w:rsidRPr="009C3D5D">
        <w:rPr>
          <w:rFonts w:ascii="PT Astra Serif" w:hAnsi="PT Astra Serif"/>
          <w:sz w:val="28"/>
          <w:szCs w:val="28"/>
        </w:rPr>
        <w:t>пециалисту, ответственному за предоставление муниципальной услуги.</w:t>
      </w:r>
    </w:p>
    <w:p w14:paraId="4DC04389" w14:textId="77777777" w:rsidR="0009017A" w:rsidRDefault="00C51478" w:rsidP="009C3D5D">
      <w:pPr>
        <w:pStyle w:val="aa"/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rPr>
          <w:rFonts w:ascii="PT Astra Serif" w:hAnsi="PT Astra Serif"/>
          <w:sz w:val="28"/>
          <w:szCs w:val="28"/>
        </w:rPr>
      </w:pPr>
      <w:r w:rsidRPr="009C3D5D">
        <w:rPr>
          <w:rFonts w:ascii="PT Astra Serif" w:hAnsi="PT Astra Serif"/>
          <w:sz w:val="28"/>
          <w:szCs w:val="28"/>
        </w:rPr>
        <w:t>67</w:t>
      </w:r>
      <w:r w:rsidR="003C167B" w:rsidRPr="009C3D5D">
        <w:rPr>
          <w:rFonts w:ascii="PT Astra Serif" w:hAnsi="PT Astra Serif"/>
          <w:sz w:val="28"/>
          <w:szCs w:val="28"/>
        </w:rPr>
        <w:t>.</w:t>
      </w:r>
      <w:r w:rsidR="009C3D5D">
        <w:rPr>
          <w:rFonts w:ascii="PT Astra Serif" w:hAnsi="PT Astra Serif"/>
          <w:sz w:val="28"/>
          <w:szCs w:val="28"/>
        </w:rPr>
        <w:tab/>
      </w:r>
      <w:r w:rsidR="0009017A" w:rsidRPr="009C3D5D">
        <w:rPr>
          <w:rFonts w:ascii="PT Astra Serif" w:hAnsi="PT Astra Serif"/>
          <w:sz w:val="28"/>
          <w:szCs w:val="28"/>
        </w:rPr>
        <w:t>Продолжительность</w:t>
      </w:r>
      <w:r w:rsidR="00A939D7" w:rsidRPr="009C3D5D">
        <w:rPr>
          <w:rFonts w:ascii="PT Astra Serif" w:hAnsi="PT Astra Serif"/>
          <w:sz w:val="28"/>
          <w:szCs w:val="28"/>
        </w:rPr>
        <w:t xml:space="preserve"> </w:t>
      </w:r>
      <w:r w:rsidR="0009017A" w:rsidRPr="009C3D5D">
        <w:rPr>
          <w:rFonts w:ascii="PT Astra Serif" w:hAnsi="PT Astra Serif"/>
          <w:sz w:val="28"/>
          <w:szCs w:val="28"/>
        </w:rPr>
        <w:t>административной процедуры составляет</w:t>
      </w:r>
      <w:r w:rsidR="00F90874" w:rsidRPr="009C3D5D">
        <w:rPr>
          <w:rFonts w:ascii="PT Astra Serif" w:hAnsi="PT Astra Serif"/>
          <w:sz w:val="28"/>
          <w:szCs w:val="28"/>
        </w:rPr>
        <w:t xml:space="preserve"> н</w:t>
      </w:r>
      <w:r w:rsidR="00A939D7" w:rsidRPr="009C3D5D">
        <w:rPr>
          <w:rFonts w:ascii="PT Astra Serif" w:hAnsi="PT Astra Serif"/>
          <w:sz w:val="28"/>
          <w:szCs w:val="28"/>
        </w:rPr>
        <w:t>е более 1</w:t>
      </w:r>
      <w:r w:rsidR="0009017A" w:rsidRPr="009C3D5D">
        <w:rPr>
          <w:rFonts w:ascii="PT Astra Serif" w:hAnsi="PT Astra Serif"/>
          <w:sz w:val="28"/>
          <w:szCs w:val="28"/>
        </w:rPr>
        <w:t xml:space="preserve"> </w:t>
      </w:r>
      <w:r w:rsidR="00A939D7" w:rsidRPr="009C3D5D">
        <w:rPr>
          <w:rFonts w:ascii="PT Astra Serif" w:hAnsi="PT Astra Serif"/>
          <w:sz w:val="28"/>
          <w:szCs w:val="28"/>
        </w:rPr>
        <w:t>ра</w:t>
      </w:r>
      <w:r w:rsidR="00CA15D2" w:rsidRPr="009C3D5D">
        <w:rPr>
          <w:rFonts w:ascii="PT Astra Serif" w:hAnsi="PT Astra Serif"/>
          <w:sz w:val="28"/>
          <w:szCs w:val="28"/>
        </w:rPr>
        <w:t>бочего</w:t>
      </w:r>
      <w:r w:rsidR="00CA15D2">
        <w:rPr>
          <w:rFonts w:ascii="PT Astra Serif" w:hAnsi="PT Astra Serif"/>
          <w:sz w:val="28"/>
          <w:szCs w:val="28"/>
        </w:rPr>
        <w:t xml:space="preserve"> дня </w:t>
      </w:r>
      <w:r w:rsidR="0009017A">
        <w:rPr>
          <w:rFonts w:ascii="PT Astra Serif" w:hAnsi="PT Astra Serif"/>
          <w:sz w:val="28"/>
          <w:szCs w:val="28"/>
        </w:rPr>
        <w:t>с момента регистрации запроса Заявителя</w:t>
      </w:r>
      <w:r w:rsidR="0009017A" w:rsidRPr="00E22CCF">
        <w:rPr>
          <w:rFonts w:ascii="PT Astra Serif" w:hAnsi="PT Astra Serif"/>
          <w:sz w:val="28"/>
          <w:szCs w:val="28"/>
        </w:rPr>
        <w:t>.</w:t>
      </w:r>
    </w:p>
    <w:p w14:paraId="63EBD082" w14:textId="77777777" w:rsidR="0012672D" w:rsidRDefault="0012672D" w:rsidP="0012672D">
      <w:pPr>
        <w:ind w:firstLine="709"/>
        <w:jc w:val="both"/>
        <w:rPr>
          <w:sz w:val="28"/>
          <w:szCs w:val="28"/>
        </w:rPr>
      </w:pPr>
    </w:p>
    <w:p w14:paraId="68AB0116" w14:textId="77777777" w:rsidR="00AA449B" w:rsidRPr="00883E36" w:rsidRDefault="000B17CC" w:rsidP="00AA449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A449B" w:rsidRPr="00883E36">
        <w:rPr>
          <w:b/>
          <w:sz w:val="28"/>
          <w:szCs w:val="28"/>
        </w:rPr>
        <w:t>ыдач</w:t>
      </w:r>
      <w:r>
        <w:rPr>
          <w:b/>
          <w:sz w:val="28"/>
          <w:szCs w:val="28"/>
        </w:rPr>
        <w:t>а</w:t>
      </w:r>
      <w:r w:rsidR="00AA449B" w:rsidRPr="00883E36">
        <w:rPr>
          <w:b/>
          <w:sz w:val="28"/>
          <w:szCs w:val="28"/>
        </w:rPr>
        <w:t xml:space="preserve"> методической литературы</w:t>
      </w:r>
    </w:p>
    <w:p w14:paraId="03559E7C" w14:textId="77777777" w:rsidR="00BC7268" w:rsidRDefault="001854CD" w:rsidP="00AA449B">
      <w:pPr>
        <w:jc w:val="both"/>
        <w:rPr>
          <w:color w:val="C00000"/>
          <w:sz w:val="28"/>
          <w:szCs w:val="28"/>
        </w:rPr>
      </w:pPr>
      <w:r w:rsidRPr="005E41DA">
        <w:rPr>
          <w:color w:val="C00000"/>
          <w:sz w:val="28"/>
          <w:szCs w:val="28"/>
        </w:rPr>
        <w:tab/>
      </w:r>
    </w:p>
    <w:p w14:paraId="06ADA755" w14:textId="77777777" w:rsidR="009B5622" w:rsidRPr="009C3D5D" w:rsidRDefault="00C51478" w:rsidP="009C3D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C3D5D">
        <w:rPr>
          <w:sz w:val="28"/>
          <w:szCs w:val="28"/>
        </w:rPr>
        <w:t>68</w:t>
      </w:r>
      <w:r w:rsidR="00D67D80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BE4B97" w:rsidRPr="009C3D5D">
        <w:rPr>
          <w:sz w:val="28"/>
          <w:szCs w:val="28"/>
        </w:rPr>
        <w:t>Основанием для выполнения административной процедуры является по</w:t>
      </w:r>
      <w:r w:rsidR="00A939D7" w:rsidRPr="009C3D5D">
        <w:rPr>
          <w:sz w:val="28"/>
          <w:szCs w:val="28"/>
        </w:rPr>
        <w:t>ступ</w:t>
      </w:r>
      <w:r w:rsidR="00BE4B97" w:rsidRPr="009C3D5D">
        <w:rPr>
          <w:sz w:val="28"/>
          <w:szCs w:val="28"/>
        </w:rPr>
        <w:t>ление исполнителю заявления (письма) с указанием по ис</w:t>
      </w:r>
      <w:r w:rsidR="00A939D7" w:rsidRPr="009C3D5D">
        <w:rPr>
          <w:sz w:val="28"/>
          <w:szCs w:val="28"/>
        </w:rPr>
        <w:t>п</w:t>
      </w:r>
      <w:r w:rsidR="00BE4B97" w:rsidRPr="009C3D5D">
        <w:rPr>
          <w:sz w:val="28"/>
          <w:szCs w:val="28"/>
        </w:rPr>
        <w:t>олнению  (ре</w:t>
      </w:r>
      <w:r w:rsidR="00463747">
        <w:rPr>
          <w:sz w:val="28"/>
          <w:szCs w:val="28"/>
        </w:rPr>
        <w:t>золюцией) начальника архивного сектора</w:t>
      </w:r>
      <w:r w:rsidR="00BE4B97" w:rsidRPr="009C3D5D">
        <w:rPr>
          <w:sz w:val="28"/>
          <w:szCs w:val="28"/>
        </w:rPr>
        <w:t xml:space="preserve">. </w:t>
      </w:r>
    </w:p>
    <w:p w14:paraId="4EF928C4" w14:textId="77777777" w:rsidR="009B5622" w:rsidRPr="009C3D5D" w:rsidRDefault="00C51478" w:rsidP="009C3D5D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C3D5D">
        <w:rPr>
          <w:spacing w:val="2"/>
          <w:sz w:val="28"/>
          <w:szCs w:val="28"/>
        </w:rPr>
        <w:t>69</w:t>
      </w:r>
      <w:r w:rsidR="009B5622" w:rsidRPr="009C3D5D">
        <w:rPr>
          <w:spacing w:val="2"/>
          <w:sz w:val="28"/>
          <w:szCs w:val="28"/>
        </w:rPr>
        <w:t>.</w:t>
      </w:r>
      <w:r w:rsidR="009C3D5D">
        <w:rPr>
          <w:spacing w:val="2"/>
          <w:sz w:val="28"/>
          <w:szCs w:val="28"/>
        </w:rPr>
        <w:tab/>
      </w:r>
      <w:r w:rsidR="009B5622" w:rsidRPr="009C3D5D">
        <w:rPr>
          <w:spacing w:val="2"/>
          <w:sz w:val="28"/>
          <w:szCs w:val="28"/>
        </w:rPr>
        <w:t>В случае принятия решения об отказе в предоставлении муниципальной услуги исполнитель готовит проект письма</w:t>
      </w:r>
      <w:r w:rsidR="007F5C1A" w:rsidRPr="009C3D5D">
        <w:rPr>
          <w:spacing w:val="2"/>
          <w:sz w:val="28"/>
          <w:szCs w:val="28"/>
        </w:rPr>
        <w:t xml:space="preserve"> с </w:t>
      </w:r>
      <w:r w:rsidR="009B5622" w:rsidRPr="009C3D5D">
        <w:rPr>
          <w:spacing w:val="2"/>
          <w:sz w:val="28"/>
          <w:szCs w:val="28"/>
        </w:rPr>
        <w:t>уведомлени</w:t>
      </w:r>
      <w:r w:rsidR="007F5C1A" w:rsidRPr="009C3D5D">
        <w:rPr>
          <w:spacing w:val="2"/>
          <w:sz w:val="28"/>
          <w:szCs w:val="28"/>
        </w:rPr>
        <w:t>ем</w:t>
      </w:r>
      <w:r w:rsidR="009B5622" w:rsidRPr="009C3D5D">
        <w:rPr>
          <w:spacing w:val="2"/>
          <w:sz w:val="28"/>
          <w:szCs w:val="28"/>
        </w:rPr>
        <w:t xml:space="preserve"> </w:t>
      </w:r>
      <w:r w:rsidR="0012672D" w:rsidRPr="009C3D5D">
        <w:rPr>
          <w:spacing w:val="2"/>
          <w:sz w:val="28"/>
          <w:szCs w:val="28"/>
        </w:rPr>
        <w:t>об отказе</w:t>
      </w:r>
      <w:r w:rsidR="009B5622" w:rsidRPr="009C3D5D">
        <w:rPr>
          <w:spacing w:val="2"/>
          <w:sz w:val="28"/>
          <w:szCs w:val="28"/>
        </w:rPr>
        <w:t xml:space="preserve"> </w:t>
      </w:r>
      <w:r w:rsidR="0012672D" w:rsidRPr="009C3D5D">
        <w:rPr>
          <w:spacing w:val="2"/>
          <w:sz w:val="28"/>
          <w:szCs w:val="28"/>
        </w:rPr>
        <w:t>в</w:t>
      </w:r>
      <w:r w:rsidR="009B5622" w:rsidRPr="009C3D5D">
        <w:rPr>
          <w:spacing w:val="2"/>
          <w:sz w:val="28"/>
          <w:szCs w:val="28"/>
        </w:rPr>
        <w:t xml:space="preserve"> предоставлении муниципальной услуги</w:t>
      </w:r>
      <w:r w:rsidR="00CC6BA1" w:rsidRPr="009C3D5D">
        <w:rPr>
          <w:spacing w:val="2"/>
          <w:sz w:val="28"/>
          <w:szCs w:val="28"/>
        </w:rPr>
        <w:t xml:space="preserve"> (выдачи методической литературы)</w:t>
      </w:r>
      <w:r w:rsidR="009B5622" w:rsidRPr="009C3D5D">
        <w:rPr>
          <w:spacing w:val="2"/>
          <w:sz w:val="28"/>
          <w:szCs w:val="28"/>
        </w:rPr>
        <w:t xml:space="preserve"> с обоснованием причин отказа в соответствии с пунктом </w:t>
      </w:r>
      <w:r w:rsidRPr="009C3D5D">
        <w:rPr>
          <w:spacing w:val="2"/>
          <w:sz w:val="28"/>
          <w:szCs w:val="28"/>
        </w:rPr>
        <w:t>2</w:t>
      </w:r>
      <w:r w:rsidR="007A491D">
        <w:rPr>
          <w:spacing w:val="2"/>
          <w:sz w:val="28"/>
          <w:szCs w:val="28"/>
        </w:rPr>
        <w:t>1</w:t>
      </w:r>
      <w:r w:rsidR="009B5622" w:rsidRPr="009C3D5D">
        <w:rPr>
          <w:spacing w:val="2"/>
          <w:sz w:val="28"/>
          <w:szCs w:val="28"/>
        </w:rPr>
        <w:t xml:space="preserve"> настоящего Административного регламента, передает его на подпись начальнику архивного </w:t>
      </w:r>
      <w:r w:rsidR="00463747">
        <w:rPr>
          <w:spacing w:val="2"/>
          <w:sz w:val="28"/>
          <w:szCs w:val="28"/>
        </w:rPr>
        <w:t>сектора</w:t>
      </w:r>
      <w:r w:rsidR="009B5622" w:rsidRPr="009C3D5D">
        <w:rPr>
          <w:spacing w:val="2"/>
          <w:sz w:val="28"/>
          <w:szCs w:val="28"/>
        </w:rPr>
        <w:t>, направляет его Заявителю почтовым отправлением или по каналам электронной связи в зависимости от способа, выбранного Заявителем.</w:t>
      </w:r>
    </w:p>
    <w:p w14:paraId="479DCC95" w14:textId="77777777" w:rsidR="00BE4B97" w:rsidRPr="009C3D5D" w:rsidRDefault="00C51478" w:rsidP="009C3D5D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C3D5D">
        <w:rPr>
          <w:spacing w:val="2"/>
          <w:sz w:val="28"/>
          <w:szCs w:val="28"/>
        </w:rPr>
        <w:t>70</w:t>
      </w:r>
      <w:r w:rsidR="009B5622" w:rsidRPr="009C3D5D">
        <w:rPr>
          <w:spacing w:val="2"/>
          <w:sz w:val="28"/>
          <w:szCs w:val="28"/>
        </w:rPr>
        <w:t>.</w:t>
      </w:r>
      <w:r w:rsidR="009C3D5D">
        <w:rPr>
          <w:spacing w:val="2"/>
          <w:sz w:val="28"/>
          <w:szCs w:val="28"/>
        </w:rPr>
        <w:tab/>
      </w:r>
      <w:r w:rsidR="009B5622" w:rsidRPr="009C3D5D">
        <w:rPr>
          <w:spacing w:val="2"/>
          <w:sz w:val="28"/>
          <w:szCs w:val="28"/>
        </w:rPr>
        <w:t xml:space="preserve">В случае принятия решения о предоставлении муниципальной услуги </w:t>
      </w:r>
      <w:r w:rsidR="00E42650" w:rsidRPr="009C3D5D">
        <w:rPr>
          <w:sz w:val="28"/>
          <w:szCs w:val="28"/>
        </w:rPr>
        <w:t>и</w:t>
      </w:r>
      <w:r w:rsidR="00BE4B97" w:rsidRPr="009C3D5D">
        <w:rPr>
          <w:sz w:val="28"/>
          <w:szCs w:val="28"/>
        </w:rPr>
        <w:t>сполнитель</w:t>
      </w:r>
      <w:r w:rsidR="009B5622" w:rsidRPr="009C3D5D">
        <w:rPr>
          <w:sz w:val="28"/>
          <w:szCs w:val="28"/>
        </w:rPr>
        <w:t xml:space="preserve"> проводит поиск методической литературы</w:t>
      </w:r>
      <w:r w:rsidR="00BE4B97" w:rsidRPr="009C3D5D">
        <w:rPr>
          <w:sz w:val="28"/>
          <w:szCs w:val="28"/>
        </w:rPr>
        <w:t xml:space="preserve"> </w:t>
      </w:r>
      <w:r w:rsidR="009B5622" w:rsidRPr="009C3D5D">
        <w:rPr>
          <w:sz w:val="28"/>
          <w:szCs w:val="28"/>
        </w:rPr>
        <w:t xml:space="preserve">по теме запроса (заявления) и </w:t>
      </w:r>
      <w:r w:rsidR="00BE4B97" w:rsidRPr="009C3D5D">
        <w:rPr>
          <w:sz w:val="28"/>
          <w:szCs w:val="28"/>
        </w:rPr>
        <w:t>регистрирует запрашиваемую методическую литературу в журнале регистрации</w:t>
      </w:r>
      <w:r w:rsidR="009703DA" w:rsidRPr="009C3D5D">
        <w:rPr>
          <w:sz w:val="28"/>
          <w:szCs w:val="28"/>
        </w:rPr>
        <w:t xml:space="preserve"> </w:t>
      </w:r>
      <w:r w:rsidR="00BE4B97" w:rsidRPr="009C3D5D">
        <w:rPr>
          <w:sz w:val="28"/>
          <w:szCs w:val="28"/>
        </w:rPr>
        <w:t>выдачи</w:t>
      </w:r>
      <w:r w:rsidR="00CA15D2" w:rsidRPr="009C3D5D">
        <w:rPr>
          <w:sz w:val="28"/>
          <w:szCs w:val="28"/>
        </w:rPr>
        <w:t xml:space="preserve"> нормативных и </w:t>
      </w:r>
      <w:r w:rsidR="00BE4B97" w:rsidRPr="009C3D5D">
        <w:rPr>
          <w:sz w:val="28"/>
          <w:szCs w:val="28"/>
        </w:rPr>
        <w:t>методическ</w:t>
      </w:r>
      <w:r w:rsidR="00CA15D2" w:rsidRPr="009C3D5D">
        <w:rPr>
          <w:sz w:val="28"/>
          <w:szCs w:val="28"/>
        </w:rPr>
        <w:t>их документов, научно-справочной литературы, периодических изданий</w:t>
      </w:r>
      <w:r w:rsidR="00BE4B97" w:rsidRPr="009C3D5D">
        <w:rPr>
          <w:sz w:val="28"/>
          <w:szCs w:val="28"/>
        </w:rPr>
        <w:t xml:space="preserve"> (далее – журнал регистрации) в течение 1</w:t>
      </w:r>
      <w:r w:rsidR="00CA15D2" w:rsidRPr="009C3D5D">
        <w:rPr>
          <w:sz w:val="28"/>
          <w:szCs w:val="28"/>
        </w:rPr>
        <w:t>0</w:t>
      </w:r>
      <w:r w:rsidR="00BE4B97" w:rsidRPr="009C3D5D">
        <w:rPr>
          <w:sz w:val="28"/>
          <w:szCs w:val="28"/>
        </w:rPr>
        <w:t xml:space="preserve"> минут</w:t>
      </w:r>
      <w:r w:rsidR="00CA15D2" w:rsidRPr="009C3D5D">
        <w:rPr>
          <w:sz w:val="28"/>
          <w:szCs w:val="28"/>
        </w:rPr>
        <w:t xml:space="preserve"> на каждый документ</w:t>
      </w:r>
      <w:r w:rsidR="00BE4B97" w:rsidRPr="009C3D5D">
        <w:rPr>
          <w:sz w:val="28"/>
          <w:szCs w:val="28"/>
        </w:rPr>
        <w:t>.</w:t>
      </w:r>
    </w:p>
    <w:p w14:paraId="0BBE40C1" w14:textId="77777777" w:rsidR="00A939D7" w:rsidRPr="009C3D5D" w:rsidRDefault="00C51478" w:rsidP="009C3D5D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C3D5D">
        <w:rPr>
          <w:sz w:val="28"/>
          <w:szCs w:val="28"/>
        </w:rPr>
        <w:t>71</w:t>
      </w:r>
      <w:r w:rsidR="003C167B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A939D7" w:rsidRPr="009C3D5D">
        <w:rPr>
          <w:rFonts w:ascii="PT Astra Serif" w:hAnsi="PT Astra Serif"/>
          <w:sz w:val="28"/>
          <w:szCs w:val="28"/>
          <w:lang w:eastAsia="en-US"/>
        </w:rPr>
        <w:t xml:space="preserve">Критерием принятия решения при выполнении административной процедуры является наличие </w:t>
      </w:r>
      <w:r w:rsidR="00CC6BA1" w:rsidRPr="009C3D5D">
        <w:rPr>
          <w:rFonts w:ascii="PT Astra Serif" w:hAnsi="PT Astra Serif"/>
          <w:sz w:val="28"/>
          <w:szCs w:val="28"/>
          <w:lang w:eastAsia="en-US"/>
        </w:rPr>
        <w:t xml:space="preserve">или отсутствие </w:t>
      </w:r>
      <w:r w:rsidR="00A939D7" w:rsidRPr="009C3D5D">
        <w:rPr>
          <w:rFonts w:ascii="PT Astra Serif" w:hAnsi="PT Astra Serif"/>
          <w:sz w:val="28"/>
          <w:szCs w:val="28"/>
          <w:lang w:eastAsia="en-US"/>
        </w:rPr>
        <w:t xml:space="preserve">методической литературы </w:t>
      </w:r>
      <w:r w:rsidR="00310B1B" w:rsidRPr="009C3D5D">
        <w:rPr>
          <w:rFonts w:ascii="PT Astra Serif" w:hAnsi="PT Astra Serif"/>
          <w:sz w:val="28"/>
          <w:szCs w:val="28"/>
          <w:lang w:eastAsia="en-US"/>
        </w:rPr>
        <w:t>по теме запроса</w:t>
      </w:r>
      <w:r w:rsidR="00A939D7" w:rsidRPr="009C3D5D">
        <w:rPr>
          <w:rFonts w:ascii="PT Astra Serif" w:hAnsi="PT Astra Serif"/>
          <w:sz w:val="28"/>
          <w:szCs w:val="28"/>
          <w:lang w:eastAsia="en-US"/>
        </w:rPr>
        <w:t>.</w:t>
      </w:r>
    </w:p>
    <w:p w14:paraId="1CC6F0AD" w14:textId="77777777" w:rsidR="00A939D7" w:rsidRPr="00CC6BA1" w:rsidRDefault="00C51478" w:rsidP="009C3D5D">
      <w:pPr>
        <w:pStyle w:val="aa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C3D5D">
        <w:rPr>
          <w:sz w:val="28"/>
          <w:szCs w:val="28"/>
        </w:rPr>
        <w:t>72</w:t>
      </w:r>
      <w:r w:rsidR="00BE4B97" w:rsidRPr="009C3D5D">
        <w:rPr>
          <w:sz w:val="28"/>
          <w:szCs w:val="28"/>
        </w:rPr>
        <w:t>.</w:t>
      </w:r>
      <w:r w:rsidR="009C3D5D">
        <w:rPr>
          <w:sz w:val="28"/>
          <w:szCs w:val="28"/>
        </w:rPr>
        <w:tab/>
      </w:r>
      <w:r w:rsidR="00BE4B97" w:rsidRPr="009C3D5D">
        <w:rPr>
          <w:sz w:val="28"/>
          <w:szCs w:val="28"/>
        </w:rPr>
        <w:t>Результатом</w:t>
      </w:r>
      <w:r w:rsidR="00BE4B97">
        <w:rPr>
          <w:sz w:val="28"/>
          <w:szCs w:val="28"/>
        </w:rPr>
        <w:t xml:space="preserve"> выполнения административной процедуры является выдача исполнителем запрашиваемой методической литературы Заявителю и объяснение порядка и срока е</w:t>
      </w:r>
      <w:r>
        <w:rPr>
          <w:sz w:val="28"/>
          <w:szCs w:val="28"/>
        </w:rPr>
        <w:t>ё</w:t>
      </w:r>
      <w:r w:rsidR="00BE4B97">
        <w:rPr>
          <w:sz w:val="28"/>
          <w:szCs w:val="28"/>
        </w:rPr>
        <w:t xml:space="preserve"> возвращения в архивный </w:t>
      </w:r>
      <w:r w:rsidR="00463747">
        <w:rPr>
          <w:sz w:val="28"/>
          <w:szCs w:val="28"/>
        </w:rPr>
        <w:t>сектор</w:t>
      </w:r>
      <w:r w:rsidR="00CC6BA1">
        <w:rPr>
          <w:sz w:val="28"/>
          <w:szCs w:val="28"/>
        </w:rPr>
        <w:t xml:space="preserve"> </w:t>
      </w:r>
      <w:r w:rsidR="00CC6BA1" w:rsidRPr="00CC6BA1">
        <w:rPr>
          <w:sz w:val="28"/>
          <w:szCs w:val="28"/>
        </w:rPr>
        <w:t>или выдача письма с уведомлением об отказе в предоставлении методической литературы с указанием причин.</w:t>
      </w:r>
      <w:r w:rsidR="00BE4B97" w:rsidRPr="00CC6BA1">
        <w:rPr>
          <w:sz w:val="28"/>
          <w:szCs w:val="28"/>
        </w:rPr>
        <w:t xml:space="preserve"> </w:t>
      </w:r>
    </w:p>
    <w:p w14:paraId="170BD80B" w14:textId="77777777" w:rsidR="00A939D7" w:rsidRPr="00725372" w:rsidRDefault="00C51478" w:rsidP="009C3D5D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C3D5D">
        <w:rPr>
          <w:rFonts w:ascii="PT Astra Serif" w:eastAsia="Calibri" w:hAnsi="PT Astra Serif"/>
          <w:sz w:val="28"/>
          <w:szCs w:val="28"/>
          <w:lang w:eastAsia="en-US"/>
        </w:rPr>
        <w:lastRenderedPageBreak/>
        <w:t>73</w:t>
      </w:r>
      <w:r w:rsidR="00D13C31" w:rsidRPr="009C3D5D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9C3D5D" w:rsidRPr="009C3D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939D7" w:rsidRPr="009C3D5D">
        <w:rPr>
          <w:rFonts w:ascii="PT Astra Serif" w:eastAsia="Calibri" w:hAnsi="PT Astra Serif"/>
          <w:sz w:val="28"/>
          <w:szCs w:val="28"/>
          <w:lang w:eastAsia="en-US"/>
        </w:rPr>
        <w:t>Способом</w:t>
      </w:r>
      <w:r w:rsidR="00A939D7" w:rsidRPr="00E22CCF">
        <w:rPr>
          <w:rFonts w:ascii="PT Astra Serif" w:eastAsia="Calibri" w:hAnsi="PT Astra Serif"/>
          <w:sz w:val="28"/>
          <w:szCs w:val="28"/>
          <w:lang w:eastAsia="en-US"/>
        </w:rPr>
        <w:t xml:space="preserve"> фиксации результата административной процедуры </w:t>
      </w:r>
      <w:r w:rsidR="007F5C1A">
        <w:rPr>
          <w:rFonts w:ascii="PT Astra Serif" w:eastAsia="Calibri" w:hAnsi="PT Astra Serif"/>
          <w:sz w:val="28"/>
          <w:szCs w:val="28"/>
          <w:lang w:eastAsia="en-US"/>
        </w:rPr>
        <w:t>является регистрация выдачи методической литературы</w:t>
      </w:r>
      <w:r w:rsidR="00A939D7">
        <w:rPr>
          <w:sz w:val="28"/>
          <w:szCs w:val="28"/>
        </w:rPr>
        <w:t xml:space="preserve"> в журнале регистрации</w:t>
      </w:r>
      <w:r w:rsidR="00C753B3">
        <w:rPr>
          <w:sz w:val="28"/>
          <w:szCs w:val="28"/>
        </w:rPr>
        <w:t xml:space="preserve"> или регистрация письма в журнале регистрации исходящих документов</w:t>
      </w:r>
      <w:r w:rsidR="007F5C1A">
        <w:rPr>
          <w:sz w:val="28"/>
          <w:szCs w:val="28"/>
        </w:rPr>
        <w:t>.</w:t>
      </w:r>
    </w:p>
    <w:p w14:paraId="3C6BE481" w14:textId="77777777" w:rsidR="00A939D7" w:rsidRDefault="00A939D7" w:rsidP="00A939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административной процедуры </w:t>
      </w:r>
      <w:r w:rsidR="007F5C1A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7F5C1A">
        <w:rPr>
          <w:sz w:val="28"/>
          <w:szCs w:val="28"/>
        </w:rPr>
        <w:t xml:space="preserve"> рабочий день</w:t>
      </w:r>
      <w:r>
        <w:rPr>
          <w:sz w:val="28"/>
          <w:szCs w:val="28"/>
        </w:rPr>
        <w:t>.</w:t>
      </w:r>
    </w:p>
    <w:p w14:paraId="1229FFC9" w14:textId="77777777" w:rsidR="00A939D7" w:rsidRDefault="00A939D7" w:rsidP="006C5DC9">
      <w:pPr>
        <w:ind w:firstLine="720"/>
        <w:jc w:val="center"/>
        <w:rPr>
          <w:b/>
          <w:sz w:val="28"/>
          <w:szCs w:val="28"/>
        </w:rPr>
      </w:pPr>
    </w:p>
    <w:p w14:paraId="70466A1B" w14:textId="77777777" w:rsidR="00BB415C" w:rsidRPr="00883E36" w:rsidRDefault="000B17CC" w:rsidP="006C5DC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0E6B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е</w:t>
      </w:r>
      <w:r w:rsidR="006C5DC9" w:rsidRPr="00883E36">
        <w:rPr>
          <w:b/>
          <w:sz w:val="28"/>
          <w:szCs w:val="28"/>
        </w:rPr>
        <w:t xml:space="preserve"> семинара, лекции</w:t>
      </w:r>
    </w:p>
    <w:p w14:paraId="58616E77" w14:textId="77777777" w:rsidR="00AA449B" w:rsidRDefault="00AA449B" w:rsidP="00AA449B">
      <w:pPr>
        <w:jc w:val="both"/>
        <w:rPr>
          <w:sz w:val="28"/>
          <w:szCs w:val="28"/>
        </w:rPr>
      </w:pPr>
    </w:p>
    <w:p w14:paraId="2CD7B15C" w14:textId="77777777" w:rsidR="009B5622" w:rsidRPr="003F02CB" w:rsidRDefault="00C51478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74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>Основанием для выполнения административной процедуры является поступление исполнителю заявления (письма) с указанием по исполнению (ре</w:t>
      </w:r>
      <w:r w:rsidR="00463747">
        <w:rPr>
          <w:sz w:val="28"/>
          <w:szCs w:val="28"/>
        </w:rPr>
        <w:t>золюцией) начальника архивного сектора</w:t>
      </w:r>
      <w:r w:rsidR="00BE4B97" w:rsidRPr="003F02CB">
        <w:rPr>
          <w:sz w:val="28"/>
          <w:szCs w:val="28"/>
        </w:rPr>
        <w:t xml:space="preserve">. </w:t>
      </w:r>
    </w:p>
    <w:p w14:paraId="69BBE000" w14:textId="77777777" w:rsidR="00BE4B97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75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>Исполнитель составляет и пре</w:t>
      </w:r>
      <w:r w:rsidR="00463747">
        <w:rPr>
          <w:sz w:val="28"/>
          <w:szCs w:val="28"/>
        </w:rPr>
        <w:t>дставляет начальнику архивного сектора</w:t>
      </w:r>
      <w:r w:rsidR="00BE4B97" w:rsidRPr="003F02CB">
        <w:rPr>
          <w:sz w:val="28"/>
          <w:szCs w:val="28"/>
        </w:rPr>
        <w:t xml:space="preserve"> в течение 4 дней программу проведения семинара, лекции и список должностных лиц архивного </w:t>
      </w:r>
      <w:r w:rsidR="00463747">
        <w:rPr>
          <w:sz w:val="28"/>
          <w:szCs w:val="28"/>
        </w:rPr>
        <w:t>сектора</w:t>
      </w:r>
      <w:r w:rsidR="00BE4B97" w:rsidRPr="003F02CB">
        <w:rPr>
          <w:sz w:val="28"/>
          <w:szCs w:val="28"/>
        </w:rPr>
        <w:t xml:space="preserve">, участвующих в подготовке докладов и других материалов для семинара, лекции. Начальник архивного </w:t>
      </w:r>
      <w:r w:rsidR="00463747">
        <w:rPr>
          <w:sz w:val="28"/>
          <w:szCs w:val="28"/>
        </w:rPr>
        <w:t>сектора</w:t>
      </w:r>
      <w:r w:rsidR="00BE4B97" w:rsidRPr="003F02CB">
        <w:rPr>
          <w:sz w:val="28"/>
          <w:szCs w:val="28"/>
        </w:rPr>
        <w:t xml:space="preserve"> согласовывает программу семинара, лекции и назначает должностных лиц, участвующих в подготовке и проведении семинара, лекции.</w:t>
      </w:r>
    </w:p>
    <w:p w14:paraId="678D4813" w14:textId="77777777" w:rsidR="00BE4B97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76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 xml:space="preserve">Исполнитель и должностные лица архивного </w:t>
      </w:r>
      <w:r w:rsidR="00463747">
        <w:rPr>
          <w:sz w:val="28"/>
          <w:szCs w:val="28"/>
        </w:rPr>
        <w:t>сектора</w:t>
      </w:r>
      <w:r w:rsidR="00BE4B97" w:rsidRPr="003F02CB">
        <w:rPr>
          <w:sz w:val="28"/>
          <w:szCs w:val="28"/>
        </w:rPr>
        <w:t>, наз</w:t>
      </w:r>
      <w:r w:rsidR="00463747">
        <w:rPr>
          <w:sz w:val="28"/>
          <w:szCs w:val="28"/>
        </w:rPr>
        <w:t>наченные начальником архивного сектора</w:t>
      </w:r>
      <w:r w:rsidR="00BE4B97" w:rsidRPr="003F02CB">
        <w:rPr>
          <w:sz w:val="28"/>
          <w:szCs w:val="28"/>
        </w:rPr>
        <w:t xml:space="preserve">, готовят материалы к семинару, лекции не более 5 </w:t>
      </w:r>
      <w:r w:rsidR="003841FD" w:rsidRPr="003F02CB">
        <w:rPr>
          <w:sz w:val="28"/>
          <w:szCs w:val="28"/>
        </w:rPr>
        <w:t xml:space="preserve">рабочих </w:t>
      </w:r>
      <w:r w:rsidR="00BE4B97" w:rsidRPr="003F02CB">
        <w:rPr>
          <w:sz w:val="28"/>
          <w:szCs w:val="28"/>
        </w:rPr>
        <w:t>дней (из расчета трудозатрат на 1 выступление в рамках семи</w:t>
      </w:r>
      <w:r w:rsidR="008951D7" w:rsidRPr="003F02CB">
        <w:rPr>
          <w:sz w:val="28"/>
          <w:szCs w:val="28"/>
        </w:rPr>
        <w:t>нара, объё</w:t>
      </w:r>
      <w:r w:rsidR="00BE4B97" w:rsidRPr="003F02CB">
        <w:rPr>
          <w:sz w:val="28"/>
          <w:szCs w:val="28"/>
        </w:rPr>
        <w:t xml:space="preserve">мом </w:t>
      </w:r>
      <w:r w:rsidR="00463747">
        <w:rPr>
          <w:sz w:val="28"/>
          <w:szCs w:val="28"/>
        </w:rPr>
        <w:t xml:space="preserve">не более </w:t>
      </w:r>
      <w:r w:rsidR="00BE4B97" w:rsidRPr="003F02CB">
        <w:rPr>
          <w:sz w:val="28"/>
          <w:szCs w:val="28"/>
        </w:rPr>
        <w:t>10 машинописных листов).</w:t>
      </w:r>
    </w:p>
    <w:p w14:paraId="3212E635" w14:textId="77777777" w:rsidR="00BE4B97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77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 xml:space="preserve">Исполнитель согласовывает с Заявителем дату, сроки и место проведения семинара, лекции не позднее, чем за 7 </w:t>
      </w:r>
      <w:r w:rsidR="003841FD" w:rsidRPr="003F02CB">
        <w:rPr>
          <w:sz w:val="28"/>
          <w:szCs w:val="28"/>
        </w:rPr>
        <w:t xml:space="preserve">рабочих </w:t>
      </w:r>
      <w:r w:rsidR="00BE4B97" w:rsidRPr="003F02CB">
        <w:rPr>
          <w:sz w:val="28"/>
          <w:szCs w:val="28"/>
        </w:rPr>
        <w:t xml:space="preserve">дней до начала семинара, лекции. </w:t>
      </w:r>
    </w:p>
    <w:p w14:paraId="1A1648E9" w14:textId="77777777" w:rsidR="000B17CC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  <w:lang w:eastAsia="en-US"/>
        </w:rPr>
        <w:t>78</w:t>
      </w:r>
      <w:r w:rsidR="00D13C31" w:rsidRPr="003F02CB">
        <w:rPr>
          <w:rFonts w:ascii="PT Astra Serif" w:hAnsi="PT Astra Serif"/>
          <w:sz w:val="28"/>
          <w:szCs w:val="28"/>
          <w:lang w:eastAsia="en-US"/>
        </w:rPr>
        <w:t>.</w:t>
      </w:r>
      <w:r w:rsidR="003F02CB">
        <w:rPr>
          <w:rFonts w:ascii="PT Astra Serif" w:hAnsi="PT Astra Serif"/>
          <w:sz w:val="28"/>
          <w:szCs w:val="28"/>
          <w:lang w:eastAsia="en-US"/>
        </w:rPr>
        <w:tab/>
      </w:r>
      <w:r w:rsidR="000B17CC" w:rsidRPr="003F02CB">
        <w:rPr>
          <w:rFonts w:ascii="PT Astra Serif" w:hAnsi="PT Astra Serif"/>
          <w:sz w:val="28"/>
          <w:szCs w:val="28"/>
          <w:lang w:eastAsia="en-US"/>
        </w:rPr>
        <w:t>Критерием принятия решения при выполнении административной процедуры является выбранная Заявителем дата, сроки и место получения муниципальной услуги.</w:t>
      </w:r>
    </w:p>
    <w:p w14:paraId="63F7DB53" w14:textId="77777777" w:rsidR="000B17CC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79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 xml:space="preserve">Результатом выполнения административной процедуры является проведение семинара, лекции. </w:t>
      </w:r>
    </w:p>
    <w:p w14:paraId="36A5E056" w14:textId="77777777" w:rsidR="00BE4B97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rFonts w:ascii="PT Astra Serif" w:eastAsia="Calibri" w:hAnsi="PT Astra Serif"/>
          <w:sz w:val="28"/>
          <w:szCs w:val="28"/>
          <w:lang w:eastAsia="en-US"/>
        </w:rPr>
        <w:t>80</w:t>
      </w:r>
      <w:r w:rsidR="00D13C31" w:rsidRPr="003F02CB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3F02C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B17CC" w:rsidRPr="003F02CB">
        <w:rPr>
          <w:rFonts w:ascii="PT Astra Serif" w:eastAsia="Calibri" w:hAnsi="PT Astra Serif"/>
          <w:sz w:val="28"/>
          <w:szCs w:val="28"/>
          <w:lang w:eastAsia="en-US"/>
        </w:rPr>
        <w:t xml:space="preserve">Способом фиксации результата административной процедуры является </w:t>
      </w:r>
      <w:r w:rsidR="000B17CC" w:rsidRPr="003F02CB">
        <w:rPr>
          <w:sz w:val="28"/>
          <w:szCs w:val="28"/>
        </w:rPr>
        <w:t>регистрация исполнителем муниципальной услуги и</w:t>
      </w:r>
      <w:r w:rsidR="00BE4B97" w:rsidRPr="003F02CB">
        <w:rPr>
          <w:sz w:val="28"/>
          <w:szCs w:val="28"/>
        </w:rPr>
        <w:t>нформаци</w:t>
      </w:r>
      <w:r w:rsidR="000B17CC" w:rsidRPr="003F02CB">
        <w:rPr>
          <w:sz w:val="28"/>
          <w:szCs w:val="28"/>
        </w:rPr>
        <w:t>и</w:t>
      </w:r>
      <w:r w:rsidR="003379DD" w:rsidRPr="003F02CB">
        <w:rPr>
          <w:sz w:val="28"/>
          <w:szCs w:val="28"/>
        </w:rPr>
        <w:t xml:space="preserve"> о проведё</w:t>
      </w:r>
      <w:r w:rsidR="00BE4B97" w:rsidRPr="003F02CB">
        <w:rPr>
          <w:sz w:val="28"/>
          <w:szCs w:val="28"/>
        </w:rPr>
        <w:t>нном семинаре, лекции в журнале регистрации семинаров</w:t>
      </w:r>
      <w:r w:rsidR="007F5C1A" w:rsidRPr="003F02CB">
        <w:rPr>
          <w:sz w:val="28"/>
          <w:szCs w:val="28"/>
        </w:rPr>
        <w:t xml:space="preserve"> и учебных занятий</w:t>
      </w:r>
      <w:r w:rsidR="00BE4B97" w:rsidRPr="003F02CB">
        <w:rPr>
          <w:sz w:val="28"/>
          <w:szCs w:val="28"/>
        </w:rPr>
        <w:t xml:space="preserve"> по вопросам </w:t>
      </w:r>
      <w:r w:rsidR="007F5C1A" w:rsidRPr="003F02CB">
        <w:rPr>
          <w:sz w:val="28"/>
          <w:szCs w:val="28"/>
        </w:rPr>
        <w:t>документационного обеспечения и архивного дела, провед</w:t>
      </w:r>
      <w:r w:rsidRPr="003F02CB">
        <w:rPr>
          <w:sz w:val="28"/>
          <w:szCs w:val="28"/>
        </w:rPr>
        <w:t>ё</w:t>
      </w:r>
      <w:r w:rsidR="007F5C1A" w:rsidRPr="003F02CB">
        <w:rPr>
          <w:sz w:val="28"/>
          <w:szCs w:val="28"/>
        </w:rPr>
        <w:t xml:space="preserve">нных сотрудниками архивного </w:t>
      </w:r>
      <w:r w:rsidR="00660856">
        <w:rPr>
          <w:sz w:val="28"/>
          <w:szCs w:val="28"/>
        </w:rPr>
        <w:t>сектора</w:t>
      </w:r>
      <w:r w:rsidR="007F5C1A" w:rsidRPr="003F02CB">
        <w:rPr>
          <w:sz w:val="28"/>
          <w:szCs w:val="28"/>
        </w:rPr>
        <w:t xml:space="preserve"> (далее – журнал регистрации семинаров и лекций)</w:t>
      </w:r>
      <w:r w:rsidR="00BE4B97" w:rsidRPr="003F02CB">
        <w:rPr>
          <w:sz w:val="28"/>
          <w:szCs w:val="28"/>
        </w:rPr>
        <w:t xml:space="preserve"> с указанием даты, названия организации, Ф.И.О., должности обратившегося и краткого содержания семинара, лекции.</w:t>
      </w:r>
    </w:p>
    <w:p w14:paraId="149C0D46" w14:textId="77777777" w:rsidR="00BE4B97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  <w:r w:rsidRPr="003F02CB">
        <w:rPr>
          <w:sz w:val="28"/>
          <w:szCs w:val="28"/>
        </w:rPr>
        <w:t>81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>Административная процедура осуществляется в срок не более 30 дней с момента</w:t>
      </w:r>
      <w:r w:rsidR="00BE4B97">
        <w:rPr>
          <w:sz w:val="28"/>
          <w:szCs w:val="28"/>
        </w:rPr>
        <w:t xml:space="preserve"> регистрации заявления</w:t>
      </w:r>
      <w:r w:rsidR="007F5C1A">
        <w:rPr>
          <w:sz w:val="28"/>
          <w:szCs w:val="28"/>
        </w:rPr>
        <w:t xml:space="preserve"> (письма)</w:t>
      </w:r>
      <w:r w:rsidR="00BE4B97">
        <w:rPr>
          <w:sz w:val="28"/>
          <w:szCs w:val="28"/>
        </w:rPr>
        <w:t>.</w:t>
      </w:r>
    </w:p>
    <w:p w14:paraId="41B5FB97" w14:textId="77777777" w:rsidR="00155BC6" w:rsidRDefault="00155BC6" w:rsidP="00C9063C">
      <w:pPr>
        <w:ind w:firstLine="720"/>
        <w:jc w:val="center"/>
        <w:rPr>
          <w:b/>
          <w:sz w:val="28"/>
          <w:szCs w:val="28"/>
        </w:rPr>
      </w:pPr>
    </w:p>
    <w:p w14:paraId="7D819C6E" w14:textId="77777777" w:rsidR="00BD707A" w:rsidRPr="00883E36" w:rsidRDefault="000B17CC" w:rsidP="00C9063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Оказание</w:t>
      </w:r>
      <w:r w:rsidR="00E221D2" w:rsidRPr="00883E36">
        <w:rPr>
          <w:b/>
          <w:sz w:val="28"/>
          <w:szCs w:val="28"/>
        </w:rPr>
        <w:t xml:space="preserve"> консультаци</w:t>
      </w:r>
      <w:r w:rsidR="003F6F93">
        <w:rPr>
          <w:b/>
          <w:sz w:val="28"/>
          <w:szCs w:val="28"/>
        </w:rPr>
        <w:t>и</w:t>
      </w:r>
    </w:p>
    <w:p w14:paraId="705B1A39" w14:textId="77777777" w:rsidR="00155BC6" w:rsidRDefault="00BD707A" w:rsidP="00155BC6">
      <w:pPr>
        <w:jc w:val="both"/>
        <w:rPr>
          <w:sz w:val="28"/>
          <w:szCs w:val="28"/>
        </w:rPr>
      </w:pPr>
      <w:r w:rsidRPr="00883E36">
        <w:rPr>
          <w:sz w:val="28"/>
          <w:szCs w:val="28"/>
        </w:rPr>
        <w:tab/>
      </w:r>
    </w:p>
    <w:p w14:paraId="7209FD0E" w14:textId="77777777" w:rsidR="00BE4B97" w:rsidRPr="003F02CB" w:rsidRDefault="00C51478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82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>Основанием для выполнения административной процедуры является поступление исполнителю заявления (письма) с указанием по исполнению (резолю</w:t>
      </w:r>
      <w:r w:rsidR="00155BC6" w:rsidRPr="003F02CB">
        <w:rPr>
          <w:sz w:val="28"/>
          <w:szCs w:val="28"/>
        </w:rPr>
        <w:t xml:space="preserve">цией) </w:t>
      </w:r>
      <w:r w:rsidR="00BE4B97" w:rsidRPr="003F02CB">
        <w:rPr>
          <w:sz w:val="28"/>
          <w:szCs w:val="28"/>
        </w:rPr>
        <w:t xml:space="preserve">начальника архивного </w:t>
      </w:r>
      <w:r w:rsidR="00660856">
        <w:rPr>
          <w:sz w:val="28"/>
          <w:szCs w:val="28"/>
        </w:rPr>
        <w:t>сектора</w:t>
      </w:r>
      <w:r w:rsidR="00BE4B97" w:rsidRPr="003F02CB">
        <w:rPr>
          <w:sz w:val="28"/>
          <w:szCs w:val="28"/>
        </w:rPr>
        <w:t>.</w:t>
      </w:r>
    </w:p>
    <w:p w14:paraId="043E0823" w14:textId="77777777" w:rsidR="00BE4B97" w:rsidRPr="003F02CB" w:rsidRDefault="00C51478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83</w:t>
      </w:r>
      <w:r w:rsidR="00D13C31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>Исполнитель в течение 1 дня определяет тему консультации в соответствии с заявлением (письмом). Консультации проводятся по следующим вопросам:</w:t>
      </w:r>
    </w:p>
    <w:p w14:paraId="5ACAD88A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lastRenderedPageBreak/>
        <w:t>обеспечение сохранности архивных документов;</w:t>
      </w:r>
    </w:p>
    <w:p w14:paraId="32E21E52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организация экспертизы ценности документов;</w:t>
      </w:r>
    </w:p>
    <w:p w14:paraId="27B1F0C1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ведение уч</w:t>
      </w:r>
      <w:r w:rsidR="00867240" w:rsidRPr="003F02CB">
        <w:rPr>
          <w:sz w:val="28"/>
          <w:szCs w:val="28"/>
        </w:rPr>
        <w:t>ё</w:t>
      </w:r>
      <w:r w:rsidRPr="003F02CB">
        <w:rPr>
          <w:sz w:val="28"/>
          <w:szCs w:val="28"/>
        </w:rPr>
        <w:t>та архивных документов;</w:t>
      </w:r>
    </w:p>
    <w:p w14:paraId="706DE218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составление описей архивных дел (документов и справочного аппарата к ним;</w:t>
      </w:r>
    </w:p>
    <w:p w14:paraId="4287A596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создание справочно-поисковых средств к документам архива организации;</w:t>
      </w:r>
    </w:p>
    <w:p w14:paraId="68E83080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порядок использования архивных документов в архиве организации; </w:t>
      </w:r>
    </w:p>
    <w:p w14:paraId="2E998381" w14:textId="77777777" w:rsidR="00BE4B97" w:rsidRPr="003F02CB" w:rsidRDefault="00BE4B97" w:rsidP="003F02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составление инструкции по делопроизводству, номенклатуры дел, положений о ЦЭК (ЭК) и архиве организации и другим вопросам архивного дела. </w:t>
      </w:r>
    </w:p>
    <w:p w14:paraId="5256C002" w14:textId="77777777" w:rsidR="00BE4B97" w:rsidRPr="003F02CB" w:rsidRDefault="00867240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84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310B1B" w:rsidRPr="003F02CB">
        <w:rPr>
          <w:rFonts w:ascii="PT Astra Serif" w:hAnsi="PT Astra Serif"/>
          <w:sz w:val="28"/>
          <w:szCs w:val="28"/>
          <w:lang w:eastAsia="en-US"/>
        </w:rPr>
        <w:t>Критерием принятия решения при выполнении административной процедуры является выбранный Заявителем при подаче запроса способ получения результата предоставления муниципальной услуги.</w:t>
      </w:r>
    </w:p>
    <w:p w14:paraId="6510E5E4" w14:textId="77777777" w:rsidR="00310B1B" w:rsidRPr="003F02CB" w:rsidRDefault="00867240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85</w:t>
      </w:r>
      <w:r w:rsidR="00BE4B97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BE4B97" w:rsidRPr="003F02CB">
        <w:rPr>
          <w:sz w:val="28"/>
          <w:szCs w:val="28"/>
        </w:rPr>
        <w:t xml:space="preserve">Результатом выполнения административной процедуры является оказание консультации </w:t>
      </w:r>
      <w:r w:rsidR="00310B1B" w:rsidRPr="003F02CB">
        <w:rPr>
          <w:sz w:val="28"/>
          <w:szCs w:val="28"/>
        </w:rPr>
        <w:t>по желанию Заявителя в устной или письменной форме:</w:t>
      </w:r>
    </w:p>
    <w:p w14:paraId="54503B83" w14:textId="77777777" w:rsidR="00377C86" w:rsidRPr="003F02CB" w:rsidRDefault="00310B1B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в устной</w:t>
      </w:r>
      <w:r w:rsidR="00377C86" w:rsidRPr="003F02CB">
        <w:rPr>
          <w:sz w:val="28"/>
          <w:szCs w:val="28"/>
        </w:rPr>
        <w:t xml:space="preserve"> форме</w:t>
      </w:r>
      <w:r w:rsidRPr="003F02CB">
        <w:rPr>
          <w:sz w:val="28"/>
          <w:szCs w:val="28"/>
        </w:rPr>
        <w:t xml:space="preserve"> без выезда к заявителю </w:t>
      </w:r>
      <w:r w:rsidR="00867240" w:rsidRPr="003F02CB">
        <w:rPr>
          <w:sz w:val="28"/>
          <w:szCs w:val="28"/>
        </w:rPr>
        <w:t>–</w:t>
      </w:r>
      <w:r w:rsidRPr="003F02CB">
        <w:rPr>
          <w:sz w:val="28"/>
          <w:szCs w:val="28"/>
        </w:rPr>
        <w:t xml:space="preserve">  в течение 1 </w:t>
      </w:r>
      <w:r w:rsidR="003841FD" w:rsidRPr="003F02CB">
        <w:rPr>
          <w:sz w:val="28"/>
          <w:szCs w:val="28"/>
        </w:rPr>
        <w:t>рабочего д</w:t>
      </w:r>
      <w:r w:rsidRPr="003F02CB">
        <w:rPr>
          <w:sz w:val="28"/>
          <w:szCs w:val="28"/>
        </w:rPr>
        <w:t xml:space="preserve">ня; </w:t>
      </w:r>
    </w:p>
    <w:p w14:paraId="2507E8B5" w14:textId="77777777" w:rsidR="00310B1B" w:rsidRPr="003F02CB" w:rsidRDefault="00377C86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в устной форме</w:t>
      </w:r>
      <w:r w:rsidR="00310B1B" w:rsidRPr="003F02CB">
        <w:rPr>
          <w:sz w:val="28"/>
          <w:szCs w:val="28"/>
        </w:rPr>
        <w:t xml:space="preserve"> с выездом к заявителю – 2 </w:t>
      </w:r>
      <w:r w:rsidR="003841FD" w:rsidRPr="003F02CB">
        <w:rPr>
          <w:sz w:val="28"/>
          <w:szCs w:val="28"/>
        </w:rPr>
        <w:t xml:space="preserve">рабочих </w:t>
      </w:r>
      <w:r w:rsidR="00310B1B" w:rsidRPr="003F02CB">
        <w:rPr>
          <w:sz w:val="28"/>
          <w:szCs w:val="28"/>
        </w:rPr>
        <w:t>дня, дата выезда согласуется с Заявителем;</w:t>
      </w:r>
    </w:p>
    <w:p w14:paraId="3B77329C" w14:textId="77777777" w:rsidR="00310B1B" w:rsidRPr="003F02CB" w:rsidRDefault="00310B1B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в письменной форме </w:t>
      </w:r>
      <w:r w:rsidR="00867240" w:rsidRPr="003F02CB">
        <w:rPr>
          <w:sz w:val="28"/>
          <w:szCs w:val="28"/>
        </w:rPr>
        <w:t>–</w:t>
      </w:r>
      <w:r w:rsidRPr="003F02CB">
        <w:rPr>
          <w:sz w:val="28"/>
          <w:szCs w:val="28"/>
        </w:rPr>
        <w:t xml:space="preserve"> в течение 5</w:t>
      </w:r>
      <w:r w:rsidR="003841FD" w:rsidRPr="003F02CB">
        <w:rPr>
          <w:sz w:val="28"/>
          <w:szCs w:val="28"/>
        </w:rPr>
        <w:t xml:space="preserve"> рабочих</w:t>
      </w:r>
      <w:r w:rsidRPr="003F02CB">
        <w:rPr>
          <w:sz w:val="28"/>
          <w:szCs w:val="28"/>
        </w:rPr>
        <w:t xml:space="preserve"> дней.</w:t>
      </w:r>
    </w:p>
    <w:p w14:paraId="66DD4FC1" w14:textId="77777777" w:rsidR="00BE4B97" w:rsidRDefault="00D77FF5" w:rsidP="003F02CB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3F02CB">
        <w:rPr>
          <w:sz w:val="28"/>
          <w:szCs w:val="28"/>
        </w:rPr>
        <w:t>86</w:t>
      </w:r>
      <w:r w:rsidR="00D13C31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310B1B" w:rsidRPr="003F02CB">
        <w:rPr>
          <w:sz w:val="28"/>
          <w:szCs w:val="28"/>
        </w:rPr>
        <w:t xml:space="preserve">Способом фиксации </w:t>
      </w:r>
      <w:r w:rsidR="000B17CC" w:rsidRPr="003F02CB">
        <w:rPr>
          <w:sz w:val="28"/>
          <w:szCs w:val="28"/>
        </w:rPr>
        <w:t xml:space="preserve">результата </w:t>
      </w:r>
      <w:r w:rsidR="00310B1B" w:rsidRPr="003F02CB">
        <w:rPr>
          <w:sz w:val="28"/>
          <w:szCs w:val="28"/>
        </w:rPr>
        <w:t xml:space="preserve">административной процедуры является </w:t>
      </w:r>
      <w:r w:rsidR="00BE4B97" w:rsidRPr="003F02CB">
        <w:rPr>
          <w:sz w:val="28"/>
          <w:szCs w:val="28"/>
        </w:rPr>
        <w:t>регистр</w:t>
      </w:r>
      <w:r w:rsidR="00310B1B" w:rsidRPr="003F02CB">
        <w:rPr>
          <w:sz w:val="28"/>
          <w:szCs w:val="28"/>
        </w:rPr>
        <w:t>ация</w:t>
      </w:r>
      <w:r w:rsidR="00310B1B">
        <w:rPr>
          <w:sz w:val="28"/>
          <w:szCs w:val="28"/>
        </w:rPr>
        <w:t xml:space="preserve"> исполнителем</w:t>
      </w:r>
      <w:r w:rsidR="00BE4B97">
        <w:rPr>
          <w:sz w:val="28"/>
          <w:szCs w:val="28"/>
        </w:rPr>
        <w:t xml:space="preserve"> информа</w:t>
      </w:r>
      <w:r w:rsidR="00310B1B">
        <w:rPr>
          <w:sz w:val="28"/>
          <w:szCs w:val="28"/>
        </w:rPr>
        <w:t>ции</w:t>
      </w:r>
      <w:r w:rsidR="00BE4B97">
        <w:rPr>
          <w:sz w:val="28"/>
          <w:szCs w:val="28"/>
        </w:rPr>
        <w:t xml:space="preserve"> об оказании консультации </w:t>
      </w:r>
      <w:r w:rsidR="00BE4B97" w:rsidRPr="003379DD">
        <w:rPr>
          <w:sz w:val="28"/>
          <w:szCs w:val="28"/>
        </w:rPr>
        <w:t xml:space="preserve">в </w:t>
      </w:r>
      <w:r w:rsidR="00377C86" w:rsidRPr="003379DD">
        <w:rPr>
          <w:sz w:val="28"/>
          <w:szCs w:val="28"/>
        </w:rPr>
        <w:t>книге</w:t>
      </w:r>
      <w:r w:rsidR="00BE4B97" w:rsidRPr="003379DD">
        <w:rPr>
          <w:sz w:val="28"/>
          <w:szCs w:val="28"/>
        </w:rPr>
        <w:t xml:space="preserve"> уч</w:t>
      </w:r>
      <w:r w:rsidRPr="003379DD">
        <w:rPr>
          <w:sz w:val="28"/>
          <w:szCs w:val="28"/>
        </w:rPr>
        <w:t>ё</w:t>
      </w:r>
      <w:r w:rsidR="00BE4B97" w:rsidRPr="003379DD">
        <w:rPr>
          <w:sz w:val="28"/>
          <w:szCs w:val="28"/>
        </w:rPr>
        <w:t xml:space="preserve">та </w:t>
      </w:r>
      <w:r w:rsidR="00377C86" w:rsidRPr="003379DD">
        <w:rPr>
          <w:sz w:val="28"/>
          <w:szCs w:val="28"/>
        </w:rPr>
        <w:t xml:space="preserve">проведения </w:t>
      </w:r>
      <w:r w:rsidR="00BE4B97" w:rsidRPr="003379DD">
        <w:rPr>
          <w:sz w:val="28"/>
          <w:szCs w:val="28"/>
        </w:rPr>
        <w:t>консультаций по вопросам</w:t>
      </w:r>
      <w:r w:rsidR="00377C86" w:rsidRPr="003379DD">
        <w:rPr>
          <w:sz w:val="28"/>
          <w:szCs w:val="28"/>
        </w:rPr>
        <w:t xml:space="preserve"> документационного обеспечения управления и </w:t>
      </w:r>
      <w:r w:rsidR="00BE4B97" w:rsidRPr="003379DD">
        <w:rPr>
          <w:sz w:val="28"/>
          <w:szCs w:val="28"/>
        </w:rPr>
        <w:t xml:space="preserve"> архивного дела</w:t>
      </w:r>
      <w:r w:rsidR="003379DD">
        <w:rPr>
          <w:sz w:val="28"/>
          <w:szCs w:val="28"/>
        </w:rPr>
        <w:t>, проведё</w:t>
      </w:r>
      <w:r w:rsidR="009D79A9">
        <w:rPr>
          <w:sz w:val="28"/>
          <w:szCs w:val="28"/>
        </w:rPr>
        <w:t>нных сотрудниками архивного сектора</w:t>
      </w:r>
      <w:r w:rsidR="00377C86">
        <w:rPr>
          <w:sz w:val="28"/>
          <w:szCs w:val="28"/>
        </w:rPr>
        <w:t xml:space="preserve"> (далее – книга учета консультаций) </w:t>
      </w:r>
      <w:r w:rsidR="00BE4B97">
        <w:rPr>
          <w:sz w:val="28"/>
          <w:szCs w:val="28"/>
        </w:rPr>
        <w:t xml:space="preserve"> с указанием даты, названия организации, Ф.И.О., должности Заявителя и краткого содержания консультации.</w:t>
      </w:r>
      <w:r w:rsidR="00BE4B97">
        <w:rPr>
          <w:sz w:val="28"/>
          <w:szCs w:val="28"/>
        </w:rPr>
        <w:tab/>
      </w:r>
    </w:p>
    <w:p w14:paraId="53498B16" w14:textId="77777777" w:rsidR="00310B1B" w:rsidRPr="003F02CB" w:rsidRDefault="00D77FF5" w:rsidP="003F02CB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87</w:t>
      </w:r>
      <w:r w:rsidR="00D13C31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310B1B" w:rsidRPr="003F02CB">
        <w:rPr>
          <w:rFonts w:ascii="PT Astra Serif" w:hAnsi="PT Astra Serif"/>
          <w:sz w:val="28"/>
          <w:szCs w:val="28"/>
        </w:rPr>
        <w:t>Продолжительность административной процедуры – не более 5 рабочих дней.</w:t>
      </w:r>
    </w:p>
    <w:p w14:paraId="47699B04" w14:textId="77777777" w:rsidR="00832D44" w:rsidRPr="003F02CB" w:rsidRDefault="00310B1B" w:rsidP="003F02CB">
      <w:pPr>
        <w:tabs>
          <w:tab w:val="left" w:pos="1134"/>
        </w:tabs>
        <w:jc w:val="center"/>
        <w:rPr>
          <w:b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 xml:space="preserve">                 </w:t>
      </w:r>
    </w:p>
    <w:p w14:paraId="396CC1FE" w14:textId="77777777" w:rsidR="00BD707A" w:rsidRPr="003F02CB" w:rsidRDefault="00FB1939" w:rsidP="003F02CB">
      <w:pPr>
        <w:tabs>
          <w:tab w:val="left" w:pos="1134"/>
        </w:tabs>
        <w:jc w:val="center"/>
        <w:rPr>
          <w:b/>
          <w:sz w:val="28"/>
          <w:szCs w:val="28"/>
        </w:rPr>
      </w:pPr>
      <w:r w:rsidRPr="003F02CB">
        <w:rPr>
          <w:b/>
          <w:sz w:val="28"/>
          <w:szCs w:val="28"/>
        </w:rPr>
        <w:t>Оформление</w:t>
      </w:r>
      <w:r w:rsidR="00A60E6B" w:rsidRPr="003F02CB">
        <w:rPr>
          <w:b/>
          <w:sz w:val="28"/>
          <w:szCs w:val="28"/>
        </w:rPr>
        <w:t xml:space="preserve"> заключения</w:t>
      </w:r>
    </w:p>
    <w:p w14:paraId="1C5B0970" w14:textId="77777777" w:rsidR="00BD707A" w:rsidRPr="003F02CB" w:rsidRDefault="00BD707A" w:rsidP="003F02CB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B85D132" w14:textId="77777777" w:rsidR="00BE4B97" w:rsidRPr="00377C86" w:rsidRDefault="0061370A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88</w:t>
      </w:r>
      <w:r w:rsidR="00BE4B97" w:rsidRPr="003F02CB">
        <w:rPr>
          <w:sz w:val="28"/>
          <w:szCs w:val="28"/>
        </w:rPr>
        <w:t>. Основанием для выполнения административной процедуры является поступл</w:t>
      </w:r>
      <w:r w:rsidR="00BE4B97" w:rsidRPr="00377C86">
        <w:rPr>
          <w:sz w:val="28"/>
          <w:szCs w:val="28"/>
        </w:rPr>
        <w:t xml:space="preserve">ение исполнителю заявления (письма) с указанием по исполнению (резолюцией) </w:t>
      </w:r>
      <w:r w:rsidR="001622C7" w:rsidRPr="00377C86">
        <w:rPr>
          <w:sz w:val="28"/>
          <w:szCs w:val="28"/>
        </w:rPr>
        <w:t xml:space="preserve">начальника архивного </w:t>
      </w:r>
      <w:r w:rsidR="009D79A9">
        <w:rPr>
          <w:sz w:val="28"/>
          <w:szCs w:val="28"/>
        </w:rPr>
        <w:t>сектора</w:t>
      </w:r>
      <w:r w:rsidR="00BE4B97" w:rsidRPr="00377C86">
        <w:rPr>
          <w:sz w:val="28"/>
          <w:szCs w:val="28"/>
        </w:rPr>
        <w:t xml:space="preserve"> с прилагаемыми к нему документами.</w:t>
      </w:r>
    </w:p>
    <w:p w14:paraId="07B75E42" w14:textId="77777777" w:rsidR="00CF6CBE" w:rsidRPr="003F02CB" w:rsidRDefault="0061370A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89</w:t>
      </w:r>
      <w:r w:rsidR="00D13C31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2E4E0B" w:rsidRPr="003F02CB">
        <w:rPr>
          <w:sz w:val="28"/>
          <w:szCs w:val="28"/>
        </w:rPr>
        <w:t>И</w:t>
      </w:r>
      <w:r w:rsidR="00CF6CBE" w:rsidRPr="003F02CB">
        <w:rPr>
          <w:sz w:val="28"/>
          <w:szCs w:val="28"/>
        </w:rPr>
        <w:t>сполнитель в течение 5 дней проверяет качество подготовки проектов описей архивных дел (документов), нормативно-методических документов, указанных в пункт</w:t>
      </w:r>
      <w:r w:rsidRPr="003F02CB">
        <w:rPr>
          <w:sz w:val="28"/>
          <w:szCs w:val="28"/>
        </w:rPr>
        <w:t>е</w:t>
      </w:r>
      <w:r w:rsidR="00CF6CBE" w:rsidRPr="003F02CB">
        <w:rPr>
          <w:sz w:val="28"/>
          <w:szCs w:val="28"/>
        </w:rPr>
        <w:t xml:space="preserve"> </w:t>
      </w:r>
      <w:r w:rsidRPr="003F02CB">
        <w:rPr>
          <w:sz w:val="28"/>
          <w:szCs w:val="28"/>
        </w:rPr>
        <w:t>27</w:t>
      </w:r>
      <w:r w:rsidR="00CF6CBE" w:rsidRPr="003F02CB">
        <w:rPr>
          <w:sz w:val="28"/>
          <w:szCs w:val="28"/>
        </w:rPr>
        <w:t xml:space="preserve"> настоящего Административного регламента, их соответствие действующим нормативно-правовым документам в области архивного де</w:t>
      </w:r>
      <w:r w:rsidR="00D13C31" w:rsidRPr="003F02CB">
        <w:rPr>
          <w:sz w:val="28"/>
          <w:szCs w:val="28"/>
        </w:rPr>
        <w:t xml:space="preserve">ла, в т.ч. указанным в пункте </w:t>
      </w:r>
      <w:r w:rsidRPr="003F02CB">
        <w:rPr>
          <w:sz w:val="28"/>
          <w:szCs w:val="28"/>
        </w:rPr>
        <w:t>26</w:t>
      </w:r>
      <w:r w:rsidR="00CF6CBE" w:rsidRPr="003F02CB">
        <w:rPr>
          <w:sz w:val="28"/>
          <w:szCs w:val="28"/>
        </w:rPr>
        <w:t xml:space="preserve"> настоящего Административного регламента</w:t>
      </w:r>
      <w:r w:rsidR="004716D0" w:rsidRPr="003F02CB">
        <w:rPr>
          <w:sz w:val="28"/>
          <w:szCs w:val="28"/>
        </w:rPr>
        <w:t xml:space="preserve"> и</w:t>
      </w:r>
      <w:r w:rsidR="004716D0" w:rsidRPr="003F02CB">
        <w:rPr>
          <w:spacing w:val="2"/>
          <w:sz w:val="28"/>
          <w:szCs w:val="28"/>
        </w:rPr>
        <w:t xml:space="preserve"> готовит заключение на представленные документы и направляет их на рассмотрение ЭПМК Комитета, ЭК Администрации района.</w:t>
      </w:r>
    </w:p>
    <w:p w14:paraId="20A7BD74" w14:textId="77777777" w:rsidR="00743C94" w:rsidRPr="004716D0" w:rsidRDefault="0061370A" w:rsidP="003F02CB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  <w:lang w:eastAsia="en-US"/>
        </w:rPr>
        <w:t>90</w:t>
      </w:r>
      <w:r w:rsidR="00D13C31" w:rsidRPr="003F02CB">
        <w:rPr>
          <w:rFonts w:ascii="PT Astra Serif" w:hAnsi="PT Astra Serif"/>
          <w:sz w:val="28"/>
          <w:szCs w:val="28"/>
          <w:lang w:eastAsia="en-US"/>
        </w:rPr>
        <w:t>.</w:t>
      </w:r>
      <w:r w:rsidR="003F02CB">
        <w:rPr>
          <w:rFonts w:ascii="PT Astra Serif" w:hAnsi="PT Astra Serif"/>
          <w:sz w:val="28"/>
          <w:szCs w:val="28"/>
          <w:lang w:eastAsia="en-US"/>
        </w:rPr>
        <w:tab/>
      </w:r>
      <w:r w:rsidR="00743C94" w:rsidRPr="003F02CB">
        <w:rPr>
          <w:rFonts w:ascii="PT Astra Serif" w:hAnsi="PT Astra Serif"/>
          <w:sz w:val="28"/>
          <w:szCs w:val="28"/>
          <w:lang w:eastAsia="en-US"/>
        </w:rPr>
        <w:t>Критерием</w:t>
      </w:r>
      <w:r w:rsidR="00743C94" w:rsidRPr="004716D0">
        <w:rPr>
          <w:rFonts w:ascii="PT Astra Serif" w:hAnsi="PT Astra Serif"/>
          <w:sz w:val="28"/>
          <w:szCs w:val="28"/>
          <w:lang w:eastAsia="en-US"/>
        </w:rPr>
        <w:t xml:space="preserve"> принятия решения при выполнении административной процедуры является поступление </w:t>
      </w:r>
      <w:r w:rsidR="00743C94" w:rsidRPr="004716D0">
        <w:rPr>
          <w:sz w:val="28"/>
          <w:szCs w:val="28"/>
        </w:rPr>
        <w:t>надлежащим образом оформленных и представленных в полной комплектности</w:t>
      </w:r>
      <w:r w:rsidR="00743C94" w:rsidRPr="004716D0">
        <w:rPr>
          <w:rFonts w:ascii="PT Astra Serif" w:hAnsi="PT Astra Serif"/>
          <w:sz w:val="28"/>
          <w:szCs w:val="28"/>
          <w:lang w:eastAsia="en-US"/>
        </w:rPr>
        <w:t xml:space="preserve"> документов</w:t>
      </w:r>
      <w:r w:rsidR="00743C94" w:rsidRPr="004716D0">
        <w:rPr>
          <w:sz w:val="28"/>
          <w:szCs w:val="28"/>
        </w:rPr>
        <w:t>.</w:t>
      </w:r>
    </w:p>
    <w:p w14:paraId="5E1BDCD0" w14:textId="77777777" w:rsidR="00743C94" w:rsidRPr="003F02CB" w:rsidRDefault="0061370A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91</w:t>
      </w:r>
      <w:r w:rsidR="00743C94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743C94" w:rsidRPr="003F02CB">
        <w:rPr>
          <w:sz w:val="28"/>
          <w:szCs w:val="28"/>
        </w:rPr>
        <w:t xml:space="preserve">Результатом выполнения административной процедуры является оформление исполнителем заключения </w:t>
      </w:r>
      <w:r w:rsidR="00234C76" w:rsidRPr="003F02CB">
        <w:rPr>
          <w:sz w:val="28"/>
          <w:szCs w:val="28"/>
        </w:rPr>
        <w:t xml:space="preserve">в течение 6 дней со дня поступления </w:t>
      </w:r>
      <w:r w:rsidR="00234C76" w:rsidRPr="003F02CB">
        <w:rPr>
          <w:sz w:val="28"/>
          <w:szCs w:val="28"/>
        </w:rPr>
        <w:lastRenderedPageBreak/>
        <w:t xml:space="preserve">документов </w:t>
      </w:r>
      <w:r w:rsidR="00743C94" w:rsidRPr="003F02CB">
        <w:rPr>
          <w:sz w:val="28"/>
          <w:szCs w:val="28"/>
        </w:rPr>
        <w:t xml:space="preserve">в произвольной форме  для представления документов </w:t>
      </w:r>
      <w:r w:rsidR="009D79A9">
        <w:rPr>
          <w:sz w:val="28"/>
          <w:szCs w:val="28"/>
        </w:rPr>
        <w:t xml:space="preserve">на рассмотрение ЭПМК Комитета, </w:t>
      </w:r>
      <w:r w:rsidR="00743C94" w:rsidRPr="003F02CB">
        <w:rPr>
          <w:sz w:val="28"/>
          <w:szCs w:val="28"/>
        </w:rPr>
        <w:t>ЭК Администрации района.</w:t>
      </w:r>
      <w:r w:rsidR="00B00D2F" w:rsidRPr="003F02CB">
        <w:rPr>
          <w:sz w:val="28"/>
          <w:szCs w:val="28"/>
        </w:rPr>
        <w:t xml:space="preserve"> </w:t>
      </w:r>
      <w:r w:rsidR="00743C94" w:rsidRPr="003F02CB">
        <w:rPr>
          <w:sz w:val="28"/>
          <w:szCs w:val="28"/>
        </w:rPr>
        <w:t>Исполнитель сообщает о результатах рассмотрения Заявителю по телефону.</w:t>
      </w:r>
    </w:p>
    <w:p w14:paraId="6DF2F0F3" w14:textId="77777777" w:rsidR="00743C94" w:rsidRPr="003F02CB" w:rsidRDefault="0061370A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92</w:t>
      </w:r>
      <w:r w:rsidR="00D13C31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743C94" w:rsidRPr="003F02CB">
        <w:rPr>
          <w:sz w:val="28"/>
          <w:szCs w:val="28"/>
        </w:rPr>
        <w:t>Способом фиксации результата административной процедуры является</w:t>
      </w:r>
      <w:r w:rsidR="004716D0" w:rsidRPr="003F02CB">
        <w:rPr>
          <w:sz w:val="28"/>
          <w:szCs w:val="28"/>
        </w:rPr>
        <w:t xml:space="preserve"> </w:t>
      </w:r>
      <w:r w:rsidR="00377C86" w:rsidRPr="003F02CB">
        <w:rPr>
          <w:sz w:val="28"/>
          <w:szCs w:val="28"/>
        </w:rPr>
        <w:t>документированное подтверждение</w:t>
      </w:r>
      <w:r w:rsidR="004716D0" w:rsidRPr="003F02CB">
        <w:rPr>
          <w:sz w:val="28"/>
          <w:szCs w:val="28"/>
        </w:rPr>
        <w:t xml:space="preserve"> оформления заключения для представления документов на рассмотрение ЭПМК Комитета, ЭК Администрации района.</w:t>
      </w:r>
    </w:p>
    <w:p w14:paraId="1C128EDE" w14:textId="77777777" w:rsidR="003841FD" w:rsidRPr="004716D0" w:rsidRDefault="0061370A" w:rsidP="003F02C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93</w:t>
      </w:r>
      <w:r w:rsidR="00D13C31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3841FD">
        <w:rPr>
          <w:sz w:val="28"/>
          <w:szCs w:val="28"/>
        </w:rPr>
        <w:t>Продолжительность административной процедуры – не более 6 дней.</w:t>
      </w:r>
    </w:p>
    <w:p w14:paraId="0EFFA667" w14:textId="77777777" w:rsidR="00AB09CF" w:rsidRDefault="00CF6CBE" w:rsidP="00AB09CF">
      <w:pPr>
        <w:pStyle w:val="aa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716D0">
        <w:rPr>
          <w:rFonts w:ascii="Arial" w:hAnsi="Arial" w:cs="Arial"/>
          <w:spacing w:val="2"/>
          <w:sz w:val="21"/>
          <w:szCs w:val="21"/>
        </w:rPr>
        <w:t xml:space="preserve"> </w:t>
      </w:r>
      <w:r w:rsidR="00F90874" w:rsidRPr="004716D0">
        <w:rPr>
          <w:rFonts w:ascii="Arial" w:hAnsi="Arial" w:cs="Arial"/>
          <w:spacing w:val="2"/>
          <w:sz w:val="21"/>
          <w:szCs w:val="21"/>
        </w:rPr>
        <w:br/>
      </w:r>
      <w:r w:rsidR="00AB09CF" w:rsidRPr="00201C3F">
        <w:rPr>
          <w:rFonts w:ascii="PT Astra Serif" w:hAnsi="PT Astra Serif"/>
          <w:b/>
          <w:bCs/>
          <w:sz w:val="28"/>
          <w:szCs w:val="28"/>
        </w:rPr>
        <w:t>Порядок осуществления в электронной форме</w:t>
      </w:r>
      <w:r w:rsidR="00AB09CF"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AB09CF" w:rsidRPr="00201C3F">
        <w:rPr>
          <w:rFonts w:ascii="PT Astra Serif" w:hAnsi="PT Astra Serif"/>
          <w:b/>
          <w:bCs/>
          <w:sz w:val="28"/>
          <w:szCs w:val="28"/>
        </w:rPr>
        <w:t xml:space="preserve"> в том числе</w:t>
      </w:r>
    </w:p>
    <w:p w14:paraId="009F8966" w14:textId="77777777" w:rsidR="00AB09CF" w:rsidRPr="00201C3F" w:rsidRDefault="00AB09CF" w:rsidP="00AB09CF">
      <w:pPr>
        <w:pStyle w:val="aa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201C3F">
        <w:rPr>
          <w:rFonts w:ascii="PT Astra Serif" w:hAnsi="PT Astra Serif"/>
          <w:b/>
          <w:bCs/>
          <w:sz w:val="28"/>
          <w:szCs w:val="28"/>
        </w:rPr>
        <w:t>с использованием Единого портала и/или Регионального портала</w:t>
      </w:r>
      <w:r w:rsidR="0013082E">
        <w:rPr>
          <w:rFonts w:ascii="PT Astra Serif" w:hAnsi="PT Astra Serif"/>
          <w:b/>
          <w:bCs/>
          <w:sz w:val="28"/>
          <w:szCs w:val="28"/>
        </w:rPr>
        <w:t>,</w:t>
      </w:r>
    </w:p>
    <w:p w14:paraId="0366C894" w14:textId="77777777" w:rsidR="00AB09CF" w:rsidRDefault="00AB09CF" w:rsidP="00AB09CF">
      <w:pPr>
        <w:pStyle w:val="aa"/>
        <w:ind w:left="72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201C3F">
        <w:rPr>
          <w:rFonts w:ascii="PT Astra Serif" w:hAnsi="PT Astra Serif"/>
          <w:b/>
          <w:bCs/>
          <w:sz w:val="28"/>
          <w:szCs w:val="28"/>
        </w:rPr>
        <w:t>административных процедур (действий)</w:t>
      </w:r>
    </w:p>
    <w:p w14:paraId="192983ED" w14:textId="77777777" w:rsidR="00AB09CF" w:rsidRDefault="00AB09CF" w:rsidP="00AB09CF">
      <w:pPr>
        <w:pStyle w:val="aa"/>
        <w:ind w:left="0"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14:paraId="68B6D5DF" w14:textId="77777777" w:rsidR="00A708A0" w:rsidRDefault="0061370A" w:rsidP="003F02CB">
      <w:pPr>
        <w:pStyle w:val="aa"/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94</w:t>
      </w:r>
      <w:r w:rsidR="00AB09CF" w:rsidRPr="003F02CB">
        <w:rPr>
          <w:rFonts w:ascii="PT Astra Serif" w:hAnsi="PT Astra Serif"/>
          <w:sz w:val="28"/>
          <w:szCs w:val="28"/>
        </w:rPr>
        <w:t>.</w:t>
      </w:r>
      <w:r w:rsidR="003F02CB" w:rsidRPr="003F02CB">
        <w:rPr>
          <w:rFonts w:ascii="PT Astra Serif" w:hAnsi="PT Astra Serif"/>
          <w:sz w:val="28"/>
          <w:szCs w:val="28"/>
        </w:rPr>
        <w:tab/>
      </w:r>
      <w:r w:rsidR="00A708A0" w:rsidRPr="003F02CB">
        <w:rPr>
          <w:rFonts w:ascii="PT Astra Serif" w:hAnsi="PT Astra Serif"/>
          <w:sz w:val="28"/>
          <w:szCs w:val="28"/>
        </w:rPr>
        <w:t>Предоставление</w:t>
      </w:r>
      <w:r w:rsidR="00A708A0">
        <w:rPr>
          <w:rFonts w:ascii="PT Astra Serif" w:hAnsi="PT Astra Serif"/>
          <w:sz w:val="28"/>
          <w:szCs w:val="28"/>
        </w:rPr>
        <w:t xml:space="preserve"> муниципальной услуги в электронном виде осуществляется при реализации технической возможности и наличии у Заявителя электронной подписи.</w:t>
      </w:r>
    </w:p>
    <w:p w14:paraId="4937C47A" w14:textId="77777777" w:rsidR="0013082E" w:rsidRDefault="0013082E" w:rsidP="0061370A">
      <w:pPr>
        <w:pStyle w:val="aa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3342">
        <w:rPr>
          <w:rFonts w:ascii="PT Astra Serif" w:hAnsi="PT Astra Serif"/>
          <w:sz w:val="28"/>
          <w:szCs w:val="28"/>
        </w:rPr>
        <w:t>Перечень действий при предоставлении муниципальной услуги в электронной форме:</w:t>
      </w:r>
    </w:p>
    <w:p w14:paraId="7B796105" w14:textId="77777777" w:rsidR="0013082E" w:rsidRPr="00AD4487" w:rsidRDefault="0013082E" w:rsidP="003F02CB">
      <w:pPr>
        <w:pStyle w:val="aa"/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</w:t>
      </w:r>
      <w:r w:rsidR="003F02CB"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 xml:space="preserve">предоставление в установленном порядке </w:t>
      </w:r>
      <w:r w:rsidRPr="00E22CCF">
        <w:rPr>
          <w:rFonts w:ascii="PT Astra Serif" w:hAnsi="PT Astra Serif"/>
          <w:bCs/>
          <w:sz w:val="28"/>
          <w:szCs w:val="28"/>
        </w:rPr>
        <w:t xml:space="preserve">информации </w:t>
      </w:r>
      <w:r>
        <w:rPr>
          <w:rFonts w:ascii="PT Astra Serif" w:hAnsi="PT Astra Serif"/>
          <w:bCs/>
          <w:sz w:val="28"/>
          <w:szCs w:val="28"/>
        </w:rPr>
        <w:t>Заявителям и обеспечение доступа Заявителей к сведениям о муниципальной услуге</w:t>
      </w:r>
      <w:r w:rsidRPr="00E22CCF">
        <w:rPr>
          <w:rFonts w:ascii="PT Astra Serif" w:hAnsi="PT Astra Serif"/>
          <w:bCs/>
          <w:sz w:val="28"/>
          <w:szCs w:val="28"/>
        </w:rPr>
        <w:t>;</w:t>
      </w:r>
    </w:p>
    <w:p w14:paraId="7A8C01D0" w14:textId="77777777" w:rsidR="0013082E" w:rsidRPr="00E22CCF" w:rsidRDefault="0013082E" w:rsidP="003F02CB">
      <w:pPr>
        <w:pStyle w:val="aa"/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</w:t>
      </w:r>
      <w:r w:rsidR="003F02CB"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>формирование и подача Заявителем запроса о предоставлении муниципальной услуги;</w:t>
      </w:r>
    </w:p>
    <w:p w14:paraId="682E7249" w14:textId="77777777" w:rsidR="0013082E" w:rsidRPr="00E22CCF" w:rsidRDefault="0013082E" w:rsidP="003F02CB">
      <w:pPr>
        <w:pStyle w:val="aa"/>
        <w:tabs>
          <w:tab w:val="left" w:pos="1134"/>
          <w:tab w:val="left" w:pos="1418"/>
          <w:tab w:val="left" w:pos="1560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3F02CB">
        <w:rPr>
          <w:rFonts w:ascii="PT Astra Serif" w:hAnsi="PT Astra Serif"/>
          <w:sz w:val="28"/>
          <w:szCs w:val="28"/>
        </w:rPr>
        <w:tab/>
      </w:r>
      <w:r w:rsidRPr="00E22CCF">
        <w:rPr>
          <w:rFonts w:ascii="PT Astra Serif" w:hAnsi="PT Astra Serif"/>
          <w:sz w:val="28"/>
          <w:szCs w:val="28"/>
        </w:rPr>
        <w:t>при</w:t>
      </w:r>
      <w:r w:rsidR="0061370A">
        <w:rPr>
          <w:rFonts w:ascii="PT Astra Serif" w:hAnsi="PT Astra Serif"/>
          <w:sz w:val="28"/>
          <w:szCs w:val="28"/>
        </w:rPr>
        <w:t>ё</w:t>
      </w:r>
      <w:r w:rsidRPr="00E22CC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и регистрация запроса </w:t>
      </w:r>
      <w:r w:rsidRPr="00E22CCF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прилагаемых</w:t>
      </w:r>
      <w:r w:rsidRPr="00E22CCF">
        <w:rPr>
          <w:rFonts w:ascii="PT Astra Serif" w:hAnsi="PT Astra Serif"/>
          <w:sz w:val="28"/>
          <w:szCs w:val="28"/>
        </w:rPr>
        <w:t xml:space="preserve"> документов, </w:t>
      </w:r>
      <w:r>
        <w:rPr>
          <w:rFonts w:ascii="PT Astra Serif" w:hAnsi="PT Astra Serif"/>
          <w:sz w:val="28"/>
          <w:szCs w:val="28"/>
        </w:rPr>
        <w:t xml:space="preserve">направленных Заявителем в электронной форме, архивным </w:t>
      </w:r>
      <w:r w:rsidR="009D79A9">
        <w:rPr>
          <w:rFonts w:ascii="PT Astra Serif" w:hAnsi="PT Astra Serif"/>
          <w:sz w:val="28"/>
          <w:szCs w:val="28"/>
        </w:rPr>
        <w:t>сектором</w:t>
      </w:r>
      <w:r>
        <w:rPr>
          <w:rFonts w:ascii="PT Astra Serif" w:hAnsi="PT Astra Serif"/>
          <w:sz w:val="28"/>
          <w:szCs w:val="28"/>
        </w:rPr>
        <w:t>;</w:t>
      </w:r>
    </w:p>
    <w:p w14:paraId="58E33FBF" w14:textId="77777777" w:rsidR="0013082E" w:rsidRPr="00E22CCF" w:rsidRDefault="0013082E" w:rsidP="003F02CB">
      <w:pPr>
        <w:pStyle w:val="aa"/>
        <w:tabs>
          <w:tab w:val="left" w:pos="1134"/>
          <w:tab w:val="left" w:pos="1418"/>
          <w:tab w:val="left" w:pos="1560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3F02CB">
        <w:rPr>
          <w:rFonts w:ascii="PT Astra Serif" w:hAnsi="PT Astra Serif"/>
          <w:sz w:val="28"/>
          <w:szCs w:val="28"/>
        </w:rPr>
        <w:tab/>
      </w:r>
      <w:r w:rsidRPr="00E22CCF">
        <w:rPr>
          <w:rFonts w:ascii="PT Astra Serif" w:hAnsi="PT Astra Serif"/>
          <w:sz w:val="28"/>
          <w:szCs w:val="28"/>
        </w:rPr>
        <w:t>получение</w:t>
      </w:r>
      <w:r>
        <w:rPr>
          <w:rFonts w:ascii="PT Astra Serif" w:hAnsi="PT Astra Serif"/>
          <w:sz w:val="28"/>
          <w:szCs w:val="28"/>
        </w:rPr>
        <w:t xml:space="preserve"> Заявителем сведений о ходе выполнения запроса о</w:t>
      </w:r>
      <w:r w:rsidRPr="00E22CCF">
        <w:rPr>
          <w:rFonts w:ascii="PT Astra Serif" w:hAnsi="PT Astra Serif"/>
          <w:sz w:val="28"/>
          <w:szCs w:val="28"/>
        </w:rPr>
        <w:t xml:space="preserve"> предоставле</w:t>
      </w:r>
      <w:r>
        <w:rPr>
          <w:rFonts w:ascii="PT Astra Serif" w:hAnsi="PT Astra Serif"/>
          <w:sz w:val="28"/>
          <w:szCs w:val="28"/>
        </w:rPr>
        <w:t>нии</w:t>
      </w:r>
      <w:r w:rsidRPr="00E22CCF">
        <w:rPr>
          <w:rFonts w:ascii="PT Astra Serif" w:hAnsi="PT Astra Serif"/>
          <w:sz w:val="28"/>
          <w:szCs w:val="28"/>
        </w:rPr>
        <w:t xml:space="preserve"> муниципальной услуги;</w:t>
      </w:r>
    </w:p>
    <w:p w14:paraId="21116B70" w14:textId="77777777" w:rsidR="0013082E" w:rsidRPr="00E22CCF" w:rsidRDefault="009A54EB" w:rsidP="003F02CB">
      <w:pPr>
        <w:pStyle w:val="aa"/>
        <w:tabs>
          <w:tab w:val="left" w:pos="1134"/>
          <w:tab w:val="left" w:pos="1418"/>
          <w:tab w:val="left" w:pos="156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3082E">
        <w:rPr>
          <w:rFonts w:ascii="PT Astra Serif" w:hAnsi="PT Astra Serif"/>
          <w:sz w:val="28"/>
          <w:szCs w:val="28"/>
        </w:rPr>
        <w:t>)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E22CCF">
        <w:rPr>
          <w:rFonts w:ascii="PT Astra Serif" w:hAnsi="PT Astra Serif"/>
          <w:sz w:val="28"/>
          <w:szCs w:val="28"/>
        </w:rPr>
        <w:t>осуществление оценки качества предоставления услуги;</w:t>
      </w:r>
    </w:p>
    <w:p w14:paraId="3453747D" w14:textId="77777777" w:rsidR="0013082E" w:rsidRPr="00D23342" w:rsidRDefault="009A54EB" w:rsidP="003F02CB">
      <w:pPr>
        <w:pStyle w:val="aa"/>
        <w:tabs>
          <w:tab w:val="left" w:pos="1134"/>
          <w:tab w:val="left" w:pos="1418"/>
          <w:tab w:val="left" w:pos="1560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3082E">
        <w:rPr>
          <w:rFonts w:ascii="PT Astra Serif" w:hAnsi="PT Astra Serif"/>
          <w:sz w:val="28"/>
          <w:szCs w:val="28"/>
        </w:rPr>
        <w:t>)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E22CCF">
        <w:rPr>
          <w:rFonts w:ascii="PT Astra Serif" w:hAnsi="PT Astra Serif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00A8C039" w14:textId="77777777" w:rsidR="0013082E" w:rsidRPr="003F02CB" w:rsidRDefault="0061370A" w:rsidP="003F02CB">
      <w:pPr>
        <w:pStyle w:val="aa"/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95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 xml:space="preserve">Предоставление информации Заявителям о порядке и сроках предоставления услуги, в том числе в электронной форме, осуществляется на Едином портале </w:t>
      </w:r>
      <w:r w:rsidR="0013082E" w:rsidRPr="003F02CB">
        <w:rPr>
          <w:rFonts w:ascii="PT Astra Serif" w:eastAsia="Calibri" w:hAnsi="PT Astra Serif"/>
          <w:sz w:val="28"/>
          <w:szCs w:val="28"/>
        </w:rPr>
        <w:t xml:space="preserve">и/или Региональном портале, а также иными способами, указанными в пункте </w:t>
      </w:r>
      <w:r w:rsidRPr="003F02CB">
        <w:rPr>
          <w:rFonts w:ascii="PT Astra Serif" w:eastAsia="Calibri" w:hAnsi="PT Astra Serif"/>
          <w:sz w:val="28"/>
          <w:szCs w:val="28"/>
        </w:rPr>
        <w:t>4</w:t>
      </w:r>
      <w:r w:rsidR="0013082E" w:rsidRPr="003F02CB">
        <w:rPr>
          <w:rFonts w:ascii="PT Astra Serif" w:eastAsia="Calibri" w:hAnsi="PT Astra Serif"/>
          <w:sz w:val="28"/>
          <w:szCs w:val="28"/>
        </w:rPr>
        <w:t xml:space="preserve"> настоящего Административного регламента</w:t>
      </w:r>
      <w:r w:rsidR="0013082E" w:rsidRPr="003F02CB">
        <w:rPr>
          <w:rFonts w:ascii="PT Astra Serif" w:hAnsi="PT Astra Serif"/>
          <w:sz w:val="28"/>
          <w:szCs w:val="28"/>
        </w:rPr>
        <w:t>.</w:t>
      </w:r>
    </w:p>
    <w:p w14:paraId="64E2F1E5" w14:textId="77777777" w:rsidR="0013082E" w:rsidRPr="00F353A7" w:rsidRDefault="0061370A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96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>Формирование</w:t>
      </w:r>
      <w:r w:rsidR="0013082E" w:rsidRPr="00E22CCF">
        <w:rPr>
          <w:rFonts w:ascii="PT Astra Serif" w:hAnsi="PT Astra Serif"/>
          <w:sz w:val="28"/>
          <w:szCs w:val="28"/>
        </w:rPr>
        <w:t xml:space="preserve"> </w:t>
      </w:r>
      <w:r w:rsidR="009A54EB">
        <w:rPr>
          <w:rFonts w:ascii="PT Astra Serif" w:hAnsi="PT Astra Serif"/>
          <w:sz w:val="28"/>
          <w:szCs w:val="28"/>
        </w:rPr>
        <w:t>заявления (письма)</w:t>
      </w:r>
      <w:r w:rsidR="0013082E" w:rsidRPr="00E22CCF">
        <w:rPr>
          <w:rFonts w:ascii="PT Astra Serif" w:hAnsi="PT Astra Serif"/>
          <w:sz w:val="28"/>
          <w:szCs w:val="28"/>
        </w:rPr>
        <w:t xml:space="preserve"> о предоставлении муниципальной услуги осуществляется </w:t>
      </w:r>
      <w:r w:rsidR="0013082E">
        <w:rPr>
          <w:rFonts w:ascii="PT Astra Serif" w:hAnsi="PT Astra Serif"/>
          <w:sz w:val="28"/>
          <w:szCs w:val="28"/>
        </w:rPr>
        <w:t>З</w:t>
      </w:r>
      <w:r w:rsidR="0013082E" w:rsidRPr="00E22CCF">
        <w:rPr>
          <w:rFonts w:ascii="PT Astra Serif" w:hAnsi="PT Astra Serif"/>
          <w:sz w:val="28"/>
          <w:szCs w:val="28"/>
        </w:rPr>
        <w:t xml:space="preserve">аявителем посредством заполнения электронной формы </w:t>
      </w:r>
      <w:r w:rsidR="009A54EB">
        <w:rPr>
          <w:rFonts w:ascii="PT Astra Serif" w:hAnsi="PT Astra Serif"/>
          <w:sz w:val="28"/>
          <w:szCs w:val="28"/>
        </w:rPr>
        <w:t>заявления (письма)</w:t>
      </w:r>
      <w:r w:rsidR="0013082E" w:rsidRPr="00E22CCF">
        <w:rPr>
          <w:rFonts w:ascii="PT Astra Serif" w:hAnsi="PT Astra Serif"/>
          <w:sz w:val="28"/>
          <w:szCs w:val="28"/>
        </w:rPr>
        <w:t xml:space="preserve"> </w:t>
      </w:r>
      <w:r w:rsidR="0013082E" w:rsidRPr="003F02CB">
        <w:rPr>
          <w:rFonts w:ascii="PT Astra Serif" w:hAnsi="PT Astra Serif"/>
          <w:sz w:val="28"/>
          <w:szCs w:val="28"/>
        </w:rPr>
        <w:t>на Региональном портале</w:t>
      </w:r>
      <w:r w:rsidR="0013082E">
        <w:rPr>
          <w:rFonts w:ascii="PT Astra Serif" w:hAnsi="PT Astra Serif"/>
          <w:sz w:val="28"/>
          <w:szCs w:val="28"/>
        </w:rPr>
        <w:t xml:space="preserve"> (при</w:t>
      </w:r>
      <w:r w:rsidR="009A54EB">
        <w:rPr>
          <w:rFonts w:ascii="PT Astra Serif" w:hAnsi="PT Astra Serif"/>
          <w:sz w:val="28"/>
          <w:szCs w:val="28"/>
        </w:rPr>
        <w:t xml:space="preserve"> реализации технической возможности)</w:t>
      </w:r>
      <w:r w:rsidR="0013082E" w:rsidRPr="00E22CCF">
        <w:rPr>
          <w:rFonts w:ascii="PT Astra Serif" w:hAnsi="PT Astra Serif"/>
          <w:sz w:val="28"/>
          <w:szCs w:val="28"/>
        </w:rPr>
        <w:t>.</w:t>
      </w:r>
      <w:r w:rsidR="001E4886">
        <w:rPr>
          <w:rFonts w:ascii="PT Astra Serif" w:hAnsi="PT Astra Serif"/>
          <w:sz w:val="28"/>
          <w:szCs w:val="28"/>
        </w:rPr>
        <w:t xml:space="preserve"> </w:t>
      </w:r>
    </w:p>
    <w:p w14:paraId="7166B7F4" w14:textId="77777777" w:rsidR="0013082E" w:rsidRPr="003F02CB" w:rsidRDefault="001E4886" w:rsidP="003F02CB">
      <w:pPr>
        <w:pStyle w:val="aa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97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 xml:space="preserve">Форматно-логическая проверка сформированного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 осуществляется автоматически после заполнения Заявителем каждого из полей электронной формы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. При выявлении некорректно заполненного поля электронной формы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 Заявитель уведомляется о характере выявленной ошибки и порядке е</w:t>
      </w:r>
      <w:r w:rsidRPr="003F02CB">
        <w:rPr>
          <w:rFonts w:ascii="PT Astra Serif" w:hAnsi="PT Astra Serif"/>
          <w:sz w:val="28"/>
          <w:szCs w:val="28"/>
        </w:rPr>
        <w:t>ё</w:t>
      </w:r>
      <w:r w:rsidR="0013082E" w:rsidRPr="003F02CB">
        <w:rPr>
          <w:rFonts w:ascii="PT Astra Serif" w:hAnsi="PT Astra Serif"/>
          <w:sz w:val="28"/>
          <w:szCs w:val="28"/>
        </w:rPr>
        <w:t xml:space="preserve"> устранения посредством информационного сообщения непосредственно в электронной форме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>.</w:t>
      </w:r>
    </w:p>
    <w:p w14:paraId="0CAC082D" w14:textId="77777777" w:rsidR="0013082E" w:rsidRPr="003F02CB" w:rsidRDefault="001E4886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98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 xml:space="preserve">При формировании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 Заявителю обеспечивается:</w:t>
      </w:r>
    </w:p>
    <w:p w14:paraId="3EC255A1" w14:textId="77777777" w:rsidR="0013082E" w:rsidRPr="003F02CB" w:rsidRDefault="0013082E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lastRenderedPageBreak/>
        <w:t>а)</w:t>
      </w:r>
      <w:r w:rsidR="003F02CB">
        <w:rPr>
          <w:rFonts w:ascii="PT Astra Serif" w:hAnsi="PT Astra Serif"/>
          <w:sz w:val="28"/>
          <w:szCs w:val="28"/>
        </w:rPr>
        <w:tab/>
      </w:r>
      <w:r w:rsidRPr="003F02CB">
        <w:rPr>
          <w:rFonts w:ascii="PT Astra Serif" w:hAnsi="PT Astra Serif"/>
          <w:sz w:val="28"/>
          <w:szCs w:val="28"/>
        </w:rPr>
        <w:t xml:space="preserve">возможность копирования и сохранения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Pr="003F02CB">
        <w:rPr>
          <w:rFonts w:ascii="PT Astra Serif" w:hAnsi="PT Astra Serif"/>
          <w:sz w:val="28"/>
          <w:szCs w:val="28"/>
        </w:rPr>
        <w:t xml:space="preserve">, указанных в пункте </w:t>
      </w:r>
      <w:r w:rsidR="001E4886" w:rsidRPr="003F02CB">
        <w:rPr>
          <w:rFonts w:ascii="PT Astra Serif" w:hAnsi="PT Astra Serif"/>
          <w:sz w:val="28"/>
          <w:szCs w:val="28"/>
        </w:rPr>
        <w:t>27</w:t>
      </w:r>
      <w:r w:rsidRPr="003F02CB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14:paraId="405BCC91" w14:textId="77777777" w:rsidR="0013082E" w:rsidRPr="003F02CB" w:rsidRDefault="0013082E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б)</w:t>
      </w:r>
      <w:r w:rsidR="003F02CB">
        <w:rPr>
          <w:rFonts w:ascii="PT Astra Serif" w:hAnsi="PT Astra Serif"/>
          <w:sz w:val="28"/>
          <w:szCs w:val="28"/>
        </w:rPr>
        <w:tab/>
      </w:r>
      <w:r w:rsidRPr="003F02CB">
        <w:rPr>
          <w:rFonts w:ascii="PT Astra Serif" w:hAnsi="PT Astra Serif"/>
          <w:sz w:val="28"/>
          <w:szCs w:val="28"/>
        </w:rPr>
        <w:t xml:space="preserve">возможность печати на бумажном носителе копии электронной формы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Pr="003F02CB">
        <w:rPr>
          <w:rFonts w:ascii="PT Astra Serif" w:hAnsi="PT Astra Serif"/>
          <w:sz w:val="28"/>
          <w:szCs w:val="28"/>
        </w:rPr>
        <w:t>;</w:t>
      </w:r>
    </w:p>
    <w:p w14:paraId="1CC3B0AB" w14:textId="77777777" w:rsidR="0013082E" w:rsidRPr="003F02CB" w:rsidRDefault="0013082E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в)</w:t>
      </w:r>
      <w:r w:rsidR="003F02CB">
        <w:rPr>
          <w:rFonts w:ascii="PT Astra Serif" w:hAnsi="PT Astra Serif"/>
          <w:sz w:val="28"/>
          <w:szCs w:val="28"/>
        </w:rPr>
        <w:tab/>
      </w:r>
      <w:r w:rsidRPr="003F02CB">
        <w:rPr>
          <w:rFonts w:ascii="PT Astra Serif" w:hAnsi="PT Astra Serif"/>
          <w:sz w:val="28"/>
          <w:szCs w:val="28"/>
        </w:rPr>
        <w:t>сохранение ранее введ</w:t>
      </w:r>
      <w:r w:rsidR="001E4886" w:rsidRPr="003F02CB">
        <w:rPr>
          <w:rFonts w:ascii="PT Astra Serif" w:hAnsi="PT Astra Serif"/>
          <w:sz w:val="28"/>
          <w:szCs w:val="28"/>
        </w:rPr>
        <w:t>ё</w:t>
      </w:r>
      <w:r w:rsidRPr="003F02CB">
        <w:rPr>
          <w:rFonts w:ascii="PT Astra Serif" w:hAnsi="PT Astra Serif"/>
          <w:sz w:val="28"/>
          <w:szCs w:val="28"/>
        </w:rPr>
        <w:t xml:space="preserve">нных в электронную форму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Pr="003F02CB">
        <w:rPr>
          <w:rFonts w:ascii="PT Astra Serif" w:hAnsi="PT Astra Serif"/>
          <w:sz w:val="28"/>
          <w:szCs w:val="28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Pr="003F02CB">
        <w:rPr>
          <w:rFonts w:ascii="PT Astra Serif" w:hAnsi="PT Astra Serif"/>
          <w:sz w:val="28"/>
          <w:szCs w:val="28"/>
        </w:rPr>
        <w:t>;</w:t>
      </w:r>
    </w:p>
    <w:p w14:paraId="1A5D495E" w14:textId="77777777" w:rsidR="0013082E" w:rsidRPr="003F02CB" w:rsidRDefault="001E4886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г</w:t>
      </w:r>
      <w:r w:rsidR="0013082E" w:rsidRPr="003F02CB">
        <w:rPr>
          <w:rFonts w:ascii="PT Astra Serif" w:hAnsi="PT Astra Serif"/>
          <w:sz w:val="28"/>
          <w:szCs w:val="28"/>
        </w:rPr>
        <w:t>)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 без потери ранее введенной информации</w:t>
      </w:r>
      <w:r w:rsidRPr="003F02CB">
        <w:rPr>
          <w:rFonts w:ascii="PT Astra Serif" w:hAnsi="PT Astra Serif"/>
          <w:sz w:val="28"/>
          <w:szCs w:val="28"/>
        </w:rPr>
        <w:t>.</w:t>
      </w:r>
    </w:p>
    <w:p w14:paraId="07D46C4D" w14:textId="77777777" w:rsidR="0013082E" w:rsidRDefault="00F353A7" w:rsidP="003F02CB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99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>Сформирован</w:t>
      </w:r>
      <w:r w:rsidR="009A54EB" w:rsidRPr="003F02CB">
        <w:rPr>
          <w:rFonts w:ascii="PT Astra Serif" w:hAnsi="PT Astra Serif"/>
          <w:sz w:val="28"/>
          <w:szCs w:val="28"/>
        </w:rPr>
        <w:t>ное и подписанное</w:t>
      </w:r>
      <w:r w:rsidR="0013082E" w:rsidRPr="003F02CB">
        <w:rPr>
          <w:rFonts w:ascii="PT Astra Serif" w:hAnsi="PT Astra Serif"/>
          <w:sz w:val="28"/>
          <w:szCs w:val="28"/>
        </w:rPr>
        <w:t xml:space="preserve"> </w:t>
      </w:r>
      <w:r w:rsidR="009A54EB" w:rsidRPr="003F02CB">
        <w:rPr>
          <w:rFonts w:ascii="PT Astra Serif" w:hAnsi="PT Astra Serif"/>
          <w:sz w:val="28"/>
          <w:szCs w:val="28"/>
        </w:rPr>
        <w:t>заявление (письмо)</w:t>
      </w:r>
      <w:r w:rsidR="0013082E" w:rsidRPr="003F02CB">
        <w:rPr>
          <w:rFonts w:ascii="PT Astra Serif" w:hAnsi="PT Astra Serif"/>
          <w:sz w:val="28"/>
          <w:szCs w:val="28"/>
        </w:rPr>
        <w:t>, указанн</w:t>
      </w:r>
      <w:r w:rsidR="009A54EB" w:rsidRPr="003F02CB">
        <w:rPr>
          <w:rFonts w:ascii="PT Astra Serif" w:hAnsi="PT Astra Serif"/>
          <w:sz w:val="28"/>
          <w:szCs w:val="28"/>
        </w:rPr>
        <w:t>ое</w:t>
      </w:r>
      <w:r w:rsidR="0013082E" w:rsidRPr="003F02CB">
        <w:rPr>
          <w:rFonts w:ascii="PT Astra Serif" w:hAnsi="PT Astra Serif"/>
          <w:sz w:val="28"/>
          <w:szCs w:val="28"/>
        </w:rPr>
        <w:t xml:space="preserve"> в пункте </w:t>
      </w:r>
      <w:r w:rsidRPr="003F02CB">
        <w:rPr>
          <w:rFonts w:ascii="PT Astra Serif" w:hAnsi="PT Astra Serif"/>
          <w:sz w:val="28"/>
          <w:szCs w:val="28"/>
        </w:rPr>
        <w:t>27</w:t>
      </w:r>
      <w:r w:rsidR="0013082E">
        <w:rPr>
          <w:rFonts w:ascii="PT Astra Serif" w:hAnsi="PT Astra Serif"/>
          <w:sz w:val="28"/>
          <w:szCs w:val="28"/>
        </w:rPr>
        <w:t xml:space="preserve"> </w:t>
      </w:r>
      <w:r w:rsidR="0013082E" w:rsidRPr="00727F63">
        <w:rPr>
          <w:rFonts w:ascii="PT Astra Serif" w:hAnsi="PT Astra Serif"/>
          <w:sz w:val="28"/>
          <w:szCs w:val="28"/>
        </w:rPr>
        <w:t>настоящего Административного</w:t>
      </w:r>
      <w:r w:rsidR="0013082E" w:rsidRPr="00051CFE">
        <w:rPr>
          <w:rFonts w:ascii="PT Astra Serif" w:hAnsi="PT Astra Serif"/>
          <w:sz w:val="28"/>
          <w:szCs w:val="28"/>
        </w:rPr>
        <w:t xml:space="preserve"> </w:t>
      </w:r>
      <w:r w:rsidR="0013082E">
        <w:rPr>
          <w:rFonts w:ascii="PT Astra Serif" w:hAnsi="PT Astra Serif"/>
          <w:sz w:val="28"/>
          <w:szCs w:val="28"/>
        </w:rPr>
        <w:t>р</w:t>
      </w:r>
      <w:r w:rsidR="0013082E" w:rsidRPr="00051CFE">
        <w:rPr>
          <w:rFonts w:ascii="PT Astra Serif" w:hAnsi="PT Astra Serif"/>
          <w:sz w:val="28"/>
          <w:szCs w:val="28"/>
        </w:rPr>
        <w:t>егламента, необходим</w:t>
      </w:r>
      <w:r w:rsidR="009A54EB">
        <w:rPr>
          <w:rFonts w:ascii="PT Astra Serif" w:hAnsi="PT Astra Serif"/>
          <w:sz w:val="28"/>
          <w:szCs w:val="28"/>
        </w:rPr>
        <w:t>ое</w:t>
      </w:r>
      <w:r w:rsidR="0013082E" w:rsidRPr="00051CFE">
        <w:rPr>
          <w:rFonts w:ascii="PT Astra Serif" w:hAnsi="PT Astra Serif"/>
          <w:sz w:val="28"/>
          <w:szCs w:val="28"/>
        </w:rPr>
        <w:t xml:space="preserve"> для предоставления муниципальной услуги, направля</w:t>
      </w:r>
      <w:r w:rsidR="009A54EB">
        <w:rPr>
          <w:rFonts w:ascii="PT Astra Serif" w:hAnsi="PT Astra Serif"/>
          <w:sz w:val="28"/>
          <w:szCs w:val="28"/>
        </w:rPr>
        <w:t>е</w:t>
      </w:r>
      <w:r w:rsidR="0013082E" w:rsidRPr="00051CFE">
        <w:rPr>
          <w:rFonts w:ascii="PT Astra Serif" w:hAnsi="PT Astra Serif"/>
          <w:sz w:val="28"/>
          <w:szCs w:val="28"/>
        </w:rPr>
        <w:t xml:space="preserve">тся в </w:t>
      </w:r>
      <w:r w:rsidR="0013082E">
        <w:rPr>
          <w:rFonts w:ascii="PT Astra Serif" w:hAnsi="PT Astra Serif"/>
          <w:sz w:val="28"/>
          <w:szCs w:val="28"/>
        </w:rPr>
        <w:t xml:space="preserve"> архивный</w:t>
      </w:r>
      <w:r w:rsidR="009D79A9">
        <w:rPr>
          <w:rFonts w:ascii="PT Astra Serif" w:hAnsi="PT Astra Serif"/>
          <w:sz w:val="28"/>
          <w:szCs w:val="28"/>
        </w:rPr>
        <w:t xml:space="preserve"> сектор</w:t>
      </w:r>
      <w:r w:rsidR="0013082E" w:rsidRPr="00051CFE">
        <w:rPr>
          <w:rFonts w:ascii="PT Astra Serif" w:hAnsi="PT Astra Serif"/>
          <w:sz w:val="28"/>
          <w:szCs w:val="28"/>
        </w:rPr>
        <w:t xml:space="preserve"> посредством </w:t>
      </w:r>
      <w:r w:rsidR="0013082E" w:rsidRPr="003F02CB">
        <w:rPr>
          <w:rFonts w:ascii="PT Astra Serif" w:hAnsi="PT Astra Serif"/>
          <w:sz w:val="28"/>
          <w:szCs w:val="28"/>
        </w:rPr>
        <w:t>Регионального портала</w:t>
      </w:r>
      <w:r w:rsidR="0013082E">
        <w:rPr>
          <w:rFonts w:ascii="PT Astra Serif" w:hAnsi="PT Astra Serif"/>
          <w:sz w:val="28"/>
          <w:szCs w:val="28"/>
        </w:rPr>
        <w:t xml:space="preserve"> (при реализации технической возможности)</w:t>
      </w:r>
      <w:r w:rsidR="0013082E" w:rsidRPr="00051CFE">
        <w:rPr>
          <w:rFonts w:ascii="PT Astra Serif" w:hAnsi="PT Astra Serif"/>
          <w:sz w:val="28"/>
          <w:szCs w:val="28"/>
        </w:rPr>
        <w:t>.</w:t>
      </w:r>
    </w:p>
    <w:p w14:paraId="7B4B6E95" w14:textId="77777777" w:rsidR="0013082E" w:rsidRPr="00E22CCF" w:rsidRDefault="0013082E" w:rsidP="001E4886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22CCF">
        <w:rPr>
          <w:rFonts w:ascii="PT Astra Serif" w:eastAsia="Calibri" w:hAnsi="PT Astra Serif"/>
          <w:sz w:val="28"/>
          <w:szCs w:val="28"/>
          <w:lang w:eastAsia="en-US"/>
        </w:rPr>
        <w:t xml:space="preserve">Заявителю сообщается присвоенный </w:t>
      </w:r>
      <w:r w:rsidR="009A54EB">
        <w:rPr>
          <w:rFonts w:ascii="PT Astra Serif" w:hAnsi="PT Astra Serif"/>
          <w:sz w:val="28"/>
          <w:szCs w:val="28"/>
        </w:rPr>
        <w:t>заявлению (письму)</w:t>
      </w:r>
      <w:r w:rsidRPr="00E22CCF">
        <w:rPr>
          <w:rFonts w:ascii="PT Astra Serif" w:eastAsia="Calibri" w:hAnsi="PT Astra Serif"/>
          <w:sz w:val="28"/>
          <w:szCs w:val="28"/>
          <w:lang w:eastAsia="en-US"/>
        </w:rPr>
        <w:t xml:space="preserve"> в электронной форме уникальный номер, по которому в соответст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вующем разделе </w:t>
      </w:r>
      <w:r w:rsidRPr="003F02CB">
        <w:rPr>
          <w:rFonts w:ascii="PT Astra Serif" w:eastAsia="Calibri" w:hAnsi="PT Astra Serif"/>
          <w:sz w:val="28"/>
          <w:szCs w:val="28"/>
          <w:lang w:eastAsia="en-US"/>
        </w:rPr>
        <w:t>Реги</w:t>
      </w:r>
      <w:r w:rsidR="009A54EB" w:rsidRPr="003F02CB">
        <w:rPr>
          <w:rFonts w:ascii="PT Astra Serif" w:eastAsia="Calibri" w:hAnsi="PT Astra Serif"/>
          <w:sz w:val="28"/>
          <w:szCs w:val="28"/>
          <w:lang w:eastAsia="en-US"/>
        </w:rPr>
        <w:t>онального портала</w:t>
      </w:r>
      <w:r w:rsidRPr="003F02C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З</w:t>
      </w:r>
      <w:r w:rsidRPr="00E22CCF">
        <w:rPr>
          <w:rFonts w:ascii="PT Astra Serif" w:eastAsia="Calibri" w:hAnsi="PT Astra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</w:t>
      </w:r>
      <w:r w:rsidR="009A54EB">
        <w:rPr>
          <w:rFonts w:ascii="PT Astra Serif" w:hAnsi="PT Astra Serif"/>
          <w:sz w:val="28"/>
          <w:szCs w:val="28"/>
        </w:rPr>
        <w:t>заявления (письма)</w:t>
      </w:r>
      <w:r w:rsidRPr="00E22CC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17DE3534" w14:textId="77777777" w:rsidR="0013082E" w:rsidRPr="003F02CB" w:rsidRDefault="00F353A7" w:rsidP="003F02CB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100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>Архивный отдел обеспечивает при</w:t>
      </w:r>
      <w:r w:rsidRPr="003F02CB">
        <w:rPr>
          <w:rFonts w:ascii="PT Astra Serif" w:hAnsi="PT Astra Serif"/>
          <w:sz w:val="28"/>
          <w:szCs w:val="28"/>
        </w:rPr>
        <w:t>ё</w:t>
      </w:r>
      <w:r w:rsidR="0013082E" w:rsidRPr="003F02CB">
        <w:rPr>
          <w:rFonts w:ascii="PT Astra Serif" w:hAnsi="PT Astra Serif"/>
          <w:sz w:val="28"/>
          <w:szCs w:val="28"/>
        </w:rPr>
        <w:t xml:space="preserve">м </w:t>
      </w:r>
      <w:r w:rsidR="009A54EB" w:rsidRPr="003F02CB">
        <w:rPr>
          <w:rFonts w:ascii="PT Astra Serif" w:hAnsi="PT Astra Serif"/>
          <w:sz w:val="28"/>
          <w:szCs w:val="28"/>
        </w:rPr>
        <w:t xml:space="preserve">заявления (письма) </w:t>
      </w:r>
      <w:r w:rsidR="0013082E" w:rsidRPr="003F02CB">
        <w:rPr>
          <w:rFonts w:ascii="PT Astra Serif" w:hAnsi="PT Astra Serif"/>
          <w:sz w:val="28"/>
          <w:szCs w:val="28"/>
        </w:rPr>
        <w:t>и</w:t>
      </w:r>
      <w:r w:rsidR="009A54EB" w:rsidRPr="003F02CB">
        <w:rPr>
          <w:rFonts w:ascii="PT Astra Serif" w:hAnsi="PT Astra Serif"/>
          <w:sz w:val="28"/>
          <w:szCs w:val="28"/>
        </w:rPr>
        <w:t xml:space="preserve"> его</w:t>
      </w:r>
      <w:r w:rsidR="0013082E" w:rsidRPr="003F02CB">
        <w:rPr>
          <w:rFonts w:ascii="PT Astra Serif" w:hAnsi="PT Astra Serif"/>
          <w:sz w:val="28"/>
          <w:szCs w:val="28"/>
        </w:rPr>
        <w:t xml:space="preserve"> регистрацию. При</w:t>
      </w:r>
      <w:r w:rsidRPr="003F02CB">
        <w:rPr>
          <w:rFonts w:ascii="PT Astra Serif" w:hAnsi="PT Astra Serif"/>
          <w:sz w:val="28"/>
          <w:szCs w:val="28"/>
        </w:rPr>
        <w:t>ё</w:t>
      </w:r>
      <w:r w:rsidR="0013082E" w:rsidRPr="003F02CB">
        <w:rPr>
          <w:rFonts w:ascii="PT Astra Serif" w:hAnsi="PT Astra Serif"/>
          <w:sz w:val="28"/>
          <w:szCs w:val="28"/>
        </w:rPr>
        <w:t xml:space="preserve">м и регистрация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 осуществляются специалистом архивного </w:t>
      </w:r>
      <w:r w:rsidR="009D79A9">
        <w:rPr>
          <w:rFonts w:ascii="PT Astra Serif" w:hAnsi="PT Astra Serif"/>
          <w:sz w:val="28"/>
          <w:szCs w:val="28"/>
        </w:rPr>
        <w:t>сектора</w:t>
      </w:r>
      <w:r w:rsidR="0013082E" w:rsidRPr="003F02CB">
        <w:rPr>
          <w:rFonts w:ascii="PT Astra Serif" w:hAnsi="PT Astra Serif"/>
          <w:sz w:val="28"/>
          <w:szCs w:val="28"/>
        </w:rPr>
        <w:t>, ответственным за регистрацию документов в соответствии с правилами делопроизводства.</w:t>
      </w:r>
    </w:p>
    <w:p w14:paraId="42ABD519" w14:textId="77777777" w:rsidR="0013082E" w:rsidRPr="003F02CB" w:rsidRDefault="0013082E" w:rsidP="003F02C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Срок регистрации запроса – не более 1</w:t>
      </w:r>
      <w:r w:rsidR="009A54EB" w:rsidRPr="003F02CB">
        <w:rPr>
          <w:rFonts w:ascii="PT Astra Serif" w:hAnsi="PT Astra Serif"/>
          <w:sz w:val="28"/>
          <w:szCs w:val="28"/>
        </w:rPr>
        <w:t>0</w:t>
      </w:r>
      <w:r w:rsidRPr="003F02CB">
        <w:rPr>
          <w:rFonts w:ascii="PT Astra Serif" w:hAnsi="PT Astra Serif"/>
          <w:sz w:val="28"/>
          <w:szCs w:val="28"/>
        </w:rPr>
        <w:t xml:space="preserve"> минут.</w:t>
      </w:r>
    </w:p>
    <w:p w14:paraId="551AE551" w14:textId="77777777" w:rsidR="0013082E" w:rsidRPr="003F02CB" w:rsidRDefault="0013082E" w:rsidP="003F02C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eastAsia="Calibri" w:hAnsi="PT Astra Serif"/>
          <w:sz w:val="28"/>
          <w:szCs w:val="28"/>
          <w:lang w:eastAsia="en-US"/>
        </w:rPr>
        <w:t xml:space="preserve">Регистрация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Pr="003F02CB"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Заявителя, поступившего в архивный </w:t>
      </w:r>
      <w:r w:rsidR="009D79A9">
        <w:rPr>
          <w:rFonts w:ascii="PT Astra Serif" w:eastAsia="Calibri" w:hAnsi="PT Astra Serif"/>
          <w:sz w:val="28"/>
          <w:szCs w:val="28"/>
          <w:lang w:eastAsia="en-US"/>
        </w:rPr>
        <w:t>сектор</w:t>
      </w:r>
      <w:r w:rsidRPr="003F02CB">
        <w:rPr>
          <w:rFonts w:ascii="PT Astra Serif" w:eastAsia="Calibri" w:hAnsi="PT Astra Serif"/>
          <w:sz w:val="28"/>
          <w:szCs w:val="28"/>
          <w:lang w:eastAsia="en-US"/>
        </w:rPr>
        <w:t xml:space="preserve"> в электронной форме в конце рабочего дня, вне рабочего времени, в выходной (нерабочий или праздничный) день, осуществляется в первый, следующий за ним, рабочий день.</w:t>
      </w:r>
    </w:p>
    <w:p w14:paraId="03DC27FA" w14:textId="77777777" w:rsidR="0013082E" w:rsidRPr="003F02CB" w:rsidRDefault="00F353A7" w:rsidP="003F02CB">
      <w:pPr>
        <w:pStyle w:val="aa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101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 xml:space="preserve">После принятия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 xml:space="preserve"> архивным </w:t>
      </w:r>
      <w:r w:rsidR="009D79A9">
        <w:rPr>
          <w:rFonts w:ascii="PT Astra Serif" w:hAnsi="PT Astra Serif"/>
          <w:sz w:val="28"/>
          <w:szCs w:val="28"/>
        </w:rPr>
        <w:t>сектором</w:t>
      </w:r>
      <w:r w:rsidR="0013082E" w:rsidRPr="003F02CB">
        <w:rPr>
          <w:rFonts w:ascii="PT Astra Serif" w:hAnsi="PT Astra Serif"/>
          <w:sz w:val="28"/>
          <w:szCs w:val="28"/>
        </w:rPr>
        <w:t xml:space="preserve"> статус запроса Заявителя в личном кабинете на Региональном портале, обновляется до статуса «принято».</w:t>
      </w:r>
    </w:p>
    <w:p w14:paraId="2FF6433D" w14:textId="77777777" w:rsidR="0013082E" w:rsidRPr="003F02CB" w:rsidRDefault="00F353A7" w:rsidP="003F02CB">
      <w:pPr>
        <w:pStyle w:val="aa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102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>Предоставление муниципальной услуги начинается с момента при</w:t>
      </w:r>
      <w:r w:rsidRPr="003F02CB">
        <w:rPr>
          <w:rFonts w:ascii="PT Astra Serif" w:hAnsi="PT Astra Serif"/>
          <w:sz w:val="28"/>
          <w:szCs w:val="28"/>
        </w:rPr>
        <w:t>ё</w:t>
      </w:r>
      <w:r w:rsidR="0013082E" w:rsidRPr="003F02CB">
        <w:rPr>
          <w:rFonts w:ascii="PT Astra Serif" w:hAnsi="PT Astra Serif"/>
          <w:sz w:val="28"/>
          <w:szCs w:val="28"/>
        </w:rPr>
        <w:t xml:space="preserve">ма и регистрации архивным </w:t>
      </w:r>
      <w:r w:rsidR="009D79A9">
        <w:rPr>
          <w:rFonts w:ascii="PT Astra Serif" w:hAnsi="PT Astra Serif"/>
          <w:sz w:val="28"/>
          <w:szCs w:val="28"/>
        </w:rPr>
        <w:t>сектором</w:t>
      </w:r>
      <w:r w:rsidR="007F7E16" w:rsidRPr="003F02CB">
        <w:rPr>
          <w:rFonts w:ascii="PT Astra Serif" w:hAnsi="PT Astra Serif"/>
          <w:sz w:val="28"/>
          <w:szCs w:val="28"/>
        </w:rPr>
        <w:t xml:space="preserve"> электронного</w:t>
      </w:r>
      <w:r w:rsidR="00AA31E5" w:rsidRPr="003F02CB">
        <w:rPr>
          <w:rFonts w:ascii="PT Astra Serif" w:hAnsi="PT Astra Serif"/>
          <w:sz w:val="28"/>
          <w:szCs w:val="28"/>
        </w:rPr>
        <w:t xml:space="preserve"> </w:t>
      </w:r>
      <w:r w:rsidR="009A54EB" w:rsidRPr="003F02CB">
        <w:rPr>
          <w:rFonts w:ascii="PT Astra Serif" w:hAnsi="PT Astra Serif"/>
          <w:sz w:val="28"/>
          <w:szCs w:val="28"/>
        </w:rPr>
        <w:t>заявления (письма)</w:t>
      </w:r>
      <w:r w:rsidR="0013082E" w:rsidRPr="003F02CB">
        <w:rPr>
          <w:rFonts w:ascii="PT Astra Serif" w:hAnsi="PT Astra Serif"/>
          <w:sz w:val="28"/>
          <w:szCs w:val="28"/>
        </w:rPr>
        <w:t>.</w:t>
      </w:r>
    </w:p>
    <w:p w14:paraId="157E5574" w14:textId="77777777" w:rsidR="0013082E" w:rsidRPr="00E22CCF" w:rsidRDefault="00F353A7" w:rsidP="003F02CB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103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 xml:space="preserve">После регистрации </w:t>
      </w:r>
      <w:r w:rsidR="009A54EB" w:rsidRPr="003F02CB">
        <w:rPr>
          <w:rFonts w:ascii="PT Astra Serif" w:hAnsi="PT Astra Serif"/>
          <w:sz w:val="28"/>
          <w:szCs w:val="28"/>
        </w:rPr>
        <w:t>заявление (письмо)</w:t>
      </w:r>
      <w:r w:rsidR="0013082E" w:rsidRPr="003F02CB">
        <w:rPr>
          <w:rFonts w:ascii="PT Astra Serif" w:hAnsi="PT Astra Serif"/>
          <w:sz w:val="28"/>
          <w:szCs w:val="28"/>
        </w:rPr>
        <w:t xml:space="preserve"> направляется начальнику архивно</w:t>
      </w:r>
      <w:r w:rsidR="009A54EB" w:rsidRPr="003F02CB">
        <w:rPr>
          <w:rFonts w:ascii="PT Astra Serif" w:hAnsi="PT Astra Serif"/>
          <w:sz w:val="28"/>
          <w:szCs w:val="28"/>
        </w:rPr>
        <w:t>го</w:t>
      </w:r>
      <w:r w:rsidR="009D79A9">
        <w:rPr>
          <w:rFonts w:ascii="PT Astra Serif" w:hAnsi="PT Astra Serif"/>
          <w:sz w:val="28"/>
          <w:szCs w:val="28"/>
        </w:rPr>
        <w:t xml:space="preserve"> сектора</w:t>
      </w:r>
      <w:r w:rsidR="009A54EB">
        <w:rPr>
          <w:rFonts w:ascii="PT Astra Serif" w:hAnsi="PT Astra Serif"/>
          <w:sz w:val="28"/>
          <w:szCs w:val="28"/>
        </w:rPr>
        <w:t xml:space="preserve"> (</w:t>
      </w:r>
      <w:r w:rsidR="0013082E" w:rsidRPr="00BF2CB9">
        <w:rPr>
          <w:rFonts w:ascii="PT Astra Serif" w:hAnsi="PT Astra Serif"/>
          <w:sz w:val="28"/>
          <w:szCs w:val="28"/>
        </w:rPr>
        <w:t xml:space="preserve">в его отсутствие – </w:t>
      </w:r>
      <w:r w:rsidR="009D79A9">
        <w:rPr>
          <w:sz w:val="28"/>
          <w:szCs w:val="28"/>
        </w:rPr>
        <w:t>лицу, исполняющему обязанности начальника архивного сектора</w:t>
      </w:r>
      <w:r w:rsidR="0013082E" w:rsidRPr="00BF2CB9">
        <w:rPr>
          <w:rFonts w:ascii="PT Astra Serif" w:hAnsi="PT Astra Serif"/>
          <w:sz w:val="28"/>
          <w:szCs w:val="28"/>
        </w:rPr>
        <w:t>) для</w:t>
      </w:r>
      <w:r w:rsidR="0013082E">
        <w:rPr>
          <w:rFonts w:ascii="PT Astra Serif" w:hAnsi="PT Astra Serif"/>
          <w:color w:val="C00000"/>
          <w:sz w:val="28"/>
          <w:szCs w:val="28"/>
        </w:rPr>
        <w:t xml:space="preserve"> </w:t>
      </w:r>
      <w:r w:rsidR="0013082E">
        <w:rPr>
          <w:rFonts w:ascii="PT Astra Serif" w:hAnsi="PT Astra Serif"/>
          <w:sz w:val="28"/>
          <w:szCs w:val="28"/>
        </w:rPr>
        <w:t>рассмотрения и</w:t>
      </w:r>
      <w:r w:rsidR="0013082E" w:rsidRPr="00E22CCF">
        <w:rPr>
          <w:rFonts w:ascii="PT Astra Serif" w:hAnsi="PT Astra Serif"/>
          <w:sz w:val="28"/>
          <w:szCs w:val="28"/>
        </w:rPr>
        <w:t xml:space="preserve"> вын</w:t>
      </w:r>
      <w:r w:rsidR="0013082E">
        <w:rPr>
          <w:rFonts w:ascii="PT Astra Serif" w:hAnsi="PT Astra Serif"/>
          <w:sz w:val="28"/>
          <w:szCs w:val="28"/>
        </w:rPr>
        <w:t>есения</w:t>
      </w:r>
      <w:r w:rsidR="0013082E" w:rsidRPr="00E22CCF">
        <w:rPr>
          <w:rFonts w:ascii="PT Astra Serif" w:hAnsi="PT Astra Serif"/>
          <w:sz w:val="28"/>
          <w:szCs w:val="28"/>
        </w:rPr>
        <w:t xml:space="preserve"> резолюци</w:t>
      </w:r>
      <w:r w:rsidR="0013082E">
        <w:rPr>
          <w:rFonts w:ascii="PT Astra Serif" w:hAnsi="PT Astra Serif"/>
          <w:sz w:val="28"/>
          <w:szCs w:val="28"/>
        </w:rPr>
        <w:t xml:space="preserve">и </w:t>
      </w:r>
      <w:r w:rsidR="0013082E" w:rsidRPr="00E22CCF">
        <w:rPr>
          <w:rFonts w:ascii="PT Astra Serif" w:hAnsi="PT Astra Serif"/>
          <w:sz w:val="28"/>
          <w:szCs w:val="28"/>
        </w:rPr>
        <w:t xml:space="preserve">с указанием специалиста </w:t>
      </w:r>
      <w:r w:rsidR="0013082E">
        <w:rPr>
          <w:rFonts w:ascii="PT Astra Serif" w:hAnsi="PT Astra Serif"/>
          <w:sz w:val="28"/>
          <w:szCs w:val="28"/>
        </w:rPr>
        <w:t xml:space="preserve">архивного </w:t>
      </w:r>
      <w:r w:rsidR="009D79A9">
        <w:rPr>
          <w:rFonts w:ascii="PT Astra Serif" w:hAnsi="PT Astra Serif"/>
          <w:sz w:val="28"/>
          <w:szCs w:val="28"/>
        </w:rPr>
        <w:t>сектора</w:t>
      </w:r>
      <w:r w:rsidR="0013082E" w:rsidRPr="00E22CCF">
        <w:rPr>
          <w:rFonts w:ascii="PT Astra Serif" w:hAnsi="PT Astra Serif"/>
          <w:sz w:val="28"/>
          <w:szCs w:val="28"/>
        </w:rPr>
        <w:t>, ответственного за предоставление муниципальной услуги.</w:t>
      </w:r>
    </w:p>
    <w:p w14:paraId="2AA0F1E6" w14:textId="77777777" w:rsidR="003841FD" w:rsidRPr="003F02CB" w:rsidRDefault="00F353A7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104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E03299" w:rsidRPr="003F02CB">
        <w:rPr>
          <w:rFonts w:ascii="PT Astra Serif" w:hAnsi="PT Astra Serif"/>
          <w:sz w:val="28"/>
          <w:szCs w:val="28"/>
        </w:rPr>
        <w:t xml:space="preserve">При </w:t>
      </w:r>
      <w:r w:rsidR="007B2553" w:rsidRPr="003F02CB">
        <w:rPr>
          <w:rFonts w:ascii="PT Astra Serif" w:hAnsi="PT Astra Serif"/>
          <w:sz w:val="28"/>
          <w:szCs w:val="28"/>
        </w:rPr>
        <w:t>направлении</w:t>
      </w:r>
      <w:r w:rsidR="00E03299" w:rsidRPr="003F02CB">
        <w:rPr>
          <w:rFonts w:ascii="PT Astra Serif" w:hAnsi="PT Astra Serif"/>
          <w:sz w:val="28"/>
          <w:szCs w:val="28"/>
        </w:rPr>
        <w:t xml:space="preserve"> заявления</w:t>
      </w:r>
      <w:r w:rsidRPr="003F02CB">
        <w:rPr>
          <w:rFonts w:ascii="PT Astra Serif" w:hAnsi="PT Astra Serif"/>
          <w:sz w:val="28"/>
          <w:szCs w:val="28"/>
        </w:rPr>
        <w:t xml:space="preserve"> </w:t>
      </w:r>
      <w:r w:rsidR="00E03299" w:rsidRPr="003F02CB">
        <w:rPr>
          <w:rFonts w:ascii="PT Astra Serif" w:hAnsi="PT Astra Serif"/>
          <w:sz w:val="28"/>
          <w:szCs w:val="28"/>
        </w:rPr>
        <w:t xml:space="preserve">(письма) о предоставлении муниципальной услуги, в том числе через Региональный портал (при реализации технической возможности), </w:t>
      </w:r>
      <w:r w:rsidR="00FB1939" w:rsidRPr="003F02CB">
        <w:rPr>
          <w:rFonts w:ascii="PT Astra Serif" w:hAnsi="PT Astra Serif"/>
          <w:sz w:val="28"/>
          <w:szCs w:val="28"/>
        </w:rPr>
        <w:t xml:space="preserve"> </w:t>
      </w:r>
      <w:r w:rsidR="00E03299" w:rsidRPr="003F02CB">
        <w:rPr>
          <w:rFonts w:ascii="PT Astra Serif" w:hAnsi="PT Astra Serif"/>
          <w:sz w:val="28"/>
          <w:szCs w:val="28"/>
        </w:rPr>
        <w:t>р</w:t>
      </w:r>
      <w:r w:rsidR="0013082E" w:rsidRPr="003F02CB">
        <w:rPr>
          <w:rFonts w:ascii="PT Astra Serif" w:hAnsi="PT Astra Serif"/>
          <w:sz w:val="28"/>
          <w:szCs w:val="28"/>
        </w:rPr>
        <w:t>езультат</w:t>
      </w:r>
      <w:r w:rsidR="003841FD" w:rsidRPr="003F02CB">
        <w:rPr>
          <w:rFonts w:ascii="PT Astra Serif" w:hAnsi="PT Astra Serif"/>
          <w:sz w:val="28"/>
          <w:szCs w:val="28"/>
        </w:rPr>
        <w:t>ы</w:t>
      </w:r>
      <w:r w:rsidR="0013082E" w:rsidRPr="003F02CB">
        <w:rPr>
          <w:rFonts w:ascii="PT Astra Serif" w:hAnsi="PT Astra Serif"/>
          <w:sz w:val="28"/>
          <w:szCs w:val="28"/>
        </w:rPr>
        <w:t xml:space="preserve"> предоставления муниципальной услуги</w:t>
      </w:r>
      <w:r w:rsidR="003841FD" w:rsidRPr="003F02CB">
        <w:rPr>
          <w:rFonts w:ascii="PT Astra Serif" w:hAnsi="PT Astra Serif"/>
          <w:sz w:val="28"/>
          <w:szCs w:val="28"/>
        </w:rPr>
        <w:t xml:space="preserve">  предоставля</w:t>
      </w:r>
      <w:r w:rsidR="00256468" w:rsidRPr="003F02CB">
        <w:rPr>
          <w:rFonts w:ascii="PT Astra Serif" w:hAnsi="PT Astra Serif"/>
          <w:sz w:val="28"/>
          <w:szCs w:val="28"/>
        </w:rPr>
        <w:t>ю</w:t>
      </w:r>
      <w:r w:rsidR="003841FD" w:rsidRPr="003F02CB">
        <w:rPr>
          <w:rFonts w:ascii="PT Astra Serif" w:hAnsi="PT Astra Serif"/>
          <w:sz w:val="28"/>
          <w:szCs w:val="28"/>
        </w:rPr>
        <w:t>тся лично</w:t>
      </w:r>
      <w:r w:rsidR="002E4E0B" w:rsidRPr="003F02CB">
        <w:rPr>
          <w:rFonts w:ascii="PT Astra Serif" w:hAnsi="PT Astra Serif"/>
          <w:sz w:val="28"/>
          <w:szCs w:val="28"/>
        </w:rPr>
        <w:t xml:space="preserve"> </w:t>
      </w:r>
      <w:r w:rsidR="003841FD" w:rsidRPr="003F02CB">
        <w:rPr>
          <w:sz w:val="28"/>
          <w:szCs w:val="28"/>
        </w:rPr>
        <w:t xml:space="preserve">в архивном </w:t>
      </w:r>
      <w:r w:rsidR="009D79A9">
        <w:rPr>
          <w:sz w:val="28"/>
          <w:szCs w:val="28"/>
        </w:rPr>
        <w:t>секторе</w:t>
      </w:r>
      <w:r w:rsidR="003841FD" w:rsidRPr="003F02CB">
        <w:rPr>
          <w:sz w:val="28"/>
          <w:szCs w:val="28"/>
        </w:rPr>
        <w:t xml:space="preserve"> или с выездом к Заявителю:</w:t>
      </w:r>
    </w:p>
    <w:p w14:paraId="7B6CC537" w14:textId="77777777" w:rsidR="00903E11" w:rsidRPr="003F02CB" w:rsidRDefault="003841FD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-</w:t>
      </w:r>
      <w:r w:rsidR="00903E11" w:rsidRPr="003F02CB">
        <w:rPr>
          <w:sz w:val="28"/>
          <w:szCs w:val="28"/>
        </w:rPr>
        <w:t xml:space="preserve"> проведение </w:t>
      </w:r>
      <w:r w:rsidR="002E4E0B" w:rsidRPr="003F02CB">
        <w:rPr>
          <w:sz w:val="28"/>
          <w:szCs w:val="28"/>
        </w:rPr>
        <w:t>консультации по вопросам архивного дела и делопроизводства</w:t>
      </w:r>
      <w:r w:rsidR="00903E11" w:rsidRPr="003F02CB">
        <w:rPr>
          <w:sz w:val="28"/>
          <w:szCs w:val="28"/>
        </w:rPr>
        <w:t>;</w:t>
      </w:r>
    </w:p>
    <w:p w14:paraId="16D6C5D2" w14:textId="77777777" w:rsidR="00903E11" w:rsidRPr="003F02CB" w:rsidRDefault="00903E11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lastRenderedPageBreak/>
        <w:t>-</w:t>
      </w:r>
      <w:r w:rsidR="002E4E0B" w:rsidRPr="003F02CB">
        <w:rPr>
          <w:sz w:val="28"/>
          <w:szCs w:val="28"/>
        </w:rPr>
        <w:t xml:space="preserve"> выдач</w:t>
      </w:r>
      <w:r w:rsidRPr="003F02CB">
        <w:rPr>
          <w:sz w:val="28"/>
          <w:szCs w:val="28"/>
        </w:rPr>
        <w:t>а</w:t>
      </w:r>
      <w:r w:rsidR="002E4E0B" w:rsidRPr="003F02CB">
        <w:rPr>
          <w:sz w:val="28"/>
          <w:szCs w:val="28"/>
        </w:rPr>
        <w:t xml:space="preserve"> методической литературы по вопросам архивного дела и делопроизводства</w:t>
      </w:r>
      <w:r w:rsidRPr="003F02CB">
        <w:rPr>
          <w:sz w:val="28"/>
          <w:szCs w:val="28"/>
        </w:rPr>
        <w:t>;</w:t>
      </w:r>
    </w:p>
    <w:p w14:paraId="486FC010" w14:textId="77777777" w:rsidR="002E4E0B" w:rsidRPr="003F02CB" w:rsidRDefault="00903E11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-</w:t>
      </w:r>
      <w:r w:rsidR="002E4E0B" w:rsidRPr="003F02CB">
        <w:rPr>
          <w:sz w:val="28"/>
          <w:szCs w:val="28"/>
        </w:rPr>
        <w:t xml:space="preserve"> проведени</w:t>
      </w:r>
      <w:r w:rsidRPr="003F02CB">
        <w:rPr>
          <w:sz w:val="28"/>
          <w:szCs w:val="28"/>
        </w:rPr>
        <w:t>е</w:t>
      </w:r>
      <w:r w:rsidR="002E4E0B" w:rsidRPr="003F02CB">
        <w:rPr>
          <w:sz w:val="28"/>
          <w:szCs w:val="28"/>
        </w:rPr>
        <w:t xml:space="preserve"> семинара, лекции по вопросам архивного дела и делопроизводства.</w:t>
      </w:r>
    </w:p>
    <w:p w14:paraId="0227F730" w14:textId="77777777" w:rsidR="007B2553" w:rsidRDefault="00256468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105</w:t>
      </w:r>
      <w:r w:rsid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7B2553" w:rsidRPr="003F02CB">
        <w:rPr>
          <w:sz w:val="28"/>
          <w:szCs w:val="28"/>
        </w:rPr>
        <w:t>Заявитель</w:t>
      </w:r>
      <w:r w:rsidR="007B2553">
        <w:rPr>
          <w:sz w:val="28"/>
          <w:szCs w:val="28"/>
        </w:rPr>
        <w:t xml:space="preserve"> получает результат предоставления муниципальной услуги при обращении</w:t>
      </w:r>
      <w:r w:rsidR="009D79A9">
        <w:rPr>
          <w:sz w:val="28"/>
          <w:szCs w:val="28"/>
        </w:rPr>
        <w:t xml:space="preserve"> в электронном виде в архивном секторе</w:t>
      </w:r>
      <w:r w:rsidR="007B2553">
        <w:rPr>
          <w:sz w:val="28"/>
          <w:szCs w:val="28"/>
        </w:rPr>
        <w:t xml:space="preserve"> лично или </w:t>
      </w:r>
      <w:r w:rsidR="007B2553" w:rsidRPr="00084577">
        <w:rPr>
          <w:sz w:val="28"/>
          <w:szCs w:val="28"/>
        </w:rPr>
        <w:t xml:space="preserve">посредством почтовой </w:t>
      </w:r>
      <w:r w:rsidR="007B2553">
        <w:rPr>
          <w:sz w:val="28"/>
          <w:szCs w:val="28"/>
        </w:rPr>
        <w:t xml:space="preserve">связи и/или посредством </w:t>
      </w:r>
      <w:r w:rsidR="007B2553" w:rsidRPr="00084577">
        <w:rPr>
          <w:sz w:val="28"/>
          <w:szCs w:val="28"/>
        </w:rPr>
        <w:t>электронной связи</w:t>
      </w:r>
      <w:r w:rsidR="007B2553">
        <w:rPr>
          <w:sz w:val="28"/>
          <w:szCs w:val="28"/>
        </w:rPr>
        <w:t xml:space="preserve"> на адрес электронной почты</w:t>
      </w:r>
      <w:r w:rsidR="007B2553" w:rsidRPr="00084577">
        <w:rPr>
          <w:sz w:val="28"/>
          <w:szCs w:val="28"/>
        </w:rPr>
        <w:t>,</w:t>
      </w:r>
      <w:r w:rsidR="007B2553">
        <w:rPr>
          <w:sz w:val="28"/>
          <w:szCs w:val="28"/>
        </w:rPr>
        <w:t xml:space="preserve"> в личный кабинет </w:t>
      </w:r>
      <w:r w:rsidR="007B2553" w:rsidRPr="003F02CB">
        <w:rPr>
          <w:sz w:val="28"/>
          <w:szCs w:val="28"/>
        </w:rPr>
        <w:t>на Региональном портале</w:t>
      </w:r>
      <w:r w:rsidR="007B2553">
        <w:rPr>
          <w:sz w:val="28"/>
          <w:szCs w:val="28"/>
        </w:rPr>
        <w:t xml:space="preserve"> (при реализации технической возможности) в следующих случаях:</w:t>
      </w:r>
    </w:p>
    <w:p w14:paraId="5242A9F4" w14:textId="77777777" w:rsidR="002E4E0B" w:rsidRPr="002E4E0B" w:rsidRDefault="002E4E0B" w:rsidP="001E4886">
      <w:pPr>
        <w:ind w:firstLine="709"/>
        <w:jc w:val="both"/>
        <w:rPr>
          <w:sz w:val="28"/>
          <w:szCs w:val="28"/>
        </w:rPr>
      </w:pPr>
      <w:r w:rsidRPr="002E4E0B">
        <w:rPr>
          <w:spacing w:val="2"/>
          <w:sz w:val="28"/>
          <w:szCs w:val="28"/>
          <w:shd w:val="clear" w:color="auto" w:fill="FFFFFF"/>
        </w:rPr>
        <w:t xml:space="preserve">- </w:t>
      </w:r>
      <w:r w:rsidR="007B2553">
        <w:rPr>
          <w:spacing w:val="2"/>
          <w:sz w:val="28"/>
          <w:szCs w:val="28"/>
          <w:shd w:val="clear" w:color="auto" w:fill="FFFFFF"/>
        </w:rPr>
        <w:t>оформленное заключение</w:t>
      </w:r>
      <w:r w:rsidRPr="002E4E0B">
        <w:rPr>
          <w:spacing w:val="2"/>
          <w:sz w:val="28"/>
          <w:szCs w:val="28"/>
          <w:shd w:val="clear" w:color="auto" w:fill="FFFFFF"/>
        </w:rPr>
        <w:t xml:space="preserve"> о качестве проектов документов;</w:t>
      </w:r>
    </w:p>
    <w:p w14:paraId="627ED45A" w14:textId="77777777" w:rsidR="002E4E0B" w:rsidRPr="002E4E0B" w:rsidRDefault="002E4E0B" w:rsidP="001E4886">
      <w:pPr>
        <w:ind w:firstLine="709"/>
        <w:jc w:val="both"/>
        <w:rPr>
          <w:sz w:val="28"/>
          <w:szCs w:val="28"/>
        </w:rPr>
      </w:pPr>
      <w:r w:rsidRPr="002E4E0B">
        <w:rPr>
          <w:sz w:val="28"/>
          <w:szCs w:val="28"/>
        </w:rPr>
        <w:t>- уведомление об отказе в оказании методической помощи с обоснованием причин отказа.</w:t>
      </w:r>
    </w:p>
    <w:p w14:paraId="36A561F4" w14:textId="77777777" w:rsidR="0013082E" w:rsidRPr="003F02CB" w:rsidRDefault="00256468" w:rsidP="003F02CB">
      <w:pPr>
        <w:pStyle w:val="aa"/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106</w:t>
      </w:r>
      <w:r w:rsidR="0013082E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13082E" w:rsidRPr="003F02CB">
        <w:rPr>
          <w:rFonts w:ascii="PT Astra Serif" w:hAnsi="PT Astra Serif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14:paraId="01AB9EA4" w14:textId="77777777" w:rsidR="0013082E" w:rsidRPr="003F02CB" w:rsidRDefault="0013082E" w:rsidP="003F02C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 xml:space="preserve">Информация о ходе предоставления муниципальной услуги направляется Заявителю архивным </w:t>
      </w:r>
      <w:r w:rsidR="009D79A9">
        <w:rPr>
          <w:rFonts w:ascii="PT Astra Serif" w:hAnsi="PT Astra Serif"/>
          <w:sz w:val="28"/>
          <w:szCs w:val="28"/>
        </w:rPr>
        <w:t>сектором</w:t>
      </w:r>
      <w:r w:rsidRPr="003F02CB">
        <w:rPr>
          <w:rFonts w:ascii="PT Astra Serif" w:hAnsi="PT Astra Serif"/>
          <w:sz w:val="28"/>
          <w:szCs w:val="28"/>
        </w:rPr>
        <w:t xml:space="preserve"> в срок, не превышающий 1 рабочего дня после завершения выполнения соответствующего действия, на адрес электронной почты или в личный кабинет Заявителя с использованием средств Регионального портала </w:t>
      </w:r>
      <w:r w:rsidRPr="003F02CB">
        <w:rPr>
          <w:rFonts w:ascii="PT Astra Serif" w:eastAsia="Calibri" w:hAnsi="PT Astra Serif"/>
          <w:sz w:val="28"/>
          <w:szCs w:val="28"/>
          <w:lang w:eastAsia="en-US"/>
        </w:rPr>
        <w:t xml:space="preserve">(с момента реализации технической возможности) </w:t>
      </w:r>
      <w:r w:rsidRPr="003F02CB">
        <w:rPr>
          <w:rFonts w:ascii="PT Astra Serif" w:hAnsi="PT Astra Serif"/>
          <w:sz w:val="28"/>
          <w:szCs w:val="28"/>
        </w:rPr>
        <w:t>по выбору Заявителя.</w:t>
      </w:r>
    </w:p>
    <w:p w14:paraId="2FF1BA9E" w14:textId="77777777" w:rsidR="0013082E" w:rsidRPr="003F02CB" w:rsidRDefault="00256468" w:rsidP="003F02CB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eastAsia="Calibri" w:hAnsi="PT Astra Serif"/>
          <w:sz w:val="28"/>
          <w:szCs w:val="28"/>
          <w:lang w:eastAsia="en-US"/>
        </w:rPr>
        <w:t>107</w:t>
      </w:r>
      <w:r w:rsidR="0013082E" w:rsidRPr="003F02CB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3F02C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3082E" w:rsidRPr="003F02CB">
        <w:rPr>
          <w:rFonts w:ascii="PT Astra Serif" w:eastAsia="Calibri" w:hAnsi="PT Astra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</w:t>
      </w:r>
      <w:r w:rsidR="0013082E" w:rsidRPr="003F02CB">
        <w:rPr>
          <w:rFonts w:ascii="PT Astra Serif" w:hAnsi="PT Astra Serif"/>
          <w:sz w:val="28"/>
          <w:szCs w:val="28"/>
        </w:rPr>
        <w:t>:</w:t>
      </w:r>
    </w:p>
    <w:p w14:paraId="67910C5A" w14:textId="77777777" w:rsidR="0013082E" w:rsidRPr="003F02CB" w:rsidRDefault="0013082E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а)</w:t>
      </w:r>
      <w:r w:rsidR="003F02CB">
        <w:rPr>
          <w:rFonts w:ascii="PT Astra Serif" w:hAnsi="PT Astra Serif"/>
          <w:sz w:val="28"/>
          <w:szCs w:val="28"/>
        </w:rPr>
        <w:tab/>
      </w:r>
      <w:r w:rsidRPr="003F02CB">
        <w:rPr>
          <w:rFonts w:ascii="PT Astra Serif" w:hAnsi="PT Astra Serif"/>
          <w:sz w:val="28"/>
          <w:szCs w:val="28"/>
        </w:rPr>
        <w:t>уведомление о при</w:t>
      </w:r>
      <w:r w:rsidR="00256468" w:rsidRPr="003F02CB">
        <w:rPr>
          <w:rFonts w:ascii="PT Astra Serif" w:hAnsi="PT Astra Serif"/>
          <w:sz w:val="28"/>
          <w:szCs w:val="28"/>
        </w:rPr>
        <w:t>ё</w:t>
      </w:r>
      <w:r w:rsidRPr="003F02CB">
        <w:rPr>
          <w:rFonts w:ascii="PT Astra Serif" w:hAnsi="PT Astra Serif"/>
          <w:sz w:val="28"/>
          <w:szCs w:val="28"/>
        </w:rPr>
        <w:t>ме и регистрации запроса и иных документов, необходимых для предоставления муниципальной услуги;</w:t>
      </w:r>
    </w:p>
    <w:p w14:paraId="4293B814" w14:textId="77777777" w:rsidR="0013082E" w:rsidRPr="00E22CCF" w:rsidRDefault="0013082E" w:rsidP="003F02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б</w:t>
      </w:r>
      <w:r w:rsidRPr="00E22CCF">
        <w:rPr>
          <w:rFonts w:ascii="PT Astra Serif" w:hAnsi="PT Astra Serif"/>
          <w:sz w:val="28"/>
          <w:szCs w:val="28"/>
        </w:rPr>
        <w:t>)</w:t>
      </w:r>
      <w:r w:rsidR="003F02CB">
        <w:rPr>
          <w:rFonts w:ascii="PT Astra Serif" w:hAnsi="PT Astra Serif"/>
          <w:sz w:val="28"/>
          <w:szCs w:val="28"/>
        </w:rPr>
        <w:tab/>
      </w:r>
      <w:r w:rsidRPr="00E22CCF">
        <w:rPr>
          <w:rFonts w:ascii="PT Astra Serif" w:hAnsi="PT Astra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3809B9DF" w14:textId="77777777" w:rsidR="00AB09CF" w:rsidRPr="00D23342" w:rsidRDefault="00AB09CF" w:rsidP="00AB09CF">
      <w:pPr>
        <w:pStyle w:val="aa"/>
        <w:tabs>
          <w:tab w:val="left" w:pos="0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82C7B59" w14:textId="77777777" w:rsidR="00AB09CF" w:rsidRPr="00461653" w:rsidRDefault="00AB09CF" w:rsidP="00AB09CF">
      <w:pPr>
        <w:pStyle w:val="aa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461653">
        <w:rPr>
          <w:rFonts w:ascii="PT Astra Serif" w:hAnsi="PT Astra Serif"/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</w:p>
    <w:p w14:paraId="0D84EF49" w14:textId="77777777" w:rsidR="00D22659" w:rsidRPr="00461653" w:rsidRDefault="00AB09CF" w:rsidP="00AB09CF">
      <w:pPr>
        <w:pStyle w:val="aa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461653">
        <w:rPr>
          <w:rFonts w:ascii="PT Astra Serif" w:hAnsi="PT Astra Serif"/>
          <w:b/>
          <w:bCs/>
          <w:sz w:val="28"/>
          <w:szCs w:val="28"/>
        </w:rPr>
        <w:t>в результате предоставления муниципальной услуги документах</w:t>
      </w:r>
      <w:r w:rsidR="00D22659" w:rsidRPr="00461653">
        <w:rPr>
          <w:rFonts w:ascii="PT Astra Serif" w:hAnsi="PT Astra Serif"/>
          <w:b/>
          <w:bCs/>
          <w:sz w:val="28"/>
          <w:szCs w:val="28"/>
        </w:rPr>
        <w:t>, в том числе исчерпывающий перечень оснований для отказа в исправлении</w:t>
      </w:r>
    </w:p>
    <w:p w14:paraId="3FDC70DA" w14:textId="77777777" w:rsidR="00AB09CF" w:rsidRPr="00461653" w:rsidRDefault="00D22659" w:rsidP="00AB09CF">
      <w:pPr>
        <w:pStyle w:val="aa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461653">
        <w:rPr>
          <w:rFonts w:ascii="PT Astra Serif" w:hAnsi="PT Astra Serif"/>
          <w:b/>
          <w:bCs/>
          <w:sz w:val="28"/>
          <w:szCs w:val="28"/>
        </w:rPr>
        <w:t>таких опечаток и ошибок</w:t>
      </w:r>
    </w:p>
    <w:p w14:paraId="06E230EB" w14:textId="77777777" w:rsidR="00AB09CF" w:rsidRPr="00E22CCF" w:rsidRDefault="00AB09CF" w:rsidP="00AB09C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2E7B530E" w14:textId="77777777" w:rsidR="00F010C8" w:rsidRDefault="00256468" w:rsidP="003F02C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108</w:t>
      </w:r>
      <w:r w:rsidR="00AB09CF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F010C8">
        <w:rPr>
          <w:rFonts w:ascii="PT Astra Serif" w:hAnsi="PT Astra Serif"/>
          <w:sz w:val="28"/>
          <w:szCs w:val="28"/>
        </w:rPr>
        <w:t>Наличие опечаток, ошибок и исправлений в выданном результате предоставления муниципальной услуги документах, недопустимо.</w:t>
      </w:r>
    </w:p>
    <w:p w14:paraId="4C2E15F4" w14:textId="77777777" w:rsidR="00461653" w:rsidRDefault="00F010C8" w:rsidP="00F010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1F0D11A0" w14:textId="77777777" w:rsidR="00461653" w:rsidRDefault="00461653" w:rsidP="00461653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  <w:r w:rsidRPr="00461653">
        <w:rPr>
          <w:rFonts w:ascii="PT Astra Serif" w:hAnsi="PT Astra Serif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r>
        <w:rPr>
          <w:rFonts w:ascii="PT Astra Serif" w:hAnsi="PT Astra Serif"/>
          <w:sz w:val="28"/>
          <w:szCs w:val="28"/>
        </w:rPr>
        <w:t>.</w:t>
      </w:r>
    </w:p>
    <w:p w14:paraId="5369F4C0" w14:textId="77777777" w:rsidR="007A5EC9" w:rsidRDefault="007A5EC9" w:rsidP="00461653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</w:p>
    <w:p w14:paraId="22DF4A7C" w14:textId="77777777" w:rsidR="007A5EC9" w:rsidRPr="003F02CB" w:rsidRDefault="00327D1A" w:rsidP="003F02CB">
      <w:pPr>
        <w:pStyle w:val="ConsPlusNormal"/>
        <w:widowControl/>
        <w:tabs>
          <w:tab w:val="left" w:pos="1276"/>
        </w:tabs>
        <w:jc w:val="both"/>
        <w:rPr>
          <w:rFonts w:ascii="PT Astra Serif" w:hAnsi="PT Astra Serif"/>
          <w:sz w:val="28"/>
          <w:szCs w:val="28"/>
        </w:rPr>
      </w:pPr>
      <w:r w:rsidRPr="003F02CB">
        <w:rPr>
          <w:rFonts w:ascii="PT Astra Serif" w:hAnsi="PT Astra Serif"/>
          <w:sz w:val="28"/>
          <w:szCs w:val="28"/>
        </w:rPr>
        <w:t>109</w:t>
      </w:r>
      <w:r w:rsidR="00F010C8" w:rsidRPr="003F02CB">
        <w:rPr>
          <w:rFonts w:ascii="PT Astra Serif" w:hAnsi="PT Astra Serif"/>
          <w:sz w:val="28"/>
          <w:szCs w:val="28"/>
        </w:rPr>
        <w:t>.</w:t>
      </w:r>
      <w:r w:rsidR="003F02CB">
        <w:rPr>
          <w:rFonts w:ascii="PT Astra Serif" w:hAnsi="PT Astra Serif"/>
          <w:sz w:val="28"/>
          <w:szCs w:val="28"/>
        </w:rPr>
        <w:tab/>
      </w:r>
      <w:r w:rsidR="007A5EC9" w:rsidRPr="003F02CB">
        <w:rPr>
          <w:rFonts w:ascii="PT Astra Serif" w:hAnsi="PT Astra Serif"/>
          <w:sz w:val="28"/>
          <w:szCs w:val="28"/>
        </w:rPr>
        <w:t>Выдача дубликатов при предоставлении муниципальной услуги не предусмотрен</w:t>
      </w:r>
      <w:r w:rsidRPr="003F02CB">
        <w:rPr>
          <w:rFonts w:ascii="PT Astra Serif" w:hAnsi="PT Astra Serif"/>
          <w:sz w:val="28"/>
          <w:szCs w:val="28"/>
        </w:rPr>
        <w:t>а</w:t>
      </w:r>
      <w:r w:rsidR="007A5EC9" w:rsidRPr="003F02CB">
        <w:rPr>
          <w:rFonts w:ascii="PT Astra Serif" w:hAnsi="PT Astra Serif"/>
          <w:sz w:val="28"/>
          <w:szCs w:val="28"/>
        </w:rPr>
        <w:t>.</w:t>
      </w:r>
    </w:p>
    <w:p w14:paraId="6B393DA1" w14:textId="77777777" w:rsidR="007A5EC9" w:rsidRDefault="007A5EC9" w:rsidP="007A5E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FE2760" w14:textId="77777777" w:rsidR="00152134" w:rsidRDefault="00152134" w:rsidP="007A5E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395847" w14:textId="77777777" w:rsidR="00152134" w:rsidRDefault="00152134" w:rsidP="007A5E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FC83CB" w14:textId="77777777" w:rsidR="001E32DC" w:rsidRPr="000735E3" w:rsidRDefault="0047173B" w:rsidP="00B7572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32DC" w:rsidRPr="000735E3">
        <w:rPr>
          <w:b/>
          <w:sz w:val="28"/>
          <w:szCs w:val="28"/>
          <w:lang w:val="en-US"/>
        </w:rPr>
        <w:t>IV</w:t>
      </w:r>
      <w:r w:rsidR="001E32DC" w:rsidRPr="000735E3">
        <w:rPr>
          <w:b/>
          <w:sz w:val="28"/>
          <w:szCs w:val="28"/>
        </w:rPr>
        <w:t xml:space="preserve">. Формы контроля за исполнением </w:t>
      </w:r>
      <w:r w:rsidR="001E32DC">
        <w:rPr>
          <w:b/>
          <w:sz w:val="28"/>
          <w:szCs w:val="28"/>
        </w:rPr>
        <w:t>Административного регламента</w:t>
      </w:r>
    </w:p>
    <w:p w14:paraId="5658E114" w14:textId="77777777" w:rsidR="001E32DC" w:rsidRPr="000735E3" w:rsidRDefault="001E32DC" w:rsidP="001E32DC">
      <w:pPr>
        <w:jc w:val="both"/>
        <w:rPr>
          <w:sz w:val="28"/>
          <w:szCs w:val="28"/>
        </w:rPr>
      </w:pPr>
    </w:p>
    <w:p w14:paraId="2ABFB068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Порядок осуществления текущего контроля за </w:t>
      </w:r>
      <w:r>
        <w:rPr>
          <w:b/>
          <w:sz w:val="28"/>
          <w:szCs w:val="28"/>
        </w:rPr>
        <w:t xml:space="preserve">соблюдением и </w:t>
      </w:r>
    </w:p>
    <w:p w14:paraId="16DF4E17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исполнением</w:t>
      </w:r>
      <w:r w:rsidRPr="000735E3">
        <w:rPr>
          <w:color w:val="C00000"/>
          <w:sz w:val="28"/>
          <w:szCs w:val="28"/>
        </w:rPr>
        <w:t xml:space="preserve"> </w:t>
      </w:r>
      <w:r w:rsidRPr="000735E3">
        <w:rPr>
          <w:b/>
          <w:sz w:val="28"/>
          <w:szCs w:val="28"/>
        </w:rPr>
        <w:t>должностными лицами</w:t>
      </w:r>
      <w:r>
        <w:rPr>
          <w:b/>
          <w:sz w:val="28"/>
          <w:szCs w:val="28"/>
        </w:rPr>
        <w:t>, муниципальными служащими органа, предоставляющего муниципальную услугу</w:t>
      </w:r>
      <w:r w:rsidRPr="000735E3">
        <w:rPr>
          <w:b/>
          <w:sz w:val="28"/>
          <w:szCs w:val="28"/>
        </w:rPr>
        <w:t xml:space="preserve">  положений </w:t>
      </w:r>
    </w:p>
    <w:p w14:paraId="0FC386B3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  <w:r w:rsidRPr="000735E3">
        <w:rPr>
          <w:b/>
          <w:sz w:val="28"/>
          <w:szCs w:val="28"/>
        </w:rPr>
        <w:t xml:space="preserve">  и иных правовых актов,</w:t>
      </w:r>
    </w:p>
    <w:p w14:paraId="5B13394C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 устанавливающих требования к предоставлению муниципальной </w:t>
      </w:r>
    </w:p>
    <w:p w14:paraId="0B8A0243" w14:textId="77777777" w:rsidR="00E7492A" w:rsidRPr="000735E3" w:rsidRDefault="00E7492A" w:rsidP="00E7492A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>, а также принятием решений  ответственными лицами</w:t>
      </w:r>
      <w:r w:rsidR="009D79A9">
        <w:rPr>
          <w:b/>
          <w:sz w:val="28"/>
          <w:szCs w:val="28"/>
        </w:rPr>
        <w:t>.</w:t>
      </w:r>
    </w:p>
    <w:p w14:paraId="48857C29" w14:textId="77777777" w:rsidR="00E7492A" w:rsidRPr="000735E3" w:rsidRDefault="00E7492A" w:rsidP="00E7492A">
      <w:pPr>
        <w:ind w:firstLine="709"/>
        <w:jc w:val="center"/>
        <w:rPr>
          <w:b/>
          <w:sz w:val="28"/>
          <w:szCs w:val="28"/>
        </w:rPr>
      </w:pPr>
    </w:p>
    <w:p w14:paraId="43F91719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110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 xml:space="preserve">Текущий контроль за соблюдением последовательности административных процедур, предусмотренных настоящим Административным регламентом, ходом исполнения настоящего Административного регламента осуществляется начальником архивного </w:t>
      </w:r>
      <w:r w:rsidR="009D79A9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>.</w:t>
      </w:r>
    </w:p>
    <w:p w14:paraId="45F7EAA1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111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Текущий контроль осуществляется пут</w:t>
      </w:r>
      <w:r w:rsidRPr="003F02CB">
        <w:rPr>
          <w:sz w:val="28"/>
          <w:szCs w:val="28"/>
        </w:rPr>
        <w:t>ё</w:t>
      </w:r>
      <w:r w:rsidR="00E7492A" w:rsidRPr="003F02CB">
        <w:rPr>
          <w:sz w:val="28"/>
          <w:szCs w:val="28"/>
        </w:rPr>
        <w:t xml:space="preserve">м проведения проверок соблюдения и исполнения должностными лицами архивного </w:t>
      </w:r>
      <w:r w:rsidR="009D79A9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 Российской Федерации и Удмуртской Республики.</w:t>
      </w:r>
    </w:p>
    <w:p w14:paraId="52F10671" w14:textId="77777777" w:rsidR="00E7492A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112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По</w:t>
      </w:r>
      <w:r w:rsidR="00E7492A">
        <w:rPr>
          <w:sz w:val="28"/>
          <w:szCs w:val="28"/>
        </w:rPr>
        <w:t xml:space="preserve"> результатам проверок начальник архивного </w:t>
      </w:r>
      <w:r w:rsidR="009D79A9">
        <w:rPr>
          <w:sz w:val="28"/>
          <w:szCs w:val="28"/>
        </w:rPr>
        <w:t>сектора</w:t>
      </w:r>
      <w:r w:rsidR="00E7492A">
        <w:rPr>
          <w:sz w:val="28"/>
          <w:szCs w:val="28"/>
        </w:rPr>
        <w:t xml:space="preserve"> да</w:t>
      </w:r>
      <w:r>
        <w:rPr>
          <w:sz w:val="28"/>
          <w:szCs w:val="28"/>
        </w:rPr>
        <w:t>ё</w:t>
      </w:r>
      <w:r w:rsidR="00E7492A">
        <w:rPr>
          <w:sz w:val="28"/>
          <w:szCs w:val="28"/>
        </w:rPr>
        <w:t>т указания по устранению выявленных отклонений и нарушений и контролирует их исполнение.</w:t>
      </w:r>
    </w:p>
    <w:p w14:paraId="039102BC" w14:textId="77777777" w:rsidR="00E7492A" w:rsidRDefault="00E7492A" w:rsidP="00E749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D228610" w14:textId="77777777" w:rsidR="00E7492A" w:rsidRDefault="00E7492A" w:rsidP="00E7492A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  Порядок и периодичность осуществления плановых и внеплановых </w:t>
      </w:r>
    </w:p>
    <w:p w14:paraId="607E149D" w14:textId="77777777" w:rsidR="00CA331F" w:rsidRDefault="00E7492A" w:rsidP="00E7492A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проверок полноты и качества предоставления муниципальной  услуги, в том числе порядок и формы контроля за полнотой и качеством </w:t>
      </w:r>
    </w:p>
    <w:p w14:paraId="5FE9AE2A" w14:textId="77777777" w:rsidR="00E7492A" w:rsidRPr="000735E3" w:rsidRDefault="00E7492A" w:rsidP="00E7492A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предоставления муниципальной услуги</w:t>
      </w:r>
    </w:p>
    <w:p w14:paraId="22CB6703" w14:textId="77777777" w:rsidR="00E7492A" w:rsidRDefault="00E7492A" w:rsidP="00E7492A">
      <w:pPr>
        <w:jc w:val="center"/>
        <w:rPr>
          <w:b/>
          <w:sz w:val="28"/>
          <w:szCs w:val="28"/>
        </w:rPr>
      </w:pPr>
    </w:p>
    <w:p w14:paraId="703BAB30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113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 xml:space="preserve">Основанием для проведения плановых проверок являются годовой план работы архивного </w:t>
      </w:r>
      <w:r w:rsidR="009D79A9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 xml:space="preserve"> или отдельные поручения начальника </w:t>
      </w:r>
      <w:r w:rsidR="009D79A9">
        <w:rPr>
          <w:sz w:val="28"/>
          <w:szCs w:val="28"/>
        </w:rPr>
        <w:t>архивного сектора</w:t>
      </w:r>
      <w:r w:rsidR="00E7492A" w:rsidRPr="003F02CB">
        <w:rPr>
          <w:sz w:val="28"/>
          <w:szCs w:val="28"/>
        </w:rPr>
        <w:t>.</w:t>
      </w:r>
    </w:p>
    <w:p w14:paraId="3C234D1E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114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Внеплановые проверки проводятся п</w:t>
      </w:r>
      <w:r w:rsidR="009D79A9">
        <w:rPr>
          <w:sz w:val="28"/>
          <w:szCs w:val="28"/>
        </w:rPr>
        <w:t>о решению начальника архивного сектора</w:t>
      </w:r>
      <w:r w:rsidR="00E7492A" w:rsidRPr="003F02CB">
        <w:rPr>
          <w:sz w:val="28"/>
          <w:szCs w:val="28"/>
        </w:rPr>
        <w:t xml:space="preserve"> на основании конкретного обращения Заявителя.</w:t>
      </w:r>
    </w:p>
    <w:p w14:paraId="31525B54" w14:textId="77777777" w:rsidR="00E7492A" w:rsidRPr="003F02CB" w:rsidRDefault="00327D1A" w:rsidP="003F02CB">
      <w:pPr>
        <w:pStyle w:val="af4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115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 xml:space="preserve">Проведение проверки полноты и качества предоставления муниципальной услуги начальником архивного </w:t>
      </w:r>
      <w:r w:rsidR="009D79A9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 xml:space="preserve"> поручается должностному лицу архивного </w:t>
      </w:r>
      <w:r w:rsidR="009D79A9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>, назначенному ответственным за организацию работы по предоставлению муниципальной услуги.</w:t>
      </w:r>
    </w:p>
    <w:p w14:paraId="3F8680C7" w14:textId="77777777" w:rsidR="00E7492A" w:rsidRPr="000735E3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116</w:t>
      </w:r>
      <w:r w:rsid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При</w:t>
      </w:r>
      <w:r w:rsidR="00E7492A" w:rsidRPr="000735E3">
        <w:rPr>
          <w:sz w:val="28"/>
          <w:szCs w:val="28"/>
        </w:rPr>
        <w:t xml:space="preserve"> проведении проверки осуществляется контроль за:</w:t>
      </w:r>
    </w:p>
    <w:p w14:paraId="26073546" w14:textId="77777777" w:rsidR="00E7492A" w:rsidRPr="000735E3" w:rsidRDefault="00327D1A" w:rsidP="00327D1A">
      <w:pPr>
        <w:pStyle w:val="aa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 w:rsidRPr="000735E3">
        <w:rPr>
          <w:sz w:val="28"/>
          <w:szCs w:val="28"/>
        </w:rPr>
        <w:t>обеспечением прав Заявителей на получение муниципальной  услуги;</w:t>
      </w:r>
    </w:p>
    <w:p w14:paraId="7D93963E" w14:textId="77777777" w:rsidR="00E7492A" w:rsidRPr="000735E3" w:rsidRDefault="00327D1A" w:rsidP="00E7492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 w:rsidRPr="000735E3">
        <w:rPr>
          <w:sz w:val="28"/>
          <w:szCs w:val="28"/>
        </w:rPr>
        <w:t xml:space="preserve">исполнением нормативных правовых актов, регулирующих предоставление муниципальной услуги, предусмотренных пунктом </w:t>
      </w:r>
      <w:r w:rsidRPr="003F02CB">
        <w:rPr>
          <w:sz w:val="28"/>
          <w:szCs w:val="28"/>
        </w:rPr>
        <w:t>26</w:t>
      </w:r>
      <w:r w:rsidR="00E7492A">
        <w:rPr>
          <w:sz w:val="28"/>
          <w:szCs w:val="28"/>
        </w:rPr>
        <w:t xml:space="preserve"> настоящего Административного регламента</w:t>
      </w:r>
      <w:r w:rsidR="00E7492A" w:rsidRPr="000735E3">
        <w:rPr>
          <w:sz w:val="28"/>
          <w:szCs w:val="28"/>
        </w:rPr>
        <w:t>;</w:t>
      </w:r>
    </w:p>
    <w:p w14:paraId="21F7C43B" w14:textId="77777777" w:rsidR="00E7492A" w:rsidRPr="000735E3" w:rsidRDefault="00327D1A" w:rsidP="00E7492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 w:rsidRPr="000735E3">
        <w:rPr>
          <w:sz w:val="28"/>
          <w:szCs w:val="28"/>
        </w:rPr>
        <w:t>своевременностью, полнотой и качеством предоставления муниципальной услуги.</w:t>
      </w:r>
    </w:p>
    <w:p w14:paraId="392FE114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117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 xml:space="preserve">Результаты проведения проверки оформляются в виде справки, в котором отражаются выявленные нарушения и замечания, а также предложения </w:t>
      </w:r>
      <w:r w:rsidR="00E7492A" w:rsidRPr="003F02CB">
        <w:rPr>
          <w:sz w:val="28"/>
          <w:szCs w:val="28"/>
        </w:rPr>
        <w:lastRenderedPageBreak/>
        <w:t xml:space="preserve">по их устранению. В случае необходимости к справке прилагаются копии документов, объяснительные записки должностных лиц архивного </w:t>
      </w:r>
      <w:r w:rsidR="0008253B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>.</w:t>
      </w:r>
    </w:p>
    <w:p w14:paraId="7CDA8757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118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14:paraId="668714F5" w14:textId="77777777" w:rsidR="00E7492A" w:rsidRPr="000735E3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119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Заявители</w:t>
      </w:r>
      <w:r w:rsidR="00E7492A" w:rsidRPr="000735E3">
        <w:rPr>
          <w:sz w:val="28"/>
          <w:szCs w:val="28"/>
        </w:rPr>
        <w:t xml:space="preserve">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14:paraId="673BDAAF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</w:p>
    <w:p w14:paraId="7E416A0D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Ответственность</w:t>
      </w:r>
      <w:r>
        <w:rPr>
          <w:b/>
          <w:sz w:val="28"/>
          <w:szCs w:val="28"/>
        </w:rPr>
        <w:t xml:space="preserve"> должностных лиц, муниципальных служащих органа, предоставляющего муниципальную услугу, </w:t>
      </w:r>
      <w:r w:rsidRPr="000735E3">
        <w:rPr>
          <w:b/>
          <w:sz w:val="28"/>
          <w:szCs w:val="28"/>
        </w:rPr>
        <w:t xml:space="preserve">за решения и действия </w:t>
      </w:r>
    </w:p>
    <w:p w14:paraId="2E8E65F1" w14:textId="77777777" w:rsidR="00E7492A" w:rsidRDefault="00E7492A" w:rsidP="00E7492A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(бездействие), принимаемые (осуществляемые) в ходе предоставления </w:t>
      </w:r>
      <w:r>
        <w:rPr>
          <w:b/>
          <w:sz w:val="28"/>
          <w:szCs w:val="28"/>
        </w:rPr>
        <w:t>муниципальной</w:t>
      </w:r>
      <w:r w:rsidRPr="000735E3">
        <w:rPr>
          <w:b/>
          <w:sz w:val="28"/>
          <w:szCs w:val="28"/>
        </w:rPr>
        <w:t xml:space="preserve"> услуги</w:t>
      </w:r>
    </w:p>
    <w:p w14:paraId="27E993B6" w14:textId="77777777" w:rsidR="00E7492A" w:rsidRDefault="00E7492A" w:rsidP="00E7492A">
      <w:pPr>
        <w:jc w:val="center"/>
        <w:rPr>
          <w:b/>
          <w:sz w:val="28"/>
          <w:szCs w:val="28"/>
        </w:rPr>
      </w:pPr>
    </w:p>
    <w:p w14:paraId="46D479B2" w14:textId="77777777" w:rsidR="00E7492A" w:rsidRPr="003F02CB" w:rsidRDefault="00327D1A" w:rsidP="003F02C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F02CB">
        <w:rPr>
          <w:sz w:val="28"/>
          <w:szCs w:val="28"/>
        </w:rPr>
        <w:t>120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Ответственность за предоставление муниципальной услуги и соблюдение установленных сроков её осуществления возлаг</w:t>
      </w:r>
      <w:r w:rsidR="0008253B">
        <w:rPr>
          <w:sz w:val="28"/>
          <w:szCs w:val="28"/>
        </w:rPr>
        <w:t>ается на  начальника архивного сектора</w:t>
      </w:r>
      <w:r w:rsidR="00E7492A" w:rsidRPr="003F02CB">
        <w:rPr>
          <w:sz w:val="28"/>
          <w:szCs w:val="28"/>
        </w:rPr>
        <w:t>.</w:t>
      </w:r>
    </w:p>
    <w:p w14:paraId="604D6D91" w14:textId="77777777" w:rsidR="00E7492A" w:rsidRPr="003F02CB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121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 xml:space="preserve">Муниципальные служащие, иные должностные лица архивного </w:t>
      </w:r>
      <w:r w:rsidR="0008253B">
        <w:rPr>
          <w:sz w:val="28"/>
          <w:szCs w:val="28"/>
        </w:rPr>
        <w:t>сектора</w:t>
      </w:r>
      <w:r w:rsidR="00E7492A" w:rsidRPr="003F02CB">
        <w:rPr>
          <w:sz w:val="28"/>
          <w:szCs w:val="28"/>
        </w:rPr>
        <w:t>, ответственные за предоставление муниципальной услуги, несут персональную ответственность за:</w:t>
      </w:r>
    </w:p>
    <w:p w14:paraId="15712D98" w14:textId="77777777" w:rsidR="00E7492A" w:rsidRDefault="00327D1A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- </w:t>
      </w:r>
      <w:r w:rsidR="00E7492A" w:rsidRPr="003F02CB">
        <w:rPr>
          <w:sz w:val="28"/>
          <w:szCs w:val="28"/>
        </w:rPr>
        <w:t>неисполнение нормативных правовых актов, регулирующих предоставление муниципальной</w:t>
      </w:r>
      <w:r w:rsidR="00E7492A" w:rsidRPr="000735E3">
        <w:rPr>
          <w:sz w:val="28"/>
          <w:szCs w:val="28"/>
        </w:rPr>
        <w:t xml:space="preserve"> услуги, предусмотренных </w:t>
      </w:r>
      <w:r w:rsidR="00E7492A" w:rsidRPr="00152134">
        <w:rPr>
          <w:sz w:val="28"/>
          <w:szCs w:val="28"/>
        </w:rPr>
        <w:t xml:space="preserve">пунктом </w:t>
      </w:r>
      <w:r w:rsidRPr="00152134">
        <w:rPr>
          <w:sz w:val="28"/>
          <w:szCs w:val="28"/>
        </w:rPr>
        <w:t>26</w:t>
      </w:r>
      <w:r w:rsidR="00E7492A" w:rsidRPr="000735E3">
        <w:rPr>
          <w:sz w:val="28"/>
          <w:szCs w:val="28"/>
        </w:rPr>
        <w:t xml:space="preserve"> настоящего </w:t>
      </w:r>
      <w:r w:rsidR="00E7492A">
        <w:rPr>
          <w:sz w:val="28"/>
          <w:szCs w:val="28"/>
        </w:rPr>
        <w:t>Административного регламента</w:t>
      </w:r>
      <w:r w:rsidR="00E7492A" w:rsidRPr="000735E3">
        <w:rPr>
          <w:sz w:val="28"/>
          <w:szCs w:val="28"/>
        </w:rPr>
        <w:t>;</w:t>
      </w:r>
      <w:r w:rsidR="00E7492A" w:rsidRPr="00F66FED">
        <w:rPr>
          <w:sz w:val="28"/>
          <w:szCs w:val="28"/>
        </w:rPr>
        <w:t xml:space="preserve"> </w:t>
      </w:r>
    </w:p>
    <w:p w14:paraId="31EED27F" w14:textId="77777777" w:rsidR="00E7492A" w:rsidRPr="000735E3" w:rsidRDefault="00327D1A" w:rsidP="00327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>
        <w:rPr>
          <w:sz w:val="28"/>
          <w:szCs w:val="28"/>
        </w:rPr>
        <w:t>правильность подготовки документов для предоставления муниципальной услуги;</w:t>
      </w:r>
    </w:p>
    <w:p w14:paraId="320E2768" w14:textId="77777777" w:rsidR="00E7492A" w:rsidRPr="000735E3" w:rsidRDefault="00327D1A" w:rsidP="00327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>
        <w:rPr>
          <w:sz w:val="28"/>
          <w:szCs w:val="28"/>
        </w:rPr>
        <w:t>не</w:t>
      </w:r>
      <w:r w:rsidR="00E7492A" w:rsidRPr="000735E3">
        <w:rPr>
          <w:sz w:val="28"/>
          <w:szCs w:val="28"/>
        </w:rPr>
        <w:t>соблюдение сроков предоставления муниципальной услуги.</w:t>
      </w:r>
    </w:p>
    <w:p w14:paraId="640A8F61" w14:textId="77777777" w:rsidR="00155BC6" w:rsidRDefault="00155BC6" w:rsidP="00E7492A">
      <w:pPr>
        <w:jc w:val="center"/>
        <w:rPr>
          <w:b/>
          <w:sz w:val="28"/>
          <w:szCs w:val="28"/>
        </w:rPr>
      </w:pPr>
    </w:p>
    <w:p w14:paraId="042B6AD6" w14:textId="77777777" w:rsidR="00E7492A" w:rsidRDefault="00E7492A" w:rsidP="00E74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Положения, характеризующие требования к порядку и формам </w:t>
      </w:r>
    </w:p>
    <w:p w14:paraId="10AE4B1E" w14:textId="77777777" w:rsidR="003D2878" w:rsidRDefault="00E7492A" w:rsidP="00E74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за предоставлением муниципальной услуги, в том числе </w:t>
      </w:r>
    </w:p>
    <w:p w14:paraId="09847A4B" w14:textId="77777777" w:rsidR="00E7492A" w:rsidRPr="000735E3" w:rsidRDefault="00E7492A" w:rsidP="00E74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граждан, их объединений  и организаций</w:t>
      </w:r>
    </w:p>
    <w:p w14:paraId="3A545228" w14:textId="77777777" w:rsidR="00E7492A" w:rsidRPr="000735E3" w:rsidRDefault="00E7492A" w:rsidP="00E7492A">
      <w:pPr>
        <w:jc w:val="center"/>
        <w:rPr>
          <w:b/>
          <w:sz w:val="28"/>
          <w:szCs w:val="28"/>
        </w:rPr>
      </w:pPr>
    </w:p>
    <w:p w14:paraId="4FE0AA3D" w14:textId="77777777" w:rsidR="00E7492A" w:rsidRPr="003F02CB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122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 услуги, повышение ответственности и исполнительской дисциплины муниципальных служащих и должностных лиц,  участвующих в предоставлении муниципальной услуги.</w:t>
      </w:r>
    </w:p>
    <w:p w14:paraId="78EFBA9A" w14:textId="77777777" w:rsidR="00E7492A" w:rsidRPr="000735E3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123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0735E3">
        <w:rPr>
          <w:sz w:val="28"/>
          <w:szCs w:val="28"/>
        </w:rPr>
        <w:t>Система контроля предоставления муниципальной услуги включает в себя:</w:t>
      </w:r>
    </w:p>
    <w:p w14:paraId="1FD69AFC" w14:textId="77777777" w:rsidR="00E7492A" w:rsidRPr="000735E3" w:rsidRDefault="00706AF6" w:rsidP="00706A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 w:rsidRPr="000735E3">
        <w:rPr>
          <w:sz w:val="28"/>
          <w:szCs w:val="28"/>
        </w:rPr>
        <w:t>организацию контроля за исполнением административных процедур в сроки, установленные настоящим Административным регламентом;</w:t>
      </w:r>
    </w:p>
    <w:p w14:paraId="070484E6" w14:textId="77777777" w:rsidR="00E7492A" w:rsidRPr="000735E3" w:rsidRDefault="00706AF6" w:rsidP="00706A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 w:rsidRPr="000735E3">
        <w:rPr>
          <w:sz w:val="28"/>
          <w:szCs w:val="28"/>
        </w:rPr>
        <w:t>проверку хода и качества предоставления муниципальной услуги;</w:t>
      </w:r>
    </w:p>
    <w:p w14:paraId="536B2CBE" w14:textId="77777777" w:rsidR="00E7492A" w:rsidRPr="000735E3" w:rsidRDefault="00706AF6" w:rsidP="00706A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92A" w:rsidRPr="000735E3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="00E7492A" w:rsidRPr="000735E3">
        <w:rPr>
          <w:sz w:val="28"/>
          <w:szCs w:val="28"/>
        </w:rPr>
        <w:t xml:space="preserve">т и анализ результатов исполнительской дисциплины </w:t>
      </w:r>
      <w:r w:rsidR="00E7492A">
        <w:rPr>
          <w:sz w:val="28"/>
          <w:szCs w:val="28"/>
        </w:rPr>
        <w:t xml:space="preserve">муниципальных служащих и </w:t>
      </w:r>
      <w:r w:rsidR="00E7492A" w:rsidRPr="000735E3">
        <w:rPr>
          <w:sz w:val="28"/>
          <w:szCs w:val="28"/>
        </w:rPr>
        <w:t>должностных лиц</w:t>
      </w:r>
      <w:r w:rsidR="00E7492A">
        <w:rPr>
          <w:sz w:val="28"/>
          <w:szCs w:val="28"/>
        </w:rPr>
        <w:t xml:space="preserve"> участвующих в предоставлении муниципальной услуги</w:t>
      </w:r>
      <w:r w:rsidR="00E7492A" w:rsidRPr="000735E3">
        <w:rPr>
          <w:sz w:val="28"/>
          <w:szCs w:val="28"/>
        </w:rPr>
        <w:t>.</w:t>
      </w:r>
    </w:p>
    <w:p w14:paraId="51A04FE9" w14:textId="77777777" w:rsidR="00E7492A" w:rsidRPr="003F02CB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124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Контроль за предоставлением муниципальной услуги осуществляется в следующих формах:</w:t>
      </w:r>
    </w:p>
    <w:p w14:paraId="0E268426" w14:textId="77777777" w:rsidR="00E7492A" w:rsidRPr="003F02CB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- </w:t>
      </w:r>
      <w:r w:rsidR="00E7492A" w:rsidRPr="003F02CB">
        <w:rPr>
          <w:sz w:val="28"/>
          <w:szCs w:val="28"/>
        </w:rPr>
        <w:t>текущий контроль;</w:t>
      </w:r>
    </w:p>
    <w:p w14:paraId="76A86BDC" w14:textId="77777777" w:rsidR="00E7492A" w:rsidRPr="003F02CB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lastRenderedPageBreak/>
        <w:t xml:space="preserve">- </w:t>
      </w:r>
      <w:r w:rsidR="00E7492A" w:rsidRPr="003F02CB">
        <w:rPr>
          <w:sz w:val="28"/>
          <w:szCs w:val="28"/>
        </w:rPr>
        <w:t>внутриведомственный контроль;</w:t>
      </w:r>
    </w:p>
    <w:p w14:paraId="363ED0C2" w14:textId="77777777" w:rsidR="00E7492A" w:rsidRPr="003F02CB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- </w:t>
      </w:r>
      <w:r w:rsidR="00E7492A" w:rsidRPr="003F02CB">
        <w:rPr>
          <w:sz w:val="28"/>
          <w:szCs w:val="28"/>
        </w:rPr>
        <w:t>контроль со стороны граждан, их объединений и организаций.</w:t>
      </w:r>
    </w:p>
    <w:p w14:paraId="22DB6371" w14:textId="77777777" w:rsidR="00E7492A" w:rsidRPr="000735E3" w:rsidRDefault="00706AF6" w:rsidP="003F02C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125</w:t>
      </w:r>
      <w:r w:rsidR="00E7492A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E7492A" w:rsidRPr="003F02CB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</w:t>
      </w:r>
      <w:r w:rsidR="00E7492A" w:rsidRPr="000735E3">
        <w:rPr>
          <w:sz w:val="28"/>
          <w:szCs w:val="28"/>
        </w:rPr>
        <w:t xml:space="preserve"> ответов на обращения Заявителей, содержащие жалобы на решения, действия (бездействие) должностных лиц архивного </w:t>
      </w:r>
      <w:r w:rsidR="0008253B">
        <w:rPr>
          <w:sz w:val="28"/>
          <w:szCs w:val="28"/>
        </w:rPr>
        <w:t>сектора</w:t>
      </w:r>
      <w:r w:rsidR="00E7492A" w:rsidRPr="000735E3">
        <w:rPr>
          <w:sz w:val="28"/>
          <w:szCs w:val="28"/>
        </w:rPr>
        <w:t xml:space="preserve">. </w:t>
      </w:r>
    </w:p>
    <w:p w14:paraId="5582AC08" w14:textId="77777777" w:rsidR="00E42650" w:rsidRDefault="00E42650" w:rsidP="002E7C7A">
      <w:pPr>
        <w:pStyle w:val="-"/>
        <w:ind w:left="5954" w:firstLine="0"/>
        <w:rPr>
          <w:rFonts w:ascii="Times New Roman" w:hAnsi="Times New Roman"/>
        </w:rPr>
      </w:pPr>
    </w:p>
    <w:p w14:paraId="110EA1C6" w14:textId="77777777" w:rsidR="003D2878" w:rsidRDefault="00C22F79" w:rsidP="00C22F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39AB">
        <w:rPr>
          <w:b/>
          <w:sz w:val="28"/>
          <w:szCs w:val="28"/>
        </w:rPr>
        <w:t xml:space="preserve">V. Досудебный (внесудебный) порядок обжалования </w:t>
      </w:r>
      <w:r w:rsidRPr="004639AB">
        <w:rPr>
          <w:b/>
          <w:bCs/>
          <w:sz w:val="28"/>
          <w:szCs w:val="28"/>
        </w:rPr>
        <w:t>решений и действий (бездействия) органа, предоставляющего муниципальную услугу,</w:t>
      </w:r>
    </w:p>
    <w:p w14:paraId="7960EDDC" w14:textId="77777777" w:rsidR="003D2878" w:rsidRDefault="00C22F79" w:rsidP="00C22F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39AB">
        <w:rPr>
          <w:b/>
          <w:bCs/>
          <w:sz w:val="28"/>
          <w:szCs w:val="28"/>
        </w:rPr>
        <w:t xml:space="preserve"> многофункционального центра</w:t>
      </w:r>
      <w:r>
        <w:rPr>
          <w:b/>
          <w:bCs/>
          <w:sz w:val="28"/>
          <w:szCs w:val="28"/>
        </w:rPr>
        <w:t xml:space="preserve"> предоставления государственных и</w:t>
      </w:r>
    </w:p>
    <w:p w14:paraId="16921553" w14:textId="77777777" w:rsidR="003D2878" w:rsidRDefault="00C22F79" w:rsidP="00C22F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муниципальных услуг</w:t>
      </w:r>
      <w:r w:rsidRPr="004639A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организаций, указанных в части 1.1 статьи 16 </w:t>
      </w:r>
    </w:p>
    <w:p w14:paraId="7D48C320" w14:textId="77777777" w:rsidR="003D2878" w:rsidRDefault="00C22F79" w:rsidP="00C22F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</w:t>
      </w:r>
    </w:p>
    <w:p w14:paraId="6B72A8BF" w14:textId="77777777" w:rsidR="00C22F79" w:rsidRPr="004639AB" w:rsidRDefault="00C22F79" w:rsidP="00C22F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</w:t>
      </w:r>
    </w:p>
    <w:p w14:paraId="28C0869F" w14:textId="77777777" w:rsidR="00C22F79" w:rsidRPr="004639AB" w:rsidRDefault="00C22F79" w:rsidP="00C22F7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7CF95681" w14:textId="77777777" w:rsidR="00C22F79" w:rsidRPr="003F02CB" w:rsidRDefault="00706AF6" w:rsidP="003F02CB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126</w:t>
      </w:r>
      <w:r w:rsidR="00C22F79" w:rsidRPr="003F02CB">
        <w:rPr>
          <w:sz w:val="28"/>
          <w:szCs w:val="28"/>
        </w:rPr>
        <w:t>.</w:t>
      </w:r>
      <w:r w:rsidR="003F02CB">
        <w:rPr>
          <w:sz w:val="28"/>
          <w:szCs w:val="28"/>
        </w:rPr>
        <w:tab/>
      </w:r>
      <w:r w:rsidR="00C22F79" w:rsidRPr="003F02CB">
        <w:rPr>
          <w:sz w:val="28"/>
          <w:szCs w:val="28"/>
        </w:rPr>
        <w:t xml:space="preserve">Решения, принятые в ходе предоставления муниципальной услуги на основании настоящего Административного регламента, действия (бездействие) </w:t>
      </w:r>
      <w:r w:rsidR="00755F1C" w:rsidRPr="003F02CB">
        <w:rPr>
          <w:sz w:val="28"/>
          <w:szCs w:val="28"/>
        </w:rPr>
        <w:t xml:space="preserve">архивного </w:t>
      </w:r>
      <w:r w:rsidR="0008253B">
        <w:rPr>
          <w:sz w:val="28"/>
          <w:szCs w:val="28"/>
        </w:rPr>
        <w:t>сектора</w:t>
      </w:r>
      <w:r w:rsidR="00E2164F" w:rsidRPr="003F02CB">
        <w:rPr>
          <w:sz w:val="28"/>
          <w:szCs w:val="28"/>
        </w:rPr>
        <w:t xml:space="preserve">, предоставляющего муниципальную услугу, его должностного лица либо муниципального служащего, </w:t>
      </w:r>
      <w:r w:rsidR="00C22F79" w:rsidRPr="003F02CB">
        <w:rPr>
          <w:sz w:val="28"/>
          <w:szCs w:val="28"/>
        </w:rPr>
        <w:t xml:space="preserve">МФЦ, </w:t>
      </w:r>
      <w:r w:rsidR="00C22F79" w:rsidRPr="00A1738F">
        <w:rPr>
          <w:sz w:val="28"/>
          <w:szCs w:val="28"/>
        </w:rPr>
        <w:t>работни</w:t>
      </w:r>
      <w:r w:rsidR="00E2164F" w:rsidRPr="00A1738F">
        <w:rPr>
          <w:sz w:val="28"/>
          <w:szCs w:val="28"/>
        </w:rPr>
        <w:t>ка</w:t>
      </w:r>
      <w:r w:rsidR="00C22F79" w:rsidRPr="00A1738F">
        <w:rPr>
          <w:sz w:val="28"/>
          <w:szCs w:val="28"/>
        </w:rPr>
        <w:t xml:space="preserve"> МФЦ могут быть</w:t>
      </w:r>
      <w:r w:rsidR="00C22F79" w:rsidRPr="003F02CB">
        <w:rPr>
          <w:sz w:val="28"/>
          <w:szCs w:val="28"/>
        </w:rPr>
        <w:t xml:space="preserve"> обжалованы Заявителем в досудебном (внесудебном) порядке</w:t>
      </w:r>
      <w:r w:rsidR="00E2164F" w:rsidRPr="003F02CB">
        <w:rPr>
          <w:sz w:val="28"/>
          <w:szCs w:val="28"/>
        </w:rPr>
        <w:t xml:space="preserve"> (далее – жалоба)</w:t>
      </w:r>
      <w:r w:rsidR="00C22F79" w:rsidRPr="003F02CB">
        <w:rPr>
          <w:sz w:val="28"/>
          <w:szCs w:val="28"/>
        </w:rPr>
        <w:t xml:space="preserve">. </w:t>
      </w:r>
    </w:p>
    <w:p w14:paraId="04787D6A" w14:textId="77777777" w:rsidR="00E2164F" w:rsidRPr="003F02CB" w:rsidRDefault="00E2164F" w:rsidP="003F02CB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2CB">
        <w:rPr>
          <w:sz w:val="28"/>
          <w:szCs w:val="28"/>
        </w:rPr>
        <w:t xml:space="preserve">Подача и рассмотрение жалоб на решения и действия (бездействие) привлекаемых для предоставления </w:t>
      </w:r>
      <w:r w:rsidR="00932D4F" w:rsidRPr="003F02CB">
        <w:rPr>
          <w:sz w:val="28"/>
          <w:szCs w:val="28"/>
        </w:rPr>
        <w:t xml:space="preserve">государственных и </w:t>
      </w:r>
      <w:r w:rsidRPr="003F02CB">
        <w:rPr>
          <w:sz w:val="28"/>
          <w:szCs w:val="28"/>
        </w:rPr>
        <w:t>муниципальных услуг организаций, предусмотренных часть</w:t>
      </w:r>
      <w:r w:rsidR="00B40554" w:rsidRPr="003F02CB">
        <w:rPr>
          <w:sz w:val="28"/>
          <w:szCs w:val="28"/>
        </w:rPr>
        <w:t>ю</w:t>
      </w:r>
      <w:r w:rsidRPr="003F02CB">
        <w:rPr>
          <w:sz w:val="28"/>
          <w:szCs w:val="28"/>
        </w:rPr>
        <w:t xml:space="preserve"> 1.1 статьи 16 Федерального закона от 27</w:t>
      </w:r>
      <w:r w:rsidR="00B40554" w:rsidRPr="003F02CB">
        <w:rPr>
          <w:sz w:val="28"/>
          <w:szCs w:val="28"/>
        </w:rPr>
        <w:t> </w:t>
      </w:r>
      <w:r w:rsidRPr="003F02CB">
        <w:rPr>
          <w:sz w:val="28"/>
          <w:szCs w:val="28"/>
        </w:rPr>
        <w:t>июля 2010 года № 210-ФЗ «Об организации предоставления государственных и муниципальных услуг» и их работников, осуществляется в порядке, установленном Правительством Российской Федерации (далее соответственно – привлекаемые организации, Федеральный закон № 210-ФЗ).</w:t>
      </w:r>
    </w:p>
    <w:p w14:paraId="1D700A60" w14:textId="77777777" w:rsidR="00932D4F" w:rsidRPr="003F02CB" w:rsidRDefault="00932D4F" w:rsidP="003F02CB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2CB">
        <w:rPr>
          <w:sz w:val="28"/>
          <w:szCs w:val="28"/>
        </w:rPr>
        <w:t>Подача и рассмотрение жалоб на решения и действия (бездействие) МФЦ, его работников осуществляется в порядке, установленном Правительством Российской Федерации, с уч</w:t>
      </w:r>
      <w:r w:rsidR="0048020F" w:rsidRPr="003F02CB">
        <w:rPr>
          <w:sz w:val="28"/>
          <w:szCs w:val="28"/>
        </w:rPr>
        <w:t>ё</w:t>
      </w:r>
      <w:r w:rsidRPr="003F02CB">
        <w:rPr>
          <w:sz w:val="28"/>
          <w:szCs w:val="28"/>
        </w:rPr>
        <w:t>том особенностей подачи и рассмотрения жалоб на решения и действия (бездействие) МФЦ, его работников, установленных постановлением Правительства Удмуртской Республики.</w:t>
      </w:r>
    </w:p>
    <w:p w14:paraId="6E4AC78F" w14:textId="77777777" w:rsidR="00F40C24" w:rsidRPr="004639AB" w:rsidRDefault="00F40C24" w:rsidP="00E06A01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06A01">
        <w:rPr>
          <w:bCs/>
          <w:sz w:val="28"/>
          <w:szCs w:val="28"/>
        </w:rPr>
        <w:t>127.</w:t>
      </w:r>
      <w:r w:rsidR="00E06A01">
        <w:rPr>
          <w:bCs/>
          <w:sz w:val="28"/>
          <w:szCs w:val="28"/>
        </w:rPr>
        <w:tab/>
      </w:r>
      <w:r w:rsidRPr="00E06A01">
        <w:rPr>
          <w:bCs/>
          <w:sz w:val="28"/>
          <w:szCs w:val="28"/>
        </w:rPr>
        <w:t>Заявитель</w:t>
      </w:r>
      <w:r w:rsidRPr="004639AB">
        <w:rPr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14:paraId="45D6AC1D" w14:textId="77777777" w:rsidR="00F40C24" w:rsidRPr="004639AB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1)</w:t>
      </w:r>
      <w:r w:rsidR="00E06A01">
        <w:rPr>
          <w:sz w:val="28"/>
          <w:szCs w:val="28"/>
        </w:rPr>
        <w:tab/>
      </w:r>
      <w:r w:rsidRPr="004639AB">
        <w:rPr>
          <w:sz w:val="28"/>
          <w:szCs w:val="28"/>
        </w:rPr>
        <w:t xml:space="preserve">нарушение срока регистрации запроса о предоставлении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услуги, запроса, указанного </w:t>
      </w:r>
      <w:r w:rsidRPr="00232FC2">
        <w:rPr>
          <w:sz w:val="28"/>
          <w:szCs w:val="28"/>
        </w:rPr>
        <w:t xml:space="preserve">в </w:t>
      </w:r>
      <w:r w:rsidRPr="0048020F">
        <w:rPr>
          <w:sz w:val="28"/>
          <w:szCs w:val="28"/>
        </w:rPr>
        <w:t>статье 15.1</w:t>
      </w:r>
      <w:r w:rsidRPr="00232FC2">
        <w:rPr>
          <w:sz w:val="28"/>
          <w:szCs w:val="28"/>
        </w:rPr>
        <w:t xml:space="preserve"> </w:t>
      </w:r>
      <w:r w:rsidRPr="004639AB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 210-ФЗ</w:t>
      </w:r>
      <w:r w:rsidRPr="004639AB">
        <w:rPr>
          <w:bCs/>
          <w:sz w:val="28"/>
          <w:szCs w:val="28"/>
        </w:rPr>
        <w:t>;</w:t>
      </w:r>
      <w:r w:rsidRPr="004639AB">
        <w:rPr>
          <w:sz w:val="28"/>
          <w:szCs w:val="28"/>
        </w:rPr>
        <w:t xml:space="preserve"> </w:t>
      </w:r>
    </w:p>
    <w:p w14:paraId="5795B56B" w14:textId="77777777" w:rsidR="00F40C24" w:rsidRDefault="00E06A01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н</w:t>
      </w:r>
      <w:r w:rsidR="00F40C24" w:rsidRPr="004639AB">
        <w:rPr>
          <w:sz w:val="28"/>
          <w:szCs w:val="28"/>
        </w:rPr>
        <w:t xml:space="preserve">арушение срока предоставления </w:t>
      </w:r>
      <w:r w:rsidR="00F40C24" w:rsidRPr="004639AB">
        <w:rPr>
          <w:bCs/>
          <w:sz w:val="28"/>
          <w:szCs w:val="28"/>
        </w:rPr>
        <w:t>муниципальной</w:t>
      </w:r>
      <w:r w:rsidR="00F40C24" w:rsidRPr="004639AB">
        <w:rPr>
          <w:sz w:val="28"/>
          <w:szCs w:val="28"/>
        </w:rPr>
        <w:t xml:space="preserve"> услуги</w:t>
      </w:r>
      <w:r w:rsidR="00F40C24">
        <w:rPr>
          <w:sz w:val="28"/>
          <w:szCs w:val="28"/>
        </w:rPr>
        <w:t>;</w:t>
      </w:r>
    </w:p>
    <w:p w14:paraId="255D9E64" w14:textId="77777777" w:rsidR="00F40C24" w:rsidRPr="004639AB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39AB">
        <w:rPr>
          <w:bCs/>
          <w:sz w:val="28"/>
          <w:szCs w:val="28"/>
        </w:rPr>
        <w:t>3)</w:t>
      </w:r>
      <w:r w:rsidR="00E06A01">
        <w:rPr>
          <w:bCs/>
          <w:sz w:val="28"/>
          <w:szCs w:val="28"/>
        </w:rPr>
        <w:tab/>
      </w:r>
      <w:r w:rsidRPr="004639AB">
        <w:rPr>
          <w:sz w:val="28"/>
          <w:szCs w:val="28"/>
        </w:rPr>
        <w:t xml:space="preserve">требование у </w:t>
      </w:r>
      <w:r>
        <w:rPr>
          <w:sz w:val="28"/>
          <w:szCs w:val="28"/>
        </w:rPr>
        <w:t>З</w:t>
      </w:r>
      <w:r w:rsidRPr="004639AB">
        <w:rPr>
          <w:sz w:val="28"/>
          <w:szCs w:val="28"/>
        </w:rPr>
        <w:t>аявителя документов</w:t>
      </w:r>
      <w:r>
        <w:rPr>
          <w:sz w:val="28"/>
          <w:szCs w:val="28"/>
        </w:rPr>
        <w:t xml:space="preserve"> или информации либо осуществления действий</w:t>
      </w:r>
      <w:r w:rsidRPr="004639AB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представление и</w:t>
      </w:r>
      <w:r w:rsidR="004A239D">
        <w:rPr>
          <w:sz w:val="28"/>
          <w:szCs w:val="28"/>
        </w:rPr>
        <w:t>ли</w:t>
      </w:r>
      <w:r>
        <w:rPr>
          <w:sz w:val="28"/>
          <w:szCs w:val="28"/>
        </w:rPr>
        <w:t xml:space="preserve"> осуществление которых</w:t>
      </w:r>
      <w:r w:rsidRPr="004639AB">
        <w:rPr>
          <w:sz w:val="28"/>
          <w:szCs w:val="28"/>
        </w:rPr>
        <w:t xml:space="preserve"> не предусмотрен</w:t>
      </w:r>
      <w:r>
        <w:rPr>
          <w:sz w:val="28"/>
          <w:szCs w:val="28"/>
        </w:rPr>
        <w:t>о</w:t>
      </w:r>
      <w:r w:rsidRPr="004639AB">
        <w:rPr>
          <w:sz w:val="28"/>
          <w:szCs w:val="28"/>
        </w:rPr>
        <w:t xml:space="preserve"> </w:t>
      </w:r>
      <w:r w:rsidRPr="004639AB">
        <w:rPr>
          <w:kern w:val="2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>
        <w:rPr>
          <w:kern w:val="2"/>
          <w:sz w:val="28"/>
          <w:szCs w:val="28"/>
        </w:rPr>
        <w:t>Удмуртской Республики</w:t>
      </w:r>
      <w:r w:rsidRPr="004639AB">
        <w:rPr>
          <w:kern w:val="2"/>
          <w:sz w:val="28"/>
          <w:szCs w:val="28"/>
        </w:rPr>
        <w:t xml:space="preserve">, муниципальными правовыми актами для предоставления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kern w:val="2"/>
          <w:sz w:val="28"/>
          <w:szCs w:val="28"/>
        </w:rPr>
        <w:t xml:space="preserve"> услуги; </w:t>
      </w:r>
    </w:p>
    <w:p w14:paraId="139237F9" w14:textId="77777777" w:rsidR="00F40C24" w:rsidRPr="004639AB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kern w:val="2"/>
          <w:sz w:val="28"/>
          <w:szCs w:val="28"/>
        </w:rPr>
        <w:lastRenderedPageBreak/>
        <w:t>4)</w:t>
      </w:r>
      <w:r w:rsidR="00E06A01">
        <w:rPr>
          <w:kern w:val="2"/>
          <w:sz w:val="28"/>
          <w:szCs w:val="28"/>
        </w:rPr>
        <w:tab/>
      </w:r>
      <w:r w:rsidRPr="004639AB">
        <w:rPr>
          <w:sz w:val="28"/>
          <w:szCs w:val="28"/>
        </w:rPr>
        <w:t>отказ в при</w:t>
      </w:r>
      <w:r>
        <w:rPr>
          <w:sz w:val="28"/>
          <w:szCs w:val="28"/>
        </w:rPr>
        <w:t>ё</w:t>
      </w:r>
      <w:r w:rsidRPr="004639AB">
        <w:rPr>
          <w:sz w:val="28"/>
          <w:szCs w:val="28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>
        <w:rPr>
          <w:sz w:val="28"/>
          <w:szCs w:val="28"/>
        </w:rPr>
        <w:t xml:space="preserve"> Удмуртской Республики</w:t>
      </w:r>
      <w:r w:rsidRPr="004639AB">
        <w:rPr>
          <w:sz w:val="28"/>
          <w:szCs w:val="28"/>
        </w:rPr>
        <w:t xml:space="preserve">, </w:t>
      </w:r>
      <w:r w:rsidRPr="004639AB">
        <w:rPr>
          <w:kern w:val="2"/>
          <w:sz w:val="28"/>
          <w:szCs w:val="28"/>
        </w:rPr>
        <w:t xml:space="preserve">муниципальными правовыми актами </w:t>
      </w:r>
      <w:r w:rsidRPr="004639AB">
        <w:rPr>
          <w:sz w:val="28"/>
          <w:szCs w:val="28"/>
        </w:rPr>
        <w:t xml:space="preserve">для предоставления </w:t>
      </w:r>
      <w:r w:rsidRPr="004639A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  <w:r w:rsidRPr="004639AB">
        <w:rPr>
          <w:sz w:val="28"/>
          <w:szCs w:val="28"/>
        </w:rPr>
        <w:t xml:space="preserve">, у </w:t>
      </w:r>
      <w:r>
        <w:rPr>
          <w:sz w:val="28"/>
          <w:szCs w:val="28"/>
        </w:rPr>
        <w:t>З</w:t>
      </w:r>
      <w:r w:rsidRPr="004639AB">
        <w:rPr>
          <w:sz w:val="28"/>
          <w:szCs w:val="28"/>
        </w:rPr>
        <w:t>аявителя;</w:t>
      </w:r>
    </w:p>
    <w:p w14:paraId="6B7A1688" w14:textId="77777777" w:rsidR="00F40C24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5)</w:t>
      </w:r>
      <w:r w:rsidR="00E06A01">
        <w:rPr>
          <w:sz w:val="28"/>
          <w:szCs w:val="28"/>
        </w:rPr>
        <w:tab/>
      </w:r>
      <w:r w:rsidRPr="004639AB">
        <w:rPr>
          <w:sz w:val="28"/>
          <w:szCs w:val="28"/>
        </w:rPr>
        <w:t xml:space="preserve">отказ в предоставлении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Удмуртской Республики</w:t>
      </w:r>
      <w:r w:rsidRPr="004639AB">
        <w:rPr>
          <w:sz w:val="28"/>
          <w:szCs w:val="28"/>
        </w:rPr>
        <w:t>, муниципальными правовыми актами</w:t>
      </w:r>
      <w:r>
        <w:rPr>
          <w:sz w:val="28"/>
          <w:szCs w:val="28"/>
        </w:rPr>
        <w:t>;</w:t>
      </w:r>
    </w:p>
    <w:p w14:paraId="45BF5FC2" w14:textId="77777777" w:rsidR="00F40C24" w:rsidRPr="004639AB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bCs/>
          <w:sz w:val="28"/>
          <w:szCs w:val="28"/>
        </w:rPr>
        <w:t>6)</w:t>
      </w:r>
      <w:r w:rsidR="00E06A01">
        <w:rPr>
          <w:bCs/>
          <w:sz w:val="28"/>
          <w:szCs w:val="28"/>
        </w:rPr>
        <w:tab/>
      </w:r>
      <w:r w:rsidRPr="004639AB">
        <w:rPr>
          <w:sz w:val="28"/>
          <w:szCs w:val="28"/>
        </w:rPr>
        <w:t xml:space="preserve">затребование с </w:t>
      </w:r>
      <w:r>
        <w:rPr>
          <w:sz w:val="28"/>
          <w:szCs w:val="28"/>
        </w:rPr>
        <w:t>З</w:t>
      </w:r>
      <w:r w:rsidRPr="004639AB">
        <w:rPr>
          <w:sz w:val="28"/>
          <w:szCs w:val="28"/>
        </w:rPr>
        <w:t xml:space="preserve">аявителя при предоставлении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Удмуртской Республики</w:t>
      </w:r>
      <w:r w:rsidRPr="004639AB">
        <w:rPr>
          <w:sz w:val="28"/>
          <w:szCs w:val="28"/>
        </w:rPr>
        <w:t xml:space="preserve">, </w:t>
      </w:r>
      <w:r w:rsidRPr="004639AB">
        <w:rPr>
          <w:kern w:val="2"/>
          <w:sz w:val="28"/>
          <w:szCs w:val="28"/>
        </w:rPr>
        <w:t>муниципальными правовыми актами</w:t>
      </w:r>
      <w:r w:rsidRPr="004639AB">
        <w:rPr>
          <w:sz w:val="28"/>
          <w:szCs w:val="28"/>
        </w:rPr>
        <w:t>;</w:t>
      </w:r>
    </w:p>
    <w:p w14:paraId="59C97529" w14:textId="77777777" w:rsidR="00F40C24" w:rsidRDefault="00F40C24" w:rsidP="00E06A0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9AB">
        <w:rPr>
          <w:sz w:val="28"/>
          <w:szCs w:val="28"/>
        </w:rPr>
        <w:t>7)</w:t>
      </w:r>
      <w:r w:rsidR="00E06A01">
        <w:rPr>
          <w:sz w:val="28"/>
          <w:szCs w:val="28"/>
        </w:rPr>
        <w:tab/>
      </w:r>
      <w:r w:rsidRPr="004639AB">
        <w:rPr>
          <w:bCs/>
          <w:sz w:val="28"/>
          <w:szCs w:val="28"/>
        </w:rPr>
        <w:t xml:space="preserve">отказ </w:t>
      </w:r>
      <w:r>
        <w:rPr>
          <w:bCs/>
          <w:sz w:val="28"/>
          <w:szCs w:val="28"/>
        </w:rPr>
        <w:t xml:space="preserve">архивного </w:t>
      </w:r>
      <w:r w:rsidR="0008253B">
        <w:rPr>
          <w:bCs/>
          <w:sz w:val="28"/>
          <w:szCs w:val="28"/>
        </w:rPr>
        <w:t>сектора</w:t>
      </w:r>
      <w:r>
        <w:rPr>
          <w:bCs/>
          <w:sz w:val="28"/>
          <w:szCs w:val="28"/>
        </w:rPr>
        <w:t>, предоставляющего</w:t>
      </w:r>
      <w:r w:rsidRPr="004639AB">
        <w:rPr>
          <w:bCs/>
          <w:sz w:val="28"/>
          <w:szCs w:val="28"/>
        </w:rPr>
        <w:t xml:space="preserve"> муниципальную услугу, должностного лица</w:t>
      </w:r>
      <w:r>
        <w:rPr>
          <w:bCs/>
          <w:sz w:val="28"/>
          <w:szCs w:val="28"/>
        </w:rPr>
        <w:t xml:space="preserve"> архивного </w:t>
      </w:r>
      <w:r w:rsidR="0008253B">
        <w:rPr>
          <w:bCs/>
          <w:sz w:val="28"/>
          <w:szCs w:val="28"/>
        </w:rPr>
        <w:t>сектора</w:t>
      </w:r>
      <w:r w:rsidRPr="004639AB">
        <w:rPr>
          <w:bCs/>
          <w:sz w:val="28"/>
          <w:szCs w:val="28"/>
        </w:rPr>
        <w:t xml:space="preserve">, предоставляющего муниципальную услугу, </w:t>
      </w:r>
      <w:r>
        <w:rPr>
          <w:bCs/>
          <w:sz w:val="28"/>
          <w:szCs w:val="28"/>
        </w:rPr>
        <w:t>МФЦ</w:t>
      </w:r>
      <w:r w:rsidRPr="004639AB">
        <w:rPr>
          <w:bCs/>
          <w:sz w:val="28"/>
          <w:szCs w:val="28"/>
        </w:rPr>
        <w:t xml:space="preserve">, работника </w:t>
      </w:r>
      <w:r>
        <w:rPr>
          <w:bCs/>
          <w:sz w:val="28"/>
          <w:szCs w:val="28"/>
        </w:rPr>
        <w:t>МФЦ</w:t>
      </w:r>
      <w:r w:rsidRPr="004639A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привлекаемых</w:t>
      </w:r>
      <w:r w:rsidRPr="004639AB">
        <w:rPr>
          <w:bCs/>
          <w:sz w:val="28"/>
          <w:szCs w:val="28"/>
        </w:rPr>
        <w:t xml:space="preserve"> организаций</w:t>
      </w:r>
      <w:r>
        <w:rPr>
          <w:bCs/>
          <w:sz w:val="28"/>
          <w:szCs w:val="28"/>
        </w:rPr>
        <w:t xml:space="preserve"> или их работников в исправлении допущенных ими опечаток и ошибок в выданных в результате предоставления муниципальной услуги документах </w:t>
      </w:r>
      <w:r w:rsidRPr="004639AB">
        <w:rPr>
          <w:bCs/>
          <w:sz w:val="28"/>
          <w:szCs w:val="28"/>
        </w:rPr>
        <w:t>либо нарушение установленного срока таких исправлений</w:t>
      </w:r>
      <w:r>
        <w:rPr>
          <w:bCs/>
          <w:sz w:val="28"/>
          <w:szCs w:val="28"/>
        </w:rPr>
        <w:t>;</w:t>
      </w:r>
    </w:p>
    <w:p w14:paraId="20A07E03" w14:textId="77777777" w:rsidR="00F40C24" w:rsidRPr="004639AB" w:rsidRDefault="00F40C24" w:rsidP="00E06A0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8)</w:t>
      </w:r>
      <w:r w:rsidR="00E06A01">
        <w:rPr>
          <w:sz w:val="28"/>
          <w:szCs w:val="28"/>
        </w:rPr>
        <w:tab/>
      </w:r>
      <w:r w:rsidRPr="004639AB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услуги;</w:t>
      </w:r>
    </w:p>
    <w:p w14:paraId="480F03F1" w14:textId="77777777" w:rsidR="00F40C24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9)</w:t>
      </w:r>
      <w:r w:rsidR="00E06A01">
        <w:rPr>
          <w:sz w:val="28"/>
          <w:szCs w:val="28"/>
        </w:rPr>
        <w:tab/>
      </w:r>
      <w:r w:rsidRPr="004639AB">
        <w:rPr>
          <w:sz w:val="28"/>
          <w:szCs w:val="28"/>
        </w:rPr>
        <w:t xml:space="preserve">приостановление предоставления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Удмуртской Республики</w:t>
      </w:r>
      <w:r w:rsidRPr="004639AB">
        <w:rPr>
          <w:sz w:val="28"/>
          <w:szCs w:val="28"/>
        </w:rPr>
        <w:t xml:space="preserve">, </w:t>
      </w:r>
      <w:r w:rsidRPr="004639AB">
        <w:rPr>
          <w:kern w:val="2"/>
          <w:sz w:val="28"/>
          <w:szCs w:val="28"/>
        </w:rPr>
        <w:t>муниципальными правовыми актами</w:t>
      </w:r>
      <w:r>
        <w:rPr>
          <w:sz w:val="28"/>
          <w:szCs w:val="28"/>
        </w:rPr>
        <w:t>;</w:t>
      </w:r>
    </w:p>
    <w:p w14:paraId="03172001" w14:textId="77777777" w:rsidR="00F40C24" w:rsidRDefault="00F40C24" w:rsidP="00E06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</w:t>
      </w:r>
      <w:r w:rsidR="00E06A0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указывалось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Pr="00E06A01">
        <w:rPr>
          <w:bCs/>
          <w:sz w:val="28"/>
          <w:szCs w:val="28"/>
        </w:rPr>
        <w:t>пунктом 31 настоящего</w:t>
      </w:r>
      <w:r>
        <w:rPr>
          <w:bCs/>
          <w:sz w:val="28"/>
          <w:szCs w:val="28"/>
        </w:rPr>
        <w:t xml:space="preserve"> Административного регламента. </w:t>
      </w:r>
    </w:p>
    <w:p w14:paraId="2933659C" w14:textId="77777777" w:rsidR="00F40C24" w:rsidRPr="004639AB" w:rsidRDefault="00F40C24" w:rsidP="00F40C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В случаях, </w:t>
      </w:r>
      <w:r>
        <w:rPr>
          <w:rFonts w:ascii="PT Astra Serif" w:hAnsi="PT Astra Serif"/>
          <w:sz w:val="28"/>
          <w:szCs w:val="28"/>
        </w:rPr>
        <w:t>указанных в</w:t>
      </w:r>
      <w:r w:rsidRPr="00E22CCF">
        <w:rPr>
          <w:rFonts w:ascii="PT Astra Serif" w:hAnsi="PT Astra Serif"/>
          <w:sz w:val="28"/>
          <w:szCs w:val="28"/>
        </w:rPr>
        <w:t xml:space="preserve"> подпункта</w:t>
      </w:r>
      <w:r>
        <w:rPr>
          <w:rFonts w:ascii="PT Astra Serif" w:hAnsi="PT Astra Serif"/>
          <w:sz w:val="28"/>
          <w:szCs w:val="28"/>
        </w:rPr>
        <w:t xml:space="preserve">х </w:t>
      </w:r>
      <w:r w:rsidRPr="00E22CCF">
        <w:rPr>
          <w:rFonts w:ascii="PT Astra Serif" w:hAnsi="PT Astra Serif"/>
          <w:sz w:val="28"/>
          <w:szCs w:val="28"/>
        </w:rPr>
        <w:t>2, 5, 7, 9</w:t>
      </w:r>
      <w:r>
        <w:rPr>
          <w:rFonts w:ascii="PT Astra Serif" w:hAnsi="PT Astra Serif"/>
          <w:sz w:val="28"/>
          <w:szCs w:val="28"/>
        </w:rPr>
        <w:t>, 10</w:t>
      </w:r>
      <w:r w:rsidRPr="00E22C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 w:rsidRPr="00E22CCF">
        <w:rPr>
          <w:rFonts w:ascii="PT Astra Serif" w:hAnsi="PT Astra Serif"/>
          <w:sz w:val="28"/>
          <w:szCs w:val="28"/>
        </w:rPr>
        <w:t>пункта</w:t>
      </w:r>
      <w:r>
        <w:rPr>
          <w:rFonts w:ascii="PT Astra Serif" w:hAnsi="PT Astra Serif"/>
          <w:sz w:val="28"/>
          <w:szCs w:val="28"/>
        </w:rPr>
        <w:t>,</w:t>
      </w:r>
      <w:r w:rsidRPr="00E22CCF">
        <w:rPr>
          <w:rFonts w:ascii="PT Astra Serif" w:hAnsi="PT Astra Serif"/>
          <w:sz w:val="28"/>
          <w:szCs w:val="28"/>
        </w:rPr>
        <w:t xml:space="preserve">  досуде</w:t>
      </w:r>
      <w:r>
        <w:rPr>
          <w:rFonts w:ascii="PT Astra Serif" w:hAnsi="PT Astra Serif"/>
          <w:sz w:val="28"/>
          <w:szCs w:val="28"/>
        </w:rPr>
        <w:t>бное (внесудебное) обжалование З</w:t>
      </w:r>
      <w:r w:rsidRPr="00E22CCF">
        <w:rPr>
          <w:rFonts w:ascii="PT Astra Serif" w:hAnsi="PT Astra Serif"/>
          <w:sz w:val="28"/>
          <w:szCs w:val="28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</w:t>
      </w:r>
      <w:r>
        <w:rPr>
          <w:rFonts w:ascii="PT Astra Serif" w:hAnsi="PT Astra Serif"/>
          <w:sz w:val="28"/>
          <w:szCs w:val="28"/>
        </w:rPr>
        <w:t>ой</w:t>
      </w:r>
      <w:r w:rsidRPr="00E22CCF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>и</w:t>
      </w:r>
      <w:r w:rsidRPr="00E22CCF">
        <w:rPr>
          <w:rFonts w:ascii="PT Astra Serif" w:hAnsi="PT Astra Serif"/>
          <w:sz w:val="28"/>
          <w:szCs w:val="28"/>
        </w:rPr>
        <w:t xml:space="preserve"> в полном объ</w:t>
      </w:r>
      <w:r>
        <w:rPr>
          <w:rFonts w:ascii="PT Astra Serif" w:hAnsi="PT Astra Serif"/>
          <w:sz w:val="28"/>
          <w:szCs w:val="28"/>
        </w:rPr>
        <w:t>ё</w:t>
      </w:r>
      <w:r w:rsidRPr="00E22CCF">
        <w:rPr>
          <w:rFonts w:ascii="PT Astra Serif" w:hAnsi="PT Astra Serif"/>
          <w:sz w:val="28"/>
          <w:szCs w:val="28"/>
        </w:rPr>
        <w:t>ме в порядке, определ</w:t>
      </w:r>
      <w:r>
        <w:rPr>
          <w:rFonts w:ascii="PT Astra Serif" w:hAnsi="PT Astra Serif"/>
          <w:sz w:val="28"/>
          <w:szCs w:val="28"/>
        </w:rPr>
        <w:t>ё</w:t>
      </w:r>
      <w:r w:rsidRPr="00E22CCF">
        <w:rPr>
          <w:rFonts w:ascii="PT Astra Serif" w:hAnsi="PT Astra Serif"/>
          <w:sz w:val="28"/>
          <w:szCs w:val="28"/>
        </w:rPr>
        <w:t>нном частью 1.3 статьи 16 Федерального закона № 210-ФЗ.</w:t>
      </w:r>
    </w:p>
    <w:p w14:paraId="33CDE1B3" w14:textId="77777777" w:rsidR="00C22F79" w:rsidRPr="00F67FA8" w:rsidRDefault="0048020F" w:rsidP="00F67F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FA8">
        <w:rPr>
          <w:sz w:val="28"/>
          <w:szCs w:val="28"/>
        </w:rPr>
        <w:t>128</w:t>
      </w:r>
      <w:r w:rsidR="00C22F79" w:rsidRPr="00F67FA8">
        <w:rPr>
          <w:sz w:val="28"/>
          <w:szCs w:val="28"/>
        </w:rPr>
        <w:t>.</w:t>
      </w:r>
      <w:r w:rsidR="00F67FA8">
        <w:rPr>
          <w:sz w:val="28"/>
          <w:szCs w:val="28"/>
        </w:rPr>
        <w:tab/>
      </w:r>
      <w:r w:rsidR="00D64BE9" w:rsidRPr="00F67FA8">
        <w:rPr>
          <w:sz w:val="28"/>
          <w:szCs w:val="28"/>
        </w:rPr>
        <w:t>Жалоба подаё</w:t>
      </w:r>
      <w:r w:rsidR="00C22F79" w:rsidRPr="00F67FA8">
        <w:rPr>
          <w:sz w:val="28"/>
          <w:szCs w:val="28"/>
        </w:rPr>
        <w:t>тся в письменной форме на бумажном носителе или в электронной форме</w:t>
      </w:r>
      <w:r w:rsidR="003B3968" w:rsidRPr="00F67FA8">
        <w:rPr>
          <w:sz w:val="28"/>
          <w:szCs w:val="28"/>
        </w:rPr>
        <w:t xml:space="preserve"> в:</w:t>
      </w:r>
    </w:p>
    <w:p w14:paraId="7C585A34" w14:textId="77777777" w:rsidR="003B3968" w:rsidRPr="00F67FA8" w:rsidRDefault="0048020F" w:rsidP="00F67F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FA8">
        <w:rPr>
          <w:sz w:val="28"/>
          <w:szCs w:val="28"/>
        </w:rPr>
        <w:t xml:space="preserve">- </w:t>
      </w:r>
      <w:r w:rsidR="00755F1C" w:rsidRPr="00F67FA8">
        <w:rPr>
          <w:sz w:val="28"/>
          <w:szCs w:val="28"/>
        </w:rPr>
        <w:t xml:space="preserve">архивный </w:t>
      </w:r>
      <w:r w:rsidR="0008253B">
        <w:rPr>
          <w:sz w:val="28"/>
          <w:szCs w:val="28"/>
        </w:rPr>
        <w:t>сектор,</w:t>
      </w:r>
    </w:p>
    <w:p w14:paraId="64897659" w14:textId="77777777" w:rsidR="003B3968" w:rsidRPr="00F67FA8" w:rsidRDefault="0048020F" w:rsidP="00F67F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FA8">
        <w:rPr>
          <w:sz w:val="28"/>
          <w:szCs w:val="28"/>
        </w:rPr>
        <w:t xml:space="preserve">- </w:t>
      </w:r>
      <w:r w:rsidR="003B3968" w:rsidRPr="00F67FA8">
        <w:rPr>
          <w:sz w:val="28"/>
          <w:szCs w:val="28"/>
        </w:rPr>
        <w:t>МФЦ, либо в соответствующий орган государственной власти Удмуртской</w:t>
      </w:r>
      <w:r w:rsidR="00755F1C" w:rsidRPr="00F67FA8">
        <w:rPr>
          <w:sz w:val="28"/>
          <w:szCs w:val="28"/>
        </w:rPr>
        <w:t xml:space="preserve"> Республики, являющийся учредителем МФЦ (далее – учредитель МФЦ).</w:t>
      </w:r>
    </w:p>
    <w:p w14:paraId="088E1F1C" w14:textId="77777777" w:rsidR="00755F1C" w:rsidRPr="00F67FA8" w:rsidRDefault="0048020F" w:rsidP="00F67F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FA8">
        <w:rPr>
          <w:sz w:val="28"/>
          <w:szCs w:val="28"/>
        </w:rPr>
        <w:t>129</w:t>
      </w:r>
      <w:r w:rsidR="00755F1C" w:rsidRPr="00F67FA8">
        <w:rPr>
          <w:sz w:val="28"/>
          <w:szCs w:val="28"/>
        </w:rPr>
        <w:t>.</w:t>
      </w:r>
      <w:r w:rsidR="00F67FA8">
        <w:rPr>
          <w:sz w:val="28"/>
          <w:szCs w:val="28"/>
        </w:rPr>
        <w:tab/>
      </w:r>
      <w:r w:rsidR="00755F1C" w:rsidRPr="00F67FA8">
        <w:rPr>
          <w:sz w:val="28"/>
          <w:szCs w:val="28"/>
        </w:rPr>
        <w:t>Жалоба на решения и действия (бездействие)</w:t>
      </w:r>
      <w:r w:rsidR="001936A3" w:rsidRPr="00F67FA8">
        <w:rPr>
          <w:sz w:val="28"/>
          <w:szCs w:val="28"/>
        </w:rPr>
        <w:t xml:space="preserve"> архивного </w:t>
      </w:r>
      <w:r w:rsidR="0008253B">
        <w:rPr>
          <w:sz w:val="28"/>
          <w:szCs w:val="28"/>
        </w:rPr>
        <w:t>сектора</w:t>
      </w:r>
      <w:r w:rsidR="001936A3" w:rsidRPr="00F67FA8">
        <w:rPr>
          <w:sz w:val="28"/>
          <w:szCs w:val="28"/>
        </w:rPr>
        <w:t>,</w:t>
      </w:r>
      <w:r w:rsidR="00755F1C" w:rsidRPr="00F67FA8">
        <w:rPr>
          <w:sz w:val="28"/>
          <w:szCs w:val="28"/>
        </w:rPr>
        <w:t xml:space="preserve"> начальника архивного </w:t>
      </w:r>
      <w:r w:rsidR="0008253B">
        <w:rPr>
          <w:sz w:val="28"/>
          <w:szCs w:val="28"/>
        </w:rPr>
        <w:t>сектора</w:t>
      </w:r>
      <w:r w:rsidR="00755F1C" w:rsidRPr="00F67FA8">
        <w:rPr>
          <w:sz w:val="28"/>
          <w:szCs w:val="28"/>
        </w:rPr>
        <w:t xml:space="preserve"> пода</w:t>
      </w:r>
      <w:r w:rsidRPr="00F67FA8">
        <w:rPr>
          <w:sz w:val="28"/>
          <w:szCs w:val="28"/>
        </w:rPr>
        <w:t>ё</w:t>
      </w:r>
      <w:r w:rsidR="00755F1C" w:rsidRPr="00F67FA8">
        <w:rPr>
          <w:sz w:val="28"/>
          <w:szCs w:val="28"/>
        </w:rPr>
        <w:t>тся в Администрацию района</w:t>
      </w:r>
      <w:r w:rsidR="00F67FA8" w:rsidRPr="00F67FA8">
        <w:rPr>
          <w:sz w:val="28"/>
          <w:szCs w:val="28"/>
        </w:rPr>
        <w:t>.</w:t>
      </w:r>
    </w:p>
    <w:p w14:paraId="4F4C226E" w14:textId="77777777" w:rsidR="00755F1C" w:rsidRPr="00F67FA8" w:rsidRDefault="0048020F" w:rsidP="00F67FA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FA8">
        <w:rPr>
          <w:sz w:val="28"/>
          <w:szCs w:val="28"/>
        </w:rPr>
        <w:lastRenderedPageBreak/>
        <w:t>130</w:t>
      </w:r>
      <w:r w:rsidR="00755F1C" w:rsidRPr="00F67FA8">
        <w:rPr>
          <w:sz w:val="28"/>
          <w:szCs w:val="28"/>
        </w:rPr>
        <w:t>.</w:t>
      </w:r>
      <w:r w:rsidR="00F67FA8">
        <w:rPr>
          <w:sz w:val="28"/>
          <w:szCs w:val="28"/>
        </w:rPr>
        <w:tab/>
      </w:r>
      <w:r w:rsidR="00755F1C" w:rsidRPr="00F67FA8">
        <w:rPr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14:paraId="29B476A3" w14:textId="77777777" w:rsidR="00A2024A" w:rsidRDefault="0048020F" w:rsidP="006649E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163139193"/>
      <w:r w:rsidRPr="008061F7">
        <w:rPr>
          <w:sz w:val="28"/>
          <w:szCs w:val="28"/>
        </w:rPr>
        <w:t>131</w:t>
      </w:r>
      <w:r w:rsidR="00755F1C" w:rsidRPr="008061F7">
        <w:rPr>
          <w:sz w:val="28"/>
          <w:szCs w:val="28"/>
        </w:rPr>
        <w:t>.</w:t>
      </w:r>
      <w:r w:rsidR="00F67FA8" w:rsidRPr="008061F7">
        <w:rPr>
          <w:sz w:val="28"/>
          <w:szCs w:val="28"/>
        </w:rPr>
        <w:tab/>
      </w:r>
      <w:bookmarkEnd w:id="7"/>
      <w:r w:rsidR="00A2024A" w:rsidRPr="00A2024A">
        <w:rPr>
          <w:sz w:val="28"/>
          <w:szCs w:val="28"/>
        </w:rPr>
        <w:t>Жалобы на решения и действия (бездействие) МФЦ, руководителя МФЦ подаются учредителю МФЦ – в Министерство цифрового развития Удмуртской Республики.</w:t>
      </w:r>
    </w:p>
    <w:p w14:paraId="72227C17" w14:textId="77777777" w:rsidR="00A2024A" w:rsidRDefault="006649EE" w:rsidP="00A202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9EE">
        <w:rPr>
          <w:sz w:val="28"/>
          <w:szCs w:val="28"/>
        </w:rPr>
        <w:t>132</w:t>
      </w:r>
      <w:r w:rsidR="00012095" w:rsidRPr="006649E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024A" w:rsidRPr="00A2024A">
        <w:rPr>
          <w:sz w:val="28"/>
          <w:szCs w:val="28"/>
        </w:rPr>
        <w:t>Жалоба на решения и действия (бездействие) архивного сектора, его должностного лица, муниципального служащего, начальника архивного сектора, предоставляющего муниципальную услугу, принимается при личном приёме Заявителя, а также направляется:</w:t>
      </w:r>
    </w:p>
    <w:p w14:paraId="197FB604" w14:textId="21E8917F" w:rsidR="00755F1C" w:rsidRDefault="0046538E" w:rsidP="00A202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649EE">
        <w:rPr>
          <w:sz w:val="28"/>
          <w:szCs w:val="28"/>
        </w:rPr>
        <w:tab/>
      </w:r>
      <w:r w:rsidR="00043E54">
        <w:rPr>
          <w:sz w:val="28"/>
          <w:szCs w:val="28"/>
        </w:rPr>
        <w:t>по почте на бумажном носителе;</w:t>
      </w:r>
    </w:p>
    <w:p w14:paraId="53767498" w14:textId="77777777" w:rsidR="0046538E" w:rsidRDefault="0048020F" w:rsidP="006649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649EE">
        <w:rPr>
          <w:sz w:val="28"/>
          <w:szCs w:val="28"/>
        </w:rPr>
        <w:tab/>
      </w:r>
      <w:r>
        <w:rPr>
          <w:sz w:val="28"/>
          <w:szCs w:val="28"/>
        </w:rPr>
        <w:t>через МФЦ;</w:t>
      </w:r>
    </w:p>
    <w:p w14:paraId="0263CD74" w14:textId="77777777" w:rsidR="00C22395" w:rsidRPr="0048020F" w:rsidRDefault="00C22395" w:rsidP="006649EE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020F">
        <w:rPr>
          <w:sz w:val="28"/>
          <w:szCs w:val="28"/>
        </w:rPr>
        <w:t xml:space="preserve">в форме электронного документа </w:t>
      </w:r>
      <w:r w:rsidR="00C22F79" w:rsidRPr="0048020F">
        <w:rPr>
          <w:sz w:val="28"/>
          <w:szCs w:val="28"/>
        </w:rPr>
        <w:t>с использованием информационно-телекоммуникационной сети «Интернет»</w:t>
      </w:r>
      <w:r w:rsidRPr="0048020F">
        <w:rPr>
          <w:sz w:val="28"/>
          <w:szCs w:val="28"/>
        </w:rPr>
        <w:t xml:space="preserve"> посредством:</w:t>
      </w:r>
    </w:p>
    <w:p w14:paraId="49CD93A3" w14:textId="77777777" w:rsidR="0046538E" w:rsidRPr="0046538E" w:rsidRDefault="0048020F" w:rsidP="006649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49EE">
        <w:rPr>
          <w:sz w:val="28"/>
          <w:szCs w:val="28"/>
        </w:rPr>
        <w:tab/>
      </w:r>
      <w:r w:rsidR="0046538E">
        <w:rPr>
          <w:sz w:val="28"/>
          <w:szCs w:val="28"/>
        </w:rPr>
        <w:t xml:space="preserve">сайта </w:t>
      </w:r>
      <w:r w:rsidR="0008253B">
        <w:rPr>
          <w:sz w:val="28"/>
          <w:szCs w:val="28"/>
        </w:rPr>
        <w:t>Красногорск</w:t>
      </w:r>
      <w:r w:rsidR="00655D0E">
        <w:rPr>
          <w:sz w:val="28"/>
          <w:szCs w:val="28"/>
        </w:rPr>
        <w:t>ого</w:t>
      </w:r>
      <w:r w:rsidR="0046538E">
        <w:rPr>
          <w:sz w:val="28"/>
          <w:szCs w:val="28"/>
        </w:rPr>
        <w:t xml:space="preserve"> района;</w:t>
      </w:r>
    </w:p>
    <w:p w14:paraId="6EA5AC68" w14:textId="77777777" w:rsidR="00C22395" w:rsidRDefault="0048020F" w:rsidP="006649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49EE">
        <w:rPr>
          <w:sz w:val="28"/>
          <w:szCs w:val="28"/>
        </w:rPr>
        <w:tab/>
      </w:r>
      <w:r w:rsidR="00C22395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C22395" w:rsidRPr="00C22395">
        <w:rPr>
          <w:sz w:val="28"/>
          <w:szCs w:val="28"/>
        </w:rPr>
        <w:t xml:space="preserve"> </w:t>
      </w:r>
      <w:r w:rsidR="00C22395">
        <w:rPr>
          <w:sz w:val="28"/>
          <w:szCs w:val="28"/>
          <w:lang w:val="en-US"/>
        </w:rPr>
        <w:t>www</w:t>
      </w:r>
      <w:r w:rsidR="00C22395" w:rsidRPr="00C22395">
        <w:rPr>
          <w:sz w:val="28"/>
          <w:szCs w:val="28"/>
        </w:rPr>
        <w:t>/</w:t>
      </w:r>
      <w:proofErr w:type="spellStart"/>
      <w:r w:rsidR="00C22395">
        <w:rPr>
          <w:sz w:val="28"/>
          <w:szCs w:val="28"/>
          <w:lang w:val="en-US"/>
        </w:rPr>
        <w:t>gosuslugi</w:t>
      </w:r>
      <w:proofErr w:type="spellEnd"/>
      <w:r w:rsidR="00C22395" w:rsidRPr="00C22395">
        <w:rPr>
          <w:sz w:val="28"/>
          <w:szCs w:val="28"/>
        </w:rPr>
        <w:t>.</w:t>
      </w:r>
      <w:proofErr w:type="spellStart"/>
      <w:r w:rsidR="00C22395">
        <w:rPr>
          <w:sz w:val="28"/>
          <w:szCs w:val="28"/>
          <w:lang w:val="en-US"/>
        </w:rPr>
        <w:t>ru</w:t>
      </w:r>
      <w:proofErr w:type="spellEnd"/>
      <w:r w:rsidR="00C22395">
        <w:rPr>
          <w:sz w:val="28"/>
          <w:szCs w:val="28"/>
        </w:rPr>
        <w:t xml:space="preserve">; </w:t>
      </w:r>
    </w:p>
    <w:p w14:paraId="64D3FA9B" w14:textId="77777777" w:rsidR="00C22395" w:rsidRDefault="0048020F" w:rsidP="006649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49EE">
        <w:rPr>
          <w:sz w:val="28"/>
          <w:szCs w:val="28"/>
        </w:rPr>
        <w:tab/>
      </w:r>
      <w:r w:rsidR="00C22395">
        <w:rPr>
          <w:sz w:val="28"/>
          <w:szCs w:val="28"/>
        </w:rPr>
        <w:t xml:space="preserve">государственной информационной системы Удмуртской Республики «Портал государственных и муниципальных услуг (функций)» </w:t>
      </w:r>
      <w:hyperlink r:id="rId12" w:history="1">
        <w:r w:rsidR="00C22395" w:rsidRPr="0046538E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C22395" w:rsidRPr="0046538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C22395" w:rsidRPr="0046538E">
          <w:rPr>
            <w:rStyle w:val="a3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  <w:r w:rsidR="00C22395" w:rsidRPr="0046538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C22395" w:rsidRPr="0046538E">
          <w:rPr>
            <w:rStyle w:val="a3"/>
            <w:color w:val="auto"/>
            <w:sz w:val="28"/>
            <w:szCs w:val="28"/>
            <w:u w:val="none"/>
            <w:lang w:val="en-US"/>
          </w:rPr>
          <w:t>udmurt</w:t>
        </w:r>
        <w:proofErr w:type="spellEnd"/>
        <w:r w:rsidR="00C22395" w:rsidRPr="0046538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C22395" w:rsidRPr="0046538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22395" w:rsidRPr="0046538E">
        <w:rPr>
          <w:sz w:val="28"/>
          <w:szCs w:val="28"/>
        </w:rPr>
        <w:t xml:space="preserve"> </w:t>
      </w:r>
      <w:r w:rsidR="00C22395">
        <w:rPr>
          <w:sz w:val="28"/>
          <w:szCs w:val="28"/>
        </w:rPr>
        <w:t xml:space="preserve">и </w:t>
      </w:r>
      <w:proofErr w:type="spellStart"/>
      <w:r w:rsidR="00C22395">
        <w:rPr>
          <w:sz w:val="28"/>
          <w:szCs w:val="28"/>
        </w:rPr>
        <w:t>услуги.удмуртия.</w:t>
      </w:r>
      <w:r w:rsidR="0046538E">
        <w:rPr>
          <w:sz w:val="28"/>
          <w:szCs w:val="28"/>
        </w:rPr>
        <w:t>рф</w:t>
      </w:r>
      <w:proofErr w:type="spellEnd"/>
      <w:r w:rsidR="0046538E">
        <w:rPr>
          <w:sz w:val="28"/>
          <w:szCs w:val="28"/>
        </w:rPr>
        <w:t>.</w:t>
      </w:r>
    </w:p>
    <w:p w14:paraId="3341EAA5" w14:textId="0A1AC500" w:rsidR="0046538E" w:rsidRDefault="0048020F" w:rsidP="00480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_Hlk163139567"/>
      <w:r w:rsidRPr="006649EE">
        <w:rPr>
          <w:sz w:val="28"/>
          <w:szCs w:val="28"/>
        </w:rPr>
        <w:t>13</w:t>
      </w:r>
      <w:r w:rsidR="006649EE" w:rsidRPr="006649EE">
        <w:rPr>
          <w:sz w:val="28"/>
          <w:szCs w:val="28"/>
        </w:rPr>
        <w:t>3</w:t>
      </w:r>
      <w:r w:rsidR="0046538E" w:rsidRPr="006649EE">
        <w:rPr>
          <w:sz w:val="28"/>
          <w:szCs w:val="28"/>
        </w:rPr>
        <w:t>.</w:t>
      </w:r>
      <w:r w:rsidR="00C22F79" w:rsidRPr="004639AB">
        <w:rPr>
          <w:sz w:val="28"/>
          <w:szCs w:val="28"/>
        </w:rPr>
        <w:t xml:space="preserve"> </w:t>
      </w:r>
      <w:r w:rsidR="00A2024A" w:rsidRPr="00A2024A">
        <w:rPr>
          <w:sz w:val="28"/>
          <w:szCs w:val="28"/>
        </w:rPr>
        <w:t>Жалоба на решения и действия (бездействие) МФЦ, работника МФЦ принимается при личном приёме Заявителя, а также направляется:</w:t>
      </w:r>
    </w:p>
    <w:bookmarkEnd w:id="8"/>
    <w:p w14:paraId="02D389B9" w14:textId="77777777" w:rsidR="0046538E" w:rsidRDefault="0046538E" w:rsidP="00E735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73563">
        <w:rPr>
          <w:sz w:val="28"/>
          <w:szCs w:val="28"/>
        </w:rPr>
        <w:tab/>
      </w:r>
      <w:r>
        <w:rPr>
          <w:sz w:val="28"/>
          <w:szCs w:val="28"/>
        </w:rPr>
        <w:t>по почте на бумажном носителе;</w:t>
      </w:r>
    </w:p>
    <w:p w14:paraId="08572027" w14:textId="77777777" w:rsidR="0046538E" w:rsidRPr="00012095" w:rsidRDefault="0046538E" w:rsidP="00E7356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12095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 посредством:</w:t>
      </w:r>
    </w:p>
    <w:p w14:paraId="11793684" w14:textId="77777777" w:rsidR="0046538E" w:rsidRDefault="00012095" w:rsidP="00E735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095">
        <w:rPr>
          <w:sz w:val="28"/>
          <w:szCs w:val="28"/>
        </w:rPr>
        <w:t>-</w:t>
      </w:r>
      <w:r w:rsidR="00E73563">
        <w:rPr>
          <w:sz w:val="28"/>
          <w:szCs w:val="28"/>
        </w:rPr>
        <w:tab/>
      </w:r>
      <w:r w:rsidR="0046538E" w:rsidRPr="00012095">
        <w:rPr>
          <w:sz w:val="28"/>
          <w:szCs w:val="28"/>
        </w:rPr>
        <w:t>о</w:t>
      </w:r>
      <w:r w:rsidR="0046538E" w:rsidRPr="0046538E">
        <w:rPr>
          <w:sz w:val="28"/>
          <w:szCs w:val="28"/>
        </w:rPr>
        <w:t xml:space="preserve">фициального адреса электронной почты МФЦ; </w:t>
      </w:r>
    </w:p>
    <w:p w14:paraId="722D0EDA" w14:textId="77777777" w:rsidR="0046538E" w:rsidRPr="0046538E" w:rsidRDefault="00012095" w:rsidP="00E735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563">
        <w:rPr>
          <w:sz w:val="28"/>
          <w:szCs w:val="28"/>
        </w:rPr>
        <w:tab/>
      </w:r>
      <w:r w:rsidR="0046538E">
        <w:rPr>
          <w:sz w:val="28"/>
          <w:szCs w:val="28"/>
        </w:rPr>
        <w:t>официального сайта МФЦ</w:t>
      </w:r>
      <w:r>
        <w:rPr>
          <w:sz w:val="28"/>
          <w:szCs w:val="28"/>
        </w:rPr>
        <w:t>;</w:t>
      </w:r>
    </w:p>
    <w:p w14:paraId="459FB8E5" w14:textId="77777777" w:rsidR="0046538E" w:rsidRDefault="00012095" w:rsidP="00E735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563">
        <w:rPr>
          <w:sz w:val="28"/>
          <w:szCs w:val="28"/>
        </w:rPr>
        <w:tab/>
      </w:r>
      <w:r w:rsidR="0046538E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46538E" w:rsidRPr="00C22395">
        <w:rPr>
          <w:sz w:val="28"/>
          <w:szCs w:val="28"/>
        </w:rPr>
        <w:t xml:space="preserve"> </w:t>
      </w:r>
      <w:r w:rsidR="0046538E">
        <w:rPr>
          <w:sz w:val="28"/>
          <w:szCs w:val="28"/>
          <w:lang w:val="en-US"/>
        </w:rPr>
        <w:t>www</w:t>
      </w:r>
      <w:r w:rsidR="0046538E" w:rsidRPr="00C22395">
        <w:rPr>
          <w:sz w:val="28"/>
          <w:szCs w:val="28"/>
        </w:rPr>
        <w:t>/</w:t>
      </w:r>
      <w:proofErr w:type="spellStart"/>
      <w:r w:rsidR="0046538E">
        <w:rPr>
          <w:sz w:val="28"/>
          <w:szCs w:val="28"/>
          <w:lang w:val="en-US"/>
        </w:rPr>
        <w:t>gosuslugi</w:t>
      </w:r>
      <w:proofErr w:type="spellEnd"/>
      <w:r w:rsidR="0046538E" w:rsidRPr="00C22395">
        <w:rPr>
          <w:sz w:val="28"/>
          <w:szCs w:val="28"/>
        </w:rPr>
        <w:t>.</w:t>
      </w:r>
      <w:proofErr w:type="spellStart"/>
      <w:r w:rsidR="0046538E">
        <w:rPr>
          <w:sz w:val="28"/>
          <w:szCs w:val="28"/>
          <w:lang w:val="en-US"/>
        </w:rPr>
        <w:t>ru</w:t>
      </w:r>
      <w:proofErr w:type="spellEnd"/>
      <w:r w:rsidR="0046538E">
        <w:rPr>
          <w:sz w:val="28"/>
          <w:szCs w:val="28"/>
        </w:rPr>
        <w:t xml:space="preserve">; </w:t>
      </w:r>
    </w:p>
    <w:p w14:paraId="1B84F672" w14:textId="77777777" w:rsidR="0046538E" w:rsidRDefault="00012095" w:rsidP="00E735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563">
        <w:rPr>
          <w:sz w:val="28"/>
          <w:szCs w:val="28"/>
        </w:rPr>
        <w:tab/>
      </w:r>
      <w:r w:rsidR="0046538E">
        <w:rPr>
          <w:sz w:val="28"/>
          <w:szCs w:val="28"/>
        </w:rPr>
        <w:t xml:space="preserve">государственной информационной системы Удмуртской Республики    «Портал государственных и муниципальных услуг (функций)» </w:t>
      </w:r>
      <w:hyperlink r:id="rId13" w:history="1">
        <w:r w:rsidR="0046538E" w:rsidRPr="0046538E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46538E" w:rsidRPr="0046538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46538E" w:rsidRPr="0046538E">
          <w:rPr>
            <w:rStyle w:val="a3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  <w:r w:rsidR="0046538E" w:rsidRPr="0046538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46538E" w:rsidRPr="0046538E">
          <w:rPr>
            <w:rStyle w:val="a3"/>
            <w:color w:val="auto"/>
            <w:sz w:val="28"/>
            <w:szCs w:val="28"/>
            <w:u w:val="none"/>
            <w:lang w:val="en-US"/>
          </w:rPr>
          <w:t>udmurt</w:t>
        </w:r>
        <w:proofErr w:type="spellEnd"/>
        <w:r w:rsidR="0046538E" w:rsidRPr="0046538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46538E" w:rsidRPr="0046538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6538E" w:rsidRPr="0046538E">
        <w:rPr>
          <w:sz w:val="28"/>
          <w:szCs w:val="28"/>
        </w:rPr>
        <w:t xml:space="preserve"> </w:t>
      </w:r>
      <w:r w:rsidR="0046538E">
        <w:rPr>
          <w:sz w:val="28"/>
          <w:szCs w:val="28"/>
        </w:rPr>
        <w:t xml:space="preserve">и </w:t>
      </w:r>
      <w:proofErr w:type="spellStart"/>
      <w:r w:rsidR="0046538E">
        <w:rPr>
          <w:sz w:val="28"/>
          <w:szCs w:val="28"/>
        </w:rPr>
        <w:t>услуги.удмуртия.рф</w:t>
      </w:r>
      <w:proofErr w:type="spellEnd"/>
      <w:r w:rsidR="0046538E">
        <w:rPr>
          <w:sz w:val="28"/>
          <w:szCs w:val="28"/>
        </w:rPr>
        <w:t>;</w:t>
      </w:r>
    </w:p>
    <w:p w14:paraId="56EF314E" w14:textId="77777777" w:rsidR="00C22F79" w:rsidRDefault="00012095" w:rsidP="00E735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563">
        <w:rPr>
          <w:sz w:val="28"/>
          <w:szCs w:val="28"/>
        </w:rPr>
        <w:t>13</w:t>
      </w:r>
      <w:r w:rsidR="00E73563" w:rsidRPr="00E73563">
        <w:rPr>
          <w:sz w:val="28"/>
          <w:szCs w:val="28"/>
        </w:rPr>
        <w:t>4</w:t>
      </w:r>
      <w:r w:rsidR="00C22F79" w:rsidRPr="00E73563">
        <w:rPr>
          <w:sz w:val="28"/>
          <w:szCs w:val="28"/>
        </w:rPr>
        <w:t>.</w:t>
      </w:r>
      <w:r w:rsidR="00E73563" w:rsidRPr="00E73563">
        <w:rPr>
          <w:sz w:val="28"/>
          <w:szCs w:val="28"/>
        </w:rPr>
        <w:tab/>
      </w:r>
      <w:r w:rsidR="00C22F79" w:rsidRPr="00E73563">
        <w:rPr>
          <w:sz w:val="28"/>
          <w:szCs w:val="28"/>
        </w:rPr>
        <w:t>При</w:t>
      </w:r>
      <w:r w:rsidR="00C22F79">
        <w:rPr>
          <w:sz w:val="28"/>
          <w:szCs w:val="28"/>
        </w:rPr>
        <w:t xml:space="preserve"> поступлении жалобы через МФЦ он обеспечивает е</w:t>
      </w:r>
      <w:r>
        <w:rPr>
          <w:sz w:val="28"/>
          <w:szCs w:val="28"/>
        </w:rPr>
        <w:t>ё</w:t>
      </w:r>
      <w:r w:rsidR="0008253B">
        <w:rPr>
          <w:sz w:val="28"/>
          <w:szCs w:val="28"/>
        </w:rPr>
        <w:t xml:space="preserve"> передачу в архивный сектор</w:t>
      </w:r>
      <w:r w:rsidR="00C22F79">
        <w:rPr>
          <w:sz w:val="28"/>
          <w:szCs w:val="28"/>
        </w:rPr>
        <w:t xml:space="preserve">, в порядке и сроки, которые установлены соглашением о взаимодействии, но не позднее следующего рабочего дня со дня поступления жалобы. При этом срок рассмотрения жалобы исчисляется со дня регистрации жалобы в архивном </w:t>
      </w:r>
      <w:r w:rsidR="0008253B">
        <w:rPr>
          <w:sz w:val="28"/>
          <w:szCs w:val="28"/>
        </w:rPr>
        <w:t>секторе</w:t>
      </w:r>
      <w:r w:rsidR="0046538E">
        <w:rPr>
          <w:sz w:val="28"/>
          <w:szCs w:val="28"/>
        </w:rPr>
        <w:t>, предоставляющем муниципальную услугу</w:t>
      </w:r>
      <w:r w:rsidR="00C22F79">
        <w:rPr>
          <w:sz w:val="28"/>
          <w:szCs w:val="28"/>
        </w:rPr>
        <w:t>.</w:t>
      </w:r>
      <w:r w:rsidR="00C22F79" w:rsidRPr="007775DF">
        <w:rPr>
          <w:sz w:val="28"/>
          <w:szCs w:val="28"/>
        </w:rPr>
        <w:t xml:space="preserve"> </w:t>
      </w:r>
    </w:p>
    <w:p w14:paraId="31435886" w14:textId="77777777" w:rsidR="00EE73A6" w:rsidRPr="00405026" w:rsidRDefault="00012095" w:rsidP="00E73563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E73563">
        <w:rPr>
          <w:sz w:val="28"/>
          <w:szCs w:val="28"/>
          <w:lang w:bidi="ru-RU"/>
        </w:rPr>
        <w:t>13</w:t>
      </w:r>
      <w:r w:rsidR="00E73563">
        <w:rPr>
          <w:sz w:val="28"/>
          <w:szCs w:val="28"/>
          <w:lang w:bidi="ru-RU"/>
        </w:rPr>
        <w:t>5</w:t>
      </w:r>
      <w:r w:rsidR="00F010C8" w:rsidRPr="00E73563">
        <w:rPr>
          <w:sz w:val="28"/>
          <w:szCs w:val="28"/>
          <w:lang w:bidi="ru-RU"/>
        </w:rPr>
        <w:t>.</w:t>
      </w:r>
      <w:r w:rsidR="00E73563">
        <w:rPr>
          <w:sz w:val="28"/>
          <w:szCs w:val="28"/>
          <w:lang w:bidi="ru-RU"/>
        </w:rPr>
        <w:tab/>
      </w:r>
      <w:r w:rsidR="00EE73A6" w:rsidRPr="00E73563">
        <w:rPr>
          <w:sz w:val="28"/>
          <w:szCs w:val="28"/>
          <w:lang w:bidi="ru-RU"/>
        </w:rPr>
        <w:t>Заявитель</w:t>
      </w:r>
      <w:r w:rsidR="00EE73A6" w:rsidRPr="00405026">
        <w:rPr>
          <w:color w:val="000000"/>
          <w:sz w:val="28"/>
          <w:szCs w:val="28"/>
          <w:lang w:bidi="ru-RU"/>
        </w:rPr>
        <w:t xml:space="preserve"> вправе обратиться с устной жалобой: </w:t>
      </w:r>
    </w:p>
    <w:p w14:paraId="7FA7E8B0" w14:textId="77777777" w:rsidR="00EE73A6" w:rsidRPr="00405026" w:rsidRDefault="00012095" w:rsidP="00E7356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E73563">
        <w:rPr>
          <w:color w:val="000000"/>
          <w:sz w:val="28"/>
          <w:szCs w:val="28"/>
          <w:lang w:bidi="ru-RU"/>
        </w:rPr>
        <w:tab/>
      </w:r>
      <w:r w:rsidR="00EE73A6" w:rsidRPr="00405026">
        <w:rPr>
          <w:color w:val="000000"/>
          <w:sz w:val="28"/>
          <w:szCs w:val="28"/>
          <w:lang w:bidi="ru-RU"/>
        </w:rPr>
        <w:t xml:space="preserve">в </w:t>
      </w:r>
      <w:r w:rsidR="00EE73A6">
        <w:rPr>
          <w:sz w:val="28"/>
          <w:szCs w:val="28"/>
          <w:lang w:bidi="ru-RU"/>
        </w:rPr>
        <w:t xml:space="preserve">архивный </w:t>
      </w:r>
      <w:r w:rsidR="0008253B">
        <w:rPr>
          <w:sz w:val="28"/>
          <w:szCs w:val="28"/>
          <w:lang w:bidi="ru-RU"/>
        </w:rPr>
        <w:t>сектор</w:t>
      </w:r>
      <w:r w:rsidR="00EE73A6">
        <w:rPr>
          <w:sz w:val="28"/>
          <w:szCs w:val="28"/>
          <w:lang w:bidi="ru-RU"/>
        </w:rPr>
        <w:t>, предоставляющий</w:t>
      </w:r>
      <w:r w:rsidR="00EE73A6" w:rsidRPr="00405026">
        <w:rPr>
          <w:sz w:val="28"/>
          <w:szCs w:val="28"/>
          <w:lang w:bidi="ru-RU"/>
        </w:rPr>
        <w:t xml:space="preserve"> </w:t>
      </w:r>
      <w:r w:rsidR="00EE73A6">
        <w:rPr>
          <w:sz w:val="28"/>
          <w:szCs w:val="28"/>
          <w:lang w:bidi="ru-RU"/>
        </w:rPr>
        <w:t xml:space="preserve">муниципальную </w:t>
      </w:r>
      <w:r w:rsidR="00EE73A6" w:rsidRPr="00405026">
        <w:rPr>
          <w:sz w:val="28"/>
          <w:szCs w:val="28"/>
          <w:lang w:bidi="ru-RU"/>
        </w:rPr>
        <w:t>услугу;</w:t>
      </w:r>
    </w:p>
    <w:p w14:paraId="6796AA3C" w14:textId="77777777" w:rsidR="00EE73A6" w:rsidRPr="00E73563" w:rsidRDefault="00012095" w:rsidP="00E7356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E73563">
        <w:rPr>
          <w:sz w:val="28"/>
          <w:szCs w:val="28"/>
          <w:lang w:bidi="ru-RU"/>
        </w:rPr>
        <w:tab/>
      </w:r>
      <w:r w:rsidR="00EE73A6" w:rsidRPr="00405026">
        <w:rPr>
          <w:sz w:val="28"/>
          <w:szCs w:val="28"/>
          <w:lang w:bidi="ru-RU"/>
        </w:rPr>
        <w:t xml:space="preserve">в случае, указанном в </w:t>
      </w:r>
      <w:r w:rsidR="00EE73A6" w:rsidRPr="00E73563">
        <w:rPr>
          <w:sz w:val="28"/>
          <w:szCs w:val="28"/>
          <w:lang w:bidi="ru-RU"/>
        </w:rPr>
        <w:t xml:space="preserve">пункте </w:t>
      </w:r>
      <w:r w:rsidRPr="00E73563">
        <w:rPr>
          <w:sz w:val="28"/>
          <w:szCs w:val="28"/>
          <w:lang w:bidi="ru-RU"/>
        </w:rPr>
        <w:t>129</w:t>
      </w:r>
      <w:r w:rsidR="00EE73A6" w:rsidRPr="00E73563">
        <w:rPr>
          <w:sz w:val="28"/>
          <w:szCs w:val="28"/>
          <w:lang w:bidi="ru-RU"/>
        </w:rPr>
        <w:t xml:space="preserve"> Административного регламента, в при</w:t>
      </w:r>
      <w:r w:rsidRPr="00E73563">
        <w:rPr>
          <w:sz w:val="28"/>
          <w:szCs w:val="28"/>
          <w:lang w:bidi="ru-RU"/>
        </w:rPr>
        <w:t>ё</w:t>
      </w:r>
      <w:r w:rsidR="00EE73A6" w:rsidRPr="00E73563">
        <w:rPr>
          <w:sz w:val="28"/>
          <w:szCs w:val="28"/>
          <w:lang w:bidi="ru-RU"/>
        </w:rPr>
        <w:t>мную Администрации района;</w:t>
      </w:r>
    </w:p>
    <w:p w14:paraId="1A0DBB35" w14:textId="77777777" w:rsidR="00EE73A6" w:rsidRPr="00E73563" w:rsidRDefault="00012095" w:rsidP="00E7356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E73563">
        <w:rPr>
          <w:sz w:val="28"/>
          <w:szCs w:val="28"/>
          <w:lang w:bidi="ru-RU"/>
        </w:rPr>
        <w:t>-</w:t>
      </w:r>
      <w:r w:rsidR="00E73563">
        <w:rPr>
          <w:sz w:val="28"/>
          <w:szCs w:val="28"/>
          <w:lang w:bidi="ru-RU"/>
        </w:rPr>
        <w:tab/>
      </w:r>
      <w:r w:rsidR="00EE73A6" w:rsidRPr="00E73563">
        <w:rPr>
          <w:sz w:val="28"/>
          <w:szCs w:val="28"/>
          <w:lang w:bidi="ru-RU"/>
        </w:rPr>
        <w:t xml:space="preserve">в </w:t>
      </w:r>
      <w:r w:rsidR="009206CA" w:rsidRPr="00E73563">
        <w:rPr>
          <w:sz w:val="28"/>
          <w:szCs w:val="28"/>
          <w:lang w:bidi="ru-RU"/>
        </w:rPr>
        <w:t>МФЦ</w:t>
      </w:r>
      <w:r w:rsidR="00EE73A6" w:rsidRPr="00E73563">
        <w:rPr>
          <w:sz w:val="28"/>
          <w:szCs w:val="28"/>
          <w:lang w:bidi="ru-RU"/>
        </w:rPr>
        <w:t>;</w:t>
      </w:r>
    </w:p>
    <w:p w14:paraId="1BD399F4" w14:textId="77777777" w:rsidR="00EE73A6" w:rsidRPr="00E73563" w:rsidRDefault="00012095" w:rsidP="00E7356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E73563">
        <w:rPr>
          <w:sz w:val="28"/>
          <w:szCs w:val="28"/>
          <w:lang w:bidi="ru-RU"/>
        </w:rPr>
        <w:t>-</w:t>
      </w:r>
      <w:r w:rsidR="00E73563">
        <w:rPr>
          <w:sz w:val="28"/>
          <w:szCs w:val="28"/>
          <w:lang w:bidi="ru-RU"/>
        </w:rPr>
        <w:tab/>
      </w:r>
      <w:r w:rsidR="00EE73A6" w:rsidRPr="00E73563">
        <w:rPr>
          <w:sz w:val="28"/>
          <w:szCs w:val="28"/>
          <w:lang w:bidi="ru-RU"/>
        </w:rPr>
        <w:t xml:space="preserve">в случае, указанном в пункте </w:t>
      </w:r>
      <w:r w:rsidRPr="00E73563">
        <w:rPr>
          <w:sz w:val="28"/>
          <w:szCs w:val="28"/>
          <w:lang w:bidi="ru-RU"/>
        </w:rPr>
        <w:t>131</w:t>
      </w:r>
      <w:r w:rsidR="00EE73A6" w:rsidRPr="00E73563">
        <w:rPr>
          <w:sz w:val="28"/>
          <w:szCs w:val="28"/>
          <w:lang w:bidi="ru-RU"/>
        </w:rPr>
        <w:t xml:space="preserve"> Административного регламента, в при</w:t>
      </w:r>
      <w:r w:rsidR="00293D1A" w:rsidRPr="00E73563">
        <w:rPr>
          <w:sz w:val="28"/>
          <w:szCs w:val="28"/>
          <w:lang w:bidi="ru-RU"/>
        </w:rPr>
        <w:t>е</w:t>
      </w:r>
      <w:r w:rsidR="00EE73A6" w:rsidRPr="00E73563">
        <w:rPr>
          <w:sz w:val="28"/>
          <w:szCs w:val="28"/>
          <w:lang w:bidi="ru-RU"/>
        </w:rPr>
        <w:t xml:space="preserve">мную учредителя </w:t>
      </w:r>
      <w:r w:rsidR="009206CA" w:rsidRPr="00E73563">
        <w:rPr>
          <w:sz w:val="28"/>
          <w:szCs w:val="28"/>
          <w:lang w:bidi="ru-RU"/>
        </w:rPr>
        <w:t>МФЦ</w:t>
      </w:r>
      <w:r w:rsidR="00EE73A6" w:rsidRPr="00E73563">
        <w:rPr>
          <w:sz w:val="28"/>
          <w:szCs w:val="28"/>
          <w:lang w:bidi="ru-RU"/>
        </w:rPr>
        <w:t>.</w:t>
      </w:r>
    </w:p>
    <w:p w14:paraId="1FC5D3E0" w14:textId="77777777" w:rsidR="00EE73A6" w:rsidRPr="00405026" w:rsidRDefault="00EE73A6" w:rsidP="00012095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05026">
        <w:rPr>
          <w:sz w:val="28"/>
          <w:szCs w:val="28"/>
          <w:lang w:bidi="ru-RU"/>
        </w:rPr>
        <w:t xml:space="preserve">Должностное лицо, принимающее устную жалобу, со слов </w:t>
      </w:r>
      <w:r w:rsidR="00293D1A">
        <w:rPr>
          <w:sz w:val="28"/>
          <w:szCs w:val="28"/>
          <w:lang w:bidi="ru-RU"/>
        </w:rPr>
        <w:t>З</w:t>
      </w:r>
      <w:r w:rsidRPr="00405026">
        <w:rPr>
          <w:sz w:val="28"/>
          <w:szCs w:val="28"/>
          <w:lang w:bidi="ru-RU"/>
        </w:rPr>
        <w:t>аявителя оформляет е</w:t>
      </w:r>
      <w:r w:rsidR="00012095">
        <w:rPr>
          <w:sz w:val="28"/>
          <w:szCs w:val="28"/>
          <w:lang w:bidi="ru-RU"/>
        </w:rPr>
        <w:t>ё</w:t>
      </w:r>
      <w:r w:rsidRPr="00405026">
        <w:rPr>
          <w:sz w:val="28"/>
          <w:szCs w:val="28"/>
          <w:lang w:bidi="ru-RU"/>
        </w:rPr>
        <w:t xml:space="preserve"> в письменной форме на бумажном носителе.</w:t>
      </w:r>
    </w:p>
    <w:p w14:paraId="035DEEA1" w14:textId="77777777" w:rsidR="00EE73A6" w:rsidRPr="003164FD" w:rsidRDefault="00012095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lastRenderedPageBreak/>
        <w:t>13</w:t>
      </w:r>
      <w:r w:rsidR="003164FD" w:rsidRPr="003164FD">
        <w:rPr>
          <w:sz w:val="28"/>
          <w:szCs w:val="28"/>
          <w:lang w:bidi="ru-RU"/>
        </w:rPr>
        <w:t>6</w:t>
      </w:r>
      <w:r w:rsidR="00293D1A"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В случ</w:t>
      </w:r>
      <w:r w:rsidR="00293D1A" w:rsidRPr="003164FD">
        <w:rPr>
          <w:sz w:val="28"/>
          <w:szCs w:val="28"/>
          <w:lang w:bidi="ru-RU"/>
        </w:rPr>
        <w:t>ае подачи жалобы при личном при</w:t>
      </w:r>
      <w:r w:rsidRPr="003164FD">
        <w:rPr>
          <w:sz w:val="28"/>
          <w:szCs w:val="28"/>
          <w:lang w:bidi="ru-RU"/>
        </w:rPr>
        <w:t>ё</w:t>
      </w:r>
      <w:r w:rsidR="00293D1A" w:rsidRPr="003164FD">
        <w:rPr>
          <w:sz w:val="28"/>
          <w:szCs w:val="28"/>
          <w:lang w:bidi="ru-RU"/>
        </w:rPr>
        <w:t>ме З</w:t>
      </w:r>
      <w:r w:rsidR="00EE73A6" w:rsidRPr="003164FD">
        <w:rPr>
          <w:sz w:val="28"/>
          <w:szCs w:val="28"/>
          <w:lang w:bidi="ru-RU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14:paraId="45983715" w14:textId="77777777" w:rsidR="00EE73A6" w:rsidRPr="00405026" w:rsidRDefault="00012095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13</w:t>
      </w:r>
      <w:r w:rsidR="003164FD" w:rsidRPr="003164FD">
        <w:rPr>
          <w:sz w:val="28"/>
          <w:szCs w:val="28"/>
          <w:lang w:bidi="ru-RU"/>
        </w:rPr>
        <w:t>7</w:t>
      </w:r>
      <w:r w:rsidR="00293D1A"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В</w:t>
      </w:r>
      <w:r w:rsidR="00EE73A6" w:rsidRPr="00405026">
        <w:rPr>
          <w:color w:val="000000"/>
          <w:sz w:val="28"/>
          <w:szCs w:val="28"/>
          <w:lang w:bidi="ru-RU"/>
        </w:rPr>
        <w:t xml:space="preserve"> случае подачи жалобы через представителя </w:t>
      </w:r>
      <w:r w:rsidR="00293D1A">
        <w:rPr>
          <w:color w:val="000000"/>
          <w:sz w:val="28"/>
          <w:szCs w:val="28"/>
          <w:lang w:bidi="ru-RU"/>
        </w:rPr>
        <w:t>З</w:t>
      </w:r>
      <w:r w:rsidR="00EE73A6" w:rsidRPr="00405026">
        <w:rPr>
          <w:color w:val="000000"/>
          <w:sz w:val="28"/>
          <w:szCs w:val="28"/>
          <w:lang w:bidi="ru-RU"/>
        </w:rPr>
        <w:t xml:space="preserve">аявителя так же представляется документ, подтверждающий полномочия представителя </w:t>
      </w:r>
      <w:r w:rsidR="00293D1A">
        <w:rPr>
          <w:color w:val="000000"/>
          <w:sz w:val="28"/>
          <w:szCs w:val="28"/>
          <w:lang w:bidi="ru-RU"/>
        </w:rPr>
        <w:t>З</w:t>
      </w:r>
      <w:r w:rsidR="00EE73A6" w:rsidRPr="00405026">
        <w:rPr>
          <w:color w:val="000000"/>
          <w:sz w:val="28"/>
          <w:szCs w:val="28"/>
          <w:lang w:bidi="ru-RU"/>
        </w:rPr>
        <w:t xml:space="preserve">аявителя на осуществление действий от имени </w:t>
      </w:r>
      <w:r w:rsidR="00293D1A">
        <w:rPr>
          <w:color w:val="000000"/>
          <w:sz w:val="28"/>
          <w:szCs w:val="28"/>
          <w:lang w:bidi="ru-RU"/>
        </w:rPr>
        <w:t>З</w:t>
      </w:r>
      <w:r w:rsidR="00EE73A6" w:rsidRPr="00405026">
        <w:rPr>
          <w:color w:val="000000"/>
          <w:sz w:val="28"/>
          <w:szCs w:val="28"/>
          <w:lang w:bidi="ru-RU"/>
        </w:rPr>
        <w:t>аявителя.</w:t>
      </w:r>
    </w:p>
    <w:p w14:paraId="7B85FAFD" w14:textId="77777777" w:rsidR="00EE73A6" w:rsidRPr="00405026" w:rsidRDefault="00EE73A6" w:rsidP="00012095">
      <w:pPr>
        <w:pStyle w:val="aa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405026">
        <w:rPr>
          <w:color w:val="000000"/>
          <w:sz w:val="28"/>
          <w:szCs w:val="28"/>
          <w:lang w:bidi="ru-RU"/>
        </w:rPr>
        <w:t xml:space="preserve">В качестве документа, подтверждающего полномочия на осуществление действий от имени </w:t>
      </w:r>
      <w:r w:rsidR="00293D1A">
        <w:rPr>
          <w:color w:val="000000"/>
          <w:sz w:val="28"/>
          <w:szCs w:val="28"/>
          <w:lang w:bidi="ru-RU"/>
        </w:rPr>
        <w:t>З</w:t>
      </w:r>
      <w:r w:rsidRPr="00405026">
        <w:rPr>
          <w:color w:val="000000"/>
          <w:sz w:val="28"/>
          <w:szCs w:val="28"/>
          <w:lang w:bidi="ru-RU"/>
        </w:rPr>
        <w:t>аявителя, может быть представлена:</w:t>
      </w:r>
    </w:p>
    <w:p w14:paraId="5DFABE5C" w14:textId="77777777" w:rsidR="00EE73A6" w:rsidRPr="00405026" w:rsidRDefault="00EE73A6" w:rsidP="003164FD">
      <w:pPr>
        <w:widowControl w:val="0"/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405026">
        <w:rPr>
          <w:sz w:val="28"/>
          <w:szCs w:val="28"/>
          <w:lang w:bidi="ru-RU"/>
        </w:rPr>
        <w:t>оформленная в соответствии с законодательством Российской Федерации доверенность (для физических лиц);</w:t>
      </w:r>
    </w:p>
    <w:p w14:paraId="7765B266" w14:textId="77777777" w:rsidR="00EE73A6" w:rsidRPr="00405026" w:rsidRDefault="00EE73A6" w:rsidP="003164FD">
      <w:pPr>
        <w:widowControl w:val="0"/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405026">
        <w:rPr>
          <w:sz w:val="28"/>
          <w:szCs w:val="28"/>
          <w:lang w:bidi="ru-RU"/>
        </w:rPr>
        <w:t xml:space="preserve">оформленная в соответствии с законодательством Российской Федерации доверенность, заверенная печатью </w:t>
      </w:r>
      <w:r w:rsidR="00293D1A">
        <w:rPr>
          <w:sz w:val="28"/>
          <w:szCs w:val="28"/>
          <w:lang w:bidi="ru-RU"/>
        </w:rPr>
        <w:t>З</w:t>
      </w:r>
      <w:r w:rsidRPr="00405026">
        <w:rPr>
          <w:sz w:val="28"/>
          <w:szCs w:val="28"/>
          <w:lang w:bidi="ru-RU"/>
        </w:rPr>
        <w:t xml:space="preserve">аявителя (при наличии) и подписанная руководителем </w:t>
      </w:r>
      <w:r w:rsidR="00293D1A">
        <w:rPr>
          <w:sz w:val="28"/>
          <w:szCs w:val="28"/>
          <w:lang w:bidi="ru-RU"/>
        </w:rPr>
        <w:t>З</w:t>
      </w:r>
      <w:r w:rsidRPr="00405026">
        <w:rPr>
          <w:sz w:val="28"/>
          <w:szCs w:val="28"/>
          <w:lang w:bidi="ru-RU"/>
        </w:rPr>
        <w:t>аявителя или уполномоченным этим руководителем лицом (для юридических лиц);</w:t>
      </w:r>
    </w:p>
    <w:p w14:paraId="1379F13D" w14:textId="77777777" w:rsidR="00293D1A" w:rsidRDefault="00EE73A6" w:rsidP="003164FD">
      <w:pPr>
        <w:widowControl w:val="0"/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405026">
        <w:rPr>
          <w:sz w:val="28"/>
          <w:szCs w:val="28"/>
          <w:lang w:bidi="ru-RU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293D1A">
        <w:rPr>
          <w:sz w:val="28"/>
          <w:szCs w:val="28"/>
          <w:lang w:bidi="ru-RU"/>
        </w:rPr>
        <w:t>З</w:t>
      </w:r>
      <w:r w:rsidRPr="00405026">
        <w:rPr>
          <w:sz w:val="28"/>
          <w:szCs w:val="28"/>
          <w:lang w:bidi="ru-RU"/>
        </w:rPr>
        <w:t>аявителя без доверенности.</w:t>
      </w:r>
    </w:p>
    <w:p w14:paraId="48286024" w14:textId="77777777" w:rsidR="00EE73A6" w:rsidRPr="003164FD" w:rsidRDefault="00012095" w:rsidP="003164FD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13</w:t>
      </w:r>
      <w:r w:rsidR="003164FD" w:rsidRPr="003164FD">
        <w:rPr>
          <w:sz w:val="28"/>
          <w:szCs w:val="28"/>
          <w:lang w:bidi="ru-RU"/>
        </w:rPr>
        <w:t>8</w:t>
      </w:r>
      <w:r w:rsidR="00293D1A"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Приём жалоб в письменной форме, указанных в </w:t>
      </w:r>
      <w:r w:rsidR="00464D68" w:rsidRPr="003164FD">
        <w:rPr>
          <w:sz w:val="28"/>
          <w:szCs w:val="28"/>
          <w:lang w:bidi="ru-RU"/>
        </w:rPr>
        <w:t>пункт</w:t>
      </w:r>
      <w:r w:rsidRPr="003164FD">
        <w:rPr>
          <w:sz w:val="28"/>
          <w:szCs w:val="28"/>
          <w:lang w:bidi="ru-RU"/>
        </w:rPr>
        <w:t>е 129</w:t>
      </w:r>
      <w:r w:rsidR="00EE73A6" w:rsidRPr="003164FD">
        <w:rPr>
          <w:sz w:val="28"/>
          <w:szCs w:val="28"/>
          <w:lang w:bidi="ru-RU"/>
        </w:rPr>
        <w:t xml:space="preserve"> Административного регламента, осуществляется </w:t>
      </w:r>
      <w:r w:rsidR="00A27164" w:rsidRPr="003164FD">
        <w:rPr>
          <w:sz w:val="28"/>
          <w:szCs w:val="28"/>
          <w:lang w:bidi="ru-RU"/>
        </w:rPr>
        <w:t>в при</w:t>
      </w:r>
      <w:r w:rsidRPr="003164FD">
        <w:rPr>
          <w:sz w:val="28"/>
          <w:szCs w:val="28"/>
          <w:lang w:bidi="ru-RU"/>
        </w:rPr>
        <w:t>ё</w:t>
      </w:r>
      <w:r w:rsidR="00A27164" w:rsidRPr="003164FD">
        <w:rPr>
          <w:sz w:val="28"/>
          <w:szCs w:val="28"/>
          <w:lang w:bidi="ru-RU"/>
        </w:rPr>
        <w:t>мной Администрации района</w:t>
      </w:r>
      <w:r w:rsidR="00EE73A6" w:rsidRPr="003164FD">
        <w:rPr>
          <w:sz w:val="28"/>
          <w:szCs w:val="28"/>
          <w:lang w:bidi="ru-RU"/>
        </w:rPr>
        <w:t>.</w:t>
      </w:r>
    </w:p>
    <w:p w14:paraId="4FFD1AA5" w14:textId="77777777" w:rsidR="00EE73A6" w:rsidRPr="003164FD" w:rsidRDefault="00012095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13</w:t>
      </w:r>
      <w:r w:rsidR="003164FD" w:rsidRPr="003164FD">
        <w:rPr>
          <w:sz w:val="28"/>
          <w:szCs w:val="28"/>
          <w:lang w:bidi="ru-RU"/>
        </w:rPr>
        <w:t>9</w:t>
      </w:r>
      <w:r w:rsidR="00F010C8"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При подаче жалобы в электронной форме документы, указанные в пункте </w:t>
      </w:r>
      <w:r w:rsidRPr="003164FD">
        <w:rPr>
          <w:sz w:val="28"/>
          <w:szCs w:val="28"/>
          <w:lang w:bidi="ru-RU"/>
        </w:rPr>
        <w:t>13</w:t>
      </w:r>
      <w:r w:rsidR="003164FD" w:rsidRPr="003164FD">
        <w:rPr>
          <w:sz w:val="28"/>
          <w:szCs w:val="28"/>
          <w:lang w:bidi="ru-RU"/>
        </w:rPr>
        <w:t>7</w:t>
      </w:r>
      <w:r w:rsidR="00EE73A6" w:rsidRPr="003164FD">
        <w:rPr>
          <w:sz w:val="28"/>
          <w:szCs w:val="28"/>
          <w:lang w:bidi="ru-RU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 </w:t>
      </w:r>
    </w:p>
    <w:p w14:paraId="3BF4166A" w14:textId="77777777" w:rsidR="00EE73A6" w:rsidRPr="003164FD" w:rsidRDefault="00EE73A6" w:rsidP="003164FD">
      <w:pPr>
        <w:pStyle w:val="aa"/>
        <w:tabs>
          <w:tab w:val="left" w:pos="1276"/>
        </w:tabs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Требования к электронной подписи установлены Федеральным законом от 6 апреля 2011 года № 63-ФЗ «Об электронной подписи» и статьями 21.1 и 21.2 Федерального закона № 210-ФЗ.</w:t>
      </w:r>
    </w:p>
    <w:p w14:paraId="1E0CBE9F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140</w:t>
      </w:r>
      <w:r w:rsidR="00F010C8" w:rsidRPr="003164FD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Жалоба должна содержать:</w:t>
      </w:r>
    </w:p>
    <w:p w14:paraId="69F992A1" w14:textId="77777777" w:rsidR="00EE73A6" w:rsidRPr="00405026" w:rsidRDefault="00EE73A6" w:rsidP="003164FD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 xml:space="preserve">наименование </w:t>
      </w:r>
      <w:r w:rsidR="00A27164" w:rsidRPr="003164FD">
        <w:rPr>
          <w:sz w:val="28"/>
          <w:szCs w:val="28"/>
          <w:lang w:bidi="ru-RU"/>
        </w:rPr>
        <w:t xml:space="preserve">архивного </w:t>
      </w:r>
      <w:r w:rsidR="0008253B">
        <w:rPr>
          <w:sz w:val="28"/>
          <w:szCs w:val="28"/>
          <w:lang w:bidi="ru-RU"/>
        </w:rPr>
        <w:t>сектора</w:t>
      </w:r>
      <w:r w:rsidRPr="003164FD">
        <w:rPr>
          <w:sz w:val="28"/>
          <w:szCs w:val="28"/>
          <w:lang w:bidi="ru-RU"/>
        </w:rPr>
        <w:t xml:space="preserve">, </w:t>
      </w:r>
      <w:r w:rsidR="009206CA" w:rsidRPr="003164FD">
        <w:rPr>
          <w:sz w:val="28"/>
          <w:szCs w:val="28"/>
          <w:lang w:bidi="ru-RU"/>
        </w:rPr>
        <w:t>предоставляющего муниципальную услугу</w:t>
      </w:r>
      <w:r w:rsidRPr="003164FD">
        <w:rPr>
          <w:sz w:val="28"/>
          <w:szCs w:val="28"/>
          <w:lang w:bidi="ru-RU"/>
        </w:rPr>
        <w:t>, фамилия</w:t>
      </w:r>
      <w:r w:rsidRPr="00405026">
        <w:rPr>
          <w:color w:val="000000"/>
          <w:sz w:val="28"/>
          <w:szCs w:val="28"/>
          <w:lang w:bidi="ru-RU"/>
        </w:rPr>
        <w:t xml:space="preserve">, имя, отчество (последнее — при наличии) его должностного лица, муниципального служащего, наименование </w:t>
      </w:r>
      <w:r w:rsidR="009206CA">
        <w:rPr>
          <w:color w:val="000000"/>
          <w:sz w:val="28"/>
          <w:szCs w:val="28"/>
          <w:lang w:bidi="ru-RU"/>
        </w:rPr>
        <w:t>МФЦ</w:t>
      </w:r>
      <w:r w:rsidRPr="00405026">
        <w:rPr>
          <w:color w:val="000000"/>
          <w:sz w:val="28"/>
          <w:szCs w:val="28"/>
          <w:lang w:bidi="ru-RU"/>
        </w:rPr>
        <w:t>, фамилия, имя, отче</w:t>
      </w:r>
      <w:r w:rsidR="00655D0E">
        <w:rPr>
          <w:color w:val="000000"/>
          <w:sz w:val="28"/>
          <w:szCs w:val="28"/>
          <w:lang w:bidi="ru-RU"/>
        </w:rPr>
        <w:t>ство (последнее –</w:t>
      </w:r>
      <w:r w:rsidRPr="00405026">
        <w:rPr>
          <w:color w:val="000000"/>
          <w:sz w:val="28"/>
          <w:szCs w:val="28"/>
          <w:lang w:bidi="ru-RU"/>
        </w:rPr>
        <w:t xml:space="preserve"> при наличии) его руководителя и (или) работника, наименование привлекаемой организации, фам</w:t>
      </w:r>
      <w:r w:rsidR="00655D0E">
        <w:rPr>
          <w:color w:val="000000"/>
          <w:sz w:val="28"/>
          <w:szCs w:val="28"/>
          <w:lang w:bidi="ru-RU"/>
        </w:rPr>
        <w:t>илия, имя, отчество (последнее –</w:t>
      </w:r>
      <w:r w:rsidRPr="00405026">
        <w:rPr>
          <w:color w:val="000000"/>
          <w:sz w:val="28"/>
          <w:szCs w:val="28"/>
          <w:lang w:bidi="ru-RU"/>
        </w:rPr>
        <w:t xml:space="preserve"> при наличии) его руководителя и (или) работника, решения и действия (бездействие) которых обжалуются;</w:t>
      </w:r>
    </w:p>
    <w:p w14:paraId="267B2586" w14:textId="77777777" w:rsidR="00EE73A6" w:rsidRPr="00405026" w:rsidRDefault="00EE73A6" w:rsidP="003164FD">
      <w:pPr>
        <w:widowControl w:val="0"/>
        <w:numPr>
          <w:ilvl w:val="0"/>
          <w:numId w:val="10"/>
        </w:numPr>
        <w:tabs>
          <w:tab w:val="left" w:pos="1062"/>
          <w:tab w:val="left" w:pos="1134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405026">
        <w:rPr>
          <w:color w:val="000000"/>
          <w:sz w:val="28"/>
          <w:szCs w:val="28"/>
          <w:lang w:bidi="ru-RU"/>
        </w:rPr>
        <w:t xml:space="preserve">фамилию, имя, отчество (последнее </w:t>
      </w:r>
      <w:r w:rsidR="00655D0E">
        <w:rPr>
          <w:color w:val="000000"/>
          <w:sz w:val="28"/>
          <w:szCs w:val="28"/>
          <w:lang w:bidi="ru-RU"/>
        </w:rPr>
        <w:t>–</w:t>
      </w:r>
      <w:r w:rsidR="00655D0E" w:rsidRPr="00405026">
        <w:rPr>
          <w:color w:val="000000"/>
          <w:sz w:val="28"/>
          <w:szCs w:val="28"/>
          <w:lang w:bidi="ru-RU"/>
        </w:rPr>
        <w:t xml:space="preserve"> </w:t>
      </w:r>
      <w:r w:rsidRPr="00405026">
        <w:rPr>
          <w:color w:val="000000"/>
          <w:sz w:val="28"/>
          <w:szCs w:val="28"/>
          <w:lang w:bidi="ru-RU"/>
        </w:rPr>
        <w:t>при наличии</w:t>
      </w:r>
      <w:r w:rsidR="00A27164">
        <w:rPr>
          <w:color w:val="000000"/>
          <w:sz w:val="28"/>
          <w:szCs w:val="28"/>
          <w:lang w:bidi="ru-RU"/>
        </w:rPr>
        <w:t>), сведения о месте жительства З</w:t>
      </w:r>
      <w:r w:rsidRPr="00405026">
        <w:rPr>
          <w:color w:val="000000"/>
          <w:sz w:val="28"/>
          <w:szCs w:val="28"/>
          <w:lang w:bidi="ru-RU"/>
        </w:rPr>
        <w:t xml:space="preserve">аявителя </w:t>
      </w:r>
      <w:r w:rsidR="00655D0E">
        <w:rPr>
          <w:color w:val="000000"/>
          <w:sz w:val="28"/>
          <w:szCs w:val="28"/>
          <w:lang w:bidi="ru-RU"/>
        </w:rPr>
        <w:t>–</w:t>
      </w:r>
      <w:r w:rsidR="00655D0E" w:rsidRPr="00405026">
        <w:rPr>
          <w:color w:val="000000"/>
          <w:sz w:val="28"/>
          <w:szCs w:val="28"/>
          <w:lang w:bidi="ru-RU"/>
        </w:rPr>
        <w:t xml:space="preserve"> </w:t>
      </w:r>
      <w:r w:rsidRPr="00405026">
        <w:rPr>
          <w:color w:val="000000"/>
          <w:sz w:val="28"/>
          <w:szCs w:val="28"/>
          <w:lang w:bidi="ru-RU"/>
        </w:rPr>
        <w:t>физического лица либо наименовани</w:t>
      </w:r>
      <w:r w:rsidR="00A27164">
        <w:rPr>
          <w:color w:val="000000"/>
          <w:sz w:val="28"/>
          <w:szCs w:val="28"/>
          <w:lang w:bidi="ru-RU"/>
        </w:rPr>
        <w:t>е, сведения о месте нахождения З</w:t>
      </w:r>
      <w:r w:rsidRPr="00405026">
        <w:rPr>
          <w:color w:val="000000"/>
          <w:sz w:val="28"/>
          <w:szCs w:val="28"/>
          <w:lang w:bidi="ru-RU"/>
        </w:rPr>
        <w:t xml:space="preserve">аявителя </w:t>
      </w:r>
      <w:r w:rsidR="00655D0E">
        <w:rPr>
          <w:color w:val="000000"/>
          <w:sz w:val="28"/>
          <w:szCs w:val="28"/>
          <w:lang w:bidi="ru-RU"/>
        </w:rPr>
        <w:t>–</w:t>
      </w:r>
      <w:r w:rsidR="00655D0E" w:rsidRPr="00405026">
        <w:rPr>
          <w:color w:val="000000"/>
          <w:sz w:val="28"/>
          <w:szCs w:val="28"/>
          <w:lang w:bidi="ru-RU"/>
        </w:rPr>
        <w:t xml:space="preserve"> </w:t>
      </w:r>
      <w:r w:rsidRPr="00405026">
        <w:rPr>
          <w:color w:val="000000"/>
          <w:sz w:val="28"/>
          <w:szCs w:val="28"/>
          <w:lang w:bidi="ru-RU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A27164">
        <w:rPr>
          <w:color w:val="000000"/>
          <w:sz w:val="28"/>
          <w:szCs w:val="28"/>
          <w:lang w:bidi="ru-RU"/>
        </w:rPr>
        <w:t>ым должен быть направлен ответ З</w:t>
      </w:r>
      <w:r w:rsidRPr="00405026">
        <w:rPr>
          <w:color w:val="000000"/>
          <w:sz w:val="28"/>
          <w:szCs w:val="28"/>
          <w:lang w:bidi="ru-RU"/>
        </w:rPr>
        <w:t>аявителю;</w:t>
      </w:r>
    </w:p>
    <w:p w14:paraId="5D5B42E5" w14:textId="77777777" w:rsidR="00EE73A6" w:rsidRPr="00405026" w:rsidRDefault="00EE73A6" w:rsidP="003164FD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405026">
        <w:rPr>
          <w:color w:val="000000"/>
          <w:sz w:val="28"/>
          <w:szCs w:val="28"/>
          <w:lang w:bidi="ru-RU"/>
        </w:rPr>
        <w:t xml:space="preserve">сведения об обжалуемых решениях и действиях (бездействии) </w:t>
      </w:r>
      <w:r w:rsidR="00A27164">
        <w:rPr>
          <w:color w:val="000000"/>
          <w:sz w:val="28"/>
          <w:szCs w:val="28"/>
          <w:lang w:bidi="ru-RU"/>
        </w:rPr>
        <w:t>архивного отдела</w:t>
      </w:r>
      <w:r w:rsidRPr="00405026">
        <w:rPr>
          <w:color w:val="000000"/>
          <w:sz w:val="28"/>
          <w:szCs w:val="28"/>
          <w:lang w:bidi="ru-RU"/>
        </w:rPr>
        <w:t xml:space="preserve">, предоставляющего </w:t>
      </w:r>
      <w:r w:rsidR="00A27164">
        <w:rPr>
          <w:color w:val="000000"/>
          <w:sz w:val="28"/>
          <w:szCs w:val="28"/>
          <w:lang w:bidi="ru-RU"/>
        </w:rPr>
        <w:t>муниципальную</w:t>
      </w:r>
      <w:r w:rsidRPr="00405026">
        <w:rPr>
          <w:color w:val="000000"/>
          <w:sz w:val="28"/>
          <w:szCs w:val="28"/>
          <w:lang w:bidi="ru-RU"/>
        </w:rPr>
        <w:t xml:space="preserve"> услугу, его должностного лица либо муниципального служащего, </w:t>
      </w:r>
      <w:r w:rsidR="009206CA">
        <w:rPr>
          <w:color w:val="000000"/>
          <w:sz w:val="28"/>
          <w:szCs w:val="28"/>
          <w:lang w:bidi="ru-RU"/>
        </w:rPr>
        <w:t>МФЦ</w:t>
      </w:r>
      <w:r w:rsidRPr="00405026">
        <w:rPr>
          <w:color w:val="000000"/>
          <w:sz w:val="28"/>
          <w:szCs w:val="28"/>
          <w:lang w:bidi="ru-RU"/>
        </w:rPr>
        <w:t>, работника</w:t>
      </w:r>
      <w:r w:rsidR="009206CA">
        <w:rPr>
          <w:color w:val="000000"/>
          <w:sz w:val="28"/>
          <w:szCs w:val="28"/>
          <w:lang w:bidi="ru-RU"/>
        </w:rPr>
        <w:t xml:space="preserve"> МФЦ</w:t>
      </w:r>
      <w:r w:rsidRPr="00405026">
        <w:rPr>
          <w:color w:val="000000"/>
          <w:sz w:val="28"/>
          <w:szCs w:val="28"/>
          <w:lang w:bidi="ru-RU"/>
        </w:rPr>
        <w:t>, привлекаемых организаций;</w:t>
      </w:r>
    </w:p>
    <w:p w14:paraId="11223465" w14:textId="77777777" w:rsidR="00EE73A6" w:rsidRPr="00405026" w:rsidRDefault="00EE73A6" w:rsidP="003164FD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405026">
        <w:rPr>
          <w:color w:val="000000"/>
          <w:sz w:val="28"/>
          <w:szCs w:val="28"/>
          <w:lang w:bidi="ru-RU"/>
        </w:rPr>
        <w:t xml:space="preserve"> доводы, на основании которых </w:t>
      </w:r>
      <w:r w:rsidR="009206CA">
        <w:rPr>
          <w:color w:val="000000"/>
          <w:sz w:val="28"/>
          <w:szCs w:val="28"/>
          <w:lang w:bidi="ru-RU"/>
        </w:rPr>
        <w:t>З</w:t>
      </w:r>
      <w:r w:rsidRPr="00405026">
        <w:rPr>
          <w:color w:val="000000"/>
          <w:sz w:val="28"/>
          <w:szCs w:val="28"/>
          <w:lang w:bidi="ru-RU"/>
        </w:rPr>
        <w:t xml:space="preserve">аявитель не согласен с решением и действием (бездействием) </w:t>
      </w:r>
      <w:r w:rsidR="0008253B">
        <w:rPr>
          <w:color w:val="000000"/>
          <w:sz w:val="28"/>
          <w:szCs w:val="28"/>
          <w:lang w:bidi="ru-RU"/>
        </w:rPr>
        <w:t>архивного сектора</w:t>
      </w:r>
      <w:r w:rsidRPr="00405026">
        <w:rPr>
          <w:color w:val="000000"/>
          <w:sz w:val="28"/>
          <w:szCs w:val="28"/>
          <w:lang w:bidi="ru-RU"/>
        </w:rPr>
        <w:t xml:space="preserve">, предоставляющего </w:t>
      </w:r>
      <w:r w:rsidR="009206CA">
        <w:rPr>
          <w:color w:val="000000"/>
          <w:sz w:val="28"/>
          <w:szCs w:val="28"/>
          <w:lang w:bidi="ru-RU"/>
        </w:rPr>
        <w:t>муниципальную</w:t>
      </w:r>
      <w:r w:rsidRPr="00405026">
        <w:rPr>
          <w:color w:val="000000"/>
          <w:sz w:val="28"/>
          <w:szCs w:val="28"/>
          <w:lang w:bidi="ru-RU"/>
        </w:rPr>
        <w:t xml:space="preserve"> услугу, его должностного лица либо</w:t>
      </w:r>
      <w:r w:rsidR="009206CA">
        <w:rPr>
          <w:color w:val="000000"/>
          <w:sz w:val="28"/>
          <w:szCs w:val="28"/>
          <w:lang w:bidi="ru-RU"/>
        </w:rPr>
        <w:t xml:space="preserve"> </w:t>
      </w:r>
      <w:r w:rsidRPr="00405026">
        <w:rPr>
          <w:color w:val="000000"/>
          <w:sz w:val="28"/>
          <w:szCs w:val="28"/>
          <w:lang w:bidi="ru-RU"/>
        </w:rPr>
        <w:t>муниципального служащего, мно</w:t>
      </w:r>
      <w:r w:rsidRPr="00405026">
        <w:rPr>
          <w:color w:val="000000"/>
          <w:sz w:val="28"/>
          <w:szCs w:val="28"/>
          <w:lang w:bidi="ru-RU"/>
        </w:rPr>
        <w:lastRenderedPageBreak/>
        <w:t xml:space="preserve">гофункционального центра, работника многофункционального центра, привлекаемых организаций. Заявителем могут быть представлены документы (при наличии), подтверждающие доводы </w:t>
      </w:r>
      <w:r w:rsidR="009206CA">
        <w:rPr>
          <w:color w:val="000000"/>
          <w:sz w:val="28"/>
          <w:szCs w:val="28"/>
          <w:lang w:bidi="ru-RU"/>
        </w:rPr>
        <w:t>З</w:t>
      </w:r>
      <w:r w:rsidRPr="00405026">
        <w:rPr>
          <w:color w:val="000000"/>
          <w:sz w:val="28"/>
          <w:szCs w:val="28"/>
          <w:lang w:bidi="ru-RU"/>
        </w:rPr>
        <w:t>аявителя, либо их копии.</w:t>
      </w:r>
    </w:p>
    <w:p w14:paraId="6840BB10" w14:textId="77777777" w:rsidR="00EE73A6" w:rsidRPr="003164FD" w:rsidRDefault="00012095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</w:t>
      </w:r>
      <w:r w:rsidR="003164FD" w:rsidRPr="003164FD">
        <w:rPr>
          <w:sz w:val="28"/>
          <w:szCs w:val="28"/>
          <w:lang w:bidi="ru-RU"/>
        </w:rPr>
        <w:t>1</w:t>
      </w:r>
      <w:r w:rsidR="00F010C8"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Жалоба, поступившая в </w:t>
      </w:r>
      <w:r w:rsidR="009206CA" w:rsidRPr="003164FD">
        <w:rPr>
          <w:sz w:val="28"/>
          <w:szCs w:val="28"/>
          <w:lang w:bidi="ru-RU"/>
        </w:rPr>
        <w:t>Администрацию района</w:t>
      </w:r>
      <w:r w:rsidR="00EE73A6" w:rsidRPr="003164FD">
        <w:rPr>
          <w:sz w:val="28"/>
          <w:szCs w:val="28"/>
          <w:lang w:bidi="ru-RU"/>
        </w:rPr>
        <w:t xml:space="preserve">, </w:t>
      </w:r>
      <w:r w:rsidR="0008253B">
        <w:rPr>
          <w:sz w:val="28"/>
          <w:szCs w:val="28"/>
          <w:lang w:bidi="ru-RU"/>
        </w:rPr>
        <w:t>архивный сектор</w:t>
      </w:r>
      <w:r w:rsidR="00EE73A6" w:rsidRPr="003164FD">
        <w:rPr>
          <w:sz w:val="28"/>
          <w:szCs w:val="28"/>
          <w:lang w:bidi="ru-RU"/>
        </w:rPr>
        <w:t xml:space="preserve">, </w:t>
      </w:r>
      <w:r w:rsidR="009206CA" w:rsidRPr="003164FD">
        <w:rPr>
          <w:sz w:val="28"/>
          <w:szCs w:val="28"/>
          <w:lang w:bidi="ru-RU"/>
        </w:rPr>
        <w:t>МФЦ</w:t>
      </w:r>
      <w:r w:rsidR="00EE73A6" w:rsidRPr="003164FD">
        <w:rPr>
          <w:sz w:val="28"/>
          <w:szCs w:val="28"/>
          <w:lang w:bidi="ru-RU"/>
        </w:rPr>
        <w:t xml:space="preserve">, учредителю </w:t>
      </w:r>
      <w:r w:rsidR="009206CA" w:rsidRPr="003164FD">
        <w:rPr>
          <w:sz w:val="28"/>
          <w:szCs w:val="28"/>
          <w:lang w:bidi="ru-RU"/>
        </w:rPr>
        <w:t>МФЦ</w:t>
      </w:r>
      <w:r w:rsidR="00EE73A6" w:rsidRPr="003164FD">
        <w:rPr>
          <w:sz w:val="28"/>
          <w:szCs w:val="28"/>
          <w:lang w:bidi="ru-RU"/>
        </w:rPr>
        <w:t>, подлежит рассмотрению в течение пятнадцати рабочих дней со дня е</w:t>
      </w:r>
      <w:r w:rsidRPr="003164FD">
        <w:rPr>
          <w:sz w:val="28"/>
          <w:szCs w:val="28"/>
          <w:lang w:bidi="ru-RU"/>
        </w:rPr>
        <w:t>ё</w:t>
      </w:r>
      <w:r w:rsidR="00EE73A6" w:rsidRPr="003164FD">
        <w:rPr>
          <w:sz w:val="28"/>
          <w:szCs w:val="28"/>
          <w:lang w:bidi="ru-RU"/>
        </w:rPr>
        <w:t xml:space="preserve"> регистрации, а в случае обжалования отказа </w:t>
      </w:r>
      <w:r w:rsidR="009206CA" w:rsidRPr="003164FD">
        <w:rPr>
          <w:sz w:val="28"/>
          <w:szCs w:val="28"/>
          <w:lang w:bidi="ru-RU"/>
        </w:rPr>
        <w:t xml:space="preserve">архивного </w:t>
      </w:r>
      <w:r w:rsidR="0008253B">
        <w:rPr>
          <w:sz w:val="28"/>
          <w:szCs w:val="28"/>
          <w:lang w:bidi="ru-RU"/>
        </w:rPr>
        <w:t>сектора</w:t>
      </w:r>
      <w:r w:rsidR="00EE73A6" w:rsidRPr="003164FD">
        <w:rPr>
          <w:sz w:val="28"/>
          <w:szCs w:val="28"/>
        </w:rPr>
        <w:t xml:space="preserve">, </w:t>
      </w:r>
      <w:r w:rsidR="009206CA" w:rsidRPr="003164FD">
        <w:rPr>
          <w:sz w:val="28"/>
          <w:szCs w:val="28"/>
        </w:rPr>
        <w:t>МФЦ</w:t>
      </w:r>
      <w:r w:rsidR="00EE73A6" w:rsidRPr="003164FD">
        <w:rPr>
          <w:sz w:val="28"/>
          <w:szCs w:val="28"/>
        </w:rPr>
        <w:t xml:space="preserve"> </w:t>
      </w:r>
      <w:r w:rsidR="00EE73A6" w:rsidRPr="003164FD">
        <w:rPr>
          <w:sz w:val="28"/>
          <w:szCs w:val="28"/>
          <w:lang w:bidi="ru-RU"/>
        </w:rPr>
        <w:t>в при</w:t>
      </w:r>
      <w:r w:rsidRPr="003164FD">
        <w:rPr>
          <w:sz w:val="28"/>
          <w:szCs w:val="28"/>
          <w:lang w:bidi="ru-RU"/>
        </w:rPr>
        <w:t>ё</w:t>
      </w:r>
      <w:r w:rsidR="00EE73A6" w:rsidRPr="003164FD">
        <w:rPr>
          <w:sz w:val="28"/>
          <w:szCs w:val="28"/>
          <w:lang w:bidi="ru-RU"/>
        </w:rPr>
        <w:t xml:space="preserve">ме документов у </w:t>
      </w:r>
      <w:r w:rsidR="009206CA" w:rsidRPr="003164FD">
        <w:rPr>
          <w:sz w:val="28"/>
          <w:szCs w:val="28"/>
          <w:lang w:bidi="ru-RU"/>
        </w:rPr>
        <w:t>З</w:t>
      </w:r>
      <w:r w:rsidR="00EE73A6" w:rsidRPr="003164FD">
        <w:rPr>
          <w:sz w:val="28"/>
          <w:szCs w:val="28"/>
          <w:lang w:bidi="ru-RU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655D0E">
        <w:rPr>
          <w:color w:val="000000"/>
          <w:sz w:val="28"/>
          <w:szCs w:val="28"/>
          <w:lang w:bidi="ru-RU"/>
        </w:rPr>
        <w:t>–</w:t>
      </w:r>
      <w:r w:rsidR="00655D0E" w:rsidRPr="00405026">
        <w:rPr>
          <w:color w:val="000000"/>
          <w:sz w:val="28"/>
          <w:szCs w:val="28"/>
          <w:lang w:bidi="ru-RU"/>
        </w:rPr>
        <w:t xml:space="preserve"> </w:t>
      </w:r>
      <w:r w:rsidR="00EE73A6" w:rsidRPr="003164FD">
        <w:rPr>
          <w:sz w:val="28"/>
          <w:szCs w:val="28"/>
          <w:lang w:bidi="ru-RU"/>
        </w:rPr>
        <w:t>в течение пяти рабочих дней со дня е</w:t>
      </w:r>
      <w:r w:rsidRPr="003164FD">
        <w:rPr>
          <w:sz w:val="28"/>
          <w:szCs w:val="28"/>
          <w:lang w:bidi="ru-RU"/>
        </w:rPr>
        <w:t>ё</w:t>
      </w:r>
      <w:r w:rsidR="00EE73A6" w:rsidRPr="003164FD">
        <w:rPr>
          <w:sz w:val="28"/>
          <w:szCs w:val="28"/>
          <w:lang w:bidi="ru-RU"/>
        </w:rPr>
        <w:t xml:space="preserve"> регистрации.</w:t>
      </w:r>
    </w:p>
    <w:p w14:paraId="165553BE" w14:textId="77777777" w:rsidR="00EE73A6" w:rsidRPr="003164FD" w:rsidRDefault="00012095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</w:t>
      </w:r>
      <w:r w:rsidR="003164FD" w:rsidRPr="003164FD">
        <w:rPr>
          <w:sz w:val="28"/>
          <w:szCs w:val="28"/>
          <w:lang w:bidi="ru-RU"/>
        </w:rPr>
        <w:t>2</w:t>
      </w:r>
      <w:r w:rsidR="00F010C8"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Заявитель имеет право:</w:t>
      </w:r>
    </w:p>
    <w:p w14:paraId="627A6E52" w14:textId="77777777" w:rsidR="00EE73A6" w:rsidRPr="003164FD" w:rsidRDefault="00012095" w:rsidP="003164FD">
      <w:pPr>
        <w:widowControl w:val="0"/>
        <w:tabs>
          <w:tab w:val="left" w:pos="1066"/>
          <w:tab w:val="left" w:pos="1276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 xml:space="preserve">- </w:t>
      </w:r>
      <w:r w:rsidR="00EE73A6" w:rsidRPr="003164FD">
        <w:rPr>
          <w:sz w:val="28"/>
          <w:szCs w:val="28"/>
          <w:lang w:bidi="ru-RU"/>
        </w:rPr>
        <w:t>получать информацию и документы, необходимые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тайну;</w:t>
      </w:r>
    </w:p>
    <w:p w14:paraId="0DE738E0" w14:textId="77777777" w:rsidR="00EE73A6" w:rsidRPr="003164FD" w:rsidRDefault="00012095" w:rsidP="003164FD">
      <w:pPr>
        <w:widowControl w:val="0"/>
        <w:tabs>
          <w:tab w:val="left" w:pos="1066"/>
          <w:tab w:val="left" w:pos="1276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 xml:space="preserve">- </w:t>
      </w:r>
      <w:r w:rsidR="00EE73A6" w:rsidRPr="003164FD">
        <w:rPr>
          <w:sz w:val="28"/>
          <w:szCs w:val="28"/>
          <w:lang w:bidi="ru-RU"/>
        </w:rPr>
        <w:t xml:space="preserve">получать полную, актуальную и достоверную информацию о порядке и ходе предоставления </w:t>
      </w:r>
      <w:r w:rsidR="009206CA" w:rsidRPr="003164FD">
        <w:rPr>
          <w:sz w:val="28"/>
          <w:szCs w:val="28"/>
          <w:lang w:bidi="ru-RU"/>
        </w:rPr>
        <w:t>муниципальной</w:t>
      </w:r>
      <w:r w:rsidR="00EE73A6" w:rsidRPr="003164FD">
        <w:rPr>
          <w:sz w:val="28"/>
          <w:szCs w:val="28"/>
          <w:lang w:bidi="ru-RU"/>
        </w:rPr>
        <w:t xml:space="preserve"> услуги, в том числе в электронной форме.</w:t>
      </w:r>
    </w:p>
    <w:p w14:paraId="7A7DB13A" w14:textId="77777777" w:rsidR="00EE73A6" w:rsidRPr="003164FD" w:rsidRDefault="00012095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</w:t>
      </w:r>
      <w:r w:rsidR="003164FD" w:rsidRPr="003164FD">
        <w:rPr>
          <w:sz w:val="28"/>
          <w:szCs w:val="28"/>
          <w:lang w:bidi="ru-RU"/>
        </w:rPr>
        <w:t>3</w:t>
      </w:r>
      <w:r w:rsidRPr="003164FD">
        <w:rPr>
          <w:sz w:val="28"/>
          <w:szCs w:val="28"/>
          <w:lang w:bidi="ru-RU"/>
        </w:rPr>
        <w:t>.</w:t>
      </w:r>
      <w:r w:rsidR="003164FD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По результатам рассмотрения жалобы принимается одно из следующих решений:</w:t>
      </w:r>
    </w:p>
    <w:p w14:paraId="430505B1" w14:textId="77777777" w:rsidR="00EE73A6" w:rsidRPr="00405026" w:rsidRDefault="00EE73A6" w:rsidP="003164FD">
      <w:pPr>
        <w:widowControl w:val="0"/>
        <w:numPr>
          <w:ilvl w:val="0"/>
          <w:numId w:val="13"/>
        </w:numPr>
        <w:tabs>
          <w:tab w:val="left" w:pos="1066"/>
          <w:tab w:val="left" w:pos="127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жалоба</w:t>
      </w:r>
      <w:r w:rsidRPr="00405026">
        <w:rPr>
          <w:color w:val="000000"/>
          <w:sz w:val="28"/>
          <w:szCs w:val="28"/>
          <w:lang w:bidi="ru-RU"/>
        </w:rPr>
        <w:t xml:space="preserve">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206CA">
        <w:rPr>
          <w:color w:val="000000"/>
          <w:sz w:val="28"/>
          <w:szCs w:val="28"/>
          <w:lang w:bidi="ru-RU"/>
        </w:rPr>
        <w:t>муниципальной</w:t>
      </w:r>
      <w:r w:rsidRPr="00405026">
        <w:rPr>
          <w:color w:val="000000"/>
          <w:sz w:val="28"/>
          <w:szCs w:val="28"/>
          <w:lang w:bidi="ru-RU"/>
        </w:rPr>
        <w:t xml:space="preserve"> услуги документах, возврата </w:t>
      </w:r>
      <w:r w:rsidR="009206CA">
        <w:rPr>
          <w:color w:val="000000"/>
          <w:sz w:val="28"/>
          <w:szCs w:val="28"/>
          <w:lang w:bidi="ru-RU"/>
        </w:rPr>
        <w:t>З</w:t>
      </w:r>
      <w:r w:rsidRPr="00405026">
        <w:rPr>
          <w:color w:val="000000"/>
          <w:sz w:val="28"/>
          <w:szCs w:val="28"/>
          <w:lang w:bidi="ru-RU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</w:t>
      </w:r>
      <w:r w:rsidR="009206CA">
        <w:rPr>
          <w:color w:val="000000"/>
          <w:sz w:val="28"/>
          <w:szCs w:val="28"/>
          <w:lang w:bidi="ru-RU"/>
        </w:rPr>
        <w:t>ки, муниципальными нормативными правовыми актами;</w:t>
      </w:r>
    </w:p>
    <w:p w14:paraId="32B82873" w14:textId="77777777" w:rsidR="00EE73A6" w:rsidRPr="00405026" w:rsidRDefault="00EE73A6" w:rsidP="00012095">
      <w:pPr>
        <w:widowControl w:val="0"/>
        <w:numPr>
          <w:ilvl w:val="0"/>
          <w:numId w:val="13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405026">
        <w:rPr>
          <w:color w:val="000000"/>
          <w:sz w:val="28"/>
          <w:szCs w:val="28"/>
          <w:lang w:bidi="ru-RU"/>
        </w:rPr>
        <w:t>в удовлетворении жалобы отказывается.</w:t>
      </w:r>
    </w:p>
    <w:p w14:paraId="5DF492C0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144.</w:t>
      </w:r>
      <w:r>
        <w:rPr>
          <w:color w:val="000000"/>
          <w:sz w:val="28"/>
          <w:szCs w:val="28"/>
          <w:lang w:bidi="ru-RU"/>
        </w:rPr>
        <w:tab/>
      </w:r>
      <w:r w:rsidR="00EE73A6" w:rsidRPr="00405026">
        <w:rPr>
          <w:color w:val="000000"/>
          <w:sz w:val="28"/>
          <w:szCs w:val="28"/>
          <w:lang w:bidi="ru-RU"/>
        </w:rPr>
        <w:t>Н</w:t>
      </w:r>
      <w:r w:rsidR="009206CA">
        <w:rPr>
          <w:color w:val="000000"/>
          <w:sz w:val="28"/>
          <w:szCs w:val="28"/>
          <w:lang w:bidi="ru-RU"/>
        </w:rPr>
        <w:t>е</w:t>
      </w:r>
      <w:r w:rsidR="00816ECF">
        <w:rPr>
          <w:color w:val="000000"/>
          <w:sz w:val="28"/>
          <w:szCs w:val="28"/>
          <w:lang w:bidi="ru-RU"/>
        </w:rPr>
        <w:t xml:space="preserve"> позднее дня, следующего за днё</w:t>
      </w:r>
      <w:r w:rsidR="00EE73A6" w:rsidRPr="00405026">
        <w:rPr>
          <w:color w:val="000000"/>
          <w:sz w:val="28"/>
          <w:szCs w:val="28"/>
          <w:lang w:bidi="ru-RU"/>
        </w:rPr>
        <w:t xml:space="preserve">м принятия решения, указанного в пункте </w:t>
      </w:r>
      <w:r w:rsidR="00012095" w:rsidRPr="003164FD">
        <w:rPr>
          <w:sz w:val="28"/>
          <w:szCs w:val="28"/>
          <w:lang w:bidi="ru-RU"/>
        </w:rPr>
        <w:t>14</w:t>
      </w:r>
      <w:r w:rsidRPr="003164FD">
        <w:rPr>
          <w:sz w:val="28"/>
          <w:szCs w:val="28"/>
          <w:lang w:bidi="ru-RU"/>
        </w:rPr>
        <w:t>3</w:t>
      </w:r>
      <w:r w:rsidR="00EE73A6" w:rsidRPr="003164FD">
        <w:rPr>
          <w:sz w:val="28"/>
          <w:szCs w:val="28"/>
          <w:lang w:bidi="ru-RU"/>
        </w:rPr>
        <w:t xml:space="preserve"> Административного регламента</w:t>
      </w:r>
      <w:r w:rsidR="009206CA" w:rsidRPr="003164FD">
        <w:rPr>
          <w:sz w:val="28"/>
          <w:szCs w:val="28"/>
          <w:lang w:bidi="ru-RU"/>
        </w:rPr>
        <w:t>, З</w:t>
      </w:r>
      <w:r w:rsidR="00EE73A6" w:rsidRPr="003164FD">
        <w:rPr>
          <w:sz w:val="28"/>
          <w:szCs w:val="28"/>
          <w:lang w:bidi="ru-RU"/>
        </w:rPr>
        <w:t>аявителю в письменной форме и</w:t>
      </w:r>
      <w:r w:rsidR="009206CA" w:rsidRPr="003164FD">
        <w:rPr>
          <w:sz w:val="28"/>
          <w:szCs w:val="28"/>
          <w:lang w:bidi="ru-RU"/>
        </w:rPr>
        <w:t xml:space="preserve"> по желанию З</w:t>
      </w:r>
      <w:r w:rsidR="00EE73A6" w:rsidRPr="003164FD">
        <w:rPr>
          <w:sz w:val="28"/>
          <w:szCs w:val="28"/>
          <w:lang w:bidi="ru-RU"/>
        </w:rPr>
        <w:t>аявителя в электронной форме направляется мотивированный ответ о результатах рассмотрения жалобы.</w:t>
      </w:r>
    </w:p>
    <w:p w14:paraId="0AAEBAD3" w14:textId="77777777" w:rsidR="00EE73A6" w:rsidRPr="00405026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145.</w:t>
      </w:r>
      <w:r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В случае признания жалобы подлежащей удовлетворению в ответе </w:t>
      </w:r>
      <w:r w:rsidR="00EA2D1F" w:rsidRPr="003164FD">
        <w:rPr>
          <w:sz w:val="28"/>
          <w:szCs w:val="28"/>
          <w:lang w:bidi="ru-RU"/>
        </w:rPr>
        <w:t>З</w:t>
      </w:r>
      <w:r w:rsidR="00EE73A6" w:rsidRPr="003164FD">
        <w:rPr>
          <w:sz w:val="28"/>
          <w:szCs w:val="28"/>
          <w:lang w:bidi="ru-RU"/>
        </w:rPr>
        <w:t xml:space="preserve">аявителю, указанном в пункте </w:t>
      </w:r>
      <w:r w:rsidR="00012095" w:rsidRPr="003164FD">
        <w:rPr>
          <w:sz w:val="28"/>
          <w:szCs w:val="28"/>
          <w:lang w:bidi="ru-RU"/>
        </w:rPr>
        <w:t>14</w:t>
      </w:r>
      <w:r w:rsidRPr="003164FD">
        <w:rPr>
          <w:sz w:val="28"/>
          <w:szCs w:val="28"/>
          <w:lang w:bidi="ru-RU"/>
        </w:rPr>
        <w:t>3</w:t>
      </w:r>
      <w:r w:rsidR="00EE73A6" w:rsidRPr="003164FD">
        <w:rPr>
          <w:sz w:val="28"/>
          <w:szCs w:val="28"/>
          <w:lang w:bidi="ru-RU"/>
        </w:rPr>
        <w:t xml:space="preserve"> Административного</w:t>
      </w:r>
      <w:r w:rsidR="00EE73A6" w:rsidRPr="00405026">
        <w:rPr>
          <w:color w:val="000000"/>
          <w:sz w:val="28"/>
          <w:szCs w:val="28"/>
          <w:lang w:bidi="ru-RU"/>
        </w:rPr>
        <w:t xml:space="preserve"> регламента, да</w:t>
      </w:r>
      <w:r w:rsidR="00012095">
        <w:rPr>
          <w:color w:val="000000"/>
          <w:sz w:val="28"/>
          <w:szCs w:val="28"/>
          <w:lang w:bidi="ru-RU"/>
        </w:rPr>
        <w:t>ё</w:t>
      </w:r>
      <w:r w:rsidR="00EE73A6" w:rsidRPr="00405026">
        <w:rPr>
          <w:color w:val="000000"/>
          <w:sz w:val="28"/>
          <w:szCs w:val="28"/>
          <w:lang w:bidi="ru-RU"/>
        </w:rPr>
        <w:t xml:space="preserve">тся информация о действиях, осуществляемых </w:t>
      </w:r>
      <w:r w:rsidR="001936A3">
        <w:rPr>
          <w:color w:val="000000"/>
          <w:sz w:val="28"/>
          <w:szCs w:val="28"/>
          <w:lang w:bidi="ru-RU"/>
        </w:rPr>
        <w:t xml:space="preserve">архивным </w:t>
      </w:r>
      <w:r w:rsidR="0008253B">
        <w:rPr>
          <w:color w:val="000000"/>
          <w:sz w:val="28"/>
          <w:szCs w:val="28"/>
          <w:lang w:bidi="ru-RU"/>
        </w:rPr>
        <w:t>сектором</w:t>
      </w:r>
      <w:r w:rsidR="00EE73A6" w:rsidRPr="00405026">
        <w:rPr>
          <w:color w:val="000000"/>
          <w:sz w:val="28"/>
          <w:szCs w:val="28"/>
          <w:lang w:bidi="ru-RU"/>
        </w:rPr>
        <w:t xml:space="preserve">, предоставляющим </w:t>
      </w:r>
      <w:r w:rsidR="001936A3">
        <w:rPr>
          <w:color w:val="000000"/>
          <w:sz w:val="28"/>
          <w:szCs w:val="28"/>
          <w:lang w:bidi="ru-RU"/>
        </w:rPr>
        <w:t>муниципальную</w:t>
      </w:r>
      <w:r w:rsidR="00EE73A6" w:rsidRPr="00405026">
        <w:rPr>
          <w:color w:val="000000"/>
          <w:sz w:val="28"/>
          <w:szCs w:val="28"/>
          <w:lang w:bidi="ru-RU"/>
        </w:rPr>
        <w:t xml:space="preserve"> услугу, многофункциональным центром либо привлекаемой организацией, в целях незамедлительного устранения выявленных нарушений при предоставлении </w:t>
      </w:r>
      <w:r w:rsidR="001936A3">
        <w:rPr>
          <w:color w:val="000000"/>
          <w:sz w:val="28"/>
          <w:szCs w:val="28"/>
          <w:lang w:bidi="ru-RU"/>
        </w:rPr>
        <w:t>муниципальной</w:t>
      </w:r>
      <w:r w:rsidR="00EE73A6" w:rsidRPr="00405026">
        <w:rPr>
          <w:color w:val="000000"/>
          <w:sz w:val="28"/>
          <w:szCs w:val="28"/>
          <w:lang w:bidi="ru-RU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936A3">
        <w:rPr>
          <w:color w:val="000000"/>
          <w:sz w:val="28"/>
          <w:szCs w:val="28"/>
          <w:lang w:bidi="ru-RU"/>
        </w:rPr>
        <w:t>З</w:t>
      </w:r>
      <w:r w:rsidR="00EE73A6" w:rsidRPr="00405026">
        <w:rPr>
          <w:color w:val="000000"/>
          <w:sz w:val="28"/>
          <w:szCs w:val="28"/>
          <w:lang w:bidi="ru-RU"/>
        </w:rPr>
        <w:t xml:space="preserve">аявителю в целях получения </w:t>
      </w:r>
      <w:r w:rsidR="001936A3">
        <w:rPr>
          <w:color w:val="000000"/>
          <w:sz w:val="28"/>
          <w:szCs w:val="28"/>
          <w:lang w:bidi="ru-RU"/>
        </w:rPr>
        <w:t>муниципальной</w:t>
      </w:r>
      <w:r w:rsidR="00EE73A6" w:rsidRPr="00405026">
        <w:rPr>
          <w:color w:val="000000"/>
          <w:sz w:val="28"/>
          <w:szCs w:val="28"/>
          <w:lang w:bidi="ru-RU"/>
        </w:rPr>
        <w:t xml:space="preserve"> услуги.</w:t>
      </w:r>
    </w:p>
    <w:p w14:paraId="6C41F9C8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146.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В случае признания жалобы</w:t>
      </w:r>
      <w:r w:rsidR="00520DD9" w:rsidRPr="003164FD">
        <w:rPr>
          <w:sz w:val="28"/>
          <w:szCs w:val="28"/>
          <w:lang w:bidi="ru-RU"/>
        </w:rPr>
        <w:t>,</w:t>
      </w:r>
      <w:r w:rsidR="00EE73A6" w:rsidRPr="003164FD">
        <w:rPr>
          <w:sz w:val="28"/>
          <w:szCs w:val="28"/>
          <w:lang w:bidi="ru-RU"/>
        </w:rPr>
        <w:t xml:space="preserve"> не подлежащей удовлетворению в ответе </w:t>
      </w:r>
      <w:r w:rsidR="001936A3" w:rsidRPr="003164FD">
        <w:rPr>
          <w:sz w:val="28"/>
          <w:szCs w:val="28"/>
          <w:lang w:bidi="ru-RU"/>
        </w:rPr>
        <w:t>З</w:t>
      </w:r>
      <w:r w:rsidR="00EE73A6" w:rsidRPr="003164FD">
        <w:rPr>
          <w:sz w:val="28"/>
          <w:szCs w:val="28"/>
          <w:lang w:bidi="ru-RU"/>
        </w:rPr>
        <w:t xml:space="preserve">аявителю, указанном в пункте </w:t>
      </w:r>
      <w:r w:rsidR="00520DD9" w:rsidRPr="003164FD">
        <w:rPr>
          <w:sz w:val="28"/>
          <w:szCs w:val="28"/>
          <w:lang w:bidi="ru-RU"/>
        </w:rPr>
        <w:t>14</w:t>
      </w:r>
      <w:r w:rsidRPr="003164FD">
        <w:rPr>
          <w:sz w:val="28"/>
          <w:szCs w:val="28"/>
          <w:lang w:bidi="ru-RU"/>
        </w:rPr>
        <w:t>3</w:t>
      </w:r>
      <w:r w:rsidR="00EE73A6" w:rsidRPr="003164FD">
        <w:rPr>
          <w:sz w:val="28"/>
          <w:szCs w:val="28"/>
          <w:lang w:bidi="ru-RU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A185249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147.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В ответе по результатам рассмотрения жалобы указываются:</w:t>
      </w:r>
    </w:p>
    <w:p w14:paraId="52199243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  <w:lang w:bidi="ru-RU"/>
        </w:rPr>
        <w:t xml:space="preserve">наименование </w:t>
      </w:r>
      <w:r w:rsidR="001936A3" w:rsidRPr="003164FD">
        <w:rPr>
          <w:sz w:val="28"/>
          <w:szCs w:val="28"/>
          <w:lang w:bidi="ru-RU"/>
        </w:rPr>
        <w:t xml:space="preserve">архивного </w:t>
      </w:r>
      <w:r w:rsidR="00515519">
        <w:rPr>
          <w:sz w:val="28"/>
          <w:szCs w:val="28"/>
          <w:lang w:bidi="ru-RU"/>
        </w:rPr>
        <w:t>сектора</w:t>
      </w:r>
      <w:r w:rsidRPr="003164FD">
        <w:rPr>
          <w:sz w:val="28"/>
          <w:szCs w:val="28"/>
          <w:lang w:bidi="ru-RU"/>
        </w:rPr>
        <w:t xml:space="preserve"> или </w:t>
      </w:r>
      <w:r w:rsidR="001936A3" w:rsidRPr="003164FD">
        <w:rPr>
          <w:sz w:val="28"/>
          <w:szCs w:val="28"/>
          <w:lang w:bidi="ru-RU"/>
        </w:rPr>
        <w:t>МФЦ</w:t>
      </w:r>
      <w:r w:rsidRPr="003164FD">
        <w:rPr>
          <w:sz w:val="28"/>
          <w:szCs w:val="28"/>
        </w:rPr>
        <w:t xml:space="preserve">, рассмотревшего жалобу, </w:t>
      </w:r>
      <w:r w:rsidRPr="003164FD">
        <w:rPr>
          <w:sz w:val="28"/>
          <w:szCs w:val="28"/>
        </w:rPr>
        <w:lastRenderedPageBreak/>
        <w:t xml:space="preserve">должность, фамилия, имя, отчество </w:t>
      </w:r>
      <w:r w:rsidRPr="003164FD">
        <w:rPr>
          <w:sz w:val="28"/>
          <w:szCs w:val="28"/>
          <w:lang w:bidi="ru-RU"/>
        </w:rPr>
        <w:t xml:space="preserve">(последнее - при наличии) </w:t>
      </w:r>
      <w:r w:rsidRPr="003164FD">
        <w:rPr>
          <w:sz w:val="28"/>
          <w:szCs w:val="28"/>
        </w:rPr>
        <w:t xml:space="preserve">должностного лица (или руководителя </w:t>
      </w:r>
      <w:r w:rsidR="001936A3" w:rsidRPr="003164FD">
        <w:rPr>
          <w:sz w:val="28"/>
          <w:szCs w:val="28"/>
        </w:rPr>
        <w:t>МФЦ</w:t>
      </w:r>
      <w:r w:rsidRPr="003164FD">
        <w:rPr>
          <w:sz w:val="28"/>
          <w:szCs w:val="28"/>
        </w:rPr>
        <w:t>), принявшего решение по жалобе;</w:t>
      </w:r>
    </w:p>
    <w:p w14:paraId="3A0CE2B7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>дата и место рассмотрения жалобы;</w:t>
      </w:r>
    </w:p>
    <w:p w14:paraId="1B62602C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 xml:space="preserve">сведения об </w:t>
      </w:r>
      <w:r w:rsidR="001936A3" w:rsidRPr="003164FD">
        <w:rPr>
          <w:sz w:val="28"/>
          <w:szCs w:val="28"/>
        </w:rPr>
        <w:t>архивном</w:t>
      </w:r>
      <w:r w:rsidR="00515519">
        <w:rPr>
          <w:sz w:val="28"/>
          <w:szCs w:val="28"/>
        </w:rPr>
        <w:t xml:space="preserve"> секторе</w:t>
      </w:r>
      <w:r w:rsidRPr="003164FD">
        <w:rPr>
          <w:sz w:val="28"/>
          <w:szCs w:val="28"/>
        </w:rPr>
        <w:t xml:space="preserve">, его должностном лице, </w:t>
      </w:r>
      <w:r w:rsidR="001936A3" w:rsidRPr="003164FD">
        <w:rPr>
          <w:sz w:val="28"/>
          <w:szCs w:val="28"/>
        </w:rPr>
        <w:t>муниципальном служащем</w:t>
      </w:r>
      <w:r w:rsidRPr="003164FD">
        <w:rPr>
          <w:sz w:val="28"/>
          <w:szCs w:val="28"/>
        </w:rPr>
        <w:t xml:space="preserve">, </w:t>
      </w:r>
      <w:r w:rsidR="001936A3" w:rsidRPr="003164FD">
        <w:rPr>
          <w:sz w:val="28"/>
          <w:szCs w:val="28"/>
        </w:rPr>
        <w:t>МФЦ</w:t>
      </w:r>
      <w:r w:rsidRPr="003164FD">
        <w:rPr>
          <w:sz w:val="28"/>
          <w:szCs w:val="28"/>
        </w:rPr>
        <w:t xml:space="preserve">, работнике </w:t>
      </w:r>
      <w:r w:rsidR="001936A3" w:rsidRPr="003164FD">
        <w:rPr>
          <w:sz w:val="28"/>
          <w:szCs w:val="28"/>
        </w:rPr>
        <w:t>МФЦ</w:t>
      </w:r>
      <w:r w:rsidRPr="003164FD">
        <w:rPr>
          <w:sz w:val="28"/>
          <w:szCs w:val="28"/>
        </w:rPr>
        <w:t>, решение или действие (бездействие) которого обжалуется;</w:t>
      </w:r>
    </w:p>
    <w:p w14:paraId="28103BB9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 xml:space="preserve">фамилия, имя, отчество </w:t>
      </w:r>
      <w:r w:rsidRPr="003164FD">
        <w:rPr>
          <w:sz w:val="28"/>
          <w:szCs w:val="28"/>
          <w:lang w:bidi="ru-RU"/>
        </w:rPr>
        <w:t xml:space="preserve">(последнее - при наличии) </w:t>
      </w:r>
      <w:r w:rsidRPr="003164FD">
        <w:rPr>
          <w:sz w:val="28"/>
          <w:szCs w:val="28"/>
        </w:rPr>
        <w:t xml:space="preserve">или наименование </w:t>
      </w:r>
      <w:r w:rsidR="001936A3" w:rsidRPr="003164FD">
        <w:rPr>
          <w:sz w:val="28"/>
          <w:szCs w:val="28"/>
        </w:rPr>
        <w:t>З</w:t>
      </w:r>
      <w:r w:rsidRPr="003164FD">
        <w:rPr>
          <w:sz w:val="28"/>
          <w:szCs w:val="28"/>
        </w:rPr>
        <w:t>аявителя;</w:t>
      </w:r>
    </w:p>
    <w:p w14:paraId="11CFE37A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>основания для принятия решения по жалобе;</w:t>
      </w:r>
    </w:p>
    <w:p w14:paraId="6F568CCB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>принятое по жалобе решение;</w:t>
      </w:r>
    </w:p>
    <w:p w14:paraId="666440E7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 xml:space="preserve">в случае, если жалоба признана обоснованной, </w:t>
      </w:r>
      <w:r w:rsidR="00655D0E">
        <w:rPr>
          <w:color w:val="000000"/>
          <w:sz w:val="28"/>
          <w:szCs w:val="28"/>
          <w:lang w:bidi="ru-RU"/>
        </w:rPr>
        <w:t>–</w:t>
      </w:r>
      <w:r w:rsidR="00655D0E" w:rsidRPr="00405026">
        <w:rPr>
          <w:color w:val="000000"/>
          <w:sz w:val="28"/>
          <w:szCs w:val="28"/>
          <w:lang w:bidi="ru-RU"/>
        </w:rPr>
        <w:t xml:space="preserve"> </w:t>
      </w:r>
      <w:r w:rsidRPr="003164FD">
        <w:rPr>
          <w:sz w:val="28"/>
          <w:szCs w:val="28"/>
        </w:rPr>
        <w:t xml:space="preserve">сроки устранения выявленных нарушений, в том числе срок предоставления результата </w:t>
      </w:r>
      <w:r w:rsidR="001936A3" w:rsidRPr="003164FD">
        <w:rPr>
          <w:sz w:val="28"/>
          <w:szCs w:val="28"/>
        </w:rPr>
        <w:t>муниципальной</w:t>
      </w:r>
      <w:r w:rsidRPr="003164FD">
        <w:rPr>
          <w:sz w:val="28"/>
          <w:szCs w:val="28"/>
        </w:rPr>
        <w:t xml:space="preserve"> услуги;</w:t>
      </w:r>
    </w:p>
    <w:p w14:paraId="2F1AD32F" w14:textId="77777777" w:rsidR="00EE73A6" w:rsidRPr="003164FD" w:rsidRDefault="00EE73A6" w:rsidP="00E009B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D">
        <w:rPr>
          <w:sz w:val="28"/>
          <w:szCs w:val="28"/>
        </w:rPr>
        <w:t>сведения о порядке обжалования принятого по жалобе решения.</w:t>
      </w:r>
    </w:p>
    <w:p w14:paraId="33246FD1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148.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Ответ по результатам рассмотрения жалобы на решения и действия (бездействие) </w:t>
      </w:r>
      <w:r w:rsidR="001936A3" w:rsidRPr="003164FD">
        <w:rPr>
          <w:sz w:val="28"/>
          <w:szCs w:val="28"/>
          <w:lang w:bidi="ru-RU"/>
        </w:rPr>
        <w:t xml:space="preserve">работников архивного </w:t>
      </w:r>
      <w:r w:rsidR="00515519">
        <w:rPr>
          <w:sz w:val="28"/>
          <w:szCs w:val="28"/>
          <w:lang w:bidi="ru-RU"/>
        </w:rPr>
        <w:t>сектора</w:t>
      </w:r>
      <w:r w:rsidR="001936A3" w:rsidRPr="003164FD">
        <w:rPr>
          <w:sz w:val="28"/>
          <w:szCs w:val="28"/>
          <w:lang w:bidi="ru-RU"/>
        </w:rPr>
        <w:t xml:space="preserve">, предоставляющего муниципальную услугу, подписывается начальником архивного </w:t>
      </w:r>
      <w:r w:rsidR="00515519">
        <w:rPr>
          <w:sz w:val="28"/>
          <w:szCs w:val="28"/>
          <w:lang w:bidi="ru-RU"/>
        </w:rPr>
        <w:t>сектора</w:t>
      </w:r>
      <w:r w:rsidR="00861F7D" w:rsidRPr="003164FD">
        <w:rPr>
          <w:sz w:val="28"/>
          <w:szCs w:val="28"/>
          <w:lang w:bidi="ru-RU"/>
        </w:rPr>
        <w:t>.</w:t>
      </w:r>
      <w:r w:rsidR="001936A3" w:rsidRPr="003164FD">
        <w:rPr>
          <w:sz w:val="28"/>
          <w:szCs w:val="28"/>
          <w:lang w:bidi="ru-RU"/>
        </w:rPr>
        <w:t xml:space="preserve"> </w:t>
      </w:r>
    </w:p>
    <w:p w14:paraId="17E2722E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149.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Ответ по результатам рассмотрения жалобы на решения и действия (бездействие) </w:t>
      </w:r>
      <w:r w:rsidR="001936A3" w:rsidRPr="003164FD">
        <w:rPr>
          <w:sz w:val="28"/>
          <w:szCs w:val="28"/>
          <w:lang w:bidi="ru-RU"/>
        </w:rPr>
        <w:t xml:space="preserve">МФЦ </w:t>
      </w:r>
      <w:r w:rsidR="00EE73A6" w:rsidRPr="003164FD">
        <w:rPr>
          <w:sz w:val="28"/>
          <w:szCs w:val="28"/>
          <w:lang w:bidi="ru-RU"/>
        </w:rPr>
        <w:t xml:space="preserve"> подписывается руководителем учредителя </w:t>
      </w:r>
      <w:r w:rsidR="001936A3" w:rsidRPr="003164FD">
        <w:rPr>
          <w:sz w:val="28"/>
          <w:szCs w:val="28"/>
          <w:lang w:bidi="ru-RU"/>
        </w:rPr>
        <w:t>МФЦ</w:t>
      </w:r>
      <w:r w:rsidR="00EE73A6" w:rsidRPr="003164FD">
        <w:rPr>
          <w:sz w:val="28"/>
          <w:szCs w:val="28"/>
          <w:lang w:bidi="ru-RU"/>
        </w:rPr>
        <w:t>.</w:t>
      </w:r>
    </w:p>
    <w:p w14:paraId="65430C9A" w14:textId="77777777" w:rsidR="00861F7D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150.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 xml:space="preserve">Ответ по результатам рассмотрения жалобы на решения и действия (бездействие) работника </w:t>
      </w:r>
      <w:r w:rsidR="001936A3" w:rsidRPr="003164FD">
        <w:rPr>
          <w:sz w:val="28"/>
          <w:szCs w:val="28"/>
          <w:lang w:bidi="ru-RU"/>
        </w:rPr>
        <w:t>МФЦ</w:t>
      </w:r>
      <w:r w:rsidR="00EE73A6" w:rsidRPr="003164FD">
        <w:rPr>
          <w:sz w:val="28"/>
          <w:szCs w:val="28"/>
          <w:lang w:bidi="ru-RU"/>
        </w:rPr>
        <w:t xml:space="preserve"> подписывается руководителем </w:t>
      </w:r>
      <w:r w:rsidR="001936A3" w:rsidRPr="003164FD">
        <w:rPr>
          <w:sz w:val="28"/>
          <w:szCs w:val="28"/>
          <w:lang w:bidi="ru-RU"/>
        </w:rPr>
        <w:t>МФЦ</w:t>
      </w:r>
      <w:r w:rsidR="00EE73A6" w:rsidRPr="003164FD">
        <w:rPr>
          <w:sz w:val="28"/>
          <w:szCs w:val="28"/>
          <w:lang w:bidi="ru-RU"/>
        </w:rPr>
        <w:t>.</w:t>
      </w:r>
      <w:r w:rsidR="00861F7D" w:rsidRPr="003164FD">
        <w:rPr>
          <w:sz w:val="28"/>
          <w:szCs w:val="28"/>
          <w:lang w:bidi="ru-RU"/>
        </w:rPr>
        <w:t xml:space="preserve"> </w:t>
      </w:r>
    </w:p>
    <w:p w14:paraId="58474B22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151.</w:t>
      </w:r>
      <w:r w:rsidR="00E009B8">
        <w:rPr>
          <w:sz w:val="28"/>
          <w:szCs w:val="28"/>
          <w:lang w:bidi="ru-RU"/>
        </w:rPr>
        <w:tab/>
      </w:r>
      <w:r w:rsidR="00861F7D" w:rsidRPr="003164FD">
        <w:rPr>
          <w:sz w:val="28"/>
          <w:szCs w:val="28"/>
          <w:lang w:bidi="ru-RU"/>
        </w:rPr>
        <w:t>Ответ по результатам рассмотрения жалобы на решения и де</w:t>
      </w:r>
      <w:r w:rsidR="00515519">
        <w:rPr>
          <w:sz w:val="28"/>
          <w:szCs w:val="28"/>
          <w:lang w:bidi="ru-RU"/>
        </w:rPr>
        <w:t>йствия (бездействие) архивного сектора</w:t>
      </w:r>
      <w:r w:rsidR="00861F7D" w:rsidRPr="003164FD">
        <w:rPr>
          <w:sz w:val="28"/>
          <w:szCs w:val="28"/>
          <w:lang w:bidi="ru-RU"/>
        </w:rPr>
        <w:t xml:space="preserve">, начальника архивного </w:t>
      </w:r>
      <w:r w:rsidR="00515519">
        <w:rPr>
          <w:sz w:val="28"/>
          <w:szCs w:val="28"/>
          <w:lang w:bidi="ru-RU"/>
        </w:rPr>
        <w:t>сектора</w:t>
      </w:r>
      <w:r w:rsidR="00861F7D" w:rsidRPr="003164FD">
        <w:rPr>
          <w:sz w:val="28"/>
          <w:szCs w:val="28"/>
          <w:lang w:bidi="ru-RU"/>
        </w:rPr>
        <w:t xml:space="preserve"> подписывается Главой муниципального образования.</w:t>
      </w:r>
    </w:p>
    <w:p w14:paraId="421A335D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152.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В удовлетворении жалобы отказывается в следующих случаях:</w:t>
      </w:r>
    </w:p>
    <w:p w14:paraId="023152BA" w14:textId="77777777" w:rsidR="00EE73A6" w:rsidRPr="003164FD" w:rsidRDefault="00EE73A6" w:rsidP="00E009B8">
      <w:pPr>
        <w:widowControl w:val="0"/>
        <w:numPr>
          <w:ilvl w:val="0"/>
          <w:numId w:val="11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393F582D" w14:textId="77777777" w:rsidR="00EE73A6" w:rsidRPr="003164FD" w:rsidRDefault="00EE73A6" w:rsidP="00E009B8">
      <w:pPr>
        <w:widowControl w:val="0"/>
        <w:numPr>
          <w:ilvl w:val="0"/>
          <w:numId w:val="11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E268F70" w14:textId="77777777" w:rsidR="00EE73A6" w:rsidRPr="003164FD" w:rsidRDefault="00EE73A6" w:rsidP="00E009B8">
      <w:pPr>
        <w:widowControl w:val="0"/>
        <w:numPr>
          <w:ilvl w:val="0"/>
          <w:numId w:val="11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 xml:space="preserve">наличие решения по жалобе, </w:t>
      </w:r>
      <w:r w:rsidRPr="003164FD">
        <w:rPr>
          <w:sz w:val="28"/>
          <w:szCs w:val="28"/>
        </w:rPr>
        <w:t>принятого ранее</w:t>
      </w:r>
      <w:r w:rsidRPr="003164FD">
        <w:rPr>
          <w:sz w:val="28"/>
          <w:szCs w:val="28"/>
          <w:lang w:bidi="ru-RU"/>
        </w:rPr>
        <w:t xml:space="preserve"> в отношении того же </w:t>
      </w:r>
      <w:r w:rsidR="00861F7D" w:rsidRPr="003164FD">
        <w:rPr>
          <w:sz w:val="28"/>
          <w:szCs w:val="28"/>
          <w:lang w:bidi="ru-RU"/>
        </w:rPr>
        <w:t>З</w:t>
      </w:r>
      <w:r w:rsidRPr="003164FD">
        <w:rPr>
          <w:sz w:val="28"/>
          <w:szCs w:val="28"/>
          <w:lang w:bidi="ru-RU"/>
        </w:rPr>
        <w:t>аявителя и по тому же предмету жалобы.</w:t>
      </w:r>
    </w:p>
    <w:p w14:paraId="3859AB68" w14:textId="77777777" w:rsidR="00EE73A6" w:rsidRPr="003164FD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153.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Жалоба остаётся без ответа в следующих случаях:</w:t>
      </w:r>
    </w:p>
    <w:p w14:paraId="631187F3" w14:textId="77777777" w:rsidR="00EE73A6" w:rsidRPr="003164FD" w:rsidRDefault="00EE73A6" w:rsidP="00E009B8">
      <w:pPr>
        <w:widowControl w:val="0"/>
        <w:numPr>
          <w:ilvl w:val="0"/>
          <w:numId w:val="12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наличие в жалобе нецензурных либо оскорбительных выражений, угроз жизни, здоровью и имуществу должностного лица, государственного или муниципального служащего, а также членов его семьи;</w:t>
      </w:r>
    </w:p>
    <w:p w14:paraId="329966F2" w14:textId="77777777" w:rsidR="00EE73A6" w:rsidRPr="003164FD" w:rsidRDefault="00EE73A6" w:rsidP="00E009B8">
      <w:pPr>
        <w:widowControl w:val="0"/>
        <w:numPr>
          <w:ilvl w:val="0"/>
          <w:numId w:val="12"/>
        </w:num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 xml:space="preserve">отсутствие возможности прочитать какую-либо часть текста жалобы, фамилию, имя, отчество (последнее </w:t>
      </w:r>
      <w:r w:rsidR="00655D0E">
        <w:rPr>
          <w:color w:val="000000"/>
          <w:sz w:val="28"/>
          <w:szCs w:val="28"/>
          <w:lang w:bidi="ru-RU"/>
        </w:rPr>
        <w:t>–</w:t>
      </w:r>
      <w:r w:rsidR="00655D0E" w:rsidRPr="00405026">
        <w:rPr>
          <w:color w:val="000000"/>
          <w:sz w:val="28"/>
          <w:szCs w:val="28"/>
          <w:lang w:bidi="ru-RU"/>
        </w:rPr>
        <w:t xml:space="preserve"> </w:t>
      </w:r>
      <w:r w:rsidRPr="003164FD">
        <w:rPr>
          <w:sz w:val="28"/>
          <w:szCs w:val="28"/>
          <w:lang w:bidi="ru-RU"/>
        </w:rPr>
        <w:t xml:space="preserve">при наличии) и (или) почтовый адрес </w:t>
      </w:r>
      <w:r w:rsidR="00861F7D" w:rsidRPr="003164FD">
        <w:rPr>
          <w:sz w:val="28"/>
          <w:szCs w:val="28"/>
          <w:lang w:bidi="ru-RU"/>
        </w:rPr>
        <w:t>З</w:t>
      </w:r>
      <w:r w:rsidRPr="003164FD">
        <w:rPr>
          <w:sz w:val="28"/>
          <w:szCs w:val="28"/>
          <w:lang w:bidi="ru-RU"/>
        </w:rPr>
        <w:t>аявителя, указанные в жалобе.</w:t>
      </w:r>
    </w:p>
    <w:p w14:paraId="420F1A72" w14:textId="77777777" w:rsidR="00EE73A6" w:rsidRPr="00405026" w:rsidRDefault="003164FD" w:rsidP="003164FD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3164FD">
        <w:rPr>
          <w:sz w:val="28"/>
          <w:szCs w:val="28"/>
          <w:lang w:bidi="ru-RU"/>
        </w:rPr>
        <w:t>154.</w:t>
      </w:r>
      <w:r w:rsidR="00E009B8">
        <w:rPr>
          <w:sz w:val="28"/>
          <w:szCs w:val="28"/>
          <w:lang w:bidi="ru-RU"/>
        </w:rPr>
        <w:tab/>
      </w:r>
      <w:r w:rsidR="00EE73A6" w:rsidRPr="003164FD">
        <w:rPr>
          <w:sz w:val="28"/>
          <w:szCs w:val="28"/>
          <w:lang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</w:t>
      </w:r>
      <w:r w:rsidR="00816ECF" w:rsidRPr="003164FD">
        <w:rPr>
          <w:sz w:val="28"/>
          <w:szCs w:val="28"/>
          <w:lang w:bidi="ru-RU"/>
        </w:rPr>
        <w:t>лжностное лицо, работник, наделё</w:t>
      </w:r>
      <w:r w:rsidR="00EE73A6" w:rsidRPr="003164FD">
        <w:rPr>
          <w:sz w:val="28"/>
          <w:szCs w:val="28"/>
          <w:lang w:bidi="ru-RU"/>
        </w:rPr>
        <w:t>нные полномочиями по рассмотрению жалоб, незамедлительно направляют имеющиеся материалы</w:t>
      </w:r>
      <w:r w:rsidR="00EE73A6" w:rsidRPr="00405026">
        <w:rPr>
          <w:color w:val="000000"/>
          <w:sz w:val="28"/>
          <w:szCs w:val="28"/>
          <w:lang w:bidi="ru-RU"/>
        </w:rPr>
        <w:t xml:space="preserve"> в органы прокуратуры.</w:t>
      </w:r>
    </w:p>
    <w:p w14:paraId="58765AA9" w14:textId="77777777" w:rsidR="00520DD9" w:rsidRDefault="00B124B7" w:rsidP="00113DA7">
      <w:pPr>
        <w:pStyle w:val="-"/>
        <w:ind w:left="5954" w:firstLine="0"/>
        <w:jc w:val="center"/>
        <w:rPr>
          <w:rFonts w:ascii="Times New Roman" w:hAnsi="Times New Roman"/>
        </w:rPr>
        <w:sectPr w:rsidR="00520DD9" w:rsidSect="0060507E">
          <w:headerReference w:type="even" r:id="rId14"/>
          <w:headerReference w:type="default" r:id="rId15"/>
          <w:pgSz w:w="11906" w:h="16838" w:code="9"/>
          <w:pgMar w:top="993" w:right="567" w:bottom="993" w:left="1701" w:header="720" w:footer="720" w:gutter="0"/>
          <w:cols w:space="720"/>
          <w:docGrid w:linePitch="272"/>
        </w:sectPr>
      </w:pPr>
      <w:r>
        <w:rPr>
          <w:rFonts w:ascii="Times New Roman" w:hAnsi="Times New Roman"/>
        </w:rPr>
        <w:t xml:space="preserve"> </w:t>
      </w:r>
      <w:r w:rsidR="00426ECC">
        <w:rPr>
          <w:rFonts w:ascii="Times New Roman" w:hAnsi="Times New Roman"/>
        </w:rPr>
        <w:t xml:space="preserve">           </w:t>
      </w:r>
      <w:r w:rsidR="00025851">
        <w:rPr>
          <w:rFonts w:ascii="Times New Roman" w:hAnsi="Times New Roman"/>
        </w:rPr>
        <w:t xml:space="preserve">          </w:t>
      </w:r>
    </w:p>
    <w:p w14:paraId="4F80D7AA" w14:textId="77777777" w:rsidR="002E7C7A" w:rsidRPr="00A7333D" w:rsidRDefault="00E06636" w:rsidP="00E536F4">
      <w:pPr>
        <w:pStyle w:val="-"/>
        <w:ind w:left="6662" w:firstLine="4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</w:t>
      </w:r>
      <w:r w:rsidR="002E7C7A" w:rsidRPr="00A7333D">
        <w:rPr>
          <w:rFonts w:ascii="Times New Roman" w:hAnsi="Times New Roman"/>
        </w:rPr>
        <w:t>ожение № 1</w:t>
      </w:r>
    </w:p>
    <w:p w14:paraId="1CDE7F88" w14:textId="77777777" w:rsidR="00A7333D" w:rsidRPr="00A7333D" w:rsidRDefault="00A7333D" w:rsidP="002E7C7A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1ECF5807" w14:textId="77777777" w:rsidR="002E7C7A" w:rsidRDefault="00113DA7" w:rsidP="00113DA7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7333D" w:rsidRPr="00A7333D">
        <w:rPr>
          <w:rFonts w:ascii="Times New Roman" w:hAnsi="Times New Roman"/>
        </w:rPr>
        <w:t>регламенту</w:t>
      </w:r>
    </w:p>
    <w:p w14:paraId="1370D34C" w14:textId="77777777" w:rsidR="00515519" w:rsidRPr="00A7333D" w:rsidRDefault="00515519" w:rsidP="00113DA7">
      <w:pPr>
        <w:pStyle w:val="-"/>
        <w:ind w:left="5954" w:firstLine="0"/>
        <w:jc w:val="center"/>
        <w:rPr>
          <w:rFonts w:ascii="Times New Roman" w:hAnsi="Times New Roman"/>
        </w:rPr>
      </w:pPr>
    </w:p>
    <w:p w14:paraId="6A66BA69" w14:textId="77777777" w:rsidR="00CB7176" w:rsidRDefault="00B00D2F" w:rsidP="00CB71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Образец</w:t>
      </w:r>
      <w:r w:rsidR="00CB7176">
        <w:rPr>
          <w:b/>
          <w:sz w:val="24"/>
          <w:szCs w:val="24"/>
        </w:rPr>
        <w:t xml:space="preserve"> заявления (письма) организации </w:t>
      </w:r>
    </w:p>
    <w:p w14:paraId="020A4A01" w14:textId="77777777" w:rsidR="00CB7176" w:rsidRDefault="00CB7176" w:rsidP="00CB7176">
      <w:pPr>
        <w:jc w:val="righ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5049"/>
      </w:tblGrid>
      <w:tr w:rsidR="00CB7176" w:rsidRPr="00CB7176" w14:paraId="3AC70246" w14:textId="77777777" w:rsidTr="00CB7176">
        <w:tc>
          <w:tcPr>
            <w:tcW w:w="5068" w:type="dxa"/>
          </w:tcPr>
          <w:p w14:paraId="5FC5C581" w14:textId="77777777" w:rsidR="00CB7176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Бланк письма организации</w:t>
            </w:r>
          </w:p>
          <w:p w14:paraId="4136C819" w14:textId="77777777" w:rsidR="00CB7176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14:paraId="6DA73694" w14:textId="77777777" w:rsidR="00CB7176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14:paraId="42E5C141" w14:textId="77777777" w:rsidR="00CB7176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14:paraId="0333AD43" w14:textId="77777777" w:rsidR="00515519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Начальнику</w:t>
            </w:r>
            <w:r w:rsidR="00515519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архивного сектора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  <w:p w14:paraId="708AA43A" w14:textId="77777777" w:rsidR="00CB7176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(название муниципального архива)</w:t>
            </w:r>
          </w:p>
          <w:p w14:paraId="11CB2A74" w14:textId="77777777" w:rsidR="00515519" w:rsidRPr="00515519" w:rsidRDefault="00515519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______________________________________________</w:t>
            </w:r>
          </w:p>
          <w:p w14:paraId="3A286567" w14:textId="77777777" w:rsidR="00CB7176" w:rsidRPr="00515519" w:rsidRDefault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Ф.И.О. руководителя муниципального архива</w:t>
            </w:r>
          </w:p>
        </w:tc>
      </w:tr>
    </w:tbl>
    <w:p w14:paraId="7FAF19CF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7B7E06FE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2CDF3496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09F13124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04F6F2F8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10D3D31D" w14:textId="77777777" w:rsidR="00515519" w:rsidRDefault="00515519" w:rsidP="00CB7176">
      <w:pPr>
        <w:pStyle w:val="-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2956A9CC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Уважаемый (</w:t>
      </w:r>
      <w:proofErr w:type="spellStart"/>
      <w:r>
        <w:rPr>
          <w:rFonts w:ascii="Times New Roman" w:hAnsi="Times New Roman"/>
          <w:i/>
          <w:sz w:val="28"/>
          <w:szCs w:val="28"/>
        </w:rPr>
        <w:t>ая</w:t>
      </w:r>
      <w:proofErr w:type="spellEnd"/>
      <w:r>
        <w:rPr>
          <w:rFonts w:ascii="Times New Roman" w:hAnsi="Times New Roman"/>
          <w:i/>
          <w:sz w:val="28"/>
          <w:szCs w:val="28"/>
        </w:rPr>
        <w:t>) ……………………!</w:t>
      </w:r>
    </w:p>
    <w:p w14:paraId="7CBCBBAA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6F7870AD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14:paraId="7A8789DD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(Полное название Заявителя) просит Вас оказать методическую помощь пут</w:t>
      </w:r>
      <w:r w:rsidR="00E536F4">
        <w:rPr>
          <w:rFonts w:ascii="Times New Roman" w:hAnsi="Times New Roman"/>
          <w:b w:val="0"/>
          <w:sz w:val="28"/>
          <w:szCs w:val="28"/>
        </w:rPr>
        <w:t>ё</w:t>
      </w:r>
      <w:r>
        <w:rPr>
          <w:rFonts w:ascii="Times New Roman" w:hAnsi="Times New Roman"/>
          <w:b w:val="0"/>
          <w:sz w:val="28"/>
          <w:szCs w:val="28"/>
        </w:rPr>
        <w:t>м ___________________________________________________________________________________.</w:t>
      </w:r>
    </w:p>
    <w:p w14:paraId="3CC0EE94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(указывается  форма предоставления услуги (консультация, семинар, выдача методической литературы) согласно пункту </w:t>
      </w:r>
      <w:r w:rsidR="00E536F4" w:rsidRPr="003E5159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 xml:space="preserve"> настоящего Административного регламента, название темы, вопроса) </w:t>
      </w:r>
    </w:p>
    <w:p w14:paraId="508D7104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D358AB5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A171CF0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13BE2591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00B3E141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0FD52939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F9B226E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D84E08A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A6F90E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39AD6FB8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4DA3B365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1C260375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95F6A34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</w:t>
      </w:r>
    </w:p>
    <w:p w14:paraId="5C7A50C3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(сокращ</w:t>
      </w:r>
      <w:r w:rsidR="00E536F4">
        <w:rPr>
          <w:rFonts w:ascii="Times New Roman" w:hAnsi="Times New Roman"/>
          <w:b w:val="0"/>
          <w:sz w:val="28"/>
          <w:szCs w:val="28"/>
        </w:rPr>
        <w:t>ё</w:t>
      </w:r>
      <w:r>
        <w:rPr>
          <w:rFonts w:ascii="Times New Roman" w:hAnsi="Times New Roman"/>
          <w:b w:val="0"/>
          <w:sz w:val="28"/>
          <w:szCs w:val="28"/>
        </w:rPr>
        <w:t xml:space="preserve">нное название </w:t>
      </w:r>
    </w:p>
    <w:p w14:paraId="5B793D0D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организации)                                 подпись                    расшифровка подписи</w:t>
      </w:r>
    </w:p>
    <w:p w14:paraId="5528115C" w14:textId="77777777" w:rsidR="00CB7176" w:rsidRDefault="00CB7176" w:rsidP="00CB7176">
      <w:pPr>
        <w:jc w:val="both"/>
        <w:rPr>
          <w:sz w:val="28"/>
          <w:szCs w:val="28"/>
        </w:rPr>
      </w:pPr>
    </w:p>
    <w:p w14:paraId="7D2ED700" w14:textId="77777777" w:rsidR="00CB7176" w:rsidRDefault="00CB7176" w:rsidP="00CB7176">
      <w:pPr>
        <w:jc w:val="both"/>
        <w:rPr>
          <w:sz w:val="28"/>
          <w:szCs w:val="28"/>
        </w:rPr>
      </w:pPr>
    </w:p>
    <w:p w14:paraId="08FB2060" w14:textId="77777777" w:rsidR="00CB7176" w:rsidRDefault="00CB7176" w:rsidP="00CB7176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исполнителя</w:t>
      </w:r>
    </w:p>
    <w:p w14:paraId="2515C2A4" w14:textId="77777777" w:rsidR="00CB7176" w:rsidRDefault="00CB7176" w:rsidP="00CB7176">
      <w:pPr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</w:p>
    <w:p w14:paraId="4ED8D728" w14:textId="77777777" w:rsidR="000E05B5" w:rsidRDefault="000E05B5" w:rsidP="000E05B5">
      <w:pPr>
        <w:jc w:val="right"/>
        <w:rPr>
          <w:sz w:val="24"/>
          <w:szCs w:val="24"/>
        </w:rPr>
      </w:pPr>
    </w:p>
    <w:p w14:paraId="6FC3019B" w14:textId="77777777" w:rsidR="000E05B5" w:rsidRDefault="000E05B5" w:rsidP="000E05B5">
      <w:pPr>
        <w:jc w:val="right"/>
        <w:rPr>
          <w:sz w:val="24"/>
          <w:szCs w:val="24"/>
        </w:rPr>
      </w:pPr>
    </w:p>
    <w:p w14:paraId="27217C9D" w14:textId="77777777" w:rsidR="000E05B5" w:rsidRDefault="000E05B5" w:rsidP="000E05B5">
      <w:pPr>
        <w:jc w:val="right"/>
        <w:rPr>
          <w:sz w:val="24"/>
          <w:szCs w:val="24"/>
        </w:rPr>
      </w:pPr>
    </w:p>
    <w:p w14:paraId="4AB65CB0" w14:textId="77777777" w:rsidR="000E05B5" w:rsidRDefault="000E05B5" w:rsidP="000E05B5">
      <w:pPr>
        <w:jc w:val="right"/>
        <w:rPr>
          <w:sz w:val="24"/>
          <w:szCs w:val="24"/>
        </w:rPr>
      </w:pPr>
    </w:p>
    <w:p w14:paraId="510EBAFB" w14:textId="77777777" w:rsidR="000E05B5" w:rsidRDefault="000E05B5" w:rsidP="000E05B5">
      <w:pPr>
        <w:jc w:val="right"/>
        <w:rPr>
          <w:sz w:val="24"/>
          <w:szCs w:val="24"/>
        </w:rPr>
      </w:pPr>
    </w:p>
    <w:p w14:paraId="3D28105E" w14:textId="77777777" w:rsidR="00CB7176" w:rsidRPr="00A7333D" w:rsidRDefault="00CB7176" w:rsidP="00CB7176">
      <w:pPr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B00D2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B00D2F">
        <w:rPr>
          <w:b/>
        </w:rPr>
        <w:t>Приложение № 2</w:t>
      </w:r>
    </w:p>
    <w:p w14:paraId="4508B02D" w14:textId="77777777" w:rsidR="00CB7176" w:rsidRPr="00A7333D" w:rsidRDefault="00CB7176" w:rsidP="00CB7176">
      <w:pPr>
        <w:pStyle w:val="-"/>
        <w:ind w:left="5954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</w:t>
      </w: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795B99DE" w14:textId="77777777" w:rsidR="00CB7176" w:rsidRPr="00A7333D" w:rsidRDefault="00CB7176" w:rsidP="00CB7176">
      <w:pPr>
        <w:pStyle w:val="-"/>
        <w:ind w:left="5954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Pr="00A7333D">
        <w:rPr>
          <w:rFonts w:ascii="Times New Roman" w:hAnsi="Times New Roman"/>
        </w:rPr>
        <w:t>регламенту</w:t>
      </w:r>
    </w:p>
    <w:p w14:paraId="4A2ACC97" w14:textId="77777777" w:rsidR="00CB7176" w:rsidRPr="000E05B5" w:rsidRDefault="00CB7176" w:rsidP="00CB7176">
      <w:pPr>
        <w:jc w:val="right"/>
        <w:rPr>
          <w:b/>
          <w:sz w:val="24"/>
          <w:szCs w:val="24"/>
        </w:rPr>
      </w:pPr>
    </w:p>
    <w:p w14:paraId="66F788E8" w14:textId="77777777" w:rsidR="00CB7176" w:rsidRDefault="00A76F35" w:rsidP="00CB7176">
      <w:pPr>
        <w:jc w:val="center"/>
        <w:rPr>
          <w:b/>
          <w:sz w:val="24"/>
          <w:szCs w:val="24"/>
        </w:rPr>
      </w:pPr>
      <w:r w:rsidRPr="00A76F35">
        <w:rPr>
          <w:b/>
          <w:sz w:val="24"/>
          <w:szCs w:val="24"/>
        </w:rPr>
        <w:t>Образец заявления (сопроводительного письма) организации к проектам документов</w:t>
      </w:r>
    </w:p>
    <w:p w14:paraId="414C1422" w14:textId="77777777" w:rsidR="00515519" w:rsidRDefault="00515519" w:rsidP="00CB7176">
      <w:pPr>
        <w:jc w:val="center"/>
        <w:rPr>
          <w:b/>
          <w:sz w:val="24"/>
          <w:szCs w:val="24"/>
        </w:rPr>
      </w:pPr>
    </w:p>
    <w:p w14:paraId="1EAD2CC1" w14:textId="77777777" w:rsidR="00515519" w:rsidRPr="00A76F35" w:rsidRDefault="00515519" w:rsidP="00CB7176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5057"/>
      </w:tblGrid>
      <w:tr w:rsidR="00CB7176" w:rsidRPr="00CB7176" w14:paraId="6F69599E" w14:textId="77777777" w:rsidTr="00A308B0">
        <w:tc>
          <w:tcPr>
            <w:tcW w:w="5068" w:type="dxa"/>
          </w:tcPr>
          <w:p w14:paraId="749A97C4" w14:textId="77777777" w:rsidR="00CB7176" w:rsidRDefault="00CB7176" w:rsidP="00CB7176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Бланк письма организации</w:t>
            </w:r>
          </w:p>
          <w:p w14:paraId="69BD281F" w14:textId="77777777" w:rsidR="00CB7176" w:rsidRDefault="00CB7176" w:rsidP="00A308B0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14:paraId="18B91916" w14:textId="77777777" w:rsidR="00515519" w:rsidRDefault="00CB7176" w:rsidP="00A308B0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Начальнику </w:t>
            </w:r>
            <w:r w:rsidR="00515519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архивного сектора</w:t>
            </w:r>
          </w:p>
          <w:p w14:paraId="10042315" w14:textId="77777777" w:rsidR="00CB7176" w:rsidRDefault="00CB7176" w:rsidP="00A308B0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(название муниципального архива)</w:t>
            </w:r>
          </w:p>
          <w:p w14:paraId="09C2980D" w14:textId="77777777" w:rsidR="00515519" w:rsidRDefault="00515519" w:rsidP="00A308B0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lang w:eastAsia="en-US"/>
              </w:rPr>
            </w:pPr>
          </w:p>
          <w:p w14:paraId="094FDFC7" w14:textId="77777777" w:rsidR="00515519" w:rsidRPr="00515519" w:rsidRDefault="00515519" w:rsidP="00A308B0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_______________________________________________</w:t>
            </w:r>
          </w:p>
          <w:p w14:paraId="5848797B" w14:textId="77777777" w:rsidR="00CB7176" w:rsidRPr="00515519" w:rsidRDefault="00CB7176" w:rsidP="00A308B0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Ф.И.О. руководителя муниципального архива</w:t>
            </w:r>
          </w:p>
        </w:tc>
      </w:tr>
    </w:tbl>
    <w:p w14:paraId="379FFEDB" w14:textId="77777777" w:rsidR="00CB7176" w:rsidRDefault="00CB7176" w:rsidP="00CB7176">
      <w:pPr>
        <w:pStyle w:val="-"/>
        <w:ind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1000E629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0D8A7B21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14A2585D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3324A42E" w14:textId="77777777" w:rsidR="00515519" w:rsidRDefault="00515519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1FBB3BA0" w14:textId="77777777" w:rsidR="00515519" w:rsidRDefault="00515519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6CEB2477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Уважаемый(</w:t>
      </w:r>
      <w:proofErr w:type="spellStart"/>
      <w:r>
        <w:rPr>
          <w:rFonts w:ascii="Times New Roman" w:hAnsi="Times New Roman"/>
          <w:i/>
          <w:sz w:val="24"/>
          <w:szCs w:val="24"/>
        </w:rPr>
        <w:t>ая</w:t>
      </w:r>
      <w:proofErr w:type="spellEnd"/>
      <w:r>
        <w:rPr>
          <w:rFonts w:ascii="Times New Roman" w:hAnsi="Times New Roman"/>
          <w:i/>
          <w:sz w:val="24"/>
          <w:szCs w:val="24"/>
        </w:rPr>
        <w:t>) …………………………!</w:t>
      </w:r>
    </w:p>
    <w:p w14:paraId="13E2E40A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14:paraId="02532263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A5ADFC5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14:paraId="1B475E11" w14:textId="77777777" w:rsidR="00CB7176" w:rsidRDefault="00CB7176" w:rsidP="00CB7176">
      <w:pPr>
        <w:pStyle w:val="-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Направляем для проведения экспертизы проекты документов </w:t>
      </w:r>
      <w:r>
        <w:rPr>
          <w:rFonts w:ascii="Times New Roman" w:hAnsi="Times New Roman"/>
          <w:b w:val="0"/>
          <w:sz w:val="26"/>
          <w:szCs w:val="26"/>
        </w:rPr>
        <w:t xml:space="preserve">(перечисляются виды документов) </w:t>
      </w:r>
    </w:p>
    <w:p w14:paraId="1BF05FF6" w14:textId="77777777" w:rsidR="00CB7176" w:rsidRDefault="00CB7176" w:rsidP="00CB7176">
      <w:pPr>
        <w:pStyle w:val="-"/>
        <w:ind w:firstLin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(для проведения экспертизы проектов нормативно-методических документов организаций, которые не являются источниками комплектования муниципального архива)</w:t>
      </w:r>
    </w:p>
    <w:p w14:paraId="6F9E132A" w14:textId="77777777" w:rsidR="00CB7176" w:rsidRDefault="00CB7176" w:rsidP="00CB7176">
      <w:pPr>
        <w:pStyle w:val="-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1E52384F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5346E087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1206CDD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на _______________ л. в ______________ экз.</w:t>
      </w:r>
    </w:p>
    <w:p w14:paraId="33FD419D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(кол-во листов)      (кол-во экземпляров)</w:t>
      </w:r>
    </w:p>
    <w:p w14:paraId="15CAEA05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24808E52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72E0A4B8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2F1C2B3E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66B3C1DD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19211B0C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26175415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6801705C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1A40653F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3378E3F9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14:paraId="3FCEA93D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</w:t>
      </w:r>
    </w:p>
    <w:p w14:paraId="763F6492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(сокращенное название </w:t>
      </w:r>
    </w:p>
    <w:p w14:paraId="790225F4" w14:textId="77777777" w:rsidR="00CB7176" w:rsidRDefault="00CB7176" w:rsidP="00CB7176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государственной организации)      подпись                 </w:t>
      </w:r>
      <w:r w:rsidR="00BE05E3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>асшифровка подписи</w:t>
      </w:r>
    </w:p>
    <w:p w14:paraId="6276F7A7" w14:textId="77777777" w:rsidR="00CB7176" w:rsidRDefault="00CB7176" w:rsidP="00CB7176">
      <w:pPr>
        <w:jc w:val="both"/>
        <w:rPr>
          <w:sz w:val="28"/>
          <w:szCs w:val="28"/>
        </w:rPr>
      </w:pPr>
    </w:p>
    <w:p w14:paraId="09079ECF" w14:textId="77777777" w:rsidR="00CB7176" w:rsidRDefault="00CB7176" w:rsidP="00CB7176">
      <w:pPr>
        <w:jc w:val="both"/>
        <w:rPr>
          <w:sz w:val="28"/>
          <w:szCs w:val="28"/>
        </w:rPr>
      </w:pPr>
    </w:p>
    <w:p w14:paraId="04641636" w14:textId="77777777" w:rsidR="00CB7176" w:rsidRDefault="00CB7176" w:rsidP="00CB7176">
      <w:pPr>
        <w:jc w:val="both"/>
        <w:rPr>
          <w:sz w:val="28"/>
          <w:szCs w:val="28"/>
        </w:rPr>
      </w:pPr>
    </w:p>
    <w:p w14:paraId="0EB4D323" w14:textId="77777777" w:rsidR="00CB7176" w:rsidRDefault="00CB7176" w:rsidP="00CB7176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исполнителя</w:t>
      </w:r>
    </w:p>
    <w:p w14:paraId="4A149E10" w14:textId="77777777" w:rsidR="00CB7176" w:rsidRDefault="00CB7176" w:rsidP="00CB7176">
      <w:pPr>
        <w:pStyle w:val="-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телефон</w:t>
      </w:r>
    </w:p>
    <w:p w14:paraId="14009612" w14:textId="77777777" w:rsidR="00E85CE3" w:rsidRPr="00A7333D" w:rsidRDefault="00CB7176" w:rsidP="00515519">
      <w:r>
        <w:rPr>
          <w:sz w:val="24"/>
          <w:szCs w:val="24"/>
        </w:rPr>
        <w:br w:type="page"/>
      </w:r>
      <w:r w:rsidR="00515519">
        <w:rPr>
          <w:sz w:val="24"/>
          <w:szCs w:val="24"/>
        </w:rPr>
        <w:lastRenderedPageBreak/>
        <w:t xml:space="preserve">           </w:t>
      </w:r>
      <w:r w:rsidR="00426ECC">
        <w:t xml:space="preserve">                                  </w:t>
      </w:r>
      <w:r w:rsidR="00234C76">
        <w:t xml:space="preserve">                                                                                                     </w:t>
      </w:r>
      <w:r w:rsidR="00426ECC">
        <w:t xml:space="preserve">  </w:t>
      </w:r>
      <w:r w:rsidR="008829A2">
        <w:t xml:space="preserve">  </w:t>
      </w:r>
      <w:r w:rsidR="00E85CE3" w:rsidRPr="00A7333D">
        <w:t>Приложе</w:t>
      </w:r>
      <w:r w:rsidR="00234C76">
        <w:t>ние № 3</w:t>
      </w:r>
    </w:p>
    <w:p w14:paraId="7589E43D" w14:textId="77777777" w:rsidR="00E85CE3" w:rsidRPr="00A7333D" w:rsidRDefault="00E85CE3" w:rsidP="00E85CE3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4605DEBD" w14:textId="77777777" w:rsidR="00E85CE3" w:rsidRPr="00A7333D" w:rsidRDefault="00B0672E" w:rsidP="008829A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E85CE3" w:rsidRPr="00A7333D">
        <w:rPr>
          <w:rFonts w:ascii="Times New Roman" w:hAnsi="Times New Roman"/>
        </w:rPr>
        <w:t>регламенту</w:t>
      </w:r>
    </w:p>
    <w:p w14:paraId="6A3EC5C2" w14:textId="77777777" w:rsidR="00E85CE3" w:rsidRPr="00276384" w:rsidRDefault="00E85CE3" w:rsidP="00E85CE3">
      <w:pPr>
        <w:pStyle w:val="1"/>
        <w:jc w:val="center"/>
        <w:rPr>
          <w:b/>
          <w:sz w:val="24"/>
          <w:szCs w:val="24"/>
        </w:rPr>
      </w:pPr>
      <w:r w:rsidRPr="00276384">
        <w:rPr>
          <w:b/>
          <w:sz w:val="24"/>
          <w:szCs w:val="24"/>
        </w:rPr>
        <w:t>Форма номенклатуры дел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0"/>
        <w:gridCol w:w="2349"/>
        <w:gridCol w:w="1002"/>
        <w:gridCol w:w="1312"/>
        <w:gridCol w:w="303"/>
        <w:gridCol w:w="2075"/>
        <w:gridCol w:w="1843"/>
      </w:tblGrid>
      <w:tr w:rsidR="00E85CE3" w:rsidRPr="00E85CE3" w14:paraId="4D80A49E" w14:textId="77777777" w:rsidTr="00F63BB8">
        <w:tc>
          <w:tcPr>
            <w:tcW w:w="3347" w:type="dxa"/>
            <w:gridSpan w:val="2"/>
          </w:tcPr>
          <w:p w14:paraId="0535A029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40" w:type="dxa"/>
            <w:gridSpan w:val="2"/>
          </w:tcPr>
          <w:p w14:paraId="754E01F5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4CAE15A1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4F3A3C08" w14:textId="77777777" w:rsidTr="00F63BB8">
        <w:tc>
          <w:tcPr>
            <w:tcW w:w="3347" w:type="dxa"/>
            <w:gridSpan w:val="2"/>
          </w:tcPr>
          <w:p w14:paraId="5B382726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1442D046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623CBD62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282EA32F" w14:textId="77777777" w:rsidTr="00F63BB8">
        <w:tc>
          <w:tcPr>
            <w:tcW w:w="3347" w:type="dxa"/>
            <w:gridSpan w:val="2"/>
          </w:tcPr>
          <w:p w14:paraId="081DDA2C" w14:textId="77777777" w:rsidR="00E85CE3" w:rsidRPr="00E85CE3" w:rsidRDefault="00E85CE3" w:rsidP="00F63BB8">
            <w:pPr>
              <w:rPr>
                <w:b/>
                <w:sz w:val="24"/>
                <w:szCs w:val="24"/>
              </w:rPr>
            </w:pPr>
            <w:r w:rsidRPr="00E85CE3">
              <w:rPr>
                <w:b/>
                <w:sz w:val="24"/>
                <w:szCs w:val="24"/>
              </w:rPr>
              <w:t>НОМЕНКЛАТУРА ДЕЛ</w:t>
            </w:r>
          </w:p>
        </w:tc>
        <w:tc>
          <w:tcPr>
            <w:tcW w:w="2340" w:type="dxa"/>
            <w:gridSpan w:val="2"/>
          </w:tcPr>
          <w:p w14:paraId="7C478699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5F0399C2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УТВЕРЖДАЮ</w:t>
            </w:r>
          </w:p>
        </w:tc>
      </w:tr>
      <w:tr w:rsidR="00E85CE3" w:rsidRPr="00E85CE3" w14:paraId="01FD4AB5" w14:textId="77777777" w:rsidTr="00F63BB8">
        <w:tc>
          <w:tcPr>
            <w:tcW w:w="3347" w:type="dxa"/>
            <w:gridSpan w:val="2"/>
          </w:tcPr>
          <w:p w14:paraId="203717A5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7C92D90C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289DA5D6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Подпись                     Расшифровка </w:t>
            </w:r>
          </w:p>
          <w:p w14:paraId="42EFBB9D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                                    подписи</w:t>
            </w:r>
          </w:p>
        </w:tc>
      </w:tr>
      <w:tr w:rsidR="00E85CE3" w:rsidRPr="00E85CE3" w14:paraId="5160F047" w14:textId="77777777" w:rsidTr="00F63BB8">
        <w:trPr>
          <w:trHeight w:val="489"/>
        </w:trPr>
        <w:tc>
          <w:tcPr>
            <w:tcW w:w="3347" w:type="dxa"/>
            <w:gridSpan w:val="2"/>
          </w:tcPr>
          <w:p w14:paraId="6D27BEF8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На ____________год</w:t>
            </w:r>
          </w:p>
        </w:tc>
        <w:tc>
          <w:tcPr>
            <w:tcW w:w="2340" w:type="dxa"/>
            <w:gridSpan w:val="2"/>
          </w:tcPr>
          <w:p w14:paraId="28D6194C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38954410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Дата</w:t>
            </w:r>
          </w:p>
        </w:tc>
      </w:tr>
      <w:tr w:rsidR="00E85CE3" w:rsidRPr="00E85CE3" w14:paraId="589D8F82" w14:textId="77777777" w:rsidTr="00F63BB8">
        <w:tc>
          <w:tcPr>
            <w:tcW w:w="3347" w:type="dxa"/>
            <w:gridSpan w:val="2"/>
          </w:tcPr>
          <w:p w14:paraId="0EEEC52A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790E88E9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3DA75CBD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15F45AEC" w14:textId="77777777" w:rsidTr="00F63BB8">
        <w:tc>
          <w:tcPr>
            <w:tcW w:w="3347" w:type="dxa"/>
            <w:gridSpan w:val="2"/>
          </w:tcPr>
          <w:p w14:paraId="2F9747B1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59A6267E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561F9DC4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3AC7F52F" w14:textId="77777777" w:rsidTr="00F63BB8">
        <w:tc>
          <w:tcPr>
            <w:tcW w:w="3347" w:type="dxa"/>
            <w:gridSpan w:val="2"/>
          </w:tcPr>
          <w:p w14:paraId="5A50C6BB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67E4DA35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gridSpan w:val="3"/>
          </w:tcPr>
          <w:p w14:paraId="51942122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4BAA5A11" w14:textId="77777777" w:rsidTr="00F63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0" w:type="dxa"/>
            <w:vAlign w:val="center"/>
          </w:tcPr>
          <w:p w14:paraId="2415F221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Индекс дела</w:t>
            </w:r>
          </w:p>
        </w:tc>
        <w:tc>
          <w:tcPr>
            <w:tcW w:w="3404" w:type="dxa"/>
            <w:gridSpan w:val="2"/>
            <w:vAlign w:val="center"/>
          </w:tcPr>
          <w:p w14:paraId="78F69E99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Заголовок дела </w:t>
            </w:r>
          </w:p>
        </w:tc>
        <w:tc>
          <w:tcPr>
            <w:tcW w:w="1620" w:type="dxa"/>
            <w:gridSpan w:val="2"/>
            <w:vAlign w:val="center"/>
          </w:tcPr>
          <w:p w14:paraId="282F3FC8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Количество дел </w:t>
            </w:r>
          </w:p>
          <w:p w14:paraId="37AE9A39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05F49E2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Срок хранения и № статей</w:t>
            </w:r>
          </w:p>
          <w:p w14:paraId="22A24064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по перечню</w:t>
            </w:r>
          </w:p>
        </w:tc>
        <w:tc>
          <w:tcPr>
            <w:tcW w:w="1853" w:type="dxa"/>
            <w:vAlign w:val="center"/>
          </w:tcPr>
          <w:p w14:paraId="458CF546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Примечание</w:t>
            </w:r>
          </w:p>
        </w:tc>
      </w:tr>
      <w:tr w:rsidR="00E85CE3" w:rsidRPr="00E85CE3" w14:paraId="58F8BAB1" w14:textId="77777777" w:rsidTr="00F63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0" w:type="dxa"/>
          </w:tcPr>
          <w:p w14:paraId="614E1DA2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gridSpan w:val="2"/>
          </w:tcPr>
          <w:p w14:paraId="0CD3B96E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14:paraId="317D61D1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14:paraId="321E52E3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14:paraId="505E9EA3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5</w:t>
            </w:r>
          </w:p>
        </w:tc>
      </w:tr>
      <w:tr w:rsidR="00E85CE3" w:rsidRPr="00E85CE3" w14:paraId="12590AF8" w14:textId="77777777" w:rsidTr="00BE0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8" w:type="dxa"/>
            <w:gridSpan w:val="7"/>
            <w:tcBorders>
              <w:bottom w:val="single" w:sz="4" w:space="0" w:color="auto"/>
            </w:tcBorders>
          </w:tcPr>
          <w:p w14:paraId="591EEC38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Название раздела</w:t>
            </w:r>
          </w:p>
        </w:tc>
      </w:tr>
      <w:tr w:rsidR="00E85CE3" w:rsidRPr="00E85CE3" w14:paraId="67B4EEA8" w14:textId="77777777" w:rsidTr="00BE0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0" w:type="dxa"/>
            <w:tcBorders>
              <w:bottom w:val="single" w:sz="4" w:space="0" w:color="auto"/>
            </w:tcBorders>
          </w:tcPr>
          <w:p w14:paraId="7D0691C6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013564A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00E20404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79C0CA98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429191A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</w:tbl>
    <w:p w14:paraId="233498BF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 xml:space="preserve">Наименование должности </w:t>
      </w:r>
    </w:p>
    <w:p w14:paraId="33D49893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руководителя службы ДОУ</w:t>
      </w:r>
    </w:p>
    <w:p w14:paraId="7DEE1A49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 xml:space="preserve">организации              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  <w:t>Подпись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  <w:t xml:space="preserve">Расшифровка </w:t>
      </w:r>
      <w:r w:rsidR="00BE05E3" w:rsidRPr="00E85CE3">
        <w:rPr>
          <w:sz w:val="24"/>
          <w:szCs w:val="24"/>
        </w:rPr>
        <w:t>подписи</w:t>
      </w:r>
    </w:p>
    <w:p w14:paraId="32736F63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 xml:space="preserve">Дата                         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</w:p>
    <w:p w14:paraId="1184EF07" w14:textId="77777777" w:rsidR="00E85CE3" w:rsidRPr="00E85CE3" w:rsidRDefault="00E85CE3" w:rsidP="00E85CE3">
      <w:pPr>
        <w:rPr>
          <w:sz w:val="24"/>
          <w:szCs w:val="24"/>
        </w:rPr>
      </w:pPr>
    </w:p>
    <w:p w14:paraId="33D28CA7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Виза руководителя архива</w:t>
      </w:r>
    </w:p>
    <w:p w14:paraId="2F6AA37B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(лица, ответственного за архив)</w:t>
      </w:r>
    </w:p>
    <w:p w14:paraId="290E8418" w14:textId="77777777" w:rsidR="00E85CE3" w:rsidRPr="00E85CE3" w:rsidRDefault="00E85CE3" w:rsidP="00E85CE3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823"/>
      </w:tblGrid>
      <w:tr w:rsidR="00E85CE3" w:rsidRPr="00E85CE3" w14:paraId="4D3731DB" w14:textId="77777777" w:rsidTr="00F63BB8">
        <w:tc>
          <w:tcPr>
            <w:tcW w:w="5256" w:type="dxa"/>
          </w:tcPr>
          <w:p w14:paraId="2CEE6177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СОГЛАСОВАНО</w:t>
            </w:r>
          </w:p>
          <w:p w14:paraId="501DD66A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Протокол ЦЭК (ЭК)                                   </w:t>
            </w:r>
          </w:p>
          <w:p w14:paraId="23B78597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от____________________№_____ </w:t>
            </w:r>
          </w:p>
        </w:tc>
        <w:tc>
          <w:tcPr>
            <w:tcW w:w="4932" w:type="dxa"/>
          </w:tcPr>
          <w:p w14:paraId="528CA69B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СОГЛАСОВАНО</w:t>
            </w:r>
          </w:p>
          <w:p w14:paraId="78E05D59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 xml:space="preserve">Протокол ЭПК архивного учреждения </w:t>
            </w:r>
          </w:p>
          <w:p w14:paraId="526A25C1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от __________________________№_____</w:t>
            </w:r>
          </w:p>
        </w:tc>
      </w:tr>
    </w:tbl>
    <w:p w14:paraId="5980891B" w14:textId="77777777" w:rsidR="00E85CE3" w:rsidRPr="00E85CE3" w:rsidRDefault="00E85CE3" w:rsidP="00E85CE3">
      <w:pPr>
        <w:rPr>
          <w:sz w:val="24"/>
          <w:szCs w:val="24"/>
        </w:rPr>
      </w:pPr>
    </w:p>
    <w:p w14:paraId="3318B5E3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Итоговая запись о категориях и количестве дел, заведённых в _________году в организации</w:t>
      </w:r>
    </w:p>
    <w:p w14:paraId="5606A094" w14:textId="77777777" w:rsidR="00E85CE3" w:rsidRPr="00E85CE3" w:rsidRDefault="00E85CE3" w:rsidP="00E85CE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080"/>
        <w:gridCol w:w="2160"/>
        <w:gridCol w:w="2143"/>
      </w:tblGrid>
      <w:tr w:rsidR="00E85CE3" w:rsidRPr="00E85CE3" w14:paraId="57430CB9" w14:textId="77777777" w:rsidTr="00F63BB8">
        <w:trPr>
          <w:cantSplit/>
        </w:trPr>
        <w:tc>
          <w:tcPr>
            <w:tcW w:w="4188" w:type="dxa"/>
            <w:vMerge w:val="restart"/>
          </w:tcPr>
          <w:p w14:paraId="574B22CF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По срокам хранения</w:t>
            </w:r>
          </w:p>
        </w:tc>
        <w:tc>
          <w:tcPr>
            <w:tcW w:w="1080" w:type="dxa"/>
            <w:vMerge w:val="restart"/>
          </w:tcPr>
          <w:p w14:paraId="78833F41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Всего</w:t>
            </w:r>
          </w:p>
        </w:tc>
        <w:tc>
          <w:tcPr>
            <w:tcW w:w="4303" w:type="dxa"/>
            <w:gridSpan w:val="2"/>
          </w:tcPr>
          <w:p w14:paraId="5E1E9B92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В том числе</w:t>
            </w:r>
          </w:p>
        </w:tc>
      </w:tr>
      <w:tr w:rsidR="00E85CE3" w:rsidRPr="00E85CE3" w14:paraId="78CF047D" w14:textId="77777777" w:rsidTr="00F63BB8">
        <w:trPr>
          <w:cantSplit/>
        </w:trPr>
        <w:tc>
          <w:tcPr>
            <w:tcW w:w="4188" w:type="dxa"/>
            <w:vMerge/>
          </w:tcPr>
          <w:p w14:paraId="424C097F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A152360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7FB1CB4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переходящих</w:t>
            </w:r>
          </w:p>
        </w:tc>
        <w:tc>
          <w:tcPr>
            <w:tcW w:w="2143" w:type="dxa"/>
          </w:tcPr>
          <w:p w14:paraId="1788DE90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с отметкой «ЭПК»</w:t>
            </w:r>
          </w:p>
        </w:tc>
      </w:tr>
      <w:tr w:rsidR="00E85CE3" w:rsidRPr="00E85CE3" w14:paraId="492FF1DE" w14:textId="77777777" w:rsidTr="00F63BB8">
        <w:tc>
          <w:tcPr>
            <w:tcW w:w="4188" w:type="dxa"/>
          </w:tcPr>
          <w:p w14:paraId="38EC28DF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6E8B76C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8D17DDB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3</w:t>
            </w:r>
          </w:p>
        </w:tc>
        <w:tc>
          <w:tcPr>
            <w:tcW w:w="2143" w:type="dxa"/>
          </w:tcPr>
          <w:p w14:paraId="57D6094F" w14:textId="77777777" w:rsidR="00E85CE3" w:rsidRPr="00E85CE3" w:rsidRDefault="00E85CE3" w:rsidP="00F63BB8">
            <w:pPr>
              <w:jc w:val="center"/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4</w:t>
            </w:r>
          </w:p>
        </w:tc>
      </w:tr>
      <w:tr w:rsidR="00E85CE3" w:rsidRPr="00E85CE3" w14:paraId="694FAF4A" w14:textId="77777777" w:rsidTr="00F63BB8">
        <w:tc>
          <w:tcPr>
            <w:tcW w:w="4188" w:type="dxa"/>
          </w:tcPr>
          <w:p w14:paraId="4F5EA724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Постоянного</w:t>
            </w:r>
          </w:p>
        </w:tc>
        <w:tc>
          <w:tcPr>
            <w:tcW w:w="1080" w:type="dxa"/>
          </w:tcPr>
          <w:p w14:paraId="7D3EF394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3137D5B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4DBD115B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19F7F833" w14:textId="77777777" w:rsidTr="00F63BB8">
        <w:tc>
          <w:tcPr>
            <w:tcW w:w="4188" w:type="dxa"/>
          </w:tcPr>
          <w:p w14:paraId="3104A4EB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Временного (свыше 10 лет)</w:t>
            </w:r>
          </w:p>
        </w:tc>
        <w:tc>
          <w:tcPr>
            <w:tcW w:w="1080" w:type="dxa"/>
          </w:tcPr>
          <w:p w14:paraId="1A378897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F7FCBB1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44B6200A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7D99347B" w14:textId="77777777" w:rsidTr="00F63BB8">
        <w:tc>
          <w:tcPr>
            <w:tcW w:w="4188" w:type="dxa"/>
          </w:tcPr>
          <w:p w14:paraId="58F98AD4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080" w:type="dxa"/>
          </w:tcPr>
          <w:p w14:paraId="784FB9BC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5954F85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6C185C48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  <w:tr w:rsidR="00E85CE3" w:rsidRPr="00E85CE3" w14:paraId="637EB858" w14:textId="77777777" w:rsidTr="00F63BB8">
        <w:tc>
          <w:tcPr>
            <w:tcW w:w="4188" w:type="dxa"/>
          </w:tcPr>
          <w:p w14:paraId="797F5C79" w14:textId="77777777" w:rsidR="00E85CE3" w:rsidRPr="00E85CE3" w:rsidRDefault="00E85CE3" w:rsidP="00F63BB8">
            <w:pPr>
              <w:rPr>
                <w:sz w:val="24"/>
                <w:szCs w:val="24"/>
              </w:rPr>
            </w:pPr>
            <w:r w:rsidRPr="00E85CE3">
              <w:rPr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14:paraId="260B8FA9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4930A0F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37F595C0" w14:textId="77777777" w:rsidR="00E85CE3" w:rsidRPr="00E85CE3" w:rsidRDefault="00E85CE3" w:rsidP="00F63BB8">
            <w:pPr>
              <w:rPr>
                <w:sz w:val="24"/>
                <w:szCs w:val="24"/>
              </w:rPr>
            </w:pPr>
          </w:p>
        </w:tc>
      </w:tr>
    </w:tbl>
    <w:p w14:paraId="0F7300C2" w14:textId="77777777" w:rsidR="00E85CE3" w:rsidRPr="00E85CE3" w:rsidRDefault="00E85CE3" w:rsidP="00E85CE3">
      <w:pPr>
        <w:rPr>
          <w:sz w:val="24"/>
          <w:szCs w:val="24"/>
        </w:rPr>
      </w:pPr>
    </w:p>
    <w:p w14:paraId="49F0BE76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Наименование должности</w:t>
      </w:r>
    </w:p>
    <w:p w14:paraId="33C7803F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 xml:space="preserve">руководителя службы ДОУ 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  <w:t>Подпись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  <w:t xml:space="preserve">Расшифровка подписи </w:t>
      </w:r>
    </w:p>
    <w:p w14:paraId="078FC064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Дата</w:t>
      </w:r>
    </w:p>
    <w:p w14:paraId="30D46517" w14:textId="77777777" w:rsidR="00E85CE3" w:rsidRPr="00E85CE3" w:rsidRDefault="00E85CE3" w:rsidP="00E85CE3">
      <w:pPr>
        <w:rPr>
          <w:sz w:val="24"/>
          <w:szCs w:val="24"/>
        </w:rPr>
      </w:pPr>
    </w:p>
    <w:p w14:paraId="5F36F600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Итоговые сведения переданы в архив</w:t>
      </w:r>
    </w:p>
    <w:p w14:paraId="5A884540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 xml:space="preserve">Наименование должности, </w:t>
      </w:r>
    </w:p>
    <w:p w14:paraId="38D58DA1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передавшего сведения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  <w:t>Подпись</w:t>
      </w:r>
      <w:r w:rsidRPr="00E85CE3">
        <w:rPr>
          <w:sz w:val="24"/>
          <w:szCs w:val="24"/>
        </w:rPr>
        <w:tab/>
      </w:r>
      <w:r w:rsidRPr="00E85CE3">
        <w:rPr>
          <w:sz w:val="24"/>
          <w:szCs w:val="24"/>
        </w:rPr>
        <w:tab/>
        <w:t>Расшифровка подписи</w:t>
      </w:r>
    </w:p>
    <w:p w14:paraId="73A72A1C" w14:textId="77777777" w:rsidR="00E85CE3" w:rsidRPr="00E85CE3" w:rsidRDefault="00E85CE3" w:rsidP="00E85CE3">
      <w:pPr>
        <w:rPr>
          <w:sz w:val="24"/>
          <w:szCs w:val="24"/>
        </w:rPr>
      </w:pPr>
      <w:r w:rsidRPr="00E85CE3">
        <w:rPr>
          <w:sz w:val="24"/>
          <w:szCs w:val="24"/>
        </w:rPr>
        <w:t>Дата</w:t>
      </w:r>
    </w:p>
    <w:p w14:paraId="6F075F18" w14:textId="77777777" w:rsidR="00E85CE3" w:rsidRPr="00E85CE3" w:rsidRDefault="00E85CE3" w:rsidP="00E85CE3">
      <w:pPr>
        <w:jc w:val="right"/>
        <w:rPr>
          <w:sz w:val="24"/>
          <w:szCs w:val="24"/>
        </w:rPr>
      </w:pPr>
      <w:r w:rsidRPr="00E85CE3">
        <w:rPr>
          <w:sz w:val="24"/>
          <w:szCs w:val="24"/>
        </w:rPr>
        <w:t>Формат А4 (210х297 мм)</w:t>
      </w:r>
    </w:p>
    <w:p w14:paraId="08D7FD5B" w14:textId="77777777" w:rsidR="008829A2" w:rsidRDefault="00E85CE3" w:rsidP="008829A2">
      <w:pPr>
        <w:pStyle w:val="-"/>
        <w:ind w:left="5954" w:firstLine="0"/>
        <w:jc w:val="center"/>
        <w:rPr>
          <w:rFonts w:ascii="Times New Roman" w:hAnsi="Times New Roman"/>
          <w:sz w:val="24"/>
          <w:szCs w:val="24"/>
        </w:rPr>
      </w:pPr>
      <w:r w:rsidRPr="00E85CE3">
        <w:rPr>
          <w:rFonts w:ascii="Times New Roman" w:hAnsi="Times New Roman"/>
          <w:sz w:val="24"/>
          <w:szCs w:val="24"/>
        </w:rPr>
        <w:br w:type="page"/>
      </w:r>
      <w:r w:rsidR="008829A2">
        <w:rPr>
          <w:rFonts w:ascii="Times New Roman" w:hAnsi="Times New Roman"/>
          <w:sz w:val="24"/>
          <w:szCs w:val="24"/>
        </w:rPr>
        <w:lastRenderedPageBreak/>
        <w:t xml:space="preserve">                                       </w:t>
      </w:r>
    </w:p>
    <w:p w14:paraId="611F333F" w14:textId="77777777" w:rsidR="001253A5" w:rsidRPr="00A7333D" w:rsidRDefault="008829A2" w:rsidP="008829A2">
      <w:pPr>
        <w:pStyle w:val="-"/>
        <w:ind w:left="5954" w:firstLine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1253A5" w:rsidRPr="00A7333D">
        <w:rPr>
          <w:rFonts w:ascii="Times New Roman" w:hAnsi="Times New Roman"/>
        </w:rPr>
        <w:t>Приложение №</w:t>
      </w:r>
      <w:r w:rsidR="00234C76">
        <w:rPr>
          <w:rFonts w:ascii="Times New Roman" w:hAnsi="Times New Roman"/>
        </w:rPr>
        <w:t>4</w:t>
      </w:r>
    </w:p>
    <w:p w14:paraId="04FDD1A8" w14:textId="77777777" w:rsidR="001253A5" w:rsidRPr="00A7333D" w:rsidRDefault="001253A5" w:rsidP="001253A5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1860BE60" w14:textId="77777777" w:rsidR="001253A5" w:rsidRPr="00A7333D" w:rsidRDefault="00B0672E" w:rsidP="008829A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1253A5" w:rsidRPr="00A7333D">
        <w:rPr>
          <w:rFonts w:ascii="Times New Roman" w:hAnsi="Times New Roman"/>
        </w:rPr>
        <w:t>регламенту</w:t>
      </w:r>
    </w:p>
    <w:p w14:paraId="52742005" w14:textId="77777777" w:rsidR="001253A5" w:rsidRPr="00276384" w:rsidRDefault="001253A5" w:rsidP="001253A5">
      <w:pPr>
        <w:pStyle w:val="-"/>
        <w:ind w:firstLine="0"/>
        <w:jc w:val="center"/>
        <w:rPr>
          <w:rFonts w:ascii="Times New Roman" w:hAnsi="Times New Roman"/>
          <w:sz w:val="24"/>
          <w:szCs w:val="24"/>
        </w:rPr>
      </w:pPr>
      <w:r w:rsidRPr="00276384">
        <w:rPr>
          <w:rFonts w:ascii="Times New Roman" w:hAnsi="Times New Roman"/>
          <w:sz w:val="24"/>
          <w:szCs w:val="24"/>
        </w:rPr>
        <w:t xml:space="preserve">Форма описи дел постоянного хранения </w:t>
      </w:r>
    </w:p>
    <w:p w14:paraId="4BFD5408" w14:textId="77777777" w:rsidR="001253A5" w:rsidRPr="00276384" w:rsidRDefault="001253A5" w:rsidP="001253A5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5"/>
        <w:gridCol w:w="4419"/>
      </w:tblGrid>
      <w:tr w:rsidR="001253A5" w:rsidRPr="006D1907" w14:paraId="666A4253" w14:textId="77777777" w:rsidTr="00F63BB8">
        <w:tc>
          <w:tcPr>
            <w:tcW w:w="4785" w:type="dxa"/>
          </w:tcPr>
          <w:p w14:paraId="508D862E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061734B" w14:textId="77777777" w:rsidR="001253A5" w:rsidRPr="006D1907" w:rsidRDefault="001253A5" w:rsidP="00F63BB8">
            <w:pPr>
              <w:pStyle w:val="a5"/>
              <w:pBdr>
                <w:top w:val="single" w:sz="4" w:space="1" w:color="auto"/>
              </w:pBdr>
              <w:tabs>
                <w:tab w:val="left" w:pos="9072"/>
              </w:tabs>
              <w:ind w:right="36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(наименование организации)</w:t>
            </w:r>
          </w:p>
          <w:p w14:paraId="1590E342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26B1ABD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1EDB49B" w14:textId="77777777" w:rsidR="001253A5" w:rsidRPr="006D1907" w:rsidRDefault="001253A5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36602B" w14:textId="77777777" w:rsidR="001253A5" w:rsidRPr="006D1907" w:rsidRDefault="001253A5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Фонд № _________________</w:t>
            </w:r>
          </w:p>
          <w:p w14:paraId="2C1444DD" w14:textId="77777777" w:rsidR="001253A5" w:rsidRPr="006D1907" w:rsidRDefault="001253A5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ОПИСЬ № _______________</w:t>
            </w:r>
          </w:p>
          <w:p w14:paraId="20A293B3" w14:textId="77777777" w:rsidR="001253A5" w:rsidRPr="006D1907" w:rsidRDefault="001253A5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дел постоянного хранения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8090376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за _______________________ год</w:t>
            </w:r>
          </w:p>
        </w:tc>
        <w:tc>
          <w:tcPr>
            <w:tcW w:w="4786" w:type="dxa"/>
          </w:tcPr>
          <w:p w14:paraId="2CD679A5" w14:textId="77777777" w:rsidR="001253A5" w:rsidRPr="00D64DF2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B057620" w14:textId="77777777" w:rsidR="001253A5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B917287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>одитель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14:paraId="75E39B21" w14:textId="77777777" w:rsidR="001253A5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 xml:space="preserve">         Расшифровка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7C32505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подписи</w:t>
            </w:r>
          </w:p>
          <w:p w14:paraId="546FF72C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157F6736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9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00"/>
        <w:gridCol w:w="3600"/>
        <w:gridCol w:w="1320"/>
        <w:gridCol w:w="1680"/>
        <w:gridCol w:w="1443"/>
      </w:tblGrid>
      <w:tr w:rsidR="001253A5" w:rsidRPr="006D1907" w14:paraId="5F239D19" w14:textId="77777777" w:rsidTr="00BE05E3">
        <w:tc>
          <w:tcPr>
            <w:tcW w:w="720" w:type="dxa"/>
            <w:vAlign w:val="center"/>
          </w:tcPr>
          <w:p w14:paraId="53A73C29" w14:textId="77777777" w:rsidR="001253A5" w:rsidRPr="006D1907" w:rsidRDefault="001253A5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00" w:type="dxa"/>
            <w:vAlign w:val="center"/>
          </w:tcPr>
          <w:p w14:paraId="51BBDDEA" w14:textId="77777777" w:rsidR="001253A5" w:rsidRPr="006D1907" w:rsidRDefault="001253A5" w:rsidP="00F63BB8">
            <w:pPr>
              <w:pStyle w:val="a5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3600" w:type="dxa"/>
            <w:vAlign w:val="center"/>
          </w:tcPr>
          <w:p w14:paraId="2F3D3EDD" w14:textId="77777777" w:rsidR="001253A5" w:rsidRPr="006D1907" w:rsidRDefault="001253A5" w:rsidP="00F63BB8">
            <w:pPr>
              <w:pStyle w:val="a5"/>
              <w:spacing w:before="14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320" w:type="dxa"/>
            <w:vAlign w:val="center"/>
          </w:tcPr>
          <w:p w14:paraId="5BA16A7E" w14:textId="77777777" w:rsidR="001253A5" w:rsidRPr="006D1907" w:rsidRDefault="001253A5" w:rsidP="00F63BB8">
            <w:pPr>
              <w:pStyle w:val="a5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Крайние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1680" w:type="dxa"/>
            <w:vAlign w:val="center"/>
          </w:tcPr>
          <w:p w14:paraId="5A7F452E" w14:textId="77777777" w:rsidR="001253A5" w:rsidRPr="006D1907" w:rsidRDefault="001253A5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1443" w:type="dxa"/>
            <w:vAlign w:val="center"/>
          </w:tcPr>
          <w:p w14:paraId="5F8DD4A5" w14:textId="77777777" w:rsidR="001253A5" w:rsidRPr="006D1907" w:rsidRDefault="001253A5" w:rsidP="00F63BB8">
            <w:pPr>
              <w:pStyle w:val="a5"/>
              <w:spacing w:before="1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1253A5" w:rsidRPr="006D1907" w14:paraId="610B4E5A" w14:textId="77777777" w:rsidTr="00BE05E3">
        <w:tc>
          <w:tcPr>
            <w:tcW w:w="720" w:type="dxa"/>
          </w:tcPr>
          <w:p w14:paraId="744EBC25" w14:textId="77777777" w:rsidR="001253A5" w:rsidRPr="006D1907" w:rsidRDefault="001253A5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0B94BF25" w14:textId="77777777" w:rsidR="001253A5" w:rsidRPr="006D1907" w:rsidRDefault="001253A5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14:paraId="6475B0E7" w14:textId="77777777" w:rsidR="001253A5" w:rsidRPr="006D1907" w:rsidRDefault="001253A5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12106C2E" w14:textId="77777777" w:rsidR="001253A5" w:rsidRPr="006D1907" w:rsidRDefault="001253A5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14:paraId="1B12E785" w14:textId="77777777" w:rsidR="001253A5" w:rsidRPr="006D1907" w:rsidRDefault="001253A5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14:paraId="3F48A5BE" w14:textId="77777777" w:rsidR="001253A5" w:rsidRPr="006D1907" w:rsidRDefault="001253A5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3A5" w:rsidRPr="006D1907" w14:paraId="29E082C5" w14:textId="77777777" w:rsidTr="00BE05E3">
        <w:tc>
          <w:tcPr>
            <w:tcW w:w="720" w:type="dxa"/>
          </w:tcPr>
          <w:p w14:paraId="09C9B4DB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00" w:type="dxa"/>
          </w:tcPr>
          <w:p w14:paraId="1A2BE717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4D134E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4EA68C9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FC2AB81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A3A4E73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05961C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</w:p>
    <w:p w14:paraId="625C8224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В данный раздел описи внесено ______________________________________ дел</w:t>
      </w:r>
    </w:p>
    <w:p w14:paraId="11F99458" w14:textId="77777777" w:rsidR="001253A5" w:rsidRPr="006D1907" w:rsidRDefault="001253A5" w:rsidP="001253A5">
      <w:pPr>
        <w:pStyle w:val="a5"/>
        <w:ind w:left="2410" w:right="283"/>
        <w:jc w:val="center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(цифрами и прописью)</w:t>
      </w:r>
    </w:p>
    <w:p w14:paraId="2EBCB1B6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 № _________________________ по № _______________________ , в том числе:</w:t>
      </w:r>
    </w:p>
    <w:p w14:paraId="17FA605F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p w14:paraId="7B4FDA66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литерные номера: ______________________________________________________</w:t>
      </w:r>
    </w:p>
    <w:p w14:paraId="417A7C9B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пропущенные номера: __________________________________________________</w:t>
      </w:r>
    </w:p>
    <w:p w14:paraId="130B2266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p w14:paraId="2D335F99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p w14:paraId="26E7416E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Наименование должности</w:t>
      </w:r>
      <w:r w:rsidRPr="006D1907">
        <w:rPr>
          <w:rFonts w:ascii="Times New Roman" w:hAnsi="Times New Roman"/>
          <w:sz w:val="24"/>
          <w:szCs w:val="24"/>
        </w:rPr>
        <w:br/>
        <w:t xml:space="preserve">составителя описи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Расшифровка подписи</w:t>
      </w:r>
    </w:p>
    <w:p w14:paraId="10C5F26E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p w14:paraId="14F214CB" w14:textId="77777777" w:rsidR="001253A5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должности</w:t>
      </w:r>
      <w:r w:rsidRPr="006D1907"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руководителя архива (лица,</w:t>
      </w:r>
    </w:p>
    <w:p w14:paraId="26147761" w14:textId="77777777" w:rsidR="001253A5" w:rsidRPr="006D1907" w:rsidRDefault="001253A5" w:rsidP="001253A5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ответственного за архив)</w:t>
      </w:r>
      <w:r w:rsidRPr="006D1907"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D1907">
        <w:rPr>
          <w:rFonts w:ascii="Times New Roman" w:hAnsi="Times New Roman"/>
          <w:sz w:val="24"/>
          <w:szCs w:val="24"/>
        </w:rPr>
        <w:tab/>
        <w:t xml:space="preserve"> Подпись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Расшифровка подписи</w:t>
      </w:r>
    </w:p>
    <w:p w14:paraId="7A349096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p w14:paraId="4D9BCE37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253A5" w:rsidRPr="006D1907" w14:paraId="4E1D7E39" w14:textId="77777777" w:rsidTr="00F63BB8">
        <w:tc>
          <w:tcPr>
            <w:tcW w:w="4785" w:type="dxa"/>
          </w:tcPr>
          <w:p w14:paraId="6D42FA68" w14:textId="77777777" w:rsidR="001253A5" w:rsidRPr="006D1907" w:rsidRDefault="001253A5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3D8D4D3C" w14:textId="77777777" w:rsidR="001253A5" w:rsidRPr="006D1907" w:rsidRDefault="001253A5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ЦЭК (ЭК)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14:paraId="70D8CE89" w14:textId="77777777" w:rsidR="001253A5" w:rsidRPr="006D1907" w:rsidRDefault="001253A5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________</w:t>
            </w:r>
            <w:r>
              <w:rPr>
                <w:rFonts w:ascii="Times New Roman" w:hAnsi="Times New Roman"/>
                <w:sz w:val="24"/>
                <w:szCs w:val="24"/>
              </w:rPr>
              <w:t>________ № ______</w:t>
            </w:r>
          </w:p>
        </w:tc>
        <w:tc>
          <w:tcPr>
            <w:tcW w:w="4785" w:type="dxa"/>
          </w:tcPr>
          <w:p w14:paraId="48785282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4B021F11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ЭП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архивного учреждения</w:t>
            </w:r>
          </w:p>
          <w:p w14:paraId="2B6EA0D9" w14:textId="77777777" w:rsidR="001253A5" w:rsidRPr="006D1907" w:rsidRDefault="001253A5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______________ № ______________</w:t>
            </w:r>
          </w:p>
        </w:tc>
      </w:tr>
    </w:tbl>
    <w:p w14:paraId="5C801EEE" w14:textId="77777777" w:rsidR="001253A5" w:rsidRPr="006D1907" w:rsidRDefault="001253A5" w:rsidP="001253A5">
      <w:pPr>
        <w:pStyle w:val="a5"/>
        <w:rPr>
          <w:rFonts w:ascii="Times New Roman" w:hAnsi="Times New Roman"/>
          <w:sz w:val="24"/>
          <w:szCs w:val="24"/>
        </w:rPr>
      </w:pPr>
    </w:p>
    <w:p w14:paraId="3A2F8294" w14:textId="77777777" w:rsidR="001253A5" w:rsidRDefault="001253A5" w:rsidP="001253A5">
      <w:pPr>
        <w:pStyle w:val="a6"/>
        <w:rPr>
          <w:b/>
          <w:sz w:val="24"/>
          <w:szCs w:val="24"/>
        </w:rPr>
      </w:pPr>
    </w:p>
    <w:p w14:paraId="4BB133BE" w14:textId="77777777" w:rsidR="001253A5" w:rsidRDefault="001253A5" w:rsidP="001253A5">
      <w:pPr>
        <w:pStyle w:val="a6"/>
        <w:rPr>
          <w:b/>
          <w:sz w:val="24"/>
          <w:szCs w:val="24"/>
        </w:rPr>
      </w:pPr>
    </w:p>
    <w:p w14:paraId="681AE0E7" w14:textId="77777777" w:rsidR="001253A5" w:rsidRDefault="001253A5" w:rsidP="001253A5">
      <w:pPr>
        <w:pStyle w:val="a6"/>
        <w:rPr>
          <w:b/>
          <w:sz w:val="24"/>
          <w:szCs w:val="24"/>
        </w:rPr>
      </w:pPr>
    </w:p>
    <w:p w14:paraId="6A32F8CC" w14:textId="77777777" w:rsidR="001253A5" w:rsidRDefault="001253A5" w:rsidP="001253A5">
      <w:pPr>
        <w:pStyle w:val="a6"/>
        <w:rPr>
          <w:b/>
          <w:sz w:val="24"/>
          <w:szCs w:val="24"/>
        </w:rPr>
      </w:pPr>
    </w:p>
    <w:p w14:paraId="407FA61E" w14:textId="77777777" w:rsidR="001253A5" w:rsidRDefault="001253A5" w:rsidP="001253A5">
      <w:pPr>
        <w:pStyle w:val="a6"/>
        <w:rPr>
          <w:b/>
          <w:sz w:val="24"/>
          <w:szCs w:val="24"/>
        </w:rPr>
      </w:pPr>
    </w:p>
    <w:p w14:paraId="7C1497F9" w14:textId="77777777" w:rsidR="001253A5" w:rsidRPr="006D1907" w:rsidRDefault="001253A5" w:rsidP="001253A5">
      <w:pPr>
        <w:pStyle w:val="a6"/>
        <w:rPr>
          <w:sz w:val="24"/>
          <w:szCs w:val="24"/>
        </w:rPr>
      </w:pPr>
      <w:r w:rsidRPr="006D1907">
        <w:rPr>
          <w:sz w:val="24"/>
          <w:szCs w:val="24"/>
        </w:rPr>
        <w:br/>
      </w:r>
    </w:p>
    <w:p w14:paraId="3D172BCF" w14:textId="77777777" w:rsidR="001253A5" w:rsidRDefault="001253A5" w:rsidP="001253A5">
      <w:pPr>
        <w:pStyle w:val="a6"/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(210 </w:t>
      </w:r>
      <w:r w:rsidRPr="006D1907">
        <w:rPr>
          <w:sz w:val="24"/>
          <w:szCs w:val="24"/>
          <w:lang w:val="en-US"/>
        </w:rPr>
        <w:sym w:font="Symbol" w:char="F0B4"/>
      </w:r>
      <w:r w:rsidRPr="006D1907">
        <w:rPr>
          <w:sz w:val="24"/>
          <w:szCs w:val="24"/>
        </w:rPr>
        <w:t xml:space="preserve"> 297)</w:t>
      </w:r>
    </w:p>
    <w:p w14:paraId="3CF883E2" w14:textId="77777777" w:rsidR="001253A5" w:rsidRDefault="001253A5" w:rsidP="001253A5">
      <w:pPr>
        <w:pStyle w:val="a5"/>
        <w:jc w:val="right"/>
        <w:rPr>
          <w:rFonts w:ascii="Times New Roman" w:hAnsi="Times New Roman"/>
          <w:b/>
          <w:sz w:val="20"/>
        </w:rPr>
      </w:pPr>
    </w:p>
    <w:p w14:paraId="24E84D38" w14:textId="77777777" w:rsidR="001253A5" w:rsidRDefault="001253A5" w:rsidP="001253A5">
      <w:pPr>
        <w:pStyle w:val="-"/>
        <w:ind w:firstLine="0"/>
        <w:rPr>
          <w:rFonts w:ascii="Times New Roman" w:hAnsi="Times New Roman"/>
          <w:b w:val="0"/>
        </w:rPr>
      </w:pPr>
    </w:p>
    <w:p w14:paraId="7EE72832" w14:textId="77777777" w:rsidR="00923F2F" w:rsidRPr="00A7333D" w:rsidRDefault="00923F2F" w:rsidP="00923F2F">
      <w:pPr>
        <w:pStyle w:val="a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</w:t>
      </w:r>
    </w:p>
    <w:p w14:paraId="04FDF19D" w14:textId="77777777" w:rsidR="00923F2F" w:rsidRDefault="008829A2" w:rsidP="008829A2">
      <w:pPr>
        <w:pStyle w:val="a5"/>
        <w:jc w:val="center"/>
        <w:rPr>
          <w:rFonts w:ascii="Times New Roman" w:hAnsi="Times New Roman"/>
          <w:b/>
          <w:sz w:val="20"/>
        </w:rPr>
      </w:pPr>
      <w:bookmarkStart w:id="9" w:name="_Hlk37417432"/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</w:t>
      </w:r>
      <w:r w:rsidR="00B0672E">
        <w:rPr>
          <w:rFonts w:ascii="Times New Roman" w:hAnsi="Times New Roman"/>
          <w:b/>
          <w:sz w:val="20"/>
        </w:rPr>
        <w:t xml:space="preserve">                        </w:t>
      </w:r>
      <w:r w:rsidR="00923F2F" w:rsidRPr="00A7333D">
        <w:rPr>
          <w:rFonts w:ascii="Times New Roman" w:hAnsi="Times New Roman"/>
          <w:b/>
          <w:sz w:val="20"/>
        </w:rPr>
        <w:t xml:space="preserve">Приложение № </w:t>
      </w:r>
      <w:r w:rsidR="00234C76">
        <w:rPr>
          <w:rFonts w:ascii="Times New Roman" w:hAnsi="Times New Roman"/>
          <w:b/>
          <w:sz w:val="20"/>
        </w:rPr>
        <w:t>5</w:t>
      </w:r>
    </w:p>
    <w:p w14:paraId="1D2AD9CC" w14:textId="77777777" w:rsidR="00923F2F" w:rsidRPr="00A7333D" w:rsidRDefault="00B0672E" w:rsidP="00923F2F">
      <w:pPr>
        <w:pStyle w:val="-"/>
        <w:ind w:left="5954" w:firstLine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</w:t>
      </w:r>
      <w:r w:rsidR="00923F2F" w:rsidRPr="00A7333D">
        <w:rPr>
          <w:rFonts w:ascii="Times New Roman" w:hAnsi="Times New Roman"/>
          <w:bCs/>
        </w:rPr>
        <w:t>к Администрат</w:t>
      </w:r>
      <w:r w:rsidR="00923F2F" w:rsidRPr="00A7333D">
        <w:rPr>
          <w:rFonts w:ascii="Times New Roman" w:hAnsi="Times New Roman"/>
        </w:rPr>
        <w:t>ивному</w:t>
      </w:r>
    </w:p>
    <w:p w14:paraId="0FF21EB6" w14:textId="77777777" w:rsidR="00923F2F" w:rsidRPr="00A7333D" w:rsidRDefault="008829A2" w:rsidP="008829A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0672E">
        <w:rPr>
          <w:rFonts w:ascii="Times New Roman" w:hAnsi="Times New Roman"/>
        </w:rPr>
        <w:t xml:space="preserve">         </w:t>
      </w:r>
      <w:r w:rsidR="00923F2F" w:rsidRPr="00A7333D">
        <w:rPr>
          <w:rFonts w:ascii="Times New Roman" w:hAnsi="Times New Roman"/>
        </w:rPr>
        <w:t>регламенту</w:t>
      </w:r>
    </w:p>
    <w:p w14:paraId="5690D70D" w14:textId="77777777" w:rsidR="00923F2F" w:rsidRDefault="00923F2F" w:rsidP="00923F2F">
      <w:pPr>
        <w:pStyle w:val="a6"/>
        <w:rPr>
          <w:b/>
          <w:sz w:val="24"/>
          <w:szCs w:val="24"/>
        </w:rPr>
      </w:pPr>
      <w:r w:rsidRPr="006D1907">
        <w:rPr>
          <w:b/>
          <w:sz w:val="24"/>
          <w:szCs w:val="24"/>
        </w:rPr>
        <w:t>Форма описи дел по личному составу</w:t>
      </w:r>
    </w:p>
    <w:p w14:paraId="0D96EAA3" w14:textId="77777777" w:rsidR="00923F2F" w:rsidRDefault="00923F2F" w:rsidP="00923F2F">
      <w:pPr>
        <w:pStyle w:val="a6"/>
        <w:rPr>
          <w:b/>
          <w:sz w:val="24"/>
          <w:szCs w:val="24"/>
        </w:rPr>
      </w:pPr>
    </w:p>
    <w:p w14:paraId="71B42BAE" w14:textId="77777777" w:rsidR="00923F2F" w:rsidRPr="006D1907" w:rsidRDefault="00923F2F" w:rsidP="00923F2F">
      <w:pPr>
        <w:pStyle w:val="a5"/>
        <w:tabs>
          <w:tab w:val="left" w:pos="9072"/>
        </w:tabs>
        <w:ind w:right="36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Наим</w:t>
      </w:r>
      <w:r w:rsidRPr="006D1907">
        <w:rPr>
          <w:rFonts w:ascii="Times New Roman" w:hAnsi="Times New Roman"/>
          <w:sz w:val="24"/>
          <w:szCs w:val="24"/>
        </w:rPr>
        <w:t>енование органи</w:t>
      </w:r>
      <w:r>
        <w:rPr>
          <w:rFonts w:ascii="Times New Roman" w:hAnsi="Times New Roman"/>
          <w:sz w:val="24"/>
          <w:szCs w:val="24"/>
        </w:rPr>
        <w:t>зации</w:t>
      </w:r>
    </w:p>
    <w:p w14:paraId="27FCA275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4"/>
        <w:gridCol w:w="5600"/>
      </w:tblGrid>
      <w:tr w:rsidR="00923F2F" w:rsidRPr="006D1907" w14:paraId="42AC5E90" w14:textId="77777777" w:rsidTr="00F63BB8">
        <w:tc>
          <w:tcPr>
            <w:tcW w:w="4308" w:type="dxa"/>
          </w:tcPr>
          <w:p w14:paraId="21F119E1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97A8922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CEBA044" w14:textId="77777777" w:rsidR="00923F2F" w:rsidRPr="006D1907" w:rsidRDefault="00923F2F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700C0B" w14:textId="77777777" w:rsidR="00923F2F" w:rsidRPr="006D1907" w:rsidRDefault="00923F2F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8AFCCD" w14:textId="77777777" w:rsidR="00923F2F" w:rsidRPr="006D1907" w:rsidRDefault="00923F2F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Фонд № _______________</w:t>
            </w:r>
          </w:p>
          <w:p w14:paraId="36113983" w14:textId="77777777" w:rsidR="00923F2F" w:rsidRPr="006D1907" w:rsidRDefault="00923F2F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ОПИСЬ № _____________</w:t>
            </w:r>
          </w:p>
          <w:p w14:paraId="4DD825F0" w14:textId="77777777" w:rsidR="00923F2F" w:rsidRPr="006D1907" w:rsidRDefault="009728C8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  <w:r w:rsidR="00923F2F" w:rsidRPr="006D1907">
              <w:rPr>
                <w:rFonts w:ascii="Times New Roman" w:hAnsi="Times New Roman"/>
                <w:sz w:val="24"/>
                <w:szCs w:val="24"/>
              </w:rPr>
              <w:t xml:space="preserve"> по личному составу</w:t>
            </w:r>
            <w:r w:rsidR="00923F2F"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8344FBC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за _______________________ год</w:t>
            </w:r>
          </w:p>
        </w:tc>
        <w:tc>
          <w:tcPr>
            <w:tcW w:w="5760" w:type="dxa"/>
          </w:tcPr>
          <w:p w14:paraId="09E3E08D" w14:textId="77777777" w:rsidR="00923F2F" w:rsidRPr="00D64DF2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62A4171" w14:textId="77777777" w:rsidR="00923F2F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E1D32B7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14:paraId="612F65D4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 xml:space="preserve">          Расшифровка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>подписи</w:t>
            </w:r>
          </w:p>
          <w:p w14:paraId="72625D90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69B4A0E3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8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992"/>
        <w:gridCol w:w="1984"/>
        <w:gridCol w:w="1560"/>
        <w:gridCol w:w="1638"/>
        <w:gridCol w:w="1620"/>
        <w:gridCol w:w="1539"/>
      </w:tblGrid>
      <w:tr w:rsidR="00923F2F" w:rsidRPr="006D1907" w14:paraId="2DDC72BC" w14:textId="77777777" w:rsidTr="00F63BB8"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D17DB" w14:textId="77777777" w:rsidR="00923F2F" w:rsidRPr="006D1907" w:rsidRDefault="00923F2F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CD8FBE9" w14:textId="77777777" w:rsidR="00923F2F" w:rsidRPr="006D1907" w:rsidRDefault="00923F2F" w:rsidP="00F63BB8">
            <w:pPr>
              <w:pStyle w:val="a5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B44DAD6" w14:textId="77777777" w:rsidR="00923F2F" w:rsidRPr="006D1907" w:rsidRDefault="00923F2F" w:rsidP="00F63BB8">
            <w:pPr>
              <w:pStyle w:val="a5"/>
              <w:spacing w:before="14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Заголовок дела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B8BF844" w14:textId="77777777" w:rsidR="00923F2F" w:rsidRPr="006D1907" w:rsidRDefault="00923F2F" w:rsidP="00F63BB8">
            <w:pPr>
              <w:pStyle w:val="a5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163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3C02F36" w14:textId="77777777" w:rsidR="00923F2F" w:rsidRPr="006D1907" w:rsidRDefault="00923F2F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Срок хранения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right w:val="single" w:sz="4" w:space="0" w:color="000000"/>
            </w:tcBorders>
          </w:tcPr>
          <w:p w14:paraId="7EDFCA4F" w14:textId="77777777" w:rsidR="00923F2F" w:rsidRPr="006D1907" w:rsidRDefault="00923F2F" w:rsidP="00F63BB8">
            <w:pPr>
              <w:pStyle w:val="a5"/>
              <w:spacing w:before="1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Количество листов </w:t>
            </w:r>
          </w:p>
        </w:tc>
        <w:tc>
          <w:tcPr>
            <w:tcW w:w="153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A613288" w14:textId="77777777" w:rsidR="00923F2F" w:rsidRPr="006D1907" w:rsidRDefault="00923F2F" w:rsidP="00F63BB8">
            <w:pPr>
              <w:pStyle w:val="a5"/>
              <w:spacing w:before="1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23F2F" w:rsidRPr="006D1907" w14:paraId="78B26F8F" w14:textId="77777777" w:rsidTr="00EB0F0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5C47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302A8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9D268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99E6D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F6961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</w:tcPr>
          <w:p w14:paraId="143A8768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95A1A" w14:textId="77777777" w:rsidR="00923F2F" w:rsidRPr="006D1907" w:rsidRDefault="00923F2F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3F2F" w:rsidRPr="006D1907" w14:paraId="20A362F0" w14:textId="77777777" w:rsidTr="00EB0F0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EB22A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B5E0C7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97D2550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0D1A91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C128D6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484C77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AA704F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175BAB" w14:textId="77777777" w:rsidR="00923F2F" w:rsidRPr="006D1907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В данный раздел описи внесено ____________________________________ дел</w:t>
      </w:r>
    </w:p>
    <w:p w14:paraId="162477BB" w14:textId="77777777" w:rsidR="00923F2F" w:rsidRPr="00D64DF2" w:rsidRDefault="00923F2F" w:rsidP="00923F2F">
      <w:pPr>
        <w:pStyle w:val="a5"/>
        <w:ind w:left="2410" w:right="283"/>
        <w:jc w:val="center"/>
        <w:rPr>
          <w:rFonts w:ascii="Times New Roman" w:hAnsi="Times New Roman"/>
          <w:sz w:val="20"/>
        </w:rPr>
      </w:pPr>
      <w:r w:rsidRPr="00D64DF2">
        <w:rPr>
          <w:rFonts w:ascii="Times New Roman" w:hAnsi="Times New Roman"/>
          <w:sz w:val="20"/>
        </w:rPr>
        <w:t>(цифрами и прописью)</w:t>
      </w:r>
    </w:p>
    <w:p w14:paraId="1011F4CA" w14:textId="77777777" w:rsidR="00923F2F" w:rsidRPr="006D1907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 № _____________ по № ______________ , в том числе:</w:t>
      </w:r>
    </w:p>
    <w:p w14:paraId="1BE8912C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441609C5" w14:textId="77777777" w:rsidR="00923F2F" w:rsidRPr="006D1907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литерные номера:_______________________________________________</w:t>
      </w:r>
    </w:p>
    <w:p w14:paraId="1C819AAB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33174C44" w14:textId="77777777" w:rsidR="00923F2F" w:rsidRPr="006D1907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пропущенные номера: ___________________________________________</w:t>
      </w:r>
    </w:p>
    <w:p w14:paraId="1FD5A4BF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621DF745" w14:textId="77777777" w:rsidR="00923F2F" w:rsidRPr="006D1907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Наименование должности</w:t>
      </w:r>
      <w:r w:rsidRPr="006D1907">
        <w:rPr>
          <w:rFonts w:ascii="Times New Roman" w:hAnsi="Times New Roman"/>
          <w:sz w:val="24"/>
          <w:szCs w:val="24"/>
        </w:rPr>
        <w:br/>
        <w:t xml:space="preserve">составителя описи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Расшифровка подписи</w:t>
      </w:r>
    </w:p>
    <w:p w14:paraId="32A401A3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58DF8F73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138F0253" w14:textId="77777777" w:rsidR="00923F2F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должности</w:t>
      </w:r>
      <w:r w:rsidRPr="006D1907"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руководителя архива (лица,</w:t>
      </w:r>
    </w:p>
    <w:p w14:paraId="7058F1EE" w14:textId="77777777" w:rsidR="00923F2F" w:rsidRPr="006D1907" w:rsidRDefault="00923F2F" w:rsidP="00923F2F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ответственного за архив)</w:t>
      </w:r>
      <w:r w:rsidRPr="006D1907"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D1907">
        <w:rPr>
          <w:rFonts w:ascii="Times New Roman" w:hAnsi="Times New Roman"/>
          <w:sz w:val="24"/>
          <w:szCs w:val="24"/>
        </w:rPr>
        <w:tab/>
        <w:t xml:space="preserve"> Подпись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Расшифровка подписи</w:t>
      </w:r>
    </w:p>
    <w:p w14:paraId="1F46381D" w14:textId="77777777" w:rsidR="00923F2F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63E385BA" w14:textId="77777777" w:rsidR="00923F2F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2A8E1E91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4"/>
        <w:gridCol w:w="4860"/>
      </w:tblGrid>
      <w:tr w:rsidR="00923F2F" w:rsidRPr="006D1907" w14:paraId="11C62356" w14:textId="77777777" w:rsidTr="00F63BB8">
        <w:tc>
          <w:tcPr>
            <w:tcW w:w="5139" w:type="dxa"/>
          </w:tcPr>
          <w:p w14:paraId="29376D08" w14:textId="77777777" w:rsidR="00923F2F" w:rsidRPr="006D1907" w:rsidRDefault="00923F2F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E5E82E7" w14:textId="77777777" w:rsidR="00923F2F" w:rsidRPr="006D1907" w:rsidRDefault="00923F2F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14:paraId="1AD0BE33" w14:textId="77777777" w:rsidR="00923F2F" w:rsidRPr="006D1907" w:rsidRDefault="00923F2F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 № ____</w:t>
            </w:r>
          </w:p>
        </w:tc>
        <w:tc>
          <w:tcPr>
            <w:tcW w:w="4998" w:type="dxa"/>
          </w:tcPr>
          <w:p w14:paraId="551D5BAE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6253020B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Э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К  </w:t>
            </w:r>
            <w:r>
              <w:rPr>
                <w:rFonts w:ascii="Times New Roman" w:hAnsi="Times New Roman"/>
                <w:sz w:val="24"/>
                <w:szCs w:val="24"/>
              </w:rPr>
              <w:t>архивного учреждения</w:t>
            </w:r>
          </w:p>
          <w:p w14:paraId="2582460D" w14:textId="77777777" w:rsidR="00923F2F" w:rsidRPr="006D1907" w:rsidRDefault="00923F2F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______________ № ______________</w:t>
            </w:r>
          </w:p>
        </w:tc>
      </w:tr>
    </w:tbl>
    <w:p w14:paraId="79466012" w14:textId="77777777" w:rsidR="00923F2F" w:rsidRPr="006D1907" w:rsidRDefault="00923F2F" w:rsidP="00923F2F">
      <w:pPr>
        <w:pStyle w:val="a5"/>
        <w:rPr>
          <w:rFonts w:ascii="Times New Roman" w:hAnsi="Times New Roman"/>
          <w:sz w:val="24"/>
          <w:szCs w:val="24"/>
        </w:rPr>
      </w:pPr>
    </w:p>
    <w:p w14:paraId="1BE09DD5" w14:textId="77777777" w:rsidR="00923F2F" w:rsidRDefault="00923F2F" w:rsidP="00923F2F">
      <w:pPr>
        <w:pStyle w:val="a6"/>
        <w:rPr>
          <w:b/>
          <w:sz w:val="24"/>
          <w:szCs w:val="24"/>
        </w:rPr>
      </w:pPr>
    </w:p>
    <w:p w14:paraId="1313C1A2" w14:textId="77777777" w:rsidR="00923F2F" w:rsidRDefault="00923F2F" w:rsidP="00923F2F">
      <w:pPr>
        <w:pStyle w:val="a6"/>
        <w:rPr>
          <w:b/>
          <w:sz w:val="24"/>
          <w:szCs w:val="24"/>
        </w:rPr>
      </w:pPr>
    </w:p>
    <w:p w14:paraId="77F821BD" w14:textId="77777777" w:rsidR="00923F2F" w:rsidRDefault="00923F2F" w:rsidP="00923F2F">
      <w:pPr>
        <w:pStyle w:val="a6"/>
        <w:rPr>
          <w:b/>
          <w:sz w:val="24"/>
          <w:szCs w:val="24"/>
        </w:rPr>
      </w:pPr>
    </w:p>
    <w:p w14:paraId="05335137" w14:textId="77777777" w:rsidR="00923F2F" w:rsidRDefault="00923F2F" w:rsidP="000954A0">
      <w:pPr>
        <w:pStyle w:val="a5"/>
        <w:jc w:val="right"/>
        <w:rPr>
          <w:rFonts w:ascii="Times New Roman" w:hAnsi="Times New Roman"/>
          <w:b/>
          <w:sz w:val="20"/>
        </w:rPr>
      </w:pPr>
    </w:p>
    <w:p w14:paraId="1CBF60B5" w14:textId="77777777" w:rsidR="00923F2F" w:rsidRDefault="00923F2F" w:rsidP="000954A0">
      <w:pPr>
        <w:pStyle w:val="a5"/>
        <w:jc w:val="right"/>
        <w:rPr>
          <w:rFonts w:ascii="Times New Roman" w:hAnsi="Times New Roman"/>
          <w:b/>
          <w:sz w:val="20"/>
        </w:rPr>
      </w:pPr>
    </w:p>
    <w:p w14:paraId="74EDBC4B" w14:textId="77777777" w:rsidR="00CA331F" w:rsidRDefault="00CA331F" w:rsidP="00CA331F">
      <w:pPr>
        <w:pStyle w:val="a6"/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(210 </w:t>
      </w:r>
      <w:r w:rsidRPr="006D1907">
        <w:rPr>
          <w:sz w:val="24"/>
          <w:szCs w:val="24"/>
          <w:lang w:val="en-US"/>
        </w:rPr>
        <w:sym w:font="Symbol" w:char="F0B4"/>
      </w:r>
      <w:r w:rsidRPr="006D1907">
        <w:rPr>
          <w:sz w:val="24"/>
          <w:szCs w:val="24"/>
        </w:rPr>
        <w:t xml:space="preserve"> 297)</w:t>
      </w:r>
    </w:p>
    <w:bookmarkEnd w:id="9"/>
    <w:p w14:paraId="5F5D8075" w14:textId="77777777" w:rsidR="00113DA7" w:rsidRDefault="00113DA7" w:rsidP="000954A0">
      <w:pPr>
        <w:pStyle w:val="a5"/>
        <w:jc w:val="right"/>
        <w:rPr>
          <w:rFonts w:ascii="Times New Roman" w:hAnsi="Times New Roman"/>
          <w:b/>
          <w:sz w:val="20"/>
        </w:rPr>
      </w:pPr>
    </w:p>
    <w:p w14:paraId="2115E20C" w14:textId="77777777" w:rsidR="00113DA7" w:rsidRDefault="00113DA7" w:rsidP="000954A0">
      <w:pPr>
        <w:pStyle w:val="a5"/>
        <w:jc w:val="right"/>
        <w:rPr>
          <w:rFonts w:ascii="Times New Roman" w:hAnsi="Times New Roman"/>
          <w:b/>
          <w:sz w:val="20"/>
        </w:rPr>
        <w:sectPr w:rsidR="00113DA7" w:rsidSect="0060507E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14:paraId="5F8D9C28" w14:textId="77777777" w:rsidR="00113DA7" w:rsidRPr="00A7333D" w:rsidRDefault="008829A2" w:rsidP="008829A2">
      <w:pPr>
        <w:jc w:val="center"/>
        <w:rPr>
          <w:b/>
          <w:bCs/>
        </w:rPr>
      </w:pPr>
      <w:r w:rsidRPr="00E77BA5">
        <w:rPr>
          <w:bCs/>
        </w:rPr>
        <w:lastRenderedPageBreak/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</w:t>
      </w:r>
      <w:r w:rsidR="00A33299">
        <w:rPr>
          <w:b/>
          <w:bCs/>
        </w:rPr>
        <w:t xml:space="preserve">                                                                                                                                          </w:t>
      </w:r>
      <w:bookmarkStart w:id="10" w:name="_Hlk37415120"/>
      <w:r w:rsidR="00113DA7" w:rsidRPr="00A7333D">
        <w:rPr>
          <w:b/>
          <w:bCs/>
        </w:rPr>
        <w:t xml:space="preserve">Приложение № </w:t>
      </w:r>
      <w:r w:rsidR="00234C76">
        <w:rPr>
          <w:b/>
          <w:bCs/>
        </w:rPr>
        <w:t>6</w:t>
      </w:r>
    </w:p>
    <w:p w14:paraId="56AC9467" w14:textId="77777777" w:rsidR="00113DA7" w:rsidRPr="00A7333D" w:rsidRDefault="00EB0F02" w:rsidP="00EB0F0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</w:t>
      </w:r>
      <w:r w:rsidR="00113DA7" w:rsidRPr="00A7333D">
        <w:rPr>
          <w:rFonts w:ascii="Times New Roman" w:hAnsi="Times New Roman"/>
          <w:bCs/>
        </w:rPr>
        <w:t>к Администрат</w:t>
      </w:r>
      <w:r w:rsidR="00113DA7" w:rsidRPr="00A7333D">
        <w:rPr>
          <w:rFonts w:ascii="Times New Roman" w:hAnsi="Times New Roman"/>
        </w:rPr>
        <w:t>ивному</w:t>
      </w:r>
    </w:p>
    <w:p w14:paraId="35C62682" w14:textId="77777777" w:rsidR="00113DA7" w:rsidRPr="00A7333D" w:rsidRDefault="008829A2" w:rsidP="008829A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113DA7" w:rsidRPr="00A7333D">
        <w:rPr>
          <w:rFonts w:ascii="Times New Roman" w:hAnsi="Times New Roman"/>
        </w:rPr>
        <w:t>регламенту</w:t>
      </w:r>
    </w:p>
    <w:p w14:paraId="0DC02312" w14:textId="77777777" w:rsidR="00113DA7" w:rsidRPr="006D1907" w:rsidRDefault="00113DA7" w:rsidP="00113DA7">
      <w:pPr>
        <w:pStyle w:val="1"/>
        <w:ind w:firstLine="0"/>
        <w:jc w:val="center"/>
        <w:rPr>
          <w:b/>
          <w:sz w:val="24"/>
          <w:szCs w:val="24"/>
        </w:rPr>
      </w:pPr>
      <w:r w:rsidRPr="006D1907">
        <w:rPr>
          <w:b/>
          <w:sz w:val="24"/>
          <w:szCs w:val="24"/>
        </w:rPr>
        <w:t>Форма описи научно-технических документов</w:t>
      </w:r>
    </w:p>
    <w:p w14:paraId="1F0E14DA" w14:textId="77777777" w:rsidR="00113DA7" w:rsidRPr="006D1907" w:rsidRDefault="00113DA7" w:rsidP="00113DA7">
      <w:pPr>
        <w:rPr>
          <w:b/>
          <w:bCs/>
          <w:sz w:val="24"/>
          <w:szCs w:val="24"/>
        </w:rPr>
      </w:pPr>
      <w:r w:rsidRPr="006D1907">
        <w:rPr>
          <w:b/>
          <w:bCs/>
          <w:sz w:val="24"/>
          <w:szCs w:val="24"/>
        </w:rPr>
        <w:t xml:space="preserve">_________________________ </w:t>
      </w:r>
    </w:p>
    <w:p w14:paraId="7A42A238" w14:textId="77777777" w:rsidR="00113DA7" w:rsidRPr="006D1907" w:rsidRDefault="00113DA7" w:rsidP="00113DA7">
      <w:pPr>
        <w:rPr>
          <w:sz w:val="24"/>
          <w:szCs w:val="24"/>
        </w:rPr>
      </w:pPr>
      <w:r>
        <w:rPr>
          <w:sz w:val="24"/>
          <w:szCs w:val="24"/>
        </w:rPr>
        <w:t>(н</w:t>
      </w:r>
      <w:r w:rsidRPr="006D1907">
        <w:rPr>
          <w:sz w:val="24"/>
          <w:szCs w:val="24"/>
        </w:rPr>
        <w:t>аименование организации</w:t>
      </w:r>
      <w:r>
        <w:rPr>
          <w:sz w:val="24"/>
          <w:szCs w:val="24"/>
        </w:rPr>
        <w:t>)</w:t>
      </w:r>
      <w:r w:rsidRPr="006D1907">
        <w:rPr>
          <w:sz w:val="24"/>
          <w:szCs w:val="24"/>
        </w:rPr>
        <w:t xml:space="preserve"> </w:t>
      </w:r>
    </w:p>
    <w:p w14:paraId="695632EE" w14:textId="77777777" w:rsidR="00113DA7" w:rsidRPr="006D1907" w:rsidRDefault="00113DA7" w:rsidP="00113DA7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42"/>
        <w:gridCol w:w="8820"/>
      </w:tblGrid>
      <w:tr w:rsidR="00113DA7" w:rsidRPr="006D1907" w14:paraId="3DDA0521" w14:textId="77777777" w:rsidTr="008829A2">
        <w:tc>
          <w:tcPr>
            <w:tcW w:w="5542" w:type="dxa"/>
          </w:tcPr>
          <w:p w14:paraId="2AECC694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Фонд №__________</w:t>
            </w:r>
          </w:p>
          <w:p w14:paraId="588AE7BE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Опись № _________</w:t>
            </w:r>
          </w:p>
          <w:p w14:paraId="63E944E7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дел постоянного хранения</w:t>
            </w:r>
          </w:p>
          <w:p w14:paraId="07054CCE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за ________________ годы</w:t>
            </w:r>
          </w:p>
        </w:tc>
        <w:tc>
          <w:tcPr>
            <w:tcW w:w="8820" w:type="dxa"/>
          </w:tcPr>
          <w:p w14:paraId="71602A1D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УТВЕРЖДАЮ</w:t>
            </w:r>
          </w:p>
          <w:p w14:paraId="113C8BFB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Наименование должности</w:t>
            </w:r>
            <w:r>
              <w:rPr>
                <w:sz w:val="24"/>
                <w:szCs w:val="24"/>
              </w:rPr>
              <w:t xml:space="preserve"> </w:t>
            </w:r>
            <w:r w:rsidRPr="006D1907">
              <w:rPr>
                <w:sz w:val="24"/>
                <w:szCs w:val="24"/>
              </w:rPr>
              <w:t>руководителя организации</w:t>
            </w:r>
          </w:p>
          <w:p w14:paraId="5AD2CFF5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 xml:space="preserve">Подпись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6D1907">
              <w:rPr>
                <w:sz w:val="24"/>
                <w:szCs w:val="24"/>
              </w:rPr>
              <w:t xml:space="preserve">      Расшифровка  подписи </w:t>
            </w:r>
          </w:p>
          <w:p w14:paraId="6480D78C" w14:textId="77777777" w:rsidR="00113DA7" w:rsidRPr="006D1907" w:rsidRDefault="00113DA7" w:rsidP="008829A2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 xml:space="preserve">Дата </w:t>
            </w:r>
          </w:p>
        </w:tc>
      </w:tr>
    </w:tbl>
    <w:p w14:paraId="700392B6" w14:textId="77777777" w:rsidR="00113DA7" w:rsidRPr="006D1907" w:rsidRDefault="00113DA7" w:rsidP="00113DA7">
      <w:pPr>
        <w:rPr>
          <w:sz w:val="24"/>
          <w:szCs w:val="24"/>
        </w:rPr>
      </w:pPr>
    </w:p>
    <w:tbl>
      <w:tblPr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280"/>
        <w:gridCol w:w="2160"/>
        <w:gridCol w:w="1440"/>
        <w:gridCol w:w="1980"/>
        <w:gridCol w:w="1620"/>
        <w:gridCol w:w="1260"/>
        <w:gridCol w:w="1080"/>
        <w:gridCol w:w="1440"/>
      </w:tblGrid>
      <w:tr w:rsidR="00113DA7" w:rsidRPr="006D1907" w14:paraId="4FA514A8" w14:textId="77777777" w:rsidTr="008829A2">
        <w:tc>
          <w:tcPr>
            <w:tcW w:w="567" w:type="dxa"/>
          </w:tcPr>
          <w:p w14:paraId="54203425" w14:textId="77777777" w:rsidR="00113DA7" w:rsidRPr="006D1907" w:rsidRDefault="00113DA7" w:rsidP="008829A2">
            <w:pPr>
              <w:jc w:val="both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№</w:t>
            </w:r>
          </w:p>
          <w:p w14:paraId="727D5C29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14:paraId="4E45803D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 xml:space="preserve">Учетный номер </w:t>
            </w:r>
            <w:proofErr w:type="spellStart"/>
            <w:r w:rsidRPr="006D1907">
              <w:rPr>
                <w:sz w:val="24"/>
                <w:szCs w:val="24"/>
              </w:rPr>
              <w:t>ед.хр</w:t>
            </w:r>
            <w:proofErr w:type="spellEnd"/>
            <w:r w:rsidRPr="006D1907">
              <w:rPr>
                <w:sz w:val="24"/>
                <w:szCs w:val="24"/>
              </w:rPr>
              <w:t>. в организации</w:t>
            </w:r>
          </w:p>
        </w:tc>
        <w:tc>
          <w:tcPr>
            <w:tcW w:w="2280" w:type="dxa"/>
          </w:tcPr>
          <w:p w14:paraId="5B557B00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Производственный индекс (шифр) разработки</w:t>
            </w:r>
          </w:p>
        </w:tc>
        <w:tc>
          <w:tcPr>
            <w:tcW w:w="2160" w:type="dxa"/>
          </w:tcPr>
          <w:p w14:paraId="795C9CD7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 xml:space="preserve">Заголовок </w:t>
            </w:r>
            <w:proofErr w:type="spellStart"/>
            <w:r w:rsidRPr="006D1907">
              <w:rPr>
                <w:sz w:val="24"/>
                <w:szCs w:val="24"/>
              </w:rPr>
              <w:t>ед.хр</w:t>
            </w:r>
            <w:proofErr w:type="spellEnd"/>
            <w:r w:rsidRPr="006D1907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70F9EF3F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Стадия (этап) разработки</w:t>
            </w:r>
          </w:p>
        </w:tc>
        <w:tc>
          <w:tcPr>
            <w:tcW w:w="1980" w:type="dxa"/>
          </w:tcPr>
          <w:p w14:paraId="3F5C2991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Автор, руководитель, ответственный исполнитель</w:t>
            </w:r>
          </w:p>
        </w:tc>
        <w:tc>
          <w:tcPr>
            <w:tcW w:w="1620" w:type="dxa"/>
          </w:tcPr>
          <w:p w14:paraId="4DB365E2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Организация-разработчик, соисполнители</w:t>
            </w:r>
          </w:p>
        </w:tc>
        <w:tc>
          <w:tcPr>
            <w:tcW w:w="1260" w:type="dxa"/>
          </w:tcPr>
          <w:p w14:paraId="76587081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Годы разработки</w:t>
            </w:r>
          </w:p>
        </w:tc>
        <w:tc>
          <w:tcPr>
            <w:tcW w:w="1080" w:type="dxa"/>
          </w:tcPr>
          <w:p w14:paraId="39E10A29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440" w:type="dxa"/>
          </w:tcPr>
          <w:p w14:paraId="094FA622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Примечания</w:t>
            </w:r>
          </w:p>
        </w:tc>
      </w:tr>
      <w:tr w:rsidR="00113DA7" w:rsidRPr="006D1907" w14:paraId="10ADD6CA" w14:textId="77777777" w:rsidTr="008829A2">
        <w:tc>
          <w:tcPr>
            <w:tcW w:w="567" w:type="dxa"/>
          </w:tcPr>
          <w:p w14:paraId="0B16549D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B8CDDE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36BEBEC0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4EA8A464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6B76599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34C16D2F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7B866C4D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6EF5CA12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14:paraId="6655F75E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0AFFC178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10</w:t>
            </w:r>
          </w:p>
        </w:tc>
      </w:tr>
      <w:tr w:rsidR="00113DA7" w:rsidRPr="006D1907" w14:paraId="3EDE5385" w14:textId="77777777" w:rsidTr="008829A2">
        <w:tc>
          <w:tcPr>
            <w:tcW w:w="567" w:type="dxa"/>
          </w:tcPr>
          <w:p w14:paraId="7815ADB7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6375E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537714F2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A6B753D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7D592A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  <w:p w14:paraId="0ED255FC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  <w:p w14:paraId="36396117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24E8034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899245B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148C41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D55613F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807A3D" w14:textId="77777777" w:rsidR="00113DA7" w:rsidRPr="006D1907" w:rsidRDefault="00113DA7" w:rsidP="008829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36FB97" w14:textId="77777777" w:rsidR="00113DA7" w:rsidRPr="006D1907" w:rsidRDefault="00113DA7" w:rsidP="00113DA7">
      <w:pPr>
        <w:jc w:val="both"/>
        <w:rPr>
          <w:sz w:val="24"/>
          <w:szCs w:val="24"/>
        </w:rPr>
      </w:pPr>
      <w:r w:rsidRPr="006D1907">
        <w:rPr>
          <w:sz w:val="24"/>
          <w:szCs w:val="24"/>
        </w:rPr>
        <w:t>В опись включено _________________________________________________ единиц хранения с № _________ по № __________</w:t>
      </w:r>
    </w:p>
    <w:p w14:paraId="425ECDBC" w14:textId="77777777" w:rsidR="00113DA7" w:rsidRPr="006D1907" w:rsidRDefault="00113DA7" w:rsidP="00113DA7">
      <w:pPr>
        <w:rPr>
          <w:sz w:val="24"/>
          <w:szCs w:val="24"/>
        </w:rPr>
      </w:pPr>
      <w:r w:rsidRPr="006D1907">
        <w:rPr>
          <w:sz w:val="24"/>
          <w:szCs w:val="24"/>
        </w:rPr>
        <w:t xml:space="preserve">                              (прописью, цифрами)</w:t>
      </w:r>
    </w:p>
    <w:p w14:paraId="4A078521" w14:textId="77777777" w:rsidR="00113DA7" w:rsidRPr="006D1907" w:rsidRDefault="00113DA7" w:rsidP="00113DA7">
      <w:pPr>
        <w:jc w:val="both"/>
        <w:rPr>
          <w:sz w:val="24"/>
          <w:szCs w:val="24"/>
        </w:rPr>
      </w:pPr>
      <w:r w:rsidRPr="006D1907">
        <w:rPr>
          <w:sz w:val="24"/>
          <w:szCs w:val="24"/>
        </w:rPr>
        <w:t>Литерные номера _______________, пропущенные номера  __________________</w:t>
      </w:r>
    </w:p>
    <w:p w14:paraId="1D8B290B" w14:textId="77777777" w:rsidR="00113DA7" w:rsidRPr="00D64DF2" w:rsidRDefault="00113DA7" w:rsidP="00113DA7">
      <w:pPr>
        <w:jc w:val="both"/>
      </w:pPr>
    </w:p>
    <w:p w14:paraId="7EB24D9B" w14:textId="77777777" w:rsidR="00113DA7" w:rsidRPr="006D1907" w:rsidRDefault="00113DA7" w:rsidP="00113DA7">
      <w:pPr>
        <w:jc w:val="both"/>
        <w:rPr>
          <w:sz w:val="24"/>
          <w:szCs w:val="24"/>
        </w:rPr>
      </w:pPr>
      <w:r w:rsidRPr="006D1907">
        <w:rPr>
          <w:sz w:val="24"/>
          <w:szCs w:val="24"/>
        </w:rPr>
        <w:t>Наименование должности составителя описи                                    Подпись                                                     Расшифровка подписи</w:t>
      </w:r>
    </w:p>
    <w:p w14:paraId="19581F82" w14:textId="77777777" w:rsidR="00113DA7" w:rsidRPr="00D64DF2" w:rsidRDefault="00113DA7" w:rsidP="00113DA7">
      <w:pPr>
        <w:jc w:val="both"/>
      </w:pPr>
    </w:p>
    <w:p w14:paraId="64BD7CCA" w14:textId="77777777" w:rsidR="00113DA7" w:rsidRPr="006D1907" w:rsidRDefault="00113DA7" w:rsidP="00113DA7">
      <w:pPr>
        <w:jc w:val="both"/>
        <w:rPr>
          <w:sz w:val="24"/>
          <w:szCs w:val="24"/>
        </w:rPr>
      </w:pPr>
      <w:r w:rsidRPr="006D1907">
        <w:rPr>
          <w:sz w:val="24"/>
          <w:szCs w:val="24"/>
        </w:rPr>
        <w:t>Зав. техническим архивом                                                                     Подпись                                                    Расшифровка подписи</w:t>
      </w:r>
    </w:p>
    <w:p w14:paraId="546944EC" w14:textId="77777777" w:rsidR="00113DA7" w:rsidRPr="00D64DF2" w:rsidRDefault="00113DA7" w:rsidP="00113DA7">
      <w:pPr>
        <w:jc w:val="both"/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42"/>
        <w:gridCol w:w="7020"/>
      </w:tblGrid>
      <w:tr w:rsidR="00113DA7" w:rsidRPr="006D1907" w14:paraId="2299EFCB" w14:textId="77777777" w:rsidTr="008829A2">
        <w:tc>
          <w:tcPr>
            <w:tcW w:w="7342" w:type="dxa"/>
          </w:tcPr>
          <w:p w14:paraId="6585EF05" w14:textId="77777777" w:rsidR="00113DA7" w:rsidRPr="006D1907" w:rsidRDefault="00113DA7" w:rsidP="008829A2">
            <w:pPr>
              <w:jc w:val="both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СОГЛАСОВАНО</w:t>
            </w:r>
          </w:p>
          <w:p w14:paraId="5E2F7220" w14:textId="77777777" w:rsidR="00113DA7" w:rsidRPr="006D1907" w:rsidRDefault="00113DA7" w:rsidP="008829A2">
            <w:pPr>
              <w:jc w:val="both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Протокол ЦЭК (ЭК)________________</w:t>
            </w:r>
            <w:r>
              <w:rPr>
                <w:sz w:val="24"/>
                <w:szCs w:val="24"/>
              </w:rPr>
              <w:t>__</w:t>
            </w:r>
            <w:r w:rsidRPr="006D1907">
              <w:rPr>
                <w:sz w:val="24"/>
                <w:szCs w:val="24"/>
              </w:rPr>
              <w:t>________</w:t>
            </w:r>
          </w:p>
          <w:p w14:paraId="5D3A1143" w14:textId="77777777" w:rsidR="00113DA7" w:rsidRPr="00D64DF2" w:rsidRDefault="00113DA7" w:rsidP="008829A2">
            <w:pPr>
              <w:jc w:val="both"/>
            </w:pPr>
            <w:r w:rsidRPr="00D64DF2">
              <w:t xml:space="preserve">                                     </w:t>
            </w:r>
            <w:r>
              <w:t xml:space="preserve">          </w:t>
            </w:r>
            <w:r w:rsidRPr="00D64DF2">
              <w:t xml:space="preserve">  (наименование</w:t>
            </w:r>
          </w:p>
          <w:p w14:paraId="17B516CD" w14:textId="77777777" w:rsidR="00113DA7" w:rsidRDefault="00113DA7" w:rsidP="00882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  <w:p w14:paraId="193879B0" w14:textId="77777777" w:rsidR="00113DA7" w:rsidRPr="00D64DF2" w:rsidRDefault="00113DA7" w:rsidP="008829A2">
            <w:pPr>
              <w:jc w:val="both"/>
            </w:pPr>
            <w:r w:rsidRPr="00D64DF2">
              <w:t xml:space="preserve">                                 </w:t>
            </w:r>
            <w:r>
              <w:t xml:space="preserve">            </w:t>
            </w:r>
            <w:r w:rsidRPr="00D64DF2">
              <w:t xml:space="preserve">          организации)</w:t>
            </w:r>
          </w:p>
          <w:p w14:paraId="26A105CB" w14:textId="77777777" w:rsidR="00113DA7" w:rsidRPr="006D1907" w:rsidRDefault="00113DA7" w:rsidP="008829A2">
            <w:pPr>
              <w:jc w:val="both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от ____________№______________</w:t>
            </w:r>
          </w:p>
        </w:tc>
        <w:tc>
          <w:tcPr>
            <w:tcW w:w="7020" w:type="dxa"/>
          </w:tcPr>
          <w:p w14:paraId="0A6800B6" w14:textId="77777777" w:rsidR="00113DA7" w:rsidRPr="006D1907" w:rsidRDefault="00113DA7" w:rsidP="008829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52EFEFED" w14:textId="77777777" w:rsidR="00113DA7" w:rsidRPr="006D1907" w:rsidRDefault="00113DA7" w:rsidP="008829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59D43E93" w14:textId="77777777" w:rsidR="00113DA7" w:rsidRDefault="00113DA7" w:rsidP="008829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Комитета по делам архивов </w:t>
            </w:r>
          </w:p>
          <w:p w14:paraId="3E716153" w14:textId="77777777" w:rsidR="00113DA7" w:rsidRPr="006D1907" w:rsidRDefault="00113DA7" w:rsidP="008829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дмуртской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  <w:p w14:paraId="1EAF716A" w14:textId="77777777" w:rsidR="00113DA7" w:rsidRPr="00D64DF2" w:rsidRDefault="00113DA7" w:rsidP="008829A2">
            <w:pPr>
              <w:jc w:val="both"/>
              <w:rPr>
                <w:sz w:val="14"/>
                <w:szCs w:val="14"/>
              </w:rPr>
            </w:pPr>
          </w:p>
          <w:p w14:paraId="4B9EB531" w14:textId="77777777" w:rsidR="00113DA7" w:rsidRPr="006D1907" w:rsidRDefault="00113DA7" w:rsidP="008829A2">
            <w:pPr>
              <w:jc w:val="both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от ______________ № ______________</w:t>
            </w:r>
          </w:p>
        </w:tc>
      </w:tr>
    </w:tbl>
    <w:p w14:paraId="0691142B" w14:textId="77777777" w:rsidR="00113DA7" w:rsidRPr="006D1907" w:rsidRDefault="00113DA7" w:rsidP="00113DA7">
      <w:pPr>
        <w:jc w:val="right"/>
        <w:rPr>
          <w:sz w:val="24"/>
          <w:szCs w:val="24"/>
        </w:rPr>
        <w:sectPr w:rsidR="00113DA7" w:rsidRPr="006D1907" w:rsidSect="0060507E">
          <w:headerReference w:type="first" r:id="rId16"/>
          <w:type w:val="continuous"/>
          <w:pgSz w:w="16838" w:h="11906" w:orient="landscape" w:code="9"/>
          <w:pgMar w:top="1304" w:right="907" w:bottom="567" w:left="851" w:header="720" w:footer="720" w:gutter="0"/>
          <w:pgNumType w:start="42"/>
          <w:cols w:space="720"/>
          <w:titlePg/>
        </w:sectPr>
      </w:pPr>
      <w:r w:rsidRPr="006D1907">
        <w:rPr>
          <w:sz w:val="24"/>
          <w:szCs w:val="24"/>
        </w:rPr>
        <w:t>Формат А4 (297x210)</w:t>
      </w:r>
    </w:p>
    <w:p w14:paraId="06BF6BCC" w14:textId="77777777" w:rsidR="000954A0" w:rsidRPr="00A7333D" w:rsidRDefault="008829A2" w:rsidP="008829A2">
      <w:pPr>
        <w:pStyle w:val="a5"/>
        <w:jc w:val="center"/>
        <w:rPr>
          <w:rFonts w:ascii="Times New Roman" w:hAnsi="Times New Roman"/>
          <w:b/>
          <w:sz w:val="20"/>
        </w:rPr>
      </w:pPr>
      <w:bookmarkStart w:id="11" w:name="_Hlk37415328"/>
      <w:r>
        <w:rPr>
          <w:rFonts w:ascii="Times New Roman" w:hAnsi="Times New Roman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54A0" w:rsidRPr="00A7333D">
        <w:rPr>
          <w:rFonts w:ascii="Times New Roman" w:hAnsi="Times New Roman"/>
          <w:b/>
          <w:sz w:val="20"/>
        </w:rPr>
        <w:t>Приложение</w:t>
      </w:r>
      <w:r w:rsidR="002E7C7A" w:rsidRPr="00A7333D">
        <w:rPr>
          <w:rFonts w:ascii="Times New Roman" w:hAnsi="Times New Roman"/>
          <w:b/>
          <w:sz w:val="20"/>
        </w:rPr>
        <w:t xml:space="preserve"> № </w:t>
      </w:r>
      <w:r w:rsidR="002A2891">
        <w:rPr>
          <w:rFonts w:ascii="Times New Roman" w:hAnsi="Times New Roman"/>
          <w:b/>
          <w:sz w:val="20"/>
        </w:rPr>
        <w:t>7</w:t>
      </w:r>
      <w:r w:rsidR="002D5504" w:rsidRPr="00A7333D">
        <w:rPr>
          <w:rFonts w:ascii="Times New Roman" w:hAnsi="Times New Roman"/>
          <w:b/>
          <w:sz w:val="20"/>
        </w:rPr>
        <w:t>.1</w:t>
      </w:r>
    </w:p>
    <w:p w14:paraId="78973118" w14:textId="77777777" w:rsidR="00A7333D" w:rsidRPr="00A7333D" w:rsidRDefault="00B0672E" w:rsidP="00B0672E">
      <w:pPr>
        <w:pStyle w:val="-"/>
        <w:ind w:left="12758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</w:t>
      </w:r>
      <w:r w:rsidR="00A7333D" w:rsidRPr="00A7333D">
        <w:rPr>
          <w:rFonts w:ascii="Times New Roman" w:hAnsi="Times New Roman"/>
          <w:bCs/>
        </w:rPr>
        <w:t>к Администрат</w:t>
      </w:r>
      <w:r w:rsidR="00A7333D" w:rsidRPr="00A7333D">
        <w:rPr>
          <w:rFonts w:ascii="Times New Roman" w:hAnsi="Times New Roman"/>
        </w:rPr>
        <w:t>ивному</w:t>
      </w:r>
    </w:p>
    <w:p w14:paraId="5B436A91" w14:textId="77777777" w:rsidR="00A7333D" w:rsidRPr="00A7333D" w:rsidRDefault="00653186" w:rsidP="00653186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A7333D" w:rsidRPr="00A7333D">
        <w:rPr>
          <w:rFonts w:ascii="Times New Roman" w:hAnsi="Times New Roman"/>
        </w:rPr>
        <w:t>регламенту</w:t>
      </w:r>
    </w:p>
    <w:p w14:paraId="445C1877" w14:textId="77777777" w:rsidR="000954A0" w:rsidRPr="008919BB" w:rsidRDefault="000954A0" w:rsidP="000954A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919BB">
        <w:rPr>
          <w:rFonts w:ascii="Times New Roman" w:hAnsi="Times New Roman"/>
          <w:b/>
          <w:sz w:val="24"/>
          <w:szCs w:val="24"/>
        </w:rPr>
        <w:t>Форма описи видеодокументов</w:t>
      </w:r>
    </w:p>
    <w:p w14:paraId="1C235444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_______________________________</w:t>
      </w:r>
    </w:p>
    <w:p w14:paraId="12646FAD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   (наименование организации)    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"/>
        <w:gridCol w:w="899"/>
        <w:gridCol w:w="966"/>
        <w:gridCol w:w="1816"/>
        <w:gridCol w:w="1078"/>
        <w:gridCol w:w="690"/>
        <w:gridCol w:w="1339"/>
        <w:gridCol w:w="604"/>
        <w:gridCol w:w="405"/>
        <w:gridCol w:w="751"/>
        <w:gridCol w:w="1374"/>
        <w:gridCol w:w="801"/>
        <w:gridCol w:w="1147"/>
        <w:gridCol w:w="709"/>
        <w:gridCol w:w="1463"/>
        <w:gridCol w:w="946"/>
        <w:gridCol w:w="304"/>
      </w:tblGrid>
      <w:tr w:rsidR="000954A0" w:rsidRPr="006D1907" w14:paraId="0C7AB73A" w14:textId="77777777" w:rsidTr="00811950">
        <w:trPr>
          <w:gridBefore w:val="1"/>
          <w:gridAfter w:val="1"/>
          <w:wBefore w:w="38" w:type="dxa"/>
          <w:wAfter w:w="304" w:type="dxa"/>
        </w:trPr>
        <w:tc>
          <w:tcPr>
            <w:tcW w:w="7797" w:type="dxa"/>
            <w:gridSpan w:val="8"/>
          </w:tcPr>
          <w:p w14:paraId="321CF17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67AC0F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/>
                <w:bCs/>
                <w:sz w:val="24"/>
                <w:szCs w:val="24"/>
              </w:rPr>
              <w:t>ОПИСЬ 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34088C6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0DCBFF2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>(название описи)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608524F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 год(ы)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191" w:type="dxa"/>
            <w:gridSpan w:val="7"/>
          </w:tcPr>
          <w:p w14:paraId="684A840D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B8E162" w14:textId="77777777" w:rsidR="000954A0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руководителя организации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8AB2D5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                                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  Расшифровка подписи</w:t>
            </w:r>
          </w:p>
          <w:p w14:paraId="29F73A0C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954A0" w:rsidRPr="006D1907" w14:paraId="3CE3C1EC" w14:textId="77777777" w:rsidTr="008119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3EFE1" w14:textId="77777777" w:rsidR="00C46845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Номер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 xml:space="preserve">единицы </w:t>
            </w:r>
          </w:p>
          <w:p w14:paraId="0FA67357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учета</w:t>
            </w:r>
          </w:p>
        </w:tc>
        <w:tc>
          <w:tcPr>
            <w:tcW w:w="96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A399F5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Номер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единицы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хранения</w:t>
            </w:r>
          </w:p>
        </w:tc>
        <w:tc>
          <w:tcPr>
            <w:tcW w:w="181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256458A" w14:textId="77777777" w:rsidR="000954A0" w:rsidRPr="00653186" w:rsidRDefault="000954A0" w:rsidP="000954A0">
            <w:pPr>
              <w:pStyle w:val="a5"/>
              <w:spacing w:before="6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Индекс,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производственный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номер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B68A97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Заголовок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документа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EF72F6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Автор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1A1260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Исполнитель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произ</w:t>
            </w:r>
            <w:r w:rsidRPr="00653186">
              <w:rPr>
                <w:rFonts w:ascii="Times New Roman" w:hAnsi="Times New Roman"/>
                <w:spacing w:val="-4"/>
                <w:sz w:val="22"/>
                <w:szCs w:val="22"/>
              </w:rPr>
              <w:t>ведения</w:t>
            </w:r>
          </w:p>
        </w:tc>
        <w:tc>
          <w:tcPr>
            <w:tcW w:w="60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3FB089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Язык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D64526F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записи,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перезаписи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BB3DEC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Хронометраж видео-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записи</w:t>
            </w:r>
          </w:p>
        </w:tc>
        <w:tc>
          <w:tcPr>
            <w:tcW w:w="8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435928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Тип и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 xml:space="preserve">формат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записи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70C025E0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единиц хранения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79F41E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Состав текстовой сопроводител</w:t>
            </w:r>
            <w:r w:rsidR="00C46845" w:rsidRPr="00653186">
              <w:rPr>
                <w:rFonts w:ascii="Times New Roman" w:hAnsi="Times New Roman"/>
                <w:sz w:val="22"/>
                <w:szCs w:val="22"/>
              </w:rPr>
              <w:t>ь -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ной документации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6F28C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Примечания</w:t>
            </w:r>
          </w:p>
        </w:tc>
      </w:tr>
      <w:tr w:rsidR="000954A0" w:rsidRPr="006D1907" w14:paraId="275B308C" w14:textId="77777777" w:rsidTr="008119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93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34524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right w:val="single" w:sz="6" w:space="0" w:color="auto"/>
            </w:tcBorders>
          </w:tcPr>
          <w:p w14:paraId="14D037B8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right w:val="single" w:sz="6" w:space="0" w:color="auto"/>
            </w:tcBorders>
          </w:tcPr>
          <w:p w14:paraId="12F645D1" w14:textId="77777777" w:rsidR="000954A0" w:rsidRPr="006D1907" w:rsidRDefault="000954A0" w:rsidP="000954A0">
            <w:pPr>
              <w:pStyle w:val="a5"/>
              <w:spacing w:before="6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right w:val="single" w:sz="6" w:space="0" w:color="auto"/>
            </w:tcBorders>
          </w:tcPr>
          <w:p w14:paraId="0CE130B4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right w:val="single" w:sz="6" w:space="0" w:color="auto"/>
            </w:tcBorders>
          </w:tcPr>
          <w:p w14:paraId="361631B3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right w:val="single" w:sz="6" w:space="0" w:color="auto"/>
            </w:tcBorders>
          </w:tcPr>
          <w:p w14:paraId="0C7D5E5F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right w:val="single" w:sz="6" w:space="0" w:color="auto"/>
            </w:tcBorders>
          </w:tcPr>
          <w:p w14:paraId="409A1AC8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right w:val="single" w:sz="6" w:space="0" w:color="auto"/>
            </w:tcBorders>
          </w:tcPr>
          <w:p w14:paraId="7302544D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</w:tcBorders>
          </w:tcPr>
          <w:p w14:paraId="3B691285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</w:tcBorders>
          </w:tcPr>
          <w:p w14:paraId="48F85E98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</w:tcPr>
          <w:p w14:paraId="7B51C4BB" w14:textId="77777777" w:rsidR="000954A0" w:rsidRPr="006D1907" w:rsidRDefault="000954A0" w:rsidP="000954A0">
            <w:pPr>
              <w:pStyle w:val="a5"/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0AF54022" w14:textId="77777777" w:rsidR="000954A0" w:rsidRPr="006D1907" w:rsidRDefault="000954A0" w:rsidP="000954A0">
            <w:pPr>
              <w:pStyle w:val="a5"/>
              <w:spacing w:after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1463" w:type="dxa"/>
            <w:vMerge/>
            <w:tcBorders>
              <w:left w:val="single" w:sz="6" w:space="0" w:color="auto"/>
            </w:tcBorders>
          </w:tcPr>
          <w:p w14:paraId="7DAA181D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07B" w14:textId="77777777" w:rsidR="000954A0" w:rsidRPr="006D1907" w:rsidRDefault="000954A0" w:rsidP="000954A0">
            <w:pPr>
              <w:pStyle w:val="a5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A0" w:rsidRPr="006D1907" w14:paraId="152B725A" w14:textId="77777777" w:rsidTr="008119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237BC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6" w:space="0" w:color="auto"/>
              <w:right w:val="single" w:sz="6" w:space="0" w:color="auto"/>
            </w:tcBorders>
          </w:tcPr>
          <w:p w14:paraId="03011A94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6" w:space="0" w:color="auto"/>
              <w:right w:val="single" w:sz="6" w:space="0" w:color="auto"/>
            </w:tcBorders>
          </w:tcPr>
          <w:p w14:paraId="5C65519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060B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right w:val="single" w:sz="6" w:space="0" w:color="auto"/>
            </w:tcBorders>
          </w:tcPr>
          <w:p w14:paraId="070CABF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DFA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B0A1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E29FBB6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4C30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837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7C751E4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341796E2" w14:textId="77777777" w:rsidR="000954A0" w:rsidRPr="006D1907" w:rsidRDefault="000954A0" w:rsidP="000954A0">
            <w:pPr>
              <w:pStyle w:val="a5"/>
              <w:spacing w:before="20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3725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2E28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954A0" w:rsidRPr="006D1907" w14:paraId="5B191633" w14:textId="77777777" w:rsidTr="008119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ECE948D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625C55C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10F9F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23911F4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8C7F3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  <w:right w:val="single" w:sz="6" w:space="0" w:color="auto"/>
            </w:tcBorders>
          </w:tcPr>
          <w:p w14:paraId="7BCB65C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450B8AF5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EBDEE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6" w:space="0" w:color="auto"/>
              <w:bottom w:val="single" w:sz="4" w:space="0" w:color="auto"/>
            </w:tcBorders>
          </w:tcPr>
          <w:p w14:paraId="0A29470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6" w:space="0" w:color="auto"/>
              <w:bottom w:val="single" w:sz="4" w:space="0" w:color="auto"/>
            </w:tcBorders>
          </w:tcPr>
          <w:p w14:paraId="6C95A849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4465D7D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</w:tcBorders>
          </w:tcPr>
          <w:p w14:paraId="1215BBA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CD520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7579BE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В данный раздел описи внесено____________________________ ед.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t>уч. _____________________________ ед. хр.</w:t>
      </w:r>
    </w:p>
    <w:p w14:paraId="71CC5858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                                                                 (цифрами и прописью)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(цифрами и прописью)</w:t>
      </w:r>
    </w:p>
    <w:p w14:paraId="47661E95" w14:textId="77777777" w:rsidR="000954A0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с № ______ по №_______, в том числе: литерные номера: _________________, пропущенные номера: ________________ </w:t>
      </w:r>
    </w:p>
    <w:p w14:paraId="33B00249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и текстовая сопроводительная документация к ним.</w:t>
      </w:r>
    </w:p>
    <w:p w14:paraId="0254814A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</w:p>
    <w:p w14:paraId="7EF0B464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Наименование должности</w:t>
      </w:r>
    </w:p>
    <w:p w14:paraId="73456F97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составителя описи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           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49D6F029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Дата</w:t>
      </w:r>
    </w:p>
    <w:p w14:paraId="55C83BEC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Заведующий архивом организации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7DAF9D34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7393"/>
      </w:tblGrid>
      <w:tr w:rsidR="000954A0" w:rsidRPr="006D1907" w14:paraId="054C7044" w14:textId="77777777" w:rsidTr="00966DDE">
        <w:tc>
          <w:tcPr>
            <w:tcW w:w="6771" w:type="dxa"/>
          </w:tcPr>
          <w:p w14:paraId="552ED73D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0104290A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Протокол ЦЭК (ЭК) __________________________</w:t>
            </w:r>
          </w:p>
          <w:p w14:paraId="17A70B00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D64DF2">
              <w:rPr>
                <w:rFonts w:ascii="Times New Roman" w:hAnsi="Times New Roman"/>
                <w:sz w:val="20"/>
              </w:rPr>
              <w:t xml:space="preserve">                                             (наименование </w:t>
            </w:r>
            <w:r w:rsidR="00966DDE" w:rsidRPr="00D64DF2">
              <w:rPr>
                <w:rFonts w:ascii="Times New Roman" w:hAnsi="Times New Roman"/>
                <w:sz w:val="20"/>
              </w:rPr>
              <w:t>организации)</w:t>
            </w:r>
          </w:p>
          <w:p w14:paraId="7E5DB279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D64DF2">
              <w:rPr>
                <w:rFonts w:ascii="Times New Roman" w:hAnsi="Times New Roman"/>
                <w:sz w:val="20"/>
              </w:rPr>
              <w:t xml:space="preserve">                                                 </w:t>
            </w:r>
          </w:p>
          <w:p w14:paraId="6B94CF7E" w14:textId="77777777" w:rsidR="000954A0" w:rsidRPr="00D64DF2" w:rsidRDefault="000954A0" w:rsidP="000954A0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от  ________________________ № ______________</w:t>
            </w:r>
          </w:p>
        </w:tc>
        <w:tc>
          <w:tcPr>
            <w:tcW w:w="7393" w:type="dxa"/>
          </w:tcPr>
          <w:p w14:paraId="46E8FCD9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7338F635" w14:textId="77777777" w:rsidR="000954A0" w:rsidRPr="00D64DF2" w:rsidRDefault="000954A0" w:rsidP="00966D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Протокол ЭПМК</w:t>
            </w:r>
          </w:p>
          <w:p w14:paraId="6B4A463D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 xml:space="preserve">Комитета по делам архивов </w:t>
            </w:r>
            <w:r w:rsidR="00966DDE" w:rsidRPr="00D64DF2">
              <w:rPr>
                <w:rFonts w:ascii="Times New Roman" w:hAnsi="Times New Roman"/>
                <w:sz w:val="24"/>
                <w:szCs w:val="24"/>
              </w:rPr>
              <w:t xml:space="preserve">при Правительстве </w:t>
            </w:r>
            <w:r w:rsidR="00966DDE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14:paraId="1B757D16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от ______________ №  ______________</w:t>
            </w:r>
          </w:p>
        </w:tc>
      </w:tr>
    </w:tbl>
    <w:p w14:paraId="607B87D0" w14:textId="77777777" w:rsidR="00E75B3E" w:rsidRDefault="00966DDE" w:rsidP="00113DA7">
      <w:pPr>
        <w:pStyle w:val="a6"/>
        <w:tabs>
          <w:tab w:val="right" w:pos="10206"/>
        </w:tabs>
        <w:ind w:left="5529"/>
        <w:jc w:val="right"/>
        <w:rPr>
          <w:b/>
        </w:rPr>
      </w:pPr>
      <w:r>
        <w:rPr>
          <w:sz w:val="24"/>
          <w:szCs w:val="24"/>
        </w:rPr>
        <w:t>Ф</w:t>
      </w:r>
      <w:r w:rsidR="000954A0" w:rsidRPr="008919BB">
        <w:rPr>
          <w:sz w:val="24"/>
          <w:szCs w:val="24"/>
        </w:rPr>
        <w:t xml:space="preserve">ормат А4 (297 </w:t>
      </w:r>
      <w:r w:rsidR="000954A0" w:rsidRPr="008919BB">
        <w:rPr>
          <w:sz w:val="24"/>
          <w:szCs w:val="24"/>
        </w:rPr>
        <w:sym w:font="Symbol" w:char="F0B4"/>
      </w:r>
      <w:r w:rsidR="000954A0" w:rsidRPr="008919BB">
        <w:rPr>
          <w:sz w:val="24"/>
          <w:szCs w:val="24"/>
        </w:rPr>
        <w:t xml:space="preserve"> 210)</w:t>
      </w:r>
    </w:p>
    <w:bookmarkEnd w:id="10"/>
    <w:p w14:paraId="7E162FB8" w14:textId="77777777" w:rsidR="00E75B3E" w:rsidRDefault="00E75B3E" w:rsidP="000954A0">
      <w:pPr>
        <w:pStyle w:val="a6"/>
        <w:tabs>
          <w:tab w:val="right" w:pos="10206"/>
        </w:tabs>
        <w:jc w:val="right"/>
        <w:rPr>
          <w:b/>
        </w:rPr>
      </w:pPr>
    </w:p>
    <w:bookmarkEnd w:id="11"/>
    <w:p w14:paraId="34319B08" w14:textId="77777777" w:rsidR="00426ECC" w:rsidRDefault="00653186" w:rsidP="00653186">
      <w:pPr>
        <w:pStyle w:val="a6"/>
        <w:tabs>
          <w:tab w:val="right" w:pos="1020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155F0A" w14:textId="77777777" w:rsidR="00426ECC" w:rsidRDefault="00426ECC" w:rsidP="00653186">
      <w:pPr>
        <w:pStyle w:val="a6"/>
        <w:tabs>
          <w:tab w:val="right" w:pos="10206"/>
        </w:tabs>
        <w:rPr>
          <w:b/>
        </w:rPr>
      </w:pPr>
    </w:p>
    <w:p w14:paraId="44EBFA5E" w14:textId="77777777" w:rsidR="00E75B3E" w:rsidRPr="00A7333D" w:rsidRDefault="00426ECC" w:rsidP="00653186">
      <w:pPr>
        <w:pStyle w:val="a6"/>
        <w:tabs>
          <w:tab w:val="right" w:pos="10206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3186">
        <w:rPr>
          <w:b/>
        </w:rPr>
        <w:t xml:space="preserve">  </w:t>
      </w:r>
      <w:bookmarkStart w:id="12" w:name="_Hlk37415480"/>
      <w:r w:rsidR="00E75B3E" w:rsidRPr="00A7333D">
        <w:rPr>
          <w:b/>
        </w:rPr>
        <w:t xml:space="preserve">Приложение № </w:t>
      </w:r>
      <w:r w:rsidR="00E75B3E">
        <w:rPr>
          <w:b/>
        </w:rPr>
        <w:t>7</w:t>
      </w:r>
      <w:r w:rsidR="00E75B3E" w:rsidRPr="00A7333D">
        <w:rPr>
          <w:b/>
        </w:rPr>
        <w:t>.2</w:t>
      </w:r>
    </w:p>
    <w:p w14:paraId="2BF0CC2E" w14:textId="77777777" w:rsidR="00A7333D" w:rsidRPr="00A7333D" w:rsidRDefault="00EB0F02" w:rsidP="00EB0F0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</w:t>
      </w:r>
      <w:r w:rsidR="00A7333D" w:rsidRPr="00A7333D">
        <w:rPr>
          <w:rFonts w:ascii="Times New Roman" w:hAnsi="Times New Roman"/>
          <w:bCs/>
        </w:rPr>
        <w:t>к Администрат</w:t>
      </w:r>
      <w:r w:rsidR="00A7333D" w:rsidRPr="00A7333D">
        <w:rPr>
          <w:rFonts w:ascii="Times New Roman" w:hAnsi="Times New Roman"/>
        </w:rPr>
        <w:t>ивному</w:t>
      </w:r>
    </w:p>
    <w:p w14:paraId="4FD5C6FE" w14:textId="77777777" w:rsidR="00A7333D" w:rsidRPr="00A7333D" w:rsidRDefault="00653186" w:rsidP="00653186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A7333D" w:rsidRPr="00A7333D">
        <w:rPr>
          <w:rFonts w:ascii="Times New Roman" w:hAnsi="Times New Roman"/>
        </w:rPr>
        <w:t>регламенту</w:t>
      </w:r>
    </w:p>
    <w:p w14:paraId="573FE6A6" w14:textId="77777777" w:rsidR="000954A0" w:rsidRPr="008919BB" w:rsidRDefault="000954A0" w:rsidP="000954A0">
      <w:pPr>
        <w:pStyle w:val="a6"/>
        <w:tabs>
          <w:tab w:val="right" w:pos="10206"/>
        </w:tabs>
        <w:rPr>
          <w:b/>
        </w:rPr>
      </w:pPr>
      <w:r w:rsidRPr="008919BB">
        <w:rPr>
          <w:b/>
          <w:sz w:val="24"/>
          <w:szCs w:val="24"/>
        </w:rPr>
        <w:t>Форма описи фонодокументов граммофонной записи (грампластинок)</w:t>
      </w:r>
    </w:p>
    <w:p w14:paraId="4980491E" w14:textId="77777777" w:rsidR="000954A0" w:rsidRPr="006D1907" w:rsidRDefault="000954A0" w:rsidP="000954A0">
      <w:pPr>
        <w:pStyle w:val="a6"/>
        <w:tabs>
          <w:tab w:val="right" w:pos="10206"/>
        </w:tabs>
        <w:jc w:val="both"/>
      </w:pPr>
      <w:r>
        <w:t>______________________________</w:t>
      </w:r>
    </w:p>
    <w:p w14:paraId="5981E36E" w14:textId="77777777" w:rsidR="000954A0" w:rsidRPr="00A7333D" w:rsidRDefault="000954A0" w:rsidP="000954A0">
      <w:pPr>
        <w:pStyle w:val="a5"/>
        <w:rPr>
          <w:rFonts w:ascii="Times New Roman" w:hAnsi="Times New Roman"/>
          <w:sz w:val="20"/>
        </w:rPr>
      </w:pPr>
      <w:r w:rsidRPr="00A7333D">
        <w:rPr>
          <w:rFonts w:ascii="Times New Roman" w:hAnsi="Times New Roman"/>
          <w:sz w:val="20"/>
        </w:rPr>
        <w:t>(наименование организации)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818"/>
        <w:gridCol w:w="992"/>
        <w:gridCol w:w="1276"/>
        <w:gridCol w:w="1966"/>
        <w:gridCol w:w="719"/>
        <w:gridCol w:w="1001"/>
        <w:gridCol w:w="708"/>
        <w:gridCol w:w="831"/>
        <w:gridCol w:w="445"/>
        <w:gridCol w:w="1276"/>
        <w:gridCol w:w="1559"/>
        <w:gridCol w:w="992"/>
        <w:gridCol w:w="709"/>
        <w:gridCol w:w="709"/>
        <w:gridCol w:w="992"/>
        <w:gridCol w:w="709"/>
      </w:tblGrid>
      <w:tr w:rsidR="000954A0" w:rsidRPr="006D1907" w14:paraId="3ED810D3" w14:textId="77777777" w:rsidTr="00653186">
        <w:trPr>
          <w:gridBefore w:val="1"/>
          <w:wBefore w:w="33" w:type="dxa"/>
        </w:trPr>
        <w:tc>
          <w:tcPr>
            <w:tcW w:w="8311" w:type="dxa"/>
            <w:gridSpan w:val="8"/>
          </w:tcPr>
          <w:p w14:paraId="66FEE380" w14:textId="77777777" w:rsidR="000954A0" w:rsidRPr="00A7333D" w:rsidRDefault="000954A0" w:rsidP="000954A0">
            <w:pPr>
              <w:pStyle w:val="a5"/>
              <w:rPr>
                <w:rFonts w:ascii="Times New Roman" w:hAnsi="Times New Roman"/>
                <w:b/>
                <w:bCs/>
                <w:szCs w:val="16"/>
              </w:rPr>
            </w:pPr>
          </w:p>
          <w:p w14:paraId="5B6A9EF5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/>
                <w:bCs/>
                <w:sz w:val="24"/>
                <w:szCs w:val="24"/>
              </w:rPr>
              <w:t>ОПИСЬ 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246107B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971510B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405141">
              <w:rPr>
                <w:rFonts w:ascii="Times New Roman" w:hAnsi="Times New Roman"/>
                <w:sz w:val="20"/>
              </w:rPr>
              <w:tab/>
            </w:r>
            <w:r w:rsidRPr="00405141">
              <w:rPr>
                <w:rFonts w:ascii="Times New Roman" w:hAnsi="Times New Roman"/>
                <w:sz w:val="20"/>
              </w:rPr>
              <w:tab/>
              <w:t>(название описи)</w:t>
            </w:r>
            <w:r w:rsidRPr="00405141">
              <w:rPr>
                <w:rFonts w:ascii="Times New Roman" w:hAnsi="Times New Roman"/>
                <w:sz w:val="20"/>
              </w:rPr>
              <w:tab/>
            </w:r>
          </w:p>
          <w:p w14:paraId="4B3EE5DE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 год(ы)</w:t>
            </w:r>
          </w:p>
        </w:tc>
        <w:tc>
          <w:tcPr>
            <w:tcW w:w="7391" w:type="dxa"/>
            <w:gridSpan w:val="8"/>
          </w:tcPr>
          <w:p w14:paraId="47054B71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12C0711" w14:textId="77777777" w:rsidR="000954A0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руководителя организации </w:t>
            </w:r>
          </w:p>
          <w:p w14:paraId="0117E8ED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Расшиф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ровка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подписи</w:t>
            </w:r>
          </w:p>
          <w:p w14:paraId="0D4F861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954A0" w:rsidRPr="006D1907" w14:paraId="1F7FEF07" w14:textId="77777777" w:rsidTr="006531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3"/>
        </w:trPr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0A4649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Номер единицы учета </w:t>
            </w:r>
            <w:proofErr w:type="spellStart"/>
            <w:r w:rsidRPr="00653186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370F39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Номер стороны (единицы хранения)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4FDA18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Индекс, производственный номер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6EBA23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Заголовок 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документа</w:t>
            </w:r>
          </w:p>
        </w:tc>
        <w:tc>
          <w:tcPr>
            <w:tcW w:w="71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AE7AE61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Автор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1974A9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Исполнитель произведения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9D64CA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Язык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D307AB6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Дата изготовления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E09685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Место изготовления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FB56A3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 xml:space="preserve">Порядковый номер, диаметр, материал </w:t>
            </w:r>
            <w:proofErr w:type="spellStart"/>
            <w:r w:rsidRPr="00653186">
              <w:rPr>
                <w:rFonts w:ascii="Times New Roman" w:hAnsi="Times New Roman"/>
                <w:sz w:val="22"/>
                <w:szCs w:val="22"/>
              </w:rPr>
              <w:t>граморигинала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37A1D4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Время звуча-</w:t>
            </w:r>
            <w:proofErr w:type="spellStart"/>
            <w:r w:rsidRPr="00653186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27480A2C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 w:rsidRPr="00653186">
              <w:rPr>
                <w:rFonts w:ascii="Times New Roman" w:hAnsi="Times New Roman"/>
                <w:sz w:val="22"/>
                <w:szCs w:val="22"/>
              </w:rPr>
              <w:br/>
              <w:t>единиц хранения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BB10C1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186">
              <w:rPr>
                <w:rFonts w:ascii="Times New Roman" w:hAnsi="Times New Roman"/>
                <w:sz w:val="22"/>
                <w:szCs w:val="22"/>
              </w:rPr>
              <w:t>Состав текстовой сопроводительной документации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E7CA0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0954A0" w:rsidRPr="006D1907" w14:paraId="07F8B9BC" w14:textId="77777777" w:rsidTr="006531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019E69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14:paraId="7B26E4D4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14:paraId="1E258C2F" w14:textId="77777777" w:rsidR="000954A0" w:rsidRPr="006D1907" w:rsidRDefault="000954A0" w:rsidP="000954A0">
            <w:pPr>
              <w:pStyle w:val="a5"/>
              <w:spacing w:before="6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right w:val="single" w:sz="6" w:space="0" w:color="auto"/>
            </w:tcBorders>
            <w:vAlign w:val="center"/>
          </w:tcPr>
          <w:p w14:paraId="217FA198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right w:val="single" w:sz="6" w:space="0" w:color="auto"/>
            </w:tcBorders>
            <w:vAlign w:val="center"/>
          </w:tcPr>
          <w:p w14:paraId="386718BD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6" w:space="0" w:color="auto"/>
            </w:tcBorders>
            <w:vAlign w:val="center"/>
          </w:tcPr>
          <w:p w14:paraId="662CE04D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6" w:space="0" w:color="auto"/>
            </w:tcBorders>
            <w:vAlign w:val="center"/>
          </w:tcPr>
          <w:p w14:paraId="62A5DB6A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FDF4B80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vAlign w:val="center"/>
          </w:tcPr>
          <w:p w14:paraId="046026C0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77BB3E88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5ADCBE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69D3503E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186">
              <w:rPr>
                <w:rFonts w:ascii="Times New Roman" w:hAnsi="Times New Roman"/>
                <w:sz w:val="22"/>
                <w:szCs w:val="22"/>
              </w:rPr>
              <w:t>Грам</w:t>
            </w:r>
            <w:proofErr w:type="spellEnd"/>
            <w:r w:rsidRPr="00653186">
              <w:rPr>
                <w:rFonts w:ascii="Times New Roman" w:hAnsi="Times New Roman"/>
                <w:sz w:val="22"/>
                <w:szCs w:val="22"/>
              </w:rPr>
              <w:t>-ори-</w:t>
            </w:r>
            <w:proofErr w:type="spellStart"/>
            <w:r w:rsidRPr="00653186">
              <w:rPr>
                <w:rFonts w:ascii="Times New Roman" w:hAnsi="Times New Roman"/>
                <w:sz w:val="22"/>
                <w:szCs w:val="22"/>
              </w:rPr>
              <w:t>гинал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BA57F3" w14:textId="77777777" w:rsidR="000954A0" w:rsidRPr="00653186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186">
              <w:rPr>
                <w:rFonts w:ascii="Times New Roman" w:hAnsi="Times New Roman"/>
                <w:sz w:val="22"/>
                <w:szCs w:val="22"/>
              </w:rPr>
              <w:t>Грам-плас-тинка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14:paraId="09CD0808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CCF6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A0" w:rsidRPr="006D1907" w14:paraId="6D50E43E" w14:textId="77777777" w:rsidTr="008119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A15E5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6DFA9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F3EC6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7E674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0D6A5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73E01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25979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F37C5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B5EFA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77190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C8BDD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E5C01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0DC471D" w14:textId="77777777" w:rsidR="000954A0" w:rsidRPr="006D1907" w:rsidRDefault="000954A0" w:rsidP="000954A0">
            <w:pPr>
              <w:pStyle w:val="a5"/>
              <w:spacing w:before="20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0F894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D25D2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954A0" w:rsidRPr="006D1907" w14:paraId="561CEB3E" w14:textId="77777777" w:rsidTr="008119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17F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274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CDF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CBC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B33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ABD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E20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6D2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DED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315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05A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0C2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A2D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2B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</w:tr>
    </w:tbl>
    <w:p w14:paraId="2E7996D8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В данный раздел описи внесено___________________________ ед. уч. ___________________________  ед. хр.</w:t>
      </w:r>
    </w:p>
    <w:p w14:paraId="099CB6D6" w14:textId="77777777" w:rsidR="000954A0" w:rsidRPr="00405141" w:rsidRDefault="000954A0" w:rsidP="000954A0">
      <w:pPr>
        <w:pStyle w:val="a5"/>
        <w:rPr>
          <w:rFonts w:ascii="Times New Roman" w:hAnsi="Times New Roman"/>
          <w:sz w:val="20"/>
        </w:rPr>
      </w:pPr>
      <w:r w:rsidRPr="00405141">
        <w:rPr>
          <w:rFonts w:ascii="Times New Roman" w:hAnsi="Times New Roman"/>
          <w:sz w:val="20"/>
        </w:rPr>
        <w:t xml:space="preserve">                                                             (цифрами и прописью) </w:t>
      </w:r>
      <w:r w:rsidRPr="00405141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</w:t>
      </w:r>
      <w:r w:rsidRPr="00405141">
        <w:rPr>
          <w:rFonts w:ascii="Times New Roman" w:hAnsi="Times New Roman"/>
          <w:sz w:val="20"/>
        </w:rPr>
        <w:tab/>
      </w:r>
      <w:r w:rsidRPr="00405141">
        <w:rPr>
          <w:rFonts w:ascii="Times New Roman" w:hAnsi="Times New Roman"/>
          <w:sz w:val="20"/>
        </w:rPr>
        <w:tab/>
        <w:t>(цифрами и прописью)</w:t>
      </w:r>
    </w:p>
    <w:p w14:paraId="5C1EE577" w14:textId="77777777" w:rsidR="000954A0" w:rsidRPr="00A7333D" w:rsidRDefault="000954A0" w:rsidP="000954A0">
      <w:pPr>
        <w:pStyle w:val="a5"/>
        <w:rPr>
          <w:rFonts w:ascii="Times New Roman" w:hAnsi="Times New Roman"/>
          <w:szCs w:val="16"/>
        </w:rPr>
      </w:pPr>
    </w:p>
    <w:p w14:paraId="2855E923" w14:textId="77777777" w:rsidR="00C46845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с №_________ по № ____________, в том числе: литерные номера: _________________, пропущенные номера: ______________________ </w:t>
      </w:r>
    </w:p>
    <w:p w14:paraId="02DDB491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и текстовая сопроводительная документация к ним.</w:t>
      </w:r>
    </w:p>
    <w:p w14:paraId="0E64D1C8" w14:textId="77777777" w:rsidR="000954A0" w:rsidRPr="00A7333D" w:rsidRDefault="000954A0" w:rsidP="000954A0">
      <w:pPr>
        <w:pStyle w:val="a5"/>
        <w:rPr>
          <w:rFonts w:ascii="Times New Roman" w:hAnsi="Times New Roman"/>
          <w:szCs w:val="16"/>
        </w:rPr>
      </w:pPr>
    </w:p>
    <w:p w14:paraId="4CD0947D" w14:textId="77777777" w:rsidR="000954A0" w:rsidRPr="00405141" w:rsidRDefault="000954A0" w:rsidP="000954A0">
      <w:pPr>
        <w:pStyle w:val="a5"/>
        <w:rPr>
          <w:rFonts w:ascii="Times New Roman" w:hAnsi="Times New Roman"/>
          <w:sz w:val="22"/>
          <w:szCs w:val="22"/>
        </w:rPr>
      </w:pPr>
      <w:r w:rsidRPr="00405141">
        <w:rPr>
          <w:rFonts w:ascii="Times New Roman" w:hAnsi="Times New Roman"/>
          <w:sz w:val="22"/>
          <w:szCs w:val="22"/>
        </w:rPr>
        <w:t>Наименование должности</w:t>
      </w:r>
    </w:p>
    <w:p w14:paraId="78DD5E0B" w14:textId="77777777" w:rsidR="000954A0" w:rsidRPr="00405141" w:rsidRDefault="000954A0" w:rsidP="000954A0">
      <w:pPr>
        <w:pStyle w:val="a5"/>
        <w:rPr>
          <w:rFonts w:ascii="Times New Roman" w:hAnsi="Times New Roman"/>
          <w:sz w:val="22"/>
          <w:szCs w:val="22"/>
        </w:rPr>
      </w:pPr>
      <w:r w:rsidRPr="00405141">
        <w:rPr>
          <w:rFonts w:ascii="Times New Roman" w:hAnsi="Times New Roman"/>
          <w:sz w:val="22"/>
          <w:szCs w:val="22"/>
        </w:rPr>
        <w:t xml:space="preserve">составителя описи </w:t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  <w:t>Подпись</w:t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  <w:t>Расшифровка подписи</w:t>
      </w:r>
    </w:p>
    <w:p w14:paraId="5F6DB5A5" w14:textId="77777777" w:rsidR="00AB6A62" w:rsidRDefault="00AB6A62" w:rsidP="000954A0">
      <w:pPr>
        <w:pStyle w:val="a5"/>
        <w:rPr>
          <w:rFonts w:ascii="Times New Roman" w:hAnsi="Times New Roman"/>
          <w:sz w:val="22"/>
          <w:szCs w:val="22"/>
        </w:rPr>
      </w:pPr>
    </w:p>
    <w:p w14:paraId="0EDE5948" w14:textId="77777777" w:rsidR="000954A0" w:rsidRPr="00405141" w:rsidRDefault="000954A0" w:rsidP="000954A0">
      <w:pPr>
        <w:pStyle w:val="a5"/>
        <w:rPr>
          <w:rFonts w:ascii="Times New Roman" w:hAnsi="Times New Roman"/>
          <w:sz w:val="22"/>
          <w:szCs w:val="22"/>
        </w:rPr>
      </w:pPr>
      <w:r w:rsidRPr="00405141">
        <w:rPr>
          <w:rFonts w:ascii="Times New Roman" w:hAnsi="Times New Roman"/>
          <w:sz w:val="22"/>
          <w:szCs w:val="22"/>
        </w:rPr>
        <w:t xml:space="preserve">Заведующий архивом организации </w:t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  <w:t>Подпись</w:t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</w:r>
      <w:r w:rsidRPr="00405141">
        <w:rPr>
          <w:rFonts w:ascii="Times New Roman" w:hAnsi="Times New Roman"/>
          <w:sz w:val="22"/>
          <w:szCs w:val="22"/>
        </w:rPr>
        <w:tab/>
        <w:t>Расшифровка подписи</w:t>
      </w:r>
    </w:p>
    <w:p w14:paraId="0313C693" w14:textId="77777777" w:rsidR="000954A0" w:rsidRPr="00405141" w:rsidRDefault="000954A0" w:rsidP="000954A0">
      <w:pPr>
        <w:pStyle w:val="a5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0D7D62E8" w14:textId="77777777">
        <w:tc>
          <w:tcPr>
            <w:tcW w:w="7393" w:type="dxa"/>
          </w:tcPr>
          <w:p w14:paraId="28B59759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14:paraId="597BEFAC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</w:t>
            </w:r>
          </w:p>
          <w:p w14:paraId="02A68F20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(наименование организации)</w:t>
            </w:r>
          </w:p>
          <w:p w14:paraId="4ACD78D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  <w:tc>
          <w:tcPr>
            <w:tcW w:w="7393" w:type="dxa"/>
          </w:tcPr>
          <w:p w14:paraId="47A1D57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2687A67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3D0970A8" w14:textId="77777777" w:rsidR="00966DDE" w:rsidRPr="006D1907" w:rsidRDefault="000954A0" w:rsidP="00966D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Комитета по делам архивов</w:t>
            </w:r>
            <w:r w:rsidR="00966DDE" w:rsidRPr="006D1907">
              <w:rPr>
                <w:rFonts w:ascii="Times New Roman" w:hAnsi="Times New Roman"/>
                <w:sz w:val="24"/>
                <w:szCs w:val="24"/>
              </w:rPr>
              <w:t xml:space="preserve"> при Правительстве </w:t>
            </w:r>
            <w:r w:rsidR="00966DDE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14:paraId="2E339F92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</w:tr>
    </w:tbl>
    <w:p w14:paraId="1E4820F8" w14:textId="77777777" w:rsidR="000954A0" w:rsidRDefault="000954A0" w:rsidP="000954A0">
      <w:pPr>
        <w:pStyle w:val="a6"/>
        <w:tabs>
          <w:tab w:val="right" w:pos="10206"/>
        </w:tabs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(297 </w:t>
      </w:r>
      <w:r w:rsidRPr="006D1907">
        <w:rPr>
          <w:sz w:val="24"/>
          <w:szCs w:val="24"/>
        </w:rPr>
        <w:sym w:font="Symbol" w:char="F0B4"/>
      </w:r>
      <w:r w:rsidRPr="006D1907">
        <w:rPr>
          <w:sz w:val="24"/>
          <w:szCs w:val="24"/>
        </w:rPr>
        <w:t xml:space="preserve"> 210)</w:t>
      </w:r>
    </w:p>
    <w:bookmarkEnd w:id="12"/>
    <w:p w14:paraId="502596E5" w14:textId="77777777" w:rsidR="000954A0" w:rsidRDefault="000954A0" w:rsidP="000954A0">
      <w:pPr>
        <w:pStyle w:val="a6"/>
        <w:tabs>
          <w:tab w:val="right" w:pos="10206"/>
        </w:tabs>
        <w:ind w:left="2835"/>
        <w:jc w:val="both"/>
        <w:rPr>
          <w:sz w:val="24"/>
          <w:szCs w:val="24"/>
        </w:rPr>
      </w:pPr>
    </w:p>
    <w:p w14:paraId="4D1AB000" w14:textId="77777777" w:rsidR="00E77BA5" w:rsidRDefault="00E77BA5" w:rsidP="000954A0">
      <w:pPr>
        <w:pStyle w:val="a5"/>
        <w:jc w:val="right"/>
        <w:rPr>
          <w:rFonts w:ascii="Times New Roman" w:hAnsi="Times New Roman"/>
          <w:b/>
          <w:sz w:val="20"/>
        </w:rPr>
      </w:pPr>
    </w:p>
    <w:p w14:paraId="13DEBD8E" w14:textId="77777777" w:rsidR="000954A0" w:rsidRPr="00A7333D" w:rsidRDefault="00B0672E" w:rsidP="00B0672E">
      <w:pPr>
        <w:pStyle w:val="a5"/>
        <w:jc w:val="center"/>
        <w:rPr>
          <w:rFonts w:ascii="Times New Roman" w:hAnsi="Times New Roman"/>
          <w:b/>
          <w:sz w:val="20"/>
        </w:rPr>
      </w:pPr>
      <w:bookmarkStart w:id="13" w:name="_Hlk37415642"/>
      <w:r>
        <w:rPr>
          <w:rFonts w:ascii="Times New Roman" w:hAnsi="Times New Roman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54A0" w:rsidRPr="00A7333D">
        <w:rPr>
          <w:rFonts w:ascii="Times New Roman" w:hAnsi="Times New Roman"/>
          <w:b/>
          <w:sz w:val="20"/>
        </w:rPr>
        <w:t>Приложение</w:t>
      </w:r>
      <w:r w:rsidR="002D5504" w:rsidRPr="00A7333D">
        <w:rPr>
          <w:rFonts w:ascii="Times New Roman" w:hAnsi="Times New Roman"/>
          <w:b/>
          <w:sz w:val="20"/>
        </w:rPr>
        <w:t xml:space="preserve"> № </w:t>
      </w:r>
      <w:r w:rsidR="002A2891">
        <w:rPr>
          <w:rFonts w:ascii="Times New Roman" w:hAnsi="Times New Roman"/>
          <w:b/>
          <w:sz w:val="20"/>
        </w:rPr>
        <w:t>7.</w:t>
      </w:r>
      <w:r w:rsidR="002D5504" w:rsidRPr="00A7333D">
        <w:rPr>
          <w:rFonts w:ascii="Times New Roman" w:hAnsi="Times New Roman"/>
          <w:b/>
          <w:sz w:val="20"/>
        </w:rPr>
        <w:t>3</w:t>
      </w:r>
    </w:p>
    <w:p w14:paraId="631AA3FC" w14:textId="77777777" w:rsidR="00A7333D" w:rsidRPr="00A7333D" w:rsidRDefault="00A7333D" w:rsidP="00A7333D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1011EB9E" w14:textId="77777777" w:rsidR="00A7333D" w:rsidRPr="00A7333D" w:rsidRDefault="00B0672E" w:rsidP="00B0672E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A7333D" w:rsidRPr="00A7333D">
        <w:rPr>
          <w:rFonts w:ascii="Times New Roman" w:hAnsi="Times New Roman"/>
        </w:rPr>
        <w:t>регламенту</w:t>
      </w:r>
    </w:p>
    <w:p w14:paraId="1A88C38C" w14:textId="77777777" w:rsidR="000954A0" w:rsidRPr="00405141" w:rsidRDefault="000954A0" w:rsidP="000954A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05141">
        <w:rPr>
          <w:rFonts w:ascii="Times New Roman" w:hAnsi="Times New Roman"/>
          <w:b/>
          <w:sz w:val="24"/>
          <w:szCs w:val="24"/>
        </w:rPr>
        <w:t>Форма описи фонодокументов магнитной записи</w:t>
      </w:r>
    </w:p>
    <w:p w14:paraId="0BC29FB7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  <w:r w:rsidRPr="0042303B">
        <w:rPr>
          <w:rFonts w:ascii="Times New Roman" w:hAnsi="Times New Roman"/>
          <w:sz w:val="20"/>
        </w:rPr>
        <w:t>______________________________</w:t>
      </w:r>
    </w:p>
    <w:p w14:paraId="4475D864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(наименование организации)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19728E40" w14:textId="77777777">
        <w:tc>
          <w:tcPr>
            <w:tcW w:w="7393" w:type="dxa"/>
          </w:tcPr>
          <w:p w14:paraId="77FB54E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ОПИСЬ 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7FF54DA6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00B0E5CD" w14:textId="77777777" w:rsidR="000954A0" w:rsidRPr="00405141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405141">
              <w:rPr>
                <w:rFonts w:ascii="Times New Roman" w:hAnsi="Times New Roman"/>
                <w:sz w:val="20"/>
              </w:rPr>
              <w:tab/>
            </w:r>
            <w:r w:rsidRPr="00405141">
              <w:rPr>
                <w:rFonts w:ascii="Times New Roman" w:hAnsi="Times New Roman"/>
                <w:sz w:val="20"/>
              </w:rPr>
              <w:tab/>
              <w:t>(название описи)</w:t>
            </w:r>
            <w:r w:rsidRPr="00405141">
              <w:rPr>
                <w:rFonts w:ascii="Times New Roman" w:hAnsi="Times New Roman"/>
                <w:sz w:val="20"/>
              </w:rPr>
              <w:tab/>
            </w:r>
          </w:p>
          <w:p w14:paraId="1D6C8CC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 год(ы)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393" w:type="dxa"/>
          </w:tcPr>
          <w:p w14:paraId="686103E2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CDEE1C8" w14:textId="77777777" w:rsidR="000954A0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руководителя организации</w:t>
            </w:r>
          </w:p>
          <w:p w14:paraId="3D88B4BC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Подпись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Расшифровка подписи</w:t>
            </w:r>
          </w:p>
          <w:p w14:paraId="408A6C89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5AC7F5DB" w14:textId="77777777" w:rsidR="000954A0" w:rsidRPr="00405141" w:rsidRDefault="000954A0" w:rsidP="000954A0">
      <w:pPr>
        <w:pStyle w:val="a5"/>
        <w:rPr>
          <w:rFonts w:ascii="Times New Roman" w:hAnsi="Times New Roman"/>
          <w:sz w:val="20"/>
        </w:rPr>
      </w:pPr>
    </w:p>
    <w:tbl>
      <w:tblPr>
        <w:tblW w:w="153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960"/>
        <w:gridCol w:w="1200"/>
        <w:gridCol w:w="992"/>
        <w:gridCol w:w="709"/>
        <w:gridCol w:w="992"/>
        <w:gridCol w:w="709"/>
        <w:gridCol w:w="918"/>
        <w:gridCol w:w="960"/>
        <w:gridCol w:w="851"/>
        <w:gridCol w:w="850"/>
        <w:gridCol w:w="1248"/>
        <w:gridCol w:w="992"/>
        <w:gridCol w:w="851"/>
        <w:gridCol w:w="1328"/>
        <w:gridCol w:w="840"/>
      </w:tblGrid>
      <w:tr w:rsidR="000954A0" w:rsidRPr="006D1907" w14:paraId="4848172F" w14:textId="77777777">
        <w:trPr>
          <w:cantSplit/>
          <w:trHeight w:val="615"/>
        </w:trPr>
        <w:tc>
          <w:tcPr>
            <w:tcW w:w="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2FACC6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pacing w:val="-6"/>
                <w:sz w:val="24"/>
                <w:szCs w:val="24"/>
              </w:rPr>
              <w:t>Номер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>единицы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907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14:paraId="7403F614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7044869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едини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6D1907">
              <w:rPr>
                <w:rFonts w:ascii="Times New Roman" w:hAnsi="Times New Roman"/>
                <w:spacing w:val="-6"/>
                <w:sz w:val="24"/>
                <w:szCs w:val="24"/>
              </w:rPr>
              <w:t>ы хра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  <w:p w14:paraId="5A5ADAC1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A870C8E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Индекс, производственный номер</w:t>
            </w:r>
          </w:p>
          <w:p w14:paraId="59F999BF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78C1F62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pacing w:val="-1"/>
                <w:sz w:val="24"/>
                <w:szCs w:val="24"/>
              </w:rPr>
              <w:t>Заголовок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pacing w:val="-3"/>
                <w:sz w:val="24"/>
                <w:szCs w:val="24"/>
              </w:rPr>
              <w:t>документа</w:t>
            </w:r>
          </w:p>
          <w:p w14:paraId="359CDB21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8F4360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  <w:p w14:paraId="5C18912A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85E98D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Исполнитель произведения</w:t>
            </w:r>
          </w:p>
          <w:p w14:paraId="6D5D9246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C16F48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Язык</w:t>
            </w:r>
          </w:p>
          <w:p w14:paraId="4CD6EDB4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69F658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 xml:space="preserve">Дата </w:t>
            </w:r>
            <w:r w:rsidRPr="006D1907">
              <w:rPr>
                <w:sz w:val="24"/>
                <w:szCs w:val="24"/>
              </w:rPr>
              <w:br/>
            </w:r>
            <w:r w:rsidRPr="006D1907">
              <w:rPr>
                <w:spacing w:val="-5"/>
                <w:sz w:val="24"/>
                <w:szCs w:val="24"/>
              </w:rPr>
              <w:t>записи,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D1907">
              <w:rPr>
                <w:spacing w:val="-7"/>
                <w:sz w:val="24"/>
                <w:szCs w:val="24"/>
              </w:rPr>
              <w:t>переза</w:t>
            </w:r>
            <w:r w:rsidRPr="006D1907">
              <w:rPr>
                <w:sz w:val="24"/>
                <w:szCs w:val="24"/>
              </w:rPr>
              <w:t>писи</w:t>
            </w:r>
          </w:p>
          <w:p w14:paraId="381C73A6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8D6D83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 xml:space="preserve">Место </w:t>
            </w:r>
            <w:r w:rsidRPr="006D1907">
              <w:rPr>
                <w:spacing w:val="-5"/>
                <w:sz w:val="24"/>
                <w:szCs w:val="24"/>
              </w:rPr>
              <w:br/>
              <w:t>записи,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D1907">
              <w:rPr>
                <w:spacing w:val="-5"/>
                <w:sz w:val="24"/>
                <w:szCs w:val="24"/>
              </w:rPr>
              <w:t>пе</w:t>
            </w:r>
            <w:r>
              <w:rPr>
                <w:spacing w:val="-5"/>
                <w:sz w:val="24"/>
                <w:szCs w:val="24"/>
              </w:rPr>
              <w:t>ре</w:t>
            </w:r>
            <w:r w:rsidRPr="006D1907">
              <w:rPr>
                <w:spacing w:val="-5"/>
                <w:sz w:val="24"/>
                <w:szCs w:val="24"/>
              </w:rPr>
              <w:t>записи</w:t>
            </w:r>
          </w:p>
          <w:p w14:paraId="6AAF1BFF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AD1E492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 xml:space="preserve">Скорость </w:t>
            </w:r>
            <w:r w:rsidRPr="006D1907">
              <w:rPr>
                <w:spacing w:val="-5"/>
                <w:sz w:val="24"/>
                <w:szCs w:val="24"/>
              </w:rPr>
              <w:br/>
              <w:t>звучания</w:t>
            </w:r>
          </w:p>
          <w:p w14:paraId="413A9433" w14:textId="77777777" w:rsidR="000954A0" w:rsidRPr="006D1907" w:rsidRDefault="000954A0" w:rsidP="000954A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F543639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Время звучания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B136C5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Тип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формат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магнитной ленты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158F0C65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  <w:t xml:space="preserve">единиц </w:t>
            </w:r>
            <w:proofErr w:type="spellStart"/>
            <w:r w:rsidRPr="006D1907">
              <w:rPr>
                <w:rFonts w:ascii="Times New Roman" w:hAnsi="Times New Roman"/>
                <w:sz w:val="24"/>
                <w:szCs w:val="24"/>
              </w:rPr>
              <w:t>хране</w:t>
            </w:r>
            <w:proofErr w:type="spellEnd"/>
            <w:r w:rsidRPr="006D1907">
              <w:rPr>
                <w:rFonts w:ascii="Times New Roman" w:hAnsi="Times New Roman"/>
                <w:sz w:val="24"/>
                <w:szCs w:val="24"/>
              </w:rPr>
              <w:t>-</w:t>
            </w:r>
            <w:r w:rsidRPr="006D190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D1907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6D1907">
              <w:rPr>
                <w:rFonts w:ascii="Times New Roman" w:hAnsi="Times New Roman"/>
                <w:sz w:val="24"/>
                <w:szCs w:val="24"/>
              </w:rPr>
              <w:t>/метраж</w:t>
            </w: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DB3697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Состав текстовой сопроводительной документации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CA05AA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0954A0" w:rsidRPr="006D1907" w14:paraId="3BA93CF3" w14:textId="77777777">
        <w:trPr>
          <w:cantSplit/>
          <w:trHeight w:val="495"/>
        </w:trPr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AE4A68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6" w:space="0" w:color="auto"/>
            </w:tcBorders>
            <w:vAlign w:val="center"/>
          </w:tcPr>
          <w:p w14:paraId="09693394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6" w:space="0" w:color="auto"/>
            </w:tcBorders>
            <w:vAlign w:val="center"/>
          </w:tcPr>
          <w:p w14:paraId="23EC664C" w14:textId="77777777" w:rsidR="000954A0" w:rsidRPr="006D1907" w:rsidRDefault="000954A0" w:rsidP="000954A0">
            <w:pPr>
              <w:pStyle w:val="a5"/>
              <w:spacing w:before="6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14:paraId="3F1D278F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14:paraId="5C836A65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14:paraId="38958F8A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14:paraId="5CB07BB8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right w:val="single" w:sz="6" w:space="0" w:color="auto"/>
            </w:tcBorders>
            <w:vAlign w:val="center"/>
          </w:tcPr>
          <w:p w14:paraId="798732D5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</w:tcBorders>
            <w:vAlign w:val="center"/>
          </w:tcPr>
          <w:p w14:paraId="52B61249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14:paraId="2DE84C91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E2C8B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8FB07A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3E722C4F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1AB36F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Копия</w:t>
            </w:r>
            <w:r w:rsidRPr="006D1907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vMerge/>
            <w:tcBorders>
              <w:left w:val="single" w:sz="6" w:space="0" w:color="auto"/>
            </w:tcBorders>
            <w:vAlign w:val="center"/>
          </w:tcPr>
          <w:p w14:paraId="44626FE8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F52B" w14:textId="77777777" w:rsidR="000954A0" w:rsidRPr="006D1907" w:rsidRDefault="000954A0" w:rsidP="000954A0">
            <w:pPr>
              <w:pStyle w:val="a5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A0" w:rsidRPr="006D1907" w14:paraId="41769A5D" w14:textId="77777777" w:rsidTr="00811950"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4174F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F142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50FEF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10FA6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24C9D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1FFDF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1E9DF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60460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2B429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66835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86E87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51081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6E814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671F81F" w14:textId="77777777" w:rsidR="000954A0" w:rsidRPr="006D1907" w:rsidRDefault="000954A0" w:rsidP="000954A0">
            <w:pPr>
              <w:pStyle w:val="a5"/>
              <w:spacing w:before="20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88138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237E1" w14:textId="77777777" w:rsidR="000954A0" w:rsidRPr="006D1907" w:rsidRDefault="000954A0" w:rsidP="000954A0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954A0" w:rsidRPr="006D1907" w14:paraId="3D5B15AD" w14:textId="77777777" w:rsidTr="0081195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3A3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CF5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FDF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B4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AB3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F52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2C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B36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093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597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EA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AFA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6DD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F0C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320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5B5BD9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В данный раздел описи внесено_____________________________ ед. уч. ________________________________  ед. хр.</w:t>
      </w:r>
    </w:p>
    <w:p w14:paraId="4DDF710B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                                                              (цифрами и прописью)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(цифрами и прописью)</w:t>
      </w:r>
    </w:p>
    <w:p w14:paraId="10008B57" w14:textId="77777777" w:rsidR="00C46845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с № _________ по № ___________, в том числе: литерные номера: ____________________,пропущенные номера: </w:t>
      </w:r>
    </w:p>
    <w:p w14:paraId="7FEE41FF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_____________________________ и текстовая сопроводительная документация к ним.</w:t>
      </w:r>
    </w:p>
    <w:p w14:paraId="7266D915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</w:p>
    <w:p w14:paraId="6EA2E7CC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Наименование должности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="00FE5ED1">
        <w:rPr>
          <w:rFonts w:ascii="Times New Roman" w:hAnsi="Times New Roman"/>
          <w:sz w:val="24"/>
          <w:szCs w:val="24"/>
        </w:rPr>
        <w:t xml:space="preserve">            </w:t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7AA36FF9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составителя описи</w:t>
      </w:r>
    </w:p>
    <w:p w14:paraId="6B0B8ED4" w14:textId="77777777" w:rsidR="00AB6A62" w:rsidRDefault="00AB6A62" w:rsidP="000954A0">
      <w:pPr>
        <w:pStyle w:val="a5"/>
        <w:rPr>
          <w:rFonts w:ascii="Times New Roman" w:hAnsi="Times New Roman"/>
          <w:sz w:val="24"/>
          <w:szCs w:val="24"/>
        </w:rPr>
      </w:pPr>
    </w:p>
    <w:p w14:paraId="35734018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Заведующий архивом организации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216EB3E9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62018408" w14:textId="77777777">
        <w:tc>
          <w:tcPr>
            <w:tcW w:w="7393" w:type="dxa"/>
          </w:tcPr>
          <w:p w14:paraId="2EF8A74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1436C430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</w:t>
            </w:r>
          </w:p>
          <w:p w14:paraId="1411140C" w14:textId="77777777" w:rsidR="000954A0" w:rsidRPr="0042303B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42303B">
              <w:rPr>
                <w:rFonts w:ascii="Times New Roman" w:hAnsi="Times New Roman"/>
                <w:sz w:val="20"/>
              </w:rPr>
              <w:t xml:space="preserve">                                                                         (наименование </w:t>
            </w:r>
          </w:p>
          <w:p w14:paraId="6E3AC315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14:paraId="5F5AFBB5" w14:textId="77777777" w:rsidR="000954A0" w:rsidRPr="0042303B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42303B">
              <w:rPr>
                <w:rFonts w:ascii="Times New Roman" w:hAnsi="Times New Roman"/>
                <w:sz w:val="20"/>
              </w:rPr>
              <w:tab/>
            </w:r>
            <w:r w:rsidRPr="0042303B">
              <w:rPr>
                <w:rFonts w:ascii="Times New Roman" w:hAnsi="Times New Roman"/>
                <w:sz w:val="20"/>
              </w:rPr>
              <w:tab/>
            </w:r>
            <w:r w:rsidRPr="0042303B">
              <w:rPr>
                <w:rFonts w:ascii="Times New Roman" w:hAnsi="Times New Roman"/>
                <w:sz w:val="20"/>
              </w:rPr>
              <w:tab/>
            </w:r>
            <w:r w:rsidRPr="0042303B">
              <w:rPr>
                <w:rFonts w:ascii="Times New Roman" w:hAnsi="Times New Roman"/>
                <w:sz w:val="20"/>
              </w:rPr>
              <w:tab/>
              <w:t>организации)</w:t>
            </w:r>
          </w:p>
          <w:p w14:paraId="40772AFE" w14:textId="77777777" w:rsidR="000954A0" w:rsidRPr="006D1907" w:rsidRDefault="000954A0" w:rsidP="000954A0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_______ №  ______________</w:t>
            </w:r>
          </w:p>
        </w:tc>
        <w:tc>
          <w:tcPr>
            <w:tcW w:w="7393" w:type="dxa"/>
          </w:tcPr>
          <w:p w14:paraId="36B91CC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7690E0B7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2F09CD0F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Комитета по делам архивов</w:t>
            </w:r>
          </w:p>
          <w:p w14:paraId="260C869A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УР</w:t>
            </w:r>
          </w:p>
          <w:p w14:paraId="499486B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</w:tr>
    </w:tbl>
    <w:p w14:paraId="6F330769" w14:textId="77777777" w:rsidR="000954A0" w:rsidRDefault="000954A0" w:rsidP="000954A0">
      <w:pPr>
        <w:pStyle w:val="a6"/>
        <w:tabs>
          <w:tab w:val="right" w:pos="10206"/>
        </w:tabs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(297 </w:t>
      </w:r>
      <w:r w:rsidRPr="006D1907">
        <w:rPr>
          <w:sz w:val="24"/>
          <w:szCs w:val="24"/>
        </w:rPr>
        <w:sym w:font="Symbol" w:char="F0B4"/>
      </w:r>
      <w:r w:rsidRPr="006D1907">
        <w:rPr>
          <w:sz w:val="24"/>
          <w:szCs w:val="24"/>
        </w:rPr>
        <w:t xml:space="preserve"> 210)</w:t>
      </w:r>
    </w:p>
    <w:bookmarkEnd w:id="13"/>
    <w:p w14:paraId="13B0458D" w14:textId="77777777" w:rsidR="00E66D67" w:rsidRDefault="006B4E77" w:rsidP="006B4E77">
      <w:pPr>
        <w:pStyle w:val="a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68F62E" w14:textId="77777777" w:rsidR="000954A0" w:rsidRPr="00A7333D" w:rsidRDefault="00E66D67" w:rsidP="006B4E77">
      <w:pPr>
        <w:pStyle w:val="a5"/>
        <w:jc w:val="center"/>
        <w:rPr>
          <w:rFonts w:ascii="Times New Roman" w:hAnsi="Times New Roman"/>
          <w:b/>
          <w:sz w:val="20"/>
        </w:rPr>
      </w:pPr>
      <w:bookmarkStart w:id="14" w:name="_Hlk37415747"/>
      <w:r>
        <w:rPr>
          <w:rFonts w:ascii="Times New Roman" w:hAnsi="Times New Roman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4E77">
        <w:rPr>
          <w:rFonts w:ascii="Times New Roman" w:hAnsi="Times New Roman"/>
          <w:b/>
          <w:sz w:val="20"/>
        </w:rPr>
        <w:t xml:space="preserve">    </w:t>
      </w:r>
      <w:r w:rsidR="00811950">
        <w:rPr>
          <w:rFonts w:ascii="Times New Roman" w:hAnsi="Times New Roman"/>
          <w:b/>
          <w:sz w:val="20"/>
        </w:rPr>
        <w:t xml:space="preserve"> </w:t>
      </w:r>
      <w:r w:rsidR="006B4E77">
        <w:rPr>
          <w:rFonts w:ascii="Times New Roman" w:hAnsi="Times New Roman"/>
          <w:b/>
          <w:sz w:val="20"/>
        </w:rPr>
        <w:t xml:space="preserve">  </w:t>
      </w:r>
      <w:r w:rsidR="000954A0" w:rsidRPr="00A7333D">
        <w:rPr>
          <w:rFonts w:ascii="Times New Roman" w:hAnsi="Times New Roman"/>
          <w:b/>
          <w:sz w:val="20"/>
        </w:rPr>
        <w:t>Приложение</w:t>
      </w:r>
      <w:r w:rsidR="002D5504" w:rsidRPr="00A7333D">
        <w:rPr>
          <w:rFonts w:ascii="Times New Roman" w:hAnsi="Times New Roman"/>
          <w:b/>
          <w:sz w:val="20"/>
        </w:rPr>
        <w:t xml:space="preserve"> № </w:t>
      </w:r>
      <w:r w:rsidR="002A2891">
        <w:rPr>
          <w:rFonts w:ascii="Times New Roman" w:hAnsi="Times New Roman"/>
          <w:b/>
          <w:sz w:val="20"/>
        </w:rPr>
        <w:t>7.</w:t>
      </w:r>
      <w:r w:rsidR="002D5504" w:rsidRPr="00A7333D">
        <w:rPr>
          <w:rFonts w:ascii="Times New Roman" w:hAnsi="Times New Roman"/>
          <w:b/>
          <w:sz w:val="20"/>
        </w:rPr>
        <w:t>4</w:t>
      </w:r>
    </w:p>
    <w:p w14:paraId="11B93940" w14:textId="77777777" w:rsidR="00A7333D" w:rsidRPr="00A7333D" w:rsidRDefault="00A7333D" w:rsidP="00A7333D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09D60D84" w14:textId="77777777" w:rsidR="00A7333D" w:rsidRPr="00A7333D" w:rsidRDefault="006B4E77" w:rsidP="006B4E77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A7333D" w:rsidRPr="00A7333D">
        <w:rPr>
          <w:rFonts w:ascii="Times New Roman" w:hAnsi="Times New Roman"/>
        </w:rPr>
        <w:t>регламенту</w:t>
      </w:r>
    </w:p>
    <w:p w14:paraId="73D13C71" w14:textId="77777777" w:rsidR="000954A0" w:rsidRPr="0042303B" w:rsidRDefault="000954A0" w:rsidP="000954A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2303B">
        <w:rPr>
          <w:rFonts w:ascii="Times New Roman" w:hAnsi="Times New Roman"/>
          <w:b/>
          <w:sz w:val="24"/>
          <w:szCs w:val="24"/>
        </w:rPr>
        <w:t>Форма описи фотоальбомов</w:t>
      </w:r>
    </w:p>
    <w:p w14:paraId="3D08C3CC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  <w:r w:rsidRPr="0042303B">
        <w:rPr>
          <w:rFonts w:ascii="Times New Roman" w:hAnsi="Times New Roman"/>
          <w:sz w:val="20"/>
        </w:rPr>
        <w:t>_________________________</w:t>
      </w:r>
    </w:p>
    <w:p w14:paraId="144C2F9F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  <w:r w:rsidRPr="0042303B">
        <w:rPr>
          <w:rFonts w:ascii="Times New Roman" w:hAnsi="Times New Roman"/>
          <w:sz w:val="20"/>
        </w:rPr>
        <w:t>(наименование организации)</w:t>
      </w:r>
    </w:p>
    <w:p w14:paraId="49CB9751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638C89B3" w14:textId="77777777">
        <w:tc>
          <w:tcPr>
            <w:tcW w:w="7393" w:type="dxa"/>
          </w:tcPr>
          <w:p w14:paraId="2278CCE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ОПИСЬ 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F588E09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34DAEE2" w14:textId="77777777" w:rsidR="000954A0" w:rsidRPr="0042303B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42303B">
              <w:rPr>
                <w:rFonts w:ascii="Times New Roman" w:hAnsi="Times New Roman"/>
                <w:sz w:val="20"/>
              </w:rPr>
              <w:tab/>
            </w:r>
            <w:r w:rsidRPr="0042303B">
              <w:rPr>
                <w:rFonts w:ascii="Times New Roman" w:hAnsi="Times New Roman"/>
                <w:sz w:val="20"/>
              </w:rPr>
              <w:tab/>
              <w:t>(название описи)</w:t>
            </w:r>
            <w:r w:rsidRPr="0042303B">
              <w:rPr>
                <w:rFonts w:ascii="Times New Roman" w:hAnsi="Times New Roman"/>
                <w:sz w:val="20"/>
              </w:rPr>
              <w:tab/>
            </w:r>
          </w:p>
          <w:p w14:paraId="663AF61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 год(ы)</w:t>
            </w:r>
          </w:p>
        </w:tc>
        <w:tc>
          <w:tcPr>
            <w:tcW w:w="7393" w:type="dxa"/>
          </w:tcPr>
          <w:p w14:paraId="7F005A1F" w14:textId="77777777" w:rsidR="000954A0" w:rsidRPr="00D64DF2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4DF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B8E622E" w14:textId="77777777" w:rsidR="000954A0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руководителя организации</w:t>
            </w:r>
          </w:p>
          <w:p w14:paraId="30594F8F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Подпись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  <w:p w14:paraId="6D4DFA69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218B8619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87"/>
        <w:gridCol w:w="1418"/>
        <w:gridCol w:w="1559"/>
        <w:gridCol w:w="1276"/>
        <w:gridCol w:w="1701"/>
        <w:gridCol w:w="2126"/>
        <w:gridCol w:w="1985"/>
        <w:gridCol w:w="1815"/>
      </w:tblGrid>
      <w:tr w:rsidR="000954A0" w:rsidRPr="006D1907" w14:paraId="3149702F" w14:textId="77777777" w:rsidTr="00811950">
        <w:tc>
          <w:tcPr>
            <w:tcW w:w="1063" w:type="dxa"/>
          </w:tcPr>
          <w:p w14:paraId="00A44068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Номер</w:t>
            </w:r>
            <w:r w:rsidRPr="006D1907">
              <w:rPr>
                <w:spacing w:val="-5"/>
                <w:sz w:val="24"/>
                <w:szCs w:val="24"/>
              </w:rPr>
              <w:br/>
              <w:t>ед. хр.</w:t>
            </w:r>
          </w:p>
        </w:tc>
        <w:tc>
          <w:tcPr>
            <w:tcW w:w="1887" w:type="dxa"/>
          </w:tcPr>
          <w:p w14:paraId="384788A9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Заголовок (название) альбома</w:t>
            </w:r>
          </w:p>
        </w:tc>
        <w:tc>
          <w:tcPr>
            <w:tcW w:w="1418" w:type="dxa"/>
          </w:tcPr>
          <w:p w14:paraId="2B527BB0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Автор съемки</w:t>
            </w:r>
          </w:p>
        </w:tc>
        <w:tc>
          <w:tcPr>
            <w:tcW w:w="1559" w:type="dxa"/>
          </w:tcPr>
          <w:p w14:paraId="165FC809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Крайние даты фотоотпечатков</w:t>
            </w:r>
          </w:p>
        </w:tc>
        <w:tc>
          <w:tcPr>
            <w:tcW w:w="1276" w:type="dxa"/>
          </w:tcPr>
          <w:p w14:paraId="7389C47A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Место съемки</w:t>
            </w:r>
          </w:p>
        </w:tc>
        <w:tc>
          <w:tcPr>
            <w:tcW w:w="1701" w:type="dxa"/>
          </w:tcPr>
          <w:p w14:paraId="074379E7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 xml:space="preserve">Количество </w:t>
            </w:r>
            <w:r w:rsidRPr="006D1907">
              <w:rPr>
                <w:spacing w:val="-5"/>
                <w:sz w:val="24"/>
                <w:szCs w:val="24"/>
              </w:rPr>
              <w:br/>
              <w:t>фотоотпечатков</w:t>
            </w:r>
          </w:p>
        </w:tc>
        <w:tc>
          <w:tcPr>
            <w:tcW w:w="2126" w:type="dxa"/>
          </w:tcPr>
          <w:p w14:paraId="42A856E1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Состав текстовой сопроводительной документации</w:t>
            </w:r>
          </w:p>
        </w:tc>
        <w:tc>
          <w:tcPr>
            <w:tcW w:w="1985" w:type="dxa"/>
          </w:tcPr>
          <w:p w14:paraId="4F19C5E9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Внешние особенности</w:t>
            </w:r>
          </w:p>
        </w:tc>
        <w:tc>
          <w:tcPr>
            <w:tcW w:w="1815" w:type="dxa"/>
          </w:tcPr>
          <w:p w14:paraId="2ACA631F" w14:textId="77777777" w:rsidR="000954A0" w:rsidRPr="006D1907" w:rsidRDefault="000954A0" w:rsidP="000954A0">
            <w:pPr>
              <w:spacing w:before="60"/>
              <w:jc w:val="center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Примечания</w:t>
            </w:r>
          </w:p>
        </w:tc>
      </w:tr>
      <w:tr w:rsidR="000954A0" w:rsidRPr="006D1907" w14:paraId="720F926B" w14:textId="77777777" w:rsidTr="00811950">
        <w:tc>
          <w:tcPr>
            <w:tcW w:w="1063" w:type="dxa"/>
          </w:tcPr>
          <w:p w14:paraId="69617F55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14:paraId="5C5ECBED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C21A17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6FB9C7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936BD77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40F6495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D9286C4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1948D07E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8</w:t>
            </w:r>
          </w:p>
        </w:tc>
        <w:tc>
          <w:tcPr>
            <w:tcW w:w="1815" w:type="dxa"/>
          </w:tcPr>
          <w:p w14:paraId="19732999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9</w:t>
            </w:r>
          </w:p>
        </w:tc>
      </w:tr>
      <w:tr w:rsidR="000954A0" w:rsidRPr="006D1907" w14:paraId="12EB1802" w14:textId="77777777" w:rsidTr="00811950">
        <w:tc>
          <w:tcPr>
            <w:tcW w:w="1063" w:type="dxa"/>
          </w:tcPr>
          <w:p w14:paraId="5A7109C8" w14:textId="77777777" w:rsidR="000954A0" w:rsidRPr="006D1907" w:rsidRDefault="000954A0" w:rsidP="000954A0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br/>
            </w:r>
          </w:p>
        </w:tc>
        <w:tc>
          <w:tcPr>
            <w:tcW w:w="1887" w:type="dxa"/>
          </w:tcPr>
          <w:p w14:paraId="3D9121B0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C62339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203B8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584A7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F0090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9584EF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197886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2319342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</w:tr>
    </w:tbl>
    <w:p w14:paraId="6004ADB6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В данный раздел описи внесено ________________________ ед. </w:t>
      </w:r>
      <w:proofErr w:type="spellStart"/>
      <w:r w:rsidRPr="006D1907">
        <w:rPr>
          <w:rFonts w:ascii="Times New Roman" w:hAnsi="Times New Roman"/>
          <w:sz w:val="24"/>
          <w:szCs w:val="24"/>
        </w:rPr>
        <w:t>уч</w:t>
      </w:r>
      <w:proofErr w:type="spellEnd"/>
      <w:r w:rsidRPr="006D1907">
        <w:rPr>
          <w:rFonts w:ascii="Times New Roman" w:hAnsi="Times New Roman"/>
          <w:sz w:val="24"/>
          <w:szCs w:val="24"/>
        </w:rPr>
        <w:t>____________________________  ед. хр.</w:t>
      </w:r>
    </w:p>
    <w:p w14:paraId="2E8906AB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                                                             (цифрами и прописью)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(цифрами и прописью)</w:t>
      </w:r>
    </w:p>
    <w:p w14:paraId="59D1A902" w14:textId="77777777" w:rsidR="000954A0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 №____________ по № ____________, в том числе:</w:t>
      </w:r>
    </w:p>
    <w:p w14:paraId="5B4D983A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литерные номера: _____________________, пропущенные но</w:t>
      </w:r>
      <w:r>
        <w:rPr>
          <w:rFonts w:ascii="Times New Roman" w:hAnsi="Times New Roman"/>
          <w:sz w:val="24"/>
          <w:szCs w:val="24"/>
        </w:rPr>
        <w:t>мера: __________________</w:t>
      </w:r>
      <w:r w:rsidRPr="006D1907">
        <w:rPr>
          <w:rFonts w:ascii="Times New Roman" w:hAnsi="Times New Roman"/>
          <w:sz w:val="24"/>
          <w:szCs w:val="24"/>
        </w:rPr>
        <w:t>___ и текстовая сопроводительная документация к ним.</w:t>
      </w:r>
    </w:p>
    <w:p w14:paraId="4AD5D57E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__________________________________________________________ фотоотпечатков.</w:t>
      </w:r>
    </w:p>
    <w:p w14:paraId="086C163F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  <w:r w:rsidRPr="0042303B">
        <w:rPr>
          <w:rFonts w:ascii="Times New Roman" w:hAnsi="Times New Roman"/>
          <w:sz w:val="20"/>
        </w:rPr>
        <w:t xml:space="preserve">                                  (цифрами и прописью)</w:t>
      </w:r>
    </w:p>
    <w:p w14:paraId="359E2FB3" w14:textId="77777777" w:rsidR="000954A0" w:rsidRPr="006D1907" w:rsidRDefault="000954A0" w:rsidP="000954A0">
      <w:pPr>
        <w:pStyle w:val="-"/>
        <w:ind w:left="8091" w:hanging="510"/>
        <w:jc w:val="left"/>
        <w:rPr>
          <w:rFonts w:ascii="Times New Roman" w:hAnsi="Times New Roman"/>
          <w:sz w:val="24"/>
          <w:szCs w:val="24"/>
        </w:rPr>
      </w:pPr>
    </w:p>
    <w:p w14:paraId="1098C471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Наименование должности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4FB4D16E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составителя описи</w:t>
      </w:r>
    </w:p>
    <w:p w14:paraId="66D35382" w14:textId="77777777" w:rsidR="00AB6A62" w:rsidRDefault="00AB6A62" w:rsidP="000954A0">
      <w:pPr>
        <w:pStyle w:val="a5"/>
        <w:rPr>
          <w:rFonts w:ascii="Times New Roman" w:hAnsi="Times New Roman"/>
          <w:sz w:val="24"/>
          <w:szCs w:val="24"/>
        </w:rPr>
      </w:pPr>
    </w:p>
    <w:p w14:paraId="5437874E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Заведующий архивом организации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714E9672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291C7984" w14:textId="77777777">
        <w:tc>
          <w:tcPr>
            <w:tcW w:w="7393" w:type="dxa"/>
          </w:tcPr>
          <w:p w14:paraId="6EEE8ED2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50E9EE6C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_______________________________________</w:t>
            </w:r>
          </w:p>
          <w:p w14:paraId="396C80DF" w14:textId="77777777" w:rsidR="000954A0" w:rsidRPr="0042303B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42303B">
              <w:rPr>
                <w:rFonts w:ascii="Times New Roman" w:hAnsi="Times New Roman"/>
                <w:sz w:val="20"/>
              </w:rPr>
              <w:t xml:space="preserve">                                                                         (наименование </w:t>
            </w:r>
          </w:p>
          <w:p w14:paraId="1298CA79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A9C472C" w14:textId="77777777" w:rsidR="000954A0" w:rsidRPr="0042303B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42303B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               </w:t>
            </w:r>
            <w:r w:rsidRPr="0042303B">
              <w:rPr>
                <w:rFonts w:ascii="Times New Roman" w:hAnsi="Times New Roman"/>
                <w:sz w:val="20"/>
              </w:rPr>
              <w:tab/>
              <w:t>организации)</w:t>
            </w:r>
          </w:p>
          <w:p w14:paraId="286313D7" w14:textId="77777777" w:rsidR="000954A0" w:rsidRPr="006D1907" w:rsidRDefault="000954A0" w:rsidP="000954A0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  <w:tc>
          <w:tcPr>
            <w:tcW w:w="7393" w:type="dxa"/>
          </w:tcPr>
          <w:p w14:paraId="7BFCE310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2F9FD35A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ЭПМК</w:t>
            </w:r>
          </w:p>
          <w:p w14:paraId="217BE4F6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Комитета по делам архивов </w:t>
            </w:r>
          </w:p>
          <w:p w14:paraId="290B6CDD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</w:t>
            </w:r>
            <w:r>
              <w:rPr>
                <w:rFonts w:ascii="Times New Roman" w:hAnsi="Times New Roman"/>
                <w:sz w:val="24"/>
                <w:szCs w:val="24"/>
              </w:rPr>
              <w:t>дмуртской Республики</w:t>
            </w:r>
          </w:p>
          <w:p w14:paraId="365C164E" w14:textId="77777777" w:rsidR="000954A0" w:rsidRPr="0042303B" w:rsidRDefault="000954A0" w:rsidP="000954A0">
            <w:pPr>
              <w:pStyle w:val="a5"/>
              <w:rPr>
                <w:rFonts w:ascii="Times New Roman" w:hAnsi="Times New Roman"/>
                <w:sz w:val="14"/>
                <w:szCs w:val="14"/>
              </w:rPr>
            </w:pPr>
          </w:p>
          <w:p w14:paraId="05D074C6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 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</w:p>
        </w:tc>
      </w:tr>
    </w:tbl>
    <w:p w14:paraId="446E8F86" w14:textId="77777777" w:rsidR="000954A0" w:rsidRDefault="000954A0" w:rsidP="000954A0">
      <w:pPr>
        <w:pStyle w:val="a6"/>
        <w:tabs>
          <w:tab w:val="right" w:pos="10206"/>
        </w:tabs>
        <w:ind w:left="5245"/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(297 </w:t>
      </w:r>
      <w:r w:rsidRPr="006D1907">
        <w:rPr>
          <w:sz w:val="24"/>
          <w:szCs w:val="24"/>
        </w:rPr>
        <w:sym w:font="Symbol" w:char="F0B4"/>
      </w:r>
      <w:r w:rsidRPr="006D1907">
        <w:rPr>
          <w:sz w:val="24"/>
          <w:szCs w:val="24"/>
        </w:rPr>
        <w:t xml:space="preserve"> 210)</w:t>
      </w:r>
    </w:p>
    <w:bookmarkEnd w:id="14"/>
    <w:p w14:paraId="6084E7F6" w14:textId="77777777" w:rsidR="00AB6A62" w:rsidRDefault="006B4E77" w:rsidP="00E77BA5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r>
        <w:rPr>
          <w:b/>
        </w:rPr>
        <w:lastRenderedPageBreak/>
        <w:t xml:space="preserve">                         </w:t>
      </w:r>
      <w:r w:rsidR="00E77BA5">
        <w:rPr>
          <w:b/>
        </w:rPr>
        <w:t xml:space="preserve">                    </w:t>
      </w:r>
    </w:p>
    <w:p w14:paraId="65C3B1DD" w14:textId="77777777" w:rsidR="000954A0" w:rsidRPr="00A7333D" w:rsidRDefault="00AB6A62" w:rsidP="00E77BA5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bookmarkStart w:id="15" w:name="_Hlk37415889"/>
      <w:r>
        <w:rPr>
          <w:b/>
        </w:rPr>
        <w:t xml:space="preserve">                                                       </w:t>
      </w:r>
      <w:r w:rsidR="00E77BA5">
        <w:rPr>
          <w:b/>
        </w:rPr>
        <w:t xml:space="preserve"> </w:t>
      </w:r>
      <w:r w:rsidR="00811950">
        <w:rPr>
          <w:b/>
        </w:rPr>
        <w:t xml:space="preserve"> </w:t>
      </w:r>
      <w:r w:rsidR="00E77BA5">
        <w:rPr>
          <w:b/>
        </w:rPr>
        <w:t xml:space="preserve">  </w:t>
      </w:r>
      <w:r w:rsidR="00B0672E">
        <w:rPr>
          <w:b/>
        </w:rPr>
        <w:t xml:space="preserve"> </w:t>
      </w:r>
      <w:r w:rsidR="00E77BA5">
        <w:rPr>
          <w:b/>
        </w:rPr>
        <w:t xml:space="preserve">  </w:t>
      </w:r>
      <w:r w:rsidR="000954A0" w:rsidRPr="00A7333D">
        <w:rPr>
          <w:b/>
        </w:rPr>
        <w:t>Приложение</w:t>
      </w:r>
      <w:r w:rsidR="002D5504" w:rsidRPr="00A7333D">
        <w:rPr>
          <w:b/>
        </w:rPr>
        <w:t xml:space="preserve"> № </w:t>
      </w:r>
      <w:r w:rsidR="002A2891">
        <w:rPr>
          <w:b/>
        </w:rPr>
        <w:t>7</w:t>
      </w:r>
      <w:r w:rsidR="002D5504" w:rsidRPr="00A7333D">
        <w:rPr>
          <w:b/>
        </w:rPr>
        <w:t>.5</w:t>
      </w:r>
    </w:p>
    <w:p w14:paraId="1F8B61E6" w14:textId="77777777" w:rsidR="00A7333D" w:rsidRPr="00A7333D" w:rsidRDefault="00A7333D" w:rsidP="00A7333D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41377CA3" w14:textId="77777777" w:rsidR="00A7333D" w:rsidRPr="00A7333D" w:rsidRDefault="006B4E77" w:rsidP="006B4E77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81195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 w:rsidR="00A7333D" w:rsidRPr="00A7333D">
        <w:rPr>
          <w:rFonts w:ascii="Times New Roman" w:hAnsi="Times New Roman"/>
        </w:rPr>
        <w:t>регламенту</w:t>
      </w:r>
    </w:p>
    <w:p w14:paraId="08B54904" w14:textId="77777777" w:rsidR="000954A0" w:rsidRPr="0042303B" w:rsidRDefault="000954A0" w:rsidP="000954A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2303B">
        <w:rPr>
          <w:rFonts w:ascii="Times New Roman" w:hAnsi="Times New Roman"/>
          <w:b/>
          <w:sz w:val="24"/>
          <w:szCs w:val="24"/>
        </w:rPr>
        <w:t>Форма описи фотодокументов</w:t>
      </w:r>
    </w:p>
    <w:p w14:paraId="2DBEE317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  <w:r w:rsidRPr="0042303B">
        <w:rPr>
          <w:rFonts w:ascii="Times New Roman" w:hAnsi="Times New Roman"/>
          <w:sz w:val="20"/>
        </w:rPr>
        <w:t>_________________________________</w:t>
      </w:r>
    </w:p>
    <w:p w14:paraId="0F1AAB85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  <w:r w:rsidRPr="0042303B">
        <w:rPr>
          <w:rFonts w:ascii="Times New Roman" w:hAnsi="Times New Roman"/>
          <w:sz w:val="20"/>
        </w:rPr>
        <w:t xml:space="preserve">   (наименование организации)</w:t>
      </w:r>
    </w:p>
    <w:p w14:paraId="0D32CFB5" w14:textId="77777777" w:rsidR="000954A0" w:rsidRPr="0042303B" w:rsidRDefault="000954A0" w:rsidP="000954A0">
      <w:pPr>
        <w:pStyle w:val="a5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6B035D69" w14:textId="77777777">
        <w:tc>
          <w:tcPr>
            <w:tcW w:w="7393" w:type="dxa"/>
          </w:tcPr>
          <w:p w14:paraId="715703AE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ОПИСЬ №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2351B8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A6CEFE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>(название описи)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03CCBDD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________________________________ год(ы)</w:t>
            </w:r>
          </w:p>
        </w:tc>
        <w:tc>
          <w:tcPr>
            <w:tcW w:w="7393" w:type="dxa"/>
          </w:tcPr>
          <w:p w14:paraId="37658752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D052ACF" w14:textId="77777777" w:rsidR="000954A0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руководителя организации </w:t>
            </w:r>
          </w:p>
          <w:p w14:paraId="5A481D2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Подпись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  Расшифровка подписи</w:t>
            </w:r>
          </w:p>
          <w:p w14:paraId="1B92D50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7B236640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2412"/>
        <w:gridCol w:w="1080"/>
        <w:gridCol w:w="1276"/>
        <w:gridCol w:w="1701"/>
        <w:gridCol w:w="2126"/>
        <w:gridCol w:w="2337"/>
        <w:gridCol w:w="1552"/>
      </w:tblGrid>
      <w:tr w:rsidR="000954A0" w:rsidRPr="006D1907" w14:paraId="6B05A7C8" w14:textId="77777777" w:rsidTr="00811950">
        <w:tc>
          <w:tcPr>
            <w:tcW w:w="1063" w:type="dxa"/>
          </w:tcPr>
          <w:p w14:paraId="18168EAD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Номер</w:t>
            </w:r>
            <w:r w:rsidRPr="006D1907">
              <w:rPr>
                <w:spacing w:val="-5"/>
                <w:sz w:val="24"/>
                <w:szCs w:val="24"/>
              </w:rPr>
              <w:br/>
              <w:t xml:space="preserve">ед. хр. </w:t>
            </w:r>
          </w:p>
        </w:tc>
        <w:tc>
          <w:tcPr>
            <w:tcW w:w="1275" w:type="dxa"/>
          </w:tcPr>
          <w:p w14:paraId="346C4C34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Производственный номер</w:t>
            </w:r>
          </w:p>
        </w:tc>
        <w:tc>
          <w:tcPr>
            <w:tcW w:w="2412" w:type="dxa"/>
          </w:tcPr>
          <w:p w14:paraId="39B43A10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Заголовок (аннотация) документа (название диафильма)</w:t>
            </w:r>
          </w:p>
        </w:tc>
        <w:tc>
          <w:tcPr>
            <w:tcW w:w="1080" w:type="dxa"/>
          </w:tcPr>
          <w:p w14:paraId="5224431D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Автор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D1907">
              <w:rPr>
                <w:spacing w:val="-5"/>
                <w:sz w:val="24"/>
                <w:szCs w:val="24"/>
              </w:rPr>
              <w:t>съемки</w:t>
            </w:r>
          </w:p>
        </w:tc>
        <w:tc>
          <w:tcPr>
            <w:tcW w:w="1276" w:type="dxa"/>
          </w:tcPr>
          <w:p w14:paraId="542F9E6E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Дата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D1907">
              <w:rPr>
                <w:spacing w:val="-5"/>
                <w:sz w:val="24"/>
                <w:szCs w:val="24"/>
              </w:rPr>
              <w:t>съемки</w:t>
            </w:r>
          </w:p>
        </w:tc>
        <w:tc>
          <w:tcPr>
            <w:tcW w:w="1701" w:type="dxa"/>
          </w:tcPr>
          <w:p w14:paraId="41DDB535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Место съемки</w:t>
            </w:r>
          </w:p>
        </w:tc>
        <w:tc>
          <w:tcPr>
            <w:tcW w:w="2126" w:type="dxa"/>
          </w:tcPr>
          <w:p w14:paraId="717D8486" w14:textId="77777777" w:rsidR="000954A0" w:rsidRPr="006D1907" w:rsidRDefault="000954A0" w:rsidP="000954A0">
            <w:pPr>
              <w:pStyle w:val="a5"/>
              <w:spacing w:before="8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pacing w:val="-5"/>
                <w:sz w:val="24"/>
                <w:szCs w:val="24"/>
              </w:rPr>
              <w:t>Количество кадров панорамной съемки</w:t>
            </w:r>
          </w:p>
          <w:p w14:paraId="7751F373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DF57CD7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Состав текстовой сопроводительной документации</w:t>
            </w:r>
          </w:p>
        </w:tc>
        <w:tc>
          <w:tcPr>
            <w:tcW w:w="1552" w:type="dxa"/>
          </w:tcPr>
          <w:p w14:paraId="6DC2F388" w14:textId="77777777" w:rsidR="000954A0" w:rsidRPr="006D1907" w:rsidRDefault="000954A0" w:rsidP="000954A0">
            <w:pPr>
              <w:spacing w:before="60"/>
              <w:rPr>
                <w:spacing w:val="-5"/>
                <w:sz w:val="24"/>
                <w:szCs w:val="24"/>
              </w:rPr>
            </w:pPr>
            <w:r w:rsidRPr="006D1907">
              <w:rPr>
                <w:spacing w:val="-5"/>
                <w:sz w:val="24"/>
                <w:szCs w:val="24"/>
              </w:rPr>
              <w:t>Примечания</w:t>
            </w:r>
          </w:p>
        </w:tc>
      </w:tr>
      <w:tr w:rsidR="000954A0" w:rsidRPr="006D1907" w14:paraId="79D0B3D3" w14:textId="77777777" w:rsidTr="00811950">
        <w:tc>
          <w:tcPr>
            <w:tcW w:w="1063" w:type="dxa"/>
          </w:tcPr>
          <w:p w14:paraId="53029BC4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61E8EA3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14:paraId="7D52D449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DA6E2E3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65B0DBC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E2AB518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77244B8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65C30901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14:paraId="063D541E" w14:textId="77777777" w:rsidR="000954A0" w:rsidRPr="006D1907" w:rsidRDefault="000954A0" w:rsidP="000954A0">
            <w:pPr>
              <w:jc w:val="center"/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t>9</w:t>
            </w:r>
          </w:p>
        </w:tc>
      </w:tr>
      <w:tr w:rsidR="000954A0" w:rsidRPr="006D1907" w14:paraId="24896601" w14:textId="77777777" w:rsidTr="00811950">
        <w:tc>
          <w:tcPr>
            <w:tcW w:w="1063" w:type="dxa"/>
          </w:tcPr>
          <w:p w14:paraId="568F96F1" w14:textId="77777777" w:rsidR="000954A0" w:rsidRPr="006D1907" w:rsidRDefault="000954A0" w:rsidP="000954A0">
            <w:pPr>
              <w:rPr>
                <w:sz w:val="24"/>
                <w:szCs w:val="24"/>
              </w:rPr>
            </w:pPr>
            <w:r w:rsidRPr="006D1907"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14:paraId="5D9E8DF7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6B92495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7BD3887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E6910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1525F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1CBE5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F37F1AC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503F3963" w14:textId="77777777" w:rsidR="000954A0" w:rsidRPr="006D1907" w:rsidRDefault="000954A0" w:rsidP="000954A0">
            <w:pPr>
              <w:rPr>
                <w:sz w:val="24"/>
                <w:szCs w:val="24"/>
              </w:rPr>
            </w:pPr>
          </w:p>
        </w:tc>
      </w:tr>
    </w:tbl>
    <w:p w14:paraId="461B0270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В данный раздел описи внесено_____________________________________________ ед. хр. </w:t>
      </w:r>
    </w:p>
    <w:p w14:paraId="153966DF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(цифрами и прописью) </w:t>
      </w:r>
    </w:p>
    <w:p w14:paraId="562C26DE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с  №____________ по №___________, в том числе: литерные номера: _________________, пропущенные номера: ____________________ </w:t>
      </w:r>
    </w:p>
    <w:p w14:paraId="76DBF2C7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и текстовая сопроводительная документация к ним.</w:t>
      </w:r>
    </w:p>
    <w:p w14:paraId="6EFDBE37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</w:p>
    <w:p w14:paraId="177742FD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Наименование должности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555192E4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составителя описи</w:t>
      </w:r>
    </w:p>
    <w:p w14:paraId="357D0A66" w14:textId="77777777" w:rsidR="00AB6A62" w:rsidRDefault="00AB6A62" w:rsidP="000954A0">
      <w:pPr>
        <w:pStyle w:val="a5"/>
        <w:rPr>
          <w:rFonts w:ascii="Times New Roman" w:hAnsi="Times New Roman"/>
          <w:sz w:val="24"/>
          <w:szCs w:val="24"/>
        </w:rPr>
      </w:pPr>
    </w:p>
    <w:p w14:paraId="1904AF2B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Заведующий архивом организации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>Расшифровка подписи</w:t>
      </w:r>
    </w:p>
    <w:p w14:paraId="63C0BC5E" w14:textId="77777777" w:rsidR="000954A0" w:rsidRPr="006D1907" w:rsidRDefault="000954A0" w:rsidP="000954A0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54A0" w:rsidRPr="006D1907" w14:paraId="62A2B673" w14:textId="77777777">
        <w:tc>
          <w:tcPr>
            <w:tcW w:w="7393" w:type="dxa"/>
          </w:tcPr>
          <w:p w14:paraId="74074161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55642145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</w:t>
            </w:r>
          </w:p>
          <w:p w14:paraId="7D5D37CB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3217">
              <w:rPr>
                <w:rFonts w:ascii="Times New Roman" w:hAnsi="Times New Roman"/>
                <w:sz w:val="20"/>
              </w:rPr>
              <w:t xml:space="preserve">                                                                         (наименование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</w:t>
            </w:r>
          </w:p>
          <w:p w14:paraId="7C325DE1" w14:textId="77777777" w:rsidR="000954A0" w:rsidRPr="003C3217" w:rsidRDefault="000954A0" w:rsidP="000954A0">
            <w:pPr>
              <w:pStyle w:val="a5"/>
              <w:rPr>
                <w:rFonts w:ascii="Times New Roman" w:hAnsi="Times New Roman"/>
                <w:sz w:val="20"/>
              </w:rPr>
            </w:pP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          </w:t>
            </w:r>
            <w:r w:rsidRPr="003C3217">
              <w:rPr>
                <w:rFonts w:ascii="Times New Roman" w:hAnsi="Times New Roman"/>
                <w:sz w:val="20"/>
              </w:rPr>
              <w:t xml:space="preserve">   </w:t>
            </w:r>
            <w:r w:rsidRPr="003C3217">
              <w:rPr>
                <w:rFonts w:ascii="Times New Roman" w:hAnsi="Times New Roman"/>
                <w:sz w:val="20"/>
              </w:rPr>
              <w:tab/>
              <w:t>организации)</w:t>
            </w:r>
          </w:p>
          <w:p w14:paraId="334879C0" w14:textId="77777777" w:rsidR="000954A0" w:rsidRPr="006D1907" w:rsidRDefault="000954A0" w:rsidP="000954A0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  <w:tc>
          <w:tcPr>
            <w:tcW w:w="7393" w:type="dxa"/>
          </w:tcPr>
          <w:p w14:paraId="7E737BB6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2F5DE177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3F9F5EE2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Комитета по делам архивов</w:t>
            </w:r>
          </w:p>
          <w:p w14:paraId="6007D6F8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дмуртской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  <w:p w14:paraId="27CEE440" w14:textId="77777777" w:rsidR="000954A0" w:rsidRPr="003C3217" w:rsidRDefault="000954A0" w:rsidP="000954A0">
            <w:pPr>
              <w:pStyle w:val="a5"/>
              <w:rPr>
                <w:rFonts w:ascii="Times New Roman" w:hAnsi="Times New Roman"/>
                <w:sz w:val="14"/>
                <w:szCs w:val="14"/>
              </w:rPr>
            </w:pPr>
          </w:p>
          <w:p w14:paraId="47174444" w14:textId="77777777" w:rsidR="000954A0" w:rsidRPr="006D1907" w:rsidRDefault="000954A0" w:rsidP="00095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</w:tr>
    </w:tbl>
    <w:p w14:paraId="173E3A23" w14:textId="77777777" w:rsidR="000954A0" w:rsidRDefault="000954A0" w:rsidP="000954A0">
      <w:pPr>
        <w:pStyle w:val="a6"/>
        <w:tabs>
          <w:tab w:val="right" w:pos="10206"/>
        </w:tabs>
        <w:ind w:left="5245"/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(297 </w:t>
      </w:r>
      <w:r w:rsidRPr="006D1907">
        <w:rPr>
          <w:sz w:val="24"/>
          <w:szCs w:val="24"/>
        </w:rPr>
        <w:sym w:font="Symbol" w:char="F0B4"/>
      </w:r>
      <w:r w:rsidRPr="006D1907">
        <w:rPr>
          <w:sz w:val="24"/>
          <w:szCs w:val="24"/>
        </w:rPr>
        <w:t xml:space="preserve"> 210)</w:t>
      </w:r>
    </w:p>
    <w:p w14:paraId="49491AD2" w14:textId="77777777" w:rsidR="00B67D68" w:rsidRDefault="00B67D68" w:rsidP="00B67D68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</w:p>
    <w:bookmarkEnd w:id="15"/>
    <w:p w14:paraId="1496B66B" w14:textId="77777777" w:rsidR="00B67D68" w:rsidRPr="00A7333D" w:rsidRDefault="00B67D68" w:rsidP="00B67D68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         </w:t>
      </w:r>
      <w:bookmarkStart w:id="16" w:name="_Hlk37416006"/>
      <w:r w:rsidRPr="00A7333D">
        <w:rPr>
          <w:b/>
        </w:rPr>
        <w:t xml:space="preserve">Приложение № </w:t>
      </w:r>
      <w:r>
        <w:rPr>
          <w:b/>
        </w:rPr>
        <w:t>7</w:t>
      </w:r>
      <w:r w:rsidRPr="00A7333D">
        <w:rPr>
          <w:b/>
        </w:rPr>
        <w:t>.</w:t>
      </w:r>
      <w:r>
        <w:rPr>
          <w:b/>
        </w:rPr>
        <w:t>6</w:t>
      </w:r>
    </w:p>
    <w:p w14:paraId="74E0EF53" w14:textId="77777777" w:rsidR="00B67D68" w:rsidRPr="00A7333D" w:rsidRDefault="00B67D68" w:rsidP="00B67D68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744A35CA" w14:textId="77777777" w:rsidR="00B67D68" w:rsidRPr="00A7333D" w:rsidRDefault="00B67D68" w:rsidP="00B67D68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A7333D">
        <w:rPr>
          <w:rFonts w:ascii="Times New Roman" w:hAnsi="Times New Roman"/>
        </w:rPr>
        <w:t>регламенту</w:t>
      </w:r>
    </w:p>
    <w:p w14:paraId="5DFE8349" w14:textId="77777777" w:rsidR="00B67D68" w:rsidRDefault="00B67D68" w:rsidP="00B67D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7C3C0E">
        <w:rPr>
          <w:b/>
          <w:sz w:val="26"/>
          <w:szCs w:val="26"/>
        </w:rPr>
        <w:t>орма описи электронных фотодокументов</w:t>
      </w:r>
    </w:p>
    <w:p w14:paraId="07FF7FEF" w14:textId="77777777" w:rsidR="00B67D68" w:rsidRPr="006D1907" w:rsidRDefault="00B67D68" w:rsidP="00B67D68">
      <w:pPr>
        <w:rPr>
          <w:b/>
          <w:bCs/>
          <w:sz w:val="24"/>
          <w:szCs w:val="24"/>
        </w:rPr>
      </w:pPr>
      <w:r w:rsidRPr="006D1907">
        <w:rPr>
          <w:b/>
          <w:bCs/>
          <w:sz w:val="24"/>
          <w:szCs w:val="24"/>
        </w:rPr>
        <w:t xml:space="preserve">_________________________ </w:t>
      </w:r>
    </w:p>
    <w:p w14:paraId="6FDBA353" w14:textId="77777777" w:rsidR="00B67D68" w:rsidRPr="006D1907" w:rsidRDefault="006A1084" w:rsidP="00B67D6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59415CC" wp14:editId="4D151AF6">
                <wp:simplePos x="0" y="0"/>
                <wp:positionH relativeFrom="column">
                  <wp:posOffset>5760720</wp:posOffset>
                </wp:positionH>
                <wp:positionV relativeFrom="paragraph">
                  <wp:posOffset>140335</wp:posOffset>
                </wp:positionV>
                <wp:extent cx="3758565" cy="790575"/>
                <wp:effectExtent l="0" t="0" r="0" b="25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93A82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</w:t>
                            </w:r>
                          </w:p>
                          <w:p w14:paraId="3D368DBB" w14:textId="77777777" w:rsidR="005F5C7D" w:rsidRDefault="005F5C7D" w:rsidP="00D0273F">
                            <w:r w:rsidRPr="00D029D8">
                              <w:t xml:space="preserve">Наименование </w:t>
                            </w:r>
                            <w:r>
                              <w:t>должности</w:t>
                            </w:r>
                          </w:p>
                          <w:p w14:paraId="70E80630" w14:textId="77777777" w:rsidR="005F5C7D" w:rsidRDefault="005F5C7D" w:rsidP="00D0273F">
                            <w:r>
                              <w:t>руководителя организации</w:t>
                            </w:r>
                            <w:r w:rsidRPr="00D029D8">
                              <w:t xml:space="preserve"> </w:t>
                            </w:r>
                            <w:r>
                              <w:tab/>
                              <w:t>Подпись</w:t>
                            </w:r>
                            <w:r>
                              <w:tab/>
                              <w:t>Расшифровка</w:t>
                            </w:r>
                          </w:p>
                          <w:p w14:paraId="104255AD" w14:textId="77777777" w:rsidR="005F5C7D" w:rsidRPr="006B7881" w:rsidRDefault="005F5C7D" w:rsidP="00D0273F">
                            <w:pPr>
                              <w:rPr>
                                <w:szCs w:val="2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подписи</w:t>
                            </w:r>
                            <w:r>
                              <w:tab/>
                              <w:t xml:space="preserve">    Дата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415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3.6pt;margin-top:11.05pt;width:295.95pt;height:62.2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" stroked="f">
                <v:textbox inset="0,0,0,0">
                  <w:txbxContent>
                    <w:p w14:paraId="7EA93A82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>УТВЕРЖДАЮ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   </w:t>
                      </w:r>
                    </w:p>
                    <w:p w14:paraId="3D368DBB" w14:textId="77777777" w:rsidR="005F5C7D" w:rsidRDefault="005F5C7D" w:rsidP="00D0273F">
                      <w:r w:rsidRPr="00D029D8">
                        <w:t xml:space="preserve">Наименование </w:t>
                      </w:r>
                      <w:r>
                        <w:t>должности</w:t>
                      </w:r>
                    </w:p>
                    <w:p w14:paraId="70E80630" w14:textId="77777777" w:rsidR="005F5C7D" w:rsidRDefault="005F5C7D" w:rsidP="00D0273F">
                      <w:r>
                        <w:t>руководителя организации</w:t>
                      </w:r>
                      <w:r w:rsidRPr="00D029D8">
                        <w:t xml:space="preserve"> </w:t>
                      </w:r>
                      <w:r>
                        <w:tab/>
                        <w:t>Подпись</w:t>
                      </w:r>
                      <w:r>
                        <w:tab/>
                        <w:t>Расшифровка</w:t>
                      </w:r>
                    </w:p>
                    <w:p w14:paraId="104255AD" w14:textId="77777777" w:rsidR="005F5C7D" w:rsidRPr="006B7881" w:rsidRDefault="005F5C7D" w:rsidP="00D0273F">
                      <w:pPr>
                        <w:rPr>
                          <w:szCs w:val="2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подписи</w:t>
                      </w:r>
                      <w:r>
                        <w:tab/>
                        <w:t xml:space="preserve">    Дата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67D68">
        <w:rPr>
          <w:sz w:val="24"/>
          <w:szCs w:val="24"/>
        </w:rPr>
        <w:t>(н</w:t>
      </w:r>
      <w:r w:rsidR="00B67D68" w:rsidRPr="006D1907">
        <w:rPr>
          <w:sz w:val="24"/>
          <w:szCs w:val="24"/>
        </w:rPr>
        <w:t>аименование организации</w:t>
      </w:r>
      <w:r w:rsidR="00B67D68">
        <w:rPr>
          <w:sz w:val="24"/>
          <w:szCs w:val="24"/>
        </w:rPr>
        <w:t>)</w:t>
      </w:r>
      <w:r w:rsidR="00B67D68" w:rsidRPr="006D1907">
        <w:rPr>
          <w:sz w:val="24"/>
          <w:szCs w:val="24"/>
        </w:rPr>
        <w:t xml:space="preserve"> </w:t>
      </w:r>
    </w:p>
    <w:p w14:paraId="5815AD7F" w14:textId="77777777" w:rsidR="00AB6A62" w:rsidRDefault="006A1084" w:rsidP="000954A0">
      <w:pPr>
        <w:pStyle w:val="a6"/>
        <w:tabs>
          <w:tab w:val="right" w:pos="10206"/>
        </w:tabs>
        <w:ind w:left="5245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DB81FEA" wp14:editId="5BAD37F6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</wp:posOffset>
                </wp:positionV>
                <wp:extent cx="2723515" cy="906780"/>
                <wp:effectExtent l="0" t="3175" r="635" b="444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74EC" w14:textId="77777777" w:rsidR="005F5C7D" w:rsidRDefault="005F5C7D" w:rsidP="00B67D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 xml:space="preserve">ОПИСЬ №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14:paraId="2C44629E" w14:textId="77777777" w:rsidR="005F5C7D" w:rsidRPr="00976263" w:rsidRDefault="005F5C7D" w:rsidP="00B67D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56881BEB" w14:textId="77777777" w:rsidR="005F5C7D" w:rsidRPr="00D029D8" w:rsidRDefault="005F5C7D" w:rsidP="00B67D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(название описи)</w:t>
                            </w:r>
                          </w:p>
                          <w:p w14:paraId="3EA3DC04" w14:textId="77777777" w:rsidR="005F5C7D" w:rsidRPr="00976263" w:rsidRDefault="005F5C7D" w:rsidP="00B67D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</w:t>
                            </w:r>
                            <w:r w:rsidRPr="006B7881">
                              <w:t>год (ы)</w:t>
                            </w:r>
                          </w:p>
                          <w:p w14:paraId="2F3C5088" w14:textId="77777777" w:rsidR="005F5C7D" w:rsidRDefault="005F5C7D" w:rsidP="00B67D6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1FEA" id="Text Box 10" o:spid="_x0000_s1027" type="#_x0000_t202" style="position:absolute;left:0;text-align:left;margin-left:-9pt;margin-top:1.75pt;width:214.45pt;height:71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q67QEAAMEDAAAOAAAAZHJzL2Uyb0RvYy54bWysU9uO0zAQfUfiHyy/06RF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" stroked="f">
                <v:textbox inset="0,0,0,0">
                  <w:txbxContent>
                    <w:p w14:paraId="5F5A74EC" w14:textId="77777777" w:rsidR="005F5C7D" w:rsidRDefault="005F5C7D" w:rsidP="00B67D68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 xml:space="preserve">ОПИСЬ № </w:t>
                      </w:r>
                      <w:r>
                        <w:rPr>
                          <w:sz w:val="26"/>
                          <w:szCs w:val="26"/>
                        </w:rPr>
                        <w:t>_________</w:t>
                      </w:r>
                    </w:p>
                    <w:p w14:paraId="2C44629E" w14:textId="77777777" w:rsidR="005F5C7D" w:rsidRPr="00976263" w:rsidRDefault="005F5C7D" w:rsidP="00B67D68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______________________</w:t>
                      </w:r>
                    </w:p>
                    <w:p w14:paraId="56881BEB" w14:textId="77777777" w:rsidR="005F5C7D" w:rsidRPr="00D029D8" w:rsidRDefault="005F5C7D" w:rsidP="00B67D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(название описи)</w:t>
                      </w:r>
                    </w:p>
                    <w:p w14:paraId="3EA3DC04" w14:textId="77777777" w:rsidR="005F5C7D" w:rsidRPr="00976263" w:rsidRDefault="005F5C7D" w:rsidP="00B67D68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</w:t>
                      </w:r>
                      <w:r w:rsidRPr="006B7881">
                        <w:t>год (ы)</w:t>
                      </w:r>
                    </w:p>
                    <w:p w14:paraId="2F3C5088" w14:textId="77777777" w:rsidR="005F5C7D" w:rsidRDefault="005F5C7D" w:rsidP="00B67D6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ADD533" w14:textId="77777777" w:rsidR="00D0273F" w:rsidRDefault="00D0273F" w:rsidP="00D0273F">
      <w:pPr>
        <w:jc w:val="center"/>
        <w:rPr>
          <w:b/>
          <w:sz w:val="28"/>
          <w:szCs w:val="28"/>
        </w:rPr>
      </w:pPr>
    </w:p>
    <w:p w14:paraId="71D8ED3A" w14:textId="77777777" w:rsidR="00D0273F" w:rsidRDefault="00D0273F" w:rsidP="00D0273F">
      <w:pPr>
        <w:jc w:val="center"/>
        <w:rPr>
          <w:b/>
          <w:sz w:val="28"/>
          <w:szCs w:val="28"/>
        </w:rPr>
      </w:pPr>
    </w:p>
    <w:p w14:paraId="2A11B2E6" w14:textId="77777777" w:rsidR="00D0273F" w:rsidRDefault="00D0273F" w:rsidP="00D0273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”                        </w:t>
      </w:r>
    </w:p>
    <w:p w14:paraId="0408D988" w14:textId="77777777" w:rsidR="00D0273F" w:rsidRDefault="00D0273F" w:rsidP="00D0273F"/>
    <w:p w14:paraId="628DDDD1" w14:textId="77777777" w:rsidR="00D0273F" w:rsidRPr="007C3C0E" w:rsidRDefault="00D0273F" w:rsidP="00D0273F">
      <w:pPr>
        <w:rPr>
          <w:sz w:val="16"/>
          <w:szCs w:val="16"/>
        </w:rPr>
      </w:pP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898"/>
        <w:gridCol w:w="898"/>
        <w:gridCol w:w="3397"/>
        <w:gridCol w:w="899"/>
        <w:gridCol w:w="989"/>
        <w:gridCol w:w="980"/>
        <w:gridCol w:w="932"/>
        <w:gridCol w:w="1065"/>
        <w:gridCol w:w="855"/>
        <w:gridCol w:w="805"/>
        <w:gridCol w:w="1213"/>
        <w:gridCol w:w="1088"/>
      </w:tblGrid>
      <w:tr w:rsidR="00D0273F" w14:paraId="4A796AA7" w14:textId="77777777" w:rsidTr="00D0273F">
        <w:trPr>
          <w:trHeight w:val="2127"/>
        </w:trPr>
        <w:tc>
          <w:tcPr>
            <w:tcW w:w="898" w:type="dxa"/>
          </w:tcPr>
          <w:p w14:paraId="77838998" w14:textId="77777777" w:rsidR="00D0273F" w:rsidRDefault="00D0273F" w:rsidP="00D0273F">
            <w:r>
              <w:t>Номер</w:t>
            </w:r>
          </w:p>
          <w:p w14:paraId="0C4270ED" w14:textId="77777777" w:rsidR="00D0273F" w:rsidRDefault="00D0273F" w:rsidP="00D0273F">
            <w:r>
              <w:t>единицы учета</w:t>
            </w:r>
          </w:p>
          <w:p w14:paraId="6BF2EC5E" w14:textId="77777777" w:rsidR="00D0273F" w:rsidRPr="007C3C0E" w:rsidRDefault="00D0273F" w:rsidP="00D0273F"/>
        </w:tc>
        <w:tc>
          <w:tcPr>
            <w:tcW w:w="898" w:type="dxa"/>
          </w:tcPr>
          <w:p w14:paraId="6162BBCC" w14:textId="77777777" w:rsidR="00D0273F" w:rsidRPr="007C3C0E" w:rsidRDefault="00D0273F" w:rsidP="00D0273F">
            <w:r>
              <w:t>Номер</w:t>
            </w:r>
          </w:p>
          <w:p w14:paraId="23CB5F72" w14:textId="77777777" w:rsidR="00D0273F" w:rsidRPr="007C3C0E" w:rsidRDefault="00D0273F" w:rsidP="00D0273F">
            <w:r>
              <w:t>единицы хранения</w:t>
            </w:r>
          </w:p>
        </w:tc>
        <w:tc>
          <w:tcPr>
            <w:tcW w:w="898" w:type="dxa"/>
          </w:tcPr>
          <w:p w14:paraId="4C196630" w14:textId="77777777" w:rsidR="00D0273F" w:rsidRPr="007C3C0E" w:rsidRDefault="00D0273F" w:rsidP="00D0273F">
            <w:pPr>
              <w:snapToGrid w:val="0"/>
            </w:pPr>
            <w:r w:rsidRPr="007C3C0E">
              <w:t>Про-</w:t>
            </w:r>
          </w:p>
          <w:p w14:paraId="05722E1C" w14:textId="77777777" w:rsidR="00D0273F" w:rsidRPr="007C3C0E" w:rsidRDefault="00D0273F" w:rsidP="00D0273F">
            <w:r w:rsidRPr="007C3C0E">
              <w:t>извод</w:t>
            </w:r>
          </w:p>
          <w:p w14:paraId="085FA684" w14:textId="77777777" w:rsidR="00D0273F" w:rsidRPr="007C3C0E" w:rsidRDefault="00D0273F" w:rsidP="00D0273F">
            <w:proofErr w:type="spellStart"/>
            <w:r w:rsidRPr="007C3C0E">
              <w:t>ствен</w:t>
            </w:r>
            <w:proofErr w:type="spellEnd"/>
          </w:p>
          <w:p w14:paraId="5883CE39" w14:textId="77777777" w:rsidR="00D0273F" w:rsidRPr="007C3C0E" w:rsidRDefault="00D0273F" w:rsidP="00D0273F">
            <w:proofErr w:type="spellStart"/>
            <w:r w:rsidRPr="007C3C0E">
              <w:t>ный</w:t>
            </w:r>
            <w:proofErr w:type="spellEnd"/>
          </w:p>
          <w:p w14:paraId="538B4A5B" w14:textId="77777777" w:rsidR="00D0273F" w:rsidRPr="007C3C0E" w:rsidRDefault="00D0273F" w:rsidP="00D0273F">
            <w:r w:rsidRPr="007C3C0E">
              <w:t>номер</w:t>
            </w:r>
          </w:p>
        </w:tc>
        <w:tc>
          <w:tcPr>
            <w:tcW w:w="3397" w:type="dxa"/>
          </w:tcPr>
          <w:p w14:paraId="21B0633F" w14:textId="77777777" w:rsidR="00D0273F" w:rsidRPr="007C3C0E" w:rsidRDefault="00D0273F" w:rsidP="00D0273F">
            <w:pPr>
              <w:snapToGrid w:val="0"/>
            </w:pPr>
          </w:p>
          <w:p w14:paraId="06DC27BB" w14:textId="77777777" w:rsidR="00D0273F" w:rsidRPr="007C3C0E" w:rsidRDefault="00D0273F" w:rsidP="00D0273F">
            <w:pPr>
              <w:jc w:val="center"/>
            </w:pPr>
            <w:r w:rsidRPr="007C3C0E">
              <w:t>Заголовок</w:t>
            </w:r>
            <w:r>
              <w:t xml:space="preserve"> (аннотация)</w:t>
            </w:r>
            <w:r w:rsidRPr="007C3C0E">
              <w:t xml:space="preserve"> единицы учета</w:t>
            </w:r>
          </w:p>
          <w:p w14:paraId="46ECDB1E" w14:textId="77777777" w:rsidR="00D0273F" w:rsidRPr="007C3C0E" w:rsidRDefault="00D0273F" w:rsidP="00D0273F"/>
          <w:p w14:paraId="079EF1DB" w14:textId="77777777" w:rsidR="00D0273F" w:rsidRPr="007C3C0E" w:rsidRDefault="00D0273F" w:rsidP="00D0273F">
            <w:r w:rsidRPr="007C3C0E">
              <w:t xml:space="preserve">  </w:t>
            </w:r>
          </w:p>
        </w:tc>
        <w:tc>
          <w:tcPr>
            <w:tcW w:w="899" w:type="dxa"/>
          </w:tcPr>
          <w:p w14:paraId="77B11DDF" w14:textId="77777777" w:rsidR="00D0273F" w:rsidRPr="007C3C0E" w:rsidRDefault="00D0273F" w:rsidP="00D0273F">
            <w:pPr>
              <w:snapToGrid w:val="0"/>
            </w:pPr>
            <w:r w:rsidRPr="007C3C0E">
              <w:t>Автор съемки</w:t>
            </w:r>
          </w:p>
        </w:tc>
        <w:tc>
          <w:tcPr>
            <w:tcW w:w="989" w:type="dxa"/>
          </w:tcPr>
          <w:p w14:paraId="60D3E082" w14:textId="77777777" w:rsidR="00D0273F" w:rsidRDefault="00D0273F" w:rsidP="00D0273F">
            <w:pPr>
              <w:snapToGrid w:val="0"/>
            </w:pPr>
            <w:r w:rsidRPr="007C3C0E">
              <w:t xml:space="preserve">Дата </w:t>
            </w:r>
            <w:r>
              <w:t>съемки</w:t>
            </w:r>
          </w:p>
          <w:p w14:paraId="3B58B5AA" w14:textId="77777777" w:rsidR="00D0273F" w:rsidRPr="007C3C0E" w:rsidRDefault="00D0273F" w:rsidP="00D0273F">
            <w:pPr>
              <w:snapToGrid w:val="0"/>
            </w:pPr>
          </w:p>
        </w:tc>
        <w:tc>
          <w:tcPr>
            <w:tcW w:w="980" w:type="dxa"/>
          </w:tcPr>
          <w:p w14:paraId="553E1DD0" w14:textId="77777777" w:rsidR="00D0273F" w:rsidRPr="007C3C0E" w:rsidRDefault="00D0273F" w:rsidP="00D0273F">
            <w:pPr>
              <w:jc w:val="center"/>
            </w:pPr>
            <w:r w:rsidRPr="007C3C0E">
              <w:t>Место съемки</w:t>
            </w:r>
          </w:p>
        </w:tc>
        <w:tc>
          <w:tcPr>
            <w:tcW w:w="932" w:type="dxa"/>
          </w:tcPr>
          <w:p w14:paraId="4B0A9359" w14:textId="77777777" w:rsidR="00D0273F" w:rsidRDefault="00D0273F" w:rsidP="00D0273F">
            <w:pPr>
              <w:snapToGrid w:val="0"/>
            </w:pPr>
            <w:r w:rsidRPr="006C47FD">
              <w:t>Объем</w:t>
            </w:r>
            <w:r w:rsidRPr="00976263">
              <w:t xml:space="preserve"> единицы учета</w:t>
            </w:r>
            <w:r>
              <w:t xml:space="preserve">   </w:t>
            </w:r>
            <w:r w:rsidRPr="006C47FD">
              <w:t xml:space="preserve"> </w:t>
            </w:r>
            <w:r>
              <w:t xml:space="preserve"> </w:t>
            </w:r>
            <w:r w:rsidRPr="007C3C0E">
              <w:t xml:space="preserve"> </w:t>
            </w:r>
          </w:p>
          <w:p w14:paraId="6FC38E8D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065" w:type="dxa"/>
          </w:tcPr>
          <w:p w14:paraId="3C40B387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Фор</w:t>
            </w:r>
            <w:r w:rsidRPr="007C3C0E">
              <w:softHyphen/>
              <w:t>мат</w:t>
            </w:r>
          </w:p>
          <w:p w14:paraId="19342912" w14:textId="77777777" w:rsidR="00D0273F" w:rsidRDefault="00D0273F" w:rsidP="00D0273F">
            <w:pPr>
              <w:jc w:val="center"/>
            </w:pPr>
            <w:r w:rsidRPr="007C3C0E">
              <w:t>дан</w:t>
            </w:r>
            <w:r w:rsidRPr="007C3C0E">
              <w:softHyphen/>
              <w:t>ных</w:t>
            </w:r>
          </w:p>
          <w:p w14:paraId="01186804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55" w:type="dxa"/>
          </w:tcPr>
          <w:p w14:paraId="205B1814" w14:textId="77777777" w:rsidR="00D0273F" w:rsidRPr="007C3C0E" w:rsidRDefault="00D0273F" w:rsidP="00D0273F">
            <w:pPr>
              <w:snapToGrid w:val="0"/>
            </w:pPr>
            <w:r>
              <w:t>Страховой фонд</w:t>
            </w:r>
          </w:p>
        </w:tc>
        <w:tc>
          <w:tcPr>
            <w:tcW w:w="805" w:type="dxa"/>
          </w:tcPr>
          <w:p w14:paraId="61B77AB3" w14:textId="77777777" w:rsidR="00D0273F" w:rsidRPr="007C3C0E" w:rsidRDefault="00D0273F" w:rsidP="00D0273F">
            <w:pPr>
              <w:snapToGrid w:val="0"/>
            </w:pPr>
            <w:r>
              <w:t>Фонд пользования</w:t>
            </w:r>
          </w:p>
        </w:tc>
        <w:tc>
          <w:tcPr>
            <w:tcW w:w="1213" w:type="dxa"/>
          </w:tcPr>
          <w:p w14:paraId="56EB1CA6" w14:textId="77777777" w:rsidR="00D0273F" w:rsidRPr="007C3C0E" w:rsidRDefault="00D0273F" w:rsidP="00D0273F">
            <w:pPr>
              <w:snapToGrid w:val="0"/>
            </w:pPr>
            <w:r w:rsidRPr="007C3C0E">
              <w:t xml:space="preserve">Состав </w:t>
            </w:r>
            <w:r>
              <w:t xml:space="preserve">текстовой </w:t>
            </w:r>
            <w:r w:rsidRPr="007C3C0E">
              <w:t>сопро</w:t>
            </w:r>
            <w:r w:rsidRPr="007C3C0E">
              <w:softHyphen/>
              <w:t>води</w:t>
            </w:r>
            <w:r w:rsidRPr="007C3C0E">
              <w:softHyphen/>
              <w:t>тель</w:t>
            </w:r>
            <w:r w:rsidRPr="007C3C0E">
              <w:softHyphen/>
              <w:t>ной докумен</w:t>
            </w:r>
            <w:r w:rsidRPr="007C3C0E">
              <w:softHyphen/>
              <w:t>тации</w:t>
            </w:r>
          </w:p>
        </w:tc>
        <w:tc>
          <w:tcPr>
            <w:tcW w:w="1088" w:type="dxa"/>
          </w:tcPr>
          <w:p w14:paraId="14B6F8F4" w14:textId="77777777" w:rsidR="00D0273F" w:rsidRPr="007C3C0E" w:rsidRDefault="00D0273F" w:rsidP="00D0273F">
            <w:pPr>
              <w:snapToGrid w:val="0"/>
            </w:pPr>
            <w:r w:rsidRPr="007C3C0E">
              <w:t>Примечани</w:t>
            </w:r>
            <w:r>
              <w:t>я</w:t>
            </w:r>
          </w:p>
        </w:tc>
      </w:tr>
      <w:tr w:rsidR="00D0273F" w14:paraId="5FB3FB4F" w14:textId="77777777" w:rsidTr="00D0273F">
        <w:tc>
          <w:tcPr>
            <w:tcW w:w="898" w:type="dxa"/>
          </w:tcPr>
          <w:p w14:paraId="2EFD637C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1</w:t>
            </w:r>
          </w:p>
        </w:tc>
        <w:tc>
          <w:tcPr>
            <w:tcW w:w="898" w:type="dxa"/>
          </w:tcPr>
          <w:p w14:paraId="49DE4538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2</w:t>
            </w:r>
          </w:p>
        </w:tc>
        <w:tc>
          <w:tcPr>
            <w:tcW w:w="898" w:type="dxa"/>
          </w:tcPr>
          <w:p w14:paraId="6F123F85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3</w:t>
            </w:r>
          </w:p>
        </w:tc>
        <w:tc>
          <w:tcPr>
            <w:tcW w:w="3397" w:type="dxa"/>
          </w:tcPr>
          <w:p w14:paraId="2A1BCAC7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4</w:t>
            </w:r>
          </w:p>
        </w:tc>
        <w:tc>
          <w:tcPr>
            <w:tcW w:w="899" w:type="dxa"/>
          </w:tcPr>
          <w:p w14:paraId="073EF8B5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5</w:t>
            </w:r>
          </w:p>
        </w:tc>
        <w:tc>
          <w:tcPr>
            <w:tcW w:w="989" w:type="dxa"/>
          </w:tcPr>
          <w:p w14:paraId="15D7E503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6</w:t>
            </w:r>
          </w:p>
        </w:tc>
        <w:tc>
          <w:tcPr>
            <w:tcW w:w="980" w:type="dxa"/>
          </w:tcPr>
          <w:p w14:paraId="167972D8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7</w:t>
            </w:r>
          </w:p>
        </w:tc>
        <w:tc>
          <w:tcPr>
            <w:tcW w:w="932" w:type="dxa"/>
          </w:tcPr>
          <w:p w14:paraId="4C377846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8</w:t>
            </w:r>
          </w:p>
        </w:tc>
        <w:tc>
          <w:tcPr>
            <w:tcW w:w="1065" w:type="dxa"/>
          </w:tcPr>
          <w:p w14:paraId="070DEAED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9</w:t>
            </w:r>
          </w:p>
        </w:tc>
        <w:tc>
          <w:tcPr>
            <w:tcW w:w="855" w:type="dxa"/>
          </w:tcPr>
          <w:p w14:paraId="3BFA433D" w14:textId="77777777" w:rsidR="00D0273F" w:rsidRPr="007C3C0E" w:rsidRDefault="00D0273F" w:rsidP="00D0273F">
            <w:pPr>
              <w:snapToGrid w:val="0"/>
              <w:jc w:val="center"/>
            </w:pPr>
            <w:r>
              <w:t>10</w:t>
            </w:r>
          </w:p>
        </w:tc>
        <w:tc>
          <w:tcPr>
            <w:tcW w:w="805" w:type="dxa"/>
          </w:tcPr>
          <w:p w14:paraId="0AF25D65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11</w:t>
            </w:r>
          </w:p>
        </w:tc>
        <w:tc>
          <w:tcPr>
            <w:tcW w:w="1213" w:type="dxa"/>
          </w:tcPr>
          <w:p w14:paraId="0EF5A431" w14:textId="77777777" w:rsidR="00D0273F" w:rsidRPr="007C3C0E" w:rsidRDefault="00D0273F" w:rsidP="00D0273F">
            <w:pPr>
              <w:snapToGrid w:val="0"/>
              <w:jc w:val="center"/>
            </w:pPr>
            <w:r w:rsidRPr="007C3C0E">
              <w:t>12</w:t>
            </w:r>
          </w:p>
        </w:tc>
        <w:tc>
          <w:tcPr>
            <w:tcW w:w="1088" w:type="dxa"/>
          </w:tcPr>
          <w:p w14:paraId="00A89DA2" w14:textId="77777777" w:rsidR="00D0273F" w:rsidRPr="007C3C0E" w:rsidRDefault="00D0273F" w:rsidP="00D0273F">
            <w:pPr>
              <w:snapToGrid w:val="0"/>
              <w:jc w:val="center"/>
            </w:pPr>
            <w:r>
              <w:t>13</w:t>
            </w:r>
          </w:p>
        </w:tc>
      </w:tr>
      <w:tr w:rsidR="00D0273F" w14:paraId="2F2A8C7A" w14:textId="77777777" w:rsidTr="00D0273F">
        <w:tc>
          <w:tcPr>
            <w:tcW w:w="898" w:type="dxa"/>
          </w:tcPr>
          <w:p w14:paraId="16BCED08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98" w:type="dxa"/>
          </w:tcPr>
          <w:p w14:paraId="68DDF6FD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98" w:type="dxa"/>
          </w:tcPr>
          <w:p w14:paraId="265932C3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3397" w:type="dxa"/>
          </w:tcPr>
          <w:p w14:paraId="46FD1711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99" w:type="dxa"/>
          </w:tcPr>
          <w:p w14:paraId="766AB1CD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989" w:type="dxa"/>
          </w:tcPr>
          <w:p w14:paraId="76340260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980" w:type="dxa"/>
          </w:tcPr>
          <w:p w14:paraId="444C1549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932" w:type="dxa"/>
          </w:tcPr>
          <w:p w14:paraId="35D96777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065" w:type="dxa"/>
          </w:tcPr>
          <w:p w14:paraId="706300D1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55" w:type="dxa"/>
          </w:tcPr>
          <w:p w14:paraId="212341CC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05" w:type="dxa"/>
          </w:tcPr>
          <w:p w14:paraId="609FE9ED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213" w:type="dxa"/>
          </w:tcPr>
          <w:p w14:paraId="71DE197D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088" w:type="dxa"/>
          </w:tcPr>
          <w:p w14:paraId="7084BBEE" w14:textId="77777777" w:rsidR="00D0273F" w:rsidRPr="007C3C0E" w:rsidRDefault="00D0273F" w:rsidP="00D0273F">
            <w:pPr>
              <w:snapToGrid w:val="0"/>
              <w:jc w:val="center"/>
            </w:pPr>
          </w:p>
        </w:tc>
      </w:tr>
      <w:tr w:rsidR="00D0273F" w14:paraId="62E29109" w14:textId="77777777" w:rsidTr="00D0273F">
        <w:tc>
          <w:tcPr>
            <w:tcW w:w="898" w:type="dxa"/>
          </w:tcPr>
          <w:p w14:paraId="0E5BF745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98" w:type="dxa"/>
          </w:tcPr>
          <w:p w14:paraId="7929C876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98" w:type="dxa"/>
          </w:tcPr>
          <w:p w14:paraId="52FC5220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3397" w:type="dxa"/>
          </w:tcPr>
          <w:p w14:paraId="34E767D3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99" w:type="dxa"/>
          </w:tcPr>
          <w:p w14:paraId="2C86C718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989" w:type="dxa"/>
          </w:tcPr>
          <w:p w14:paraId="4990BB76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980" w:type="dxa"/>
          </w:tcPr>
          <w:p w14:paraId="50746C3E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932" w:type="dxa"/>
          </w:tcPr>
          <w:p w14:paraId="1D696037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065" w:type="dxa"/>
          </w:tcPr>
          <w:p w14:paraId="6E9CE1B7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55" w:type="dxa"/>
          </w:tcPr>
          <w:p w14:paraId="138C0B1D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805" w:type="dxa"/>
          </w:tcPr>
          <w:p w14:paraId="7E932515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213" w:type="dxa"/>
          </w:tcPr>
          <w:p w14:paraId="6E0296C1" w14:textId="77777777" w:rsidR="00D0273F" w:rsidRPr="007C3C0E" w:rsidRDefault="00D0273F" w:rsidP="00D0273F">
            <w:pPr>
              <w:snapToGrid w:val="0"/>
              <w:jc w:val="center"/>
            </w:pPr>
          </w:p>
        </w:tc>
        <w:tc>
          <w:tcPr>
            <w:tcW w:w="1088" w:type="dxa"/>
          </w:tcPr>
          <w:p w14:paraId="745E5B54" w14:textId="77777777" w:rsidR="00D0273F" w:rsidRPr="007C3C0E" w:rsidRDefault="00D0273F" w:rsidP="00D0273F">
            <w:pPr>
              <w:snapToGrid w:val="0"/>
              <w:jc w:val="center"/>
            </w:pPr>
          </w:p>
        </w:tc>
      </w:tr>
    </w:tbl>
    <w:p w14:paraId="28E2F949" w14:textId="77777777" w:rsidR="00D0273F" w:rsidRPr="009A0B53" w:rsidRDefault="00D0273F" w:rsidP="00D0273F">
      <w:r w:rsidRPr="009A0B53">
        <w:t xml:space="preserve">В данный раздел описи внесено: </w:t>
      </w:r>
    </w:p>
    <w:p w14:paraId="26823864" w14:textId="77777777" w:rsidR="00D0273F" w:rsidRPr="009A0B53" w:rsidRDefault="00D0273F" w:rsidP="00D0273F">
      <w:pPr>
        <w:ind w:right="-740"/>
      </w:pPr>
      <w:r w:rsidRPr="009A0B53">
        <w:t>__</w:t>
      </w:r>
      <w:r>
        <w:t>__</w:t>
      </w:r>
      <w:r w:rsidRPr="009A0B53">
        <w:t>ед. хр.</w:t>
      </w:r>
      <w:r w:rsidRPr="008F2967">
        <w:t xml:space="preserve"> </w:t>
      </w:r>
      <w:r w:rsidRPr="009A0B53">
        <w:t>с № __</w:t>
      </w:r>
      <w:r>
        <w:t>__</w:t>
      </w:r>
      <w:r w:rsidRPr="009A0B53">
        <w:t xml:space="preserve"> по №</w:t>
      </w:r>
      <w:r>
        <w:t>__</w:t>
      </w:r>
      <w:r w:rsidRPr="009A0B53">
        <w:t xml:space="preserve">, __ед. уч. с № __ по № __, объемом __ </w:t>
      </w:r>
      <w:r>
        <w:t>мегабайт</w:t>
      </w:r>
      <w:r w:rsidRPr="009A0B53">
        <w:t xml:space="preserve">; __ ед. хр., __ ед. уч. </w:t>
      </w:r>
      <w:r w:rsidRPr="001823BF">
        <w:t xml:space="preserve">копий страхового фонда, </w:t>
      </w:r>
      <w:r w:rsidRPr="009A0B53">
        <w:t xml:space="preserve">__ ед. хр., __ ед. уч. </w:t>
      </w:r>
      <w:r>
        <w:t xml:space="preserve">  </w:t>
      </w:r>
      <w:r w:rsidRPr="001823BF">
        <w:t>копий фонда пользования</w:t>
      </w:r>
    </w:p>
    <w:p w14:paraId="6CBA2A1E" w14:textId="77777777" w:rsidR="00D0273F" w:rsidRPr="009A0B53" w:rsidRDefault="00D0273F" w:rsidP="00D0273F"/>
    <w:p w14:paraId="3CEEC047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 xml:space="preserve">Наименование должности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Подпись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Расшифровка подписи</w:t>
      </w:r>
    </w:p>
    <w:p w14:paraId="2E53358B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>составителя описи</w:t>
      </w:r>
    </w:p>
    <w:p w14:paraId="4939CF7E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</w:p>
    <w:p w14:paraId="49D9DEE1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 xml:space="preserve">Заведующий архивом организации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="00E77511">
        <w:rPr>
          <w:rFonts w:ascii="Times New Roman" w:hAnsi="Times New Roman"/>
          <w:sz w:val="20"/>
        </w:rPr>
        <w:t xml:space="preserve">    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="00E77511">
        <w:rPr>
          <w:rFonts w:ascii="Times New Roman" w:hAnsi="Times New Roman"/>
          <w:sz w:val="20"/>
        </w:rPr>
        <w:t xml:space="preserve">              </w:t>
      </w:r>
      <w:r w:rsidRPr="00B67D68">
        <w:rPr>
          <w:rFonts w:ascii="Times New Roman" w:hAnsi="Times New Roman"/>
          <w:sz w:val="20"/>
        </w:rPr>
        <w:t>Подпись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Расшифровка подписи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67D68" w:rsidRPr="006D1907" w14:paraId="037CF997" w14:textId="77777777" w:rsidTr="00B67D68">
        <w:tc>
          <w:tcPr>
            <w:tcW w:w="7393" w:type="dxa"/>
          </w:tcPr>
          <w:p w14:paraId="464829DE" w14:textId="77777777" w:rsidR="00B67D68" w:rsidRPr="006D1907" w:rsidRDefault="00D0273F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112D">
              <w:rPr>
                <w:color w:val="FF0000"/>
              </w:rPr>
              <w:tab/>
            </w:r>
            <w:r w:rsidRPr="0047112D">
              <w:rPr>
                <w:color w:val="FF0000"/>
              </w:rPr>
              <w:tab/>
            </w:r>
            <w:r w:rsidRPr="0047112D">
              <w:rPr>
                <w:color w:val="FF0000"/>
              </w:rPr>
              <w:tab/>
            </w:r>
            <w:r w:rsidRPr="0047112D">
              <w:rPr>
                <w:color w:val="FF0000"/>
              </w:rPr>
              <w:tab/>
              <w:t xml:space="preserve">     </w:t>
            </w:r>
            <w:r w:rsidRPr="0047112D">
              <w:rPr>
                <w:color w:val="FF0000"/>
              </w:rPr>
              <w:tab/>
            </w:r>
            <w:r w:rsidR="00B67D68"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597AF21A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</w:t>
            </w:r>
          </w:p>
          <w:p w14:paraId="5CA6C216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3217">
              <w:rPr>
                <w:rFonts w:ascii="Times New Roman" w:hAnsi="Times New Roman"/>
                <w:sz w:val="20"/>
              </w:rPr>
              <w:t xml:space="preserve">                                                                         (наименование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</w:t>
            </w:r>
          </w:p>
          <w:p w14:paraId="04709C63" w14:textId="77777777" w:rsidR="00B67D68" w:rsidRPr="003C3217" w:rsidRDefault="00B67D68" w:rsidP="00B67D68">
            <w:pPr>
              <w:pStyle w:val="a5"/>
              <w:rPr>
                <w:rFonts w:ascii="Times New Roman" w:hAnsi="Times New Roman"/>
                <w:sz w:val="20"/>
              </w:rPr>
            </w:pP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          </w:t>
            </w:r>
            <w:r w:rsidRPr="003C3217">
              <w:rPr>
                <w:rFonts w:ascii="Times New Roman" w:hAnsi="Times New Roman"/>
                <w:sz w:val="20"/>
              </w:rPr>
              <w:t xml:space="preserve">   </w:t>
            </w:r>
            <w:r w:rsidRPr="003C3217">
              <w:rPr>
                <w:rFonts w:ascii="Times New Roman" w:hAnsi="Times New Roman"/>
                <w:sz w:val="20"/>
              </w:rPr>
              <w:tab/>
              <w:t>организации)</w:t>
            </w:r>
          </w:p>
          <w:p w14:paraId="6F2C45FF" w14:textId="77777777" w:rsidR="00B67D68" w:rsidRPr="006D1907" w:rsidRDefault="00B67D68" w:rsidP="00B67D68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  <w:tc>
          <w:tcPr>
            <w:tcW w:w="7393" w:type="dxa"/>
          </w:tcPr>
          <w:p w14:paraId="10864525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0A175983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3CD1AB7D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Комитета по делам архивов</w:t>
            </w:r>
          </w:p>
          <w:p w14:paraId="52ACBD64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дмуртской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  <w:p w14:paraId="47EA7D25" w14:textId="77777777" w:rsidR="00B67D68" w:rsidRPr="003C3217" w:rsidRDefault="00B67D68" w:rsidP="00B67D68">
            <w:pPr>
              <w:pStyle w:val="a5"/>
              <w:rPr>
                <w:rFonts w:ascii="Times New Roman" w:hAnsi="Times New Roman"/>
                <w:sz w:val="14"/>
                <w:szCs w:val="14"/>
              </w:rPr>
            </w:pPr>
          </w:p>
          <w:p w14:paraId="09CFC9CA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</w:tr>
    </w:tbl>
    <w:p w14:paraId="6C7FD9F7" w14:textId="77777777" w:rsidR="00D0273F" w:rsidRDefault="00D0273F" w:rsidP="00B67D68">
      <w:pPr>
        <w:pStyle w:val="a6"/>
        <w:tabs>
          <w:tab w:val="right" w:pos="10206"/>
        </w:tabs>
        <w:ind w:left="5245"/>
        <w:jc w:val="right"/>
        <w:rPr>
          <w:sz w:val="24"/>
          <w:szCs w:val="24"/>
        </w:rPr>
      </w:pPr>
      <w:r w:rsidRPr="007C3C0E">
        <w:tab/>
      </w:r>
      <w:r w:rsidR="00B67D68" w:rsidRPr="006D1907">
        <w:rPr>
          <w:sz w:val="24"/>
          <w:szCs w:val="24"/>
        </w:rPr>
        <w:t xml:space="preserve">Формат А4 (297 </w:t>
      </w:r>
      <w:r w:rsidR="00B67D68" w:rsidRPr="006D1907">
        <w:rPr>
          <w:sz w:val="24"/>
          <w:szCs w:val="24"/>
        </w:rPr>
        <w:sym w:font="Symbol" w:char="F0B4"/>
      </w:r>
      <w:r w:rsidR="00B67D68" w:rsidRPr="006D1907">
        <w:rPr>
          <w:sz w:val="24"/>
          <w:szCs w:val="24"/>
        </w:rPr>
        <w:t xml:space="preserve"> 210)</w:t>
      </w:r>
    </w:p>
    <w:bookmarkEnd w:id="16"/>
    <w:p w14:paraId="7FD9B6D6" w14:textId="77777777" w:rsidR="00B67D68" w:rsidRDefault="00B67D68" w:rsidP="00B67D68">
      <w:pPr>
        <w:pStyle w:val="a6"/>
        <w:tabs>
          <w:tab w:val="right" w:pos="10206"/>
        </w:tabs>
        <w:ind w:left="5245"/>
        <w:jc w:val="right"/>
      </w:pPr>
    </w:p>
    <w:p w14:paraId="5E483556" w14:textId="77777777" w:rsidR="00B67D68" w:rsidRDefault="00B67D68" w:rsidP="00B67D68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r>
        <w:rPr>
          <w:b/>
        </w:rPr>
        <w:t xml:space="preserve">                                                          </w:t>
      </w:r>
    </w:p>
    <w:p w14:paraId="13331F5A" w14:textId="77777777" w:rsidR="00B67D68" w:rsidRPr="00A7333D" w:rsidRDefault="00B67D68" w:rsidP="00B67D68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bookmarkStart w:id="17" w:name="_Hlk37416531"/>
      <w:r>
        <w:rPr>
          <w:b/>
        </w:rPr>
        <w:lastRenderedPageBreak/>
        <w:t xml:space="preserve">                                                             </w:t>
      </w:r>
      <w:r w:rsidRPr="00A7333D">
        <w:rPr>
          <w:b/>
        </w:rPr>
        <w:t xml:space="preserve">Приложение № </w:t>
      </w:r>
      <w:r>
        <w:rPr>
          <w:b/>
        </w:rPr>
        <w:t>7</w:t>
      </w:r>
      <w:r w:rsidRPr="00A7333D">
        <w:rPr>
          <w:b/>
        </w:rPr>
        <w:t>.</w:t>
      </w:r>
      <w:r>
        <w:rPr>
          <w:b/>
        </w:rPr>
        <w:t>7</w:t>
      </w:r>
    </w:p>
    <w:p w14:paraId="2B4683E2" w14:textId="77777777" w:rsidR="00B67D68" w:rsidRPr="00A7333D" w:rsidRDefault="00B67D68" w:rsidP="00B67D68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4B3E33D1" w14:textId="77777777" w:rsidR="00B67D68" w:rsidRPr="00A7333D" w:rsidRDefault="00B67D68" w:rsidP="00B67D68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A7333D">
        <w:rPr>
          <w:rFonts w:ascii="Times New Roman" w:hAnsi="Times New Roman"/>
        </w:rPr>
        <w:t>регламенту</w:t>
      </w:r>
    </w:p>
    <w:p w14:paraId="2C56B40A" w14:textId="77777777" w:rsidR="00B67D68" w:rsidRDefault="00B67D68" w:rsidP="00B67D68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>Ф</w:t>
      </w:r>
      <w:r w:rsidRPr="007C3C0E">
        <w:rPr>
          <w:b/>
          <w:sz w:val="26"/>
          <w:szCs w:val="26"/>
        </w:rPr>
        <w:t>орма описи электронных фо</w:t>
      </w:r>
      <w:r>
        <w:rPr>
          <w:b/>
          <w:sz w:val="26"/>
          <w:szCs w:val="26"/>
        </w:rPr>
        <w:t>н</w:t>
      </w:r>
      <w:r w:rsidRPr="007C3C0E">
        <w:rPr>
          <w:b/>
          <w:sz w:val="26"/>
          <w:szCs w:val="26"/>
        </w:rPr>
        <w:t xml:space="preserve">одокументов </w:t>
      </w:r>
    </w:p>
    <w:p w14:paraId="1545B8AE" w14:textId="77777777" w:rsidR="00AB6A62" w:rsidRPr="006D1907" w:rsidRDefault="00AB6A62" w:rsidP="00AB6A62">
      <w:pPr>
        <w:rPr>
          <w:b/>
          <w:bCs/>
          <w:sz w:val="24"/>
          <w:szCs w:val="24"/>
        </w:rPr>
      </w:pPr>
      <w:r w:rsidRPr="006D1907">
        <w:rPr>
          <w:b/>
          <w:bCs/>
          <w:sz w:val="24"/>
          <w:szCs w:val="24"/>
        </w:rPr>
        <w:t xml:space="preserve">_______________________ </w:t>
      </w:r>
    </w:p>
    <w:p w14:paraId="2ECAA4E8" w14:textId="77777777" w:rsidR="00AB6A62" w:rsidRPr="006D1907" w:rsidRDefault="00AB6A62" w:rsidP="00AB6A62">
      <w:pPr>
        <w:rPr>
          <w:sz w:val="24"/>
          <w:szCs w:val="24"/>
        </w:rPr>
      </w:pPr>
      <w:r>
        <w:rPr>
          <w:sz w:val="24"/>
          <w:szCs w:val="24"/>
        </w:rPr>
        <w:t>(н</w:t>
      </w:r>
      <w:r w:rsidRPr="006D1907">
        <w:rPr>
          <w:sz w:val="24"/>
          <w:szCs w:val="24"/>
        </w:rPr>
        <w:t>аименование организации</w:t>
      </w:r>
      <w:r>
        <w:rPr>
          <w:sz w:val="24"/>
          <w:szCs w:val="24"/>
        </w:rPr>
        <w:t>)</w:t>
      </w:r>
      <w:r w:rsidRPr="006D1907">
        <w:rPr>
          <w:sz w:val="24"/>
          <w:szCs w:val="24"/>
        </w:rPr>
        <w:t xml:space="preserve"> </w:t>
      </w:r>
    </w:p>
    <w:p w14:paraId="2F252CE0" w14:textId="77777777" w:rsidR="00AB6A62" w:rsidRDefault="006A1084" w:rsidP="00D0273F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F48BE0C" wp14:editId="44AF987E">
                <wp:simplePos x="0" y="0"/>
                <wp:positionH relativeFrom="column">
                  <wp:posOffset>5760720</wp:posOffset>
                </wp:positionH>
                <wp:positionV relativeFrom="paragraph">
                  <wp:posOffset>79375</wp:posOffset>
                </wp:positionV>
                <wp:extent cx="3863340" cy="885825"/>
                <wp:effectExtent l="0" t="317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414D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</w:t>
                            </w:r>
                          </w:p>
                          <w:p w14:paraId="71E4F81E" w14:textId="77777777" w:rsidR="005F5C7D" w:rsidRDefault="005F5C7D" w:rsidP="00D0273F">
                            <w:r w:rsidRPr="00D029D8">
                              <w:t xml:space="preserve">Наименование </w:t>
                            </w:r>
                            <w:r>
                              <w:t>должности</w:t>
                            </w:r>
                          </w:p>
                          <w:p w14:paraId="780F8C3C" w14:textId="77777777" w:rsidR="005F5C7D" w:rsidRDefault="005F5C7D" w:rsidP="00D0273F">
                            <w:r>
                              <w:t>руководителя организации</w:t>
                            </w:r>
                            <w:r w:rsidRPr="00D029D8">
                              <w:t xml:space="preserve"> </w:t>
                            </w:r>
                            <w:r>
                              <w:tab/>
                              <w:t>Подпись</w:t>
                            </w:r>
                            <w:r>
                              <w:tab/>
                              <w:t>Расшифровка</w:t>
                            </w:r>
                          </w:p>
                          <w:p w14:paraId="0783C506" w14:textId="77777777" w:rsidR="005F5C7D" w:rsidRPr="006B7881" w:rsidRDefault="005F5C7D" w:rsidP="00D0273F">
                            <w:pPr>
                              <w:rPr>
                                <w:szCs w:val="2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подписи</w:t>
                            </w:r>
                            <w:r>
                              <w:tab/>
                              <w:t xml:space="preserve">    Дата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BE0C" id="Text Box 6" o:spid="_x0000_s1028" type="#_x0000_t202" style="position:absolute;left:0;text-align:left;margin-left:453.6pt;margin-top:6.25pt;width:304.2pt;height:69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" stroked="f">
                <v:textbox inset="0,0,0,0">
                  <w:txbxContent>
                    <w:p w14:paraId="325B414D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>УТВЕРЖДАЮ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   </w:t>
                      </w:r>
                    </w:p>
                    <w:p w14:paraId="71E4F81E" w14:textId="77777777" w:rsidR="005F5C7D" w:rsidRDefault="005F5C7D" w:rsidP="00D0273F">
                      <w:r w:rsidRPr="00D029D8">
                        <w:t xml:space="preserve">Наименование </w:t>
                      </w:r>
                      <w:r>
                        <w:t>должности</w:t>
                      </w:r>
                    </w:p>
                    <w:p w14:paraId="780F8C3C" w14:textId="77777777" w:rsidR="005F5C7D" w:rsidRDefault="005F5C7D" w:rsidP="00D0273F">
                      <w:r>
                        <w:t>руководителя организации</w:t>
                      </w:r>
                      <w:r w:rsidRPr="00D029D8">
                        <w:t xml:space="preserve"> </w:t>
                      </w:r>
                      <w:r>
                        <w:tab/>
                        <w:t>Подпись</w:t>
                      </w:r>
                      <w:r>
                        <w:tab/>
                        <w:t>Расшифровка</w:t>
                      </w:r>
                    </w:p>
                    <w:p w14:paraId="0783C506" w14:textId="77777777" w:rsidR="005F5C7D" w:rsidRPr="006B7881" w:rsidRDefault="005F5C7D" w:rsidP="00D0273F">
                      <w:pPr>
                        <w:rPr>
                          <w:szCs w:val="2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подписи</w:t>
                      </w:r>
                      <w:r>
                        <w:tab/>
                        <w:t xml:space="preserve">    Дата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F79F437" wp14:editId="249A9EAD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723515" cy="800100"/>
                <wp:effectExtent l="0" t="3175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BC55C" w14:textId="77777777" w:rsidR="005F5C7D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 xml:space="preserve">ОПИСЬ №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14:paraId="7EDF2EB6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53100995" w14:textId="77777777" w:rsidR="005F5C7D" w:rsidRPr="00D029D8" w:rsidRDefault="005F5C7D" w:rsidP="00D02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(название описи)</w:t>
                            </w:r>
                          </w:p>
                          <w:p w14:paraId="294C7092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</w:t>
                            </w:r>
                            <w:r w:rsidRPr="006B7881">
                              <w:t>год (ы)</w:t>
                            </w:r>
                          </w:p>
                          <w:p w14:paraId="748769E7" w14:textId="77777777" w:rsidR="005F5C7D" w:rsidRDefault="005F5C7D" w:rsidP="00D0273F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09F6AD18" w14:textId="77777777" w:rsidR="005F5C7D" w:rsidRDefault="005F5C7D" w:rsidP="00D027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F437" id="Text Box 7" o:spid="_x0000_s1029" type="#_x0000_t202" style="position:absolute;left:0;text-align:left;margin-left:0;margin-top:13pt;width:214.45pt;height:6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" stroked="f">
                <v:textbox inset="0,0,0,0">
                  <w:txbxContent>
                    <w:p w14:paraId="1D4BC55C" w14:textId="77777777" w:rsidR="005F5C7D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 xml:space="preserve">ОПИСЬ № </w:t>
                      </w:r>
                      <w:r>
                        <w:rPr>
                          <w:sz w:val="26"/>
                          <w:szCs w:val="26"/>
                        </w:rPr>
                        <w:t>_________</w:t>
                      </w:r>
                    </w:p>
                    <w:p w14:paraId="7EDF2EB6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______________________</w:t>
                      </w:r>
                    </w:p>
                    <w:p w14:paraId="53100995" w14:textId="77777777" w:rsidR="005F5C7D" w:rsidRPr="00D029D8" w:rsidRDefault="005F5C7D" w:rsidP="00D027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(название описи)</w:t>
                      </w:r>
                    </w:p>
                    <w:p w14:paraId="294C7092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</w:t>
                      </w:r>
                      <w:r w:rsidRPr="006B7881">
                        <w:t>год (ы)</w:t>
                      </w:r>
                    </w:p>
                    <w:p w14:paraId="748769E7" w14:textId="77777777" w:rsidR="005F5C7D" w:rsidRDefault="005F5C7D" w:rsidP="00D0273F">
                      <w:pPr>
                        <w:rPr>
                          <w:sz w:val="28"/>
                        </w:rPr>
                      </w:pPr>
                    </w:p>
                    <w:p w14:paraId="09F6AD18" w14:textId="77777777" w:rsidR="005F5C7D" w:rsidRDefault="005F5C7D" w:rsidP="00D0273F"/>
                  </w:txbxContent>
                </v:textbox>
              </v:shape>
            </w:pict>
          </mc:Fallback>
        </mc:AlternateContent>
      </w:r>
    </w:p>
    <w:p w14:paraId="403769FD" w14:textId="77777777" w:rsidR="00D0273F" w:rsidRDefault="00D0273F" w:rsidP="000954A0">
      <w:pPr>
        <w:pStyle w:val="a6"/>
        <w:tabs>
          <w:tab w:val="right" w:pos="10206"/>
        </w:tabs>
        <w:ind w:left="5245"/>
        <w:jc w:val="both"/>
        <w:rPr>
          <w:sz w:val="24"/>
          <w:szCs w:val="24"/>
        </w:rPr>
      </w:pPr>
    </w:p>
    <w:p w14:paraId="28E9D5DE" w14:textId="77777777" w:rsidR="00D0273F" w:rsidRDefault="00D0273F" w:rsidP="00D0273F">
      <w:pPr>
        <w:jc w:val="center"/>
        <w:rPr>
          <w:b/>
          <w:sz w:val="26"/>
          <w:szCs w:val="26"/>
        </w:rPr>
      </w:pPr>
    </w:p>
    <w:p w14:paraId="2DBE8003" w14:textId="77777777" w:rsidR="00D0273F" w:rsidRDefault="00D0273F" w:rsidP="00D0273F">
      <w:pPr>
        <w:jc w:val="center"/>
        <w:rPr>
          <w:b/>
          <w:sz w:val="28"/>
          <w:szCs w:val="28"/>
        </w:rPr>
      </w:pPr>
    </w:p>
    <w:p w14:paraId="0041CF2E" w14:textId="77777777" w:rsidR="00D0273F" w:rsidRDefault="00D0273F" w:rsidP="00D0273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”                        </w:t>
      </w:r>
    </w:p>
    <w:tbl>
      <w:tblPr>
        <w:tblpPr w:leftFromText="180" w:rightFromText="180" w:vertAnchor="text" w:horzAnchor="page" w:tblpX="798" w:tblpY="88"/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1620"/>
        <w:gridCol w:w="1033"/>
        <w:gridCol w:w="1418"/>
        <w:gridCol w:w="900"/>
        <w:gridCol w:w="898"/>
        <w:gridCol w:w="902"/>
        <w:gridCol w:w="900"/>
        <w:gridCol w:w="900"/>
        <w:gridCol w:w="900"/>
        <w:gridCol w:w="720"/>
        <w:gridCol w:w="720"/>
        <w:gridCol w:w="1260"/>
        <w:gridCol w:w="708"/>
      </w:tblGrid>
      <w:tr w:rsidR="00D0273F" w14:paraId="500DAF69" w14:textId="77777777" w:rsidTr="00D0273F">
        <w:trPr>
          <w:cantSplit/>
          <w:trHeight w:val="1085"/>
        </w:trPr>
        <w:tc>
          <w:tcPr>
            <w:tcW w:w="900" w:type="dxa"/>
            <w:vMerge w:val="restart"/>
          </w:tcPr>
          <w:p w14:paraId="77B5D440" w14:textId="77777777" w:rsidR="00D0273F" w:rsidRDefault="00D0273F" w:rsidP="00D0273F">
            <w:r>
              <w:t>Номер</w:t>
            </w:r>
          </w:p>
          <w:p w14:paraId="159C9277" w14:textId="77777777" w:rsidR="00D0273F" w:rsidRDefault="00D0273F" w:rsidP="00D0273F">
            <w:r>
              <w:t>единицы учета</w:t>
            </w:r>
          </w:p>
          <w:p w14:paraId="32ABA0CB" w14:textId="77777777" w:rsidR="00D0273F" w:rsidRPr="007C3C0E" w:rsidRDefault="00D0273F" w:rsidP="00D0273F"/>
        </w:tc>
        <w:tc>
          <w:tcPr>
            <w:tcW w:w="900" w:type="dxa"/>
            <w:vMerge w:val="restart"/>
          </w:tcPr>
          <w:p w14:paraId="7D44631C" w14:textId="77777777" w:rsidR="00D0273F" w:rsidRPr="007C3C0E" w:rsidRDefault="00D0273F" w:rsidP="00D0273F">
            <w:r>
              <w:t>Номер</w:t>
            </w:r>
          </w:p>
          <w:p w14:paraId="439B216F" w14:textId="77777777" w:rsidR="00D0273F" w:rsidRDefault="00D0273F" w:rsidP="00D0273F">
            <w:r>
              <w:t>единицы хранения</w:t>
            </w:r>
          </w:p>
          <w:p w14:paraId="315E6755" w14:textId="77777777" w:rsidR="00D0273F" w:rsidRPr="007C3C0E" w:rsidRDefault="00D0273F" w:rsidP="00D0273F"/>
          <w:p w14:paraId="0DAEF0B6" w14:textId="77777777" w:rsidR="00D0273F" w:rsidRPr="007C3C0E" w:rsidRDefault="00D0273F" w:rsidP="00D0273F"/>
        </w:tc>
        <w:tc>
          <w:tcPr>
            <w:tcW w:w="900" w:type="dxa"/>
            <w:vMerge w:val="restart"/>
          </w:tcPr>
          <w:p w14:paraId="0B553EE0" w14:textId="77777777" w:rsidR="00D0273F" w:rsidRPr="007C3C0E" w:rsidRDefault="00D0273F" w:rsidP="00D0273F">
            <w:pPr>
              <w:snapToGrid w:val="0"/>
            </w:pPr>
            <w:r w:rsidRPr="007C3C0E">
              <w:t>Про-</w:t>
            </w:r>
          </w:p>
          <w:p w14:paraId="6059D929" w14:textId="77777777" w:rsidR="00D0273F" w:rsidRPr="007C3C0E" w:rsidRDefault="00D0273F" w:rsidP="00D0273F">
            <w:r w:rsidRPr="007C3C0E">
              <w:t>извод</w:t>
            </w:r>
          </w:p>
          <w:p w14:paraId="71ECE62A" w14:textId="77777777" w:rsidR="00D0273F" w:rsidRPr="007C3C0E" w:rsidRDefault="00D0273F" w:rsidP="00D0273F">
            <w:proofErr w:type="spellStart"/>
            <w:r w:rsidRPr="007C3C0E">
              <w:t>ствен</w:t>
            </w:r>
            <w:proofErr w:type="spellEnd"/>
          </w:p>
          <w:p w14:paraId="2846C528" w14:textId="77777777" w:rsidR="00D0273F" w:rsidRPr="007C3C0E" w:rsidRDefault="00D0273F" w:rsidP="00D0273F">
            <w:proofErr w:type="spellStart"/>
            <w:r w:rsidRPr="007C3C0E">
              <w:t>ный</w:t>
            </w:r>
            <w:proofErr w:type="spellEnd"/>
          </w:p>
          <w:p w14:paraId="3E065896" w14:textId="77777777" w:rsidR="00D0273F" w:rsidRDefault="00D0273F" w:rsidP="00D0273F">
            <w:r w:rsidRPr="007C3C0E">
              <w:t>номер</w:t>
            </w:r>
          </w:p>
        </w:tc>
        <w:tc>
          <w:tcPr>
            <w:tcW w:w="1620" w:type="dxa"/>
            <w:vMerge w:val="restart"/>
          </w:tcPr>
          <w:p w14:paraId="14815028" w14:textId="77777777" w:rsidR="00D0273F" w:rsidRPr="00976263" w:rsidRDefault="00D0273F" w:rsidP="00D0273F">
            <w:pPr>
              <w:jc w:val="center"/>
            </w:pPr>
            <w:r w:rsidRPr="00976263">
              <w:t>Заголовок</w:t>
            </w:r>
            <w:r>
              <w:t xml:space="preserve"> (аннотация)</w:t>
            </w:r>
            <w:r w:rsidRPr="00976263">
              <w:t xml:space="preserve"> единицы учета</w:t>
            </w:r>
          </w:p>
          <w:p w14:paraId="3FECC3F5" w14:textId="77777777" w:rsidR="00D0273F" w:rsidRDefault="00D0273F" w:rsidP="00D0273F"/>
        </w:tc>
        <w:tc>
          <w:tcPr>
            <w:tcW w:w="1033" w:type="dxa"/>
            <w:vMerge w:val="restart"/>
          </w:tcPr>
          <w:p w14:paraId="79265508" w14:textId="77777777" w:rsidR="00D0273F" w:rsidRDefault="00D0273F" w:rsidP="00D0273F">
            <w:r>
              <w:t>Автор</w:t>
            </w:r>
          </w:p>
        </w:tc>
        <w:tc>
          <w:tcPr>
            <w:tcW w:w="1418" w:type="dxa"/>
            <w:vMerge w:val="restart"/>
          </w:tcPr>
          <w:p w14:paraId="4E991B9A" w14:textId="77777777" w:rsidR="00D0273F" w:rsidRDefault="00D0273F" w:rsidP="00D0273F">
            <w:r>
              <w:t xml:space="preserve">Исполнитель произведения </w:t>
            </w:r>
          </w:p>
        </w:tc>
        <w:tc>
          <w:tcPr>
            <w:tcW w:w="900" w:type="dxa"/>
            <w:vMerge w:val="restart"/>
          </w:tcPr>
          <w:p w14:paraId="62C4BAFC" w14:textId="77777777" w:rsidR="00D0273F" w:rsidRDefault="00D0273F" w:rsidP="00D0273F">
            <w:r>
              <w:t>Язык</w:t>
            </w:r>
          </w:p>
        </w:tc>
        <w:tc>
          <w:tcPr>
            <w:tcW w:w="898" w:type="dxa"/>
            <w:vMerge w:val="restart"/>
          </w:tcPr>
          <w:p w14:paraId="30463FCC" w14:textId="77777777" w:rsidR="00D0273F" w:rsidRDefault="00D0273F" w:rsidP="00D0273F">
            <w:r>
              <w:t xml:space="preserve">Дата записи </w:t>
            </w:r>
          </w:p>
        </w:tc>
        <w:tc>
          <w:tcPr>
            <w:tcW w:w="902" w:type="dxa"/>
            <w:vMerge w:val="restart"/>
          </w:tcPr>
          <w:p w14:paraId="120A3E51" w14:textId="77777777" w:rsidR="00D0273F" w:rsidRDefault="00D0273F" w:rsidP="00D0273F">
            <w:r>
              <w:t xml:space="preserve">Место записи </w:t>
            </w:r>
          </w:p>
        </w:tc>
        <w:tc>
          <w:tcPr>
            <w:tcW w:w="900" w:type="dxa"/>
            <w:vMerge w:val="restart"/>
          </w:tcPr>
          <w:p w14:paraId="2E056EA9" w14:textId="77777777" w:rsidR="00D0273F" w:rsidRDefault="00D0273F" w:rsidP="00D0273F">
            <w:r w:rsidRPr="006C47FD">
              <w:t>Объем</w:t>
            </w:r>
            <w:r w:rsidRPr="00976263">
              <w:t xml:space="preserve"> единицы учета</w:t>
            </w:r>
            <w:r>
              <w:t xml:space="preserve">   </w:t>
            </w:r>
            <w:r w:rsidRPr="006C47FD">
              <w:t xml:space="preserve"> </w:t>
            </w:r>
          </w:p>
        </w:tc>
        <w:tc>
          <w:tcPr>
            <w:tcW w:w="900" w:type="dxa"/>
            <w:vMerge w:val="restart"/>
          </w:tcPr>
          <w:p w14:paraId="21731CF1" w14:textId="77777777" w:rsidR="00D0273F" w:rsidRDefault="00D0273F" w:rsidP="00D0273F">
            <w:r>
              <w:t xml:space="preserve">Время звучания </w:t>
            </w:r>
          </w:p>
        </w:tc>
        <w:tc>
          <w:tcPr>
            <w:tcW w:w="900" w:type="dxa"/>
            <w:vMerge w:val="restart"/>
          </w:tcPr>
          <w:p w14:paraId="582A1155" w14:textId="77777777" w:rsidR="00D0273F" w:rsidRDefault="00D0273F" w:rsidP="00D0273F">
            <w:r>
              <w:t>Тип и формат  записи</w:t>
            </w:r>
          </w:p>
        </w:tc>
        <w:tc>
          <w:tcPr>
            <w:tcW w:w="1440" w:type="dxa"/>
            <w:gridSpan w:val="2"/>
          </w:tcPr>
          <w:p w14:paraId="60E7C42A" w14:textId="77777777" w:rsidR="00D0273F" w:rsidRDefault="00D0273F" w:rsidP="00D0273F">
            <w:r>
              <w:t>Количество единиц хранения</w:t>
            </w:r>
          </w:p>
        </w:tc>
        <w:tc>
          <w:tcPr>
            <w:tcW w:w="1260" w:type="dxa"/>
            <w:vMerge w:val="restart"/>
          </w:tcPr>
          <w:p w14:paraId="365D7ABE" w14:textId="77777777" w:rsidR="00D0273F" w:rsidRDefault="00D0273F" w:rsidP="00D0273F">
            <w:r>
              <w:rPr>
                <w:szCs w:val="28"/>
              </w:rPr>
              <w:t>Состав текстовой сопроводительной документации</w:t>
            </w:r>
          </w:p>
        </w:tc>
        <w:tc>
          <w:tcPr>
            <w:tcW w:w="708" w:type="dxa"/>
            <w:vMerge w:val="restart"/>
          </w:tcPr>
          <w:p w14:paraId="3B3A8BB0" w14:textId="77777777" w:rsidR="00D0273F" w:rsidRDefault="00D0273F" w:rsidP="00D0273F">
            <w:r>
              <w:t>Примечания</w:t>
            </w:r>
          </w:p>
        </w:tc>
      </w:tr>
      <w:tr w:rsidR="00D0273F" w14:paraId="78A74C7C" w14:textId="77777777" w:rsidTr="00D0273F">
        <w:trPr>
          <w:cantSplit/>
          <w:trHeight w:val="681"/>
        </w:trPr>
        <w:tc>
          <w:tcPr>
            <w:tcW w:w="900" w:type="dxa"/>
            <w:vMerge/>
          </w:tcPr>
          <w:p w14:paraId="380F2C22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391CD7CA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228F2625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Merge/>
          </w:tcPr>
          <w:p w14:paraId="68B71109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1033" w:type="dxa"/>
            <w:vMerge/>
          </w:tcPr>
          <w:p w14:paraId="52157DEE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1418" w:type="dxa"/>
            <w:vMerge/>
          </w:tcPr>
          <w:p w14:paraId="1D8CF060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42EE4F58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898" w:type="dxa"/>
            <w:vMerge/>
          </w:tcPr>
          <w:p w14:paraId="4B66ACD9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2" w:type="dxa"/>
            <w:vMerge/>
          </w:tcPr>
          <w:p w14:paraId="3D01DE6B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0BBE83B2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26CEE875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6AB88B18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720" w:type="dxa"/>
          </w:tcPr>
          <w:p w14:paraId="44BD1992" w14:textId="77777777" w:rsidR="00D0273F" w:rsidRDefault="00D0273F" w:rsidP="00D0273F">
            <w:r>
              <w:t>Оригинал</w:t>
            </w:r>
          </w:p>
        </w:tc>
        <w:tc>
          <w:tcPr>
            <w:tcW w:w="720" w:type="dxa"/>
          </w:tcPr>
          <w:p w14:paraId="258AC790" w14:textId="77777777" w:rsidR="00D0273F" w:rsidRDefault="00D0273F" w:rsidP="00D0273F">
            <w:r>
              <w:t>Копия СФ</w:t>
            </w:r>
          </w:p>
        </w:tc>
        <w:tc>
          <w:tcPr>
            <w:tcW w:w="1260" w:type="dxa"/>
            <w:vMerge/>
          </w:tcPr>
          <w:p w14:paraId="5816AAC4" w14:textId="77777777" w:rsidR="00D0273F" w:rsidRDefault="00D0273F" w:rsidP="00D0273F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vMerge/>
          </w:tcPr>
          <w:p w14:paraId="78A1F7AB" w14:textId="77777777" w:rsidR="00D0273F" w:rsidRDefault="00D0273F" w:rsidP="00D0273F">
            <w:pPr>
              <w:rPr>
                <w:sz w:val="26"/>
              </w:rPr>
            </w:pPr>
          </w:p>
        </w:tc>
      </w:tr>
      <w:tr w:rsidR="00D0273F" w14:paraId="0F440C34" w14:textId="77777777" w:rsidTr="00D0273F">
        <w:tc>
          <w:tcPr>
            <w:tcW w:w="900" w:type="dxa"/>
          </w:tcPr>
          <w:p w14:paraId="452E2A81" w14:textId="77777777" w:rsidR="00D0273F" w:rsidRPr="00E77511" w:rsidRDefault="00D0273F" w:rsidP="00D0273F">
            <w:pPr>
              <w:jc w:val="center"/>
            </w:pPr>
            <w:r w:rsidRPr="00E77511">
              <w:t>1</w:t>
            </w:r>
          </w:p>
        </w:tc>
        <w:tc>
          <w:tcPr>
            <w:tcW w:w="900" w:type="dxa"/>
          </w:tcPr>
          <w:p w14:paraId="172181A4" w14:textId="77777777" w:rsidR="00D0273F" w:rsidRPr="00E77511" w:rsidRDefault="00D0273F" w:rsidP="00D0273F">
            <w:pPr>
              <w:jc w:val="center"/>
            </w:pPr>
            <w:r w:rsidRPr="00E77511">
              <w:t>2</w:t>
            </w:r>
          </w:p>
        </w:tc>
        <w:tc>
          <w:tcPr>
            <w:tcW w:w="900" w:type="dxa"/>
          </w:tcPr>
          <w:p w14:paraId="7B771DD5" w14:textId="77777777" w:rsidR="00D0273F" w:rsidRPr="00E77511" w:rsidRDefault="00D0273F" w:rsidP="00D0273F">
            <w:pPr>
              <w:jc w:val="center"/>
            </w:pPr>
            <w:r w:rsidRPr="00E77511">
              <w:t>3</w:t>
            </w:r>
          </w:p>
        </w:tc>
        <w:tc>
          <w:tcPr>
            <w:tcW w:w="1620" w:type="dxa"/>
          </w:tcPr>
          <w:p w14:paraId="23C0697E" w14:textId="77777777" w:rsidR="00D0273F" w:rsidRPr="00E77511" w:rsidRDefault="00D0273F" w:rsidP="00D0273F">
            <w:pPr>
              <w:jc w:val="center"/>
            </w:pPr>
            <w:r w:rsidRPr="00E77511">
              <w:t>4</w:t>
            </w:r>
          </w:p>
        </w:tc>
        <w:tc>
          <w:tcPr>
            <w:tcW w:w="1033" w:type="dxa"/>
          </w:tcPr>
          <w:p w14:paraId="279BDD05" w14:textId="77777777" w:rsidR="00D0273F" w:rsidRPr="00E77511" w:rsidRDefault="00D0273F" w:rsidP="00D0273F">
            <w:pPr>
              <w:jc w:val="center"/>
            </w:pPr>
            <w:r w:rsidRPr="00E77511">
              <w:t>5</w:t>
            </w:r>
          </w:p>
        </w:tc>
        <w:tc>
          <w:tcPr>
            <w:tcW w:w="1418" w:type="dxa"/>
          </w:tcPr>
          <w:p w14:paraId="217ABEEB" w14:textId="77777777" w:rsidR="00D0273F" w:rsidRPr="00E77511" w:rsidRDefault="00D0273F" w:rsidP="00D0273F">
            <w:pPr>
              <w:jc w:val="center"/>
            </w:pPr>
            <w:r w:rsidRPr="00E77511">
              <w:t>6</w:t>
            </w:r>
          </w:p>
        </w:tc>
        <w:tc>
          <w:tcPr>
            <w:tcW w:w="900" w:type="dxa"/>
          </w:tcPr>
          <w:p w14:paraId="7CFAF663" w14:textId="77777777" w:rsidR="00D0273F" w:rsidRPr="00E77511" w:rsidRDefault="00D0273F" w:rsidP="00D0273F">
            <w:pPr>
              <w:jc w:val="center"/>
            </w:pPr>
            <w:r w:rsidRPr="00E77511">
              <w:t>7</w:t>
            </w:r>
          </w:p>
        </w:tc>
        <w:tc>
          <w:tcPr>
            <w:tcW w:w="898" w:type="dxa"/>
          </w:tcPr>
          <w:p w14:paraId="42CB3CEF" w14:textId="77777777" w:rsidR="00D0273F" w:rsidRPr="00E77511" w:rsidRDefault="00D0273F" w:rsidP="00D0273F">
            <w:pPr>
              <w:jc w:val="center"/>
            </w:pPr>
            <w:r w:rsidRPr="00E77511">
              <w:t>8</w:t>
            </w:r>
          </w:p>
        </w:tc>
        <w:tc>
          <w:tcPr>
            <w:tcW w:w="902" w:type="dxa"/>
          </w:tcPr>
          <w:p w14:paraId="09ED782A" w14:textId="77777777" w:rsidR="00D0273F" w:rsidRPr="00E77511" w:rsidRDefault="00D0273F" w:rsidP="00D0273F">
            <w:pPr>
              <w:jc w:val="center"/>
            </w:pPr>
            <w:r w:rsidRPr="00E77511">
              <w:t>9</w:t>
            </w:r>
          </w:p>
        </w:tc>
        <w:tc>
          <w:tcPr>
            <w:tcW w:w="900" w:type="dxa"/>
          </w:tcPr>
          <w:p w14:paraId="7627A6D7" w14:textId="77777777" w:rsidR="00D0273F" w:rsidRPr="00E77511" w:rsidRDefault="00D0273F" w:rsidP="00D0273F">
            <w:pPr>
              <w:jc w:val="center"/>
            </w:pPr>
            <w:r w:rsidRPr="00E77511">
              <w:t>10</w:t>
            </w:r>
          </w:p>
        </w:tc>
        <w:tc>
          <w:tcPr>
            <w:tcW w:w="900" w:type="dxa"/>
          </w:tcPr>
          <w:p w14:paraId="6A388029" w14:textId="77777777" w:rsidR="00D0273F" w:rsidRPr="00E77511" w:rsidRDefault="00D0273F" w:rsidP="00D0273F">
            <w:pPr>
              <w:jc w:val="center"/>
            </w:pPr>
            <w:r w:rsidRPr="00E77511">
              <w:t>11</w:t>
            </w:r>
          </w:p>
        </w:tc>
        <w:tc>
          <w:tcPr>
            <w:tcW w:w="900" w:type="dxa"/>
          </w:tcPr>
          <w:p w14:paraId="1499A10E" w14:textId="77777777" w:rsidR="00D0273F" w:rsidRPr="00E77511" w:rsidRDefault="00D0273F" w:rsidP="00D0273F">
            <w:pPr>
              <w:jc w:val="center"/>
            </w:pPr>
            <w:r w:rsidRPr="00E77511">
              <w:t>12</w:t>
            </w:r>
          </w:p>
        </w:tc>
        <w:tc>
          <w:tcPr>
            <w:tcW w:w="720" w:type="dxa"/>
          </w:tcPr>
          <w:p w14:paraId="64C448BC" w14:textId="77777777" w:rsidR="00D0273F" w:rsidRPr="00E77511" w:rsidRDefault="00D0273F" w:rsidP="00D0273F">
            <w:pPr>
              <w:jc w:val="center"/>
            </w:pPr>
            <w:r w:rsidRPr="00E77511">
              <w:t>13</w:t>
            </w:r>
          </w:p>
        </w:tc>
        <w:tc>
          <w:tcPr>
            <w:tcW w:w="720" w:type="dxa"/>
          </w:tcPr>
          <w:p w14:paraId="59274C68" w14:textId="77777777" w:rsidR="00D0273F" w:rsidRPr="00E77511" w:rsidRDefault="00D0273F" w:rsidP="00D0273F">
            <w:pPr>
              <w:jc w:val="center"/>
            </w:pPr>
            <w:r w:rsidRPr="00E77511">
              <w:t>14</w:t>
            </w:r>
          </w:p>
        </w:tc>
        <w:tc>
          <w:tcPr>
            <w:tcW w:w="1260" w:type="dxa"/>
          </w:tcPr>
          <w:p w14:paraId="53AB1223" w14:textId="77777777" w:rsidR="00D0273F" w:rsidRPr="00E77511" w:rsidRDefault="00D0273F" w:rsidP="00D0273F">
            <w:pPr>
              <w:jc w:val="center"/>
            </w:pPr>
            <w:r w:rsidRPr="00E77511">
              <w:t>15</w:t>
            </w:r>
          </w:p>
        </w:tc>
        <w:tc>
          <w:tcPr>
            <w:tcW w:w="708" w:type="dxa"/>
          </w:tcPr>
          <w:p w14:paraId="64E3B92E" w14:textId="77777777" w:rsidR="00D0273F" w:rsidRPr="00E77511" w:rsidRDefault="00D0273F" w:rsidP="00D0273F">
            <w:pPr>
              <w:jc w:val="center"/>
            </w:pPr>
            <w:r w:rsidRPr="00E77511">
              <w:t>16</w:t>
            </w:r>
          </w:p>
        </w:tc>
      </w:tr>
      <w:tr w:rsidR="00D0273F" w14:paraId="53572791" w14:textId="77777777" w:rsidTr="00D0273F">
        <w:tc>
          <w:tcPr>
            <w:tcW w:w="900" w:type="dxa"/>
          </w:tcPr>
          <w:p w14:paraId="4094EF59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2CAEF59C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4F113810" w14:textId="77777777" w:rsidR="00D0273F" w:rsidRPr="00E77511" w:rsidRDefault="00D0273F" w:rsidP="00D0273F"/>
        </w:tc>
        <w:tc>
          <w:tcPr>
            <w:tcW w:w="1620" w:type="dxa"/>
          </w:tcPr>
          <w:p w14:paraId="62A0A835" w14:textId="77777777" w:rsidR="00D0273F" w:rsidRPr="00E77511" w:rsidRDefault="00D0273F" w:rsidP="00D0273F">
            <w:pPr>
              <w:ind w:right="-108"/>
            </w:pPr>
          </w:p>
        </w:tc>
        <w:tc>
          <w:tcPr>
            <w:tcW w:w="1033" w:type="dxa"/>
          </w:tcPr>
          <w:p w14:paraId="4861F6C2" w14:textId="77777777" w:rsidR="00D0273F" w:rsidRPr="00E77511" w:rsidRDefault="00D0273F" w:rsidP="00D0273F"/>
        </w:tc>
        <w:tc>
          <w:tcPr>
            <w:tcW w:w="1418" w:type="dxa"/>
          </w:tcPr>
          <w:p w14:paraId="714453D4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6550E6AC" w14:textId="77777777" w:rsidR="00D0273F" w:rsidRPr="00E77511" w:rsidRDefault="00D0273F" w:rsidP="00D0273F"/>
        </w:tc>
        <w:tc>
          <w:tcPr>
            <w:tcW w:w="898" w:type="dxa"/>
          </w:tcPr>
          <w:p w14:paraId="6BAE3BA9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2" w:type="dxa"/>
          </w:tcPr>
          <w:p w14:paraId="1633A0CF" w14:textId="77777777" w:rsidR="00D0273F" w:rsidRPr="00E77511" w:rsidRDefault="00D0273F" w:rsidP="00D0273F"/>
        </w:tc>
        <w:tc>
          <w:tcPr>
            <w:tcW w:w="900" w:type="dxa"/>
          </w:tcPr>
          <w:p w14:paraId="55ACD394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623DBF50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75E14523" w14:textId="77777777" w:rsidR="00D0273F" w:rsidRPr="00E77511" w:rsidRDefault="00D0273F" w:rsidP="00D0273F"/>
        </w:tc>
        <w:tc>
          <w:tcPr>
            <w:tcW w:w="720" w:type="dxa"/>
          </w:tcPr>
          <w:p w14:paraId="5E265130" w14:textId="77777777" w:rsidR="00D0273F" w:rsidRPr="00E77511" w:rsidRDefault="00D0273F" w:rsidP="00D0273F">
            <w:pPr>
              <w:jc w:val="center"/>
            </w:pPr>
          </w:p>
        </w:tc>
        <w:tc>
          <w:tcPr>
            <w:tcW w:w="720" w:type="dxa"/>
          </w:tcPr>
          <w:p w14:paraId="7F0599D7" w14:textId="77777777" w:rsidR="00D0273F" w:rsidRPr="00E77511" w:rsidRDefault="00D0273F" w:rsidP="00D0273F">
            <w:pPr>
              <w:jc w:val="center"/>
            </w:pPr>
          </w:p>
        </w:tc>
        <w:tc>
          <w:tcPr>
            <w:tcW w:w="1260" w:type="dxa"/>
          </w:tcPr>
          <w:p w14:paraId="14EBD388" w14:textId="77777777" w:rsidR="00D0273F" w:rsidRPr="00E77511" w:rsidRDefault="00D0273F" w:rsidP="00D0273F"/>
        </w:tc>
        <w:tc>
          <w:tcPr>
            <w:tcW w:w="708" w:type="dxa"/>
          </w:tcPr>
          <w:p w14:paraId="361EB6CA" w14:textId="77777777" w:rsidR="00D0273F" w:rsidRPr="00E77511" w:rsidRDefault="00D0273F" w:rsidP="00D0273F"/>
        </w:tc>
      </w:tr>
      <w:tr w:rsidR="00D0273F" w14:paraId="149C76F8" w14:textId="77777777" w:rsidTr="00D0273F">
        <w:tc>
          <w:tcPr>
            <w:tcW w:w="900" w:type="dxa"/>
          </w:tcPr>
          <w:p w14:paraId="5195CAC1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7A902939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078A6B1E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1620" w:type="dxa"/>
          </w:tcPr>
          <w:p w14:paraId="643C17AB" w14:textId="77777777" w:rsidR="00D0273F" w:rsidRDefault="00D0273F" w:rsidP="00D0273F">
            <w:pPr>
              <w:ind w:right="-108"/>
            </w:pPr>
          </w:p>
        </w:tc>
        <w:tc>
          <w:tcPr>
            <w:tcW w:w="1033" w:type="dxa"/>
          </w:tcPr>
          <w:p w14:paraId="7064D6AE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78CD010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2016E396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898" w:type="dxa"/>
          </w:tcPr>
          <w:p w14:paraId="2925A8F1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2" w:type="dxa"/>
          </w:tcPr>
          <w:p w14:paraId="24CEE8EA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</w:tcPr>
          <w:p w14:paraId="30CA17CD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53FFCF31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17BC5BBA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720" w:type="dxa"/>
          </w:tcPr>
          <w:p w14:paraId="3017A8A4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720" w:type="dxa"/>
          </w:tcPr>
          <w:p w14:paraId="16AD6CA7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</w:tcPr>
          <w:p w14:paraId="162E0AAD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708" w:type="dxa"/>
          </w:tcPr>
          <w:p w14:paraId="7F5C57AD" w14:textId="77777777" w:rsidR="00D0273F" w:rsidRDefault="00D0273F" w:rsidP="00D0273F">
            <w:pPr>
              <w:rPr>
                <w:sz w:val="26"/>
              </w:rPr>
            </w:pPr>
          </w:p>
        </w:tc>
      </w:tr>
    </w:tbl>
    <w:p w14:paraId="518CC9F4" w14:textId="77777777" w:rsidR="00D0273F" w:rsidRPr="009A0B53" w:rsidRDefault="00D0273F" w:rsidP="00D0273F">
      <w:r w:rsidRPr="009A0B53">
        <w:t xml:space="preserve">В данный раздел описи внесено: </w:t>
      </w:r>
    </w:p>
    <w:p w14:paraId="212C88E2" w14:textId="77777777" w:rsidR="00D0273F" w:rsidRPr="009A0B53" w:rsidRDefault="00D0273F" w:rsidP="00D0273F">
      <w:pPr>
        <w:ind w:right="-740"/>
      </w:pPr>
      <w:r w:rsidRPr="009A0B53">
        <w:t>__</w:t>
      </w:r>
      <w:r>
        <w:t>__</w:t>
      </w:r>
      <w:r w:rsidRPr="009A0B53">
        <w:t>ед. хр.</w:t>
      </w:r>
      <w:r w:rsidRPr="008F2967">
        <w:t xml:space="preserve"> </w:t>
      </w:r>
      <w:r w:rsidRPr="009A0B53">
        <w:t>с № __</w:t>
      </w:r>
      <w:r>
        <w:t>__</w:t>
      </w:r>
      <w:r w:rsidRPr="009A0B53">
        <w:t xml:space="preserve"> по №</w:t>
      </w:r>
      <w:r>
        <w:t>__</w:t>
      </w:r>
      <w:r w:rsidRPr="009A0B53">
        <w:t xml:space="preserve">, __ед. уч. с № __ по № __, объемом __ </w:t>
      </w:r>
      <w:r>
        <w:t>мегабайт</w:t>
      </w:r>
      <w:r w:rsidRPr="009A0B53">
        <w:t xml:space="preserve">; __ ед. хр., __ ед. уч. </w:t>
      </w:r>
      <w:r w:rsidRPr="001823BF">
        <w:t>копий страхового фонда</w:t>
      </w:r>
    </w:p>
    <w:p w14:paraId="448C0784" w14:textId="77777777" w:rsidR="00D0273F" w:rsidRPr="009A0B53" w:rsidRDefault="00D0273F" w:rsidP="00D0273F"/>
    <w:p w14:paraId="4B091C62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 xml:space="preserve">Наименование должности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Подпись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Расшифровка подписи</w:t>
      </w:r>
    </w:p>
    <w:p w14:paraId="3792B5BE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>составителя описи</w:t>
      </w:r>
    </w:p>
    <w:p w14:paraId="12530135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</w:p>
    <w:p w14:paraId="15621729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 xml:space="preserve">Заведующий архивом организации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="00E77511">
        <w:rPr>
          <w:rFonts w:ascii="Times New Roman" w:hAnsi="Times New Roman"/>
          <w:sz w:val="20"/>
        </w:rPr>
        <w:t xml:space="preserve">              </w:t>
      </w:r>
      <w:r w:rsidRPr="00B67D68">
        <w:rPr>
          <w:rFonts w:ascii="Times New Roman" w:hAnsi="Times New Roman"/>
          <w:sz w:val="20"/>
        </w:rPr>
        <w:t>Подпись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Расшифровка подписи</w:t>
      </w:r>
    </w:p>
    <w:p w14:paraId="6F1F4F9E" w14:textId="77777777" w:rsidR="00D0273F" w:rsidRPr="009A0B53" w:rsidRDefault="00D0273F" w:rsidP="00D0273F">
      <w:pPr>
        <w:tabs>
          <w:tab w:val="left" w:pos="8820"/>
        </w:tabs>
      </w:pPr>
      <w:r w:rsidRPr="009A0B53">
        <w:tab/>
      </w:r>
    </w:p>
    <w:p w14:paraId="1F3E446E" w14:textId="77777777" w:rsidR="00D0273F" w:rsidRPr="0047112D" w:rsidRDefault="00D0273F" w:rsidP="00D0273F">
      <w:pPr>
        <w:rPr>
          <w:color w:val="FF0000"/>
        </w:rPr>
      </w:pPr>
      <w:r w:rsidRPr="0047112D">
        <w:rPr>
          <w:color w:val="FF0000"/>
        </w:rPr>
        <w:tab/>
      </w:r>
      <w:r w:rsidRPr="0047112D">
        <w:rPr>
          <w:color w:val="FF0000"/>
        </w:rPr>
        <w:tab/>
      </w:r>
      <w:r w:rsidRPr="0047112D">
        <w:rPr>
          <w:color w:val="FF0000"/>
        </w:rPr>
        <w:tab/>
      </w:r>
      <w:r w:rsidRPr="0047112D">
        <w:rPr>
          <w:color w:val="FF0000"/>
        </w:rPr>
        <w:tab/>
      </w:r>
      <w:r w:rsidRPr="0047112D">
        <w:rPr>
          <w:color w:val="FF0000"/>
        </w:rPr>
        <w:tab/>
      </w:r>
      <w:r w:rsidRPr="0047112D">
        <w:rPr>
          <w:color w:val="FF0000"/>
        </w:rPr>
        <w:tab/>
      </w:r>
      <w:r w:rsidRPr="0047112D">
        <w:rPr>
          <w:color w:val="FF0000"/>
        </w:rPr>
        <w:tab/>
        <w:t xml:space="preserve">     </w:t>
      </w:r>
      <w:r w:rsidRPr="0047112D">
        <w:rPr>
          <w:color w:val="FF000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67D68" w:rsidRPr="006D1907" w14:paraId="70067861" w14:textId="77777777" w:rsidTr="00B67D68">
        <w:tc>
          <w:tcPr>
            <w:tcW w:w="7393" w:type="dxa"/>
          </w:tcPr>
          <w:p w14:paraId="32D3F652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112D">
              <w:rPr>
                <w:color w:val="FF0000"/>
              </w:rPr>
              <w:tab/>
            </w:r>
            <w:r w:rsidRPr="0047112D">
              <w:rPr>
                <w:color w:val="FF0000"/>
              </w:rPr>
              <w:tab/>
            </w:r>
            <w:r w:rsidRPr="0047112D">
              <w:rPr>
                <w:color w:val="FF0000"/>
              </w:rPr>
              <w:tab/>
            </w:r>
            <w:r w:rsidRPr="0047112D">
              <w:rPr>
                <w:color w:val="FF0000"/>
              </w:rPr>
              <w:tab/>
              <w:t xml:space="preserve">     </w:t>
            </w:r>
            <w:r w:rsidRPr="0047112D">
              <w:rPr>
                <w:color w:val="FF0000"/>
              </w:rPr>
              <w:tab/>
            </w: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089D70C6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</w:t>
            </w:r>
          </w:p>
          <w:p w14:paraId="1AFC0C43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3217">
              <w:rPr>
                <w:rFonts w:ascii="Times New Roman" w:hAnsi="Times New Roman"/>
                <w:sz w:val="20"/>
              </w:rPr>
              <w:t xml:space="preserve">                                                                         (наименование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</w:t>
            </w:r>
          </w:p>
          <w:p w14:paraId="526F1FE2" w14:textId="77777777" w:rsidR="00B67D68" w:rsidRPr="003C3217" w:rsidRDefault="00B67D68" w:rsidP="00B67D68">
            <w:pPr>
              <w:pStyle w:val="a5"/>
              <w:rPr>
                <w:rFonts w:ascii="Times New Roman" w:hAnsi="Times New Roman"/>
                <w:sz w:val="20"/>
              </w:rPr>
            </w:pP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          </w:t>
            </w:r>
            <w:r w:rsidRPr="003C3217">
              <w:rPr>
                <w:rFonts w:ascii="Times New Roman" w:hAnsi="Times New Roman"/>
                <w:sz w:val="20"/>
              </w:rPr>
              <w:t xml:space="preserve">   </w:t>
            </w:r>
            <w:r w:rsidRPr="003C3217">
              <w:rPr>
                <w:rFonts w:ascii="Times New Roman" w:hAnsi="Times New Roman"/>
                <w:sz w:val="20"/>
              </w:rPr>
              <w:tab/>
              <w:t>организации)</w:t>
            </w:r>
          </w:p>
          <w:p w14:paraId="0C270E20" w14:textId="77777777" w:rsidR="00B67D68" w:rsidRPr="006D1907" w:rsidRDefault="00B67D68" w:rsidP="00B67D68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  <w:tc>
          <w:tcPr>
            <w:tcW w:w="7393" w:type="dxa"/>
          </w:tcPr>
          <w:p w14:paraId="5155A01D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5CEC651B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73EF9E36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Комитета по делам архивов</w:t>
            </w:r>
          </w:p>
          <w:p w14:paraId="4A9582EA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дмуртской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  <w:p w14:paraId="64CC2A3D" w14:textId="77777777" w:rsidR="00B67D68" w:rsidRPr="003C3217" w:rsidRDefault="00B67D68" w:rsidP="00B67D68">
            <w:pPr>
              <w:pStyle w:val="a5"/>
              <w:rPr>
                <w:rFonts w:ascii="Times New Roman" w:hAnsi="Times New Roman"/>
                <w:sz w:val="14"/>
                <w:szCs w:val="14"/>
              </w:rPr>
            </w:pPr>
          </w:p>
          <w:p w14:paraId="077D6132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</w:tr>
    </w:tbl>
    <w:p w14:paraId="43450A70" w14:textId="77777777" w:rsidR="00AB6A62" w:rsidRDefault="00D0273F" w:rsidP="00AB6A62">
      <w:pPr>
        <w:pStyle w:val="a6"/>
        <w:tabs>
          <w:tab w:val="right" w:pos="10206"/>
        </w:tabs>
        <w:ind w:left="5245"/>
        <w:jc w:val="right"/>
        <w:rPr>
          <w:sz w:val="24"/>
          <w:szCs w:val="24"/>
        </w:rPr>
      </w:pPr>
      <w:r w:rsidRPr="007C3C0E">
        <w:tab/>
      </w:r>
      <w:r w:rsidR="00AB6A62" w:rsidRPr="006D1907">
        <w:rPr>
          <w:sz w:val="24"/>
          <w:szCs w:val="24"/>
        </w:rPr>
        <w:t xml:space="preserve">Формат А4 (297 </w:t>
      </w:r>
      <w:r w:rsidR="00AB6A62" w:rsidRPr="006D1907">
        <w:rPr>
          <w:sz w:val="24"/>
          <w:szCs w:val="24"/>
        </w:rPr>
        <w:sym w:font="Symbol" w:char="F0B4"/>
      </w:r>
      <w:r w:rsidR="00AB6A62" w:rsidRPr="006D1907">
        <w:rPr>
          <w:sz w:val="24"/>
          <w:szCs w:val="24"/>
        </w:rPr>
        <w:t xml:space="preserve"> 210)</w:t>
      </w:r>
    </w:p>
    <w:p w14:paraId="4AAE456D" w14:textId="77777777" w:rsidR="00E77511" w:rsidRDefault="00B67D68" w:rsidP="00B67D68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bookmarkStart w:id="18" w:name="_Hlk37416699"/>
      <w:bookmarkEnd w:id="17"/>
      <w:r>
        <w:rPr>
          <w:b/>
        </w:rPr>
        <w:t xml:space="preserve">                                                             </w:t>
      </w:r>
    </w:p>
    <w:p w14:paraId="1AAA3F2A" w14:textId="77777777" w:rsidR="00B67D68" w:rsidRPr="00A7333D" w:rsidRDefault="00E77511" w:rsidP="00B67D68">
      <w:pPr>
        <w:pStyle w:val="a6"/>
        <w:tabs>
          <w:tab w:val="left" w:pos="5640"/>
          <w:tab w:val="right" w:pos="10206"/>
          <w:tab w:val="right" w:pos="15080"/>
        </w:tabs>
        <w:ind w:left="9912"/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         </w:t>
      </w:r>
      <w:r w:rsidR="00B67D68" w:rsidRPr="00A7333D">
        <w:rPr>
          <w:b/>
        </w:rPr>
        <w:t xml:space="preserve">Приложение № </w:t>
      </w:r>
      <w:r w:rsidR="00B67D68">
        <w:rPr>
          <w:b/>
        </w:rPr>
        <w:t>7</w:t>
      </w:r>
      <w:r w:rsidR="00B67D68" w:rsidRPr="00A7333D">
        <w:rPr>
          <w:b/>
        </w:rPr>
        <w:t>.</w:t>
      </w:r>
      <w:r w:rsidR="00B67D68">
        <w:rPr>
          <w:b/>
        </w:rPr>
        <w:t>8</w:t>
      </w:r>
    </w:p>
    <w:p w14:paraId="1045FC90" w14:textId="77777777" w:rsidR="00B67D68" w:rsidRPr="00A7333D" w:rsidRDefault="00B67D68" w:rsidP="00B67D68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67F6CCAB" w14:textId="77777777" w:rsidR="00B67D68" w:rsidRPr="00B67D68" w:rsidRDefault="00B67D68" w:rsidP="00B67D68">
      <w:pPr>
        <w:pStyle w:val="a6"/>
        <w:tabs>
          <w:tab w:val="right" w:pos="10206"/>
        </w:tabs>
        <w:ind w:left="5245"/>
        <w:jc w:val="left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B67D68">
        <w:rPr>
          <w:b/>
        </w:rPr>
        <w:t>регламенту</w:t>
      </w:r>
    </w:p>
    <w:p w14:paraId="0216AA58" w14:textId="77777777" w:rsidR="00B67D68" w:rsidRDefault="00B67D68" w:rsidP="00B67D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7C3C0E">
        <w:rPr>
          <w:b/>
          <w:sz w:val="26"/>
          <w:szCs w:val="26"/>
        </w:rPr>
        <w:t>орма описи электронных видеодокументов</w:t>
      </w:r>
    </w:p>
    <w:p w14:paraId="3A91ACDD" w14:textId="77777777" w:rsidR="00AB6A62" w:rsidRDefault="00AB6A62" w:rsidP="00AB6A62">
      <w:pPr>
        <w:spacing w:line="360" w:lineRule="auto"/>
        <w:rPr>
          <w:b/>
          <w:sz w:val="26"/>
          <w:szCs w:val="26"/>
        </w:rPr>
      </w:pPr>
    </w:p>
    <w:p w14:paraId="01A16B4A" w14:textId="77777777" w:rsidR="00D0273F" w:rsidRDefault="00D0273F" w:rsidP="00D0273F">
      <w:pPr>
        <w:jc w:val="center"/>
        <w:rPr>
          <w:b/>
          <w:sz w:val="26"/>
          <w:szCs w:val="26"/>
        </w:rPr>
      </w:pPr>
    </w:p>
    <w:p w14:paraId="289DA790" w14:textId="77777777" w:rsidR="00D0273F" w:rsidRDefault="00D0273F" w:rsidP="00D0273F">
      <w:pPr>
        <w:pStyle w:val="af4"/>
        <w:spacing w:line="360" w:lineRule="auto"/>
        <w:jc w:val="both"/>
      </w:pPr>
    </w:p>
    <w:p w14:paraId="43320333" w14:textId="77777777" w:rsidR="00D0273F" w:rsidRDefault="006A1084" w:rsidP="00D0273F">
      <w:pPr>
        <w:spacing w:line="36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AC60B44" wp14:editId="7AAB2749">
                <wp:simplePos x="0" y="0"/>
                <wp:positionH relativeFrom="column">
                  <wp:posOffset>5760720</wp:posOffset>
                </wp:positionH>
                <wp:positionV relativeFrom="paragraph">
                  <wp:posOffset>-445135</wp:posOffset>
                </wp:positionV>
                <wp:extent cx="3930015" cy="102997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7E73A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</w:t>
                            </w:r>
                          </w:p>
                          <w:p w14:paraId="3B9E917C" w14:textId="77777777" w:rsidR="005F5C7D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D400DB9" w14:textId="77777777" w:rsidR="005F5C7D" w:rsidRDefault="005F5C7D" w:rsidP="00D0273F">
                            <w:r w:rsidRPr="00D029D8">
                              <w:t xml:space="preserve">Наименование </w:t>
                            </w:r>
                            <w:r>
                              <w:t>должности</w:t>
                            </w:r>
                          </w:p>
                          <w:p w14:paraId="2D5B5D95" w14:textId="77777777" w:rsidR="005F5C7D" w:rsidRDefault="005F5C7D" w:rsidP="00D0273F">
                            <w:r>
                              <w:t>руководителя организации</w:t>
                            </w:r>
                            <w:r w:rsidRPr="00D029D8">
                              <w:t xml:space="preserve"> </w:t>
                            </w:r>
                            <w:r>
                              <w:tab/>
                              <w:t>Подпись</w:t>
                            </w:r>
                            <w:r>
                              <w:tab/>
                              <w:t>Расшифровка</w:t>
                            </w:r>
                          </w:p>
                          <w:p w14:paraId="2521DBC5" w14:textId="77777777" w:rsidR="005F5C7D" w:rsidRPr="00D029D8" w:rsidRDefault="005F5C7D" w:rsidP="00D0273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подписи</w:t>
                            </w:r>
                            <w:r>
                              <w:tab/>
                              <w:t xml:space="preserve">    Дата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EF8E8B7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60B44" id="Text Box 8" o:spid="_x0000_s1030" type="#_x0000_t202" style="position:absolute;margin-left:453.6pt;margin-top:-35.05pt;width:309.45pt;height:81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" stroked="f">
                <v:textbox inset="0,0,0,0">
                  <w:txbxContent>
                    <w:p w14:paraId="60E7E73A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>УТВЕРЖДАЮ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   </w:t>
                      </w:r>
                    </w:p>
                    <w:p w14:paraId="3B9E917C" w14:textId="77777777" w:rsidR="005F5C7D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D400DB9" w14:textId="77777777" w:rsidR="005F5C7D" w:rsidRDefault="005F5C7D" w:rsidP="00D0273F">
                      <w:r w:rsidRPr="00D029D8">
                        <w:t xml:space="preserve">Наименование </w:t>
                      </w:r>
                      <w:r>
                        <w:t>должности</w:t>
                      </w:r>
                    </w:p>
                    <w:p w14:paraId="2D5B5D95" w14:textId="77777777" w:rsidR="005F5C7D" w:rsidRDefault="005F5C7D" w:rsidP="00D0273F">
                      <w:r>
                        <w:t>руководителя организации</w:t>
                      </w:r>
                      <w:r w:rsidRPr="00D029D8">
                        <w:t xml:space="preserve"> </w:t>
                      </w:r>
                      <w:r>
                        <w:tab/>
                        <w:t>Подпись</w:t>
                      </w:r>
                      <w:r>
                        <w:tab/>
                        <w:t>Расшифровка</w:t>
                      </w:r>
                    </w:p>
                    <w:p w14:paraId="2521DBC5" w14:textId="77777777" w:rsidR="005F5C7D" w:rsidRPr="00D029D8" w:rsidRDefault="005F5C7D" w:rsidP="00D0273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подписи</w:t>
                      </w:r>
                      <w:r>
                        <w:tab/>
                        <w:t xml:space="preserve">    Дата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EF8E8B7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>__</w:t>
                      </w:r>
                      <w:r>
                        <w:rPr>
                          <w:sz w:val="26"/>
                          <w:szCs w:val="26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30F17D4" wp14:editId="4511E0AE">
                <wp:simplePos x="0" y="0"/>
                <wp:positionH relativeFrom="column">
                  <wp:posOffset>0</wp:posOffset>
                </wp:positionH>
                <wp:positionV relativeFrom="paragraph">
                  <wp:posOffset>-445770</wp:posOffset>
                </wp:positionV>
                <wp:extent cx="2723515" cy="956310"/>
                <wp:effectExtent l="0" t="1905" r="635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B14D8" w14:textId="77777777" w:rsidR="005F5C7D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6263">
                              <w:rPr>
                                <w:sz w:val="26"/>
                                <w:szCs w:val="26"/>
                              </w:rPr>
                              <w:t xml:space="preserve">ОПИСЬ №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14:paraId="505B5438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5ABAD98F" w14:textId="77777777" w:rsidR="005F5C7D" w:rsidRPr="00D029D8" w:rsidRDefault="005F5C7D" w:rsidP="00D02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(название описи)</w:t>
                            </w:r>
                          </w:p>
                          <w:p w14:paraId="4D392E65" w14:textId="77777777" w:rsidR="005F5C7D" w:rsidRPr="00976263" w:rsidRDefault="005F5C7D" w:rsidP="00D0273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</w:t>
                            </w:r>
                            <w:r w:rsidRPr="006B7881">
                              <w:t>год (ы)</w:t>
                            </w:r>
                          </w:p>
                          <w:p w14:paraId="25B5C4AA" w14:textId="77777777" w:rsidR="005F5C7D" w:rsidRDefault="005F5C7D" w:rsidP="00D0273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17D4" id="Text Box 9" o:spid="_x0000_s1031" type="#_x0000_t202" style="position:absolute;margin-left:0;margin-top:-35.1pt;width:214.45pt;height:75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" stroked="f">
                <v:textbox inset="0,0,0,0">
                  <w:txbxContent>
                    <w:p w14:paraId="19FB14D8" w14:textId="77777777" w:rsidR="005F5C7D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 w:rsidRPr="00976263">
                        <w:rPr>
                          <w:sz w:val="26"/>
                          <w:szCs w:val="26"/>
                        </w:rPr>
                        <w:t xml:space="preserve">ОПИСЬ № </w:t>
                      </w:r>
                      <w:r>
                        <w:rPr>
                          <w:sz w:val="26"/>
                          <w:szCs w:val="26"/>
                        </w:rPr>
                        <w:t>_________</w:t>
                      </w:r>
                    </w:p>
                    <w:p w14:paraId="505B5438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______________________</w:t>
                      </w:r>
                    </w:p>
                    <w:p w14:paraId="5ABAD98F" w14:textId="77777777" w:rsidR="005F5C7D" w:rsidRPr="00D029D8" w:rsidRDefault="005F5C7D" w:rsidP="00D027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(название описи)</w:t>
                      </w:r>
                    </w:p>
                    <w:p w14:paraId="4D392E65" w14:textId="77777777" w:rsidR="005F5C7D" w:rsidRPr="00976263" w:rsidRDefault="005F5C7D" w:rsidP="00D027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</w:t>
                      </w:r>
                      <w:r w:rsidRPr="006B7881">
                        <w:t>год (ы)</w:t>
                      </w:r>
                    </w:p>
                    <w:p w14:paraId="25B5C4AA" w14:textId="77777777" w:rsidR="005F5C7D" w:rsidRDefault="005F5C7D" w:rsidP="00D0273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273F">
        <w:rPr>
          <w:rFonts w:ascii="Arial" w:hAnsi="Arial"/>
        </w:rPr>
        <w:t xml:space="preserve">”                        </w:t>
      </w:r>
    </w:p>
    <w:p w14:paraId="70B1903B" w14:textId="77777777" w:rsidR="00D0273F" w:rsidRDefault="00D0273F" w:rsidP="00D0273F"/>
    <w:p w14:paraId="66F721B7" w14:textId="77777777" w:rsidR="00D0273F" w:rsidRPr="007C3C0E" w:rsidRDefault="00D0273F" w:rsidP="00D0273F">
      <w:pPr>
        <w:rPr>
          <w:sz w:val="16"/>
          <w:szCs w:val="16"/>
        </w:rPr>
      </w:pPr>
    </w:p>
    <w:p w14:paraId="31D5541B" w14:textId="77777777" w:rsidR="00D0273F" w:rsidRPr="00976263" w:rsidRDefault="00D0273F" w:rsidP="00D0273F">
      <w:pPr>
        <w:rPr>
          <w:sz w:val="16"/>
          <w:szCs w:val="16"/>
        </w:rPr>
      </w:pPr>
    </w:p>
    <w:p w14:paraId="6008557E" w14:textId="77777777" w:rsidR="00D0273F" w:rsidRDefault="00D0273F" w:rsidP="00D0273F"/>
    <w:tbl>
      <w:tblPr>
        <w:tblpPr w:leftFromText="180" w:rightFromText="180" w:vertAnchor="text" w:horzAnchor="page" w:tblpX="1122" w:tblpY="88"/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1944"/>
        <w:gridCol w:w="993"/>
        <w:gridCol w:w="992"/>
        <w:gridCol w:w="992"/>
        <w:gridCol w:w="1134"/>
        <w:gridCol w:w="992"/>
        <w:gridCol w:w="992"/>
        <w:gridCol w:w="992"/>
        <w:gridCol w:w="720"/>
        <w:gridCol w:w="720"/>
        <w:gridCol w:w="1254"/>
        <w:gridCol w:w="828"/>
      </w:tblGrid>
      <w:tr w:rsidR="00D0273F" w14:paraId="40AD7F83" w14:textId="77777777" w:rsidTr="00D0273F">
        <w:trPr>
          <w:cantSplit/>
          <w:trHeight w:val="1085"/>
        </w:trPr>
        <w:tc>
          <w:tcPr>
            <w:tcW w:w="900" w:type="dxa"/>
            <w:vMerge w:val="restart"/>
          </w:tcPr>
          <w:p w14:paraId="3AC499C4" w14:textId="77777777" w:rsidR="00D0273F" w:rsidRDefault="00D0273F" w:rsidP="00D0273F">
            <w:r>
              <w:t>Номер</w:t>
            </w:r>
          </w:p>
          <w:p w14:paraId="234BC9A0" w14:textId="77777777" w:rsidR="00D0273F" w:rsidRDefault="00D0273F" w:rsidP="00D0273F">
            <w:r>
              <w:t>единицы учета</w:t>
            </w:r>
          </w:p>
          <w:p w14:paraId="2D82B54D" w14:textId="77777777" w:rsidR="00D0273F" w:rsidRDefault="00D0273F" w:rsidP="00D0273F"/>
        </w:tc>
        <w:tc>
          <w:tcPr>
            <w:tcW w:w="900" w:type="dxa"/>
            <w:vMerge w:val="restart"/>
          </w:tcPr>
          <w:p w14:paraId="0A720AF7" w14:textId="77777777" w:rsidR="00D0273F" w:rsidRDefault="00D0273F" w:rsidP="00D0273F">
            <w:r>
              <w:t>Номер</w:t>
            </w:r>
          </w:p>
          <w:p w14:paraId="541B5DDA" w14:textId="77777777" w:rsidR="00D0273F" w:rsidRDefault="00D0273F" w:rsidP="00D0273F">
            <w:r>
              <w:t>единицы хранения</w:t>
            </w:r>
          </w:p>
          <w:p w14:paraId="38EC4FE9" w14:textId="77777777" w:rsidR="00D0273F" w:rsidRDefault="00D0273F" w:rsidP="00D0273F"/>
        </w:tc>
        <w:tc>
          <w:tcPr>
            <w:tcW w:w="900" w:type="dxa"/>
            <w:vMerge w:val="restart"/>
          </w:tcPr>
          <w:p w14:paraId="5CC25DB5" w14:textId="77777777" w:rsidR="00D0273F" w:rsidRPr="00976263" w:rsidRDefault="00D0273F" w:rsidP="00D0273F">
            <w:pPr>
              <w:snapToGrid w:val="0"/>
            </w:pPr>
            <w:r w:rsidRPr="00976263">
              <w:t>Про-</w:t>
            </w:r>
          </w:p>
          <w:p w14:paraId="2791CE35" w14:textId="77777777" w:rsidR="00D0273F" w:rsidRPr="00976263" w:rsidRDefault="00D0273F" w:rsidP="00D0273F">
            <w:r w:rsidRPr="00976263">
              <w:t>извод</w:t>
            </w:r>
          </w:p>
          <w:p w14:paraId="1FA09ED9" w14:textId="77777777" w:rsidR="00D0273F" w:rsidRPr="00976263" w:rsidRDefault="00D0273F" w:rsidP="00D0273F">
            <w:proofErr w:type="spellStart"/>
            <w:r w:rsidRPr="00976263">
              <w:t>ствен</w:t>
            </w:r>
            <w:proofErr w:type="spellEnd"/>
          </w:p>
          <w:p w14:paraId="6FFAAB45" w14:textId="77777777" w:rsidR="00D0273F" w:rsidRPr="00976263" w:rsidRDefault="00D0273F" w:rsidP="00D0273F">
            <w:proofErr w:type="spellStart"/>
            <w:r w:rsidRPr="00976263">
              <w:t>ный</w:t>
            </w:r>
            <w:proofErr w:type="spellEnd"/>
          </w:p>
          <w:p w14:paraId="7E8957FF" w14:textId="77777777" w:rsidR="00D0273F" w:rsidRPr="00976263" w:rsidRDefault="00D0273F" w:rsidP="00D0273F">
            <w:r w:rsidRPr="00976263">
              <w:t>номер</w:t>
            </w:r>
          </w:p>
        </w:tc>
        <w:tc>
          <w:tcPr>
            <w:tcW w:w="1944" w:type="dxa"/>
            <w:vMerge w:val="restart"/>
          </w:tcPr>
          <w:p w14:paraId="7601BB0F" w14:textId="77777777" w:rsidR="00D0273F" w:rsidRPr="00976263" w:rsidRDefault="00D0273F" w:rsidP="00D0273F">
            <w:pPr>
              <w:jc w:val="center"/>
            </w:pPr>
            <w:r w:rsidRPr="00976263">
              <w:t>Заголовок</w:t>
            </w:r>
            <w:r>
              <w:t xml:space="preserve"> (аннотация)</w:t>
            </w:r>
            <w:r w:rsidRPr="00976263">
              <w:t xml:space="preserve"> единицы учета</w:t>
            </w:r>
          </w:p>
          <w:p w14:paraId="3B721E2B" w14:textId="77777777" w:rsidR="00D0273F" w:rsidRPr="00976263" w:rsidRDefault="00D0273F" w:rsidP="00D0273F"/>
          <w:p w14:paraId="23FC2ADE" w14:textId="77777777" w:rsidR="00D0273F" w:rsidRPr="00976263" w:rsidRDefault="00D0273F" w:rsidP="00D0273F">
            <w:r w:rsidRPr="00976263">
              <w:t xml:space="preserve">  </w:t>
            </w:r>
          </w:p>
        </w:tc>
        <w:tc>
          <w:tcPr>
            <w:tcW w:w="993" w:type="dxa"/>
            <w:vMerge w:val="restart"/>
          </w:tcPr>
          <w:p w14:paraId="1C0558EC" w14:textId="77777777" w:rsidR="00D0273F" w:rsidRPr="006C47FD" w:rsidRDefault="00D0273F" w:rsidP="00D0273F">
            <w:pPr>
              <w:snapToGrid w:val="0"/>
            </w:pPr>
            <w:r w:rsidRPr="006C47FD">
              <w:t>Автор</w:t>
            </w:r>
          </w:p>
        </w:tc>
        <w:tc>
          <w:tcPr>
            <w:tcW w:w="992" w:type="dxa"/>
            <w:vMerge w:val="restart"/>
          </w:tcPr>
          <w:p w14:paraId="14311A26" w14:textId="77777777" w:rsidR="00D0273F" w:rsidRPr="006C47FD" w:rsidRDefault="00D0273F" w:rsidP="00D0273F">
            <w:pPr>
              <w:snapToGrid w:val="0"/>
            </w:pPr>
            <w:r>
              <w:t>Язык</w:t>
            </w:r>
          </w:p>
        </w:tc>
        <w:tc>
          <w:tcPr>
            <w:tcW w:w="992" w:type="dxa"/>
            <w:vMerge w:val="restart"/>
          </w:tcPr>
          <w:p w14:paraId="3AC4D110" w14:textId="77777777" w:rsidR="00D0273F" w:rsidRPr="006C47FD" w:rsidRDefault="00D0273F" w:rsidP="00D0273F">
            <w:pPr>
              <w:snapToGrid w:val="0"/>
            </w:pPr>
            <w:r w:rsidRPr="006C47FD">
              <w:t xml:space="preserve">Дата </w:t>
            </w:r>
            <w:r>
              <w:t xml:space="preserve">записи </w:t>
            </w:r>
            <w:r w:rsidRPr="006C47FD">
              <w:t xml:space="preserve"> </w:t>
            </w:r>
          </w:p>
        </w:tc>
        <w:tc>
          <w:tcPr>
            <w:tcW w:w="1134" w:type="dxa"/>
            <w:vMerge w:val="restart"/>
          </w:tcPr>
          <w:p w14:paraId="2B952190" w14:textId="77777777" w:rsidR="00D0273F" w:rsidRPr="006C47FD" w:rsidRDefault="00D0273F" w:rsidP="00D0273F">
            <w:pPr>
              <w:snapToGrid w:val="0"/>
            </w:pPr>
            <w:r w:rsidRPr="006C47FD">
              <w:t xml:space="preserve">Место </w:t>
            </w:r>
            <w:r>
              <w:t>запис</w:t>
            </w:r>
            <w:r w:rsidRPr="006C47FD">
              <w:t>и</w:t>
            </w:r>
          </w:p>
        </w:tc>
        <w:tc>
          <w:tcPr>
            <w:tcW w:w="992" w:type="dxa"/>
            <w:vMerge w:val="restart"/>
          </w:tcPr>
          <w:p w14:paraId="1335677C" w14:textId="77777777" w:rsidR="00D0273F" w:rsidRPr="006C47FD" w:rsidRDefault="00D0273F" w:rsidP="00D0273F">
            <w:r w:rsidRPr="006C47FD">
              <w:t>Объем</w:t>
            </w:r>
            <w:r w:rsidRPr="00976263">
              <w:t xml:space="preserve"> единицы учета</w:t>
            </w:r>
            <w:r>
              <w:t xml:space="preserve">   </w:t>
            </w:r>
            <w:r w:rsidRPr="006C47FD">
              <w:t xml:space="preserve"> </w:t>
            </w:r>
          </w:p>
        </w:tc>
        <w:tc>
          <w:tcPr>
            <w:tcW w:w="992" w:type="dxa"/>
            <w:vMerge w:val="restart"/>
          </w:tcPr>
          <w:p w14:paraId="02CFAF2E" w14:textId="77777777" w:rsidR="00D0273F" w:rsidRPr="006C47FD" w:rsidRDefault="00D0273F" w:rsidP="00D0273F">
            <w:pPr>
              <w:snapToGrid w:val="0"/>
            </w:pPr>
            <w:r>
              <w:t>Х</w:t>
            </w:r>
            <w:r w:rsidRPr="006C47FD">
              <w:t>роно</w:t>
            </w:r>
            <w:r w:rsidRPr="006C47FD">
              <w:softHyphen/>
              <w:t xml:space="preserve">метраж </w:t>
            </w:r>
            <w:r>
              <w:t>видео</w:t>
            </w:r>
            <w:r w:rsidRPr="006C47FD">
              <w:t xml:space="preserve">записи </w:t>
            </w:r>
          </w:p>
        </w:tc>
        <w:tc>
          <w:tcPr>
            <w:tcW w:w="992" w:type="dxa"/>
            <w:vMerge w:val="restart"/>
          </w:tcPr>
          <w:p w14:paraId="748034D9" w14:textId="77777777" w:rsidR="00D0273F" w:rsidRPr="006C47FD" w:rsidRDefault="00D0273F" w:rsidP="00D0273F">
            <w:pPr>
              <w:snapToGrid w:val="0"/>
              <w:jc w:val="center"/>
            </w:pPr>
            <w:r>
              <w:t>Тип и ф</w:t>
            </w:r>
            <w:r w:rsidRPr="006C47FD">
              <w:t>ор</w:t>
            </w:r>
            <w:r w:rsidRPr="006C47FD">
              <w:softHyphen/>
              <w:t>мат</w:t>
            </w:r>
          </w:p>
          <w:p w14:paraId="7578716D" w14:textId="77777777" w:rsidR="00D0273F" w:rsidRPr="006C47FD" w:rsidRDefault="00D0273F" w:rsidP="00D0273F">
            <w:pPr>
              <w:snapToGrid w:val="0"/>
              <w:jc w:val="center"/>
            </w:pPr>
            <w:r>
              <w:t>записи</w:t>
            </w:r>
          </w:p>
        </w:tc>
        <w:tc>
          <w:tcPr>
            <w:tcW w:w="1440" w:type="dxa"/>
            <w:gridSpan w:val="2"/>
          </w:tcPr>
          <w:p w14:paraId="28A45876" w14:textId="77777777" w:rsidR="00D0273F" w:rsidRDefault="00D0273F" w:rsidP="00D0273F">
            <w:r>
              <w:t>Количество единиц хранения</w:t>
            </w:r>
          </w:p>
        </w:tc>
        <w:tc>
          <w:tcPr>
            <w:tcW w:w="1254" w:type="dxa"/>
            <w:vMerge w:val="restart"/>
          </w:tcPr>
          <w:p w14:paraId="43E27611" w14:textId="77777777" w:rsidR="00D0273F" w:rsidRDefault="00D0273F" w:rsidP="00D0273F">
            <w:r>
              <w:rPr>
                <w:szCs w:val="28"/>
              </w:rPr>
              <w:t>Состав текстовой сопроводительной документации</w:t>
            </w:r>
          </w:p>
        </w:tc>
        <w:tc>
          <w:tcPr>
            <w:tcW w:w="828" w:type="dxa"/>
            <w:vMerge w:val="restart"/>
          </w:tcPr>
          <w:p w14:paraId="61D843CA" w14:textId="77777777" w:rsidR="00D0273F" w:rsidRDefault="00D0273F" w:rsidP="00D0273F">
            <w:r>
              <w:t>Примечания</w:t>
            </w:r>
          </w:p>
        </w:tc>
      </w:tr>
      <w:tr w:rsidR="00D0273F" w14:paraId="1CF78A22" w14:textId="77777777" w:rsidTr="00D0273F">
        <w:trPr>
          <w:cantSplit/>
          <w:trHeight w:val="681"/>
        </w:trPr>
        <w:tc>
          <w:tcPr>
            <w:tcW w:w="900" w:type="dxa"/>
            <w:vMerge/>
          </w:tcPr>
          <w:p w14:paraId="5B01AA57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69F0BF11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00" w:type="dxa"/>
            <w:vMerge/>
          </w:tcPr>
          <w:p w14:paraId="53DEEBDB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1944" w:type="dxa"/>
            <w:vMerge/>
          </w:tcPr>
          <w:p w14:paraId="2A0B13FD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3" w:type="dxa"/>
            <w:vMerge/>
          </w:tcPr>
          <w:p w14:paraId="060AAC2D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  <w:vMerge/>
          </w:tcPr>
          <w:p w14:paraId="627BF6F6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  <w:vMerge/>
          </w:tcPr>
          <w:p w14:paraId="48BE398C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1134" w:type="dxa"/>
            <w:vMerge/>
          </w:tcPr>
          <w:p w14:paraId="44B28534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  <w:vMerge/>
          </w:tcPr>
          <w:p w14:paraId="0FACF176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  <w:vMerge/>
          </w:tcPr>
          <w:p w14:paraId="78B7FFF9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  <w:vMerge/>
          </w:tcPr>
          <w:p w14:paraId="45E3F7EE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720" w:type="dxa"/>
          </w:tcPr>
          <w:p w14:paraId="55AB44B2" w14:textId="77777777" w:rsidR="00D0273F" w:rsidRDefault="00D0273F" w:rsidP="00D0273F">
            <w:r>
              <w:t>Оригинал</w:t>
            </w:r>
          </w:p>
        </w:tc>
        <w:tc>
          <w:tcPr>
            <w:tcW w:w="720" w:type="dxa"/>
          </w:tcPr>
          <w:p w14:paraId="26773556" w14:textId="77777777" w:rsidR="00D0273F" w:rsidRDefault="00D0273F" w:rsidP="00D0273F">
            <w:r>
              <w:t>Копия СФ</w:t>
            </w:r>
          </w:p>
        </w:tc>
        <w:tc>
          <w:tcPr>
            <w:tcW w:w="1254" w:type="dxa"/>
            <w:vMerge/>
          </w:tcPr>
          <w:p w14:paraId="4645E175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828" w:type="dxa"/>
            <w:vMerge/>
          </w:tcPr>
          <w:p w14:paraId="01E72EB5" w14:textId="77777777" w:rsidR="00D0273F" w:rsidRDefault="00D0273F" w:rsidP="00D0273F">
            <w:pPr>
              <w:rPr>
                <w:sz w:val="26"/>
              </w:rPr>
            </w:pPr>
          </w:p>
        </w:tc>
      </w:tr>
      <w:tr w:rsidR="00D0273F" w14:paraId="412F6BFD" w14:textId="77777777" w:rsidTr="00D0273F">
        <w:tc>
          <w:tcPr>
            <w:tcW w:w="900" w:type="dxa"/>
          </w:tcPr>
          <w:p w14:paraId="5F7AEC8E" w14:textId="77777777" w:rsidR="00D0273F" w:rsidRPr="00E77511" w:rsidRDefault="00D0273F" w:rsidP="00D0273F">
            <w:pPr>
              <w:jc w:val="center"/>
            </w:pPr>
            <w:r w:rsidRPr="00E77511">
              <w:t>1</w:t>
            </w:r>
          </w:p>
        </w:tc>
        <w:tc>
          <w:tcPr>
            <w:tcW w:w="900" w:type="dxa"/>
          </w:tcPr>
          <w:p w14:paraId="09D1E8E5" w14:textId="77777777" w:rsidR="00D0273F" w:rsidRPr="00E77511" w:rsidRDefault="00D0273F" w:rsidP="00D0273F">
            <w:pPr>
              <w:jc w:val="center"/>
            </w:pPr>
            <w:r w:rsidRPr="00E77511">
              <w:t>2</w:t>
            </w:r>
          </w:p>
        </w:tc>
        <w:tc>
          <w:tcPr>
            <w:tcW w:w="900" w:type="dxa"/>
          </w:tcPr>
          <w:p w14:paraId="54E03C7B" w14:textId="77777777" w:rsidR="00D0273F" w:rsidRPr="00E77511" w:rsidRDefault="00D0273F" w:rsidP="00D0273F">
            <w:pPr>
              <w:jc w:val="center"/>
            </w:pPr>
            <w:r w:rsidRPr="00E77511">
              <w:t>3</w:t>
            </w:r>
          </w:p>
        </w:tc>
        <w:tc>
          <w:tcPr>
            <w:tcW w:w="1944" w:type="dxa"/>
          </w:tcPr>
          <w:p w14:paraId="397D29BA" w14:textId="77777777" w:rsidR="00D0273F" w:rsidRPr="00E77511" w:rsidRDefault="00D0273F" w:rsidP="00D0273F">
            <w:pPr>
              <w:jc w:val="center"/>
            </w:pPr>
            <w:r w:rsidRPr="00E77511">
              <w:t>4</w:t>
            </w:r>
          </w:p>
        </w:tc>
        <w:tc>
          <w:tcPr>
            <w:tcW w:w="993" w:type="dxa"/>
          </w:tcPr>
          <w:p w14:paraId="11B6A5C1" w14:textId="77777777" w:rsidR="00D0273F" w:rsidRPr="00E77511" w:rsidRDefault="00D0273F" w:rsidP="00D0273F">
            <w:pPr>
              <w:jc w:val="center"/>
            </w:pPr>
            <w:r w:rsidRPr="00E77511">
              <w:t>5</w:t>
            </w:r>
          </w:p>
        </w:tc>
        <w:tc>
          <w:tcPr>
            <w:tcW w:w="992" w:type="dxa"/>
          </w:tcPr>
          <w:p w14:paraId="2701A725" w14:textId="77777777" w:rsidR="00D0273F" w:rsidRPr="00E77511" w:rsidRDefault="00D0273F" w:rsidP="00D0273F">
            <w:pPr>
              <w:jc w:val="center"/>
            </w:pPr>
            <w:r w:rsidRPr="00E77511">
              <w:t>6</w:t>
            </w:r>
          </w:p>
        </w:tc>
        <w:tc>
          <w:tcPr>
            <w:tcW w:w="992" w:type="dxa"/>
          </w:tcPr>
          <w:p w14:paraId="0575FB9B" w14:textId="77777777" w:rsidR="00D0273F" w:rsidRPr="00E77511" w:rsidRDefault="00D0273F" w:rsidP="00D0273F">
            <w:pPr>
              <w:jc w:val="center"/>
            </w:pPr>
            <w:r w:rsidRPr="00E77511">
              <w:t>7</w:t>
            </w:r>
          </w:p>
        </w:tc>
        <w:tc>
          <w:tcPr>
            <w:tcW w:w="1134" w:type="dxa"/>
          </w:tcPr>
          <w:p w14:paraId="1A420F86" w14:textId="77777777" w:rsidR="00D0273F" w:rsidRPr="00E77511" w:rsidRDefault="00D0273F" w:rsidP="00D0273F">
            <w:pPr>
              <w:jc w:val="center"/>
            </w:pPr>
            <w:r w:rsidRPr="00E77511">
              <w:t>8</w:t>
            </w:r>
          </w:p>
        </w:tc>
        <w:tc>
          <w:tcPr>
            <w:tcW w:w="992" w:type="dxa"/>
          </w:tcPr>
          <w:p w14:paraId="735A5394" w14:textId="77777777" w:rsidR="00D0273F" w:rsidRPr="00E77511" w:rsidRDefault="00D0273F" w:rsidP="00D0273F">
            <w:pPr>
              <w:jc w:val="center"/>
            </w:pPr>
            <w:r w:rsidRPr="00E77511">
              <w:t>9</w:t>
            </w:r>
          </w:p>
        </w:tc>
        <w:tc>
          <w:tcPr>
            <w:tcW w:w="992" w:type="dxa"/>
          </w:tcPr>
          <w:p w14:paraId="6B45550A" w14:textId="77777777" w:rsidR="00D0273F" w:rsidRPr="00E77511" w:rsidRDefault="00D0273F" w:rsidP="00D0273F">
            <w:pPr>
              <w:jc w:val="center"/>
            </w:pPr>
            <w:r w:rsidRPr="00E77511">
              <w:t>10</w:t>
            </w:r>
          </w:p>
        </w:tc>
        <w:tc>
          <w:tcPr>
            <w:tcW w:w="992" w:type="dxa"/>
          </w:tcPr>
          <w:p w14:paraId="5DDC5FA3" w14:textId="77777777" w:rsidR="00D0273F" w:rsidRPr="00E77511" w:rsidRDefault="00D0273F" w:rsidP="00D0273F">
            <w:pPr>
              <w:jc w:val="center"/>
            </w:pPr>
            <w:r w:rsidRPr="00E77511">
              <w:t>11</w:t>
            </w:r>
          </w:p>
        </w:tc>
        <w:tc>
          <w:tcPr>
            <w:tcW w:w="720" w:type="dxa"/>
          </w:tcPr>
          <w:p w14:paraId="6A4DC58E" w14:textId="77777777" w:rsidR="00D0273F" w:rsidRPr="00E77511" w:rsidRDefault="00D0273F" w:rsidP="00D0273F">
            <w:pPr>
              <w:jc w:val="center"/>
            </w:pPr>
            <w:r w:rsidRPr="00E77511">
              <w:t>12</w:t>
            </w:r>
          </w:p>
        </w:tc>
        <w:tc>
          <w:tcPr>
            <w:tcW w:w="720" w:type="dxa"/>
          </w:tcPr>
          <w:p w14:paraId="44A0D484" w14:textId="77777777" w:rsidR="00D0273F" w:rsidRPr="00E77511" w:rsidRDefault="00D0273F" w:rsidP="00D0273F">
            <w:pPr>
              <w:jc w:val="center"/>
            </w:pPr>
            <w:r w:rsidRPr="00E77511">
              <w:t>13</w:t>
            </w:r>
          </w:p>
        </w:tc>
        <w:tc>
          <w:tcPr>
            <w:tcW w:w="1254" w:type="dxa"/>
          </w:tcPr>
          <w:p w14:paraId="6905B66D" w14:textId="77777777" w:rsidR="00D0273F" w:rsidRPr="00E77511" w:rsidRDefault="00D0273F" w:rsidP="00D0273F">
            <w:pPr>
              <w:jc w:val="center"/>
            </w:pPr>
            <w:r w:rsidRPr="00E77511">
              <w:t>14</w:t>
            </w:r>
          </w:p>
        </w:tc>
        <w:tc>
          <w:tcPr>
            <w:tcW w:w="828" w:type="dxa"/>
          </w:tcPr>
          <w:p w14:paraId="1B3451B6" w14:textId="77777777" w:rsidR="00D0273F" w:rsidRPr="00E77511" w:rsidRDefault="00D0273F" w:rsidP="00D0273F">
            <w:pPr>
              <w:jc w:val="center"/>
            </w:pPr>
            <w:r w:rsidRPr="00E77511">
              <w:t>15</w:t>
            </w:r>
          </w:p>
        </w:tc>
      </w:tr>
      <w:tr w:rsidR="00D0273F" w14:paraId="5C3D6C8C" w14:textId="77777777" w:rsidTr="00D0273F">
        <w:tc>
          <w:tcPr>
            <w:tcW w:w="900" w:type="dxa"/>
          </w:tcPr>
          <w:p w14:paraId="534E9D94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0A001A59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00" w:type="dxa"/>
          </w:tcPr>
          <w:p w14:paraId="40FF8B2B" w14:textId="77777777" w:rsidR="00D0273F" w:rsidRPr="00E77511" w:rsidRDefault="00D0273F" w:rsidP="00D0273F"/>
        </w:tc>
        <w:tc>
          <w:tcPr>
            <w:tcW w:w="1944" w:type="dxa"/>
          </w:tcPr>
          <w:p w14:paraId="268ACB5C" w14:textId="77777777" w:rsidR="00D0273F" w:rsidRPr="00E77511" w:rsidRDefault="00D0273F" w:rsidP="00D0273F">
            <w:pPr>
              <w:ind w:right="-108"/>
            </w:pPr>
          </w:p>
        </w:tc>
        <w:tc>
          <w:tcPr>
            <w:tcW w:w="993" w:type="dxa"/>
          </w:tcPr>
          <w:p w14:paraId="35A860FD" w14:textId="77777777" w:rsidR="00D0273F" w:rsidRPr="00E77511" w:rsidRDefault="00D0273F" w:rsidP="00D0273F"/>
        </w:tc>
        <w:tc>
          <w:tcPr>
            <w:tcW w:w="992" w:type="dxa"/>
          </w:tcPr>
          <w:p w14:paraId="179D9837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92" w:type="dxa"/>
          </w:tcPr>
          <w:p w14:paraId="13E52257" w14:textId="77777777" w:rsidR="00D0273F" w:rsidRPr="00E77511" w:rsidRDefault="00D0273F" w:rsidP="00D0273F">
            <w:pPr>
              <w:jc w:val="center"/>
            </w:pPr>
          </w:p>
        </w:tc>
        <w:tc>
          <w:tcPr>
            <w:tcW w:w="1134" w:type="dxa"/>
          </w:tcPr>
          <w:p w14:paraId="58632B76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92" w:type="dxa"/>
          </w:tcPr>
          <w:p w14:paraId="6F872F1F" w14:textId="77777777" w:rsidR="00D0273F" w:rsidRPr="00E77511" w:rsidRDefault="00D0273F" w:rsidP="00D0273F"/>
        </w:tc>
        <w:tc>
          <w:tcPr>
            <w:tcW w:w="992" w:type="dxa"/>
          </w:tcPr>
          <w:p w14:paraId="3027AFA0" w14:textId="77777777" w:rsidR="00D0273F" w:rsidRPr="00E77511" w:rsidRDefault="00D0273F" w:rsidP="00D0273F">
            <w:pPr>
              <w:jc w:val="center"/>
            </w:pPr>
          </w:p>
        </w:tc>
        <w:tc>
          <w:tcPr>
            <w:tcW w:w="992" w:type="dxa"/>
          </w:tcPr>
          <w:p w14:paraId="7D894E3C" w14:textId="77777777" w:rsidR="00D0273F" w:rsidRPr="00E77511" w:rsidRDefault="00D0273F" w:rsidP="00D0273F"/>
        </w:tc>
        <w:tc>
          <w:tcPr>
            <w:tcW w:w="720" w:type="dxa"/>
          </w:tcPr>
          <w:p w14:paraId="178B4E15" w14:textId="77777777" w:rsidR="00D0273F" w:rsidRPr="00E77511" w:rsidRDefault="00D0273F" w:rsidP="00D0273F">
            <w:pPr>
              <w:jc w:val="center"/>
            </w:pPr>
          </w:p>
        </w:tc>
        <w:tc>
          <w:tcPr>
            <w:tcW w:w="720" w:type="dxa"/>
          </w:tcPr>
          <w:p w14:paraId="563F3FE3" w14:textId="77777777" w:rsidR="00D0273F" w:rsidRPr="00E77511" w:rsidRDefault="00D0273F" w:rsidP="00D0273F">
            <w:pPr>
              <w:jc w:val="center"/>
            </w:pPr>
          </w:p>
        </w:tc>
        <w:tc>
          <w:tcPr>
            <w:tcW w:w="1254" w:type="dxa"/>
          </w:tcPr>
          <w:p w14:paraId="5382D383" w14:textId="77777777" w:rsidR="00D0273F" w:rsidRPr="00E77511" w:rsidRDefault="00D0273F" w:rsidP="00D0273F"/>
        </w:tc>
        <w:tc>
          <w:tcPr>
            <w:tcW w:w="828" w:type="dxa"/>
          </w:tcPr>
          <w:p w14:paraId="5CF91F95" w14:textId="77777777" w:rsidR="00D0273F" w:rsidRPr="00E77511" w:rsidRDefault="00D0273F" w:rsidP="00D0273F"/>
        </w:tc>
      </w:tr>
      <w:tr w:rsidR="00D0273F" w14:paraId="265A3BCB" w14:textId="77777777" w:rsidTr="00D0273F">
        <w:tc>
          <w:tcPr>
            <w:tcW w:w="900" w:type="dxa"/>
          </w:tcPr>
          <w:p w14:paraId="3B7A1365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5546F00B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00" w:type="dxa"/>
          </w:tcPr>
          <w:p w14:paraId="1D73B47C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1944" w:type="dxa"/>
          </w:tcPr>
          <w:p w14:paraId="7ADFAE64" w14:textId="77777777" w:rsidR="00D0273F" w:rsidRDefault="00D0273F" w:rsidP="00D0273F">
            <w:pPr>
              <w:ind w:right="-108"/>
            </w:pPr>
          </w:p>
        </w:tc>
        <w:tc>
          <w:tcPr>
            <w:tcW w:w="993" w:type="dxa"/>
          </w:tcPr>
          <w:p w14:paraId="72323F1E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</w:tcPr>
          <w:p w14:paraId="0CAC476E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14:paraId="483CFF3B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14:paraId="67186415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14:paraId="2DC457D1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992" w:type="dxa"/>
          </w:tcPr>
          <w:p w14:paraId="6069ACC3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14:paraId="5115ABC0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720" w:type="dxa"/>
          </w:tcPr>
          <w:p w14:paraId="476AC8B4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720" w:type="dxa"/>
          </w:tcPr>
          <w:p w14:paraId="66A28711" w14:textId="77777777" w:rsidR="00D0273F" w:rsidRDefault="00D0273F" w:rsidP="00D0273F">
            <w:pPr>
              <w:jc w:val="center"/>
              <w:rPr>
                <w:sz w:val="26"/>
              </w:rPr>
            </w:pPr>
          </w:p>
        </w:tc>
        <w:tc>
          <w:tcPr>
            <w:tcW w:w="1254" w:type="dxa"/>
          </w:tcPr>
          <w:p w14:paraId="042483AD" w14:textId="77777777" w:rsidR="00D0273F" w:rsidRDefault="00D0273F" w:rsidP="00D0273F">
            <w:pPr>
              <w:rPr>
                <w:sz w:val="26"/>
              </w:rPr>
            </w:pPr>
          </w:p>
        </w:tc>
        <w:tc>
          <w:tcPr>
            <w:tcW w:w="828" w:type="dxa"/>
          </w:tcPr>
          <w:p w14:paraId="07DC37ED" w14:textId="77777777" w:rsidR="00D0273F" w:rsidRDefault="00D0273F" w:rsidP="00D0273F">
            <w:pPr>
              <w:rPr>
                <w:sz w:val="26"/>
              </w:rPr>
            </w:pPr>
          </w:p>
        </w:tc>
      </w:tr>
    </w:tbl>
    <w:p w14:paraId="6EB4932A" w14:textId="77777777" w:rsidR="00D0273F" w:rsidRPr="009A0B53" w:rsidRDefault="00D0273F" w:rsidP="00D0273F">
      <w:r w:rsidRPr="009A0B53">
        <w:t xml:space="preserve">В данный раздел описи внесено: </w:t>
      </w:r>
    </w:p>
    <w:p w14:paraId="207EA9D8" w14:textId="77777777" w:rsidR="00D0273F" w:rsidRPr="009A0B53" w:rsidRDefault="00D0273F" w:rsidP="00D0273F">
      <w:pPr>
        <w:ind w:right="-740"/>
      </w:pPr>
      <w:r w:rsidRPr="009A0B53">
        <w:t>__</w:t>
      </w:r>
      <w:r>
        <w:t>__</w:t>
      </w:r>
      <w:r w:rsidRPr="009A0B53">
        <w:t>ед. хр.</w:t>
      </w:r>
      <w:r>
        <w:t xml:space="preserve"> </w:t>
      </w:r>
      <w:r w:rsidRPr="009A0B53">
        <w:t>с № __ по №</w:t>
      </w:r>
      <w:r>
        <w:t>__</w:t>
      </w:r>
      <w:r w:rsidRPr="009A0B53">
        <w:t>, __</w:t>
      </w:r>
      <w:r>
        <w:t>__</w:t>
      </w:r>
      <w:r w:rsidRPr="009A0B53">
        <w:t>ед. уч. с № __ по № __, объемом __</w:t>
      </w:r>
      <w:r>
        <w:t xml:space="preserve"> гигабайт</w:t>
      </w:r>
      <w:r w:rsidRPr="009A0B53">
        <w:t xml:space="preserve">; __ ед. хр., __ ед. уч. </w:t>
      </w:r>
      <w:r>
        <w:t>копий страхового фонда</w:t>
      </w:r>
    </w:p>
    <w:p w14:paraId="3646996A" w14:textId="77777777" w:rsidR="00D0273F" w:rsidRPr="009A0B53" w:rsidRDefault="00D0273F" w:rsidP="00D0273F"/>
    <w:p w14:paraId="4D783818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 xml:space="preserve">Наименование должности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Подпись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Расшифровка подписи</w:t>
      </w:r>
    </w:p>
    <w:p w14:paraId="180CE097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>составителя описи</w:t>
      </w:r>
    </w:p>
    <w:p w14:paraId="4110BB99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</w:p>
    <w:p w14:paraId="39F9C602" w14:textId="77777777" w:rsidR="00B67D68" w:rsidRPr="00B67D68" w:rsidRDefault="00B67D68" w:rsidP="00B67D68">
      <w:pPr>
        <w:pStyle w:val="a5"/>
        <w:rPr>
          <w:rFonts w:ascii="Times New Roman" w:hAnsi="Times New Roman"/>
          <w:sz w:val="20"/>
        </w:rPr>
      </w:pPr>
      <w:r w:rsidRPr="00B67D68">
        <w:rPr>
          <w:rFonts w:ascii="Times New Roman" w:hAnsi="Times New Roman"/>
          <w:sz w:val="20"/>
        </w:rPr>
        <w:t xml:space="preserve">Заведующий архивом организации 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="00E77511">
        <w:rPr>
          <w:rFonts w:ascii="Times New Roman" w:hAnsi="Times New Roman"/>
          <w:sz w:val="20"/>
        </w:rPr>
        <w:t xml:space="preserve">              </w:t>
      </w:r>
      <w:r w:rsidRPr="00B67D68">
        <w:rPr>
          <w:rFonts w:ascii="Times New Roman" w:hAnsi="Times New Roman"/>
          <w:sz w:val="20"/>
        </w:rPr>
        <w:t>Подпись</w:t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</w:r>
      <w:r w:rsidRPr="00B67D68">
        <w:rPr>
          <w:rFonts w:ascii="Times New Roman" w:hAnsi="Times New Roman"/>
          <w:sz w:val="20"/>
        </w:rPr>
        <w:tab/>
        <w:t>Расшифровка подписи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67D68" w:rsidRPr="006D1907" w14:paraId="64168C80" w14:textId="77777777" w:rsidTr="00B67D68">
        <w:tc>
          <w:tcPr>
            <w:tcW w:w="7393" w:type="dxa"/>
          </w:tcPr>
          <w:p w14:paraId="3E2E0402" w14:textId="77777777" w:rsidR="00B67D68" w:rsidRPr="006D1907" w:rsidRDefault="00B67D68" w:rsidP="00C051AC">
            <w:pPr>
              <w:pStyle w:val="a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065C8CEF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 ____________________________________</w:t>
            </w:r>
          </w:p>
          <w:p w14:paraId="279755E3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3217">
              <w:rPr>
                <w:rFonts w:ascii="Times New Roman" w:hAnsi="Times New Roman"/>
                <w:sz w:val="20"/>
              </w:rPr>
              <w:t xml:space="preserve">                                                                         (наименование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</w:t>
            </w:r>
          </w:p>
          <w:p w14:paraId="73C6AD9E" w14:textId="77777777" w:rsidR="00B67D68" w:rsidRPr="003C3217" w:rsidRDefault="00B67D68" w:rsidP="00B67D68">
            <w:pPr>
              <w:pStyle w:val="a5"/>
              <w:rPr>
                <w:rFonts w:ascii="Times New Roman" w:hAnsi="Times New Roman"/>
                <w:sz w:val="20"/>
              </w:rPr>
            </w:pP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 w:rsidRPr="003C321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          </w:t>
            </w:r>
            <w:r w:rsidRPr="003C3217">
              <w:rPr>
                <w:rFonts w:ascii="Times New Roman" w:hAnsi="Times New Roman"/>
                <w:sz w:val="20"/>
              </w:rPr>
              <w:t xml:space="preserve">   </w:t>
            </w:r>
            <w:r w:rsidRPr="003C3217">
              <w:rPr>
                <w:rFonts w:ascii="Times New Roman" w:hAnsi="Times New Roman"/>
                <w:sz w:val="20"/>
              </w:rPr>
              <w:tab/>
              <w:t>организации)</w:t>
            </w:r>
          </w:p>
          <w:p w14:paraId="27FF8388" w14:textId="77777777" w:rsidR="00B67D68" w:rsidRPr="006D1907" w:rsidRDefault="00B67D68" w:rsidP="00B67D68">
            <w:pPr>
              <w:pStyle w:val="a5"/>
              <w:tabs>
                <w:tab w:val="left" w:pos="5103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  <w:tc>
          <w:tcPr>
            <w:tcW w:w="7393" w:type="dxa"/>
          </w:tcPr>
          <w:p w14:paraId="1065B913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2979B804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Протокол ЭПМК </w:t>
            </w:r>
          </w:p>
          <w:p w14:paraId="3D952814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Комитета по делам архивов</w:t>
            </w:r>
          </w:p>
          <w:p w14:paraId="1E2F4AB4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при Правительстве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дмуртской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  <w:p w14:paraId="1751A127" w14:textId="77777777" w:rsidR="00B67D68" w:rsidRPr="003C3217" w:rsidRDefault="00B67D68" w:rsidP="00B67D68">
            <w:pPr>
              <w:pStyle w:val="a5"/>
              <w:rPr>
                <w:rFonts w:ascii="Times New Roman" w:hAnsi="Times New Roman"/>
                <w:sz w:val="14"/>
                <w:szCs w:val="14"/>
              </w:rPr>
            </w:pPr>
          </w:p>
          <w:p w14:paraId="31A00CC4" w14:textId="77777777" w:rsidR="00B67D68" w:rsidRPr="006D1907" w:rsidRDefault="00B67D68" w:rsidP="00B67D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 ______________ №  ______________</w:t>
            </w:r>
          </w:p>
        </w:tc>
      </w:tr>
    </w:tbl>
    <w:p w14:paraId="5018E769" w14:textId="77777777" w:rsidR="002D26D2" w:rsidRDefault="002D26D2" w:rsidP="00B67D68">
      <w:pPr>
        <w:pStyle w:val="a6"/>
        <w:tabs>
          <w:tab w:val="right" w:pos="10206"/>
        </w:tabs>
        <w:ind w:left="5245"/>
        <w:jc w:val="right"/>
        <w:sectPr w:rsidR="002D26D2" w:rsidSect="0060507E">
          <w:headerReference w:type="first" r:id="rId17"/>
          <w:pgSz w:w="16838" w:h="11906" w:orient="landscape" w:code="9"/>
          <w:pgMar w:top="1304" w:right="907" w:bottom="567" w:left="851" w:header="720" w:footer="720" w:gutter="0"/>
          <w:cols w:space="720"/>
          <w:titlePg/>
          <w:docGrid w:linePitch="272"/>
        </w:sectPr>
      </w:pPr>
    </w:p>
    <w:p w14:paraId="667289F9" w14:textId="77777777" w:rsidR="00AB6A62" w:rsidRDefault="00B67D68" w:rsidP="00B67D68">
      <w:pPr>
        <w:pStyle w:val="a6"/>
        <w:tabs>
          <w:tab w:val="right" w:pos="10206"/>
        </w:tabs>
        <w:ind w:left="5245"/>
        <w:jc w:val="right"/>
        <w:rPr>
          <w:sz w:val="26"/>
          <w:szCs w:val="26"/>
        </w:rPr>
      </w:pPr>
      <w:r w:rsidRPr="007C3C0E">
        <w:tab/>
      </w:r>
      <w:r w:rsidRPr="006D1907">
        <w:rPr>
          <w:sz w:val="24"/>
          <w:szCs w:val="24"/>
        </w:rPr>
        <w:t xml:space="preserve">Формат А4 (297 </w:t>
      </w:r>
      <w:r w:rsidRPr="006D1907">
        <w:rPr>
          <w:sz w:val="24"/>
          <w:szCs w:val="24"/>
        </w:rPr>
        <w:sym w:font="Symbol" w:char="F0B4"/>
      </w:r>
      <w:r w:rsidRPr="006D1907">
        <w:rPr>
          <w:sz w:val="24"/>
          <w:szCs w:val="24"/>
        </w:rPr>
        <w:t xml:space="preserve"> 210)</w:t>
      </w:r>
    </w:p>
    <w:p w14:paraId="532405B3" w14:textId="77777777" w:rsidR="00C051AC" w:rsidRDefault="00C051AC" w:rsidP="000954A0">
      <w:pPr>
        <w:pStyle w:val="a6"/>
        <w:tabs>
          <w:tab w:val="right" w:pos="10206"/>
        </w:tabs>
        <w:ind w:left="5245"/>
        <w:jc w:val="both"/>
        <w:rPr>
          <w:sz w:val="24"/>
          <w:szCs w:val="24"/>
        </w:rPr>
        <w:sectPr w:rsidR="00C051AC" w:rsidSect="0060507E">
          <w:headerReference w:type="first" r:id="rId18"/>
          <w:type w:val="continuous"/>
          <w:pgSz w:w="16838" w:h="11906" w:orient="landscape" w:code="9"/>
          <w:pgMar w:top="1304" w:right="907" w:bottom="567" w:left="851" w:header="720" w:footer="720" w:gutter="0"/>
          <w:cols w:space="720"/>
          <w:titlePg/>
          <w:docGrid w:linePitch="272"/>
        </w:sectPr>
      </w:pPr>
    </w:p>
    <w:p w14:paraId="27FB819D" w14:textId="77777777" w:rsidR="00D0273F" w:rsidRDefault="00D0273F" w:rsidP="000954A0">
      <w:pPr>
        <w:pStyle w:val="a6"/>
        <w:tabs>
          <w:tab w:val="right" w:pos="10206"/>
        </w:tabs>
        <w:ind w:left="5245"/>
        <w:jc w:val="both"/>
        <w:rPr>
          <w:sz w:val="24"/>
          <w:szCs w:val="24"/>
        </w:rPr>
        <w:sectPr w:rsidR="00D0273F" w:rsidSect="0060507E">
          <w:type w:val="continuous"/>
          <w:pgSz w:w="16838" w:h="11906" w:orient="landscape" w:code="9"/>
          <w:pgMar w:top="1304" w:right="907" w:bottom="567" w:left="851" w:header="720" w:footer="720" w:gutter="0"/>
          <w:cols w:space="720"/>
          <w:titlePg/>
          <w:docGrid w:linePitch="272"/>
        </w:sectPr>
      </w:pPr>
    </w:p>
    <w:bookmarkEnd w:id="18"/>
    <w:p w14:paraId="76A838DA" w14:textId="77777777" w:rsidR="00E77BA5" w:rsidRPr="00E77BA5" w:rsidRDefault="006B4E77" w:rsidP="006B4E77">
      <w:pPr>
        <w:pStyle w:val="a5"/>
        <w:jc w:val="center"/>
        <w:rPr>
          <w:rFonts w:ascii="Times New Roman" w:hAnsi="Times New Roman"/>
          <w:sz w:val="20"/>
        </w:rPr>
      </w:pPr>
      <w:r w:rsidRPr="00E77BA5">
        <w:rPr>
          <w:rFonts w:ascii="Times New Roman" w:hAnsi="Times New Roman"/>
          <w:sz w:val="20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14:paraId="2E99F4B7" w14:textId="77777777" w:rsidR="00E75B3E" w:rsidRPr="00A7333D" w:rsidRDefault="00E77BA5" w:rsidP="006B4E77">
      <w:pPr>
        <w:pStyle w:val="a5"/>
        <w:jc w:val="center"/>
        <w:rPr>
          <w:rFonts w:ascii="Times New Roman" w:hAnsi="Times New Roman"/>
          <w:b/>
          <w:sz w:val="20"/>
        </w:rPr>
      </w:pPr>
      <w:bookmarkStart w:id="19" w:name="_Hlk37416908"/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 w:rsidR="00E75B3E" w:rsidRPr="00A7333D">
        <w:rPr>
          <w:rFonts w:ascii="Times New Roman" w:hAnsi="Times New Roman"/>
          <w:b/>
          <w:sz w:val="20"/>
        </w:rPr>
        <w:t xml:space="preserve">Приложение № </w:t>
      </w:r>
      <w:r w:rsidR="00E75B3E">
        <w:rPr>
          <w:rFonts w:ascii="Times New Roman" w:hAnsi="Times New Roman"/>
          <w:b/>
          <w:sz w:val="20"/>
        </w:rPr>
        <w:t>7</w:t>
      </w:r>
      <w:r w:rsidR="00B67D68">
        <w:rPr>
          <w:rFonts w:ascii="Times New Roman" w:hAnsi="Times New Roman"/>
          <w:b/>
          <w:sz w:val="20"/>
        </w:rPr>
        <w:t>.9</w:t>
      </w:r>
    </w:p>
    <w:p w14:paraId="634DCB26" w14:textId="77777777" w:rsidR="00E75B3E" w:rsidRPr="00A7333D" w:rsidRDefault="00E75B3E" w:rsidP="00E75B3E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14:paraId="3A775343" w14:textId="77777777" w:rsidR="00E75B3E" w:rsidRPr="00A7333D" w:rsidRDefault="006B4E77" w:rsidP="006B4E77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75B3E" w:rsidRPr="00A7333D">
        <w:rPr>
          <w:rFonts w:ascii="Times New Roman" w:hAnsi="Times New Roman"/>
        </w:rPr>
        <w:t>регламенту</w:t>
      </w:r>
    </w:p>
    <w:p w14:paraId="0EC1FEBE" w14:textId="77777777" w:rsidR="00E75B3E" w:rsidRPr="006D1907" w:rsidRDefault="00E75B3E" w:rsidP="00E75B3E">
      <w:pPr>
        <w:pStyle w:val="a6"/>
        <w:rPr>
          <w:b/>
          <w:sz w:val="24"/>
          <w:szCs w:val="24"/>
        </w:rPr>
      </w:pPr>
      <w:r w:rsidRPr="006D1907">
        <w:rPr>
          <w:b/>
          <w:sz w:val="24"/>
          <w:szCs w:val="24"/>
        </w:rPr>
        <w:t xml:space="preserve">Форма описи электронных документов постоянного хранения </w:t>
      </w:r>
    </w:p>
    <w:p w14:paraId="43568ADA" w14:textId="77777777" w:rsidR="00E75B3E" w:rsidRPr="006D1907" w:rsidRDefault="00E75B3E" w:rsidP="00E75B3E">
      <w:pPr>
        <w:pStyle w:val="a5"/>
        <w:tabs>
          <w:tab w:val="left" w:pos="6000"/>
        </w:tabs>
        <w:rPr>
          <w:rFonts w:ascii="Times New Roman" w:hAnsi="Times New Roman"/>
          <w:sz w:val="24"/>
          <w:szCs w:val="24"/>
        </w:rPr>
      </w:pPr>
    </w:p>
    <w:p w14:paraId="6A19A024" w14:textId="77777777" w:rsidR="00E75B3E" w:rsidRPr="006D1907" w:rsidRDefault="00E75B3E" w:rsidP="00E75B3E">
      <w:pPr>
        <w:pStyle w:val="a5"/>
        <w:tabs>
          <w:tab w:val="left" w:pos="9072"/>
        </w:tabs>
        <w:ind w:right="36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D1907">
        <w:rPr>
          <w:rFonts w:ascii="Times New Roman" w:hAnsi="Times New Roman"/>
          <w:sz w:val="24"/>
          <w:szCs w:val="24"/>
        </w:rPr>
        <w:t>аименование организации</w:t>
      </w:r>
    </w:p>
    <w:p w14:paraId="742161D6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5B3E" w:rsidRPr="006D1907" w14:paraId="0AA25B63" w14:textId="77777777" w:rsidTr="00F63BB8">
        <w:tc>
          <w:tcPr>
            <w:tcW w:w="4785" w:type="dxa"/>
          </w:tcPr>
          <w:p w14:paraId="3FB34A00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C2AB432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D4FC5F7" w14:textId="77777777" w:rsidR="00E75B3E" w:rsidRPr="006D1907" w:rsidRDefault="00E75B3E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6A92D6" w14:textId="77777777" w:rsidR="00E75B3E" w:rsidRPr="006D1907" w:rsidRDefault="00E75B3E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8FEA32" w14:textId="77777777" w:rsidR="00E75B3E" w:rsidRPr="006D1907" w:rsidRDefault="00E75B3E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183A74" w14:textId="77777777" w:rsidR="00E75B3E" w:rsidRPr="006D1907" w:rsidRDefault="00E75B3E" w:rsidP="00F63BB8">
            <w:pPr>
              <w:pStyle w:val="a5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онд № _____</w:t>
            </w:r>
          </w:p>
          <w:p w14:paraId="6B87807B" w14:textId="77777777" w:rsidR="00E75B3E" w:rsidRDefault="00E75B3E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504438">
              <w:rPr>
                <w:rFonts w:ascii="Times New Roman" w:hAnsi="Times New Roman"/>
                <w:b/>
                <w:sz w:val="24"/>
                <w:szCs w:val="24"/>
              </w:rPr>
              <w:t>ОПИСЬ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</w:p>
          <w:p w14:paraId="4858D0C4" w14:textId="77777777" w:rsidR="00E75B3E" w:rsidRDefault="00E75B3E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электронных дел, документов</w:t>
            </w:r>
          </w:p>
          <w:p w14:paraId="124DC034" w14:textId="77777777" w:rsidR="00E75B3E" w:rsidRPr="006D1907" w:rsidRDefault="00E75B3E" w:rsidP="00F63BB8">
            <w:pPr>
              <w:pStyle w:val="a5"/>
              <w:tabs>
                <w:tab w:val="left" w:pos="3119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постоянного хранения</w:t>
            </w:r>
          </w:p>
          <w:p w14:paraId="4BD34BEE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_______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86" w:type="dxa"/>
          </w:tcPr>
          <w:p w14:paraId="0414B66B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9A6C8E4" w14:textId="77777777" w:rsidR="00E75B3E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E759822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14:paraId="005A513C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 xml:space="preserve">           Расшифровка 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ab/>
              <w:t>подписи</w:t>
            </w:r>
          </w:p>
          <w:p w14:paraId="23EB0819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11989E96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1560"/>
        <w:gridCol w:w="1842"/>
        <w:gridCol w:w="1843"/>
      </w:tblGrid>
      <w:tr w:rsidR="00E75B3E" w:rsidRPr="006D1907" w14:paraId="3BAC96EA" w14:textId="77777777" w:rsidTr="00E77511">
        <w:tc>
          <w:tcPr>
            <w:tcW w:w="851" w:type="dxa"/>
            <w:vAlign w:val="center"/>
          </w:tcPr>
          <w:p w14:paraId="2708AE1F" w14:textId="77777777" w:rsidR="00E75B3E" w:rsidRDefault="00E75B3E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30C95A2" w14:textId="77777777" w:rsidR="00E75B3E" w:rsidRPr="006D1907" w:rsidRDefault="00E75B3E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  <w:vAlign w:val="center"/>
          </w:tcPr>
          <w:p w14:paraId="64D52E6F" w14:textId="77777777" w:rsidR="00E75B3E" w:rsidRPr="006D1907" w:rsidRDefault="00E75B3E" w:rsidP="00F63BB8">
            <w:pPr>
              <w:pStyle w:val="a5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дела</w:t>
            </w:r>
          </w:p>
        </w:tc>
        <w:tc>
          <w:tcPr>
            <w:tcW w:w="2693" w:type="dxa"/>
            <w:vAlign w:val="center"/>
          </w:tcPr>
          <w:p w14:paraId="61633635" w14:textId="77777777" w:rsidR="00E75B3E" w:rsidRPr="006D1907" w:rsidRDefault="00E75B3E" w:rsidP="00F63BB8">
            <w:pPr>
              <w:pStyle w:val="a5"/>
              <w:spacing w:before="14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560" w:type="dxa"/>
            <w:vAlign w:val="center"/>
          </w:tcPr>
          <w:p w14:paraId="36237FF2" w14:textId="77777777" w:rsidR="00E75B3E" w:rsidRPr="006D1907" w:rsidRDefault="00E75B3E" w:rsidP="00F63BB8">
            <w:pPr>
              <w:pStyle w:val="a5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1842" w:type="dxa"/>
            <w:vAlign w:val="center"/>
          </w:tcPr>
          <w:p w14:paraId="0AF047F3" w14:textId="77777777" w:rsidR="00E75B3E" w:rsidRPr="006D1907" w:rsidRDefault="00E75B3E" w:rsidP="00F63BB8">
            <w:pPr>
              <w:pStyle w:val="a5"/>
              <w:spacing w:before="8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Мб</w:t>
            </w:r>
          </w:p>
        </w:tc>
        <w:tc>
          <w:tcPr>
            <w:tcW w:w="1843" w:type="dxa"/>
          </w:tcPr>
          <w:p w14:paraId="3F04F15F" w14:textId="77777777" w:rsidR="00E75B3E" w:rsidRPr="006D1907" w:rsidRDefault="00E75B3E" w:rsidP="00F63BB8">
            <w:pPr>
              <w:pStyle w:val="a5"/>
              <w:spacing w:before="1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E75B3E" w:rsidRPr="006D1907" w14:paraId="7058388D" w14:textId="77777777" w:rsidTr="00E77511">
        <w:tc>
          <w:tcPr>
            <w:tcW w:w="851" w:type="dxa"/>
          </w:tcPr>
          <w:p w14:paraId="67265AD5" w14:textId="77777777" w:rsidR="00E75B3E" w:rsidRPr="006D1907" w:rsidRDefault="00E75B3E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7796B0" w14:textId="77777777" w:rsidR="00E75B3E" w:rsidRPr="006D1907" w:rsidRDefault="00E75B3E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7DCBAB4" w14:textId="77777777" w:rsidR="00E75B3E" w:rsidRPr="006D1907" w:rsidRDefault="00E75B3E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9F339ED" w14:textId="77777777" w:rsidR="00E75B3E" w:rsidRPr="006D1907" w:rsidRDefault="00E75B3E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301E4DB" w14:textId="77777777" w:rsidR="00E75B3E" w:rsidRPr="006D1907" w:rsidRDefault="00E75B3E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AB58266" w14:textId="77777777" w:rsidR="00E75B3E" w:rsidRPr="006D1907" w:rsidRDefault="00E75B3E" w:rsidP="00F63BB8">
            <w:pPr>
              <w:pStyle w:val="a5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B3E" w:rsidRPr="006D1907" w14:paraId="090E1E65" w14:textId="77777777" w:rsidTr="00E77511">
        <w:tc>
          <w:tcPr>
            <w:tcW w:w="851" w:type="dxa"/>
          </w:tcPr>
          <w:p w14:paraId="037E6D97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14:paraId="243EF0C8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A7E19B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86AC95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97AF96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7F712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0CCA6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02A7F2D8" w14:textId="77777777" w:rsidR="00E75B3E" w:rsidRPr="006D1907" w:rsidRDefault="00E75B3E" w:rsidP="00E75B3E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В данный раздел описи внесено________________________________ </w:t>
      </w:r>
      <w:r>
        <w:rPr>
          <w:rFonts w:ascii="Times New Roman" w:hAnsi="Times New Roman"/>
          <w:sz w:val="24"/>
          <w:szCs w:val="24"/>
        </w:rPr>
        <w:t xml:space="preserve"> дел</w:t>
      </w:r>
    </w:p>
    <w:p w14:paraId="001C09BC" w14:textId="77777777" w:rsidR="00E75B3E" w:rsidRPr="006D1907" w:rsidRDefault="00E75B3E" w:rsidP="00E75B3E">
      <w:pPr>
        <w:pStyle w:val="a5"/>
        <w:ind w:right="283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с № 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6D1907">
        <w:rPr>
          <w:rFonts w:ascii="Times New Roman" w:hAnsi="Times New Roman"/>
          <w:sz w:val="24"/>
          <w:szCs w:val="24"/>
        </w:rPr>
        <w:t xml:space="preserve"> по № 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4EAE2CCB" w14:textId="77777777" w:rsidR="00E75B3E" w:rsidRPr="006D1907" w:rsidRDefault="00E75B3E" w:rsidP="00E75B3E">
      <w:pPr>
        <w:pStyle w:val="a5"/>
        <w:ind w:right="283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 xml:space="preserve">     (цифрами и прописью)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D1907">
        <w:rPr>
          <w:rFonts w:ascii="Times New Roman" w:hAnsi="Times New Roman"/>
          <w:sz w:val="24"/>
          <w:szCs w:val="24"/>
        </w:rPr>
        <w:t>(цифрами и прописью)</w:t>
      </w:r>
    </w:p>
    <w:p w14:paraId="0AF93AC4" w14:textId="77777777" w:rsidR="00E75B3E" w:rsidRPr="006D1907" w:rsidRDefault="00E75B3E" w:rsidP="00E75B3E">
      <w:pPr>
        <w:pStyle w:val="a5"/>
        <w:ind w:right="283"/>
        <w:jc w:val="left"/>
        <w:rPr>
          <w:rFonts w:ascii="Times New Roman" w:hAnsi="Times New Roman"/>
          <w:sz w:val="24"/>
          <w:szCs w:val="24"/>
        </w:rPr>
      </w:pPr>
    </w:p>
    <w:p w14:paraId="16501E50" w14:textId="77777777" w:rsidR="00E75B3E" w:rsidRDefault="00E75B3E" w:rsidP="00E75B3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объемом ______________________________________Мб.</w:t>
      </w:r>
    </w:p>
    <w:p w14:paraId="1AA7A3E1" w14:textId="77777777" w:rsidR="00E75B3E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2C46A6C9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2D7941C4" w14:textId="77777777" w:rsidR="00E75B3E" w:rsidRPr="006D1907" w:rsidRDefault="00E75B3E" w:rsidP="00E75B3E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6D1907">
        <w:rPr>
          <w:rFonts w:ascii="Times New Roman" w:hAnsi="Times New Roman"/>
          <w:sz w:val="24"/>
          <w:szCs w:val="24"/>
        </w:rPr>
        <w:t>Наименование должности</w:t>
      </w:r>
      <w:r w:rsidRPr="006D1907">
        <w:rPr>
          <w:rFonts w:ascii="Times New Roman" w:hAnsi="Times New Roman"/>
          <w:sz w:val="24"/>
          <w:szCs w:val="24"/>
        </w:rPr>
        <w:br/>
        <w:t xml:space="preserve">составителя описи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Подпись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Расшифровка подписи</w:t>
      </w:r>
    </w:p>
    <w:p w14:paraId="1FDCC064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72CD7B0A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4FF6301C" w14:textId="77777777" w:rsidR="00E75B3E" w:rsidRDefault="00E75B3E" w:rsidP="00E75B3E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должности</w:t>
      </w:r>
      <w:r w:rsidRPr="006D1907"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руководителя архива (лица,</w:t>
      </w:r>
    </w:p>
    <w:p w14:paraId="32A07737" w14:textId="77777777" w:rsidR="00E75B3E" w:rsidRPr="006D1907" w:rsidRDefault="00E75B3E" w:rsidP="00E75B3E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ответственного за архив)</w:t>
      </w:r>
      <w:r w:rsidRPr="006D1907">
        <w:rPr>
          <w:rFonts w:ascii="Times New Roman" w:hAnsi="Times New Roman"/>
          <w:sz w:val="24"/>
          <w:szCs w:val="24"/>
        </w:rPr>
        <w:t xml:space="preserve"> </w:t>
      </w:r>
      <w:r w:rsidRPr="006D19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D1907">
        <w:rPr>
          <w:rFonts w:ascii="Times New Roman" w:hAnsi="Times New Roman"/>
          <w:sz w:val="24"/>
          <w:szCs w:val="24"/>
        </w:rPr>
        <w:tab/>
        <w:t xml:space="preserve"> Подпись </w:t>
      </w:r>
      <w:r w:rsidRPr="006D1907">
        <w:rPr>
          <w:rFonts w:ascii="Times New Roman" w:hAnsi="Times New Roman"/>
          <w:sz w:val="24"/>
          <w:szCs w:val="24"/>
        </w:rPr>
        <w:tab/>
      </w:r>
      <w:r w:rsidRPr="006D1907">
        <w:rPr>
          <w:rFonts w:ascii="Times New Roman" w:hAnsi="Times New Roman"/>
          <w:sz w:val="24"/>
          <w:szCs w:val="24"/>
        </w:rPr>
        <w:tab/>
        <w:t xml:space="preserve"> Расшифровка подписи</w:t>
      </w:r>
    </w:p>
    <w:p w14:paraId="510A590A" w14:textId="77777777" w:rsidR="00E75B3E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1506A93B" w14:textId="77777777" w:rsidR="00E75B3E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p w14:paraId="3B96F2AF" w14:textId="77777777" w:rsidR="00E75B3E" w:rsidRPr="006D1907" w:rsidRDefault="00E75B3E" w:rsidP="00E75B3E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4998"/>
      </w:tblGrid>
      <w:tr w:rsidR="00E75B3E" w:rsidRPr="006D1907" w14:paraId="701EC0AC" w14:textId="77777777" w:rsidTr="00F63BB8">
        <w:tc>
          <w:tcPr>
            <w:tcW w:w="5139" w:type="dxa"/>
          </w:tcPr>
          <w:p w14:paraId="28E8EA88" w14:textId="77777777" w:rsidR="00E75B3E" w:rsidRPr="006D1907" w:rsidRDefault="00E75B3E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0A7A3DC6" w14:textId="77777777" w:rsidR="00E75B3E" w:rsidRPr="006D1907" w:rsidRDefault="00E75B3E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ЦЭК (ЭК)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14:paraId="0EA08AA8" w14:textId="77777777" w:rsidR="00E75B3E" w:rsidRPr="006D1907" w:rsidRDefault="00E75B3E" w:rsidP="00F63BB8">
            <w:pPr>
              <w:pStyle w:val="a5"/>
              <w:tabs>
                <w:tab w:val="left" w:pos="32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 № ____</w:t>
            </w:r>
          </w:p>
        </w:tc>
        <w:tc>
          <w:tcPr>
            <w:tcW w:w="4998" w:type="dxa"/>
          </w:tcPr>
          <w:p w14:paraId="3FF40B93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106CD741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Протокол Э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D1907">
              <w:rPr>
                <w:rFonts w:ascii="Times New Roman" w:hAnsi="Times New Roman"/>
                <w:sz w:val="24"/>
                <w:szCs w:val="24"/>
              </w:rPr>
              <w:t xml:space="preserve">К  </w:t>
            </w:r>
            <w:r>
              <w:rPr>
                <w:rFonts w:ascii="Times New Roman" w:hAnsi="Times New Roman"/>
                <w:sz w:val="24"/>
                <w:szCs w:val="24"/>
              </w:rPr>
              <w:t>архивного учреждения</w:t>
            </w:r>
          </w:p>
          <w:p w14:paraId="3A8A8BB7" w14:textId="77777777" w:rsidR="00E75B3E" w:rsidRPr="006D1907" w:rsidRDefault="00E75B3E" w:rsidP="00F6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907">
              <w:rPr>
                <w:rFonts w:ascii="Times New Roman" w:hAnsi="Times New Roman"/>
                <w:sz w:val="24"/>
                <w:szCs w:val="24"/>
              </w:rPr>
              <w:t>от ______________ № ______________</w:t>
            </w:r>
          </w:p>
        </w:tc>
      </w:tr>
    </w:tbl>
    <w:p w14:paraId="66D2747A" w14:textId="77777777" w:rsidR="00E75B3E" w:rsidRPr="006D1907" w:rsidRDefault="00E75B3E" w:rsidP="00E75B3E">
      <w:pPr>
        <w:pStyle w:val="a6"/>
        <w:rPr>
          <w:b/>
          <w:sz w:val="24"/>
          <w:szCs w:val="24"/>
        </w:rPr>
      </w:pPr>
    </w:p>
    <w:p w14:paraId="32CB5F09" w14:textId="77777777" w:rsidR="00E75B3E" w:rsidRDefault="00E75B3E" w:rsidP="00E75B3E">
      <w:pPr>
        <w:pStyle w:val="a6"/>
        <w:tabs>
          <w:tab w:val="right" w:pos="6237"/>
        </w:tabs>
        <w:jc w:val="right"/>
        <w:rPr>
          <w:sz w:val="24"/>
          <w:szCs w:val="24"/>
        </w:rPr>
      </w:pPr>
    </w:p>
    <w:p w14:paraId="3F09B9A1" w14:textId="77777777" w:rsidR="00E75B3E" w:rsidRDefault="00E75B3E" w:rsidP="00E75B3E">
      <w:pPr>
        <w:pStyle w:val="a6"/>
        <w:tabs>
          <w:tab w:val="right" w:pos="6237"/>
        </w:tabs>
        <w:jc w:val="right"/>
        <w:rPr>
          <w:sz w:val="24"/>
          <w:szCs w:val="24"/>
        </w:rPr>
      </w:pPr>
    </w:p>
    <w:p w14:paraId="73233BC3" w14:textId="77777777" w:rsidR="00E75B3E" w:rsidRDefault="00E75B3E" w:rsidP="00E75B3E">
      <w:pPr>
        <w:pStyle w:val="a6"/>
        <w:tabs>
          <w:tab w:val="right" w:pos="6237"/>
        </w:tabs>
        <w:jc w:val="right"/>
        <w:rPr>
          <w:sz w:val="24"/>
          <w:szCs w:val="24"/>
        </w:rPr>
      </w:pPr>
    </w:p>
    <w:p w14:paraId="29B8A5B9" w14:textId="77777777" w:rsidR="00E75B3E" w:rsidRDefault="00E75B3E" w:rsidP="00E75B3E">
      <w:pPr>
        <w:pStyle w:val="a6"/>
        <w:tabs>
          <w:tab w:val="right" w:pos="6237"/>
        </w:tabs>
        <w:jc w:val="right"/>
        <w:rPr>
          <w:sz w:val="24"/>
          <w:szCs w:val="24"/>
        </w:rPr>
      </w:pPr>
    </w:p>
    <w:p w14:paraId="2BBA63AE" w14:textId="77777777" w:rsidR="00E75B3E" w:rsidRDefault="00E75B3E" w:rsidP="00E75B3E">
      <w:pPr>
        <w:pStyle w:val="a6"/>
        <w:tabs>
          <w:tab w:val="right" w:pos="6237"/>
        </w:tabs>
        <w:jc w:val="right"/>
        <w:rPr>
          <w:sz w:val="24"/>
          <w:szCs w:val="24"/>
        </w:rPr>
      </w:pPr>
    </w:p>
    <w:p w14:paraId="288EC9E7" w14:textId="77777777" w:rsidR="006B4E77" w:rsidRDefault="00E75B3E" w:rsidP="00E75B3E">
      <w:pPr>
        <w:pStyle w:val="a6"/>
        <w:tabs>
          <w:tab w:val="right" w:pos="6237"/>
        </w:tabs>
        <w:jc w:val="right"/>
        <w:rPr>
          <w:sz w:val="24"/>
          <w:szCs w:val="24"/>
        </w:rPr>
      </w:pPr>
      <w:r w:rsidRPr="006D1907">
        <w:rPr>
          <w:sz w:val="24"/>
          <w:szCs w:val="24"/>
        </w:rPr>
        <w:t xml:space="preserve">Формат А4 (210 </w:t>
      </w:r>
      <w:r w:rsidRPr="006D1907">
        <w:rPr>
          <w:sz w:val="24"/>
          <w:szCs w:val="24"/>
          <w:lang w:val="en-US"/>
        </w:rPr>
        <w:sym w:font="Symbol" w:char="F0B4"/>
      </w:r>
      <w:r w:rsidRPr="006D1907">
        <w:rPr>
          <w:sz w:val="24"/>
          <w:szCs w:val="24"/>
        </w:rPr>
        <w:t xml:space="preserve"> 297)</w:t>
      </w:r>
    </w:p>
    <w:bookmarkEnd w:id="19"/>
    <w:p w14:paraId="08E46588" w14:textId="77777777" w:rsidR="006B4E77" w:rsidRDefault="006B4E77" w:rsidP="00E75B3E">
      <w:pPr>
        <w:pStyle w:val="a6"/>
        <w:tabs>
          <w:tab w:val="right" w:pos="6237"/>
        </w:tabs>
        <w:jc w:val="right"/>
        <w:rPr>
          <w:sz w:val="24"/>
          <w:szCs w:val="24"/>
        </w:rPr>
        <w:sectPr w:rsidR="006B4E77" w:rsidSect="0060507E">
          <w:pgSz w:w="11906" w:h="16838" w:code="9"/>
          <w:pgMar w:top="907" w:right="567" w:bottom="851" w:left="1304" w:header="720" w:footer="720" w:gutter="0"/>
          <w:pgNumType w:start="51"/>
          <w:cols w:space="720"/>
          <w:titlePg/>
        </w:sectPr>
      </w:pPr>
    </w:p>
    <w:p w14:paraId="3D17D83D" w14:textId="77777777" w:rsidR="00E75B3E" w:rsidRPr="008358A2" w:rsidRDefault="006B4E77" w:rsidP="006B4E7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</w:t>
      </w:r>
      <w:r w:rsidR="00CE308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77511">
        <w:rPr>
          <w:b/>
          <w:bCs/>
        </w:rPr>
        <w:t xml:space="preserve">  </w:t>
      </w:r>
      <w:r w:rsidR="00E75B3E" w:rsidRPr="008358A2">
        <w:rPr>
          <w:b/>
          <w:bCs/>
        </w:rPr>
        <w:t xml:space="preserve">Приложение № </w:t>
      </w:r>
      <w:r w:rsidR="00E75B3E">
        <w:rPr>
          <w:b/>
          <w:bCs/>
        </w:rPr>
        <w:t>8</w:t>
      </w:r>
    </w:p>
    <w:p w14:paraId="56CF8116" w14:textId="77777777" w:rsidR="00E75B3E" w:rsidRPr="008358A2" w:rsidRDefault="00E75B3E" w:rsidP="00E75B3E">
      <w:pPr>
        <w:pStyle w:val="-"/>
        <w:ind w:left="5954" w:firstLine="0"/>
        <w:rPr>
          <w:rFonts w:ascii="Times New Roman" w:hAnsi="Times New Roman"/>
        </w:rPr>
      </w:pPr>
      <w:r w:rsidRPr="008358A2">
        <w:rPr>
          <w:rFonts w:ascii="Times New Roman" w:hAnsi="Times New Roman"/>
          <w:bCs/>
        </w:rPr>
        <w:t>к Администрат</w:t>
      </w:r>
      <w:r w:rsidRPr="008358A2">
        <w:rPr>
          <w:rFonts w:ascii="Times New Roman" w:hAnsi="Times New Roman"/>
        </w:rPr>
        <w:t>ивному</w:t>
      </w:r>
    </w:p>
    <w:p w14:paraId="71981C87" w14:textId="77777777" w:rsidR="00E75B3E" w:rsidRPr="008358A2" w:rsidRDefault="006B4E77" w:rsidP="006B4E77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E775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E75B3E" w:rsidRPr="008358A2">
        <w:rPr>
          <w:rFonts w:ascii="Times New Roman" w:hAnsi="Times New Roman"/>
        </w:rPr>
        <w:t>регламенту</w:t>
      </w:r>
    </w:p>
    <w:p w14:paraId="738B6AB0" w14:textId="77777777" w:rsidR="00E75B3E" w:rsidRPr="00172257" w:rsidRDefault="00E75B3E" w:rsidP="00E75B3E">
      <w:pPr>
        <w:pStyle w:val="1"/>
        <w:jc w:val="center"/>
        <w:rPr>
          <w:sz w:val="24"/>
          <w:szCs w:val="24"/>
        </w:rPr>
      </w:pPr>
      <w:bookmarkStart w:id="20" w:name="_Hlk532890676"/>
      <w:r w:rsidRPr="00172257">
        <w:rPr>
          <w:sz w:val="24"/>
          <w:szCs w:val="24"/>
        </w:rPr>
        <w:t>Форма акта об утрате документов</w:t>
      </w:r>
    </w:p>
    <w:p w14:paraId="4688E7AF" w14:textId="77777777" w:rsidR="00E75B3E" w:rsidRPr="006D1907" w:rsidRDefault="00E75B3E" w:rsidP="00E75B3E"/>
    <w:p w14:paraId="0D2D0742" w14:textId="77777777" w:rsidR="00E75B3E" w:rsidRPr="006D1907" w:rsidRDefault="00E75B3E" w:rsidP="00E75B3E">
      <w:r>
        <w:t xml:space="preserve">     Наименование организации</w:t>
      </w:r>
    </w:p>
    <w:p w14:paraId="137C2AEC" w14:textId="77777777" w:rsidR="00E75B3E" w:rsidRPr="006D1907" w:rsidRDefault="00E75B3E" w:rsidP="00E75B3E"/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613"/>
        <w:gridCol w:w="4603"/>
      </w:tblGrid>
      <w:tr w:rsidR="00E75B3E" w:rsidRPr="006D1907" w14:paraId="234BF415" w14:textId="77777777" w:rsidTr="00F63BB8">
        <w:trPr>
          <w:trHeight w:val="2523"/>
        </w:trPr>
        <w:tc>
          <w:tcPr>
            <w:tcW w:w="5147" w:type="dxa"/>
          </w:tcPr>
          <w:p w14:paraId="1D875F33" w14:textId="77777777" w:rsidR="00E75B3E" w:rsidRPr="006D1907" w:rsidRDefault="00E75B3E" w:rsidP="00F63BB8">
            <w:pPr>
              <w:jc w:val="center"/>
            </w:pPr>
          </w:p>
          <w:p w14:paraId="6D5BFB98" w14:textId="77777777" w:rsidR="00E75B3E" w:rsidRPr="00172257" w:rsidRDefault="00E75B3E" w:rsidP="00F63BB8">
            <w:pPr>
              <w:jc w:val="center"/>
              <w:rPr>
                <w:b/>
              </w:rPr>
            </w:pPr>
            <w:r w:rsidRPr="00172257">
              <w:rPr>
                <w:b/>
              </w:rPr>
              <w:t>АКТ</w:t>
            </w:r>
          </w:p>
          <w:p w14:paraId="7CCFEEC6" w14:textId="77777777" w:rsidR="00E75B3E" w:rsidRPr="006D1907" w:rsidRDefault="00E75B3E" w:rsidP="00F63BB8">
            <w:pPr>
              <w:jc w:val="center"/>
            </w:pPr>
          </w:p>
          <w:p w14:paraId="50082C2C" w14:textId="77777777" w:rsidR="00E75B3E" w:rsidRPr="006D1907" w:rsidRDefault="00E75B3E" w:rsidP="00F63BB8">
            <w:pPr>
              <w:jc w:val="center"/>
            </w:pPr>
            <w:r w:rsidRPr="006D1907">
              <w:t>_____________________№__________________</w:t>
            </w:r>
          </w:p>
          <w:p w14:paraId="649372C4" w14:textId="77777777" w:rsidR="00E75B3E" w:rsidRPr="006D1907" w:rsidRDefault="00E75B3E" w:rsidP="00F63BB8">
            <w:pPr>
              <w:jc w:val="center"/>
            </w:pPr>
          </w:p>
          <w:p w14:paraId="07A6C0CB" w14:textId="77777777" w:rsidR="00E75B3E" w:rsidRPr="006D1907" w:rsidRDefault="00E75B3E" w:rsidP="00F63BB8">
            <w:r>
              <w:t>об утрате документов</w:t>
            </w:r>
          </w:p>
        </w:tc>
        <w:tc>
          <w:tcPr>
            <w:tcW w:w="613" w:type="dxa"/>
          </w:tcPr>
          <w:p w14:paraId="233EDB54" w14:textId="77777777" w:rsidR="00E75B3E" w:rsidRPr="006D1907" w:rsidRDefault="00E75B3E" w:rsidP="00F63BB8"/>
        </w:tc>
        <w:tc>
          <w:tcPr>
            <w:tcW w:w="4603" w:type="dxa"/>
          </w:tcPr>
          <w:p w14:paraId="3D70E61B" w14:textId="77777777" w:rsidR="00E75B3E" w:rsidRPr="006D1907" w:rsidRDefault="00E75B3E" w:rsidP="00F63BB8">
            <w:r w:rsidRPr="006D1907">
              <w:t>УТВЕРЖДАЮ</w:t>
            </w:r>
          </w:p>
          <w:p w14:paraId="2F386351" w14:textId="77777777" w:rsidR="00E75B3E" w:rsidRDefault="00E75B3E" w:rsidP="00F63BB8"/>
          <w:p w14:paraId="2146D52C" w14:textId="77777777" w:rsidR="00E75B3E" w:rsidRPr="006D1907" w:rsidRDefault="00E75B3E" w:rsidP="00F63BB8">
            <w:r>
              <w:t>Р</w:t>
            </w:r>
            <w:r w:rsidRPr="006D1907">
              <w:t>уководител</w:t>
            </w:r>
            <w:r>
              <w:t>ь</w:t>
            </w:r>
            <w:r w:rsidRPr="006D1907">
              <w:t xml:space="preserve"> организации</w:t>
            </w:r>
          </w:p>
          <w:p w14:paraId="356CBC0C" w14:textId="77777777" w:rsidR="00E75B3E" w:rsidRPr="006D1907" w:rsidRDefault="00E75B3E" w:rsidP="00F63BB8">
            <w:r w:rsidRPr="006D1907">
              <w:t>Подпись                 Расшифровка</w:t>
            </w:r>
          </w:p>
          <w:p w14:paraId="2776E1A4" w14:textId="77777777" w:rsidR="00E75B3E" w:rsidRPr="006D1907" w:rsidRDefault="00E75B3E" w:rsidP="00F63BB8">
            <w:r w:rsidRPr="006D1907">
              <w:t xml:space="preserve">Дата </w:t>
            </w:r>
          </w:p>
          <w:p w14:paraId="16BB1CC8" w14:textId="77777777" w:rsidR="00E75B3E" w:rsidRPr="006D1907" w:rsidRDefault="00E75B3E" w:rsidP="00F63BB8">
            <w:pPr>
              <w:jc w:val="center"/>
            </w:pPr>
          </w:p>
        </w:tc>
      </w:tr>
    </w:tbl>
    <w:p w14:paraId="33DF91C9" w14:textId="77777777" w:rsidR="00E75B3E" w:rsidRPr="002E7DC6" w:rsidRDefault="00E75B3E" w:rsidP="00E75B3E">
      <w:pPr>
        <w:rPr>
          <w:b/>
        </w:rPr>
      </w:pPr>
      <w:r w:rsidRPr="002E7DC6">
        <w:t>Фонд №</w:t>
      </w:r>
      <w:r>
        <w:t xml:space="preserve">  </w:t>
      </w:r>
      <w:r w:rsidRPr="002E7DC6">
        <w:rPr>
          <w:b/>
        </w:rPr>
        <w:t>___________________________________________________________________________</w:t>
      </w:r>
    </w:p>
    <w:p w14:paraId="22E8A2CA" w14:textId="77777777" w:rsidR="00E75B3E" w:rsidRPr="006D1907" w:rsidRDefault="00E75B3E" w:rsidP="00E75B3E">
      <w:pPr>
        <w:jc w:val="both"/>
      </w:pPr>
      <w:r w:rsidRPr="006D1907">
        <w:t xml:space="preserve">       </w:t>
      </w:r>
      <w:r>
        <w:t xml:space="preserve">                                                                        </w:t>
      </w:r>
      <w:r w:rsidRPr="006D1907">
        <w:t xml:space="preserve"> (название фонда)</w:t>
      </w:r>
    </w:p>
    <w:p w14:paraId="51B9DFE5" w14:textId="77777777" w:rsidR="00E75B3E" w:rsidRPr="006D1907" w:rsidRDefault="00E75B3E" w:rsidP="00E75B3E">
      <w:pPr>
        <w:ind w:firstLine="708"/>
        <w:jc w:val="both"/>
      </w:pPr>
      <w:r w:rsidRPr="006D1907">
        <w:t>В результате____________________________________________ установлено отсутствие в фонде перечисленных ниже дел, предпринятые архивом меры по розыску дел положительных результатов не дали, в связи с чем считаем возможным снять с учета</w:t>
      </w:r>
      <w:r>
        <w:t>:</w:t>
      </w:r>
    </w:p>
    <w:p w14:paraId="62CF3D17" w14:textId="77777777" w:rsidR="00E75B3E" w:rsidRPr="006D1907" w:rsidRDefault="00E75B3E" w:rsidP="00E75B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053"/>
        <w:gridCol w:w="852"/>
        <w:gridCol w:w="2160"/>
        <w:gridCol w:w="1665"/>
        <w:gridCol w:w="1935"/>
        <w:gridCol w:w="1980"/>
      </w:tblGrid>
      <w:tr w:rsidR="00E75B3E" w:rsidRPr="006D1907" w14:paraId="59FE6023" w14:textId="77777777" w:rsidTr="00F63BB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095" w14:textId="77777777" w:rsidR="00E75B3E" w:rsidRDefault="00E75B3E" w:rsidP="00F63BB8">
            <w:pPr>
              <w:jc w:val="center"/>
            </w:pPr>
            <w:r>
              <w:t>№</w:t>
            </w:r>
          </w:p>
          <w:p w14:paraId="74BCBD2D" w14:textId="77777777" w:rsidR="00E75B3E" w:rsidRPr="006D1907" w:rsidRDefault="00E75B3E" w:rsidP="00F63BB8">
            <w:pPr>
              <w:jc w:val="center"/>
            </w:pPr>
            <w:r>
              <w:t>п/п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5A84" w14:textId="77777777" w:rsidR="00E75B3E" w:rsidRPr="006D1907" w:rsidRDefault="00E75B3E" w:rsidP="00F63BB8">
            <w:pPr>
              <w:jc w:val="center"/>
            </w:pPr>
            <w:r w:rsidRPr="006D1907">
              <w:t>Опись 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478" w14:textId="77777777" w:rsidR="00E75B3E" w:rsidRPr="006D1907" w:rsidRDefault="00E75B3E" w:rsidP="00F63BB8">
            <w:pPr>
              <w:jc w:val="center"/>
            </w:pPr>
            <w:proofErr w:type="spellStart"/>
            <w:r w:rsidRPr="006D1907">
              <w:t>Ед.хр</w:t>
            </w:r>
            <w:proofErr w:type="spellEnd"/>
            <w:r w:rsidRPr="006D1907">
              <w:t>. 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DA7A" w14:textId="77777777" w:rsidR="00E75B3E" w:rsidRPr="006D1907" w:rsidRDefault="00E75B3E" w:rsidP="00F63BB8">
            <w:pPr>
              <w:jc w:val="center"/>
            </w:pPr>
            <w:r w:rsidRPr="006D1907">
              <w:t xml:space="preserve">Заголовок </w:t>
            </w:r>
            <w:proofErr w:type="spellStart"/>
            <w:r w:rsidRPr="006D1907">
              <w:t>ед.хр</w:t>
            </w:r>
            <w:proofErr w:type="spellEnd"/>
            <w:r w:rsidRPr="006D1907"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FF8" w14:textId="77777777" w:rsidR="00E75B3E" w:rsidRPr="006D1907" w:rsidRDefault="00E75B3E" w:rsidP="00F63BB8">
            <w:pPr>
              <w:jc w:val="center"/>
            </w:pPr>
            <w:r w:rsidRPr="006D1907">
              <w:t xml:space="preserve">Крайние </w:t>
            </w:r>
          </w:p>
          <w:p w14:paraId="22BE81D0" w14:textId="77777777" w:rsidR="00E75B3E" w:rsidRPr="006D1907" w:rsidRDefault="00E75B3E" w:rsidP="00F63BB8">
            <w:pPr>
              <w:jc w:val="center"/>
            </w:pPr>
            <w:r w:rsidRPr="006D1907">
              <w:t>даты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C32" w14:textId="77777777" w:rsidR="00E75B3E" w:rsidRPr="006D1907" w:rsidRDefault="00E75B3E" w:rsidP="00F63BB8">
            <w:pPr>
              <w:jc w:val="center"/>
            </w:pPr>
            <w:r>
              <w:t>Количество листов (</w:t>
            </w:r>
            <w:proofErr w:type="spellStart"/>
            <w:r>
              <w:t>объем,Мб</w:t>
            </w:r>
            <w:proofErr w:type="spellEnd"/>
            <w: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40D" w14:textId="77777777" w:rsidR="00E75B3E" w:rsidRPr="006D1907" w:rsidRDefault="00E75B3E" w:rsidP="00F63BB8">
            <w:pPr>
              <w:jc w:val="center"/>
            </w:pPr>
            <w:r w:rsidRPr="006D1907">
              <w:t>Предполагаемые причины</w:t>
            </w:r>
          </w:p>
          <w:p w14:paraId="5EE6DECE" w14:textId="77777777" w:rsidR="00E75B3E" w:rsidRPr="006D1907" w:rsidRDefault="00E75B3E" w:rsidP="00F63BB8">
            <w:pPr>
              <w:jc w:val="center"/>
            </w:pPr>
            <w:r w:rsidRPr="006D1907">
              <w:t>отсутствия</w:t>
            </w:r>
          </w:p>
        </w:tc>
      </w:tr>
      <w:tr w:rsidR="00E75B3E" w:rsidRPr="006D1907" w14:paraId="44A69EBF" w14:textId="77777777" w:rsidTr="00F63BB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20A" w14:textId="77777777" w:rsidR="00E75B3E" w:rsidRPr="006D1907" w:rsidRDefault="00E75B3E" w:rsidP="00F63BB8">
            <w:pPr>
              <w:jc w:val="center"/>
            </w:pPr>
            <w:r w:rsidRPr="006D1907"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C83" w14:textId="77777777" w:rsidR="00E75B3E" w:rsidRPr="006D1907" w:rsidRDefault="00E75B3E" w:rsidP="00F63BB8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DE1" w14:textId="77777777" w:rsidR="00E75B3E" w:rsidRPr="006D1907" w:rsidRDefault="00E75B3E" w:rsidP="00F63BB8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4BC" w14:textId="77777777" w:rsidR="00E75B3E" w:rsidRPr="006D1907" w:rsidRDefault="00E75B3E" w:rsidP="00F63BB8">
            <w:pPr>
              <w:jc w:val="center"/>
            </w:pPr>
            <w: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B86" w14:textId="77777777" w:rsidR="00E75B3E" w:rsidRPr="006D1907" w:rsidRDefault="00E75B3E" w:rsidP="00F63BB8">
            <w:pPr>
              <w:jc w:val="center"/>
            </w:pPr>
            <w: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B9B" w14:textId="77777777" w:rsidR="00E75B3E" w:rsidRPr="006D1907" w:rsidRDefault="00E75B3E" w:rsidP="00F63BB8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0AC" w14:textId="77777777" w:rsidR="00E75B3E" w:rsidRPr="006D1907" w:rsidRDefault="00E75B3E" w:rsidP="00F63BB8">
            <w:pPr>
              <w:jc w:val="center"/>
            </w:pPr>
            <w:r>
              <w:t>7</w:t>
            </w:r>
          </w:p>
        </w:tc>
      </w:tr>
      <w:tr w:rsidR="00E75B3E" w:rsidRPr="006D1907" w14:paraId="549614BD" w14:textId="77777777" w:rsidTr="00F63BB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D65" w14:textId="77777777" w:rsidR="00E75B3E" w:rsidRPr="006D1907" w:rsidRDefault="00E75B3E" w:rsidP="00F63BB8"/>
          <w:p w14:paraId="69E86485" w14:textId="77777777" w:rsidR="00E75B3E" w:rsidRPr="006D1907" w:rsidRDefault="00E75B3E" w:rsidP="00F63BB8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170" w14:textId="77777777" w:rsidR="00E75B3E" w:rsidRDefault="00E75B3E" w:rsidP="00F63BB8"/>
          <w:p w14:paraId="2C26577A" w14:textId="77777777" w:rsidR="00E75B3E" w:rsidRPr="006D1907" w:rsidRDefault="00E75B3E" w:rsidP="00F63BB8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93A" w14:textId="77777777" w:rsidR="00E75B3E" w:rsidRPr="006D1907" w:rsidRDefault="00E75B3E" w:rsidP="00F63BB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1F7" w14:textId="77777777" w:rsidR="00E75B3E" w:rsidRPr="006D1907" w:rsidRDefault="00E75B3E" w:rsidP="00F63BB8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026" w14:textId="77777777" w:rsidR="00E75B3E" w:rsidRPr="006D1907" w:rsidRDefault="00E75B3E" w:rsidP="00F63BB8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F8B" w14:textId="77777777" w:rsidR="00E75B3E" w:rsidRPr="006D1907" w:rsidRDefault="00E75B3E" w:rsidP="00F63BB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3E3" w14:textId="77777777" w:rsidR="00E75B3E" w:rsidRPr="006D1907" w:rsidRDefault="00E75B3E" w:rsidP="00F63BB8"/>
        </w:tc>
      </w:tr>
    </w:tbl>
    <w:p w14:paraId="1CA6785E" w14:textId="77777777" w:rsidR="00E75B3E" w:rsidRPr="006D1907" w:rsidRDefault="00E75B3E" w:rsidP="00E75B3E">
      <w:r w:rsidRPr="006D1907">
        <w:t xml:space="preserve">Итого____________________________________________________________________ </w:t>
      </w:r>
      <w:proofErr w:type="spellStart"/>
      <w:r w:rsidRPr="006D1907">
        <w:t>ед.хр</w:t>
      </w:r>
      <w:proofErr w:type="spellEnd"/>
      <w:r w:rsidRPr="006D1907">
        <w:t>.</w:t>
      </w:r>
    </w:p>
    <w:p w14:paraId="39648298" w14:textId="77777777" w:rsidR="00E75B3E" w:rsidRPr="006D1907" w:rsidRDefault="00E75B3E" w:rsidP="00E75B3E">
      <w:pPr>
        <w:jc w:val="center"/>
      </w:pPr>
      <w:r w:rsidRPr="006D1907">
        <w:t>(цифрами и прописью)</w:t>
      </w:r>
    </w:p>
    <w:p w14:paraId="5FF2CFE4" w14:textId="77777777" w:rsidR="00E75B3E" w:rsidRPr="006D1907" w:rsidRDefault="00E75B3E" w:rsidP="00E75B3E"/>
    <w:p w14:paraId="011E5365" w14:textId="77777777" w:rsidR="00E75B3E" w:rsidRPr="006D1907" w:rsidRDefault="00E75B3E" w:rsidP="00E75B3E">
      <w:pPr>
        <w:jc w:val="both"/>
      </w:pPr>
      <w:r w:rsidRPr="006D1907">
        <w:t xml:space="preserve">Содержание утраченных </w:t>
      </w:r>
      <w:r>
        <w:t>документов</w:t>
      </w:r>
      <w:r w:rsidRPr="006D1907">
        <w:t xml:space="preserve"> может быть частично восполнено следующими </w:t>
      </w:r>
      <w:proofErr w:type="spellStart"/>
      <w:r w:rsidRPr="006D1907">
        <w:t>ед.хр</w:t>
      </w:r>
      <w:proofErr w:type="spellEnd"/>
      <w:r w:rsidRPr="006D1907">
        <w:t>.: _____________________________________________________</w:t>
      </w:r>
      <w:r>
        <w:t>____________________________</w:t>
      </w:r>
    </w:p>
    <w:p w14:paraId="0371FCF2" w14:textId="77777777" w:rsidR="00E75B3E" w:rsidRPr="006D1907" w:rsidRDefault="00E75B3E" w:rsidP="00E75B3E">
      <w:pPr>
        <w:jc w:val="center"/>
      </w:pPr>
      <w:r w:rsidRPr="006D1907">
        <w:t xml:space="preserve">(номера </w:t>
      </w:r>
      <w:proofErr w:type="spellStart"/>
      <w:r w:rsidRPr="006D1907">
        <w:t>ед.хр</w:t>
      </w:r>
      <w:proofErr w:type="spellEnd"/>
      <w:r w:rsidRPr="006D1907">
        <w:t>. и их групповые заголовки)</w:t>
      </w:r>
    </w:p>
    <w:p w14:paraId="47018CAF" w14:textId="77777777" w:rsidR="00E75B3E" w:rsidRPr="006D1907" w:rsidRDefault="00E75B3E" w:rsidP="00E75B3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0"/>
        <w:gridCol w:w="1728"/>
        <w:gridCol w:w="1124"/>
        <w:gridCol w:w="3196"/>
      </w:tblGrid>
      <w:tr w:rsidR="00E75B3E" w:rsidRPr="006D1907" w14:paraId="522DD1A0" w14:textId="77777777" w:rsidTr="00F63BB8">
        <w:tc>
          <w:tcPr>
            <w:tcW w:w="4140" w:type="dxa"/>
          </w:tcPr>
          <w:p w14:paraId="217EE076" w14:textId="77777777" w:rsidR="00E75B3E" w:rsidRPr="006D1907" w:rsidRDefault="00E75B3E" w:rsidP="00F63BB8">
            <w:pPr>
              <w:jc w:val="both"/>
            </w:pPr>
            <w:r w:rsidRPr="006D1907">
              <w:t>Наименование должности</w:t>
            </w:r>
          </w:p>
          <w:p w14:paraId="1B75E304" w14:textId="77777777" w:rsidR="00E75B3E" w:rsidRPr="006D1907" w:rsidRDefault="00E75B3E" w:rsidP="00F63BB8">
            <w:pPr>
              <w:jc w:val="both"/>
            </w:pPr>
            <w:r w:rsidRPr="006D1907">
              <w:t>руководителя архива</w:t>
            </w:r>
          </w:p>
          <w:p w14:paraId="1492C342" w14:textId="77777777" w:rsidR="00E75B3E" w:rsidRPr="006D1907" w:rsidRDefault="00E75B3E" w:rsidP="00F63BB8">
            <w:pPr>
              <w:jc w:val="both"/>
            </w:pPr>
            <w:r w:rsidRPr="006D1907">
              <w:t>(лица, ответственного за архив)</w:t>
            </w:r>
          </w:p>
          <w:p w14:paraId="5D59744C" w14:textId="77777777" w:rsidR="00E75B3E" w:rsidRPr="006D1907" w:rsidRDefault="00E75B3E" w:rsidP="00F63BB8">
            <w:pPr>
              <w:jc w:val="both"/>
            </w:pPr>
          </w:p>
        </w:tc>
        <w:tc>
          <w:tcPr>
            <w:tcW w:w="2852" w:type="dxa"/>
            <w:gridSpan w:val="2"/>
          </w:tcPr>
          <w:p w14:paraId="4BCF5FBA" w14:textId="77777777" w:rsidR="00E75B3E" w:rsidRPr="006D1907" w:rsidRDefault="00E75B3E" w:rsidP="00F63BB8">
            <w:pPr>
              <w:jc w:val="both"/>
            </w:pPr>
          </w:p>
          <w:p w14:paraId="6D982D6C" w14:textId="77777777" w:rsidR="00E75B3E" w:rsidRPr="006D1907" w:rsidRDefault="00E75B3E" w:rsidP="00F63BB8">
            <w:pPr>
              <w:jc w:val="center"/>
            </w:pPr>
          </w:p>
          <w:p w14:paraId="021373B0" w14:textId="77777777" w:rsidR="00E75B3E" w:rsidRPr="006D1907" w:rsidRDefault="00E75B3E" w:rsidP="00F63BB8">
            <w:pPr>
              <w:jc w:val="center"/>
            </w:pPr>
            <w:r w:rsidRPr="006D1907">
              <w:t xml:space="preserve">Подпись </w:t>
            </w:r>
          </w:p>
        </w:tc>
        <w:tc>
          <w:tcPr>
            <w:tcW w:w="3191" w:type="dxa"/>
          </w:tcPr>
          <w:p w14:paraId="3F49C655" w14:textId="77777777" w:rsidR="00E75B3E" w:rsidRPr="006D1907" w:rsidRDefault="00E75B3E" w:rsidP="00F63BB8">
            <w:pPr>
              <w:jc w:val="both"/>
            </w:pPr>
          </w:p>
          <w:p w14:paraId="0C4A88D8" w14:textId="77777777" w:rsidR="00E75B3E" w:rsidRPr="006D1907" w:rsidRDefault="00E75B3E" w:rsidP="00F63BB8">
            <w:pPr>
              <w:jc w:val="center"/>
            </w:pPr>
          </w:p>
          <w:p w14:paraId="22708868" w14:textId="77777777" w:rsidR="00E75B3E" w:rsidRPr="006D1907" w:rsidRDefault="00E75B3E" w:rsidP="00F63BB8">
            <w:pPr>
              <w:jc w:val="center"/>
            </w:pPr>
            <w:r w:rsidRPr="006D1907">
              <w:t>Расшифровка подписи</w:t>
            </w:r>
          </w:p>
        </w:tc>
      </w:tr>
      <w:tr w:rsidR="00E75B3E" w:rsidRPr="006D1907" w14:paraId="7706AB29" w14:textId="77777777" w:rsidTr="00F63BB8">
        <w:tc>
          <w:tcPr>
            <w:tcW w:w="5868" w:type="dxa"/>
            <w:gridSpan w:val="2"/>
          </w:tcPr>
          <w:p w14:paraId="42CFCAC8" w14:textId="77777777" w:rsidR="00E75B3E" w:rsidRPr="006D1907" w:rsidRDefault="00E75B3E" w:rsidP="00F63BB8">
            <w:pPr>
              <w:jc w:val="both"/>
            </w:pPr>
            <w:r w:rsidRPr="006D1907">
              <w:t>СОГЛАСОВАНО</w:t>
            </w:r>
            <w:r>
              <w:t>*</w:t>
            </w:r>
          </w:p>
          <w:p w14:paraId="38A32476" w14:textId="77777777" w:rsidR="00E75B3E" w:rsidRPr="006D1907" w:rsidRDefault="00E75B3E" w:rsidP="00F63BB8">
            <w:pPr>
              <w:jc w:val="both"/>
            </w:pPr>
            <w:r>
              <w:t>Протокол ЭПК</w:t>
            </w:r>
            <w:r w:rsidRPr="006D1907">
              <w:t xml:space="preserve">  </w:t>
            </w:r>
            <w:r>
              <w:t>архивного учреждения</w:t>
            </w:r>
          </w:p>
          <w:p w14:paraId="65BA997B" w14:textId="77777777" w:rsidR="00E75B3E" w:rsidRPr="006D1907" w:rsidRDefault="00E75B3E" w:rsidP="00F63BB8">
            <w:pPr>
              <w:jc w:val="both"/>
            </w:pPr>
            <w:r w:rsidRPr="006D1907">
              <w:t>от ___________</w:t>
            </w:r>
            <w:r>
              <w:t>_№____</w:t>
            </w:r>
          </w:p>
          <w:p w14:paraId="429F02FD" w14:textId="77777777" w:rsidR="00E75B3E" w:rsidRDefault="00E75B3E" w:rsidP="00F63BB8">
            <w:pPr>
              <w:jc w:val="both"/>
            </w:pPr>
          </w:p>
          <w:p w14:paraId="69426EB0" w14:textId="77777777" w:rsidR="00E75B3E" w:rsidRPr="006D1907" w:rsidRDefault="00E75B3E" w:rsidP="00F63BB8">
            <w:pPr>
              <w:jc w:val="both"/>
            </w:pPr>
            <w:r>
              <w:t>Изменения в учетные документы архива внесены.</w:t>
            </w:r>
            <w:r w:rsidRPr="006D1907">
              <w:t xml:space="preserve">                             </w:t>
            </w:r>
          </w:p>
          <w:p w14:paraId="349D3A6B" w14:textId="77777777" w:rsidR="00E75B3E" w:rsidRDefault="00E75B3E" w:rsidP="00F63BB8">
            <w:pPr>
              <w:jc w:val="both"/>
            </w:pPr>
          </w:p>
          <w:p w14:paraId="0ED6E49B" w14:textId="77777777" w:rsidR="00E75B3E" w:rsidRDefault="00E75B3E" w:rsidP="00F63BB8">
            <w:pPr>
              <w:jc w:val="both"/>
            </w:pPr>
            <w:r>
              <w:t>Наименование должности</w:t>
            </w:r>
          </w:p>
          <w:p w14:paraId="650CB798" w14:textId="77777777" w:rsidR="00E75B3E" w:rsidRPr="006D1907" w:rsidRDefault="00E75B3E" w:rsidP="00F63BB8">
            <w:pPr>
              <w:jc w:val="both"/>
            </w:pPr>
            <w:r>
              <w:t>работника архива</w:t>
            </w:r>
          </w:p>
        </w:tc>
        <w:tc>
          <w:tcPr>
            <w:tcW w:w="4320" w:type="dxa"/>
            <w:gridSpan w:val="2"/>
          </w:tcPr>
          <w:p w14:paraId="33EC1F48" w14:textId="77777777" w:rsidR="00E75B3E" w:rsidRPr="006D1907" w:rsidRDefault="00E75B3E" w:rsidP="00F63BB8">
            <w:pPr>
              <w:jc w:val="both"/>
            </w:pPr>
            <w:r w:rsidRPr="006D1907">
              <w:t>СОГЛАСОВАНО</w:t>
            </w:r>
          </w:p>
          <w:p w14:paraId="0478D790" w14:textId="77777777" w:rsidR="00E75B3E" w:rsidRPr="006D1907" w:rsidRDefault="00E75B3E" w:rsidP="00F63BB8">
            <w:pPr>
              <w:jc w:val="both"/>
            </w:pPr>
            <w:r w:rsidRPr="006D1907">
              <w:t xml:space="preserve">Протокол </w:t>
            </w:r>
            <w:r>
              <w:t>ЦЭК (ЭК)</w:t>
            </w:r>
          </w:p>
          <w:p w14:paraId="2AF270F4" w14:textId="77777777" w:rsidR="00E75B3E" w:rsidRDefault="00E75B3E" w:rsidP="00F63BB8">
            <w:pPr>
              <w:jc w:val="both"/>
            </w:pPr>
            <w:r w:rsidRPr="006D1907">
              <w:t>от ______</w:t>
            </w:r>
            <w:r>
              <w:t>_______</w:t>
            </w:r>
            <w:r w:rsidRPr="006D1907">
              <w:t>№__________</w:t>
            </w:r>
          </w:p>
          <w:p w14:paraId="31E3F89D" w14:textId="77777777" w:rsidR="00E75B3E" w:rsidRDefault="00E75B3E" w:rsidP="00F63BB8">
            <w:pPr>
              <w:jc w:val="both"/>
            </w:pPr>
          </w:p>
          <w:p w14:paraId="11C56CD0" w14:textId="77777777" w:rsidR="00E75B3E" w:rsidRDefault="00E75B3E" w:rsidP="00F63BB8">
            <w:pPr>
              <w:jc w:val="both"/>
            </w:pPr>
          </w:p>
          <w:p w14:paraId="5DEC2FDE" w14:textId="77777777" w:rsidR="00E75B3E" w:rsidRDefault="00E75B3E" w:rsidP="00F63BB8">
            <w:pPr>
              <w:jc w:val="both"/>
            </w:pPr>
          </w:p>
          <w:p w14:paraId="48F53C5A" w14:textId="77777777" w:rsidR="00E75B3E" w:rsidRDefault="00E75B3E" w:rsidP="00F63BB8">
            <w:pPr>
              <w:jc w:val="both"/>
            </w:pPr>
          </w:p>
          <w:p w14:paraId="03192755" w14:textId="77777777" w:rsidR="00E75B3E" w:rsidRPr="006D1907" w:rsidRDefault="00E75B3E" w:rsidP="00F63BB8">
            <w:pPr>
              <w:jc w:val="both"/>
            </w:pPr>
            <w:r>
              <w:t>подпись        Расшифровка подписи</w:t>
            </w:r>
          </w:p>
        </w:tc>
      </w:tr>
    </w:tbl>
    <w:p w14:paraId="55E14872" w14:textId="77777777" w:rsidR="00E75B3E" w:rsidRDefault="00E75B3E" w:rsidP="00E75B3E"/>
    <w:p w14:paraId="3EA51442" w14:textId="77777777" w:rsidR="00E75B3E" w:rsidRPr="002E7DC6" w:rsidRDefault="00E75B3E" w:rsidP="00E75B3E">
      <w:r w:rsidRPr="002E7DC6">
        <w:t>*Если не обнаружены дела постоянного хранения</w:t>
      </w:r>
    </w:p>
    <w:p w14:paraId="5E06EF75" w14:textId="77777777" w:rsidR="00E75B3E" w:rsidRPr="00361E87" w:rsidRDefault="00E75B3E" w:rsidP="00E75B3E">
      <w:pPr>
        <w:jc w:val="right"/>
        <w:rPr>
          <w:color w:val="000000"/>
        </w:rPr>
      </w:pPr>
      <w:r w:rsidRPr="00D33ADC">
        <w:t>Формат А4 (210x297мм)</w:t>
      </w:r>
      <w:r w:rsidR="00C22F79">
        <w:t>».</w:t>
      </w:r>
    </w:p>
    <w:p w14:paraId="4B1D4048" w14:textId="77777777" w:rsidR="008358A2" w:rsidRDefault="008358A2" w:rsidP="00AD6AEE">
      <w:pPr>
        <w:jc w:val="right"/>
        <w:rPr>
          <w:b/>
          <w:sz w:val="24"/>
          <w:szCs w:val="24"/>
        </w:rPr>
      </w:pPr>
    </w:p>
    <w:p w14:paraId="3C37EFC2" w14:textId="77777777" w:rsidR="00795DF4" w:rsidRDefault="00795DF4" w:rsidP="00AD6AEE">
      <w:pPr>
        <w:jc w:val="right"/>
        <w:rPr>
          <w:b/>
          <w:sz w:val="24"/>
          <w:szCs w:val="24"/>
        </w:rPr>
      </w:pPr>
    </w:p>
    <w:p w14:paraId="48F5CB01" w14:textId="77777777" w:rsidR="00795DF4" w:rsidRDefault="00795DF4" w:rsidP="00AD6AEE">
      <w:pPr>
        <w:jc w:val="right"/>
        <w:rPr>
          <w:b/>
          <w:sz w:val="24"/>
          <w:szCs w:val="24"/>
        </w:rPr>
      </w:pPr>
    </w:p>
    <w:p w14:paraId="1879C3ED" w14:textId="77777777" w:rsidR="00795DF4" w:rsidRDefault="00795DF4" w:rsidP="00AD6AEE">
      <w:pPr>
        <w:jc w:val="right"/>
        <w:rPr>
          <w:b/>
          <w:sz w:val="24"/>
          <w:szCs w:val="24"/>
        </w:rPr>
      </w:pPr>
    </w:p>
    <w:p w14:paraId="125E176B" w14:textId="77777777" w:rsidR="00795DF4" w:rsidRDefault="00795DF4" w:rsidP="00AD6AEE">
      <w:pPr>
        <w:jc w:val="right"/>
        <w:rPr>
          <w:b/>
          <w:sz w:val="24"/>
          <w:szCs w:val="24"/>
        </w:rPr>
      </w:pPr>
    </w:p>
    <w:p w14:paraId="3EB51FD0" w14:textId="77777777" w:rsidR="00896BDE" w:rsidRDefault="00896BDE" w:rsidP="00795DF4">
      <w:pPr>
        <w:pStyle w:val="4"/>
        <w:jc w:val="right"/>
        <w:rPr>
          <w:b/>
          <w:sz w:val="24"/>
          <w:szCs w:val="24"/>
        </w:rPr>
      </w:pPr>
    </w:p>
    <w:p w14:paraId="45925464" w14:textId="77777777" w:rsidR="00896BDE" w:rsidRPr="00896BDE" w:rsidRDefault="00795DF4" w:rsidP="00896BDE">
      <w:pPr>
        <w:pStyle w:val="4"/>
        <w:ind w:left="7655"/>
        <w:jc w:val="both"/>
        <w:rPr>
          <w:b/>
          <w:sz w:val="20"/>
          <w:szCs w:val="24"/>
        </w:rPr>
      </w:pPr>
      <w:r w:rsidRPr="00896BDE">
        <w:rPr>
          <w:b/>
          <w:sz w:val="20"/>
          <w:szCs w:val="24"/>
        </w:rPr>
        <w:t>Приложение</w:t>
      </w:r>
      <w:r w:rsidR="00576B7C" w:rsidRPr="00896BDE">
        <w:rPr>
          <w:b/>
          <w:sz w:val="20"/>
          <w:szCs w:val="24"/>
        </w:rPr>
        <w:t xml:space="preserve"> 9</w:t>
      </w:r>
      <w:r w:rsidRPr="00896BDE">
        <w:rPr>
          <w:b/>
          <w:sz w:val="20"/>
          <w:szCs w:val="24"/>
        </w:rPr>
        <w:t xml:space="preserve"> </w:t>
      </w:r>
    </w:p>
    <w:p w14:paraId="19BC5466" w14:textId="77777777" w:rsidR="00896BDE" w:rsidRPr="00896BDE" w:rsidRDefault="00795DF4" w:rsidP="00896BDE">
      <w:pPr>
        <w:pStyle w:val="4"/>
        <w:ind w:left="7655"/>
        <w:jc w:val="both"/>
        <w:rPr>
          <w:b/>
          <w:sz w:val="20"/>
          <w:szCs w:val="24"/>
        </w:rPr>
      </w:pPr>
      <w:r w:rsidRPr="00896BDE">
        <w:rPr>
          <w:b/>
          <w:sz w:val="20"/>
          <w:szCs w:val="24"/>
        </w:rPr>
        <w:t xml:space="preserve">к Административному </w:t>
      </w:r>
    </w:p>
    <w:p w14:paraId="68FE9F40" w14:textId="77777777" w:rsidR="00795DF4" w:rsidRPr="00896BDE" w:rsidRDefault="00795DF4" w:rsidP="00896BDE">
      <w:pPr>
        <w:pStyle w:val="4"/>
        <w:ind w:left="7655"/>
        <w:jc w:val="both"/>
        <w:rPr>
          <w:b/>
          <w:sz w:val="20"/>
          <w:szCs w:val="24"/>
        </w:rPr>
      </w:pPr>
      <w:r w:rsidRPr="00896BDE">
        <w:rPr>
          <w:b/>
          <w:sz w:val="20"/>
          <w:szCs w:val="24"/>
        </w:rPr>
        <w:t>регламенту</w:t>
      </w:r>
    </w:p>
    <w:p w14:paraId="0B303E0F" w14:textId="77777777" w:rsidR="00795DF4" w:rsidRDefault="00795DF4" w:rsidP="00795DF4">
      <w:pPr>
        <w:rPr>
          <w:bCs/>
          <w:sz w:val="28"/>
          <w:szCs w:val="28"/>
        </w:rPr>
      </w:pPr>
    </w:p>
    <w:p w14:paraId="54C976D3" w14:textId="77777777" w:rsidR="00795DF4" w:rsidRDefault="00795DF4" w:rsidP="00795D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</w:t>
      </w:r>
      <w:r w:rsidR="00576B7C" w:rsidRPr="00576B7C">
        <w:rPr>
          <w:bCs/>
          <w:sz w:val="28"/>
          <w:szCs w:val="28"/>
        </w:rPr>
        <w:t>у</w:t>
      </w:r>
      <w:r w:rsidR="00576B7C" w:rsidRPr="00576B7C">
        <w:rPr>
          <w:sz w:val="28"/>
          <w:szCs w:val="28"/>
        </w:rPr>
        <w:t>ведомления об отказе в оказании методической помощи</w:t>
      </w:r>
    </w:p>
    <w:p w14:paraId="4FE07164" w14:textId="77777777" w:rsidR="00795DF4" w:rsidRDefault="00795DF4" w:rsidP="00795DF4">
      <w:pPr>
        <w:rPr>
          <w:bCs/>
          <w:sz w:val="28"/>
          <w:szCs w:val="28"/>
        </w:rPr>
      </w:pPr>
    </w:p>
    <w:p w14:paraId="706AE304" w14:textId="77777777" w:rsidR="00A237D4" w:rsidRDefault="00A237D4" w:rsidP="00795DF4">
      <w:pPr>
        <w:rPr>
          <w:bCs/>
          <w:sz w:val="28"/>
          <w:szCs w:val="28"/>
        </w:rPr>
      </w:pPr>
    </w:p>
    <w:p w14:paraId="4F93FA8D" w14:textId="77777777" w:rsidR="00A237D4" w:rsidRDefault="00A237D4" w:rsidP="00A237D4">
      <w:pPr>
        <w:jc w:val="center"/>
        <w:rPr>
          <w:bCs/>
          <w:sz w:val="28"/>
          <w:szCs w:val="28"/>
        </w:rPr>
      </w:pPr>
      <w:r w:rsidRPr="007A4CE2">
        <w:rPr>
          <w:b/>
          <w:noProof/>
          <w:sz w:val="28"/>
          <w:szCs w:val="28"/>
        </w:rPr>
        <w:drawing>
          <wp:inline distT="0" distB="0" distL="0" distR="0" wp14:anchorId="59E543AF" wp14:editId="4B626D8F">
            <wp:extent cx="629285" cy="6292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FD4DA" w14:textId="77777777" w:rsidR="00A237D4" w:rsidRDefault="00A237D4" w:rsidP="00795DF4">
      <w:pPr>
        <w:rPr>
          <w:bCs/>
          <w:sz w:val="28"/>
          <w:szCs w:val="28"/>
        </w:rPr>
      </w:pPr>
    </w:p>
    <w:p w14:paraId="4395A309" w14:textId="77777777" w:rsidR="00A237D4" w:rsidRDefault="00A237D4" w:rsidP="00A237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А</w:t>
      </w:r>
      <w:r>
        <w:rPr>
          <w:b/>
          <w:sz w:val="27"/>
          <w:szCs w:val="27"/>
        </w:rPr>
        <w:t xml:space="preserve">ДМИНИСТРАЦИЯ </w:t>
      </w:r>
      <w:r w:rsidR="00E609F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МУНИЦИПАЛЬНОГО  ОБРАЗОВАНИЯ</w:t>
      </w:r>
    </w:p>
    <w:p w14:paraId="5E9C6337" w14:textId="77777777" w:rsidR="00A237D4" w:rsidRDefault="00A237D4" w:rsidP="00A237D4">
      <w:pPr>
        <w:framePr w:hSpace="180" w:wrap="around" w:vAnchor="text" w:hAnchor="margin" w:x="-885" w:y="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«МУНИЦИПАЛЬНЫЙ ОКРУГ КРАСНОГОРСКИЙ РАЙОН </w:t>
      </w:r>
    </w:p>
    <w:p w14:paraId="309711BE" w14:textId="77777777" w:rsidR="00A237D4" w:rsidRDefault="00A237D4" w:rsidP="00A237D4">
      <w:pPr>
        <w:framePr w:hSpace="180" w:wrap="around" w:vAnchor="text" w:hAnchor="margin" w:x="-885" w:y="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УДМУРТСКОЙ РЕСПУБЛИКИ»</w:t>
      </w:r>
    </w:p>
    <w:p w14:paraId="2E907AEB" w14:textId="77777777" w:rsidR="00A237D4" w:rsidRDefault="00A237D4" w:rsidP="00A237D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АРХИВНЫЙ СЕКТОР</w:t>
      </w:r>
    </w:p>
    <w:p w14:paraId="77C85B7D" w14:textId="77777777" w:rsidR="00A237D4" w:rsidRDefault="00A237D4" w:rsidP="00A237D4">
      <w:pPr>
        <w:framePr w:hSpace="180" w:wrap="around" w:vAnchor="text" w:hAnchor="margin" w:x="-885" w:y="2"/>
        <w:jc w:val="center"/>
        <w:rPr>
          <w:b/>
          <w:sz w:val="27"/>
          <w:szCs w:val="27"/>
        </w:rPr>
      </w:pPr>
    </w:p>
    <w:p w14:paraId="5C6ACD9C" w14:textId="77777777" w:rsidR="00A237D4" w:rsidRDefault="00A237D4" w:rsidP="00A237D4">
      <w:pPr>
        <w:framePr w:wrap="auto" w:hAnchor="text" w:x="-885"/>
        <w:rPr>
          <w:b/>
          <w:sz w:val="16"/>
          <w:szCs w:val="16"/>
        </w:rPr>
      </w:pPr>
      <w:r>
        <w:rPr>
          <w:b/>
          <w:bCs/>
          <w:sz w:val="27"/>
          <w:szCs w:val="27"/>
        </w:rPr>
        <w:t xml:space="preserve">                                                         </w:t>
      </w:r>
    </w:p>
    <w:p w14:paraId="085EB59D" w14:textId="77777777" w:rsidR="00A237D4" w:rsidRDefault="00A237D4" w:rsidP="00A237D4">
      <w:pPr>
        <w:keepNext/>
        <w:framePr w:hSpace="180" w:wrap="around" w:vAnchor="text" w:hAnchor="margin" w:x="-885" w:y="2"/>
        <w:jc w:val="center"/>
        <w:outlineLvl w:val="3"/>
        <w:rPr>
          <w:b/>
          <w:sz w:val="27"/>
          <w:szCs w:val="27"/>
        </w:rPr>
      </w:pPr>
      <w:r>
        <w:rPr>
          <w:b/>
          <w:sz w:val="27"/>
          <w:szCs w:val="27"/>
        </w:rPr>
        <w:t>«УДМУРТ ЭЛЬКУНЫСЬ КРАСНОГОРСК ЁРОС МУНИЦИПАЛ ОКРУГ»</w:t>
      </w:r>
    </w:p>
    <w:p w14:paraId="3469F6A4" w14:textId="77777777" w:rsidR="00A237D4" w:rsidRDefault="00A237D4" w:rsidP="00A237D4">
      <w:pPr>
        <w:keepNext/>
        <w:framePr w:hSpace="180" w:wrap="around" w:vAnchor="text" w:hAnchor="margin" w:x="-885" w:y="2"/>
        <w:jc w:val="center"/>
        <w:outlineLvl w:val="3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МУНИЦИПАЛ КЫЛДЫТЭТЛЭН АДМИНИСТРАЦИЕЗ </w:t>
      </w:r>
    </w:p>
    <w:p w14:paraId="6027CAAB" w14:textId="77777777" w:rsidR="00A237D4" w:rsidRDefault="00A237D4" w:rsidP="00A237D4">
      <w:pPr>
        <w:keepNext/>
        <w:framePr w:hSpace="180" w:wrap="around" w:vAnchor="text" w:hAnchor="margin" w:x="-885" w:y="2"/>
        <w:jc w:val="center"/>
        <w:outlineLvl w:val="3"/>
        <w:rPr>
          <w:b/>
          <w:sz w:val="27"/>
          <w:szCs w:val="27"/>
        </w:rPr>
      </w:pPr>
      <w:r>
        <w:rPr>
          <w:b/>
          <w:sz w:val="27"/>
          <w:szCs w:val="27"/>
        </w:rPr>
        <w:t>АРХИВЪЯ СЕКТОР</w:t>
      </w:r>
    </w:p>
    <w:p w14:paraId="7196DAD5" w14:textId="77777777" w:rsidR="00A237D4" w:rsidRDefault="00A237D4" w:rsidP="00A237D4">
      <w:pPr>
        <w:framePr w:hSpace="180" w:wrap="around" w:vAnchor="text" w:hAnchor="margin" w:x="-885" w:y="2"/>
        <w:jc w:val="center"/>
        <w:rPr>
          <w:b/>
          <w:bCs/>
          <w:sz w:val="16"/>
          <w:szCs w:val="16"/>
        </w:rPr>
      </w:pPr>
    </w:p>
    <w:p w14:paraId="43561FFB" w14:textId="77777777" w:rsidR="00A237D4" w:rsidRDefault="00A237D4" w:rsidP="00A237D4">
      <w:pPr>
        <w:framePr w:hSpace="180" w:wrap="around" w:vAnchor="text" w:hAnchor="margin" w:x="-885" w:y="2"/>
        <w:ind w:right="-79" w:firstLine="902"/>
        <w:jc w:val="center"/>
      </w:pPr>
      <w:r>
        <w:t xml:space="preserve">тел. (34164) 2-17-51, </w:t>
      </w:r>
      <w:r>
        <w:rPr>
          <w:sz w:val="18"/>
        </w:rPr>
        <w:t>2-10-69</w:t>
      </w:r>
      <w:r>
        <w:t>, факс: (21751)</w:t>
      </w:r>
    </w:p>
    <w:p w14:paraId="5A15AABC" w14:textId="77777777" w:rsidR="00A237D4" w:rsidRPr="005F5C7D" w:rsidRDefault="00A237D4" w:rsidP="00A237D4">
      <w:pPr>
        <w:framePr w:hSpace="180" w:wrap="around" w:vAnchor="text" w:hAnchor="margin" w:x="-885" w:y="2"/>
        <w:ind w:right="-79" w:firstLine="902"/>
        <w:jc w:val="center"/>
        <w:rPr>
          <w:lang w:val="en-US"/>
        </w:rPr>
      </w:pPr>
      <w:r>
        <w:t>Е</w:t>
      </w:r>
      <w:r w:rsidRPr="005F5C7D">
        <w:rPr>
          <w:lang w:val="en-US"/>
        </w:rPr>
        <w:t>-</w:t>
      </w:r>
      <w:r>
        <w:rPr>
          <w:lang w:val="en-US"/>
        </w:rPr>
        <w:t>mail</w:t>
      </w:r>
      <w:r w:rsidRPr="005F5C7D">
        <w:rPr>
          <w:lang w:val="en-US"/>
        </w:rPr>
        <w:t xml:space="preserve">: </w:t>
      </w:r>
      <w:hyperlink r:id="rId20" w:history="1">
        <w:r>
          <w:rPr>
            <w:rStyle w:val="a3"/>
            <w:lang w:val="en-US"/>
          </w:rPr>
          <w:t>arhiv</w:t>
        </w:r>
        <w:r w:rsidRPr="005F5C7D">
          <w:rPr>
            <w:rStyle w:val="a3"/>
            <w:lang w:val="en-US"/>
          </w:rPr>
          <w:t>2@</w:t>
        </w:r>
        <w:r>
          <w:rPr>
            <w:rStyle w:val="a3"/>
            <w:lang w:val="en-US"/>
          </w:rPr>
          <w:t>mo</w:t>
        </w:r>
        <w:r w:rsidRPr="005F5C7D">
          <w:rPr>
            <w:rStyle w:val="a3"/>
            <w:lang w:val="en-US"/>
          </w:rPr>
          <w:t>-</w:t>
        </w:r>
        <w:r>
          <w:rPr>
            <w:rStyle w:val="a3"/>
            <w:lang w:val="en-US"/>
          </w:rPr>
          <w:t>krasno</w:t>
        </w:r>
        <w:r w:rsidRPr="005F5C7D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</w:p>
    <w:p w14:paraId="0C43E43D" w14:textId="77777777" w:rsidR="00A237D4" w:rsidRDefault="00A237D4" w:rsidP="00A237D4">
      <w:pPr>
        <w:framePr w:hSpace="180" w:wrap="around" w:vAnchor="text" w:hAnchor="margin" w:x="-885" w:y="2"/>
        <w:ind w:right="-79" w:firstLine="902"/>
        <w:jc w:val="center"/>
      </w:pPr>
      <w:r>
        <w:t>Ленина ул., д. 64, с .Красногорское Удмуртской Республики, 427650</w:t>
      </w:r>
    </w:p>
    <w:p w14:paraId="2397A7E4" w14:textId="77777777" w:rsidR="00A237D4" w:rsidRDefault="00A237D4" w:rsidP="00A237D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56"/>
        <w:gridCol w:w="2337"/>
        <w:gridCol w:w="567"/>
        <w:gridCol w:w="4791"/>
      </w:tblGrid>
      <w:tr w:rsidR="00795DF4" w:rsidRPr="00A237D4" w14:paraId="4348672B" w14:textId="77777777" w:rsidTr="007430FD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0A45B" w14:textId="77777777" w:rsidR="00795DF4" w:rsidRPr="00A237D4" w:rsidRDefault="00795DF4" w:rsidP="007430FD">
            <w:pPr>
              <w:pStyle w:val="11"/>
              <w:rPr>
                <w:sz w:val="24"/>
                <w:szCs w:val="24"/>
              </w:rPr>
            </w:pPr>
            <w:r w:rsidRPr="00A237D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DF851" w14:textId="77777777" w:rsidR="00795DF4" w:rsidRPr="00A237D4" w:rsidRDefault="00795DF4" w:rsidP="007430FD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AC43A4" w14:textId="77777777" w:rsidR="00795DF4" w:rsidRPr="00A237D4" w:rsidRDefault="00795DF4" w:rsidP="007430FD">
            <w:pPr>
              <w:pStyle w:val="11"/>
              <w:rPr>
                <w:sz w:val="24"/>
                <w:szCs w:val="24"/>
              </w:rPr>
            </w:pPr>
            <w:r w:rsidRPr="00A237D4"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BF378" w14:textId="77777777" w:rsidR="00795DF4" w:rsidRPr="00A237D4" w:rsidRDefault="00795DF4" w:rsidP="007430FD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47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83D67" w14:textId="77777777" w:rsidR="00795DF4" w:rsidRPr="00A237D4" w:rsidRDefault="00795DF4" w:rsidP="007430FD">
            <w:pPr>
              <w:pStyle w:val="11"/>
              <w:rPr>
                <w:sz w:val="24"/>
                <w:szCs w:val="24"/>
              </w:rPr>
            </w:pPr>
          </w:p>
        </w:tc>
      </w:tr>
      <w:tr w:rsidR="00795DF4" w:rsidRPr="00A237D4" w14:paraId="6706B9FB" w14:textId="77777777" w:rsidTr="007430FD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AB2CA" w14:textId="77777777" w:rsidR="00795DF4" w:rsidRPr="00A237D4" w:rsidRDefault="00E536F4" w:rsidP="007430FD">
            <w:pPr>
              <w:pStyle w:val="11"/>
              <w:ind w:left="108"/>
              <w:rPr>
                <w:sz w:val="24"/>
                <w:szCs w:val="24"/>
              </w:rPr>
            </w:pPr>
            <w:r w:rsidRPr="00A237D4">
              <w:rPr>
                <w:sz w:val="24"/>
                <w:szCs w:val="24"/>
              </w:rPr>
              <w:t>Н</w:t>
            </w:r>
            <w:r w:rsidR="00795DF4" w:rsidRPr="00A237D4">
              <w:rPr>
                <w:sz w:val="24"/>
                <w:szCs w:val="24"/>
              </w:rPr>
              <w:t xml:space="preserve">а  №       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C4E0" w14:textId="77777777" w:rsidR="00795DF4" w:rsidRPr="00A237D4" w:rsidRDefault="00795DF4" w:rsidP="007430FD">
            <w:pPr>
              <w:pStyle w:val="11"/>
              <w:ind w:left="108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22A8E2" w14:textId="77777777" w:rsidR="00795DF4" w:rsidRPr="00A237D4" w:rsidRDefault="00795DF4" w:rsidP="00E536F4">
            <w:pPr>
              <w:pStyle w:val="11"/>
              <w:rPr>
                <w:sz w:val="24"/>
                <w:szCs w:val="24"/>
              </w:rPr>
            </w:pPr>
            <w:r w:rsidRPr="00A237D4">
              <w:rPr>
                <w:sz w:val="24"/>
                <w:szCs w:val="24"/>
              </w:rPr>
              <w:t>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A1F7" w14:textId="77777777" w:rsidR="00795DF4" w:rsidRPr="00A237D4" w:rsidRDefault="00795DF4" w:rsidP="007430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85F3" w14:textId="77777777" w:rsidR="00795DF4" w:rsidRPr="00A237D4" w:rsidRDefault="00795DF4" w:rsidP="007430FD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0819B205" w14:textId="77777777" w:rsidR="00795DF4" w:rsidRPr="00A237D4" w:rsidRDefault="00795DF4" w:rsidP="00795DF4">
      <w:pPr>
        <w:rPr>
          <w:sz w:val="24"/>
          <w:szCs w:val="24"/>
        </w:rPr>
      </w:pPr>
    </w:p>
    <w:p w14:paraId="5CCF2981" w14:textId="77777777" w:rsidR="00795DF4" w:rsidRDefault="00795DF4" w:rsidP="00795DF4"/>
    <w:p w14:paraId="127822D7" w14:textId="77777777" w:rsidR="00795DF4" w:rsidRDefault="00795DF4" w:rsidP="00795DF4"/>
    <w:p w14:paraId="25DD57F1" w14:textId="77777777" w:rsidR="00795DF4" w:rsidRDefault="00795DF4" w:rsidP="00795DF4"/>
    <w:p w14:paraId="3783771E" w14:textId="77777777" w:rsidR="00795DF4" w:rsidRDefault="00795DF4" w:rsidP="00795DF4"/>
    <w:p w14:paraId="497D8713" w14:textId="77777777" w:rsidR="00795DF4" w:rsidRDefault="00795DF4" w:rsidP="00795D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Текст ответа на запрос</w:t>
      </w:r>
      <w:r w:rsidR="00576B7C">
        <w:rPr>
          <w:bCs/>
          <w:sz w:val="28"/>
          <w:szCs w:val="28"/>
        </w:rPr>
        <w:t xml:space="preserve">, </w:t>
      </w:r>
      <w:r w:rsidR="00576B7C">
        <w:rPr>
          <w:sz w:val="28"/>
          <w:szCs w:val="28"/>
        </w:rPr>
        <w:t>содержащий сведения о причинах отказа.</w:t>
      </w:r>
    </w:p>
    <w:p w14:paraId="6FB3C12F" w14:textId="77777777" w:rsidR="00795DF4" w:rsidRDefault="00795DF4" w:rsidP="00795DF4">
      <w:pPr>
        <w:rPr>
          <w:bCs/>
          <w:sz w:val="28"/>
          <w:szCs w:val="28"/>
        </w:rPr>
      </w:pPr>
    </w:p>
    <w:p w14:paraId="5E072DBF" w14:textId="77777777" w:rsidR="00795DF4" w:rsidRDefault="00795DF4" w:rsidP="00795DF4">
      <w:pPr>
        <w:rPr>
          <w:bCs/>
          <w:sz w:val="28"/>
          <w:szCs w:val="28"/>
        </w:rPr>
      </w:pPr>
    </w:p>
    <w:p w14:paraId="5472D406" w14:textId="77777777" w:rsidR="00795DF4" w:rsidRDefault="00795DF4" w:rsidP="00795DF4">
      <w:pPr>
        <w:rPr>
          <w:bCs/>
          <w:sz w:val="28"/>
          <w:szCs w:val="28"/>
        </w:rPr>
      </w:pPr>
    </w:p>
    <w:p w14:paraId="543CC9A3" w14:textId="77777777" w:rsidR="00795DF4" w:rsidRDefault="00795DF4" w:rsidP="00795DF4">
      <w:pPr>
        <w:rPr>
          <w:bCs/>
          <w:sz w:val="28"/>
          <w:szCs w:val="28"/>
        </w:rPr>
      </w:pPr>
    </w:p>
    <w:p w14:paraId="3B105BCA" w14:textId="77777777" w:rsidR="00795DF4" w:rsidRDefault="00795DF4" w:rsidP="00795DF4">
      <w:pPr>
        <w:rPr>
          <w:bCs/>
          <w:sz w:val="28"/>
          <w:szCs w:val="28"/>
        </w:rPr>
      </w:pPr>
    </w:p>
    <w:p w14:paraId="7D9E2B99" w14:textId="77777777" w:rsidR="00795DF4" w:rsidRDefault="00795DF4" w:rsidP="00795DF4">
      <w:pPr>
        <w:rPr>
          <w:bCs/>
          <w:sz w:val="28"/>
          <w:szCs w:val="28"/>
        </w:rPr>
      </w:pPr>
    </w:p>
    <w:p w14:paraId="37FB76E8" w14:textId="77777777" w:rsidR="00795DF4" w:rsidRDefault="00795DF4" w:rsidP="00795DF4">
      <w:pPr>
        <w:rPr>
          <w:bCs/>
          <w:sz w:val="28"/>
          <w:szCs w:val="28"/>
        </w:rPr>
      </w:pPr>
    </w:p>
    <w:p w14:paraId="450D7288" w14:textId="77777777" w:rsidR="00795DF4" w:rsidRPr="00576B7C" w:rsidRDefault="00795DF4" w:rsidP="00795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76B7C">
        <w:rPr>
          <w:sz w:val="28"/>
          <w:szCs w:val="28"/>
        </w:rPr>
        <w:t>Должность руководителя _____________________________________________</w:t>
      </w:r>
    </w:p>
    <w:p w14:paraId="2FEF937D" w14:textId="77777777" w:rsidR="00795DF4" w:rsidRPr="00576B7C" w:rsidRDefault="00795DF4" w:rsidP="00795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76B7C">
        <w:rPr>
          <w:sz w:val="28"/>
          <w:szCs w:val="28"/>
        </w:rPr>
        <w:t xml:space="preserve">                                                (подпись, инициалы, фамилия руководителя)</w:t>
      </w:r>
    </w:p>
    <w:p w14:paraId="14F9F236" w14:textId="77777777" w:rsidR="00795DF4" w:rsidRDefault="00795DF4" w:rsidP="00795D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proofErr w:type="spellStart"/>
      <w:r>
        <w:rPr>
          <w:bCs/>
          <w:sz w:val="28"/>
          <w:szCs w:val="28"/>
        </w:rPr>
        <w:t>М.п</w:t>
      </w:r>
      <w:proofErr w:type="spellEnd"/>
      <w:r>
        <w:rPr>
          <w:bCs/>
          <w:sz w:val="28"/>
          <w:szCs w:val="28"/>
        </w:rPr>
        <w:t>. (печатью заверяется при необходимости)</w:t>
      </w:r>
    </w:p>
    <w:p w14:paraId="53CDC640" w14:textId="77777777" w:rsidR="00795DF4" w:rsidRDefault="00795DF4" w:rsidP="00795DF4">
      <w:pPr>
        <w:rPr>
          <w:bCs/>
          <w:sz w:val="28"/>
          <w:szCs w:val="28"/>
        </w:rPr>
      </w:pPr>
    </w:p>
    <w:p w14:paraId="183B6DC7" w14:textId="77777777" w:rsidR="00795DF4" w:rsidRDefault="00795DF4" w:rsidP="00795DF4">
      <w:pPr>
        <w:rPr>
          <w:bCs/>
          <w:sz w:val="28"/>
          <w:szCs w:val="28"/>
        </w:rPr>
      </w:pPr>
    </w:p>
    <w:p w14:paraId="3AEF2DAE" w14:textId="77777777" w:rsidR="00795DF4" w:rsidRDefault="00795DF4" w:rsidP="00795DF4">
      <w:pPr>
        <w:rPr>
          <w:bCs/>
          <w:sz w:val="28"/>
          <w:szCs w:val="28"/>
        </w:rPr>
      </w:pPr>
    </w:p>
    <w:p w14:paraId="04B84382" w14:textId="77777777" w:rsidR="00795DF4" w:rsidRDefault="00795DF4" w:rsidP="00795DF4">
      <w:pPr>
        <w:rPr>
          <w:bCs/>
          <w:sz w:val="28"/>
          <w:szCs w:val="28"/>
        </w:rPr>
      </w:pPr>
    </w:p>
    <w:p w14:paraId="2C0276CB" w14:textId="77777777" w:rsidR="00795DF4" w:rsidRPr="000735E3" w:rsidRDefault="00795DF4" w:rsidP="00795D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Ф.И.О. телефон исполнителя</w:t>
      </w:r>
      <w:bookmarkEnd w:id="20"/>
    </w:p>
    <w:sectPr w:rsidR="00795DF4" w:rsidRPr="000735E3" w:rsidSect="0060507E">
      <w:pgSz w:w="11906" w:h="16838"/>
      <w:pgMar w:top="1134" w:right="567" w:bottom="1134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DF12" w14:textId="77777777" w:rsidR="0060507E" w:rsidRDefault="0060507E">
      <w:r>
        <w:separator/>
      </w:r>
    </w:p>
  </w:endnote>
  <w:endnote w:type="continuationSeparator" w:id="0">
    <w:p w14:paraId="51CF7141" w14:textId="77777777" w:rsidR="0060507E" w:rsidRDefault="0060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DEDE5" w14:textId="77777777" w:rsidR="0060507E" w:rsidRDefault="0060507E">
      <w:r>
        <w:separator/>
      </w:r>
    </w:p>
  </w:footnote>
  <w:footnote w:type="continuationSeparator" w:id="0">
    <w:p w14:paraId="1D25C1D6" w14:textId="77777777" w:rsidR="0060507E" w:rsidRDefault="0060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FC59" w14:textId="77777777" w:rsidR="005F5C7D" w:rsidRDefault="005F5C7D" w:rsidP="004644C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E4C40">
      <w:rPr>
        <w:rStyle w:val="af"/>
        <w:noProof/>
      </w:rPr>
      <w:t>2</w:t>
    </w:r>
    <w:r>
      <w:rPr>
        <w:rStyle w:val="af"/>
      </w:rPr>
      <w:fldChar w:fldCharType="end"/>
    </w:r>
  </w:p>
  <w:p w14:paraId="0899EA68" w14:textId="77777777" w:rsidR="005F5C7D" w:rsidRDefault="005F5C7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EFDF6" w14:textId="77777777" w:rsidR="005F5C7D" w:rsidRDefault="005F5C7D">
    <w:pPr>
      <w:pStyle w:val="ad"/>
      <w:jc w:val="center"/>
    </w:pPr>
  </w:p>
  <w:p w14:paraId="37619591" w14:textId="77777777" w:rsidR="005F5C7D" w:rsidRDefault="005F5C7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BB03" w14:textId="77777777" w:rsidR="005F5C7D" w:rsidRDefault="005F5C7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39947D7" w14:textId="77777777" w:rsidR="005F5C7D" w:rsidRDefault="005F5C7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1155C" w14:textId="77777777" w:rsidR="005F5C7D" w:rsidRDefault="005F5C7D" w:rsidP="0073181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E4C40">
      <w:rPr>
        <w:rStyle w:val="af"/>
        <w:noProof/>
      </w:rPr>
      <w:t>2</w:t>
    </w:r>
    <w:r w:rsidR="005E4C40">
      <w:rPr>
        <w:rStyle w:val="af"/>
        <w:noProof/>
      </w:rPr>
      <w:t>0</w:t>
    </w:r>
    <w:r>
      <w:rPr>
        <w:rStyle w:val="af"/>
      </w:rPr>
      <w:fldChar w:fldCharType="end"/>
    </w:r>
  </w:p>
  <w:p w14:paraId="188D277E" w14:textId="77777777" w:rsidR="005F5C7D" w:rsidRDefault="005F5C7D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2C677" w14:textId="77777777" w:rsidR="005F5C7D" w:rsidRDefault="005F5C7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E4C40">
      <w:rPr>
        <w:noProof/>
      </w:rPr>
      <w:t>2</w:t>
    </w:r>
    <w:r w:rsidR="005E4C40">
      <w:rPr>
        <w:noProof/>
      </w:rPr>
      <w:t>1</w:t>
    </w:r>
    <w:r>
      <w:fldChar w:fldCharType="end"/>
    </w:r>
  </w:p>
  <w:p w14:paraId="23049B20" w14:textId="77777777" w:rsidR="005F5C7D" w:rsidRDefault="005F5C7D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68DA" w14:textId="77777777" w:rsidR="005F5C7D" w:rsidRDefault="005F5C7D">
    <w:pPr>
      <w:pStyle w:val="ad"/>
      <w:jc w:val="center"/>
    </w:pPr>
    <w:r>
      <w:t>42</w:t>
    </w:r>
  </w:p>
  <w:p w14:paraId="181037AF" w14:textId="77777777" w:rsidR="005F5C7D" w:rsidRDefault="005F5C7D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4366" w14:textId="77777777" w:rsidR="005F5C7D" w:rsidRDefault="005F5C7D">
    <w:pPr>
      <w:pStyle w:val="ad"/>
      <w:jc w:val="center"/>
    </w:pPr>
    <w:r>
      <w:t>43</w:t>
    </w:r>
  </w:p>
  <w:p w14:paraId="0794776D" w14:textId="77777777" w:rsidR="005F5C7D" w:rsidRDefault="005F5C7D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AC49" w14:textId="77777777" w:rsidR="005F5C7D" w:rsidRDefault="005F5C7D">
    <w:pPr>
      <w:pStyle w:val="ad"/>
      <w:jc w:val="center"/>
    </w:pPr>
    <w:r>
      <w:t>51</w:t>
    </w:r>
  </w:p>
  <w:p w14:paraId="42372E62" w14:textId="77777777" w:rsidR="005F5C7D" w:rsidRDefault="005F5C7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B4D"/>
    <w:multiLevelType w:val="hybridMultilevel"/>
    <w:tmpl w:val="DE4EFC24"/>
    <w:lvl w:ilvl="0" w:tplc="9A648468">
      <w:start w:val="1"/>
      <w:numFmt w:val="decimal"/>
      <w:lvlText w:val="%1)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15CA2"/>
    <w:multiLevelType w:val="multilevel"/>
    <w:tmpl w:val="FA1EF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61BDE"/>
    <w:multiLevelType w:val="hybridMultilevel"/>
    <w:tmpl w:val="558C70A8"/>
    <w:lvl w:ilvl="0" w:tplc="F0B864B8">
      <w:start w:val="14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87716B9"/>
    <w:multiLevelType w:val="hybridMultilevel"/>
    <w:tmpl w:val="820474E0"/>
    <w:lvl w:ilvl="0" w:tplc="9F6C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B12FF7"/>
    <w:multiLevelType w:val="hybridMultilevel"/>
    <w:tmpl w:val="FFD40F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64E69"/>
    <w:multiLevelType w:val="hybridMultilevel"/>
    <w:tmpl w:val="A1C8F3C0"/>
    <w:lvl w:ilvl="0" w:tplc="CB040EFE">
      <w:start w:val="2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7" w15:restartNumberingAfterBreak="0">
    <w:nsid w:val="3CA24570"/>
    <w:multiLevelType w:val="multilevel"/>
    <w:tmpl w:val="555885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B71E17"/>
    <w:multiLevelType w:val="hybridMultilevel"/>
    <w:tmpl w:val="5C22FC68"/>
    <w:lvl w:ilvl="0" w:tplc="E9841E8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594002"/>
    <w:multiLevelType w:val="multilevel"/>
    <w:tmpl w:val="B46C4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7347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E233E90"/>
    <w:multiLevelType w:val="hybridMultilevel"/>
    <w:tmpl w:val="7CE262EC"/>
    <w:lvl w:ilvl="0" w:tplc="68F29EF4">
      <w:start w:val="3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608C33D0"/>
    <w:multiLevelType w:val="hybridMultilevel"/>
    <w:tmpl w:val="8F808846"/>
    <w:lvl w:ilvl="0" w:tplc="B06A70AA">
      <w:start w:val="138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846480"/>
    <w:multiLevelType w:val="multilevel"/>
    <w:tmpl w:val="AD901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6238DC"/>
    <w:multiLevelType w:val="multilevel"/>
    <w:tmpl w:val="4432A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D4314D"/>
    <w:multiLevelType w:val="multilevel"/>
    <w:tmpl w:val="2CAC0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C811B4"/>
    <w:multiLevelType w:val="hybridMultilevel"/>
    <w:tmpl w:val="88E8D68E"/>
    <w:lvl w:ilvl="0" w:tplc="A50EB868">
      <w:start w:val="143"/>
      <w:numFmt w:val="decimal"/>
      <w:lvlText w:val="%1."/>
      <w:lvlJc w:val="left"/>
      <w:pPr>
        <w:ind w:left="1659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32592080">
    <w:abstractNumId w:val="10"/>
  </w:num>
  <w:num w:numId="2" w16cid:durableId="1255820169">
    <w:abstractNumId w:val="10"/>
    <w:lvlOverride w:ilvl="0">
      <w:startOverride w:val="1"/>
    </w:lvlOverride>
  </w:num>
  <w:num w:numId="3" w16cid:durableId="1383287908">
    <w:abstractNumId w:val="0"/>
  </w:num>
  <w:num w:numId="4" w16cid:durableId="708336909">
    <w:abstractNumId w:val="5"/>
  </w:num>
  <w:num w:numId="5" w16cid:durableId="255552186">
    <w:abstractNumId w:val="3"/>
  </w:num>
  <w:num w:numId="6" w16cid:durableId="661784044">
    <w:abstractNumId w:val="8"/>
  </w:num>
  <w:num w:numId="7" w16cid:durableId="812480534">
    <w:abstractNumId w:val="11"/>
  </w:num>
  <w:num w:numId="8" w16cid:durableId="1155339627">
    <w:abstractNumId w:val="6"/>
  </w:num>
  <w:num w:numId="9" w16cid:durableId="823667930">
    <w:abstractNumId w:val="7"/>
  </w:num>
  <w:num w:numId="10" w16cid:durableId="1515418743">
    <w:abstractNumId w:val="15"/>
  </w:num>
  <w:num w:numId="11" w16cid:durableId="106315471">
    <w:abstractNumId w:val="13"/>
  </w:num>
  <w:num w:numId="12" w16cid:durableId="173615313">
    <w:abstractNumId w:val="14"/>
  </w:num>
  <w:num w:numId="13" w16cid:durableId="21593716">
    <w:abstractNumId w:val="9"/>
  </w:num>
  <w:num w:numId="14" w16cid:durableId="1734816401">
    <w:abstractNumId w:val="1"/>
  </w:num>
  <w:num w:numId="15" w16cid:durableId="1497837801">
    <w:abstractNumId w:val="4"/>
  </w:num>
  <w:num w:numId="16" w16cid:durableId="562449373">
    <w:abstractNumId w:val="12"/>
  </w:num>
  <w:num w:numId="17" w16cid:durableId="304089239">
    <w:abstractNumId w:val="2"/>
  </w:num>
  <w:num w:numId="18" w16cid:durableId="10677235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F9C"/>
    <w:rsid w:val="000014E3"/>
    <w:rsid w:val="00012095"/>
    <w:rsid w:val="000120B6"/>
    <w:rsid w:val="00012CF0"/>
    <w:rsid w:val="00013DE5"/>
    <w:rsid w:val="00013E4E"/>
    <w:rsid w:val="00015388"/>
    <w:rsid w:val="00016293"/>
    <w:rsid w:val="0001664E"/>
    <w:rsid w:val="00020C11"/>
    <w:rsid w:val="00024B90"/>
    <w:rsid w:val="00025340"/>
    <w:rsid w:val="0002580E"/>
    <w:rsid w:val="00025851"/>
    <w:rsid w:val="00025A7B"/>
    <w:rsid w:val="00025D98"/>
    <w:rsid w:val="00030AFF"/>
    <w:rsid w:val="00031B34"/>
    <w:rsid w:val="00032295"/>
    <w:rsid w:val="000343F2"/>
    <w:rsid w:val="0003777D"/>
    <w:rsid w:val="00042297"/>
    <w:rsid w:val="000425D9"/>
    <w:rsid w:val="000429DE"/>
    <w:rsid w:val="00043480"/>
    <w:rsid w:val="00043E54"/>
    <w:rsid w:val="00045710"/>
    <w:rsid w:val="0005136B"/>
    <w:rsid w:val="00051585"/>
    <w:rsid w:val="000522F2"/>
    <w:rsid w:val="000643EA"/>
    <w:rsid w:val="00067D41"/>
    <w:rsid w:val="000706A0"/>
    <w:rsid w:val="000713BC"/>
    <w:rsid w:val="0007620B"/>
    <w:rsid w:val="000805AF"/>
    <w:rsid w:val="000807E2"/>
    <w:rsid w:val="00080828"/>
    <w:rsid w:val="0008117C"/>
    <w:rsid w:val="0008253B"/>
    <w:rsid w:val="000837DF"/>
    <w:rsid w:val="00083A30"/>
    <w:rsid w:val="00083D1C"/>
    <w:rsid w:val="0009017A"/>
    <w:rsid w:val="00093F98"/>
    <w:rsid w:val="00094613"/>
    <w:rsid w:val="000954A0"/>
    <w:rsid w:val="000A258D"/>
    <w:rsid w:val="000A331C"/>
    <w:rsid w:val="000A5AE6"/>
    <w:rsid w:val="000B17CC"/>
    <w:rsid w:val="000B3485"/>
    <w:rsid w:val="000B39A5"/>
    <w:rsid w:val="000C4786"/>
    <w:rsid w:val="000C7066"/>
    <w:rsid w:val="000D0E3E"/>
    <w:rsid w:val="000D13E4"/>
    <w:rsid w:val="000D38ED"/>
    <w:rsid w:val="000D3927"/>
    <w:rsid w:val="000D5818"/>
    <w:rsid w:val="000D759F"/>
    <w:rsid w:val="000E05B5"/>
    <w:rsid w:val="000E3E3B"/>
    <w:rsid w:val="000E49D2"/>
    <w:rsid w:val="000F040A"/>
    <w:rsid w:val="000F30FC"/>
    <w:rsid w:val="000F3ADF"/>
    <w:rsid w:val="00102000"/>
    <w:rsid w:val="00102113"/>
    <w:rsid w:val="00104D56"/>
    <w:rsid w:val="00105F4D"/>
    <w:rsid w:val="001066D1"/>
    <w:rsid w:val="00106A14"/>
    <w:rsid w:val="001075C9"/>
    <w:rsid w:val="00111185"/>
    <w:rsid w:val="001117DE"/>
    <w:rsid w:val="00111EB4"/>
    <w:rsid w:val="00112714"/>
    <w:rsid w:val="00113DA7"/>
    <w:rsid w:val="00114CD2"/>
    <w:rsid w:val="00115F30"/>
    <w:rsid w:val="00116F37"/>
    <w:rsid w:val="00124EDD"/>
    <w:rsid w:val="001253A5"/>
    <w:rsid w:val="001263C6"/>
    <w:rsid w:val="0012672D"/>
    <w:rsid w:val="00127B61"/>
    <w:rsid w:val="0013082E"/>
    <w:rsid w:val="00132707"/>
    <w:rsid w:val="00133E4F"/>
    <w:rsid w:val="00135478"/>
    <w:rsid w:val="0014721F"/>
    <w:rsid w:val="00152134"/>
    <w:rsid w:val="00155BC6"/>
    <w:rsid w:val="001622C7"/>
    <w:rsid w:val="00167C9F"/>
    <w:rsid w:val="001752CE"/>
    <w:rsid w:val="001761D5"/>
    <w:rsid w:val="00176903"/>
    <w:rsid w:val="00180D01"/>
    <w:rsid w:val="00184B16"/>
    <w:rsid w:val="001854CD"/>
    <w:rsid w:val="00187A26"/>
    <w:rsid w:val="00190004"/>
    <w:rsid w:val="001936A3"/>
    <w:rsid w:val="0019683C"/>
    <w:rsid w:val="001A2921"/>
    <w:rsid w:val="001A3848"/>
    <w:rsid w:val="001A3AC6"/>
    <w:rsid w:val="001A4BA8"/>
    <w:rsid w:val="001A66B3"/>
    <w:rsid w:val="001B031E"/>
    <w:rsid w:val="001B180E"/>
    <w:rsid w:val="001C20D1"/>
    <w:rsid w:val="001D5EA2"/>
    <w:rsid w:val="001D73B7"/>
    <w:rsid w:val="001E0A33"/>
    <w:rsid w:val="001E32DC"/>
    <w:rsid w:val="001E3F80"/>
    <w:rsid w:val="001E3FCB"/>
    <w:rsid w:val="001E4886"/>
    <w:rsid w:val="001E4D52"/>
    <w:rsid w:val="001F1B1C"/>
    <w:rsid w:val="001F647C"/>
    <w:rsid w:val="001F77DF"/>
    <w:rsid w:val="00211A8D"/>
    <w:rsid w:val="002137F0"/>
    <w:rsid w:val="00216C6A"/>
    <w:rsid w:val="00216D85"/>
    <w:rsid w:val="00220558"/>
    <w:rsid w:val="00220AF5"/>
    <w:rsid w:val="002239EF"/>
    <w:rsid w:val="00224796"/>
    <w:rsid w:val="00225F0E"/>
    <w:rsid w:val="00225F40"/>
    <w:rsid w:val="002276D7"/>
    <w:rsid w:val="00227C2A"/>
    <w:rsid w:val="0023157E"/>
    <w:rsid w:val="0023195B"/>
    <w:rsid w:val="00231A0B"/>
    <w:rsid w:val="00233045"/>
    <w:rsid w:val="00234044"/>
    <w:rsid w:val="00234C76"/>
    <w:rsid w:val="00236BDA"/>
    <w:rsid w:val="00236D3D"/>
    <w:rsid w:val="00236F52"/>
    <w:rsid w:val="00241A91"/>
    <w:rsid w:val="0024413E"/>
    <w:rsid w:val="002444F2"/>
    <w:rsid w:val="0024562E"/>
    <w:rsid w:val="002469DE"/>
    <w:rsid w:val="00247342"/>
    <w:rsid w:val="00247AE9"/>
    <w:rsid w:val="00247FA1"/>
    <w:rsid w:val="00250352"/>
    <w:rsid w:val="0025036C"/>
    <w:rsid w:val="00256468"/>
    <w:rsid w:val="002631C6"/>
    <w:rsid w:val="002636F1"/>
    <w:rsid w:val="002645FF"/>
    <w:rsid w:val="00264AD7"/>
    <w:rsid w:val="00270621"/>
    <w:rsid w:val="002715B3"/>
    <w:rsid w:val="002717C8"/>
    <w:rsid w:val="00272487"/>
    <w:rsid w:val="002732B5"/>
    <w:rsid w:val="00275513"/>
    <w:rsid w:val="00275AA6"/>
    <w:rsid w:val="00276384"/>
    <w:rsid w:val="00281951"/>
    <w:rsid w:val="00285036"/>
    <w:rsid w:val="002903B7"/>
    <w:rsid w:val="00293D1A"/>
    <w:rsid w:val="00295C08"/>
    <w:rsid w:val="00296FF8"/>
    <w:rsid w:val="002A0572"/>
    <w:rsid w:val="002A2891"/>
    <w:rsid w:val="002A4C2B"/>
    <w:rsid w:val="002B0BF9"/>
    <w:rsid w:val="002B2E71"/>
    <w:rsid w:val="002B3A17"/>
    <w:rsid w:val="002B6B32"/>
    <w:rsid w:val="002C1DE3"/>
    <w:rsid w:val="002C6058"/>
    <w:rsid w:val="002C60B4"/>
    <w:rsid w:val="002C701B"/>
    <w:rsid w:val="002C73D3"/>
    <w:rsid w:val="002C7D1E"/>
    <w:rsid w:val="002D0407"/>
    <w:rsid w:val="002D10E2"/>
    <w:rsid w:val="002D26D2"/>
    <w:rsid w:val="002D5504"/>
    <w:rsid w:val="002E34A5"/>
    <w:rsid w:val="002E4E0B"/>
    <w:rsid w:val="002E687D"/>
    <w:rsid w:val="002E7C7A"/>
    <w:rsid w:val="002F1152"/>
    <w:rsid w:val="002F39FC"/>
    <w:rsid w:val="002F44EA"/>
    <w:rsid w:val="00304BBB"/>
    <w:rsid w:val="00310B1B"/>
    <w:rsid w:val="00310EC6"/>
    <w:rsid w:val="00311A7D"/>
    <w:rsid w:val="00313BB2"/>
    <w:rsid w:val="00314FF0"/>
    <w:rsid w:val="00315190"/>
    <w:rsid w:val="003164FD"/>
    <w:rsid w:val="0031795C"/>
    <w:rsid w:val="00322014"/>
    <w:rsid w:val="00324C42"/>
    <w:rsid w:val="00327D1A"/>
    <w:rsid w:val="003327BA"/>
    <w:rsid w:val="00334646"/>
    <w:rsid w:val="00336533"/>
    <w:rsid w:val="003379DD"/>
    <w:rsid w:val="00337F14"/>
    <w:rsid w:val="003403B1"/>
    <w:rsid w:val="00341E27"/>
    <w:rsid w:val="00343140"/>
    <w:rsid w:val="00343E33"/>
    <w:rsid w:val="00344C83"/>
    <w:rsid w:val="00345400"/>
    <w:rsid w:val="00345480"/>
    <w:rsid w:val="003469D1"/>
    <w:rsid w:val="003538D5"/>
    <w:rsid w:val="00353B08"/>
    <w:rsid w:val="0035406A"/>
    <w:rsid w:val="0035512C"/>
    <w:rsid w:val="00356264"/>
    <w:rsid w:val="003600B7"/>
    <w:rsid w:val="00362C2D"/>
    <w:rsid w:val="0036372C"/>
    <w:rsid w:val="003726BA"/>
    <w:rsid w:val="0037361C"/>
    <w:rsid w:val="003755DB"/>
    <w:rsid w:val="00375777"/>
    <w:rsid w:val="00376AB6"/>
    <w:rsid w:val="00377C86"/>
    <w:rsid w:val="00380144"/>
    <w:rsid w:val="00380580"/>
    <w:rsid w:val="00382381"/>
    <w:rsid w:val="003841FD"/>
    <w:rsid w:val="00391072"/>
    <w:rsid w:val="003926CB"/>
    <w:rsid w:val="0039329D"/>
    <w:rsid w:val="00393917"/>
    <w:rsid w:val="00397105"/>
    <w:rsid w:val="003A3E66"/>
    <w:rsid w:val="003A7C3A"/>
    <w:rsid w:val="003B183F"/>
    <w:rsid w:val="003B2C99"/>
    <w:rsid w:val="003B3968"/>
    <w:rsid w:val="003C003F"/>
    <w:rsid w:val="003C167B"/>
    <w:rsid w:val="003C1D2D"/>
    <w:rsid w:val="003C3062"/>
    <w:rsid w:val="003C3217"/>
    <w:rsid w:val="003C744D"/>
    <w:rsid w:val="003D1A55"/>
    <w:rsid w:val="003D1F7E"/>
    <w:rsid w:val="003D2878"/>
    <w:rsid w:val="003D479C"/>
    <w:rsid w:val="003E47F8"/>
    <w:rsid w:val="003E50BD"/>
    <w:rsid w:val="003E5159"/>
    <w:rsid w:val="003E592A"/>
    <w:rsid w:val="003F02CB"/>
    <w:rsid w:val="003F1DA4"/>
    <w:rsid w:val="003F45D7"/>
    <w:rsid w:val="003F4B7B"/>
    <w:rsid w:val="003F6F93"/>
    <w:rsid w:val="00400C35"/>
    <w:rsid w:val="0040192C"/>
    <w:rsid w:val="00403EF5"/>
    <w:rsid w:val="00405141"/>
    <w:rsid w:val="004052FE"/>
    <w:rsid w:val="0040643C"/>
    <w:rsid w:val="00406B5F"/>
    <w:rsid w:val="00413443"/>
    <w:rsid w:val="004162E5"/>
    <w:rsid w:val="0042303B"/>
    <w:rsid w:val="00425417"/>
    <w:rsid w:val="00425909"/>
    <w:rsid w:val="00426AC9"/>
    <w:rsid w:val="00426E48"/>
    <w:rsid w:val="00426ECC"/>
    <w:rsid w:val="0043091B"/>
    <w:rsid w:val="004336B8"/>
    <w:rsid w:val="0043418F"/>
    <w:rsid w:val="00434425"/>
    <w:rsid w:val="00437B55"/>
    <w:rsid w:val="0044100E"/>
    <w:rsid w:val="00441B13"/>
    <w:rsid w:val="00445981"/>
    <w:rsid w:val="00451F6D"/>
    <w:rsid w:val="004539F9"/>
    <w:rsid w:val="00461653"/>
    <w:rsid w:val="00462182"/>
    <w:rsid w:val="00463747"/>
    <w:rsid w:val="004644C2"/>
    <w:rsid w:val="00464D68"/>
    <w:rsid w:val="0046538E"/>
    <w:rsid w:val="00466895"/>
    <w:rsid w:val="00467B2E"/>
    <w:rsid w:val="004716D0"/>
    <w:rsid w:val="0047173B"/>
    <w:rsid w:val="004717A5"/>
    <w:rsid w:val="0047451C"/>
    <w:rsid w:val="004767DD"/>
    <w:rsid w:val="004770BF"/>
    <w:rsid w:val="0048020F"/>
    <w:rsid w:val="0048035C"/>
    <w:rsid w:val="004835CA"/>
    <w:rsid w:val="004864D6"/>
    <w:rsid w:val="004933EA"/>
    <w:rsid w:val="00493E1B"/>
    <w:rsid w:val="004A0063"/>
    <w:rsid w:val="004A1030"/>
    <w:rsid w:val="004A170C"/>
    <w:rsid w:val="004A1D8A"/>
    <w:rsid w:val="004A239D"/>
    <w:rsid w:val="004A4246"/>
    <w:rsid w:val="004A719D"/>
    <w:rsid w:val="004A7CBF"/>
    <w:rsid w:val="004B4FC7"/>
    <w:rsid w:val="004B67C5"/>
    <w:rsid w:val="004B78B8"/>
    <w:rsid w:val="004D2D06"/>
    <w:rsid w:val="004D37E8"/>
    <w:rsid w:val="004D529F"/>
    <w:rsid w:val="004D5826"/>
    <w:rsid w:val="004E200D"/>
    <w:rsid w:val="004E5D12"/>
    <w:rsid w:val="004F5846"/>
    <w:rsid w:val="004F760C"/>
    <w:rsid w:val="005025E7"/>
    <w:rsid w:val="00503AFD"/>
    <w:rsid w:val="00514B05"/>
    <w:rsid w:val="00515519"/>
    <w:rsid w:val="00517934"/>
    <w:rsid w:val="00517E48"/>
    <w:rsid w:val="00517EE4"/>
    <w:rsid w:val="00520DD9"/>
    <w:rsid w:val="0052116A"/>
    <w:rsid w:val="0052130B"/>
    <w:rsid w:val="00521B31"/>
    <w:rsid w:val="00525230"/>
    <w:rsid w:val="005316B3"/>
    <w:rsid w:val="0053220F"/>
    <w:rsid w:val="005322FA"/>
    <w:rsid w:val="00532881"/>
    <w:rsid w:val="005333AF"/>
    <w:rsid w:val="00533D1C"/>
    <w:rsid w:val="005367F1"/>
    <w:rsid w:val="00537B01"/>
    <w:rsid w:val="005447CA"/>
    <w:rsid w:val="00544A34"/>
    <w:rsid w:val="00553732"/>
    <w:rsid w:val="00554032"/>
    <w:rsid w:val="00554DAC"/>
    <w:rsid w:val="00566156"/>
    <w:rsid w:val="005670B6"/>
    <w:rsid w:val="00570AD0"/>
    <w:rsid w:val="0057126A"/>
    <w:rsid w:val="00573654"/>
    <w:rsid w:val="005759C1"/>
    <w:rsid w:val="00576340"/>
    <w:rsid w:val="00576B7C"/>
    <w:rsid w:val="00582080"/>
    <w:rsid w:val="00584586"/>
    <w:rsid w:val="0058504E"/>
    <w:rsid w:val="00586922"/>
    <w:rsid w:val="0059216F"/>
    <w:rsid w:val="00592369"/>
    <w:rsid w:val="00592442"/>
    <w:rsid w:val="00597F9A"/>
    <w:rsid w:val="005A08CE"/>
    <w:rsid w:val="005A240C"/>
    <w:rsid w:val="005A47C1"/>
    <w:rsid w:val="005A6799"/>
    <w:rsid w:val="005A6CB7"/>
    <w:rsid w:val="005A7892"/>
    <w:rsid w:val="005B45C3"/>
    <w:rsid w:val="005B5BFE"/>
    <w:rsid w:val="005B7F53"/>
    <w:rsid w:val="005C0622"/>
    <w:rsid w:val="005C161F"/>
    <w:rsid w:val="005C2981"/>
    <w:rsid w:val="005C316B"/>
    <w:rsid w:val="005C3783"/>
    <w:rsid w:val="005D5860"/>
    <w:rsid w:val="005D623B"/>
    <w:rsid w:val="005D70F8"/>
    <w:rsid w:val="005E07D2"/>
    <w:rsid w:val="005E1E34"/>
    <w:rsid w:val="005E41DA"/>
    <w:rsid w:val="005E4C40"/>
    <w:rsid w:val="005F0484"/>
    <w:rsid w:val="005F2AF2"/>
    <w:rsid w:val="005F3C4B"/>
    <w:rsid w:val="005F427E"/>
    <w:rsid w:val="005F4620"/>
    <w:rsid w:val="005F5C7D"/>
    <w:rsid w:val="005F627C"/>
    <w:rsid w:val="005F6780"/>
    <w:rsid w:val="00600EA6"/>
    <w:rsid w:val="00602B7F"/>
    <w:rsid w:val="00604090"/>
    <w:rsid w:val="00604227"/>
    <w:rsid w:val="0060507E"/>
    <w:rsid w:val="0060625B"/>
    <w:rsid w:val="00607212"/>
    <w:rsid w:val="0061370A"/>
    <w:rsid w:val="006142A4"/>
    <w:rsid w:val="0061435F"/>
    <w:rsid w:val="006164D2"/>
    <w:rsid w:val="006202C8"/>
    <w:rsid w:val="006261E2"/>
    <w:rsid w:val="00627A5E"/>
    <w:rsid w:val="00627F6A"/>
    <w:rsid w:val="0063111C"/>
    <w:rsid w:val="00631D78"/>
    <w:rsid w:val="00633E51"/>
    <w:rsid w:val="00636581"/>
    <w:rsid w:val="006375EF"/>
    <w:rsid w:val="00640E4F"/>
    <w:rsid w:val="00646265"/>
    <w:rsid w:val="00653186"/>
    <w:rsid w:val="00655D0E"/>
    <w:rsid w:val="00660856"/>
    <w:rsid w:val="006629A9"/>
    <w:rsid w:val="006632F3"/>
    <w:rsid w:val="006649EE"/>
    <w:rsid w:val="0066529E"/>
    <w:rsid w:val="006675A2"/>
    <w:rsid w:val="006735C9"/>
    <w:rsid w:val="006751CC"/>
    <w:rsid w:val="006844AC"/>
    <w:rsid w:val="006847C1"/>
    <w:rsid w:val="006853FB"/>
    <w:rsid w:val="00685430"/>
    <w:rsid w:val="00686501"/>
    <w:rsid w:val="006909EC"/>
    <w:rsid w:val="006921D3"/>
    <w:rsid w:val="006A1084"/>
    <w:rsid w:val="006A1CC8"/>
    <w:rsid w:val="006A4D2D"/>
    <w:rsid w:val="006A6831"/>
    <w:rsid w:val="006A75D7"/>
    <w:rsid w:val="006B008E"/>
    <w:rsid w:val="006B03ED"/>
    <w:rsid w:val="006B0860"/>
    <w:rsid w:val="006B1B5D"/>
    <w:rsid w:val="006B1BEE"/>
    <w:rsid w:val="006B323D"/>
    <w:rsid w:val="006B4E77"/>
    <w:rsid w:val="006B7DB7"/>
    <w:rsid w:val="006C2B66"/>
    <w:rsid w:val="006C440C"/>
    <w:rsid w:val="006C5DC9"/>
    <w:rsid w:val="006C79B0"/>
    <w:rsid w:val="006D1907"/>
    <w:rsid w:val="006D47A5"/>
    <w:rsid w:val="006D4903"/>
    <w:rsid w:val="006D70F3"/>
    <w:rsid w:val="006E159B"/>
    <w:rsid w:val="006E1DC6"/>
    <w:rsid w:val="006E3F3C"/>
    <w:rsid w:val="006E462D"/>
    <w:rsid w:val="006E46C2"/>
    <w:rsid w:val="006E5664"/>
    <w:rsid w:val="006E6A7F"/>
    <w:rsid w:val="006E7530"/>
    <w:rsid w:val="006E7A20"/>
    <w:rsid w:val="006F4953"/>
    <w:rsid w:val="006F4EAD"/>
    <w:rsid w:val="006F5146"/>
    <w:rsid w:val="006F720A"/>
    <w:rsid w:val="0070060A"/>
    <w:rsid w:val="00706AF6"/>
    <w:rsid w:val="00714B4E"/>
    <w:rsid w:val="00715509"/>
    <w:rsid w:val="00723D98"/>
    <w:rsid w:val="007244E9"/>
    <w:rsid w:val="007254BC"/>
    <w:rsid w:val="00726811"/>
    <w:rsid w:val="00731237"/>
    <w:rsid w:val="0073181E"/>
    <w:rsid w:val="00732415"/>
    <w:rsid w:val="0073366D"/>
    <w:rsid w:val="007346AE"/>
    <w:rsid w:val="007346EA"/>
    <w:rsid w:val="00734BF5"/>
    <w:rsid w:val="00734F15"/>
    <w:rsid w:val="00737514"/>
    <w:rsid w:val="007416DE"/>
    <w:rsid w:val="007430FD"/>
    <w:rsid w:val="007439A9"/>
    <w:rsid w:val="00743C94"/>
    <w:rsid w:val="00743DDC"/>
    <w:rsid w:val="00747EF5"/>
    <w:rsid w:val="0075058F"/>
    <w:rsid w:val="00750E76"/>
    <w:rsid w:val="00755F1C"/>
    <w:rsid w:val="007579B1"/>
    <w:rsid w:val="007657CC"/>
    <w:rsid w:val="0076718C"/>
    <w:rsid w:val="00774DB2"/>
    <w:rsid w:val="0077587E"/>
    <w:rsid w:val="007818F7"/>
    <w:rsid w:val="007830A2"/>
    <w:rsid w:val="00783380"/>
    <w:rsid w:val="0078621E"/>
    <w:rsid w:val="00790274"/>
    <w:rsid w:val="007948D2"/>
    <w:rsid w:val="00795DF4"/>
    <w:rsid w:val="00797A38"/>
    <w:rsid w:val="007A38CA"/>
    <w:rsid w:val="007A491D"/>
    <w:rsid w:val="007A5EC9"/>
    <w:rsid w:val="007A7BC7"/>
    <w:rsid w:val="007B0C70"/>
    <w:rsid w:val="007B1559"/>
    <w:rsid w:val="007B2553"/>
    <w:rsid w:val="007B3798"/>
    <w:rsid w:val="007B5A9C"/>
    <w:rsid w:val="007B6301"/>
    <w:rsid w:val="007C29BC"/>
    <w:rsid w:val="007C2BB5"/>
    <w:rsid w:val="007C5A8D"/>
    <w:rsid w:val="007C6A9A"/>
    <w:rsid w:val="007D0ED9"/>
    <w:rsid w:val="007D2B8D"/>
    <w:rsid w:val="007D4714"/>
    <w:rsid w:val="007E076A"/>
    <w:rsid w:val="007E2CB7"/>
    <w:rsid w:val="007E2DA7"/>
    <w:rsid w:val="007E31AC"/>
    <w:rsid w:val="007E390D"/>
    <w:rsid w:val="007E3A5C"/>
    <w:rsid w:val="007F2535"/>
    <w:rsid w:val="007F5C1A"/>
    <w:rsid w:val="007F7E16"/>
    <w:rsid w:val="0080260D"/>
    <w:rsid w:val="008041E4"/>
    <w:rsid w:val="00805C06"/>
    <w:rsid w:val="008061F7"/>
    <w:rsid w:val="00811950"/>
    <w:rsid w:val="0081308A"/>
    <w:rsid w:val="00816ECF"/>
    <w:rsid w:val="008223F7"/>
    <w:rsid w:val="00822627"/>
    <w:rsid w:val="00822761"/>
    <w:rsid w:val="008233FE"/>
    <w:rsid w:val="008237C2"/>
    <w:rsid w:val="008257AA"/>
    <w:rsid w:val="00825EFB"/>
    <w:rsid w:val="00827C9F"/>
    <w:rsid w:val="008303F1"/>
    <w:rsid w:val="00831C1B"/>
    <w:rsid w:val="00832D27"/>
    <w:rsid w:val="00832D44"/>
    <w:rsid w:val="0083311F"/>
    <w:rsid w:val="00833D01"/>
    <w:rsid w:val="00834A48"/>
    <w:rsid w:val="00834EC2"/>
    <w:rsid w:val="008358A2"/>
    <w:rsid w:val="00837757"/>
    <w:rsid w:val="008450EF"/>
    <w:rsid w:val="008473F1"/>
    <w:rsid w:val="0084780A"/>
    <w:rsid w:val="0085069A"/>
    <w:rsid w:val="008539CB"/>
    <w:rsid w:val="00857E30"/>
    <w:rsid w:val="00861F7D"/>
    <w:rsid w:val="008635D4"/>
    <w:rsid w:val="00867240"/>
    <w:rsid w:val="00882576"/>
    <w:rsid w:val="008829A2"/>
    <w:rsid w:val="0088392F"/>
    <w:rsid w:val="00883E36"/>
    <w:rsid w:val="0088671F"/>
    <w:rsid w:val="008918BA"/>
    <w:rsid w:val="008919BB"/>
    <w:rsid w:val="00892B34"/>
    <w:rsid w:val="008930E4"/>
    <w:rsid w:val="008944C5"/>
    <w:rsid w:val="008951D7"/>
    <w:rsid w:val="00896BDE"/>
    <w:rsid w:val="0089784F"/>
    <w:rsid w:val="008A0902"/>
    <w:rsid w:val="008A2006"/>
    <w:rsid w:val="008A4925"/>
    <w:rsid w:val="008A4996"/>
    <w:rsid w:val="008A4EFA"/>
    <w:rsid w:val="008A5EB3"/>
    <w:rsid w:val="008A6832"/>
    <w:rsid w:val="008B10ED"/>
    <w:rsid w:val="008B3BB5"/>
    <w:rsid w:val="008B7245"/>
    <w:rsid w:val="008C07DE"/>
    <w:rsid w:val="008C0D2D"/>
    <w:rsid w:val="008C67DC"/>
    <w:rsid w:val="008D151F"/>
    <w:rsid w:val="008E3DBA"/>
    <w:rsid w:val="008F5D86"/>
    <w:rsid w:val="008F60B0"/>
    <w:rsid w:val="009036A5"/>
    <w:rsid w:val="00903C1D"/>
    <w:rsid w:val="00903E11"/>
    <w:rsid w:val="0091077C"/>
    <w:rsid w:val="009108A7"/>
    <w:rsid w:val="00917520"/>
    <w:rsid w:val="00917C5B"/>
    <w:rsid w:val="009206CA"/>
    <w:rsid w:val="009221CA"/>
    <w:rsid w:val="00923F2F"/>
    <w:rsid w:val="00926044"/>
    <w:rsid w:val="00927861"/>
    <w:rsid w:val="00932D4F"/>
    <w:rsid w:val="00934487"/>
    <w:rsid w:val="00935767"/>
    <w:rsid w:val="00936A5C"/>
    <w:rsid w:val="009408B1"/>
    <w:rsid w:val="009434AC"/>
    <w:rsid w:val="00943FFA"/>
    <w:rsid w:val="009452BA"/>
    <w:rsid w:val="00945647"/>
    <w:rsid w:val="00947776"/>
    <w:rsid w:val="0095178E"/>
    <w:rsid w:val="00951B09"/>
    <w:rsid w:val="00954385"/>
    <w:rsid w:val="00963FE1"/>
    <w:rsid w:val="00965BD9"/>
    <w:rsid w:val="00965E8B"/>
    <w:rsid w:val="00966B07"/>
    <w:rsid w:val="00966DDE"/>
    <w:rsid w:val="009703DA"/>
    <w:rsid w:val="009728C8"/>
    <w:rsid w:val="00973E7C"/>
    <w:rsid w:val="00976A8C"/>
    <w:rsid w:val="009801DA"/>
    <w:rsid w:val="00986A6E"/>
    <w:rsid w:val="009925A4"/>
    <w:rsid w:val="009A54EB"/>
    <w:rsid w:val="009A5CBE"/>
    <w:rsid w:val="009B17E9"/>
    <w:rsid w:val="009B5622"/>
    <w:rsid w:val="009C36FF"/>
    <w:rsid w:val="009C3D5D"/>
    <w:rsid w:val="009C6623"/>
    <w:rsid w:val="009C6BAB"/>
    <w:rsid w:val="009D11CA"/>
    <w:rsid w:val="009D14A0"/>
    <w:rsid w:val="009D192E"/>
    <w:rsid w:val="009D5977"/>
    <w:rsid w:val="009D79A9"/>
    <w:rsid w:val="009D7A6A"/>
    <w:rsid w:val="009E0639"/>
    <w:rsid w:val="009E353F"/>
    <w:rsid w:val="009E441C"/>
    <w:rsid w:val="009F347B"/>
    <w:rsid w:val="00A02C66"/>
    <w:rsid w:val="00A04E7D"/>
    <w:rsid w:val="00A07A17"/>
    <w:rsid w:val="00A1738F"/>
    <w:rsid w:val="00A17BF2"/>
    <w:rsid w:val="00A2024A"/>
    <w:rsid w:val="00A2053F"/>
    <w:rsid w:val="00A237D4"/>
    <w:rsid w:val="00A27164"/>
    <w:rsid w:val="00A308B0"/>
    <w:rsid w:val="00A31EC6"/>
    <w:rsid w:val="00A33299"/>
    <w:rsid w:val="00A3535D"/>
    <w:rsid w:val="00A372FD"/>
    <w:rsid w:val="00A41634"/>
    <w:rsid w:val="00A470AD"/>
    <w:rsid w:val="00A528A0"/>
    <w:rsid w:val="00A548A8"/>
    <w:rsid w:val="00A54F5E"/>
    <w:rsid w:val="00A55EF7"/>
    <w:rsid w:val="00A56AE5"/>
    <w:rsid w:val="00A60E6B"/>
    <w:rsid w:val="00A64D8B"/>
    <w:rsid w:val="00A64E71"/>
    <w:rsid w:val="00A65F0C"/>
    <w:rsid w:val="00A66620"/>
    <w:rsid w:val="00A708A0"/>
    <w:rsid w:val="00A7333D"/>
    <w:rsid w:val="00A745C7"/>
    <w:rsid w:val="00A74750"/>
    <w:rsid w:val="00A747A3"/>
    <w:rsid w:val="00A75315"/>
    <w:rsid w:val="00A76F35"/>
    <w:rsid w:val="00A771D9"/>
    <w:rsid w:val="00A86D2F"/>
    <w:rsid w:val="00A939C9"/>
    <w:rsid w:val="00A939D7"/>
    <w:rsid w:val="00A9679E"/>
    <w:rsid w:val="00A96FF8"/>
    <w:rsid w:val="00AA13C6"/>
    <w:rsid w:val="00AA1DE6"/>
    <w:rsid w:val="00AA31E5"/>
    <w:rsid w:val="00AA449B"/>
    <w:rsid w:val="00AB09CF"/>
    <w:rsid w:val="00AB521D"/>
    <w:rsid w:val="00AB69F2"/>
    <w:rsid w:val="00AB6A62"/>
    <w:rsid w:val="00AC30C8"/>
    <w:rsid w:val="00AC387F"/>
    <w:rsid w:val="00AC4E91"/>
    <w:rsid w:val="00AD208C"/>
    <w:rsid w:val="00AD2AD1"/>
    <w:rsid w:val="00AD5015"/>
    <w:rsid w:val="00AD6450"/>
    <w:rsid w:val="00AD6AEE"/>
    <w:rsid w:val="00AD745F"/>
    <w:rsid w:val="00AD774F"/>
    <w:rsid w:val="00AE397F"/>
    <w:rsid w:val="00AE523F"/>
    <w:rsid w:val="00AE532D"/>
    <w:rsid w:val="00AF47EC"/>
    <w:rsid w:val="00B00D2F"/>
    <w:rsid w:val="00B0122A"/>
    <w:rsid w:val="00B03D45"/>
    <w:rsid w:val="00B05564"/>
    <w:rsid w:val="00B0672E"/>
    <w:rsid w:val="00B07515"/>
    <w:rsid w:val="00B124B7"/>
    <w:rsid w:val="00B14E6B"/>
    <w:rsid w:val="00B1645F"/>
    <w:rsid w:val="00B16F3F"/>
    <w:rsid w:val="00B179EC"/>
    <w:rsid w:val="00B23DF1"/>
    <w:rsid w:val="00B2437D"/>
    <w:rsid w:val="00B26689"/>
    <w:rsid w:val="00B3391A"/>
    <w:rsid w:val="00B340F9"/>
    <w:rsid w:val="00B34747"/>
    <w:rsid w:val="00B37890"/>
    <w:rsid w:val="00B37D0B"/>
    <w:rsid w:val="00B40554"/>
    <w:rsid w:val="00B40E48"/>
    <w:rsid w:val="00B4157A"/>
    <w:rsid w:val="00B442A8"/>
    <w:rsid w:val="00B50194"/>
    <w:rsid w:val="00B5083A"/>
    <w:rsid w:val="00B51090"/>
    <w:rsid w:val="00B550A9"/>
    <w:rsid w:val="00B56058"/>
    <w:rsid w:val="00B56809"/>
    <w:rsid w:val="00B57A5A"/>
    <w:rsid w:val="00B608D0"/>
    <w:rsid w:val="00B60B9B"/>
    <w:rsid w:val="00B610EB"/>
    <w:rsid w:val="00B612D0"/>
    <w:rsid w:val="00B66728"/>
    <w:rsid w:val="00B66B11"/>
    <w:rsid w:val="00B67D68"/>
    <w:rsid w:val="00B709CF"/>
    <w:rsid w:val="00B74C8E"/>
    <w:rsid w:val="00B75729"/>
    <w:rsid w:val="00B75BCA"/>
    <w:rsid w:val="00B772D1"/>
    <w:rsid w:val="00B8010F"/>
    <w:rsid w:val="00B80688"/>
    <w:rsid w:val="00B863AE"/>
    <w:rsid w:val="00B935F9"/>
    <w:rsid w:val="00BB0209"/>
    <w:rsid w:val="00BB05E2"/>
    <w:rsid w:val="00BB20B9"/>
    <w:rsid w:val="00BB415C"/>
    <w:rsid w:val="00BB41E5"/>
    <w:rsid w:val="00BB4996"/>
    <w:rsid w:val="00BB791B"/>
    <w:rsid w:val="00BC3FDB"/>
    <w:rsid w:val="00BC4AEA"/>
    <w:rsid w:val="00BC52CB"/>
    <w:rsid w:val="00BC5F90"/>
    <w:rsid w:val="00BC7268"/>
    <w:rsid w:val="00BD1288"/>
    <w:rsid w:val="00BD356D"/>
    <w:rsid w:val="00BD40B7"/>
    <w:rsid w:val="00BD4576"/>
    <w:rsid w:val="00BD4EDE"/>
    <w:rsid w:val="00BD5050"/>
    <w:rsid w:val="00BD5B7C"/>
    <w:rsid w:val="00BD707A"/>
    <w:rsid w:val="00BE05E3"/>
    <w:rsid w:val="00BE2DAE"/>
    <w:rsid w:val="00BE36DF"/>
    <w:rsid w:val="00BE3EB9"/>
    <w:rsid w:val="00BE48B7"/>
    <w:rsid w:val="00BE4B97"/>
    <w:rsid w:val="00BF080E"/>
    <w:rsid w:val="00BF1791"/>
    <w:rsid w:val="00BF537C"/>
    <w:rsid w:val="00BF590B"/>
    <w:rsid w:val="00C014B9"/>
    <w:rsid w:val="00C051AC"/>
    <w:rsid w:val="00C05587"/>
    <w:rsid w:val="00C076CE"/>
    <w:rsid w:val="00C07707"/>
    <w:rsid w:val="00C1068B"/>
    <w:rsid w:val="00C126C6"/>
    <w:rsid w:val="00C13B1B"/>
    <w:rsid w:val="00C22156"/>
    <w:rsid w:val="00C22395"/>
    <w:rsid w:val="00C22B29"/>
    <w:rsid w:val="00C22F79"/>
    <w:rsid w:val="00C23C21"/>
    <w:rsid w:val="00C2553D"/>
    <w:rsid w:val="00C30F97"/>
    <w:rsid w:val="00C31A40"/>
    <w:rsid w:val="00C34E30"/>
    <w:rsid w:val="00C35A6D"/>
    <w:rsid w:val="00C35B0B"/>
    <w:rsid w:val="00C37BE4"/>
    <w:rsid w:val="00C44947"/>
    <w:rsid w:val="00C44D56"/>
    <w:rsid w:val="00C46508"/>
    <w:rsid w:val="00C46845"/>
    <w:rsid w:val="00C51478"/>
    <w:rsid w:val="00C5446C"/>
    <w:rsid w:val="00C546DD"/>
    <w:rsid w:val="00C55018"/>
    <w:rsid w:val="00C6005D"/>
    <w:rsid w:val="00C62FC2"/>
    <w:rsid w:val="00C64942"/>
    <w:rsid w:val="00C674DA"/>
    <w:rsid w:val="00C72703"/>
    <w:rsid w:val="00C738F7"/>
    <w:rsid w:val="00C753B3"/>
    <w:rsid w:val="00C75DD2"/>
    <w:rsid w:val="00C75E26"/>
    <w:rsid w:val="00C81A14"/>
    <w:rsid w:val="00C82EB0"/>
    <w:rsid w:val="00C843E1"/>
    <w:rsid w:val="00C87D4F"/>
    <w:rsid w:val="00C9063C"/>
    <w:rsid w:val="00C94C2A"/>
    <w:rsid w:val="00C969C7"/>
    <w:rsid w:val="00CA15D2"/>
    <w:rsid w:val="00CA2EC7"/>
    <w:rsid w:val="00CA2FBC"/>
    <w:rsid w:val="00CA331F"/>
    <w:rsid w:val="00CA345B"/>
    <w:rsid w:val="00CA465D"/>
    <w:rsid w:val="00CB00E3"/>
    <w:rsid w:val="00CB1809"/>
    <w:rsid w:val="00CB215C"/>
    <w:rsid w:val="00CB21A6"/>
    <w:rsid w:val="00CB3993"/>
    <w:rsid w:val="00CB405C"/>
    <w:rsid w:val="00CB6FAD"/>
    <w:rsid w:val="00CB7176"/>
    <w:rsid w:val="00CB731C"/>
    <w:rsid w:val="00CC6135"/>
    <w:rsid w:val="00CC6468"/>
    <w:rsid w:val="00CC6BA1"/>
    <w:rsid w:val="00CD17F3"/>
    <w:rsid w:val="00CD75DE"/>
    <w:rsid w:val="00CE3088"/>
    <w:rsid w:val="00CE4B4E"/>
    <w:rsid w:val="00CE68A9"/>
    <w:rsid w:val="00CF2D60"/>
    <w:rsid w:val="00CF6CBE"/>
    <w:rsid w:val="00CF7E23"/>
    <w:rsid w:val="00D001E6"/>
    <w:rsid w:val="00D019EF"/>
    <w:rsid w:val="00D02331"/>
    <w:rsid w:val="00D0273F"/>
    <w:rsid w:val="00D034C9"/>
    <w:rsid w:val="00D113BE"/>
    <w:rsid w:val="00D11E80"/>
    <w:rsid w:val="00D13C31"/>
    <w:rsid w:val="00D15A41"/>
    <w:rsid w:val="00D15D1F"/>
    <w:rsid w:val="00D20175"/>
    <w:rsid w:val="00D22659"/>
    <w:rsid w:val="00D228E2"/>
    <w:rsid w:val="00D24D63"/>
    <w:rsid w:val="00D271D0"/>
    <w:rsid w:val="00D30552"/>
    <w:rsid w:val="00D30DFC"/>
    <w:rsid w:val="00D316AD"/>
    <w:rsid w:val="00D33ADC"/>
    <w:rsid w:val="00D33E53"/>
    <w:rsid w:val="00D4021B"/>
    <w:rsid w:val="00D40C53"/>
    <w:rsid w:val="00D43F0C"/>
    <w:rsid w:val="00D4635A"/>
    <w:rsid w:val="00D470F1"/>
    <w:rsid w:val="00D50854"/>
    <w:rsid w:val="00D521F2"/>
    <w:rsid w:val="00D5688A"/>
    <w:rsid w:val="00D60BEF"/>
    <w:rsid w:val="00D60EFF"/>
    <w:rsid w:val="00D64BE9"/>
    <w:rsid w:val="00D64DF2"/>
    <w:rsid w:val="00D6569D"/>
    <w:rsid w:val="00D67D80"/>
    <w:rsid w:val="00D70585"/>
    <w:rsid w:val="00D76443"/>
    <w:rsid w:val="00D77FF5"/>
    <w:rsid w:val="00D83941"/>
    <w:rsid w:val="00D84B1C"/>
    <w:rsid w:val="00D87F01"/>
    <w:rsid w:val="00D90DC3"/>
    <w:rsid w:val="00D91124"/>
    <w:rsid w:val="00D9187B"/>
    <w:rsid w:val="00D91FCC"/>
    <w:rsid w:val="00D9256F"/>
    <w:rsid w:val="00D941BE"/>
    <w:rsid w:val="00D94E3E"/>
    <w:rsid w:val="00D9623E"/>
    <w:rsid w:val="00D96247"/>
    <w:rsid w:val="00D96579"/>
    <w:rsid w:val="00DA5A8F"/>
    <w:rsid w:val="00DA5BB1"/>
    <w:rsid w:val="00DA6498"/>
    <w:rsid w:val="00DB18DA"/>
    <w:rsid w:val="00DB3358"/>
    <w:rsid w:val="00DB5F3E"/>
    <w:rsid w:val="00DB76B6"/>
    <w:rsid w:val="00DC1487"/>
    <w:rsid w:val="00DC3AED"/>
    <w:rsid w:val="00DC43AC"/>
    <w:rsid w:val="00DC4503"/>
    <w:rsid w:val="00DC51B4"/>
    <w:rsid w:val="00DD415C"/>
    <w:rsid w:val="00DD4843"/>
    <w:rsid w:val="00DD7311"/>
    <w:rsid w:val="00DE19DB"/>
    <w:rsid w:val="00DE1ADF"/>
    <w:rsid w:val="00DF0A9B"/>
    <w:rsid w:val="00DF122A"/>
    <w:rsid w:val="00DF3898"/>
    <w:rsid w:val="00DF3941"/>
    <w:rsid w:val="00DF490D"/>
    <w:rsid w:val="00DF75E6"/>
    <w:rsid w:val="00E0009E"/>
    <w:rsid w:val="00E009B8"/>
    <w:rsid w:val="00E00F31"/>
    <w:rsid w:val="00E0164F"/>
    <w:rsid w:val="00E02976"/>
    <w:rsid w:val="00E03299"/>
    <w:rsid w:val="00E0398F"/>
    <w:rsid w:val="00E04D14"/>
    <w:rsid w:val="00E05D3D"/>
    <w:rsid w:val="00E06636"/>
    <w:rsid w:val="00E06A01"/>
    <w:rsid w:val="00E06E45"/>
    <w:rsid w:val="00E07BFD"/>
    <w:rsid w:val="00E07E54"/>
    <w:rsid w:val="00E111DD"/>
    <w:rsid w:val="00E1127D"/>
    <w:rsid w:val="00E203DD"/>
    <w:rsid w:val="00E2164F"/>
    <w:rsid w:val="00E221D2"/>
    <w:rsid w:val="00E2255B"/>
    <w:rsid w:val="00E226FC"/>
    <w:rsid w:val="00E2401E"/>
    <w:rsid w:val="00E30D5D"/>
    <w:rsid w:val="00E31B86"/>
    <w:rsid w:val="00E32785"/>
    <w:rsid w:val="00E3786E"/>
    <w:rsid w:val="00E405A6"/>
    <w:rsid w:val="00E40659"/>
    <w:rsid w:val="00E4086D"/>
    <w:rsid w:val="00E42650"/>
    <w:rsid w:val="00E43A11"/>
    <w:rsid w:val="00E47727"/>
    <w:rsid w:val="00E477F2"/>
    <w:rsid w:val="00E506F0"/>
    <w:rsid w:val="00E50808"/>
    <w:rsid w:val="00E5114D"/>
    <w:rsid w:val="00E536F4"/>
    <w:rsid w:val="00E56822"/>
    <w:rsid w:val="00E609F8"/>
    <w:rsid w:val="00E65244"/>
    <w:rsid w:val="00E66D67"/>
    <w:rsid w:val="00E73563"/>
    <w:rsid w:val="00E74743"/>
    <w:rsid w:val="00E7492A"/>
    <w:rsid w:val="00E75B3E"/>
    <w:rsid w:val="00E75F73"/>
    <w:rsid w:val="00E76C44"/>
    <w:rsid w:val="00E77511"/>
    <w:rsid w:val="00E77BA5"/>
    <w:rsid w:val="00E83908"/>
    <w:rsid w:val="00E85A94"/>
    <w:rsid w:val="00E85CE3"/>
    <w:rsid w:val="00E87315"/>
    <w:rsid w:val="00E91F9C"/>
    <w:rsid w:val="00E927D6"/>
    <w:rsid w:val="00E945D5"/>
    <w:rsid w:val="00E97C89"/>
    <w:rsid w:val="00EA2D1F"/>
    <w:rsid w:val="00EA47A9"/>
    <w:rsid w:val="00EA6DF6"/>
    <w:rsid w:val="00EB0F02"/>
    <w:rsid w:val="00EB1CA7"/>
    <w:rsid w:val="00EC0534"/>
    <w:rsid w:val="00EC08FC"/>
    <w:rsid w:val="00EC23C1"/>
    <w:rsid w:val="00EC4294"/>
    <w:rsid w:val="00ED02C0"/>
    <w:rsid w:val="00ED15BB"/>
    <w:rsid w:val="00ED2F49"/>
    <w:rsid w:val="00ED7C07"/>
    <w:rsid w:val="00EE6C2E"/>
    <w:rsid w:val="00EE73A6"/>
    <w:rsid w:val="00EF05CB"/>
    <w:rsid w:val="00EF2964"/>
    <w:rsid w:val="00EF7CAB"/>
    <w:rsid w:val="00F010C8"/>
    <w:rsid w:val="00F046C9"/>
    <w:rsid w:val="00F21158"/>
    <w:rsid w:val="00F2640F"/>
    <w:rsid w:val="00F30561"/>
    <w:rsid w:val="00F30D8B"/>
    <w:rsid w:val="00F353A7"/>
    <w:rsid w:val="00F40C24"/>
    <w:rsid w:val="00F4119E"/>
    <w:rsid w:val="00F4234A"/>
    <w:rsid w:val="00F453AB"/>
    <w:rsid w:val="00F548BD"/>
    <w:rsid w:val="00F55583"/>
    <w:rsid w:val="00F57B68"/>
    <w:rsid w:val="00F60A21"/>
    <w:rsid w:val="00F624D3"/>
    <w:rsid w:val="00F63BB8"/>
    <w:rsid w:val="00F67FA8"/>
    <w:rsid w:val="00F7090D"/>
    <w:rsid w:val="00F71345"/>
    <w:rsid w:val="00F723FC"/>
    <w:rsid w:val="00F735B9"/>
    <w:rsid w:val="00F73A70"/>
    <w:rsid w:val="00F82DBA"/>
    <w:rsid w:val="00F83906"/>
    <w:rsid w:val="00F86F32"/>
    <w:rsid w:val="00F87876"/>
    <w:rsid w:val="00F87FB3"/>
    <w:rsid w:val="00F90874"/>
    <w:rsid w:val="00F9118E"/>
    <w:rsid w:val="00F91D98"/>
    <w:rsid w:val="00F95656"/>
    <w:rsid w:val="00F978A1"/>
    <w:rsid w:val="00FA3248"/>
    <w:rsid w:val="00FB1939"/>
    <w:rsid w:val="00FB4F77"/>
    <w:rsid w:val="00FB7CB8"/>
    <w:rsid w:val="00FC0123"/>
    <w:rsid w:val="00FC6FB6"/>
    <w:rsid w:val="00FD4456"/>
    <w:rsid w:val="00FD59F2"/>
    <w:rsid w:val="00FE0A05"/>
    <w:rsid w:val="00FE32DA"/>
    <w:rsid w:val="00FE5ED1"/>
    <w:rsid w:val="00FE5F9F"/>
    <w:rsid w:val="00FF08A5"/>
    <w:rsid w:val="00FF3B16"/>
    <w:rsid w:val="00FF4867"/>
    <w:rsid w:val="00FF5E01"/>
    <w:rsid w:val="00FF70C0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B5F07"/>
  <w15:docId w15:val="{9B93D85B-984F-45A7-930C-CD50069B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F9C"/>
  </w:style>
  <w:style w:type="paragraph" w:styleId="1">
    <w:name w:val="heading 1"/>
    <w:basedOn w:val="a"/>
    <w:next w:val="a"/>
    <w:link w:val="10"/>
    <w:qFormat/>
    <w:rsid w:val="00E91F9C"/>
    <w:pPr>
      <w:keepNext/>
      <w:ind w:firstLine="720"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91F9C"/>
    <w:pPr>
      <w:keepNext/>
      <w:jc w:val="center"/>
      <w:outlineLvl w:val="1"/>
    </w:pPr>
    <w:rPr>
      <w:b/>
      <w:sz w:val="27"/>
      <w:szCs w:val="27"/>
    </w:rPr>
  </w:style>
  <w:style w:type="paragraph" w:styleId="3">
    <w:name w:val="heading 3"/>
    <w:basedOn w:val="a"/>
    <w:next w:val="a"/>
    <w:qFormat/>
    <w:rsid w:val="00E91F9C"/>
    <w:pPr>
      <w:keepNext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link w:val="40"/>
    <w:qFormat/>
    <w:rsid w:val="00E91F9C"/>
    <w:pPr>
      <w:keepNext/>
      <w:outlineLvl w:val="3"/>
    </w:pPr>
    <w:rPr>
      <w:sz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91F9C"/>
    <w:rPr>
      <w:b/>
      <w:sz w:val="27"/>
      <w:szCs w:val="27"/>
      <w:lang w:val="ru-RU" w:eastAsia="ru-RU" w:bidi="ar-SA"/>
    </w:rPr>
  </w:style>
  <w:style w:type="character" w:styleId="a3">
    <w:name w:val="Hyperlink"/>
    <w:rsid w:val="00E91F9C"/>
    <w:rPr>
      <w:color w:val="0000FF"/>
      <w:u w:val="single"/>
    </w:rPr>
  </w:style>
  <w:style w:type="character" w:styleId="a4">
    <w:name w:val="FollowedHyperlink"/>
    <w:rsid w:val="00E91F9C"/>
    <w:rPr>
      <w:color w:val="800080"/>
      <w:u w:val="single"/>
    </w:rPr>
  </w:style>
  <w:style w:type="paragraph" w:styleId="21">
    <w:name w:val="Body Text 2"/>
    <w:basedOn w:val="a"/>
    <w:semiHidden/>
    <w:rsid w:val="00E91F9C"/>
    <w:pPr>
      <w:jc w:val="both"/>
    </w:pPr>
    <w:rPr>
      <w:sz w:val="27"/>
      <w:szCs w:val="27"/>
    </w:rPr>
  </w:style>
  <w:style w:type="paragraph" w:customStyle="1" w:styleId="-">
    <w:name w:val="Приложение - заголовок"/>
    <w:basedOn w:val="a"/>
    <w:semiHidden/>
    <w:rsid w:val="00E91F9C"/>
    <w:pPr>
      <w:ind w:firstLine="329"/>
      <w:jc w:val="right"/>
    </w:pPr>
    <w:rPr>
      <w:rFonts w:ascii="Arial" w:hAnsi="Arial"/>
      <w:b/>
    </w:rPr>
  </w:style>
  <w:style w:type="paragraph" w:customStyle="1" w:styleId="a5">
    <w:name w:val="Текст приложения"/>
    <w:basedOn w:val="-"/>
    <w:semiHidden/>
    <w:rsid w:val="00E91F9C"/>
    <w:pPr>
      <w:ind w:firstLine="0"/>
      <w:jc w:val="both"/>
    </w:pPr>
    <w:rPr>
      <w:b w:val="0"/>
      <w:sz w:val="16"/>
    </w:rPr>
  </w:style>
  <w:style w:type="paragraph" w:customStyle="1" w:styleId="a6">
    <w:name w:val="Слово Форма"/>
    <w:basedOn w:val="a5"/>
    <w:semiHidden/>
    <w:rsid w:val="00E91F9C"/>
    <w:pPr>
      <w:jc w:val="center"/>
    </w:pPr>
    <w:rPr>
      <w:rFonts w:ascii="Times New Roman" w:hAnsi="Times New Roman"/>
      <w:sz w:val="20"/>
    </w:rPr>
  </w:style>
  <w:style w:type="character" w:customStyle="1" w:styleId="a7">
    <w:name w:val="Гипертекстовая ссылка"/>
    <w:rsid w:val="00E91F9C"/>
    <w:rPr>
      <w:color w:val="008000"/>
      <w:sz w:val="20"/>
      <w:szCs w:val="20"/>
      <w:u w:val="single"/>
    </w:rPr>
  </w:style>
  <w:style w:type="character" w:customStyle="1" w:styleId="a8">
    <w:name w:val="Не вступил в силу"/>
    <w:uiPriority w:val="99"/>
    <w:rsid w:val="00E91F9C"/>
    <w:rPr>
      <w:color w:val="008080"/>
      <w:sz w:val="20"/>
      <w:szCs w:val="20"/>
    </w:rPr>
  </w:style>
  <w:style w:type="character" w:customStyle="1" w:styleId="a9">
    <w:name w:val="Цветовое выделение"/>
    <w:rsid w:val="00E91F9C"/>
    <w:rPr>
      <w:b/>
      <w:bCs/>
      <w:color w:val="000080"/>
      <w:sz w:val="20"/>
      <w:szCs w:val="20"/>
    </w:rPr>
  </w:style>
  <w:style w:type="paragraph" w:customStyle="1" w:styleId="ConsPlusNormal">
    <w:name w:val="ConsPlusNormal"/>
    <w:rsid w:val="009F34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aliases w:val="ТЗ список"/>
    <w:basedOn w:val="a"/>
    <w:link w:val="ab"/>
    <w:uiPriority w:val="34"/>
    <w:qFormat/>
    <w:rsid w:val="009F347B"/>
    <w:pPr>
      <w:ind w:left="708"/>
    </w:pPr>
  </w:style>
  <w:style w:type="paragraph" w:styleId="ac">
    <w:name w:val="Balloon Text"/>
    <w:basedOn w:val="a"/>
    <w:semiHidden/>
    <w:rsid w:val="00F624D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B1B5D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6B1B5D"/>
    <w:pPr>
      <w:widowControl w:val="0"/>
    </w:pPr>
    <w:rPr>
      <w:rFonts w:ascii="Arial" w:hAnsi="Arial"/>
      <w:snapToGrid w:val="0"/>
    </w:rPr>
  </w:style>
  <w:style w:type="paragraph" w:styleId="ad">
    <w:name w:val="header"/>
    <w:basedOn w:val="a"/>
    <w:link w:val="ae"/>
    <w:uiPriority w:val="99"/>
    <w:rsid w:val="00216C6A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16C6A"/>
  </w:style>
  <w:style w:type="paragraph" w:styleId="af0">
    <w:name w:val="footer"/>
    <w:basedOn w:val="a"/>
    <w:rsid w:val="00216C6A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semiHidden/>
    <w:rsid w:val="00E0398F"/>
    <w:pPr>
      <w:ind w:firstLine="709"/>
      <w:jc w:val="both"/>
    </w:pPr>
    <w:rPr>
      <w:sz w:val="28"/>
    </w:rPr>
  </w:style>
  <w:style w:type="paragraph" w:styleId="af1">
    <w:name w:val="Normal (Web)"/>
    <w:basedOn w:val="a"/>
    <w:rsid w:val="0060409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rsid w:val="00537B01"/>
    <w:pPr>
      <w:spacing w:after="120"/>
    </w:pPr>
  </w:style>
  <w:style w:type="paragraph" w:customStyle="1" w:styleId="af3">
    <w:name w:val="Заголовок статьи"/>
    <w:basedOn w:val="a"/>
    <w:next w:val="a"/>
    <w:rsid w:val="00E0663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WW-Absatz-Standardschriftart11">
    <w:name w:val="WW-Absatz-Standardschriftart11"/>
    <w:rsid w:val="00E85CE3"/>
  </w:style>
  <w:style w:type="character" w:customStyle="1" w:styleId="ae">
    <w:name w:val="Верхний колонтитул Знак"/>
    <w:basedOn w:val="a0"/>
    <w:link w:val="ad"/>
    <w:uiPriority w:val="99"/>
    <w:rsid w:val="007C2BB5"/>
  </w:style>
  <w:style w:type="paragraph" w:styleId="af4">
    <w:name w:val="Body Text Indent"/>
    <w:basedOn w:val="a"/>
    <w:link w:val="af5"/>
    <w:rsid w:val="0028195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281951"/>
  </w:style>
  <w:style w:type="character" w:customStyle="1" w:styleId="10">
    <w:name w:val="Заголовок 1 Знак"/>
    <w:link w:val="1"/>
    <w:rsid w:val="00113DA7"/>
    <w:rPr>
      <w:sz w:val="28"/>
    </w:rPr>
  </w:style>
  <w:style w:type="paragraph" w:styleId="af6">
    <w:name w:val="caption"/>
    <w:basedOn w:val="a"/>
    <w:next w:val="a"/>
    <w:unhideWhenUsed/>
    <w:qFormat/>
    <w:rsid w:val="00310EC6"/>
    <w:rPr>
      <w:b/>
      <w:bCs/>
    </w:rPr>
  </w:style>
  <w:style w:type="character" w:customStyle="1" w:styleId="ab">
    <w:name w:val="Абзац списка Знак"/>
    <w:aliases w:val="ТЗ список Знак"/>
    <w:link w:val="aa"/>
    <w:uiPriority w:val="34"/>
    <w:rsid w:val="00104D56"/>
  </w:style>
  <w:style w:type="paragraph" w:styleId="af7">
    <w:name w:val="No Spacing"/>
    <w:link w:val="af8"/>
    <w:uiPriority w:val="99"/>
    <w:qFormat/>
    <w:rsid w:val="008C67D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99"/>
    <w:locked/>
    <w:rsid w:val="008C67DC"/>
    <w:rPr>
      <w:rFonts w:ascii="Calibri" w:eastAsia="Calibri" w:hAnsi="Calibri"/>
      <w:sz w:val="22"/>
      <w:szCs w:val="22"/>
      <w:lang w:eastAsia="ar-SA"/>
    </w:rPr>
  </w:style>
  <w:style w:type="paragraph" w:customStyle="1" w:styleId="ListParagraph1">
    <w:name w:val="List Paragraph1"/>
    <w:basedOn w:val="a"/>
    <w:rsid w:val="002B2E71"/>
    <w:pPr>
      <w:spacing w:after="200" w:line="276" w:lineRule="auto"/>
      <w:ind w:left="720"/>
      <w:jc w:val="both"/>
    </w:pPr>
    <w:rPr>
      <w:sz w:val="24"/>
      <w:szCs w:val="22"/>
      <w:lang w:eastAsia="en-US"/>
    </w:rPr>
  </w:style>
  <w:style w:type="character" w:customStyle="1" w:styleId="blk">
    <w:name w:val="blk"/>
    <w:rsid w:val="007948D2"/>
  </w:style>
  <w:style w:type="character" w:customStyle="1" w:styleId="nobr">
    <w:name w:val="nobr"/>
    <w:rsid w:val="007948D2"/>
  </w:style>
  <w:style w:type="paragraph" w:customStyle="1" w:styleId="formattext">
    <w:name w:val="formattext"/>
    <w:basedOn w:val="a"/>
    <w:rsid w:val="00F90874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rsid w:val="00795DF4"/>
    <w:rPr>
      <w:sz w:val="27"/>
    </w:rPr>
  </w:style>
  <w:style w:type="paragraph" w:customStyle="1" w:styleId="11">
    <w:name w:val="Обычный1"/>
    <w:rsid w:val="0079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2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slugi.udmurt.ru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slugi.udmurt.ru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mailto:arhiv@mo-krasn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gra.udmur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3D5F4-6B90-4853-9934-A763E922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53</Pages>
  <Words>17050</Words>
  <Characters>97190</Characters>
  <Application>Microsoft Office Word</Application>
  <DocSecurity>0</DocSecurity>
  <Lines>809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114012</CharactersWithSpaces>
  <SharedDoc>false</SharedDoc>
  <HLinks>
    <vt:vector size="18" baseType="variant">
      <vt:variant>
        <vt:i4>4390926</vt:i4>
      </vt:variant>
      <vt:variant>
        <vt:i4>6</vt:i4>
      </vt:variant>
      <vt:variant>
        <vt:i4>0</vt:i4>
      </vt:variant>
      <vt:variant>
        <vt:i4>5</vt:i4>
      </vt:variant>
      <vt:variant>
        <vt:lpwstr>http://www.uslugi.udmurt.ru/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http://www.uslugi.udmurt.ru/</vt:lpwstr>
      </vt:variant>
      <vt:variant>
        <vt:lpwstr/>
      </vt:variant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http://www.igra.udmurt.ru/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Архив</dc:creator>
  <cp:lastModifiedBy>Администрация</cp:lastModifiedBy>
  <cp:revision>8</cp:revision>
  <cp:lastPrinted>2022-02-07T09:47:00Z</cp:lastPrinted>
  <dcterms:created xsi:type="dcterms:W3CDTF">2022-02-24T05:44:00Z</dcterms:created>
  <dcterms:modified xsi:type="dcterms:W3CDTF">2024-04-10T11:39:00Z</dcterms:modified>
</cp:coreProperties>
</file>