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E1D7" w14:textId="77777777" w:rsidR="002E072D" w:rsidRPr="001A45DA" w:rsidRDefault="002E072D" w:rsidP="002E072D">
      <w:pPr>
        <w:jc w:val="center"/>
      </w:pPr>
      <w:r w:rsidRPr="001A45DA">
        <w:rPr>
          <w:noProof/>
        </w:rPr>
        <w:drawing>
          <wp:inline distT="0" distB="0" distL="0" distR="0" wp14:anchorId="3EEACE39" wp14:editId="50F635C0">
            <wp:extent cx="688975" cy="628015"/>
            <wp:effectExtent l="0" t="0" r="0" b="635"/>
            <wp:docPr id="10815388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0"/>
      </w:tblGrid>
      <w:tr w:rsidR="001A45DA" w:rsidRPr="001A45DA" w14:paraId="10481F1D" w14:textId="77777777" w:rsidTr="005A5483">
        <w:trPr>
          <w:jc w:val="center"/>
        </w:trPr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</w:tcPr>
          <w:p w14:paraId="610EDCBB" w14:textId="77777777" w:rsidR="002E072D" w:rsidRPr="001A45DA" w:rsidRDefault="002E072D" w:rsidP="005A5483">
            <w:pPr>
              <w:pStyle w:val="a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A45D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14:paraId="1236D3CB" w14:textId="77777777" w:rsidR="002E072D" w:rsidRPr="001A45DA" w:rsidRDefault="002E072D" w:rsidP="005A5483">
            <w:pPr>
              <w:pStyle w:val="a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A45D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5C67CEC3" w14:textId="77777777" w:rsidR="002E072D" w:rsidRPr="001A45DA" w:rsidRDefault="002E072D" w:rsidP="005A5483">
            <w:pPr>
              <w:pStyle w:val="a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A45D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14:paraId="1573FBA3" w14:textId="77777777" w:rsidR="002E072D" w:rsidRPr="001A45DA" w:rsidRDefault="002E072D" w:rsidP="005A5483">
            <w:pPr>
              <w:pStyle w:val="a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  <w:p w14:paraId="1D896C2A" w14:textId="77777777" w:rsidR="002E072D" w:rsidRPr="001A45DA" w:rsidRDefault="002E072D" w:rsidP="005A5483">
            <w:pPr>
              <w:pStyle w:val="a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A45D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«УДМУРТ ЭЛЬКУНЫСЬ КРАСНОГОРСК ЁРОС</w:t>
            </w:r>
          </w:p>
          <w:p w14:paraId="3C0759D4" w14:textId="77777777" w:rsidR="002E072D" w:rsidRPr="001A45DA" w:rsidRDefault="002E072D" w:rsidP="005A5483">
            <w:pPr>
              <w:pStyle w:val="a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A45D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МУНИЦИПАЛ ОКРУГ» МУНИЦИПАЛ КЫЛДЫТЭТЛЭН</w:t>
            </w:r>
          </w:p>
          <w:p w14:paraId="010DFA4D" w14:textId="77777777" w:rsidR="002E072D" w:rsidRPr="001A45DA" w:rsidRDefault="002E072D" w:rsidP="005A5483">
            <w:pPr>
              <w:pStyle w:val="a3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A45D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1A45DA" w:rsidRPr="001A45DA" w14:paraId="46771756" w14:textId="77777777" w:rsidTr="005A5483">
        <w:trPr>
          <w:jc w:val="center"/>
        </w:trPr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</w:tcPr>
          <w:p w14:paraId="39DE456C" w14:textId="77777777" w:rsidR="002E072D" w:rsidRPr="001A45DA" w:rsidRDefault="002E072D" w:rsidP="005A5483">
            <w:pPr>
              <w:pStyle w:val="a3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  <w:p w14:paraId="1F1A13D2" w14:textId="77777777" w:rsidR="002E072D" w:rsidRPr="001A45DA" w:rsidRDefault="002E072D" w:rsidP="005A5483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A45DA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</w:t>
            </w:r>
          </w:p>
        </w:tc>
      </w:tr>
    </w:tbl>
    <w:p w14:paraId="61C712FC" w14:textId="77777777" w:rsidR="002E072D" w:rsidRPr="001A45DA" w:rsidRDefault="002E072D" w:rsidP="002E072D">
      <w:pPr>
        <w:pStyle w:val="a3"/>
        <w:jc w:val="center"/>
        <w:rPr>
          <w:rFonts w:ascii="Times New Roman" w:eastAsia="Calibri" w:hAnsi="Times New Roman"/>
          <w:sz w:val="16"/>
          <w:szCs w:val="16"/>
        </w:rPr>
      </w:pPr>
    </w:p>
    <w:p w14:paraId="2D303819" w14:textId="1446DF05" w:rsidR="002E072D" w:rsidRPr="001A45DA" w:rsidRDefault="002E072D" w:rsidP="002E072D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  <w:r w:rsidRPr="001A45DA">
        <w:rPr>
          <w:rFonts w:ascii="Times New Roman" w:eastAsia="Calibri" w:hAnsi="Times New Roman"/>
          <w:sz w:val="24"/>
          <w:szCs w:val="24"/>
        </w:rPr>
        <w:t>«</w:t>
      </w:r>
      <w:r w:rsidR="00B15DF8">
        <w:rPr>
          <w:rFonts w:ascii="Times New Roman" w:eastAsia="Calibri" w:hAnsi="Times New Roman"/>
          <w:sz w:val="24"/>
          <w:szCs w:val="24"/>
        </w:rPr>
        <w:t>28</w:t>
      </w:r>
      <w:r w:rsidRPr="001A45DA">
        <w:rPr>
          <w:rFonts w:ascii="Times New Roman" w:eastAsia="Calibri" w:hAnsi="Times New Roman"/>
          <w:sz w:val="24"/>
          <w:szCs w:val="24"/>
        </w:rPr>
        <w:t xml:space="preserve">» </w:t>
      </w:r>
      <w:r w:rsidR="00B15DF8">
        <w:rPr>
          <w:rFonts w:ascii="Times New Roman" w:eastAsia="Calibri" w:hAnsi="Times New Roman"/>
          <w:sz w:val="24"/>
          <w:szCs w:val="24"/>
        </w:rPr>
        <w:t>декабря</w:t>
      </w:r>
      <w:r w:rsidRPr="001A45DA">
        <w:rPr>
          <w:rFonts w:ascii="Times New Roman" w:eastAsia="Calibri" w:hAnsi="Times New Roman"/>
          <w:sz w:val="24"/>
          <w:szCs w:val="24"/>
        </w:rPr>
        <w:t xml:space="preserve"> 20</w:t>
      </w:r>
      <w:r w:rsidR="00B15DF8">
        <w:rPr>
          <w:rFonts w:ascii="Times New Roman" w:eastAsia="Calibri" w:hAnsi="Times New Roman"/>
          <w:sz w:val="24"/>
          <w:szCs w:val="24"/>
        </w:rPr>
        <w:t>23</w:t>
      </w:r>
      <w:r w:rsidRPr="001A45DA">
        <w:rPr>
          <w:rFonts w:ascii="Times New Roman" w:eastAsia="Calibri" w:hAnsi="Times New Roman"/>
          <w:sz w:val="24"/>
          <w:szCs w:val="24"/>
        </w:rPr>
        <w:t xml:space="preserve"> года                                                                                                № </w:t>
      </w:r>
      <w:r w:rsidR="00B15DF8">
        <w:rPr>
          <w:rFonts w:ascii="Times New Roman" w:eastAsia="Calibri" w:hAnsi="Times New Roman"/>
          <w:sz w:val="24"/>
          <w:szCs w:val="24"/>
        </w:rPr>
        <w:t>1507</w:t>
      </w:r>
    </w:p>
    <w:p w14:paraId="2DE4D5CC" w14:textId="77777777" w:rsidR="002E072D" w:rsidRPr="001A45DA" w:rsidRDefault="002E072D" w:rsidP="002E072D">
      <w:pPr>
        <w:pStyle w:val="a3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A45DA">
        <w:rPr>
          <w:rFonts w:ascii="Times New Roman" w:eastAsia="Calibri" w:hAnsi="Times New Roman"/>
          <w:b/>
          <w:sz w:val="24"/>
          <w:szCs w:val="24"/>
        </w:rPr>
        <w:t>с. Красногорское</w:t>
      </w:r>
    </w:p>
    <w:p w14:paraId="77F42B55" w14:textId="1151A6DD" w:rsidR="003F55A8" w:rsidRPr="001A45DA" w:rsidRDefault="003F55A8" w:rsidP="00A57F98">
      <w:pPr>
        <w:pStyle w:val="ConsPlusTitlePage"/>
        <w:rPr>
          <w:rFonts w:ascii="Times New Roman" w:hAnsi="Times New Roman" w:cs="Times New Roman"/>
          <w:sz w:val="16"/>
          <w:szCs w:val="16"/>
        </w:rPr>
      </w:pPr>
    </w:p>
    <w:p w14:paraId="733CE3D0" w14:textId="372081B8" w:rsidR="003F55A8" w:rsidRPr="001A45DA" w:rsidRDefault="002E072D" w:rsidP="002E072D">
      <w:pPr>
        <w:pStyle w:val="ConsPlusTitle"/>
        <w:ind w:right="4252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A45DA">
        <w:rPr>
          <w:rFonts w:ascii="Times New Roman" w:hAnsi="Times New Roman" w:cs="Times New Roman"/>
          <w:b w:val="0"/>
          <w:bCs/>
          <w:sz w:val="24"/>
          <w:szCs w:val="24"/>
        </w:rPr>
        <w:t>Об утверждении Правил определения нормативных затрат на обеспечение функций органов местного самоуправления муниципального образования «Муниципальный округ Красногорский район Удмуртской Республики» и подведомственных им казенных учреждений</w:t>
      </w:r>
    </w:p>
    <w:p w14:paraId="01FC9129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1598944" w14:textId="0B37E4F6" w:rsidR="003F55A8" w:rsidRPr="001A45DA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1A45DA">
          <w:rPr>
            <w:rFonts w:ascii="Times New Roman" w:hAnsi="Times New Roman" w:cs="Times New Roman"/>
            <w:sz w:val="24"/>
            <w:szCs w:val="24"/>
          </w:rPr>
          <w:t>частью 4 статьи 19</w:t>
        </w:r>
      </w:hyperlink>
      <w:r w:rsidRPr="001A45D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2E072D" w:rsidRPr="001A45DA">
        <w:rPr>
          <w:rFonts w:ascii="Times New Roman" w:hAnsi="Times New Roman" w:cs="Times New Roman"/>
          <w:sz w:val="24"/>
          <w:szCs w:val="24"/>
        </w:rPr>
        <w:t xml:space="preserve"> от 5 апреля 2013 г. №44-ФЗ</w:t>
      </w:r>
      <w:r w:rsidRPr="001A45DA">
        <w:rPr>
          <w:rFonts w:ascii="Times New Roman" w:hAnsi="Times New Roman" w:cs="Times New Roman"/>
          <w:sz w:val="24"/>
          <w:szCs w:val="24"/>
        </w:rPr>
        <w:t xml:space="preserve"> </w:t>
      </w:r>
      <w:r w:rsidR="002E072D" w:rsidRPr="001A45DA">
        <w:rPr>
          <w:rFonts w:ascii="Times New Roman" w:hAnsi="Times New Roman" w:cs="Times New Roman"/>
          <w:sz w:val="24"/>
          <w:szCs w:val="24"/>
        </w:rPr>
        <w:t>«</w:t>
      </w:r>
      <w:r w:rsidRPr="001A45D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E072D" w:rsidRPr="001A45DA">
        <w:rPr>
          <w:rFonts w:ascii="Times New Roman" w:hAnsi="Times New Roman" w:cs="Times New Roman"/>
          <w:sz w:val="24"/>
          <w:szCs w:val="24"/>
        </w:rPr>
        <w:t xml:space="preserve">» </w:t>
      </w:r>
      <w:r w:rsidRPr="001A45DA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7">
        <w:r w:rsidRPr="001A45D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A45D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13.10.2014</w:t>
      </w:r>
      <w:r w:rsidR="002E072D" w:rsidRPr="001A45DA">
        <w:rPr>
          <w:rFonts w:ascii="Times New Roman" w:hAnsi="Times New Roman" w:cs="Times New Roman"/>
          <w:sz w:val="24"/>
          <w:szCs w:val="24"/>
        </w:rPr>
        <w:t xml:space="preserve"> г.</w:t>
      </w:r>
      <w:r w:rsidRPr="001A45DA">
        <w:rPr>
          <w:rFonts w:ascii="Times New Roman" w:hAnsi="Times New Roman" w:cs="Times New Roman"/>
          <w:sz w:val="24"/>
          <w:szCs w:val="24"/>
        </w:rPr>
        <w:t xml:space="preserve"> </w:t>
      </w:r>
      <w:r w:rsidR="002E072D" w:rsidRPr="001A45DA">
        <w:rPr>
          <w:rFonts w:ascii="Times New Roman" w:hAnsi="Times New Roman" w:cs="Times New Roman"/>
          <w:sz w:val="24"/>
          <w:szCs w:val="24"/>
        </w:rPr>
        <w:t>№</w:t>
      </w:r>
      <w:r w:rsidRPr="001A45DA">
        <w:rPr>
          <w:rFonts w:ascii="Times New Roman" w:hAnsi="Times New Roman" w:cs="Times New Roman"/>
          <w:sz w:val="24"/>
          <w:szCs w:val="24"/>
        </w:rPr>
        <w:t xml:space="preserve"> 1047 </w:t>
      </w:r>
      <w:r w:rsidR="002E072D" w:rsidRPr="001A45DA">
        <w:rPr>
          <w:rFonts w:ascii="Times New Roman" w:hAnsi="Times New Roman" w:cs="Times New Roman"/>
          <w:sz w:val="24"/>
          <w:szCs w:val="24"/>
        </w:rPr>
        <w:t>«</w:t>
      </w:r>
      <w:r w:rsidRPr="001A45DA">
        <w:rPr>
          <w:rFonts w:ascii="Times New Roman" w:hAnsi="Times New Roman" w:cs="Times New Roman"/>
          <w:sz w:val="24"/>
          <w:szCs w:val="24"/>
        </w:rPr>
        <w:t xml:space="preserve"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</w:t>
      </w:r>
      <w:r w:rsidR="002E072D" w:rsidRPr="001A45DA">
        <w:rPr>
          <w:rFonts w:ascii="Times New Roman" w:hAnsi="Times New Roman" w:cs="Times New Roman"/>
          <w:sz w:val="24"/>
          <w:szCs w:val="24"/>
        </w:rPr>
        <w:t>«</w:t>
      </w:r>
      <w:r w:rsidRPr="001A45DA">
        <w:rPr>
          <w:rFonts w:ascii="Times New Roman" w:hAnsi="Times New Roman" w:cs="Times New Roman"/>
          <w:sz w:val="24"/>
          <w:szCs w:val="24"/>
        </w:rPr>
        <w:t>Росатом</w:t>
      </w:r>
      <w:r w:rsidR="002E072D" w:rsidRPr="001A45DA">
        <w:rPr>
          <w:rFonts w:ascii="Times New Roman" w:hAnsi="Times New Roman" w:cs="Times New Roman"/>
          <w:sz w:val="24"/>
          <w:szCs w:val="24"/>
        </w:rPr>
        <w:t>»</w:t>
      </w:r>
      <w:r w:rsidRPr="001A45DA">
        <w:rPr>
          <w:rFonts w:ascii="Times New Roman" w:hAnsi="Times New Roman" w:cs="Times New Roman"/>
          <w:sz w:val="24"/>
          <w:szCs w:val="24"/>
        </w:rPr>
        <w:t xml:space="preserve">, Государственной корпорации по космической деятельности </w:t>
      </w:r>
      <w:r w:rsidR="002E072D" w:rsidRPr="001A45DA">
        <w:rPr>
          <w:rFonts w:ascii="Times New Roman" w:hAnsi="Times New Roman" w:cs="Times New Roman"/>
          <w:sz w:val="24"/>
          <w:szCs w:val="24"/>
        </w:rPr>
        <w:t>«</w:t>
      </w:r>
      <w:r w:rsidRPr="001A45DA">
        <w:rPr>
          <w:rFonts w:ascii="Times New Roman" w:hAnsi="Times New Roman" w:cs="Times New Roman"/>
          <w:sz w:val="24"/>
          <w:szCs w:val="24"/>
        </w:rPr>
        <w:t>Роскосмос</w:t>
      </w:r>
      <w:r w:rsidR="002E072D" w:rsidRPr="001A45DA">
        <w:rPr>
          <w:rFonts w:ascii="Times New Roman" w:hAnsi="Times New Roman" w:cs="Times New Roman"/>
          <w:sz w:val="24"/>
          <w:szCs w:val="24"/>
        </w:rPr>
        <w:t>»</w:t>
      </w:r>
      <w:r w:rsidRPr="001A45DA">
        <w:rPr>
          <w:rFonts w:ascii="Times New Roman" w:hAnsi="Times New Roman" w:cs="Times New Roman"/>
          <w:sz w:val="24"/>
          <w:szCs w:val="24"/>
        </w:rPr>
        <w:t xml:space="preserve"> и подведомственных им организаций</w:t>
      </w:r>
      <w:r w:rsidR="002E072D" w:rsidRPr="001A45DA">
        <w:rPr>
          <w:rFonts w:ascii="Times New Roman" w:hAnsi="Times New Roman" w:cs="Times New Roman"/>
          <w:sz w:val="24"/>
          <w:szCs w:val="24"/>
        </w:rPr>
        <w:t>»</w:t>
      </w:r>
      <w:r w:rsidRPr="001A45DA">
        <w:rPr>
          <w:rFonts w:ascii="Times New Roman" w:hAnsi="Times New Roman" w:cs="Times New Roman"/>
          <w:sz w:val="24"/>
          <w:szCs w:val="24"/>
        </w:rPr>
        <w:t xml:space="preserve">, , руководствуясь, </w:t>
      </w:r>
      <w:r w:rsidR="002E072D" w:rsidRPr="001A45D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">
        <w:r w:rsidRPr="001A45DA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1A45DA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2E072D" w:rsidRPr="001A45DA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E515ED" w:rsidRPr="001A45DA">
        <w:rPr>
          <w:rFonts w:ascii="Times New Roman" w:hAnsi="Times New Roman" w:cs="Times New Roman"/>
          <w:sz w:val="24"/>
          <w:szCs w:val="24"/>
        </w:rPr>
        <w:t>,</w:t>
      </w:r>
    </w:p>
    <w:p w14:paraId="1D3A5679" w14:textId="77777777" w:rsidR="002E072D" w:rsidRPr="001A45DA" w:rsidRDefault="002E072D" w:rsidP="00A57F9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3D32CAA" w14:textId="77777777" w:rsidR="00E515ED" w:rsidRPr="001A45DA" w:rsidRDefault="00E515ED" w:rsidP="00E515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>АДМИНИСТРАЦИЯ ПОСТАНОВЛЯЕТ:</w:t>
      </w:r>
    </w:p>
    <w:p w14:paraId="3B0BAF07" w14:textId="77777777" w:rsidR="002E072D" w:rsidRPr="001A45DA" w:rsidRDefault="002E072D" w:rsidP="00A57F9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2F3D875" w14:textId="40E5FD02" w:rsidR="003F55A8" w:rsidRPr="001A45DA" w:rsidRDefault="003F55A8" w:rsidP="00E515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0">
        <w:r w:rsidRPr="001A45DA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1A45DA">
        <w:rPr>
          <w:rFonts w:ascii="Times New Roman" w:hAnsi="Times New Roman" w:cs="Times New Roman"/>
          <w:sz w:val="24"/>
          <w:szCs w:val="24"/>
        </w:rPr>
        <w:t xml:space="preserve"> определения нормативных затрат на обеспечение функций органов местного самоуправления муниципального образования </w:t>
      </w:r>
      <w:r w:rsidR="00E515ED" w:rsidRPr="001A45DA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Pr="001A45DA">
        <w:rPr>
          <w:rFonts w:ascii="Times New Roman" w:hAnsi="Times New Roman" w:cs="Times New Roman"/>
          <w:sz w:val="24"/>
          <w:szCs w:val="24"/>
        </w:rPr>
        <w:t xml:space="preserve"> и подведомственных им казенных учреждений (далее - Правила) (</w:t>
      </w:r>
      <w:r w:rsidR="00E515ED" w:rsidRPr="001A45DA">
        <w:rPr>
          <w:rFonts w:ascii="Times New Roman" w:hAnsi="Times New Roman" w:cs="Times New Roman"/>
          <w:sz w:val="24"/>
          <w:szCs w:val="24"/>
        </w:rPr>
        <w:t>приложение № 1 к настоящему постановлению</w:t>
      </w:r>
      <w:r w:rsidRPr="001A45DA">
        <w:rPr>
          <w:rFonts w:ascii="Times New Roman" w:hAnsi="Times New Roman" w:cs="Times New Roman"/>
          <w:sz w:val="24"/>
          <w:szCs w:val="24"/>
        </w:rPr>
        <w:t>).</w:t>
      </w:r>
    </w:p>
    <w:p w14:paraId="0FC400C9" w14:textId="4FA5200D" w:rsidR="003F55A8" w:rsidRPr="001A45DA" w:rsidRDefault="003F55A8" w:rsidP="00E515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 xml:space="preserve">2. Органам местного самоуправления </w:t>
      </w:r>
      <w:r w:rsidR="00E515ED" w:rsidRPr="001A45D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Красногорский район Удмуртской Республики» </w:t>
      </w:r>
      <w:r w:rsidRPr="001A45DA">
        <w:rPr>
          <w:rFonts w:ascii="Times New Roman" w:hAnsi="Times New Roman" w:cs="Times New Roman"/>
          <w:sz w:val="24"/>
          <w:szCs w:val="24"/>
        </w:rPr>
        <w:t xml:space="preserve">(далее - Заказчики, Заказчик соответственно) разработать в соответствии с настоящими </w:t>
      </w:r>
      <w:hyperlink w:anchor="P30">
        <w:r w:rsidRPr="001A45DA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A45DA">
        <w:rPr>
          <w:rFonts w:ascii="Times New Roman" w:hAnsi="Times New Roman" w:cs="Times New Roman"/>
          <w:sz w:val="24"/>
          <w:szCs w:val="24"/>
        </w:rPr>
        <w:t xml:space="preserve"> и утвердить нормативные затраты на обеспечение функций соответствующего Заказчика (включая подведомственные ему казенные учреждения) (далее - нормативные затраты).</w:t>
      </w:r>
    </w:p>
    <w:p w14:paraId="6D5ED14B" w14:textId="278FC1ED" w:rsidR="003F55A8" w:rsidRPr="001A45DA" w:rsidRDefault="003F55A8" w:rsidP="00E515E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 xml:space="preserve">3. Признать утратившим силу </w:t>
      </w:r>
      <w:r w:rsidR="00E515ED" w:rsidRPr="001A45DA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образования «Красногорский район» от 05.02.2016 г. № 63 «Об утверждении Правил определения нормативных затрат на обеспечение функций муниципальных органов муниципального образования «Красногорский район», и подведомственных казенных учреждений»</w:t>
      </w:r>
      <w:r w:rsidRPr="001A45DA">
        <w:rPr>
          <w:rFonts w:ascii="Times New Roman" w:hAnsi="Times New Roman" w:cs="Times New Roman"/>
          <w:sz w:val="24"/>
          <w:szCs w:val="24"/>
        </w:rPr>
        <w:t>.</w:t>
      </w:r>
    </w:p>
    <w:p w14:paraId="699025E0" w14:textId="47559049" w:rsidR="003F55A8" w:rsidRPr="001A45DA" w:rsidRDefault="003F55A8" w:rsidP="00E515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 xml:space="preserve">4. Контроль за исполнением </w:t>
      </w:r>
      <w:r w:rsidR="00E515ED" w:rsidRPr="001A45D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1A45DA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E515ED" w:rsidRPr="001A45DA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1A45DA">
        <w:rPr>
          <w:rFonts w:ascii="Times New Roman" w:hAnsi="Times New Roman" w:cs="Times New Roman"/>
          <w:sz w:val="24"/>
          <w:szCs w:val="24"/>
        </w:rPr>
        <w:t>.</w:t>
      </w:r>
    </w:p>
    <w:p w14:paraId="5A09F77D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5A01AF" w14:textId="77777777" w:rsidR="00E515ED" w:rsidRPr="001A45DA" w:rsidRDefault="00E515ED" w:rsidP="00E515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>Первый заместитель главы Администрации</w:t>
      </w:r>
    </w:p>
    <w:p w14:paraId="4FFF65D9" w14:textId="77777777" w:rsidR="00E515ED" w:rsidRPr="001A45DA" w:rsidRDefault="00E515ED" w:rsidP="00E515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</w:t>
      </w:r>
    </w:p>
    <w:p w14:paraId="13F3166B" w14:textId="77777777" w:rsidR="00E515ED" w:rsidRPr="001A45DA" w:rsidRDefault="00E515ED" w:rsidP="00E515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>округ Красногорский район Удмуртской Республики»</w:t>
      </w:r>
      <w:r w:rsidRPr="001A45DA">
        <w:rPr>
          <w:rFonts w:ascii="Times New Roman" w:hAnsi="Times New Roman" w:cs="Times New Roman"/>
          <w:sz w:val="24"/>
          <w:szCs w:val="24"/>
        </w:rPr>
        <w:tab/>
      </w:r>
      <w:r w:rsidRPr="001A45DA">
        <w:rPr>
          <w:rFonts w:ascii="Times New Roman" w:hAnsi="Times New Roman" w:cs="Times New Roman"/>
          <w:sz w:val="24"/>
          <w:szCs w:val="24"/>
        </w:rPr>
        <w:tab/>
      </w:r>
      <w:r w:rsidRPr="001A45DA">
        <w:rPr>
          <w:rFonts w:ascii="Times New Roman" w:hAnsi="Times New Roman" w:cs="Times New Roman"/>
          <w:sz w:val="24"/>
          <w:szCs w:val="24"/>
        </w:rPr>
        <w:tab/>
      </w:r>
      <w:r w:rsidRPr="001A45DA">
        <w:rPr>
          <w:rFonts w:ascii="Times New Roman" w:hAnsi="Times New Roman" w:cs="Times New Roman"/>
          <w:sz w:val="24"/>
          <w:szCs w:val="24"/>
        </w:rPr>
        <w:tab/>
        <w:t>Н.М. Чернышова</w:t>
      </w:r>
    </w:p>
    <w:p w14:paraId="6FAFBF84" w14:textId="77777777" w:rsidR="00E515ED" w:rsidRPr="001A45DA" w:rsidRDefault="00E515ED" w:rsidP="00E515ED">
      <w:pPr>
        <w:pStyle w:val="a3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14:paraId="0A05B6B7" w14:textId="23861B79" w:rsidR="00E515ED" w:rsidRPr="001A45DA" w:rsidRDefault="00E515ED" w:rsidP="00E515ED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16"/>
          <w:szCs w:val="16"/>
        </w:rPr>
      </w:pPr>
      <w:r w:rsidRPr="001A45DA">
        <w:rPr>
          <w:rStyle w:val="a5"/>
          <w:rFonts w:ascii="Times New Roman" w:hAnsi="Times New Roman" w:cs="Times New Roman"/>
          <w:b w:val="0"/>
          <w:bCs w:val="0"/>
          <w:sz w:val="16"/>
          <w:szCs w:val="16"/>
        </w:rPr>
        <w:t>Исп.: А.Н. Симонов</w:t>
      </w:r>
    </w:p>
    <w:p w14:paraId="6AD8A781" w14:textId="77777777" w:rsidR="00E515ED" w:rsidRPr="001A45DA" w:rsidRDefault="00E515ED">
      <w:pPr>
        <w:spacing w:after="160" w:line="259" w:lineRule="auto"/>
        <w:rPr>
          <w:rStyle w:val="a5"/>
          <w:rFonts w:ascii="Times New Roman" w:eastAsiaTheme="minorHAnsi" w:hAnsi="Times New Roman" w:cs="Times New Roman"/>
          <w:b w:val="0"/>
          <w:bCs w:val="0"/>
          <w:sz w:val="16"/>
          <w:szCs w:val="16"/>
        </w:rPr>
      </w:pPr>
      <w:r w:rsidRPr="001A45DA">
        <w:rPr>
          <w:rStyle w:val="a5"/>
          <w:rFonts w:ascii="Times New Roman" w:hAnsi="Times New Roman" w:cs="Times New Roman"/>
          <w:b w:val="0"/>
          <w:bCs w:val="0"/>
          <w:sz w:val="16"/>
          <w:szCs w:val="16"/>
        </w:rPr>
        <w:br w:type="page"/>
      </w:r>
    </w:p>
    <w:p w14:paraId="602E0EDB" w14:textId="77777777" w:rsidR="00E515ED" w:rsidRPr="001A45DA" w:rsidRDefault="00E515ED" w:rsidP="00E515ED">
      <w:pPr>
        <w:pStyle w:val="a3"/>
        <w:ind w:left="4820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A45D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1</w:t>
      </w:r>
    </w:p>
    <w:p w14:paraId="61FCD075" w14:textId="50A2D108" w:rsidR="00E515ED" w:rsidRPr="001A45DA" w:rsidRDefault="00E515ED" w:rsidP="00E515ED">
      <w:pPr>
        <w:pStyle w:val="a3"/>
        <w:ind w:left="4820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A45D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постановлением Администрации муниципального образования «</w:t>
      </w:r>
      <w:r w:rsidR="001A45DA" w:rsidRPr="001A45D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Муниципальный округ </w:t>
      </w:r>
      <w:r w:rsidRPr="001A45D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Красногорский район</w:t>
      </w:r>
      <w:r w:rsidR="001A45DA" w:rsidRPr="001A45D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Удмуртской Республики»</w:t>
      </w:r>
    </w:p>
    <w:p w14:paraId="3AD5FDBC" w14:textId="685EE644" w:rsidR="00E515ED" w:rsidRPr="001A45DA" w:rsidRDefault="00E515ED" w:rsidP="00E515ED">
      <w:pPr>
        <w:pStyle w:val="a3"/>
        <w:ind w:left="4820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1A45D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от «</w:t>
      </w:r>
      <w:r w:rsidR="00B15DF8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28</w:t>
      </w:r>
      <w:r w:rsidRPr="001A45D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B15DF8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декабря</w:t>
      </w:r>
      <w:r w:rsidRPr="001A45D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202</w:t>
      </w:r>
      <w:r w:rsidR="00B15DF8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1A45D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B15DF8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1507</w:t>
      </w:r>
    </w:p>
    <w:p w14:paraId="3DFA1497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F4CB48" w14:textId="6B754AB5" w:rsidR="003F55A8" w:rsidRPr="001A45DA" w:rsidRDefault="001A45DA" w:rsidP="00A57F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1A45DA">
        <w:rPr>
          <w:rFonts w:ascii="Times New Roman" w:hAnsi="Times New Roman" w:cs="Times New Roman"/>
          <w:sz w:val="24"/>
          <w:szCs w:val="24"/>
        </w:rPr>
        <w:t>Правила</w:t>
      </w:r>
    </w:p>
    <w:p w14:paraId="6FBAA737" w14:textId="01DC295F" w:rsidR="003F55A8" w:rsidRPr="001A45DA" w:rsidRDefault="001A45DA" w:rsidP="00A57F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>определения нормативных затрат на обеспечение функций органов местного самоуправления муниципального образования «Муниципальный округ Красногорский район Удмуртской Республики» и подведомственных им казенных учреждений</w:t>
      </w:r>
    </w:p>
    <w:p w14:paraId="66ADD1E1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5989F8" w14:textId="77777777" w:rsidR="003F55A8" w:rsidRPr="001A45DA" w:rsidRDefault="003F55A8" w:rsidP="00A57F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19C71276" w14:textId="42358E6A" w:rsidR="003F55A8" w:rsidRPr="001A45DA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 xml:space="preserve">1. Настоящие Правила устанавливают порядок определения нормативных затрат на обеспечение функций органов местного самоуправления муниципального образования </w:t>
      </w:r>
      <w:r w:rsidR="001A45DA" w:rsidRPr="001A45DA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«Муниципальный округ Красногорский район Удмуртской Республики»</w:t>
      </w:r>
      <w:r w:rsidRPr="001A45DA">
        <w:rPr>
          <w:rFonts w:ascii="Times New Roman" w:hAnsi="Times New Roman" w:cs="Times New Roman"/>
          <w:sz w:val="24"/>
          <w:szCs w:val="24"/>
        </w:rPr>
        <w:t xml:space="preserve"> (далее - органы местного самоуправления) и подведомственных им казенных учреждений в части закупок товаров, работ, услуг (далее - нормативные затраты).</w:t>
      </w:r>
    </w:p>
    <w:p w14:paraId="051BF351" w14:textId="56E2E7DF" w:rsidR="003F55A8" w:rsidRPr="001A45DA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 xml:space="preserve">2. Нормативные затраты применяются для обоснования в соответствии со </w:t>
      </w:r>
      <w:hyperlink r:id="rId9">
        <w:r w:rsidRPr="001A45DA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1A45D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1A45DA" w:rsidRPr="001A45DA">
        <w:rPr>
          <w:rFonts w:ascii="Times New Roman" w:hAnsi="Times New Roman" w:cs="Times New Roman"/>
          <w:sz w:val="24"/>
          <w:szCs w:val="24"/>
        </w:rPr>
        <w:t xml:space="preserve"> от 5 апреля 2013 г. №44-ФЗ</w:t>
      </w:r>
      <w:r w:rsidRPr="001A45DA">
        <w:rPr>
          <w:rFonts w:ascii="Times New Roman" w:hAnsi="Times New Roman" w:cs="Times New Roman"/>
          <w:sz w:val="24"/>
          <w:szCs w:val="24"/>
        </w:rPr>
        <w:t xml:space="preserve"> </w:t>
      </w:r>
      <w:r w:rsidR="001A45DA" w:rsidRPr="001A45DA">
        <w:rPr>
          <w:rFonts w:ascii="Times New Roman" w:hAnsi="Times New Roman" w:cs="Times New Roman"/>
          <w:sz w:val="24"/>
          <w:szCs w:val="24"/>
        </w:rPr>
        <w:t>«</w:t>
      </w:r>
      <w:r w:rsidRPr="001A45D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A45DA" w:rsidRPr="001A45DA">
        <w:rPr>
          <w:rFonts w:ascii="Times New Roman" w:hAnsi="Times New Roman" w:cs="Times New Roman"/>
          <w:sz w:val="24"/>
          <w:szCs w:val="24"/>
        </w:rPr>
        <w:t>»</w:t>
      </w:r>
      <w:r w:rsidRPr="001A45DA">
        <w:rPr>
          <w:rFonts w:ascii="Times New Roman" w:hAnsi="Times New Roman" w:cs="Times New Roman"/>
          <w:sz w:val="24"/>
          <w:szCs w:val="24"/>
        </w:rPr>
        <w:t xml:space="preserve"> объекта и (или) объектов закупки, наименования которых включаются в планы-графики закупок.</w:t>
      </w:r>
    </w:p>
    <w:p w14:paraId="1C52119E" w14:textId="77777777" w:rsidR="003F55A8" w:rsidRPr="001A45DA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>3. Органы местного самоуправления и подведомственные им казенные учреждения утверждают нормативные затраты в соответствии с Правилами, а также вносят изменения в нормативные затраты.</w:t>
      </w:r>
    </w:p>
    <w:p w14:paraId="137A8DCD" w14:textId="77777777" w:rsidR="003F55A8" w:rsidRPr="001A45DA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>4. 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до органов местного самоуправления и подведомственных им казенных учреждений, как получателей средств местного бюджета на закупку товаров, работ, услуг в рамках исполнения местного бюджета.</w:t>
      </w:r>
    </w:p>
    <w:p w14:paraId="5F9EBC2D" w14:textId="77777777" w:rsidR="003F55A8" w:rsidRPr="001A45DA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 xml:space="preserve">5. Нормативные затраты устанавливаются по видам затрат, предусмотренным </w:t>
      </w:r>
      <w:hyperlink w:anchor="P60">
        <w:r w:rsidRPr="001A45DA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Pr="001A45DA">
        <w:rPr>
          <w:rFonts w:ascii="Times New Roman" w:hAnsi="Times New Roman" w:cs="Times New Roman"/>
          <w:sz w:val="24"/>
          <w:szCs w:val="24"/>
        </w:rPr>
        <w:t xml:space="preserve"> настоящих Правил. Органы местного самоуправления вправе при утверждении нормативных затрат устанавливать иные формулы расчета и порядок их применения.</w:t>
      </w:r>
    </w:p>
    <w:p w14:paraId="67A5E7DB" w14:textId="72E00867" w:rsidR="003F55A8" w:rsidRPr="001A45DA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 xml:space="preserve">6. Норматив цены товаров, работ и услуг, устанавливаемый в формулах расчета, определяется с учетом положений </w:t>
      </w:r>
      <w:hyperlink r:id="rId10">
        <w:r w:rsidRPr="001A45DA">
          <w:rPr>
            <w:rFonts w:ascii="Times New Roman" w:hAnsi="Times New Roman" w:cs="Times New Roman"/>
            <w:sz w:val="24"/>
            <w:szCs w:val="24"/>
          </w:rPr>
          <w:t>статьи 22</w:t>
        </w:r>
      </w:hyperlink>
      <w:r w:rsidRPr="001A45D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1A45DA" w:rsidRPr="001A45DA">
        <w:rPr>
          <w:rFonts w:ascii="Times New Roman" w:hAnsi="Times New Roman" w:cs="Times New Roman"/>
          <w:sz w:val="24"/>
          <w:szCs w:val="24"/>
        </w:rPr>
        <w:t xml:space="preserve"> от 5 апреля 2013 г. №44-ФЗ</w:t>
      </w:r>
      <w:r w:rsidRPr="001A45DA">
        <w:rPr>
          <w:rFonts w:ascii="Times New Roman" w:hAnsi="Times New Roman" w:cs="Times New Roman"/>
          <w:sz w:val="24"/>
          <w:szCs w:val="24"/>
        </w:rPr>
        <w:t xml:space="preserve"> </w:t>
      </w:r>
      <w:r w:rsidR="001A45DA" w:rsidRPr="001A45DA">
        <w:rPr>
          <w:rFonts w:ascii="Times New Roman" w:hAnsi="Times New Roman" w:cs="Times New Roman"/>
          <w:sz w:val="24"/>
          <w:szCs w:val="24"/>
        </w:rPr>
        <w:t>«</w:t>
      </w:r>
      <w:r w:rsidRPr="001A45D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A45DA" w:rsidRPr="001A45DA">
        <w:rPr>
          <w:rFonts w:ascii="Times New Roman" w:hAnsi="Times New Roman" w:cs="Times New Roman"/>
          <w:sz w:val="24"/>
          <w:szCs w:val="24"/>
        </w:rPr>
        <w:t>»</w:t>
      </w:r>
      <w:r w:rsidRPr="001A45DA">
        <w:rPr>
          <w:rFonts w:ascii="Times New Roman" w:hAnsi="Times New Roman" w:cs="Times New Roman"/>
          <w:sz w:val="24"/>
          <w:szCs w:val="24"/>
        </w:rPr>
        <w:t>.</w:t>
      </w:r>
    </w:p>
    <w:p w14:paraId="62BCB0C5" w14:textId="77777777" w:rsidR="003F55A8" w:rsidRPr="001A45DA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>7. Количество планируемых к приобретению товаров (основных средств и материальных запасов) определяется с учетом фактического наличия товаров и срока их полезного использования, учитываемых на соответствующих балансах у органов местного самоуправления и подведомственных им казенных учреждений. Объем планируемых работ, услуг определяется с учетом фактического объема работ, услуг отчетного финансового года и потребностей объема работ, услуг планируемого финансового года.</w:t>
      </w:r>
    </w:p>
    <w:p w14:paraId="7BD66B33" w14:textId="77777777" w:rsidR="003F55A8" w:rsidRPr="001A45DA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45DA">
        <w:rPr>
          <w:rFonts w:ascii="Times New Roman" w:hAnsi="Times New Roman" w:cs="Times New Roman"/>
          <w:sz w:val="24"/>
          <w:szCs w:val="24"/>
        </w:rPr>
        <w:t>8. Органами местного самоуправления при утверждении нормативных затрат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законодательством.</w:t>
      </w:r>
    </w:p>
    <w:p w14:paraId="7B420F7C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B9A265" w14:textId="2F0C0FC3" w:rsidR="003F55A8" w:rsidRPr="00DC31FC" w:rsidRDefault="003F55A8" w:rsidP="00DC31F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 w:rsidRPr="00DC31FC">
        <w:rPr>
          <w:rFonts w:ascii="Times New Roman" w:hAnsi="Times New Roman" w:cs="Times New Roman"/>
          <w:sz w:val="24"/>
          <w:szCs w:val="24"/>
        </w:rPr>
        <w:t>II. Методика определения нормативных затрат</w:t>
      </w:r>
      <w:r w:rsidR="00DC31FC" w:rsidRPr="00DC31FC">
        <w:rPr>
          <w:rFonts w:ascii="Times New Roman" w:hAnsi="Times New Roman" w:cs="Times New Roman"/>
          <w:sz w:val="24"/>
          <w:szCs w:val="24"/>
        </w:rPr>
        <w:t xml:space="preserve"> </w:t>
      </w:r>
      <w:r w:rsidRPr="00DC31FC">
        <w:rPr>
          <w:rFonts w:ascii="Times New Roman" w:hAnsi="Times New Roman" w:cs="Times New Roman"/>
          <w:sz w:val="24"/>
          <w:szCs w:val="24"/>
        </w:rPr>
        <w:t>на обеспечение функций органов местного самоуправления</w:t>
      </w:r>
      <w:r w:rsidR="00DC31FC" w:rsidRPr="00DC31FC">
        <w:rPr>
          <w:rFonts w:ascii="Times New Roman" w:hAnsi="Times New Roman" w:cs="Times New Roman"/>
          <w:sz w:val="24"/>
          <w:szCs w:val="24"/>
        </w:rPr>
        <w:t xml:space="preserve"> </w:t>
      </w:r>
      <w:r w:rsidRPr="00DC31FC">
        <w:rPr>
          <w:rFonts w:ascii="Times New Roman" w:hAnsi="Times New Roman" w:cs="Times New Roman"/>
          <w:sz w:val="24"/>
          <w:szCs w:val="24"/>
        </w:rPr>
        <w:t>и подведомственных им казенных учреждений</w:t>
      </w:r>
    </w:p>
    <w:p w14:paraId="4F97C359" w14:textId="77777777" w:rsidR="003F55A8" w:rsidRPr="00DC31FC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2E1230" w14:textId="2798591E" w:rsidR="003F55A8" w:rsidRDefault="003F55A8" w:rsidP="00A67D02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Затраты на информационно-коммуникационные технологии</w:t>
      </w:r>
    </w:p>
    <w:p w14:paraId="6CFC56BC" w14:textId="77777777" w:rsidR="00A67D02" w:rsidRPr="00DC31FC" w:rsidRDefault="00A67D02" w:rsidP="00A67D02">
      <w:pPr>
        <w:pStyle w:val="ConsPlusTitle"/>
        <w:ind w:left="720"/>
        <w:outlineLvl w:val="3"/>
        <w:rPr>
          <w:rFonts w:ascii="Times New Roman" w:hAnsi="Times New Roman" w:cs="Times New Roman"/>
          <w:sz w:val="24"/>
          <w:szCs w:val="24"/>
        </w:rPr>
      </w:pPr>
    </w:p>
    <w:p w14:paraId="69867859" w14:textId="77777777" w:rsidR="003F55A8" w:rsidRPr="00DC31FC" w:rsidRDefault="003F55A8" w:rsidP="00A57F98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Затраты на услуги связи</w:t>
      </w:r>
    </w:p>
    <w:p w14:paraId="00A688DE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1.1. Затраты на абонентскую плату (З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аб</w:t>
      </w:r>
      <w:r w:rsidRPr="00DC31FC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38EBD240" w14:textId="77777777" w:rsidR="003F55A8" w:rsidRPr="00DC31FC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5C954CF4" wp14:editId="66B6213A">
            <wp:extent cx="1802130" cy="4775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1FC">
        <w:rPr>
          <w:rFonts w:ascii="Times New Roman" w:hAnsi="Times New Roman" w:cs="Times New Roman"/>
          <w:sz w:val="24"/>
          <w:szCs w:val="24"/>
        </w:rPr>
        <w:t xml:space="preserve"> где:</w:t>
      </w:r>
    </w:p>
    <w:p w14:paraId="3E679790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Q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iаб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с i-й абонентской платой;</w:t>
      </w:r>
    </w:p>
    <w:p w14:paraId="272E4D33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lastRenderedPageBreak/>
        <w:t>H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iаб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14:paraId="365467DB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N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iаб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14:paraId="5F211D97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1.2. Затраты на повременную оплату местных, междугородних и международных телефонных соединений (З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пов</w:t>
      </w:r>
      <w:r w:rsidRPr="00DC31FC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2DA2678" w14:textId="77777777" w:rsidR="003F55A8" w:rsidRPr="00DC31FC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noProof/>
          <w:position w:val="-23"/>
          <w:sz w:val="24"/>
          <w:szCs w:val="24"/>
        </w:rPr>
        <w:drawing>
          <wp:inline distT="0" distB="0" distL="0" distR="0" wp14:anchorId="7425A02F" wp14:editId="627F1D6A">
            <wp:extent cx="5393690" cy="437515"/>
            <wp:effectExtent l="0" t="0" r="0" b="0"/>
            <wp:docPr id="8506265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B6566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где:</w:t>
      </w:r>
    </w:p>
    <w:p w14:paraId="011DC773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Q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gм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14:paraId="6E79435B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S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gм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14:paraId="3D19E193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P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gм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 по g-му тарифу;</w:t>
      </w:r>
    </w:p>
    <w:p w14:paraId="24EF9434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N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gм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 по g-му тарифу;</w:t>
      </w:r>
    </w:p>
    <w:p w14:paraId="16155387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Q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iмг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4B322434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S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iмг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14:paraId="5DA3C7A4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P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iмг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i-му тарифу;</w:t>
      </w:r>
    </w:p>
    <w:p w14:paraId="6F2EB5DE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N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iмг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i-му тарифу;</w:t>
      </w:r>
    </w:p>
    <w:p w14:paraId="6E03F6F0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Q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jмн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14:paraId="2925479B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S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jмн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14:paraId="1638C6E0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P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jмн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j-му тарифу;</w:t>
      </w:r>
    </w:p>
    <w:p w14:paraId="1B323061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N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jмн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 по j-му тарифу.</w:t>
      </w:r>
    </w:p>
    <w:p w14:paraId="6F76CB22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1.3. Затраты на оплату услуг подвижной связи (З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сот</w:t>
      </w:r>
      <w:r w:rsidRPr="00DC31FC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ABA332B" w14:textId="77777777" w:rsidR="003F55A8" w:rsidRPr="00DC31FC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1984C8A" wp14:editId="0ABD2C98">
            <wp:extent cx="1875790" cy="471805"/>
            <wp:effectExtent l="0" t="0" r="0" b="0"/>
            <wp:docPr id="5288492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A80E9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где:</w:t>
      </w:r>
    </w:p>
    <w:p w14:paraId="62A05A70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Q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iсот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станции), по i-й должности в соответствии с </w:t>
      </w:r>
      <w:hyperlink w:anchor="P936">
        <w:r w:rsidRPr="00DC31FC">
          <w:rPr>
            <w:rFonts w:ascii="Times New Roman" w:hAnsi="Times New Roman" w:cs="Times New Roman"/>
            <w:sz w:val="24"/>
            <w:szCs w:val="24"/>
          </w:rPr>
          <w:t>нормативами</w:t>
        </w:r>
      </w:hyperlink>
      <w:r w:rsidRPr="00DC31FC">
        <w:rPr>
          <w:rFonts w:ascii="Times New Roman" w:hAnsi="Times New Roman" w:cs="Times New Roman"/>
          <w:sz w:val="24"/>
          <w:szCs w:val="24"/>
        </w:rPr>
        <w:t xml:space="preserve"> согласно приложению;</w:t>
      </w:r>
    </w:p>
    <w:p w14:paraId="3CBA54D4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P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iсот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 в соответствии с </w:t>
      </w:r>
      <w:hyperlink w:anchor="P936">
        <w:r w:rsidRPr="00DC31FC">
          <w:rPr>
            <w:rFonts w:ascii="Times New Roman" w:hAnsi="Times New Roman" w:cs="Times New Roman"/>
            <w:sz w:val="24"/>
            <w:szCs w:val="24"/>
          </w:rPr>
          <w:t>нормативами</w:t>
        </w:r>
      </w:hyperlink>
      <w:r w:rsidRPr="00DC31FC">
        <w:rPr>
          <w:rFonts w:ascii="Times New Roman" w:hAnsi="Times New Roman" w:cs="Times New Roman"/>
          <w:sz w:val="24"/>
          <w:szCs w:val="24"/>
        </w:rPr>
        <w:t xml:space="preserve"> согласно приложению;</w:t>
      </w:r>
    </w:p>
    <w:p w14:paraId="53551032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N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iсот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подвижной связи.</w:t>
      </w:r>
    </w:p>
    <w:p w14:paraId="015B3D70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1.4. Затраты на передачу данных с использованием информационно-телекоммуникационной сети Интернет (далее - сеть Интернет) и услуги интернет-провайдеров для планшетных компьютеров (З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ип</w:t>
      </w:r>
      <w:r w:rsidRPr="00DC31FC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358FF64" w14:textId="77777777" w:rsidR="003F55A8" w:rsidRPr="00DC31FC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16646A42" wp14:editId="254D31CE">
            <wp:extent cx="1760220" cy="471805"/>
            <wp:effectExtent l="0" t="0" r="0" b="0"/>
            <wp:docPr id="12630304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23628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где:</w:t>
      </w:r>
    </w:p>
    <w:p w14:paraId="03448775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Q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iип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количество SIM-карт по i-й должности в соответствии с </w:t>
      </w:r>
      <w:hyperlink w:anchor="P1060">
        <w:r w:rsidRPr="00DC31FC">
          <w:rPr>
            <w:rFonts w:ascii="Times New Roman" w:hAnsi="Times New Roman" w:cs="Times New Roman"/>
            <w:sz w:val="24"/>
            <w:szCs w:val="24"/>
          </w:rPr>
          <w:t>нормативами</w:t>
        </w:r>
      </w:hyperlink>
      <w:r w:rsidRPr="00DC31FC">
        <w:rPr>
          <w:rFonts w:ascii="Times New Roman" w:hAnsi="Times New Roman" w:cs="Times New Roman"/>
          <w:sz w:val="24"/>
          <w:szCs w:val="24"/>
        </w:rPr>
        <w:t xml:space="preserve"> согласно приложению;</w:t>
      </w:r>
    </w:p>
    <w:p w14:paraId="770D4EC5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P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iип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i-й должности;</w:t>
      </w:r>
    </w:p>
    <w:p w14:paraId="5493CF68" w14:textId="77777777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>N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iип</w:t>
      </w:r>
      <w:r w:rsidRPr="00DC31FC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i-й должности.</w:t>
      </w:r>
    </w:p>
    <w:p w14:paraId="4588B2A8" w14:textId="2CC3C229" w:rsidR="003F55A8" w:rsidRPr="00DC31FC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1FC">
        <w:rPr>
          <w:rFonts w:ascii="Times New Roman" w:hAnsi="Times New Roman" w:cs="Times New Roman"/>
          <w:sz w:val="24"/>
          <w:szCs w:val="24"/>
        </w:rPr>
        <w:t xml:space="preserve">1.5. Затраты на передачу данных с использованием информационно-телекоммуникационной сети </w:t>
      </w:r>
      <w:r w:rsidR="00DC31FC">
        <w:rPr>
          <w:rFonts w:ascii="Times New Roman" w:hAnsi="Times New Roman" w:cs="Times New Roman"/>
          <w:sz w:val="24"/>
          <w:szCs w:val="24"/>
        </w:rPr>
        <w:t>«</w:t>
      </w:r>
      <w:r w:rsidRPr="00DC31FC">
        <w:rPr>
          <w:rFonts w:ascii="Times New Roman" w:hAnsi="Times New Roman" w:cs="Times New Roman"/>
          <w:sz w:val="24"/>
          <w:szCs w:val="24"/>
        </w:rPr>
        <w:t>Интернет</w:t>
      </w:r>
      <w:r w:rsidR="00DC31FC">
        <w:rPr>
          <w:rFonts w:ascii="Times New Roman" w:hAnsi="Times New Roman" w:cs="Times New Roman"/>
          <w:sz w:val="24"/>
          <w:szCs w:val="24"/>
        </w:rPr>
        <w:t>»</w:t>
      </w:r>
      <w:r w:rsidRPr="00DC31FC">
        <w:rPr>
          <w:rFonts w:ascii="Times New Roman" w:hAnsi="Times New Roman" w:cs="Times New Roman"/>
          <w:sz w:val="24"/>
          <w:szCs w:val="24"/>
        </w:rPr>
        <w:t xml:space="preserve"> и услуг интернет-провайдеров (З</w:t>
      </w:r>
      <w:r w:rsidRPr="00DC31FC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r w:rsidRPr="00DC31FC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6CA92350" w14:textId="77777777" w:rsidR="003F55A8" w:rsidRPr="009758E7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1D7C7EC9" wp14:editId="4C189B6B">
            <wp:extent cx="1592580" cy="477520"/>
            <wp:effectExtent l="0" t="0" r="0" b="0"/>
            <wp:docPr id="6931389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3149E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где:</w:t>
      </w:r>
    </w:p>
    <w:p w14:paraId="00DAF3ED" w14:textId="352F12AD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Q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iи</w:t>
      </w:r>
      <w:r w:rsidRPr="009758E7"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информационно-телекоммуникационной сети </w:t>
      </w:r>
      <w:r w:rsidR="009758E7" w:rsidRPr="009758E7">
        <w:rPr>
          <w:rFonts w:ascii="Times New Roman" w:hAnsi="Times New Roman" w:cs="Times New Roman"/>
          <w:sz w:val="24"/>
          <w:szCs w:val="24"/>
        </w:rPr>
        <w:t>«</w:t>
      </w:r>
      <w:r w:rsidRPr="009758E7">
        <w:rPr>
          <w:rFonts w:ascii="Times New Roman" w:hAnsi="Times New Roman" w:cs="Times New Roman"/>
          <w:sz w:val="24"/>
          <w:szCs w:val="24"/>
        </w:rPr>
        <w:t>Интернет</w:t>
      </w:r>
      <w:r w:rsidR="009758E7" w:rsidRPr="009758E7">
        <w:rPr>
          <w:rFonts w:ascii="Times New Roman" w:hAnsi="Times New Roman" w:cs="Times New Roman"/>
          <w:sz w:val="24"/>
          <w:szCs w:val="24"/>
        </w:rPr>
        <w:t>»</w:t>
      </w:r>
      <w:r w:rsidRPr="009758E7">
        <w:rPr>
          <w:rFonts w:ascii="Times New Roman" w:hAnsi="Times New Roman" w:cs="Times New Roman"/>
          <w:sz w:val="24"/>
          <w:szCs w:val="24"/>
        </w:rPr>
        <w:t xml:space="preserve"> с i-й пропускной способностью;</w:t>
      </w:r>
    </w:p>
    <w:p w14:paraId="6ACC8EC1" w14:textId="480996EA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P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iи</w:t>
      </w:r>
      <w:r w:rsidRPr="009758E7"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информационно-телекоммуникационной </w:t>
      </w:r>
      <w:r w:rsidRPr="009758E7">
        <w:rPr>
          <w:rFonts w:ascii="Times New Roman" w:hAnsi="Times New Roman" w:cs="Times New Roman"/>
          <w:sz w:val="24"/>
          <w:szCs w:val="24"/>
        </w:rPr>
        <w:lastRenderedPageBreak/>
        <w:t xml:space="preserve">сети </w:t>
      </w:r>
      <w:r w:rsidR="009758E7" w:rsidRPr="009758E7">
        <w:rPr>
          <w:rFonts w:ascii="Times New Roman" w:hAnsi="Times New Roman" w:cs="Times New Roman"/>
          <w:sz w:val="24"/>
          <w:szCs w:val="24"/>
        </w:rPr>
        <w:t>«</w:t>
      </w:r>
      <w:r w:rsidRPr="009758E7">
        <w:rPr>
          <w:rFonts w:ascii="Times New Roman" w:hAnsi="Times New Roman" w:cs="Times New Roman"/>
          <w:sz w:val="24"/>
          <w:szCs w:val="24"/>
        </w:rPr>
        <w:t>Интернет</w:t>
      </w:r>
      <w:r w:rsidR="009758E7" w:rsidRPr="009758E7">
        <w:rPr>
          <w:rFonts w:ascii="Times New Roman" w:hAnsi="Times New Roman" w:cs="Times New Roman"/>
          <w:sz w:val="24"/>
          <w:szCs w:val="24"/>
        </w:rPr>
        <w:t>»</w:t>
      </w:r>
      <w:r w:rsidRPr="009758E7">
        <w:rPr>
          <w:rFonts w:ascii="Times New Roman" w:hAnsi="Times New Roman" w:cs="Times New Roman"/>
          <w:sz w:val="24"/>
          <w:szCs w:val="24"/>
        </w:rPr>
        <w:t xml:space="preserve"> с i-й пропускной способностью;</w:t>
      </w:r>
    </w:p>
    <w:p w14:paraId="448D8324" w14:textId="037E51E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N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iи</w:t>
      </w:r>
      <w:r w:rsidRPr="009758E7">
        <w:rPr>
          <w:rFonts w:ascii="Times New Roman" w:hAnsi="Times New Roman" w:cs="Times New Roman"/>
          <w:sz w:val="24"/>
          <w:szCs w:val="24"/>
        </w:rPr>
        <w:t xml:space="preserve"> - количество месяцев аренды канала передачи данных информационно-телекоммуникационной сети </w:t>
      </w:r>
      <w:r w:rsidR="009758E7">
        <w:rPr>
          <w:rFonts w:ascii="Times New Roman" w:hAnsi="Times New Roman" w:cs="Times New Roman"/>
          <w:sz w:val="24"/>
          <w:szCs w:val="24"/>
        </w:rPr>
        <w:t>«</w:t>
      </w:r>
      <w:r w:rsidRPr="009758E7">
        <w:rPr>
          <w:rFonts w:ascii="Times New Roman" w:hAnsi="Times New Roman" w:cs="Times New Roman"/>
          <w:sz w:val="24"/>
          <w:szCs w:val="24"/>
        </w:rPr>
        <w:t>Интернет</w:t>
      </w:r>
      <w:r w:rsidR="009758E7">
        <w:rPr>
          <w:rFonts w:ascii="Times New Roman" w:hAnsi="Times New Roman" w:cs="Times New Roman"/>
          <w:sz w:val="24"/>
          <w:szCs w:val="24"/>
        </w:rPr>
        <w:t>»</w:t>
      </w:r>
      <w:r w:rsidRPr="009758E7">
        <w:rPr>
          <w:rFonts w:ascii="Times New Roman" w:hAnsi="Times New Roman" w:cs="Times New Roman"/>
          <w:sz w:val="24"/>
          <w:szCs w:val="24"/>
        </w:rPr>
        <w:t xml:space="preserve"> с i-й пропускной способностью.</w:t>
      </w:r>
    </w:p>
    <w:p w14:paraId="03ECD938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1.6. Затраты на электросвязь, относящуюся к связи специального назначения (З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9758E7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14:paraId="6A263493" w14:textId="77777777" w:rsidR="003F55A8" w:rsidRPr="009758E7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З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9758E7">
        <w:rPr>
          <w:rFonts w:ascii="Times New Roman" w:hAnsi="Times New Roman" w:cs="Times New Roman"/>
          <w:sz w:val="24"/>
          <w:szCs w:val="24"/>
        </w:rPr>
        <w:t xml:space="preserve"> = Q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9758E7">
        <w:rPr>
          <w:rFonts w:ascii="Times New Roman" w:hAnsi="Times New Roman" w:cs="Times New Roman"/>
          <w:sz w:val="24"/>
          <w:szCs w:val="24"/>
        </w:rPr>
        <w:t xml:space="preserve"> x P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9758E7">
        <w:rPr>
          <w:rFonts w:ascii="Times New Roman" w:hAnsi="Times New Roman" w:cs="Times New Roman"/>
          <w:sz w:val="24"/>
          <w:szCs w:val="24"/>
        </w:rPr>
        <w:t xml:space="preserve"> x N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9758E7">
        <w:rPr>
          <w:rFonts w:ascii="Times New Roman" w:hAnsi="Times New Roman" w:cs="Times New Roman"/>
          <w:sz w:val="24"/>
          <w:szCs w:val="24"/>
        </w:rPr>
        <w:t>,</w:t>
      </w:r>
    </w:p>
    <w:p w14:paraId="7D4584C9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где:</w:t>
      </w:r>
    </w:p>
    <w:p w14:paraId="6F041372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Q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9758E7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14:paraId="0A6AE325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P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9758E7">
        <w:rPr>
          <w:rFonts w:ascii="Times New Roman" w:hAnsi="Times New Roman" w:cs="Times New Roman"/>
          <w:sz w:val="24"/>
          <w:szCs w:val="24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14:paraId="4198B71E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N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r w:rsidRPr="009758E7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услуги.</w:t>
      </w:r>
    </w:p>
    <w:p w14:paraId="1AB5C7FA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1.7. Затраты на оплату услуг по предоставлению цифровых потоков для коммутируемых телефонных соединений (З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цп</w:t>
      </w:r>
      <w:r w:rsidRPr="009758E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5BE6470" w14:textId="77777777" w:rsidR="003F55A8" w:rsidRPr="009758E7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670F2CC3" wp14:editId="4C352D53">
            <wp:extent cx="1750060" cy="471805"/>
            <wp:effectExtent l="0" t="0" r="0" b="0"/>
            <wp:docPr id="15319877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32212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где:</w:t>
      </w:r>
    </w:p>
    <w:p w14:paraId="1FEEBEAB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Q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iцп</w:t>
      </w:r>
      <w:r w:rsidRPr="009758E7">
        <w:rPr>
          <w:rFonts w:ascii="Times New Roman" w:hAnsi="Times New Roman" w:cs="Times New Roman"/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14:paraId="25156D74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P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iцп</w:t>
      </w:r>
      <w:r w:rsidRPr="009758E7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за цифровой поток;</w:t>
      </w:r>
    </w:p>
    <w:p w14:paraId="4214D1FC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N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iцп</w:t>
      </w:r>
      <w:r w:rsidRPr="009758E7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14:paraId="33C87808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1.8. Затраты на оплату иных услуг связи в сфере информационно-коммуникационных технологий (З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r w:rsidRPr="009758E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31EDF465" w14:textId="77777777" w:rsidR="003F55A8" w:rsidRPr="009758E7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2F18A5FD" wp14:editId="5FA4B6C5">
            <wp:extent cx="880110" cy="471805"/>
            <wp:effectExtent l="0" t="0" r="0" b="0"/>
            <wp:docPr id="2890379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D011F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где:</w:t>
      </w:r>
    </w:p>
    <w:p w14:paraId="7C10BE93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P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iпр</w:t>
      </w:r>
      <w:r w:rsidRPr="009758E7">
        <w:rPr>
          <w:rFonts w:ascii="Times New Roman" w:hAnsi="Times New Roman" w:cs="Times New Roman"/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14:paraId="296C1613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97965E" w14:textId="77777777" w:rsidR="003F55A8" w:rsidRPr="009758E7" w:rsidRDefault="003F55A8" w:rsidP="00A57F98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14:paraId="7F5AFE89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 xml:space="preserve">1.9. При определении затрат на техническое обслуживание и регламентно-профилактический ремонт, указанных в </w:t>
      </w:r>
      <w:hyperlink w:anchor="P142">
        <w:r w:rsidRPr="009758E7">
          <w:rPr>
            <w:rFonts w:ascii="Times New Roman" w:hAnsi="Times New Roman" w:cs="Times New Roman"/>
            <w:sz w:val="24"/>
            <w:szCs w:val="24"/>
          </w:rPr>
          <w:t>пунктах 1.10</w:t>
        </w:r>
      </w:hyperlink>
      <w:r w:rsidRPr="009758E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91">
        <w:r w:rsidRPr="009758E7">
          <w:rPr>
            <w:rFonts w:ascii="Times New Roman" w:hAnsi="Times New Roman" w:cs="Times New Roman"/>
            <w:sz w:val="24"/>
            <w:szCs w:val="24"/>
          </w:rPr>
          <w:t>1.16</w:t>
        </w:r>
      </w:hyperlink>
      <w:r w:rsidRPr="009758E7">
        <w:rPr>
          <w:rFonts w:ascii="Times New Roman" w:hAnsi="Times New Roman" w:cs="Times New Roman"/>
          <w:sz w:val="24"/>
          <w:szCs w:val="24"/>
        </w:rPr>
        <w:t xml:space="preserve"> настоящего подраздела,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14:paraId="60E3D803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2"/>
      <w:bookmarkEnd w:id="2"/>
      <w:r w:rsidRPr="009758E7">
        <w:rPr>
          <w:rFonts w:ascii="Times New Roman" w:hAnsi="Times New Roman" w:cs="Times New Roman"/>
          <w:sz w:val="24"/>
          <w:szCs w:val="24"/>
        </w:rPr>
        <w:t>1.10. Затраты на техническое обслуживание и регламентно-профилактический ремонт вычислительной техники (З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r w:rsidRPr="009758E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A676799" w14:textId="77777777" w:rsidR="003F55A8" w:rsidRPr="009758E7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D0497EE" wp14:editId="444562AC">
            <wp:extent cx="1466850" cy="477520"/>
            <wp:effectExtent l="0" t="0" r="0" b="0"/>
            <wp:docPr id="183422729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BB1A1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где:</w:t>
      </w:r>
    </w:p>
    <w:p w14:paraId="7FEA5D5A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Q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iрвт</w:t>
      </w:r>
      <w:r w:rsidRPr="009758E7">
        <w:rPr>
          <w:rFonts w:ascii="Times New Roman" w:hAnsi="Times New Roman" w:cs="Times New Roman"/>
          <w:sz w:val="24"/>
          <w:szCs w:val="24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14:paraId="5D0C4D3D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Р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iрвт</w:t>
      </w:r>
      <w:r w:rsidRPr="009758E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14:paraId="3BFC0DA1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Предельное количество i-й вычислительной техники (Q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i рвт предел</w:t>
      </w:r>
      <w:r w:rsidRPr="009758E7">
        <w:rPr>
          <w:rFonts w:ascii="Times New Roman" w:hAnsi="Times New Roman" w:cs="Times New Roman"/>
          <w:sz w:val="24"/>
          <w:szCs w:val="24"/>
        </w:rPr>
        <w:t>) определяется с округлением до целого по формулам:</w:t>
      </w:r>
    </w:p>
    <w:p w14:paraId="541566DA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Q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iрвт предел</w:t>
      </w:r>
      <w:r w:rsidRPr="009758E7">
        <w:rPr>
          <w:rFonts w:ascii="Times New Roman" w:hAnsi="Times New Roman" w:cs="Times New Roman"/>
          <w:sz w:val="24"/>
          <w:szCs w:val="24"/>
        </w:rPr>
        <w:t xml:space="preserve"> = Ч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9758E7">
        <w:rPr>
          <w:rFonts w:ascii="Times New Roman" w:hAnsi="Times New Roman" w:cs="Times New Roman"/>
          <w:sz w:val="24"/>
          <w:szCs w:val="24"/>
        </w:rPr>
        <w:t xml:space="preserve"> x 0,2 - для закрытого контура обработки информации;</w:t>
      </w:r>
    </w:p>
    <w:p w14:paraId="2B280723" w14:textId="77777777" w:rsidR="003F55A8" w:rsidRPr="009758E7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Q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iрвт предел</w:t>
      </w:r>
      <w:r w:rsidRPr="009758E7">
        <w:rPr>
          <w:rFonts w:ascii="Times New Roman" w:hAnsi="Times New Roman" w:cs="Times New Roman"/>
          <w:sz w:val="24"/>
          <w:szCs w:val="24"/>
        </w:rPr>
        <w:t xml:space="preserve"> = Ч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9758E7">
        <w:rPr>
          <w:rFonts w:ascii="Times New Roman" w:hAnsi="Times New Roman" w:cs="Times New Roman"/>
          <w:sz w:val="24"/>
          <w:szCs w:val="24"/>
        </w:rPr>
        <w:t xml:space="preserve"> x 1 - для открытого контура обработки информации,</w:t>
      </w:r>
    </w:p>
    <w:p w14:paraId="4598D5E4" w14:textId="2EF9E63A" w:rsidR="003F55A8" w:rsidRPr="002C4A13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8E7">
        <w:rPr>
          <w:rFonts w:ascii="Times New Roman" w:hAnsi="Times New Roman" w:cs="Times New Roman"/>
          <w:sz w:val="24"/>
          <w:szCs w:val="24"/>
        </w:rPr>
        <w:t>где Ч</w:t>
      </w:r>
      <w:r w:rsidRPr="009758E7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9758E7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9">
        <w:r w:rsidRPr="002C4A13">
          <w:rPr>
            <w:rFonts w:ascii="Times New Roman" w:hAnsi="Times New Roman" w:cs="Times New Roman"/>
            <w:sz w:val="24"/>
            <w:szCs w:val="24"/>
          </w:rPr>
          <w:t>пунктом 17</w:t>
        </w:r>
      </w:hyperlink>
      <w:r w:rsidRPr="002C4A13">
        <w:rPr>
          <w:rFonts w:ascii="Times New Roman" w:hAnsi="Times New Roman" w:cs="Times New Roman"/>
          <w:sz w:val="24"/>
          <w:szCs w:val="24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</w:t>
      </w:r>
      <w:r w:rsidR="009758E7" w:rsidRPr="002C4A13">
        <w:rPr>
          <w:rFonts w:ascii="Times New Roman" w:hAnsi="Times New Roman" w:cs="Times New Roman"/>
          <w:sz w:val="24"/>
          <w:szCs w:val="24"/>
        </w:rPr>
        <w:t>«</w:t>
      </w:r>
      <w:r w:rsidRPr="002C4A13">
        <w:rPr>
          <w:rFonts w:ascii="Times New Roman" w:hAnsi="Times New Roman" w:cs="Times New Roman"/>
          <w:sz w:val="24"/>
          <w:szCs w:val="24"/>
        </w:rPr>
        <w:t>Росатом</w:t>
      </w:r>
      <w:r w:rsidR="009758E7" w:rsidRPr="002C4A13">
        <w:rPr>
          <w:rFonts w:ascii="Times New Roman" w:hAnsi="Times New Roman" w:cs="Times New Roman"/>
          <w:sz w:val="24"/>
          <w:szCs w:val="24"/>
        </w:rPr>
        <w:t>»</w:t>
      </w:r>
      <w:r w:rsidRPr="002C4A13">
        <w:rPr>
          <w:rFonts w:ascii="Times New Roman" w:hAnsi="Times New Roman" w:cs="Times New Roman"/>
          <w:sz w:val="24"/>
          <w:szCs w:val="24"/>
        </w:rPr>
        <w:t xml:space="preserve">, Государственной корпорации по космической деятельности </w:t>
      </w:r>
      <w:r w:rsidR="009758E7" w:rsidRPr="002C4A13">
        <w:rPr>
          <w:rFonts w:ascii="Times New Roman" w:hAnsi="Times New Roman" w:cs="Times New Roman"/>
          <w:sz w:val="24"/>
          <w:szCs w:val="24"/>
        </w:rPr>
        <w:t>«</w:t>
      </w:r>
      <w:r w:rsidRPr="002C4A13">
        <w:rPr>
          <w:rFonts w:ascii="Times New Roman" w:hAnsi="Times New Roman" w:cs="Times New Roman"/>
          <w:sz w:val="24"/>
          <w:szCs w:val="24"/>
        </w:rPr>
        <w:t>Роскосмос</w:t>
      </w:r>
      <w:r w:rsidR="009758E7" w:rsidRPr="002C4A13">
        <w:rPr>
          <w:rFonts w:ascii="Times New Roman" w:hAnsi="Times New Roman" w:cs="Times New Roman"/>
          <w:sz w:val="24"/>
          <w:szCs w:val="24"/>
        </w:rPr>
        <w:t>»</w:t>
      </w:r>
      <w:r w:rsidRPr="002C4A13">
        <w:rPr>
          <w:rFonts w:ascii="Times New Roman" w:hAnsi="Times New Roman" w:cs="Times New Roman"/>
          <w:sz w:val="24"/>
          <w:szCs w:val="24"/>
        </w:rPr>
        <w:t xml:space="preserve"> и подведомственных им организаций, утвержденных постановлением </w:t>
      </w:r>
      <w:r w:rsidRPr="002C4A13">
        <w:rPr>
          <w:rFonts w:ascii="Times New Roman" w:hAnsi="Times New Roman" w:cs="Times New Roman"/>
          <w:sz w:val="24"/>
          <w:szCs w:val="24"/>
        </w:rPr>
        <w:lastRenderedPageBreak/>
        <w:t xml:space="preserve">Правительства Российской Федерации от 13.10.2014 </w:t>
      </w:r>
      <w:r w:rsidR="002C4A13" w:rsidRPr="002C4A13">
        <w:rPr>
          <w:rFonts w:ascii="Times New Roman" w:hAnsi="Times New Roman" w:cs="Times New Roman"/>
          <w:sz w:val="24"/>
          <w:szCs w:val="24"/>
        </w:rPr>
        <w:t>г. №</w:t>
      </w:r>
      <w:r w:rsidRPr="002C4A13">
        <w:rPr>
          <w:rFonts w:ascii="Times New Roman" w:hAnsi="Times New Roman" w:cs="Times New Roman"/>
          <w:sz w:val="24"/>
          <w:szCs w:val="24"/>
        </w:rPr>
        <w:t xml:space="preserve"> 1047 (далее - ПП РФ </w:t>
      </w:r>
      <w:r w:rsidR="002C4A13" w:rsidRPr="002C4A13">
        <w:rPr>
          <w:rFonts w:ascii="Times New Roman" w:hAnsi="Times New Roman" w:cs="Times New Roman"/>
          <w:sz w:val="24"/>
          <w:szCs w:val="24"/>
        </w:rPr>
        <w:t>№</w:t>
      </w:r>
      <w:r w:rsidRPr="002C4A13">
        <w:rPr>
          <w:rFonts w:ascii="Times New Roman" w:hAnsi="Times New Roman" w:cs="Times New Roman"/>
          <w:sz w:val="24"/>
          <w:szCs w:val="24"/>
        </w:rPr>
        <w:t xml:space="preserve"> 1047).</w:t>
      </w:r>
    </w:p>
    <w:p w14:paraId="13526F30" w14:textId="77777777" w:rsidR="003F55A8" w:rsidRPr="002C4A13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A13">
        <w:rPr>
          <w:rFonts w:ascii="Times New Roman" w:hAnsi="Times New Roman" w:cs="Times New Roman"/>
          <w:sz w:val="24"/>
          <w:szCs w:val="24"/>
        </w:rPr>
        <w:t>1.11. Затраты на техническое обслуживание и регламентно-профилактический ремонт оборудования по обеспечению безопасности информации (З</w:t>
      </w:r>
      <w:r w:rsidRPr="002C4A13">
        <w:rPr>
          <w:rFonts w:ascii="Times New Roman" w:hAnsi="Times New Roman" w:cs="Times New Roman"/>
          <w:sz w:val="24"/>
          <w:szCs w:val="24"/>
          <w:vertAlign w:val="subscript"/>
        </w:rPr>
        <w:t>сби</w:t>
      </w:r>
      <w:r w:rsidRPr="002C4A1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3D192740" w14:textId="77777777" w:rsidR="003F55A8" w:rsidRPr="002C4A13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4A13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34E738D3" wp14:editId="257BD66A">
            <wp:extent cx="1456690" cy="471805"/>
            <wp:effectExtent l="0" t="0" r="0" b="0"/>
            <wp:docPr id="13226729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BF42A" w14:textId="77777777" w:rsidR="003F55A8" w:rsidRPr="002C4A13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A13">
        <w:rPr>
          <w:rFonts w:ascii="Times New Roman" w:hAnsi="Times New Roman" w:cs="Times New Roman"/>
          <w:sz w:val="24"/>
          <w:szCs w:val="24"/>
        </w:rPr>
        <w:t>где:</w:t>
      </w:r>
    </w:p>
    <w:p w14:paraId="3342D96F" w14:textId="77777777" w:rsidR="003F55A8" w:rsidRPr="002C4A13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A13">
        <w:rPr>
          <w:rFonts w:ascii="Times New Roman" w:hAnsi="Times New Roman" w:cs="Times New Roman"/>
          <w:sz w:val="24"/>
          <w:szCs w:val="24"/>
        </w:rPr>
        <w:t>Q</w:t>
      </w:r>
      <w:r w:rsidRPr="002C4A13">
        <w:rPr>
          <w:rFonts w:ascii="Times New Roman" w:hAnsi="Times New Roman" w:cs="Times New Roman"/>
          <w:sz w:val="24"/>
          <w:szCs w:val="24"/>
          <w:vertAlign w:val="subscript"/>
        </w:rPr>
        <w:t>iсби</w:t>
      </w:r>
      <w:r w:rsidRPr="002C4A13">
        <w:rPr>
          <w:rFonts w:ascii="Times New Roman" w:hAnsi="Times New Roman" w:cs="Times New Roman"/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14:paraId="269C3990" w14:textId="77777777" w:rsidR="003F55A8" w:rsidRPr="002C4A13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A13">
        <w:rPr>
          <w:rFonts w:ascii="Times New Roman" w:hAnsi="Times New Roman" w:cs="Times New Roman"/>
          <w:sz w:val="24"/>
          <w:szCs w:val="24"/>
        </w:rPr>
        <w:t>P</w:t>
      </w:r>
      <w:r w:rsidRPr="002C4A13">
        <w:rPr>
          <w:rFonts w:ascii="Times New Roman" w:hAnsi="Times New Roman" w:cs="Times New Roman"/>
          <w:sz w:val="24"/>
          <w:szCs w:val="24"/>
          <w:vertAlign w:val="subscript"/>
        </w:rPr>
        <w:t>iсби</w:t>
      </w:r>
      <w:r w:rsidRPr="002C4A1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единицы i-го оборудования в год.</w:t>
      </w:r>
    </w:p>
    <w:p w14:paraId="525912AB" w14:textId="77777777" w:rsidR="003F55A8" w:rsidRPr="002C4A13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A13">
        <w:rPr>
          <w:rFonts w:ascii="Times New Roman" w:hAnsi="Times New Roman" w:cs="Times New Roman"/>
          <w:sz w:val="24"/>
          <w:szCs w:val="24"/>
        </w:rPr>
        <w:t>1.12. 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 w:rsidRPr="002C4A13">
        <w:rPr>
          <w:rFonts w:ascii="Times New Roman" w:hAnsi="Times New Roman" w:cs="Times New Roman"/>
          <w:sz w:val="24"/>
          <w:szCs w:val="24"/>
          <w:vertAlign w:val="subscript"/>
        </w:rPr>
        <w:t>стс</w:t>
      </w:r>
      <w:r w:rsidRPr="002C4A1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55AF18E" w14:textId="77777777" w:rsidR="003F55A8" w:rsidRPr="002C4A13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4A13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1ADD593B" wp14:editId="38B4F32B">
            <wp:extent cx="1393825" cy="471805"/>
            <wp:effectExtent l="0" t="0" r="0" b="0"/>
            <wp:docPr id="12361036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59D5C" w14:textId="77777777" w:rsidR="003F55A8" w:rsidRPr="002C4A13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A13">
        <w:rPr>
          <w:rFonts w:ascii="Times New Roman" w:hAnsi="Times New Roman" w:cs="Times New Roman"/>
          <w:sz w:val="24"/>
          <w:szCs w:val="24"/>
        </w:rPr>
        <w:t>где:</w:t>
      </w:r>
    </w:p>
    <w:p w14:paraId="2352A4B2" w14:textId="77777777" w:rsidR="003F55A8" w:rsidRPr="002C4A13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A13">
        <w:rPr>
          <w:rFonts w:ascii="Times New Roman" w:hAnsi="Times New Roman" w:cs="Times New Roman"/>
          <w:sz w:val="24"/>
          <w:szCs w:val="24"/>
        </w:rPr>
        <w:t>Q</w:t>
      </w:r>
      <w:r w:rsidRPr="002C4A13">
        <w:rPr>
          <w:rFonts w:ascii="Times New Roman" w:hAnsi="Times New Roman" w:cs="Times New Roman"/>
          <w:sz w:val="24"/>
          <w:szCs w:val="24"/>
          <w:vertAlign w:val="subscript"/>
        </w:rPr>
        <w:t>iстс</w:t>
      </w:r>
      <w:r w:rsidRPr="002C4A13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i-го вида;</w:t>
      </w:r>
    </w:p>
    <w:p w14:paraId="34850513" w14:textId="77777777" w:rsidR="003F55A8" w:rsidRPr="002C4A13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A13">
        <w:rPr>
          <w:rFonts w:ascii="Times New Roman" w:hAnsi="Times New Roman" w:cs="Times New Roman"/>
          <w:sz w:val="24"/>
          <w:szCs w:val="24"/>
        </w:rPr>
        <w:t>P</w:t>
      </w:r>
      <w:r w:rsidRPr="002C4A13">
        <w:rPr>
          <w:rFonts w:ascii="Times New Roman" w:hAnsi="Times New Roman" w:cs="Times New Roman"/>
          <w:sz w:val="24"/>
          <w:szCs w:val="24"/>
          <w:vertAlign w:val="subscript"/>
        </w:rPr>
        <w:t>iстс</w:t>
      </w:r>
      <w:r w:rsidRPr="002C4A13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14:paraId="6E207D85" w14:textId="77777777" w:rsidR="003F55A8" w:rsidRPr="002C4A13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A13">
        <w:rPr>
          <w:rFonts w:ascii="Times New Roman" w:hAnsi="Times New Roman" w:cs="Times New Roman"/>
          <w:sz w:val="24"/>
          <w:szCs w:val="24"/>
        </w:rPr>
        <w:t>1.13. Затраты на техническое обслуживание и регламентно-профилактический ремонт локальных вычислительных сетей (З</w:t>
      </w:r>
      <w:r w:rsidRPr="002C4A13">
        <w:rPr>
          <w:rFonts w:ascii="Times New Roman" w:hAnsi="Times New Roman" w:cs="Times New Roman"/>
          <w:sz w:val="24"/>
          <w:szCs w:val="24"/>
          <w:vertAlign w:val="subscript"/>
        </w:rPr>
        <w:t>лвс</w:t>
      </w:r>
      <w:r w:rsidRPr="002C4A1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E8CEE35" w14:textId="77777777" w:rsidR="003F55A8" w:rsidRPr="002C4A13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4A13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10E17E15" wp14:editId="35AEADB7">
            <wp:extent cx="1519555" cy="471805"/>
            <wp:effectExtent l="0" t="0" r="0" b="0"/>
            <wp:docPr id="7551674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4C4F4" w14:textId="77777777" w:rsidR="003F55A8" w:rsidRPr="002C4A13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A13">
        <w:rPr>
          <w:rFonts w:ascii="Times New Roman" w:hAnsi="Times New Roman" w:cs="Times New Roman"/>
          <w:sz w:val="24"/>
          <w:szCs w:val="24"/>
        </w:rPr>
        <w:t>где:</w:t>
      </w:r>
    </w:p>
    <w:p w14:paraId="73C47CC2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iлвс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количество устройств локальных вычислительных сетей i-го вида;</w:t>
      </w:r>
    </w:p>
    <w:p w14:paraId="53F3208D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iлвс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14:paraId="3134A7A7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1.14. Затраты на техническое обслуживание и регламентно-профилактический ремонт систем бесперебойного питания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спб</w:t>
      </w:r>
      <w:r w:rsidRPr="00E006C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2DC29A12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094B2744" wp14:editId="232E10C1">
            <wp:extent cx="1456690" cy="471805"/>
            <wp:effectExtent l="0" t="0" r="0" b="0"/>
            <wp:docPr id="1865424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7ACC1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04EB2B1A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iспб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количество модулей бесперебойного питания i-го вида;</w:t>
      </w:r>
    </w:p>
    <w:p w14:paraId="4CE146C2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iспб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14:paraId="796450CC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1.15.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рпм</w:t>
      </w:r>
      <w:r w:rsidRPr="00E006C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7ECDBB6E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394586AB" wp14:editId="3B4C1DB2">
            <wp:extent cx="1508760" cy="471805"/>
            <wp:effectExtent l="0" t="0" r="0" b="0"/>
            <wp:docPr id="20429908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43401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7E3BECD1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iрпм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количество i-х принтеров, многофункциональных устройств, копировальных аппаратов и иной оргтехники;</w:t>
      </w:r>
    </w:p>
    <w:p w14:paraId="5BF901B0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iрпм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14:paraId="7AC2AF33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1"/>
      <w:bookmarkEnd w:id="3"/>
      <w:r w:rsidRPr="00E006C4">
        <w:rPr>
          <w:rFonts w:ascii="Times New Roman" w:hAnsi="Times New Roman" w:cs="Times New Roman"/>
          <w:sz w:val="24"/>
          <w:szCs w:val="24"/>
        </w:rPr>
        <w:t>1.16. Иные затраты, относящиеся к затратам на содержание имущества в сфере информационно-коммуникационных технологий, определяются по формуле:</w:t>
      </w:r>
    </w:p>
    <w:p w14:paraId="3111B27A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r w:rsidRPr="00E006C4">
        <w:rPr>
          <w:rFonts w:ascii="Times New Roman" w:hAnsi="Times New Roman" w:cs="Times New Roman"/>
          <w:sz w:val="24"/>
          <w:szCs w:val="24"/>
        </w:rPr>
        <w:t xml:space="preserve"> = 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E006C4">
        <w:rPr>
          <w:rFonts w:ascii="Times New Roman" w:hAnsi="Times New Roman" w:cs="Times New Roman"/>
          <w:sz w:val="24"/>
          <w:szCs w:val="24"/>
        </w:rPr>
        <w:t xml:space="preserve"> x К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r w:rsidRPr="00E006C4">
        <w:rPr>
          <w:rFonts w:ascii="Times New Roman" w:hAnsi="Times New Roman" w:cs="Times New Roman"/>
          <w:sz w:val="24"/>
          <w:szCs w:val="24"/>
        </w:rPr>
        <w:t xml:space="preserve"> + 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E006C4">
        <w:rPr>
          <w:rFonts w:ascii="Times New Roman" w:hAnsi="Times New Roman" w:cs="Times New Roman"/>
          <w:sz w:val="24"/>
          <w:szCs w:val="24"/>
        </w:rPr>
        <w:t>,</w:t>
      </w:r>
    </w:p>
    <w:p w14:paraId="790DBA74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1EB6E2BD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иные фактические затраты, относящиеся к затратам на содержание имущества в сфере информационно-коммуникационных технологий, в отчетном финансовом году;</w:t>
      </w:r>
    </w:p>
    <w:p w14:paraId="69252408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К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коэффициент индексации (применяемый коэффициент индексации не может быть более коэффициента инфляции (индекса цен) отчетного финансового года);</w:t>
      </w:r>
    </w:p>
    <w:p w14:paraId="50E429A9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планируемые затраты при увеличении количества товаров, объема работ, услуг.</w:t>
      </w:r>
    </w:p>
    <w:p w14:paraId="5C1F21AB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E4008A" w14:textId="36DAC7A4" w:rsidR="003F55A8" w:rsidRPr="00E006C4" w:rsidRDefault="003F55A8" w:rsidP="00E006C4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</w:t>
      </w:r>
      <w:r w:rsidR="00E006C4">
        <w:rPr>
          <w:rFonts w:ascii="Times New Roman" w:hAnsi="Times New Roman" w:cs="Times New Roman"/>
          <w:sz w:val="24"/>
          <w:szCs w:val="24"/>
        </w:rPr>
        <w:t xml:space="preserve"> </w:t>
      </w:r>
      <w:r w:rsidRPr="00E006C4">
        <w:rPr>
          <w:rFonts w:ascii="Times New Roman" w:hAnsi="Times New Roman" w:cs="Times New Roman"/>
          <w:sz w:val="24"/>
          <w:szCs w:val="24"/>
        </w:rPr>
        <w:t>не относящиеся к затратам на услуги связи, аренду</w:t>
      </w:r>
      <w:r w:rsidR="00E006C4">
        <w:rPr>
          <w:rFonts w:ascii="Times New Roman" w:hAnsi="Times New Roman" w:cs="Times New Roman"/>
          <w:sz w:val="24"/>
          <w:szCs w:val="24"/>
        </w:rPr>
        <w:t xml:space="preserve"> </w:t>
      </w:r>
      <w:r w:rsidRPr="00E006C4">
        <w:rPr>
          <w:rFonts w:ascii="Times New Roman" w:hAnsi="Times New Roman" w:cs="Times New Roman"/>
          <w:sz w:val="24"/>
          <w:szCs w:val="24"/>
        </w:rPr>
        <w:t>и содержание имущества</w:t>
      </w:r>
    </w:p>
    <w:p w14:paraId="5A95BD47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lastRenderedPageBreak/>
        <w:t>1.17.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спо</w:t>
      </w:r>
      <w:r w:rsidRPr="00E006C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FBA567D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спо</w:t>
      </w:r>
      <w:r w:rsidRPr="00E006C4">
        <w:rPr>
          <w:rFonts w:ascii="Times New Roman" w:hAnsi="Times New Roman" w:cs="Times New Roman"/>
          <w:sz w:val="24"/>
          <w:szCs w:val="24"/>
        </w:rPr>
        <w:t xml:space="preserve"> = 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+ 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r w:rsidRPr="00E006C4">
        <w:rPr>
          <w:rFonts w:ascii="Times New Roman" w:hAnsi="Times New Roman" w:cs="Times New Roman"/>
          <w:sz w:val="24"/>
          <w:szCs w:val="24"/>
        </w:rPr>
        <w:t>,</w:t>
      </w:r>
    </w:p>
    <w:p w14:paraId="489065E8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66A258B6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14:paraId="7D321960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14:paraId="06048139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75DE193B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1.17.1. Затраты на оплату услуг по сопровождению справочно-правовых систем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r w:rsidRPr="00E006C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B33D69E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721C0BC1" wp14:editId="38FBE001">
            <wp:extent cx="1058545" cy="471805"/>
            <wp:effectExtent l="0" t="0" r="0" b="0"/>
            <wp:docPr id="18754236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28979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2680D807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 сспс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37EC3BC4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1.17.2. Затраты на оплату услуг по сопровождению и приобретению иного программного обеспечения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r w:rsidRPr="00E006C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223E856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 wp14:anchorId="31CD47A1" wp14:editId="2B41A6FC">
            <wp:extent cx="1676400" cy="492760"/>
            <wp:effectExtent l="0" t="0" r="0" b="0"/>
            <wp:docPr id="117756918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4FE1A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06D4F8DA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g ипо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14:paraId="335B68A9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j плн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54CAEE57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1.18. Затраты на оплату услуг, связанных с обеспечением безопасности информации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оби</w:t>
      </w:r>
      <w:r w:rsidRPr="00E006C4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14:paraId="42B2570B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оби</w:t>
      </w:r>
      <w:r w:rsidRPr="00E006C4">
        <w:rPr>
          <w:rFonts w:ascii="Times New Roman" w:hAnsi="Times New Roman" w:cs="Times New Roman"/>
          <w:sz w:val="24"/>
          <w:szCs w:val="24"/>
        </w:rPr>
        <w:t xml:space="preserve"> = 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ат</w:t>
      </w:r>
      <w:r w:rsidRPr="00E006C4">
        <w:rPr>
          <w:rFonts w:ascii="Times New Roman" w:hAnsi="Times New Roman" w:cs="Times New Roman"/>
          <w:sz w:val="24"/>
          <w:szCs w:val="24"/>
        </w:rPr>
        <w:t xml:space="preserve"> + 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ип</w:t>
      </w:r>
      <w:r w:rsidRPr="00E006C4">
        <w:rPr>
          <w:rFonts w:ascii="Times New Roman" w:hAnsi="Times New Roman" w:cs="Times New Roman"/>
          <w:sz w:val="24"/>
          <w:szCs w:val="24"/>
        </w:rPr>
        <w:t>,</w:t>
      </w:r>
    </w:p>
    <w:p w14:paraId="066442BD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4F610229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ат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14:paraId="579CACE5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30A1AA67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1.18.1. Затраты на проведение аттестационных, проверочных и контрольных мероприятий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ат</w:t>
      </w:r>
      <w:r w:rsidRPr="00E006C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66A373D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 wp14:anchorId="10AFCD91" wp14:editId="436DFA1C">
            <wp:extent cx="2305050" cy="492760"/>
            <wp:effectExtent l="0" t="0" r="0" b="0"/>
            <wp:docPr id="73036479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7BFD6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63173A33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 об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количество аттестуемых i-х объектов (помещений);</w:t>
      </w:r>
    </w:p>
    <w:p w14:paraId="0D209EFB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 об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объекта (помещения);</w:t>
      </w:r>
    </w:p>
    <w:p w14:paraId="377FBE9A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j ус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14:paraId="3ABFF55C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j ус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j-го оборудования (устройства).</w:t>
      </w:r>
    </w:p>
    <w:p w14:paraId="713494F9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1.18.2. Затраты на приобретение простых (неисключительных) лицензий на использование программного обеспечения по защите информации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r w:rsidRPr="00E006C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24F9AF0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6D20D41E" wp14:editId="1F767BD6">
            <wp:extent cx="1330960" cy="471805"/>
            <wp:effectExtent l="0" t="0" r="0" b="0"/>
            <wp:docPr id="29215288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692E7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515E8A86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 нп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14:paraId="32F51205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 нп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14:paraId="7EC10D66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1.19. Затраты на оплату работ по монтажу (установке), дооборудованию и наладке оборудования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r w:rsidRPr="00E006C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6573BA53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1F797AD0" wp14:editId="12694EA3">
            <wp:extent cx="1205230" cy="471805"/>
            <wp:effectExtent l="0" t="0" r="0" b="0"/>
            <wp:docPr id="2089351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79028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75320886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 м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14:paraId="1B7DED26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 м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1 единицы i-го оборудования.</w:t>
      </w:r>
    </w:p>
    <w:p w14:paraId="48FF9702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1.20.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технологий, определяются по формуле:</w:t>
      </w:r>
    </w:p>
    <w:p w14:paraId="0D265B54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иныепрч</w:t>
      </w:r>
      <w:r w:rsidRPr="00E006C4">
        <w:rPr>
          <w:rFonts w:ascii="Times New Roman" w:hAnsi="Times New Roman" w:cs="Times New Roman"/>
          <w:sz w:val="24"/>
          <w:szCs w:val="24"/>
        </w:rPr>
        <w:t xml:space="preserve"> = 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кэп</w:t>
      </w:r>
      <w:r w:rsidRPr="00E006C4">
        <w:rPr>
          <w:rFonts w:ascii="Times New Roman" w:hAnsi="Times New Roman" w:cs="Times New Roman"/>
          <w:sz w:val="24"/>
          <w:szCs w:val="24"/>
        </w:rPr>
        <w:t xml:space="preserve"> + 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отс.</w:t>
      </w:r>
      <w:r w:rsidRPr="00E006C4">
        <w:rPr>
          <w:rFonts w:ascii="Times New Roman" w:hAnsi="Times New Roman" w:cs="Times New Roman"/>
          <w:sz w:val="24"/>
          <w:szCs w:val="24"/>
        </w:rPr>
        <w:t xml:space="preserve"> + 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прочус</w:t>
      </w:r>
      <w:r w:rsidRPr="00E006C4">
        <w:rPr>
          <w:rFonts w:ascii="Times New Roman" w:hAnsi="Times New Roman" w:cs="Times New Roman"/>
          <w:sz w:val="24"/>
          <w:szCs w:val="24"/>
        </w:rPr>
        <w:t>,</w:t>
      </w:r>
    </w:p>
    <w:p w14:paraId="3D0EFF40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0362FCCA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кэп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затраты на работы по изготовлению криптографических ключей шифрования и электронной подписи;</w:t>
      </w:r>
    </w:p>
    <w:p w14:paraId="07889040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затраты на оказание услуг по оценке технического состояния информационно-коммуникационного оборудования;</w:t>
      </w:r>
    </w:p>
    <w:p w14:paraId="1D12A9F0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прочус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прочих услуг.</w:t>
      </w:r>
    </w:p>
    <w:p w14:paraId="700E28FD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1.20.1. Затраты на работы по изготовлению криптографических ключей шифрования и электронной подписи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кэп</w:t>
      </w:r>
      <w:r w:rsidRPr="00E006C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D3D2A65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кэп</w:t>
      </w:r>
      <w:r w:rsidRPr="00E006C4">
        <w:rPr>
          <w:rFonts w:ascii="Times New Roman" w:hAnsi="Times New Roman" w:cs="Times New Roman"/>
          <w:sz w:val="24"/>
          <w:szCs w:val="24"/>
        </w:rPr>
        <w:t xml:space="preserve"> = 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кэп</w:t>
      </w:r>
      <w:r w:rsidRPr="00E006C4">
        <w:rPr>
          <w:rFonts w:ascii="Times New Roman" w:hAnsi="Times New Roman" w:cs="Times New Roman"/>
          <w:sz w:val="24"/>
          <w:szCs w:val="24"/>
        </w:rPr>
        <w:t xml:space="preserve"> x 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кэп</w:t>
      </w:r>
      <w:r w:rsidRPr="00E006C4">
        <w:rPr>
          <w:rFonts w:ascii="Times New Roman" w:hAnsi="Times New Roman" w:cs="Times New Roman"/>
          <w:sz w:val="24"/>
          <w:szCs w:val="24"/>
        </w:rPr>
        <w:t>,</w:t>
      </w:r>
    </w:p>
    <w:p w14:paraId="3EB8D935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5471A3C3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кэп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количество криптографических ключей шифрования и электронной подписи;</w:t>
      </w:r>
    </w:p>
    <w:p w14:paraId="26A4640E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кэп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изготовления ключа шифрования и электронной подписи.</w:t>
      </w:r>
    </w:p>
    <w:p w14:paraId="0B9F3C5D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1.20.2. Затраты на оказание услуг по оценке технического состояния информационно-коммуникационного оборудования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E006C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C4AE35F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= 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x 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E006C4">
        <w:rPr>
          <w:rFonts w:ascii="Times New Roman" w:hAnsi="Times New Roman" w:cs="Times New Roman"/>
          <w:sz w:val="24"/>
          <w:szCs w:val="24"/>
        </w:rPr>
        <w:t>,</w:t>
      </w:r>
    </w:p>
    <w:p w14:paraId="186FF229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19A9D09C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количество услуг по оценке технического состояния информационно-коммуникационного оборудования;</w:t>
      </w:r>
    </w:p>
    <w:p w14:paraId="22B4AF9D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отс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услуги по оценке технического состояния информационно-коммуникационного оборудования.</w:t>
      </w:r>
    </w:p>
    <w:p w14:paraId="08C1E3B2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1.20.3. Затраты на приобретение прочих услуг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прочус</w:t>
      </w:r>
      <w:r w:rsidRPr="00E006C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2FE00F5E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прочус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= 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iпрочус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x 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iпрочус</w:t>
      </w:r>
      <w:r w:rsidRPr="00E006C4">
        <w:rPr>
          <w:rFonts w:ascii="Times New Roman" w:hAnsi="Times New Roman" w:cs="Times New Roman"/>
          <w:sz w:val="24"/>
          <w:szCs w:val="24"/>
        </w:rPr>
        <w:t>,</w:t>
      </w:r>
    </w:p>
    <w:p w14:paraId="2415D0DF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73FAC796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iпрочоб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количество i-й единицы услуг;</w:t>
      </w:r>
    </w:p>
    <w:p w14:paraId="76C7B7C1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iпрочус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i-й единицы услуг.</w:t>
      </w:r>
    </w:p>
    <w:p w14:paraId="66E16777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4B1FE9" w14:textId="77777777" w:rsidR="003F55A8" w:rsidRPr="00E006C4" w:rsidRDefault="003F55A8" w:rsidP="00A57F98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</w:t>
      </w:r>
    </w:p>
    <w:p w14:paraId="59ED927A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1.21. Затраты на приобретение рабочих станций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рст</w:t>
      </w:r>
      <w:r w:rsidRPr="00E006C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563742E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6CFA8B38" wp14:editId="62BBD289">
            <wp:extent cx="1785620" cy="477520"/>
            <wp:effectExtent l="0" t="0" r="0" b="0"/>
            <wp:docPr id="11966720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3C00E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06EB8EE3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iрстпредел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14:paraId="15D55DFA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iрст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i-й должности в соответствии с нормативами, определяемыми главными распорядителями бюджетных средств.</w:t>
      </w:r>
    </w:p>
    <w:p w14:paraId="35830C8C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Предельное количество рабочих станций по i-й должности (Q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iрстпредел</w:t>
      </w:r>
      <w:r w:rsidRPr="00E006C4">
        <w:rPr>
          <w:rFonts w:ascii="Times New Roman" w:hAnsi="Times New Roman" w:cs="Times New Roman"/>
          <w:sz w:val="24"/>
          <w:szCs w:val="24"/>
        </w:rPr>
        <w:t>) определяется по формулам:</w:t>
      </w:r>
    </w:p>
    <w:p w14:paraId="33AA14B3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iрвтпредел</w:t>
      </w:r>
      <w:r w:rsidRPr="00E006C4">
        <w:rPr>
          <w:rFonts w:ascii="Times New Roman" w:hAnsi="Times New Roman" w:cs="Times New Roman"/>
          <w:sz w:val="24"/>
          <w:szCs w:val="24"/>
        </w:rPr>
        <w:t xml:space="preserve"> = Ч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E006C4">
        <w:rPr>
          <w:rFonts w:ascii="Times New Roman" w:hAnsi="Times New Roman" w:cs="Times New Roman"/>
          <w:sz w:val="24"/>
          <w:szCs w:val="24"/>
        </w:rPr>
        <w:t xml:space="preserve"> x 0,2 - для закрытого контура обработки информации,</w:t>
      </w:r>
    </w:p>
    <w:p w14:paraId="6961C6D6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iрвтпредел</w:t>
      </w:r>
      <w:r w:rsidRPr="00E006C4">
        <w:rPr>
          <w:rFonts w:ascii="Times New Roman" w:hAnsi="Times New Roman" w:cs="Times New Roman"/>
          <w:sz w:val="24"/>
          <w:szCs w:val="24"/>
        </w:rPr>
        <w:t xml:space="preserve"> = Ч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E006C4">
        <w:rPr>
          <w:rFonts w:ascii="Times New Roman" w:hAnsi="Times New Roman" w:cs="Times New Roman"/>
          <w:sz w:val="24"/>
          <w:szCs w:val="24"/>
        </w:rPr>
        <w:t xml:space="preserve"> x 1 - для открытого контура обработки информации,</w:t>
      </w:r>
    </w:p>
    <w:p w14:paraId="4EB01F20" w14:textId="15FC2DE4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 Ч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31">
        <w:r w:rsidRPr="00E006C4">
          <w:rPr>
            <w:rFonts w:ascii="Times New Roman" w:hAnsi="Times New Roman" w:cs="Times New Roman"/>
            <w:sz w:val="24"/>
            <w:szCs w:val="24"/>
          </w:rPr>
          <w:t>пунктом 17</w:t>
        </w:r>
      </w:hyperlink>
      <w:r w:rsidRPr="00E006C4">
        <w:rPr>
          <w:rFonts w:ascii="Times New Roman" w:hAnsi="Times New Roman" w:cs="Times New Roman"/>
          <w:sz w:val="24"/>
          <w:szCs w:val="24"/>
        </w:rPr>
        <w:t xml:space="preserve"> ПП РФ </w:t>
      </w:r>
      <w:r w:rsidR="00E006C4" w:rsidRPr="00E006C4">
        <w:rPr>
          <w:rFonts w:ascii="Times New Roman" w:hAnsi="Times New Roman" w:cs="Times New Roman"/>
          <w:sz w:val="24"/>
          <w:szCs w:val="24"/>
        </w:rPr>
        <w:t>№</w:t>
      </w:r>
      <w:r w:rsidRPr="00E006C4">
        <w:rPr>
          <w:rFonts w:ascii="Times New Roman" w:hAnsi="Times New Roman" w:cs="Times New Roman"/>
          <w:sz w:val="24"/>
          <w:szCs w:val="24"/>
        </w:rPr>
        <w:t xml:space="preserve"> 1047.</w:t>
      </w:r>
    </w:p>
    <w:p w14:paraId="55A6E877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1.22. Затраты на приобретение принтеров, многофункциональных устройств и копировальных аппаратов (оргтехники)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пм</w:t>
      </w:r>
      <w:r w:rsidRPr="00E006C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349ED4F" w14:textId="77777777" w:rsidR="003F55A8" w:rsidRPr="00E006C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noProof/>
          <w:position w:val="-26"/>
          <w:sz w:val="24"/>
          <w:szCs w:val="24"/>
        </w:rPr>
        <w:lastRenderedPageBreak/>
        <w:drawing>
          <wp:inline distT="0" distB="0" distL="0" distR="0" wp14:anchorId="5A88C0E3" wp14:editId="4B5CAC9D">
            <wp:extent cx="1399540" cy="477520"/>
            <wp:effectExtent l="0" t="0" r="0" b="0"/>
            <wp:docPr id="4102776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2D8B9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где:</w:t>
      </w:r>
    </w:p>
    <w:p w14:paraId="61C0F910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Q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 пм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нормативами, определяемыми главными распорядителями бюджетных средств;</w:t>
      </w:r>
    </w:p>
    <w:p w14:paraId="431FBC12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P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i пм</w:t>
      </w:r>
      <w:r w:rsidRPr="00E006C4">
        <w:rPr>
          <w:rFonts w:ascii="Times New Roman" w:hAnsi="Times New Roman" w:cs="Times New Roman"/>
          <w:sz w:val="24"/>
          <w:szCs w:val="24"/>
        </w:rPr>
        <w:t xml:space="preserve"> - цена 1 i-го типа принтера, многофункционального устройства, копировального аппарата и иной оргтехники в соответствии с нормативами, определяемыми главными распорядителями бюджетных средств.</w:t>
      </w:r>
    </w:p>
    <w:p w14:paraId="337ECF8A" w14:textId="77777777" w:rsidR="003F55A8" w:rsidRPr="00E006C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6C4">
        <w:rPr>
          <w:rFonts w:ascii="Times New Roman" w:hAnsi="Times New Roman" w:cs="Times New Roman"/>
          <w:sz w:val="24"/>
          <w:szCs w:val="24"/>
        </w:rPr>
        <w:t>1.23. Затраты на приобретение средств подвижной связи (З</w:t>
      </w:r>
      <w:r w:rsidRPr="00E006C4">
        <w:rPr>
          <w:rFonts w:ascii="Times New Roman" w:hAnsi="Times New Roman" w:cs="Times New Roman"/>
          <w:sz w:val="24"/>
          <w:szCs w:val="24"/>
          <w:vertAlign w:val="subscript"/>
        </w:rPr>
        <w:t>прсот</w:t>
      </w:r>
      <w:r w:rsidRPr="00E006C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6B163EEF" w14:textId="77777777" w:rsidR="003F55A8" w:rsidRPr="00F51EC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3D56EF4F" wp14:editId="4B276F3B">
            <wp:extent cx="1776730" cy="477520"/>
            <wp:effectExtent l="0" t="0" r="0" b="0"/>
            <wp:docPr id="5449288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EB77F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где:</w:t>
      </w:r>
    </w:p>
    <w:p w14:paraId="04826B97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Q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 прсот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количество средств подвижной связи по i-й должности в соответствии с </w:t>
      </w:r>
      <w:hyperlink w:anchor="P936">
        <w:r w:rsidRPr="00F51EC8">
          <w:rPr>
            <w:rFonts w:ascii="Times New Roman" w:hAnsi="Times New Roman" w:cs="Times New Roman"/>
            <w:sz w:val="24"/>
            <w:szCs w:val="24"/>
          </w:rPr>
          <w:t>нормативами</w:t>
        </w:r>
      </w:hyperlink>
      <w:r w:rsidRPr="00F51EC8">
        <w:rPr>
          <w:rFonts w:ascii="Times New Roman" w:hAnsi="Times New Roman" w:cs="Times New Roman"/>
          <w:sz w:val="24"/>
          <w:szCs w:val="24"/>
        </w:rPr>
        <w:t xml:space="preserve"> согласно приложению;</w:t>
      </w:r>
    </w:p>
    <w:p w14:paraId="1A663B6D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P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iпрсот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стоимость 1 средства подвижной связи для i-й должности в соответствии с </w:t>
      </w:r>
      <w:hyperlink w:anchor="P936">
        <w:r w:rsidRPr="00F51EC8">
          <w:rPr>
            <w:rFonts w:ascii="Times New Roman" w:hAnsi="Times New Roman" w:cs="Times New Roman"/>
            <w:sz w:val="24"/>
            <w:szCs w:val="24"/>
          </w:rPr>
          <w:t>нормативами</w:t>
        </w:r>
      </w:hyperlink>
      <w:r w:rsidRPr="00F51EC8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14:paraId="5F028795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1.24. Затраты на приобретение планшетных компьютеров (З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прпк</w:t>
      </w:r>
      <w:r w:rsidRPr="00F51EC8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61877A28" w14:textId="77777777" w:rsidR="003F55A8" w:rsidRPr="00F51EC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2E319DA" wp14:editId="1D639DDC">
            <wp:extent cx="1624330" cy="471805"/>
            <wp:effectExtent l="0" t="0" r="0" b="0"/>
            <wp:docPr id="106579409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62097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где:</w:t>
      </w:r>
    </w:p>
    <w:p w14:paraId="1D6D2C3B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Q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iпрпк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количество планшетных компьютеров по i-й должности в соответствии с нормативами, определяемыми главными распорядителями бюджетных средств, применяемыми при расчете </w:t>
      </w:r>
      <w:hyperlink w:anchor="P1060">
        <w:r w:rsidRPr="00F51EC8">
          <w:rPr>
            <w:rFonts w:ascii="Times New Roman" w:hAnsi="Times New Roman" w:cs="Times New Roman"/>
            <w:sz w:val="24"/>
            <w:szCs w:val="24"/>
          </w:rPr>
          <w:t>нормативов</w:t>
        </w:r>
      </w:hyperlink>
      <w:r w:rsidRPr="00F51EC8">
        <w:rPr>
          <w:rFonts w:ascii="Times New Roman" w:hAnsi="Times New Roman" w:cs="Times New Roman"/>
          <w:sz w:val="24"/>
          <w:szCs w:val="24"/>
        </w:rPr>
        <w:t xml:space="preserve"> затрат на обеспечение планшетными компьютерами, предусмотренных приложением к настоящей методике;</w:t>
      </w:r>
    </w:p>
    <w:p w14:paraId="00469214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P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iпрпк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цена 1 планшетного компьютера по i-й должности в соответствии с нормативами определяемыми главными распорядителями бюджетных средств, применяемыми при расчете </w:t>
      </w:r>
      <w:hyperlink w:anchor="P1060">
        <w:r w:rsidRPr="00F51EC8">
          <w:rPr>
            <w:rFonts w:ascii="Times New Roman" w:hAnsi="Times New Roman" w:cs="Times New Roman"/>
            <w:sz w:val="24"/>
            <w:szCs w:val="24"/>
          </w:rPr>
          <w:t>нормативов</w:t>
        </w:r>
      </w:hyperlink>
      <w:r w:rsidRPr="00F51EC8">
        <w:rPr>
          <w:rFonts w:ascii="Times New Roman" w:hAnsi="Times New Roman" w:cs="Times New Roman"/>
          <w:sz w:val="24"/>
          <w:szCs w:val="24"/>
        </w:rPr>
        <w:t xml:space="preserve"> затрат на обеспечение планшетными компьютерами, предусмотренных приложением к настоящей методике.</w:t>
      </w:r>
    </w:p>
    <w:p w14:paraId="2E5EB70C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1.25. Затраты на приобретение оборудования по обеспечению безопасности информации (З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обин</w:t>
      </w:r>
      <w:r w:rsidRPr="00F51EC8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7A69A2BF" w14:textId="77777777" w:rsidR="003F55A8" w:rsidRPr="00F51EC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11ABB659" wp14:editId="037F3B5E">
            <wp:extent cx="1624330" cy="471805"/>
            <wp:effectExtent l="0" t="0" r="0" b="0"/>
            <wp:docPr id="16331674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C69DC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где:</w:t>
      </w:r>
    </w:p>
    <w:p w14:paraId="6325DB1C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Q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iобин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 по обеспечению безопасности информации;</w:t>
      </w:r>
    </w:p>
    <w:p w14:paraId="3E53B83C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P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iобин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14:paraId="2CCFA153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1.26. Иные затраты, относящиеся к затратам на приобретение основных средств в сфере информационно-коммуникационных технологий, определяются с учетом:</w:t>
      </w:r>
    </w:p>
    <w:p w14:paraId="346CCA97" w14:textId="1D68BEA1" w:rsidR="003F55A8" w:rsidRPr="00F51EC8" w:rsidRDefault="00F51EC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5A8" w:rsidRPr="00F51EC8">
        <w:rPr>
          <w:rFonts w:ascii="Times New Roman" w:hAnsi="Times New Roman" w:cs="Times New Roman"/>
          <w:sz w:val="24"/>
          <w:szCs w:val="24"/>
        </w:rPr>
        <w:t>фактического наличия основных средств (с учетом износа);</w:t>
      </w:r>
    </w:p>
    <w:p w14:paraId="4CA4C9BD" w14:textId="5665F4DD" w:rsidR="003F55A8" w:rsidRPr="00F51EC8" w:rsidRDefault="00F51EC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5A8" w:rsidRPr="00F51EC8">
        <w:rPr>
          <w:rFonts w:ascii="Times New Roman" w:hAnsi="Times New Roman" w:cs="Times New Roman"/>
          <w:sz w:val="24"/>
          <w:szCs w:val="24"/>
        </w:rPr>
        <w:t>цены единицы основного средства;</w:t>
      </w:r>
    </w:p>
    <w:p w14:paraId="68DC2B0E" w14:textId="206F9BFA" w:rsidR="003F55A8" w:rsidRPr="00F51EC8" w:rsidRDefault="00F51EC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5A8" w:rsidRPr="00F51EC8">
        <w:rPr>
          <w:rFonts w:ascii="Times New Roman" w:hAnsi="Times New Roman" w:cs="Times New Roman"/>
          <w:sz w:val="24"/>
          <w:szCs w:val="24"/>
        </w:rPr>
        <w:t>потребности основных средств.</w:t>
      </w:r>
    </w:p>
    <w:p w14:paraId="616C984B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0341AA" w14:textId="730CEE37" w:rsidR="003F55A8" w:rsidRPr="00F51EC8" w:rsidRDefault="003F55A8" w:rsidP="00F51EC8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 в сфере</w:t>
      </w:r>
      <w:r w:rsidR="00F51EC8" w:rsidRPr="00F51EC8">
        <w:rPr>
          <w:rFonts w:ascii="Times New Roman" w:hAnsi="Times New Roman" w:cs="Times New Roman"/>
          <w:sz w:val="24"/>
          <w:szCs w:val="24"/>
        </w:rPr>
        <w:t xml:space="preserve"> </w:t>
      </w:r>
      <w:r w:rsidRPr="00F51EC8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</w:t>
      </w:r>
    </w:p>
    <w:p w14:paraId="78354E8C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1.27. Затраты на приобретение мониторов определяются по формуле:</w:t>
      </w:r>
    </w:p>
    <w:p w14:paraId="7002A597" w14:textId="77777777" w:rsidR="003F55A8" w:rsidRPr="00F51EC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315401E" wp14:editId="214996DE">
            <wp:extent cx="1508760" cy="471805"/>
            <wp:effectExtent l="0" t="0" r="0" b="0"/>
            <wp:docPr id="9133263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63955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где:</w:t>
      </w:r>
    </w:p>
    <w:p w14:paraId="1E0241C1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Q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 мон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количество мониторов для i-й должности;</w:t>
      </w:r>
    </w:p>
    <w:p w14:paraId="57A154B7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P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 мон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цена одного монитора для i-й должности.</w:t>
      </w:r>
    </w:p>
    <w:p w14:paraId="633BD4E2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1.28. Затраты на приобретение системных блоков определяются по формуле:</w:t>
      </w:r>
    </w:p>
    <w:p w14:paraId="2E1B43D7" w14:textId="77777777" w:rsidR="003F55A8" w:rsidRPr="00F51EC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1F2D7F91" wp14:editId="2F83AB01">
            <wp:extent cx="1299210" cy="471805"/>
            <wp:effectExtent l="0" t="0" r="0" b="0"/>
            <wp:docPr id="80453048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218AB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где:</w:t>
      </w:r>
    </w:p>
    <w:p w14:paraId="5A5954BA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lastRenderedPageBreak/>
        <w:t>Q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 сб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количество i-х системных блоков;</w:t>
      </w:r>
    </w:p>
    <w:p w14:paraId="3014401C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P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 сб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цена одного i-го системного блока.</w:t>
      </w:r>
    </w:p>
    <w:p w14:paraId="13EC322A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1.29. Затраты на приобретение других запасных частей для вычислительной техники (З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двт</w:t>
      </w:r>
      <w:r w:rsidRPr="00F51EC8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6D2BDF4" w14:textId="77777777" w:rsidR="003F55A8" w:rsidRPr="00F51EC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69440A38" wp14:editId="724903C5">
            <wp:extent cx="1435735" cy="471805"/>
            <wp:effectExtent l="0" t="0" r="0" b="0"/>
            <wp:docPr id="18916689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53D8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где:</w:t>
      </w:r>
    </w:p>
    <w:p w14:paraId="322A5D10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Q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iдвт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14:paraId="1E40EF41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P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iдвт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14:paraId="3C274C2F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1.30. Затраты на приобретение носителей информации, в том числе магнитных и оптических носителей информации (З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мн</w:t>
      </w:r>
      <w:r w:rsidRPr="00F51EC8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14:paraId="53CBAA20" w14:textId="77777777" w:rsidR="003F55A8" w:rsidRPr="00F51EC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76229F50" wp14:editId="2946BEEB">
            <wp:extent cx="1351915" cy="471805"/>
            <wp:effectExtent l="0" t="0" r="0" b="0"/>
            <wp:docPr id="12676968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30255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где:</w:t>
      </w:r>
    </w:p>
    <w:p w14:paraId="0D7D1C32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Q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iмн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количество носителей информации по i-й должности в соответствии с нормативами, определяемыми главными распорядителями бюджетных средств;</w:t>
      </w:r>
    </w:p>
    <w:p w14:paraId="13AF6F2D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P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iмн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цена 1 единицы носителя информации по i-й должности в соответствии с нормативами определяемыми главными распорядителями бюджетных средств.</w:t>
      </w:r>
    </w:p>
    <w:p w14:paraId="4C48CFFD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1.31. Затраты на приобретение деталей для содержания принтеров, многофункциональных устройств, копировальных аппаратов и иной оргтехники (З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дсо</w:t>
      </w:r>
      <w:r w:rsidRPr="00F51EC8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BAF7F41" w14:textId="77777777" w:rsidR="003F55A8" w:rsidRPr="00F51EC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З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дсо</w:t>
      </w:r>
      <w:r w:rsidRPr="00F51EC8">
        <w:rPr>
          <w:rFonts w:ascii="Times New Roman" w:hAnsi="Times New Roman" w:cs="Times New Roman"/>
          <w:sz w:val="24"/>
          <w:szCs w:val="24"/>
        </w:rPr>
        <w:t xml:space="preserve"> = З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r w:rsidRPr="00F51EC8">
        <w:rPr>
          <w:rFonts w:ascii="Times New Roman" w:hAnsi="Times New Roman" w:cs="Times New Roman"/>
          <w:sz w:val="24"/>
          <w:szCs w:val="24"/>
        </w:rPr>
        <w:t xml:space="preserve"> + З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r w:rsidRPr="00F51EC8">
        <w:rPr>
          <w:rFonts w:ascii="Times New Roman" w:hAnsi="Times New Roman" w:cs="Times New Roman"/>
          <w:sz w:val="24"/>
          <w:szCs w:val="24"/>
        </w:rPr>
        <w:t>,</w:t>
      </w:r>
    </w:p>
    <w:p w14:paraId="566B3DF0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где:</w:t>
      </w:r>
    </w:p>
    <w:p w14:paraId="6B341167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З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14:paraId="478C87DD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З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14:paraId="75451567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1.31.1. Затраты на приобретение расходных материалов для принтеров, многофункциональных устройств, копировальных аппаратов и иной оргтехники (З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r w:rsidRPr="00F51EC8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6C4F8E78" w14:textId="77777777" w:rsidR="003F55A8" w:rsidRPr="00F51EC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1A1704C8" wp14:editId="001F241B">
            <wp:extent cx="1802130" cy="471805"/>
            <wp:effectExtent l="0" t="0" r="0" b="0"/>
            <wp:docPr id="1648641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AB596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где:</w:t>
      </w:r>
    </w:p>
    <w:p w14:paraId="52A508F8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Q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iрм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нормативами, определяемыми главными распорядителями бюджетных средств;</w:t>
      </w:r>
    </w:p>
    <w:p w14:paraId="2055E4E4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N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iрм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определяемыми главными распорядителями бюджетных средств;</w:t>
      </w:r>
    </w:p>
    <w:p w14:paraId="1A3ACDA8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P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 рм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нормативами, определяемыми главными распорядителями бюджетных средств.</w:t>
      </w:r>
    </w:p>
    <w:p w14:paraId="5CF05CCD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1.31.2. Затраты на приобретение запасных частей для принтеров, многофункциональных устройств, копировальных аппаратов и иной оргтехники (З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r w:rsidRPr="00F51EC8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6B80123" w14:textId="77777777" w:rsidR="003F55A8" w:rsidRPr="00F51EC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5B8E32B" wp14:editId="60EFCDC6">
            <wp:extent cx="1299210" cy="471805"/>
            <wp:effectExtent l="0" t="0" r="0" b="0"/>
            <wp:docPr id="11232068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5B410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где:</w:t>
      </w:r>
    </w:p>
    <w:p w14:paraId="3389CA3E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Q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 зп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14:paraId="48206CE3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P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 зп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14:paraId="1EFE1B6E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1.32. Затраты на приобретение материальных запасов по обеспечению безопасности информации (З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мби</w:t>
      </w:r>
      <w:r w:rsidRPr="00F51EC8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6114FE79" w14:textId="77777777" w:rsidR="003F55A8" w:rsidRPr="00F51EC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6AB61565" wp14:editId="665FB62E">
            <wp:extent cx="1508760" cy="471805"/>
            <wp:effectExtent l="0" t="0" r="0" b="0"/>
            <wp:docPr id="102542898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C8E9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где:</w:t>
      </w:r>
    </w:p>
    <w:p w14:paraId="16ED82F7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Q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iмби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количество i-го материального запаса;</w:t>
      </w:r>
    </w:p>
    <w:p w14:paraId="30C5FBEC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F51EC8">
        <w:rPr>
          <w:rFonts w:ascii="Times New Roman" w:hAnsi="Times New Roman" w:cs="Times New Roman"/>
          <w:sz w:val="24"/>
          <w:szCs w:val="24"/>
          <w:vertAlign w:val="subscript"/>
        </w:rPr>
        <w:t>iмби</w:t>
      </w:r>
      <w:r w:rsidRPr="00F51EC8">
        <w:rPr>
          <w:rFonts w:ascii="Times New Roman" w:hAnsi="Times New Roman" w:cs="Times New Roman"/>
          <w:sz w:val="24"/>
          <w:szCs w:val="24"/>
        </w:rPr>
        <w:t xml:space="preserve"> - цена 1 единицы i-го материального запаса.</w:t>
      </w:r>
    </w:p>
    <w:p w14:paraId="365E5D6F" w14:textId="77777777" w:rsidR="003F55A8" w:rsidRPr="00F51EC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1EC8">
        <w:rPr>
          <w:rFonts w:ascii="Times New Roman" w:hAnsi="Times New Roman" w:cs="Times New Roman"/>
          <w:sz w:val="24"/>
          <w:szCs w:val="24"/>
        </w:rPr>
        <w:t>1.33. Иные затраты, относящиеся к затратам на приобретение материальных запасов в сфере информационно-коммуникационных технологий, определяются с учетом их фактического наличия и количества, планируемого к приобретению.</w:t>
      </w:r>
    </w:p>
    <w:p w14:paraId="5D3336DA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CC26A2" w14:textId="77777777" w:rsidR="003F55A8" w:rsidRPr="00A67D02" w:rsidRDefault="003F55A8" w:rsidP="00A57F98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2. Прочие затраты</w:t>
      </w:r>
    </w:p>
    <w:p w14:paraId="02F2DBBD" w14:textId="77777777" w:rsidR="003F55A8" w:rsidRPr="00A67D02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DE00C2" w14:textId="1D9C8128" w:rsidR="003F55A8" w:rsidRPr="00A67D02" w:rsidRDefault="003F55A8" w:rsidP="00F51EC8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Затраты на услуги связи, не отнесенные к затратам на услуги</w:t>
      </w:r>
      <w:r w:rsidR="00F51EC8" w:rsidRPr="00A67D02">
        <w:rPr>
          <w:rFonts w:ascii="Times New Roman" w:hAnsi="Times New Roman" w:cs="Times New Roman"/>
          <w:sz w:val="24"/>
          <w:szCs w:val="24"/>
        </w:rPr>
        <w:t xml:space="preserve"> </w:t>
      </w:r>
      <w:r w:rsidRPr="00A67D02">
        <w:rPr>
          <w:rFonts w:ascii="Times New Roman" w:hAnsi="Times New Roman" w:cs="Times New Roman"/>
          <w:sz w:val="24"/>
          <w:szCs w:val="24"/>
        </w:rPr>
        <w:t>связи в рамках затрат на информационно-коммуникационные</w:t>
      </w:r>
      <w:r w:rsidR="00F51EC8" w:rsidRPr="00A67D02">
        <w:rPr>
          <w:rFonts w:ascii="Times New Roman" w:hAnsi="Times New Roman" w:cs="Times New Roman"/>
          <w:sz w:val="24"/>
          <w:szCs w:val="24"/>
        </w:rPr>
        <w:t xml:space="preserve"> </w:t>
      </w:r>
      <w:r w:rsidRPr="00A67D02">
        <w:rPr>
          <w:rFonts w:ascii="Times New Roman" w:hAnsi="Times New Roman" w:cs="Times New Roman"/>
          <w:sz w:val="24"/>
          <w:szCs w:val="24"/>
        </w:rPr>
        <w:t>технологии</w:t>
      </w:r>
    </w:p>
    <w:p w14:paraId="5E3BC80C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2.1. Затраты на услуги связи (</w:t>
      </w:r>
      <w:r w:rsidRPr="00A67D02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00DCF189" wp14:editId="372ABAAF">
            <wp:extent cx="283210" cy="283210"/>
            <wp:effectExtent l="0" t="0" r="0" b="0"/>
            <wp:docPr id="4380925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D02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73B12B8D" w14:textId="77777777" w:rsidR="003F55A8" w:rsidRPr="00A67D02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7D48A1F7" wp14:editId="667A7697">
            <wp:extent cx="911860" cy="283210"/>
            <wp:effectExtent l="0" t="0" r="0" b="0"/>
            <wp:docPr id="13371268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B2BC3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где:</w:t>
      </w:r>
    </w:p>
    <w:p w14:paraId="796A9FFE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З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A67D02">
        <w:rPr>
          <w:rFonts w:ascii="Times New Roman" w:hAnsi="Times New Roman" w:cs="Times New Roman"/>
          <w:sz w:val="24"/>
          <w:szCs w:val="24"/>
        </w:rPr>
        <w:t xml:space="preserve"> - затраты на оплату услуг почтовой связи;</w:t>
      </w:r>
    </w:p>
    <w:p w14:paraId="0A88D068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З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A67D02">
        <w:rPr>
          <w:rFonts w:ascii="Times New Roman" w:hAnsi="Times New Roman" w:cs="Times New Roman"/>
          <w:sz w:val="24"/>
          <w:szCs w:val="24"/>
        </w:rPr>
        <w:t xml:space="preserve"> - затраты на оплату услуг специальной связи.</w:t>
      </w:r>
    </w:p>
    <w:p w14:paraId="3DAFE672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2.1.1. Затраты на оплату услуг почтовой связи (З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A67D02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AF2A873" w14:textId="77777777" w:rsidR="003F55A8" w:rsidRPr="00A67D02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0324746C" wp14:editId="2893067D">
            <wp:extent cx="1173480" cy="471805"/>
            <wp:effectExtent l="0" t="0" r="0" b="0"/>
            <wp:docPr id="16065576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24C86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где:</w:t>
      </w:r>
    </w:p>
    <w:p w14:paraId="4FDE8EA4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Q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i п</w:t>
      </w:r>
      <w:r w:rsidRPr="00A67D02"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14:paraId="2812FAE1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P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i п</w:t>
      </w:r>
      <w:r w:rsidRPr="00A67D02">
        <w:rPr>
          <w:rFonts w:ascii="Times New Roman" w:hAnsi="Times New Roman" w:cs="Times New Roman"/>
          <w:sz w:val="24"/>
          <w:szCs w:val="24"/>
        </w:rPr>
        <w:t xml:space="preserve"> - цена 1 i-го почтового отправления.</w:t>
      </w:r>
    </w:p>
    <w:p w14:paraId="7B2F4048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2.1.2. Затраты на оплату услуг специальной связи (З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A67D02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66D2DA6" w14:textId="77777777" w:rsidR="003F55A8" w:rsidRPr="00A67D02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З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A67D02">
        <w:rPr>
          <w:rFonts w:ascii="Times New Roman" w:hAnsi="Times New Roman" w:cs="Times New Roman"/>
          <w:sz w:val="24"/>
          <w:szCs w:val="24"/>
        </w:rPr>
        <w:t xml:space="preserve"> = Q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A67D02">
        <w:rPr>
          <w:rFonts w:ascii="Times New Roman" w:hAnsi="Times New Roman" w:cs="Times New Roman"/>
          <w:sz w:val="24"/>
          <w:szCs w:val="24"/>
        </w:rPr>
        <w:t xml:space="preserve"> x P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A67D02">
        <w:rPr>
          <w:rFonts w:ascii="Times New Roman" w:hAnsi="Times New Roman" w:cs="Times New Roman"/>
          <w:sz w:val="24"/>
          <w:szCs w:val="24"/>
        </w:rPr>
        <w:t>,</w:t>
      </w:r>
    </w:p>
    <w:p w14:paraId="1BEF519F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где:</w:t>
      </w:r>
    </w:p>
    <w:p w14:paraId="471B0C4A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Q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A67D02">
        <w:rPr>
          <w:rFonts w:ascii="Times New Roman" w:hAnsi="Times New Roman" w:cs="Times New Roman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14:paraId="73B35051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P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r w:rsidRPr="00A67D02">
        <w:rPr>
          <w:rFonts w:ascii="Times New Roman" w:hAnsi="Times New Roman" w:cs="Times New Roman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14:paraId="411D20AC" w14:textId="77777777" w:rsidR="003F55A8" w:rsidRPr="00A67D02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7B3A08" w14:textId="77777777" w:rsidR="003F55A8" w:rsidRPr="00A67D02" w:rsidRDefault="003F55A8" w:rsidP="00A57F98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Затраты на транспортные услуги</w:t>
      </w:r>
    </w:p>
    <w:p w14:paraId="1FE9963A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2.2. Затраты по договору об оказании услуг перевозки (транспортировки) грузов (З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дг</w:t>
      </w:r>
      <w:r w:rsidRPr="00A67D02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FEE8C78" w14:textId="77777777" w:rsidR="003F55A8" w:rsidRPr="00A67D02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2B6CA62E" wp14:editId="0230091B">
            <wp:extent cx="1299210" cy="471805"/>
            <wp:effectExtent l="0" t="0" r="0" b="0"/>
            <wp:docPr id="1512832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B361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где:</w:t>
      </w:r>
    </w:p>
    <w:p w14:paraId="794153AC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Q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iдг</w:t>
      </w:r>
      <w:r w:rsidRPr="00A67D02">
        <w:rPr>
          <w:rFonts w:ascii="Times New Roman" w:hAnsi="Times New Roman" w:cs="Times New Roman"/>
          <w:sz w:val="24"/>
          <w:szCs w:val="24"/>
        </w:rPr>
        <w:t xml:space="preserve"> - количество i-х услуг перевозки (транспортировки) грузов;</w:t>
      </w:r>
    </w:p>
    <w:p w14:paraId="5A33D99B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P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iдг</w:t>
      </w:r>
      <w:r w:rsidRPr="00A67D02">
        <w:rPr>
          <w:rFonts w:ascii="Times New Roman" w:hAnsi="Times New Roman" w:cs="Times New Roman"/>
          <w:sz w:val="24"/>
          <w:szCs w:val="24"/>
        </w:rPr>
        <w:t xml:space="preserve"> - цена 1 i-й услуги перевозки (транспортировки) груза.</w:t>
      </w:r>
    </w:p>
    <w:p w14:paraId="122FED59" w14:textId="77777777" w:rsidR="003F55A8" w:rsidRPr="00A67D0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D02">
        <w:rPr>
          <w:rFonts w:ascii="Times New Roman" w:hAnsi="Times New Roman" w:cs="Times New Roman"/>
          <w:sz w:val="24"/>
          <w:szCs w:val="24"/>
        </w:rPr>
        <w:t>2.3. Затраты на оплату услуг аренды транспортных средств (З</w:t>
      </w:r>
      <w:r w:rsidRPr="00A67D02">
        <w:rPr>
          <w:rFonts w:ascii="Times New Roman" w:hAnsi="Times New Roman" w:cs="Times New Roman"/>
          <w:sz w:val="24"/>
          <w:szCs w:val="24"/>
          <w:vertAlign w:val="subscript"/>
        </w:rPr>
        <w:t>аут</w:t>
      </w:r>
      <w:r w:rsidRPr="00A67D02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D54D396" w14:textId="77777777" w:rsidR="003F55A8" w:rsidRPr="00B93415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3415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07DA14D9" wp14:editId="545E799D">
            <wp:extent cx="1875790" cy="471805"/>
            <wp:effectExtent l="0" t="0" r="0" b="0"/>
            <wp:docPr id="10963109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F0D62" w14:textId="77777777" w:rsidR="003F55A8" w:rsidRPr="00B93415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415">
        <w:rPr>
          <w:rFonts w:ascii="Times New Roman" w:hAnsi="Times New Roman" w:cs="Times New Roman"/>
          <w:sz w:val="24"/>
          <w:szCs w:val="24"/>
        </w:rPr>
        <w:t>где:</w:t>
      </w:r>
    </w:p>
    <w:p w14:paraId="572157F2" w14:textId="77777777" w:rsidR="003F55A8" w:rsidRPr="00B93415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415">
        <w:rPr>
          <w:rFonts w:ascii="Times New Roman" w:hAnsi="Times New Roman" w:cs="Times New Roman"/>
          <w:sz w:val="24"/>
          <w:szCs w:val="24"/>
        </w:rPr>
        <w:t>Q</w:t>
      </w:r>
      <w:r w:rsidRPr="00B93415">
        <w:rPr>
          <w:rFonts w:ascii="Times New Roman" w:hAnsi="Times New Roman" w:cs="Times New Roman"/>
          <w:sz w:val="24"/>
          <w:szCs w:val="24"/>
          <w:vertAlign w:val="subscript"/>
        </w:rPr>
        <w:t>iаут</w:t>
      </w:r>
      <w:r w:rsidRPr="00B93415">
        <w:rPr>
          <w:rFonts w:ascii="Times New Roman" w:hAnsi="Times New Roman" w:cs="Times New Roman"/>
          <w:sz w:val="24"/>
          <w:szCs w:val="24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</w:t>
      </w:r>
      <w:hyperlink w:anchor="P979">
        <w:r w:rsidRPr="00B93415">
          <w:rPr>
            <w:rFonts w:ascii="Times New Roman" w:hAnsi="Times New Roman" w:cs="Times New Roman"/>
            <w:sz w:val="24"/>
            <w:szCs w:val="24"/>
          </w:rPr>
          <w:t>нормативами</w:t>
        </w:r>
      </w:hyperlink>
      <w:r w:rsidRPr="00B93415">
        <w:rPr>
          <w:rFonts w:ascii="Times New Roman" w:hAnsi="Times New Roman" w:cs="Times New Roman"/>
          <w:sz w:val="24"/>
          <w:szCs w:val="24"/>
        </w:rPr>
        <w:t xml:space="preserve">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приложением к методике;</w:t>
      </w:r>
    </w:p>
    <w:p w14:paraId="3537B5C2" w14:textId="7D0289C2" w:rsidR="003F55A8" w:rsidRPr="00B93415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415">
        <w:rPr>
          <w:rFonts w:ascii="Times New Roman" w:hAnsi="Times New Roman" w:cs="Times New Roman"/>
          <w:sz w:val="24"/>
          <w:szCs w:val="24"/>
        </w:rPr>
        <w:t>P</w:t>
      </w:r>
      <w:r w:rsidRPr="00B93415">
        <w:rPr>
          <w:rFonts w:ascii="Times New Roman" w:hAnsi="Times New Roman" w:cs="Times New Roman"/>
          <w:sz w:val="24"/>
          <w:szCs w:val="24"/>
          <w:vertAlign w:val="subscript"/>
        </w:rPr>
        <w:t>iаут</w:t>
      </w:r>
      <w:r w:rsidRPr="00B93415">
        <w:rPr>
          <w:rFonts w:ascii="Times New Roman" w:hAnsi="Times New Roman" w:cs="Times New Roman"/>
          <w:sz w:val="24"/>
          <w:szCs w:val="24"/>
        </w:rPr>
        <w:t xml:space="preserve"> - цена аренды i-го транспортного средства в месяц;</w:t>
      </w:r>
    </w:p>
    <w:p w14:paraId="35449AF6" w14:textId="77777777" w:rsidR="003F55A8" w:rsidRPr="00B93415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415">
        <w:rPr>
          <w:rFonts w:ascii="Times New Roman" w:hAnsi="Times New Roman" w:cs="Times New Roman"/>
          <w:sz w:val="24"/>
          <w:szCs w:val="24"/>
        </w:rPr>
        <w:t>N</w:t>
      </w:r>
      <w:r w:rsidRPr="00B93415">
        <w:rPr>
          <w:rFonts w:ascii="Times New Roman" w:hAnsi="Times New Roman" w:cs="Times New Roman"/>
          <w:sz w:val="24"/>
          <w:szCs w:val="24"/>
          <w:vertAlign w:val="subscript"/>
        </w:rPr>
        <w:t>iаут</w:t>
      </w:r>
      <w:r w:rsidRPr="00B93415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14:paraId="23F98DC9" w14:textId="77777777" w:rsidR="003F55A8" w:rsidRPr="00B93415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415">
        <w:rPr>
          <w:rFonts w:ascii="Times New Roman" w:hAnsi="Times New Roman" w:cs="Times New Roman"/>
          <w:sz w:val="24"/>
          <w:szCs w:val="24"/>
        </w:rPr>
        <w:t>2.4. Затраты на оплату разовых услуг пассажирских перевозок при проведении совещания (З</w:t>
      </w:r>
      <w:r w:rsidRPr="00B93415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B93415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5A62482" w14:textId="77777777" w:rsidR="003F55A8" w:rsidRPr="00B93415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3415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76C5005" wp14:editId="2146B220">
            <wp:extent cx="1651000" cy="477520"/>
            <wp:effectExtent l="0" t="0" r="0" b="0"/>
            <wp:docPr id="980522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7DCEB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7892DF50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Q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iу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количество i-х разовых услуг пассажирских перевозок;</w:t>
      </w:r>
    </w:p>
    <w:p w14:paraId="358DE5E4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Q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iч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среднее количество часов аренды транспортного средства по i-й разовой услуге;</w:t>
      </w:r>
    </w:p>
    <w:p w14:paraId="1FB92FFA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iч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цена 1 часа аренды транспортного средства по i-й разовой услуге.</w:t>
      </w:r>
    </w:p>
    <w:p w14:paraId="1E723CA0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lastRenderedPageBreak/>
        <w:t>2.5. Затраты на оплату проезда работника к месту нахождения учебного заведения и обратно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тру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6C021087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302C3517" wp14:editId="2AFD876D">
            <wp:extent cx="1869440" cy="477520"/>
            <wp:effectExtent l="0" t="0" r="0" b="0"/>
            <wp:docPr id="21186629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E1E">
        <w:rPr>
          <w:rFonts w:ascii="Times New Roman" w:hAnsi="Times New Roman" w:cs="Times New Roman"/>
          <w:sz w:val="24"/>
          <w:szCs w:val="24"/>
        </w:rPr>
        <w:t>,</w:t>
      </w:r>
    </w:p>
    <w:p w14:paraId="261A5B80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5C350A13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Q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iтру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количество работников, имеющих право на компенсацию расходов, по i-му направлению;</w:t>
      </w:r>
    </w:p>
    <w:p w14:paraId="79D06D2A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iтру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цена проезда к месту нахождения учебного заведения по i-му направлению.</w:t>
      </w:r>
    </w:p>
    <w:p w14:paraId="4BF8E489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AD3247B" w14:textId="763A38EA" w:rsidR="003F55A8" w:rsidRPr="00DA4E1E" w:rsidRDefault="003F55A8" w:rsidP="00DA4E1E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Затраты на оплату расходов по договорам об оказании услуг,</w:t>
      </w:r>
      <w:r w:rsidR="00DA4E1E" w:rsidRPr="00DA4E1E">
        <w:rPr>
          <w:rFonts w:ascii="Times New Roman" w:hAnsi="Times New Roman" w:cs="Times New Roman"/>
          <w:sz w:val="24"/>
          <w:szCs w:val="24"/>
        </w:rPr>
        <w:t xml:space="preserve"> </w:t>
      </w:r>
      <w:r w:rsidRPr="00DA4E1E">
        <w:rPr>
          <w:rFonts w:ascii="Times New Roman" w:hAnsi="Times New Roman" w:cs="Times New Roman"/>
          <w:sz w:val="24"/>
          <w:szCs w:val="24"/>
        </w:rPr>
        <w:t>связанных с проездом и наймом жилого помещения в связи</w:t>
      </w:r>
      <w:r w:rsidR="00DA4E1E" w:rsidRPr="00DA4E1E">
        <w:rPr>
          <w:rFonts w:ascii="Times New Roman" w:hAnsi="Times New Roman" w:cs="Times New Roman"/>
          <w:sz w:val="24"/>
          <w:szCs w:val="24"/>
        </w:rPr>
        <w:t xml:space="preserve"> </w:t>
      </w:r>
      <w:r w:rsidRPr="00DA4E1E">
        <w:rPr>
          <w:rFonts w:ascii="Times New Roman" w:hAnsi="Times New Roman" w:cs="Times New Roman"/>
          <w:sz w:val="24"/>
          <w:szCs w:val="24"/>
        </w:rPr>
        <w:t>с командированием работников, заключаемым со сторонними</w:t>
      </w:r>
      <w:r w:rsidR="00DA4E1E" w:rsidRPr="00DA4E1E">
        <w:rPr>
          <w:rFonts w:ascii="Times New Roman" w:hAnsi="Times New Roman" w:cs="Times New Roman"/>
          <w:sz w:val="24"/>
          <w:szCs w:val="24"/>
        </w:rPr>
        <w:t xml:space="preserve"> </w:t>
      </w:r>
      <w:r w:rsidRPr="00DA4E1E">
        <w:rPr>
          <w:rFonts w:ascii="Times New Roman" w:hAnsi="Times New Roman" w:cs="Times New Roman"/>
          <w:sz w:val="24"/>
          <w:szCs w:val="24"/>
        </w:rPr>
        <w:t>организациями</w:t>
      </w:r>
    </w:p>
    <w:p w14:paraId="736A61D0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2.6.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 w:rsidRPr="00DA4E1E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14:paraId="0C59CB58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r w:rsidRPr="00DA4E1E">
        <w:rPr>
          <w:rFonts w:ascii="Times New Roman" w:hAnsi="Times New Roman" w:cs="Times New Roman"/>
          <w:sz w:val="24"/>
          <w:szCs w:val="24"/>
        </w:rPr>
        <w:t xml:space="preserve"> =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проезд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наем</w:t>
      </w:r>
      <w:r w:rsidRPr="00DA4E1E">
        <w:rPr>
          <w:rFonts w:ascii="Times New Roman" w:hAnsi="Times New Roman" w:cs="Times New Roman"/>
          <w:sz w:val="24"/>
          <w:szCs w:val="24"/>
        </w:rPr>
        <w:t>,</w:t>
      </w:r>
    </w:p>
    <w:p w14:paraId="3F48CD8F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6702B7F2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проезд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по договору на проезд к месту командирования и обратно определяются исходя из фактической потребности на планируемый год;</w:t>
      </w:r>
    </w:p>
    <w:p w14:paraId="6E57A650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наем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по договору найма жилого помещения на период командирования определяются исходя из фактической потребности на планируемый год.</w:t>
      </w:r>
    </w:p>
    <w:p w14:paraId="33943E61" w14:textId="77777777" w:rsidR="003F55A8" w:rsidRPr="00DA4E1E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29D7B1" w14:textId="77777777" w:rsidR="003F55A8" w:rsidRPr="00DA4E1E" w:rsidRDefault="003F55A8" w:rsidP="00A57F98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Затраты на коммунальные услуги</w:t>
      </w:r>
    </w:p>
    <w:p w14:paraId="22EC5AF2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2.7. Затраты на коммунальные услуги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ком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30F766B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ком</w:t>
      </w:r>
      <w:r w:rsidRPr="00DA4E1E">
        <w:rPr>
          <w:rFonts w:ascii="Times New Roman" w:hAnsi="Times New Roman" w:cs="Times New Roman"/>
          <w:sz w:val="24"/>
          <w:szCs w:val="24"/>
        </w:rPr>
        <w:t xml:space="preserve"> =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+З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r w:rsidRPr="00DA4E1E">
        <w:rPr>
          <w:rFonts w:ascii="Times New Roman" w:hAnsi="Times New Roman" w:cs="Times New Roman"/>
          <w:sz w:val="24"/>
          <w:szCs w:val="24"/>
        </w:rPr>
        <w:t>,</w:t>
      </w:r>
    </w:p>
    <w:p w14:paraId="6AE0E75D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5118C1E3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газоснабжение и иные виды топлива;</w:t>
      </w:r>
    </w:p>
    <w:p w14:paraId="3DD2F8E8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электроснабжение;</w:t>
      </w:r>
    </w:p>
    <w:p w14:paraId="61A3B525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теплоснабжение;</w:t>
      </w:r>
    </w:p>
    <w:p w14:paraId="6069369D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горячее водоснабжение;</w:t>
      </w:r>
    </w:p>
    <w:p w14:paraId="3F610DA3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холодное водоснабжение и водоотведение;</w:t>
      </w:r>
    </w:p>
    <w:p w14:paraId="0954EF93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14:paraId="1A778736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2.7.1. Затраты на газоснабжение и иные виды топлива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AD63F44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5B4132CB" wp14:editId="6F46798C">
            <wp:extent cx="1666240" cy="471805"/>
            <wp:effectExtent l="0" t="0" r="0" b="0"/>
            <wp:docPr id="864272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9CA8C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0E9C47A3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П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гс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14:paraId="1C74E579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Т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гс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14:paraId="4B9421B5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k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гс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14:paraId="0CDDF2ED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2.7.2. Затраты на электроснабжение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27171D94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7DB1EDF6" wp14:editId="2E02EB2F">
            <wp:extent cx="1310005" cy="471805"/>
            <wp:effectExtent l="0" t="0" r="0" b="0"/>
            <wp:docPr id="151806608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88FB7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1FAE114F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Т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эс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двухставочного тарифа);</w:t>
      </w:r>
    </w:p>
    <w:p w14:paraId="73DAD585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П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эс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двухставочного тарифа).</w:t>
      </w:r>
    </w:p>
    <w:p w14:paraId="2D3E36A5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2.7.3. Затраты на теплоснабжение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662B978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= П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топл</w:t>
      </w:r>
      <w:r w:rsidRPr="00DA4E1E">
        <w:rPr>
          <w:rFonts w:ascii="Times New Roman" w:hAnsi="Times New Roman" w:cs="Times New Roman"/>
          <w:sz w:val="24"/>
          <w:szCs w:val="24"/>
        </w:rPr>
        <w:t xml:space="preserve"> x Т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DA4E1E">
        <w:rPr>
          <w:rFonts w:ascii="Times New Roman" w:hAnsi="Times New Roman" w:cs="Times New Roman"/>
          <w:sz w:val="24"/>
          <w:szCs w:val="24"/>
        </w:rPr>
        <w:t>,</w:t>
      </w:r>
    </w:p>
    <w:p w14:paraId="3806BEFA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75D95190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П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топл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расчетная потребность в теплоэнергии на отопление зданий, помещений и сооружений;</w:t>
      </w:r>
    </w:p>
    <w:p w14:paraId="2D1AEBDD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Т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регулируемый тариф на теплоснабжение.</w:t>
      </w:r>
    </w:p>
    <w:p w14:paraId="3E3E8C87" w14:textId="35C8A6CF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2.7.</w:t>
      </w:r>
      <w:r w:rsidR="00DA4E1E" w:rsidRPr="00DA4E1E">
        <w:rPr>
          <w:rFonts w:ascii="Times New Roman" w:hAnsi="Times New Roman" w:cs="Times New Roman"/>
          <w:sz w:val="24"/>
          <w:szCs w:val="24"/>
        </w:rPr>
        <w:t>4</w:t>
      </w:r>
      <w:r w:rsidRPr="00DA4E1E">
        <w:rPr>
          <w:rFonts w:ascii="Times New Roman" w:hAnsi="Times New Roman" w:cs="Times New Roman"/>
          <w:sz w:val="24"/>
          <w:szCs w:val="24"/>
        </w:rPr>
        <w:t>. Затраты на холодное водоснабжение и водоотведение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E66ADFF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= П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x Т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П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r w:rsidRPr="00DA4E1E">
        <w:rPr>
          <w:rFonts w:ascii="Times New Roman" w:hAnsi="Times New Roman" w:cs="Times New Roman"/>
          <w:sz w:val="24"/>
          <w:szCs w:val="24"/>
        </w:rPr>
        <w:t xml:space="preserve"> x Т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r w:rsidRPr="00DA4E1E">
        <w:rPr>
          <w:rFonts w:ascii="Times New Roman" w:hAnsi="Times New Roman" w:cs="Times New Roman"/>
          <w:sz w:val="24"/>
          <w:szCs w:val="24"/>
        </w:rPr>
        <w:t>,</w:t>
      </w:r>
    </w:p>
    <w:p w14:paraId="1503152D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325026D5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П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расчетная потребность в холодном водоснабжении;</w:t>
      </w:r>
    </w:p>
    <w:p w14:paraId="47EE77CB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Т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регулируемый тариф на холодное водоснабжение;</w:t>
      </w:r>
    </w:p>
    <w:p w14:paraId="22768C5A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П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расчетная потребность в водоотведении;</w:t>
      </w:r>
    </w:p>
    <w:p w14:paraId="38F317DC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Т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регулируемый тариф на водоотведение.</w:t>
      </w:r>
    </w:p>
    <w:p w14:paraId="2471675C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D970472" w14:textId="77777777" w:rsidR="003F55A8" w:rsidRPr="00DA4E1E" w:rsidRDefault="003F55A8" w:rsidP="00A57F98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Затраты на аренду помещений и оборудования</w:t>
      </w:r>
    </w:p>
    <w:p w14:paraId="2BEB06CE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2.8. Затраты на аренду помещений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ап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6CF5B30E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182AE786" wp14:editId="4100CA15">
            <wp:extent cx="1927860" cy="471805"/>
            <wp:effectExtent l="0" t="0" r="0" b="0"/>
            <wp:docPr id="15701581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A88A2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283868D9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Ч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ап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численность работников, размещаемых на i-й арендуемой площади;</w:t>
      </w:r>
    </w:p>
    <w:p w14:paraId="171B16F0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S - площадь, установленная на 1 работника;</w:t>
      </w:r>
    </w:p>
    <w:p w14:paraId="054BC152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ап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цена ежемесячной аренды за 1 кв. метр i-й арендуемой площади;</w:t>
      </w:r>
    </w:p>
    <w:p w14:paraId="464408E2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N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ап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i-й арендуемой площади.</w:t>
      </w:r>
    </w:p>
    <w:p w14:paraId="3B159261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2.9. Затраты на аренду помещения (зала) для проведения совещания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акз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2EA2FE3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56556FA1" wp14:editId="26A851D3">
            <wp:extent cx="1424940" cy="477520"/>
            <wp:effectExtent l="0" t="0" r="0" b="0"/>
            <wp:docPr id="11595028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D93A9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2856B50E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Q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iакз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планируемое количество суток аренды i-го помещения (зала);</w:t>
      </w:r>
    </w:p>
    <w:p w14:paraId="216C9AE7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iакз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цена аренды i-го помещения (зала) в сутки.</w:t>
      </w:r>
    </w:p>
    <w:p w14:paraId="5E7F47F6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2.10. Затраты на аренду оборудования для проведения совещания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аоб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4A44382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2257D96E" wp14:editId="1F3D1945">
            <wp:extent cx="2095500" cy="471805"/>
            <wp:effectExtent l="0" t="0" r="0" b="0"/>
            <wp:docPr id="4749296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48AA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02AF76CE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Q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iоб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количество арендуемого i-го оборудования;</w:t>
      </w:r>
    </w:p>
    <w:p w14:paraId="206D7688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Q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iдн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количество дней аренды i-го оборудования;</w:t>
      </w:r>
    </w:p>
    <w:p w14:paraId="22691401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Q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iч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количество часов аренды в день i-го оборудования;</w:t>
      </w:r>
    </w:p>
    <w:p w14:paraId="3431379E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iч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цена 1 часа аренды i-го оборудования.</w:t>
      </w:r>
    </w:p>
    <w:p w14:paraId="5F2F664A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F09329" w14:textId="6C38FE15" w:rsidR="003F55A8" w:rsidRPr="00DA4E1E" w:rsidRDefault="003F55A8" w:rsidP="00DA4E1E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Затраты на содержание имущества, не отнесенные к затратам</w:t>
      </w:r>
      <w:r w:rsidR="00DA4E1E" w:rsidRPr="00DA4E1E">
        <w:rPr>
          <w:rFonts w:ascii="Times New Roman" w:hAnsi="Times New Roman" w:cs="Times New Roman"/>
          <w:sz w:val="24"/>
          <w:szCs w:val="24"/>
        </w:rPr>
        <w:t xml:space="preserve"> </w:t>
      </w:r>
      <w:r w:rsidRPr="00DA4E1E">
        <w:rPr>
          <w:rFonts w:ascii="Times New Roman" w:hAnsi="Times New Roman" w:cs="Times New Roman"/>
          <w:sz w:val="24"/>
          <w:szCs w:val="24"/>
        </w:rPr>
        <w:t>на содержание имущества в рамках затрат</w:t>
      </w:r>
      <w:r w:rsidR="00DA4E1E" w:rsidRPr="00DA4E1E">
        <w:rPr>
          <w:rFonts w:ascii="Times New Roman" w:hAnsi="Times New Roman" w:cs="Times New Roman"/>
          <w:sz w:val="24"/>
          <w:szCs w:val="24"/>
        </w:rPr>
        <w:t xml:space="preserve"> </w:t>
      </w:r>
      <w:r w:rsidRPr="00DA4E1E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14:paraId="6572D75F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2.11. Затраты на содержание и техническое обслуживание помещений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7AFBB17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=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+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r w:rsidRPr="00DA4E1E">
        <w:rPr>
          <w:rFonts w:ascii="Times New Roman" w:hAnsi="Times New Roman" w:cs="Times New Roman"/>
          <w:sz w:val="24"/>
          <w:szCs w:val="24"/>
        </w:rPr>
        <w:t>,</w:t>
      </w:r>
    </w:p>
    <w:p w14:paraId="79C34E22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549965DC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14:paraId="1BE59E56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проведение текущего ремонта помещения;</w:t>
      </w:r>
    </w:p>
    <w:p w14:paraId="52F814EB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содержание прилегающей территории;</w:t>
      </w:r>
    </w:p>
    <w:p w14:paraId="124766BF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оплату услуг по обслуживанию и уборке помещения;</w:t>
      </w:r>
    </w:p>
    <w:p w14:paraId="583D6C07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вывоз твердых бытовых отходов;</w:t>
      </w:r>
    </w:p>
    <w:p w14:paraId="47661CB0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лифтов;</w:t>
      </w:r>
    </w:p>
    <w:p w14:paraId="3367651A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14:paraId="209E7622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14:paraId="7A26A81A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14:paraId="380BDEAA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14:paraId="3A69E4EB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lastRenderedPageBreak/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14:paraId="746A992B" w14:textId="632123E2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2.1</w:t>
      </w:r>
      <w:r w:rsidR="00DA4E1E" w:rsidRPr="00DA4E1E">
        <w:rPr>
          <w:rFonts w:ascii="Times New Roman" w:hAnsi="Times New Roman" w:cs="Times New Roman"/>
          <w:sz w:val="24"/>
          <w:szCs w:val="24"/>
        </w:rPr>
        <w:t>2</w:t>
      </w:r>
      <w:r w:rsidRPr="00DA4E1E">
        <w:rPr>
          <w:rFonts w:ascii="Times New Roman" w:hAnsi="Times New Roman" w:cs="Times New Roman"/>
          <w:sz w:val="24"/>
          <w:szCs w:val="24"/>
        </w:rPr>
        <w:t>. Затраты на техническое обслуживание и регламентно-профилактический ремонт систем охранно-тревожной сигнализации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23A05FA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1B04EA29" wp14:editId="2697DEB8">
            <wp:extent cx="1289050" cy="471805"/>
            <wp:effectExtent l="0" t="0" r="0" b="0"/>
            <wp:docPr id="11669934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8C191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1DF6A741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Q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ос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14:paraId="1A7B1858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ос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цена обслуживания 1 i-го устройства.</w:t>
      </w:r>
    </w:p>
    <w:p w14:paraId="7F61B67D" w14:textId="3964D9C3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2.1</w:t>
      </w:r>
      <w:r w:rsidR="00DA4E1E" w:rsidRPr="00DA4E1E">
        <w:rPr>
          <w:rFonts w:ascii="Times New Roman" w:hAnsi="Times New Roman" w:cs="Times New Roman"/>
          <w:sz w:val="24"/>
          <w:szCs w:val="24"/>
        </w:rPr>
        <w:t>3</w:t>
      </w:r>
      <w:r w:rsidRPr="00DA4E1E">
        <w:rPr>
          <w:rFonts w:ascii="Times New Roman" w:hAnsi="Times New Roman" w:cs="Times New Roman"/>
          <w:sz w:val="24"/>
          <w:szCs w:val="24"/>
        </w:rPr>
        <w:t>. Затраты на проведение текущего ремонта помещения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 w:rsidRPr="00DA4E1E">
        <w:rPr>
          <w:rFonts w:ascii="Times New Roman" w:hAnsi="Times New Roman" w:cs="Times New Roman"/>
          <w:sz w:val="24"/>
          <w:szCs w:val="24"/>
        </w:rPr>
        <w:t xml:space="preserve">) определяются исходя из </w:t>
      </w:r>
      <w:hyperlink r:id="rId56">
        <w:r w:rsidRPr="00DA4E1E">
          <w:rPr>
            <w:rFonts w:ascii="Times New Roman" w:hAnsi="Times New Roman" w:cs="Times New Roman"/>
            <w:sz w:val="24"/>
            <w:szCs w:val="24"/>
          </w:rPr>
          <w:t>нормы</w:t>
        </w:r>
      </w:hyperlink>
      <w:r w:rsidRPr="00DA4E1E">
        <w:rPr>
          <w:rFonts w:ascii="Times New Roman" w:hAnsi="Times New Roman" w:cs="Times New Roman"/>
          <w:sz w:val="24"/>
          <w:szCs w:val="24"/>
        </w:rPr>
        <w:t xml:space="preserve"> проведения ремонта, не более 1 раза в 3 года, с учетом требований </w:t>
      </w:r>
      <w:hyperlink r:id="rId57">
        <w:r w:rsidRPr="00DA4E1E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DA4E1E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</w:t>
      </w:r>
      <w:r w:rsidR="00DA4E1E" w:rsidRPr="00DA4E1E">
        <w:rPr>
          <w:rFonts w:ascii="Times New Roman" w:hAnsi="Times New Roman" w:cs="Times New Roman"/>
          <w:sz w:val="24"/>
          <w:szCs w:val="24"/>
        </w:rPr>
        <w:t>№</w:t>
      </w:r>
      <w:r w:rsidRPr="00DA4E1E">
        <w:rPr>
          <w:rFonts w:ascii="Times New Roman" w:hAnsi="Times New Roman" w:cs="Times New Roman"/>
          <w:sz w:val="24"/>
          <w:szCs w:val="24"/>
        </w:rPr>
        <w:t xml:space="preserve"> 312, по формуле:</w:t>
      </w:r>
    </w:p>
    <w:p w14:paraId="1E9415FD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2B47F8AF" wp14:editId="031C2220">
            <wp:extent cx="1299210" cy="471805"/>
            <wp:effectExtent l="0" t="0" r="0" b="0"/>
            <wp:docPr id="12137939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532DF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2DDD3EF9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S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тр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площадь i-го здания, планируемая к проведению текущего ремонта;</w:t>
      </w:r>
    </w:p>
    <w:p w14:paraId="1BC5A583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тр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цена текущего ремонта 1 кв. метра площади i-го здания.</w:t>
      </w:r>
    </w:p>
    <w:p w14:paraId="086B4EE9" w14:textId="21626833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2.1</w:t>
      </w:r>
      <w:r w:rsidR="00DA4E1E" w:rsidRPr="00DA4E1E">
        <w:rPr>
          <w:rFonts w:ascii="Times New Roman" w:hAnsi="Times New Roman" w:cs="Times New Roman"/>
          <w:sz w:val="24"/>
          <w:szCs w:val="24"/>
        </w:rPr>
        <w:t>4</w:t>
      </w:r>
      <w:r w:rsidRPr="00DA4E1E">
        <w:rPr>
          <w:rFonts w:ascii="Times New Roman" w:hAnsi="Times New Roman" w:cs="Times New Roman"/>
          <w:sz w:val="24"/>
          <w:szCs w:val="24"/>
        </w:rPr>
        <w:t>. Затраты на содержание прилегающей территории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4ECEC53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6955E337" wp14:editId="1EFA9AAA">
            <wp:extent cx="1634490" cy="471805"/>
            <wp:effectExtent l="0" t="0" r="0" b="0"/>
            <wp:docPr id="4275833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C9F1F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3FD125B4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S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эз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площадь закрепленной i-й прилегающей территории;</w:t>
      </w:r>
    </w:p>
    <w:p w14:paraId="55A04221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эз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цена содержания i-й прилегающей территории в месяц в расчете на 1 кв. метр площади;</w:t>
      </w:r>
    </w:p>
    <w:p w14:paraId="0015E0BB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N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эз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14:paraId="625B1942" w14:textId="6CA08B9E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2.1</w:t>
      </w:r>
      <w:r w:rsidR="00DA4E1E" w:rsidRPr="00DA4E1E">
        <w:rPr>
          <w:rFonts w:ascii="Times New Roman" w:hAnsi="Times New Roman" w:cs="Times New Roman"/>
          <w:sz w:val="24"/>
          <w:szCs w:val="24"/>
        </w:rPr>
        <w:t>5</w:t>
      </w:r>
      <w:r w:rsidRPr="00DA4E1E">
        <w:rPr>
          <w:rFonts w:ascii="Times New Roman" w:hAnsi="Times New Roman" w:cs="Times New Roman"/>
          <w:sz w:val="24"/>
          <w:szCs w:val="24"/>
        </w:rPr>
        <w:t>. Затраты на оплату услуг по обслуживанию и уборке помещения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76E83F2B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0F0C2289" wp14:editId="5F958CC7">
            <wp:extent cx="2043430" cy="471805"/>
            <wp:effectExtent l="0" t="0" r="0" b="0"/>
            <wp:docPr id="8675256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AE5C9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082E164E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S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аутп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14:paraId="6B1A7058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аутп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цена услуги по обслуживанию и уборке i-го помещения в месяц;</w:t>
      </w:r>
    </w:p>
    <w:p w14:paraId="7054E124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N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аутп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14:paraId="034E27FB" w14:textId="6CF3B728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2.1</w:t>
      </w:r>
      <w:r w:rsidR="00DA4E1E" w:rsidRPr="00DA4E1E">
        <w:rPr>
          <w:rFonts w:ascii="Times New Roman" w:hAnsi="Times New Roman" w:cs="Times New Roman"/>
          <w:sz w:val="24"/>
          <w:szCs w:val="24"/>
        </w:rPr>
        <w:t>6</w:t>
      </w:r>
      <w:r w:rsidRPr="00DA4E1E">
        <w:rPr>
          <w:rFonts w:ascii="Times New Roman" w:hAnsi="Times New Roman" w:cs="Times New Roman"/>
          <w:sz w:val="24"/>
          <w:szCs w:val="24"/>
        </w:rPr>
        <w:t>. Затраты на вывоз твердых бытовых отходов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61EEEF8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DA4E1E">
        <w:rPr>
          <w:rFonts w:ascii="Times New Roman" w:hAnsi="Times New Roman" w:cs="Times New Roman"/>
          <w:sz w:val="24"/>
          <w:szCs w:val="24"/>
        </w:rPr>
        <w:t xml:space="preserve"> = Q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DA4E1E">
        <w:rPr>
          <w:rFonts w:ascii="Times New Roman" w:hAnsi="Times New Roman" w:cs="Times New Roman"/>
          <w:sz w:val="24"/>
          <w:szCs w:val="24"/>
        </w:rPr>
        <w:t xml:space="preserve"> x 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DA4E1E">
        <w:rPr>
          <w:rFonts w:ascii="Times New Roman" w:hAnsi="Times New Roman" w:cs="Times New Roman"/>
          <w:sz w:val="24"/>
          <w:szCs w:val="24"/>
        </w:rPr>
        <w:t>,</w:t>
      </w:r>
    </w:p>
    <w:p w14:paraId="6E67FC05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263C426E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Q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бытовых отходов в год;</w:t>
      </w:r>
    </w:p>
    <w:p w14:paraId="70CD3E1D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цена вывоза 1 куб. метра твердых бытовых отходов.</w:t>
      </w:r>
    </w:p>
    <w:p w14:paraId="2C49945F" w14:textId="453BD2D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2.1</w:t>
      </w:r>
      <w:r w:rsidR="00DA4E1E" w:rsidRPr="00DA4E1E">
        <w:rPr>
          <w:rFonts w:ascii="Times New Roman" w:hAnsi="Times New Roman" w:cs="Times New Roman"/>
          <w:sz w:val="24"/>
          <w:szCs w:val="24"/>
        </w:rPr>
        <w:t>7</w:t>
      </w:r>
      <w:r w:rsidRPr="00DA4E1E">
        <w:rPr>
          <w:rFonts w:ascii="Times New Roman" w:hAnsi="Times New Roman" w:cs="Times New Roman"/>
          <w:sz w:val="24"/>
          <w:szCs w:val="24"/>
        </w:rPr>
        <w:t>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7DB45B10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= 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x 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DA4E1E">
        <w:rPr>
          <w:rFonts w:ascii="Times New Roman" w:hAnsi="Times New Roman" w:cs="Times New Roman"/>
          <w:sz w:val="24"/>
          <w:szCs w:val="24"/>
        </w:rPr>
        <w:t>,</w:t>
      </w:r>
    </w:p>
    <w:p w14:paraId="752FA7D1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4046060B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S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14:paraId="5962BD6B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14:paraId="0CA75DF6" w14:textId="44AEFAF5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</w:t>
      </w:r>
      <w:r w:rsidR="00DA4E1E" w:rsidRPr="00DA4E1E">
        <w:rPr>
          <w:rFonts w:ascii="Times New Roman" w:hAnsi="Times New Roman" w:cs="Times New Roman"/>
          <w:sz w:val="24"/>
          <w:szCs w:val="24"/>
        </w:rPr>
        <w:t>18</w:t>
      </w:r>
      <w:r w:rsidRPr="00DA4E1E">
        <w:rPr>
          <w:rFonts w:ascii="Times New Roman" w:hAnsi="Times New Roman" w:cs="Times New Roman"/>
          <w:sz w:val="24"/>
          <w:szCs w:val="24"/>
        </w:rPr>
        <w:t xml:space="preserve">. Затраты на техническое обслуживание и регламентно-профилактический ремонт </w:t>
      </w:r>
      <w:r w:rsidRPr="00DA4E1E">
        <w:rPr>
          <w:rFonts w:ascii="Times New Roman" w:hAnsi="Times New Roman" w:cs="Times New Roman"/>
          <w:sz w:val="24"/>
          <w:szCs w:val="24"/>
        </w:rPr>
        <w:lastRenderedPageBreak/>
        <w:t>индивидуального теплового пункта, в том числе на подготовку отопительной системы к зимнему сезону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DA4E1E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14:paraId="3BE70AE3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= S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x 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DA4E1E">
        <w:rPr>
          <w:rFonts w:ascii="Times New Roman" w:hAnsi="Times New Roman" w:cs="Times New Roman"/>
          <w:sz w:val="24"/>
          <w:szCs w:val="24"/>
        </w:rPr>
        <w:t>,</w:t>
      </w:r>
    </w:p>
    <w:p w14:paraId="01E755FC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22DA57F3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S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14:paraId="2D6CCFFC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14:paraId="4273C4B2" w14:textId="50189214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</w:t>
      </w:r>
      <w:r w:rsidR="00DA4E1E" w:rsidRPr="00DA4E1E">
        <w:rPr>
          <w:rFonts w:ascii="Times New Roman" w:hAnsi="Times New Roman" w:cs="Times New Roman"/>
          <w:sz w:val="24"/>
          <w:szCs w:val="24"/>
        </w:rPr>
        <w:t>19</w:t>
      </w:r>
      <w:r w:rsidRPr="00DA4E1E">
        <w:rPr>
          <w:rFonts w:ascii="Times New Roman" w:hAnsi="Times New Roman" w:cs="Times New Roman"/>
          <w:sz w:val="24"/>
          <w:szCs w:val="24"/>
        </w:rPr>
        <w:t>. Затраты на техническое обслуживание и регламентно-профилактический ремонт электрооборудования (электрощитовых) административного здания (помещения)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3990BAA9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12EFF6EC" wp14:editId="1AE06F70">
            <wp:extent cx="1383030" cy="471805"/>
            <wp:effectExtent l="0" t="0" r="0" b="0"/>
            <wp:docPr id="18614877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8E6D4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где:</w:t>
      </w:r>
    </w:p>
    <w:p w14:paraId="05DC3926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аэз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14:paraId="6C89187B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Q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i аэз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оборудования.</w:t>
      </w:r>
    </w:p>
    <w:p w14:paraId="627D10EE" w14:textId="3D5728EA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2.2</w:t>
      </w:r>
      <w:r w:rsidR="00DA4E1E" w:rsidRPr="00DA4E1E">
        <w:rPr>
          <w:rFonts w:ascii="Times New Roman" w:hAnsi="Times New Roman" w:cs="Times New Roman"/>
          <w:sz w:val="24"/>
          <w:szCs w:val="24"/>
        </w:rPr>
        <w:t>0</w:t>
      </w:r>
      <w:r w:rsidRPr="00DA4E1E">
        <w:rPr>
          <w:rFonts w:ascii="Times New Roman" w:hAnsi="Times New Roman" w:cs="Times New Roman"/>
          <w:sz w:val="24"/>
          <w:szCs w:val="24"/>
        </w:rPr>
        <w:t>. Затраты на техническое обслуживание и ремонт транспортных средств (З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тортс</w:t>
      </w:r>
      <w:r w:rsidRPr="00DA4E1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B9939E2" w14:textId="77777777" w:rsidR="003F55A8" w:rsidRPr="00DA4E1E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2F1FDBE7" wp14:editId="7443F9F1">
            <wp:extent cx="1651000" cy="477520"/>
            <wp:effectExtent l="0" t="0" r="0" b="0"/>
            <wp:docPr id="367125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E1E">
        <w:rPr>
          <w:rFonts w:ascii="Times New Roman" w:hAnsi="Times New Roman" w:cs="Times New Roman"/>
          <w:sz w:val="24"/>
          <w:szCs w:val="24"/>
        </w:rPr>
        <w:t xml:space="preserve"> где:</w:t>
      </w:r>
    </w:p>
    <w:p w14:paraId="698E440D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Q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тортс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количество i-го транспортного средства;</w:t>
      </w:r>
    </w:p>
    <w:p w14:paraId="11D59818" w14:textId="77777777" w:rsidR="003F55A8" w:rsidRPr="00DA4E1E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E1E">
        <w:rPr>
          <w:rFonts w:ascii="Times New Roman" w:hAnsi="Times New Roman" w:cs="Times New Roman"/>
          <w:sz w:val="24"/>
          <w:szCs w:val="24"/>
        </w:rPr>
        <w:t>P</w:t>
      </w:r>
      <w:r w:rsidRPr="00DA4E1E">
        <w:rPr>
          <w:rFonts w:ascii="Times New Roman" w:hAnsi="Times New Roman" w:cs="Times New Roman"/>
          <w:sz w:val="24"/>
          <w:szCs w:val="24"/>
          <w:vertAlign w:val="subscript"/>
        </w:rPr>
        <w:t>тортс</w:t>
      </w:r>
      <w:r w:rsidRPr="00DA4E1E"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14:paraId="4A387D60" w14:textId="720E4316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2.2</w:t>
      </w:r>
      <w:r w:rsidR="00DA4E1E" w:rsidRPr="00CE2E38">
        <w:rPr>
          <w:rFonts w:ascii="Times New Roman" w:hAnsi="Times New Roman" w:cs="Times New Roman"/>
          <w:sz w:val="24"/>
          <w:szCs w:val="24"/>
        </w:rPr>
        <w:t>1</w:t>
      </w:r>
      <w:r w:rsidRPr="00CE2E38">
        <w:rPr>
          <w:rFonts w:ascii="Times New Roman" w:hAnsi="Times New Roman" w:cs="Times New Roman"/>
          <w:sz w:val="24"/>
          <w:szCs w:val="24"/>
        </w:rPr>
        <w:t>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14:paraId="742EAF9A" w14:textId="50FBF4AA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2.2</w:t>
      </w:r>
      <w:r w:rsidR="00CE2E38" w:rsidRPr="00CE2E38">
        <w:rPr>
          <w:rFonts w:ascii="Times New Roman" w:hAnsi="Times New Roman" w:cs="Times New Roman"/>
          <w:sz w:val="24"/>
          <w:szCs w:val="24"/>
        </w:rPr>
        <w:t>2</w:t>
      </w:r>
      <w:r w:rsidRPr="00CE2E38">
        <w:rPr>
          <w:rFonts w:ascii="Times New Roman" w:hAnsi="Times New Roman" w:cs="Times New Roman"/>
          <w:sz w:val="24"/>
          <w:szCs w:val="24"/>
        </w:rPr>
        <w:t>. Затраты на техническое обслуживание и регламентно-профилактический ремонт иного оборудования - систем кондиционирования и вентиляции, систем пожарной сигнализации, систем автоматического диспетчерского управления, систем видеонаблюдения (З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ио</w:t>
      </w:r>
      <w:r w:rsidRPr="00CE2E38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1A45E47" w14:textId="6DC732DE" w:rsidR="003F55A8" w:rsidRPr="00CE2E3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ио</w:t>
      </w:r>
      <w:r w:rsidRPr="00CE2E38">
        <w:rPr>
          <w:rFonts w:ascii="Times New Roman" w:hAnsi="Times New Roman" w:cs="Times New Roman"/>
          <w:sz w:val="24"/>
          <w:szCs w:val="24"/>
        </w:rPr>
        <w:t xml:space="preserve"> = 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r w:rsidRPr="00CE2E38">
        <w:rPr>
          <w:rFonts w:ascii="Times New Roman" w:hAnsi="Times New Roman" w:cs="Times New Roman"/>
          <w:sz w:val="24"/>
          <w:szCs w:val="24"/>
        </w:rPr>
        <w:t xml:space="preserve"> + 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r w:rsidRPr="00CE2E38">
        <w:rPr>
          <w:rFonts w:ascii="Times New Roman" w:hAnsi="Times New Roman" w:cs="Times New Roman"/>
          <w:sz w:val="24"/>
          <w:szCs w:val="24"/>
        </w:rPr>
        <w:t xml:space="preserve"> + 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саду</w:t>
      </w:r>
      <w:r w:rsidRPr="00CE2E38">
        <w:rPr>
          <w:rFonts w:ascii="Times New Roman" w:hAnsi="Times New Roman" w:cs="Times New Roman"/>
          <w:sz w:val="24"/>
          <w:szCs w:val="24"/>
        </w:rPr>
        <w:t xml:space="preserve"> + 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r w:rsidRPr="00CE2E38">
        <w:rPr>
          <w:rFonts w:ascii="Times New Roman" w:hAnsi="Times New Roman" w:cs="Times New Roman"/>
          <w:sz w:val="24"/>
          <w:szCs w:val="24"/>
        </w:rPr>
        <w:t>,</w:t>
      </w:r>
    </w:p>
    <w:p w14:paraId="40F21A97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где:</w:t>
      </w:r>
    </w:p>
    <w:p w14:paraId="3648EE15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r w:rsidRPr="00CE2E3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14:paraId="26E26223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r w:rsidRPr="00CE2E3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14:paraId="67EDA84D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саду</w:t>
      </w:r>
      <w:r w:rsidRPr="00CE2E3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14:paraId="235E72A2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r w:rsidRPr="00CE2E38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14:paraId="2C5BB099" w14:textId="223C811F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2.2</w:t>
      </w:r>
      <w:r w:rsidR="00CE2E38" w:rsidRPr="00CE2E38">
        <w:rPr>
          <w:rFonts w:ascii="Times New Roman" w:hAnsi="Times New Roman" w:cs="Times New Roman"/>
          <w:sz w:val="24"/>
          <w:szCs w:val="24"/>
        </w:rPr>
        <w:t>2</w:t>
      </w:r>
      <w:r w:rsidRPr="00CE2E38">
        <w:rPr>
          <w:rFonts w:ascii="Times New Roman" w:hAnsi="Times New Roman" w:cs="Times New Roman"/>
          <w:sz w:val="24"/>
          <w:szCs w:val="24"/>
        </w:rPr>
        <w:t>.</w:t>
      </w:r>
      <w:r w:rsidR="00CE2E38" w:rsidRPr="00CE2E38">
        <w:rPr>
          <w:rFonts w:ascii="Times New Roman" w:hAnsi="Times New Roman" w:cs="Times New Roman"/>
          <w:sz w:val="24"/>
          <w:szCs w:val="24"/>
        </w:rPr>
        <w:t>1</w:t>
      </w:r>
      <w:r w:rsidRPr="00CE2E38">
        <w:rPr>
          <w:rFonts w:ascii="Times New Roman" w:hAnsi="Times New Roman" w:cs="Times New Roman"/>
          <w:sz w:val="24"/>
          <w:szCs w:val="24"/>
        </w:rPr>
        <w:t>. Затраты на техническое обслуживание и регламентно-профилактический ремонт систем кондиционирования и вентиляции (З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r w:rsidRPr="00CE2E38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7BF4802" w14:textId="77777777" w:rsidR="003F55A8" w:rsidRPr="00CE2E3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646CB7B2" wp14:editId="39D01E5A">
            <wp:extent cx="1582420" cy="471805"/>
            <wp:effectExtent l="0" t="0" r="0" b="0"/>
            <wp:docPr id="19022395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45B90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где:</w:t>
      </w:r>
    </w:p>
    <w:p w14:paraId="2329A10B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Q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i скив</w:t>
      </w:r>
      <w:r w:rsidRPr="00CE2E38">
        <w:rPr>
          <w:rFonts w:ascii="Times New Roman" w:hAnsi="Times New Roman" w:cs="Times New Roman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14:paraId="0F13F50C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P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i скив</w:t>
      </w:r>
      <w:r w:rsidRPr="00CE2E3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14:paraId="0BAC7CDE" w14:textId="4BAF8E5B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2.2</w:t>
      </w:r>
      <w:r w:rsidR="00CE2E38" w:rsidRPr="00CE2E38">
        <w:rPr>
          <w:rFonts w:ascii="Times New Roman" w:hAnsi="Times New Roman" w:cs="Times New Roman"/>
          <w:sz w:val="24"/>
          <w:szCs w:val="24"/>
        </w:rPr>
        <w:t>2</w:t>
      </w:r>
      <w:r w:rsidRPr="00CE2E38">
        <w:rPr>
          <w:rFonts w:ascii="Times New Roman" w:hAnsi="Times New Roman" w:cs="Times New Roman"/>
          <w:sz w:val="24"/>
          <w:szCs w:val="24"/>
        </w:rPr>
        <w:t>.</w:t>
      </w:r>
      <w:r w:rsidR="00CE2E38" w:rsidRPr="00CE2E38">
        <w:rPr>
          <w:rFonts w:ascii="Times New Roman" w:hAnsi="Times New Roman" w:cs="Times New Roman"/>
          <w:sz w:val="24"/>
          <w:szCs w:val="24"/>
        </w:rPr>
        <w:t>2</w:t>
      </w:r>
      <w:r w:rsidRPr="00CE2E38">
        <w:rPr>
          <w:rFonts w:ascii="Times New Roman" w:hAnsi="Times New Roman" w:cs="Times New Roman"/>
          <w:sz w:val="24"/>
          <w:szCs w:val="24"/>
        </w:rPr>
        <w:t>. Затраты на техническое обслуживание и регламентно-профилактический ремонт систем пожарной сигнализации (З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r w:rsidRPr="00CE2E38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479C6B1" w14:textId="77777777" w:rsidR="003F55A8" w:rsidRPr="00CE2E3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002931C0" wp14:editId="47663810">
            <wp:extent cx="1424940" cy="471805"/>
            <wp:effectExtent l="0" t="0" r="0" b="0"/>
            <wp:docPr id="97993628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300DA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где:</w:t>
      </w:r>
    </w:p>
    <w:p w14:paraId="44F48915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Q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i спс</w:t>
      </w:r>
      <w:r w:rsidRPr="00CE2E38">
        <w:rPr>
          <w:rFonts w:ascii="Times New Roman" w:hAnsi="Times New Roman" w:cs="Times New Roman"/>
          <w:sz w:val="24"/>
          <w:szCs w:val="24"/>
        </w:rPr>
        <w:t xml:space="preserve"> - количество i-х извещателей пожарной сигнализации;</w:t>
      </w:r>
    </w:p>
    <w:p w14:paraId="743BB4F4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P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i спс</w:t>
      </w:r>
      <w:r w:rsidRPr="00CE2E3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i-го </w:t>
      </w:r>
      <w:r w:rsidRPr="00CE2E38">
        <w:rPr>
          <w:rFonts w:ascii="Times New Roman" w:hAnsi="Times New Roman" w:cs="Times New Roman"/>
          <w:sz w:val="24"/>
          <w:szCs w:val="24"/>
        </w:rPr>
        <w:lastRenderedPageBreak/>
        <w:t>извещателя в год.</w:t>
      </w:r>
    </w:p>
    <w:p w14:paraId="205732A3" w14:textId="60B6F84E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2.2</w:t>
      </w:r>
      <w:r w:rsidR="00CE2E38" w:rsidRPr="00CE2E38">
        <w:rPr>
          <w:rFonts w:ascii="Times New Roman" w:hAnsi="Times New Roman" w:cs="Times New Roman"/>
          <w:sz w:val="24"/>
          <w:szCs w:val="24"/>
        </w:rPr>
        <w:t>2</w:t>
      </w:r>
      <w:r w:rsidRPr="00CE2E38">
        <w:rPr>
          <w:rFonts w:ascii="Times New Roman" w:hAnsi="Times New Roman" w:cs="Times New Roman"/>
          <w:sz w:val="24"/>
          <w:szCs w:val="24"/>
        </w:rPr>
        <w:t>.</w:t>
      </w:r>
      <w:r w:rsidR="00CE2E38" w:rsidRPr="00CE2E38">
        <w:rPr>
          <w:rFonts w:ascii="Times New Roman" w:hAnsi="Times New Roman" w:cs="Times New Roman"/>
          <w:sz w:val="24"/>
          <w:szCs w:val="24"/>
        </w:rPr>
        <w:t>3</w:t>
      </w:r>
      <w:r w:rsidRPr="00CE2E38">
        <w:rPr>
          <w:rFonts w:ascii="Times New Roman" w:hAnsi="Times New Roman" w:cs="Times New Roman"/>
          <w:sz w:val="24"/>
          <w:szCs w:val="24"/>
        </w:rPr>
        <w:t>. Затраты на техническое обслуживание и регламентно-профилактический ремонт систем автоматического диспетчерского управления (З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саду</w:t>
      </w:r>
      <w:r w:rsidRPr="00CE2E38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0FE635E5" w14:textId="77777777" w:rsidR="003F55A8" w:rsidRPr="00CE2E3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EA89B94" wp14:editId="35656451">
            <wp:extent cx="1592580" cy="471805"/>
            <wp:effectExtent l="0" t="0" r="0" b="0"/>
            <wp:docPr id="22501940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D61A0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где:</w:t>
      </w:r>
    </w:p>
    <w:p w14:paraId="6F273826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Q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i саду</w:t>
      </w:r>
      <w:r w:rsidRPr="00CE2E38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14:paraId="4EA201EA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P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i саду</w:t>
      </w:r>
      <w:r w:rsidRPr="00CE2E3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14:paraId="38304E71" w14:textId="425121D1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2.2</w:t>
      </w:r>
      <w:r w:rsidR="00CE2E38" w:rsidRPr="00CE2E38">
        <w:rPr>
          <w:rFonts w:ascii="Times New Roman" w:hAnsi="Times New Roman" w:cs="Times New Roman"/>
          <w:sz w:val="24"/>
          <w:szCs w:val="24"/>
        </w:rPr>
        <w:t>2</w:t>
      </w:r>
      <w:r w:rsidRPr="00CE2E38">
        <w:rPr>
          <w:rFonts w:ascii="Times New Roman" w:hAnsi="Times New Roman" w:cs="Times New Roman"/>
          <w:sz w:val="24"/>
          <w:szCs w:val="24"/>
        </w:rPr>
        <w:t>.</w:t>
      </w:r>
      <w:r w:rsidR="00CE2E38" w:rsidRPr="00CE2E38">
        <w:rPr>
          <w:rFonts w:ascii="Times New Roman" w:hAnsi="Times New Roman" w:cs="Times New Roman"/>
          <w:sz w:val="24"/>
          <w:szCs w:val="24"/>
        </w:rPr>
        <w:t>4</w:t>
      </w:r>
      <w:r w:rsidRPr="00CE2E38">
        <w:rPr>
          <w:rFonts w:ascii="Times New Roman" w:hAnsi="Times New Roman" w:cs="Times New Roman"/>
          <w:sz w:val="24"/>
          <w:szCs w:val="24"/>
        </w:rPr>
        <w:t>. Затраты на техническое обслуживание и регламентно-профилактический ремонт систем видеонаблюдения (З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r w:rsidRPr="00CE2E38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8E391A1" w14:textId="77777777" w:rsidR="003F55A8" w:rsidRPr="00CE2E3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0DC65251" wp14:editId="0C50AD91">
            <wp:extent cx="1435735" cy="471805"/>
            <wp:effectExtent l="0" t="0" r="0" b="0"/>
            <wp:docPr id="933253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14E54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где:</w:t>
      </w:r>
    </w:p>
    <w:p w14:paraId="2876D4AB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Q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i свн</w:t>
      </w:r>
      <w:r w:rsidRPr="00CE2E38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14:paraId="71C96A2D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P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i свн</w:t>
      </w:r>
      <w:r w:rsidRPr="00CE2E38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14:paraId="7EDA114C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873D716" w14:textId="06A783AC" w:rsidR="003F55A8" w:rsidRPr="00CE2E38" w:rsidRDefault="003F55A8" w:rsidP="00CE2E38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</w:t>
      </w:r>
      <w:r w:rsidR="00CE2E38" w:rsidRPr="00CE2E38">
        <w:rPr>
          <w:rFonts w:ascii="Times New Roman" w:hAnsi="Times New Roman" w:cs="Times New Roman"/>
          <w:sz w:val="24"/>
          <w:szCs w:val="24"/>
        </w:rPr>
        <w:t xml:space="preserve"> </w:t>
      </w:r>
      <w:r w:rsidRPr="00CE2E38">
        <w:rPr>
          <w:rFonts w:ascii="Times New Roman" w:hAnsi="Times New Roman" w:cs="Times New Roman"/>
          <w:sz w:val="24"/>
          <w:szCs w:val="24"/>
        </w:rPr>
        <w:t>не относящиеся к затратам на услуги связи, транспортные</w:t>
      </w:r>
      <w:r w:rsidR="00CE2E38" w:rsidRPr="00CE2E38">
        <w:rPr>
          <w:rFonts w:ascii="Times New Roman" w:hAnsi="Times New Roman" w:cs="Times New Roman"/>
          <w:sz w:val="24"/>
          <w:szCs w:val="24"/>
        </w:rPr>
        <w:t xml:space="preserve"> </w:t>
      </w:r>
      <w:r w:rsidRPr="00CE2E38">
        <w:rPr>
          <w:rFonts w:ascii="Times New Roman" w:hAnsi="Times New Roman" w:cs="Times New Roman"/>
          <w:sz w:val="24"/>
          <w:szCs w:val="24"/>
        </w:rPr>
        <w:t>услуги, оплату расходов по договорам об оказании услуг,</w:t>
      </w:r>
      <w:r w:rsidR="00CE2E38" w:rsidRPr="00CE2E38">
        <w:rPr>
          <w:rFonts w:ascii="Times New Roman" w:hAnsi="Times New Roman" w:cs="Times New Roman"/>
          <w:sz w:val="24"/>
          <w:szCs w:val="24"/>
        </w:rPr>
        <w:t xml:space="preserve"> </w:t>
      </w:r>
      <w:r w:rsidRPr="00CE2E38">
        <w:rPr>
          <w:rFonts w:ascii="Times New Roman" w:hAnsi="Times New Roman" w:cs="Times New Roman"/>
          <w:sz w:val="24"/>
          <w:szCs w:val="24"/>
        </w:rPr>
        <w:t>связанных с проездом и наймом жилого помещения</w:t>
      </w:r>
      <w:r w:rsidR="00CE2E38" w:rsidRPr="00CE2E38">
        <w:rPr>
          <w:rFonts w:ascii="Times New Roman" w:hAnsi="Times New Roman" w:cs="Times New Roman"/>
          <w:sz w:val="24"/>
          <w:szCs w:val="24"/>
        </w:rPr>
        <w:t xml:space="preserve"> </w:t>
      </w:r>
      <w:r w:rsidRPr="00CE2E38">
        <w:rPr>
          <w:rFonts w:ascii="Times New Roman" w:hAnsi="Times New Roman" w:cs="Times New Roman"/>
          <w:sz w:val="24"/>
          <w:szCs w:val="24"/>
        </w:rPr>
        <w:t>в связи с командированием работников, заключаемым</w:t>
      </w:r>
      <w:r w:rsidR="00CE2E38" w:rsidRPr="00CE2E38">
        <w:rPr>
          <w:rFonts w:ascii="Times New Roman" w:hAnsi="Times New Roman" w:cs="Times New Roman"/>
          <w:sz w:val="24"/>
          <w:szCs w:val="24"/>
        </w:rPr>
        <w:t xml:space="preserve"> </w:t>
      </w:r>
      <w:r w:rsidRPr="00CE2E38">
        <w:rPr>
          <w:rFonts w:ascii="Times New Roman" w:hAnsi="Times New Roman" w:cs="Times New Roman"/>
          <w:sz w:val="24"/>
          <w:szCs w:val="24"/>
        </w:rPr>
        <w:t>со сторонними организациями, а также к затратам</w:t>
      </w:r>
      <w:r w:rsidR="00CE2E38" w:rsidRPr="00CE2E38">
        <w:rPr>
          <w:rFonts w:ascii="Times New Roman" w:hAnsi="Times New Roman" w:cs="Times New Roman"/>
          <w:sz w:val="24"/>
          <w:szCs w:val="24"/>
        </w:rPr>
        <w:t xml:space="preserve"> </w:t>
      </w:r>
      <w:r w:rsidRPr="00CE2E38">
        <w:rPr>
          <w:rFonts w:ascii="Times New Roman" w:hAnsi="Times New Roman" w:cs="Times New Roman"/>
          <w:sz w:val="24"/>
          <w:szCs w:val="24"/>
        </w:rPr>
        <w:t>на коммунальные услуги, аренду помещений и оборудования,</w:t>
      </w:r>
      <w:r w:rsidR="00CE2E38" w:rsidRPr="00CE2E38">
        <w:rPr>
          <w:rFonts w:ascii="Times New Roman" w:hAnsi="Times New Roman" w:cs="Times New Roman"/>
          <w:sz w:val="24"/>
          <w:szCs w:val="24"/>
        </w:rPr>
        <w:t xml:space="preserve"> </w:t>
      </w:r>
      <w:r w:rsidRPr="00CE2E38">
        <w:rPr>
          <w:rFonts w:ascii="Times New Roman" w:hAnsi="Times New Roman" w:cs="Times New Roman"/>
          <w:sz w:val="24"/>
          <w:szCs w:val="24"/>
        </w:rPr>
        <w:t>содержание имущества в рамках прочих затрат и затратам</w:t>
      </w:r>
      <w:r w:rsidR="00CE2E38" w:rsidRPr="00CE2E38">
        <w:rPr>
          <w:rFonts w:ascii="Times New Roman" w:hAnsi="Times New Roman" w:cs="Times New Roman"/>
          <w:sz w:val="24"/>
          <w:szCs w:val="24"/>
        </w:rPr>
        <w:t xml:space="preserve"> </w:t>
      </w:r>
      <w:r w:rsidRPr="00CE2E38">
        <w:rPr>
          <w:rFonts w:ascii="Times New Roman" w:hAnsi="Times New Roman" w:cs="Times New Roman"/>
          <w:sz w:val="24"/>
          <w:szCs w:val="24"/>
        </w:rPr>
        <w:t>на приобретение прочих работ и услуг в рамках затрат</w:t>
      </w:r>
      <w:r w:rsidR="00CE2E38" w:rsidRPr="00CE2E38">
        <w:rPr>
          <w:rFonts w:ascii="Times New Roman" w:hAnsi="Times New Roman" w:cs="Times New Roman"/>
          <w:sz w:val="24"/>
          <w:szCs w:val="24"/>
        </w:rPr>
        <w:t xml:space="preserve"> </w:t>
      </w:r>
      <w:r w:rsidRPr="00CE2E38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14:paraId="264B47A8" w14:textId="5055DF6D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2.2</w:t>
      </w:r>
      <w:r w:rsidR="00CE2E38" w:rsidRPr="00CE2E38">
        <w:rPr>
          <w:rFonts w:ascii="Times New Roman" w:hAnsi="Times New Roman" w:cs="Times New Roman"/>
          <w:sz w:val="24"/>
          <w:szCs w:val="24"/>
        </w:rPr>
        <w:t>3</w:t>
      </w:r>
      <w:r w:rsidRPr="00CE2E38">
        <w:rPr>
          <w:rFonts w:ascii="Times New Roman" w:hAnsi="Times New Roman" w:cs="Times New Roman"/>
          <w:sz w:val="24"/>
          <w:szCs w:val="24"/>
        </w:rPr>
        <w:t>. Затраты на оплату типографских работ и услуг, включая приобретение периодических печатных изданий (З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CE2E38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14:paraId="393D3722" w14:textId="77777777" w:rsidR="003F55A8" w:rsidRPr="00CE2E38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CE2E38">
        <w:rPr>
          <w:rFonts w:ascii="Times New Roman" w:hAnsi="Times New Roman" w:cs="Times New Roman"/>
          <w:sz w:val="24"/>
          <w:szCs w:val="24"/>
        </w:rPr>
        <w:t xml:space="preserve"> = 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CE2E38">
        <w:rPr>
          <w:rFonts w:ascii="Times New Roman" w:hAnsi="Times New Roman" w:cs="Times New Roman"/>
          <w:sz w:val="24"/>
          <w:szCs w:val="24"/>
        </w:rPr>
        <w:t xml:space="preserve"> + 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иу</w:t>
      </w:r>
      <w:r w:rsidRPr="00CE2E38">
        <w:rPr>
          <w:rFonts w:ascii="Times New Roman" w:hAnsi="Times New Roman" w:cs="Times New Roman"/>
          <w:sz w:val="24"/>
          <w:szCs w:val="24"/>
        </w:rPr>
        <w:t>,</w:t>
      </w:r>
    </w:p>
    <w:p w14:paraId="471BF7DE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где:</w:t>
      </w:r>
    </w:p>
    <w:p w14:paraId="1700E062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CE2E38">
        <w:rPr>
          <w:rFonts w:ascii="Times New Roman" w:hAnsi="Times New Roman" w:cs="Times New Roman"/>
          <w:sz w:val="24"/>
          <w:szCs w:val="24"/>
        </w:rPr>
        <w:t xml:space="preserve"> - затраты на приобретение спецжурналов;</w:t>
      </w:r>
    </w:p>
    <w:p w14:paraId="17ACD630" w14:textId="77777777" w:rsidR="003F55A8" w:rsidRPr="00CE2E3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E38">
        <w:rPr>
          <w:rFonts w:ascii="Times New Roman" w:hAnsi="Times New Roman" w:cs="Times New Roman"/>
          <w:sz w:val="24"/>
          <w:szCs w:val="24"/>
        </w:rPr>
        <w:t>З</w:t>
      </w:r>
      <w:r w:rsidRPr="00CE2E38">
        <w:rPr>
          <w:rFonts w:ascii="Times New Roman" w:hAnsi="Times New Roman" w:cs="Times New Roman"/>
          <w:sz w:val="24"/>
          <w:szCs w:val="24"/>
          <w:vertAlign w:val="subscript"/>
        </w:rPr>
        <w:t>иу</w:t>
      </w:r>
      <w:r w:rsidRPr="00CE2E38">
        <w:rPr>
          <w:rFonts w:ascii="Times New Roman" w:hAnsi="Times New Roman" w:cs="Times New Roman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14:paraId="5CA1A6F5" w14:textId="2589CFCC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2.2</w:t>
      </w:r>
      <w:r w:rsidR="00CE2E38" w:rsidRPr="00DD5664">
        <w:rPr>
          <w:rFonts w:ascii="Times New Roman" w:hAnsi="Times New Roman" w:cs="Times New Roman"/>
          <w:sz w:val="24"/>
          <w:szCs w:val="24"/>
        </w:rPr>
        <w:t>3</w:t>
      </w:r>
      <w:r w:rsidRPr="00DD5664">
        <w:rPr>
          <w:rFonts w:ascii="Times New Roman" w:hAnsi="Times New Roman" w:cs="Times New Roman"/>
          <w:sz w:val="24"/>
          <w:szCs w:val="24"/>
        </w:rPr>
        <w:t>.1. Затраты на приобретение спецжурналов и бланков строгой отчетности (З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жбо</w:t>
      </w:r>
      <w:r w:rsidRPr="00DD566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7748EB2" w14:textId="77777777" w:rsidR="003F55A8" w:rsidRPr="00DD566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313ACA61" wp14:editId="3772C9A6">
            <wp:extent cx="2120900" cy="477520"/>
            <wp:effectExtent l="0" t="0" r="0" b="0"/>
            <wp:docPr id="5729262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664">
        <w:rPr>
          <w:rFonts w:ascii="Times New Roman" w:hAnsi="Times New Roman" w:cs="Times New Roman"/>
          <w:sz w:val="24"/>
          <w:szCs w:val="24"/>
        </w:rPr>
        <w:t xml:space="preserve"> где:</w:t>
      </w:r>
    </w:p>
    <w:p w14:paraId="7103E3A9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Q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i ж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количество приобретаемых i-х спецжурналов;</w:t>
      </w:r>
    </w:p>
    <w:p w14:paraId="3D41BC96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P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i ж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цена 1 i-го спецжурнала;</w:t>
      </w:r>
    </w:p>
    <w:p w14:paraId="1DEC9971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Q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количество приобретаемых бланков строгой отчетности;</w:t>
      </w:r>
    </w:p>
    <w:p w14:paraId="18C73A74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P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цена 1 бланка строгой отчетности.</w:t>
      </w:r>
    </w:p>
    <w:p w14:paraId="2E1A22AC" w14:textId="5D53FCA4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2.2</w:t>
      </w:r>
      <w:r w:rsidR="00DD5664" w:rsidRPr="00DD5664">
        <w:rPr>
          <w:rFonts w:ascii="Times New Roman" w:hAnsi="Times New Roman" w:cs="Times New Roman"/>
          <w:sz w:val="24"/>
          <w:szCs w:val="24"/>
        </w:rPr>
        <w:t>3</w:t>
      </w:r>
      <w:r w:rsidRPr="00DD5664">
        <w:rPr>
          <w:rFonts w:ascii="Times New Roman" w:hAnsi="Times New Roman" w:cs="Times New Roman"/>
          <w:sz w:val="24"/>
          <w:szCs w:val="24"/>
        </w:rPr>
        <w:t>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иу</w:t>
      </w:r>
      <w:r w:rsidRPr="00DD5664">
        <w:rPr>
          <w:rFonts w:ascii="Times New Roman" w:hAnsi="Times New Roman" w:cs="Times New Roman"/>
          <w:sz w:val="24"/>
          <w:szCs w:val="24"/>
        </w:rPr>
        <w:t>), определяются по фактическим затратам в отчетном финансовом году.</w:t>
      </w:r>
    </w:p>
    <w:p w14:paraId="3BB0F29B" w14:textId="52C08574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2.2</w:t>
      </w:r>
      <w:r w:rsidR="00DD5664" w:rsidRPr="00DD5664">
        <w:rPr>
          <w:rFonts w:ascii="Times New Roman" w:hAnsi="Times New Roman" w:cs="Times New Roman"/>
          <w:sz w:val="24"/>
          <w:szCs w:val="24"/>
        </w:rPr>
        <w:t>4</w:t>
      </w:r>
      <w:r w:rsidRPr="00DD5664">
        <w:rPr>
          <w:rFonts w:ascii="Times New Roman" w:hAnsi="Times New Roman" w:cs="Times New Roman"/>
          <w:sz w:val="24"/>
          <w:szCs w:val="24"/>
        </w:rPr>
        <w:t>. Затраты на оплату услуг внештатных сотрудников (З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r w:rsidRPr="00DD566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6130C44D" w14:textId="77777777" w:rsidR="003F55A8" w:rsidRPr="00DD566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9AEBA0C" wp14:editId="4F2448E8">
            <wp:extent cx="2430780" cy="477520"/>
            <wp:effectExtent l="0" t="0" r="0" b="0"/>
            <wp:docPr id="9041386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6A75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где:</w:t>
      </w:r>
    </w:p>
    <w:p w14:paraId="2E4DBC7C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M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i внск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14:paraId="77449A70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P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i внск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по i-й должности;</w:t>
      </w:r>
    </w:p>
    <w:p w14:paraId="1DE5C023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t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i внск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14:paraId="1208C586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758E721B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 xml:space="preserve">К указанным затратам относятся затраты по договорам гражданско-правового характера, </w:t>
      </w:r>
      <w:r w:rsidRPr="00DD5664">
        <w:rPr>
          <w:rFonts w:ascii="Times New Roman" w:hAnsi="Times New Roman" w:cs="Times New Roman"/>
          <w:sz w:val="24"/>
          <w:szCs w:val="24"/>
        </w:rPr>
        <w:lastRenderedPageBreak/>
        <w:t>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14:paraId="74BC5A22" w14:textId="4BCA2281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2.2</w:t>
      </w:r>
      <w:r w:rsidR="00DD5664" w:rsidRPr="00DD5664">
        <w:rPr>
          <w:rFonts w:ascii="Times New Roman" w:hAnsi="Times New Roman" w:cs="Times New Roman"/>
          <w:sz w:val="24"/>
          <w:szCs w:val="24"/>
        </w:rPr>
        <w:t>5</w:t>
      </w:r>
      <w:r w:rsidRPr="00DD5664">
        <w:rPr>
          <w:rFonts w:ascii="Times New Roman" w:hAnsi="Times New Roman" w:cs="Times New Roman"/>
          <w:sz w:val="24"/>
          <w:szCs w:val="24"/>
        </w:rPr>
        <w:t>. Затраты на проведение предрейсового и послерейсового осмотра водителей транспортных средств (З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осм</w:t>
      </w:r>
      <w:r w:rsidRPr="00DD566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7DDB6CD8" w14:textId="77777777" w:rsidR="003F55A8" w:rsidRPr="00DD566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3E0DD15C" wp14:editId="33259189">
            <wp:extent cx="1645285" cy="471805"/>
            <wp:effectExtent l="0" t="0" r="0" b="0"/>
            <wp:docPr id="20763658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880EC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где:</w:t>
      </w:r>
    </w:p>
    <w:p w14:paraId="1326A1EC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Q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вод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количество водителей;</w:t>
      </w:r>
    </w:p>
    <w:p w14:paraId="4C1E9973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P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вод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цена проведения 1 предрейсового и послерейсового осмотра;</w:t>
      </w:r>
    </w:p>
    <w:p w14:paraId="4CF1ABE4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N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вод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количество рабочих дней в году;</w:t>
      </w:r>
    </w:p>
    <w:p w14:paraId="6E5C1EDF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14:paraId="5F193111" w14:textId="4BD9B2BF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2.</w:t>
      </w:r>
      <w:r w:rsidR="00DD5664" w:rsidRPr="00DD5664">
        <w:rPr>
          <w:rFonts w:ascii="Times New Roman" w:hAnsi="Times New Roman" w:cs="Times New Roman"/>
          <w:sz w:val="24"/>
          <w:szCs w:val="24"/>
        </w:rPr>
        <w:t>26</w:t>
      </w:r>
      <w:r w:rsidRPr="00DD5664">
        <w:rPr>
          <w:rFonts w:ascii="Times New Roman" w:hAnsi="Times New Roman" w:cs="Times New Roman"/>
          <w:sz w:val="24"/>
          <w:szCs w:val="24"/>
        </w:rPr>
        <w:t>. Затраты на проведение диспансеризации работников (З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DD566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0BA38B5" w14:textId="77777777" w:rsidR="003F55A8" w:rsidRPr="00DD566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З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DD5664">
        <w:rPr>
          <w:rFonts w:ascii="Times New Roman" w:hAnsi="Times New Roman" w:cs="Times New Roman"/>
          <w:sz w:val="24"/>
          <w:szCs w:val="24"/>
        </w:rPr>
        <w:t xml:space="preserve"> = Ч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DD5664">
        <w:rPr>
          <w:rFonts w:ascii="Times New Roman" w:hAnsi="Times New Roman" w:cs="Times New Roman"/>
          <w:sz w:val="24"/>
          <w:szCs w:val="24"/>
        </w:rPr>
        <w:t xml:space="preserve"> x P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DD5664">
        <w:rPr>
          <w:rFonts w:ascii="Times New Roman" w:hAnsi="Times New Roman" w:cs="Times New Roman"/>
          <w:sz w:val="24"/>
          <w:szCs w:val="24"/>
        </w:rPr>
        <w:t>,</w:t>
      </w:r>
    </w:p>
    <w:p w14:paraId="491C74B5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где:</w:t>
      </w:r>
    </w:p>
    <w:p w14:paraId="63B618CC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Ч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14:paraId="5BE22A2B" w14:textId="37A98044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P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</w:t>
      </w:r>
      <w:r w:rsidR="00DD5664">
        <w:rPr>
          <w:rFonts w:ascii="Times New Roman" w:hAnsi="Times New Roman" w:cs="Times New Roman"/>
          <w:sz w:val="24"/>
          <w:szCs w:val="24"/>
        </w:rPr>
        <w:t>.</w:t>
      </w:r>
    </w:p>
    <w:p w14:paraId="0E788838" w14:textId="1419B63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2.</w:t>
      </w:r>
      <w:r w:rsidR="00DD5664" w:rsidRPr="00DD5664">
        <w:rPr>
          <w:rFonts w:ascii="Times New Roman" w:hAnsi="Times New Roman" w:cs="Times New Roman"/>
          <w:sz w:val="24"/>
          <w:szCs w:val="24"/>
        </w:rPr>
        <w:t>27</w:t>
      </w:r>
      <w:r w:rsidRPr="00DD5664">
        <w:rPr>
          <w:rFonts w:ascii="Times New Roman" w:hAnsi="Times New Roman" w:cs="Times New Roman"/>
          <w:sz w:val="24"/>
          <w:szCs w:val="24"/>
        </w:rPr>
        <w:t>. Затраты на оплату работ по монтажу (установке), дооборудованию и наладке оборудования определяются исходя из фактической потребности на планируемый год.</w:t>
      </w:r>
    </w:p>
    <w:p w14:paraId="64B4C82D" w14:textId="63299988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2.</w:t>
      </w:r>
      <w:r w:rsidR="00DD5664" w:rsidRPr="00DD5664">
        <w:rPr>
          <w:rFonts w:ascii="Times New Roman" w:hAnsi="Times New Roman" w:cs="Times New Roman"/>
          <w:sz w:val="24"/>
          <w:szCs w:val="24"/>
        </w:rPr>
        <w:t>28</w:t>
      </w:r>
      <w:r w:rsidRPr="00DD5664">
        <w:rPr>
          <w:rFonts w:ascii="Times New Roman" w:hAnsi="Times New Roman" w:cs="Times New Roman"/>
          <w:sz w:val="24"/>
          <w:szCs w:val="24"/>
        </w:rPr>
        <w:t xml:space="preserve">.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</w:t>
      </w:r>
      <w:hyperlink r:id="rId70">
        <w:r w:rsidRPr="00DD5664">
          <w:rPr>
            <w:rFonts w:ascii="Times New Roman" w:hAnsi="Times New Roman" w:cs="Times New Roman"/>
            <w:sz w:val="24"/>
            <w:szCs w:val="24"/>
          </w:rPr>
          <w:t>статьей 8</w:t>
        </w:r>
      </w:hyperlink>
      <w:r w:rsidRPr="00DD5664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DD5664" w:rsidRPr="00DD5664">
        <w:rPr>
          <w:rFonts w:ascii="Times New Roman" w:hAnsi="Times New Roman" w:cs="Times New Roman"/>
          <w:sz w:val="24"/>
          <w:szCs w:val="24"/>
        </w:rPr>
        <w:t>«</w:t>
      </w:r>
      <w:r w:rsidRPr="00DD5664">
        <w:rPr>
          <w:rFonts w:ascii="Times New Roman" w:hAnsi="Times New Roman" w:cs="Times New Roman"/>
          <w:sz w:val="24"/>
          <w:szCs w:val="24"/>
        </w:rPr>
        <w:t>Об обязательном страховании гражданской ответственности владельцев транспортных средств</w:t>
      </w:r>
      <w:r w:rsidR="00DD5664" w:rsidRPr="00DD5664">
        <w:rPr>
          <w:rFonts w:ascii="Times New Roman" w:hAnsi="Times New Roman" w:cs="Times New Roman"/>
          <w:sz w:val="24"/>
          <w:szCs w:val="24"/>
        </w:rPr>
        <w:t>»</w:t>
      </w:r>
      <w:r w:rsidRPr="00DD5664">
        <w:rPr>
          <w:rFonts w:ascii="Times New Roman" w:hAnsi="Times New Roman" w:cs="Times New Roman"/>
          <w:sz w:val="24"/>
          <w:szCs w:val="24"/>
        </w:rPr>
        <w:t>.</w:t>
      </w:r>
    </w:p>
    <w:p w14:paraId="067040B7" w14:textId="710F6476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2.</w:t>
      </w:r>
      <w:r w:rsidR="00DD5664" w:rsidRPr="00DD5664">
        <w:rPr>
          <w:rFonts w:ascii="Times New Roman" w:hAnsi="Times New Roman" w:cs="Times New Roman"/>
          <w:sz w:val="24"/>
          <w:szCs w:val="24"/>
        </w:rPr>
        <w:t>29</w:t>
      </w:r>
      <w:r w:rsidRPr="00DD5664">
        <w:rPr>
          <w:rFonts w:ascii="Times New Roman" w:hAnsi="Times New Roman" w:cs="Times New Roman"/>
          <w:sz w:val="24"/>
          <w:szCs w:val="24"/>
        </w:rPr>
        <w:t>. Затраты на оплату труда независимых экспертов (З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DD566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B1747CC" w14:textId="77777777" w:rsidR="003F55A8" w:rsidRPr="00DD566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З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DD5664">
        <w:rPr>
          <w:rFonts w:ascii="Times New Roman" w:hAnsi="Times New Roman" w:cs="Times New Roman"/>
          <w:sz w:val="24"/>
          <w:szCs w:val="24"/>
        </w:rPr>
        <w:t xml:space="preserve"> = Q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чз</w:t>
      </w:r>
      <w:r w:rsidRPr="00DD5664">
        <w:rPr>
          <w:rFonts w:ascii="Times New Roman" w:hAnsi="Times New Roman" w:cs="Times New Roman"/>
          <w:sz w:val="24"/>
          <w:szCs w:val="24"/>
        </w:rPr>
        <w:t xml:space="preserve"> x Q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DD5664">
        <w:rPr>
          <w:rFonts w:ascii="Times New Roman" w:hAnsi="Times New Roman" w:cs="Times New Roman"/>
          <w:sz w:val="24"/>
          <w:szCs w:val="24"/>
        </w:rPr>
        <w:t xml:space="preserve"> x S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DD5664">
        <w:rPr>
          <w:rFonts w:ascii="Times New Roman" w:hAnsi="Times New Roman" w:cs="Times New Roman"/>
          <w:sz w:val="24"/>
          <w:szCs w:val="24"/>
        </w:rPr>
        <w:t xml:space="preserve"> x (1 + k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стр</w:t>
      </w:r>
      <w:r w:rsidRPr="00DD5664">
        <w:rPr>
          <w:rFonts w:ascii="Times New Roman" w:hAnsi="Times New Roman" w:cs="Times New Roman"/>
          <w:sz w:val="24"/>
          <w:szCs w:val="24"/>
        </w:rPr>
        <w:t>),</w:t>
      </w:r>
    </w:p>
    <w:p w14:paraId="5831E978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где:</w:t>
      </w:r>
    </w:p>
    <w:p w14:paraId="0DD675CA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Q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чз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14:paraId="77718E03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Q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14:paraId="5A61FBCE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S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ставка почасовой оплаты труда независимых экспертов;</w:t>
      </w:r>
    </w:p>
    <w:p w14:paraId="7C05EB45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k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стр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14:paraId="0A1FA351" w14:textId="77777777" w:rsidR="003F55A8" w:rsidRPr="00DD5664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324394" w14:textId="5E8A5D56" w:rsidR="003F55A8" w:rsidRPr="00DD5664" w:rsidRDefault="003F55A8" w:rsidP="00DD5664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средств, не отнесенные</w:t>
      </w:r>
      <w:r w:rsidR="00DD5664" w:rsidRPr="00DD5664">
        <w:rPr>
          <w:rFonts w:ascii="Times New Roman" w:hAnsi="Times New Roman" w:cs="Times New Roman"/>
          <w:sz w:val="24"/>
          <w:szCs w:val="24"/>
        </w:rPr>
        <w:t xml:space="preserve"> </w:t>
      </w:r>
      <w:r w:rsidRPr="00DD5664">
        <w:rPr>
          <w:rFonts w:ascii="Times New Roman" w:hAnsi="Times New Roman" w:cs="Times New Roman"/>
          <w:sz w:val="24"/>
          <w:szCs w:val="24"/>
        </w:rPr>
        <w:t>к затратам на приобретение основных средств в рамках затрат</w:t>
      </w:r>
      <w:r w:rsidR="00DD5664" w:rsidRPr="00DD5664">
        <w:rPr>
          <w:rFonts w:ascii="Times New Roman" w:hAnsi="Times New Roman" w:cs="Times New Roman"/>
          <w:sz w:val="24"/>
          <w:szCs w:val="24"/>
        </w:rPr>
        <w:t xml:space="preserve"> </w:t>
      </w:r>
      <w:r w:rsidRPr="00DD5664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14:paraId="4B36C213" w14:textId="0EA32D2D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2.3</w:t>
      </w:r>
      <w:r w:rsidR="00DD5664" w:rsidRPr="00DD5664">
        <w:rPr>
          <w:rFonts w:ascii="Times New Roman" w:hAnsi="Times New Roman" w:cs="Times New Roman"/>
          <w:sz w:val="24"/>
          <w:szCs w:val="24"/>
        </w:rPr>
        <w:t>0</w:t>
      </w:r>
      <w:r w:rsidRPr="00DD5664">
        <w:rPr>
          <w:rFonts w:ascii="Times New Roman" w:hAnsi="Times New Roman" w:cs="Times New Roman"/>
          <w:sz w:val="24"/>
          <w:szCs w:val="24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DD5664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34D09D0" wp14:editId="7D7E509E">
            <wp:extent cx="276860" cy="267970"/>
            <wp:effectExtent l="0" t="0" r="0" b="0"/>
            <wp:docPr id="93394079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664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14:paraId="7C36B590" w14:textId="77777777" w:rsidR="003F55A8" w:rsidRPr="00DD566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1E7B85A" wp14:editId="619857BE">
            <wp:extent cx="1441450" cy="267970"/>
            <wp:effectExtent l="0" t="0" r="0" b="0"/>
            <wp:docPr id="19996421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8425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где:</w:t>
      </w:r>
    </w:p>
    <w:p w14:paraId="49BE481F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З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ам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средств;</w:t>
      </w:r>
    </w:p>
    <w:p w14:paraId="23E1AE72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З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пмеб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затраты на приобретение мебели;</w:t>
      </w:r>
    </w:p>
    <w:p w14:paraId="23EE1572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З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ск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кондиционирования.</w:t>
      </w:r>
    </w:p>
    <w:p w14:paraId="7FB97B92" w14:textId="5F763A02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2.3</w:t>
      </w:r>
      <w:r w:rsidR="00DD5664" w:rsidRPr="00DD5664">
        <w:rPr>
          <w:rFonts w:ascii="Times New Roman" w:hAnsi="Times New Roman" w:cs="Times New Roman"/>
          <w:sz w:val="24"/>
          <w:szCs w:val="24"/>
        </w:rPr>
        <w:t>1</w:t>
      </w:r>
      <w:r w:rsidRPr="00DD5664">
        <w:rPr>
          <w:rFonts w:ascii="Times New Roman" w:hAnsi="Times New Roman" w:cs="Times New Roman"/>
          <w:sz w:val="24"/>
          <w:szCs w:val="24"/>
        </w:rPr>
        <w:t>.1. Затраты на приобретение транспортных средств (З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ам</w:t>
      </w:r>
      <w:r w:rsidRPr="00DD566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1F9BA33D" w14:textId="77777777" w:rsidR="003F55A8" w:rsidRPr="00DD566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2C6B0863" wp14:editId="212D9B2E">
            <wp:extent cx="1330960" cy="471805"/>
            <wp:effectExtent l="0" t="0" r="0" b="0"/>
            <wp:docPr id="131297088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1DCB5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где:</w:t>
      </w:r>
    </w:p>
    <w:p w14:paraId="679CBB68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Q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i ам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количество i-х транспортных средств в соответствии с </w:t>
      </w:r>
      <w:hyperlink w:anchor="P979">
        <w:r w:rsidRPr="00DD5664">
          <w:rPr>
            <w:rFonts w:ascii="Times New Roman" w:hAnsi="Times New Roman" w:cs="Times New Roman"/>
            <w:sz w:val="24"/>
            <w:szCs w:val="24"/>
          </w:rPr>
          <w:t>нормативами</w:t>
        </w:r>
      </w:hyperlink>
      <w:r w:rsidRPr="00DD5664">
        <w:rPr>
          <w:rFonts w:ascii="Times New Roman" w:hAnsi="Times New Roman" w:cs="Times New Roman"/>
          <w:sz w:val="24"/>
          <w:szCs w:val="24"/>
        </w:rPr>
        <w:t xml:space="preserve"> согласно приложению;</w:t>
      </w:r>
    </w:p>
    <w:p w14:paraId="02CE72B5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i ам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цена приобретения i-го транспортного средства в соответствии с </w:t>
      </w:r>
      <w:hyperlink w:anchor="P979">
        <w:r w:rsidRPr="00DD5664">
          <w:rPr>
            <w:rFonts w:ascii="Times New Roman" w:hAnsi="Times New Roman" w:cs="Times New Roman"/>
            <w:sz w:val="24"/>
            <w:szCs w:val="24"/>
          </w:rPr>
          <w:t>нормативами</w:t>
        </w:r>
      </w:hyperlink>
      <w:r w:rsidRPr="00DD5664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14:paraId="451328C6" w14:textId="34F5D0C2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2.3</w:t>
      </w:r>
      <w:r w:rsidR="00DD5664" w:rsidRPr="00DD5664">
        <w:rPr>
          <w:rFonts w:ascii="Times New Roman" w:hAnsi="Times New Roman" w:cs="Times New Roman"/>
          <w:sz w:val="24"/>
          <w:szCs w:val="24"/>
        </w:rPr>
        <w:t>1</w:t>
      </w:r>
      <w:r w:rsidRPr="00DD5664">
        <w:rPr>
          <w:rFonts w:ascii="Times New Roman" w:hAnsi="Times New Roman" w:cs="Times New Roman"/>
          <w:sz w:val="24"/>
          <w:szCs w:val="24"/>
        </w:rPr>
        <w:t>.2. Затраты на приобретение мебели (З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пмеб</w:t>
      </w:r>
      <w:r w:rsidRPr="00DD5664">
        <w:rPr>
          <w:rFonts w:ascii="Times New Roman" w:hAnsi="Times New Roman" w:cs="Times New Roman"/>
          <w:sz w:val="24"/>
          <w:szCs w:val="24"/>
        </w:rPr>
        <w:t>) определяются:</w:t>
      </w:r>
    </w:p>
    <w:p w14:paraId="0B10156B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 xml:space="preserve">1) при установлении </w:t>
      </w:r>
      <w:hyperlink w:anchor="P1002">
        <w:r w:rsidRPr="00DD5664">
          <w:rPr>
            <w:rFonts w:ascii="Times New Roman" w:hAnsi="Times New Roman" w:cs="Times New Roman"/>
            <w:sz w:val="24"/>
            <w:szCs w:val="24"/>
          </w:rPr>
          <w:t>норматива</w:t>
        </w:r>
      </w:hyperlink>
      <w:r w:rsidRPr="00DD5664">
        <w:rPr>
          <w:rFonts w:ascii="Times New Roman" w:hAnsi="Times New Roman" w:cs="Times New Roman"/>
          <w:sz w:val="24"/>
          <w:szCs w:val="24"/>
        </w:rPr>
        <w:t xml:space="preserve"> согласно приложению определяются по формуле:</w:t>
      </w:r>
    </w:p>
    <w:p w14:paraId="721576B1" w14:textId="77777777" w:rsidR="003F55A8" w:rsidRPr="00DD566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6DA6E5B0" wp14:editId="36C670B2">
            <wp:extent cx="1634490" cy="471805"/>
            <wp:effectExtent l="0" t="0" r="0" b="0"/>
            <wp:docPr id="19641838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3E46B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где:</w:t>
      </w:r>
    </w:p>
    <w:p w14:paraId="154EC76C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Q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i пмеб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количество i-х предметов мебели исходя из фактической потребности на планируемый год;</w:t>
      </w:r>
    </w:p>
    <w:p w14:paraId="0A4538F4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P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i пмеб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цена i-го предмета мебели в соответствии с нормативами согласно приложению;</w:t>
      </w:r>
    </w:p>
    <w:p w14:paraId="1CA69D65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 xml:space="preserve">2) в случае неустановления </w:t>
      </w:r>
      <w:hyperlink w:anchor="P1002">
        <w:r w:rsidRPr="00DD5664">
          <w:rPr>
            <w:rFonts w:ascii="Times New Roman" w:hAnsi="Times New Roman" w:cs="Times New Roman"/>
            <w:sz w:val="24"/>
            <w:szCs w:val="24"/>
          </w:rPr>
          <w:t>норматива</w:t>
        </w:r>
      </w:hyperlink>
      <w:r w:rsidRPr="00DD5664">
        <w:rPr>
          <w:rFonts w:ascii="Times New Roman" w:hAnsi="Times New Roman" w:cs="Times New Roman"/>
          <w:sz w:val="24"/>
          <w:szCs w:val="24"/>
        </w:rPr>
        <w:t xml:space="preserve"> согласно приложению определяются исходя из фактической потребности на планируемый год.</w:t>
      </w:r>
    </w:p>
    <w:p w14:paraId="3EF0DA5F" w14:textId="2191CF28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2.3</w:t>
      </w:r>
      <w:r w:rsidR="00DD5664" w:rsidRPr="00DD5664">
        <w:rPr>
          <w:rFonts w:ascii="Times New Roman" w:hAnsi="Times New Roman" w:cs="Times New Roman"/>
          <w:sz w:val="24"/>
          <w:szCs w:val="24"/>
        </w:rPr>
        <w:t>1</w:t>
      </w:r>
      <w:r w:rsidRPr="00DD5664">
        <w:rPr>
          <w:rFonts w:ascii="Times New Roman" w:hAnsi="Times New Roman" w:cs="Times New Roman"/>
          <w:sz w:val="24"/>
          <w:szCs w:val="24"/>
        </w:rPr>
        <w:t>.3. Затраты на приобретение систем кондиционирования (З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ск</w:t>
      </w:r>
      <w:r w:rsidRPr="00DD566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5C310BA2" w14:textId="77777777" w:rsidR="003F55A8" w:rsidRPr="00DD566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75DE3BE5" wp14:editId="69ACBB39">
            <wp:extent cx="1205230" cy="471805"/>
            <wp:effectExtent l="0" t="0" r="0" b="0"/>
            <wp:docPr id="18373402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EF630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где:</w:t>
      </w:r>
    </w:p>
    <w:p w14:paraId="06E769CE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Q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iс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количество i-х систем кондиционирования;</w:t>
      </w:r>
    </w:p>
    <w:p w14:paraId="76D2B98E" w14:textId="77777777" w:rsidR="003F55A8" w:rsidRPr="00DD566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664">
        <w:rPr>
          <w:rFonts w:ascii="Times New Roman" w:hAnsi="Times New Roman" w:cs="Times New Roman"/>
          <w:sz w:val="24"/>
          <w:szCs w:val="24"/>
        </w:rPr>
        <w:t>P</w:t>
      </w:r>
      <w:r w:rsidRPr="00DD5664">
        <w:rPr>
          <w:rFonts w:ascii="Times New Roman" w:hAnsi="Times New Roman" w:cs="Times New Roman"/>
          <w:sz w:val="24"/>
          <w:szCs w:val="24"/>
          <w:vertAlign w:val="subscript"/>
        </w:rPr>
        <w:t>iс</w:t>
      </w:r>
      <w:r w:rsidRPr="00DD5664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p w14:paraId="0D2585DC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F6643B" w14:textId="7457C9C8" w:rsidR="003F55A8" w:rsidRPr="00DE1282" w:rsidRDefault="003F55A8" w:rsidP="00DE1282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запасов, не отнесенные</w:t>
      </w:r>
      <w:r w:rsidR="00DE1282" w:rsidRPr="00DE1282">
        <w:rPr>
          <w:rFonts w:ascii="Times New Roman" w:hAnsi="Times New Roman" w:cs="Times New Roman"/>
          <w:sz w:val="24"/>
          <w:szCs w:val="24"/>
        </w:rPr>
        <w:t xml:space="preserve"> </w:t>
      </w:r>
      <w:r w:rsidRPr="00DE1282">
        <w:rPr>
          <w:rFonts w:ascii="Times New Roman" w:hAnsi="Times New Roman" w:cs="Times New Roman"/>
          <w:sz w:val="24"/>
          <w:szCs w:val="24"/>
        </w:rPr>
        <w:t>к затратам на приобретение материальных запасов в рамках</w:t>
      </w:r>
      <w:r w:rsidR="00DE1282" w:rsidRPr="00DE1282">
        <w:rPr>
          <w:rFonts w:ascii="Times New Roman" w:hAnsi="Times New Roman" w:cs="Times New Roman"/>
          <w:sz w:val="24"/>
          <w:szCs w:val="24"/>
        </w:rPr>
        <w:t xml:space="preserve"> </w:t>
      </w:r>
      <w:r w:rsidRPr="00DE1282">
        <w:rPr>
          <w:rFonts w:ascii="Times New Roman" w:hAnsi="Times New Roman" w:cs="Times New Roman"/>
          <w:sz w:val="24"/>
          <w:szCs w:val="24"/>
        </w:rPr>
        <w:t>затрат на информационно-коммуникационные технологии</w:t>
      </w:r>
    </w:p>
    <w:p w14:paraId="40E352F0" w14:textId="75CCC20E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2.3</w:t>
      </w:r>
      <w:r w:rsidR="00DE1282" w:rsidRPr="00DE1282">
        <w:rPr>
          <w:rFonts w:ascii="Times New Roman" w:hAnsi="Times New Roman" w:cs="Times New Roman"/>
          <w:sz w:val="24"/>
          <w:szCs w:val="24"/>
        </w:rPr>
        <w:t>2</w:t>
      </w:r>
      <w:r w:rsidRPr="00DE1282">
        <w:rPr>
          <w:rFonts w:ascii="Times New Roman" w:hAnsi="Times New Roman" w:cs="Times New Roman"/>
          <w:sz w:val="24"/>
          <w:szCs w:val="24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DE1282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22975D70" wp14:editId="23E86276">
            <wp:extent cx="283210" cy="262255"/>
            <wp:effectExtent l="0" t="0" r="0" b="0"/>
            <wp:docPr id="132895759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282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14:paraId="2E457F26" w14:textId="77777777" w:rsidR="003F55A8" w:rsidRPr="00DE1282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25161B5D" wp14:editId="5C249819">
            <wp:extent cx="2734945" cy="262255"/>
            <wp:effectExtent l="0" t="0" r="0" b="0"/>
            <wp:docPr id="95618379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839BE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где:</w:t>
      </w:r>
    </w:p>
    <w:p w14:paraId="1DCBF8E1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З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бл</w:t>
      </w:r>
      <w:r w:rsidRPr="00DE1282">
        <w:rPr>
          <w:rFonts w:ascii="Times New Roman" w:hAnsi="Times New Roman" w:cs="Times New Roman"/>
          <w:sz w:val="24"/>
          <w:szCs w:val="24"/>
        </w:rPr>
        <w:t xml:space="preserve"> - затраты на приобретение бланочной и иной типографской продукции;</w:t>
      </w:r>
    </w:p>
    <w:p w14:paraId="351794D3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З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канц</w:t>
      </w:r>
      <w:r w:rsidRPr="00DE1282">
        <w:rPr>
          <w:rFonts w:ascii="Times New Roman" w:hAnsi="Times New Roman" w:cs="Times New Roman"/>
          <w:sz w:val="24"/>
          <w:szCs w:val="24"/>
        </w:rPr>
        <w:t xml:space="preserve"> - затраты на приобретение канцелярских принадлежностей;</w:t>
      </w:r>
    </w:p>
    <w:p w14:paraId="64B52842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З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хп</w:t>
      </w:r>
      <w:r w:rsidRPr="00DE1282">
        <w:rPr>
          <w:rFonts w:ascii="Times New Roman" w:hAnsi="Times New Roman" w:cs="Times New Roman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14:paraId="14D6625E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З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гсм</w:t>
      </w:r>
      <w:r w:rsidRPr="00DE1282">
        <w:rPr>
          <w:rFonts w:ascii="Times New Roman" w:hAnsi="Times New Roman" w:cs="Times New Roman"/>
          <w:sz w:val="24"/>
          <w:szCs w:val="24"/>
        </w:rPr>
        <w:t xml:space="preserve"> - затраты на приобретение горюче-смазочных материалов;</w:t>
      </w:r>
    </w:p>
    <w:p w14:paraId="7F886352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З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зпа</w:t>
      </w:r>
      <w:r w:rsidRPr="00DE1282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14:paraId="2E574351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З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мзго</w:t>
      </w:r>
      <w:r w:rsidRPr="00DE1282"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14:paraId="64BE3E16" w14:textId="10E716A3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2.3</w:t>
      </w:r>
      <w:r w:rsidR="00DE1282" w:rsidRPr="00DE1282">
        <w:rPr>
          <w:rFonts w:ascii="Times New Roman" w:hAnsi="Times New Roman" w:cs="Times New Roman"/>
          <w:sz w:val="24"/>
          <w:szCs w:val="24"/>
        </w:rPr>
        <w:t>2</w:t>
      </w:r>
      <w:r w:rsidRPr="00DE1282">
        <w:rPr>
          <w:rFonts w:ascii="Times New Roman" w:hAnsi="Times New Roman" w:cs="Times New Roman"/>
          <w:sz w:val="24"/>
          <w:szCs w:val="24"/>
        </w:rPr>
        <w:t>.1. Затраты на приобретение бланочной продукции (З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бл</w:t>
      </w:r>
      <w:r w:rsidRPr="00DE1282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24CC7AA1" w14:textId="77777777" w:rsidR="003F55A8" w:rsidRPr="00DE1282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 wp14:anchorId="02EBE4B5" wp14:editId="2EB19D44">
            <wp:extent cx="2232025" cy="492760"/>
            <wp:effectExtent l="0" t="0" r="0" b="0"/>
            <wp:docPr id="20604871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850DC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где:</w:t>
      </w:r>
    </w:p>
    <w:p w14:paraId="29B2F58B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Q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i б</w:t>
      </w:r>
      <w:r w:rsidRPr="00DE1282">
        <w:rPr>
          <w:rFonts w:ascii="Times New Roman" w:hAnsi="Times New Roman" w:cs="Times New Roman"/>
          <w:sz w:val="24"/>
          <w:szCs w:val="24"/>
        </w:rPr>
        <w:t xml:space="preserve"> - количество бланочной продукции;</w:t>
      </w:r>
    </w:p>
    <w:p w14:paraId="5182A55E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P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i б</w:t>
      </w:r>
      <w:r w:rsidRPr="00DE1282">
        <w:rPr>
          <w:rFonts w:ascii="Times New Roman" w:hAnsi="Times New Roman" w:cs="Times New Roman"/>
          <w:sz w:val="24"/>
          <w:szCs w:val="24"/>
        </w:rPr>
        <w:t xml:space="preserve"> - цена 1 бланка по i-му тиражу;</w:t>
      </w:r>
    </w:p>
    <w:p w14:paraId="1C0EF91E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Q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j пп</w:t>
      </w:r>
      <w:r w:rsidRPr="00DE1282">
        <w:rPr>
          <w:rFonts w:ascii="Times New Roman" w:hAnsi="Times New Roman" w:cs="Times New Roman"/>
          <w:sz w:val="24"/>
          <w:szCs w:val="24"/>
        </w:rPr>
        <w:t xml:space="preserve"> - количество прочей продукции, изготовляемой типографией;</w:t>
      </w:r>
    </w:p>
    <w:p w14:paraId="0577B1F1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P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j пп</w:t>
      </w:r>
      <w:r w:rsidRPr="00DE1282">
        <w:rPr>
          <w:rFonts w:ascii="Times New Roman" w:hAnsi="Times New Roman" w:cs="Times New Roman"/>
          <w:sz w:val="24"/>
          <w:szCs w:val="24"/>
        </w:rPr>
        <w:t xml:space="preserve"> - цена 1 единицы прочей продукции, изготовляемой типографией, по j-му тиражу.</w:t>
      </w:r>
    </w:p>
    <w:p w14:paraId="5BF22D4F" w14:textId="434372CB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2.3</w:t>
      </w:r>
      <w:r w:rsidR="00DE1282" w:rsidRPr="00DE1282">
        <w:rPr>
          <w:rFonts w:ascii="Times New Roman" w:hAnsi="Times New Roman" w:cs="Times New Roman"/>
          <w:sz w:val="24"/>
          <w:szCs w:val="24"/>
        </w:rPr>
        <w:t>2</w:t>
      </w:r>
      <w:r w:rsidRPr="00DE1282">
        <w:rPr>
          <w:rFonts w:ascii="Times New Roman" w:hAnsi="Times New Roman" w:cs="Times New Roman"/>
          <w:sz w:val="24"/>
          <w:szCs w:val="24"/>
        </w:rPr>
        <w:t>.2. Затраты на приобретение канцелярских принадлежностей (З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канц</w:t>
      </w:r>
      <w:r w:rsidRPr="00DE1282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316EAD11" w14:textId="77777777" w:rsidR="003F55A8" w:rsidRPr="00DE1282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6EEB054E" wp14:editId="49377CBE">
            <wp:extent cx="1969770" cy="471805"/>
            <wp:effectExtent l="0" t="0" r="0" b="0"/>
            <wp:docPr id="70008869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2228F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где:</w:t>
      </w:r>
    </w:p>
    <w:p w14:paraId="1A14A04B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N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i канц</w:t>
      </w:r>
      <w:r w:rsidRPr="00DE1282">
        <w:rPr>
          <w:rFonts w:ascii="Times New Roman" w:hAnsi="Times New Roman" w:cs="Times New Roman"/>
          <w:sz w:val="24"/>
          <w:szCs w:val="24"/>
        </w:rPr>
        <w:t xml:space="preserve"> - количество i-го предмета канцелярских принадлежностей в соответствии с нормативами, определяемыми главными распорядителями бюджетных средств в расчете на основного работника;</w:t>
      </w:r>
    </w:p>
    <w:p w14:paraId="245616A5" w14:textId="10D8AC6A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Ч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DE1282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пунктом 17 ПП РФ </w:t>
      </w:r>
      <w:r w:rsidR="00DE1282" w:rsidRPr="00DE1282">
        <w:rPr>
          <w:rFonts w:ascii="Times New Roman" w:hAnsi="Times New Roman" w:cs="Times New Roman"/>
          <w:sz w:val="24"/>
          <w:szCs w:val="24"/>
        </w:rPr>
        <w:t>№</w:t>
      </w:r>
      <w:r w:rsidRPr="00DE1282">
        <w:rPr>
          <w:rFonts w:ascii="Times New Roman" w:hAnsi="Times New Roman" w:cs="Times New Roman"/>
          <w:sz w:val="24"/>
          <w:szCs w:val="24"/>
        </w:rPr>
        <w:t xml:space="preserve"> 1047;</w:t>
      </w:r>
    </w:p>
    <w:p w14:paraId="15AF70AA" w14:textId="77777777" w:rsidR="003F55A8" w:rsidRPr="00DE1282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282">
        <w:rPr>
          <w:rFonts w:ascii="Times New Roman" w:hAnsi="Times New Roman" w:cs="Times New Roman"/>
          <w:sz w:val="24"/>
          <w:szCs w:val="24"/>
        </w:rPr>
        <w:t>P</w:t>
      </w:r>
      <w:r w:rsidRPr="00DE1282">
        <w:rPr>
          <w:rFonts w:ascii="Times New Roman" w:hAnsi="Times New Roman" w:cs="Times New Roman"/>
          <w:sz w:val="24"/>
          <w:szCs w:val="24"/>
          <w:vertAlign w:val="subscript"/>
        </w:rPr>
        <w:t>i канц</w:t>
      </w:r>
      <w:r w:rsidRPr="00DE1282">
        <w:rPr>
          <w:rFonts w:ascii="Times New Roman" w:hAnsi="Times New Roman" w:cs="Times New Roman"/>
          <w:sz w:val="24"/>
          <w:szCs w:val="24"/>
        </w:rPr>
        <w:t xml:space="preserve"> - цена i-го предмета канцелярских принадлежностей в соответствии с нормативами, определяемыми главными распорядителями бюджетных средств.</w:t>
      </w:r>
    </w:p>
    <w:p w14:paraId="0681F07E" w14:textId="1AAB1B54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2.3</w:t>
      </w:r>
      <w:r w:rsidR="00717859" w:rsidRPr="00717859">
        <w:rPr>
          <w:rFonts w:ascii="Times New Roman" w:hAnsi="Times New Roman" w:cs="Times New Roman"/>
          <w:sz w:val="24"/>
          <w:szCs w:val="24"/>
        </w:rPr>
        <w:t>2</w:t>
      </w:r>
      <w:r w:rsidRPr="00717859">
        <w:rPr>
          <w:rFonts w:ascii="Times New Roman" w:hAnsi="Times New Roman" w:cs="Times New Roman"/>
          <w:sz w:val="24"/>
          <w:szCs w:val="24"/>
        </w:rPr>
        <w:t>.3. Затраты на приобретение хозяйственных товаров и принадлежностей (З</w:t>
      </w:r>
      <w:r w:rsidRPr="00717859">
        <w:rPr>
          <w:rFonts w:ascii="Times New Roman" w:hAnsi="Times New Roman" w:cs="Times New Roman"/>
          <w:sz w:val="24"/>
          <w:szCs w:val="24"/>
          <w:vertAlign w:val="subscript"/>
        </w:rPr>
        <w:t>хп</w:t>
      </w:r>
      <w:r w:rsidRPr="00717859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294DAE2" w14:textId="77777777" w:rsidR="003F55A8" w:rsidRPr="00717859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noProof/>
          <w:position w:val="-26"/>
          <w:sz w:val="24"/>
          <w:szCs w:val="24"/>
        </w:rPr>
        <w:lastRenderedPageBreak/>
        <w:drawing>
          <wp:inline distT="0" distB="0" distL="0" distR="0" wp14:anchorId="70B96527" wp14:editId="136A8B19">
            <wp:extent cx="1508760" cy="471805"/>
            <wp:effectExtent l="0" t="0" r="0" b="0"/>
            <wp:docPr id="14174253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54684" w14:textId="77777777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где:</w:t>
      </w:r>
    </w:p>
    <w:p w14:paraId="0B7F0083" w14:textId="77777777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P</w:t>
      </w:r>
      <w:r w:rsidRPr="00717859">
        <w:rPr>
          <w:rFonts w:ascii="Times New Roman" w:hAnsi="Times New Roman" w:cs="Times New Roman"/>
          <w:sz w:val="24"/>
          <w:szCs w:val="24"/>
          <w:vertAlign w:val="subscript"/>
        </w:rPr>
        <w:t>i хп</w:t>
      </w:r>
      <w:r w:rsidRPr="00717859"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нормативами, определяемыми главными распорядителями бюджетных средств;</w:t>
      </w:r>
    </w:p>
    <w:p w14:paraId="22434ACD" w14:textId="77777777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Q</w:t>
      </w:r>
      <w:r w:rsidRPr="00717859">
        <w:rPr>
          <w:rFonts w:ascii="Times New Roman" w:hAnsi="Times New Roman" w:cs="Times New Roman"/>
          <w:sz w:val="24"/>
          <w:szCs w:val="24"/>
          <w:vertAlign w:val="subscript"/>
        </w:rPr>
        <w:t>i хп</w:t>
      </w:r>
      <w:r w:rsidRPr="00717859">
        <w:rPr>
          <w:rFonts w:ascii="Times New Roman" w:hAnsi="Times New Roman" w:cs="Times New Roman"/>
          <w:sz w:val="24"/>
          <w:szCs w:val="24"/>
        </w:rPr>
        <w:t xml:space="preserve"> - количество i-го хозяйственного товара и принадлежности в соответствии с нормативами определяемыми главными распорядителями бюджетных средств.</w:t>
      </w:r>
    </w:p>
    <w:p w14:paraId="0A997092" w14:textId="1E48A563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2.3</w:t>
      </w:r>
      <w:r w:rsidR="00717859" w:rsidRPr="00717859">
        <w:rPr>
          <w:rFonts w:ascii="Times New Roman" w:hAnsi="Times New Roman" w:cs="Times New Roman"/>
          <w:sz w:val="24"/>
          <w:szCs w:val="24"/>
        </w:rPr>
        <w:t>2</w:t>
      </w:r>
      <w:r w:rsidRPr="00717859">
        <w:rPr>
          <w:rFonts w:ascii="Times New Roman" w:hAnsi="Times New Roman" w:cs="Times New Roman"/>
          <w:sz w:val="24"/>
          <w:szCs w:val="24"/>
        </w:rPr>
        <w:t>.4. Затраты на приобретение горюче-смазочных материалов (З</w:t>
      </w:r>
      <w:r w:rsidRPr="00717859">
        <w:rPr>
          <w:rFonts w:ascii="Times New Roman" w:hAnsi="Times New Roman" w:cs="Times New Roman"/>
          <w:sz w:val="24"/>
          <w:szCs w:val="24"/>
          <w:vertAlign w:val="subscript"/>
        </w:rPr>
        <w:t>гсм</w:t>
      </w:r>
      <w:r w:rsidRPr="00717859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411F4127" w14:textId="77777777" w:rsidR="003F55A8" w:rsidRPr="00717859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7966F05B" wp14:editId="7D1FCEB0">
            <wp:extent cx="1969770" cy="471805"/>
            <wp:effectExtent l="0" t="0" r="0" b="0"/>
            <wp:docPr id="43805240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E638F" w14:textId="77777777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где:</w:t>
      </w:r>
    </w:p>
    <w:p w14:paraId="193E51BF" w14:textId="0DC7F8CE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H</w:t>
      </w:r>
      <w:r w:rsidRPr="00717859">
        <w:rPr>
          <w:rFonts w:ascii="Times New Roman" w:hAnsi="Times New Roman" w:cs="Times New Roman"/>
          <w:sz w:val="24"/>
          <w:szCs w:val="24"/>
          <w:vertAlign w:val="subscript"/>
        </w:rPr>
        <w:t>i гсм</w:t>
      </w:r>
      <w:r w:rsidRPr="00717859">
        <w:rPr>
          <w:rFonts w:ascii="Times New Roman" w:hAnsi="Times New Roman" w:cs="Times New Roman"/>
          <w:sz w:val="24"/>
          <w:szCs w:val="24"/>
        </w:rPr>
        <w:t xml:space="preserve"> - норма расхода топлива на 100 километров пробега i-го транспортного средства согласно Методическим </w:t>
      </w:r>
      <w:hyperlink r:id="rId82">
        <w:r w:rsidRPr="00717859">
          <w:rPr>
            <w:rFonts w:ascii="Times New Roman" w:hAnsi="Times New Roman" w:cs="Times New Roman"/>
            <w:sz w:val="24"/>
            <w:szCs w:val="24"/>
          </w:rPr>
          <w:t>рекомендациям</w:t>
        </w:r>
      </w:hyperlink>
      <w:r w:rsidRPr="00717859">
        <w:rPr>
          <w:rFonts w:ascii="Times New Roman" w:hAnsi="Times New Roman" w:cs="Times New Roman"/>
          <w:sz w:val="24"/>
          <w:szCs w:val="24"/>
        </w:rPr>
        <w:t xml:space="preserve"> "Нормы расхода топлива и смазочных материалов на автомобильном транспорте", предусмотренным приложением к распоряжению Министерства транспорта Российской Федерации года </w:t>
      </w:r>
      <w:r w:rsidR="00717859">
        <w:rPr>
          <w:rFonts w:ascii="Times New Roman" w:hAnsi="Times New Roman" w:cs="Times New Roman"/>
          <w:sz w:val="24"/>
          <w:szCs w:val="24"/>
        </w:rPr>
        <w:t>№</w:t>
      </w:r>
      <w:r w:rsidRPr="00717859">
        <w:rPr>
          <w:rFonts w:ascii="Times New Roman" w:hAnsi="Times New Roman" w:cs="Times New Roman"/>
          <w:sz w:val="24"/>
          <w:szCs w:val="24"/>
        </w:rPr>
        <w:t xml:space="preserve"> АМ-23 от 14 марта 2008-р;</w:t>
      </w:r>
    </w:p>
    <w:p w14:paraId="06D2DC57" w14:textId="77777777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P</w:t>
      </w:r>
      <w:r w:rsidRPr="00717859">
        <w:rPr>
          <w:rFonts w:ascii="Times New Roman" w:hAnsi="Times New Roman" w:cs="Times New Roman"/>
          <w:sz w:val="24"/>
          <w:szCs w:val="24"/>
          <w:vertAlign w:val="subscript"/>
        </w:rPr>
        <w:t>i гсм</w:t>
      </w:r>
      <w:r w:rsidRPr="00717859">
        <w:rPr>
          <w:rFonts w:ascii="Times New Roman" w:hAnsi="Times New Roman" w:cs="Times New Roman"/>
          <w:sz w:val="24"/>
          <w:szCs w:val="24"/>
        </w:rPr>
        <w:t xml:space="preserve"> - цена 1 литра горюче-смазочного материала по i-му транспортному средству;</w:t>
      </w:r>
    </w:p>
    <w:p w14:paraId="625BA1D0" w14:textId="77777777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N</w:t>
      </w:r>
      <w:r w:rsidRPr="00717859">
        <w:rPr>
          <w:rFonts w:ascii="Times New Roman" w:hAnsi="Times New Roman" w:cs="Times New Roman"/>
          <w:sz w:val="24"/>
          <w:szCs w:val="24"/>
          <w:vertAlign w:val="subscript"/>
        </w:rPr>
        <w:t>i гсм</w:t>
      </w:r>
      <w:r w:rsidRPr="00717859">
        <w:rPr>
          <w:rFonts w:ascii="Times New Roman" w:hAnsi="Times New Roman" w:cs="Times New Roman"/>
          <w:sz w:val="24"/>
          <w:szCs w:val="24"/>
        </w:rPr>
        <w:t xml:space="preserve"> - километраж использования i-го транспортного средства в очередном финансовом году.</w:t>
      </w:r>
    </w:p>
    <w:p w14:paraId="705B88D8" w14:textId="6DE92E46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2.3</w:t>
      </w:r>
      <w:r w:rsidR="00717859" w:rsidRPr="00717859">
        <w:rPr>
          <w:rFonts w:ascii="Times New Roman" w:hAnsi="Times New Roman" w:cs="Times New Roman"/>
          <w:sz w:val="24"/>
          <w:szCs w:val="24"/>
        </w:rPr>
        <w:t>2</w:t>
      </w:r>
      <w:r w:rsidRPr="00717859">
        <w:rPr>
          <w:rFonts w:ascii="Times New Roman" w:hAnsi="Times New Roman" w:cs="Times New Roman"/>
          <w:sz w:val="24"/>
          <w:szCs w:val="24"/>
        </w:rPr>
        <w:t xml:space="preserve">.5. Затраты на приобретение запасных частей для транспортных средств определяются по фактическим затратам в отчетном финансовом году и с учетом </w:t>
      </w:r>
      <w:hyperlink w:anchor="P979">
        <w:r w:rsidRPr="00717859">
          <w:rPr>
            <w:rFonts w:ascii="Times New Roman" w:hAnsi="Times New Roman" w:cs="Times New Roman"/>
            <w:sz w:val="24"/>
            <w:szCs w:val="24"/>
          </w:rPr>
          <w:t>приложения 2</w:t>
        </w:r>
      </w:hyperlink>
      <w:r w:rsidRPr="00717859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14:paraId="029DAFF9" w14:textId="33F90304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2.3</w:t>
      </w:r>
      <w:r w:rsidR="00717859" w:rsidRPr="00717859">
        <w:rPr>
          <w:rFonts w:ascii="Times New Roman" w:hAnsi="Times New Roman" w:cs="Times New Roman"/>
          <w:sz w:val="24"/>
          <w:szCs w:val="24"/>
        </w:rPr>
        <w:t>2</w:t>
      </w:r>
      <w:r w:rsidRPr="00717859">
        <w:rPr>
          <w:rFonts w:ascii="Times New Roman" w:hAnsi="Times New Roman" w:cs="Times New Roman"/>
          <w:sz w:val="24"/>
          <w:szCs w:val="24"/>
        </w:rPr>
        <w:t>.6. Затраты на приобретение материальных запасов для нужд гражданской обороны (З</w:t>
      </w:r>
      <w:r w:rsidRPr="00717859">
        <w:rPr>
          <w:rFonts w:ascii="Times New Roman" w:hAnsi="Times New Roman" w:cs="Times New Roman"/>
          <w:sz w:val="24"/>
          <w:szCs w:val="24"/>
          <w:vertAlign w:val="subscript"/>
        </w:rPr>
        <w:t>мзго</w:t>
      </w:r>
      <w:r w:rsidRPr="00717859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705F310D" w14:textId="77777777" w:rsidR="003F55A8" w:rsidRPr="00717859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48492B0D" wp14:editId="3A0567F7">
            <wp:extent cx="2028190" cy="477520"/>
            <wp:effectExtent l="0" t="0" r="0" b="0"/>
            <wp:docPr id="35985549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9248F" w14:textId="77777777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где:</w:t>
      </w:r>
    </w:p>
    <w:p w14:paraId="57EC47C8" w14:textId="5023584A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P</w:t>
      </w:r>
      <w:r w:rsidRPr="00717859">
        <w:rPr>
          <w:rFonts w:ascii="Times New Roman" w:hAnsi="Times New Roman" w:cs="Times New Roman"/>
          <w:sz w:val="24"/>
          <w:szCs w:val="24"/>
          <w:vertAlign w:val="subscript"/>
        </w:rPr>
        <w:t>i мзго</w:t>
      </w:r>
      <w:r w:rsidRPr="00717859">
        <w:rPr>
          <w:rFonts w:ascii="Times New Roman" w:hAnsi="Times New Roman" w:cs="Times New Roman"/>
          <w:sz w:val="24"/>
          <w:szCs w:val="24"/>
        </w:rPr>
        <w:t xml:space="preserve"> - цена i-й единицы материальных запасов для нужд гражданской обороны в соответствии с нормативами цены товаров, работ, услуг, определенные с учетом положений </w:t>
      </w:r>
      <w:hyperlink r:id="rId84">
        <w:r w:rsidRPr="00717859">
          <w:rPr>
            <w:rFonts w:ascii="Times New Roman" w:hAnsi="Times New Roman" w:cs="Times New Roman"/>
            <w:sz w:val="24"/>
            <w:szCs w:val="24"/>
          </w:rPr>
          <w:t>статьи 22</w:t>
        </w:r>
      </w:hyperlink>
      <w:r w:rsidRPr="00717859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года </w:t>
      </w:r>
      <w:r w:rsidR="00717859" w:rsidRPr="00717859">
        <w:rPr>
          <w:rFonts w:ascii="Times New Roman" w:hAnsi="Times New Roman" w:cs="Times New Roman"/>
          <w:sz w:val="24"/>
          <w:szCs w:val="24"/>
        </w:rPr>
        <w:t>№</w:t>
      </w:r>
      <w:r w:rsidRPr="00717859">
        <w:rPr>
          <w:rFonts w:ascii="Times New Roman" w:hAnsi="Times New Roman" w:cs="Times New Roman"/>
          <w:sz w:val="24"/>
          <w:szCs w:val="24"/>
        </w:rPr>
        <w:t xml:space="preserve"> 44-ФЗ;</w:t>
      </w:r>
    </w:p>
    <w:p w14:paraId="1E8AA896" w14:textId="2B209771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N</w:t>
      </w:r>
      <w:r w:rsidRPr="00717859">
        <w:rPr>
          <w:rFonts w:ascii="Times New Roman" w:hAnsi="Times New Roman" w:cs="Times New Roman"/>
          <w:sz w:val="24"/>
          <w:szCs w:val="24"/>
          <w:vertAlign w:val="subscript"/>
        </w:rPr>
        <w:t>i мзго</w:t>
      </w:r>
      <w:r w:rsidRPr="00717859">
        <w:rPr>
          <w:rFonts w:ascii="Times New Roman" w:hAnsi="Times New Roman" w:cs="Times New Roman"/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нормативами, определяемыми Администрацией </w:t>
      </w:r>
      <w:r w:rsidR="00717859" w:rsidRPr="00717859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Pr="00717859">
        <w:rPr>
          <w:rFonts w:ascii="Times New Roman" w:hAnsi="Times New Roman" w:cs="Times New Roman"/>
          <w:sz w:val="24"/>
          <w:szCs w:val="24"/>
        </w:rPr>
        <w:t>;</w:t>
      </w:r>
    </w:p>
    <w:p w14:paraId="48724FAB" w14:textId="724FBB33" w:rsidR="003F55A8" w:rsidRPr="00717859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7859">
        <w:rPr>
          <w:rFonts w:ascii="Times New Roman" w:hAnsi="Times New Roman" w:cs="Times New Roman"/>
          <w:sz w:val="24"/>
          <w:szCs w:val="24"/>
        </w:rPr>
        <w:t>Ч</w:t>
      </w:r>
      <w:r w:rsidRPr="00717859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717859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85">
        <w:r w:rsidRPr="00717859">
          <w:rPr>
            <w:rFonts w:ascii="Times New Roman" w:hAnsi="Times New Roman" w:cs="Times New Roman"/>
            <w:sz w:val="24"/>
            <w:szCs w:val="24"/>
          </w:rPr>
          <w:t>пунктом 17</w:t>
        </w:r>
      </w:hyperlink>
      <w:r w:rsidRPr="00717859">
        <w:rPr>
          <w:rFonts w:ascii="Times New Roman" w:hAnsi="Times New Roman" w:cs="Times New Roman"/>
          <w:sz w:val="24"/>
          <w:szCs w:val="24"/>
        </w:rPr>
        <w:t xml:space="preserve"> ПП РФ </w:t>
      </w:r>
      <w:r w:rsidR="00717859" w:rsidRPr="00717859">
        <w:rPr>
          <w:rFonts w:ascii="Times New Roman" w:hAnsi="Times New Roman" w:cs="Times New Roman"/>
          <w:sz w:val="24"/>
          <w:szCs w:val="24"/>
        </w:rPr>
        <w:t>№</w:t>
      </w:r>
      <w:r w:rsidRPr="00717859">
        <w:rPr>
          <w:rFonts w:ascii="Times New Roman" w:hAnsi="Times New Roman" w:cs="Times New Roman"/>
          <w:sz w:val="24"/>
          <w:szCs w:val="24"/>
        </w:rPr>
        <w:t xml:space="preserve"> 1047.</w:t>
      </w:r>
    </w:p>
    <w:p w14:paraId="64673068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B8E517" w14:textId="77777777" w:rsidR="003F55A8" w:rsidRPr="00071624" w:rsidRDefault="003F55A8" w:rsidP="00A57F98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3. Затраты на капитальный ремонт муниципального имущества</w:t>
      </w:r>
    </w:p>
    <w:p w14:paraId="15C9B5BC" w14:textId="77777777" w:rsidR="003F55A8" w:rsidRPr="0007162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14:paraId="764DB081" w14:textId="77777777" w:rsidR="003F55A8" w:rsidRPr="0007162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3.2.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14:paraId="1D794DF2" w14:textId="4B6A66EF" w:rsidR="003F55A8" w:rsidRPr="0007162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 xml:space="preserve">3.3. Затраты на разработку проектной документации определяются в соответствии со </w:t>
      </w:r>
      <w:hyperlink r:id="rId86">
        <w:r w:rsidRPr="00071624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071624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</w:t>
      </w:r>
      <w:r w:rsidR="00071624">
        <w:rPr>
          <w:rFonts w:ascii="Times New Roman" w:hAnsi="Times New Roman" w:cs="Times New Roman"/>
          <w:sz w:val="24"/>
          <w:szCs w:val="24"/>
        </w:rPr>
        <w:t xml:space="preserve">г. </w:t>
      </w:r>
      <w:r w:rsidR="00071624" w:rsidRPr="00071624">
        <w:rPr>
          <w:rFonts w:ascii="Times New Roman" w:hAnsi="Times New Roman" w:cs="Times New Roman"/>
          <w:sz w:val="24"/>
          <w:szCs w:val="24"/>
        </w:rPr>
        <w:t>№</w:t>
      </w:r>
      <w:r w:rsidRPr="00071624">
        <w:rPr>
          <w:rFonts w:ascii="Times New Roman" w:hAnsi="Times New Roman" w:cs="Times New Roman"/>
          <w:sz w:val="24"/>
          <w:szCs w:val="24"/>
        </w:rPr>
        <w:t xml:space="preserve"> 44-ФЗ </w:t>
      </w:r>
      <w:r w:rsidR="00071624" w:rsidRPr="00071624">
        <w:rPr>
          <w:rFonts w:ascii="Times New Roman" w:hAnsi="Times New Roman" w:cs="Times New Roman"/>
          <w:sz w:val="24"/>
          <w:szCs w:val="24"/>
        </w:rPr>
        <w:t>«</w:t>
      </w:r>
      <w:r w:rsidRPr="00071624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71624" w:rsidRPr="00071624">
        <w:rPr>
          <w:rFonts w:ascii="Times New Roman" w:hAnsi="Times New Roman" w:cs="Times New Roman"/>
          <w:sz w:val="24"/>
          <w:szCs w:val="24"/>
        </w:rPr>
        <w:t>»</w:t>
      </w:r>
      <w:r w:rsidRPr="00071624">
        <w:rPr>
          <w:rFonts w:ascii="Times New Roman" w:hAnsi="Times New Roman" w:cs="Times New Roman"/>
          <w:sz w:val="24"/>
          <w:szCs w:val="24"/>
        </w:rPr>
        <w:t xml:space="preserve"> и с законодательством Российской Федерации о градостроительной деятельности.</w:t>
      </w:r>
    </w:p>
    <w:p w14:paraId="51B00F8F" w14:textId="77777777" w:rsidR="003F55A8" w:rsidRPr="00071624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EBAAAA" w14:textId="2EF9F86E" w:rsidR="003F55A8" w:rsidRPr="00071624" w:rsidRDefault="003F55A8" w:rsidP="00071624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4. Затраты на финансовое обеспечение строительства,</w:t>
      </w:r>
      <w:r w:rsidR="00071624" w:rsidRPr="00071624">
        <w:rPr>
          <w:rFonts w:ascii="Times New Roman" w:hAnsi="Times New Roman" w:cs="Times New Roman"/>
          <w:sz w:val="24"/>
          <w:szCs w:val="24"/>
        </w:rPr>
        <w:t xml:space="preserve"> </w:t>
      </w:r>
      <w:r w:rsidRPr="00071624">
        <w:rPr>
          <w:rFonts w:ascii="Times New Roman" w:hAnsi="Times New Roman" w:cs="Times New Roman"/>
          <w:sz w:val="24"/>
          <w:szCs w:val="24"/>
        </w:rPr>
        <w:t>реконструкции (в том числе с элементами реставрации),</w:t>
      </w:r>
      <w:r w:rsidR="00071624" w:rsidRPr="00071624">
        <w:rPr>
          <w:rFonts w:ascii="Times New Roman" w:hAnsi="Times New Roman" w:cs="Times New Roman"/>
          <w:sz w:val="24"/>
          <w:szCs w:val="24"/>
        </w:rPr>
        <w:t xml:space="preserve"> </w:t>
      </w:r>
      <w:r w:rsidRPr="00071624">
        <w:rPr>
          <w:rFonts w:ascii="Times New Roman" w:hAnsi="Times New Roman" w:cs="Times New Roman"/>
          <w:sz w:val="24"/>
          <w:szCs w:val="24"/>
        </w:rPr>
        <w:t>технического перевооружения объектов капитального</w:t>
      </w:r>
      <w:r w:rsidR="00071624" w:rsidRPr="00071624">
        <w:rPr>
          <w:rFonts w:ascii="Times New Roman" w:hAnsi="Times New Roman" w:cs="Times New Roman"/>
          <w:sz w:val="24"/>
          <w:szCs w:val="24"/>
        </w:rPr>
        <w:t xml:space="preserve"> </w:t>
      </w:r>
      <w:r w:rsidRPr="00071624">
        <w:rPr>
          <w:rFonts w:ascii="Times New Roman" w:hAnsi="Times New Roman" w:cs="Times New Roman"/>
          <w:sz w:val="24"/>
          <w:szCs w:val="24"/>
        </w:rPr>
        <w:t>строительства или приобретение объектов недвижимого</w:t>
      </w:r>
      <w:r w:rsidR="00071624" w:rsidRPr="00071624">
        <w:rPr>
          <w:rFonts w:ascii="Times New Roman" w:hAnsi="Times New Roman" w:cs="Times New Roman"/>
          <w:sz w:val="24"/>
          <w:szCs w:val="24"/>
        </w:rPr>
        <w:t xml:space="preserve"> </w:t>
      </w:r>
      <w:r w:rsidRPr="00071624">
        <w:rPr>
          <w:rFonts w:ascii="Times New Roman" w:hAnsi="Times New Roman" w:cs="Times New Roman"/>
          <w:sz w:val="24"/>
          <w:szCs w:val="24"/>
        </w:rPr>
        <w:t>имущества</w:t>
      </w:r>
    </w:p>
    <w:p w14:paraId="080C815D" w14:textId="649CC2EE" w:rsidR="003F55A8" w:rsidRPr="0007162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 xml:space="preserve">4.1.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87">
        <w:r w:rsidRPr="00071624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071624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</w:t>
      </w:r>
      <w:r w:rsidR="00071624" w:rsidRPr="00071624">
        <w:rPr>
          <w:rFonts w:ascii="Times New Roman" w:hAnsi="Times New Roman" w:cs="Times New Roman"/>
          <w:sz w:val="24"/>
          <w:szCs w:val="24"/>
        </w:rPr>
        <w:t xml:space="preserve"> г.</w:t>
      </w:r>
      <w:r w:rsidRPr="00071624">
        <w:rPr>
          <w:rFonts w:ascii="Times New Roman" w:hAnsi="Times New Roman" w:cs="Times New Roman"/>
          <w:sz w:val="24"/>
          <w:szCs w:val="24"/>
        </w:rPr>
        <w:t xml:space="preserve"> </w:t>
      </w:r>
      <w:r w:rsidR="00071624" w:rsidRPr="00071624">
        <w:rPr>
          <w:rFonts w:ascii="Times New Roman" w:hAnsi="Times New Roman" w:cs="Times New Roman"/>
          <w:sz w:val="24"/>
          <w:szCs w:val="24"/>
        </w:rPr>
        <w:t>№</w:t>
      </w:r>
      <w:r w:rsidRPr="00071624">
        <w:rPr>
          <w:rFonts w:ascii="Times New Roman" w:hAnsi="Times New Roman" w:cs="Times New Roman"/>
          <w:sz w:val="24"/>
          <w:szCs w:val="24"/>
        </w:rPr>
        <w:t xml:space="preserve"> 44-ФЗ </w:t>
      </w:r>
      <w:r w:rsidR="00071624" w:rsidRPr="00071624">
        <w:rPr>
          <w:rFonts w:ascii="Times New Roman" w:hAnsi="Times New Roman" w:cs="Times New Roman"/>
          <w:sz w:val="24"/>
          <w:szCs w:val="24"/>
        </w:rPr>
        <w:t>«</w:t>
      </w:r>
      <w:r w:rsidRPr="00071624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</w:t>
      </w:r>
      <w:r w:rsidRPr="00071624">
        <w:rPr>
          <w:rFonts w:ascii="Times New Roman" w:hAnsi="Times New Roman" w:cs="Times New Roman"/>
          <w:sz w:val="24"/>
          <w:szCs w:val="24"/>
        </w:rPr>
        <w:lastRenderedPageBreak/>
        <w:t>муниципальных нужд</w:t>
      </w:r>
      <w:r w:rsidR="00071624" w:rsidRPr="00071624">
        <w:rPr>
          <w:rFonts w:ascii="Times New Roman" w:hAnsi="Times New Roman" w:cs="Times New Roman"/>
          <w:sz w:val="24"/>
          <w:szCs w:val="24"/>
        </w:rPr>
        <w:t>»</w:t>
      </w:r>
      <w:r w:rsidRPr="00071624">
        <w:rPr>
          <w:rFonts w:ascii="Times New Roman" w:hAnsi="Times New Roman" w:cs="Times New Roman"/>
          <w:sz w:val="24"/>
          <w:szCs w:val="24"/>
        </w:rPr>
        <w:t xml:space="preserve"> и с законодательством Российской Федерации о градостроительной деятельности.</w:t>
      </w:r>
    </w:p>
    <w:p w14:paraId="62CB92FE" w14:textId="5B48E439" w:rsidR="003F55A8" w:rsidRPr="0007162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 xml:space="preserve">4.2. Затраты на приобретение объектов недвижимого имущества определяются в соответствии со </w:t>
      </w:r>
      <w:hyperlink r:id="rId88">
        <w:r w:rsidRPr="00071624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071624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</w:t>
      </w:r>
      <w:r w:rsidR="00071624" w:rsidRPr="00071624">
        <w:rPr>
          <w:rFonts w:ascii="Times New Roman" w:hAnsi="Times New Roman" w:cs="Times New Roman"/>
          <w:sz w:val="24"/>
          <w:szCs w:val="24"/>
        </w:rPr>
        <w:t xml:space="preserve"> г.</w:t>
      </w:r>
      <w:r w:rsidRPr="00071624">
        <w:rPr>
          <w:rFonts w:ascii="Times New Roman" w:hAnsi="Times New Roman" w:cs="Times New Roman"/>
          <w:sz w:val="24"/>
          <w:szCs w:val="24"/>
        </w:rPr>
        <w:t xml:space="preserve"> </w:t>
      </w:r>
      <w:r w:rsidR="00071624" w:rsidRPr="00071624">
        <w:rPr>
          <w:rFonts w:ascii="Times New Roman" w:hAnsi="Times New Roman" w:cs="Times New Roman"/>
          <w:sz w:val="24"/>
          <w:szCs w:val="24"/>
        </w:rPr>
        <w:t>№</w:t>
      </w:r>
      <w:r w:rsidRPr="00071624">
        <w:rPr>
          <w:rFonts w:ascii="Times New Roman" w:hAnsi="Times New Roman" w:cs="Times New Roman"/>
          <w:sz w:val="24"/>
          <w:szCs w:val="24"/>
        </w:rPr>
        <w:t xml:space="preserve"> 44-ФЗ </w:t>
      </w:r>
      <w:r w:rsidR="00071624" w:rsidRPr="00071624">
        <w:rPr>
          <w:rFonts w:ascii="Times New Roman" w:hAnsi="Times New Roman" w:cs="Times New Roman"/>
          <w:sz w:val="24"/>
          <w:szCs w:val="24"/>
        </w:rPr>
        <w:t>«</w:t>
      </w:r>
      <w:r w:rsidRPr="00071624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71624" w:rsidRPr="00071624">
        <w:rPr>
          <w:rFonts w:ascii="Times New Roman" w:hAnsi="Times New Roman" w:cs="Times New Roman"/>
          <w:sz w:val="24"/>
          <w:szCs w:val="24"/>
        </w:rPr>
        <w:t>»</w:t>
      </w:r>
      <w:r w:rsidRPr="00071624">
        <w:rPr>
          <w:rFonts w:ascii="Times New Roman" w:hAnsi="Times New Roman" w:cs="Times New Roman"/>
          <w:sz w:val="24"/>
          <w:szCs w:val="24"/>
        </w:rPr>
        <w:t xml:space="preserve"> и с законодательством Российской Федерации, регулирующим оценочную деятельность в Российской Федерации.</w:t>
      </w:r>
    </w:p>
    <w:p w14:paraId="36D2FBAE" w14:textId="77777777" w:rsidR="003F55A8" w:rsidRPr="00071624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1A6799" w14:textId="3A8FD608" w:rsidR="003F55A8" w:rsidRPr="00071624" w:rsidRDefault="003F55A8" w:rsidP="00071624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5. Затраты на дополнительное профессиональное</w:t>
      </w:r>
      <w:r w:rsidR="00071624" w:rsidRPr="00071624">
        <w:rPr>
          <w:rFonts w:ascii="Times New Roman" w:hAnsi="Times New Roman" w:cs="Times New Roman"/>
          <w:sz w:val="24"/>
          <w:szCs w:val="24"/>
        </w:rPr>
        <w:t xml:space="preserve"> </w:t>
      </w:r>
      <w:r w:rsidRPr="00071624">
        <w:rPr>
          <w:rFonts w:ascii="Times New Roman" w:hAnsi="Times New Roman" w:cs="Times New Roman"/>
          <w:sz w:val="24"/>
          <w:szCs w:val="24"/>
        </w:rPr>
        <w:t>образование работников</w:t>
      </w:r>
    </w:p>
    <w:p w14:paraId="2A5A3DA5" w14:textId="77777777" w:rsidR="003F55A8" w:rsidRPr="0007162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5.1. Затраты на приобретение образовательных услуг по профессиональной переподготовке и повышению квалификации (З</w:t>
      </w:r>
      <w:r w:rsidRPr="00071624">
        <w:rPr>
          <w:rFonts w:ascii="Times New Roman" w:hAnsi="Times New Roman" w:cs="Times New Roman"/>
          <w:sz w:val="24"/>
          <w:szCs w:val="24"/>
          <w:vertAlign w:val="subscript"/>
        </w:rPr>
        <w:t>дпо</w:t>
      </w:r>
      <w:r w:rsidRPr="00071624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14:paraId="6B053EAD" w14:textId="77777777" w:rsidR="003F55A8" w:rsidRPr="00071624" w:rsidRDefault="003F55A8" w:rsidP="00A57F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7C724B30" wp14:editId="47BB762F">
            <wp:extent cx="1508760" cy="477520"/>
            <wp:effectExtent l="0" t="0" r="0" b="0"/>
            <wp:docPr id="58140500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A6C51" w14:textId="77777777" w:rsidR="003F55A8" w:rsidRPr="0007162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где:</w:t>
      </w:r>
    </w:p>
    <w:p w14:paraId="61CA4AB9" w14:textId="77777777" w:rsidR="003F55A8" w:rsidRPr="0007162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Q</w:t>
      </w:r>
      <w:r w:rsidRPr="00071624">
        <w:rPr>
          <w:rFonts w:ascii="Times New Roman" w:hAnsi="Times New Roman" w:cs="Times New Roman"/>
          <w:sz w:val="24"/>
          <w:szCs w:val="24"/>
          <w:vertAlign w:val="subscript"/>
        </w:rPr>
        <w:t>i дпо</w:t>
      </w:r>
      <w:r w:rsidRPr="00071624">
        <w:rPr>
          <w:rFonts w:ascii="Times New Roman" w:hAnsi="Times New Roman" w:cs="Times New Roman"/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14:paraId="28A1793E" w14:textId="77777777" w:rsidR="003F55A8" w:rsidRPr="00071624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P</w:t>
      </w:r>
      <w:r w:rsidRPr="00071624">
        <w:rPr>
          <w:rFonts w:ascii="Times New Roman" w:hAnsi="Times New Roman" w:cs="Times New Roman"/>
          <w:sz w:val="24"/>
          <w:szCs w:val="24"/>
          <w:vertAlign w:val="subscript"/>
        </w:rPr>
        <w:t>i дпо</w:t>
      </w:r>
      <w:r w:rsidRPr="00071624">
        <w:rPr>
          <w:rFonts w:ascii="Times New Roman" w:hAnsi="Times New Roman" w:cs="Times New Roman"/>
          <w:sz w:val="24"/>
          <w:szCs w:val="24"/>
        </w:rPr>
        <w:t xml:space="preserve"> - цена обучения одного работника по i-му виду дополнительного профессионального образования.</w:t>
      </w:r>
    </w:p>
    <w:p w14:paraId="55B517CA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5E792D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5B7031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EBCE28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D50C3DF" w14:textId="3B12BB63" w:rsidR="00071624" w:rsidRDefault="00071624">
      <w:pPr>
        <w:spacing w:after="160" w:line="259" w:lineRule="auto"/>
        <w:rPr>
          <w:rFonts w:ascii="Times New Roman" w:eastAsiaTheme="minorEastAsia" w:hAnsi="Times New Roman" w:cs="Times New Roman"/>
          <w:kern w:val="2"/>
          <w:sz w:val="24"/>
          <w:szCs w:val="24"/>
          <w:highlight w:val="yellow"/>
          <w:lang w:eastAsia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58AB8D92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773F38" w14:textId="17412FC4" w:rsidR="003F55A8" w:rsidRPr="00071624" w:rsidRDefault="003F55A8" w:rsidP="00071624">
      <w:pPr>
        <w:pStyle w:val="ConsPlusNormal"/>
        <w:ind w:left="538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71624" w:rsidRPr="00071624">
        <w:rPr>
          <w:rFonts w:ascii="Times New Roman" w:hAnsi="Times New Roman" w:cs="Times New Roman"/>
          <w:sz w:val="24"/>
          <w:szCs w:val="24"/>
        </w:rPr>
        <w:t>№</w:t>
      </w:r>
      <w:r w:rsidRPr="00071624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3006C6B" w14:textId="276C6C67" w:rsidR="003F55A8" w:rsidRPr="00071624" w:rsidRDefault="003F55A8" w:rsidP="00071624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к методике</w:t>
      </w:r>
      <w:r w:rsidR="00071624" w:rsidRPr="00071624">
        <w:rPr>
          <w:rFonts w:ascii="Times New Roman" w:hAnsi="Times New Roman" w:cs="Times New Roman"/>
          <w:sz w:val="24"/>
          <w:szCs w:val="24"/>
        </w:rPr>
        <w:t xml:space="preserve"> </w:t>
      </w:r>
      <w:r w:rsidRPr="00071624">
        <w:rPr>
          <w:rFonts w:ascii="Times New Roman" w:hAnsi="Times New Roman" w:cs="Times New Roman"/>
          <w:sz w:val="24"/>
          <w:szCs w:val="24"/>
        </w:rPr>
        <w:t>определения нормативных затрат</w:t>
      </w:r>
      <w:r w:rsidR="00071624" w:rsidRPr="00071624">
        <w:rPr>
          <w:rFonts w:ascii="Times New Roman" w:hAnsi="Times New Roman" w:cs="Times New Roman"/>
          <w:sz w:val="24"/>
          <w:szCs w:val="24"/>
        </w:rPr>
        <w:t xml:space="preserve"> </w:t>
      </w:r>
      <w:r w:rsidRPr="00071624">
        <w:rPr>
          <w:rFonts w:ascii="Times New Roman" w:hAnsi="Times New Roman" w:cs="Times New Roman"/>
          <w:sz w:val="24"/>
          <w:szCs w:val="24"/>
        </w:rPr>
        <w:t>на обеспечение функций органов</w:t>
      </w:r>
      <w:r w:rsidR="00071624" w:rsidRPr="00071624">
        <w:rPr>
          <w:rFonts w:ascii="Times New Roman" w:hAnsi="Times New Roman" w:cs="Times New Roman"/>
          <w:sz w:val="24"/>
          <w:szCs w:val="24"/>
        </w:rPr>
        <w:t xml:space="preserve"> </w:t>
      </w:r>
      <w:r w:rsidRPr="00071624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071624" w:rsidRPr="00071624">
        <w:rPr>
          <w:rFonts w:ascii="Times New Roman" w:hAnsi="Times New Roman" w:cs="Times New Roman"/>
          <w:sz w:val="24"/>
          <w:szCs w:val="24"/>
        </w:rPr>
        <w:t xml:space="preserve"> </w:t>
      </w:r>
      <w:r w:rsidRPr="00071624">
        <w:rPr>
          <w:rFonts w:ascii="Times New Roman" w:hAnsi="Times New Roman" w:cs="Times New Roman"/>
          <w:sz w:val="24"/>
          <w:szCs w:val="24"/>
        </w:rPr>
        <w:t>и подведомственных</w:t>
      </w:r>
      <w:r w:rsidR="00071624" w:rsidRPr="00071624">
        <w:rPr>
          <w:rFonts w:ascii="Times New Roman" w:hAnsi="Times New Roman" w:cs="Times New Roman"/>
          <w:sz w:val="24"/>
          <w:szCs w:val="24"/>
        </w:rPr>
        <w:t xml:space="preserve"> </w:t>
      </w:r>
      <w:r w:rsidRPr="00071624">
        <w:rPr>
          <w:rFonts w:ascii="Times New Roman" w:hAnsi="Times New Roman" w:cs="Times New Roman"/>
          <w:sz w:val="24"/>
          <w:szCs w:val="24"/>
        </w:rPr>
        <w:t>им казенных учреждений</w:t>
      </w:r>
    </w:p>
    <w:p w14:paraId="524C3005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DAFFEA" w14:textId="191AA879" w:rsidR="003F55A8" w:rsidRPr="00071624" w:rsidRDefault="005857BB" w:rsidP="00A57F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936"/>
      <w:bookmarkEnd w:id="4"/>
      <w:r w:rsidRPr="00071624">
        <w:rPr>
          <w:rFonts w:ascii="Times New Roman" w:hAnsi="Times New Roman" w:cs="Times New Roman"/>
          <w:sz w:val="24"/>
          <w:szCs w:val="24"/>
        </w:rPr>
        <w:t>Нормативы</w:t>
      </w:r>
    </w:p>
    <w:p w14:paraId="1829738F" w14:textId="72370482" w:rsidR="003F55A8" w:rsidRPr="00071624" w:rsidRDefault="00071624" w:rsidP="000716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обеспечения функций органов местного самоуправления</w:t>
      </w:r>
      <w:r w:rsidR="005857BB">
        <w:rPr>
          <w:rFonts w:ascii="Times New Roman" w:hAnsi="Times New Roman" w:cs="Times New Roman"/>
          <w:sz w:val="24"/>
          <w:szCs w:val="24"/>
        </w:rPr>
        <w:t xml:space="preserve"> </w:t>
      </w:r>
      <w:r w:rsidRPr="00071624">
        <w:rPr>
          <w:rFonts w:ascii="Times New Roman" w:hAnsi="Times New Roman" w:cs="Times New Roman"/>
          <w:sz w:val="24"/>
          <w:szCs w:val="24"/>
        </w:rPr>
        <w:t>и подведомственных им казенных учреждений, применяемые</w:t>
      </w:r>
      <w:r w:rsidR="005857BB">
        <w:rPr>
          <w:rFonts w:ascii="Times New Roman" w:hAnsi="Times New Roman" w:cs="Times New Roman"/>
          <w:sz w:val="24"/>
          <w:szCs w:val="24"/>
        </w:rPr>
        <w:t xml:space="preserve"> </w:t>
      </w:r>
      <w:r w:rsidRPr="00071624">
        <w:rPr>
          <w:rFonts w:ascii="Times New Roman" w:hAnsi="Times New Roman" w:cs="Times New Roman"/>
          <w:sz w:val="24"/>
          <w:szCs w:val="24"/>
        </w:rPr>
        <w:t>при расчете нормативных затрат на приобретение средств</w:t>
      </w:r>
      <w:r w:rsidR="005857BB">
        <w:rPr>
          <w:rFonts w:ascii="Times New Roman" w:hAnsi="Times New Roman" w:cs="Times New Roman"/>
          <w:sz w:val="24"/>
          <w:szCs w:val="24"/>
        </w:rPr>
        <w:t xml:space="preserve"> </w:t>
      </w:r>
      <w:r w:rsidRPr="00071624">
        <w:rPr>
          <w:rFonts w:ascii="Times New Roman" w:hAnsi="Times New Roman" w:cs="Times New Roman"/>
          <w:sz w:val="24"/>
          <w:szCs w:val="24"/>
        </w:rPr>
        <w:t>подвижной связи и услуг подвижной связи</w:t>
      </w:r>
    </w:p>
    <w:p w14:paraId="6676D3CB" w14:textId="77777777" w:rsidR="00071624" w:rsidRPr="00071624" w:rsidRDefault="00071624" w:rsidP="000716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845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2835"/>
        <w:gridCol w:w="2689"/>
        <w:gridCol w:w="2484"/>
        <w:gridCol w:w="1276"/>
      </w:tblGrid>
      <w:tr w:rsidR="00071624" w:rsidRPr="00071624" w14:paraId="63275F00" w14:textId="77777777" w:rsidTr="00071624">
        <w:tc>
          <w:tcPr>
            <w:tcW w:w="1271" w:type="dxa"/>
          </w:tcPr>
          <w:p w14:paraId="21703C9A" w14:textId="77777777" w:rsidR="00071624" w:rsidRPr="0032613A" w:rsidRDefault="00071624" w:rsidP="000716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связи</w:t>
            </w:r>
          </w:p>
        </w:tc>
        <w:tc>
          <w:tcPr>
            <w:tcW w:w="2835" w:type="dxa"/>
          </w:tcPr>
          <w:p w14:paraId="69D1943E" w14:textId="77777777" w:rsidR="00071624" w:rsidRPr="0032613A" w:rsidRDefault="00071624" w:rsidP="000716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средств связи</w:t>
            </w:r>
          </w:p>
        </w:tc>
        <w:tc>
          <w:tcPr>
            <w:tcW w:w="2689" w:type="dxa"/>
          </w:tcPr>
          <w:p w14:paraId="2831067C" w14:textId="77777777" w:rsidR="00071624" w:rsidRPr="0032613A" w:rsidRDefault="00071624" w:rsidP="000716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Цена приобретения средств связи </w:t>
            </w:r>
            <w:hyperlink w:anchor="P964">
              <w:r w:rsidRPr="0032613A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484" w:type="dxa"/>
          </w:tcPr>
          <w:p w14:paraId="7BD29577" w14:textId="77777777" w:rsidR="00071624" w:rsidRPr="0032613A" w:rsidRDefault="00071624" w:rsidP="000716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Расходы на услуги связи </w:t>
            </w:r>
            <w:hyperlink w:anchor="P965">
              <w:r w:rsidRPr="0032613A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276" w:type="dxa"/>
          </w:tcPr>
          <w:p w14:paraId="58BCEEF0" w14:textId="77777777" w:rsidR="00071624" w:rsidRPr="0032613A" w:rsidRDefault="00071624" w:rsidP="0007162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Категория должностей</w:t>
            </w:r>
          </w:p>
        </w:tc>
      </w:tr>
      <w:tr w:rsidR="00071624" w:rsidRPr="00071624" w14:paraId="1C3E2990" w14:textId="77777777" w:rsidTr="00071624">
        <w:tc>
          <w:tcPr>
            <w:tcW w:w="1271" w:type="dxa"/>
          </w:tcPr>
          <w:p w14:paraId="78747FD4" w14:textId="77777777" w:rsidR="00071624" w:rsidRPr="00071624" w:rsidRDefault="00071624" w:rsidP="000716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1624">
              <w:rPr>
                <w:rFonts w:ascii="Times New Roman" w:hAnsi="Times New Roman" w:cs="Times New Roman"/>
                <w:sz w:val="16"/>
                <w:szCs w:val="16"/>
              </w:rPr>
              <w:t>подвижная связь</w:t>
            </w:r>
          </w:p>
        </w:tc>
        <w:tc>
          <w:tcPr>
            <w:tcW w:w="2835" w:type="dxa"/>
          </w:tcPr>
          <w:p w14:paraId="2858D962" w14:textId="77777777" w:rsidR="00071624" w:rsidRPr="00071624" w:rsidRDefault="00071624" w:rsidP="000716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1624">
              <w:rPr>
                <w:rFonts w:ascii="Times New Roman" w:hAnsi="Times New Roman" w:cs="Times New Roman"/>
                <w:sz w:val="16"/>
                <w:szCs w:val="16"/>
              </w:rPr>
              <w:t>не более 1 единицы в расчете на муниципального служащего, замещающего должность, относящуюся к высшей группе должностей муниципальной службы</w:t>
            </w:r>
          </w:p>
        </w:tc>
        <w:tc>
          <w:tcPr>
            <w:tcW w:w="2689" w:type="dxa"/>
          </w:tcPr>
          <w:p w14:paraId="739857B2" w14:textId="77777777" w:rsidR="00071624" w:rsidRPr="00071624" w:rsidRDefault="00071624" w:rsidP="000716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1624">
              <w:rPr>
                <w:rFonts w:ascii="Times New Roman" w:hAnsi="Times New Roman" w:cs="Times New Roman"/>
                <w:sz w:val="16"/>
                <w:szCs w:val="16"/>
              </w:rPr>
              <w:t>не более 15,0 тыс. рублей включительно за 1 единицу в расчете на муниципального служащего, замещающего должность, относящуюся к высшей группе должностей муниципальной службы</w:t>
            </w:r>
          </w:p>
        </w:tc>
        <w:tc>
          <w:tcPr>
            <w:tcW w:w="2484" w:type="dxa"/>
          </w:tcPr>
          <w:p w14:paraId="3669325D" w14:textId="77777777" w:rsidR="00071624" w:rsidRPr="00071624" w:rsidRDefault="00071624" w:rsidP="000716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1624">
              <w:rPr>
                <w:rFonts w:ascii="Times New Roman" w:hAnsi="Times New Roman" w:cs="Times New Roman"/>
                <w:sz w:val="16"/>
                <w:szCs w:val="16"/>
              </w:rPr>
              <w:t>ежемесячные расходы не более 2,0 тыс. рублей включительно в расчете на муниципального служащего, замещающего должность, относящуюся к высшей группе должностей муниципальной службы</w:t>
            </w:r>
          </w:p>
        </w:tc>
        <w:tc>
          <w:tcPr>
            <w:tcW w:w="1276" w:type="dxa"/>
          </w:tcPr>
          <w:p w14:paraId="7CBDE66F" w14:textId="77777777" w:rsidR="00071624" w:rsidRPr="00071624" w:rsidRDefault="00071624" w:rsidP="000716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1624">
              <w:rPr>
                <w:rFonts w:ascii="Times New Roman" w:hAnsi="Times New Roman" w:cs="Times New Roman"/>
                <w:sz w:val="16"/>
                <w:szCs w:val="16"/>
              </w:rPr>
              <w:t>группы должностей приводятся в соответствии с реестром должностей муниципальной службы (далее - реестр)</w:t>
            </w:r>
          </w:p>
        </w:tc>
      </w:tr>
      <w:tr w:rsidR="00071624" w:rsidRPr="00071624" w14:paraId="19B92CE1" w14:textId="77777777" w:rsidTr="00071624">
        <w:tc>
          <w:tcPr>
            <w:tcW w:w="1271" w:type="dxa"/>
          </w:tcPr>
          <w:p w14:paraId="17CD28E5" w14:textId="77777777" w:rsidR="00071624" w:rsidRPr="00071624" w:rsidRDefault="00071624" w:rsidP="000716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1624">
              <w:rPr>
                <w:rFonts w:ascii="Times New Roman" w:hAnsi="Times New Roman" w:cs="Times New Roman"/>
                <w:sz w:val="16"/>
                <w:szCs w:val="16"/>
              </w:rPr>
              <w:t>подвижная связь</w:t>
            </w:r>
          </w:p>
        </w:tc>
        <w:tc>
          <w:tcPr>
            <w:tcW w:w="2835" w:type="dxa"/>
          </w:tcPr>
          <w:p w14:paraId="34A699C8" w14:textId="77777777" w:rsidR="00071624" w:rsidRPr="00071624" w:rsidRDefault="00071624" w:rsidP="000716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1624">
              <w:rPr>
                <w:rFonts w:ascii="Times New Roman" w:hAnsi="Times New Roman" w:cs="Times New Roman"/>
                <w:sz w:val="16"/>
                <w:szCs w:val="16"/>
              </w:rPr>
              <w:t>не более 1 единицы в расчете на муниципального служащего, замещающего должность, относящуюся к главной группе должностей муниципальной службы, на руководителя казенного учреждения</w:t>
            </w:r>
          </w:p>
        </w:tc>
        <w:tc>
          <w:tcPr>
            <w:tcW w:w="2689" w:type="dxa"/>
          </w:tcPr>
          <w:p w14:paraId="76665728" w14:textId="77777777" w:rsidR="00071624" w:rsidRPr="00071624" w:rsidRDefault="00071624" w:rsidP="000716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1624">
              <w:rPr>
                <w:rFonts w:ascii="Times New Roman" w:hAnsi="Times New Roman" w:cs="Times New Roman"/>
                <w:sz w:val="16"/>
                <w:szCs w:val="16"/>
              </w:rPr>
              <w:t>не более 10,0 тыс. рублей включительно за 1 единицу в расчете на муниципального служащего, замещающего должность, относящуюся к главной группе должностей муниципальной службы, на руководителя казенного учреждения</w:t>
            </w:r>
          </w:p>
        </w:tc>
        <w:tc>
          <w:tcPr>
            <w:tcW w:w="2484" w:type="dxa"/>
          </w:tcPr>
          <w:p w14:paraId="4F2AA100" w14:textId="77777777" w:rsidR="00071624" w:rsidRPr="00071624" w:rsidRDefault="00071624" w:rsidP="000716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1624">
              <w:rPr>
                <w:rFonts w:ascii="Times New Roman" w:hAnsi="Times New Roman" w:cs="Times New Roman"/>
                <w:sz w:val="16"/>
                <w:szCs w:val="16"/>
              </w:rPr>
              <w:t>ежемесячные расходы не более 0,8 тыс. рублей включительно в расчете на муниципального служащего, замещающего должность, относящуюся к главной группе должностей муниципальной службы, на руководителя казенного учреждения</w:t>
            </w:r>
          </w:p>
        </w:tc>
        <w:tc>
          <w:tcPr>
            <w:tcW w:w="1276" w:type="dxa"/>
          </w:tcPr>
          <w:p w14:paraId="316F666D" w14:textId="77777777" w:rsidR="00071624" w:rsidRPr="00071624" w:rsidRDefault="00071624" w:rsidP="000716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1624">
              <w:rPr>
                <w:rFonts w:ascii="Times New Roman" w:hAnsi="Times New Roman" w:cs="Times New Roman"/>
                <w:sz w:val="16"/>
                <w:szCs w:val="16"/>
              </w:rPr>
              <w:t>группы должностей приводятся в соответствии с реестром</w:t>
            </w:r>
          </w:p>
        </w:tc>
      </w:tr>
    </w:tbl>
    <w:p w14:paraId="68D0535E" w14:textId="77777777" w:rsidR="00071624" w:rsidRPr="00071624" w:rsidRDefault="00071624" w:rsidP="00071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B1B260D" w14:textId="77777777" w:rsidR="00071624" w:rsidRPr="00071624" w:rsidRDefault="00071624" w:rsidP="00071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&lt;*&gt; Периодичность приобретения средств связи определяется максимальным сроком полезного использования и составляет 5 лет.</w:t>
      </w:r>
    </w:p>
    <w:p w14:paraId="7B8F7F96" w14:textId="77777777" w:rsidR="00071624" w:rsidRPr="00071624" w:rsidRDefault="00071624" w:rsidP="000716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&lt;**&gt; Объем расходов, рассчитанный с применением нормативных затрат на приобретение подвижной связи, может быть изменен по решению руководителя соответствующего органа местного самоуправления в пределах утвержденных на эти цели лимитов бюджетных обязательств по соответствующему коду классификации расходов бюджетов.</w:t>
      </w:r>
    </w:p>
    <w:p w14:paraId="0478F6A3" w14:textId="77777777" w:rsidR="00071624" w:rsidRDefault="00071624" w:rsidP="00071624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1AE80F" w14:textId="77777777" w:rsidR="00071624" w:rsidRDefault="00071624" w:rsidP="00071624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DCE8D3E" w14:textId="77777777" w:rsidR="00071624" w:rsidRDefault="00071624" w:rsidP="00071624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92D82A" w14:textId="77777777" w:rsidR="00071624" w:rsidRDefault="00071624" w:rsidP="00071624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CDE592" w14:textId="3D1FBFAA" w:rsidR="00071624" w:rsidRPr="001A45DA" w:rsidRDefault="00071624" w:rsidP="00071624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071624" w:rsidRPr="001A45DA" w:rsidSect="00635E27">
          <w:pgSz w:w="11906" w:h="16838"/>
          <w:pgMar w:top="284" w:right="707" w:bottom="284" w:left="993" w:header="708" w:footer="708" w:gutter="0"/>
          <w:cols w:space="708"/>
          <w:docGrid w:linePitch="360"/>
        </w:sectPr>
      </w:pPr>
    </w:p>
    <w:p w14:paraId="7220B728" w14:textId="4BE14B2B" w:rsidR="00071624" w:rsidRPr="00071624" w:rsidRDefault="00071624" w:rsidP="00071624">
      <w:pPr>
        <w:pStyle w:val="ConsPlusNormal"/>
        <w:ind w:left="538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C1F655A" w14:textId="77777777" w:rsidR="00071624" w:rsidRPr="00071624" w:rsidRDefault="00071624" w:rsidP="00071624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071624">
        <w:rPr>
          <w:rFonts w:ascii="Times New Roman" w:hAnsi="Times New Roman" w:cs="Times New Roman"/>
          <w:sz w:val="24"/>
          <w:szCs w:val="24"/>
        </w:rPr>
        <w:t>к методике определения нормативных затрат на обеспечение функций органов местного самоуправления и подведомственных им казенных учреждений</w:t>
      </w:r>
    </w:p>
    <w:p w14:paraId="285D3B3B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B60FCA" w14:textId="393F6485" w:rsidR="003F55A8" w:rsidRPr="005857BB" w:rsidRDefault="005857BB" w:rsidP="00A57F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979"/>
      <w:bookmarkEnd w:id="5"/>
      <w:r w:rsidRPr="005857BB">
        <w:rPr>
          <w:rFonts w:ascii="Times New Roman" w:hAnsi="Times New Roman" w:cs="Times New Roman"/>
          <w:sz w:val="24"/>
          <w:szCs w:val="24"/>
        </w:rPr>
        <w:t>Нормативы</w:t>
      </w:r>
    </w:p>
    <w:p w14:paraId="1087BCAC" w14:textId="2CA2A68D" w:rsidR="003F55A8" w:rsidRPr="005857BB" w:rsidRDefault="005857BB" w:rsidP="00A57F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857BB">
        <w:rPr>
          <w:rFonts w:ascii="Times New Roman" w:hAnsi="Times New Roman" w:cs="Times New Roman"/>
          <w:sz w:val="24"/>
          <w:szCs w:val="24"/>
        </w:rPr>
        <w:t>обеспечения функций органов местного самоуправления и подведомственных им казенных учреждений, применяемые при расчете нормативных затрат на приобретение служебного легкового автотранспорта</w:t>
      </w:r>
    </w:p>
    <w:p w14:paraId="425DBE64" w14:textId="77777777" w:rsidR="003F55A8" w:rsidRPr="005857BB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345"/>
      </w:tblGrid>
      <w:tr w:rsidR="001A45DA" w:rsidRPr="005857BB" w14:paraId="4950A4ED" w14:textId="77777777">
        <w:tc>
          <w:tcPr>
            <w:tcW w:w="5726" w:type="dxa"/>
          </w:tcPr>
          <w:p w14:paraId="215DED1A" w14:textId="77777777" w:rsidR="003F55A8" w:rsidRPr="005857BB" w:rsidRDefault="003F55A8" w:rsidP="00A57F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Транспортное средство с персональным закреплением</w:t>
            </w:r>
          </w:p>
        </w:tc>
        <w:tc>
          <w:tcPr>
            <w:tcW w:w="3345" w:type="dxa"/>
          </w:tcPr>
          <w:p w14:paraId="2B5DD211" w14:textId="77777777" w:rsidR="003F55A8" w:rsidRPr="005857BB" w:rsidRDefault="003F55A8" w:rsidP="00A57F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1A45DA" w:rsidRPr="001A45DA" w14:paraId="29716DAC" w14:textId="77777777">
        <w:tc>
          <w:tcPr>
            <w:tcW w:w="5726" w:type="dxa"/>
          </w:tcPr>
          <w:p w14:paraId="35D3EE44" w14:textId="7AEE2CD2" w:rsidR="003F55A8" w:rsidRPr="005857BB" w:rsidRDefault="003F55A8" w:rsidP="005857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B">
              <w:rPr>
                <w:rFonts w:ascii="Times New Roman" w:hAnsi="Times New Roman" w:cs="Times New Roman"/>
                <w:sz w:val="24"/>
                <w:szCs w:val="24"/>
              </w:rPr>
              <w:t>не более 1,5 млн. рублей и не более 200 лошадиных сил для муниципального служащего, замещающего должность относящуюся к высшей, главной группе должностей муниципальной службы, на руководителя казенного учреждения. не более 1 единицы в расчете на муниципального служащего, замещающего должность, относящуюся к высшей</w:t>
            </w:r>
            <w:r w:rsidR="005857BB" w:rsidRPr="00585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BB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 w:rsidR="005857BB" w:rsidRPr="005857B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857BB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на руководителя казенного учреждения</w:t>
            </w:r>
          </w:p>
        </w:tc>
        <w:tc>
          <w:tcPr>
            <w:tcW w:w="3345" w:type="dxa"/>
          </w:tcPr>
          <w:p w14:paraId="1E687C33" w14:textId="77777777" w:rsidR="003F55A8" w:rsidRPr="005857BB" w:rsidRDefault="003F55A8" w:rsidP="005857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B">
              <w:rPr>
                <w:rFonts w:ascii="Times New Roman" w:hAnsi="Times New Roman" w:cs="Times New Roman"/>
                <w:sz w:val="24"/>
                <w:szCs w:val="24"/>
              </w:rPr>
              <w:t>не более 1 млн. рублей и не более 150 лошадиных сил на иные должности и иных работников казенного учреждения</w:t>
            </w:r>
          </w:p>
        </w:tc>
      </w:tr>
    </w:tbl>
    <w:p w14:paraId="7F891B59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EB2A8E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CC61ED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D5A0DC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288D0A5" w14:textId="1E3A62E3" w:rsidR="005857BB" w:rsidRDefault="005857BB">
      <w:pPr>
        <w:spacing w:after="160" w:line="259" w:lineRule="auto"/>
        <w:rPr>
          <w:rFonts w:ascii="Times New Roman" w:eastAsiaTheme="minorEastAsia" w:hAnsi="Times New Roman" w:cs="Times New Roman"/>
          <w:kern w:val="2"/>
          <w:sz w:val="24"/>
          <w:szCs w:val="24"/>
          <w:highlight w:val="yellow"/>
          <w:lang w:eastAsia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25B910AD" w14:textId="0A8AFE17" w:rsidR="003F55A8" w:rsidRPr="00580F48" w:rsidRDefault="003F55A8" w:rsidP="00580F48">
      <w:pPr>
        <w:pStyle w:val="ConsPlusNormal"/>
        <w:ind w:left="467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80F4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80F48" w:rsidRPr="00580F48">
        <w:rPr>
          <w:rFonts w:ascii="Times New Roman" w:hAnsi="Times New Roman" w:cs="Times New Roman"/>
          <w:sz w:val="24"/>
          <w:szCs w:val="24"/>
        </w:rPr>
        <w:t>№</w:t>
      </w:r>
      <w:r w:rsidRPr="00580F48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25369F78" w14:textId="252F885F" w:rsidR="003F55A8" w:rsidRPr="00580F48" w:rsidRDefault="003F55A8" w:rsidP="00580F48">
      <w:pPr>
        <w:pStyle w:val="ConsPlusNormal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580F48">
        <w:rPr>
          <w:rFonts w:ascii="Times New Roman" w:hAnsi="Times New Roman" w:cs="Times New Roman"/>
          <w:sz w:val="24"/>
          <w:szCs w:val="24"/>
        </w:rPr>
        <w:t>к методике</w:t>
      </w:r>
      <w:r w:rsidR="00580F48" w:rsidRPr="00580F48">
        <w:rPr>
          <w:rFonts w:ascii="Times New Roman" w:hAnsi="Times New Roman" w:cs="Times New Roman"/>
          <w:sz w:val="24"/>
          <w:szCs w:val="24"/>
        </w:rPr>
        <w:t xml:space="preserve"> </w:t>
      </w:r>
      <w:r w:rsidRPr="00580F48">
        <w:rPr>
          <w:rFonts w:ascii="Times New Roman" w:hAnsi="Times New Roman" w:cs="Times New Roman"/>
          <w:sz w:val="24"/>
          <w:szCs w:val="24"/>
        </w:rPr>
        <w:t>определения нормативных затрат</w:t>
      </w:r>
      <w:r w:rsidR="00580F48" w:rsidRPr="00580F48">
        <w:rPr>
          <w:rFonts w:ascii="Times New Roman" w:hAnsi="Times New Roman" w:cs="Times New Roman"/>
          <w:sz w:val="24"/>
          <w:szCs w:val="24"/>
        </w:rPr>
        <w:t xml:space="preserve"> </w:t>
      </w:r>
      <w:r w:rsidRPr="00580F48">
        <w:rPr>
          <w:rFonts w:ascii="Times New Roman" w:hAnsi="Times New Roman" w:cs="Times New Roman"/>
          <w:sz w:val="24"/>
          <w:szCs w:val="24"/>
        </w:rPr>
        <w:t>на обеспечение функций органов</w:t>
      </w:r>
      <w:r w:rsidR="00580F48" w:rsidRPr="00580F48">
        <w:rPr>
          <w:rFonts w:ascii="Times New Roman" w:hAnsi="Times New Roman" w:cs="Times New Roman"/>
          <w:sz w:val="24"/>
          <w:szCs w:val="24"/>
        </w:rPr>
        <w:t xml:space="preserve"> </w:t>
      </w:r>
      <w:r w:rsidRPr="00580F48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580F48" w:rsidRPr="00580F48">
        <w:rPr>
          <w:rFonts w:ascii="Times New Roman" w:hAnsi="Times New Roman" w:cs="Times New Roman"/>
          <w:sz w:val="24"/>
          <w:szCs w:val="24"/>
        </w:rPr>
        <w:t xml:space="preserve"> </w:t>
      </w:r>
      <w:r w:rsidRPr="00580F48">
        <w:rPr>
          <w:rFonts w:ascii="Times New Roman" w:hAnsi="Times New Roman" w:cs="Times New Roman"/>
          <w:sz w:val="24"/>
          <w:szCs w:val="24"/>
        </w:rPr>
        <w:t>и подведомственных</w:t>
      </w:r>
      <w:r w:rsidR="00580F48" w:rsidRPr="00580F48">
        <w:rPr>
          <w:rFonts w:ascii="Times New Roman" w:hAnsi="Times New Roman" w:cs="Times New Roman"/>
          <w:sz w:val="24"/>
          <w:szCs w:val="24"/>
        </w:rPr>
        <w:t xml:space="preserve"> </w:t>
      </w:r>
      <w:r w:rsidRPr="00580F48">
        <w:rPr>
          <w:rFonts w:ascii="Times New Roman" w:hAnsi="Times New Roman" w:cs="Times New Roman"/>
          <w:sz w:val="24"/>
          <w:szCs w:val="24"/>
        </w:rPr>
        <w:t>им казенных учреждений</w:t>
      </w:r>
    </w:p>
    <w:p w14:paraId="3B90754B" w14:textId="77777777" w:rsidR="003F55A8" w:rsidRPr="00580F48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F088A7" w14:textId="3BA22B4B" w:rsidR="003F55A8" w:rsidRPr="00580F48" w:rsidRDefault="00580F48" w:rsidP="00A57F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002"/>
      <w:bookmarkEnd w:id="6"/>
      <w:r w:rsidRPr="00580F48">
        <w:rPr>
          <w:rFonts w:ascii="Times New Roman" w:hAnsi="Times New Roman" w:cs="Times New Roman"/>
          <w:sz w:val="24"/>
          <w:szCs w:val="24"/>
        </w:rPr>
        <w:t>Нормативы</w:t>
      </w:r>
    </w:p>
    <w:p w14:paraId="43C4FEAC" w14:textId="7926E229" w:rsidR="003F55A8" w:rsidRPr="00580F48" w:rsidRDefault="00580F48" w:rsidP="00A57F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80F48">
        <w:rPr>
          <w:rFonts w:ascii="Times New Roman" w:hAnsi="Times New Roman" w:cs="Times New Roman"/>
          <w:sz w:val="24"/>
          <w:szCs w:val="24"/>
        </w:rPr>
        <w:t>обеспечения функций органов местного самоуправления и подведомственных им казенных учреждений, применяемые при расчете нормативных затрат на приобретение мебели</w:t>
      </w:r>
    </w:p>
    <w:tbl>
      <w:tblPr>
        <w:tblpPr w:leftFromText="180" w:rightFromText="180" w:vertAnchor="text" w:horzAnchor="margin" w:tblpXSpec="center" w:tblpY="477"/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90"/>
        <w:gridCol w:w="1273"/>
        <w:gridCol w:w="993"/>
        <w:gridCol w:w="709"/>
        <w:gridCol w:w="709"/>
        <w:gridCol w:w="1701"/>
        <w:gridCol w:w="1843"/>
        <w:gridCol w:w="1701"/>
        <w:gridCol w:w="48"/>
      </w:tblGrid>
      <w:tr w:rsidR="00580F48" w:rsidRPr="00580F48" w14:paraId="06AAD1AC" w14:textId="77777777" w:rsidTr="00580F48">
        <w:tc>
          <w:tcPr>
            <w:tcW w:w="567" w:type="dxa"/>
            <w:vMerge w:val="restart"/>
          </w:tcPr>
          <w:p w14:paraId="61CA2945" w14:textId="27C3165D" w:rsidR="00580F48" w:rsidRPr="0032613A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990" w:type="dxa"/>
            <w:vMerge w:val="restart"/>
          </w:tcPr>
          <w:p w14:paraId="239E1EF9" w14:textId="77777777" w:rsidR="00580F48" w:rsidRPr="0032613A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Код по </w:t>
            </w:r>
            <w:hyperlink r:id="rId90">
              <w:r w:rsidRPr="0032613A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ОКПД</w:t>
              </w:r>
            </w:hyperlink>
          </w:p>
        </w:tc>
        <w:tc>
          <w:tcPr>
            <w:tcW w:w="1273" w:type="dxa"/>
            <w:vMerge w:val="restart"/>
          </w:tcPr>
          <w:p w14:paraId="0417074F" w14:textId="77777777" w:rsidR="00580F48" w:rsidRPr="0032613A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отдельных видов товаров, работ, услуг</w:t>
            </w:r>
          </w:p>
        </w:tc>
        <w:tc>
          <w:tcPr>
            <w:tcW w:w="7704" w:type="dxa"/>
            <w:gridSpan w:val="7"/>
          </w:tcPr>
          <w:p w14:paraId="028014CE" w14:textId="77777777" w:rsidR="00580F48" w:rsidRPr="0032613A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580F48" w:rsidRPr="00580F48" w14:paraId="72B00429" w14:textId="77777777" w:rsidTr="00580F48">
        <w:trPr>
          <w:gridAfter w:val="1"/>
          <w:wAfter w:w="48" w:type="dxa"/>
        </w:trPr>
        <w:tc>
          <w:tcPr>
            <w:tcW w:w="567" w:type="dxa"/>
            <w:vMerge/>
          </w:tcPr>
          <w:p w14:paraId="623A54C1" w14:textId="77777777" w:rsidR="00580F48" w:rsidRPr="00580F48" w:rsidRDefault="00580F48" w:rsidP="00580F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72D25375" w14:textId="77777777" w:rsidR="00580F48" w:rsidRPr="00580F48" w:rsidRDefault="00580F48" w:rsidP="00580F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14:paraId="09D89AE1" w14:textId="77777777" w:rsidR="00580F48" w:rsidRPr="00580F48" w:rsidRDefault="00580F48" w:rsidP="00580F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55BA6874" w14:textId="77777777" w:rsidR="00580F48" w:rsidRPr="0032613A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418" w:type="dxa"/>
            <w:gridSpan w:val="2"/>
          </w:tcPr>
          <w:p w14:paraId="6B460540" w14:textId="77777777" w:rsidR="00580F48" w:rsidRPr="0032613A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5245" w:type="dxa"/>
            <w:gridSpan w:val="3"/>
          </w:tcPr>
          <w:p w14:paraId="784463A7" w14:textId="77777777" w:rsidR="00580F48" w:rsidRPr="0032613A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Значение характеристики</w:t>
            </w:r>
          </w:p>
        </w:tc>
      </w:tr>
      <w:tr w:rsidR="00580F48" w:rsidRPr="00580F48" w14:paraId="151469C5" w14:textId="77777777" w:rsidTr="00580F48">
        <w:trPr>
          <w:gridAfter w:val="1"/>
          <w:wAfter w:w="48" w:type="dxa"/>
        </w:trPr>
        <w:tc>
          <w:tcPr>
            <w:tcW w:w="567" w:type="dxa"/>
            <w:vMerge/>
          </w:tcPr>
          <w:p w14:paraId="659C9AE5" w14:textId="77777777" w:rsidR="00580F48" w:rsidRPr="00580F48" w:rsidRDefault="00580F48" w:rsidP="00580F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43EF22BA" w14:textId="77777777" w:rsidR="00580F48" w:rsidRPr="00580F48" w:rsidRDefault="00580F48" w:rsidP="00580F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14:paraId="481403C0" w14:textId="77777777" w:rsidR="00580F48" w:rsidRPr="00580F48" w:rsidRDefault="00580F48" w:rsidP="00580F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2E0AFD8" w14:textId="77777777" w:rsidR="00580F48" w:rsidRPr="0032613A" w:rsidRDefault="00580F48" w:rsidP="00580F48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40C6DC2B" w14:textId="77777777" w:rsidR="00580F48" w:rsidRPr="0032613A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код по </w:t>
            </w:r>
            <w:hyperlink r:id="rId91">
              <w:r w:rsidRPr="0032613A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ОКЕИ</w:t>
              </w:r>
            </w:hyperlink>
          </w:p>
        </w:tc>
        <w:tc>
          <w:tcPr>
            <w:tcW w:w="709" w:type="dxa"/>
            <w:vMerge w:val="restart"/>
          </w:tcPr>
          <w:p w14:paraId="27F92A46" w14:textId="77777777" w:rsidR="00580F48" w:rsidRPr="0032613A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245" w:type="dxa"/>
            <w:gridSpan w:val="3"/>
          </w:tcPr>
          <w:p w14:paraId="1CD7924E" w14:textId="77777777" w:rsidR="00580F48" w:rsidRPr="0032613A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Должности</w:t>
            </w:r>
          </w:p>
        </w:tc>
      </w:tr>
      <w:tr w:rsidR="00580F48" w:rsidRPr="00580F48" w14:paraId="04EBFED2" w14:textId="77777777" w:rsidTr="00580F48">
        <w:trPr>
          <w:gridAfter w:val="1"/>
          <w:wAfter w:w="48" w:type="dxa"/>
        </w:trPr>
        <w:tc>
          <w:tcPr>
            <w:tcW w:w="567" w:type="dxa"/>
            <w:vMerge/>
          </w:tcPr>
          <w:p w14:paraId="4B2A5D38" w14:textId="77777777" w:rsidR="00580F48" w:rsidRPr="00580F48" w:rsidRDefault="00580F48" w:rsidP="00580F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3346FF17" w14:textId="77777777" w:rsidR="00580F48" w:rsidRPr="00580F48" w:rsidRDefault="00580F48" w:rsidP="00580F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14:paraId="45B4F5B7" w14:textId="77777777" w:rsidR="00580F48" w:rsidRPr="00580F48" w:rsidRDefault="00580F48" w:rsidP="00580F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A433796" w14:textId="77777777" w:rsidR="00580F48" w:rsidRPr="00580F48" w:rsidRDefault="00580F48" w:rsidP="00580F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FB8419F" w14:textId="77777777" w:rsidR="00580F48" w:rsidRPr="00580F48" w:rsidRDefault="00580F48" w:rsidP="00580F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ABA3938" w14:textId="77777777" w:rsidR="00580F48" w:rsidRPr="00580F48" w:rsidRDefault="00580F48" w:rsidP="00580F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531E59F" w14:textId="77777777" w:rsidR="00580F48" w:rsidRPr="0032613A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Высшая группа должностей муниципальной службы</w:t>
            </w:r>
          </w:p>
        </w:tc>
        <w:tc>
          <w:tcPr>
            <w:tcW w:w="1843" w:type="dxa"/>
          </w:tcPr>
          <w:p w14:paraId="2642DB28" w14:textId="77777777" w:rsidR="00580F48" w:rsidRPr="0032613A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Главная группа должностей муниципальной службы, руководители казенных учреждений</w:t>
            </w:r>
          </w:p>
        </w:tc>
        <w:tc>
          <w:tcPr>
            <w:tcW w:w="1701" w:type="dxa"/>
          </w:tcPr>
          <w:p w14:paraId="6DDE5190" w14:textId="77777777" w:rsidR="00580F48" w:rsidRPr="0032613A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Ведущая, старшая, младшая группы должностей муниципальной службы, работники казенных учреждений и иные должности и работники</w:t>
            </w:r>
          </w:p>
        </w:tc>
      </w:tr>
      <w:tr w:rsidR="00580F48" w:rsidRPr="00580F48" w14:paraId="5BEB174D" w14:textId="77777777" w:rsidTr="00580F48">
        <w:trPr>
          <w:gridAfter w:val="1"/>
          <w:wAfter w:w="48" w:type="dxa"/>
        </w:trPr>
        <w:tc>
          <w:tcPr>
            <w:tcW w:w="567" w:type="dxa"/>
          </w:tcPr>
          <w:p w14:paraId="6C9B7B5A" w14:textId="77777777" w:rsidR="00580F48" w:rsidRPr="00580F48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23D82D53" w14:textId="77777777" w:rsidR="00580F48" w:rsidRPr="00580F48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3" w:type="dxa"/>
          </w:tcPr>
          <w:p w14:paraId="374F85EC" w14:textId="77777777" w:rsidR="00580F48" w:rsidRPr="00580F48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00D16E21" w14:textId="77777777" w:rsidR="00580F48" w:rsidRPr="00580F48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7D7A8EB9" w14:textId="77777777" w:rsidR="00580F48" w:rsidRPr="00580F48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61C24BE3" w14:textId="77777777" w:rsidR="00580F48" w:rsidRPr="00580F48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75E6326E" w14:textId="77777777" w:rsidR="00580F48" w:rsidRPr="00580F48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1B29A68A" w14:textId="77777777" w:rsidR="00580F48" w:rsidRPr="00580F48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27E6CA49" w14:textId="77777777" w:rsidR="00580F48" w:rsidRPr="00580F48" w:rsidRDefault="00580F48" w:rsidP="00580F4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580F48" w:rsidRPr="00580F48" w14:paraId="598BEBD6" w14:textId="77777777" w:rsidTr="00580F48">
        <w:trPr>
          <w:gridAfter w:val="1"/>
          <w:wAfter w:w="48" w:type="dxa"/>
        </w:trPr>
        <w:tc>
          <w:tcPr>
            <w:tcW w:w="567" w:type="dxa"/>
          </w:tcPr>
          <w:p w14:paraId="64E9DB6F" w14:textId="77777777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14:paraId="7A9411D4" w14:textId="77777777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36.11.11</w:t>
            </w:r>
          </w:p>
        </w:tc>
        <w:tc>
          <w:tcPr>
            <w:tcW w:w="1273" w:type="dxa"/>
          </w:tcPr>
          <w:p w14:paraId="1D7CF06C" w14:textId="77777777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Мебель для сидения, преимущественно с металлическим каркасом</w:t>
            </w:r>
          </w:p>
        </w:tc>
        <w:tc>
          <w:tcPr>
            <w:tcW w:w="993" w:type="dxa"/>
          </w:tcPr>
          <w:p w14:paraId="5D202331" w14:textId="77777777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материал (металл), обивочные материалы, предельная цена</w:t>
            </w:r>
          </w:p>
        </w:tc>
        <w:tc>
          <w:tcPr>
            <w:tcW w:w="709" w:type="dxa"/>
          </w:tcPr>
          <w:p w14:paraId="34F30557" w14:textId="77777777" w:rsidR="00580F48" w:rsidRPr="00580F48" w:rsidRDefault="00000000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2">
              <w:r w:rsidR="00580F48" w:rsidRPr="00580F48">
                <w:rPr>
                  <w:rFonts w:ascii="Times New Roman" w:hAnsi="Times New Roman" w:cs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9" w:type="dxa"/>
          </w:tcPr>
          <w:p w14:paraId="6A209BB7" w14:textId="77777777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1701" w:type="dxa"/>
          </w:tcPr>
          <w:p w14:paraId="0002B5C5" w14:textId="650BB78A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материалы, не более 20,0 тыс. рублей</w:t>
            </w:r>
          </w:p>
        </w:tc>
        <w:tc>
          <w:tcPr>
            <w:tcW w:w="1843" w:type="dxa"/>
          </w:tcPr>
          <w:p w14:paraId="0303E478" w14:textId="5DF86949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материалы, не более 15,0 тыс. рублей</w:t>
            </w:r>
          </w:p>
        </w:tc>
        <w:tc>
          <w:tcPr>
            <w:tcW w:w="1701" w:type="dxa"/>
          </w:tcPr>
          <w:p w14:paraId="47606EEA" w14:textId="77777777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 не более 10,0 тыс. рублей</w:t>
            </w:r>
          </w:p>
        </w:tc>
      </w:tr>
      <w:tr w:rsidR="00580F48" w:rsidRPr="00580F48" w14:paraId="4DC06DEB" w14:textId="77777777" w:rsidTr="00580F48">
        <w:trPr>
          <w:gridAfter w:val="1"/>
          <w:wAfter w:w="48" w:type="dxa"/>
        </w:trPr>
        <w:tc>
          <w:tcPr>
            <w:tcW w:w="567" w:type="dxa"/>
          </w:tcPr>
          <w:p w14:paraId="67E34688" w14:textId="77777777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14:paraId="1515CECA" w14:textId="77777777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36.11.12</w:t>
            </w:r>
          </w:p>
        </w:tc>
        <w:tc>
          <w:tcPr>
            <w:tcW w:w="1273" w:type="dxa"/>
          </w:tcPr>
          <w:p w14:paraId="00AAC6C5" w14:textId="77777777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Мебель для сидения, преимущественно с деревянным каркасом</w:t>
            </w:r>
          </w:p>
        </w:tc>
        <w:tc>
          <w:tcPr>
            <w:tcW w:w="993" w:type="dxa"/>
          </w:tcPr>
          <w:p w14:paraId="32982D90" w14:textId="77777777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материал (вид древесины)</w:t>
            </w:r>
          </w:p>
        </w:tc>
        <w:tc>
          <w:tcPr>
            <w:tcW w:w="709" w:type="dxa"/>
          </w:tcPr>
          <w:p w14:paraId="1318B76C" w14:textId="77777777" w:rsidR="00580F48" w:rsidRPr="00580F48" w:rsidRDefault="00000000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3">
              <w:r w:rsidR="00580F48" w:rsidRPr="00580F48">
                <w:rPr>
                  <w:rFonts w:ascii="Times New Roman" w:hAnsi="Times New Roman" w:cs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709" w:type="dxa"/>
          </w:tcPr>
          <w:p w14:paraId="36415B80" w14:textId="77777777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1701" w:type="dxa"/>
          </w:tcPr>
          <w:p w14:paraId="0460149C" w14:textId="0C61CBB8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 не более 25,0 тыс. рублей</w:t>
            </w:r>
          </w:p>
        </w:tc>
        <w:tc>
          <w:tcPr>
            <w:tcW w:w="1843" w:type="dxa"/>
          </w:tcPr>
          <w:p w14:paraId="75034B08" w14:textId="3EC3DA17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 не более 20,0 тыс. рублей</w:t>
            </w:r>
          </w:p>
        </w:tc>
        <w:tc>
          <w:tcPr>
            <w:tcW w:w="1701" w:type="dxa"/>
          </w:tcPr>
          <w:p w14:paraId="1A62721C" w14:textId="77777777" w:rsidR="00580F48" w:rsidRPr="00580F48" w:rsidRDefault="00580F48" w:rsidP="00580F4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F48">
              <w:rPr>
                <w:rFonts w:ascii="Times New Roman" w:hAnsi="Times New Roman" w:cs="Times New Roman"/>
                <w:sz w:val="16"/>
                <w:szCs w:val="16"/>
              </w:rPr>
              <w:t>возможное значение - древесина хвойных и мягколиственных пород: береза, лиственница, сосна, ель не более 15,0 тыс. рублей</w:t>
            </w:r>
          </w:p>
        </w:tc>
      </w:tr>
    </w:tbl>
    <w:p w14:paraId="594404A5" w14:textId="77777777" w:rsidR="003F55A8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E6B18B" w14:textId="77777777" w:rsidR="00580F48" w:rsidRPr="001A45DA" w:rsidRDefault="00580F4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17312B9" w14:textId="77777777" w:rsidR="003F55A8" w:rsidRPr="001A45DA" w:rsidRDefault="003F55A8" w:rsidP="00A57F98">
      <w:pPr>
        <w:pStyle w:val="ConsPlusNormal"/>
        <w:rPr>
          <w:rFonts w:ascii="Times New Roman" w:hAnsi="Times New Roman" w:cs="Times New Roman"/>
          <w:sz w:val="24"/>
          <w:szCs w:val="24"/>
          <w:highlight w:val="yellow"/>
        </w:rPr>
        <w:sectPr w:rsidR="003F55A8" w:rsidRPr="001A45DA" w:rsidSect="00635E27">
          <w:pgSz w:w="11905" w:h="16838"/>
          <w:pgMar w:top="568" w:right="850" w:bottom="1134" w:left="1701" w:header="0" w:footer="0" w:gutter="0"/>
          <w:cols w:space="720"/>
          <w:titlePg/>
        </w:sectPr>
      </w:pPr>
    </w:p>
    <w:p w14:paraId="1712748F" w14:textId="3F01E50F" w:rsidR="003F55A8" w:rsidRPr="00580F48" w:rsidRDefault="003F55A8" w:rsidP="00580F48">
      <w:pPr>
        <w:pStyle w:val="ConsPlusNormal"/>
        <w:ind w:left="5103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80F4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80F48" w:rsidRPr="00580F48">
        <w:rPr>
          <w:rFonts w:ascii="Times New Roman" w:hAnsi="Times New Roman" w:cs="Times New Roman"/>
          <w:sz w:val="24"/>
          <w:szCs w:val="24"/>
        </w:rPr>
        <w:t>№</w:t>
      </w:r>
      <w:r w:rsidRPr="00580F48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71143E5E" w14:textId="4D5E8DCE" w:rsidR="003F55A8" w:rsidRPr="00580F48" w:rsidRDefault="003F55A8" w:rsidP="00580F48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80F48">
        <w:rPr>
          <w:rFonts w:ascii="Times New Roman" w:hAnsi="Times New Roman" w:cs="Times New Roman"/>
          <w:sz w:val="24"/>
          <w:szCs w:val="24"/>
        </w:rPr>
        <w:t>к методике</w:t>
      </w:r>
      <w:r w:rsidR="00580F48" w:rsidRPr="00580F48">
        <w:rPr>
          <w:rFonts w:ascii="Times New Roman" w:hAnsi="Times New Roman" w:cs="Times New Roman"/>
          <w:sz w:val="24"/>
          <w:szCs w:val="24"/>
        </w:rPr>
        <w:t xml:space="preserve"> </w:t>
      </w:r>
      <w:r w:rsidRPr="00580F48">
        <w:rPr>
          <w:rFonts w:ascii="Times New Roman" w:hAnsi="Times New Roman" w:cs="Times New Roman"/>
          <w:sz w:val="24"/>
          <w:szCs w:val="24"/>
        </w:rPr>
        <w:t>определения нормативных затрат</w:t>
      </w:r>
      <w:r w:rsidR="00580F48" w:rsidRPr="00580F48">
        <w:rPr>
          <w:rFonts w:ascii="Times New Roman" w:hAnsi="Times New Roman" w:cs="Times New Roman"/>
          <w:sz w:val="24"/>
          <w:szCs w:val="24"/>
        </w:rPr>
        <w:t xml:space="preserve"> </w:t>
      </w:r>
      <w:r w:rsidRPr="00580F48">
        <w:rPr>
          <w:rFonts w:ascii="Times New Roman" w:hAnsi="Times New Roman" w:cs="Times New Roman"/>
          <w:sz w:val="24"/>
          <w:szCs w:val="24"/>
        </w:rPr>
        <w:t>на обеспечение функций органов</w:t>
      </w:r>
      <w:r w:rsidR="00580F48" w:rsidRPr="00580F48">
        <w:rPr>
          <w:rFonts w:ascii="Times New Roman" w:hAnsi="Times New Roman" w:cs="Times New Roman"/>
          <w:sz w:val="24"/>
          <w:szCs w:val="24"/>
        </w:rPr>
        <w:t xml:space="preserve"> </w:t>
      </w:r>
      <w:r w:rsidRPr="00580F48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580F48" w:rsidRPr="00580F48">
        <w:rPr>
          <w:rFonts w:ascii="Times New Roman" w:hAnsi="Times New Roman" w:cs="Times New Roman"/>
          <w:sz w:val="24"/>
          <w:szCs w:val="24"/>
        </w:rPr>
        <w:t xml:space="preserve"> </w:t>
      </w:r>
      <w:r w:rsidRPr="00580F48">
        <w:rPr>
          <w:rFonts w:ascii="Times New Roman" w:hAnsi="Times New Roman" w:cs="Times New Roman"/>
          <w:sz w:val="24"/>
          <w:szCs w:val="24"/>
        </w:rPr>
        <w:t>и подведомственных</w:t>
      </w:r>
      <w:r w:rsidR="00580F48">
        <w:rPr>
          <w:rFonts w:ascii="Times New Roman" w:hAnsi="Times New Roman" w:cs="Times New Roman"/>
          <w:sz w:val="24"/>
          <w:szCs w:val="24"/>
        </w:rPr>
        <w:t xml:space="preserve"> </w:t>
      </w:r>
      <w:r w:rsidRPr="00580F48">
        <w:rPr>
          <w:rFonts w:ascii="Times New Roman" w:hAnsi="Times New Roman" w:cs="Times New Roman"/>
          <w:sz w:val="24"/>
          <w:szCs w:val="24"/>
        </w:rPr>
        <w:t>им казенных учреждений</w:t>
      </w:r>
    </w:p>
    <w:p w14:paraId="30A9953C" w14:textId="77777777" w:rsidR="003F55A8" w:rsidRPr="00580F48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CEE6A6" w14:textId="4A3E662D" w:rsidR="003F55A8" w:rsidRPr="00580F48" w:rsidRDefault="00580F48" w:rsidP="00A57F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060"/>
      <w:bookmarkEnd w:id="7"/>
      <w:r w:rsidRPr="00580F48">
        <w:rPr>
          <w:rFonts w:ascii="Times New Roman" w:hAnsi="Times New Roman" w:cs="Times New Roman"/>
          <w:sz w:val="24"/>
          <w:szCs w:val="24"/>
        </w:rPr>
        <w:t>Нормативы</w:t>
      </w:r>
    </w:p>
    <w:tbl>
      <w:tblPr>
        <w:tblpPr w:leftFromText="180" w:rightFromText="180" w:vertAnchor="text" w:horzAnchor="margin" w:tblpXSpec="center" w:tblpY="1481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2552"/>
        <w:gridCol w:w="2267"/>
        <w:gridCol w:w="2409"/>
        <w:gridCol w:w="1559"/>
      </w:tblGrid>
      <w:tr w:rsidR="0032613A" w:rsidRPr="0032613A" w14:paraId="7A32874B" w14:textId="77777777" w:rsidTr="0032613A">
        <w:tc>
          <w:tcPr>
            <w:tcW w:w="1555" w:type="dxa"/>
          </w:tcPr>
          <w:p w14:paraId="79A71BDF" w14:textId="77777777" w:rsidR="0032613A" w:rsidRPr="0032613A" w:rsidRDefault="0032613A" w:rsidP="0032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товара</w:t>
            </w:r>
          </w:p>
        </w:tc>
        <w:tc>
          <w:tcPr>
            <w:tcW w:w="2552" w:type="dxa"/>
          </w:tcPr>
          <w:p w14:paraId="1AE544A2" w14:textId="77777777" w:rsidR="0032613A" w:rsidRPr="0032613A" w:rsidRDefault="0032613A" w:rsidP="0032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планшетных компьютеров</w:t>
            </w:r>
          </w:p>
        </w:tc>
        <w:tc>
          <w:tcPr>
            <w:tcW w:w="2267" w:type="dxa"/>
          </w:tcPr>
          <w:p w14:paraId="6886AFD3" w14:textId="77777777" w:rsidR="0032613A" w:rsidRPr="0032613A" w:rsidRDefault="0032613A" w:rsidP="0032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Цена приобретения планшетного компьютера </w:t>
            </w:r>
            <w:hyperlink w:anchor="P1090">
              <w:r w:rsidRPr="0032613A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409" w:type="dxa"/>
          </w:tcPr>
          <w:p w14:paraId="12141B9B" w14:textId="77777777" w:rsidR="0032613A" w:rsidRPr="0032613A" w:rsidRDefault="0032613A" w:rsidP="0032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Расходы по передаче данных с использованием информационно-телекоммуникационной сети "Интернет" </w:t>
            </w:r>
            <w:hyperlink w:anchor="P1091">
              <w:r w:rsidRPr="0032613A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59" w:type="dxa"/>
          </w:tcPr>
          <w:p w14:paraId="2873B6A4" w14:textId="77777777" w:rsidR="0032613A" w:rsidRPr="0032613A" w:rsidRDefault="0032613A" w:rsidP="0032613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Категория должностей</w:t>
            </w:r>
          </w:p>
        </w:tc>
      </w:tr>
      <w:tr w:rsidR="0032613A" w:rsidRPr="0032613A" w14:paraId="7A8DCCF0" w14:textId="77777777" w:rsidTr="0032613A">
        <w:tc>
          <w:tcPr>
            <w:tcW w:w="1555" w:type="dxa"/>
          </w:tcPr>
          <w:p w14:paraId="7F7D40A7" w14:textId="77777777" w:rsidR="0032613A" w:rsidRPr="0032613A" w:rsidRDefault="0032613A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Планшетный компьютер</w:t>
            </w:r>
          </w:p>
        </w:tc>
        <w:tc>
          <w:tcPr>
            <w:tcW w:w="2552" w:type="dxa"/>
          </w:tcPr>
          <w:p w14:paraId="032642FA" w14:textId="77777777" w:rsidR="0032613A" w:rsidRPr="0032613A" w:rsidRDefault="0032613A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не более 1 единицы в расчете на муниципального служащего, замещающего должность, относящуюся к высшей группе должностей муниципальной службы</w:t>
            </w:r>
          </w:p>
        </w:tc>
        <w:tc>
          <w:tcPr>
            <w:tcW w:w="2267" w:type="dxa"/>
          </w:tcPr>
          <w:p w14:paraId="6DE4317B" w14:textId="77777777" w:rsidR="0032613A" w:rsidRPr="0032613A" w:rsidRDefault="0032613A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не более 60,0 тыс. рублей включительно за 1 единицу в расчете на муниципального служащего, замещающего должность, относящуюся к высшей группе должностей муниципальной службы</w:t>
            </w:r>
          </w:p>
        </w:tc>
        <w:tc>
          <w:tcPr>
            <w:tcW w:w="2409" w:type="dxa"/>
          </w:tcPr>
          <w:p w14:paraId="664B3285" w14:textId="77777777" w:rsidR="0032613A" w:rsidRPr="0032613A" w:rsidRDefault="0032613A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ежемесячные расходы не более 1,5 тыс. рублей включительно в расчете на муниципального служащего, замещающего должность, относящуюся к высшей группе должностей муниципальной службы</w:t>
            </w:r>
          </w:p>
        </w:tc>
        <w:tc>
          <w:tcPr>
            <w:tcW w:w="1559" w:type="dxa"/>
          </w:tcPr>
          <w:p w14:paraId="6DDE0C61" w14:textId="77777777" w:rsidR="0032613A" w:rsidRPr="0032613A" w:rsidRDefault="0032613A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группы должностей приводятся в соответствии с реестром должностей муниципальной службы (далее - реестр)</w:t>
            </w:r>
          </w:p>
        </w:tc>
      </w:tr>
      <w:tr w:rsidR="0032613A" w:rsidRPr="0032613A" w14:paraId="7CEEA524" w14:textId="77777777" w:rsidTr="0032613A">
        <w:tc>
          <w:tcPr>
            <w:tcW w:w="1555" w:type="dxa"/>
          </w:tcPr>
          <w:p w14:paraId="2CFBFC04" w14:textId="77777777" w:rsidR="0032613A" w:rsidRPr="0032613A" w:rsidRDefault="0032613A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Планшетный компьютер</w:t>
            </w:r>
          </w:p>
        </w:tc>
        <w:tc>
          <w:tcPr>
            <w:tcW w:w="2552" w:type="dxa"/>
          </w:tcPr>
          <w:p w14:paraId="59FFDD6C" w14:textId="77777777" w:rsidR="0032613A" w:rsidRPr="0032613A" w:rsidRDefault="0032613A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не более 1 единицы в расчете на муниципального служащего, замещающего должность, относящуюся к главной группе должностей муниципальной службы, на руководителя казенного учреждения</w:t>
            </w:r>
          </w:p>
        </w:tc>
        <w:tc>
          <w:tcPr>
            <w:tcW w:w="2267" w:type="dxa"/>
          </w:tcPr>
          <w:p w14:paraId="47DE6C60" w14:textId="77777777" w:rsidR="0032613A" w:rsidRPr="0032613A" w:rsidRDefault="0032613A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не более 48,0 тыс. рублей включительно за 1 единицу в расчете на муниципального служащего, замещающего должность, относящуюся к главной группе должностей муниципальной службы, на руководителя казенного учреждения</w:t>
            </w:r>
          </w:p>
        </w:tc>
        <w:tc>
          <w:tcPr>
            <w:tcW w:w="2409" w:type="dxa"/>
          </w:tcPr>
          <w:p w14:paraId="3AF0672E" w14:textId="77777777" w:rsidR="0032613A" w:rsidRPr="0032613A" w:rsidRDefault="0032613A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ежемесячные расходы не более 0,8 тыс. рублей включительно в расчете на муниципального служащего, замещающего должность, относящуюся к главной группе должностей муниципальной службы, на руководителя казенного учреждения</w:t>
            </w:r>
          </w:p>
        </w:tc>
        <w:tc>
          <w:tcPr>
            <w:tcW w:w="1559" w:type="dxa"/>
          </w:tcPr>
          <w:p w14:paraId="33B3346A" w14:textId="77777777" w:rsidR="0032613A" w:rsidRPr="0032613A" w:rsidRDefault="0032613A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группы должностей приводятся в соответствии с реестром</w:t>
            </w:r>
          </w:p>
        </w:tc>
      </w:tr>
    </w:tbl>
    <w:p w14:paraId="788A49D4" w14:textId="7EB1FA7F" w:rsidR="003F55A8" w:rsidRPr="00580F48" w:rsidRDefault="00580F48" w:rsidP="00A57F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80F48">
        <w:rPr>
          <w:rFonts w:ascii="Times New Roman" w:hAnsi="Times New Roman" w:cs="Times New Roman"/>
          <w:sz w:val="24"/>
          <w:szCs w:val="24"/>
        </w:rPr>
        <w:t>обеспечения функций органов местного самоуправления и подведомственных им казенных учреждений, применяемые при расчете нормативных затрат на приобретение планшетных компьютеров и sim-карт с услугой интернет-провайдера по передаче данных с использованием информационно-телекоммуникационной сети «Интернет»</w:t>
      </w:r>
    </w:p>
    <w:p w14:paraId="6C3F480B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DB9597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F06AEE1" w14:textId="77777777" w:rsidR="003F55A8" w:rsidRPr="00580F4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F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E6FAC4F" w14:textId="77777777" w:rsidR="003F55A8" w:rsidRPr="00580F4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90"/>
      <w:bookmarkEnd w:id="8"/>
      <w:r w:rsidRPr="00580F48">
        <w:rPr>
          <w:rFonts w:ascii="Times New Roman" w:hAnsi="Times New Roman" w:cs="Times New Roman"/>
          <w:sz w:val="24"/>
          <w:szCs w:val="24"/>
        </w:rPr>
        <w:t>&lt;*&gt; Периодичность приобретения планшетного компьютера определяется максимальным сроком полезного использования и составляет 3 года.</w:t>
      </w:r>
    </w:p>
    <w:p w14:paraId="6D31F982" w14:textId="77777777" w:rsidR="003F55A8" w:rsidRPr="00580F4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91"/>
      <w:bookmarkEnd w:id="9"/>
      <w:r w:rsidRPr="00580F48">
        <w:rPr>
          <w:rFonts w:ascii="Times New Roman" w:hAnsi="Times New Roman" w:cs="Times New Roman"/>
          <w:sz w:val="24"/>
          <w:szCs w:val="24"/>
        </w:rPr>
        <w:t>&lt;**&gt; Объем расходов, рассчитанный с применением нормативных затрат на приобретение планшетного компьютера, может быть изменен по решению руководителя органов местного самоуправления в пределах, утвержденных на эти цели лимитов бюджетных обязательств по соответствующему коду классификации расходов бюджетов.</w:t>
      </w:r>
    </w:p>
    <w:p w14:paraId="313DF3E0" w14:textId="01333E78" w:rsidR="003F55A8" w:rsidRPr="00580F48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F48">
        <w:rPr>
          <w:rFonts w:ascii="Times New Roman" w:hAnsi="Times New Roman" w:cs="Times New Roman"/>
          <w:sz w:val="24"/>
          <w:szCs w:val="24"/>
        </w:rPr>
        <w:t xml:space="preserve">Объем расходов, рассчитанный с применением нормативных затрат на расходы по передаче данных с использованием информационно-телекоммуникационной сети </w:t>
      </w:r>
      <w:r w:rsidR="00580F48">
        <w:rPr>
          <w:rFonts w:ascii="Times New Roman" w:hAnsi="Times New Roman" w:cs="Times New Roman"/>
          <w:sz w:val="24"/>
          <w:szCs w:val="24"/>
        </w:rPr>
        <w:t>«</w:t>
      </w:r>
      <w:r w:rsidRPr="00580F48">
        <w:rPr>
          <w:rFonts w:ascii="Times New Roman" w:hAnsi="Times New Roman" w:cs="Times New Roman"/>
          <w:sz w:val="24"/>
          <w:szCs w:val="24"/>
        </w:rPr>
        <w:t>Интернет</w:t>
      </w:r>
      <w:r w:rsidR="00580F48">
        <w:rPr>
          <w:rFonts w:ascii="Times New Roman" w:hAnsi="Times New Roman" w:cs="Times New Roman"/>
          <w:sz w:val="24"/>
          <w:szCs w:val="24"/>
        </w:rPr>
        <w:t>»</w:t>
      </w:r>
      <w:r w:rsidRPr="00580F48">
        <w:rPr>
          <w:rFonts w:ascii="Times New Roman" w:hAnsi="Times New Roman" w:cs="Times New Roman"/>
          <w:sz w:val="24"/>
          <w:szCs w:val="24"/>
        </w:rPr>
        <w:t>, может быть изменен по решению руководителей органов местного самоуправления в пределах, утвержденных на эти цели лимитов бюджетных обязательств по соответствующему коду классификации расходов бюджетов.</w:t>
      </w:r>
    </w:p>
    <w:p w14:paraId="30C1B7C3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092FE8" w14:textId="19496A96" w:rsidR="00580F48" w:rsidRDefault="00580F48">
      <w:pPr>
        <w:spacing w:after="160" w:line="259" w:lineRule="auto"/>
        <w:rPr>
          <w:rFonts w:ascii="Times New Roman" w:eastAsiaTheme="minorEastAsia" w:hAnsi="Times New Roman" w:cs="Times New Roman"/>
          <w:kern w:val="2"/>
          <w:sz w:val="24"/>
          <w:szCs w:val="24"/>
          <w:highlight w:val="yellow"/>
          <w:lang w:eastAsia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264AE168" w14:textId="7FE4C916" w:rsidR="00580F48" w:rsidRPr="00580F48" w:rsidRDefault="00580F48" w:rsidP="00580F48">
      <w:pPr>
        <w:pStyle w:val="ConsPlusNormal"/>
        <w:ind w:left="5103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80F4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1B61253" w14:textId="77777777" w:rsidR="00580F48" w:rsidRPr="00580F48" w:rsidRDefault="00580F48" w:rsidP="00580F48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80F48">
        <w:rPr>
          <w:rFonts w:ascii="Times New Roman" w:hAnsi="Times New Roman" w:cs="Times New Roman"/>
          <w:sz w:val="24"/>
          <w:szCs w:val="24"/>
        </w:rPr>
        <w:t>к методике определения нормативных затрат на обеспечение функций органов местного самоуправления и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F48">
        <w:rPr>
          <w:rFonts w:ascii="Times New Roman" w:hAnsi="Times New Roman" w:cs="Times New Roman"/>
          <w:sz w:val="24"/>
          <w:szCs w:val="24"/>
        </w:rPr>
        <w:t>им казенных учреждений</w:t>
      </w:r>
    </w:p>
    <w:p w14:paraId="5B36FF0C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E35C14" w14:textId="68C74F95" w:rsidR="003F55A8" w:rsidRPr="0032613A" w:rsidRDefault="00580F48" w:rsidP="00A57F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613A">
        <w:rPr>
          <w:rFonts w:ascii="Times New Roman" w:hAnsi="Times New Roman" w:cs="Times New Roman"/>
          <w:sz w:val="24"/>
          <w:szCs w:val="24"/>
        </w:rPr>
        <w:t>Нормативы</w:t>
      </w:r>
    </w:p>
    <w:p w14:paraId="506AC54C" w14:textId="70479B29" w:rsidR="003F55A8" w:rsidRPr="0032613A" w:rsidRDefault="00580F48" w:rsidP="00A57F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2613A">
        <w:rPr>
          <w:rFonts w:ascii="Times New Roman" w:hAnsi="Times New Roman" w:cs="Times New Roman"/>
          <w:sz w:val="24"/>
          <w:szCs w:val="24"/>
        </w:rPr>
        <w:t>обеспечения функций органов местного самоуправления и подведомственных им казенных учреждений, применяемые при расчете нормативных затрат на приобретение ноутбуков и sim-карт с услугой интернет-провайдера по передаче данных с использованием информационно-телекоммуникационной сети «Интернет»</w:t>
      </w:r>
    </w:p>
    <w:p w14:paraId="2B1FE408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2551"/>
        <w:gridCol w:w="2410"/>
        <w:gridCol w:w="2126"/>
      </w:tblGrid>
      <w:tr w:rsidR="001A45DA" w:rsidRPr="0032613A" w14:paraId="7D587353" w14:textId="77777777" w:rsidTr="0032613A">
        <w:tc>
          <w:tcPr>
            <w:tcW w:w="704" w:type="dxa"/>
          </w:tcPr>
          <w:p w14:paraId="033CACAF" w14:textId="759077B8" w:rsidR="003F55A8" w:rsidRPr="0032613A" w:rsidRDefault="0032613A" w:rsidP="00A57F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</w:t>
            </w:r>
            <w:r w:rsidR="003F55A8"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товара</w:t>
            </w:r>
          </w:p>
        </w:tc>
        <w:tc>
          <w:tcPr>
            <w:tcW w:w="2410" w:type="dxa"/>
          </w:tcPr>
          <w:p w14:paraId="49B9563E" w14:textId="77777777" w:rsidR="003F55A8" w:rsidRPr="0032613A" w:rsidRDefault="003F55A8" w:rsidP="00A57F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планшетных компьютеров</w:t>
            </w:r>
          </w:p>
        </w:tc>
        <w:tc>
          <w:tcPr>
            <w:tcW w:w="2551" w:type="dxa"/>
          </w:tcPr>
          <w:p w14:paraId="662E755A" w14:textId="77777777" w:rsidR="003F55A8" w:rsidRPr="0032613A" w:rsidRDefault="003F55A8" w:rsidP="00A57F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Цена приобретения планшетного компьютера </w:t>
            </w:r>
            <w:hyperlink w:anchor="P1136">
              <w:r w:rsidRPr="0032613A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410" w:type="dxa"/>
          </w:tcPr>
          <w:p w14:paraId="1F58F3B6" w14:textId="77777777" w:rsidR="003F55A8" w:rsidRPr="0032613A" w:rsidRDefault="003F55A8" w:rsidP="00A57F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Расходы по передаче данных с использованием информационно-телекоммуникационной сети "Интернет" </w:t>
            </w:r>
            <w:hyperlink w:anchor="P1137">
              <w:r w:rsidRPr="0032613A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2126" w:type="dxa"/>
          </w:tcPr>
          <w:p w14:paraId="328A43D1" w14:textId="77777777" w:rsidR="003F55A8" w:rsidRPr="0032613A" w:rsidRDefault="003F55A8" w:rsidP="00A57F9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Категория должностей</w:t>
            </w:r>
          </w:p>
        </w:tc>
      </w:tr>
      <w:tr w:rsidR="001A45DA" w:rsidRPr="0032613A" w14:paraId="68D86D91" w14:textId="77777777" w:rsidTr="0032613A">
        <w:tc>
          <w:tcPr>
            <w:tcW w:w="704" w:type="dxa"/>
          </w:tcPr>
          <w:p w14:paraId="454D4584" w14:textId="77777777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Ноутбук</w:t>
            </w:r>
          </w:p>
        </w:tc>
        <w:tc>
          <w:tcPr>
            <w:tcW w:w="2410" w:type="dxa"/>
          </w:tcPr>
          <w:p w14:paraId="4070B74A" w14:textId="77777777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не более 1 единицы в расчете на муниципального служащего, замещающего должность, относящуюся к высшей группе должностей муниципальной службы</w:t>
            </w:r>
          </w:p>
        </w:tc>
        <w:tc>
          <w:tcPr>
            <w:tcW w:w="2551" w:type="dxa"/>
          </w:tcPr>
          <w:p w14:paraId="3F345FA9" w14:textId="77777777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не более 60,0 тыс. рублей включительно за 1 единицу в расчете на муниципального служащего, замещающего должность, относящуюся к высшей группе должностей муниципальной службы</w:t>
            </w:r>
          </w:p>
        </w:tc>
        <w:tc>
          <w:tcPr>
            <w:tcW w:w="2410" w:type="dxa"/>
          </w:tcPr>
          <w:p w14:paraId="57469EB3" w14:textId="57A8C6D9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 xml:space="preserve">ежемесячные расходы не более </w:t>
            </w:r>
            <w:r w:rsidR="0032613A" w:rsidRPr="003261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2613A" w:rsidRPr="003261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 xml:space="preserve"> тыс. рублей включительно в расчете на муниципального служащего, замещающего должность, относящуюся к высшей группе должностей муниципальной службы</w:t>
            </w:r>
          </w:p>
        </w:tc>
        <w:tc>
          <w:tcPr>
            <w:tcW w:w="2126" w:type="dxa"/>
          </w:tcPr>
          <w:p w14:paraId="4B431DBB" w14:textId="77777777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группы должностей приводятся в соответствии с реестром должностей муниципальной службы (далее - реестр)</w:t>
            </w:r>
          </w:p>
        </w:tc>
      </w:tr>
      <w:tr w:rsidR="001A45DA" w:rsidRPr="0032613A" w14:paraId="3A242D9E" w14:textId="77777777" w:rsidTr="0032613A">
        <w:tc>
          <w:tcPr>
            <w:tcW w:w="704" w:type="dxa"/>
          </w:tcPr>
          <w:p w14:paraId="51F03D53" w14:textId="77777777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Ноутбук</w:t>
            </w:r>
          </w:p>
        </w:tc>
        <w:tc>
          <w:tcPr>
            <w:tcW w:w="2410" w:type="dxa"/>
          </w:tcPr>
          <w:p w14:paraId="086D7757" w14:textId="77777777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не более 1 единицы в расчете на муниципального служащего, замещающего должность, относящуюся к главной группе должностей муниципальной службы, на руководителя казенного учреждения</w:t>
            </w:r>
          </w:p>
        </w:tc>
        <w:tc>
          <w:tcPr>
            <w:tcW w:w="2551" w:type="dxa"/>
          </w:tcPr>
          <w:p w14:paraId="6A880471" w14:textId="77777777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не более 48,0 тыс. рублей включительно за 1 единицу в расчете на муниципального служащего, замещающего должность, относящуюся к главной группе должностей муниципальной службы, на руководителя казенного учреждения</w:t>
            </w:r>
          </w:p>
        </w:tc>
        <w:tc>
          <w:tcPr>
            <w:tcW w:w="2410" w:type="dxa"/>
          </w:tcPr>
          <w:p w14:paraId="7F1F59F5" w14:textId="5FB163DC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 xml:space="preserve">ежемесячные расходы не более </w:t>
            </w:r>
            <w:r w:rsidR="0032613A" w:rsidRPr="003261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,0 тыс. рублей включительно в расчете на муниципального служащего, замещающего должность, относящуюся к главной группе должностей муниципальной службы, на руководителя казенного учреждения</w:t>
            </w:r>
          </w:p>
        </w:tc>
        <w:tc>
          <w:tcPr>
            <w:tcW w:w="2126" w:type="dxa"/>
          </w:tcPr>
          <w:p w14:paraId="70CB1652" w14:textId="77777777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группы должностей приводятся в соответствии с реестром</w:t>
            </w:r>
          </w:p>
        </w:tc>
      </w:tr>
      <w:tr w:rsidR="001A45DA" w:rsidRPr="0032613A" w14:paraId="2EB07C97" w14:textId="77777777" w:rsidTr="0032613A">
        <w:tc>
          <w:tcPr>
            <w:tcW w:w="704" w:type="dxa"/>
          </w:tcPr>
          <w:p w14:paraId="18F6DA8C" w14:textId="77777777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Ноутбук</w:t>
            </w:r>
          </w:p>
        </w:tc>
        <w:tc>
          <w:tcPr>
            <w:tcW w:w="2410" w:type="dxa"/>
          </w:tcPr>
          <w:p w14:paraId="512ADFA9" w14:textId="77777777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не более 1 единицы в расчете на муниципального служащего, замещающего должность, относящуюся к ведущей, старшей, младшей группе должностей муниципальной службы, работники казенных учреждений и иные должности и работники</w:t>
            </w:r>
          </w:p>
        </w:tc>
        <w:tc>
          <w:tcPr>
            <w:tcW w:w="2551" w:type="dxa"/>
          </w:tcPr>
          <w:p w14:paraId="74D33613" w14:textId="77777777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не более 48,0 тыс. рублей включительно в расчете на муниципального служащего, замещающего должность, относящуюся к ведущей, старшей, младшей группе должностей муниципальной службы, работники казенных учреждений и иные должности и работники</w:t>
            </w:r>
          </w:p>
        </w:tc>
        <w:tc>
          <w:tcPr>
            <w:tcW w:w="2410" w:type="dxa"/>
          </w:tcPr>
          <w:p w14:paraId="65CE7561" w14:textId="77777777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ежемесячные расходы не более 0,8 тыс. рублей включительно в расчете на муниципального служащего, замещающего должность, относящуюся к ведущей, старшей, младшей группе должностей муниципальной службы, работники казенных учреждений и иные должности и работники</w:t>
            </w:r>
          </w:p>
        </w:tc>
        <w:tc>
          <w:tcPr>
            <w:tcW w:w="2126" w:type="dxa"/>
          </w:tcPr>
          <w:p w14:paraId="3C79FB75" w14:textId="77777777" w:rsidR="003F55A8" w:rsidRPr="0032613A" w:rsidRDefault="003F55A8" w:rsidP="0032613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3A">
              <w:rPr>
                <w:rFonts w:ascii="Times New Roman" w:hAnsi="Times New Roman" w:cs="Times New Roman"/>
                <w:sz w:val="16"/>
                <w:szCs w:val="16"/>
              </w:rPr>
              <w:t>группы должностей приводятся в соответствии с реестром</w:t>
            </w:r>
          </w:p>
        </w:tc>
      </w:tr>
    </w:tbl>
    <w:p w14:paraId="43A87277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3C0F41" w14:textId="77777777" w:rsidR="003F55A8" w:rsidRPr="0032613A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13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B220A28" w14:textId="77777777" w:rsidR="003F55A8" w:rsidRPr="0032613A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36"/>
      <w:bookmarkEnd w:id="10"/>
      <w:r w:rsidRPr="0032613A">
        <w:rPr>
          <w:rFonts w:ascii="Times New Roman" w:hAnsi="Times New Roman" w:cs="Times New Roman"/>
          <w:sz w:val="24"/>
          <w:szCs w:val="24"/>
        </w:rPr>
        <w:t>&lt;*&gt; Периодичность приобретения ноутбука определяется максимальным сроком полезного использования и составляет 3 года.</w:t>
      </w:r>
    </w:p>
    <w:p w14:paraId="33EC5655" w14:textId="77777777" w:rsidR="003F55A8" w:rsidRPr="0032613A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37"/>
      <w:bookmarkEnd w:id="11"/>
      <w:r w:rsidRPr="0032613A">
        <w:rPr>
          <w:rFonts w:ascii="Times New Roman" w:hAnsi="Times New Roman" w:cs="Times New Roman"/>
          <w:sz w:val="24"/>
          <w:szCs w:val="24"/>
        </w:rPr>
        <w:t>&lt;**&gt; Объем расходов, рассчитанный с применением нормативных затрат на приобретение ноутбука, может быть изменен по решению руководителя органов местного самоуправления в пределах, утвержденных на эти цели лимитов бюджетных обязательств по соответствующему коду классификации расходов бюджетов.</w:t>
      </w:r>
    </w:p>
    <w:p w14:paraId="0CB8BE65" w14:textId="3C940415" w:rsidR="003F55A8" w:rsidRPr="001A45DA" w:rsidRDefault="003F55A8" w:rsidP="00A57F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613A">
        <w:rPr>
          <w:rFonts w:ascii="Times New Roman" w:hAnsi="Times New Roman" w:cs="Times New Roman"/>
          <w:sz w:val="24"/>
          <w:szCs w:val="24"/>
        </w:rPr>
        <w:t xml:space="preserve">Объем расходов, рассчитанный с применением нормативных затрат на расходы по передаче данных с использованием информационно-телекоммуникационной сети </w:t>
      </w:r>
      <w:r w:rsidR="0032613A" w:rsidRPr="0032613A">
        <w:rPr>
          <w:rFonts w:ascii="Times New Roman" w:hAnsi="Times New Roman" w:cs="Times New Roman"/>
          <w:sz w:val="24"/>
          <w:szCs w:val="24"/>
        </w:rPr>
        <w:t>«</w:t>
      </w:r>
      <w:r w:rsidRPr="0032613A">
        <w:rPr>
          <w:rFonts w:ascii="Times New Roman" w:hAnsi="Times New Roman" w:cs="Times New Roman"/>
          <w:sz w:val="24"/>
          <w:szCs w:val="24"/>
        </w:rPr>
        <w:t>Интернет</w:t>
      </w:r>
      <w:r w:rsidR="0032613A" w:rsidRPr="0032613A">
        <w:rPr>
          <w:rFonts w:ascii="Times New Roman" w:hAnsi="Times New Roman" w:cs="Times New Roman"/>
          <w:sz w:val="24"/>
          <w:szCs w:val="24"/>
        </w:rPr>
        <w:t>»</w:t>
      </w:r>
      <w:r w:rsidRPr="0032613A">
        <w:rPr>
          <w:rFonts w:ascii="Times New Roman" w:hAnsi="Times New Roman" w:cs="Times New Roman"/>
          <w:sz w:val="24"/>
          <w:szCs w:val="24"/>
        </w:rPr>
        <w:t>, может быть изменен по решению руководителей органов местного самоуправления в пределах, утвержденных на эти цели лимитов бюджетных обязательств по соответствующему коду классификации расходов бюджетов.</w:t>
      </w:r>
    </w:p>
    <w:p w14:paraId="266CCF0E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5025ED" w14:textId="77777777" w:rsidR="003F55A8" w:rsidRPr="001A45DA" w:rsidRDefault="003F55A8" w:rsidP="00A57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F55A8" w:rsidRPr="001A45DA" w:rsidSect="00635E27">
      <w:pgSz w:w="11905" w:h="16838"/>
      <w:pgMar w:top="1134" w:right="1701" w:bottom="1134" w:left="85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8D2"/>
    <w:multiLevelType w:val="hybridMultilevel"/>
    <w:tmpl w:val="B4F4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4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A8"/>
    <w:rsid w:val="00010454"/>
    <w:rsid w:val="00071624"/>
    <w:rsid w:val="001A45DA"/>
    <w:rsid w:val="002C4A13"/>
    <w:rsid w:val="002E072D"/>
    <w:rsid w:val="0032613A"/>
    <w:rsid w:val="003B16A6"/>
    <w:rsid w:val="003F55A8"/>
    <w:rsid w:val="004D5EED"/>
    <w:rsid w:val="00580F48"/>
    <w:rsid w:val="005857BB"/>
    <w:rsid w:val="00635E27"/>
    <w:rsid w:val="00717859"/>
    <w:rsid w:val="009758E7"/>
    <w:rsid w:val="00A57F98"/>
    <w:rsid w:val="00A67D02"/>
    <w:rsid w:val="00B15DF8"/>
    <w:rsid w:val="00B93415"/>
    <w:rsid w:val="00CE2E38"/>
    <w:rsid w:val="00CF5157"/>
    <w:rsid w:val="00DA4E1E"/>
    <w:rsid w:val="00DC31FC"/>
    <w:rsid w:val="00DD5664"/>
    <w:rsid w:val="00DE1282"/>
    <w:rsid w:val="00E006C4"/>
    <w:rsid w:val="00E515ED"/>
    <w:rsid w:val="00F5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3E46"/>
  <w15:chartTrackingRefBased/>
  <w15:docId w15:val="{7393F288-76E9-4FFB-96C0-9BC215C6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72D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5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F55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F55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F55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F55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F55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F55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F55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link w:val="a4"/>
    <w:uiPriority w:val="1"/>
    <w:qFormat/>
    <w:rsid w:val="002E072D"/>
    <w:pPr>
      <w:spacing w:after="0" w:line="240" w:lineRule="auto"/>
    </w:pPr>
    <w:rPr>
      <w:kern w:val="0"/>
      <w14:ligatures w14:val="none"/>
    </w:rPr>
  </w:style>
  <w:style w:type="character" w:customStyle="1" w:styleId="a4">
    <w:name w:val="Без интервала Знак"/>
    <w:link w:val="a3"/>
    <w:uiPriority w:val="1"/>
    <w:locked/>
    <w:rsid w:val="002E072D"/>
    <w:rPr>
      <w:kern w:val="0"/>
      <w14:ligatures w14:val="none"/>
    </w:rPr>
  </w:style>
  <w:style w:type="character" w:styleId="a5">
    <w:name w:val="Strong"/>
    <w:basedOn w:val="a0"/>
    <w:uiPriority w:val="22"/>
    <w:qFormat/>
    <w:rsid w:val="00E51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6.wmf"/><Relationship Id="rId39" Type="http://schemas.openxmlformats.org/officeDocument/2006/relationships/image" Target="media/image28.wmf"/><Relationship Id="rId21" Type="http://schemas.openxmlformats.org/officeDocument/2006/relationships/image" Target="media/image11.wmf"/><Relationship Id="rId34" Type="http://schemas.openxmlformats.org/officeDocument/2006/relationships/image" Target="media/image23.wmf"/><Relationship Id="rId42" Type="http://schemas.openxmlformats.org/officeDocument/2006/relationships/image" Target="media/image31.wmf"/><Relationship Id="rId47" Type="http://schemas.openxmlformats.org/officeDocument/2006/relationships/image" Target="media/image36.wmf"/><Relationship Id="rId50" Type="http://schemas.openxmlformats.org/officeDocument/2006/relationships/image" Target="media/image39.wmf"/><Relationship Id="rId55" Type="http://schemas.openxmlformats.org/officeDocument/2006/relationships/image" Target="media/image44.wmf"/><Relationship Id="rId63" Type="http://schemas.openxmlformats.org/officeDocument/2006/relationships/image" Target="media/image50.wmf"/><Relationship Id="rId68" Type="http://schemas.openxmlformats.org/officeDocument/2006/relationships/image" Target="media/image55.wmf"/><Relationship Id="rId76" Type="http://schemas.openxmlformats.org/officeDocument/2006/relationships/image" Target="media/image62.wmf"/><Relationship Id="rId84" Type="http://schemas.openxmlformats.org/officeDocument/2006/relationships/hyperlink" Target="consultantplus://offline/ref=715902390DEDF99113FB5A2DD2E6651533DA9AFEE50057639679E9937261D8477DD03EEEB8D09E53DBDB5A54E876C792ECA3875E0C94w533N" TargetMode="External"/><Relationship Id="rId89" Type="http://schemas.openxmlformats.org/officeDocument/2006/relationships/image" Target="media/image69.wmf"/><Relationship Id="rId7" Type="http://schemas.openxmlformats.org/officeDocument/2006/relationships/hyperlink" Target="consultantplus://offline/ref=7C3F6FD8E6221E563B2B16F76F14DAF24930224446AE47B65217184B645D3CBF4F0268C59CE192F02C64501CD75DBB86DF7563vE3DN" TargetMode="External"/><Relationship Id="rId71" Type="http://schemas.openxmlformats.org/officeDocument/2006/relationships/image" Target="media/image57.wmf"/><Relationship Id="rId92" Type="http://schemas.openxmlformats.org/officeDocument/2006/relationships/hyperlink" Target="consultantplus://offline/ref=715902390DEDF99113FB5A2DD2E6651533D89AF7E50357639679E9937261D8477DD03EEEB9D6965989814A50A121C28EE5BF985E12945050w63CN" TargetMode="Externa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9.wmf"/><Relationship Id="rId11" Type="http://schemas.openxmlformats.org/officeDocument/2006/relationships/image" Target="media/image2.wmf"/><Relationship Id="rId24" Type="http://schemas.openxmlformats.org/officeDocument/2006/relationships/image" Target="media/image14.wmf"/><Relationship Id="rId32" Type="http://schemas.openxmlformats.org/officeDocument/2006/relationships/image" Target="media/image21.wmf"/><Relationship Id="rId37" Type="http://schemas.openxmlformats.org/officeDocument/2006/relationships/image" Target="media/image26.wmf"/><Relationship Id="rId40" Type="http://schemas.openxmlformats.org/officeDocument/2006/relationships/image" Target="media/image29.wmf"/><Relationship Id="rId45" Type="http://schemas.openxmlformats.org/officeDocument/2006/relationships/image" Target="media/image34.wmf"/><Relationship Id="rId53" Type="http://schemas.openxmlformats.org/officeDocument/2006/relationships/image" Target="media/image42.wmf"/><Relationship Id="rId58" Type="http://schemas.openxmlformats.org/officeDocument/2006/relationships/image" Target="media/image45.wmf"/><Relationship Id="rId66" Type="http://schemas.openxmlformats.org/officeDocument/2006/relationships/image" Target="media/image53.wmf"/><Relationship Id="rId74" Type="http://schemas.openxmlformats.org/officeDocument/2006/relationships/image" Target="media/image60.wmf"/><Relationship Id="rId79" Type="http://schemas.openxmlformats.org/officeDocument/2006/relationships/image" Target="media/image65.wmf"/><Relationship Id="rId87" Type="http://schemas.openxmlformats.org/officeDocument/2006/relationships/hyperlink" Target="consultantplus://offline/ref=715902390DEDF99113FB5A2DD2E6651533DA9AFEE50057639679E9937261D8477DD03EEEB8D09E53DBDB5A54E876C792ECA3875E0C94w533N" TargetMode="External"/><Relationship Id="rId5" Type="http://schemas.openxmlformats.org/officeDocument/2006/relationships/image" Target="media/image1.png"/><Relationship Id="rId61" Type="http://schemas.openxmlformats.org/officeDocument/2006/relationships/image" Target="media/image48.wmf"/><Relationship Id="rId82" Type="http://schemas.openxmlformats.org/officeDocument/2006/relationships/hyperlink" Target="consultantplus://offline/ref=715902390DEDF99113FB5A2DD2E6651533DD92F7EE0257639679E9937261D8477DD03EEEB9D79F5887814A50A121C28EE5BF985E12945050w63CN" TargetMode="External"/><Relationship Id="rId90" Type="http://schemas.openxmlformats.org/officeDocument/2006/relationships/hyperlink" Target="consultantplus://offline/ref=715902390DEDF99113FB5A2DD2E6651533DA9BF5E10E57639679E9937261D8476FD066E2BBDF81598D941C01E7w737N" TargetMode="Externa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7C3F6FD8E6221E563B2B16F76F14DAF24930224446AE47B65217184B645D3CBF4F0268C297B5C2BC7E6206458D09B49AD56B60ECF40647B1vC34N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4.wmf"/><Relationship Id="rId43" Type="http://schemas.openxmlformats.org/officeDocument/2006/relationships/image" Target="media/image32.wmf"/><Relationship Id="rId48" Type="http://schemas.openxmlformats.org/officeDocument/2006/relationships/image" Target="media/image37.wmf"/><Relationship Id="rId56" Type="http://schemas.openxmlformats.org/officeDocument/2006/relationships/hyperlink" Target="consultantplus://offline/ref=715902390DEDF99113FB5A2DD2E665153FD99DF5E40D0A699E20E591756E87507A9932EFB9D79E5B84DE4F45B079CD84F3A09B420E9652w531N" TargetMode="External"/><Relationship Id="rId64" Type="http://schemas.openxmlformats.org/officeDocument/2006/relationships/image" Target="media/image51.wmf"/><Relationship Id="rId69" Type="http://schemas.openxmlformats.org/officeDocument/2006/relationships/image" Target="media/image56.wmf"/><Relationship Id="rId77" Type="http://schemas.openxmlformats.org/officeDocument/2006/relationships/image" Target="media/image63.wmf"/><Relationship Id="rId8" Type="http://schemas.openxmlformats.org/officeDocument/2006/relationships/hyperlink" Target="consultantplus://offline/ref=7C3F6FD8E6221E563B2B08FA797884FA4939754044A94AE608431E1C3B0D3AEA0F426E97D4F1CEB579695215CB57EDC999206CECE21A46B1D929E355v53AN" TargetMode="External"/><Relationship Id="rId51" Type="http://schemas.openxmlformats.org/officeDocument/2006/relationships/image" Target="media/image40.wmf"/><Relationship Id="rId72" Type="http://schemas.openxmlformats.org/officeDocument/2006/relationships/image" Target="media/image58.wmf"/><Relationship Id="rId80" Type="http://schemas.openxmlformats.org/officeDocument/2006/relationships/image" Target="media/image66.wmf"/><Relationship Id="rId85" Type="http://schemas.openxmlformats.org/officeDocument/2006/relationships/hyperlink" Target="consultantplus://offline/ref=715902390DEDF99113FB5A2DD2E6651534DE92FFE50557639679E9937261D8477DD03EEEB9D79E5088814A50A121C28EE5BF985E12945050w63CN" TargetMode="External"/><Relationship Id="rId93" Type="http://schemas.openxmlformats.org/officeDocument/2006/relationships/hyperlink" Target="consultantplus://offline/ref=715902390DEDF99113FB5A2DD2E6651533D89AF7E50357639679E9937261D8477DD03EEEB9D6965989814A50A121C28EE5BF985E12945050w63CN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5.wmf"/><Relationship Id="rId33" Type="http://schemas.openxmlformats.org/officeDocument/2006/relationships/image" Target="media/image22.wmf"/><Relationship Id="rId38" Type="http://schemas.openxmlformats.org/officeDocument/2006/relationships/image" Target="media/image27.wmf"/><Relationship Id="rId46" Type="http://schemas.openxmlformats.org/officeDocument/2006/relationships/image" Target="media/image35.wmf"/><Relationship Id="rId59" Type="http://schemas.openxmlformats.org/officeDocument/2006/relationships/image" Target="media/image46.wmf"/><Relationship Id="rId67" Type="http://schemas.openxmlformats.org/officeDocument/2006/relationships/image" Target="media/image54.wmf"/><Relationship Id="rId20" Type="http://schemas.openxmlformats.org/officeDocument/2006/relationships/image" Target="media/image10.wmf"/><Relationship Id="rId41" Type="http://schemas.openxmlformats.org/officeDocument/2006/relationships/image" Target="media/image30.wmf"/><Relationship Id="rId54" Type="http://schemas.openxmlformats.org/officeDocument/2006/relationships/image" Target="media/image43.wmf"/><Relationship Id="rId62" Type="http://schemas.openxmlformats.org/officeDocument/2006/relationships/image" Target="media/image49.wmf"/><Relationship Id="rId70" Type="http://schemas.openxmlformats.org/officeDocument/2006/relationships/hyperlink" Target="consultantplus://offline/ref=715902390DEDF99113FB5A2DD2E6651533DF9DFEE10257639679E9937261D8477DD03EEDB1DE940CDECE4B0CE77CD18DEFBF9B5C0Ew935N" TargetMode="External"/><Relationship Id="rId75" Type="http://schemas.openxmlformats.org/officeDocument/2006/relationships/image" Target="media/image61.wmf"/><Relationship Id="rId83" Type="http://schemas.openxmlformats.org/officeDocument/2006/relationships/image" Target="media/image68.wmf"/><Relationship Id="rId88" Type="http://schemas.openxmlformats.org/officeDocument/2006/relationships/hyperlink" Target="consultantplus://offline/ref=715902390DEDF99113FB5A2DD2E6651533DA9AFEE50057639679E9937261D8477DD03EEEB8D09E53DBDB5A54E876C792ECA3875E0C94w533N" TargetMode="External"/><Relationship Id="rId91" Type="http://schemas.openxmlformats.org/officeDocument/2006/relationships/hyperlink" Target="consultantplus://offline/ref=715902390DEDF99113FB5A2DD2E6651533D89AF7E50357639679E9937261D8476FD066E2BBDF81598D941C01E7w737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3F6FD8E6221E563B2B16F76F14DAF24E342A4546AB47B65217184B645D3CBF4F0268C19FB5C8E0282D0719CB54A799DF6B63EEE8v037N" TargetMode="External"/><Relationship Id="rId15" Type="http://schemas.openxmlformats.org/officeDocument/2006/relationships/image" Target="media/image6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5.wmf"/><Relationship Id="rId49" Type="http://schemas.openxmlformats.org/officeDocument/2006/relationships/image" Target="media/image38.wmf"/><Relationship Id="rId57" Type="http://schemas.openxmlformats.org/officeDocument/2006/relationships/hyperlink" Target="consultantplus://offline/ref=715902390DEDF99113FB5A2DD2E665153FD99DF5E40D0A699E20E591756E87507A9932EFB9D79E5C84DE4F45B079CD84F3A09B420E9652w531N" TargetMode="External"/><Relationship Id="rId10" Type="http://schemas.openxmlformats.org/officeDocument/2006/relationships/hyperlink" Target="consultantplus://offline/ref=7C3F6FD8E6221E563B2B16F76F14DAF24E342A4546AB47B65217184B645D3CBF4F0268C296B2C2BF2D381641C45EB186DC777FECEA06v434N" TargetMode="External"/><Relationship Id="rId31" Type="http://schemas.openxmlformats.org/officeDocument/2006/relationships/hyperlink" Target="consultantplus://offline/ref=7C3F6FD8E6221E563B2B16F76F14DAF24930224446AE47B65217184B645D3CBF4F0268C297B5C2BC7E6206458D09B49AD56B60ECF40647B1vC34N" TargetMode="External"/><Relationship Id="rId44" Type="http://schemas.openxmlformats.org/officeDocument/2006/relationships/image" Target="media/image33.wmf"/><Relationship Id="rId52" Type="http://schemas.openxmlformats.org/officeDocument/2006/relationships/image" Target="media/image41.wmf"/><Relationship Id="rId60" Type="http://schemas.openxmlformats.org/officeDocument/2006/relationships/image" Target="media/image47.wmf"/><Relationship Id="rId65" Type="http://schemas.openxmlformats.org/officeDocument/2006/relationships/image" Target="media/image52.wmf"/><Relationship Id="rId73" Type="http://schemas.openxmlformats.org/officeDocument/2006/relationships/image" Target="media/image59.wmf"/><Relationship Id="rId78" Type="http://schemas.openxmlformats.org/officeDocument/2006/relationships/image" Target="media/image64.wmf"/><Relationship Id="rId81" Type="http://schemas.openxmlformats.org/officeDocument/2006/relationships/image" Target="media/image67.wmf"/><Relationship Id="rId86" Type="http://schemas.openxmlformats.org/officeDocument/2006/relationships/hyperlink" Target="consultantplus://offline/ref=715902390DEDF99113FB5A2DD2E6651533DA9AFEE50057639679E9937261D8477DD03EEEB8D09E53DBDB5A54E876C792ECA3875E0C94w533N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3F6FD8E6221E563B2B16F76F14DAF24E342A4546AB47B65217184B645D3CBF4F0268C297B5C2B37A6206458D09B49AD56B60ECF40647B1vC3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24</Pages>
  <Words>10076</Words>
  <Characters>57435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13</cp:revision>
  <dcterms:created xsi:type="dcterms:W3CDTF">2023-12-28T13:55:00Z</dcterms:created>
  <dcterms:modified xsi:type="dcterms:W3CDTF">2024-01-16T10:04:00Z</dcterms:modified>
</cp:coreProperties>
</file>