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C2190" w14:textId="675FB539" w:rsidR="0008590A" w:rsidRDefault="001351BA" w:rsidP="0008590A">
      <w:pPr>
        <w:pStyle w:val="ParagraphStyle"/>
        <w:jc w:val="center"/>
        <w:rPr>
          <w:rFonts w:ascii="Times New Roman" w:hAnsi="Times New Roman" w:cs="Times New Roman"/>
          <w:noProof/>
        </w:rPr>
      </w:pPr>
      <w:r w:rsidRPr="001E114C">
        <w:t xml:space="preserve">   </w:t>
      </w:r>
      <w:r w:rsidR="0008590A">
        <w:t xml:space="preserve">                                    </w:t>
      </w:r>
      <w:r w:rsidRPr="001E114C">
        <w:t xml:space="preserve"> </w:t>
      </w:r>
      <w:r w:rsidR="0008590A">
        <w:rPr>
          <w:rFonts w:ascii="Times New Roman" w:hAnsi="Times New Roman" w:cs="Times New Roman"/>
          <w:noProof/>
        </w:rPr>
        <w:t>Утверждён</w:t>
      </w:r>
    </w:p>
    <w:p w14:paraId="60905C8A" w14:textId="5FFC0AB0" w:rsidR="0008590A" w:rsidRDefault="0008590A" w:rsidP="0008590A">
      <w:pPr>
        <w:pStyle w:val="ParagraphStyle"/>
        <w:jc w:val="center"/>
        <w:rPr>
          <w:rFonts w:ascii="Times New Roman" w:hAnsi="Times New Roman" w:cs="Times New Roman"/>
          <w:noProof/>
        </w:rPr>
      </w:pPr>
      <w:r>
        <w:rPr>
          <w:rFonts w:ascii="Times New Roman" w:hAnsi="Times New Roman" w:cs="Times New Roman"/>
          <w:noProof/>
        </w:rPr>
        <w:t xml:space="preserve">                                                                             Постановлением Администрации </w:t>
      </w:r>
    </w:p>
    <w:p w14:paraId="1D3B0210" w14:textId="15A51B36" w:rsidR="0008590A" w:rsidRDefault="0008590A" w:rsidP="0008590A">
      <w:pPr>
        <w:pStyle w:val="ParagraphStyle"/>
        <w:jc w:val="center"/>
        <w:rPr>
          <w:rFonts w:ascii="Times New Roman" w:hAnsi="Times New Roman" w:cs="Times New Roman"/>
          <w:noProof/>
        </w:rPr>
      </w:pPr>
      <w:r>
        <w:rPr>
          <w:rFonts w:ascii="Times New Roman" w:hAnsi="Times New Roman" w:cs="Times New Roman"/>
          <w:noProof/>
        </w:rPr>
        <w:t xml:space="preserve">                                                                       МО « Муниципальный округ </w:t>
      </w:r>
    </w:p>
    <w:p w14:paraId="02817BEF" w14:textId="4AC085FE" w:rsidR="0008590A" w:rsidRDefault="0008590A" w:rsidP="0008590A">
      <w:pPr>
        <w:pStyle w:val="ParagraphStyle"/>
        <w:jc w:val="center"/>
        <w:rPr>
          <w:rFonts w:ascii="Times New Roman" w:hAnsi="Times New Roman" w:cs="Times New Roman"/>
          <w:noProof/>
        </w:rPr>
      </w:pPr>
      <w:r>
        <w:rPr>
          <w:rFonts w:ascii="Times New Roman" w:hAnsi="Times New Roman" w:cs="Times New Roman"/>
          <w:noProof/>
        </w:rPr>
        <w:t xml:space="preserve">                                                           Красногорский район </w:t>
      </w:r>
    </w:p>
    <w:p w14:paraId="2EB9B3D3" w14:textId="56E12DB3" w:rsidR="0008590A" w:rsidRDefault="0008590A" w:rsidP="0008590A">
      <w:pPr>
        <w:pStyle w:val="ParagraphStyle"/>
        <w:jc w:val="center"/>
        <w:rPr>
          <w:rFonts w:ascii="Times New Roman" w:hAnsi="Times New Roman" w:cs="Times New Roman"/>
          <w:noProof/>
        </w:rPr>
      </w:pPr>
      <w:r>
        <w:rPr>
          <w:rFonts w:ascii="Times New Roman" w:hAnsi="Times New Roman" w:cs="Times New Roman"/>
          <w:noProof/>
        </w:rPr>
        <w:t xml:space="preserve">                                                              УдмуртскоРеспублики»</w:t>
      </w:r>
    </w:p>
    <w:p w14:paraId="25346DA9" w14:textId="7180D8A0" w:rsidR="0008590A" w:rsidRDefault="0008590A" w:rsidP="0008590A">
      <w:pPr>
        <w:pStyle w:val="ParagraphStyle"/>
        <w:jc w:val="center"/>
        <w:rPr>
          <w:rFonts w:ascii="Times New Roman" w:hAnsi="Times New Roman" w:cs="Times New Roman"/>
          <w:noProof/>
        </w:rPr>
      </w:pPr>
      <w:r>
        <w:rPr>
          <w:rFonts w:ascii="Times New Roman" w:hAnsi="Times New Roman" w:cs="Times New Roman"/>
          <w:noProof/>
        </w:rPr>
        <w:t xml:space="preserve">                                                                 от  </w:t>
      </w:r>
      <w:r w:rsidR="00CC02C5">
        <w:rPr>
          <w:rFonts w:ascii="Times New Roman" w:hAnsi="Times New Roman" w:cs="Times New Roman"/>
          <w:noProof/>
        </w:rPr>
        <w:t>25.01.</w:t>
      </w:r>
      <w:r>
        <w:rPr>
          <w:rFonts w:ascii="Times New Roman" w:hAnsi="Times New Roman" w:cs="Times New Roman"/>
          <w:noProof/>
        </w:rPr>
        <w:t>2022 год №</w:t>
      </w:r>
      <w:r w:rsidR="00CC02C5">
        <w:rPr>
          <w:rFonts w:ascii="Times New Roman" w:hAnsi="Times New Roman" w:cs="Times New Roman"/>
          <w:noProof/>
        </w:rPr>
        <w:t>74</w:t>
      </w:r>
    </w:p>
    <w:p w14:paraId="396A2596" w14:textId="77777777" w:rsidR="001351BA" w:rsidRPr="001E114C" w:rsidRDefault="001351BA" w:rsidP="00985862">
      <w:pPr>
        <w:shd w:val="clear" w:color="auto" w:fill="FFFFFF"/>
        <w:jc w:val="center"/>
        <w:rPr>
          <w:sz w:val="24"/>
          <w:szCs w:val="24"/>
          <w:lang w:eastAsia="ar-SA"/>
        </w:rPr>
      </w:pPr>
    </w:p>
    <w:p w14:paraId="3830C602" w14:textId="77777777" w:rsidR="001351BA" w:rsidRPr="001E114C" w:rsidRDefault="001351BA" w:rsidP="00985862">
      <w:pPr>
        <w:shd w:val="clear" w:color="auto" w:fill="FFFFFF"/>
        <w:jc w:val="center"/>
        <w:rPr>
          <w:spacing w:val="20"/>
          <w:sz w:val="24"/>
          <w:szCs w:val="24"/>
        </w:rPr>
      </w:pPr>
    </w:p>
    <w:p w14:paraId="4228FE63" w14:textId="77777777" w:rsidR="001351BA" w:rsidRPr="001E114C" w:rsidRDefault="001351BA" w:rsidP="00985862">
      <w:pPr>
        <w:shd w:val="clear" w:color="auto" w:fill="FFFFFF"/>
        <w:jc w:val="center"/>
        <w:rPr>
          <w:spacing w:val="20"/>
          <w:sz w:val="24"/>
          <w:szCs w:val="24"/>
        </w:rPr>
      </w:pPr>
    </w:p>
    <w:p w14:paraId="39B3F6A1" w14:textId="77777777" w:rsidR="001351BA" w:rsidRPr="001E114C" w:rsidRDefault="001351BA" w:rsidP="00985862">
      <w:pPr>
        <w:shd w:val="clear" w:color="auto" w:fill="FFFFFF"/>
        <w:jc w:val="center"/>
        <w:rPr>
          <w:spacing w:val="20"/>
          <w:sz w:val="24"/>
          <w:szCs w:val="24"/>
        </w:rPr>
      </w:pPr>
    </w:p>
    <w:p w14:paraId="48095016" w14:textId="77777777" w:rsidR="001351BA" w:rsidRPr="001E114C" w:rsidRDefault="001351BA" w:rsidP="00985862">
      <w:pPr>
        <w:shd w:val="clear" w:color="auto" w:fill="FFFFFF"/>
        <w:jc w:val="center"/>
        <w:rPr>
          <w:spacing w:val="20"/>
          <w:sz w:val="24"/>
          <w:szCs w:val="24"/>
        </w:rPr>
      </w:pPr>
    </w:p>
    <w:p w14:paraId="28522E6A" w14:textId="77777777" w:rsidR="001351BA" w:rsidRPr="001E114C" w:rsidRDefault="001351BA" w:rsidP="00985862">
      <w:pPr>
        <w:shd w:val="clear" w:color="auto" w:fill="FFFFFF"/>
        <w:jc w:val="center"/>
        <w:rPr>
          <w:spacing w:val="20"/>
          <w:sz w:val="24"/>
          <w:szCs w:val="24"/>
        </w:rPr>
      </w:pPr>
    </w:p>
    <w:p w14:paraId="73CB6ADA" w14:textId="77777777" w:rsidR="001351BA" w:rsidRPr="001E114C" w:rsidRDefault="001351BA" w:rsidP="00985862">
      <w:pPr>
        <w:shd w:val="clear" w:color="auto" w:fill="FFFFFF"/>
        <w:jc w:val="center"/>
        <w:rPr>
          <w:spacing w:val="20"/>
          <w:sz w:val="24"/>
          <w:szCs w:val="24"/>
        </w:rPr>
      </w:pPr>
    </w:p>
    <w:p w14:paraId="5DCF1EEF" w14:textId="77777777" w:rsidR="001351BA" w:rsidRPr="001E114C" w:rsidRDefault="001351BA" w:rsidP="00985862">
      <w:pPr>
        <w:shd w:val="clear" w:color="auto" w:fill="FFFFFF"/>
        <w:jc w:val="center"/>
        <w:rPr>
          <w:spacing w:val="20"/>
          <w:sz w:val="24"/>
          <w:szCs w:val="24"/>
        </w:rPr>
      </w:pPr>
    </w:p>
    <w:p w14:paraId="6DE2ACD5" w14:textId="77777777" w:rsidR="001351BA" w:rsidRPr="001E114C" w:rsidRDefault="001351BA" w:rsidP="00985862">
      <w:pPr>
        <w:shd w:val="clear" w:color="auto" w:fill="FFFFFF"/>
        <w:jc w:val="center"/>
        <w:rPr>
          <w:spacing w:val="20"/>
          <w:sz w:val="24"/>
          <w:szCs w:val="24"/>
        </w:rPr>
      </w:pPr>
      <w:bookmarkStart w:id="0" w:name="_GoBack"/>
      <w:bookmarkEnd w:id="0"/>
    </w:p>
    <w:p w14:paraId="2C0D6ACE" w14:textId="77777777" w:rsidR="001351BA" w:rsidRPr="001E114C" w:rsidRDefault="001351BA" w:rsidP="00985862">
      <w:pPr>
        <w:shd w:val="clear" w:color="auto" w:fill="FFFFFF"/>
        <w:jc w:val="center"/>
        <w:rPr>
          <w:spacing w:val="20"/>
          <w:sz w:val="24"/>
          <w:szCs w:val="24"/>
        </w:rPr>
      </w:pPr>
    </w:p>
    <w:p w14:paraId="19C72B64" w14:textId="77777777" w:rsidR="001351BA" w:rsidRPr="001E114C" w:rsidRDefault="001351BA" w:rsidP="00985862">
      <w:pPr>
        <w:shd w:val="clear" w:color="auto" w:fill="FFFFFF"/>
        <w:jc w:val="center"/>
        <w:rPr>
          <w:spacing w:val="20"/>
          <w:sz w:val="24"/>
          <w:szCs w:val="24"/>
        </w:rPr>
      </w:pPr>
    </w:p>
    <w:p w14:paraId="08D86AE8" w14:textId="77777777" w:rsidR="001351BA" w:rsidRPr="00A3496B" w:rsidRDefault="001351BA" w:rsidP="00985862">
      <w:pPr>
        <w:shd w:val="clear" w:color="auto" w:fill="FFFFFF"/>
        <w:jc w:val="center"/>
        <w:rPr>
          <w:b/>
          <w:spacing w:val="20"/>
          <w:sz w:val="44"/>
          <w:szCs w:val="44"/>
        </w:rPr>
      </w:pPr>
      <w:r w:rsidRPr="00A3496B">
        <w:rPr>
          <w:b/>
          <w:spacing w:val="20"/>
          <w:sz w:val="44"/>
          <w:szCs w:val="44"/>
        </w:rPr>
        <w:t>УСТАВ</w:t>
      </w:r>
    </w:p>
    <w:p w14:paraId="7189F602" w14:textId="77777777" w:rsidR="001351BA" w:rsidRDefault="001351BA" w:rsidP="00985862">
      <w:pPr>
        <w:shd w:val="clear" w:color="auto" w:fill="FFFFFF"/>
        <w:jc w:val="center"/>
        <w:rPr>
          <w:rStyle w:val="FontStyle38"/>
          <w:b/>
          <w:sz w:val="40"/>
          <w:szCs w:val="40"/>
        </w:rPr>
      </w:pPr>
      <w:r>
        <w:rPr>
          <w:rStyle w:val="FontStyle38"/>
          <w:b/>
          <w:sz w:val="40"/>
          <w:szCs w:val="40"/>
        </w:rPr>
        <w:t>Муниципального казённого</w:t>
      </w:r>
    </w:p>
    <w:p w14:paraId="54AF9F9D" w14:textId="77777777" w:rsidR="001351BA" w:rsidRPr="00BD2F85" w:rsidRDefault="001351BA" w:rsidP="00985862">
      <w:pPr>
        <w:shd w:val="clear" w:color="auto" w:fill="FFFFFF"/>
        <w:jc w:val="center"/>
        <w:rPr>
          <w:rStyle w:val="FontStyle38"/>
          <w:b/>
          <w:sz w:val="40"/>
          <w:szCs w:val="40"/>
        </w:rPr>
      </w:pPr>
      <w:r w:rsidRPr="00BD2F85">
        <w:rPr>
          <w:rStyle w:val="FontStyle38"/>
          <w:b/>
          <w:sz w:val="40"/>
          <w:szCs w:val="40"/>
        </w:rPr>
        <w:t xml:space="preserve">общеобразовательного учреждения </w:t>
      </w:r>
    </w:p>
    <w:p w14:paraId="708B31A9" w14:textId="4D3C5DF8" w:rsidR="001351BA" w:rsidRPr="00BD2F85" w:rsidRDefault="002B50C9" w:rsidP="00985862">
      <w:pPr>
        <w:shd w:val="clear" w:color="auto" w:fill="FFFFFF"/>
        <w:jc w:val="center"/>
        <w:rPr>
          <w:b/>
          <w:spacing w:val="-1"/>
          <w:sz w:val="40"/>
          <w:szCs w:val="40"/>
        </w:rPr>
      </w:pPr>
      <w:r>
        <w:rPr>
          <w:rStyle w:val="FontStyle38"/>
          <w:b/>
          <w:sz w:val="40"/>
          <w:szCs w:val="40"/>
        </w:rPr>
        <w:t>«</w:t>
      </w:r>
      <w:proofErr w:type="spellStart"/>
      <w:r w:rsidR="00F428DC">
        <w:rPr>
          <w:rStyle w:val="FontStyle38"/>
          <w:b/>
          <w:sz w:val="40"/>
          <w:szCs w:val="40"/>
        </w:rPr>
        <w:t>Дёбинская</w:t>
      </w:r>
      <w:proofErr w:type="spellEnd"/>
      <w:r w:rsidR="00F428DC">
        <w:rPr>
          <w:rStyle w:val="FontStyle38"/>
          <w:b/>
          <w:sz w:val="40"/>
          <w:szCs w:val="40"/>
        </w:rPr>
        <w:t xml:space="preserve"> </w:t>
      </w:r>
      <w:r w:rsidR="006F0E26">
        <w:rPr>
          <w:rStyle w:val="FontStyle38"/>
          <w:b/>
          <w:sz w:val="40"/>
          <w:szCs w:val="40"/>
        </w:rPr>
        <w:t>основная</w:t>
      </w:r>
      <w:r w:rsidR="00F428DC">
        <w:rPr>
          <w:rStyle w:val="FontStyle38"/>
          <w:b/>
          <w:sz w:val="40"/>
          <w:szCs w:val="40"/>
        </w:rPr>
        <w:t xml:space="preserve"> общеобразовательная школа</w:t>
      </w:r>
      <w:r>
        <w:rPr>
          <w:rStyle w:val="FontStyle38"/>
          <w:b/>
          <w:sz w:val="40"/>
          <w:szCs w:val="40"/>
        </w:rPr>
        <w:t>»</w:t>
      </w:r>
    </w:p>
    <w:p w14:paraId="26FD0241" w14:textId="77777777" w:rsidR="001351BA" w:rsidRPr="00A3496B" w:rsidRDefault="001351BA" w:rsidP="00985862">
      <w:pPr>
        <w:shd w:val="clear" w:color="auto" w:fill="FFFFFF"/>
        <w:jc w:val="center"/>
        <w:rPr>
          <w:b/>
          <w:spacing w:val="-1"/>
          <w:sz w:val="44"/>
          <w:szCs w:val="44"/>
        </w:rPr>
      </w:pPr>
    </w:p>
    <w:p w14:paraId="534C33C8" w14:textId="77777777" w:rsidR="001351BA" w:rsidRDefault="001351BA" w:rsidP="00985862">
      <w:pPr>
        <w:shd w:val="clear" w:color="auto" w:fill="FFFFFF"/>
        <w:jc w:val="center"/>
        <w:rPr>
          <w:b/>
          <w:spacing w:val="-1"/>
          <w:sz w:val="24"/>
          <w:szCs w:val="24"/>
        </w:rPr>
      </w:pPr>
    </w:p>
    <w:p w14:paraId="2D6B5407" w14:textId="77777777" w:rsidR="001351BA" w:rsidRDefault="001351BA" w:rsidP="00985862">
      <w:pPr>
        <w:shd w:val="clear" w:color="auto" w:fill="FFFFFF"/>
        <w:jc w:val="center"/>
        <w:rPr>
          <w:b/>
          <w:spacing w:val="-1"/>
          <w:sz w:val="24"/>
          <w:szCs w:val="24"/>
        </w:rPr>
      </w:pPr>
    </w:p>
    <w:p w14:paraId="09835841" w14:textId="77777777" w:rsidR="001351BA" w:rsidRDefault="001351BA" w:rsidP="00985862">
      <w:pPr>
        <w:shd w:val="clear" w:color="auto" w:fill="FFFFFF"/>
        <w:jc w:val="center"/>
        <w:rPr>
          <w:b/>
          <w:spacing w:val="-1"/>
          <w:sz w:val="24"/>
          <w:szCs w:val="24"/>
        </w:rPr>
      </w:pPr>
    </w:p>
    <w:p w14:paraId="0EDD6293" w14:textId="36BD1F13" w:rsidR="001351BA" w:rsidRDefault="001351BA" w:rsidP="00985862">
      <w:pPr>
        <w:shd w:val="clear" w:color="auto" w:fill="FFFFFF"/>
        <w:jc w:val="center"/>
        <w:rPr>
          <w:b/>
          <w:spacing w:val="-1"/>
          <w:sz w:val="24"/>
          <w:szCs w:val="24"/>
        </w:rPr>
      </w:pPr>
    </w:p>
    <w:p w14:paraId="105DEF4D" w14:textId="7EB216D0" w:rsidR="0082600F" w:rsidRDefault="0082600F" w:rsidP="00985862">
      <w:pPr>
        <w:shd w:val="clear" w:color="auto" w:fill="FFFFFF"/>
        <w:jc w:val="center"/>
        <w:rPr>
          <w:b/>
          <w:spacing w:val="-1"/>
          <w:sz w:val="24"/>
          <w:szCs w:val="24"/>
        </w:rPr>
      </w:pPr>
    </w:p>
    <w:p w14:paraId="11223276" w14:textId="67F686F2" w:rsidR="0082600F" w:rsidRDefault="0082600F" w:rsidP="00985862">
      <w:pPr>
        <w:shd w:val="clear" w:color="auto" w:fill="FFFFFF"/>
        <w:jc w:val="center"/>
        <w:rPr>
          <w:b/>
          <w:spacing w:val="-1"/>
          <w:sz w:val="24"/>
          <w:szCs w:val="24"/>
        </w:rPr>
      </w:pPr>
    </w:p>
    <w:p w14:paraId="77A3E6F3" w14:textId="77777777" w:rsidR="0082600F" w:rsidRDefault="0082600F" w:rsidP="00985862">
      <w:pPr>
        <w:shd w:val="clear" w:color="auto" w:fill="FFFFFF"/>
        <w:jc w:val="center"/>
        <w:rPr>
          <w:b/>
          <w:spacing w:val="-1"/>
          <w:sz w:val="24"/>
          <w:szCs w:val="24"/>
        </w:rPr>
      </w:pPr>
    </w:p>
    <w:p w14:paraId="5E1B5447" w14:textId="77777777" w:rsidR="001351BA" w:rsidRDefault="001351BA" w:rsidP="00985862">
      <w:pPr>
        <w:shd w:val="clear" w:color="auto" w:fill="FFFFFF"/>
        <w:jc w:val="center"/>
        <w:rPr>
          <w:b/>
          <w:spacing w:val="-1"/>
          <w:sz w:val="24"/>
          <w:szCs w:val="24"/>
        </w:rPr>
      </w:pPr>
    </w:p>
    <w:p w14:paraId="597D0E72" w14:textId="77777777" w:rsidR="001351BA" w:rsidRDefault="001351BA" w:rsidP="00985862">
      <w:pPr>
        <w:shd w:val="clear" w:color="auto" w:fill="FFFFFF"/>
        <w:jc w:val="center"/>
        <w:rPr>
          <w:b/>
          <w:spacing w:val="-1"/>
          <w:sz w:val="24"/>
          <w:szCs w:val="24"/>
        </w:rPr>
      </w:pPr>
    </w:p>
    <w:p w14:paraId="2D9FFF69" w14:textId="77777777" w:rsidR="001351BA" w:rsidRDefault="001351BA" w:rsidP="006715F4">
      <w:pPr>
        <w:shd w:val="clear" w:color="auto" w:fill="FFFFFF"/>
        <w:rPr>
          <w:b/>
          <w:spacing w:val="-1"/>
          <w:sz w:val="24"/>
          <w:szCs w:val="24"/>
        </w:rPr>
      </w:pPr>
    </w:p>
    <w:p w14:paraId="6E162A5F" w14:textId="77777777" w:rsidR="001351BA" w:rsidRPr="001E114C" w:rsidRDefault="001351BA" w:rsidP="00985862">
      <w:pPr>
        <w:shd w:val="clear" w:color="auto" w:fill="FFFFFF"/>
        <w:jc w:val="center"/>
        <w:rPr>
          <w:spacing w:val="-1"/>
          <w:sz w:val="24"/>
          <w:szCs w:val="24"/>
        </w:rPr>
      </w:pPr>
    </w:p>
    <w:p w14:paraId="6364666F" w14:textId="77777777" w:rsidR="001351BA" w:rsidRPr="001E114C" w:rsidRDefault="006715F4" w:rsidP="006715F4">
      <w:pPr>
        <w:widowControl w:val="0"/>
        <w:rPr>
          <w:rFonts w:cs="Arial"/>
          <w:sz w:val="24"/>
          <w:szCs w:val="24"/>
        </w:rPr>
      </w:pPr>
      <w:r>
        <w:rPr>
          <w:sz w:val="24"/>
          <w:szCs w:val="24"/>
        </w:rPr>
        <w:t xml:space="preserve">                                                                                                            </w:t>
      </w:r>
      <w:proofErr w:type="gramStart"/>
      <w:r w:rsidR="001351BA" w:rsidRPr="001E114C">
        <w:rPr>
          <w:sz w:val="24"/>
          <w:szCs w:val="24"/>
        </w:rPr>
        <w:t>Принят</w:t>
      </w:r>
      <w:proofErr w:type="gramEnd"/>
      <w:r w:rsidR="001351BA" w:rsidRPr="001E114C">
        <w:rPr>
          <w:sz w:val="24"/>
          <w:szCs w:val="24"/>
        </w:rPr>
        <w:t xml:space="preserve"> </w:t>
      </w:r>
    </w:p>
    <w:p w14:paraId="1DBAAE22" w14:textId="77777777" w:rsidR="001351BA" w:rsidRPr="001E114C" w:rsidRDefault="006715F4" w:rsidP="006715F4">
      <w:pPr>
        <w:widowControl w:val="0"/>
        <w:rPr>
          <w:sz w:val="24"/>
          <w:szCs w:val="24"/>
        </w:rPr>
      </w:pPr>
      <w:r>
        <w:rPr>
          <w:sz w:val="24"/>
          <w:szCs w:val="24"/>
        </w:rPr>
        <w:t xml:space="preserve">                                                                                                            </w:t>
      </w:r>
      <w:r w:rsidR="001351BA" w:rsidRPr="001E114C">
        <w:rPr>
          <w:sz w:val="24"/>
          <w:szCs w:val="24"/>
        </w:rPr>
        <w:t xml:space="preserve">на общем собрании </w:t>
      </w:r>
    </w:p>
    <w:p w14:paraId="1DB700DB" w14:textId="77777777" w:rsidR="001351BA" w:rsidRPr="001E114C" w:rsidRDefault="006715F4" w:rsidP="006715F4">
      <w:pPr>
        <w:widowControl w:val="0"/>
        <w:rPr>
          <w:sz w:val="24"/>
          <w:szCs w:val="24"/>
        </w:rPr>
      </w:pPr>
      <w:r>
        <w:rPr>
          <w:sz w:val="24"/>
          <w:szCs w:val="24"/>
        </w:rPr>
        <w:t xml:space="preserve">                                                                                                            </w:t>
      </w:r>
      <w:r w:rsidR="001351BA" w:rsidRPr="001E114C">
        <w:rPr>
          <w:sz w:val="24"/>
          <w:szCs w:val="24"/>
        </w:rPr>
        <w:t>коллектива</w:t>
      </w:r>
    </w:p>
    <w:p w14:paraId="10A8955F" w14:textId="77777777" w:rsidR="001351BA" w:rsidRDefault="006715F4" w:rsidP="006715F4">
      <w:pPr>
        <w:widowControl w:val="0"/>
        <w:rPr>
          <w:sz w:val="24"/>
          <w:szCs w:val="24"/>
        </w:rPr>
      </w:pPr>
      <w:r>
        <w:rPr>
          <w:sz w:val="24"/>
          <w:szCs w:val="24"/>
        </w:rPr>
        <w:t xml:space="preserve">                                                                                                            </w:t>
      </w:r>
      <w:r w:rsidR="001351BA" w:rsidRPr="001E114C">
        <w:rPr>
          <w:sz w:val="24"/>
          <w:szCs w:val="24"/>
        </w:rPr>
        <w:t>Протокол</w:t>
      </w:r>
      <w:r w:rsidR="0038695F">
        <w:rPr>
          <w:sz w:val="24"/>
          <w:szCs w:val="24"/>
        </w:rPr>
        <w:t xml:space="preserve"> № ____</w:t>
      </w:r>
    </w:p>
    <w:p w14:paraId="2E771FC0" w14:textId="77777777" w:rsidR="001351BA" w:rsidRPr="001E114C" w:rsidRDefault="006715F4" w:rsidP="006715F4">
      <w:pPr>
        <w:widowControl w:val="0"/>
        <w:rPr>
          <w:sz w:val="24"/>
          <w:szCs w:val="24"/>
        </w:rPr>
      </w:pPr>
      <w:r>
        <w:rPr>
          <w:sz w:val="24"/>
          <w:szCs w:val="24"/>
        </w:rPr>
        <w:t xml:space="preserve">                                                                                                            </w:t>
      </w:r>
      <w:r w:rsidR="001351BA">
        <w:rPr>
          <w:sz w:val="24"/>
          <w:szCs w:val="24"/>
        </w:rPr>
        <w:t xml:space="preserve">от </w:t>
      </w:r>
      <w:r w:rsidR="0038695F">
        <w:rPr>
          <w:sz w:val="24"/>
          <w:szCs w:val="24"/>
        </w:rPr>
        <w:t>___  __________</w:t>
      </w:r>
      <w:proofErr w:type="gramStart"/>
      <w:r w:rsidR="0038695F">
        <w:rPr>
          <w:sz w:val="24"/>
          <w:szCs w:val="24"/>
        </w:rPr>
        <w:t>г</w:t>
      </w:r>
      <w:proofErr w:type="gramEnd"/>
      <w:r w:rsidR="0038695F">
        <w:rPr>
          <w:sz w:val="24"/>
          <w:szCs w:val="24"/>
        </w:rPr>
        <w:t>.</w:t>
      </w:r>
    </w:p>
    <w:p w14:paraId="2B09D21B" w14:textId="77777777" w:rsidR="001351BA" w:rsidRDefault="001351BA" w:rsidP="00985862">
      <w:pPr>
        <w:shd w:val="clear" w:color="auto" w:fill="FFFFFF"/>
        <w:jc w:val="center"/>
        <w:rPr>
          <w:spacing w:val="-1"/>
          <w:sz w:val="24"/>
          <w:szCs w:val="24"/>
          <w:lang w:eastAsia="ar-SA"/>
        </w:rPr>
      </w:pPr>
    </w:p>
    <w:p w14:paraId="32CE28FB" w14:textId="77777777" w:rsidR="001351BA" w:rsidRDefault="001351BA" w:rsidP="00985862">
      <w:pPr>
        <w:shd w:val="clear" w:color="auto" w:fill="FFFFFF"/>
        <w:jc w:val="center"/>
        <w:rPr>
          <w:spacing w:val="-1"/>
          <w:sz w:val="24"/>
          <w:szCs w:val="24"/>
          <w:lang w:eastAsia="ar-SA"/>
        </w:rPr>
      </w:pPr>
    </w:p>
    <w:p w14:paraId="4721E2C5" w14:textId="77777777" w:rsidR="00240B19" w:rsidRDefault="00240B19" w:rsidP="00985862">
      <w:pPr>
        <w:shd w:val="clear" w:color="auto" w:fill="FFFFFF"/>
        <w:jc w:val="center"/>
        <w:rPr>
          <w:spacing w:val="-1"/>
          <w:sz w:val="24"/>
          <w:szCs w:val="24"/>
          <w:lang w:eastAsia="ar-SA"/>
        </w:rPr>
      </w:pPr>
    </w:p>
    <w:p w14:paraId="7A0567CB" w14:textId="77777777" w:rsidR="00240B19" w:rsidRDefault="00240B19" w:rsidP="00985862">
      <w:pPr>
        <w:shd w:val="clear" w:color="auto" w:fill="FFFFFF"/>
        <w:jc w:val="center"/>
        <w:rPr>
          <w:spacing w:val="-1"/>
          <w:sz w:val="24"/>
          <w:szCs w:val="24"/>
          <w:lang w:eastAsia="ar-SA"/>
        </w:rPr>
      </w:pPr>
    </w:p>
    <w:p w14:paraId="10B7734D" w14:textId="77777777" w:rsidR="00240B19" w:rsidRPr="001E114C" w:rsidRDefault="00240B19" w:rsidP="00985862">
      <w:pPr>
        <w:shd w:val="clear" w:color="auto" w:fill="FFFFFF"/>
        <w:jc w:val="center"/>
        <w:rPr>
          <w:spacing w:val="-1"/>
          <w:sz w:val="24"/>
          <w:szCs w:val="24"/>
          <w:lang w:eastAsia="ar-SA"/>
        </w:rPr>
      </w:pPr>
    </w:p>
    <w:p w14:paraId="2A06F07D" w14:textId="77777777" w:rsidR="001351BA" w:rsidRPr="001E114C" w:rsidRDefault="001351BA" w:rsidP="00985862">
      <w:pPr>
        <w:shd w:val="clear" w:color="auto" w:fill="FFFFFF"/>
        <w:jc w:val="center"/>
        <w:rPr>
          <w:spacing w:val="-1"/>
          <w:sz w:val="24"/>
          <w:szCs w:val="24"/>
        </w:rPr>
      </w:pPr>
    </w:p>
    <w:p w14:paraId="7667AEA9" w14:textId="77777777" w:rsidR="00C4415A" w:rsidRDefault="001351BA" w:rsidP="00C4415A">
      <w:pPr>
        <w:shd w:val="clear" w:color="auto" w:fill="FFFFFF"/>
        <w:jc w:val="center"/>
        <w:rPr>
          <w:spacing w:val="-3"/>
          <w:sz w:val="24"/>
          <w:szCs w:val="24"/>
        </w:rPr>
      </w:pPr>
      <w:r w:rsidRPr="001E114C">
        <w:rPr>
          <w:spacing w:val="-3"/>
          <w:sz w:val="24"/>
          <w:szCs w:val="24"/>
        </w:rPr>
        <w:t xml:space="preserve">с. </w:t>
      </w:r>
      <w:proofErr w:type="spellStart"/>
      <w:r w:rsidRPr="001E114C">
        <w:rPr>
          <w:spacing w:val="-3"/>
          <w:sz w:val="24"/>
          <w:szCs w:val="24"/>
        </w:rPr>
        <w:t>Д</w:t>
      </w:r>
      <w:r>
        <w:rPr>
          <w:spacing w:val="-3"/>
          <w:sz w:val="24"/>
          <w:szCs w:val="24"/>
        </w:rPr>
        <w:t>е</w:t>
      </w:r>
      <w:r w:rsidRPr="001E114C">
        <w:rPr>
          <w:spacing w:val="-3"/>
          <w:sz w:val="24"/>
          <w:szCs w:val="24"/>
        </w:rPr>
        <w:t>бы</w:t>
      </w:r>
      <w:proofErr w:type="spellEnd"/>
    </w:p>
    <w:p w14:paraId="79FB09E2" w14:textId="77777777" w:rsidR="00C4415A" w:rsidRDefault="00C4415A" w:rsidP="00C4415A">
      <w:pPr>
        <w:shd w:val="clear" w:color="auto" w:fill="FFFFFF"/>
        <w:jc w:val="center"/>
        <w:rPr>
          <w:spacing w:val="-3"/>
          <w:sz w:val="24"/>
          <w:szCs w:val="24"/>
        </w:rPr>
      </w:pPr>
    </w:p>
    <w:p w14:paraId="19AA1F62" w14:textId="44C76C2E" w:rsidR="001351BA" w:rsidRPr="00C4415A" w:rsidRDefault="006715F4" w:rsidP="00C4415A">
      <w:pPr>
        <w:shd w:val="clear" w:color="auto" w:fill="FFFFFF"/>
        <w:jc w:val="center"/>
        <w:rPr>
          <w:spacing w:val="-3"/>
          <w:sz w:val="24"/>
          <w:szCs w:val="24"/>
        </w:rPr>
      </w:pPr>
      <w:r w:rsidRPr="00C4415A">
        <w:rPr>
          <w:spacing w:val="-3"/>
          <w:sz w:val="24"/>
          <w:szCs w:val="24"/>
        </w:rPr>
        <w:t xml:space="preserve"> </w:t>
      </w:r>
      <w:r w:rsidR="0038695F" w:rsidRPr="00C4415A">
        <w:rPr>
          <w:spacing w:val="-3"/>
          <w:sz w:val="24"/>
          <w:szCs w:val="24"/>
        </w:rPr>
        <w:t>20</w:t>
      </w:r>
      <w:r w:rsidR="00C2010B" w:rsidRPr="00C4415A">
        <w:rPr>
          <w:spacing w:val="-3"/>
          <w:sz w:val="24"/>
          <w:szCs w:val="24"/>
        </w:rPr>
        <w:t>2</w:t>
      </w:r>
      <w:r w:rsidR="0008590A">
        <w:rPr>
          <w:spacing w:val="-3"/>
          <w:sz w:val="24"/>
          <w:szCs w:val="24"/>
        </w:rPr>
        <w:t>2</w:t>
      </w:r>
    </w:p>
    <w:p w14:paraId="2E82B703" w14:textId="77777777" w:rsidR="001351BA" w:rsidRPr="003D3593" w:rsidRDefault="001351BA" w:rsidP="00240B19">
      <w:pPr>
        <w:pStyle w:val="a3"/>
        <w:shd w:val="clear" w:color="auto" w:fill="FFFFFF"/>
        <w:ind w:left="0"/>
        <w:jc w:val="center"/>
        <w:rPr>
          <w:rFonts w:ascii="Times New Roman" w:hAnsi="Times New Roman" w:cs="Times New Roman"/>
          <w:b/>
          <w:sz w:val="22"/>
          <w:szCs w:val="22"/>
          <w:lang w:eastAsia="ar-SA"/>
        </w:rPr>
      </w:pPr>
      <w:r w:rsidRPr="00A20803">
        <w:rPr>
          <w:rFonts w:ascii="Times New Roman" w:hAnsi="Times New Roman" w:cs="Times New Roman"/>
          <w:b/>
          <w:spacing w:val="-3"/>
          <w:sz w:val="24"/>
          <w:szCs w:val="24"/>
        </w:rPr>
        <w:br w:type="page"/>
      </w:r>
      <w:r w:rsidRPr="003D3593">
        <w:rPr>
          <w:rFonts w:ascii="Times New Roman" w:hAnsi="Times New Roman" w:cs="Times New Roman"/>
          <w:b/>
          <w:sz w:val="22"/>
          <w:szCs w:val="22"/>
          <w:lang w:eastAsia="ar-SA"/>
        </w:rPr>
        <w:lastRenderedPageBreak/>
        <w:t>1. Общие положения</w:t>
      </w:r>
    </w:p>
    <w:p w14:paraId="67B3C1B5" w14:textId="77777777" w:rsidR="001351BA" w:rsidRPr="003D3593" w:rsidRDefault="001351BA" w:rsidP="006715F4">
      <w:pPr>
        <w:tabs>
          <w:tab w:val="left" w:pos="284"/>
          <w:tab w:val="left" w:pos="7797"/>
        </w:tabs>
        <w:overflowPunct/>
        <w:autoSpaceDE/>
        <w:autoSpaceDN/>
        <w:adjustRightInd/>
        <w:ind w:firstLine="284"/>
        <w:jc w:val="both"/>
        <w:textAlignment w:val="auto"/>
        <w:rPr>
          <w:b/>
          <w:bCs/>
          <w:sz w:val="22"/>
          <w:szCs w:val="22"/>
          <w:lang w:eastAsia="ar-SA"/>
        </w:rPr>
      </w:pPr>
    </w:p>
    <w:p w14:paraId="3571D4A2" w14:textId="77777777" w:rsidR="0008590A" w:rsidRPr="0008590A" w:rsidRDefault="00C4415A" w:rsidP="0008590A">
      <w:pPr>
        <w:numPr>
          <w:ilvl w:val="1"/>
          <w:numId w:val="1"/>
        </w:numPr>
        <w:tabs>
          <w:tab w:val="left" w:pos="1260"/>
        </w:tabs>
        <w:overflowPunct/>
        <w:autoSpaceDE/>
        <w:autoSpaceDN/>
        <w:adjustRightInd/>
        <w:ind w:left="0" w:right="-709" w:firstLine="0"/>
        <w:jc w:val="both"/>
        <w:textAlignment w:val="auto"/>
        <w:rPr>
          <w:bCs/>
          <w:sz w:val="22"/>
          <w:szCs w:val="22"/>
          <w:lang w:eastAsia="ar-SA"/>
        </w:rPr>
      </w:pPr>
      <w:r w:rsidRPr="004270DA">
        <w:rPr>
          <w:sz w:val="22"/>
          <w:szCs w:val="22"/>
        </w:rPr>
        <w:t>Муниципальное казённое общеобразовательное учреждение «</w:t>
      </w:r>
      <w:proofErr w:type="spellStart"/>
      <w:r w:rsidRPr="004270DA">
        <w:rPr>
          <w:bCs/>
          <w:sz w:val="22"/>
          <w:szCs w:val="22"/>
          <w:lang w:eastAsia="ar-SA"/>
        </w:rPr>
        <w:t>Дёбинская</w:t>
      </w:r>
      <w:proofErr w:type="spellEnd"/>
      <w:r w:rsidRPr="004270DA">
        <w:rPr>
          <w:sz w:val="22"/>
          <w:szCs w:val="22"/>
        </w:rPr>
        <w:t xml:space="preserve"> основная общеобразовательная школа» (далее – Учреждение) является правопреемником прав и обязанностей </w:t>
      </w:r>
      <w:r w:rsidRPr="00D07EE1">
        <w:rPr>
          <w:sz w:val="22"/>
          <w:szCs w:val="22"/>
        </w:rPr>
        <w:t>Муниципального казённого общеобразовательного учреждения «</w:t>
      </w:r>
      <w:proofErr w:type="spellStart"/>
      <w:r w:rsidRPr="00D07EE1">
        <w:rPr>
          <w:sz w:val="22"/>
          <w:szCs w:val="22"/>
        </w:rPr>
        <w:t>Дёбинская</w:t>
      </w:r>
      <w:proofErr w:type="spellEnd"/>
      <w:r w:rsidRPr="00D07EE1">
        <w:rPr>
          <w:sz w:val="22"/>
          <w:szCs w:val="22"/>
        </w:rPr>
        <w:t xml:space="preserve"> средняя общеобразовательная школа» созданного постановлением Администрации муниципального образования «Красногорский район» от 05.08.2011 г. № 740</w:t>
      </w:r>
      <w:r w:rsidRPr="00D00EF4">
        <w:rPr>
          <w:sz w:val="22"/>
          <w:szCs w:val="22"/>
        </w:rPr>
        <w:t xml:space="preserve"> </w:t>
      </w:r>
      <w:r w:rsidRPr="004270DA">
        <w:rPr>
          <w:sz w:val="22"/>
          <w:szCs w:val="22"/>
        </w:rPr>
        <w:t xml:space="preserve">«О создании казённых муниципальных общеобразовательных учреждений путём изменения их типа». </w:t>
      </w:r>
    </w:p>
    <w:p w14:paraId="761B31DD" w14:textId="6AF719C0" w:rsidR="001351BA" w:rsidRPr="004270DA" w:rsidRDefault="00C4415A" w:rsidP="0008590A">
      <w:pPr>
        <w:numPr>
          <w:ilvl w:val="1"/>
          <w:numId w:val="1"/>
        </w:numPr>
        <w:tabs>
          <w:tab w:val="left" w:pos="1260"/>
        </w:tabs>
        <w:overflowPunct/>
        <w:autoSpaceDE/>
        <w:autoSpaceDN/>
        <w:adjustRightInd/>
        <w:ind w:left="0" w:right="-709" w:firstLine="0"/>
        <w:jc w:val="both"/>
        <w:textAlignment w:val="auto"/>
        <w:rPr>
          <w:bCs/>
          <w:sz w:val="22"/>
          <w:szCs w:val="22"/>
          <w:lang w:eastAsia="ar-SA"/>
        </w:rPr>
      </w:pPr>
      <w:r w:rsidRPr="004270DA">
        <w:rPr>
          <w:sz w:val="22"/>
          <w:szCs w:val="22"/>
        </w:rPr>
        <w:t>Настоящий Устав регулирует деятельность Учреждения в реализации прав граждан на получение общедоступного и бесплатного дошкольного, началь</w:t>
      </w:r>
      <w:r w:rsidRPr="004270DA">
        <w:rPr>
          <w:sz w:val="22"/>
          <w:szCs w:val="22"/>
        </w:rPr>
        <w:softHyphen/>
        <w:t>ного общего, основного общего  образования.</w:t>
      </w:r>
    </w:p>
    <w:p w14:paraId="0C54E7D2" w14:textId="233D12AE" w:rsidR="001351BA" w:rsidRPr="004270DA" w:rsidRDefault="001351BA" w:rsidP="0008590A">
      <w:pPr>
        <w:shd w:val="clear" w:color="auto" w:fill="FFFFFF"/>
        <w:overflowPunct/>
        <w:autoSpaceDE/>
        <w:autoSpaceDN/>
        <w:adjustRightInd/>
        <w:ind w:right="-709"/>
        <w:jc w:val="both"/>
        <w:textAlignment w:val="auto"/>
        <w:rPr>
          <w:sz w:val="22"/>
          <w:szCs w:val="22"/>
        </w:rPr>
      </w:pPr>
      <w:r w:rsidRPr="004270DA">
        <w:rPr>
          <w:sz w:val="22"/>
          <w:szCs w:val="22"/>
        </w:rPr>
        <w:t xml:space="preserve">Полное наименование Учреждения: Муниципальное казённое общеобразовательное учреждение </w:t>
      </w:r>
      <w:r w:rsidR="002B50C9" w:rsidRPr="004270DA">
        <w:rPr>
          <w:sz w:val="22"/>
          <w:szCs w:val="22"/>
        </w:rPr>
        <w:t>«</w:t>
      </w:r>
      <w:proofErr w:type="spellStart"/>
      <w:r w:rsidRPr="004270DA">
        <w:rPr>
          <w:sz w:val="22"/>
          <w:szCs w:val="22"/>
        </w:rPr>
        <w:t>Дёбинская</w:t>
      </w:r>
      <w:proofErr w:type="spellEnd"/>
      <w:r w:rsidRPr="004270DA">
        <w:rPr>
          <w:sz w:val="22"/>
          <w:szCs w:val="22"/>
        </w:rPr>
        <w:t xml:space="preserve"> </w:t>
      </w:r>
      <w:r w:rsidR="006F0E26" w:rsidRPr="004270DA">
        <w:rPr>
          <w:sz w:val="22"/>
          <w:szCs w:val="22"/>
        </w:rPr>
        <w:t>основная</w:t>
      </w:r>
      <w:r w:rsidRPr="004270DA">
        <w:rPr>
          <w:sz w:val="22"/>
          <w:szCs w:val="22"/>
        </w:rPr>
        <w:t xml:space="preserve"> общеобразовательная школа</w:t>
      </w:r>
      <w:r w:rsidR="002B50C9" w:rsidRPr="004270DA">
        <w:rPr>
          <w:sz w:val="22"/>
          <w:szCs w:val="22"/>
        </w:rPr>
        <w:t>»</w:t>
      </w:r>
      <w:r w:rsidRPr="004270DA">
        <w:rPr>
          <w:sz w:val="22"/>
          <w:szCs w:val="22"/>
        </w:rPr>
        <w:t>.</w:t>
      </w:r>
    </w:p>
    <w:p w14:paraId="304E1292" w14:textId="1A52DCC4" w:rsidR="001351BA" w:rsidRPr="004270DA" w:rsidRDefault="001351BA" w:rsidP="0008590A">
      <w:pPr>
        <w:shd w:val="clear" w:color="auto" w:fill="FFFFFF"/>
        <w:overflowPunct/>
        <w:autoSpaceDE/>
        <w:autoSpaceDN/>
        <w:adjustRightInd/>
        <w:ind w:right="-709"/>
        <w:jc w:val="both"/>
        <w:textAlignment w:val="auto"/>
        <w:rPr>
          <w:sz w:val="22"/>
          <w:szCs w:val="22"/>
        </w:rPr>
      </w:pPr>
      <w:r w:rsidRPr="004270DA">
        <w:rPr>
          <w:sz w:val="22"/>
          <w:szCs w:val="22"/>
        </w:rPr>
        <w:t xml:space="preserve">Сокращенное наименование Учреждения: МКОУ </w:t>
      </w:r>
      <w:r w:rsidR="002B50C9" w:rsidRPr="004270DA">
        <w:rPr>
          <w:sz w:val="22"/>
          <w:szCs w:val="22"/>
        </w:rPr>
        <w:t>«</w:t>
      </w:r>
      <w:proofErr w:type="spellStart"/>
      <w:r w:rsidRPr="004270DA">
        <w:rPr>
          <w:sz w:val="22"/>
          <w:szCs w:val="22"/>
        </w:rPr>
        <w:t>Дёбинская</w:t>
      </w:r>
      <w:proofErr w:type="spellEnd"/>
      <w:r w:rsidRPr="004270DA">
        <w:rPr>
          <w:sz w:val="22"/>
          <w:szCs w:val="22"/>
        </w:rPr>
        <w:t xml:space="preserve"> </w:t>
      </w:r>
      <w:r w:rsidR="006F0E26" w:rsidRPr="004270DA">
        <w:rPr>
          <w:sz w:val="22"/>
          <w:szCs w:val="22"/>
        </w:rPr>
        <w:t>О</w:t>
      </w:r>
      <w:r w:rsidRPr="004270DA">
        <w:rPr>
          <w:sz w:val="22"/>
          <w:szCs w:val="22"/>
        </w:rPr>
        <w:t>ОШ</w:t>
      </w:r>
      <w:r w:rsidR="002B50C9" w:rsidRPr="004270DA">
        <w:rPr>
          <w:sz w:val="22"/>
          <w:szCs w:val="22"/>
        </w:rPr>
        <w:t>»</w:t>
      </w:r>
      <w:r w:rsidRPr="004270DA">
        <w:rPr>
          <w:sz w:val="22"/>
          <w:szCs w:val="22"/>
        </w:rPr>
        <w:t>.</w:t>
      </w:r>
    </w:p>
    <w:p w14:paraId="3E2B361E" w14:textId="3E42AA98" w:rsidR="001351BA" w:rsidRPr="004270DA" w:rsidRDefault="00E219B5" w:rsidP="0008590A">
      <w:pPr>
        <w:numPr>
          <w:ilvl w:val="1"/>
          <w:numId w:val="1"/>
        </w:numPr>
        <w:tabs>
          <w:tab w:val="left" w:pos="1260"/>
        </w:tabs>
        <w:overflowPunct/>
        <w:autoSpaceDE/>
        <w:autoSpaceDN/>
        <w:adjustRightInd/>
        <w:ind w:left="0" w:right="-709" w:firstLine="0"/>
        <w:jc w:val="both"/>
        <w:textAlignment w:val="auto"/>
        <w:rPr>
          <w:bCs/>
          <w:sz w:val="22"/>
          <w:szCs w:val="22"/>
          <w:lang w:eastAsia="ar-SA"/>
        </w:rPr>
      </w:pPr>
      <w:r w:rsidRPr="004270DA">
        <w:rPr>
          <w:bCs/>
          <w:sz w:val="22"/>
          <w:szCs w:val="22"/>
          <w:lang w:eastAsia="ar-SA"/>
        </w:rPr>
        <w:t xml:space="preserve"> Учреждение является некоммерческой организацией и не имеет извлечение прибыли в качестве основной цели своей деятельности. Организационно-правовая форма – муниципальное учреждение, тип - общеобразовательная организация. Порядок финансового обеспечения Учреждения осуществляется в виде сметного финансирования из бюджета в соответствии с муниципальным заданием и сметой.</w:t>
      </w:r>
    </w:p>
    <w:p w14:paraId="1AC7F6E4" w14:textId="0B739DCE" w:rsidR="001351BA" w:rsidRPr="004270DA" w:rsidRDefault="00E219B5" w:rsidP="0008590A">
      <w:pPr>
        <w:shd w:val="clear" w:color="auto" w:fill="FFFFFF"/>
        <w:overflowPunct/>
        <w:autoSpaceDE/>
        <w:autoSpaceDN/>
        <w:adjustRightInd/>
        <w:ind w:right="-709"/>
        <w:jc w:val="both"/>
        <w:textAlignment w:val="auto"/>
        <w:rPr>
          <w:sz w:val="22"/>
          <w:szCs w:val="22"/>
        </w:rPr>
      </w:pPr>
      <w:r w:rsidRPr="004270DA">
        <w:rPr>
          <w:sz w:val="22"/>
          <w:szCs w:val="22"/>
        </w:rPr>
        <w:t>Учреждение филиалов и представительств не имеет.</w:t>
      </w:r>
    </w:p>
    <w:p w14:paraId="22B1BBDA" w14:textId="77777777" w:rsidR="0008590A" w:rsidRPr="00D07EE1" w:rsidRDefault="001351BA" w:rsidP="0008590A">
      <w:pPr>
        <w:shd w:val="clear" w:color="auto" w:fill="FFFFFF"/>
        <w:overflowPunct/>
        <w:autoSpaceDE/>
        <w:autoSpaceDN/>
        <w:adjustRightInd/>
        <w:ind w:right="-709"/>
        <w:jc w:val="both"/>
        <w:textAlignment w:val="auto"/>
        <w:rPr>
          <w:sz w:val="22"/>
          <w:szCs w:val="22"/>
        </w:rPr>
      </w:pPr>
      <w:r w:rsidRPr="003D3593">
        <w:rPr>
          <w:color w:val="000000"/>
          <w:sz w:val="22"/>
          <w:szCs w:val="22"/>
        </w:rPr>
        <w:t>Учредителем и собственником имущества Учреждения яв</w:t>
      </w:r>
      <w:r w:rsidR="00C5588D">
        <w:rPr>
          <w:color w:val="000000"/>
          <w:sz w:val="22"/>
          <w:szCs w:val="22"/>
        </w:rPr>
        <w:t xml:space="preserve">ляется </w:t>
      </w:r>
      <w:r w:rsidR="00C5588D" w:rsidRPr="00D07EE1">
        <w:rPr>
          <w:sz w:val="22"/>
          <w:szCs w:val="22"/>
        </w:rPr>
        <w:t>муниципальное образование</w:t>
      </w:r>
      <w:r w:rsidRPr="00D07EE1">
        <w:rPr>
          <w:sz w:val="22"/>
          <w:szCs w:val="22"/>
        </w:rPr>
        <w:t xml:space="preserve"> </w:t>
      </w:r>
      <w:bookmarkStart w:id="1" w:name="_Hlk93573794"/>
      <w:r w:rsidRPr="00D07EE1">
        <w:rPr>
          <w:sz w:val="22"/>
          <w:szCs w:val="22"/>
        </w:rPr>
        <w:t>«</w:t>
      </w:r>
      <w:r w:rsidR="007D7A53" w:rsidRPr="00D07EE1">
        <w:rPr>
          <w:sz w:val="22"/>
          <w:szCs w:val="22"/>
        </w:rPr>
        <w:t xml:space="preserve">Муниципальный округ </w:t>
      </w:r>
      <w:r w:rsidRPr="00D07EE1">
        <w:rPr>
          <w:sz w:val="22"/>
          <w:szCs w:val="22"/>
        </w:rPr>
        <w:t>Красногорский район</w:t>
      </w:r>
      <w:r w:rsidR="007D7A53" w:rsidRPr="00D07EE1">
        <w:rPr>
          <w:sz w:val="22"/>
          <w:szCs w:val="22"/>
        </w:rPr>
        <w:t xml:space="preserve"> Удмуртской Республики</w:t>
      </w:r>
      <w:r w:rsidRPr="00D07EE1">
        <w:rPr>
          <w:sz w:val="22"/>
          <w:szCs w:val="22"/>
        </w:rPr>
        <w:t>»</w:t>
      </w:r>
      <w:r w:rsidR="00325EA9" w:rsidRPr="00D07EE1">
        <w:rPr>
          <w:sz w:val="22"/>
          <w:szCs w:val="22"/>
        </w:rPr>
        <w:t xml:space="preserve"> </w:t>
      </w:r>
      <w:bookmarkEnd w:id="1"/>
      <w:r w:rsidR="00325EA9" w:rsidRPr="00D07EE1">
        <w:rPr>
          <w:sz w:val="22"/>
          <w:szCs w:val="22"/>
        </w:rPr>
        <w:t>в лице Администрации муниципального образования «</w:t>
      </w:r>
      <w:r w:rsidR="007D7A53" w:rsidRPr="00D07EE1">
        <w:rPr>
          <w:sz w:val="22"/>
          <w:szCs w:val="22"/>
        </w:rPr>
        <w:t xml:space="preserve">Муниципальный округ </w:t>
      </w:r>
      <w:r w:rsidR="00325EA9" w:rsidRPr="00D07EE1">
        <w:rPr>
          <w:sz w:val="22"/>
          <w:szCs w:val="22"/>
        </w:rPr>
        <w:t>Красногорский район</w:t>
      </w:r>
      <w:r w:rsidR="007D7A53" w:rsidRPr="00D07EE1">
        <w:rPr>
          <w:sz w:val="22"/>
          <w:szCs w:val="22"/>
        </w:rPr>
        <w:t xml:space="preserve"> Удмуртской Республики</w:t>
      </w:r>
      <w:r w:rsidR="00325EA9" w:rsidRPr="00D07EE1">
        <w:rPr>
          <w:sz w:val="22"/>
          <w:szCs w:val="22"/>
        </w:rPr>
        <w:t>»</w:t>
      </w:r>
      <w:r w:rsidRPr="00D07EE1">
        <w:rPr>
          <w:sz w:val="22"/>
          <w:szCs w:val="22"/>
        </w:rPr>
        <w:t>. Функции и полномочия учредителя осуществляет Отдел</w:t>
      </w:r>
      <w:r w:rsidR="007D7A53" w:rsidRPr="00D07EE1">
        <w:rPr>
          <w:sz w:val="22"/>
          <w:szCs w:val="22"/>
        </w:rPr>
        <w:t xml:space="preserve"> </w:t>
      </w:r>
      <w:r w:rsidRPr="00D07EE1">
        <w:rPr>
          <w:sz w:val="22"/>
          <w:szCs w:val="22"/>
        </w:rPr>
        <w:t>образования Администрации муниципального образования «</w:t>
      </w:r>
      <w:r w:rsidR="007D7A53" w:rsidRPr="00D07EE1">
        <w:rPr>
          <w:sz w:val="22"/>
          <w:szCs w:val="22"/>
        </w:rPr>
        <w:t xml:space="preserve">Муниципальный округ </w:t>
      </w:r>
      <w:r w:rsidRPr="00D07EE1">
        <w:rPr>
          <w:sz w:val="22"/>
          <w:szCs w:val="22"/>
        </w:rPr>
        <w:t>Красногорский район</w:t>
      </w:r>
      <w:r w:rsidR="007D7A53" w:rsidRPr="00D07EE1">
        <w:rPr>
          <w:sz w:val="22"/>
          <w:szCs w:val="22"/>
        </w:rPr>
        <w:t xml:space="preserve"> Удмуртской Республики</w:t>
      </w:r>
      <w:r w:rsidRPr="00D07EE1">
        <w:rPr>
          <w:sz w:val="22"/>
          <w:szCs w:val="22"/>
        </w:rPr>
        <w:t xml:space="preserve">» (далее – Учредитель). </w:t>
      </w:r>
    </w:p>
    <w:p w14:paraId="228EA40D" w14:textId="178070BE" w:rsidR="001351BA" w:rsidRPr="00325EA9" w:rsidRDefault="001351BA" w:rsidP="0008590A">
      <w:pPr>
        <w:shd w:val="clear" w:color="auto" w:fill="FFFFFF"/>
        <w:overflowPunct/>
        <w:autoSpaceDE/>
        <w:autoSpaceDN/>
        <w:adjustRightInd/>
        <w:ind w:right="-709"/>
        <w:jc w:val="both"/>
        <w:textAlignment w:val="auto"/>
        <w:rPr>
          <w:bCs/>
          <w:sz w:val="22"/>
          <w:szCs w:val="22"/>
          <w:lang w:eastAsia="ar-SA"/>
        </w:rPr>
      </w:pPr>
      <w:r w:rsidRPr="003D3593">
        <w:rPr>
          <w:color w:val="000000"/>
          <w:sz w:val="22"/>
          <w:szCs w:val="22"/>
        </w:rPr>
        <w:t>Местонахождение Учредителя: 427650, Удмуртская Республика, Красногорский район, с. Красногорское, ул. Ленина, дом 64.</w:t>
      </w:r>
    </w:p>
    <w:p w14:paraId="553855B2" w14:textId="77777777" w:rsidR="00325EA9" w:rsidRPr="003D3593" w:rsidRDefault="00325EA9" w:rsidP="0008590A">
      <w:pPr>
        <w:numPr>
          <w:ilvl w:val="1"/>
          <w:numId w:val="1"/>
        </w:numPr>
        <w:tabs>
          <w:tab w:val="left" w:pos="1260"/>
        </w:tabs>
        <w:overflowPunct/>
        <w:autoSpaceDE/>
        <w:autoSpaceDN/>
        <w:adjustRightInd/>
        <w:ind w:left="0" w:right="-709" w:firstLine="0"/>
        <w:jc w:val="both"/>
        <w:textAlignment w:val="auto"/>
        <w:rPr>
          <w:rFonts w:cs="Arial"/>
          <w:bCs/>
          <w:sz w:val="22"/>
          <w:szCs w:val="22"/>
          <w:lang w:eastAsia="ar-SA"/>
        </w:rPr>
      </w:pPr>
      <w:r w:rsidRPr="003D3593">
        <w:rPr>
          <w:rFonts w:cs="Arial"/>
          <w:bCs/>
          <w:sz w:val="22"/>
          <w:szCs w:val="22"/>
          <w:lang w:eastAsia="ar-SA"/>
        </w:rPr>
        <w:t xml:space="preserve">Местонахождение Учреждения: 427656, Удмуртская Республика, Красногорский район, с. </w:t>
      </w:r>
      <w:proofErr w:type="spellStart"/>
      <w:r w:rsidRPr="003D3593">
        <w:rPr>
          <w:rFonts w:cs="Arial"/>
          <w:bCs/>
          <w:sz w:val="22"/>
          <w:szCs w:val="22"/>
          <w:lang w:eastAsia="ar-SA"/>
        </w:rPr>
        <w:t>Дебы</w:t>
      </w:r>
      <w:proofErr w:type="spellEnd"/>
      <w:r w:rsidRPr="003D3593">
        <w:rPr>
          <w:rFonts w:cs="Arial"/>
          <w:bCs/>
          <w:sz w:val="22"/>
          <w:szCs w:val="22"/>
          <w:lang w:eastAsia="ar-SA"/>
        </w:rPr>
        <w:t xml:space="preserve"> ул. Школьная, д. 30.</w:t>
      </w:r>
    </w:p>
    <w:p w14:paraId="6D3C78BC" w14:textId="77777777" w:rsidR="00325EA9" w:rsidRPr="003D3593" w:rsidRDefault="00325EA9" w:rsidP="0008590A">
      <w:pPr>
        <w:numPr>
          <w:ilvl w:val="1"/>
          <w:numId w:val="1"/>
        </w:numPr>
        <w:tabs>
          <w:tab w:val="left" w:pos="1260"/>
        </w:tabs>
        <w:overflowPunct/>
        <w:autoSpaceDE/>
        <w:autoSpaceDN/>
        <w:adjustRightInd/>
        <w:ind w:left="0" w:right="-709" w:firstLine="0"/>
        <w:jc w:val="both"/>
        <w:textAlignment w:val="auto"/>
        <w:rPr>
          <w:rFonts w:cs="Arial"/>
          <w:bCs/>
          <w:sz w:val="22"/>
          <w:szCs w:val="22"/>
          <w:lang w:eastAsia="ar-SA"/>
        </w:rPr>
      </w:pPr>
      <w:r w:rsidRPr="003D3593">
        <w:rPr>
          <w:color w:val="000000"/>
          <w:sz w:val="22"/>
          <w:szCs w:val="22"/>
          <w:lang w:eastAsia="ar-SA"/>
        </w:rPr>
        <w:t>Почтовый адрес:</w:t>
      </w:r>
      <w:r w:rsidRPr="003D3593">
        <w:rPr>
          <w:sz w:val="22"/>
          <w:szCs w:val="22"/>
          <w:lang w:eastAsia="ar-SA"/>
        </w:rPr>
        <w:t> </w:t>
      </w:r>
      <w:r w:rsidRPr="003D3593">
        <w:rPr>
          <w:rFonts w:cs="Arial"/>
          <w:bCs/>
          <w:sz w:val="22"/>
          <w:szCs w:val="22"/>
          <w:lang w:eastAsia="ar-SA"/>
        </w:rPr>
        <w:t xml:space="preserve">427656, Удмуртская Республика, Красногорский район, с. </w:t>
      </w:r>
      <w:proofErr w:type="spellStart"/>
      <w:r w:rsidRPr="003D3593">
        <w:rPr>
          <w:rFonts w:cs="Arial"/>
          <w:bCs/>
          <w:sz w:val="22"/>
          <w:szCs w:val="22"/>
          <w:lang w:eastAsia="ar-SA"/>
        </w:rPr>
        <w:t>Дебы</w:t>
      </w:r>
      <w:proofErr w:type="spellEnd"/>
      <w:r w:rsidRPr="003D3593">
        <w:rPr>
          <w:rFonts w:cs="Arial"/>
          <w:bCs/>
          <w:sz w:val="22"/>
          <w:szCs w:val="22"/>
          <w:lang w:eastAsia="ar-SA"/>
        </w:rPr>
        <w:t xml:space="preserve"> ул. Школьная, д. 30.</w:t>
      </w:r>
    </w:p>
    <w:p w14:paraId="43F0B3CA" w14:textId="5D208EEA" w:rsidR="001351BA" w:rsidRPr="00D07EE1" w:rsidRDefault="001351BA" w:rsidP="0008590A">
      <w:pPr>
        <w:numPr>
          <w:ilvl w:val="1"/>
          <w:numId w:val="1"/>
        </w:numPr>
        <w:tabs>
          <w:tab w:val="left" w:pos="1260"/>
        </w:tabs>
        <w:overflowPunct/>
        <w:autoSpaceDE/>
        <w:autoSpaceDN/>
        <w:adjustRightInd/>
        <w:ind w:left="0" w:right="-709" w:firstLine="0"/>
        <w:jc w:val="both"/>
        <w:textAlignment w:val="auto"/>
        <w:rPr>
          <w:sz w:val="22"/>
          <w:szCs w:val="22"/>
        </w:rPr>
      </w:pPr>
      <w:proofErr w:type="gramStart"/>
      <w:r w:rsidRPr="003D3593">
        <w:rPr>
          <w:bCs/>
          <w:sz w:val="22"/>
          <w:szCs w:val="22"/>
          <w:lang w:eastAsia="ar-SA"/>
        </w:rPr>
        <w:t xml:space="preserve">Учреждение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актами, Конституцией Удмуртской Республики, законами и иными нормативными правовыми актами органов государственной власти Удмуртской Республики, нормативными правовыми актами органов местного самоуправления </w:t>
      </w:r>
      <w:r w:rsidRPr="00D07EE1">
        <w:rPr>
          <w:sz w:val="22"/>
          <w:szCs w:val="22"/>
        </w:rPr>
        <w:t>муниципального образования «</w:t>
      </w:r>
      <w:bookmarkStart w:id="2" w:name="_Hlk93647703"/>
      <w:r w:rsidR="009B5035" w:rsidRPr="00D07EE1">
        <w:rPr>
          <w:sz w:val="22"/>
          <w:szCs w:val="22"/>
        </w:rPr>
        <w:t>Муниципальный округ Красногорский район Удмуртской Республики</w:t>
      </w:r>
      <w:bookmarkEnd w:id="2"/>
      <w:r w:rsidRPr="00D07EE1">
        <w:rPr>
          <w:sz w:val="22"/>
          <w:szCs w:val="22"/>
        </w:rPr>
        <w:t>», решениями Учредителя, настоящим Уставом, локальными актами Учреждения.</w:t>
      </w:r>
      <w:proofErr w:type="gramEnd"/>
    </w:p>
    <w:p w14:paraId="042E3104" w14:textId="77777777" w:rsidR="001351BA" w:rsidRPr="003D3593" w:rsidRDefault="001351BA" w:rsidP="0008590A">
      <w:pPr>
        <w:numPr>
          <w:ilvl w:val="1"/>
          <w:numId w:val="1"/>
        </w:numPr>
        <w:tabs>
          <w:tab w:val="left" w:pos="1134"/>
        </w:tabs>
        <w:overflowPunct/>
        <w:autoSpaceDE/>
        <w:autoSpaceDN/>
        <w:adjustRightInd/>
        <w:ind w:left="0" w:right="-709" w:firstLine="0"/>
        <w:jc w:val="both"/>
        <w:textAlignment w:val="auto"/>
        <w:rPr>
          <w:bCs/>
          <w:sz w:val="22"/>
          <w:szCs w:val="22"/>
          <w:lang w:eastAsia="ar-SA"/>
        </w:rPr>
      </w:pPr>
      <w:r w:rsidRPr="003D3593">
        <w:rPr>
          <w:bCs/>
          <w:sz w:val="22"/>
          <w:szCs w:val="22"/>
          <w:lang w:eastAsia="ar-SA"/>
        </w:rPr>
        <w:t>Учреждение является юридическим лицом, имеет самостоятельный баланс, печать со своим наименованием, штамп, бланки. Учреждение осуществляет операции с поступающими ему в соответствии с законодательством средствами через лицевые счета, открываемые в порядке, установленном законодательством Российской Федерации (за исключением случаев установленных Федеральным законом).</w:t>
      </w:r>
    </w:p>
    <w:p w14:paraId="7B1B17C1" w14:textId="77777777" w:rsidR="001351BA" w:rsidRPr="003D3593" w:rsidRDefault="001351BA" w:rsidP="0008590A">
      <w:pPr>
        <w:numPr>
          <w:ilvl w:val="1"/>
          <w:numId w:val="1"/>
        </w:numPr>
        <w:tabs>
          <w:tab w:val="left" w:pos="1134"/>
        </w:tabs>
        <w:overflowPunct/>
        <w:autoSpaceDE/>
        <w:autoSpaceDN/>
        <w:adjustRightInd/>
        <w:ind w:left="0" w:right="-709" w:firstLine="0"/>
        <w:jc w:val="both"/>
        <w:textAlignment w:val="auto"/>
        <w:rPr>
          <w:bCs/>
          <w:sz w:val="22"/>
          <w:szCs w:val="22"/>
          <w:lang w:eastAsia="ar-SA"/>
        </w:rPr>
      </w:pPr>
      <w:r w:rsidRPr="003D3593">
        <w:rPr>
          <w:bCs/>
          <w:sz w:val="22"/>
          <w:szCs w:val="22"/>
          <w:lang w:eastAsia="ar-SA"/>
        </w:rPr>
        <w:t>Учреждение считается созданным со дня внесения соответствующей записи в Единый государственный реестр юридических лиц.</w:t>
      </w:r>
    </w:p>
    <w:p w14:paraId="596B34E2" w14:textId="77777777" w:rsidR="001351BA" w:rsidRDefault="001351BA" w:rsidP="0008590A">
      <w:pPr>
        <w:numPr>
          <w:ilvl w:val="1"/>
          <w:numId w:val="1"/>
        </w:numPr>
        <w:tabs>
          <w:tab w:val="left" w:pos="1134"/>
        </w:tabs>
        <w:overflowPunct/>
        <w:autoSpaceDE/>
        <w:autoSpaceDN/>
        <w:adjustRightInd/>
        <w:ind w:left="0" w:right="-709" w:firstLine="0"/>
        <w:jc w:val="both"/>
        <w:textAlignment w:val="auto"/>
        <w:rPr>
          <w:bCs/>
          <w:sz w:val="22"/>
          <w:szCs w:val="22"/>
          <w:lang w:eastAsia="ar-SA"/>
        </w:rPr>
      </w:pPr>
      <w:r w:rsidRPr="003D3593">
        <w:rPr>
          <w:bCs/>
          <w:sz w:val="22"/>
          <w:szCs w:val="22"/>
          <w:lang w:eastAsia="ar-SA"/>
        </w:rPr>
        <w:t xml:space="preserve">Учреждение от своего имени приобретает имущественные и личные неимущественные права и </w:t>
      </w:r>
      <w:proofErr w:type="gramStart"/>
      <w:r w:rsidRPr="003D3593">
        <w:rPr>
          <w:bCs/>
          <w:sz w:val="22"/>
          <w:szCs w:val="22"/>
          <w:lang w:eastAsia="ar-SA"/>
        </w:rPr>
        <w:t>несёт обязанности</w:t>
      </w:r>
      <w:proofErr w:type="gramEnd"/>
      <w:r w:rsidRPr="003D3593">
        <w:rPr>
          <w:bCs/>
          <w:sz w:val="22"/>
          <w:szCs w:val="22"/>
          <w:lang w:eastAsia="ar-SA"/>
        </w:rPr>
        <w:t>, выступает истцом и ответчиком в суде и арбитражном суде в соответствии с законодательством.</w:t>
      </w:r>
    </w:p>
    <w:p w14:paraId="63F398DB" w14:textId="387A8AD7" w:rsidR="00787036" w:rsidRPr="004270DA" w:rsidRDefault="00787036" w:rsidP="0008590A">
      <w:pPr>
        <w:tabs>
          <w:tab w:val="left" w:pos="1134"/>
        </w:tabs>
        <w:overflowPunct/>
        <w:autoSpaceDE/>
        <w:autoSpaceDN/>
        <w:adjustRightInd/>
        <w:ind w:right="-709"/>
        <w:jc w:val="both"/>
        <w:textAlignment w:val="auto"/>
        <w:rPr>
          <w:bCs/>
          <w:sz w:val="22"/>
          <w:szCs w:val="22"/>
          <w:lang w:eastAsia="ar-SA"/>
        </w:rPr>
      </w:pPr>
      <w:r w:rsidRPr="004270DA">
        <w:rPr>
          <w:bCs/>
          <w:sz w:val="22"/>
          <w:szCs w:val="22"/>
          <w:lang w:eastAsia="ar-SA"/>
        </w:rPr>
        <w:t>Учреждение не несет ответственности по обязательствам Учредителя и созданных им юридических лиц.</w:t>
      </w:r>
    </w:p>
    <w:p w14:paraId="00D89FFE" w14:textId="77777777" w:rsidR="001351BA" w:rsidRPr="003D3593" w:rsidRDefault="001351BA" w:rsidP="0008590A">
      <w:pPr>
        <w:numPr>
          <w:ilvl w:val="1"/>
          <w:numId w:val="1"/>
        </w:numPr>
        <w:tabs>
          <w:tab w:val="left" w:pos="1134"/>
        </w:tabs>
        <w:overflowPunct/>
        <w:autoSpaceDE/>
        <w:autoSpaceDN/>
        <w:adjustRightInd/>
        <w:ind w:left="0" w:right="-709" w:firstLine="0"/>
        <w:jc w:val="both"/>
        <w:textAlignment w:val="auto"/>
        <w:rPr>
          <w:bCs/>
          <w:sz w:val="22"/>
          <w:szCs w:val="22"/>
          <w:lang w:eastAsia="ar-SA"/>
        </w:rPr>
      </w:pPr>
      <w:r w:rsidRPr="003D3593">
        <w:rPr>
          <w:bCs/>
          <w:sz w:val="22"/>
          <w:szCs w:val="22"/>
          <w:lang w:eastAsia="ar-SA"/>
        </w:rPr>
        <w:t>Образовательная деятельность Учреждения подлежит лицензированию. Порядок лицензирования образовательной деятельности регламентируется законодательством Российской Федерации.</w:t>
      </w:r>
    </w:p>
    <w:p w14:paraId="117E773E" w14:textId="77777777" w:rsidR="001351BA" w:rsidRPr="003D3593" w:rsidRDefault="001351BA" w:rsidP="0008590A">
      <w:pPr>
        <w:numPr>
          <w:ilvl w:val="1"/>
          <w:numId w:val="1"/>
        </w:numPr>
        <w:tabs>
          <w:tab w:val="left" w:pos="1134"/>
        </w:tabs>
        <w:overflowPunct/>
        <w:autoSpaceDE/>
        <w:autoSpaceDN/>
        <w:adjustRightInd/>
        <w:ind w:left="0" w:right="-709" w:firstLine="0"/>
        <w:jc w:val="both"/>
        <w:textAlignment w:val="auto"/>
        <w:rPr>
          <w:bCs/>
          <w:sz w:val="22"/>
          <w:szCs w:val="22"/>
          <w:lang w:eastAsia="ar-SA"/>
        </w:rPr>
      </w:pPr>
      <w:r w:rsidRPr="003D3593">
        <w:rPr>
          <w:bCs/>
          <w:sz w:val="22"/>
          <w:szCs w:val="22"/>
          <w:lang w:eastAsia="ar-SA"/>
        </w:rPr>
        <w:t xml:space="preserve">Свидетельство о государственной аккредитации подтверждает право Учреждения на выдачу в установленном порядке документов об уровне образования и (или) квалификации по </w:t>
      </w:r>
      <w:r w:rsidRPr="003D3593">
        <w:rPr>
          <w:bCs/>
          <w:sz w:val="22"/>
          <w:szCs w:val="22"/>
          <w:lang w:eastAsia="ar-SA"/>
        </w:rPr>
        <w:lastRenderedPageBreak/>
        <w:t>аккредитованным образовательным программам. Порядок государственной аккредитации Учреждения регламентируется законодательством Российской Федерации.</w:t>
      </w:r>
    </w:p>
    <w:p w14:paraId="3BB14032" w14:textId="77777777" w:rsidR="001351BA" w:rsidRPr="003D3593" w:rsidRDefault="001351BA" w:rsidP="0008590A">
      <w:pPr>
        <w:numPr>
          <w:ilvl w:val="1"/>
          <w:numId w:val="1"/>
        </w:numPr>
        <w:tabs>
          <w:tab w:val="left" w:pos="1134"/>
        </w:tabs>
        <w:overflowPunct/>
        <w:autoSpaceDE/>
        <w:autoSpaceDN/>
        <w:adjustRightInd/>
        <w:ind w:left="0" w:right="-709" w:firstLine="0"/>
        <w:jc w:val="both"/>
        <w:textAlignment w:val="auto"/>
        <w:rPr>
          <w:bCs/>
          <w:sz w:val="22"/>
          <w:szCs w:val="22"/>
          <w:lang w:eastAsia="ar-SA"/>
        </w:rPr>
      </w:pPr>
      <w:r w:rsidRPr="003D3593">
        <w:rPr>
          <w:bCs/>
          <w:sz w:val="22"/>
          <w:szCs w:val="22"/>
          <w:lang w:eastAsia="ar-SA"/>
        </w:rP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14:paraId="19F885C3" w14:textId="5C272D60" w:rsidR="001351BA" w:rsidRPr="003D3593" w:rsidRDefault="001351BA" w:rsidP="0008590A">
      <w:pPr>
        <w:numPr>
          <w:ilvl w:val="1"/>
          <w:numId w:val="1"/>
        </w:numPr>
        <w:tabs>
          <w:tab w:val="left" w:pos="1134"/>
        </w:tabs>
        <w:overflowPunct/>
        <w:autoSpaceDE/>
        <w:autoSpaceDN/>
        <w:adjustRightInd/>
        <w:ind w:left="0" w:right="-709" w:firstLine="0"/>
        <w:jc w:val="both"/>
        <w:textAlignment w:val="auto"/>
        <w:rPr>
          <w:rFonts w:cs="Arial"/>
          <w:bCs/>
          <w:sz w:val="22"/>
          <w:szCs w:val="22"/>
          <w:lang w:eastAsia="ar-SA"/>
        </w:rPr>
      </w:pPr>
      <w:r w:rsidRPr="003D3593">
        <w:rPr>
          <w:rFonts w:cs="Arial"/>
          <w:bCs/>
          <w:sz w:val="22"/>
          <w:szCs w:val="22"/>
          <w:lang w:eastAsia="ar-SA"/>
        </w:rPr>
        <w:t xml:space="preserve">Учреждение отвечает по своим обязательствам находящимися в его распоряжении денежными средствами. При их недостаточности ответственность (в том числе субсидиарную) по обязательствам Учреждения, подлежащим оплате за счет средств бюджета </w:t>
      </w:r>
      <w:r w:rsidRPr="00D07EE1">
        <w:rPr>
          <w:sz w:val="22"/>
          <w:szCs w:val="22"/>
        </w:rPr>
        <w:t>муниципального образования «</w:t>
      </w:r>
      <w:r w:rsidR="009B5035" w:rsidRPr="00D07EE1">
        <w:rPr>
          <w:sz w:val="22"/>
          <w:szCs w:val="22"/>
        </w:rPr>
        <w:t>Муниципальный округ Красногорский район Удмуртской Республики</w:t>
      </w:r>
      <w:r w:rsidRPr="00D07EE1">
        <w:rPr>
          <w:sz w:val="22"/>
          <w:szCs w:val="22"/>
        </w:rPr>
        <w:t>», несет</w:t>
      </w:r>
      <w:r w:rsidRPr="003D3593">
        <w:rPr>
          <w:rFonts w:cs="Arial"/>
          <w:bCs/>
          <w:sz w:val="22"/>
          <w:szCs w:val="22"/>
          <w:lang w:eastAsia="ar-SA"/>
        </w:rPr>
        <w:t xml:space="preserve"> Учредитель.</w:t>
      </w:r>
    </w:p>
    <w:p w14:paraId="6E303F7C" w14:textId="77777777" w:rsidR="001351BA" w:rsidRPr="003D3593" w:rsidRDefault="001351BA" w:rsidP="0008590A">
      <w:pPr>
        <w:numPr>
          <w:ilvl w:val="1"/>
          <w:numId w:val="1"/>
        </w:numPr>
        <w:tabs>
          <w:tab w:val="left" w:pos="1260"/>
        </w:tabs>
        <w:overflowPunct/>
        <w:autoSpaceDE/>
        <w:autoSpaceDN/>
        <w:adjustRightInd/>
        <w:ind w:left="0" w:right="-709" w:firstLine="0"/>
        <w:jc w:val="both"/>
        <w:textAlignment w:val="auto"/>
        <w:rPr>
          <w:bCs/>
          <w:sz w:val="22"/>
          <w:szCs w:val="22"/>
          <w:lang w:eastAsia="ar-SA"/>
        </w:rPr>
      </w:pPr>
      <w:r w:rsidRPr="003D3593">
        <w:rPr>
          <w:bCs/>
          <w:sz w:val="22"/>
          <w:szCs w:val="22"/>
          <w:lang w:eastAsia="ar-SA"/>
        </w:rPr>
        <w:t>Учреждение обеспечивает в информационно-телекоммуникационной сети «Интернет» открытость и доступность:</w:t>
      </w:r>
    </w:p>
    <w:p w14:paraId="4C007A59" w14:textId="799280C5"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1)</w:t>
      </w:r>
      <w:r w:rsidR="0020576B">
        <w:rPr>
          <w:sz w:val="22"/>
          <w:szCs w:val="22"/>
        </w:rPr>
        <w:t xml:space="preserve"> </w:t>
      </w:r>
      <w:r w:rsidRPr="00C5588D">
        <w:rPr>
          <w:sz w:val="22"/>
          <w:szCs w:val="22"/>
        </w:rPr>
        <w:t xml:space="preserve"> информации:</w:t>
      </w:r>
    </w:p>
    <w:p w14:paraId="49627D60"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C5588D">
        <w:rPr>
          <w:sz w:val="22"/>
          <w:szCs w:val="22"/>
        </w:rPr>
        <w:t>ии и ее</w:t>
      </w:r>
      <w:proofErr w:type="gramEnd"/>
      <w:r w:rsidRPr="00C5588D">
        <w:rPr>
          <w:sz w:val="22"/>
          <w:szCs w:val="22"/>
        </w:rPr>
        <w:t xml:space="preserve"> филиалов (при наличии), режиме, графике работы, контактных телефонах и об адресах электронной почты;</w:t>
      </w:r>
    </w:p>
    <w:p w14:paraId="6270ABEE"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б) о структуре и об органах управления образовательной организацией;</w:t>
      </w:r>
    </w:p>
    <w:p w14:paraId="1780C46C"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41FC197C"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14:paraId="7F6A7100"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д) о языках образования;</w:t>
      </w:r>
    </w:p>
    <w:p w14:paraId="317E0DBA"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е) о федеральных государственных образовательных стандартах, об образовательных стандартах (при их наличии);</w:t>
      </w:r>
    </w:p>
    <w:p w14:paraId="4BE174CE"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ж) о руководителе образовательной организации, его заместителях, руководителях филиалов образовательной организации (при их наличии);</w:t>
      </w:r>
    </w:p>
    <w:p w14:paraId="234AF3AE"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з) о персональном составе педагогических работников с указанием уровня образования, квалификации и опыта работы;</w:t>
      </w:r>
    </w:p>
    <w:p w14:paraId="0D7322D2"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14:paraId="150B8624"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proofErr w:type="gramStart"/>
      <w:r w:rsidRPr="00C5588D">
        <w:rPr>
          <w:sz w:val="22"/>
          <w:szCs w:val="22"/>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14:paraId="7625E13A"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263E5938"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 xml:space="preserve">р) о поступлении финансовых и материальных средств и об их расходовании по итогам финансового года; </w:t>
      </w:r>
    </w:p>
    <w:p w14:paraId="40F18998"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2) копий:</w:t>
      </w:r>
    </w:p>
    <w:p w14:paraId="0D38544E"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а) устава образовательной организации;</w:t>
      </w:r>
    </w:p>
    <w:p w14:paraId="4506DDC5"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б) лицензии на осуществление образовательной деятельности (с приложениями);</w:t>
      </w:r>
    </w:p>
    <w:p w14:paraId="3376B991"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в) свидетельства о государственной аккредитации (с приложениями);</w:t>
      </w:r>
    </w:p>
    <w:p w14:paraId="6CB9B1D6" w14:textId="12D6FFD0" w:rsidR="00C5588D" w:rsidRPr="00C5588D" w:rsidRDefault="00C41D03" w:rsidP="0008590A">
      <w:pPr>
        <w:shd w:val="clear" w:color="auto" w:fill="FFFFFF"/>
        <w:overflowPunct/>
        <w:autoSpaceDE/>
        <w:autoSpaceDN/>
        <w:adjustRightInd/>
        <w:ind w:right="-709"/>
        <w:jc w:val="both"/>
        <w:textAlignment w:val="auto"/>
        <w:rPr>
          <w:sz w:val="22"/>
          <w:szCs w:val="22"/>
        </w:rPr>
      </w:pPr>
      <w:r>
        <w:rPr>
          <w:sz w:val="22"/>
          <w:szCs w:val="22"/>
        </w:rPr>
        <w:t>г</w:t>
      </w:r>
      <w:proofErr w:type="gramStart"/>
      <w:r>
        <w:rPr>
          <w:sz w:val="22"/>
          <w:szCs w:val="22"/>
        </w:rPr>
        <w:t>)</w:t>
      </w:r>
      <w:r w:rsidR="006832FB" w:rsidRPr="00C5588D">
        <w:rPr>
          <w:sz w:val="22"/>
          <w:szCs w:val="22"/>
        </w:rPr>
        <w:t>б</w:t>
      </w:r>
      <w:proofErr w:type="gramEnd"/>
      <w:r w:rsidR="006832FB" w:rsidRPr="00C5588D">
        <w:rPr>
          <w:sz w:val="22"/>
          <w:szCs w:val="22"/>
        </w:rPr>
        <w:t>юджетной сметы образовательной организации</w:t>
      </w:r>
      <w:r w:rsidR="006832FB" w:rsidRPr="00C63F0B">
        <w:rPr>
          <w:sz w:val="22"/>
          <w:szCs w:val="22"/>
        </w:rPr>
        <w:t xml:space="preserve"> </w:t>
      </w:r>
      <w:r w:rsidR="00C5588D" w:rsidRPr="00C5588D">
        <w:rPr>
          <w:sz w:val="22"/>
          <w:szCs w:val="22"/>
        </w:rPr>
        <w:t>утвержденного в установленном законодательством Российской Федерации порядке,;</w:t>
      </w:r>
    </w:p>
    <w:p w14:paraId="2AE8477E" w14:textId="2164ED0C" w:rsidR="00C5588D" w:rsidRPr="00C5588D" w:rsidRDefault="00C5588D" w:rsidP="0008590A">
      <w:pPr>
        <w:shd w:val="clear" w:color="auto" w:fill="FFFFFF"/>
        <w:overflowPunct/>
        <w:autoSpaceDE/>
        <w:autoSpaceDN/>
        <w:adjustRightInd/>
        <w:ind w:right="-709"/>
        <w:jc w:val="both"/>
        <w:textAlignment w:val="auto"/>
        <w:rPr>
          <w:color w:val="000000" w:themeColor="text1"/>
          <w:sz w:val="22"/>
          <w:szCs w:val="22"/>
        </w:rPr>
      </w:pPr>
      <w:r w:rsidRPr="00C5588D">
        <w:rPr>
          <w:sz w:val="22"/>
          <w:szCs w:val="22"/>
        </w:rPr>
        <w:t xml:space="preserve">д) локальных нормативных актов, предусмотренных </w:t>
      </w:r>
      <w:hyperlink r:id="rId9" w:anchor="/document/99/902389617/XA00M2A2M1/" w:tgtFrame="_self" w:history="1">
        <w:r w:rsidRPr="00C63F0B">
          <w:rPr>
            <w:color w:val="000000" w:themeColor="text1"/>
            <w:sz w:val="22"/>
            <w:szCs w:val="22"/>
          </w:rPr>
          <w:t>частью 2 статьи 30 Федерального закона</w:t>
        </w:r>
      </w:hyperlink>
      <w:r w:rsidR="006832FB" w:rsidRPr="00C63F0B">
        <w:rPr>
          <w:color w:val="000000" w:themeColor="text1"/>
          <w:sz w:val="22"/>
          <w:szCs w:val="22"/>
        </w:rPr>
        <w:t xml:space="preserve">  «Об образовании</w:t>
      </w:r>
      <w:r w:rsidR="00C63F0B" w:rsidRPr="00C63F0B">
        <w:rPr>
          <w:color w:val="000000" w:themeColor="text1"/>
          <w:sz w:val="22"/>
          <w:szCs w:val="22"/>
        </w:rPr>
        <w:t xml:space="preserve"> в Российской Федерации</w:t>
      </w:r>
      <w:r w:rsidR="00C63F0B" w:rsidRPr="004270DA">
        <w:rPr>
          <w:sz w:val="22"/>
          <w:szCs w:val="22"/>
        </w:rPr>
        <w:t>»</w:t>
      </w:r>
      <w:r w:rsidR="00250B48" w:rsidRPr="004270DA">
        <w:rPr>
          <w:sz w:val="22"/>
          <w:szCs w:val="22"/>
        </w:rPr>
        <w:t xml:space="preserve"> №273-ФЗ от 29.12.2012 г.</w:t>
      </w:r>
      <w:r w:rsidRPr="004270DA">
        <w:rPr>
          <w:sz w:val="22"/>
          <w:szCs w:val="22"/>
        </w:rPr>
        <w:t xml:space="preserve">, правил </w:t>
      </w:r>
      <w:r w:rsidRPr="00C5588D">
        <w:rPr>
          <w:color w:val="000000" w:themeColor="text1"/>
          <w:sz w:val="22"/>
          <w:szCs w:val="22"/>
        </w:rPr>
        <w:t>внутреннего распорядка обучающихся, правил внутреннего трудового распорядка, коллективного договора;</w:t>
      </w:r>
    </w:p>
    <w:p w14:paraId="2C0B8437"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 xml:space="preserve">3) отчета о результатах </w:t>
      </w:r>
      <w:proofErr w:type="spellStart"/>
      <w:r w:rsidRPr="00C5588D">
        <w:rPr>
          <w:sz w:val="22"/>
          <w:szCs w:val="22"/>
        </w:rPr>
        <w:t>самообследования</w:t>
      </w:r>
      <w:proofErr w:type="spellEnd"/>
      <w:r w:rsidRPr="00C5588D">
        <w:rPr>
          <w:sz w:val="22"/>
          <w:szCs w:val="22"/>
        </w:rPr>
        <w:t xml:space="preserve">. Показатели деятельности образовательной организации, подлежащей </w:t>
      </w:r>
      <w:proofErr w:type="spellStart"/>
      <w:r w:rsidRPr="00C5588D">
        <w:rPr>
          <w:sz w:val="22"/>
          <w:szCs w:val="22"/>
        </w:rPr>
        <w:t>самообследованию</w:t>
      </w:r>
      <w:proofErr w:type="spellEnd"/>
      <w:r w:rsidRPr="00C5588D">
        <w:rPr>
          <w:sz w:val="22"/>
          <w:szCs w:val="22"/>
        </w:rPr>
        <w:t xml:space="preserve">, и порядок его проведения устанавливаются </w:t>
      </w:r>
      <w:r w:rsidRPr="00C5588D">
        <w:rPr>
          <w:sz w:val="22"/>
          <w:szCs w:val="22"/>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0DC0AD8"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C5588D">
        <w:rPr>
          <w:sz w:val="22"/>
          <w:szCs w:val="22"/>
        </w:rPr>
        <w:t>обучения</w:t>
      </w:r>
      <w:proofErr w:type="gramEnd"/>
      <w:r w:rsidRPr="00C5588D">
        <w:rPr>
          <w:sz w:val="22"/>
          <w:szCs w:val="22"/>
        </w:rPr>
        <w:t xml:space="preserve"> по каждой образовательной программе;</w:t>
      </w:r>
    </w:p>
    <w:p w14:paraId="2498EAA5"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proofErr w:type="gramStart"/>
      <w:r w:rsidRPr="00C5588D">
        <w:rPr>
          <w:sz w:val="22"/>
          <w:szCs w:val="22"/>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C5588D">
        <w:rPr>
          <w:sz w:val="22"/>
          <w:szCs w:val="22"/>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196E7E2E" w14:textId="77777777"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5) предписаний органов, осуществляющих государственный контроль (надзор) в сфере образования, отчетов об исполнении таких предписаний;</w:t>
      </w:r>
    </w:p>
    <w:p w14:paraId="3EEB7411" w14:textId="638E2302" w:rsidR="00C5588D" w:rsidRPr="00C5588D" w:rsidRDefault="00C5588D" w:rsidP="0008590A">
      <w:pPr>
        <w:shd w:val="clear" w:color="auto" w:fill="FFFFFF"/>
        <w:overflowPunct/>
        <w:autoSpaceDE/>
        <w:autoSpaceDN/>
        <w:adjustRightInd/>
        <w:ind w:right="-709"/>
        <w:jc w:val="both"/>
        <w:textAlignment w:val="auto"/>
        <w:rPr>
          <w:sz w:val="22"/>
          <w:szCs w:val="22"/>
        </w:rPr>
      </w:pPr>
      <w:r w:rsidRPr="00C5588D">
        <w:rPr>
          <w:sz w:val="22"/>
          <w:szCs w:val="22"/>
        </w:rPr>
        <w:t>6)</w:t>
      </w:r>
      <w:r w:rsidR="0020576B">
        <w:rPr>
          <w:sz w:val="22"/>
          <w:szCs w:val="22"/>
        </w:rPr>
        <w:t xml:space="preserve"> </w:t>
      </w:r>
      <w:r w:rsidRPr="00C5588D">
        <w:rPr>
          <w:sz w:val="22"/>
          <w:szCs w:val="22"/>
        </w:rPr>
        <w:t>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14:paraId="67CF5449" w14:textId="73B1540B" w:rsidR="006F74E8" w:rsidRPr="006F74E8" w:rsidRDefault="001351BA" w:rsidP="0008590A">
      <w:pPr>
        <w:numPr>
          <w:ilvl w:val="1"/>
          <w:numId w:val="1"/>
        </w:numPr>
        <w:tabs>
          <w:tab w:val="left" w:pos="1260"/>
        </w:tabs>
        <w:overflowPunct/>
        <w:autoSpaceDE/>
        <w:autoSpaceDN/>
        <w:adjustRightInd/>
        <w:ind w:left="0" w:right="-709" w:firstLine="0"/>
        <w:jc w:val="both"/>
        <w:textAlignment w:val="auto"/>
        <w:rPr>
          <w:rFonts w:cs="Arial"/>
          <w:bCs/>
          <w:sz w:val="22"/>
          <w:szCs w:val="22"/>
          <w:lang w:eastAsia="ar-SA"/>
        </w:rPr>
      </w:pPr>
      <w:r w:rsidRPr="003D3593">
        <w:rPr>
          <w:rFonts w:cs="Arial"/>
          <w:bCs/>
          <w:sz w:val="22"/>
          <w:szCs w:val="22"/>
          <w:lang w:eastAsia="ar-SA"/>
        </w:rPr>
        <w:t>Порядок размещения на официальном сайте Учреждения в сети «Интернет» и обновления информации об Учреждении, в том числе ее содержание и форма ее предоставления, устанавливается Правительством Российской Федерации.</w:t>
      </w:r>
    </w:p>
    <w:p w14:paraId="31D5B853" w14:textId="77777777" w:rsidR="006F74E8" w:rsidRPr="004270DA" w:rsidRDefault="006F74E8" w:rsidP="0008590A">
      <w:pPr>
        <w:numPr>
          <w:ilvl w:val="1"/>
          <w:numId w:val="1"/>
        </w:numPr>
        <w:tabs>
          <w:tab w:val="left" w:pos="1260"/>
        </w:tabs>
        <w:overflowPunct/>
        <w:autoSpaceDE/>
        <w:autoSpaceDN/>
        <w:adjustRightInd/>
        <w:ind w:left="0" w:right="-709" w:firstLine="0"/>
        <w:jc w:val="both"/>
        <w:textAlignment w:val="auto"/>
        <w:rPr>
          <w:rFonts w:cs="Arial"/>
          <w:bCs/>
          <w:sz w:val="22"/>
          <w:szCs w:val="22"/>
          <w:lang w:eastAsia="ar-SA"/>
        </w:rPr>
      </w:pPr>
      <w:r w:rsidRPr="004270DA">
        <w:rPr>
          <w:rFonts w:cs="Arial"/>
          <w:bCs/>
          <w:sz w:val="22"/>
          <w:szCs w:val="22"/>
          <w:lang w:eastAsia="ar-SA"/>
        </w:rPr>
        <w:t xml:space="preserve"> Бюджетная смета.</w:t>
      </w:r>
    </w:p>
    <w:p w14:paraId="5C85D78D" w14:textId="285BA97A" w:rsidR="00787036" w:rsidRPr="004270DA" w:rsidRDefault="00787036" w:rsidP="0008590A">
      <w:pPr>
        <w:tabs>
          <w:tab w:val="left" w:pos="1260"/>
        </w:tabs>
        <w:overflowPunct/>
        <w:autoSpaceDE/>
        <w:autoSpaceDN/>
        <w:adjustRightInd/>
        <w:ind w:right="-709"/>
        <w:jc w:val="both"/>
        <w:textAlignment w:val="auto"/>
        <w:rPr>
          <w:rFonts w:cs="Arial"/>
          <w:bCs/>
          <w:sz w:val="22"/>
          <w:szCs w:val="22"/>
          <w:lang w:eastAsia="ar-SA"/>
        </w:rPr>
      </w:pPr>
      <w:r w:rsidRPr="004270DA">
        <w:rPr>
          <w:rFonts w:cs="Arial"/>
          <w:bCs/>
          <w:sz w:val="22"/>
          <w:szCs w:val="22"/>
          <w:lang w:eastAsia="ar-SA"/>
        </w:rPr>
        <w:t>Учреждение обеспечивает формирование и представление для размещения на официальном сайте в сети «Интернет» (</w:t>
      </w:r>
      <w:hyperlink r:id="rId10" w:history="1">
        <w:r w:rsidRPr="004270DA">
          <w:rPr>
            <w:rStyle w:val="a9"/>
            <w:rFonts w:cs="Arial"/>
            <w:bCs/>
            <w:color w:val="auto"/>
            <w:sz w:val="22"/>
            <w:szCs w:val="22"/>
            <w:lang w:val="en-US" w:eastAsia="ar-SA"/>
          </w:rPr>
          <w:t>www</w:t>
        </w:r>
        <w:r w:rsidRPr="004270DA">
          <w:rPr>
            <w:rStyle w:val="a9"/>
            <w:rFonts w:cs="Arial"/>
            <w:bCs/>
            <w:color w:val="auto"/>
            <w:sz w:val="22"/>
            <w:szCs w:val="22"/>
            <w:lang w:eastAsia="ar-SA"/>
          </w:rPr>
          <w:t>.</w:t>
        </w:r>
        <w:r w:rsidRPr="004270DA">
          <w:rPr>
            <w:rStyle w:val="a9"/>
            <w:rFonts w:cs="Arial"/>
            <w:bCs/>
            <w:color w:val="auto"/>
            <w:sz w:val="22"/>
            <w:szCs w:val="22"/>
            <w:lang w:val="en-US" w:eastAsia="ar-SA"/>
          </w:rPr>
          <w:t>bus</w:t>
        </w:r>
        <w:r w:rsidRPr="004270DA">
          <w:rPr>
            <w:rStyle w:val="a9"/>
            <w:rFonts w:cs="Arial"/>
            <w:bCs/>
            <w:color w:val="auto"/>
            <w:sz w:val="22"/>
            <w:szCs w:val="22"/>
            <w:lang w:eastAsia="ar-SA"/>
          </w:rPr>
          <w:t>.</w:t>
        </w:r>
        <w:proofErr w:type="spellStart"/>
        <w:r w:rsidRPr="004270DA">
          <w:rPr>
            <w:rStyle w:val="a9"/>
            <w:rFonts w:cs="Arial"/>
            <w:bCs/>
            <w:color w:val="auto"/>
            <w:sz w:val="22"/>
            <w:szCs w:val="22"/>
            <w:lang w:val="en-US" w:eastAsia="ar-SA"/>
          </w:rPr>
          <w:t>gov</w:t>
        </w:r>
        <w:proofErr w:type="spellEnd"/>
        <w:r w:rsidRPr="004270DA">
          <w:rPr>
            <w:rStyle w:val="a9"/>
            <w:rFonts w:cs="Arial"/>
            <w:bCs/>
            <w:color w:val="auto"/>
            <w:sz w:val="22"/>
            <w:szCs w:val="22"/>
            <w:lang w:eastAsia="ar-SA"/>
          </w:rPr>
          <w:t>.</w:t>
        </w:r>
        <w:proofErr w:type="spellStart"/>
        <w:r w:rsidRPr="004270DA">
          <w:rPr>
            <w:rStyle w:val="a9"/>
            <w:rFonts w:cs="Arial"/>
            <w:bCs/>
            <w:color w:val="auto"/>
            <w:sz w:val="22"/>
            <w:szCs w:val="22"/>
            <w:lang w:val="en-US" w:eastAsia="ar-SA"/>
          </w:rPr>
          <w:t>ru</w:t>
        </w:r>
        <w:proofErr w:type="spellEnd"/>
      </w:hyperlink>
      <w:r w:rsidRPr="004270DA">
        <w:rPr>
          <w:rFonts w:cs="Arial"/>
          <w:bCs/>
          <w:sz w:val="22"/>
          <w:szCs w:val="22"/>
          <w:lang w:eastAsia="ar-SA"/>
        </w:rPr>
        <w:t>) информации об Учреждении в порядке, установленном Министерством финансов Российской Федерации.</w:t>
      </w:r>
    </w:p>
    <w:p w14:paraId="4CD9F520" w14:textId="0B3A7421" w:rsidR="00787036" w:rsidRPr="00787036" w:rsidRDefault="001351BA" w:rsidP="0008590A">
      <w:pPr>
        <w:numPr>
          <w:ilvl w:val="1"/>
          <w:numId w:val="1"/>
        </w:numPr>
        <w:tabs>
          <w:tab w:val="left" w:pos="1260"/>
        </w:tabs>
        <w:overflowPunct/>
        <w:autoSpaceDE/>
        <w:autoSpaceDN/>
        <w:adjustRightInd/>
        <w:ind w:left="0" w:right="-709" w:firstLine="0"/>
        <w:jc w:val="both"/>
        <w:textAlignment w:val="auto"/>
        <w:rPr>
          <w:rFonts w:cs="Arial"/>
          <w:bCs/>
          <w:sz w:val="22"/>
          <w:szCs w:val="22"/>
          <w:lang w:eastAsia="ar-SA"/>
        </w:rPr>
      </w:pPr>
      <w:r w:rsidRPr="003D3593">
        <w:rPr>
          <w:rFonts w:cs="Arial"/>
          <w:bCs/>
          <w:sz w:val="22"/>
          <w:szCs w:val="22"/>
          <w:lang w:eastAsia="ar-SA"/>
        </w:rPr>
        <w:t>Вышеуказанная информация подлежит размещению на официальном сайте Учреждения в сети «Интернет» и обновлению в течение десяти дней со дня внесения соответствующих изменений.</w:t>
      </w:r>
    </w:p>
    <w:p w14:paraId="16F70DC0" w14:textId="77777777" w:rsidR="001351BA" w:rsidRPr="003D3593" w:rsidRDefault="001351BA" w:rsidP="0008590A">
      <w:pPr>
        <w:numPr>
          <w:ilvl w:val="1"/>
          <w:numId w:val="1"/>
        </w:numPr>
        <w:tabs>
          <w:tab w:val="left" w:pos="1260"/>
        </w:tabs>
        <w:overflowPunct/>
        <w:autoSpaceDE/>
        <w:autoSpaceDN/>
        <w:adjustRightInd/>
        <w:ind w:left="0" w:right="-709" w:firstLine="0"/>
        <w:jc w:val="both"/>
        <w:textAlignment w:val="auto"/>
        <w:rPr>
          <w:rFonts w:cs="Arial"/>
          <w:bCs/>
          <w:sz w:val="22"/>
          <w:szCs w:val="22"/>
          <w:lang w:eastAsia="ar-SA"/>
        </w:rPr>
      </w:pPr>
      <w:r w:rsidRPr="003D3593">
        <w:rPr>
          <w:rFonts w:cs="Arial"/>
          <w:bCs/>
          <w:sz w:val="22"/>
          <w:szCs w:val="22"/>
          <w:lang w:eastAsia="ar-SA"/>
        </w:rPr>
        <w:t>Имущественные и неимущественные права Учреждения подлежат защите в соответствии с законодательством Российской Федерации и законодательством Удмуртской Республики.</w:t>
      </w:r>
    </w:p>
    <w:p w14:paraId="1ED72BA2" w14:textId="77777777" w:rsidR="001351BA" w:rsidRPr="003D3593" w:rsidRDefault="001351BA" w:rsidP="0008590A">
      <w:pPr>
        <w:numPr>
          <w:ilvl w:val="1"/>
          <w:numId w:val="1"/>
        </w:numPr>
        <w:tabs>
          <w:tab w:val="left" w:pos="1260"/>
        </w:tabs>
        <w:overflowPunct/>
        <w:autoSpaceDE/>
        <w:autoSpaceDN/>
        <w:adjustRightInd/>
        <w:ind w:left="0" w:right="-709" w:firstLine="0"/>
        <w:jc w:val="both"/>
        <w:textAlignment w:val="auto"/>
        <w:rPr>
          <w:rFonts w:cs="Arial"/>
          <w:bCs/>
          <w:sz w:val="22"/>
          <w:szCs w:val="22"/>
          <w:lang w:eastAsia="ar-SA"/>
        </w:rPr>
      </w:pPr>
      <w:r w:rsidRPr="003D3593">
        <w:rPr>
          <w:rFonts w:cs="Arial"/>
          <w:bCs/>
          <w:sz w:val="22"/>
          <w:szCs w:val="22"/>
          <w:lang w:eastAsia="ar-SA"/>
        </w:rPr>
        <w:t>Учреждение самостоятельно осуществляет свою деятельность в пределах, установленных законодательством и настоящим Уставом.</w:t>
      </w:r>
    </w:p>
    <w:p w14:paraId="3FB1B820" w14:textId="0BF6DEA4" w:rsidR="001351BA" w:rsidRPr="003D3593" w:rsidRDefault="001351BA" w:rsidP="0008590A">
      <w:pPr>
        <w:overflowPunct/>
        <w:autoSpaceDE/>
        <w:autoSpaceDN/>
        <w:adjustRightInd/>
        <w:ind w:right="-709"/>
        <w:jc w:val="both"/>
        <w:textAlignment w:val="auto"/>
        <w:rPr>
          <w:rFonts w:cs="Arial"/>
          <w:bCs/>
          <w:sz w:val="22"/>
          <w:szCs w:val="22"/>
          <w:lang w:eastAsia="ar-SA"/>
        </w:rPr>
      </w:pPr>
      <w:r w:rsidRPr="003D3593">
        <w:rPr>
          <w:rFonts w:cs="Arial"/>
          <w:bCs/>
          <w:sz w:val="22"/>
          <w:szCs w:val="22"/>
          <w:lang w:eastAsia="ar-SA"/>
        </w:rPr>
        <w:t>Учреждение не вправе выступать учредителем (участником) юридических лиц.</w:t>
      </w:r>
    </w:p>
    <w:p w14:paraId="1FF16809" w14:textId="21DA1C47" w:rsidR="001351BA" w:rsidRPr="003D3593" w:rsidRDefault="001351BA" w:rsidP="0008590A">
      <w:pPr>
        <w:tabs>
          <w:tab w:val="left" w:pos="1260"/>
        </w:tabs>
        <w:overflowPunct/>
        <w:autoSpaceDE/>
        <w:autoSpaceDN/>
        <w:adjustRightInd/>
        <w:ind w:right="-709"/>
        <w:jc w:val="both"/>
        <w:textAlignment w:val="auto"/>
        <w:rPr>
          <w:rFonts w:cs="Arial"/>
          <w:bCs/>
          <w:sz w:val="22"/>
          <w:szCs w:val="22"/>
          <w:lang w:eastAsia="ar-SA"/>
        </w:rPr>
      </w:pPr>
      <w:r w:rsidRPr="003D3593">
        <w:rPr>
          <w:rFonts w:cs="Arial"/>
          <w:bCs/>
          <w:sz w:val="22"/>
          <w:szCs w:val="22"/>
          <w:lang w:eastAsia="ar-SA"/>
        </w:rPr>
        <w:t xml:space="preserve">Взаимодействие Учреждения с другими организациями и физическими лицами в сферах хозяйственной деятельности осуществляется на основе договоров, соглашений, контрактов. При этом Учреждение </w:t>
      </w:r>
      <w:proofErr w:type="gramStart"/>
      <w:r w:rsidRPr="003D3593">
        <w:rPr>
          <w:rFonts w:cs="Arial"/>
          <w:bCs/>
          <w:sz w:val="22"/>
          <w:szCs w:val="22"/>
          <w:lang w:eastAsia="ar-SA"/>
        </w:rPr>
        <w:t>руководствуется</w:t>
      </w:r>
      <w:proofErr w:type="gramEnd"/>
      <w:r w:rsidRPr="003D3593">
        <w:rPr>
          <w:rFonts w:cs="Arial"/>
          <w:bCs/>
          <w:sz w:val="22"/>
          <w:szCs w:val="22"/>
          <w:lang w:eastAsia="ar-SA"/>
        </w:rPr>
        <w:t xml:space="preserve"> прежде всего предметом и целями своей деятельности, установленными настоящим Уставом, муниципальными заданиями на оказание муниципальных услуг (выполнение работ) (в случае их утверждения Учредителем), назначением имущества, закрепленного за Учреждением.</w:t>
      </w:r>
    </w:p>
    <w:p w14:paraId="0B30F4E5" w14:textId="77777777" w:rsidR="001351BA" w:rsidRPr="003D3593" w:rsidRDefault="001351BA" w:rsidP="0008590A">
      <w:pPr>
        <w:numPr>
          <w:ilvl w:val="1"/>
          <w:numId w:val="1"/>
        </w:numPr>
        <w:tabs>
          <w:tab w:val="left" w:pos="1260"/>
        </w:tabs>
        <w:overflowPunct/>
        <w:autoSpaceDE/>
        <w:autoSpaceDN/>
        <w:adjustRightInd/>
        <w:ind w:left="0" w:right="-709" w:firstLine="0"/>
        <w:jc w:val="both"/>
        <w:textAlignment w:val="auto"/>
        <w:rPr>
          <w:rFonts w:cs="Arial"/>
          <w:bCs/>
          <w:sz w:val="22"/>
          <w:szCs w:val="22"/>
          <w:lang w:eastAsia="ar-SA"/>
        </w:rPr>
      </w:pPr>
      <w:r w:rsidRPr="003D3593">
        <w:rPr>
          <w:rFonts w:cs="Arial"/>
          <w:bCs/>
          <w:sz w:val="22"/>
          <w:szCs w:val="22"/>
          <w:lang w:eastAsia="ar-SA"/>
        </w:rPr>
        <w:t>Учреждение может применять сетевую форму реализации образовательных программ с использованием ресурсов нескольких Учреждений.</w:t>
      </w:r>
    </w:p>
    <w:p w14:paraId="702F9D93" w14:textId="796EE90A" w:rsidR="001351BA" w:rsidRPr="003D3593" w:rsidRDefault="001351BA" w:rsidP="0008590A">
      <w:pPr>
        <w:overflowPunct/>
        <w:autoSpaceDE/>
        <w:autoSpaceDN/>
        <w:adjustRightInd/>
        <w:ind w:right="-709"/>
        <w:jc w:val="both"/>
        <w:textAlignment w:val="auto"/>
        <w:rPr>
          <w:sz w:val="22"/>
          <w:szCs w:val="22"/>
          <w:lang w:eastAsia="ar-SA"/>
        </w:rPr>
      </w:pPr>
      <w:r w:rsidRPr="003D3593">
        <w:rPr>
          <w:sz w:val="22"/>
          <w:szCs w:val="22"/>
          <w:lang w:eastAsia="ar-SA"/>
        </w:rPr>
        <w:t>В реализации образовательных программ с использованием сетевой формы наряду с Учреждением,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дополнительной общеобразовательной программой. Использование сетевой формы реализации образовательных программ осуществляется на основании договора.</w:t>
      </w:r>
    </w:p>
    <w:p w14:paraId="6DBD0CEE" w14:textId="77777777" w:rsidR="001351BA" w:rsidRPr="003D3593" w:rsidRDefault="001351BA" w:rsidP="0008590A">
      <w:pPr>
        <w:numPr>
          <w:ilvl w:val="1"/>
          <w:numId w:val="1"/>
        </w:numPr>
        <w:tabs>
          <w:tab w:val="left" w:pos="1260"/>
        </w:tabs>
        <w:overflowPunct/>
        <w:autoSpaceDE/>
        <w:autoSpaceDN/>
        <w:adjustRightInd/>
        <w:ind w:left="0" w:right="-709" w:firstLine="0"/>
        <w:jc w:val="both"/>
        <w:textAlignment w:val="auto"/>
        <w:rPr>
          <w:rFonts w:cs="Arial"/>
          <w:bCs/>
          <w:sz w:val="22"/>
          <w:szCs w:val="22"/>
          <w:lang w:eastAsia="ar-SA"/>
        </w:rPr>
      </w:pPr>
      <w:r w:rsidRPr="003D3593">
        <w:rPr>
          <w:rFonts w:cs="Arial"/>
          <w:bCs/>
          <w:sz w:val="22"/>
          <w:szCs w:val="22"/>
          <w:lang w:eastAsia="ar-SA"/>
        </w:rPr>
        <w:t>Учреждение самостоятельно в формировании своей структуры, если иное не установлено федеральными законами.</w:t>
      </w:r>
    </w:p>
    <w:p w14:paraId="08A60279" w14:textId="77777777" w:rsidR="001351BA" w:rsidRPr="003D3593" w:rsidRDefault="001351BA" w:rsidP="0008590A">
      <w:pPr>
        <w:widowControl w:val="0"/>
        <w:tabs>
          <w:tab w:val="left" w:pos="142"/>
        </w:tabs>
        <w:overflowPunct/>
        <w:ind w:right="-709"/>
        <w:jc w:val="both"/>
        <w:textAlignment w:val="auto"/>
        <w:rPr>
          <w:color w:val="000000"/>
          <w:sz w:val="22"/>
          <w:szCs w:val="22"/>
        </w:rPr>
      </w:pPr>
      <w:r w:rsidRPr="003D3593">
        <w:rPr>
          <w:color w:val="000000"/>
          <w:sz w:val="22"/>
          <w:szCs w:val="22"/>
        </w:rPr>
        <w:t xml:space="preserve">1.21. В состав Учреждения входит  структурное подразделение </w:t>
      </w:r>
      <w:r w:rsidRPr="003D3593">
        <w:rPr>
          <w:sz w:val="22"/>
          <w:szCs w:val="22"/>
        </w:rPr>
        <w:t>Дошкольная группа. Деятельность структурного подразделения осуществляется на основании</w:t>
      </w:r>
      <w:r w:rsidRPr="003D3593">
        <w:rPr>
          <w:color w:val="000000"/>
          <w:sz w:val="22"/>
          <w:szCs w:val="22"/>
        </w:rPr>
        <w:t xml:space="preserve"> настоящего Устава и Положения о структурном подразделении, утвержденного в Учреждении.</w:t>
      </w:r>
    </w:p>
    <w:p w14:paraId="63B980BF" w14:textId="657EC7FA" w:rsidR="001351BA" w:rsidRPr="003D3593" w:rsidRDefault="001351BA" w:rsidP="0008590A">
      <w:pPr>
        <w:tabs>
          <w:tab w:val="left" w:pos="1260"/>
        </w:tabs>
        <w:overflowPunct/>
        <w:autoSpaceDE/>
        <w:autoSpaceDN/>
        <w:adjustRightInd/>
        <w:ind w:right="-709"/>
        <w:jc w:val="both"/>
        <w:textAlignment w:val="auto"/>
        <w:rPr>
          <w:rFonts w:cs="Arial"/>
          <w:bCs/>
          <w:sz w:val="22"/>
          <w:szCs w:val="22"/>
          <w:lang w:eastAsia="ar-SA"/>
        </w:rPr>
      </w:pPr>
      <w:r w:rsidRPr="003D3593">
        <w:rPr>
          <w:rFonts w:cs="Arial"/>
          <w:bCs/>
          <w:sz w:val="22"/>
          <w:szCs w:val="22"/>
          <w:lang w:eastAsia="ar-SA"/>
        </w:rPr>
        <w:t>1.22.</w:t>
      </w:r>
      <w:r w:rsidR="0020576B">
        <w:rPr>
          <w:rFonts w:cs="Arial"/>
          <w:bCs/>
          <w:sz w:val="22"/>
          <w:szCs w:val="22"/>
          <w:lang w:eastAsia="ar-SA"/>
        </w:rPr>
        <w:t xml:space="preserve"> </w:t>
      </w:r>
      <w:r w:rsidRPr="003D3593">
        <w:rPr>
          <w:rFonts w:cs="Arial"/>
          <w:bCs/>
          <w:sz w:val="22"/>
          <w:szCs w:val="22"/>
          <w:lang w:eastAsia="ar-SA"/>
        </w:rPr>
        <w:t xml:space="preserve">Медицинское обслуживание </w:t>
      </w:r>
      <w:proofErr w:type="gramStart"/>
      <w:r w:rsidRPr="003D3593">
        <w:rPr>
          <w:rFonts w:cs="Arial"/>
          <w:bCs/>
          <w:sz w:val="22"/>
          <w:szCs w:val="22"/>
          <w:lang w:eastAsia="ar-SA"/>
        </w:rPr>
        <w:t>обучающихся</w:t>
      </w:r>
      <w:proofErr w:type="gramEnd"/>
      <w:r w:rsidRPr="003D3593">
        <w:rPr>
          <w:rFonts w:cs="Arial"/>
          <w:bCs/>
          <w:sz w:val="22"/>
          <w:szCs w:val="22"/>
          <w:lang w:eastAsia="ar-SA"/>
        </w:rPr>
        <w:t xml:space="preserve"> в Учреждении обеспечивается учреждением здравоохранения.</w:t>
      </w:r>
    </w:p>
    <w:p w14:paraId="5E8D0058" w14:textId="77777777" w:rsidR="001351BA" w:rsidRPr="003D3593" w:rsidRDefault="001351BA" w:rsidP="0008590A">
      <w:pPr>
        <w:shd w:val="clear" w:color="auto" w:fill="FFFFFF"/>
        <w:ind w:right="-709"/>
        <w:contextualSpacing/>
        <w:jc w:val="both"/>
        <w:rPr>
          <w:sz w:val="22"/>
          <w:szCs w:val="22"/>
        </w:rPr>
      </w:pPr>
      <w:r w:rsidRPr="003D3593">
        <w:rPr>
          <w:color w:val="000000"/>
          <w:sz w:val="22"/>
          <w:szCs w:val="22"/>
        </w:rPr>
        <w:lastRenderedPageBreak/>
        <w:t xml:space="preserve">Медицинский персонал наряду с администрацией Учреждения несет ответственность за здоровье и физическое развитие обучающихся, проведение лечебно-профилактических мероприятий, соблюдение санитарно-гигиенических норм, режима и обеспечение качества питания. </w:t>
      </w:r>
      <w:r w:rsidRPr="003D3593">
        <w:rPr>
          <w:sz w:val="22"/>
          <w:szCs w:val="22"/>
        </w:rPr>
        <w:t>Учреждение в пределах своей компетенции создает условия для охраны здоровья воспитанников, обеспечивает:</w:t>
      </w:r>
    </w:p>
    <w:p w14:paraId="62530B74" w14:textId="453280CB" w:rsidR="001351BA" w:rsidRPr="003D3593" w:rsidRDefault="00453622" w:rsidP="0008590A">
      <w:pPr>
        <w:widowControl w:val="0"/>
        <w:overflowPunct/>
        <w:ind w:right="-709"/>
        <w:contextualSpacing/>
        <w:jc w:val="both"/>
        <w:textAlignment w:val="auto"/>
        <w:rPr>
          <w:sz w:val="22"/>
          <w:szCs w:val="22"/>
        </w:rPr>
      </w:pPr>
      <w:r w:rsidRPr="00453622">
        <w:rPr>
          <w:sz w:val="22"/>
          <w:szCs w:val="22"/>
        </w:rPr>
        <w:t xml:space="preserve">- </w:t>
      </w:r>
      <w:r w:rsidR="001351BA" w:rsidRPr="003D3593">
        <w:rPr>
          <w:sz w:val="22"/>
          <w:szCs w:val="22"/>
        </w:rPr>
        <w:t xml:space="preserve">текущий </w:t>
      </w:r>
      <w:proofErr w:type="gramStart"/>
      <w:r w:rsidR="001351BA" w:rsidRPr="003D3593">
        <w:rPr>
          <w:sz w:val="22"/>
          <w:szCs w:val="22"/>
        </w:rPr>
        <w:t>контроль за</w:t>
      </w:r>
      <w:proofErr w:type="gramEnd"/>
      <w:r w:rsidR="001351BA" w:rsidRPr="003D3593">
        <w:rPr>
          <w:sz w:val="22"/>
          <w:szCs w:val="22"/>
        </w:rPr>
        <w:t xml:space="preserve"> состоянием здоровья воспитанников;</w:t>
      </w:r>
    </w:p>
    <w:p w14:paraId="26EB5907" w14:textId="4BC6F0EC" w:rsidR="001351BA" w:rsidRPr="003D3593" w:rsidRDefault="00453622" w:rsidP="0008590A">
      <w:pPr>
        <w:widowControl w:val="0"/>
        <w:overflowPunct/>
        <w:ind w:right="-709"/>
        <w:contextualSpacing/>
        <w:jc w:val="both"/>
        <w:textAlignment w:val="auto"/>
        <w:rPr>
          <w:sz w:val="22"/>
          <w:szCs w:val="22"/>
        </w:rPr>
      </w:pPr>
      <w:r w:rsidRPr="00453622">
        <w:rPr>
          <w:sz w:val="22"/>
          <w:szCs w:val="22"/>
        </w:rPr>
        <w:t xml:space="preserve">- </w:t>
      </w:r>
      <w:r w:rsidR="001351BA" w:rsidRPr="003D3593">
        <w:rPr>
          <w:sz w:val="22"/>
          <w:szCs w:val="22"/>
        </w:rPr>
        <w:t>проведение санитарно-гигиенических, профилактических и оздоровительных мероприятий;</w:t>
      </w:r>
    </w:p>
    <w:p w14:paraId="2DC32CFF" w14:textId="549F2EFC" w:rsidR="001351BA" w:rsidRPr="003D3593" w:rsidRDefault="00453622" w:rsidP="0008590A">
      <w:pPr>
        <w:widowControl w:val="0"/>
        <w:overflowPunct/>
        <w:ind w:right="-709"/>
        <w:contextualSpacing/>
        <w:jc w:val="both"/>
        <w:textAlignment w:val="auto"/>
        <w:rPr>
          <w:sz w:val="22"/>
          <w:szCs w:val="22"/>
        </w:rPr>
      </w:pPr>
      <w:r w:rsidRPr="00453622">
        <w:rPr>
          <w:sz w:val="22"/>
          <w:szCs w:val="22"/>
        </w:rPr>
        <w:t xml:space="preserve">- </w:t>
      </w:r>
      <w:r w:rsidR="001351BA" w:rsidRPr="003D3593">
        <w:rPr>
          <w:sz w:val="22"/>
          <w:szCs w:val="22"/>
        </w:rPr>
        <w:t>соблюдение государственных санитарно-эпидемиологических правил и нормативов;</w:t>
      </w:r>
    </w:p>
    <w:p w14:paraId="33A2091B" w14:textId="585A81BF" w:rsidR="001351BA" w:rsidRPr="003D3593" w:rsidRDefault="00453622" w:rsidP="0008590A">
      <w:pPr>
        <w:widowControl w:val="0"/>
        <w:overflowPunct/>
        <w:ind w:right="-709"/>
        <w:contextualSpacing/>
        <w:jc w:val="both"/>
        <w:textAlignment w:val="auto"/>
        <w:rPr>
          <w:sz w:val="22"/>
          <w:szCs w:val="22"/>
        </w:rPr>
      </w:pPr>
      <w:r w:rsidRPr="00453622">
        <w:rPr>
          <w:sz w:val="22"/>
          <w:szCs w:val="22"/>
        </w:rPr>
        <w:t xml:space="preserve">- </w:t>
      </w:r>
      <w:r w:rsidR="001351BA" w:rsidRPr="003D3593">
        <w:rPr>
          <w:sz w:val="22"/>
          <w:szCs w:val="22"/>
        </w:rPr>
        <w:t>расследование и учет несчастных случаев с воспитанниками во время пребывания в организации.</w:t>
      </w:r>
    </w:p>
    <w:p w14:paraId="6A441BCF" w14:textId="5603860A" w:rsidR="001351BA" w:rsidRPr="003D3593" w:rsidRDefault="001351BA" w:rsidP="0008590A">
      <w:pPr>
        <w:shd w:val="clear" w:color="auto" w:fill="FFFFFF"/>
        <w:overflowPunct/>
        <w:autoSpaceDE/>
        <w:autoSpaceDN/>
        <w:adjustRightInd/>
        <w:ind w:right="-709"/>
        <w:jc w:val="both"/>
        <w:textAlignment w:val="auto"/>
        <w:rPr>
          <w:rFonts w:cs="Arial"/>
          <w:bCs/>
          <w:sz w:val="22"/>
          <w:szCs w:val="22"/>
          <w:lang w:eastAsia="ar-SA"/>
        </w:rPr>
      </w:pPr>
      <w:r w:rsidRPr="003D3593">
        <w:rPr>
          <w:rFonts w:cs="Arial"/>
          <w:bCs/>
          <w:sz w:val="22"/>
          <w:szCs w:val="22"/>
          <w:lang w:eastAsia="ar-SA"/>
        </w:rPr>
        <w:t>1.23.</w:t>
      </w:r>
      <w:r w:rsidR="0020576B">
        <w:rPr>
          <w:rFonts w:cs="Arial"/>
          <w:bCs/>
          <w:sz w:val="22"/>
          <w:szCs w:val="22"/>
          <w:lang w:eastAsia="ar-SA"/>
        </w:rPr>
        <w:t xml:space="preserve"> </w:t>
      </w:r>
      <w:r w:rsidRPr="003D3593">
        <w:rPr>
          <w:rFonts w:cs="Arial"/>
          <w:bCs/>
          <w:sz w:val="22"/>
          <w:szCs w:val="22"/>
          <w:lang w:eastAsia="ar-SA"/>
        </w:rPr>
        <w:t xml:space="preserve">Организация питания </w:t>
      </w:r>
      <w:proofErr w:type="gramStart"/>
      <w:r w:rsidRPr="003D3593">
        <w:rPr>
          <w:rFonts w:cs="Arial"/>
          <w:bCs/>
          <w:sz w:val="22"/>
          <w:szCs w:val="22"/>
          <w:lang w:eastAsia="ar-SA"/>
        </w:rPr>
        <w:t>обучающихся</w:t>
      </w:r>
      <w:proofErr w:type="gramEnd"/>
      <w:r w:rsidRPr="003D3593">
        <w:rPr>
          <w:rFonts w:cs="Arial"/>
          <w:bCs/>
          <w:sz w:val="22"/>
          <w:szCs w:val="22"/>
          <w:lang w:eastAsia="ar-SA"/>
        </w:rPr>
        <w:t xml:space="preserve"> осуществляется Учреждением самостоятельно в соответствии </w:t>
      </w:r>
      <w:proofErr w:type="spellStart"/>
      <w:r w:rsidRPr="003D3593">
        <w:rPr>
          <w:rFonts w:cs="Arial"/>
          <w:bCs/>
          <w:sz w:val="22"/>
          <w:szCs w:val="22"/>
          <w:lang w:eastAsia="ar-SA"/>
        </w:rPr>
        <w:t>санитарно</w:t>
      </w:r>
      <w:proofErr w:type="spellEnd"/>
      <w:r w:rsidRPr="003D3593">
        <w:rPr>
          <w:rFonts w:cs="Arial"/>
          <w:bCs/>
          <w:sz w:val="22"/>
          <w:szCs w:val="22"/>
          <w:lang w:eastAsia="ar-SA"/>
        </w:rPr>
        <w:t>–гигиеническими требованиями и нормами.</w:t>
      </w:r>
    </w:p>
    <w:p w14:paraId="51EBCD95" w14:textId="3CA4EF45" w:rsidR="001351BA" w:rsidRDefault="001351BA" w:rsidP="0008590A">
      <w:pPr>
        <w:pStyle w:val="Style22"/>
        <w:tabs>
          <w:tab w:val="left" w:pos="1260"/>
        </w:tabs>
        <w:spacing w:line="240" w:lineRule="auto"/>
        <w:ind w:right="-709" w:firstLine="0"/>
        <w:rPr>
          <w:rFonts w:ascii="Times New Roman" w:hAnsi="Times New Roman"/>
          <w:sz w:val="22"/>
          <w:szCs w:val="22"/>
          <w:lang w:eastAsia="ru-RU"/>
        </w:rPr>
      </w:pPr>
      <w:r w:rsidRPr="003D3593">
        <w:rPr>
          <w:rFonts w:ascii="Times New Roman" w:hAnsi="Times New Roman"/>
          <w:sz w:val="22"/>
          <w:szCs w:val="22"/>
          <w:lang w:eastAsia="ru-RU"/>
        </w:rPr>
        <w:t>1.24. Учреждение гарантирует равенство прав и свобод участников образовательного и воспитательного процессов. Учреждение несет в установленном порядке ответственность за реализацию конституционного права граждан Российской Федерации, иностранных граждан, лиц без гражданства, лиц, признанных беженцами, на получение бесплатного образования, качество образования и его соответствие государственным образовательным стандартам.</w:t>
      </w:r>
    </w:p>
    <w:p w14:paraId="5E3AB0DB" w14:textId="77777777" w:rsidR="001351BA" w:rsidRPr="003D3593" w:rsidRDefault="001351BA" w:rsidP="0008590A">
      <w:pPr>
        <w:pStyle w:val="Style22"/>
        <w:tabs>
          <w:tab w:val="left" w:pos="1260"/>
        </w:tabs>
        <w:spacing w:line="240" w:lineRule="auto"/>
        <w:ind w:right="-709" w:firstLine="0"/>
        <w:rPr>
          <w:rFonts w:ascii="Times New Roman" w:hAnsi="Times New Roman"/>
          <w:sz w:val="22"/>
          <w:szCs w:val="22"/>
          <w:lang w:eastAsia="ru-RU"/>
        </w:rPr>
      </w:pPr>
    </w:p>
    <w:p w14:paraId="0C9FB8B3" w14:textId="77777777" w:rsidR="001351BA" w:rsidRPr="003D3593" w:rsidRDefault="001351BA" w:rsidP="0008590A">
      <w:pPr>
        <w:shd w:val="clear" w:color="auto" w:fill="FFFFFF"/>
        <w:overflowPunct/>
        <w:autoSpaceDE/>
        <w:autoSpaceDN/>
        <w:adjustRightInd/>
        <w:ind w:right="-709" w:firstLine="284"/>
        <w:jc w:val="center"/>
        <w:textAlignment w:val="auto"/>
        <w:rPr>
          <w:b/>
          <w:bCs/>
          <w:color w:val="000000"/>
          <w:sz w:val="22"/>
          <w:szCs w:val="22"/>
        </w:rPr>
      </w:pPr>
      <w:r w:rsidRPr="003D3593">
        <w:rPr>
          <w:b/>
          <w:bCs/>
          <w:color w:val="000000"/>
          <w:sz w:val="22"/>
          <w:szCs w:val="22"/>
        </w:rPr>
        <w:t>2. Цели, предмет и виды деятельности Учреждения</w:t>
      </w:r>
    </w:p>
    <w:p w14:paraId="667D5728" w14:textId="77777777" w:rsidR="001351BA" w:rsidRPr="003D3593" w:rsidRDefault="001351BA" w:rsidP="0008590A">
      <w:pPr>
        <w:shd w:val="clear" w:color="auto" w:fill="FFFFFF"/>
        <w:overflowPunct/>
        <w:autoSpaceDE/>
        <w:autoSpaceDN/>
        <w:adjustRightInd/>
        <w:ind w:right="-709" w:firstLine="284"/>
        <w:jc w:val="both"/>
        <w:textAlignment w:val="auto"/>
        <w:rPr>
          <w:color w:val="000000"/>
          <w:sz w:val="22"/>
          <w:szCs w:val="22"/>
        </w:rPr>
      </w:pPr>
    </w:p>
    <w:p w14:paraId="71859935" w14:textId="77777777" w:rsidR="001351BA" w:rsidRPr="003D3593" w:rsidRDefault="001351BA" w:rsidP="0008590A">
      <w:pPr>
        <w:numPr>
          <w:ilvl w:val="1"/>
          <w:numId w:val="2"/>
        </w:numPr>
        <w:shd w:val="clear" w:color="auto" w:fill="FFFFFF"/>
        <w:tabs>
          <w:tab w:val="left" w:pos="1134"/>
        </w:tabs>
        <w:overflowPunct/>
        <w:autoSpaceDE/>
        <w:autoSpaceDN/>
        <w:adjustRightInd/>
        <w:ind w:left="0" w:right="-709" w:firstLine="0"/>
        <w:jc w:val="both"/>
        <w:textAlignment w:val="auto"/>
        <w:rPr>
          <w:sz w:val="22"/>
          <w:szCs w:val="22"/>
        </w:rPr>
      </w:pPr>
      <w:r w:rsidRPr="003D3593">
        <w:rPr>
          <w:sz w:val="22"/>
          <w:szCs w:val="22"/>
        </w:rPr>
        <w:t>Учреждение осуществляет свою деятельность в соответствии с предметом и целями деятельности, определёнными законодательством и настоящим Уставом.</w:t>
      </w:r>
    </w:p>
    <w:p w14:paraId="2D5373E0" w14:textId="77777777" w:rsidR="001351BA" w:rsidRPr="003D3593" w:rsidRDefault="001351BA" w:rsidP="0008590A">
      <w:pPr>
        <w:numPr>
          <w:ilvl w:val="1"/>
          <w:numId w:val="2"/>
        </w:numPr>
        <w:shd w:val="clear" w:color="auto" w:fill="FFFFFF"/>
        <w:tabs>
          <w:tab w:val="left" w:pos="1134"/>
        </w:tabs>
        <w:overflowPunct/>
        <w:autoSpaceDE/>
        <w:autoSpaceDN/>
        <w:adjustRightInd/>
        <w:ind w:left="0" w:right="-709" w:firstLine="0"/>
        <w:jc w:val="both"/>
        <w:textAlignment w:val="auto"/>
        <w:rPr>
          <w:color w:val="000000"/>
          <w:sz w:val="22"/>
          <w:szCs w:val="22"/>
        </w:rPr>
      </w:pPr>
      <w:r w:rsidRPr="003D3593">
        <w:rPr>
          <w:sz w:val="22"/>
          <w:szCs w:val="22"/>
        </w:rPr>
        <w:t xml:space="preserve">Учреждение выполняет оказание муниципальных услуг, выполнение работ и </w:t>
      </w:r>
      <w:r w:rsidRPr="003D3593">
        <w:rPr>
          <w:color w:val="000000"/>
          <w:sz w:val="22"/>
          <w:szCs w:val="22"/>
        </w:rPr>
        <w:t>(или)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w:t>
      </w:r>
    </w:p>
    <w:p w14:paraId="75912852" w14:textId="77777777" w:rsidR="001351BA" w:rsidRPr="003D3593" w:rsidRDefault="001351BA" w:rsidP="0008590A">
      <w:pPr>
        <w:widowControl w:val="0"/>
        <w:tabs>
          <w:tab w:val="left" w:pos="1276"/>
        </w:tabs>
        <w:overflowPunct/>
        <w:ind w:right="-709"/>
        <w:jc w:val="both"/>
        <w:textAlignment w:val="auto"/>
        <w:rPr>
          <w:rFonts w:cs="Arial"/>
          <w:sz w:val="22"/>
          <w:szCs w:val="22"/>
          <w:lang w:eastAsia="ar-SA"/>
        </w:rPr>
      </w:pPr>
      <w:r w:rsidRPr="003D3593">
        <w:rPr>
          <w:rFonts w:cs="Arial"/>
          <w:sz w:val="22"/>
          <w:szCs w:val="22"/>
          <w:lang w:eastAsia="ar-SA"/>
        </w:rPr>
        <w:t>Оказание Учреждением муниципальных услуг может осуществляться в электронном виде.</w:t>
      </w:r>
    </w:p>
    <w:p w14:paraId="5CC4CAB9" w14:textId="4D3950BB" w:rsidR="001351BA" w:rsidRPr="003D3593" w:rsidRDefault="001351BA" w:rsidP="0008590A">
      <w:pPr>
        <w:numPr>
          <w:ilvl w:val="1"/>
          <w:numId w:val="2"/>
        </w:numPr>
        <w:shd w:val="clear" w:color="auto" w:fill="FFFFFF"/>
        <w:tabs>
          <w:tab w:val="left" w:pos="1134"/>
        </w:tabs>
        <w:overflowPunct/>
        <w:autoSpaceDE/>
        <w:autoSpaceDN/>
        <w:adjustRightInd/>
        <w:ind w:left="0" w:right="-709" w:firstLine="0"/>
        <w:jc w:val="both"/>
        <w:textAlignment w:val="auto"/>
        <w:rPr>
          <w:color w:val="000000"/>
          <w:sz w:val="22"/>
          <w:szCs w:val="22"/>
        </w:rPr>
      </w:pPr>
      <w:r w:rsidRPr="003D3593">
        <w:rPr>
          <w:color w:val="000000"/>
          <w:sz w:val="22"/>
          <w:szCs w:val="22"/>
        </w:rPr>
        <w:t xml:space="preserve">Финансовое обеспечение деятельности Учреждения осуществляется за счет средств бюджета </w:t>
      </w:r>
      <w:r w:rsidRPr="00D07EE1">
        <w:rPr>
          <w:color w:val="000000"/>
          <w:sz w:val="22"/>
          <w:szCs w:val="22"/>
        </w:rPr>
        <w:t xml:space="preserve">муниципального образования </w:t>
      </w:r>
      <w:r w:rsidRPr="00D07EE1">
        <w:rPr>
          <w:sz w:val="22"/>
          <w:szCs w:val="22"/>
        </w:rPr>
        <w:t>«</w:t>
      </w:r>
      <w:r w:rsidR="009F4609" w:rsidRPr="00D07EE1">
        <w:rPr>
          <w:sz w:val="22"/>
          <w:szCs w:val="22"/>
        </w:rPr>
        <w:t>Муниципальный округ Красногорский район Удмуртской Республики</w:t>
      </w:r>
      <w:r w:rsidRPr="00D07EE1">
        <w:rPr>
          <w:sz w:val="22"/>
          <w:szCs w:val="22"/>
        </w:rPr>
        <w:t>»</w:t>
      </w:r>
      <w:r w:rsidRPr="003D3593">
        <w:rPr>
          <w:color w:val="000000"/>
          <w:sz w:val="22"/>
          <w:szCs w:val="22"/>
        </w:rPr>
        <w:t xml:space="preserve"> на основании бюджетной сметы.</w:t>
      </w:r>
    </w:p>
    <w:p w14:paraId="04A1FBA5" w14:textId="1AB20B6E" w:rsidR="001351BA" w:rsidRPr="003D3593" w:rsidRDefault="001351BA" w:rsidP="0008590A">
      <w:pPr>
        <w:numPr>
          <w:ilvl w:val="1"/>
          <w:numId w:val="2"/>
        </w:numPr>
        <w:shd w:val="clear" w:color="auto" w:fill="FFFFFF"/>
        <w:tabs>
          <w:tab w:val="left" w:pos="1134"/>
        </w:tabs>
        <w:overflowPunct/>
        <w:autoSpaceDE/>
        <w:autoSpaceDN/>
        <w:adjustRightInd/>
        <w:ind w:left="0" w:right="-709" w:firstLine="0"/>
        <w:jc w:val="both"/>
        <w:textAlignment w:val="auto"/>
        <w:rPr>
          <w:color w:val="000000"/>
          <w:sz w:val="22"/>
          <w:szCs w:val="22"/>
        </w:rPr>
      </w:pPr>
      <w:r w:rsidRPr="003D3593">
        <w:rPr>
          <w:color w:val="000000"/>
          <w:sz w:val="22"/>
          <w:szCs w:val="22"/>
        </w:rPr>
        <w:t>Предметом деятельности Учреждения является оказание услуг в сфере общедоступного и бесплатного дошкольного, начального общего, основного общего образования.</w:t>
      </w:r>
    </w:p>
    <w:p w14:paraId="553F93A6" w14:textId="77777777" w:rsidR="001351BA" w:rsidRPr="003D3593" w:rsidRDefault="001351BA" w:rsidP="0008590A">
      <w:pPr>
        <w:numPr>
          <w:ilvl w:val="1"/>
          <w:numId w:val="2"/>
        </w:numPr>
        <w:shd w:val="clear" w:color="auto" w:fill="FFFFFF"/>
        <w:tabs>
          <w:tab w:val="left" w:pos="1134"/>
        </w:tabs>
        <w:overflowPunct/>
        <w:autoSpaceDE/>
        <w:autoSpaceDN/>
        <w:adjustRightInd/>
        <w:ind w:left="0" w:right="-709" w:firstLine="0"/>
        <w:jc w:val="both"/>
        <w:textAlignment w:val="auto"/>
        <w:rPr>
          <w:color w:val="000000"/>
          <w:sz w:val="22"/>
          <w:szCs w:val="22"/>
        </w:rPr>
      </w:pPr>
      <w:r w:rsidRPr="003D3593">
        <w:rPr>
          <w:color w:val="000000"/>
          <w:sz w:val="22"/>
          <w:szCs w:val="22"/>
        </w:rPr>
        <w:t>Целями деятельности Учреждения являются:</w:t>
      </w:r>
    </w:p>
    <w:p w14:paraId="031035AE" w14:textId="76DE07AB" w:rsidR="001351BA" w:rsidRPr="003D3593" w:rsidRDefault="00F17357" w:rsidP="0008590A">
      <w:pPr>
        <w:tabs>
          <w:tab w:val="left" w:pos="284"/>
        </w:tabs>
        <w:overflowPunct/>
        <w:autoSpaceDE/>
        <w:autoSpaceDN/>
        <w:adjustRightInd/>
        <w:ind w:right="-709"/>
        <w:jc w:val="both"/>
        <w:textAlignment w:val="auto"/>
        <w:rPr>
          <w:sz w:val="22"/>
          <w:szCs w:val="22"/>
          <w:lang w:eastAsia="ar-SA"/>
        </w:rPr>
      </w:pPr>
      <w:r>
        <w:rPr>
          <w:sz w:val="22"/>
          <w:szCs w:val="22"/>
          <w:lang w:eastAsia="ar-SA"/>
        </w:rPr>
        <w:t xml:space="preserve">- </w:t>
      </w:r>
      <w:r w:rsidR="001351BA" w:rsidRPr="003D3593">
        <w:rPr>
          <w:sz w:val="22"/>
          <w:szCs w:val="22"/>
          <w:lang w:eastAsia="ar-SA"/>
        </w:rPr>
        <w:t xml:space="preserve">развитие личности </w:t>
      </w:r>
      <w:proofErr w:type="gramStart"/>
      <w:r w:rsidR="001351BA" w:rsidRPr="003D3593">
        <w:rPr>
          <w:sz w:val="22"/>
          <w:szCs w:val="22"/>
          <w:lang w:eastAsia="ar-SA"/>
        </w:rPr>
        <w:t>обучающегося</w:t>
      </w:r>
      <w:proofErr w:type="gramEnd"/>
      <w:r w:rsidR="001351BA" w:rsidRPr="003D3593">
        <w:rPr>
          <w:sz w:val="22"/>
          <w:szCs w:val="22"/>
          <w:lang w:eastAsia="ar-SA"/>
        </w:rPr>
        <w:t>;</w:t>
      </w:r>
    </w:p>
    <w:p w14:paraId="1FE7F6AE" w14:textId="20195D63" w:rsidR="001351BA" w:rsidRPr="003D3593" w:rsidRDefault="00F17357" w:rsidP="0008590A">
      <w:pPr>
        <w:tabs>
          <w:tab w:val="left" w:pos="284"/>
        </w:tabs>
        <w:overflowPunct/>
        <w:autoSpaceDE/>
        <w:autoSpaceDN/>
        <w:adjustRightInd/>
        <w:ind w:right="-709"/>
        <w:jc w:val="both"/>
        <w:textAlignment w:val="auto"/>
        <w:rPr>
          <w:sz w:val="22"/>
          <w:szCs w:val="22"/>
          <w:lang w:eastAsia="ar-SA"/>
        </w:rPr>
      </w:pPr>
      <w:r>
        <w:rPr>
          <w:sz w:val="22"/>
          <w:szCs w:val="22"/>
          <w:lang w:eastAsia="ar-SA"/>
        </w:rPr>
        <w:t xml:space="preserve">- </w:t>
      </w:r>
      <w:r w:rsidR="001351BA" w:rsidRPr="003D3593">
        <w:rPr>
          <w:sz w:val="22"/>
          <w:szCs w:val="22"/>
          <w:lang w:eastAsia="ar-SA"/>
        </w:rPr>
        <w:t xml:space="preserve">приобретение </w:t>
      </w:r>
      <w:proofErr w:type="gramStart"/>
      <w:r w:rsidR="001351BA" w:rsidRPr="003D3593">
        <w:rPr>
          <w:sz w:val="22"/>
          <w:szCs w:val="22"/>
          <w:lang w:eastAsia="ar-SA"/>
        </w:rPr>
        <w:t>обучающимися</w:t>
      </w:r>
      <w:proofErr w:type="gramEnd"/>
      <w:r w:rsidR="001351BA" w:rsidRPr="003D3593">
        <w:rPr>
          <w:sz w:val="22"/>
          <w:szCs w:val="22"/>
          <w:lang w:eastAsia="ar-SA"/>
        </w:rPr>
        <w:t xml:space="preserve"> в процессе освоения основных общеобразовательных программ знаний, умений;</w:t>
      </w:r>
    </w:p>
    <w:p w14:paraId="20EF39F9" w14:textId="2E9E1D81" w:rsidR="001351BA" w:rsidRPr="003D3593" w:rsidRDefault="00F17357" w:rsidP="0008590A">
      <w:pPr>
        <w:tabs>
          <w:tab w:val="left" w:pos="284"/>
        </w:tabs>
        <w:overflowPunct/>
        <w:autoSpaceDE/>
        <w:autoSpaceDN/>
        <w:adjustRightInd/>
        <w:ind w:right="-709"/>
        <w:jc w:val="both"/>
        <w:textAlignment w:val="auto"/>
        <w:rPr>
          <w:sz w:val="22"/>
          <w:szCs w:val="22"/>
          <w:lang w:eastAsia="ar-SA"/>
        </w:rPr>
      </w:pPr>
      <w:r>
        <w:rPr>
          <w:sz w:val="22"/>
          <w:szCs w:val="22"/>
          <w:lang w:eastAsia="ar-SA"/>
        </w:rPr>
        <w:t xml:space="preserve">- </w:t>
      </w:r>
      <w:r w:rsidR="001351BA" w:rsidRPr="003D3593">
        <w:rPr>
          <w:sz w:val="22"/>
          <w:szCs w:val="22"/>
          <w:lang w:eastAsia="ar-SA"/>
        </w:rPr>
        <w:t>формирование у обучающихся компетенций, необходимых для жизни человека в обществе, осознанного выбора профессии и получения профессионального образования;</w:t>
      </w:r>
    </w:p>
    <w:p w14:paraId="148FB7E3" w14:textId="61C6D2DF" w:rsidR="001351BA" w:rsidRPr="003D3593" w:rsidRDefault="00F17357" w:rsidP="0008590A">
      <w:pPr>
        <w:tabs>
          <w:tab w:val="left" w:pos="284"/>
        </w:tabs>
        <w:overflowPunct/>
        <w:autoSpaceDE/>
        <w:autoSpaceDN/>
        <w:adjustRightInd/>
        <w:ind w:right="-709"/>
        <w:jc w:val="both"/>
        <w:textAlignment w:val="auto"/>
        <w:rPr>
          <w:sz w:val="22"/>
          <w:szCs w:val="22"/>
          <w:lang w:eastAsia="ar-SA"/>
        </w:rPr>
      </w:pPr>
      <w:r>
        <w:rPr>
          <w:sz w:val="22"/>
          <w:szCs w:val="22"/>
          <w:lang w:eastAsia="ar-SA"/>
        </w:rPr>
        <w:t xml:space="preserve">- </w:t>
      </w:r>
      <w:r w:rsidR="001351BA" w:rsidRPr="003D3593">
        <w:rPr>
          <w:sz w:val="22"/>
          <w:szCs w:val="22"/>
          <w:lang w:eastAsia="ar-SA"/>
        </w:rPr>
        <w:t xml:space="preserve">воспитание у </w:t>
      </w:r>
      <w:proofErr w:type="gramStart"/>
      <w:r w:rsidR="001351BA" w:rsidRPr="003D3593">
        <w:rPr>
          <w:sz w:val="22"/>
          <w:szCs w:val="22"/>
          <w:lang w:eastAsia="ar-SA"/>
        </w:rPr>
        <w:t>обучающихся</w:t>
      </w:r>
      <w:proofErr w:type="gramEnd"/>
      <w:r w:rsidR="001351BA" w:rsidRPr="003D3593">
        <w:rPr>
          <w:sz w:val="22"/>
          <w:szCs w:val="22"/>
          <w:lang w:eastAsia="ar-SA"/>
        </w:rPr>
        <w:t xml:space="preserve"> гражданственности, трудолюбия, уважения к правам и свободам человека, любви к окружающей природе, Родине, семье;</w:t>
      </w:r>
    </w:p>
    <w:p w14:paraId="688E3C4E" w14:textId="66E56048" w:rsidR="001351BA" w:rsidRPr="003D3593" w:rsidRDefault="0016682F" w:rsidP="0008590A">
      <w:pPr>
        <w:tabs>
          <w:tab w:val="left" w:pos="284"/>
        </w:tabs>
        <w:overflowPunct/>
        <w:autoSpaceDE/>
        <w:autoSpaceDN/>
        <w:adjustRightInd/>
        <w:ind w:right="-709"/>
        <w:jc w:val="both"/>
        <w:textAlignment w:val="auto"/>
        <w:rPr>
          <w:sz w:val="22"/>
          <w:szCs w:val="22"/>
          <w:lang w:eastAsia="ar-SA"/>
        </w:rPr>
      </w:pPr>
      <w:r>
        <w:rPr>
          <w:sz w:val="22"/>
          <w:szCs w:val="22"/>
          <w:lang w:eastAsia="ar-SA"/>
        </w:rPr>
        <w:t xml:space="preserve">- </w:t>
      </w:r>
      <w:r w:rsidR="001351BA" w:rsidRPr="003D3593">
        <w:rPr>
          <w:sz w:val="22"/>
          <w:szCs w:val="22"/>
          <w:lang w:eastAsia="ar-SA"/>
        </w:rPr>
        <w:t>формирование у обучающихся навыков здорового образа жизни.</w:t>
      </w:r>
    </w:p>
    <w:p w14:paraId="33AC690F" w14:textId="77777777" w:rsidR="001351BA" w:rsidRPr="003D3593" w:rsidRDefault="001351BA" w:rsidP="0008590A">
      <w:pPr>
        <w:ind w:right="-709"/>
        <w:jc w:val="both"/>
        <w:rPr>
          <w:bCs/>
          <w:color w:val="000000"/>
          <w:sz w:val="22"/>
          <w:szCs w:val="22"/>
        </w:rPr>
      </w:pPr>
      <w:r w:rsidRPr="003D3593">
        <w:rPr>
          <w:bCs/>
          <w:sz w:val="22"/>
          <w:szCs w:val="22"/>
        </w:rPr>
        <w:t>2.7.</w:t>
      </w:r>
      <w:r w:rsidRPr="003D3593">
        <w:rPr>
          <w:bCs/>
          <w:color w:val="FF0000"/>
          <w:sz w:val="22"/>
          <w:szCs w:val="22"/>
        </w:rPr>
        <w:t xml:space="preserve">  </w:t>
      </w:r>
      <w:r w:rsidRPr="003D3593">
        <w:rPr>
          <w:bCs/>
          <w:color w:val="000000"/>
          <w:sz w:val="22"/>
          <w:szCs w:val="22"/>
        </w:rPr>
        <w:t>Для достижения указанных целей Учреждение имеет право:</w:t>
      </w:r>
    </w:p>
    <w:p w14:paraId="78472D6D" w14:textId="07A992D7" w:rsidR="001351BA" w:rsidRPr="003D3593" w:rsidRDefault="00F16372" w:rsidP="0008590A">
      <w:pPr>
        <w:ind w:right="-709"/>
        <w:jc w:val="both"/>
        <w:rPr>
          <w:bCs/>
          <w:color w:val="000000"/>
          <w:sz w:val="22"/>
          <w:szCs w:val="22"/>
        </w:rPr>
      </w:pPr>
      <w:r>
        <w:rPr>
          <w:bCs/>
          <w:color w:val="000000"/>
          <w:sz w:val="22"/>
          <w:szCs w:val="22"/>
        </w:rPr>
        <w:t xml:space="preserve">- </w:t>
      </w:r>
      <w:r w:rsidR="001351BA" w:rsidRPr="003D3593">
        <w:rPr>
          <w:bCs/>
          <w:color w:val="000000"/>
          <w:sz w:val="22"/>
          <w:szCs w:val="22"/>
        </w:rPr>
        <w:t>самостоятельно разрабатывать, принимать и реализовывать образовательные программы с учетом федерального государственного образовательного стандарта;</w:t>
      </w:r>
    </w:p>
    <w:p w14:paraId="5DA6ABA7" w14:textId="42606E96" w:rsidR="001351BA" w:rsidRPr="003D3593" w:rsidRDefault="00F16372" w:rsidP="0008590A">
      <w:pPr>
        <w:ind w:right="-709"/>
        <w:jc w:val="both"/>
        <w:rPr>
          <w:bCs/>
          <w:color w:val="000000"/>
          <w:sz w:val="22"/>
          <w:szCs w:val="22"/>
        </w:rPr>
      </w:pPr>
      <w:r>
        <w:rPr>
          <w:bCs/>
          <w:color w:val="000000"/>
          <w:sz w:val="22"/>
          <w:szCs w:val="22"/>
        </w:rPr>
        <w:t xml:space="preserve">- </w:t>
      </w:r>
      <w:r w:rsidR="001351BA" w:rsidRPr="003D3593">
        <w:rPr>
          <w:bCs/>
          <w:color w:val="000000"/>
          <w:sz w:val="22"/>
          <w:szCs w:val="22"/>
        </w:rPr>
        <w:t>самостоятельно разрабатывать и утверждать годовой учебный план, календарный учебный график и расписание занятий;</w:t>
      </w:r>
    </w:p>
    <w:p w14:paraId="5E1405A6" w14:textId="6D4669CD" w:rsidR="001351BA" w:rsidRPr="003D3593" w:rsidRDefault="00F16372" w:rsidP="0008590A">
      <w:pPr>
        <w:ind w:right="-709"/>
        <w:jc w:val="both"/>
        <w:rPr>
          <w:bCs/>
          <w:color w:val="000000"/>
          <w:sz w:val="22"/>
          <w:szCs w:val="22"/>
        </w:rPr>
      </w:pPr>
      <w:r>
        <w:rPr>
          <w:bCs/>
          <w:color w:val="000000"/>
          <w:sz w:val="22"/>
          <w:szCs w:val="22"/>
        </w:rPr>
        <w:t xml:space="preserve">- </w:t>
      </w:r>
      <w:r w:rsidR="001351BA" w:rsidRPr="003D3593">
        <w:rPr>
          <w:bCs/>
          <w:color w:val="000000"/>
          <w:sz w:val="22"/>
          <w:szCs w:val="22"/>
        </w:rPr>
        <w:t>выбирать формы, средства и методы обучения и воспитания, учебные пособия и учебники из утвержденных федеральных перечней учебников, рекомендованных (допущенных) к использованию в учебном процессе;</w:t>
      </w:r>
    </w:p>
    <w:p w14:paraId="4129A54B" w14:textId="22791614" w:rsidR="001351BA" w:rsidRPr="003D3593" w:rsidRDefault="00F16372" w:rsidP="0008590A">
      <w:pPr>
        <w:ind w:right="-709"/>
        <w:jc w:val="both"/>
        <w:rPr>
          <w:bCs/>
          <w:color w:val="000000"/>
          <w:sz w:val="22"/>
          <w:szCs w:val="22"/>
        </w:rPr>
      </w:pPr>
      <w:r>
        <w:rPr>
          <w:bCs/>
          <w:color w:val="000000"/>
          <w:sz w:val="22"/>
          <w:szCs w:val="22"/>
        </w:rPr>
        <w:t xml:space="preserve">- </w:t>
      </w:r>
      <w:r w:rsidR="001351BA" w:rsidRPr="003D3593">
        <w:rPr>
          <w:bCs/>
          <w:color w:val="000000"/>
          <w:sz w:val="22"/>
          <w:szCs w:val="22"/>
        </w:rPr>
        <w:t>выбирать систему оценок, формы, порядок и периодичность промежуточной аттестации обучающихся;</w:t>
      </w:r>
    </w:p>
    <w:p w14:paraId="75B70EFA" w14:textId="6C842752" w:rsidR="001351BA" w:rsidRPr="003D3593" w:rsidRDefault="00F16372" w:rsidP="0008590A">
      <w:pPr>
        <w:suppressAutoHyphens/>
        <w:ind w:right="-709"/>
        <w:jc w:val="both"/>
        <w:rPr>
          <w:bCs/>
          <w:color w:val="000000"/>
          <w:sz w:val="22"/>
          <w:szCs w:val="22"/>
        </w:rPr>
      </w:pPr>
      <w:r>
        <w:rPr>
          <w:color w:val="000000"/>
          <w:sz w:val="22"/>
          <w:szCs w:val="22"/>
          <w:lang w:eastAsia="ar-SA"/>
        </w:rPr>
        <w:t xml:space="preserve">- </w:t>
      </w:r>
      <w:r w:rsidR="001351BA" w:rsidRPr="003D3593">
        <w:rPr>
          <w:bCs/>
          <w:color w:val="000000"/>
          <w:sz w:val="22"/>
          <w:szCs w:val="22"/>
        </w:rPr>
        <w:t>определять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 в таких образовательных учреждениях;</w:t>
      </w:r>
    </w:p>
    <w:p w14:paraId="0AC679C5" w14:textId="0A584939" w:rsidR="001351BA" w:rsidRPr="003D3593" w:rsidRDefault="00F16372" w:rsidP="0008590A">
      <w:pPr>
        <w:ind w:right="-709"/>
        <w:jc w:val="both"/>
        <w:rPr>
          <w:bCs/>
          <w:color w:val="000000"/>
          <w:sz w:val="22"/>
          <w:szCs w:val="22"/>
        </w:rPr>
      </w:pPr>
      <w:r>
        <w:rPr>
          <w:bCs/>
          <w:color w:val="000000"/>
          <w:sz w:val="22"/>
          <w:szCs w:val="22"/>
        </w:rPr>
        <w:t xml:space="preserve">- </w:t>
      </w:r>
      <w:r w:rsidR="001351BA" w:rsidRPr="003D3593">
        <w:rPr>
          <w:bCs/>
          <w:color w:val="000000"/>
          <w:sz w:val="22"/>
          <w:szCs w:val="22"/>
        </w:rPr>
        <w:t xml:space="preserve">реализовывать дополнительные </w:t>
      </w:r>
      <w:r w:rsidR="00597D79">
        <w:rPr>
          <w:bCs/>
          <w:color w:val="000000"/>
          <w:sz w:val="22"/>
          <w:szCs w:val="22"/>
        </w:rPr>
        <w:t>обще</w:t>
      </w:r>
      <w:r w:rsidR="001351BA" w:rsidRPr="003D3593">
        <w:rPr>
          <w:bCs/>
          <w:color w:val="000000"/>
          <w:sz w:val="22"/>
          <w:szCs w:val="22"/>
        </w:rPr>
        <w:t>образовательные программы и оказывать дополнительные образовательные услуги, в том числе за плату, за пределами основных общеобразовательных программ;</w:t>
      </w:r>
    </w:p>
    <w:p w14:paraId="7B3A323C" w14:textId="140394F0" w:rsidR="001351BA" w:rsidRDefault="00F16372" w:rsidP="0008590A">
      <w:pPr>
        <w:ind w:right="-709"/>
        <w:jc w:val="both"/>
        <w:rPr>
          <w:bCs/>
          <w:color w:val="000000"/>
          <w:sz w:val="22"/>
          <w:szCs w:val="22"/>
        </w:rPr>
      </w:pPr>
      <w:r>
        <w:rPr>
          <w:bCs/>
          <w:color w:val="000000"/>
          <w:sz w:val="22"/>
          <w:szCs w:val="22"/>
        </w:rPr>
        <w:t xml:space="preserve">- </w:t>
      </w:r>
      <w:r w:rsidR="001351BA" w:rsidRPr="003D3593">
        <w:rPr>
          <w:bCs/>
          <w:color w:val="000000"/>
          <w:sz w:val="22"/>
          <w:szCs w:val="22"/>
        </w:rPr>
        <w:t>организовывать пришкольный лагерь труда и отдыха учащихся в соответствии с нормативным локальным актом;</w:t>
      </w:r>
    </w:p>
    <w:p w14:paraId="02A6266E" w14:textId="66D95020" w:rsidR="00597D79" w:rsidRPr="003D3593" w:rsidRDefault="00F16372" w:rsidP="0008590A">
      <w:pPr>
        <w:ind w:right="-709"/>
        <w:jc w:val="both"/>
        <w:rPr>
          <w:bCs/>
          <w:color w:val="000000"/>
          <w:sz w:val="22"/>
          <w:szCs w:val="22"/>
        </w:rPr>
      </w:pPr>
      <w:r>
        <w:rPr>
          <w:bCs/>
          <w:color w:val="000000"/>
          <w:sz w:val="22"/>
          <w:szCs w:val="22"/>
        </w:rPr>
        <w:lastRenderedPageBreak/>
        <w:t xml:space="preserve">- </w:t>
      </w:r>
      <w:r w:rsidR="00597D79">
        <w:rPr>
          <w:bCs/>
          <w:color w:val="000000"/>
          <w:sz w:val="22"/>
          <w:szCs w:val="22"/>
        </w:rPr>
        <w:t xml:space="preserve">организовывать пришкольный лагерь с дневным пребыванием детей </w:t>
      </w:r>
      <w:r w:rsidR="00597D79" w:rsidRPr="003D3593">
        <w:rPr>
          <w:bCs/>
          <w:color w:val="000000"/>
          <w:sz w:val="22"/>
          <w:szCs w:val="22"/>
        </w:rPr>
        <w:t>в соответствии с нормативным локальным актом;</w:t>
      </w:r>
    </w:p>
    <w:p w14:paraId="3B1CFC8A" w14:textId="48E6AF2C" w:rsidR="001351BA" w:rsidRPr="003D3593" w:rsidRDefault="00F16372" w:rsidP="0008590A">
      <w:pPr>
        <w:ind w:right="-709"/>
        <w:jc w:val="both"/>
        <w:rPr>
          <w:bCs/>
          <w:color w:val="000000"/>
          <w:sz w:val="22"/>
          <w:szCs w:val="22"/>
        </w:rPr>
      </w:pPr>
      <w:r>
        <w:rPr>
          <w:bCs/>
          <w:color w:val="000000"/>
          <w:sz w:val="22"/>
          <w:szCs w:val="22"/>
        </w:rPr>
        <w:t xml:space="preserve">- </w:t>
      </w:r>
      <w:r w:rsidR="001351BA" w:rsidRPr="003D3593">
        <w:rPr>
          <w:bCs/>
          <w:color w:val="000000"/>
          <w:sz w:val="22"/>
          <w:szCs w:val="22"/>
        </w:rPr>
        <w:t>привлекать для осуществления своей уставной деятельности дополнительные финансовые источники, средства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 граждан;</w:t>
      </w:r>
    </w:p>
    <w:p w14:paraId="621104E9" w14:textId="45784B7F" w:rsidR="001351BA" w:rsidRPr="003D3593" w:rsidRDefault="00F16372" w:rsidP="0008590A">
      <w:pPr>
        <w:ind w:right="-709"/>
        <w:jc w:val="both"/>
        <w:rPr>
          <w:bCs/>
          <w:color w:val="000000"/>
          <w:sz w:val="22"/>
          <w:szCs w:val="22"/>
        </w:rPr>
      </w:pPr>
      <w:r>
        <w:rPr>
          <w:bCs/>
          <w:color w:val="000000"/>
          <w:sz w:val="22"/>
          <w:szCs w:val="22"/>
        </w:rPr>
        <w:t xml:space="preserve">- </w:t>
      </w:r>
      <w:r w:rsidR="001351BA" w:rsidRPr="003D3593">
        <w:rPr>
          <w:bCs/>
          <w:color w:val="000000"/>
          <w:sz w:val="22"/>
          <w:szCs w:val="22"/>
        </w:rPr>
        <w:t>арендовать и сдавать в аренду по согласованию с Учредителем здания, сооружения, оборудование</w:t>
      </w:r>
      <w:r w:rsidR="00FA01C4" w:rsidRPr="00FA01C4">
        <w:rPr>
          <w:bCs/>
          <w:color w:val="000000"/>
          <w:sz w:val="22"/>
          <w:szCs w:val="22"/>
        </w:rPr>
        <w:t xml:space="preserve"> </w:t>
      </w:r>
      <w:r w:rsidR="001351BA" w:rsidRPr="003D3593">
        <w:rPr>
          <w:bCs/>
          <w:color w:val="000000"/>
          <w:sz w:val="22"/>
          <w:szCs w:val="22"/>
        </w:rPr>
        <w:t>и иное имущество;</w:t>
      </w:r>
    </w:p>
    <w:p w14:paraId="41F65A20" w14:textId="68C97739" w:rsidR="001351BA" w:rsidRPr="003D3593" w:rsidRDefault="00F16372" w:rsidP="0008590A">
      <w:pPr>
        <w:ind w:right="-709"/>
        <w:jc w:val="both"/>
        <w:rPr>
          <w:bCs/>
          <w:color w:val="000000"/>
          <w:sz w:val="22"/>
          <w:szCs w:val="22"/>
        </w:rPr>
      </w:pPr>
      <w:r>
        <w:rPr>
          <w:bCs/>
          <w:color w:val="000000"/>
          <w:sz w:val="22"/>
          <w:szCs w:val="22"/>
        </w:rPr>
        <w:t xml:space="preserve">- </w:t>
      </w:r>
      <w:r w:rsidR="001351BA" w:rsidRPr="003D3593">
        <w:rPr>
          <w:bCs/>
          <w:color w:val="000000"/>
          <w:sz w:val="22"/>
          <w:szCs w:val="22"/>
        </w:rPr>
        <w:t>оказывать посреднические услуги, приобретать акции, облигации и иные ценные бумаги и получать от них доход, вести приносящую доход деятельность, разрешенную законодательством Российской Федерации.</w:t>
      </w:r>
    </w:p>
    <w:p w14:paraId="22EC64A7" w14:textId="7C758CA6" w:rsidR="001351BA" w:rsidRPr="00C63F0B" w:rsidRDefault="0020576B" w:rsidP="0008590A">
      <w:pPr>
        <w:shd w:val="clear" w:color="auto" w:fill="FFFFFF"/>
        <w:tabs>
          <w:tab w:val="left" w:pos="1134"/>
        </w:tabs>
        <w:overflowPunct/>
        <w:autoSpaceDE/>
        <w:autoSpaceDN/>
        <w:adjustRightInd/>
        <w:ind w:right="-709"/>
        <w:jc w:val="both"/>
        <w:textAlignment w:val="auto"/>
        <w:rPr>
          <w:color w:val="000000"/>
          <w:sz w:val="22"/>
          <w:szCs w:val="22"/>
        </w:rPr>
      </w:pPr>
      <w:r>
        <w:rPr>
          <w:color w:val="000000"/>
          <w:sz w:val="22"/>
          <w:szCs w:val="22"/>
        </w:rPr>
        <w:t>2.8.</w:t>
      </w:r>
      <w:r w:rsidR="001351BA" w:rsidRPr="00C63F0B">
        <w:rPr>
          <w:color w:val="000000"/>
          <w:sz w:val="22"/>
          <w:szCs w:val="22"/>
        </w:rPr>
        <w:t xml:space="preserve"> Основными видами деятельности Учреждения является реализация:</w:t>
      </w:r>
    </w:p>
    <w:p w14:paraId="61DE2B24" w14:textId="78544BBF" w:rsidR="00597D79" w:rsidRPr="00C63F0B" w:rsidRDefault="00597D79" w:rsidP="0008590A">
      <w:pPr>
        <w:overflowPunct/>
        <w:ind w:right="-709"/>
        <w:jc w:val="both"/>
        <w:textAlignment w:val="auto"/>
        <w:rPr>
          <w:rFonts w:eastAsia="Calibri"/>
          <w:sz w:val="22"/>
          <w:szCs w:val="22"/>
        </w:rPr>
      </w:pPr>
      <w:r w:rsidRPr="00C63F0B">
        <w:rPr>
          <w:rFonts w:eastAsia="Calibri"/>
          <w:sz w:val="22"/>
          <w:szCs w:val="22"/>
        </w:rPr>
        <w:t>-основных общеобразовательных программ дошкольного образования;</w:t>
      </w:r>
    </w:p>
    <w:p w14:paraId="2329E111" w14:textId="77777777" w:rsidR="00597D79" w:rsidRPr="00C63F0B" w:rsidRDefault="00597D79" w:rsidP="0008590A">
      <w:pPr>
        <w:overflowPunct/>
        <w:ind w:right="-709"/>
        <w:jc w:val="both"/>
        <w:textAlignment w:val="auto"/>
        <w:rPr>
          <w:rFonts w:eastAsia="Calibri"/>
          <w:sz w:val="22"/>
          <w:szCs w:val="22"/>
        </w:rPr>
      </w:pPr>
      <w:r w:rsidRPr="00C63F0B">
        <w:rPr>
          <w:rFonts w:eastAsia="Calibri"/>
          <w:sz w:val="22"/>
          <w:szCs w:val="22"/>
        </w:rPr>
        <w:t>-основных общеобразовательных программ начального общего образования;</w:t>
      </w:r>
    </w:p>
    <w:p w14:paraId="18AC0C9D" w14:textId="77777777" w:rsidR="00597D79" w:rsidRPr="00C63F0B" w:rsidRDefault="00597D79" w:rsidP="0008590A">
      <w:pPr>
        <w:overflowPunct/>
        <w:ind w:right="-709"/>
        <w:jc w:val="both"/>
        <w:textAlignment w:val="auto"/>
        <w:rPr>
          <w:rFonts w:eastAsia="Calibri"/>
          <w:sz w:val="22"/>
          <w:szCs w:val="22"/>
        </w:rPr>
      </w:pPr>
      <w:r w:rsidRPr="00C63F0B">
        <w:rPr>
          <w:rFonts w:eastAsia="Calibri"/>
          <w:sz w:val="22"/>
          <w:szCs w:val="22"/>
        </w:rPr>
        <w:t>-основных общеобразовательных программ основного общего образования;</w:t>
      </w:r>
    </w:p>
    <w:p w14:paraId="329451B5" w14:textId="77777777" w:rsidR="00597D79" w:rsidRPr="00C63F0B" w:rsidRDefault="00597D79" w:rsidP="0008590A">
      <w:pPr>
        <w:overflowPunct/>
        <w:ind w:right="-709"/>
        <w:jc w:val="both"/>
        <w:textAlignment w:val="auto"/>
        <w:rPr>
          <w:rFonts w:eastAsia="Calibri"/>
          <w:sz w:val="22"/>
          <w:szCs w:val="22"/>
        </w:rPr>
      </w:pPr>
      <w:r w:rsidRPr="00C63F0B">
        <w:rPr>
          <w:rFonts w:eastAsia="Calibri"/>
          <w:sz w:val="22"/>
          <w:szCs w:val="22"/>
        </w:rPr>
        <w:t>-дополнительных общеобразовательных программ следующих направленностей:</w:t>
      </w:r>
    </w:p>
    <w:p w14:paraId="7F0F5E0C" w14:textId="1EB2BE44" w:rsidR="001351BA" w:rsidRDefault="00597D79" w:rsidP="0008590A">
      <w:pPr>
        <w:overflowPunct/>
        <w:ind w:right="-709"/>
        <w:jc w:val="both"/>
        <w:textAlignment w:val="auto"/>
        <w:rPr>
          <w:rFonts w:eastAsia="Calibri"/>
          <w:sz w:val="22"/>
          <w:szCs w:val="22"/>
        </w:rPr>
      </w:pPr>
      <w:r w:rsidRPr="00FA1316">
        <w:rPr>
          <w:rFonts w:eastAsia="Calibri"/>
          <w:sz w:val="22"/>
          <w:szCs w:val="22"/>
        </w:rPr>
        <w:t>(технической,</w:t>
      </w:r>
      <w:r w:rsidRPr="005000A3">
        <w:rPr>
          <w:rFonts w:eastAsia="Calibri"/>
          <w:color w:val="FF0000"/>
          <w:sz w:val="22"/>
          <w:szCs w:val="22"/>
        </w:rPr>
        <w:t xml:space="preserve"> </w:t>
      </w:r>
      <w:r w:rsidRPr="00FA1316">
        <w:rPr>
          <w:rFonts w:eastAsia="Calibri"/>
          <w:sz w:val="22"/>
          <w:szCs w:val="22"/>
        </w:rPr>
        <w:t>естественнонаучной,</w:t>
      </w:r>
      <w:r w:rsidRPr="005000A3">
        <w:rPr>
          <w:rFonts w:eastAsia="Calibri"/>
          <w:color w:val="FF0000"/>
          <w:sz w:val="22"/>
          <w:szCs w:val="22"/>
        </w:rPr>
        <w:t xml:space="preserve"> </w:t>
      </w:r>
      <w:r w:rsidRPr="00FA1316">
        <w:rPr>
          <w:rFonts w:eastAsia="Calibri"/>
          <w:sz w:val="22"/>
          <w:szCs w:val="22"/>
        </w:rPr>
        <w:t>физкультурно-</w:t>
      </w:r>
      <w:r w:rsidR="00FA1316" w:rsidRPr="00FA1316">
        <w:rPr>
          <w:rFonts w:eastAsia="Calibri"/>
          <w:sz w:val="22"/>
          <w:szCs w:val="22"/>
        </w:rPr>
        <w:t>оздоровительной</w:t>
      </w:r>
      <w:r w:rsidRPr="00FA1316">
        <w:rPr>
          <w:rFonts w:eastAsia="Calibri"/>
          <w:sz w:val="22"/>
          <w:szCs w:val="22"/>
        </w:rPr>
        <w:t>, художественной, туристско-краеведческой, социально-педагогической</w:t>
      </w:r>
      <w:r w:rsidRPr="00C63F0B">
        <w:rPr>
          <w:rFonts w:eastAsia="Calibri"/>
          <w:sz w:val="22"/>
          <w:szCs w:val="22"/>
        </w:rPr>
        <w:t>).</w:t>
      </w:r>
    </w:p>
    <w:p w14:paraId="773DE170" w14:textId="77777777" w:rsidR="00290E13" w:rsidRPr="00C63F0B" w:rsidRDefault="00290E13" w:rsidP="0008590A">
      <w:pPr>
        <w:overflowPunct/>
        <w:ind w:right="-709"/>
        <w:jc w:val="both"/>
        <w:textAlignment w:val="auto"/>
        <w:rPr>
          <w:rFonts w:eastAsia="Calibri"/>
          <w:sz w:val="22"/>
          <w:szCs w:val="22"/>
        </w:rPr>
      </w:pPr>
    </w:p>
    <w:p w14:paraId="0B97F5A3" w14:textId="77777777" w:rsidR="001351BA" w:rsidRPr="003D3593" w:rsidRDefault="001351BA" w:rsidP="0008590A">
      <w:pPr>
        <w:widowControl w:val="0"/>
        <w:numPr>
          <w:ilvl w:val="0"/>
          <w:numId w:val="3"/>
        </w:numPr>
        <w:tabs>
          <w:tab w:val="left" w:pos="142"/>
        </w:tabs>
        <w:overflowPunct/>
        <w:ind w:left="0" w:right="-709" w:firstLine="284"/>
        <w:jc w:val="center"/>
        <w:textAlignment w:val="auto"/>
        <w:rPr>
          <w:b/>
          <w:color w:val="000000"/>
          <w:sz w:val="22"/>
          <w:szCs w:val="22"/>
        </w:rPr>
      </w:pPr>
      <w:r w:rsidRPr="003D3593">
        <w:rPr>
          <w:b/>
          <w:color w:val="000000"/>
          <w:sz w:val="22"/>
          <w:szCs w:val="22"/>
        </w:rPr>
        <w:t xml:space="preserve">Организация образовательной </w:t>
      </w:r>
      <w:r w:rsidRPr="003D3593">
        <w:rPr>
          <w:b/>
          <w:sz w:val="22"/>
          <w:szCs w:val="22"/>
        </w:rPr>
        <w:t>и воспитательной</w:t>
      </w:r>
      <w:r w:rsidRPr="003D3593">
        <w:rPr>
          <w:b/>
          <w:color w:val="FF0000"/>
          <w:sz w:val="22"/>
          <w:szCs w:val="22"/>
        </w:rPr>
        <w:t xml:space="preserve"> </w:t>
      </w:r>
      <w:r w:rsidRPr="003D3593">
        <w:rPr>
          <w:b/>
          <w:color w:val="000000"/>
          <w:sz w:val="22"/>
          <w:szCs w:val="22"/>
        </w:rPr>
        <w:t>деятельности</w:t>
      </w:r>
    </w:p>
    <w:p w14:paraId="5FB72AAE" w14:textId="77777777" w:rsidR="001351BA" w:rsidRPr="003D3593" w:rsidRDefault="001351BA" w:rsidP="0008590A">
      <w:pPr>
        <w:tabs>
          <w:tab w:val="left" w:pos="142"/>
        </w:tabs>
        <w:ind w:right="-709" w:firstLine="284"/>
        <w:jc w:val="both"/>
        <w:rPr>
          <w:b/>
          <w:color w:val="000000"/>
          <w:sz w:val="22"/>
          <w:szCs w:val="22"/>
        </w:rPr>
      </w:pPr>
    </w:p>
    <w:p w14:paraId="10ED4575" w14:textId="77777777" w:rsidR="001351BA" w:rsidRPr="003D3593" w:rsidRDefault="001351BA" w:rsidP="0008590A">
      <w:pPr>
        <w:widowControl w:val="0"/>
        <w:numPr>
          <w:ilvl w:val="0"/>
          <w:numId w:val="5"/>
        </w:numPr>
        <w:tabs>
          <w:tab w:val="left" w:pos="142"/>
        </w:tabs>
        <w:overflowPunct/>
        <w:ind w:left="0" w:right="-709" w:firstLine="0"/>
        <w:jc w:val="both"/>
        <w:textAlignment w:val="auto"/>
        <w:rPr>
          <w:color w:val="000000"/>
          <w:sz w:val="22"/>
          <w:szCs w:val="22"/>
        </w:rPr>
      </w:pPr>
      <w:r w:rsidRPr="003D3593">
        <w:rPr>
          <w:color w:val="000000"/>
          <w:sz w:val="22"/>
          <w:szCs w:val="22"/>
        </w:rPr>
        <w:t>Учреждение организует образовательную и воспитательную деятельность в соответствии с уровнями общего образования:</w:t>
      </w:r>
    </w:p>
    <w:p w14:paraId="798E50B9" w14:textId="3CADE88C" w:rsidR="001351BA" w:rsidRPr="003D3593" w:rsidRDefault="001351BA" w:rsidP="0008590A">
      <w:pPr>
        <w:tabs>
          <w:tab w:val="left" w:pos="142"/>
        </w:tabs>
        <w:ind w:right="-709"/>
        <w:jc w:val="both"/>
        <w:rPr>
          <w:color w:val="000000"/>
          <w:sz w:val="22"/>
          <w:szCs w:val="22"/>
        </w:rPr>
      </w:pPr>
      <w:r w:rsidRPr="003D3593">
        <w:rPr>
          <w:color w:val="000000"/>
          <w:sz w:val="22"/>
          <w:szCs w:val="22"/>
        </w:rPr>
        <w:t>- дошкольное образование;</w:t>
      </w:r>
    </w:p>
    <w:p w14:paraId="63BBC463" w14:textId="0049892D" w:rsidR="001351BA" w:rsidRPr="003D3593" w:rsidRDefault="001351BA" w:rsidP="0008590A">
      <w:pPr>
        <w:tabs>
          <w:tab w:val="left" w:pos="142"/>
        </w:tabs>
        <w:ind w:right="-709"/>
        <w:jc w:val="both"/>
        <w:rPr>
          <w:color w:val="000000"/>
          <w:sz w:val="22"/>
          <w:szCs w:val="22"/>
        </w:rPr>
      </w:pPr>
      <w:r w:rsidRPr="003D3593">
        <w:rPr>
          <w:color w:val="000000"/>
          <w:sz w:val="22"/>
          <w:szCs w:val="22"/>
        </w:rPr>
        <w:t>- начальное общее образование (нормативный срок освоения — 4 года (1-4 классы);</w:t>
      </w:r>
    </w:p>
    <w:p w14:paraId="3569FB7B" w14:textId="189B1EA4" w:rsidR="001351BA" w:rsidRPr="003D3593" w:rsidRDefault="001351BA" w:rsidP="0008590A">
      <w:pPr>
        <w:tabs>
          <w:tab w:val="left" w:pos="142"/>
        </w:tabs>
        <w:ind w:right="-709"/>
        <w:jc w:val="both"/>
        <w:rPr>
          <w:color w:val="000000"/>
          <w:sz w:val="22"/>
          <w:szCs w:val="22"/>
        </w:rPr>
      </w:pPr>
      <w:proofErr w:type="gramStart"/>
      <w:r w:rsidRPr="003D3593">
        <w:rPr>
          <w:color w:val="000000"/>
          <w:sz w:val="22"/>
          <w:szCs w:val="22"/>
        </w:rPr>
        <w:t>- основное общее образование (нормативный срок освоения — 5 лет (5-9 классы)</w:t>
      </w:r>
      <w:r w:rsidR="005000A3">
        <w:rPr>
          <w:color w:val="000000"/>
          <w:sz w:val="22"/>
          <w:szCs w:val="22"/>
        </w:rPr>
        <w:t>.</w:t>
      </w:r>
      <w:proofErr w:type="gramEnd"/>
    </w:p>
    <w:p w14:paraId="0EC43512" w14:textId="77777777" w:rsidR="001351BA" w:rsidRPr="003D3593" w:rsidRDefault="001351BA" w:rsidP="0008590A">
      <w:pPr>
        <w:widowControl w:val="0"/>
        <w:numPr>
          <w:ilvl w:val="0"/>
          <w:numId w:val="5"/>
        </w:numPr>
        <w:tabs>
          <w:tab w:val="left" w:pos="142"/>
        </w:tabs>
        <w:overflowPunct/>
        <w:ind w:left="0" w:right="-709" w:firstLine="0"/>
        <w:jc w:val="both"/>
        <w:textAlignment w:val="auto"/>
        <w:rPr>
          <w:iCs/>
          <w:color w:val="000000"/>
          <w:sz w:val="22"/>
          <w:szCs w:val="22"/>
        </w:rPr>
      </w:pPr>
      <w:r w:rsidRPr="003D3593">
        <w:rPr>
          <w:color w:val="000000"/>
          <w:sz w:val="22"/>
          <w:szCs w:val="22"/>
        </w:rPr>
        <w:t>Д</w:t>
      </w:r>
      <w:r w:rsidRPr="003D3593">
        <w:rPr>
          <w:iCs/>
          <w:color w:val="000000"/>
          <w:sz w:val="22"/>
          <w:szCs w:val="22"/>
        </w:rPr>
        <w:t>ошкольное образование направлено на формирование общей культуры, развитие физических, интеллектуальных,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18349EB3" w14:textId="77777777" w:rsidR="001351BA" w:rsidRPr="003D3593" w:rsidRDefault="001351BA" w:rsidP="0008590A">
      <w:pPr>
        <w:widowControl w:val="0"/>
        <w:numPr>
          <w:ilvl w:val="0"/>
          <w:numId w:val="5"/>
        </w:numPr>
        <w:tabs>
          <w:tab w:val="left" w:pos="142"/>
        </w:tabs>
        <w:overflowPunct/>
        <w:ind w:left="0" w:right="-709" w:firstLine="0"/>
        <w:jc w:val="both"/>
        <w:textAlignment w:val="auto"/>
        <w:rPr>
          <w:iCs/>
          <w:color w:val="000000"/>
          <w:sz w:val="22"/>
          <w:szCs w:val="22"/>
        </w:rPr>
      </w:pPr>
      <w:r w:rsidRPr="003D3593">
        <w:rPr>
          <w:iCs/>
          <w:color w:val="000000"/>
          <w:sz w:val="22"/>
          <w:szCs w:val="22"/>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14:paraId="35B9047B" w14:textId="4BD8C4FF" w:rsidR="001351BA" w:rsidRPr="00FA1316" w:rsidRDefault="001351BA" w:rsidP="0008590A">
      <w:pPr>
        <w:widowControl w:val="0"/>
        <w:numPr>
          <w:ilvl w:val="0"/>
          <w:numId w:val="5"/>
        </w:numPr>
        <w:tabs>
          <w:tab w:val="left" w:pos="142"/>
        </w:tabs>
        <w:overflowPunct/>
        <w:ind w:left="0" w:right="-709" w:firstLine="0"/>
        <w:jc w:val="both"/>
        <w:textAlignment w:val="auto"/>
        <w:rPr>
          <w:iCs/>
          <w:color w:val="92D050"/>
          <w:sz w:val="22"/>
          <w:szCs w:val="22"/>
        </w:rPr>
      </w:pPr>
      <w:r w:rsidRPr="003D3593">
        <w:rPr>
          <w:iCs/>
          <w:color w:val="000000"/>
          <w:sz w:val="22"/>
          <w:szCs w:val="22"/>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r w:rsidR="00FA1316">
        <w:rPr>
          <w:iCs/>
          <w:color w:val="000000"/>
          <w:sz w:val="22"/>
          <w:szCs w:val="22"/>
        </w:rPr>
        <w:t xml:space="preserve">. </w:t>
      </w:r>
      <w:r w:rsidR="00FA1316" w:rsidRPr="001D1949">
        <w:rPr>
          <w:iCs/>
          <w:sz w:val="22"/>
          <w:szCs w:val="22"/>
        </w:rPr>
        <w:t xml:space="preserve">Основное общее образование является основой для получения среднего общего и </w:t>
      </w:r>
      <w:proofErr w:type="gramStart"/>
      <w:r w:rsidR="00FA1316" w:rsidRPr="001D1949">
        <w:rPr>
          <w:iCs/>
          <w:sz w:val="22"/>
          <w:szCs w:val="22"/>
        </w:rPr>
        <w:t>среднего-профессионального</w:t>
      </w:r>
      <w:proofErr w:type="gramEnd"/>
      <w:r w:rsidR="00FA1316" w:rsidRPr="001D1949">
        <w:rPr>
          <w:iCs/>
          <w:sz w:val="22"/>
          <w:szCs w:val="22"/>
        </w:rPr>
        <w:t xml:space="preserve"> образования</w:t>
      </w:r>
      <w:r w:rsidRPr="001D1949">
        <w:rPr>
          <w:iCs/>
          <w:sz w:val="22"/>
          <w:szCs w:val="22"/>
        </w:rPr>
        <w:t>.</w:t>
      </w:r>
    </w:p>
    <w:p w14:paraId="5BE4D82B" w14:textId="0798DAB1" w:rsidR="001351BA" w:rsidRPr="003D3593" w:rsidRDefault="001351BA" w:rsidP="0008590A">
      <w:pPr>
        <w:widowControl w:val="0"/>
        <w:numPr>
          <w:ilvl w:val="0"/>
          <w:numId w:val="5"/>
        </w:numPr>
        <w:tabs>
          <w:tab w:val="left" w:pos="142"/>
        </w:tabs>
        <w:overflowPunct/>
        <w:ind w:left="0" w:right="-709" w:firstLine="0"/>
        <w:jc w:val="both"/>
        <w:textAlignment w:val="auto"/>
        <w:rPr>
          <w:iCs/>
          <w:color w:val="000000"/>
          <w:sz w:val="22"/>
          <w:szCs w:val="22"/>
        </w:rPr>
      </w:pPr>
      <w:r w:rsidRPr="003D3593">
        <w:rPr>
          <w:iCs/>
          <w:color w:val="000000"/>
          <w:sz w:val="22"/>
          <w:szCs w:val="22"/>
        </w:rPr>
        <w:t>Начальное общее образование, основное общее образование</w:t>
      </w:r>
      <w:r w:rsidR="001D1949">
        <w:rPr>
          <w:iCs/>
          <w:color w:val="000000"/>
          <w:sz w:val="22"/>
          <w:szCs w:val="22"/>
        </w:rPr>
        <w:t xml:space="preserve"> </w:t>
      </w:r>
      <w:r w:rsidRPr="003D3593">
        <w:rPr>
          <w:iCs/>
          <w:color w:val="000000"/>
          <w:sz w:val="22"/>
          <w:szCs w:val="22"/>
        </w:rPr>
        <w:t>являются обязательными уровнями образования.</w:t>
      </w:r>
    </w:p>
    <w:p w14:paraId="7545E301" w14:textId="77777777" w:rsidR="001351BA" w:rsidRPr="003D3593" w:rsidRDefault="001351BA" w:rsidP="0008590A">
      <w:pPr>
        <w:widowControl w:val="0"/>
        <w:numPr>
          <w:ilvl w:val="0"/>
          <w:numId w:val="5"/>
        </w:numPr>
        <w:tabs>
          <w:tab w:val="left" w:pos="142"/>
        </w:tabs>
        <w:overflowPunct/>
        <w:ind w:left="0" w:right="-709" w:firstLine="0"/>
        <w:jc w:val="both"/>
        <w:textAlignment w:val="auto"/>
        <w:rPr>
          <w:color w:val="FF0000"/>
          <w:sz w:val="22"/>
          <w:szCs w:val="22"/>
        </w:rPr>
      </w:pPr>
      <w:r w:rsidRPr="003D3593">
        <w:rPr>
          <w:color w:val="000000"/>
          <w:sz w:val="22"/>
          <w:szCs w:val="22"/>
        </w:rPr>
        <w:t>Учреждение создает условия для непрерывного образования посредством реализации образовательных программ в соответствии с уровнями общего образования.</w:t>
      </w:r>
    </w:p>
    <w:p w14:paraId="15228119" w14:textId="77777777" w:rsidR="001351BA" w:rsidRPr="003D3593" w:rsidRDefault="001351BA" w:rsidP="0008590A">
      <w:pPr>
        <w:widowControl w:val="0"/>
        <w:numPr>
          <w:ilvl w:val="0"/>
          <w:numId w:val="5"/>
        </w:numPr>
        <w:tabs>
          <w:tab w:val="left" w:pos="142"/>
        </w:tabs>
        <w:overflowPunct/>
        <w:ind w:left="0" w:right="-709" w:firstLine="0"/>
        <w:jc w:val="both"/>
        <w:textAlignment w:val="auto"/>
        <w:rPr>
          <w:color w:val="000000"/>
          <w:sz w:val="22"/>
          <w:szCs w:val="22"/>
        </w:rPr>
      </w:pPr>
      <w:r w:rsidRPr="003D3593">
        <w:rPr>
          <w:color w:val="000000"/>
          <w:sz w:val="22"/>
          <w:szCs w:val="22"/>
        </w:rPr>
        <w:t xml:space="preserve">Образовательные программы разрабатываются, утверждаются и реализуются Учреждением самостоятельно. </w:t>
      </w:r>
    </w:p>
    <w:p w14:paraId="67BF4690" w14:textId="77777777" w:rsidR="001351BA" w:rsidRPr="003D3593" w:rsidRDefault="001351BA" w:rsidP="0008590A">
      <w:pPr>
        <w:widowControl w:val="0"/>
        <w:numPr>
          <w:ilvl w:val="0"/>
          <w:numId w:val="5"/>
        </w:numPr>
        <w:tabs>
          <w:tab w:val="left" w:pos="142"/>
        </w:tabs>
        <w:overflowPunct/>
        <w:ind w:left="0" w:right="-709" w:firstLine="0"/>
        <w:jc w:val="both"/>
        <w:textAlignment w:val="auto"/>
        <w:rPr>
          <w:color w:val="000000"/>
          <w:sz w:val="22"/>
          <w:szCs w:val="22"/>
        </w:rPr>
      </w:pPr>
      <w:r w:rsidRPr="003D3593">
        <w:rPr>
          <w:color w:val="000000"/>
          <w:sz w:val="22"/>
          <w:szCs w:val="22"/>
        </w:rPr>
        <w:t xml:space="preserve">В Учреждении образовательная деятельность осуществляется на русском языке. </w:t>
      </w:r>
    </w:p>
    <w:p w14:paraId="30030224" w14:textId="77777777" w:rsidR="001351BA" w:rsidRPr="003D3593" w:rsidRDefault="001351BA" w:rsidP="0008590A">
      <w:pPr>
        <w:widowControl w:val="0"/>
        <w:numPr>
          <w:ilvl w:val="0"/>
          <w:numId w:val="5"/>
        </w:numPr>
        <w:tabs>
          <w:tab w:val="left" w:pos="142"/>
        </w:tabs>
        <w:overflowPunct/>
        <w:ind w:left="0" w:right="-709" w:firstLine="0"/>
        <w:jc w:val="both"/>
        <w:textAlignment w:val="auto"/>
        <w:rPr>
          <w:color w:val="000000"/>
          <w:sz w:val="22"/>
          <w:szCs w:val="22"/>
        </w:rPr>
      </w:pPr>
      <w:r w:rsidRPr="003D3593">
        <w:rPr>
          <w:color w:val="000000"/>
          <w:sz w:val="22"/>
          <w:szCs w:val="22"/>
        </w:rPr>
        <w:t xml:space="preserve"> Учреждение вправе применять электронное обучение, дистанционные образовательные технологии при реализации образовательных программ </w:t>
      </w:r>
    </w:p>
    <w:p w14:paraId="7E75F445" w14:textId="77777777" w:rsidR="001351BA" w:rsidRPr="003D3593" w:rsidRDefault="001351BA" w:rsidP="0008590A">
      <w:pPr>
        <w:widowControl w:val="0"/>
        <w:numPr>
          <w:ilvl w:val="0"/>
          <w:numId w:val="5"/>
        </w:numPr>
        <w:tabs>
          <w:tab w:val="left" w:pos="142"/>
        </w:tabs>
        <w:overflowPunct/>
        <w:ind w:left="0" w:right="-709" w:firstLine="0"/>
        <w:jc w:val="both"/>
        <w:textAlignment w:val="auto"/>
        <w:rPr>
          <w:color w:val="000000"/>
          <w:sz w:val="22"/>
          <w:szCs w:val="22"/>
        </w:rPr>
      </w:pPr>
      <w:r w:rsidRPr="003D3593">
        <w:rPr>
          <w:color w:val="000000"/>
          <w:sz w:val="22"/>
          <w:szCs w:val="22"/>
        </w:rPr>
        <w:t xml:space="preserve">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Учреждения независимо от места нахождения обучающегося.</w:t>
      </w:r>
    </w:p>
    <w:p w14:paraId="0E28E911" w14:textId="77777777" w:rsidR="001351BA" w:rsidRPr="00A905BC" w:rsidRDefault="001351BA" w:rsidP="0008590A">
      <w:pPr>
        <w:widowControl w:val="0"/>
        <w:numPr>
          <w:ilvl w:val="0"/>
          <w:numId w:val="5"/>
        </w:numPr>
        <w:tabs>
          <w:tab w:val="left" w:pos="142"/>
        </w:tabs>
        <w:overflowPunct/>
        <w:ind w:left="0" w:right="-709" w:firstLine="0"/>
        <w:jc w:val="both"/>
        <w:textAlignment w:val="auto"/>
        <w:rPr>
          <w:sz w:val="22"/>
          <w:szCs w:val="22"/>
        </w:rPr>
      </w:pPr>
      <w:r w:rsidRPr="003D3593">
        <w:rPr>
          <w:color w:val="000000"/>
          <w:sz w:val="22"/>
          <w:szCs w:val="22"/>
        </w:rPr>
        <w:t xml:space="preserve"> </w:t>
      </w:r>
      <w:r w:rsidRPr="00A905BC">
        <w:rPr>
          <w:sz w:val="22"/>
          <w:szCs w:val="22"/>
        </w:rPr>
        <w:t xml:space="preserve">С учетом потребностей и возможностей </w:t>
      </w:r>
      <w:proofErr w:type="gramStart"/>
      <w:r w:rsidRPr="00A905BC">
        <w:rPr>
          <w:sz w:val="22"/>
          <w:szCs w:val="22"/>
        </w:rPr>
        <w:t>обучающегося</w:t>
      </w:r>
      <w:proofErr w:type="gramEnd"/>
      <w:r w:rsidRPr="00A905BC">
        <w:rPr>
          <w:sz w:val="22"/>
          <w:szCs w:val="22"/>
        </w:rPr>
        <w:t xml:space="preserve"> образовательные программы могут осваиваться в следующих формах: </w:t>
      </w:r>
    </w:p>
    <w:p w14:paraId="5281D72A" w14:textId="1F83775D" w:rsidR="001351BA" w:rsidRPr="00A905BC" w:rsidRDefault="001351BA" w:rsidP="0008590A">
      <w:pPr>
        <w:tabs>
          <w:tab w:val="left" w:pos="142"/>
        </w:tabs>
        <w:ind w:right="-709"/>
        <w:jc w:val="both"/>
        <w:rPr>
          <w:sz w:val="22"/>
          <w:szCs w:val="22"/>
        </w:rPr>
      </w:pPr>
      <w:r w:rsidRPr="00A905BC">
        <w:rPr>
          <w:sz w:val="22"/>
          <w:szCs w:val="22"/>
        </w:rPr>
        <w:t>- в Учреждении;</w:t>
      </w:r>
    </w:p>
    <w:p w14:paraId="5A28439E" w14:textId="379575BB" w:rsidR="001351BA" w:rsidRPr="00A905BC" w:rsidRDefault="001351BA" w:rsidP="0008590A">
      <w:pPr>
        <w:tabs>
          <w:tab w:val="left" w:pos="142"/>
        </w:tabs>
        <w:ind w:right="-709"/>
        <w:jc w:val="both"/>
        <w:rPr>
          <w:sz w:val="22"/>
          <w:szCs w:val="22"/>
        </w:rPr>
      </w:pPr>
      <w:r w:rsidRPr="00A905BC">
        <w:rPr>
          <w:sz w:val="22"/>
          <w:szCs w:val="22"/>
        </w:rPr>
        <w:lastRenderedPageBreak/>
        <w:t xml:space="preserve">- вне Учреждения (в форме семейного образования и самообразования). </w:t>
      </w:r>
    </w:p>
    <w:p w14:paraId="55B6EAAD" w14:textId="1F167D0D" w:rsidR="001351BA" w:rsidRPr="005000A3" w:rsidRDefault="001D1949" w:rsidP="0008590A">
      <w:pPr>
        <w:widowControl w:val="0"/>
        <w:overflowPunct/>
        <w:ind w:right="-709"/>
        <w:jc w:val="both"/>
        <w:textAlignment w:val="auto"/>
        <w:rPr>
          <w:color w:val="FF0000"/>
          <w:sz w:val="22"/>
          <w:szCs w:val="22"/>
        </w:rPr>
      </w:pPr>
      <w:r w:rsidRPr="001D1949">
        <w:rPr>
          <w:sz w:val="22"/>
          <w:szCs w:val="22"/>
        </w:rPr>
        <w:t xml:space="preserve">Обучение в Учреждении с учетом потребностей, возможностей личности и в зависимости от объема обязательных занятий педагогического работника с </w:t>
      </w:r>
      <w:proofErr w:type="gramStart"/>
      <w:r w:rsidRPr="001D1949">
        <w:rPr>
          <w:sz w:val="22"/>
          <w:szCs w:val="22"/>
        </w:rPr>
        <w:t>обучающимися</w:t>
      </w:r>
      <w:proofErr w:type="gramEnd"/>
      <w:r w:rsidRPr="001D1949">
        <w:rPr>
          <w:sz w:val="22"/>
          <w:szCs w:val="22"/>
        </w:rPr>
        <w:t xml:space="preserve"> может осуществляться в очной, очно-заочной, заочной форме.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Учреждении. Перевод обучающегося на получение образования в иной форме осуществляется в установленном порядке с согласия родителей (законных представителей).</w:t>
      </w:r>
    </w:p>
    <w:p w14:paraId="6555C65D" w14:textId="77777777" w:rsidR="001351BA" w:rsidRPr="003D3593" w:rsidRDefault="001351BA" w:rsidP="0008590A">
      <w:pPr>
        <w:widowControl w:val="0"/>
        <w:numPr>
          <w:ilvl w:val="0"/>
          <w:numId w:val="5"/>
        </w:numPr>
        <w:tabs>
          <w:tab w:val="left" w:pos="142"/>
        </w:tabs>
        <w:overflowPunct/>
        <w:ind w:left="0" w:right="-709" w:firstLine="0"/>
        <w:jc w:val="both"/>
        <w:textAlignment w:val="auto"/>
        <w:rPr>
          <w:color w:val="000000"/>
          <w:sz w:val="22"/>
          <w:szCs w:val="22"/>
        </w:rPr>
      </w:pPr>
      <w:r w:rsidRPr="003D3593">
        <w:rPr>
          <w:color w:val="000000"/>
          <w:sz w:val="22"/>
          <w:szCs w:val="22"/>
        </w:rPr>
        <w:t xml:space="preserve"> Допускается сочетание различных форм получения образования и форм обучения. </w:t>
      </w:r>
    </w:p>
    <w:p w14:paraId="26A7BD9F" w14:textId="77777777" w:rsidR="001351BA" w:rsidRPr="003D3593" w:rsidRDefault="001351BA" w:rsidP="0008590A">
      <w:pPr>
        <w:widowControl w:val="0"/>
        <w:numPr>
          <w:ilvl w:val="0"/>
          <w:numId w:val="5"/>
        </w:numPr>
        <w:tabs>
          <w:tab w:val="left" w:pos="142"/>
        </w:tabs>
        <w:overflowPunct/>
        <w:ind w:left="0" w:right="-709" w:firstLine="0"/>
        <w:jc w:val="both"/>
        <w:textAlignment w:val="auto"/>
        <w:rPr>
          <w:color w:val="000000"/>
          <w:sz w:val="22"/>
          <w:szCs w:val="22"/>
        </w:rPr>
      </w:pPr>
      <w:r w:rsidRPr="003D3593">
        <w:rPr>
          <w:color w:val="000000"/>
          <w:sz w:val="22"/>
          <w:szCs w:val="22"/>
        </w:rPr>
        <w:t xml:space="preserve"> В Учреждении для обеспечения реализации образовательных программ имеется библиотека. Библиотечный фонд укомплектовывается печатными и (или) электронными учебными изданиями (включая учебники и учебные пособия). </w:t>
      </w:r>
    </w:p>
    <w:p w14:paraId="0C223C74" w14:textId="77777777" w:rsidR="001351BA" w:rsidRPr="003D3593" w:rsidRDefault="001351BA" w:rsidP="0008590A">
      <w:pPr>
        <w:widowControl w:val="0"/>
        <w:numPr>
          <w:ilvl w:val="0"/>
          <w:numId w:val="5"/>
        </w:numPr>
        <w:tabs>
          <w:tab w:val="left" w:pos="142"/>
        </w:tabs>
        <w:overflowPunct/>
        <w:ind w:left="0" w:right="-709" w:firstLine="0"/>
        <w:jc w:val="both"/>
        <w:textAlignment w:val="auto"/>
        <w:rPr>
          <w:color w:val="000000"/>
          <w:sz w:val="22"/>
          <w:szCs w:val="22"/>
        </w:rPr>
      </w:pPr>
      <w:r w:rsidRPr="003D3593">
        <w:rPr>
          <w:color w:val="000000"/>
          <w:sz w:val="22"/>
          <w:szCs w:val="22"/>
        </w:rPr>
        <w:t xml:space="preserve"> Учреждение создает условия для дополнительного образования воспитанников и обучающихся. </w:t>
      </w:r>
    </w:p>
    <w:p w14:paraId="1875F0C1" w14:textId="77777777" w:rsidR="001351BA" w:rsidRPr="003D3593" w:rsidRDefault="001351BA" w:rsidP="0008590A">
      <w:pPr>
        <w:widowControl w:val="0"/>
        <w:numPr>
          <w:ilvl w:val="0"/>
          <w:numId w:val="5"/>
        </w:numPr>
        <w:tabs>
          <w:tab w:val="left" w:pos="142"/>
        </w:tabs>
        <w:overflowPunct/>
        <w:ind w:left="0" w:right="-709" w:firstLine="0"/>
        <w:jc w:val="both"/>
        <w:textAlignment w:val="auto"/>
        <w:rPr>
          <w:color w:val="000000"/>
          <w:sz w:val="22"/>
          <w:szCs w:val="22"/>
        </w:rPr>
      </w:pPr>
      <w:r w:rsidRPr="003D3593">
        <w:rPr>
          <w:color w:val="000000"/>
          <w:sz w:val="22"/>
          <w:szCs w:val="22"/>
        </w:rPr>
        <w:t xml:space="preserve"> Дополнительное образование детей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w:t>
      </w:r>
    </w:p>
    <w:p w14:paraId="7FA1E1F1" w14:textId="77777777" w:rsidR="001351BA" w:rsidRPr="003D3593" w:rsidRDefault="001351BA" w:rsidP="0008590A">
      <w:pPr>
        <w:widowControl w:val="0"/>
        <w:numPr>
          <w:ilvl w:val="0"/>
          <w:numId w:val="5"/>
        </w:numPr>
        <w:tabs>
          <w:tab w:val="left" w:pos="142"/>
        </w:tabs>
        <w:overflowPunct/>
        <w:ind w:left="0" w:right="-709" w:firstLine="0"/>
        <w:jc w:val="both"/>
        <w:textAlignment w:val="auto"/>
        <w:rPr>
          <w:color w:val="000000"/>
          <w:sz w:val="22"/>
          <w:szCs w:val="22"/>
        </w:rPr>
      </w:pPr>
      <w:r w:rsidRPr="003D3593">
        <w:rPr>
          <w:color w:val="000000"/>
          <w:sz w:val="22"/>
          <w:szCs w:val="22"/>
        </w:rPr>
        <w:t xml:space="preserve"> Дополнительное образование осуществляется посредством реализации дополнительных общеобразовательных программ с учетом возрастных и индивидуальных особенности детей.</w:t>
      </w:r>
    </w:p>
    <w:p w14:paraId="0065E5D9" w14:textId="77777777" w:rsidR="001351BA" w:rsidRPr="003D3593" w:rsidRDefault="001351BA" w:rsidP="0008590A">
      <w:pPr>
        <w:widowControl w:val="0"/>
        <w:numPr>
          <w:ilvl w:val="0"/>
          <w:numId w:val="5"/>
        </w:numPr>
        <w:tabs>
          <w:tab w:val="left" w:pos="142"/>
        </w:tabs>
        <w:overflowPunct/>
        <w:ind w:left="0" w:right="-709" w:firstLine="0"/>
        <w:jc w:val="both"/>
        <w:textAlignment w:val="auto"/>
        <w:rPr>
          <w:color w:val="000000"/>
          <w:sz w:val="22"/>
          <w:szCs w:val="22"/>
        </w:rPr>
      </w:pPr>
      <w:r w:rsidRPr="003D3593">
        <w:rPr>
          <w:color w:val="000000"/>
          <w:sz w:val="22"/>
          <w:szCs w:val="22"/>
        </w:rPr>
        <w:t xml:space="preserve"> Содержание дополнительных общеобразовательных программ и сроки </w:t>
      </w:r>
      <w:proofErr w:type="gramStart"/>
      <w:r w:rsidRPr="003D3593">
        <w:rPr>
          <w:color w:val="000000"/>
          <w:sz w:val="22"/>
          <w:szCs w:val="22"/>
        </w:rPr>
        <w:t>обучения по ним</w:t>
      </w:r>
      <w:proofErr w:type="gramEnd"/>
      <w:r w:rsidRPr="003D3593">
        <w:rPr>
          <w:color w:val="000000"/>
          <w:sz w:val="22"/>
          <w:szCs w:val="22"/>
        </w:rPr>
        <w:t xml:space="preserve"> определяются образовательной программой, разработанной и утвержденной Учреждением самостоятельно.</w:t>
      </w:r>
    </w:p>
    <w:p w14:paraId="602F5CB8" w14:textId="77777777" w:rsidR="001351BA" w:rsidRPr="00B3409D" w:rsidRDefault="001351BA" w:rsidP="0008590A">
      <w:pPr>
        <w:tabs>
          <w:tab w:val="left" w:pos="142"/>
        </w:tabs>
        <w:ind w:right="-709" w:firstLine="284"/>
        <w:jc w:val="both"/>
        <w:rPr>
          <w:b/>
          <w:color w:val="FF0000"/>
          <w:sz w:val="22"/>
          <w:szCs w:val="22"/>
        </w:rPr>
      </w:pPr>
    </w:p>
    <w:p w14:paraId="1404E31A" w14:textId="77777777" w:rsidR="001351BA" w:rsidRPr="00C7675B" w:rsidRDefault="001351BA" w:rsidP="0008590A">
      <w:pPr>
        <w:widowControl w:val="0"/>
        <w:numPr>
          <w:ilvl w:val="0"/>
          <w:numId w:val="3"/>
        </w:numPr>
        <w:tabs>
          <w:tab w:val="left" w:pos="142"/>
        </w:tabs>
        <w:overflowPunct/>
        <w:ind w:left="0" w:right="-709" w:firstLine="284"/>
        <w:jc w:val="center"/>
        <w:textAlignment w:val="auto"/>
        <w:rPr>
          <w:b/>
          <w:sz w:val="22"/>
          <w:szCs w:val="22"/>
        </w:rPr>
      </w:pPr>
      <w:r w:rsidRPr="00C7675B">
        <w:rPr>
          <w:b/>
          <w:sz w:val="22"/>
          <w:szCs w:val="22"/>
        </w:rPr>
        <w:t>Правила приема обучающихся, воспитанников,</w:t>
      </w:r>
    </w:p>
    <w:p w14:paraId="1A891FA9" w14:textId="48BF405B" w:rsidR="001351BA" w:rsidRPr="00C7675B" w:rsidRDefault="001351BA" w:rsidP="0008590A">
      <w:pPr>
        <w:tabs>
          <w:tab w:val="left" w:pos="142"/>
        </w:tabs>
        <w:ind w:right="-709" w:firstLine="284"/>
        <w:jc w:val="center"/>
        <w:rPr>
          <w:b/>
          <w:sz w:val="22"/>
          <w:szCs w:val="22"/>
        </w:rPr>
      </w:pPr>
      <w:r w:rsidRPr="00C7675B">
        <w:rPr>
          <w:b/>
          <w:sz w:val="22"/>
          <w:szCs w:val="22"/>
        </w:rPr>
        <w:t>возникновение образовательных отношений</w:t>
      </w:r>
      <w:r w:rsidR="0015421B" w:rsidRPr="00C7675B">
        <w:rPr>
          <w:b/>
          <w:sz w:val="22"/>
          <w:szCs w:val="22"/>
        </w:rPr>
        <w:t xml:space="preserve"> </w:t>
      </w:r>
    </w:p>
    <w:p w14:paraId="17A41BC5" w14:textId="77777777" w:rsidR="00A5374F" w:rsidRDefault="00A5374F" w:rsidP="0008590A">
      <w:pPr>
        <w:ind w:right="-709"/>
        <w:jc w:val="both"/>
        <w:rPr>
          <w:color w:val="000000"/>
          <w:sz w:val="22"/>
          <w:szCs w:val="22"/>
        </w:rPr>
      </w:pPr>
    </w:p>
    <w:p w14:paraId="10807AF8" w14:textId="632EDB68" w:rsidR="008E63B0" w:rsidRPr="00C7675B" w:rsidRDefault="008E63B0" w:rsidP="0008590A">
      <w:pPr>
        <w:ind w:right="-709"/>
        <w:jc w:val="both"/>
        <w:rPr>
          <w:sz w:val="22"/>
          <w:szCs w:val="22"/>
        </w:rPr>
      </w:pPr>
      <w:r w:rsidRPr="00C7675B">
        <w:rPr>
          <w:color w:val="000000"/>
          <w:sz w:val="22"/>
          <w:szCs w:val="22"/>
        </w:rPr>
        <w:t>4.1</w:t>
      </w:r>
      <w:r w:rsidRPr="00C7675B">
        <w:rPr>
          <w:sz w:val="22"/>
          <w:szCs w:val="22"/>
        </w:rPr>
        <w:t xml:space="preserve"> Зачисление детей в дошкольную группу.</w:t>
      </w:r>
    </w:p>
    <w:p w14:paraId="2BFA35CA" w14:textId="41E0A9C9" w:rsidR="008E63B0" w:rsidRPr="00FA01C4" w:rsidRDefault="00E510DE" w:rsidP="0008590A">
      <w:pPr>
        <w:ind w:right="-709"/>
        <w:jc w:val="both"/>
        <w:rPr>
          <w:sz w:val="22"/>
          <w:szCs w:val="22"/>
        </w:rPr>
      </w:pPr>
      <w:r w:rsidRPr="00C7675B">
        <w:rPr>
          <w:sz w:val="22"/>
          <w:szCs w:val="22"/>
        </w:rPr>
        <w:t>4.1.1.</w:t>
      </w:r>
      <w:r w:rsidR="008E63B0" w:rsidRPr="00C7675B">
        <w:rPr>
          <w:sz w:val="22"/>
          <w:szCs w:val="22"/>
        </w:rPr>
        <w:t xml:space="preserve">Зачисление детей в Учреждение </w:t>
      </w:r>
      <w:r w:rsidR="008E63B0" w:rsidRPr="00FA01C4">
        <w:rPr>
          <w:sz w:val="22"/>
          <w:szCs w:val="22"/>
        </w:rPr>
        <w:t xml:space="preserve">для </w:t>
      </w:r>
      <w:proofErr w:type="gramStart"/>
      <w:r w:rsidR="008E63B0" w:rsidRPr="00FA01C4">
        <w:rPr>
          <w:sz w:val="22"/>
          <w:szCs w:val="22"/>
        </w:rPr>
        <w:t>обучения</w:t>
      </w:r>
      <w:proofErr w:type="gramEnd"/>
      <w:r w:rsidR="008E63B0" w:rsidRPr="00FA01C4">
        <w:rPr>
          <w:sz w:val="22"/>
          <w:szCs w:val="22"/>
        </w:rPr>
        <w:t xml:space="preserve"> по основным образовательным программам дошкольного образования производится </w:t>
      </w:r>
      <w:r w:rsidR="00E117FF" w:rsidRPr="00FA01C4">
        <w:rPr>
          <w:sz w:val="22"/>
          <w:szCs w:val="22"/>
        </w:rPr>
        <w:t>в соответствии с</w:t>
      </w:r>
      <w:r w:rsidR="003C3139" w:rsidRPr="00FA01C4">
        <w:rPr>
          <w:sz w:val="22"/>
          <w:szCs w:val="22"/>
        </w:rPr>
        <w:t xml:space="preserve"> З</w:t>
      </w:r>
      <w:r w:rsidR="00E117FF" w:rsidRPr="00FA01C4">
        <w:rPr>
          <w:sz w:val="22"/>
          <w:szCs w:val="22"/>
        </w:rPr>
        <w:t>аконодательством Российской Федерации</w:t>
      </w:r>
      <w:r w:rsidR="00FA01C4" w:rsidRPr="00FA01C4">
        <w:rPr>
          <w:sz w:val="22"/>
          <w:szCs w:val="22"/>
        </w:rPr>
        <w:t xml:space="preserve">. </w:t>
      </w:r>
    </w:p>
    <w:p w14:paraId="38EE5AFA" w14:textId="1BE781D0" w:rsidR="008E63B0" w:rsidRPr="00C7675B" w:rsidRDefault="00E510DE" w:rsidP="0008590A">
      <w:pPr>
        <w:shd w:val="clear" w:color="auto" w:fill="FFFFFF"/>
        <w:ind w:right="-709"/>
        <w:jc w:val="both"/>
        <w:rPr>
          <w:sz w:val="22"/>
          <w:szCs w:val="22"/>
        </w:rPr>
      </w:pPr>
      <w:r w:rsidRPr="00C7675B">
        <w:rPr>
          <w:sz w:val="22"/>
          <w:szCs w:val="22"/>
        </w:rPr>
        <w:t>4.1</w:t>
      </w:r>
      <w:r w:rsidR="008E63B0" w:rsidRPr="00C7675B">
        <w:rPr>
          <w:sz w:val="22"/>
          <w:szCs w:val="22"/>
        </w:rPr>
        <w:t>.</w:t>
      </w:r>
      <w:r w:rsidRPr="00C7675B">
        <w:rPr>
          <w:sz w:val="22"/>
          <w:szCs w:val="22"/>
        </w:rPr>
        <w:t>2.</w:t>
      </w:r>
      <w:r w:rsidR="008E63B0" w:rsidRPr="00C7675B">
        <w:rPr>
          <w:sz w:val="22"/>
          <w:szCs w:val="22"/>
        </w:rPr>
        <w:t xml:space="preserve"> Для зачисления в Учреждение родители (законные представители) обязаны предоставить:</w:t>
      </w:r>
    </w:p>
    <w:p w14:paraId="2B25056F" w14:textId="30C9661F" w:rsidR="008E63B0" w:rsidRPr="00C7675B" w:rsidRDefault="00A5374F" w:rsidP="0008590A">
      <w:pPr>
        <w:widowControl w:val="0"/>
        <w:overflowPunct/>
        <w:ind w:right="-709"/>
        <w:contextualSpacing/>
        <w:jc w:val="both"/>
        <w:textAlignment w:val="auto"/>
        <w:rPr>
          <w:sz w:val="22"/>
          <w:szCs w:val="22"/>
        </w:rPr>
      </w:pPr>
      <w:r w:rsidRPr="00C7675B">
        <w:rPr>
          <w:sz w:val="22"/>
          <w:szCs w:val="22"/>
        </w:rPr>
        <w:t xml:space="preserve">- </w:t>
      </w:r>
      <w:r w:rsidR="008E63B0" w:rsidRPr="00C7675B">
        <w:rPr>
          <w:sz w:val="22"/>
          <w:szCs w:val="22"/>
        </w:rPr>
        <w:t>документ, удостоверяющий личность одного из родителей (законных представителей);</w:t>
      </w:r>
    </w:p>
    <w:p w14:paraId="05EB78CC" w14:textId="77777777" w:rsidR="00453622" w:rsidRDefault="00A5374F" w:rsidP="0008590A">
      <w:pPr>
        <w:widowControl w:val="0"/>
        <w:overflowPunct/>
        <w:ind w:right="-709"/>
        <w:contextualSpacing/>
        <w:jc w:val="both"/>
        <w:textAlignment w:val="auto"/>
        <w:rPr>
          <w:sz w:val="22"/>
          <w:szCs w:val="22"/>
        </w:rPr>
      </w:pPr>
      <w:r w:rsidRPr="00C7675B">
        <w:rPr>
          <w:sz w:val="22"/>
          <w:szCs w:val="22"/>
        </w:rPr>
        <w:t xml:space="preserve">- </w:t>
      </w:r>
      <w:r w:rsidR="008E63B0" w:rsidRPr="00C7675B">
        <w:rPr>
          <w:sz w:val="22"/>
          <w:szCs w:val="22"/>
        </w:rPr>
        <w:t>копию свидетельства о рождении ребенка;</w:t>
      </w:r>
    </w:p>
    <w:p w14:paraId="421EB685" w14:textId="08D50A70" w:rsidR="008E63B0" w:rsidRPr="00D07EE1" w:rsidRDefault="00A5374F" w:rsidP="0008590A">
      <w:pPr>
        <w:widowControl w:val="0"/>
        <w:overflowPunct/>
        <w:ind w:right="-709"/>
        <w:contextualSpacing/>
        <w:jc w:val="both"/>
        <w:textAlignment w:val="auto"/>
        <w:rPr>
          <w:sz w:val="22"/>
          <w:szCs w:val="22"/>
        </w:rPr>
      </w:pPr>
      <w:r w:rsidRPr="00C7675B">
        <w:rPr>
          <w:sz w:val="22"/>
          <w:szCs w:val="22"/>
        </w:rPr>
        <w:t>-</w:t>
      </w:r>
      <w:r w:rsidR="008E63B0" w:rsidRPr="00C7675B">
        <w:rPr>
          <w:sz w:val="22"/>
          <w:szCs w:val="22"/>
        </w:rPr>
        <w:t xml:space="preserve">путевку (сертификат, направление), выданную </w:t>
      </w:r>
      <w:r w:rsidR="008E63B0" w:rsidRPr="00D07EE1">
        <w:rPr>
          <w:sz w:val="22"/>
          <w:szCs w:val="22"/>
        </w:rPr>
        <w:t>Отделом образования Администрации муниципального образования «</w:t>
      </w:r>
      <w:r w:rsidR="009F4609" w:rsidRPr="00D07EE1">
        <w:rPr>
          <w:sz w:val="22"/>
          <w:szCs w:val="22"/>
        </w:rPr>
        <w:t>Муниципальный округ Красногорский район Удмуртской Республики»</w:t>
      </w:r>
      <w:r w:rsidR="008E63B0" w:rsidRPr="00D07EE1">
        <w:rPr>
          <w:sz w:val="22"/>
          <w:szCs w:val="22"/>
        </w:rPr>
        <w:t>;</w:t>
      </w:r>
    </w:p>
    <w:p w14:paraId="2F4CE868" w14:textId="07263796" w:rsidR="008E63B0" w:rsidRPr="00C7675B" w:rsidRDefault="00A5374F" w:rsidP="0008590A">
      <w:pPr>
        <w:widowControl w:val="0"/>
        <w:overflowPunct/>
        <w:ind w:right="-709"/>
        <w:contextualSpacing/>
        <w:jc w:val="both"/>
        <w:textAlignment w:val="auto"/>
        <w:rPr>
          <w:sz w:val="22"/>
          <w:szCs w:val="22"/>
        </w:rPr>
      </w:pPr>
      <w:r w:rsidRPr="00C7675B">
        <w:rPr>
          <w:sz w:val="22"/>
          <w:szCs w:val="22"/>
        </w:rPr>
        <w:t xml:space="preserve">- </w:t>
      </w:r>
      <w:r w:rsidR="008E63B0" w:rsidRPr="00C7675B">
        <w:rPr>
          <w:sz w:val="22"/>
          <w:szCs w:val="22"/>
        </w:rPr>
        <w:t>заявление от родителей (законных представителей);</w:t>
      </w:r>
    </w:p>
    <w:p w14:paraId="347C9A53" w14:textId="53E93D0B" w:rsidR="008E63B0" w:rsidRPr="00C7675B" w:rsidRDefault="00A5374F" w:rsidP="0008590A">
      <w:pPr>
        <w:widowControl w:val="0"/>
        <w:overflowPunct/>
        <w:ind w:right="-709"/>
        <w:contextualSpacing/>
        <w:jc w:val="both"/>
        <w:textAlignment w:val="auto"/>
        <w:rPr>
          <w:sz w:val="22"/>
          <w:szCs w:val="22"/>
        </w:rPr>
      </w:pPr>
      <w:r w:rsidRPr="00C7675B">
        <w:rPr>
          <w:sz w:val="22"/>
          <w:szCs w:val="22"/>
        </w:rPr>
        <w:t xml:space="preserve">- </w:t>
      </w:r>
      <w:r w:rsidR="008E63B0" w:rsidRPr="00C7675B">
        <w:rPr>
          <w:sz w:val="22"/>
          <w:szCs w:val="22"/>
        </w:rPr>
        <w:t>заключение медицинской комиссии о состоянии здоровья ребенка и возможности посещения Учреждения данного вида;</w:t>
      </w:r>
    </w:p>
    <w:p w14:paraId="2B393300" w14:textId="3429462B" w:rsidR="008E63B0" w:rsidRPr="00C7675B" w:rsidRDefault="00A5374F" w:rsidP="0008590A">
      <w:pPr>
        <w:widowControl w:val="0"/>
        <w:overflowPunct/>
        <w:ind w:right="-709"/>
        <w:contextualSpacing/>
        <w:jc w:val="both"/>
        <w:textAlignment w:val="auto"/>
        <w:rPr>
          <w:i/>
          <w:sz w:val="22"/>
          <w:szCs w:val="22"/>
        </w:rPr>
      </w:pPr>
      <w:r w:rsidRPr="00C7675B">
        <w:rPr>
          <w:sz w:val="22"/>
          <w:szCs w:val="22"/>
        </w:rPr>
        <w:t xml:space="preserve">- </w:t>
      </w:r>
      <w:r w:rsidR="008E63B0" w:rsidRPr="00C7675B">
        <w:rPr>
          <w:sz w:val="22"/>
          <w:szCs w:val="22"/>
        </w:rPr>
        <w:t>иные документы, предусмотренные действующим законодательством.</w:t>
      </w:r>
    </w:p>
    <w:p w14:paraId="4C666077" w14:textId="483726D1" w:rsidR="008E63B0" w:rsidRPr="00C7675B" w:rsidRDefault="00E510DE" w:rsidP="0008590A">
      <w:pPr>
        <w:ind w:right="-709"/>
        <w:jc w:val="both"/>
        <w:rPr>
          <w:sz w:val="22"/>
          <w:szCs w:val="22"/>
        </w:rPr>
      </w:pPr>
      <w:r w:rsidRPr="00C7675B">
        <w:rPr>
          <w:sz w:val="22"/>
          <w:szCs w:val="22"/>
        </w:rPr>
        <w:t>4.1.3.</w:t>
      </w:r>
      <w:r w:rsidR="00C418A7">
        <w:rPr>
          <w:sz w:val="22"/>
          <w:szCs w:val="22"/>
        </w:rPr>
        <w:t xml:space="preserve"> </w:t>
      </w:r>
      <w:r w:rsidR="008E63B0" w:rsidRPr="00C7675B">
        <w:rPr>
          <w:sz w:val="22"/>
          <w:szCs w:val="22"/>
        </w:rPr>
        <w:t xml:space="preserve">В случае заболевания ребенка и отсутствия возможности зачисления в Учреждение в установленные сроки заявители обязаны предупредить об этом директора и </w:t>
      </w:r>
      <w:proofErr w:type="gramStart"/>
      <w:r w:rsidR="008E63B0" w:rsidRPr="00C7675B">
        <w:rPr>
          <w:sz w:val="22"/>
          <w:szCs w:val="22"/>
        </w:rPr>
        <w:t>пред</w:t>
      </w:r>
      <w:r w:rsidR="00E117FF">
        <w:rPr>
          <w:sz w:val="22"/>
          <w:szCs w:val="22"/>
        </w:rPr>
        <w:t>о</w:t>
      </w:r>
      <w:r w:rsidR="008E63B0" w:rsidRPr="00C7675B">
        <w:rPr>
          <w:sz w:val="22"/>
          <w:szCs w:val="22"/>
        </w:rPr>
        <w:t>ставить справку</w:t>
      </w:r>
      <w:proofErr w:type="gramEnd"/>
      <w:r w:rsidR="008E63B0" w:rsidRPr="00C7675B">
        <w:rPr>
          <w:sz w:val="22"/>
          <w:szCs w:val="22"/>
        </w:rPr>
        <w:t xml:space="preserve"> из учреждения здравоохранения.</w:t>
      </w:r>
      <w:r w:rsidR="00F534F5">
        <w:rPr>
          <w:sz w:val="22"/>
          <w:szCs w:val="22"/>
        </w:rPr>
        <w:t xml:space="preserve">                                           </w:t>
      </w:r>
    </w:p>
    <w:p w14:paraId="0E8F8A6D" w14:textId="0158ED49" w:rsidR="008E63B0" w:rsidRPr="00C7675B" w:rsidRDefault="00E510DE" w:rsidP="0008590A">
      <w:pPr>
        <w:ind w:right="-709"/>
        <w:jc w:val="both"/>
        <w:rPr>
          <w:sz w:val="22"/>
          <w:szCs w:val="22"/>
        </w:rPr>
      </w:pPr>
      <w:r w:rsidRPr="00C7675B">
        <w:rPr>
          <w:sz w:val="22"/>
          <w:szCs w:val="22"/>
        </w:rPr>
        <w:t>4.1.4.</w:t>
      </w:r>
      <w:r w:rsidR="008E63B0" w:rsidRPr="00C7675B">
        <w:rPr>
          <w:sz w:val="22"/>
          <w:szCs w:val="22"/>
        </w:rPr>
        <w:t xml:space="preserve"> В случае несоблюдения сроков зачисления в Учреждение по результатам комплектования и (или) доукомплектования групп и отсутствия справки о заболевании ребенка предоставленное ребенку место считается невостребованным и подлежит перераспределению.</w:t>
      </w:r>
    </w:p>
    <w:p w14:paraId="33BE3F3B" w14:textId="2D3B2DBF" w:rsidR="008E63B0" w:rsidRPr="00C7675B" w:rsidRDefault="00E510DE" w:rsidP="0008590A">
      <w:pPr>
        <w:ind w:right="-709"/>
        <w:jc w:val="both"/>
        <w:rPr>
          <w:sz w:val="22"/>
          <w:szCs w:val="22"/>
        </w:rPr>
      </w:pPr>
      <w:r w:rsidRPr="00C7675B">
        <w:rPr>
          <w:sz w:val="22"/>
          <w:szCs w:val="22"/>
        </w:rPr>
        <w:t>4.1.5.</w:t>
      </w:r>
      <w:r w:rsidR="008E63B0" w:rsidRPr="00C7675B">
        <w:rPr>
          <w:sz w:val="22"/>
          <w:szCs w:val="22"/>
        </w:rPr>
        <w:t xml:space="preserve"> Принятие решения о зачислении ребенка в Учреждение является основанием для заключения договора с родителями (законными представителями) воспитанников.</w:t>
      </w:r>
    </w:p>
    <w:p w14:paraId="248C86CA" w14:textId="33530D6E" w:rsidR="008E63B0" w:rsidRPr="00C7675B" w:rsidRDefault="00E510DE" w:rsidP="0008590A">
      <w:pPr>
        <w:ind w:right="-709"/>
        <w:jc w:val="both"/>
        <w:rPr>
          <w:sz w:val="22"/>
          <w:szCs w:val="22"/>
        </w:rPr>
      </w:pPr>
      <w:r w:rsidRPr="00C7675B">
        <w:rPr>
          <w:sz w:val="22"/>
          <w:szCs w:val="22"/>
        </w:rPr>
        <w:t>4.1.6.</w:t>
      </w:r>
      <w:r w:rsidR="008E63B0" w:rsidRPr="00C7675B">
        <w:rPr>
          <w:sz w:val="22"/>
          <w:szCs w:val="22"/>
        </w:rPr>
        <w:t xml:space="preserve"> В договор включаются взаимные права, обязанности и ответственность сторон, возникающие в процессе обучения, воспитания, присмотра и ухода за детьми, а также порядок взимания платы с родителей (законных представителей) за содержание детей.</w:t>
      </w:r>
    </w:p>
    <w:p w14:paraId="3E1BAA61" w14:textId="6289D311" w:rsidR="008E63B0" w:rsidRPr="00C7675B" w:rsidRDefault="00E510DE" w:rsidP="0008590A">
      <w:pPr>
        <w:ind w:right="-709"/>
        <w:jc w:val="both"/>
        <w:rPr>
          <w:sz w:val="22"/>
          <w:szCs w:val="22"/>
        </w:rPr>
      </w:pPr>
      <w:r w:rsidRPr="00C7675B">
        <w:rPr>
          <w:sz w:val="22"/>
          <w:szCs w:val="22"/>
        </w:rPr>
        <w:lastRenderedPageBreak/>
        <w:t>4.1.7.</w:t>
      </w:r>
      <w:r w:rsidR="008E63B0" w:rsidRPr="00C7675B">
        <w:rPr>
          <w:sz w:val="22"/>
          <w:szCs w:val="22"/>
        </w:rPr>
        <w:t xml:space="preserve"> Подписание договора является обязательным как для Учреждения, так и для родителей (законных представителей). Договор составляется в двух экземплярах, один экземпляр хранится в Учреждении, второй у родителей (законных представителей) ребенка.</w:t>
      </w:r>
    </w:p>
    <w:p w14:paraId="46643184" w14:textId="5B0A4243" w:rsidR="008E63B0" w:rsidRPr="00C7675B" w:rsidRDefault="00E510DE" w:rsidP="0008590A">
      <w:pPr>
        <w:ind w:right="-709"/>
        <w:jc w:val="both"/>
        <w:rPr>
          <w:sz w:val="22"/>
          <w:szCs w:val="22"/>
        </w:rPr>
      </w:pPr>
      <w:r w:rsidRPr="00C7675B">
        <w:rPr>
          <w:sz w:val="22"/>
          <w:szCs w:val="22"/>
        </w:rPr>
        <w:t>4.1.8.</w:t>
      </w:r>
      <w:r w:rsidR="008E63B0" w:rsidRPr="00C7675B">
        <w:rPr>
          <w:sz w:val="22"/>
          <w:szCs w:val="22"/>
        </w:rPr>
        <w:t xml:space="preserve"> До подписания договора директор Учреждения в обязательном порядке знакомит родителей (законных представителей) ребенка, принимаемого в Учреждение, с Уставом, лицензией на осуществление образовательной деятельности, основными образовательными программами дошкольного образования, реализуемыми Учреждением, иными локальными актами Учреждения, регламентирующими организацию образовательного и воспитательного процесса.</w:t>
      </w:r>
    </w:p>
    <w:p w14:paraId="0CCC6C79" w14:textId="4A270890" w:rsidR="008E63B0" w:rsidRPr="00C7675B" w:rsidRDefault="00E510DE" w:rsidP="0008590A">
      <w:pPr>
        <w:ind w:right="-709"/>
        <w:jc w:val="both"/>
        <w:rPr>
          <w:sz w:val="22"/>
          <w:szCs w:val="22"/>
        </w:rPr>
      </w:pPr>
      <w:r w:rsidRPr="00C7675B">
        <w:rPr>
          <w:sz w:val="22"/>
          <w:szCs w:val="22"/>
        </w:rPr>
        <w:t>4.1.9.</w:t>
      </w:r>
      <w:r w:rsidR="008E63B0" w:rsidRPr="00C7675B">
        <w:rPr>
          <w:sz w:val="22"/>
          <w:szCs w:val="22"/>
        </w:rPr>
        <w:t xml:space="preserve"> Приказ о зачислении ребенка в Учреждение издается директором после подписания договора с родителями (законными представителями), но не позднее чем через три дня со дня принятия решения о зачислении ребенка в Учреждение.</w:t>
      </w:r>
    </w:p>
    <w:p w14:paraId="196A176E" w14:textId="11F6E456" w:rsidR="008E63B0" w:rsidRPr="00C7675B" w:rsidRDefault="00E510DE" w:rsidP="0008590A">
      <w:pPr>
        <w:ind w:right="-709"/>
        <w:jc w:val="both"/>
        <w:rPr>
          <w:sz w:val="22"/>
          <w:szCs w:val="22"/>
        </w:rPr>
      </w:pPr>
      <w:r w:rsidRPr="00C7675B">
        <w:rPr>
          <w:sz w:val="22"/>
          <w:szCs w:val="22"/>
        </w:rPr>
        <w:t>4.1.10.</w:t>
      </w:r>
      <w:r w:rsidR="008E63B0" w:rsidRPr="00C7675B">
        <w:rPr>
          <w:sz w:val="22"/>
          <w:szCs w:val="22"/>
        </w:rPr>
        <w:t xml:space="preserve"> Правом внеочередного, первоочередного приема детей в Учреждение обладают категории лиц, определенные действующим законодательством Российской Федерации.</w:t>
      </w:r>
    </w:p>
    <w:p w14:paraId="161196A7" w14:textId="54A4C277" w:rsidR="008E63B0" w:rsidRPr="00C7675B" w:rsidRDefault="00E510DE" w:rsidP="0008590A">
      <w:pPr>
        <w:ind w:right="-709"/>
        <w:jc w:val="both"/>
        <w:rPr>
          <w:sz w:val="22"/>
          <w:szCs w:val="22"/>
        </w:rPr>
      </w:pPr>
      <w:r w:rsidRPr="00C7675B">
        <w:rPr>
          <w:sz w:val="22"/>
          <w:szCs w:val="22"/>
        </w:rPr>
        <w:t>4.1.11.</w:t>
      </w:r>
      <w:r w:rsidR="008E63B0" w:rsidRPr="00C7675B">
        <w:rPr>
          <w:sz w:val="22"/>
          <w:szCs w:val="22"/>
        </w:rPr>
        <w:t xml:space="preserve"> Внутри одной льготной категории (право на внеочередное или первоочередное зачисление ребенка в учреждение) заявления выстраиваются по дате подачи заявления.</w:t>
      </w:r>
    </w:p>
    <w:p w14:paraId="3BCD4748" w14:textId="1F900365" w:rsidR="008E63B0" w:rsidRPr="00C7675B" w:rsidRDefault="00E510DE" w:rsidP="0008590A">
      <w:pPr>
        <w:ind w:right="-709"/>
        <w:jc w:val="both"/>
        <w:rPr>
          <w:sz w:val="22"/>
          <w:szCs w:val="22"/>
        </w:rPr>
      </w:pPr>
      <w:r w:rsidRPr="00C7675B">
        <w:rPr>
          <w:sz w:val="22"/>
          <w:szCs w:val="22"/>
        </w:rPr>
        <w:t>4.1.12.</w:t>
      </w:r>
      <w:r w:rsidR="008E63B0" w:rsidRPr="00C7675B">
        <w:rPr>
          <w:sz w:val="22"/>
          <w:szCs w:val="22"/>
        </w:rPr>
        <w:t xml:space="preserve"> Количество мест в учреждении, предоставленных для льготных категорий детей, не может превышать количество мест, предоставленных для детей не льготных категорий.</w:t>
      </w:r>
    </w:p>
    <w:p w14:paraId="4D345AFD" w14:textId="16E2F109" w:rsidR="008E63B0" w:rsidRPr="00C7675B" w:rsidRDefault="00D33A93" w:rsidP="0008590A">
      <w:pPr>
        <w:ind w:right="-709"/>
        <w:jc w:val="both"/>
        <w:rPr>
          <w:sz w:val="22"/>
          <w:szCs w:val="22"/>
        </w:rPr>
      </w:pPr>
      <w:r w:rsidRPr="00C7675B">
        <w:rPr>
          <w:sz w:val="22"/>
          <w:szCs w:val="22"/>
        </w:rPr>
        <w:t>4.1.13.</w:t>
      </w:r>
      <w:r w:rsidR="008E63B0" w:rsidRPr="00C7675B">
        <w:rPr>
          <w:sz w:val="22"/>
          <w:szCs w:val="22"/>
        </w:rPr>
        <w:t xml:space="preserve"> Дети с ограниченными возможностями здоровья, дети-инвалиды принимаются в группу только с согласия родителей (законных представителей) на основании решения медико-психолого-педагогической комиссии. При зачислении детей с ограниченными возможностями здоровья, детей-инвалидов в Учреждение, оно обязано обеспечить создание специальных условий для получения такими детьми дошкольного образования.</w:t>
      </w:r>
    </w:p>
    <w:p w14:paraId="6C9380D6" w14:textId="134C5683" w:rsidR="008E63B0" w:rsidRPr="00C7675B" w:rsidRDefault="00D33A93" w:rsidP="0008590A">
      <w:pPr>
        <w:ind w:right="-709"/>
        <w:jc w:val="both"/>
        <w:rPr>
          <w:sz w:val="22"/>
          <w:szCs w:val="22"/>
        </w:rPr>
      </w:pPr>
      <w:r w:rsidRPr="00C7675B">
        <w:rPr>
          <w:sz w:val="22"/>
          <w:szCs w:val="22"/>
        </w:rPr>
        <w:t>4.1.14.</w:t>
      </w:r>
      <w:r w:rsidR="008E63B0" w:rsidRPr="00C7675B">
        <w:rPr>
          <w:sz w:val="22"/>
          <w:szCs w:val="22"/>
        </w:rPr>
        <w:t xml:space="preserve"> Для получения дополнительного образования родители (законные представители) ребенка представляют следующие документы:</w:t>
      </w:r>
    </w:p>
    <w:p w14:paraId="71C28547" w14:textId="6B066559" w:rsidR="008E63B0" w:rsidRPr="00C7675B" w:rsidRDefault="00731926" w:rsidP="0008590A">
      <w:pPr>
        <w:ind w:right="-709"/>
        <w:jc w:val="both"/>
        <w:rPr>
          <w:sz w:val="22"/>
          <w:szCs w:val="22"/>
        </w:rPr>
      </w:pPr>
      <w:r w:rsidRPr="00C7675B">
        <w:rPr>
          <w:sz w:val="22"/>
          <w:szCs w:val="22"/>
        </w:rPr>
        <w:t xml:space="preserve">- </w:t>
      </w:r>
      <w:r w:rsidR="008E63B0" w:rsidRPr="00C7675B">
        <w:rPr>
          <w:sz w:val="22"/>
          <w:szCs w:val="22"/>
        </w:rPr>
        <w:t>заявление одного из родителей (законных представителей) о приеме ребенка в объединение дополнительного образования;</w:t>
      </w:r>
    </w:p>
    <w:p w14:paraId="4E7FF897" w14:textId="677F913A" w:rsidR="008E63B0" w:rsidRPr="00C7675B" w:rsidRDefault="00731926" w:rsidP="0008590A">
      <w:pPr>
        <w:ind w:right="-709"/>
        <w:jc w:val="both"/>
        <w:rPr>
          <w:sz w:val="22"/>
          <w:szCs w:val="22"/>
        </w:rPr>
      </w:pPr>
      <w:r w:rsidRPr="00C7675B">
        <w:rPr>
          <w:sz w:val="22"/>
          <w:szCs w:val="22"/>
        </w:rPr>
        <w:t xml:space="preserve">- </w:t>
      </w:r>
      <w:r w:rsidR="008E63B0" w:rsidRPr="00C7675B">
        <w:rPr>
          <w:sz w:val="22"/>
          <w:szCs w:val="22"/>
        </w:rPr>
        <w:t xml:space="preserve">медицинскую справку </w:t>
      </w:r>
      <w:proofErr w:type="gramStart"/>
      <w:r w:rsidR="008E63B0" w:rsidRPr="00C7675B">
        <w:rPr>
          <w:sz w:val="22"/>
          <w:szCs w:val="22"/>
        </w:rPr>
        <w:t>о состоянии здоровья ребенка с заключением об отсутствии противопоказаний к занятиям в объединении</w:t>
      </w:r>
      <w:proofErr w:type="gramEnd"/>
      <w:r w:rsidR="008E63B0" w:rsidRPr="00C7675B">
        <w:rPr>
          <w:sz w:val="22"/>
          <w:szCs w:val="22"/>
        </w:rPr>
        <w:t xml:space="preserve"> дополнительного образования по избранному профилю.</w:t>
      </w:r>
    </w:p>
    <w:p w14:paraId="1E70A62E" w14:textId="6A792E0F" w:rsidR="008E63B0" w:rsidRPr="00C7675B" w:rsidRDefault="00D33A93" w:rsidP="0008590A">
      <w:pPr>
        <w:ind w:right="-709"/>
        <w:jc w:val="both"/>
        <w:rPr>
          <w:sz w:val="22"/>
          <w:szCs w:val="22"/>
        </w:rPr>
      </w:pPr>
      <w:r w:rsidRPr="00C7675B">
        <w:rPr>
          <w:sz w:val="22"/>
          <w:szCs w:val="22"/>
        </w:rPr>
        <w:t>4.1.15.</w:t>
      </w:r>
      <w:r w:rsidR="008E63B0" w:rsidRPr="00C7675B">
        <w:rPr>
          <w:sz w:val="22"/>
          <w:szCs w:val="22"/>
        </w:rPr>
        <w:t xml:space="preserve"> Основаниями для отказа в получении дополнительного образования может быть отсутствие свободных мест в объединении избранного профиля на момент представления документов, а также наличие медицинских противопоказаний к соответствующему виду деятельности.</w:t>
      </w:r>
    </w:p>
    <w:p w14:paraId="62A3E6B6" w14:textId="1CB1F88F" w:rsidR="008E63B0" w:rsidRPr="00C7675B" w:rsidRDefault="00D33A93" w:rsidP="0008590A">
      <w:pPr>
        <w:ind w:right="-709"/>
        <w:jc w:val="both"/>
        <w:rPr>
          <w:sz w:val="22"/>
          <w:szCs w:val="22"/>
        </w:rPr>
      </w:pPr>
      <w:r w:rsidRPr="00C7675B">
        <w:rPr>
          <w:sz w:val="22"/>
          <w:szCs w:val="22"/>
        </w:rPr>
        <w:t>4.1.16.</w:t>
      </w:r>
      <w:r w:rsidR="008E63B0" w:rsidRPr="00C7675B">
        <w:rPr>
          <w:sz w:val="22"/>
          <w:szCs w:val="22"/>
        </w:rPr>
        <w:t xml:space="preserve"> Зачисление детей в объединение дополнительного образования оформляется соответствующим приказом директора.</w:t>
      </w:r>
    </w:p>
    <w:p w14:paraId="44D6B034" w14:textId="7F582588" w:rsidR="008E63B0" w:rsidRPr="00C7675B" w:rsidRDefault="00D33A93" w:rsidP="0008590A">
      <w:pPr>
        <w:ind w:right="-709"/>
        <w:jc w:val="both"/>
        <w:rPr>
          <w:sz w:val="22"/>
          <w:szCs w:val="22"/>
        </w:rPr>
      </w:pPr>
      <w:r w:rsidRPr="00C7675B">
        <w:rPr>
          <w:sz w:val="22"/>
          <w:szCs w:val="22"/>
        </w:rPr>
        <w:t>4.1.17.</w:t>
      </w:r>
      <w:r w:rsidR="008E63B0" w:rsidRPr="00C7675B">
        <w:rPr>
          <w:sz w:val="22"/>
          <w:szCs w:val="22"/>
        </w:rPr>
        <w:t xml:space="preserve"> Перевод детей из Учреждения в другое учреждение производится на основании соответствующего нормативного акта Учредителя и заявления одного из родителей (законных представителей) воспитанника в следующих случаях:</w:t>
      </w:r>
    </w:p>
    <w:p w14:paraId="7B329DCB" w14:textId="22FD11CF" w:rsidR="008E63B0" w:rsidRPr="00C7675B" w:rsidRDefault="00E510DE" w:rsidP="0008590A">
      <w:pPr>
        <w:widowControl w:val="0"/>
        <w:overflowPunct/>
        <w:ind w:right="-709"/>
        <w:contextualSpacing/>
        <w:jc w:val="both"/>
        <w:textAlignment w:val="auto"/>
        <w:rPr>
          <w:sz w:val="22"/>
          <w:szCs w:val="22"/>
        </w:rPr>
      </w:pPr>
      <w:r w:rsidRPr="00C7675B">
        <w:rPr>
          <w:sz w:val="22"/>
          <w:szCs w:val="22"/>
        </w:rPr>
        <w:t xml:space="preserve">- </w:t>
      </w:r>
      <w:r w:rsidR="008E63B0" w:rsidRPr="00C7675B">
        <w:rPr>
          <w:sz w:val="22"/>
          <w:szCs w:val="22"/>
        </w:rPr>
        <w:t>на время капитального (текущего) ремонта Учреждения (полностью или частично в зависимости от объема работ);</w:t>
      </w:r>
    </w:p>
    <w:p w14:paraId="5FDC6BF5" w14:textId="3299AB1E" w:rsidR="008E63B0" w:rsidRPr="00C7675B" w:rsidRDefault="00E510DE" w:rsidP="0008590A">
      <w:pPr>
        <w:widowControl w:val="0"/>
        <w:overflowPunct/>
        <w:ind w:right="-709"/>
        <w:contextualSpacing/>
        <w:jc w:val="both"/>
        <w:textAlignment w:val="auto"/>
        <w:rPr>
          <w:sz w:val="22"/>
          <w:szCs w:val="22"/>
        </w:rPr>
      </w:pPr>
      <w:r w:rsidRPr="00C7675B">
        <w:rPr>
          <w:sz w:val="22"/>
          <w:szCs w:val="22"/>
        </w:rPr>
        <w:t xml:space="preserve">- </w:t>
      </w:r>
      <w:r w:rsidR="008E63B0" w:rsidRPr="00C7675B">
        <w:rPr>
          <w:sz w:val="22"/>
          <w:szCs w:val="22"/>
        </w:rPr>
        <w:t>на время строительства на месте сноса Учреждения.</w:t>
      </w:r>
    </w:p>
    <w:p w14:paraId="0339C415" w14:textId="275BF15B" w:rsidR="008E63B0" w:rsidRPr="00C7675B" w:rsidRDefault="00D33A93" w:rsidP="0008590A">
      <w:pPr>
        <w:ind w:right="-709"/>
        <w:contextualSpacing/>
        <w:jc w:val="both"/>
        <w:rPr>
          <w:sz w:val="22"/>
          <w:szCs w:val="22"/>
        </w:rPr>
      </w:pPr>
      <w:r w:rsidRPr="00C7675B">
        <w:rPr>
          <w:sz w:val="22"/>
          <w:szCs w:val="22"/>
        </w:rPr>
        <w:t>4.2</w:t>
      </w:r>
      <w:r w:rsidR="008E63B0" w:rsidRPr="00C7675B">
        <w:rPr>
          <w:sz w:val="22"/>
          <w:szCs w:val="22"/>
        </w:rPr>
        <w:t>. Зачисление детей в Учреждение.</w:t>
      </w:r>
    </w:p>
    <w:p w14:paraId="5A23FF3E" w14:textId="36EA49B9" w:rsidR="008E63B0" w:rsidRPr="00C7675B" w:rsidRDefault="00D33A93" w:rsidP="0008590A">
      <w:pPr>
        <w:pStyle w:val="ConsPlusNormal"/>
        <w:ind w:right="-709" w:firstLine="0"/>
        <w:jc w:val="both"/>
        <w:rPr>
          <w:rFonts w:ascii="Times New Roman" w:hAnsi="Times New Roman" w:cs="Times New Roman"/>
          <w:sz w:val="22"/>
          <w:szCs w:val="22"/>
        </w:rPr>
      </w:pPr>
      <w:r w:rsidRPr="00C7675B">
        <w:rPr>
          <w:rFonts w:ascii="Times New Roman" w:hAnsi="Times New Roman" w:cs="Times New Roman"/>
          <w:sz w:val="22"/>
          <w:szCs w:val="22"/>
        </w:rPr>
        <w:t>4.2</w:t>
      </w:r>
      <w:r w:rsidR="008E63B0" w:rsidRPr="00C7675B">
        <w:rPr>
          <w:rFonts w:ascii="Times New Roman" w:hAnsi="Times New Roman" w:cs="Times New Roman"/>
          <w:sz w:val="22"/>
          <w:szCs w:val="22"/>
        </w:rPr>
        <w:t>.1. Прием на обучение в Учреждение проводится на принципах равных условий приема для всех поступающих.</w:t>
      </w:r>
    </w:p>
    <w:p w14:paraId="3203CE69" w14:textId="34CCE343" w:rsidR="008E63B0" w:rsidRPr="00C7675B" w:rsidRDefault="00D33A93" w:rsidP="0008590A">
      <w:pPr>
        <w:pStyle w:val="ConsPlusNormal"/>
        <w:ind w:right="-709" w:firstLine="0"/>
        <w:jc w:val="both"/>
        <w:rPr>
          <w:rFonts w:ascii="Times New Roman" w:hAnsi="Times New Roman" w:cs="Times New Roman"/>
          <w:sz w:val="22"/>
          <w:szCs w:val="22"/>
        </w:rPr>
      </w:pPr>
      <w:r w:rsidRPr="00C7675B">
        <w:rPr>
          <w:rFonts w:ascii="Times New Roman" w:hAnsi="Times New Roman" w:cs="Times New Roman"/>
          <w:sz w:val="22"/>
          <w:szCs w:val="22"/>
        </w:rPr>
        <w:t>4.2</w:t>
      </w:r>
      <w:r w:rsidR="008E63B0" w:rsidRPr="00C7675B">
        <w:rPr>
          <w:rFonts w:ascii="Times New Roman" w:hAnsi="Times New Roman" w:cs="Times New Roman"/>
          <w:sz w:val="22"/>
          <w:szCs w:val="22"/>
        </w:rPr>
        <w:t xml:space="preserve">.2. Учреждение знакомит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14:paraId="5712574D" w14:textId="3ACB600B" w:rsidR="008E63B0" w:rsidRPr="00C7675B" w:rsidRDefault="00D33A93" w:rsidP="0008590A">
      <w:pPr>
        <w:pStyle w:val="ConsPlusNormal"/>
        <w:ind w:right="-709" w:firstLine="0"/>
        <w:jc w:val="both"/>
        <w:rPr>
          <w:rFonts w:ascii="Times New Roman" w:hAnsi="Times New Roman" w:cs="Times New Roman"/>
          <w:sz w:val="22"/>
          <w:szCs w:val="22"/>
        </w:rPr>
      </w:pPr>
      <w:r w:rsidRPr="00C7675B">
        <w:rPr>
          <w:rFonts w:ascii="Times New Roman" w:hAnsi="Times New Roman" w:cs="Times New Roman"/>
          <w:sz w:val="22"/>
          <w:szCs w:val="22"/>
        </w:rPr>
        <w:t>4.2</w:t>
      </w:r>
      <w:r w:rsidR="008E63B0" w:rsidRPr="00C7675B">
        <w:rPr>
          <w:rFonts w:ascii="Times New Roman" w:hAnsi="Times New Roman" w:cs="Times New Roman"/>
          <w:sz w:val="22"/>
          <w:szCs w:val="22"/>
        </w:rPr>
        <w:t xml:space="preserve">.3. Дети с ограниченными возможностями здоровья принимаются на </w:t>
      </w:r>
      <w:proofErr w:type="gramStart"/>
      <w:r w:rsidR="008E63B0" w:rsidRPr="00C7675B">
        <w:rPr>
          <w:rFonts w:ascii="Times New Roman" w:hAnsi="Times New Roman" w:cs="Times New Roman"/>
          <w:sz w:val="22"/>
          <w:szCs w:val="22"/>
        </w:rPr>
        <w:t>обучение</w:t>
      </w:r>
      <w:proofErr w:type="gramEnd"/>
      <w:r w:rsidR="008E63B0" w:rsidRPr="00C7675B">
        <w:rPr>
          <w:rFonts w:ascii="Times New Roman" w:hAnsi="Times New Roman" w:cs="Times New Roman"/>
          <w:sz w:val="22"/>
          <w:szCs w:val="22"/>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bookmarkStart w:id="3" w:name="Par898"/>
      <w:bookmarkEnd w:id="3"/>
    </w:p>
    <w:p w14:paraId="75AC17E9" w14:textId="73799467" w:rsidR="008E63B0" w:rsidRPr="00C7675B" w:rsidRDefault="00D33A93" w:rsidP="0008590A">
      <w:pPr>
        <w:pStyle w:val="ConsPlusNormal"/>
        <w:ind w:right="-709" w:firstLine="0"/>
        <w:jc w:val="both"/>
        <w:rPr>
          <w:rFonts w:ascii="Times New Roman" w:hAnsi="Times New Roman" w:cs="Times New Roman"/>
          <w:color w:val="000000"/>
          <w:sz w:val="22"/>
          <w:szCs w:val="22"/>
        </w:rPr>
      </w:pPr>
      <w:r w:rsidRPr="00C7675B">
        <w:rPr>
          <w:rFonts w:ascii="Times New Roman" w:hAnsi="Times New Roman"/>
          <w:color w:val="000000"/>
          <w:sz w:val="22"/>
          <w:szCs w:val="22"/>
        </w:rPr>
        <w:t>4.2</w:t>
      </w:r>
      <w:r w:rsidR="008E63B0" w:rsidRPr="00C7675B">
        <w:rPr>
          <w:rFonts w:ascii="Times New Roman" w:hAnsi="Times New Roman"/>
          <w:color w:val="000000"/>
          <w:sz w:val="22"/>
          <w:szCs w:val="22"/>
        </w:rPr>
        <w:t>.4.</w:t>
      </w:r>
      <w:r w:rsidR="008E63B0" w:rsidRPr="00C7675B">
        <w:rPr>
          <w:rFonts w:ascii="Times New Roman" w:hAnsi="Times New Roman" w:cs="Times New Roman"/>
          <w:color w:val="000000"/>
          <w:sz w:val="22"/>
          <w:szCs w:val="22"/>
        </w:rPr>
        <w:t xml:space="preserve">Учреждение принимает на </w:t>
      </w:r>
      <w:proofErr w:type="gramStart"/>
      <w:r w:rsidR="008E63B0" w:rsidRPr="00C7675B">
        <w:rPr>
          <w:rFonts w:ascii="Times New Roman" w:hAnsi="Times New Roman" w:cs="Times New Roman"/>
          <w:color w:val="000000"/>
          <w:sz w:val="22"/>
          <w:szCs w:val="22"/>
        </w:rPr>
        <w:t>обучение</w:t>
      </w:r>
      <w:proofErr w:type="gramEnd"/>
      <w:r w:rsidR="008E63B0" w:rsidRPr="00C7675B">
        <w:rPr>
          <w:rFonts w:ascii="Times New Roman" w:hAnsi="Times New Roman" w:cs="Times New Roman"/>
          <w:color w:val="000000"/>
          <w:sz w:val="22"/>
          <w:szCs w:val="22"/>
        </w:rPr>
        <w:t xml:space="preserve"> по основным общеобразовательным программам всех граждан, которые имеют право на получение общего образования соответствующего уровня. Не проживающим на данной территории может быть отказано в приёме только по причине отсутствия свободных мест в Учреждении.</w:t>
      </w:r>
    </w:p>
    <w:p w14:paraId="661AB1EF" w14:textId="17F1D801" w:rsidR="003E6909" w:rsidRPr="00C7675B" w:rsidRDefault="00D33A93" w:rsidP="0008590A">
      <w:pPr>
        <w:pStyle w:val="ConsPlusNormal"/>
        <w:ind w:right="-709" w:firstLine="0"/>
        <w:jc w:val="both"/>
        <w:rPr>
          <w:rFonts w:ascii="Times New Roman" w:hAnsi="Times New Roman" w:cs="Times New Roman"/>
          <w:color w:val="000000"/>
          <w:sz w:val="22"/>
          <w:szCs w:val="22"/>
        </w:rPr>
      </w:pPr>
      <w:r w:rsidRPr="00C7675B">
        <w:rPr>
          <w:rFonts w:ascii="Times New Roman" w:hAnsi="Times New Roman"/>
          <w:color w:val="000000"/>
          <w:sz w:val="22"/>
          <w:szCs w:val="22"/>
        </w:rPr>
        <w:t>4.2</w:t>
      </w:r>
      <w:r w:rsidR="003E6909" w:rsidRPr="00C7675B">
        <w:rPr>
          <w:rFonts w:ascii="Times New Roman" w:hAnsi="Times New Roman"/>
          <w:color w:val="000000"/>
          <w:sz w:val="22"/>
          <w:szCs w:val="22"/>
        </w:rPr>
        <w:t>.5.</w:t>
      </w:r>
      <w:r w:rsidR="003E6909" w:rsidRPr="00C7675B">
        <w:rPr>
          <w:rFonts w:ascii="Times New Roman" w:hAnsi="Times New Roman" w:cs="Times New Roman"/>
          <w:color w:val="000000"/>
          <w:sz w:val="22"/>
          <w:szCs w:val="22"/>
        </w:rPr>
        <w:t xml:space="preserve"> Лицо, признанное беженцем, и прибывшие с ним члены его семьи имеют право на </w:t>
      </w:r>
      <w:r w:rsidR="003E6909" w:rsidRPr="00C7675B">
        <w:rPr>
          <w:rFonts w:ascii="Times New Roman" w:hAnsi="Times New Roman" w:cs="Times New Roman"/>
          <w:color w:val="000000"/>
          <w:sz w:val="22"/>
          <w:szCs w:val="22"/>
        </w:rPr>
        <w:lastRenderedPageBreak/>
        <w:t>устройство детей в Учреждение наравне с гражданами Российской Федерации.</w:t>
      </w:r>
    </w:p>
    <w:p w14:paraId="2F8606C5" w14:textId="188A042D" w:rsidR="003E6909" w:rsidRPr="00C7675B" w:rsidRDefault="00D33A93" w:rsidP="0008590A">
      <w:pPr>
        <w:pStyle w:val="ConsPlusNormal"/>
        <w:ind w:right="-709" w:firstLine="0"/>
        <w:jc w:val="both"/>
        <w:rPr>
          <w:rFonts w:ascii="Times New Roman" w:hAnsi="Times New Roman" w:cs="Times New Roman"/>
          <w:color w:val="000000"/>
          <w:sz w:val="22"/>
          <w:szCs w:val="22"/>
        </w:rPr>
      </w:pPr>
      <w:r w:rsidRPr="00C7675B">
        <w:rPr>
          <w:rFonts w:ascii="Times New Roman" w:hAnsi="Times New Roman"/>
          <w:color w:val="000000"/>
          <w:sz w:val="22"/>
          <w:szCs w:val="22"/>
        </w:rPr>
        <w:t>4.2</w:t>
      </w:r>
      <w:r w:rsidR="003E6909" w:rsidRPr="00C7675B">
        <w:rPr>
          <w:rFonts w:ascii="Times New Roman" w:hAnsi="Times New Roman"/>
          <w:color w:val="000000"/>
          <w:sz w:val="22"/>
          <w:szCs w:val="22"/>
        </w:rPr>
        <w:t>.6.</w:t>
      </w:r>
      <w:r w:rsidR="003E6909" w:rsidRPr="00C7675B">
        <w:rPr>
          <w:rFonts w:ascii="Times New Roman" w:hAnsi="Times New Roman" w:cs="Times New Roman"/>
          <w:color w:val="000000"/>
          <w:sz w:val="22"/>
          <w:szCs w:val="22"/>
        </w:rPr>
        <w:t xml:space="preserve"> Иностранные граждане пользуются в Российской Федерации правом на получение образования наравне с гражданами Российской Федерации в соответствии с федеральным законодательством</w:t>
      </w:r>
    </w:p>
    <w:p w14:paraId="4BF7EBDE" w14:textId="2A087D74" w:rsidR="00456FBE" w:rsidRPr="00C7675B" w:rsidRDefault="00D33A93" w:rsidP="0008590A">
      <w:pPr>
        <w:ind w:right="-709"/>
        <w:jc w:val="both"/>
        <w:rPr>
          <w:sz w:val="22"/>
          <w:szCs w:val="22"/>
        </w:rPr>
      </w:pPr>
      <w:r w:rsidRPr="00C7675B">
        <w:rPr>
          <w:sz w:val="22"/>
          <w:szCs w:val="22"/>
        </w:rPr>
        <w:t>4.2.7.</w:t>
      </w:r>
      <w:r w:rsidR="00A338DD">
        <w:rPr>
          <w:sz w:val="22"/>
          <w:szCs w:val="22"/>
        </w:rPr>
        <w:t xml:space="preserve"> </w:t>
      </w:r>
      <w:r w:rsidR="00456FBE" w:rsidRPr="00C7675B">
        <w:rPr>
          <w:sz w:val="22"/>
          <w:szCs w:val="22"/>
        </w:rPr>
        <w:t>В первый класс принимаются дети по достижении ими возраста шести лет шести месяцев  при отсутствии противопоказаний по состоянию здоровья, но не позднее 8 лет.</w:t>
      </w:r>
    </w:p>
    <w:p w14:paraId="012083B6" w14:textId="30DFA7D1" w:rsidR="00456FBE" w:rsidRPr="00C7675B" w:rsidRDefault="00456FBE" w:rsidP="0008590A">
      <w:pPr>
        <w:tabs>
          <w:tab w:val="left" w:pos="0"/>
        </w:tabs>
        <w:ind w:right="-709"/>
        <w:jc w:val="both"/>
        <w:rPr>
          <w:color w:val="000000"/>
          <w:sz w:val="22"/>
          <w:szCs w:val="22"/>
        </w:rPr>
      </w:pPr>
      <w:r w:rsidRPr="00C7675B">
        <w:rPr>
          <w:sz w:val="22"/>
          <w:szCs w:val="22"/>
        </w:rPr>
        <w:t xml:space="preserve">По заявлению родителей (законных представителей) директор Учреждения с разрешения </w:t>
      </w:r>
      <w:r w:rsidRPr="00C7675B">
        <w:rPr>
          <w:color w:val="000000"/>
          <w:sz w:val="22"/>
          <w:szCs w:val="22"/>
        </w:rPr>
        <w:t>Учредителя</w:t>
      </w:r>
      <w:r w:rsidRPr="00C7675B">
        <w:rPr>
          <w:sz w:val="22"/>
          <w:szCs w:val="22"/>
        </w:rPr>
        <w:t xml:space="preserve"> вправе в индивидуальном порядке принимать детей в первый класс Учреждения в более ранн</w:t>
      </w:r>
      <w:r w:rsidR="00CB62C0" w:rsidRPr="00C7675B">
        <w:rPr>
          <w:sz w:val="22"/>
          <w:szCs w:val="22"/>
        </w:rPr>
        <w:t xml:space="preserve">ем или в более позднем возрасте </w:t>
      </w:r>
      <w:r w:rsidR="00CB62C0" w:rsidRPr="00C7675B">
        <w:rPr>
          <w:color w:val="000000"/>
          <w:sz w:val="22"/>
          <w:szCs w:val="22"/>
        </w:rPr>
        <w:t>с учётом рекомендаций районной психолого-медико-педагогической комиссии. Обучение детей, не достигших 6,5 лет к началу учебного года, следует проводить с соблюдением всех гигиенических требований по организации обучения детей шестилетнего возраста</w:t>
      </w:r>
      <w:r w:rsidR="004161EA" w:rsidRPr="00C7675B">
        <w:rPr>
          <w:color w:val="000000"/>
          <w:sz w:val="22"/>
          <w:szCs w:val="22"/>
        </w:rPr>
        <w:t>.</w:t>
      </w:r>
    </w:p>
    <w:p w14:paraId="56830429" w14:textId="22C1A655" w:rsidR="00F84181" w:rsidRPr="00C7675B" w:rsidRDefault="004161EA" w:rsidP="0008590A">
      <w:pPr>
        <w:pStyle w:val="ae"/>
        <w:ind w:right="-709"/>
        <w:jc w:val="both"/>
        <w:rPr>
          <w:sz w:val="22"/>
          <w:szCs w:val="22"/>
        </w:rPr>
      </w:pPr>
      <w:r w:rsidRPr="00C7675B">
        <w:rPr>
          <w:color w:val="000000"/>
          <w:sz w:val="22"/>
          <w:szCs w:val="22"/>
        </w:rPr>
        <w:t>4.2.8.</w:t>
      </w:r>
      <w:r w:rsidR="00A338DD">
        <w:rPr>
          <w:color w:val="000000"/>
          <w:sz w:val="22"/>
          <w:szCs w:val="22"/>
        </w:rPr>
        <w:t xml:space="preserve"> </w:t>
      </w:r>
      <w:r w:rsidRPr="00C7675B">
        <w:rPr>
          <w:color w:val="000000"/>
          <w:sz w:val="22"/>
          <w:szCs w:val="22"/>
        </w:rPr>
        <w:t>Приём зая</w:t>
      </w:r>
      <w:r w:rsidR="005C3C3A" w:rsidRPr="00C7675B">
        <w:rPr>
          <w:color w:val="000000"/>
          <w:sz w:val="22"/>
          <w:szCs w:val="22"/>
        </w:rPr>
        <w:t>влений в первый</w:t>
      </w:r>
      <w:r w:rsidR="00F84181" w:rsidRPr="00C7675B">
        <w:rPr>
          <w:color w:val="000000"/>
          <w:sz w:val="22"/>
          <w:szCs w:val="22"/>
        </w:rPr>
        <w:t xml:space="preserve"> класс </w:t>
      </w:r>
      <w:r w:rsidR="00F84181" w:rsidRPr="00C7675B">
        <w:rPr>
          <w:sz w:val="22"/>
          <w:szCs w:val="22"/>
        </w:rPr>
        <w:t>осуществляется</w:t>
      </w:r>
      <w:r w:rsidR="00F84181" w:rsidRPr="00C7675B">
        <w:rPr>
          <w:color w:val="000000"/>
          <w:sz w:val="22"/>
          <w:szCs w:val="22"/>
        </w:rPr>
        <w:t xml:space="preserve"> </w:t>
      </w:r>
      <w:r w:rsidR="00F84181" w:rsidRPr="00C7675B">
        <w:rPr>
          <w:sz w:val="22"/>
          <w:szCs w:val="22"/>
        </w:rPr>
        <w:t>в соответствии с Законодательством Российской Федерации</w:t>
      </w:r>
      <w:r w:rsidR="00F84181" w:rsidRPr="00C7675B">
        <w:rPr>
          <w:color w:val="000000"/>
          <w:sz w:val="22"/>
          <w:szCs w:val="22"/>
        </w:rPr>
        <w:t>.</w:t>
      </w:r>
    </w:p>
    <w:p w14:paraId="57698B59" w14:textId="3F04B305" w:rsidR="00456FBE" w:rsidRPr="00C7675B" w:rsidRDefault="004161EA" w:rsidP="0008590A">
      <w:pPr>
        <w:pStyle w:val="ae"/>
        <w:ind w:right="-709"/>
        <w:jc w:val="both"/>
        <w:rPr>
          <w:sz w:val="22"/>
          <w:szCs w:val="22"/>
        </w:rPr>
      </w:pPr>
      <w:r w:rsidRPr="00C7675B">
        <w:rPr>
          <w:sz w:val="22"/>
          <w:szCs w:val="22"/>
        </w:rPr>
        <w:t>4.2.9.</w:t>
      </w:r>
      <w:r w:rsidR="005C3C3A" w:rsidRPr="00C7675B">
        <w:rPr>
          <w:sz w:val="22"/>
          <w:szCs w:val="22"/>
        </w:rPr>
        <w:t xml:space="preserve"> </w:t>
      </w:r>
      <w:r w:rsidR="004D2570" w:rsidRPr="00C7675B">
        <w:rPr>
          <w:sz w:val="22"/>
          <w:szCs w:val="22"/>
        </w:rPr>
        <w:t>Д</w:t>
      </w:r>
      <w:r w:rsidR="005C3C3A" w:rsidRPr="00C7675B">
        <w:rPr>
          <w:sz w:val="22"/>
          <w:szCs w:val="22"/>
        </w:rPr>
        <w:t>ля зачисления ребенка в первый</w:t>
      </w:r>
      <w:r w:rsidR="00456FBE" w:rsidRPr="00C7675B">
        <w:rPr>
          <w:sz w:val="22"/>
          <w:szCs w:val="22"/>
        </w:rPr>
        <w:t xml:space="preserve"> класс родители (законные представители) подают в Учреждение заявление, к которому прилагают:</w:t>
      </w:r>
    </w:p>
    <w:p w14:paraId="0713B1F3" w14:textId="02550B72" w:rsidR="00456FBE" w:rsidRPr="00C7675B" w:rsidRDefault="00456FBE" w:rsidP="0008590A">
      <w:pPr>
        <w:pStyle w:val="ae"/>
        <w:ind w:right="-709"/>
        <w:jc w:val="both"/>
        <w:rPr>
          <w:sz w:val="22"/>
          <w:szCs w:val="22"/>
        </w:rPr>
      </w:pPr>
      <w:r w:rsidRPr="00C7675B">
        <w:rPr>
          <w:sz w:val="22"/>
          <w:szCs w:val="22"/>
        </w:rPr>
        <w:t xml:space="preserve"> - оригинал свидетельства о рождении или документ, подтвержда</w:t>
      </w:r>
      <w:r w:rsidR="005C3C3A" w:rsidRPr="00C7675B">
        <w:rPr>
          <w:sz w:val="22"/>
          <w:szCs w:val="22"/>
        </w:rPr>
        <w:t>ющий родство заявителя;</w:t>
      </w:r>
      <w:r w:rsidRPr="00C7675B">
        <w:rPr>
          <w:sz w:val="22"/>
          <w:szCs w:val="22"/>
        </w:rPr>
        <w:t xml:space="preserve"> </w:t>
      </w:r>
    </w:p>
    <w:p w14:paraId="199E6356" w14:textId="60E9BF11" w:rsidR="00456FBE" w:rsidRPr="00C7675B" w:rsidRDefault="00456FBE" w:rsidP="0008590A">
      <w:pPr>
        <w:pStyle w:val="ae"/>
        <w:ind w:right="-709"/>
        <w:jc w:val="both"/>
        <w:rPr>
          <w:sz w:val="22"/>
          <w:szCs w:val="22"/>
        </w:rPr>
      </w:pPr>
      <w:r w:rsidRPr="00C7675B">
        <w:rPr>
          <w:sz w:val="22"/>
          <w:szCs w:val="22"/>
        </w:rPr>
        <w:t xml:space="preserve"> -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14:paraId="137325E9" w14:textId="0776E138" w:rsidR="004D2570" w:rsidRPr="00C7675B" w:rsidRDefault="005C3C3A" w:rsidP="0008590A">
      <w:pPr>
        <w:pStyle w:val="ae"/>
        <w:ind w:right="-709"/>
        <w:jc w:val="both"/>
        <w:rPr>
          <w:sz w:val="22"/>
          <w:szCs w:val="22"/>
        </w:rPr>
      </w:pPr>
      <w:r w:rsidRPr="00C7675B">
        <w:rPr>
          <w:sz w:val="22"/>
          <w:szCs w:val="22"/>
        </w:rPr>
        <w:t xml:space="preserve">4.2.9. </w:t>
      </w:r>
      <w:r w:rsidR="00CB62C0" w:rsidRPr="00C7675B">
        <w:rPr>
          <w:sz w:val="22"/>
          <w:szCs w:val="22"/>
        </w:rPr>
        <w:t xml:space="preserve">Документы, представленные родителями (законными представителями), регистрируются в журнале приёма заявлений в </w:t>
      </w:r>
      <w:r w:rsidRPr="00C7675B">
        <w:rPr>
          <w:sz w:val="22"/>
          <w:szCs w:val="22"/>
        </w:rPr>
        <w:t>первый</w:t>
      </w:r>
      <w:r w:rsidR="00CB62C0" w:rsidRPr="00C7675B">
        <w:rPr>
          <w:sz w:val="22"/>
          <w:szCs w:val="22"/>
        </w:rPr>
        <w:t xml:space="preserve"> класс. После регистрации заявления заявителю выдаётся документ, содержащий следующую информацию: </w:t>
      </w:r>
    </w:p>
    <w:p w14:paraId="39DB6E55" w14:textId="31C8C3FF" w:rsidR="004D2570" w:rsidRPr="00C7675B" w:rsidRDefault="004D2570" w:rsidP="0008590A">
      <w:pPr>
        <w:pStyle w:val="ae"/>
        <w:ind w:right="-709"/>
        <w:jc w:val="both"/>
        <w:rPr>
          <w:sz w:val="22"/>
          <w:szCs w:val="22"/>
        </w:rPr>
      </w:pPr>
      <w:r w:rsidRPr="00C7675B">
        <w:rPr>
          <w:sz w:val="22"/>
          <w:szCs w:val="22"/>
        </w:rPr>
        <w:t>-</w:t>
      </w:r>
      <w:r w:rsidR="0081475E">
        <w:rPr>
          <w:sz w:val="22"/>
          <w:szCs w:val="22"/>
        </w:rPr>
        <w:t xml:space="preserve"> </w:t>
      </w:r>
      <w:r w:rsidR="005C3C3A" w:rsidRPr="00C7675B">
        <w:rPr>
          <w:sz w:val="22"/>
          <w:szCs w:val="22"/>
        </w:rPr>
        <w:t>входящий номер</w:t>
      </w:r>
      <w:r w:rsidR="00CB62C0" w:rsidRPr="00C7675B">
        <w:rPr>
          <w:sz w:val="22"/>
          <w:szCs w:val="22"/>
        </w:rPr>
        <w:t xml:space="preserve"> заявления о приёме в Учреждение; </w:t>
      </w:r>
    </w:p>
    <w:p w14:paraId="61B15EF4" w14:textId="1292D6CE" w:rsidR="004D2570" w:rsidRPr="00C7675B" w:rsidRDefault="005C3C3A" w:rsidP="0008590A">
      <w:pPr>
        <w:pStyle w:val="ae"/>
        <w:ind w:right="-709"/>
        <w:jc w:val="both"/>
        <w:rPr>
          <w:sz w:val="22"/>
          <w:szCs w:val="22"/>
        </w:rPr>
      </w:pPr>
      <w:r w:rsidRPr="00C7675B">
        <w:rPr>
          <w:sz w:val="22"/>
          <w:szCs w:val="22"/>
        </w:rPr>
        <w:t xml:space="preserve">- </w:t>
      </w:r>
      <w:r w:rsidR="00CB62C0" w:rsidRPr="00C7675B">
        <w:rPr>
          <w:sz w:val="22"/>
          <w:szCs w:val="22"/>
        </w:rPr>
        <w:t xml:space="preserve">перечень представленных документов и отметка об их получении, заверенная подписью ответственного за приём документов и печатью Учреждения; </w:t>
      </w:r>
    </w:p>
    <w:p w14:paraId="10A3C943" w14:textId="207B2D32" w:rsidR="004D2570" w:rsidRPr="00C7675B" w:rsidRDefault="005C3C3A" w:rsidP="0008590A">
      <w:pPr>
        <w:tabs>
          <w:tab w:val="left" w:pos="142"/>
        </w:tabs>
        <w:ind w:right="-709"/>
        <w:jc w:val="both"/>
        <w:rPr>
          <w:sz w:val="22"/>
          <w:szCs w:val="22"/>
        </w:rPr>
      </w:pPr>
      <w:r w:rsidRPr="00C7675B">
        <w:rPr>
          <w:sz w:val="22"/>
          <w:szCs w:val="22"/>
        </w:rPr>
        <w:t xml:space="preserve">- </w:t>
      </w:r>
      <w:r w:rsidR="00CB62C0" w:rsidRPr="00C7675B">
        <w:rPr>
          <w:sz w:val="22"/>
          <w:szCs w:val="22"/>
        </w:rPr>
        <w:t xml:space="preserve">сведения о сроках уведомления о зачислении в первый класс; </w:t>
      </w:r>
    </w:p>
    <w:p w14:paraId="19515879" w14:textId="193C48FC" w:rsidR="004D2570" w:rsidRPr="00C7675B" w:rsidRDefault="005C3C3A" w:rsidP="0008590A">
      <w:pPr>
        <w:tabs>
          <w:tab w:val="left" w:pos="142"/>
        </w:tabs>
        <w:ind w:right="-709"/>
        <w:jc w:val="both"/>
        <w:rPr>
          <w:sz w:val="22"/>
          <w:szCs w:val="22"/>
        </w:rPr>
      </w:pPr>
      <w:r w:rsidRPr="00C7675B">
        <w:rPr>
          <w:sz w:val="22"/>
          <w:szCs w:val="22"/>
        </w:rPr>
        <w:t xml:space="preserve">- </w:t>
      </w:r>
      <w:r w:rsidR="00CB62C0" w:rsidRPr="00C7675B">
        <w:rPr>
          <w:sz w:val="22"/>
          <w:szCs w:val="22"/>
        </w:rPr>
        <w:t xml:space="preserve">контактные телефоны для получения информации; </w:t>
      </w:r>
    </w:p>
    <w:p w14:paraId="24531B03" w14:textId="77777777" w:rsidR="005C3C3A" w:rsidRPr="00C7675B" w:rsidRDefault="005C3C3A" w:rsidP="0008590A">
      <w:pPr>
        <w:tabs>
          <w:tab w:val="left" w:pos="142"/>
        </w:tabs>
        <w:ind w:right="-709"/>
        <w:jc w:val="both"/>
        <w:rPr>
          <w:sz w:val="22"/>
          <w:szCs w:val="22"/>
        </w:rPr>
      </w:pPr>
      <w:r w:rsidRPr="00C7675B">
        <w:rPr>
          <w:sz w:val="22"/>
          <w:szCs w:val="22"/>
        </w:rPr>
        <w:t xml:space="preserve">- </w:t>
      </w:r>
      <w:r w:rsidR="00CB62C0" w:rsidRPr="00C7675B">
        <w:rPr>
          <w:sz w:val="22"/>
          <w:szCs w:val="22"/>
        </w:rPr>
        <w:t xml:space="preserve">телефон органа управления образованием, </w:t>
      </w:r>
    </w:p>
    <w:p w14:paraId="66EBD471" w14:textId="7E6704F2" w:rsidR="004D2570" w:rsidRPr="00C7675B" w:rsidRDefault="005C3C3A" w:rsidP="0008590A">
      <w:pPr>
        <w:tabs>
          <w:tab w:val="left" w:pos="142"/>
        </w:tabs>
        <w:ind w:right="-709"/>
        <w:jc w:val="both"/>
        <w:rPr>
          <w:sz w:val="22"/>
          <w:szCs w:val="22"/>
        </w:rPr>
      </w:pPr>
      <w:r w:rsidRPr="00C7675B">
        <w:rPr>
          <w:sz w:val="22"/>
          <w:szCs w:val="22"/>
        </w:rPr>
        <w:t>-</w:t>
      </w:r>
      <w:r w:rsidR="00CB62C0" w:rsidRPr="00C7675B">
        <w:rPr>
          <w:sz w:val="22"/>
          <w:szCs w:val="22"/>
        </w:rPr>
        <w:t xml:space="preserve">электронный адрес официального сайта Учреждения. </w:t>
      </w:r>
    </w:p>
    <w:p w14:paraId="277CEE57" w14:textId="3F145CEA" w:rsidR="00CB62C0" w:rsidRPr="00C7675B" w:rsidRDefault="00CD189B" w:rsidP="0008590A">
      <w:pPr>
        <w:tabs>
          <w:tab w:val="left" w:pos="142"/>
        </w:tabs>
        <w:ind w:right="-709"/>
        <w:jc w:val="both"/>
        <w:rPr>
          <w:b/>
          <w:sz w:val="22"/>
          <w:szCs w:val="22"/>
        </w:rPr>
      </w:pPr>
      <w:r w:rsidRPr="00C7675B">
        <w:rPr>
          <w:sz w:val="22"/>
          <w:szCs w:val="22"/>
        </w:rPr>
        <w:t xml:space="preserve">4.2.10. </w:t>
      </w:r>
      <w:r w:rsidR="00CB62C0" w:rsidRPr="00C7675B">
        <w:rPr>
          <w:sz w:val="22"/>
          <w:szCs w:val="22"/>
        </w:rPr>
        <w:t>При зачислении в первый кла</w:t>
      </w:r>
      <w:proofErr w:type="gramStart"/>
      <w:r w:rsidR="00CB62C0" w:rsidRPr="00C7675B">
        <w:rPr>
          <w:sz w:val="22"/>
          <w:szCs w:val="22"/>
        </w:rPr>
        <w:t>сс вст</w:t>
      </w:r>
      <w:proofErr w:type="gramEnd"/>
      <w:r w:rsidR="00CB62C0" w:rsidRPr="00C7675B">
        <w:rPr>
          <w:sz w:val="22"/>
          <w:szCs w:val="22"/>
        </w:rPr>
        <w:t xml:space="preserve">упительные испытания не проводятся. Приказ о зачислении в первый класс оформляется не позднее </w:t>
      </w:r>
      <w:hyperlink r:id="rId11" w:tooltip="30 августа" w:history="1">
        <w:r w:rsidR="00CB62C0" w:rsidRPr="00C7675B">
          <w:rPr>
            <w:sz w:val="22"/>
            <w:szCs w:val="22"/>
          </w:rPr>
          <w:t>30 августа</w:t>
        </w:r>
      </w:hyperlink>
      <w:r w:rsidR="00CB62C0" w:rsidRPr="00C7675B">
        <w:rPr>
          <w:sz w:val="22"/>
          <w:szCs w:val="22"/>
        </w:rPr>
        <w:t xml:space="preserve"> текущего года, и доводится до сведения родителей (законных представителей).</w:t>
      </w:r>
    </w:p>
    <w:p w14:paraId="12F3BA8B" w14:textId="359EF1D2" w:rsidR="007824E8" w:rsidRPr="00C7675B" w:rsidRDefault="00CD189B" w:rsidP="0008590A">
      <w:pPr>
        <w:widowControl w:val="0"/>
        <w:ind w:right="-709"/>
        <w:jc w:val="both"/>
        <w:rPr>
          <w:color w:val="000000"/>
          <w:sz w:val="22"/>
          <w:szCs w:val="22"/>
        </w:rPr>
      </w:pPr>
      <w:r w:rsidRPr="00C7675B">
        <w:rPr>
          <w:sz w:val="22"/>
          <w:szCs w:val="22"/>
        </w:rPr>
        <w:t>4.2.11.Прием во второй</w:t>
      </w:r>
      <w:r w:rsidR="00456FBE" w:rsidRPr="00C7675B">
        <w:rPr>
          <w:sz w:val="22"/>
          <w:szCs w:val="22"/>
        </w:rPr>
        <w:t xml:space="preserve"> и последующие классы Учреждения осуществляется на свободные места. </w:t>
      </w:r>
      <w:r w:rsidR="007824E8" w:rsidRPr="00C7675B">
        <w:rPr>
          <w:color w:val="000000"/>
          <w:sz w:val="22"/>
          <w:szCs w:val="22"/>
        </w:rPr>
        <w:t>Пределы наполняемости классов устанавливаются в соответствии с нормативами действующих СанПиН.</w:t>
      </w:r>
    </w:p>
    <w:p w14:paraId="2DCAE83C" w14:textId="6E95FB21" w:rsidR="00456FBE" w:rsidRPr="00C7675B" w:rsidRDefault="00CD189B" w:rsidP="0008590A">
      <w:pPr>
        <w:tabs>
          <w:tab w:val="left" w:pos="0"/>
        </w:tabs>
        <w:ind w:right="-709"/>
        <w:jc w:val="both"/>
        <w:rPr>
          <w:sz w:val="22"/>
          <w:szCs w:val="22"/>
        </w:rPr>
      </w:pPr>
      <w:r w:rsidRPr="00C7675B">
        <w:rPr>
          <w:sz w:val="22"/>
          <w:szCs w:val="22"/>
        </w:rPr>
        <w:t>4.2.12.</w:t>
      </w:r>
      <w:r w:rsidR="00456FBE" w:rsidRPr="00C7675B">
        <w:rPr>
          <w:sz w:val="22"/>
          <w:szCs w:val="22"/>
        </w:rPr>
        <w:t>При приеме в Учреждение обучающегося из другого образовательного учреждения, реализующего образовательную программу соответствующего уровня, необходимы следующие документы:</w:t>
      </w:r>
    </w:p>
    <w:p w14:paraId="5C3C1572" w14:textId="2B89C1F6" w:rsidR="00456FBE" w:rsidRPr="00C7675B" w:rsidRDefault="00456FBE" w:rsidP="0008590A">
      <w:pPr>
        <w:widowControl w:val="0"/>
        <w:tabs>
          <w:tab w:val="left" w:pos="0"/>
        </w:tabs>
        <w:ind w:right="-709"/>
        <w:jc w:val="both"/>
        <w:rPr>
          <w:sz w:val="22"/>
          <w:szCs w:val="22"/>
        </w:rPr>
      </w:pPr>
      <w:r w:rsidRPr="00C7675B">
        <w:rPr>
          <w:sz w:val="22"/>
          <w:szCs w:val="22"/>
        </w:rPr>
        <w:t>- заявление родителей (законных представителей);</w:t>
      </w:r>
    </w:p>
    <w:p w14:paraId="16EB31DF" w14:textId="77777777" w:rsidR="0003742D" w:rsidRPr="00C7675B" w:rsidRDefault="00456FBE" w:rsidP="0008590A">
      <w:pPr>
        <w:widowControl w:val="0"/>
        <w:tabs>
          <w:tab w:val="left" w:pos="0"/>
        </w:tabs>
        <w:ind w:right="-709"/>
        <w:jc w:val="both"/>
        <w:rPr>
          <w:sz w:val="22"/>
          <w:szCs w:val="22"/>
        </w:rPr>
      </w:pPr>
      <w:r w:rsidRPr="00C7675B">
        <w:rPr>
          <w:sz w:val="22"/>
          <w:szCs w:val="22"/>
        </w:rPr>
        <w:t xml:space="preserve">- личное дело </w:t>
      </w:r>
      <w:proofErr w:type="gramStart"/>
      <w:r w:rsidRPr="00C7675B">
        <w:rPr>
          <w:sz w:val="22"/>
          <w:szCs w:val="22"/>
        </w:rPr>
        <w:t>обучающегося</w:t>
      </w:r>
      <w:proofErr w:type="gramEnd"/>
      <w:r w:rsidRPr="00C7675B">
        <w:rPr>
          <w:sz w:val="22"/>
          <w:szCs w:val="22"/>
        </w:rPr>
        <w:t>;</w:t>
      </w:r>
    </w:p>
    <w:p w14:paraId="589979B9" w14:textId="3B1AC211" w:rsidR="00456FBE" w:rsidRPr="00C7675B" w:rsidRDefault="002648C6" w:rsidP="0008590A">
      <w:pPr>
        <w:widowControl w:val="0"/>
        <w:tabs>
          <w:tab w:val="left" w:pos="0"/>
        </w:tabs>
        <w:ind w:right="-709"/>
        <w:jc w:val="both"/>
        <w:rPr>
          <w:sz w:val="22"/>
          <w:szCs w:val="22"/>
        </w:rPr>
      </w:pPr>
      <w:r>
        <w:rPr>
          <w:sz w:val="22"/>
          <w:szCs w:val="22"/>
        </w:rPr>
        <w:t>-</w:t>
      </w:r>
      <w:r w:rsidR="00456FBE" w:rsidRPr="00C7675B">
        <w:rPr>
          <w:sz w:val="22"/>
          <w:szCs w:val="22"/>
        </w:rPr>
        <w:t xml:space="preserve">ведомость четвертных, текущих отметок, заверенная школой, откуда прибыл </w:t>
      </w:r>
      <w:proofErr w:type="gramStart"/>
      <w:r w:rsidR="00456FBE" w:rsidRPr="00C7675B">
        <w:rPr>
          <w:sz w:val="22"/>
          <w:szCs w:val="22"/>
        </w:rPr>
        <w:t>обучающийся</w:t>
      </w:r>
      <w:proofErr w:type="gramEnd"/>
      <w:r w:rsidR="00456FBE" w:rsidRPr="00C7675B">
        <w:rPr>
          <w:sz w:val="22"/>
          <w:szCs w:val="22"/>
        </w:rPr>
        <w:t xml:space="preserve"> (при поступлении обучающегося в течение учебного года).</w:t>
      </w:r>
    </w:p>
    <w:p w14:paraId="12DF9636" w14:textId="6C4D01F7" w:rsidR="00456FBE" w:rsidRPr="00C7675B" w:rsidRDefault="0003742D" w:rsidP="0008590A">
      <w:pPr>
        <w:ind w:right="-709"/>
        <w:jc w:val="both"/>
        <w:rPr>
          <w:sz w:val="22"/>
          <w:szCs w:val="22"/>
        </w:rPr>
      </w:pPr>
      <w:r w:rsidRPr="00C7675B">
        <w:rPr>
          <w:sz w:val="22"/>
          <w:szCs w:val="22"/>
        </w:rPr>
        <w:t xml:space="preserve">4.2.13. </w:t>
      </w:r>
      <w:r w:rsidR="00456FBE" w:rsidRPr="00C7675B">
        <w:rPr>
          <w:sz w:val="22"/>
          <w:szCs w:val="22"/>
        </w:rPr>
        <w:t>Родители (законные представители) детей,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14:paraId="26924D97" w14:textId="62023A5F" w:rsidR="00456FBE" w:rsidRPr="00C7675B" w:rsidRDefault="0003742D" w:rsidP="0008590A">
      <w:pPr>
        <w:ind w:right="-709"/>
        <w:jc w:val="both"/>
        <w:rPr>
          <w:sz w:val="22"/>
          <w:szCs w:val="22"/>
        </w:rPr>
      </w:pPr>
      <w:r w:rsidRPr="00C7675B">
        <w:rPr>
          <w:sz w:val="22"/>
          <w:szCs w:val="22"/>
        </w:rPr>
        <w:t xml:space="preserve">4.2.14. </w:t>
      </w:r>
      <w:r w:rsidR="00456FBE" w:rsidRPr="00C7675B">
        <w:rPr>
          <w:sz w:val="22"/>
          <w:szCs w:val="22"/>
        </w:rPr>
        <w:t xml:space="preserve">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русский язык. </w:t>
      </w:r>
    </w:p>
    <w:p w14:paraId="55B767A1" w14:textId="0CA0CBE9" w:rsidR="00456FBE" w:rsidRPr="00C7675B" w:rsidRDefault="0003742D" w:rsidP="0008590A">
      <w:pPr>
        <w:ind w:right="-709"/>
        <w:jc w:val="both"/>
        <w:rPr>
          <w:sz w:val="22"/>
          <w:szCs w:val="22"/>
        </w:rPr>
      </w:pPr>
      <w:r w:rsidRPr="00C7675B">
        <w:rPr>
          <w:sz w:val="22"/>
          <w:szCs w:val="22"/>
        </w:rPr>
        <w:t>4.2.15.</w:t>
      </w:r>
      <w:r w:rsidR="00553AB4" w:rsidRPr="00C7675B">
        <w:rPr>
          <w:sz w:val="22"/>
          <w:szCs w:val="22"/>
        </w:rPr>
        <w:t xml:space="preserve"> </w:t>
      </w:r>
      <w:r w:rsidR="00456FBE" w:rsidRPr="00C7675B">
        <w:rPr>
          <w:sz w:val="22"/>
          <w:szCs w:val="22"/>
        </w:rPr>
        <w:t xml:space="preserve">Копии предъявляемых при приеме документов хранятся в Учреждении на время обучения ребенка. Родители (законные представители) детей имеют право по своему усмотрению </w:t>
      </w:r>
      <w:proofErr w:type="gramStart"/>
      <w:r w:rsidR="00456FBE" w:rsidRPr="00C7675B">
        <w:rPr>
          <w:sz w:val="22"/>
          <w:szCs w:val="22"/>
        </w:rPr>
        <w:t>предоставлять другие документы</w:t>
      </w:r>
      <w:proofErr w:type="gramEnd"/>
      <w:r w:rsidR="00456FBE" w:rsidRPr="00C7675B">
        <w:rPr>
          <w:sz w:val="22"/>
          <w:szCs w:val="22"/>
        </w:rPr>
        <w:t>.</w:t>
      </w:r>
    </w:p>
    <w:p w14:paraId="780F7A27" w14:textId="505A0C0E" w:rsidR="00456FBE" w:rsidRPr="00C7675B" w:rsidRDefault="00553AB4" w:rsidP="0008590A">
      <w:pPr>
        <w:widowControl w:val="0"/>
        <w:tabs>
          <w:tab w:val="left" w:pos="142"/>
        </w:tabs>
        <w:overflowPunct/>
        <w:ind w:right="-709"/>
        <w:jc w:val="both"/>
        <w:textAlignment w:val="auto"/>
        <w:rPr>
          <w:b/>
          <w:color w:val="000000"/>
          <w:sz w:val="22"/>
          <w:szCs w:val="22"/>
        </w:rPr>
      </w:pPr>
      <w:r w:rsidRPr="00C7675B">
        <w:rPr>
          <w:sz w:val="22"/>
          <w:szCs w:val="22"/>
        </w:rPr>
        <w:t xml:space="preserve">4.2.16. </w:t>
      </w:r>
      <w:r w:rsidR="00456FBE" w:rsidRPr="00C7675B">
        <w:rPr>
          <w:color w:val="000000"/>
          <w:sz w:val="22"/>
          <w:szCs w:val="22"/>
        </w:rPr>
        <w:t xml:space="preserve">Основанием возникновения образовательных отношений является приказ директора школы о приеме на обучение в Учреждение. </w:t>
      </w:r>
    </w:p>
    <w:p w14:paraId="355B782C" w14:textId="3DB19EF6" w:rsidR="00456FBE" w:rsidRPr="00C7675B" w:rsidRDefault="00456FBE" w:rsidP="0008590A">
      <w:pPr>
        <w:pStyle w:val="ConsPlusNormal"/>
        <w:ind w:right="-709" w:firstLine="0"/>
        <w:jc w:val="both"/>
        <w:rPr>
          <w:rFonts w:ascii="Times New Roman" w:hAnsi="Times New Roman" w:cs="Times New Roman"/>
          <w:color w:val="000000"/>
          <w:sz w:val="22"/>
          <w:szCs w:val="22"/>
        </w:rPr>
      </w:pPr>
    </w:p>
    <w:p w14:paraId="760851B8" w14:textId="77777777" w:rsidR="001351BA" w:rsidRPr="00C7675B" w:rsidRDefault="001351BA" w:rsidP="0008590A">
      <w:pPr>
        <w:widowControl w:val="0"/>
        <w:numPr>
          <w:ilvl w:val="0"/>
          <w:numId w:val="3"/>
        </w:numPr>
        <w:tabs>
          <w:tab w:val="left" w:pos="142"/>
        </w:tabs>
        <w:overflowPunct/>
        <w:ind w:left="0" w:right="-709" w:firstLine="284"/>
        <w:jc w:val="center"/>
        <w:textAlignment w:val="auto"/>
        <w:rPr>
          <w:b/>
          <w:color w:val="000000"/>
          <w:sz w:val="22"/>
          <w:szCs w:val="22"/>
        </w:rPr>
      </w:pPr>
      <w:r w:rsidRPr="00C7675B">
        <w:rPr>
          <w:b/>
          <w:color w:val="000000"/>
          <w:sz w:val="22"/>
          <w:szCs w:val="22"/>
        </w:rPr>
        <w:t>Режим занятий обучающихся и воспитанников.</w:t>
      </w:r>
    </w:p>
    <w:p w14:paraId="38340687" w14:textId="77777777" w:rsidR="001351BA" w:rsidRPr="00C7675B" w:rsidRDefault="001351BA" w:rsidP="0008590A">
      <w:pPr>
        <w:tabs>
          <w:tab w:val="left" w:pos="142"/>
        </w:tabs>
        <w:ind w:right="-709" w:firstLine="284"/>
        <w:jc w:val="both"/>
        <w:rPr>
          <w:i/>
          <w:iCs/>
          <w:color w:val="000000"/>
          <w:sz w:val="22"/>
          <w:szCs w:val="22"/>
        </w:rPr>
      </w:pPr>
    </w:p>
    <w:p w14:paraId="3EEB42E2" w14:textId="6426725C" w:rsidR="001351BA" w:rsidRPr="00C7675B" w:rsidRDefault="001351BA" w:rsidP="0008590A">
      <w:pPr>
        <w:widowControl w:val="0"/>
        <w:tabs>
          <w:tab w:val="left" w:pos="142"/>
        </w:tabs>
        <w:overflowPunct/>
        <w:ind w:right="-709"/>
        <w:jc w:val="both"/>
        <w:textAlignment w:val="auto"/>
        <w:rPr>
          <w:color w:val="000000"/>
          <w:sz w:val="22"/>
          <w:szCs w:val="22"/>
        </w:rPr>
      </w:pPr>
      <w:r w:rsidRPr="00C7675B">
        <w:rPr>
          <w:color w:val="000000"/>
          <w:sz w:val="22"/>
          <w:szCs w:val="22"/>
        </w:rPr>
        <w:lastRenderedPageBreak/>
        <w:t>5.1. Организация образовательной деятельности в Учреждении регламентируется основной образовательной программой дошкольного образования, основной образовательной программой начального общего, основного общего образования; а также санитарно-эпидемиологическими требованиями к организации режима работы дошкольных образовательных организаций и санитарно-эпидемиологическими требованиями к организации обучения в общеобразовательных учреждениях.</w:t>
      </w:r>
    </w:p>
    <w:p w14:paraId="6271A9C6" w14:textId="77777777" w:rsidR="001351BA" w:rsidRPr="00C7675B" w:rsidRDefault="001351BA" w:rsidP="0008590A">
      <w:pPr>
        <w:widowControl w:val="0"/>
        <w:numPr>
          <w:ilvl w:val="0"/>
          <w:numId w:val="11"/>
        </w:numPr>
        <w:tabs>
          <w:tab w:val="left" w:pos="142"/>
          <w:tab w:val="left" w:pos="426"/>
          <w:tab w:val="left" w:pos="800"/>
        </w:tabs>
        <w:overflowPunct/>
        <w:ind w:left="0" w:right="-709" w:firstLine="0"/>
        <w:jc w:val="both"/>
        <w:textAlignment w:val="auto"/>
        <w:rPr>
          <w:color w:val="000000"/>
          <w:sz w:val="22"/>
          <w:szCs w:val="22"/>
        </w:rPr>
      </w:pPr>
      <w:r w:rsidRPr="00C7675B">
        <w:rPr>
          <w:color w:val="000000"/>
          <w:sz w:val="22"/>
          <w:szCs w:val="22"/>
        </w:rPr>
        <w:t xml:space="preserve">Режим работы ежегодно устанавливается календарным учебным графиком по четвертям. </w:t>
      </w:r>
    </w:p>
    <w:p w14:paraId="3D8AEA52" w14:textId="62B336D6" w:rsidR="001351BA" w:rsidRPr="00C7675B" w:rsidRDefault="001351BA" w:rsidP="0008590A">
      <w:pPr>
        <w:widowControl w:val="0"/>
        <w:numPr>
          <w:ilvl w:val="0"/>
          <w:numId w:val="11"/>
        </w:numPr>
        <w:tabs>
          <w:tab w:val="left" w:pos="142"/>
          <w:tab w:val="left" w:pos="426"/>
        </w:tabs>
        <w:overflowPunct/>
        <w:ind w:left="0" w:right="-709" w:firstLine="0"/>
        <w:jc w:val="both"/>
        <w:textAlignment w:val="auto"/>
        <w:rPr>
          <w:color w:val="000000"/>
          <w:sz w:val="22"/>
          <w:szCs w:val="22"/>
        </w:rPr>
      </w:pPr>
      <w:r w:rsidRPr="00C7675B">
        <w:rPr>
          <w:color w:val="000000"/>
          <w:sz w:val="22"/>
          <w:szCs w:val="22"/>
        </w:rPr>
        <w:t>Учреждение работает по графику шестидневной рабочей недели, в одну смену.</w:t>
      </w:r>
    </w:p>
    <w:p w14:paraId="75EA0547" w14:textId="77777777" w:rsidR="009D5808" w:rsidRPr="00C7675B" w:rsidRDefault="009D5808" w:rsidP="0008590A">
      <w:pPr>
        <w:shd w:val="clear" w:color="auto" w:fill="FFFFFF"/>
        <w:ind w:right="-709"/>
        <w:jc w:val="both"/>
        <w:rPr>
          <w:color w:val="000000"/>
          <w:sz w:val="22"/>
          <w:szCs w:val="22"/>
        </w:rPr>
      </w:pPr>
      <w:r w:rsidRPr="00C7675B">
        <w:rPr>
          <w:color w:val="000000"/>
          <w:sz w:val="22"/>
          <w:szCs w:val="22"/>
        </w:rPr>
        <w:t>5.4. В Учреждении устанавливается следующий режим работы:</w:t>
      </w:r>
    </w:p>
    <w:p w14:paraId="60E75A59" w14:textId="77777777" w:rsidR="001E0FD6" w:rsidRPr="00C7675B" w:rsidRDefault="00B3409D" w:rsidP="0008590A">
      <w:pPr>
        <w:ind w:right="-709"/>
        <w:jc w:val="both"/>
        <w:rPr>
          <w:sz w:val="22"/>
          <w:szCs w:val="22"/>
        </w:rPr>
      </w:pPr>
      <w:r w:rsidRPr="00C7675B">
        <w:rPr>
          <w:sz w:val="22"/>
          <w:szCs w:val="22"/>
        </w:rPr>
        <w:t>Дошкольная группа</w:t>
      </w:r>
    </w:p>
    <w:p w14:paraId="154C1A04" w14:textId="0C8C19D0" w:rsidR="001351BA" w:rsidRPr="00C7675B" w:rsidRDefault="001E0FD6" w:rsidP="0008590A">
      <w:pPr>
        <w:ind w:right="-709"/>
        <w:jc w:val="both"/>
        <w:rPr>
          <w:sz w:val="22"/>
          <w:szCs w:val="22"/>
        </w:rPr>
      </w:pPr>
      <w:r w:rsidRPr="00C7675B">
        <w:rPr>
          <w:sz w:val="22"/>
          <w:szCs w:val="22"/>
        </w:rPr>
        <w:t>5.4.1.</w:t>
      </w:r>
      <w:r w:rsidR="00010A84">
        <w:rPr>
          <w:sz w:val="22"/>
          <w:szCs w:val="22"/>
        </w:rPr>
        <w:t xml:space="preserve"> </w:t>
      </w:r>
      <w:r w:rsidR="001351BA" w:rsidRPr="00C7675B">
        <w:rPr>
          <w:sz w:val="22"/>
          <w:szCs w:val="22"/>
        </w:rPr>
        <w:t>Структурное подразделение Дошкольная группа</w:t>
      </w:r>
      <w:r w:rsidR="001351BA" w:rsidRPr="00C7675B">
        <w:rPr>
          <w:color w:val="000000"/>
          <w:sz w:val="22"/>
          <w:szCs w:val="22"/>
        </w:rPr>
        <w:t xml:space="preserve"> работает по графику пятидневной рабочей недели </w:t>
      </w:r>
      <w:r w:rsidR="001351BA" w:rsidRPr="00C7675B">
        <w:rPr>
          <w:sz w:val="22"/>
          <w:szCs w:val="22"/>
        </w:rPr>
        <w:t>с 7 ч. 30 мин. до 16 ч. 30 мин.</w:t>
      </w:r>
      <w:r w:rsidR="001351BA" w:rsidRPr="00C7675B">
        <w:rPr>
          <w:color w:val="000000"/>
          <w:sz w:val="22"/>
          <w:szCs w:val="22"/>
        </w:rPr>
        <w:t xml:space="preserve"> Режим работы ежегодно утверждается приказом директора Учреждения.</w:t>
      </w:r>
    </w:p>
    <w:p w14:paraId="3C4E58AE" w14:textId="494B2A63" w:rsidR="00E770F6" w:rsidRPr="00C7675B" w:rsidRDefault="00E770F6" w:rsidP="0008590A">
      <w:pPr>
        <w:ind w:right="-709"/>
        <w:jc w:val="both"/>
        <w:rPr>
          <w:sz w:val="22"/>
          <w:szCs w:val="22"/>
        </w:rPr>
      </w:pPr>
      <w:r w:rsidRPr="00C7675B">
        <w:rPr>
          <w:sz w:val="22"/>
          <w:szCs w:val="22"/>
        </w:rPr>
        <w:t>Структурное подразделение Дошкольная группа работает круглый год. Исключение составляют установленные общегосударственные дни отдыха и праздники, закрытие Учреждения на проведение необходимого ремонта по согласованию с Учредителем. Воспитанникам дошкольной группы предоставляется возможность отдыха в связи с отпусками родителей до 75 дней.</w:t>
      </w:r>
    </w:p>
    <w:p w14:paraId="5A558689" w14:textId="6201567A" w:rsidR="009D5808" w:rsidRPr="005E015E" w:rsidRDefault="001E0FD6" w:rsidP="0008590A">
      <w:pPr>
        <w:overflowPunct/>
        <w:ind w:right="-709"/>
        <w:jc w:val="both"/>
        <w:textAlignment w:val="auto"/>
        <w:rPr>
          <w:sz w:val="22"/>
          <w:szCs w:val="22"/>
        </w:rPr>
      </w:pPr>
      <w:r w:rsidRPr="00C7675B">
        <w:rPr>
          <w:sz w:val="22"/>
          <w:szCs w:val="22"/>
        </w:rPr>
        <w:t>5.4.2</w:t>
      </w:r>
      <w:r w:rsidR="009D5808" w:rsidRPr="00C7675B">
        <w:rPr>
          <w:sz w:val="22"/>
          <w:szCs w:val="22"/>
        </w:rPr>
        <w:t>. Ежедневный утренний при</w:t>
      </w:r>
      <w:r w:rsidR="009D5808" w:rsidRPr="005E015E">
        <w:rPr>
          <w:sz w:val="22"/>
          <w:szCs w:val="22"/>
        </w:rPr>
        <w:t xml:space="preserve">ем детей проводят воспитатели, которые опрашивают родителей о состоянии здоровья детей. </w:t>
      </w:r>
    </w:p>
    <w:p w14:paraId="1E17117C" w14:textId="77777777" w:rsidR="009D5808" w:rsidRPr="005E015E" w:rsidRDefault="009D5808" w:rsidP="0008590A">
      <w:pPr>
        <w:overflowPunct/>
        <w:ind w:right="-709"/>
        <w:jc w:val="both"/>
        <w:textAlignment w:val="auto"/>
        <w:rPr>
          <w:sz w:val="22"/>
          <w:szCs w:val="22"/>
        </w:rPr>
      </w:pPr>
      <w:r w:rsidRPr="005E015E">
        <w:rPr>
          <w:sz w:val="22"/>
          <w:szCs w:val="22"/>
        </w:rPr>
        <w:t>Выявленные больные дети или дети с подозрением на заболевание в Учреждение не принимаются; заболевших в течение дня детей изолируют от здоровых детей до прихода родителей (законных представителей) или направляют в лечебное учреждение.</w:t>
      </w:r>
    </w:p>
    <w:p w14:paraId="7606821C" w14:textId="560935F9" w:rsidR="009D5808" w:rsidRPr="005E015E" w:rsidRDefault="001E0FD6" w:rsidP="0008590A">
      <w:pPr>
        <w:overflowPunct/>
        <w:ind w:right="-709"/>
        <w:jc w:val="both"/>
        <w:textAlignment w:val="auto"/>
        <w:rPr>
          <w:sz w:val="22"/>
          <w:szCs w:val="22"/>
        </w:rPr>
      </w:pPr>
      <w:r w:rsidRPr="005E015E">
        <w:rPr>
          <w:sz w:val="22"/>
          <w:szCs w:val="22"/>
        </w:rPr>
        <w:t>5.4.3</w:t>
      </w:r>
      <w:r w:rsidR="009D5808" w:rsidRPr="005E015E">
        <w:rPr>
          <w:sz w:val="22"/>
          <w:szCs w:val="22"/>
        </w:rPr>
        <w:t xml:space="preserve">. После перенесенного заболевания, а также отсутствия более </w:t>
      </w:r>
      <w:r w:rsidR="0068348D">
        <w:rPr>
          <w:sz w:val="22"/>
          <w:szCs w:val="22"/>
        </w:rPr>
        <w:t>3</w:t>
      </w:r>
      <w:r w:rsidR="009D5808" w:rsidRPr="005E015E">
        <w:rPr>
          <w:sz w:val="22"/>
          <w:szCs w:val="22"/>
        </w:rPr>
        <w:t xml:space="preserve"> дней (за исключением выходных и праздничных дней), детей принимают в Учреждение только при наличии справки с указанием диагноза, длительности заболевания, проведенного лечения, сведений об отсутствии контакта с инфекционными больными.</w:t>
      </w:r>
    </w:p>
    <w:p w14:paraId="72BA519F" w14:textId="3F782A17" w:rsidR="009D5808" w:rsidRPr="005E015E" w:rsidRDefault="00A55A5A" w:rsidP="0008590A">
      <w:pPr>
        <w:overflowPunct/>
        <w:ind w:right="-709"/>
        <w:jc w:val="both"/>
        <w:textAlignment w:val="auto"/>
        <w:rPr>
          <w:sz w:val="22"/>
          <w:szCs w:val="22"/>
        </w:rPr>
      </w:pPr>
      <w:r w:rsidRPr="005E015E">
        <w:rPr>
          <w:sz w:val="22"/>
          <w:szCs w:val="22"/>
        </w:rPr>
        <w:t>5.4.4</w:t>
      </w:r>
      <w:r w:rsidR="009D5808" w:rsidRPr="005E015E">
        <w:rPr>
          <w:sz w:val="22"/>
          <w:szCs w:val="22"/>
        </w:rPr>
        <w:t xml:space="preserve">. Режим дня в Учреждении устанавливается в соответствии с возрастными особенностями детей и способствует их гармоничному развитию. </w:t>
      </w:r>
    </w:p>
    <w:p w14:paraId="70DA3EDD" w14:textId="7E13D052" w:rsidR="009D5808" w:rsidRPr="005E015E" w:rsidRDefault="00A55A5A" w:rsidP="0008590A">
      <w:pPr>
        <w:overflowPunct/>
        <w:ind w:right="-709"/>
        <w:jc w:val="both"/>
        <w:textAlignment w:val="auto"/>
        <w:rPr>
          <w:sz w:val="22"/>
          <w:szCs w:val="22"/>
        </w:rPr>
      </w:pPr>
      <w:r w:rsidRPr="005E015E">
        <w:rPr>
          <w:sz w:val="22"/>
          <w:szCs w:val="22"/>
        </w:rPr>
        <w:t>5.4.5</w:t>
      </w:r>
      <w:r w:rsidR="002648C6">
        <w:rPr>
          <w:sz w:val="22"/>
          <w:szCs w:val="22"/>
        </w:rPr>
        <w:t>.</w:t>
      </w:r>
      <w:r w:rsidR="0081475E">
        <w:rPr>
          <w:sz w:val="22"/>
          <w:szCs w:val="22"/>
        </w:rPr>
        <w:t xml:space="preserve"> </w:t>
      </w:r>
      <w:r w:rsidR="009D5808" w:rsidRPr="005E015E">
        <w:rPr>
          <w:sz w:val="22"/>
          <w:szCs w:val="22"/>
        </w:rPr>
        <w:t>Продолжительность самостоятельной деятельности детей, непрерывной непосредственно образовательной деятельности, прогулок, сна, а также допустимый объем образовательной нагрузки определяется Санитарно-эпидемиологическими требованиями к устройству, содержанию и организации режима работы дошкольных образовательных организаций.</w:t>
      </w:r>
    </w:p>
    <w:p w14:paraId="7FAA9918" w14:textId="26BEF4C0" w:rsidR="009D5808" w:rsidRPr="005E015E" w:rsidRDefault="00A55A5A" w:rsidP="0008590A">
      <w:pPr>
        <w:overflowPunct/>
        <w:ind w:right="-709"/>
        <w:jc w:val="both"/>
        <w:textAlignment w:val="auto"/>
        <w:rPr>
          <w:sz w:val="22"/>
          <w:szCs w:val="22"/>
        </w:rPr>
      </w:pPr>
      <w:r w:rsidRPr="005E015E">
        <w:rPr>
          <w:sz w:val="22"/>
          <w:szCs w:val="22"/>
        </w:rPr>
        <w:t>5.4.6</w:t>
      </w:r>
      <w:r w:rsidR="009D5808" w:rsidRPr="005E015E">
        <w:rPr>
          <w:sz w:val="22"/>
          <w:szCs w:val="22"/>
        </w:rPr>
        <w:t>. Домашние задания воспитанникам Учреждения не задаются.</w:t>
      </w:r>
    </w:p>
    <w:p w14:paraId="4EC034D0" w14:textId="747ABD77" w:rsidR="009D5808" w:rsidRPr="005E015E" w:rsidRDefault="00A55A5A" w:rsidP="0008590A">
      <w:pPr>
        <w:overflowPunct/>
        <w:ind w:right="-709"/>
        <w:jc w:val="both"/>
        <w:textAlignment w:val="auto"/>
        <w:rPr>
          <w:sz w:val="22"/>
          <w:szCs w:val="22"/>
        </w:rPr>
      </w:pPr>
      <w:r w:rsidRPr="005E015E">
        <w:rPr>
          <w:sz w:val="22"/>
          <w:szCs w:val="22"/>
        </w:rPr>
        <w:t>5.4.7</w:t>
      </w:r>
      <w:r w:rsidR="009D5808" w:rsidRPr="005E015E">
        <w:rPr>
          <w:sz w:val="22"/>
          <w:szCs w:val="22"/>
        </w:rPr>
        <w:t>. Учреждение реализует дополнительные общеразвивающие программы в течение всего календарного года, включая каникулярное время.</w:t>
      </w:r>
    </w:p>
    <w:p w14:paraId="3EB6FC95" w14:textId="57AED2D6" w:rsidR="009D5808" w:rsidRPr="005E015E" w:rsidRDefault="00A55A5A" w:rsidP="0008590A">
      <w:pPr>
        <w:overflowPunct/>
        <w:ind w:right="-709"/>
        <w:jc w:val="both"/>
        <w:textAlignment w:val="auto"/>
        <w:rPr>
          <w:sz w:val="22"/>
          <w:szCs w:val="22"/>
        </w:rPr>
      </w:pPr>
      <w:r w:rsidRPr="005E015E">
        <w:rPr>
          <w:sz w:val="22"/>
          <w:szCs w:val="22"/>
        </w:rPr>
        <w:t>5.4.8</w:t>
      </w:r>
      <w:r w:rsidR="009D5808" w:rsidRPr="005E015E">
        <w:rPr>
          <w:sz w:val="22"/>
          <w:szCs w:val="22"/>
        </w:rPr>
        <w:t xml:space="preserve">. Содержание дополнительных общеразвивающих программ и сроки </w:t>
      </w:r>
      <w:proofErr w:type="gramStart"/>
      <w:r w:rsidR="009D5808" w:rsidRPr="005E015E">
        <w:rPr>
          <w:sz w:val="22"/>
          <w:szCs w:val="22"/>
        </w:rPr>
        <w:t>обучения по ним</w:t>
      </w:r>
      <w:proofErr w:type="gramEnd"/>
      <w:r w:rsidR="009D5808" w:rsidRPr="005E015E">
        <w:rPr>
          <w:sz w:val="22"/>
          <w:szCs w:val="22"/>
        </w:rPr>
        <w:t xml:space="preserve"> определяются образовательной программой, разработанной и утвержденной Учреждением. </w:t>
      </w:r>
    </w:p>
    <w:p w14:paraId="0D04C4FC" w14:textId="67983279" w:rsidR="009D5808" w:rsidRPr="005E015E" w:rsidRDefault="00A55A5A" w:rsidP="0008590A">
      <w:pPr>
        <w:widowControl w:val="0"/>
        <w:shd w:val="clear" w:color="auto" w:fill="FFFFFF"/>
        <w:overflowPunct/>
        <w:ind w:right="-709"/>
        <w:jc w:val="both"/>
        <w:textAlignment w:val="auto"/>
        <w:rPr>
          <w:sz w:val="22"/>
          <w:szCs w:val="22"/>
        </w:rPr>
      </w:pPr>
      <w:r w:rsidRPr="005E015E">
        <w:rPr>
          <w:sz w:val="22"/>
          <w:szCs w:val="22"/>
        </w:rPr>
        <w:t>5.4.9</w:t>
      </w:r>
      <w:r w:rsidR="009D5808" w:rsidRPr="005E015E">
        <w:rPr>
          <w:sz w:val="22"/>
          <w:szCs w:val="22"/>
        </w:rPr>
        <w:t>.Учреждение организует образовательный процесс по дополнительным общеразвивающим программам в объединениях по интересам, сформированных в группы воспитанников одного возраста или разных возрастных категорий (разновозрастные группы). Занятия в объединениях могут проводиться по группам, индивидуально или всем составом объединения.</w:t>
      </w:r>
    </w:p>
    <w:p w14:paraId="3A704B48" w14:textId="0CBCE2B3" w:rsidR="00E770F6" w:rsidRPr="005E015E" w:rsidRDefault="00A55A5A" w:rsidP="0008590A">
      <w:pPr>
        <w:shd w:val="clear" w:color="auto" w:fill="FFFFFF"/>
        <w:overflowPunct/>
        <w:autoSpaceDE/>
        <w:autoSpaceDN/>
        <w:adjustRightInd/>
        <w:ind w:right="-709"/>
        <w:jc w:val="both"/>
        <w:textAlignment w:val="auto"/>
        <w:rPr>
          <w:sz w:val="22"/>
          <w:szCs w:val="22"/>
        </w:rPr>
      </w:pPr>
      <w:r w:rsidRPr="005E015E">
        <w:rPr>
          <w:sz w:val="22"/>
          <w:szCs w:val="22"/>
        </w:rPr>
        <w:t xml:space="preserve">5.5. </w:t>
      </w:r>
      <w:r w:rsidR="00E770F6" w:rsidRPr="005E015E">
        <w:rPr>
          <w:sz w:val="22"/>
          <w:szCs w:val="22"/>
        </w:rPr>
        <w:t xml:space="preserve">Для  обучающихся: </w:t>
      </w:r>
    </w:p>
    <w:p w14:paraId="0104ED31" w14:textId="3F278E7A" w:rsidR="00E770F6" w:rsidRPr="005E015E" w:rsidRDefault="00E770F6" w:rsidP="0008590A">
      <w:pPr>
        <w:shd w:val="clear" w:color="auto" w:fill="FFFFFF"/>
        <w:overflowPunct/>
        <w:autoSpaceDE/>
        <w:autoSpaceDN/>
        <w:adjustRightInd/>
        <w:ind w:right="-709"/>
        <w:jc w:val="both"/>
        <w:textAlignment w:val="auto"/>
        <w:rPr>
          <w:sz w:val="22"/>
          <w:szCs w:val="22"/>
        </w:rPr>
      </w:pPr>
      <w:r w:rsidRPr="005E015E">
        <w:rPr>
          <w:sz w:val="22"/>
          <w:szCs w:val="22"/>
        </w:rPr>
        <w:t>-  начало учебных занятий в 9 час 00 мин.;</w:t>
      </w:r>
    </w:p>
    <w:p w14:paraId="350C10B9" w14:textId="507B0CC1" w:rsidR="00E770F6" w:rsidRPr="005E015E" w:rsidRDefault="00E770F6" w:rsidP="0008590A">
      <w:pPr>
        <w:shd w:val="clear" w:color="auto" w:fill="FFFFFF"/>
        <w:overflowPunct/>
        <w:autoSpaceDE/>
        <w:autoSpaceDN/>
        <w:adjustRightInd/>
        <w:ind w:right="-709"/>
        <w:jc w:val="both"/>
        <w:textAlignment w:val="auto"/>
        <w:rPr>
          <w:sz w:val="22"/>
          <w:szCs w:val="22"/>
        </w:rPr>
      </w:pPr>
      <w:r w:rsidRPr="005E015E">
        <w:rPr>
          <w:sz w:val="22"/>
          <w:szCs w:val="22"/>
        </w:rPr>
        <w:t xml:space="preserve">-  продолжительность урока в 2 - </w:t>
      </w:r>
      <w:hyperlink r:id="rId12" w:tooltip="9 класс" w:history="1">
        <w:r w:rsidRPr="005E015E">
          <w:rPr>
            <w:sz w:val="22"/>
            <w:szCs w:val="22"/>
          </w:rPr>
          <w:t>9 классах</w:t>
        </w:r>
      </w:hyperlink>
      <w:r w:rsidRPr="005E015E">
        <w:rPr>
          <w:sz w:val="22"/>
          <w:szCs w:val="22"/>
        </w:rPr>
        <w:t xml:space="preserve"> - 45 минут, перемены между уроками - одна - 30 минут (на обед), остальные по 10 минут;</w:t>
      </w:r>
    </w:p>
    <w:p w14:paraId="2AEA4B39" w14:textId="77777777" w:rsidR="00E770F6" w:rsidRPr="005E015E" w:rsidRDefault="00E770F6" w:rsidP="0008590A">
      <w:pPr>
        <w:shd w:val="clear" w:color="auto" w:fill="FFFFFF"/>
        <w:overflowPunct/>
        <w:autoSpaceDE/>
        <w:autoSpaceDN/>
        <w:adjustRightInd/>
        <w:ind w:right="-709"/>
        <w:jc w:val="both"/>
        <w:textAlignment w:val="auto"/>
        <w:rPr>
          <w:sz w:val="22"/>
          <w:szCs w:val="22"/>
        </w:rPr>
      </w:pPr>
      <w:r w:rsidRPr="005E015E">
        <w:rPr>
          <w:sz w:val="22"/>
          <w:szCs w:val="22"/>
        </w:rPr>
        <w:t>-  начало занятий кружков, секций, групповых и индивидуальных занятий – через 40 минут после окончания основных занятий;</w:t>
      </w:r>
    </w:p>
    <w:p w14:paraId="34090D71" w14:textId="5A67CAE1" w:rsidR="009D5808" w:rsidRPr="005E015E" w:rsidRDefault="00E770F6" w:rsidP="0008590A">
      <w:pPr>
        <w:shd w:val="clear" w:color="auto" w:fill="FFFFFF"/>
        <w:overflowPunct/>
        <w:autoSpaceDE/>
        <w:autoSpaceDN/>
        <w:adjustRightInd/>
        <w:ind w:right="-709"/>
        <w:jc w:val="both"/>
        <w:textAlignment w:val="auto"/>
        <w:rPr>
          <w:sz w:val="22"/>
          <w:szCs w:val="22"/>
        </w:rPr>
      </w:pPr>
      <w:r w:rsidRPr="005E015E">
        <w:rPr>
          <w:sz w:val="22"/>
          <w:szCs w:val="22"/>
        </w:rPr>
        <w:t>-  учащиеся питаются в столовой на большой перемене.</w:t>
      </w:r>
    </w:p>
    <w:p w14:paraId="238ED735" w14:textId="5D229981" w:rsidR="001351BA" w:rsidRPr="005E015E" w:rsidRDefault="00A55A5A" w:rsidP="0008590A">
      <w:pPr>
        <w:widowControl w:val="0"/>
        <w:tabs>
          <w:tab w:val="left" w:pos="142"/>
          <w:tab w:val="left" w:pos="426"/>
        </w:tabs>
        <w:overflowPunct/>
        <w:ind w:right="-709"/>
        <w:jc w:val="both"/>
        <w:textAlignment w:val="auto"/>
        <w:rPr>
          <w:sz w:val="22"/>
          <w:szCs w:val="22"/>
        </w:rPr>
      </w:pPr>
      <w:r w:rsidRPr="005E015E">
        <w:rPr>
          <w:sz w:val="22"/>
          <w:szCs w:val="22"/>
        </w:rPr>
        <w:t xml:space="preserve">5.6. </w:t>
      </w:r>
      <w:r w:rsidR="001351BA" w:rsidRPr="005E015E">
        <w:rPr>
          <w:sz w:val="22"/>
          <w:szCs w:val="22"/>
        </w:rPr>
        <w:t xml:space="preserve">1 класс обучается по графику пятидневной рабочей недели. </w:t>
      </w:r>
    </w:p>
    <w:p w14:paraId="39E2D83B" w14:textId="541ED9BD" w:rsidR="001351BA" w:rsidRPr="005E015E" w:rsidRDefault="00A55A5A" w:rsidP="0008590A">
      <w:pPr>
        <w:widowControl w:val="0"/>
        <w:tabs>
          <w:tab w:val="left" w:pos="142"/>
          <w:tab w:val="left" w:pos="426"/>
        </w:tabs>
        <w:overflowPunct/>
        <w:ind w:right="-709"/>
        <w:jc w:val="both"/>
        <w:textAlignment w:val="auto"/>
        <w:rPr>
          <w:sz w:val="22"/>
          <w:szCs w:val="22"/>
        </w:rPr>
      </w:pPr>
      <w:r w:rsidRPr="005E015E">
        <w:rPr>
          <w:sz w:val="22"/>
          <w:szCs w:val="22"/>
        </w:rPr>
        <w:t xml:space="preserve">5.7. </w:t>
      </w:r>
      <w:r w:rsidR="001351BA" w:rsidRPr="005E015E">
        <w:rPr>
          <w:sz w:val="22"/>
          <w:szCs w:val="22"/>
        </w:rPr>
        <w:t>2-</w:t>
      </w:r>
      <w:r w:rsidR="00A905BC" w:rsidRPr="005E015E">
        <w:rPr>
          <w:sz w:val="22"/>
          <w:szCs w:val="22"/>
        </w:rPr>
        <w:t>9</w:t>
      </w:r>
      <w:r w:rsidR="001351BA" w:rsidRPr="005E015E">
        <w:rPr>
          <w:sz w:val="22"/>
          <w:szCs w:val="22"/>
        </w:rPr>
        <w:t xml:space="preserve"> класс обучаются по графику шестидневной рабочей недели. </w:t>
      </w:r>
    </w:p>
    <w:p w14:paraId="4E8E3051" w14:textId="0052670E" w:rsidR="001351BA" w:rsidRPr="005E015E" w:rsidRDefault="00A55A5A" w:rsidP="0008590A">
      <w:pPr>
        <w:widowControl w:val="0"/>
        <w:tabs>
          <w:tab w:val="left" w:pos="142"/>
          <w:tab w:val="left" w:pos="426"/>
        </w:tabs>
        <w:overflowPunct/>
        <w:ind w:right="-709"/>
        <w:jc w:val="both"/>
        <w:textAlignment w:val="auto"/>
        <w:rPr>
          <w:sz w:val="22"/>
          <w:szCs w:val="22"/>
        </w:rPr>
      </w:pPr>
      <w:r w:rsidRPr="005E015E">
        <w:rPr>
          <w:sz w:val="22"/>
          <w:szCs w:val="22"/>
        </w:rPr>
        <w:t xml:space="preserve">5.8. </w:t>
      </w:r>
      <w:r w:rsidR="001351BA" w:rsidRPr="005E015E">
        <w:rPr>
          <w:sz w:val="22"/>
          <w:szCs w:val="22"/>
        </w:rPr>
        <w:t>Расписание занятий предусматривает перерыв для питания обучающихся.</w:t>
      </w:r>
    </w:p>
    <w:p w14:paraId="3FE067F2" w14:textId="36E4523B" w:rsidR="001351BA" w:rsidRPr="005E015E" w:rsidRDefault="00A55A5A" w:rsidP="0008590A">
      <w:pPr>
        <w:widowControl w:val="0"/>
        <w:tabs>
          <w:tab w:val="left" w:pos="142"/>
          <w:tab w:val="left" w:pos="426"/>
        </w:tabs>
        <w:overflowPunct/>
        <w:ind w:right="-709"/>
        <w:jc w:val="both"/>
        <w:textAlignment w:val="auto"/>
        <w:rPr>
          <w:sz w:val="22"/>
          <w:szCs w:val="22"/>
        </w:rPr>
      </w:pPr>
      <w:r w:rsidRPr="005E015E">
        <w:rPr>
          <w:sz w:val="22"/>
          <w:szCs w:val="22"/>
        </w:rPr>
        <w:t xml:space="preserve">5.9. </w:t>
      </w:r>
      <w:r w:rsidR="001351BA" w:rsidRPr="005E015E">
        <w:rPr>
          <w:sz w:val="22"/>
          <w:szCs w:val="22"/>
        </w:rPr>
        <w:t xml:space="preserve">Количество часов, отведенных на преподавание отдельных предметов, определено </w:t>
      </w:r>
      <w:r w:rsidR="009D5808" w:rsidRPr="005E015E">
        <w:rPr>
          <w:sz w:val="22"/>
          <w:szCs w:val="22"/>
        </w:rPr>
        <w:t>федеральным государственным образовательным стандартом.</w:t>
      </w:r>
    </w:p>
    <w:p w14:paraId="1F00848F" w14:textId="106FBE5B" w:rsidR="001351BA" w:rsidRPr="005E015E" w:rsidRDefault="00A55A5A" w:rsidP="0008590A">
      <w:pPr>
        <w:widowControl w:val="0"/>
        <w:tabs>
          <w:tab w:val="left" w:pos="142"/>
          <w:tab w:val="left" w:pos="426"/>
        </w:tabs>
        <w:overflowPunct/>
        <w:ind w:right="-709"/>
        <w:jc w:val="both"/>
        <w:textAlignment w:val="auto"/>
        <w:rPr>
          <w:sz w:val="22"/>
          <w:szCs w:val="22"/>
        </w:rPr>
      </w:pPr>
      <w:r w:rsidRPr="005E015E">
        <w:rPr>
          <w:sz w:val="22"/>
          <w:szCs w:val="22"/>
        </w:rPr>
        <w:t xml:space="preserve">5.10. </w:t>
      </w:r>
      <w:r w:rsidR="001351BA" w:rsidRPr="005E015E">
        <w:rPr>
          <w:sz w:val="22"/>
          <w:szCs w:val="22"/>
        </w:rPr>
        <w:t xml:space="preserve">Обучение детей с ограниченными возможностями здоровья осуществляется по индивидуальным учебным планам. </w:t>
      </w:r>
    </w:p>
    <w:p w14:paraId="71EA2D06" w14:textId="20BE03F3" w:rsidR="001351BA" w:rsidRPr="005E015E" w:rsidRDefault="00233F71" w:rsidP="0008590A">
      <w:pPr>
        <w:widowControl w:val="0"/>
        <w:tabs>
          <w:tab w:val="left" w:pos="142"/>
          <w:tab w:val="left" w:pos="426"/>
          <w:tab w:val="left" w:pos="567"/>
        </w:tabs>
        <w:overflowPunct/>
        <w:ind w:right="-709"/>
        <w:jc w:val="both"/>
        <w:textAlignment w:val="auto"/>
        <w:rPr>
          <w:sz w:val="22"/>
          <w:szCs w:val="22"/>
        </w:rPr>
      </w:pPr>
      <w:r>
        <w:rPr>
          <w:sz w:val="22"/>
          <w:szCs w:val="22"/>
        </w:rPr>
        <w:t>5.11.</w:t>
      </w:r>
      <w:r w:rsidR="001351BA" w:rsidRPr="005E015E">
        <w:rPr>
          <w:sz w:val="22"/>
          <w:szCs w:val="22"/>
        </w:rPr>
        <w:t xml:space="preserve">Режим занятий ежегодно утверждается приказом директора Учреждения и регламентируется расписанием уроков и Правилами внутреннего трудового распорядка. </w:t>
      </w:r>
    </w:p>
    <w:p w14:paraId="66682416" w14:textId="29016078" w:rsidR="001351BA" w:rsidRPr="005E015E" w:rsidRDefault="00A55A5A" w:rsidP="0008590A">
      <w:pPr>
        <w:widowControl w:val="0"/>
        <w:tabs>
          <w:tab w:val="left" w:pos="142"/>
        </w:tabs>
        <w:overflowPunct/>
        <w:ind w:right="-709"/>
        <w:jc w:val="both"/>
        <w:textAlignment w:val="auto"/>
        <w:rPr>
          <w:sz w:val="22"/>
          <w:szCs w:val="22"/>
        </w:rPr>
      </w:pPr>
      <w:r w:rsidRPr="005E015E">
        <w:rPr>
          <w:sz w:val="22"/>
          <w:szCs w:val="22"/>
        </w:rPr>
        <w:lastRenderedPageBreak/>
        <w:t>5.1</w:t>
      </w:r>
      <w:r w:rsidR="00453622" w:rsidRPr="00933540">
        <w:rPr>
          <w:sz w:val="22"/>
          <w:szCs w:val="22"/>
        </w:rPr>
        <w:t>2</w:t>
      </w:r>
      <w:r w:rsidRPr="005E015E">
        <w:rPr>
          <w:sz w:val="22"/>
          <w:szCs w:val="22"/>
        </w:rPr>
        <w:t xml:space="preserve">. </w:t>
      </w:r>
      <w:r w:rsidR="001351BA" w:rsidRPr="005E015E">
        <w:rPr>
          <w:sz w:val="22"/>
          <w:szCs w:val="22"/>
        </w:rPr>
        <w:t>Учебный год в Учреждении начинается, с 1 сентября.</w:t>
      </w:r>
    </w:p>
    <w:p w14:paraId="443D5E79" w14:textId="5BE69765" w:rsidR="001351BA" w:rsidRPr="005E015E" w:rsidRDefault="00A55A5A" w:rsidP="0008590A">
      <w:pPr>
        <w:widowControl w:val="0"/>
        <w:tabs>
          <w:tab w:val="left" w:pos="142"/>
        </w:tabs>
        <w:overflowPunct/>
        <w:ind w:right="-709"/>
        <w:jc w:val="both"/>
        <w:textAlignment w:val="auto"/>
        <w:rPr>
          <w:sz w:val="22"/>
          <w:szCs w:val="22"/>
        </w:rPr>
      </w:pPr>
      <w:r w:rsidRPr="005E015E">
        <w:rPr>
          <w:sz w:val="22"/>
          <w:szCs w:val="22"/>
        </w:rPr>
        <w:t>5.1</w:t>
      </w:r>
      <w:r w:rsidR="00453622" w:rsidRPr="00933540">
        <w:rPr>
          <w:sz w:val="22"/>
          <w:szCs w:val="22"/>
        </w:rPr>
        <w:t>3</w:t>
      </w:r>
      <w:r w:rsidRPr="005E015E">
        <w:rPr>
          <w:sz w:val="22"/>
          <w:szCs w:val="22"/>
        </w:rPr>
        <w:t xml:space="preserve">. </w:t>
      </w:r>
      <w:r w:rsidR="001351BA" w:rsidRPr="005E015E">
        <w:rPr>
          <w:sz w:val="22"/>
          <w:szCs w:val="22"/>
        </w:rPr>
        <w:t>Продолжительность учебного года в первом классе — 33 недели, во 2-</w:t>
      </w:r>
      <w:r w:rsidR="00A905BC" w:rsidRPr="005E015E">
        <w:rPr>
          <w:sz w:val="22"/>
          <w:szCs w:val="22"/>
        </w:rPr>
        <w:t>9</w:t>
      </w:r>
      <w:r w:rsidR="001351BA" w:rsidRPr="005E015E">
        <w:rPr>
          <w:sz w:val="22"/>
          <w:szCs w:val="22"/>
        </w:rPr>
        <w:t xml:space="preserve"> классах — не менее 34 недель.</w:t>
      </w:r>
    </w:p>
    <w:p w14:paraId="015E12D1" w14:textId="2D7728D5" w:rsidR="001351BA" w:rsidRPr="005E015E" w:rsidRDefault="00A55A5A" w:rsidP="0008590A">
      <w:pPr>
        <w:widowControl w:val="0"/>
        <w:tabs>
          <w:tab w:val="left" w:pos="142"/>
        </w:tabs>
        <w:overflowPunct/>
        <w:ind w:right="-709"/>
        <w:jc w:val="both"/>
        <w:textAlignment w:val="auto"/>
        <w:rPr>
          <w:sz w:val="22"/>
          <w:szCs w:val="22"/>
        </w:rPr>
      </w:pPr>
      <w:r w:rsidRPr="005E015E">
        <w:rPr>
          <w:sz w:val="22"/>
          <w:szCs w:val="22"/>
        </w:rPr>
        <w:t>5.1</w:t>
      </w:r>
      <w:r w:rsidR="00453622" w:rsidRPr="00933540">
        <w:rPr>
          <w:sz w:val="22"/>
          <w:szCs w:val="22"/>
        </w:rPr>
        <w:t>4</w:t>
      </w:r>
      <w:r w:rsidRPr="005E015E">
        <w:rPr>
          <w:sz w:val="22"/>
          <w:szCs w:val="22"/>
        </w:rPr>
        <w:t xml:space="preserve">. </w:t>
      </w:r>
      <w:r w:rsidR="001351BA" w:rsidRPr="005E015E">
        <w:rPr>
          <w:sz w:val="22"/>
          <w:szCs w:val="22"/>
        </w:rPr>
        <w:t xml:space="preserve">Продолжительность каникул в течение учебного года — не менее 30 календарных дней, летом — не менее 8 календарных недель. Для </w:t>
      </w:r>
      <w:proofErr w:type="gramStart"/>
      <w:r w:rsidR="001351BA" w:rsidRPr="005E015E">
        <w:rPr>
          <w:sz w:val="22"/>
          <w:szCs w:val="22"/>
        </w:rPr>
        <w:t>обучающихся</w:t>
      </w:r>
      <w:proofErr w:type="gramEnd"/>
      <w:r w:rsidR="001351BA" w:rsidRPr="005E015E">
        <w:rPr>
          <w:sz w:val="22"/>
          <w:szCs w:val="22"/>
        </w:rPr>
        <w:t xml:space="preserve"> в первом классе в течение третьей четверти устанавливаются дополнительные недельные каникулы.</w:t>
      </w:r>
    </w:p>
    <w:p w14:paraId="11047AA6" w14:textId="77777777" w:rsidR="001351BA" w:rsidRPr="00AE5BD3" w:rsidRDefault="001351BA" w:rsidP="0008590A">
      <w:pPr>
        <w:tabs>
          <w:tab w:val="left" w:pos="142"/>
        </w:tabs>
        <w:ind w:right="-709"/>
        <w:jc w:val="both"/>
        <w:rPr>
          <w:b/>
          <w:sz w:val="22"/>
          <w:szCs w:val="22"/>
        </w:rPr>
      </w:pPr>
    </w:p>
    <w:p w14:paraId="73E1F7E9" w14:textId="77777777" w:rsidR="001351BA" w:rsidRPr="00AE5BD3" w:rsidRDefault="001351BA" w:rsidP="0008590A">
      <w:pPr>
        <w:widowControl w:val="0"/>
        <w:numPr>
          <w:ilvl w:val="0"/>
          <w:numId w:val="3"/>
        </w:numPr>
        <w:tabs>
          <w:tab w:val="left" w:pos="142"/>
        </w:tabs>
        <w:overflowPunct/>
        <w:ind w:left="0" w:right="-709" w:firstLine="284"/>
        <w:jc w:val="center"/>
        <w:textAlignment w:val="auto"/>
        <w:rPr>
          <w:b/>
          <w:sz w:val="22"/>
          <w:szCs w:val="22"/>
        </w:rPr>
      </w:pPr>
      <w:r w:rsidRPr="00AE5BD3">
        <w:rPr>
          <w:b/>
          <w:sz w:val="22"/>
          <w:szCs w:val="22"/>
        </w:rPr>
        <w:t>Количество и наполняемость структурного подразделения Дошкольной группы</w:t>
      </w:r>
      <w:r w:rsidR="00A7536B" w:rsidRPr="00AE5BD3">
        <w:rPr>
          <w:b/>
          <w:sz w:val="22"/>
          <w:szCs w:val="22"/>
        </w:rPr>
        <w:t xml:space="preserve"> </w:t>
      </w:r>
      <w:r w:rsidRPr="00AE5BD3">
        <w:rPr>
          <w:b/>
          <w:sz w:val="22"/>
          <w:szCs w:val="22"/>
        </w:rPr>
        <w:t>и учебных классов</w:t>
      </w:r>
    </w:p>
    <w:p w14:paraId="3EF0A788" w14:textId="77777777" w:rsidR="001351BA" w:rsidRPr="00AE5BD3" w:rsidRDefault="001351BA" w:rsidP="0008590A">
      <w:pPr>
        <w:tabs>
          <w:tab w:val="left" w:pos="142"/>
        </w:tabs>
        <w:ind w:right="-709" w:firstLine="284"/>
        <w:jc w:val="both"/>
        <w:rPr>
          <w:sz w:val="22"/>
          <w:szCs w:val="22"/>
        </w:rPr>
      </w:pPr>
    </w:p>
    <w:p w14:paraId="3157F4A2" w14:textId="77777777" w:rsidR="001351BA" w:rsidRPr="00AE5BD3" w:rsidRDefault="001351BA" w:rsidP="0008590A">
      <w:pPr>
        <w:widowControl w:val="0"/>
        <w:numPr>
          <w:ilvl w:val="0"/>
          <w:numId w:val="6"/>
        </w:numPr>
        <w:tabs>
          <w:tab w:val="left" w:pos="142"/>
          <w:tab w:val="left" w:pos="426"/>
        </w:tabs>
        <w:overflowPunct/>
        <w:ind w:left="0" w:right="-709" w:firstLine="0"/>
        <w:jc w:val="both"/>
        <w:textAlignment w:val="auto"/>
        <w:rPr>
          <w:sz w:val="22"/>
          <w:szCs w:val="22"/>
        </w:rPr>
      </w:pPr>
      <w:proofErr w:type="gramStart"/>
      <w:r w:rsidRPr="00AE5BD3">
        <w:rPr>
          <w:sz w:val="22"/>
          <w:szCs w:val="22"/>
        </w:rPr>
        <w:t>Количество и наполняемость структурного подразделения Дошкольной группы в Учреждении определяется Учредителем на основании Административного регламента предоставления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и устанавливается в зависимости от количества воспитанников, санитарных норм и имеющихся условий для осуществления образовательного процесса.</w:t>
      </w:r>
      <w:proofErr w:type="gramEnd"/>
    </w:p>
    <w:p w14:paraId="1650B7BB" w14:textId="77777777" w:rsidR="001351BA" w:rsidRPr="003D3593" w:rsidRDefault="001351BA" w:rsidP="0008590A">
      <w:pPr>
        <w:widowControl w:val="0"/>
        <w:numPr>
          <w:ilvl w:val="0"/>
          <w:numId w:val="6"/>
        </w:numPr>
        <w:tabs>
          <w:tab w:val="left" w:pos="142"/>
          <w:tab w:val="left" w:pos="426"/>
        </w:tabs>
        <w:overflowPunct/>
        <w:ind w:left="0" w:right="-709" w:firstLine="0"/>
        <w:jc w:val="both"/>
        <w:textAlignment w:val="auto"/>
        <w:rPr>
          <w:color w:val="000000"/>
          <w:sz w:val="22"/>
          <w:szCs w:val="22"/>
        </w:rPr>
      </w:pPr>
      <w:r w:rsidRPr="00AE5BD3">
        <w:rPr>
          <w:sz w:val="22"/>
          <w:szCs w:val="22"/>
        </w:rPr>
        <w:t xml:space="preserve">Наполняемость классов и групп продленного дня устанавливается в соответствии с санитарно-эпидемиологическими требованиями к организации обучения в общеобразовательных учреждениях. Зачисление в группу продленного дня (пришкольные интернаты) производится на основании заявления родителей в начале учебного года приказом директора </w:t>
      </w:r>
      <w:r w:rsidRPr="003D3593">
        <w:rPr>
          <w:color w:val="000000"/>
          <w:sz w:val="22"/>
          <w:szCs w:val="22"/>
        </w:rPr>
        <w:t xml:space="preserve">Учреждения. </w:t>
      </w:r>
    </w:p>
    <w:p w14:paraId="31A54259" w14:textId="77777777" w:rsidR="001351BA" w:rsidRPr="003D3593" w:rsidRDefault="001351BA" w:rsidP="0008590A">
      <w:pPr>
        <w:tabs>
          <w:tab w:val="left" w:pos="142"/>
          <w:tab w:val="left" w:pos="426"/>
        </w:tabs>
        <w:ind w:right="-709"/>
        <w:jc w:val="both"/>
        <w:rPr>
          <w:color w:val="000000"/>
          <w:sz w:val="22"/>
          <w:szCs w:val="22"/>
        </w:rPr>
      </w:pPr>
    </w:p>
    <w:p w14:paraId="2BEF19C3" w14:textId="77777777" w:rsidR="001351BA" w:rsidRPr="00343B4E" w:rsidRDefault="001351BA" w:rsidP="0008590A">
      <w:pPr>
        <w:widowControl w:val="0"/>
        <w:numPr>
          <w:ilvl w:val="0"/>
          <w:numId w:val="3"/>
        </w:numPr>
        <w:tabs>
          <w:tab w:val="left" w:pos="142"/>
        </w:tabs>
        <w:overflowPunct/>
        <w:ind w:left="0" w:right="-709" w:firstLine="284"/>
        <w:jc w:val="center"/>
        <w:textAlignment w:val="auto"/>
        <w:rPr>
          <w:b/>
          <w:sz w:val="22"/>
          <w:szCs w:val="22"/>
        </w:rPr>
      </w:pPr>
      <w:r w:rsidRPr="00343B4E">
        <w:rPr>
          <w:b/>
          <w:sz w:val="22"/>
          <w:szCs w:val="22"/>
        </w:rPr>
        <w:t xml:space="preserve">Промежуточная аттестация </w:t>
      </w:r>
      <w:proofErr w:type="gramStart"/>
      <w:r w:rsidRPr="00343B4E">
        <w:rPr>
          <w:b/>
          <w:sz w:val="22"/>
          <w:szCs w:val="22"/>
        </w:rPr>
        <w:t>обучающихся</w:t>
      </w:r>
      <w:proofErr w:type="gramEnd"/>
    </w:p>
    <w:p w14:paraId="0EBC27FB" w14:textId="77777777" w:rsidR="001351BA" w:rsidRPr="003D3593" w:rsidRDefault="001351BA" w:rsidP="0008590A">
      <w:pPr>
        <w:tabs>
          <w:tab w:val="left" w:pos="142"/>
        </w:tabs>
        <w:ind w:right="-709" w:firstLine="284"/>
        <w:jc w:val="both"/>
        <w:rPr>
          <w:color w:val="000000"/>
          <w:sz w:val="22"/>
          <w:szCs w:val="22"/>
        </w:rPr>
      </w:pPr>
    </w:p>
    <w:p w14:paraId="26C81AE4" w14:textId="330EA27F" w:rsidR="00340DAB" w:rsidRPr="005C4B99" w:rsidRDefault="000B4184" w:rsidP="0008590A">
      <w:pPr>
        <w:pStyle w:val="ae"/>
        <w:ind w:right="-709"/>
        <w:jc w:val="both"/>
        <w:rPr>
          <w:sz w:val="22"/>
          <w:szCs w:val="22"/>
        </w:rPr>
      </w:pPr>
      <w:proofErr w:type="gramStart"/>
      <w:r w:rsidRPr="0068348D">
        <w:rPr>
          <w:sz w:val="22"/>
          <w:szCs w:val="22"/>
        </w:rPr>
        <w:t>7.1.</w:t>
      </w:r>
      <w:r w:rsidR="001351BA" w:rsidRPr="0068348D">
        <w:rPr>
          <w:sz w:val="22"/>
          <w:szCs w:val="22"/>
        </w:rPr>
        <w:t>Промежуточная аттестация осуществляется в</w:t>
      </w:r>
      <w:r w:rsidR="00D870D7" w:rsidRPr="0068348D">
        <w:rPr>
          <w:sz w:val="22"/>
          <w:szCs w:val="22"/>
        </w:rPr>
        <w:t>о 2-9</w:t>
      </w:r>
      <w:r w:rsidR="001351BA" w:rsidRPr="0068348D">
        <w:rPr>
          <w:sz w:val="22"/>
          <w:szCs w:val="22"/>
        </w:rPr>
        <w:t xml:space="preserve"> классах в соответствии с Положением о порядке проведения промежуточной аттестации обучающихся </w:t>
      </w:r>
      <w:r w:rsidR="00671BED" w:rsidRPr="0068348D">
        <w:rPr>
          <w:sz w:val="22"/>
          <w:szCs w:val="22"/>
        </w:rPr>
        <w:t xml:space="preserve">в </w:t>
      </w:r>
      <w:r w:rsidR="001351BA" w:rsidRPr="0068348D">
        <w:rPr>
          <w:sz w:val="22"/>
          <w:szCs w:val="22"/>
        </w:rPr>
        <w:t xml:space="preserve">МКОУ </w:t>
      </w:r>
      <w:r w:rsidR="006A6F9D" w:rsidRPr="0068348D">
        <w:rPr>
          <w:sz w:val="22"/>
          <w:szCs w:val="22"/>
        </w:rPr>
        <w:t>«</w:t>
      </w:r>
      <w:proofErr w:type="spellStart"/>
      <w:r w:rsidR="00233F71" w:rsidRPr="0068348D">
        <w:rPr>
          <w:sz w:val="22"/>
          <w:szCs w:val="22"/>
        </w:rPr>
        <w:t>Дёбинская</w:t>
      </w:r>
      <w:proofErr w:type="spellEnd"/>
      <w:r w:rsidR="00233F71" w:rsidRPr="0068348D">
        <w:rPr>
          <w:sz w:val="22"/>
          <w:szCs w:val="22"/>
        </w:rPr>
        <w:t xml:space="preserve"> О</w:t>
      </w:r>
      <w:r w:rsidR="001351BA" w:rsidRPr="0068348D">
        <w:rPr>
          <w:sz w:val="22"/>
          <w:szCs w:val="22"/>
        </w:rPr>
        <w:t>ОШ</w:t>
      </w:r>
      <w:r w:rsidR="006A6F9D" w:rsidRPr="0068348D">
        <w:rPr>
          <w:sz w:val="22"/>
          <w:szCs w:val="22"/>
        </w:rPr>
        <w:t>»</w:t>
      </w:r>
      <w:r w:rsidR="001351BA" w:rsidRPr="0068348D">
        <w:rPr>
          <w:sz w:val="22"/>
          <w:szCs w:val="22"/>
        </w:rPr>
        <w:t>, утвержденным в Учреждении</w:t>
      </w:r>
      <w:r w:rsidR="001351BA" w:rsidRPr="005C4B99">
        <w:rPr>
          <w:sz w:val="22"/>
          <w:szCs w:val="22"/>
        </w:rPr>
        <w:t>.</w:t>
      </w:r>
      <w:proofErr w:type="gramEnd"/>
    </w:p>
    <w:p w14:paraId="50881692" w14:textId="31F1FC62" w:rsidR="00CA1A40" w:rsidRPr="005C4B99" w:rsidRDefault="000B4184" w:rsidP="0008590A">
      <w:pPr>
        <w:pStyle w:val="ae"/>
        <w:ind w:right="-709"/>
        <w:jc w:val="both"/>
        <w:rPr>
          <w:sz w:val="22"/>
          <w:szCs w:val="22"/>
        </w:rPr>
      </w:pPr>
      <w:r w:rsidRPr="005C4B99">
        <w:rPr>
          <w:sz w:val="22"/>
          <w:szCs w:val="22"/>
        </w:rPr>
        <w:t>7.2.</w:t>
      </w:r>
      <w:r w:rsidR="00340DAB" w:rsidRPr="005C4B99">
        <w:rPr>
          <w:sz w:val="22"/>
          <w:szCs w:val="22"/>
        </w:rPr>
        <w:t>Промежуточная аттестация проводится по итогам учебного года по каждому учебному предмету, курсу, дисциплине (модулю) и иным видам учебной деятельности, предусмотренным учебным планом.</w:t>
      </w:r>
    </w:p>
    <w:p w14:paraId="42AD2390" w14:textId="4896F212" w:rsidR="00CA1A40" w:rsidRPr="005C4B99" w:rsidRDefault="000B4184" w:rsidP="0008590A">
      <w:pPr>
        <w:pStyle w:val="ae"/>
        <w:ind w:right="-709"/>
        <w:jc w:val="both"/>
        <w:rPr>
          <w:sz w:val="22"/>
          <w:szCs w:val="22"/>
        </w:rPr>
      </w:pPr>
      <w:r w:rsidRPr="005C4B99">
        <w:rPr>
          <w:sz w:val="22"/>
          <w:szCs w:val="22"/>
        </w:rPr>
        <w:t>7.3.</w:t>
      </w:r>
      <w:r w:rsidR="00343B4E">
        <w:rPr>
          <w:sz w:val="22"/>
          <w:szCs w:val="22"/>
        </w:rPr>
        <w:t xml:space="preserve"> </w:t>
      </w:r>
      <w:r w:rsidR="00CA1A40" w:rsidRPr="005C4B99">
        <w:rPr>
          <w:sz w:val="22"/>
          <w:szCs w:val="22"/>
        </w:rPr>
        <w:t>Промежуточная и государственная итоговая аттестация могут проводиться в течение одного учебного года, но</w:t>
      </w:r>
      <w:r w:rsidRPr="005C4B99">
        <w:rPr>
          <w:sz w:val="22"/>
          <w:szCs w:val="22"/>
        </w:rPr>
        <w:t xml:space="preserve"> не должны совпадать по срокам.</w:t>
      </w:r>
    </w:p>
    <w:p w14:paraId="087532D0" w14:textId="599A02A2" w:rsidR="001351BA" w:rsidRPr="005C4B99" w:rsidRDefault="00096D97" w:rsidP="0008590A">
      <w:pPr>
        <w:pStyle w:val="ae"/>
        <w:ind w:right="-709"/>
        <w:jc w:val="both"/>
        <w:rPr>
          <w:sz w:val="22"/>
          <w:szCs w:val="22"/>
        </w:rPr>
      </w:pPr>
      <w:r w:rsidRPr="005C4B99">
        <w:rPr>
          <w:sz w:val="22"/>
          <w:szCs w:val="22"/>
        </w:rPr>
        <w:t>7.4</w:t>
      </w:r>
      <w:r w:rsidR="000B4184" w:rsidRPr="005C4B99">
        <w:rPr>
          <w:sz w:val="22"/>
          <w:szCs w:val="22"/>
        </w:rPr>
        <w:t>.</w:t>
      </w:r>
      <w:r w:rsidR="001351BA" w:rsidRPr="005C4B99">
        <w:rPr>
          <w:sz w:val="22"/>
          <w:szCs w:val="22"/>
        </w:rPr>
        <w:t xml:space="preserve">Неудовлетворительные результаты промежуточной аттестации по одному или нескольким учебным предметам образовательной программы или </w:t>
      </w:r>
      <w:proofErr w:type="spellStart"/>
      <w:r w:rsidR="001351BA" w:rsidRPr="005C4B99">
        <w:rPr>
          <w:sz w:val="22"/>
          <w:szCs w:val="22"/>
        </w:rPr>
        <w:t>непрохождение</w:t>
      </w:r>
      <w:proofErr w:type="spellEnd"/>
      <w:r w:rsidR="001351BA" w:rsidRPr="005C4B99">
        <w:rPr>
          <w:sz w:val="22"/>
          <w:szCs w:val="22"/>
        </w:rPr>
        <w:t xml:space="preserve"> промежуточной аттестации при отсутствии уважительных причин признаются академической задолженностью.</w:t>
      </w:r>
    </w:p>
    <w:p w14:paraId="5D63827D" w14:textId="11ABFEFB" w:rsidR="00B50D44" w:rsidRPr="005C4B99" w:rsidRDefault="00096D97" w:rsidP="0008590A">
      <w:pPr>
        <w:pStyle w:val="ae"/>
        <w:ind w:right="-709"/>
        <w:jc w:val="both"/>
        <w:rPr>
          <w:sz w:val="22"/>
          <w:szCs w:val="22"/>
        </w:rPr>
      </w:pPr>
      <w:r w:rsidRPr="005C4B99">
        <w:rPr>
          <w:sz w:val="22"/>
          <w:szCs w:val="22"/>
        </w:rPr>
        <w:t>7.5.</w:t>
      </w:r>
      <w:r w:rsidR="00343B4E">
        <w:rPr>
          <w:sz w:val="22"/>
          <w:szCs w:val="22"/>
        </w:rPr>
        <w:t xml:space="preserve"> </w:t>
      </w:r>
      <w:proofErr w:type="gramStart"/>
      <w:r w:rsidR="00B50D44" w:rsidRPr="005C4B99">
        <w:rPr>
          <w:sz w:val="22"/>
          <w:szCs w:val="22"/>
        </w:rPr>
        <w:t>Обучающиеся</w:t>
      </w:r>
      <w:proofErr w:type="gramEnd"/>
      <w:r w:rsidR="00B50D44" w:rsidRPr="005C4B99">
        <w:rPr>
          <w:sz w:val="22"/>
          <w:szCs w:val="22"/>
        </w:rPr>
        <w:t xml:space="preserve"> обязаны ликвидировать академическую задолженность. </w:t>
      </w:r>
    </w:p>
    <w:p w14:paraId="780411AA" w14:textId="16888A84" w:rsidR="00B50D44" w:rsidRPr="005C4B99" w:rsidRDefault="00096D97" w:rsidP="0008590A">
      <w:pPr>
        <w:pStyle w:val="ae"/>
        <w:ind w:right="-709"/>
        <w:jc w:val="both"/>
        <w:rPr>
          <w:sz w:val="22"/>
          <w:szCs w:val="22"/>
        </w:rPr>
      </w:pPr>
      <w:r w:rsidRPr="005C4B99">
        <w:rPr>
          <w:sz w:val="22"/>
          <w:szCs w:val="22"/>
        </w:rPr>
        <w:t>7.6.</w:t>
      </w:r>
      <w:r w:rsidR="00233F71">
        <w:rPr>
          <w:sz w:val="22"/>
          <w:szCs w:val="22"/>
        </w:rPr>
        <w:t xml:space="preserve"> </w:t>
      </w:r>
      <w:r w:rsidR="00B50D44" w:rsidRPr="005C4B99">
        <w:rPr>
          <w:sz w:val="22"/>
          <w:szCs w:val="22"/>
        </w:rPr>
        <w:t>Учреждение обязано создать условия обучающимся для ликвидации этой задолженности и обеспечить контроль над своевременностью ее ликвидации</w:t>
      </w:r>
      <w:r w:rsidRPr="005C4B99">
        <w:rPr>
          <w:sz w:val="22"/>
          <w:szCs w:val="22"/>
        </w:rPr>
        <w:t>.</w:t>
      </w:r>
    </w:p>
    <w:p w14:paraId="024A46DD" w14:textId="7CA6201D" w:rsidR="00096D97" w:rsidRPr="005C4B99" w:rsidRDefault="00096D97" w:rsidP="0008590A">
      <w:pPr>
        <w:pStyle w:val="ae"/>
        <w:ind w:right="-709"/>
        <w:jc w:val="both"/>
        <w:rPr>
          <w:sz w:val="22"/>
          <w:szCs w:val="22"/>
        </w:rPr>
      </w:pPr>
      <w:r w:rsidRPr="005C4B99">
        <w:rPr>
          <w:sz w:val="22"/>
          <w:szCs w:val="22"/>
        </w:rPr>
        <w:t xml:space="preserve">7.7. </w:t>
      </w:r>
      <w:proofErr w:type="gramStart"/>
      <w:r w:rsidRPr="005C4B99">
        <w:rPr>
          <w:sz w:val="22"/>
          <w:szCs w:val="22"/>
        </w:rPr>
        <w:t>Обучающиеся</w:t>
      </w:r>
      <w:proofErr w:type="gramEnd"/>
      <w:r w:rsidRPr="005C4B99">
        <w:rPr>
          <w:sz w:val="22"/>
          <w:szCs w:val="22"/>
        </w:rPr>
        <w:t xml:space="preserve"> 2-3, 5-8 классов, имеющие академическую задолженность по одному предмету, переводятся в следующий класс условно. </w:t>
      </w:r>
      <w:proofErr w:type="gramStart"/>
      <w:r w:rsidRPr="005C4B99">
        <w:rPr>
          <w:sz w:val="22"/>
          <w:szCs w:val="22"/>
        </w:rPr>
        <w:t>Обучающиеся по согласованию с родителями (законными представителями) обязаны ликвидировать академическую задолженность до начала нового учебного года или в течение следующего учебного года.</w:t>
      </w:r>
      <w:proofErr w:type="gramEnd"/>
    </w:p>
    <w:p w14:paraId="768D4873" w14:textId="0AD1A35E" w:rsidR="00096D97" w:rsidRPr="005C4B99" w:rsidRDefault="00096D97" w:rsidP="0008590A">
      <w:pPr>
        <w:pStyle w:val="ae"/>
        <w:ind w:right="-709"/>
        <w:jc w:val="both"/>
        <w:rPr>
          <w:sz w:val="22"/>
          <w:szCs w:val="22"/>
        </w:rPr>
      </w:pPr>
      <w:r w:rsidRPr="005C4B99">
        <w:rPr>
          <w:sz w:val="22"/>
          <w:szCs w:val="22"/>
        </w:rPr>
        <w:t>7.8.</w:t>
      </w:r>
      <w:r w:rsidR="00233F71">
        <w:rPr>
          <w:sz w:val="22"/>
          <w:szCs w:val="22"/>
        </w:rPr>
        <w:t xml:space="preserve"> </w:t>
      </w:r>
      <w:proofErr w:type="gramStart"/>
      <w:r w:rsidRPr="005C4B99">
        <w:rPr>
          <w:sz w:val="22"/>
          <w:szCs w:val="22"/>
        </w:rPr>
        <w:t>Обучающиеся 9 классов, имеющие академическую задолженность по одному предмету, допускаются к итоговой аттестации с обязательной сдачей экзамена по этому предмету.</w:t>
      </w:r>
      <w:proofErr w:type="gramEnd"/>
    </w:p>
    <w:p w14:paraId="2902DF62" w14:textId="706690E9" w:rsidR="00B1607A" w:rsidRPr="005C4B99" w:rsidRDefault="00096D97" w:rsidP="0008590A">
      <w:pPr>
        <w:pStyle w:val="ae"/>
        <w:ind w:right="-709"/>
        <w:jc w:val="both"/>
        <w:rPr>
          <w:sz w:val="22"/>
          <w:szCs w:val="22"/>
        </w:rPr>
      </w:pPr>
      <w:r w:rsidRPr="00233F71">
        <w:rPr>
          <w:sz w:val="22"/>
          <w:szCs w:val="22"/>
        </w:rPr>
        <w:t>7.9</w:t>
      </w:r>
      <w:r w:rsidR="000B4184" w:rsidRPr="00233F71">
        <w:rPr>
          <w:sz w:val="22"/>
          <w:szCs w:val="22"/>
        </w:rPr>
        <w:t>.</w:t>
      </w:r>
      <w:r w:rsidR="00233F71">
        <w:rPr>
          <w:sz w:val="22"/>
          <w:szCs w:val="22"/>
        </w:rPr>
        <w:t xml:space="preserve"> </w:t>
      </w:r>
      <w:proofErr w:type="gramStart"/>
      <w:r w:rsidR="00CA1A40" w:rsidRPr="00233F71">
        <w:rPr>
          <w:sz w:val="22"/>
          <w:szCs w:val="22"/>
        </w:rPr>
        <w:t>Обучающиеся</w:t>
      </w:r>
      <w:r w:rsidR="00233F71" w:rsidRPr="00233F71">
        <w:rPr>
          <w:sz w:val="22"/>
          <w:szCs w:val="22"/>
        </w:rPr>
        <w:t xml:space="preserve">, </w:t>
      </w:r>
      <w:r w:rsidR="00CA1A40" w:rsidRPr="00233F71">
        <w:rPr>
          <w:sz w:val="22"/>
          <w:szCs w:val="22"/>
        </w:rPr>
        <w:t>имеющие академическую задолженность, вправе пройти промежуточную аттестацию по соответствующим учебному предмету, курсу, дисциплине (модулю) не более 2 раз в сроки, определяемые приказом директора школы на основании решения педагогического совета, в пределах одного года с момента образования академической задолженности.</w:t>
      </w:r>
      <w:proofErr w:type="gramEnd"/>
      <w:r w:rsidR="00CA1A40" w:rsidRPr="00233F71">
        <w:rPr>
          <w:sz w:val="22"/>
          <w:szCs w:val="22"/>
        </w:rPr>
        <w:t xml:space="preserve"> В указанный период не включаются время болезни обучающегося</w:t>
      </w:r>
      <w:r w:rsidR="00B1607A" w:rsidRPr="00233F71">
        <w:rPr>
          <w:sz w:val="22"/>
          <w:szCs w:val="22"/>
        </w:rPr>
        <w:t>, нахождение его в академическом отпуске или отпуске по беременности и родам</w:t>
      </w:r>
      <w:r w:rsidR="00B1607A" w:rsidRPr="005C4B99">
        <w:rPr>
          <w:sz w:val="22"/>
          <w:szCs w:val="22"/>
        </w:rPr>
        <w:t xml:space="preserve">. </w:t>
      </w:r>
    </w:p>
    <w:p w14:paraId="6A166E57" w14:textId="2E4DE431" w:rsidR="00586844" w:rsidRPr="005C4B99" w:rsidRDefault="008679DA" w:rsidP="0008590A">
      <w:pPr>
        <w:pStyle w:val="ae"/>
        <w:ind w:right="-709"/>
        <w:jc w:val="both"/>
        <w:rPr>
          <w:sz w:val="22"/>
          <w:szCs w:val="22"/>
        </w:rPr>
      </w:pPr>
      <w:r w:rsidRPr="005C4B99">
        <w:rPr>
          <w:sz w:val="22"/>
          <w:szCs w:val="22"/>
        </w:rPr>
        <w:t>7.10</w:t>
      </w:r>
      <w:r w:rsidR="00AD4938" w:rsidRPr="005C4B99">
        <w:rPr>
          <w:sz w:val="22"/>
          <w:szCs w:val="22"/>
        </w:rPr>
        <w:t>.</w:t>
      </w:r>
      <w:r w:rsidR="00233F71">
        <w:rPr>
          <w:sz w:val="22"/>
          <w:szCs w:val="22"/>
        </w:rPr>
        <w:t xml:space="preserve"> </w:t>
      </w:r>
      <w:r w:rsidR="00586844" w:rsidRPr="005C4B99">
        <w:rPr>
          <w:sz w:val="22"/>
          <w:szCs w:val="22"/>
        </w:rPr>
        <w:t xml:space="preserve">Для проведения промежуточной аттестации во второй раз Учреждением создается комиссия в соответствии с Положением о порядке проведения промежуточной аттестации </w:t>
      </w:r>
      <w:proofErr w:type="gramStart"/>
      <w:r w:rsidR="00586844" w:rsidRPr="005C4B99">
        <w:rPr>
          <w:sz w:val="22"/>
          <w:szCs w:val="22"/>
        </w:rPr>
        <w:t>обучающихся</w:t>
      </w:r>
      <w:proofErr w:type="gramEnd"/>
      <w:r w:rsidR="00586844" w:rsidRPr="005C4B99">
        <w:rPr>
          <w:sz w:val="22"/>
          <w:szCs w:val="22"/>
        </w:rPr>
        <w:t xml:space="preserve"> в МКОУ «</w:t>
      </w:r>
      <w:proofErr w:type="spellStart"/>
      <w:r w:rsidR="00586844" w:rsidRPr="005C4B99">
        <w:rPr>
          <w:sz w:val="22"/>
          <w:szCs w:val="22"/>
        </w:rPr>
        <w:t>Дёбинская</w:t>
      </w:r>
      <w:proofErr w:type="spellEnd"/>
      <w:r w:rsidR="00586844" w:rsidRPr="005C4B99">
        <w:rPr>
          <w:sz w:val="22"/>
          <w:szCs w:val="22"/>
        </w:rPr>
        <w:t xml:space="preserve"> ООШ», утвержденным в Учреждении. </w:t>
      </w:r>
    </w:p>
    <w:p w14:paraId="7F59A993" w14:textId="4A7FBF44" w:rsidR="00034C77" w:rsidRPr="005C4B99" w:rsidRDefault="008679DA" w:rsidP="0008590A">
      <w:pPr>
        <w:pStyle w:val="ae"/>
        <w:ind w:right="-709"/>
        <w:jc w:val="both"/>
        <w:rPr>
          <w:sz w:val="22"/>
          <w:szCs w:val="22"/>
        </w:rPr>
      </w:pPr>
      <w:r w:rsidRPr="005C4B99">
        <w:rPr>
          <w:sz w:val="22"/>
          <w:szCs w:val="22"/>
        </w:rPr>
        <w:t>7.11</w:t>
      </w:r>
      <w:r w:rsidR="00034C77" w:rsidRPr="005C4B99">
        <w:rPr>
          <w:sz w:val="22"/>
          <w:szCs w:val="22"/>
        </w:rPr>
        <w:t>. Ликвидация академической задолженности осуществляется в тех же формах, в которых была организована промежуточная аттестация.</w:t>
      </w:r>
    </w:p>
    <w:p w14:paraId="1BDBE98E" w14:textId="6481BBB1" w:rsidR="00034C77" w:rsidRPr="005C4B99" w:rsidRDefault="00AD4938" w:rsidP="0008590A">
      <w:pPr>
        <w:pStyle w:val="ae"/>
        <w:ind w:right="-709"/>
        <w:jc w:val="both"/>
        <w:rPr>
          <w:sz w:val="22"/>
          <w:szCs w:val="22"/>
        </w:rPr>
      </w:pPr>
      <w:r w:rsidRPr="005C4B99">
        <w:rPr>
          <w:sz w:val="22"/>
          <w:szCs w:val="22"/>
        </w:rPr>
        <w:t>7.</w:t>
      </w:r>
      <w:r w:rsidR="008679DA" w:rsidRPr="005C4B99">
        <w:rPr>
          <w:sz w:val="22"/>
          <w:szCs w:val="22"/>
        </w:rPr>
        <w:t>12</w:t>
      </w:r>
      <w:r w:rsidR="00034C77" w:rsidRPr="005C4B99">
        <w:rPr>
          <w:sz w:val="22"/>
          <w:szCs w:val="22"/>
        </w:rPr>
        <w:t xml:space="preserve">. 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w:t>
      </w:r>
      <w:r w:rsidR="00034C77" w:rsidRPr="005C4B99">
        <w:rPr>
          <w:sz w:val="22"/>
          <w:szCs w:val="22"/>
        </w:rPr>
        <w:lastRenderedPageBreak/>
        <w:t xml:space="preserve">повторное обучение, переводятся на </w:t>
      </w:r>
      <w:proofErr w:type="gramStart"/>
      <w:r w:rsidR="00034C77" w:rsidRPr="005C4B99">
        <w:rPr>
          <w:sz w:val="22"/>
          <w:szCs w:val="22"/>
        </w:rPr>
        <w:t>обучение</w:t>
      </w:r>
      <w:proofErr w:type="gramEnd"/>
      <w:r w:rsidR="00034C77" w:rsidRPr="005C4B99">
        <w:rPr>
          <w:sz w:val="22"/>
          <w:szCs w:val="22"/>
        </w:rPr>
        <w:t xml:space="preserve">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4A3CA06E" w14:textId="05BBFA38" w:rsidR="001351BA" w:rsidRPr="005C4B99" w:rsidRDefault="008679DA" w:rsidP="0008590A">
      <w:pPr>
        <w:pStyle w:val="ae"/>
        <w:ind w:right="-709"/>
        <w:jc w:val="both"/>
        <w:rPr>
          <w:sz w:val="22"/>
          <w:szCs w:val="22"/>
        </w:rPr>
      </w:pPr>
      <w:bookmarkStart w:id="4" w:name="st58_5"/>
      <w:bookmarkEnd w:id="4"/>
      <w:r w:rsidRPr="005C4B99">
        <w:rPr>
          <w:sz w:val="22"/>
          <w:szCs w:val="22"/>
        </w:rPr>
        <w:t>7.13.</w:t>
      </w:r>
      <w:r w:rsidR="001351BA" w:rsidRPr="005C4B99">
        <w:rPr>
          <w:sz w:val="22"/>
          <w:szCs w:val="22"/>
        </w:rPr>
        <w:t>В конце учебного года выставляются итоговые годовые отметки на основании четвертных оценок и с учетом фактического уровня знаний обучающихся. Исп</w:t>
      </w:r>
      <w:r w:rsidR="00983F29" w:rsidRPr="005C4B99">
        <w:rPr>
          <w:sz w:val="22"/>
          <w:szCs w:val="22"/>
        </w:rPr>
        <w:t xml:space="preserve">равление четвертных </w:t>
      </w:r>
      <w:r w:rsidR="001351BA" w:rsidRPr="005C4B99">
        <w:rPr>
          <w:sz w:val="22"/>
          <w:szCs w:val="22"/>
        </w:rPr>
        <w:t>и годовых оценок после окончания четверти (года) не допускается.</w:t>
      </w:r>
    </w:p>
    <w:p w14:paraId="12E37AF0" w14:textId="3750F818" w:rsidR="001351BA" w:rsidRPr="005C4B99" w:rsidRDefault="004E4F1C" w:rsidP="0008590A">
      <w:pPr>
        <w:pStyle w:val="ae"/>
        <w:ind w:right="-709"/>
        <w:jc w:val="both"/>
        <w:rPr>
          <w:sz w:val="22"/>
          <w:szCs w:val="22"/>
        </w:rPr>
      </w:pPr>
      <w:r w:rsidRPr="005C4B99">
        <w:rPr>
          <w:sz w:val="22"/>
          <w:szCs w:val="22"/>
        </w:rPr>
        <w:t>7.14.</w:t>
      </w:r>
      <w:r w:rsidR="001351BA" w:rsidRPr="005C4B99">
        <w:rPr>
          <w:sz w:val="22"/>
          <w:szCs w:val="22"/>
        </w:rPr>
        <w:t xml:space="preserve">Итоговые </w:t>
      </w:r>
      <w:r w:rsidRPr="005C4B99">
        <w:rPr>
          <w:sz w:val="22"/>
          <w:szCs w:val="22"/>
        </w:rPr>
        <w:t xml:space="preserve">годовые </w:t>
      </w:r>
      <w:r w:rsidR="001351BA" w:rsidRPr="005C4B99">
        <w:rPr>
          <w:sz w:val="22"/>
          <w:szCs w:val="22"/>
        </w:rPr>
        <w:t xml:space="preserve">отметки </w:t>
      </w:r>
      <w:r w:rsidR="007C25AD" w:rsidRPr="005C4B99">
        <w:rPr>
          <w:sz w:val="22"/>
          <w:szCs w:val="22"/>
        </w:rPr>
        <w:t xml:space="preserve">во 2-9 классах </w:t>
      </w:r>
      <w:r w:rsidR="001351BA" w:rsidRPr="005C4B99">
        <w:rPr>
          <w:sz w:val="22"/>
          <w:szCs w:val="22"/>
        </w:rPr>
        <w:t>выст</w:t>
      </w:r>
      <w:r w:rsidR="00C82C96" w:rsidRPr="005C4B99">
        <w:rPr>
          <w:sz w:val="22"/>
          <w:szCs w:val="22"/>
        </w:rPr>
        <w:t xml:space="preserve">авляются </w:t>
      </w:r>
      <w:r w:rsidR="00DD2117" w:rsidRPr="005C4B99">
        <w:rPr>
          <w:sz w:val="22"/>
          <w:szCs w:val="22"/>
        </w:rPr>
        <w:t xml:space="preserve">по пятибалльной системе </w:t>
      </w:r>
      <w:r w:rsidR="007C25AD" w:rsidRPr="005C4B99">
        <w:rPr>
          <w:sz w:val="22"/>
          <w:szCs w:val="22"/>
        </w:rPr>
        <w:t>за четверти</w:t>
      </w:r>
      <w:r w:rsidR="00343B4E">
        <w:rPr>
          <w:sz w:val="22"/>
          <w:szCs w:val="22"/>
        </w:rPr>
        <w:t xml:space="preserve"> и </w:t>
      </w:r>
      <w:r w:rsidR="001351BA" w:rsidRPr="005C4B99">
        <w:rPr>
          <w:sz w:val="22"/>
          <w:szCs w:val="22"/>
        </w:rPr>
        <w:t xml:space="preserve"> год </w:t>
      </w:r>
      <w:r w:rsidR="007C25AD" w:rsidRPr="005C4B99">
        <w:rPr>
          <w:sz w:val="22"/>
          <w:szCs w:val="22"/>
        </w:rPr>
        <w:t>.</w:t>
      </w:r>
    </w:p>
    <w:p w14:paraId="14D50844" w14:textId="387252A4" w:rsidR="000B4184" w:rsidRPr="005C4B99" w:rsidRDefault="004E4F1C" w:rsidP="0008590A">
      <w:pPr>
        <w:pStyle w:val="ae"/>
        <w:ind w:right="-709"/>
        <w:jc w:val="both"/>
        <w:rPr>
          <w:sz w:val="22"/>
          <w:szCs w:val="22"/>
        </w:rPr>
      </w:pPr>
      <w:r w:rsidRPr="005C4B99">
        <w:rPr>
          <w:sz w:val="22"/>
          <w:szCs w:val="22"/>
        </w:rPr>
        <w:t>7.15.</w:t>
      </w:r>
      <w:r w:rsidR="000B4184" w:rsidRPr="005C4B99">
        <w:rPr>
          <w:sz w:val="22"/>
          <w:szCs w:val="22"/>
        </w:rPr>
        <w:t>Результат годовой аттестации является основанием для перевода в следующий класс обучающихся 2-8 классов.</w:t>
      </w:r>
    </w:p>
    <w:p w14:paraId="2CA43616" w14:textId="3243CF73" w:rsidR="000B4184" w:rsidRPr="005C4B99" w:rsidRDefault="004E4F1C" w:rsidP="0008590A">
      <w:pPr>
        <w:pStyle w:val="ae"/>
        <w:ind w:right="-709"/>
        <w:jc w:val="both"/>
        <w:rPr>
          <w:sz w:val="22"/>
          <w:szCs w:val="22"/>
        </w:rPr>
      </w:pPr>
      <w:r w:rsidRPr="005C4B99">
        <w:rPr>
          <w:sz w:val="22"/>
          <w:szCs w:val="22"/>
        </w:rPr>
        <w:t>7.16</w:t>
      </w:r>
      <w:r w:rsidR="000B4184" w:rsidRPr="005C4B99">
        <w:rPr>
          <w:sz w:val="22"/>
          <w:szCs w:val="22"/>
        </w:rPr>
        <w:t>. Результат годовой аттестации является основанием для допуска обу</w:t>
      </w:r>
      <w:r w:rsidR="00607653" w:rsidRPr="005C4B99">
        <w:rPr>
          <w:sz w:val="22"/>
          <w:szCs w:val="22"/>
        </w:rPr>
        <w:t>чающихся 9</w:t>
      </w:r>
      <w:r w:rsidR="000B4184" w:rsidRPr="005C4B99">
        <w:rPr>
          <w:sz w:val="22"/>
          <w:szCs w:val="22"/>
        </w:rPr>
        <w:t xml:space="preserve"> классов к государственной (итоговой) аттестации</w:t>
      </w:r>
    </w:p>
    <w:p w14:paraId="55CDA3F7" w14:textId="0A9B29B4" w:rsidR="004B0ED7" w:rsidRPr="005C4B99" w:rsidRDefault="005C4B99" w:rsidP="0008590A">
      <w:pPr>
        <w:pStyle w:val="ae"/>
        <w:ind w:right="-709"/>
        <w:jc w:val="both"/>
        <w:rPr>
          <w:sz w:val="22"/>
          <w:szCs w:val="22"/>
        </w:rPr>
      </w:pPr>
      <w:r w:rsidRPr="005C4B99">
        <w:rPr>
          <w:sz w:val="22"/>
          <w:szCs w:val="22"/>
        </w:rPr>
        <w:t xml:space="preserve">7.17. </w:t>
      </w:r>
      <w:r w:rsidR="001351BA" w:rsidRPr="005C4B99">
        <w:rPr>
          <w:sz w:val="22"/>
          <w:szCs w:val="22"/>
        </w:rPr>
        <w:t>В 1 классе балльное оценивание знаний обучающихся не проводится.</w:t>
      </w:r>
    </w:p>
    <w:p w14:paraId="3A71BA1A" w14:textId="2B6C1C09" w:rsidR="004B0ED7" w:rsidRPr="005C4B99" w:rsidRDefault="005C4B99" w:rsidP="0008590A">
      <w:pPr>
        <w:pStyle w:val="ae"/>
        <w:ind w:right="-709"/>
        <w:jc w:val="both"/>
        <w:rPr>
          <w:sz w:val="22"/>
          <w:szCs w:val="22"/>
        </w:rPr>
      </w:pPr>
      <w:r w:rsidRPr="005C4B99">
        <w:rPr>
          <w:sz w:val="22"/>
          <w:szCs w:val="22"/>
        </w:rPr>
        <w:t>7.18</w:t>
      </w:r>
      <w:r w:rsidR="004B0ED7" w:rsidRPr="005C4B99">
        <w:rPr>
          <w:sz w:val="22"/>
          <w:szCs w:val="22"/>
        </w:rPr>
        <w:t>.В случае несогласия обучающихся и их родителей с выставленной годовой оценкой по предмету она может быть пересмотрена. Для пересмотра на основании письменного заявления родителей приказом по Учреждению создается комиссия из</w:t>
      </w:r>
      <w:r w:rsidRPr="005C4B99">
        <w:rPr>
          <w:sz w:val="22"/>
          <w:szCs w:val="22"/>
        </w:rPr>
        <w:t xml:space="preserve"> трех человек, которая в форме </w:t>
      </w:r>
      <w:r w:rsidR="004B0ED7" w:rsidRPr="005C4B99">
        <w:rPr>
          <w:sz w:val="22"/>
          <w:szCs w:val="22"/>
        </w:rPr>
        <w:t xml:space="preserve">собеседования в присутствии родителей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в личном деле </w:t>
      </w:r>
      <w:proofErr w:type="gramStart"/>
      <w:r w:rsidR="004B0ED7" w:rsidRPr="005C4B99">
        <w:rPr>
          <w:sz w:val="22"/>
          <w:szCs w:val="22"/>
        </w:rPr>
        <w:t>обучающегося</w:t>
      </w:r>
      <w:proofErr w:type="gramEnd"/>
      <w:r w:rsidR="004B0ED7" w:rsidRPr="005C4B99">
        <w:rPr>
          <w:sz w:val="22"/>
          <w:szCs w:val="22"/>
        </w:rPr>
        <w:t xml:space="preserve">. </w:t>
      </w:r>
    </w:p>
    <w:p w14:paraId="3BEFF240" w14:textId="4C683BDE" w:rsidR="001351BA" w:rsidRPr="005C4B99" w:rsidRDefault="001351BA" w:rsidP="0008590A">
      <w:pPr>
        <w:tabs>
          <w:tab w:val="left" w:pos="142"/>
        </w:tabs>
        <w:ind w:right="-709" w:firstLine="284"/>
        <w:jc w:val="both"/>
        <w:rPr>
          <w:sz w:val="22"/>
          <w:szCs w:val="22"/>
        </w:rPr>
      </w:pPr>
    </w:p>
    <w:p w14:paraId="6CF06EE2" w14:textId="1BFE801F" w:rsidR="001351BA" w:rsidRPr="003D3593" w:rsidRDefault="001351BA" w:rsidP="0008590A">
      <w:pPr>
        <w:widowControl w:val="0"/>
        <w:numPr>
          <w:ilvl w:val="0"/>
          <w:numId w:val="3"/>
        </w:numPr>
        <w:tabs>
          <w:tab w:val="left" w:pos="142"/>
        </w:tabs>
        <w:overflowPunct/>
        <w:ind w:left="0" w:right="-709" w:firstLine="284"/>
        <w:jc w:val="center"/>
        <w:textAlignment w:val="auto"/>
        <w:rPr>
          <w:b/>
          <w:color w:val="000000"/>
          <w:sz w:val="22"/>
          <w:szCs w:val="22"/>
        </w:rPr>
      </w:pPr>
      <w:r w:rsidRPr="003D3593">
        <w:rPr>
          <w:b/>
          <w:color w:val="000000"/>
          <w:sz w:val="22"/>
          <w:szCs w:val="22"/>
        </w:rPr>
        <w:t>Порядок перевода обучающихся и воспитанников в следующие классы</w:t>
      </w:r>
    </w:p>
    <w:p w14:paraId="5EDACAF0" w14:textId="77777777" w:rsidR="001351BA" w:rsidRPr="003D3593" w:rsidRDefault="001351BA" w:rsidP="0008590A">
      <w:pPr>
        <w:tabs>
          <w:tab w:val="left" w:pos="142"/>
        </w:tabs>
        <w:ind w:right="-709" w:firstLine="284"/>
        <w:jc w:val="both"/>
        <w:rPr>
          <w:b/>
          <w:color w:val="000000"/>
          <w:sz w:val="22"/>
          <w:szCs w:val="22"/>
        </w:rPr>
      </w:pPr>
    </w:p>
    <w:p w14:paraId="0AA83654" w14:textId="1B17CB30" w:rsidR="001351BA" w:rsidRPr="003D3593" w:rsidRDefault="0015421B" w:rsidP="0008590A">
      <w:pPr>
        <w:widowControl w:val="0"/>
        <w:numPr>
          <w:ilvl w:val="1"/>
          <w:numId w:val="12"/>
        </w:numPr>
        <w:tabs>
          <w:tab w:val="left" w:pos="142"/>
          <w:tab w:val="left" w:pos="284"/>
          <w:tab w:val="left" w:pos="426"/>
        </w:tabs>
        <w:overflowPunct/>
        <w:ind w:left="0" w:right="-709" w:firstLine="0"/>
        <w:jc w:val="both"/>
        <w:textAlignment w:val="auto"/>
        <w:rPr>
          <w:color w:val="000000"/>
          <w:sz w:val="22"/>
          <w:szCs w:val="22"/>
        </w:rPr>
      </w:pPr>
      <w:r>
        <w:rPr>
          <w:color w:val="000000"/>
          <w:sz w:val="22"/>
          <w:szCs w:val="22"/>
        </w:rPr>
        <w:t xml:space="preserve"> </w:t>
      </w:r>
      <w:r w:rsidR="001351BA" w:rsidRPr="003D3593">
        <w:rPr>
          <w:color w:val="000000"/>
          <w:sz w:val="22"/>
          <w:szCs w:val="22"/>
        </w:rPr>
        <w:t xml:space="preserve">Перевод обучающегося производится по решению Педагогического совета. </w:t>
      </w:r>
    </w:p>
    <w:p w14:paraId="7238DF86" w14:textId="77777777" w:rsidR="001351BA" w:rsidRPr="003D3593" w:rsidRDefault="001351BA" w:rsidP="0008590A">
      <w:pPr>
        <w:widowControl w:val="0"/>
        <w:numPr>
          <w:ilvl w:val="0"/>
          <w:numId w:val="13"/>
        </w:numPr>
        <w:tabs>
          <w:tab w:val="left" w:pos="142"/>
          <w:tab w:val="left" w:pos="284"/>
          <w:tab w:val="left" w:pos="426"/>
        </w:tabs>
        <w:overflowPunct/>
        <w:ind w:left="0" w:right="-709" w:firstLine="0"/>
        <w:jc w:val="both"/>
        <w:textAlignment w:val="auto"/>
        <w:rPr>
          <w:color w:val="000000"/>
          <w:sz w:val="22"/>
          <w:szCs w:val="22"/>
        </w:rPr>
      </w:pPr>
      <w:proofErr w:type="gramStart"/>
      <w:r w:rsidRPr="003D3593">
        <w:rPr>
          <w:color w:val="000000"/>
          <w:sz w:val="22"/>
          <w:szCs w:val="22"/>
        </w:rPr>
        <w:t>Обучающиеся</w:t>
      </w:r>
      <w:proofErr w:type="gramEnd"/>
      <w:r w:rsidRPr="003D3593">
        <w:rPr>
          <w:color w:val="000000"/>
          <w:sz w:val="22"/>
          <w:szCs w:val="22"/>
        </w:rPr>
        <w:t>, освоившие в полном объеме образовательную программу учебного года, переводятся в следующий класс.</w:t>
      </w:r>
    </w:p>
    <w:p w14:paraId="0AE3FB90" w14:textId="1CC05443" w:rsidR="001351BA" w:rsidRPr="00685A61" w:rsidRDefault="001351BA" w:rsidP="0008590A">
      <w:pPr>
        <w:widowControl w:val="0"/>
        <w:numPr>
          <w:ilvl w:val="0"/>
          <w:numId w:val="13"/>
        </w:numPr>
        <w:tabs>
          <w:tab w:val="left" w:pos="142"/>
          <w:tab w:val="left" w:pos="284"/>
          <w:tab w:val="left" w:pos="426"/>
        </w:tabs>
        <w:overflowPunct/>
        <w:ind w:left="0" w:right="-709" w:firstLine="0"/>
        <w:jc w:val="both"/>
        <w:textAlignment w:val="auto"/>
        <w:rPr>
          <w:sz w:val="22"/>
          <w:szCs w:val="22"/>
        </w:rPr>
      </w:pPr>
      <w:r w:rsidRPr="00685A61">
        <w:rPr>
          <w:sz w:val="22"/>
          <w:szCs w:val="22"/>
        </w:rPr>
        <w:t xml:space="preserve">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p>
    <w:p w14:paraId="67367BBB" w14:textId="77777777" w:rsidR="001351BA" w:rsidRPr="003D3593" w:rsidRDefault="001351BA" w:rsidP="0008590A">
      <w:pPr>
        <w:widowControl w:val="0"/>
        <w:numPr>
          <w:ilvl w:val="0"/>
          <w:numId w:val="13"/>
        </w:numPr>
        <w:tabs>
          <w:tab w:val="left" w:pos="142"/>
          <w:tab w:val="left" w:pos="284"/>
          <w:tab w:val="left" w:pos="426"/>
        </w:tabs>
        <w:overflowPunct/>
        <w:ind w:left="0" w:right="-709" w:firstLine="0"/>
        <w:jc w:val="both"/>
        <w:textAlignment w:val="auto"/>
        <w:rPr>
          <w:color w:val="000000"/>
          <w:sz w:val="22"/>
          <w:szCs w:val="22"/>
        </w:rPr>
      </w:pPr>
      <w:r w:rsidRPr="003D3593">
        <w:rPr>
          <w:color w:val="000000"/>
          <w:sz w:val="22"/>
          <w:szCs w:val="22"/>
        </w:rPr>
        <w:t xml:space="preserve">Обучающиеся переводного класса, имеющие по всем предметам, </w:t>
      </w:r>
      <w:proofErr w:type="spellStart"/>
      <w:r w:rsidRPr="003D3593">
        <w:rPr>
          <w:color w:val="000000"/>
          <w:sz w:val="22"/>
          <w:szCs w:val="22"/>
        </w:rPr>
        <w:t>изучавшимся</w:t>
      </w:r>
      <w:proofErr w:type="spellEnd"/>
      <w:r w:rsidRPr="003D3593">
        <w:rPr>
          <w:color w:val="000000"/>
          <w:sz w:val="22"/>
          <w:szCs w:val="22"/>
        </w:rPr>
        <w:t xml:space="preserve"> в этом классе, четвертные и годовые отметки, соответствующие высшему баллу, награждаются похвальным листом «За отличные успехи в учении».</w:t>
      </w:r>
    </w:p>
    <w:p w14:paraId="3035AC85" w14:textId="77777777" w:rsidR="001351BA" w:rsidRPr="003D3593" w:rsidRDefault="001351BA" w:rsidP="0008590A">
      <w:pPr>
        <w:widowControl w:val="0"/>
        <w:numPr>
          <w:ilvl w:val="0"/>
          <w:numId w:val="13"/>
        </w:numPr>
        <w:tabs>
          <w:tab w:val="left" w:pos="142"/>
          <w:tab w:val="left" w:pos="284"/>
          <w:tab w:val="left" w:pos="426"/>
        </w:tabs>
        <w:overflowPunct/>
        <w:ind w:left="0" w:right="-709" w:firstLine="0"/>
        <w:jc w:val="both"/>
        <w:textAlignment w:val="auto"/>
        <w:rPr>
          <w:color w:val="000000"/>
          <w:sz w:val="22"/>
          <w:szCs w:val="22"/>
        </w:rPr>
      </w:pPr>
      <w:r w:rsidRPr="003D3593">
        <w:rPr>
          <w:color w:val="000000"/>
          <w:sz w:val="22"/>
          <w:szCs w:val="22"/>
        </w:rPr>
        <w:t>Обучающиеся, не освоившие общеобразовательную программу предыдущего уровня, не допускаются к обучению на следующем уровне общего образования.</w:t>
      </w:r>
    </w:p>
    <w:p w14:paraId="16284043" w14:textId="32377B69" w:rsidR="001351BA" w:rsidRDefault="001351BA" w:rsidP="0008590A">
      <w:pPr>
        <w:widowControl w:val="0"/>
        <w:numPr>
          <w:ilvl w:val="0"/>
          <w:numId w:val="13"/>
        </w:numPr>
        <w:tabs>
          <w:tab w:val="left" w:pos="142"/>
          <w:tab w:val="left" w:pos="284"/>
          <w:tab w:val="left" w:pos="426"/>
        </w:tabs>
        <w:overflowPunct/>
        <w:ind w:left="0" w:right="-709" w:firstLine="0"/>
        <w:jc w:val="both"/>
        <w:textAlignment w:val="auto"/>
        <w:rPr>
          <w:color w:val="000000"/>
          <w:sz w:val="22"/>
          <w:szCs w:val="22"/>
        </w:rPr>
      </w:pPr>
      <w:proofErr w:type="gramStart"/>
      <w:r w:rsidRPr="003D3593">
        <w:rPr>
          <w:color w:val="000000"/>
          <w:sz w:val="22"/>
          <w:szCs w:val="22"/>
        </w:rPr>
        <w:t>Обучающиеся уровней начального общего,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w:t>
      </w:r>
      <w:proofErr w:type="gramEnd"/>
    </w:p>
    <w:p w14:paraId="21360AEE" w14:textId="77777777" w:rsidR="001351BA" w:rsidRPr="003D3593" w:rsidRDefault="001351BA" w:rsidP="0008590A">
      <w:pPr>
        <w:widowControl w:val="0"/>
        <w:tabs>
          <w:tab w:val="left" w:pos="142"/>
        </w:tabs>
        <w:overflowPunct/>
        <w:ind w:right="-709"/>
        <w:jc w:val="center"/>
        <w:textAlignment w:val="auto"/>
        <w:rPr>
          <w:color w:val="000000"/>
          <w:sz w:val="22"/>
          <w:szCs w:val="22"/>
        </w:rPr>
      </w:pPr>
    </w:p>
    <w:p w14:paraId="314E15F8" w14:textId="77777777" w:rsidR="001351BA" w:rsidRPr="003D3593" w:rsidRDefault="001351BA" w:rsidP="0008590A">
      <w:pPr>
        <w:widowControl w:val="0"/>
        <w:numPr>
          <w:ilvl w:val="0"/>
          <w:numId w:val="3"/>
        </w:numPr>
        <w:tabs>
          <w:tab w:val="left" w:pos="142"/>
        </w:tabs>
        <w:overflowPunct/>
        <w:ind w:left="0" w:right="-709" w:firstLine="284"/>
        <w:jc w:val="center"/>
        <w:textAlignment w:val="auto"/>
        <w:rPr>
          <w:b/>
          <w:color w:val="000000"/>
          <w:sz w:val="22"/>
          <w:szCs w:val="22"/>
        </w:rPr>
      </w:pPr>
      <w:r w:rsidRPr="003D3593">
        <w:rPr>
          <w:b/>
          <w:color w:val="000000"/>
          <w:sz w:val="22"/>
          <w:szCs w:val="22"/>
        </w:rPr>
        <w:t xml:space="preserve">Государственная итоговая аттестация </w:t>
      </w:r>
      <w:proofErr w:type="gramStart"/>
      <w:r w:rsidRPr="003D3593">
        <w:rPr>
          <w:b/>
          <w:color w:val="000000"/>
          <w:sz w:val="22"/>
          <w:szCs w:val="22"/>
        </w:rPr>
        <w:t>обучающихся</w:t>
      </w:r>
      <w:proofErr w:type="gramEnd"/>
    </w:p>
    <w:p w14:paraId="1BAD85D7" w14:textId="77777777" w:rsidR="001351BA" w:rsidRPr="003D3593" w:rsidRDefault="001351BA" w:rsidP="0008590A">
      <w:pPr>
        <w:tabs>
          <w:tab w:val="left" w:pos="142"/>
        </w:tabs>
        <w:ind w:right="-709" w:firstLine="284"/>
        <w:jc w:val="both"/>
        <w:rPr>
          <w:b/>
          <w:color w:val="000000"/>
          <w:sz w:val="22"/>
          <w:szCs w:val="22"/>
        </w:rPr>
      </w:pPr>
    </w:p>
    <w:p w14:paraId="6AF44C2A" w14:textId="20A4A8A6" w:rsidR="001351BA" w:rsidRPr="003D3593" w:rsidRDefault="00B250AC" w:rsidP="0008590A">
      <w:pPr>
        <w:widowControl w:val="0"/>
        <w:tabs>
          <w:tab w:val="left" w:pos="142"/>
          <w:tab w:val="left" w:pos="426"/>
        </w:tabs>
        <w:overflowPunct/>
        <w:ind w:right="-709"/>
        <w:jc w:val="both"/>
        <w:textAlignment w:val="auto"/>
        <w:rPr>
          <w:color w:val="000000"/>
          <w:sz w:val="22"/>
          <w:szCs w:val="22"/>
        </w:rPr>
      </w:pPr>
      <w:r>
        <w:rPr>
          <w:color w:val="000000"/>
          <w:sz w:val="22"/>
          <w:szCs w:val="22"/>
        </w:rPr>
        <w:t xml:space="preserve">9.1. </w:t>
      </w:r>
      <w:r w:rsidR="001351BA" w:rsidRPr="003D3593">
        <w:rPr>
          <w:color w:val="000000"/>
          <w:sz w:val="22"/>
          <w:szCs w:val="22"/>
        </w:rPr>
        <w:t xml:space="preserve">Освоение общеобразовательных программ основного общего образования завершается обязательной государственной итоговой аттестацией обучающихся. </w:t>
      </w:r>
    </w:p>
    <w:p w14:paraId="391AD6E7" w14:textId="77777777" w:rsidR="001351BA" w:rsidRPr="003D3593" w:rsidRDefault="001351BA" w:rsidP="0008590A">
      <w:pPr>
        <w:widowControl w:val="0"/>
        <w:numPr>
          <w:ilvl w:val="0"/>
          <w:numId w:val="14"/>
        </w:numPr>
        <w:tabs>
          <w:tab w:val="left" w:pos="142"/>
          <w:tab w:val="left" w:pos="426"/>
        </w:tabs>
        <w:overflowPunct/>
        <w:ind w:left="0" w:right="-709" w:firstLine="0"/>
        <w:jc w:val="both"/>
        <w:textAlignment w:val="auto"/>
        <w:rPr>
          <w:color w:val="000000"/>
          <w:sz w:val="22"/>
          <w:szCs w:val="22"/>
        </w:rPr>
      </w:pPr>
      <w:r w:rsidRPr="003D3593">
        <w:rPr>
          <w:color w:val="000000"/>
          <w:sz w:val="22"/>
          <w:szCs w:val="22"/>
        </w:rPr>
        <w:t xml:space="preserve">К государственной итоговой аттестации допускаются обучающиеся, не имеющие академической задолженности и в полном объеме выполнившие учебный план соответствующего уровня образования. </w:t>
      </w:r>
    </w:p>
    <w:p w14:paraId="55B32845" w14:textId="48DE283B" w:rsidR="001351BA" w:rsidRPr="00685A61" w:rsidRDefault="001351BA" w:rsidP="0008590A">
      <w:pPr>
        <w:widowControl w:val="0"/>
        <w:numPr>
          <w:ilvl w:val="0"/>
          <w:numId w:val="14"/>
        </w:numPr>
        <w:tabs>
          <w:tab w:val="left" w:pos="142"/>
          <w:tab w:val="left" w:pos="426"/>
        </w:tabs>
        <w:overflowPunct/>
        <w:ind w:left="0" w:right="-709" w:firstLine="0"/>
        <w:jc w:val="both"/>
        <w:textAlignment w:val="auto"/>
        <w:rPr>
          <w:sz w:val="22"/>
          <w:szCs w:val="22"/>
        </w:rPr>
      </w:pPr>
      <w:r w:rsidRPr="00685A61">
        <w:rPr>
          <w:sz w:val="22"/>
          <w:szCs w:val="22"/>
        </w:rPr>
        <w:t xml:space="preserve"> Государственная итоговая аттестация по образовательным программам </w:t>
      </w:r>
      <w:r w:rsidR="00685A61" w:rsidRPr="00685A61">
        <w:rPr>
          <w:sz w:val="22"/>
          <w:szCs w:val="22"/>
        </w:rPr>
        <w:t xml:space="preserve">основного </w:t>
      </w:r>
      <w:r w:rsidRPr="00685A61">
        <w:rPr>
          <w:sz w:val="22"/>
          <w:szCs w:val="22"/>
        </w:rPr>
        <w:t xml:space="preserve">общего образования проводится в форме </w:t>
      </w:r>
      <w:r w:rsidR="00AE5BD3">
        <w:rPr>
          <w:sz w:val="22"/>
          <w:szCs w:val="22"/>
        </w:rPr>
        <w:t xml:space="preserve">основного </w:t>
      </w:r>
      <w:r w:rsidRPr="00685A61">
        <w:rPr>
          <w:sz w:val="22"/>
          <w:szCs w:val="22"/>
        </w:rPr>
        <w:t>государственного экзамена.</w:t>
      </w:r>
    </w:p>
    <w:p w14:paraId="551CBC6D" w14:textId="77777777" w:rsidR="001351BA" w:rsidRPr="003D3593" w:rsidRDefault="001351BA" w:rsidP="0008590A">
      <w:pPr>
        <w:widowControl w:val="0"/>
        <w:numPr>
          <w:ilvl w:val="0"/>
          <w:numId w:val="14"/>
        </w:numPr>
        <w:tabs>
          <w:tab w:val="left" w:pos="142"/>
          <w:tab w:val="left" w:pos="426"/>
        </w:tabs>
        <w:overflowPunct/>
        <w:ind w:left="0" w:right="-709" w:firstLine="0"/>
        <w:jc w:val="both"/>
        <w:textAlignment w:val="auto"/>
        <w:rPr>
          <w:color w:val="000000"/>
          <w:sz w:val="22"/>
          <w:szCs w:val="22"/>
        </w:rPr>
      </w:pPr>
      <w:r w:rsidRPr="003D3593">
        <w:rPr>
          <w:color w:val="000000"/>
          <w:sz w:val="22"/>
          <w:szCs w:val="22"/>
        </w:rPr>
        <w:t xml:space="preserve">Государственная итоговая аттестация по образовательным программам основного общего образования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утвержденным в соответствии с законодательством. </w:t>
      </w:r>
    </w:p>
    <w:p w14:paraId="19EA73E5" w14:textId="77777777" w:rsidR="001351BA" w:rsidRPr="003D3593" w:rsidRDefault="001351BA" w:rsidP="0008590A">
      <w:pPr>
        <w:widowControl w:val="0"/>
        <w:numPr>
          <w:ilvl w:val="0"/>
          <w:numId w:val="14"/>
        </w:numPr>
        <w:tabs>
          <w:tab w:val="left" w:pos="142"/>
          <w:tab w:val="left" w:pos="426"/>
        </w:tabs>
        <w:overflowPunct/>
        <w:ind w:left="0" w:right="-709" w:firstLine="0"/>
        <w:jc w:val="both"/>
        <w:textAlignment w:val="auto"/>
        <w:rPr>
          <w:color w:val="000000"/>
          <w:sz w:val="22"/>
          <w:szCs w:val="22"/>
        </w:rPr>
      </w:pPr>
      <w:r w:rsidRPr="003D3593">
        <w:rPr>
          <w:color w:val="000000"/>
          <w:sz w:val="22"/>
          <w:szCs w:val="22"/>
        </w:rPr>
        <w:t xml:space="preserve">Выпускникам Учреждения, успешно прошедшим государственную итоговую аттестацию, выдается документ об образовании, подтверждающий получение общего образования соответствующего уровня: </w:t>
      </w:r>
    </w:p>
    <w:p w14:paraId="526CD1A9" w14:textId="195727CB" w:rsidR="001351BA" w:rsidRPr="003D3593" w:rsidRDefault="001351BA" w:rsidP="0008590A">
      <w:pPr>
        <w:tabs>
          <w:tab w:val="left" w:pos="142"/>
          <w:tab w:val="left" w:pos="426"/>
        </w:tabs>
        <w:ind w:right="-709"/>
        <w:jc w:val="both"/>
        <w:rPr>
          <w:color w:val="000000"/>
          <w:sz w:val="22"/>
          <w:szCs w:val="22"/>
        </w:rPr>
      </w:pPr>
      <w:r w:rsidRPr="003D3593">
        <w:rPr>
          <w:color w:val="000000"/>
          <w:sz w:val="22"/>
          <w:szCs w:val="22"/>
        </w:rPr>
        <w:lastRenderedPageBreak/>
        <w:t>1) основного общего образования (подтверждается аттестатом об основном общем образовании)</w:t>
      </w:r>
      <w:r w:rsidR="00685A61">
        <w:rPr>
          <w:color w:val="000000"/>
          <w:sz w:val="22"/>
          <w:szCs w:val="22"/>
        </w:rPr>
        <w:t>.</w:t>
      </w:r>
    </w:p>
    <w:p w14:paraId="2133CC64" w14:textId="481582A9" w:rsidR="001351BA" w:rsidRPr="003D3593" w:rsidRDefault="001351BA" w:rsidP="0008590A">
      <w:pPr>
        <w:widowControl w:val="0"/>
        <w:numPr>
          <w:ilvl w:val="0"/>
          <w:numId w:val="14"/>
        </w:numPr>
        <w:tabs>
          <w:tab w:val="left" w:pos="142"/>
          <w:tab w:val="left" w:pos="426"/>
        </w:tabs>
        <w:overflowPunct/>
        <w:ind w:left="0" w:right="-709" w:firstLine="0"/>
        <w:jc w:val="both"/>
        <w:textAlignment w:val="auto"/>
        <w:rPr>
          <w:color w:val="000000"/>
          <w:sz w:val="22"/>
          <w:szCs w:val="22"/>
        </w:rPr>
      </w:pPr>
      <w:r w:rsidRPr="003D3593">
        <w:rPr>
          <w:color w:val="000000"/>
          <w:sz w:val="22"/>
          <w:szCs w:val="22"/>
        </w:rPr>
        <w:t>Выпускники, достигшие особых успехов в изучении одного или нескольких предметов, награждаются в установленном порядке похвальной грамотой «За особые успехи в изучении отдельных предметов».</w:t>
      </w:r>
    </w:p>
    <w:p w14:paraId="5B34DE29" w14:textId="77777777" w:rsidR="001351BA" w:rsidRPr="003D3593" w:rsidRDefault="001351BA" w:rsidP="0008590A">
      <w:pPr>
        <w:widowControl w:val="0"/>
        <w:numPr>
          <w:ilvl w:val="0"/>
          <w:numId w:val="14"/>
        </w:numPr>
        <w:tabs>
          <w:tab w:val="left" w:pos="142"/>
          <w:tab w:val="left" w:pos="426"/>
        </w:tabs>
        <w:overflowPunct/>
        <w:ind w:left="0" w:right="-709" w:firstLine="0"/>
        <w:jc w:val="both"/>
        <w:textAlignment w:val="auto"/>
        <w:rPr>
          <w:color w:val="000000"/>
          <w:sz w:val="22"/>
          <w:szCs w:val="22"/>
        </w:rPr>
      </w:pPr>
      <w:r w:rsidRPr="003D3593">
        <w:rPr>
          <w:color w:val="000000"/>
          <w:sz w:val="22"/>
          <w:szCs w:val="22"/>
        </w:rPr>
        <w:t xml:space="preserve">Обучающиеся,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w:t>
      </w:r>
    </w:p>
    <w:p w14:paraId="163BAFD3" w14:textId="77777777" w:rsidR="001351BA" w:rsidRDefault="001351BA" w:rsidP="0008590A">
      <w:pPr>
        <w:widowControl w:val="0"/>
        <w:numPr>
          <w:ilvl w:val="0"/>
          <w:numId w:val="14"/>
        </w:numPr>
        <w:tabs>
          <w:tab w:val="left" w:pos="142"/>
          <w:tab w:val="left" w:pos="426"/>
        </w:tabs>
        <w:overflowPunct/>
        <w:ind w:left="0" w:right="-709" w:firstLine="0"/>
        <w:jc w:val="both"/>
        <w:textAlignment w:val="auto"/>
        <w:rPr>
          <w:color w:val="000000"/>
          <w:sz w:val="22"/>
          <w:szCs w:val="22"/>
        </w:rPr>
      </w:pPr>
      <w:r w:rsidRPr="003D3593">
        <w:rPr>
          <w:color w:val="000000"/>
          <w:sz w:val="22"/>
          <w:szCs w:val="22"/>
        </w:rPr>
        <w:t xml:space="preserve">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программы и (или) отчисленным из Учреждения, выдается справка об обучении или о периоде </w:t>
      </w:r>
      <w:proofErr w:type="gramStart"/>
      <w:r w:rsidRPr="003D3593">
        <w:rPr>
          <w:color w:val="000000"/>
          <w:sz w:val="22"/>
          <w:szCs w:val="22"/>
        </w:rPr>
        <w:t>обучения по образцу</w:t>
      </w:r>
      <w:proofErr w:type="gramEnd"/>
      <w:r w:rsidRPr="003D3593">
        <w:rPr>
          <w:color w:val="000000"/>
          <w:sz w:val="22"/>
          <w:szCs w:val="22"/>
        </w:rPr>
        <w:t xml:space="preserve">, самостоятельно устанавливаемому Учреждением. </w:t>
      </w:r>
    </w:p>
    <w:p w14:paraId="0AD4FED5" w14:textId="77777777" w:rsidR="001351BA" w:rsidRPr="003D3593" w:rsidRDefault="001351BA" w:rsidP="0008590A">
      <w:pPr>
        <w:widowControl w:val="0"/>
        <w:tabs>
          <w:tab w:val="left" w:pos="142"/>
        </w:tabs>
        <w:overflowPunct/>
        <w:ind w:right="-709"/>
        <w:jc w:val="center"/>
        <w:textAlignment w:val="auto"/>
        <w:rPr>
          <w:color w:val="000000"/>
          <w:sz w:val="22"/>
          <w:szCs w:val="22"/>
        </w:rPr>
      </w:pPr>
    </w:p>
    <w:p w14:paraId="2840E84E" w14:textId="0D72C677" w:rsidR="001351BA" w:rsidRDefault="001351BA" w:rsidP="0008590A">
      <w:pPr>
        <w:widowControl w:val="0"/>
        <w:numPr>
          <w:ilvl w:val="0"/>
          <w:numId w:val="3"/>
        </w:numPr>
        <w:tabs>
          <w:tab w:val="left" w:pos="142"/>
        </w:tabs>
        <w:overflowPunct/>
        <w:ind w:left="0" w:right="-709" w:firstLine="284"/>
        <w:jc w:val="center"/>
        <w:textAlignment w:val="auto"/>
        <w:rPr>
          <w:b/>
          <w:color w:val="000000"/>
          <w:sz w:val="22"/>
          <w:szCs w:val="22"/>
        </w:rPr>
      </w:pPr>
      <w:r w:rsidRPr="003D3593">
        <w:rPr>
          <w:b/>
          <w:color w:val="000000"/>
          <w:sz w:val="22"/>
          <w:szCs w:val="22"/>
        </w:rPr>
        <w:t>Прекращение образовательных отношений</w:t>
      </w:r>
    </w:p>
    <w:p w14:paraId="0734864C" w14:textId="77777777" w:rsidR="001427CA" w:rsidRPr="003D3593" w:rsidRDefault="001427CA" w:rsidP="0008590A">
      <w:pPr>
        <w:widowControl w:val="0"/>
        <w:tabs>
          <w:tab w:val="left" w:pos="142"/>
        </w:tabs>
        <w:overflowPunct/>
        <w:ind w:left="284" w:right="-709"/>
        <w:textAlignment w:val="auto"/>
        <w:rPr>
          <w:b/>
          <w:color w:val="000000"/>
          <w:sz w:val="22"/>
          <w:szCs w:val="22"/>
        </w:rPr>
      </w:pPr>
    </w:p>
    <w:p w14:paraId="5EEFD327" w14:textId="72959EE4" w:rsidR="001427CA" w:rsidRPr="00850649" w:rsidRDefault="000114B4" w:rsidP="0008590A">
      <w:pPr>
        <w:ind w:right="-709"/>
        <w:contextualSpacing/>
        <w:jc w:val="both"/>
        <w:rPr>
          <w:sz w:val="22"/>
          <w:szCs w:val="22"/>
        </w:rPr>
      </w:pPr>
      <w:r w:rsidRPr="00850649">
        <w:rPr>
          <w:sz w:val="22"/>
          <w:szCs w:val="22"/>
        </w:rPr>
        <w:t>10</w:t>
      </w:r>
      <w:r w:rsidR="001427CA" w:rsidRPr="00850649">
        <w:rPr>
          <w:sz w:val="22"/>
          <w:szCs w:val="22"/>
        </w:rPr>
        <w:t xml:space="preserve">. </w:t>
      </w:r>
      <w:r w:rsidRPr="00850649">
        <w:rPr>
          <w:sz w:val="22"/>
          <w:szCs w:val="22"/>
        </w:rPr>
        <w:t>1.</w:t>
      </w:r>
      <w:r w:rsidR="001427CA" w:rsidRPr="00850649">
        <w:rPr>
          <w:sz w:val="22"/>
          <w:szCs w:val="22"/>
        </w:rPr>
        <w:t>Отчисление воспитанника из Учреждения производится:</w:t>
      </w:r>
    </w:p>
    <w:p w14:paraId="31846D17" w14:textId="3C437DD9" w:rsidR="001427CA" w:rsidRPr="00850649" w:rsidRDefault="007E585F" w:rsidP="0008590A">
      <w:pPr>
        <w:widowControl w:val="0"/>
        <w:overflowPunct/>
        <w:ind w:right="-709"/>
        <w:contextualSpacing/>
        <w:jc w:val="both"/>
        <w:textAlignment w:val="auto"/>
        <w:rPr>
          <w:sz w:val="22"/>
          <w:szCs w:val="22"/>
        </w:rPr>
      </w:pPr>
      <w:r w:rsidRPr="00850649">
        <w:rPr>
          <w:sz w:val="22"/>
          <w:szCs w:val="22"/>
        </w:rPr>
        <w:t xml:space="preserve">1) </w:t>
      </w:r>
      <w:r w:rsidR="001427CA" w:rsidRPr="00850649">
        <w:rPr>
          <w:sz w:val="22"/>
          <w:szCs w:val="22"/>
        </w:rPr>
        <w:t xml:space="preserve">по инициативе родителей </w:t>
      </w:r>
      <w:hyperlink r:id="rId13" w:history="1">
        <w:r w:rsidR="001427CA" w:rsidRPr="00850649">
          <w:rPr>
            <w:sz w:val="22"/>
            <w:szCs w:val="22"/>
          </w:rPr>
          <w:t>(законных представителей)</w:t>
        </w:r>
      </w:hyperlink>
      <w:r w:rsidR="001427CA" w:rsidRPr="00850649">
        <w:rPr>
          <w:sz w:val="22"/>
          <w:szCs w:val="22"/>
        </w:rPr>
        <w:t xml:space="preserve">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14:paraId="4059D0BD" w14:textId="288C0C10" w:rsidR="001427CA" w:rsidRPr="00850649" w:rsidRDefault="007E585F" w:rsidP="0008590A">
      <w:pPr>
        <w:widowControl w:val="0"/>
        <w:overflowPunct/>
        <w:ind w:right="-709"/>
        <w:contextualSpacing/>
        <w:jc w:val="both"/>
        <w:textAlignment w:val="auto"/>
        <w:rPr>
          <w:sz w:val="22"/>
          <w:szCs w:val="22"/>
        </w:rPr>
      </w:pPr>
      <w:r w:rsidRPr="00850649">
        <w:rPr>
          <w:sz w:val="22"/>
          <w:szCs w:val="22"/>
        </w:rPr>
        <w:t xml:space="preserve">2) </w:t>
      </w:r>
      <w:r w:rsidR="001427CA" w:rsidRPr="00850649">
        <w:rPr>
          <w:sz w:val="22"/>
          <w:szCs w:val="22"/>
        </w:rPr>
        <w:t>по инициативе Учреждения путем одностороннего расторжения договора в следующих случаях:</w:t>
      </w:r>
    </w:p>
    <w:p w14:paraId="50A9C424" w14:textId="77777777" w:rsidR="001427CA" w:rsidRPr="00850649" w:rsidRDefault="001427CA" w:rsidP="0008590A">
      <w:pPr>
        <w:ind w:right="-709"/>
        <w:jc w:val="both"/>
        <w:rPr>
          <w:sz w:val="22"/>
          <w:szCs w:val="22"/>
        </w:rPr>
      </w:pPr>
      <w:r w:rsidRPr="00850649">
        <w:rPr>
          <w:sz w:val="22"/>
          <w:szCs w:val="22"/>
        </w:rPr>
        <w:t>а) по окончании освоения основной образовательной программы Учреждения и достижении воспитанником на 1 сентября текущего года возраста, необходимого для обучения в образовательных учреждениях, реализующих программы начального общего образования;</w:t>
      </w:r>
    </w:p>
    <w:p w14:paraId="1BD67EFC" w14:textId="77777777" w:rsidR="001427CA" w:rsidRPr="00850649" w:rsidRDefault="001427CA" w:rsidP="0008590A">
      <w:pPr>
        <w:ind w:right="-709"/>
        <w:contextualSpacing/>
        <w:jc w:val="both"/>
        <w:rPr>
          <w:sz w:val="22"/>
          <w:szCs w:val="22"/>
        </w:rPr>
      </w:pPr>
      <w:r w:rsidRPr="00850649">
        <w:rPr>
          <w:sz w:val="22"/>
          <w:szCs w:val="22"/>
        </w:rPr>
        <w:t>б) по письменному медицинскому заключению о состоянии здоровья ребенка, препятствующем его дальнейшему пребыванию в Учреждении;</w:t>
      </w:r>
    </w:p>
    <w:p w14:paraId="616C8E74" w14:textId="77777777" w:rsidR="005422A6" w:rsidRDefault="001427CA" w:rsidP="0008590A">
      <w:pPr>
        <w:ind w:right="-709"/>
        <w:contextualSpacing/>
        <w:jc w:val="both"/>
        <w:rPr>
          <w:sz w:val="22"/>
          <w:szCs w:val="22"/>
        </w:rPr>
      </w:pPr>
      <w:r w:rsidRPr="00850649">
        <w:rPr>
          <w:sz w:val="22"/>
          <w:szCs w:val="22"/>
        </w:rPr>
        <w:t>в) в случае установления нарушения порядка приема в Учреждение, повлекшего по вине родителей (законных представителей) воспитанника его неза</w:t>
      </w:r>
      <w:r w:rsidR="005422A6">
        <w:rPr>
          <w:sz w:val="22"/>
          <w:szCs w:val="22"/>
        </w:rPr>
        <w:t>конное зачисление в Учреждение;</w:t>
      </w:r>
    </w:p>
    <w:p w14:paraId="32A9DEC9" w14:textId="31625DD9" w:rsidR="001427CA" w:rsidRPr="00850649" w:rsidRDefault="005422A6" w:rsidP="0008590A">
      <w:pPr>
        <w:ind w:right="-709"/>
        <w:contextualSpacing/>
        <w:jc w:val="both"/>
        <w:rPr>
          <w:sz w:val="22"/>
          <w:szCs w:val="22"/>
        </w:rPr>
      </w:pPr>
      <w:r>
        <w:rPr>
          <w:sz w:val="22"/>
          <w:szCs w:val="22"/>
        </w:rPr>
        <w:t xml:space="preserve">3) </w:t>
      </w:r>
      <w:r w:rsidR="001427CA" w:rsidRPr="00850649">
        <w:rPr>
          <w:sz w:val="22"/>
          <w:szCs w:val="22"/>
        </w:rPr>
        <w:t>по обстоятельствам, не зависящим от родителей (законных представителей) воспитанника и Учреждения, в том числе в случае ликвидации Учреждения.</w:t>
      </w:r>
    </w:p>
    <w:p w14:paraId="39D482D6" w14:textId="75B5EE10" w:rsidR="001427CA" w:rsidRPr="00850649" w:rsidRDefault="000114B4" w:rsidP="0008590A">
      <w:pPr>
        <w:ind w:right="-709"/>
        <w:contextualSpacing/>
        <w:jc w:val="both"/>
        <w:rPr>
          <w:sz w:val="22"/>
          <w:szCs w:val="22"/>
        </w:rPr>
      </w:pPr>
      <w:r w:rsidRPr="00850649">
        <w:rPr>
          <w:sz w:val="22"/>
          <w:szCs w:val="22"/>
        </w:rPr>
        <w:t>10.2</w:t>
      </w:r>
      <w:r w:rsidR="007E585F" w:rsidRPr="00850649">
        <w:rPr>
          <w:sz w:val="22"/>
          <w:szCs w:val="22"/>
        </w:rPr>
        <w:t xml:space="preserve">. </w:t>
      </w:r>
      <w:r w:rsidR="001427CA" w:rsidRPr="00850649">
        <w:rPr>
          <w:sz w:val="22"/>
          <w:szCs w:val="22"/>
        </w:rPr>
        <w:t>Отчисление ребенка производится по ис</w:t>
      </w:r>
      <w:r w:rsidR="007E585F" w:rsidRPr="00850649">
        <w:rPr>
          <w:sz w:val="22"/>
          <w:szCs w:val="22"/>
        </w:rPr>
        <w:t>течении 2</w:t>
      </w:r>
      <w:r w:rsidR="001427CA" w:rsidRPr="00850649">
        <w:rPr>
          <w:sz w:val="22"/>
          <w:szCs w:val="22"/>
        </w:rPr>
        <w:t xml:space="preserve"> недель после обязательного письменного уведомления (предупреждения) родителей (законных представителей) ребенка о расторжении заключенного договора и отчислении ребенка из Учреждения. Уведомление вручается лично одному из родителей ребенка или законному представителю ребенка под роспись. При отказе родителей (законных представителей) ребенка получить уведомление (предупреждение) о расторжении заключенного договора и отчислении ребенка администрация Учреждения обязана оформить письменный акт об отказе в получении указанного уведомления (предупреждения). Дата составления такого акта является датой официального уведомления (предупреждения) о расторжении договора и отчислении ребенка.</w:t>
      </w:r>
    </w:p>
    <w:p w14:paraId="17BD3097" w14:textId="4BDAEBCA" w:rsidR="00C97F18" w:rsidRPr="00850649" w:rsidRDefault="007E585F" w:rsidP="0008590A">
      <w:pPr>
        <w:ind w:right="-709"/>
        <w:contextualSpacing/>
        <w:jc w:val="both"/>
        <w:rPr>
          <w:sz w:val="22"/>
          <w:szCs w:val="22"/>
        </w:rPr>
      </w:pPr>
      <w:r w:rsidRPr="00850649">
        <w:rPr>
          <w:sz w:val="22"/>
          <w:szCs w:val="22"/>
        </w:rPr>
        <w:t>10.3</w:t>
      </w:r>
      <w:r w:rsidR="001351BA" w:rsidRPr="00850649">
        <w:rPr>
          <w:sz w:val="22"/>
          <w:szCs w:val="22"/>
        </w:rPr>
        <w:t xml:space="preserve">. </w:t>
      </w:r>
      <w:r w:rsidR="00C97F18" w:rsidRPr="00850649">
        <w:rPr>
          <w:sz w:val="22"/>
          <w:szCs w:val="22"/>
        </w:rPr>
        <w:t xml:space="preserve">Отчисление  </w:t>
      </w:r>
      <w:proofErr w:type="gramStart"/>
      <w:r w:rsidR="00C97F18" w:rsidRPr="00850649">
        <w:rPr>
          <w:sz w:val="22"/>
          <w:szCs w:val="22"/>
        </w:rPr>
        <w:t>обучающихся</w:t>
      </w:r>
      <w:proofErr w:type="gramEnd"/>
      <w:r w:rsidR="00C97F18" w:rsidRPr="00850649">
        <w:rPr>
          <w:sz w:val="22"/>
          <w:szCs w:val="22"/>
        </w:rPr>
        <w:t xml:space="preserve"> из Учреждения производится:</w:t>
      </w:r>
    </w:p>
    <w:p w14:paraId="4E743534" w14:textId="77777777" w:rsidR="001351BA" w:rsidRPr="00850649" w:rsidRDefault="001351BA" w:rsidP="0008590A">
      <w:pPr>
        <w:tabs>
          <w:tab w:val="left" w:pos="142"/>
        </w:tabs>
        <w:ind w:right="-709"/>
        <w:jc w:val="both"/>
        <w:rPr>
          <w:sz w:val="22"/>
          <w:szCs w:val="22"/>
        </w:rPr>
      </w:pPr>
      <w:r w:rsidRPr="00850649">
        <w:rPr>
          <w:sz w:val="22"/>
          <w:szCs w:val="22"/>
        </w:rPr>
        <w:t>1) в связи с получением образования (завершением обучения);</w:t>
      </w:r>
    </w:p>
    <w:p w14:paraId="5B29F577" w14:textId="77777777" w:rsidR="001351BA" w:rsidRPr="00850649" w:rsidRDefault="001351BA" w:rsidP="0008590A">
      <w:pPr>
        <w:tabs>
          <w:tab w:val="left" w:pos="142"/>
        </w:tabs>
        <w:ind w:right="-709"/>
        <w:jc w:val="both"/>
        <w:rPr>
          <w:sz w:val="22"/>
          <w:szCs w:val="22"/>
        </w:rPr>
      </w:pPr>
      <w:r w:rsidRPr="00850649">
        <w:rPr>
          <w:sz w:val="22"/>
          <w:szCs w:val="22"/>
        </w:rPr>
        <w:t>2) досрочно в следующих случаях:</w:t>
      </w:r>
    </w:p>
    <w:p w14:paraId="73BAAD72" w14:textId="09F76295" w:rsidR="001351BA" w:rsidRPr="00850649" w:rsidRDefault="007E585F" w:rsidP="0008590A">
      <w:pPr>
        <w:tabs>
          <w:tab w:val="left" w:pos="142"/>
        </w:tabs>
        <w:ind w:right="-709"/>
        <w:jc w:val="both"/>
        <w:rPr>
          <w:sz w:val="22"/>
          <w:szCs w:val="22"/>
        </w:rPr>
      </w:pPr>
      <w:bookmarkStart w:id="5" w:name="st61_2_1"/>
      <w:bookmarkEnd w:id="5"/>
      <w:r w:rsidRPr="00850649">
        <w:rPr>
          <w:sz w:val="22"/>
          <w:szCs w:val="22"/>
        </w:rPr>
        <w:t>а)</w:t>
      </w:r>
      <w:r w:rsidR="00F84181">
        <w:rPr>
          <w:sz w:val="22"/>
          <w:szCs w:val="22"/>
        </w:rPr>
        <w:t xml:space="preserve"> </w:t>
      </w:r>
      <w:r w:rsidR="001351BA" w:rsidRPr="00850649">
        <w:rPr>
          <w:sz w:val="22"/>
          <w:szCs w:val="22"/>
        </w:rPr>
        <w:t>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B9CD8BC" w14:textId="217E954D" w:rsidR="001351BA" w:rsidRPr="00850649" w:rsidRDefault="00F84181" w:rsidP="0008590A">
      <w:pPr>
        <w:tabs>
          <w:tab w:val="left" w:pos="142"/>
        </w:tabs>
        <w:ind w:right="-709"/>
        <w:jc w:val="both"/>
        <w:rPr>
          <w:sz w:val="22"/>
          <w:szCs w:val="22"/>
        </w:rPr>
      </w:pPr>
      <w:bookmarkStart w:id="6" w:name="st61_2_2"/>
      <w:bookmarkEnd w:id="6"/>
      <w:r>
        <w:rPr>
          <w:sz w:val="22"/>
          <w:szCs w:val="22"/>
        </w:rPr>
        <w:t xml:space="preserve">б) </w:t>
      </w:r>
      <w:r w:rsidR="001351BA" w:rsidRPr="00850649">
        <w:rPr>
          <w:sz w:val="22"/>
          <w:szCs w:val="22"/>
        </w:rPr>
        <w:t xml:space="preserve">по инициативе Учреждения, в случае применения к </w:t>
      </w:r>
      <w:proofErr w:type="gramStart"/>
      <w:r w:rsidR="001351BA" w:rsidRPr="00850649">
        <w:rPr>
          <w:sz w:val="22"/>
          <w:szCs w:val="22"/>
        </w:rPr>
        <w:t>обучающемуся</w:t>
      </w:r>
      <w:proofErr w:type="gramEnd"/>
      <w:r w:rsidR="001351BA" w:rsidRPr="00850649">
        <w:rPr>
          <w:sz w:val="22"/>
          <w:szCs w:val="22"/>
        </w:rPr>
        <w:t>, достигшему возраста пятнадцати лет, отчисления как меры дисциплинарного взыскания;</w:t>
      </w:r>
    </w:p>
    <w:p w14:paraId="2B339AE9" w14:textId="3EA716AD" w:rsidR="001351BA" w:rsidRPr="00850649" w:rsidRDefault="00F84181" w:rsidP="0008590A">
      <w:pPr>
        <w:tabs>
          <w:tab w:val="left" w:pos="142"/>
        </w:tabs>
        <w:ind w:right="-709"/>
        <w:jc w:val="both"/>
        <w:rPr>
          <w:sz w:val="22"/>
          <w:szCs w:val="22"/>
        </w:rPr>
      </w:pPr>
      <w:r>
        <w:rPr>
          <w:sz w:val="22"/>
          <w:szCs w:val="22"/>
        </w:rPr>
        <w:t>в</w:t>
      </w:r>
      <w:r w:rsidR="00850649" w:rsidRPr="00850649">
        <w:rPr>
          <w:sz w:val="22"/>
          <w:szCs w:val="22"/>
        </w:rPr>
        <w:t xml:space="preserve">) </w:t>
      </w:r>
      <w:r w:rsidR="001351BA" w:rsidRPr="00850649">
        <w:rPr>
          <w:sz w:val="22"/>
          <w:szCs w:val="22"/>
        </w:rPr>
        <w:t>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75CAA4B9" w14:textId="2ACB5DD3" w:rsidR="001351BA" w:rsidRPr="00850649" w:rsidRDefault="00F84181" w:rsidP="0008590A">
      <w:pPr>
        <w:tabs>
          <w:tab w:val="left" w:pos="142"/>
        </w:tabs>
        <w:ind w:right="-709"/>
        <w:jc w:val="both"/>
        <w:rPr>
          <w:sz w:val="22"/>
          <w:szCs w:val="22"/>
        </w:rPr>
      </w:pPr>
      <w:bookmarkStart w:id="7" w:name="st61_2_3"/>
      <w:bookmarkEnd w:id="7"/>
      <w:r>
        <w:rPr>
          <w:sz w:val="22"/>
          <w:szCs w:val="22"/>
        </w:rPr>
        <w:t>г</w:t>
      </w:r>
      <w:r w:rsidR="00850649" w:rsidRPr="00850649">
        <w:rPr>
          <w:sz w:val="22"/>
          <w:szCs w:val="22"/>
        </w:rPr>
        <w:t xml:space="preserve">) </w:t>
      </w:r>
      <w:r w:rsidR="001351BA" w:rsidRPr="00850649">
        <w:rPr>
          <w:sz w:val="22"/>
          <w:szCs w:val="22"/>
        </w:rPr>
        <w:t>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w:t>
      </w:r>
    </w:p>
    <w:p w14:paraId="7A1E435E" w14:textId="5E032F06" w:rsidR="001351BA" w:rsidRPr="003D3593" w:rsidRDefault="00F84181" w:rsidP="0008590A">
      <w:pPr>
        <w:tabs>
          <w:tab w:val="left" w:pos="142"/>
        </w:tabs>
        <w:ind w:right="-709"/>
        <w:jc w:val="both"/>
        <w:rPr>
          <w:color w:val="000000"/>
          <w:sz w:val="22"/>
          <w:szCs w:val="22"/>
        </w:rPr>
      </w:pPr>
      <w:r>
        <w:rPr>
          <w:sz w:val="22"/>
          <w:szCs w:val="22"/>
        </w:rPr>
        <w:t>д</w:t>
      </w:r>
      <w:r w:rsidR="00850649" w:rsidRPr="00850649">
        <w:rPr>
          <w:sz w:val="22"/>
          <w:szCs w:val="22"/>
        </w:rPr>
        <w:t xml:space="preserve">) </w:t>
      </w:r>
      <w:r w:rsidR="001351BA" w:rsidRPr="00850649">
        <w:rPr>
          <w:sz w:val="22"/>
          <w:szCs w:val="22"/>
        </w:rPr>
        <w:t xml:space="preserve">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001351BA" w:rsidRPr="00850649">
        <w:rPr>
          <w:sz w:val="22"/>
          <w:szCs w:val="22"/>
        </w:rPr>
        <w:t xml:space="preserve">Комиссия по делам несовершеннолетних и защите их прав совместно с </w:t>
      </w:r>
      <w:r w:rsidR="001351BA" w:rsidRPr="00850649">
        <w:rPr>
          <w:sz w:val="22"/>
          <w:szCs w:val="22"/>
        </w:rPr>
        <w:lastRenderedPageBreak/>
        <w:t>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w:t>
      </w:r>
      <w:r w:rsidR="001351BA" w:rsidRPr="003D3593">
        <w:rPr>
          <w:color w:val="000000"/>
          <w:sz w:val="22"/>
          <w:szCs w:val="22"/>
        </w:rPr>
        <w:t>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14:paraId="760B5838" w14:textId="7A1F558C" w:rsidR="001351BA" w:rsidRPr="003D3593" w:rsidRDefault="00850649" w:rsidP="0008590A">
      <w:pPr>
        <w:widowControl w:val="0"/>
        <w:tabs>
          <w:tab w:val="left" w:pos="142"/>
        </w:tabs>
        <w:overflowPunct/>
        <w:ind w:right="-709"/>
        <w:jc w:val="both"/>
        <w:textAlignment w:val="auto"/>
        <w:rPr>
          <w:color w:val="000000"/>
          <w:sz w:val="22"/>
          <w:szCs w:val="22"/>
        </w:rPr>
      </w:pPr>
      <w:r>
        <w:rPr>
          <w:color w:val="000000"/>
          <w:sz w:val="22"/>
          <w:szCs w:val="22"/>
        </w:rPr>
        <w:t>10.4.</w:t>
      </w:r>
      <w:r w:rsidR="00F84181">
        <w:rPr>
          <w:color w:val="000000"/>
          <w:sz w:val="22"/>
          <w:szCs w:val="22"/>
        </w:rPr>
        <w:t xml:space="preserve"> </w:t>
      </w:r>
      <w:r w:rsidR="001351BA" w:rsidRPr="003D3593">
        <w:rPr>
          <w:color w:val="000000"/>
          <w:sz w:val="22"/>
          <w:szCs w:val="22"/>
        </w:rPr>
        <w:t xml:space="preserve">Основанием для прекращения образовательных отношений является приказ директора об отчислении обучающегося из Учреждения. </w:t>
      </w:r>
    </w:p>
    <w:p w14:paraId="2C444BEA" w14:textId="43CEF05F" w:rsidR="001351BA" w:rsidRPr="003D3593" w:rsidRDefault="00850649" w:rsidP="0008590A">
      <w:pPr>
        <w:widowControl w:val="0"/>
        <w:tabs>
          <w:tab w:val="left" w:pos="142"/>
        </w:tabs>
        <w:overflowPunct/>
        <w:ind w:right="-709"/>
        <w:jc w:val="both"/>
        <w:textAlignment w:val="auto"/>
        <w:rPr>
          <w:color w:val="000000"/>
          <w:sz w:val="22"/>
          <w:szCs w:val="22"/>
        </w:rPr>
      </w:pPr>
      <w:r>
        <w:rPr>
          <w:color w:val="000000"/>
          <w:sz w:val="22"/>
          <w:szCs w:val="22"/>
        </w:rPr>
        <w:t>10.5.</w:t>
      </w:r>
      <w:r w:rsidR="00F84181">
        <w:rPr>
          <w:color w:val="000000"/>
          <w:sz w:val="22"/>
          <w:szCs w:val="22"/>
        </w:rPr>
        <w:t xml:space="preserve"> </w:t>
      </w:r>
      <w:r w:rsidR="001351BA" w:rsidRPr="003D3593">
        <w:rPr>
          <w:color w:val="000000"/>
          <w:sz w:val="22"/>
          <w:szCs w:val="22"/>
        </w:rPr>
        <w:t xml:space="preserve">Если с </w:t>
      </w:r>
      <w:proofErr w:type="gramStart"/>
      <w:r w:rsidR="001351BA" w:rsidRPr="003D3593">
        <w:rPr>
          <w:color w:val="000000"/>
          <w:sz w:val="22"/>
          <w:szCs w:val="22"/>
        </w:rPr>
        <w:t>обучающимся</w:t>
      </w:r>
      <w:proofErr w:type="gramEnd"/>
      <w:r w:rsidR="001351BA" w:rsidRPr="003D3593">
        <w:rPr>
          <w:color w:val="000000"/>
          <w:sz w:val="22"/>
          <w:szCs w:val="22"/>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w:t>
      </w:r>
    </w:p>
    <w:p w14:paraId="53211551" w14:textId="730D0E4F" w:rsidR="001351BA" w:rsidRPr="003D3593" w:rsidRDefault="00850649" w:rsidP="0008590A">
      <w:pPr>
        <w:widowControl w:val="0"/>
        <w:tabs>
          <w:tab w:val="left" w:pos="142"/>
        </w:tabs>
        <w:overflowPunct/>
        <w:ind w:right="-709"/>
        <w:jc w:val="both"/>
        <w:textAlignment w:val="auto"/>
        <w:rPr>
          <w:b/>
          <w:color w:val="000000"/>
          <w:sz w:val="22"/>
          <w:szCs w:val="22"/>
        </w:rPr>
      </w:pPr>
      <w:r>
        <w:rPr>
          <w:color w:val="000000"/>
          <w:sz w:val="22"/>
          <w:szCs w:val="22"/>
        </w:rPr>
        <w:t>10.6.</w:t>
      </w:r>
      <w:r w:rsidR="00F84181">
        <w:rPr>
          <w:color w:val="000000"/>
          <w:sz w:val="22"/>
          <w:szCs w:val="22"/>
        </w:rPr>
        <w:t xml:space="preserve"> </w:t>
      </w:r>
      <w:r w:rsidR="001351BA" w:rsidRPr="003D3593">
        <w:rPr>
          <w:color w:val="000000"/>
          <w:sz w:val="22"/>
          <w:szCs w:val="22"/>
        </w:rPr>
        <w:t xml:space="preserve">Права и обязанности обучающегося, предусмотренные законодательством об образовании и локальными нормативными актами Учреждения, прекращаются </w:t>
      </w:r>
      <w:proofErr w:type="gramStart"/>
      <w:r w:rsidR="001351BA" w:rsidRPr="003D3593">
        <w:rPr>
          <w:color w:val="000000"/>
          <w:sz w:val="22"/>
          <w:szCs w:val="22"/>
        </w:rPr>
        <w:t>с даты</w:t>
      </w:r>
      <w:proofErr w:type="gramEnd"/>
      <w:r w:rsidR="001351BA" w:rsidRPr="003D3593">
        <w:rPr>
          <w:color w:val="000000"/>
          <w:sz w:val="22"/>
          <w:szCs w:val="22"/>
        </w:rPr>
        <w:t xml:space="preserve"> его отчисления из организации, осуществляющей образовательную деятельность. </w:t>
      </w:r>
    </w:p>
    <w:p w14:paraId="373B9EF1" w14:textId="7CD0C6D8" w:rsidR="001351BA" w:rsidRDefault="00850649" w:rsidP="0008590A">
      <w:pPr>
        <w:widowControl w:val="0"/>
        <w:tabs>
          <w:tab w:val="left" w:pos="142"/>
        </w:tabs>
        <w:overflowPunct/>
        <w:ind w:right="-709"/>
        <w:jc w:val="both"/>
        <w:textAlignment w:val="auto"/>
        <w:rPr>
          <w:color w:val="000000"/>
          <w:sz w:val="22"/>
          <w:szCs w:val="22"/>
        </w:rPr>
      </w:pPr>
      <w:r>
        <w:rPr>
          <w:color w:val="000000"/>
          <w:sz w:val="22"/>
          <w:szCs w:val="22"/>
        </w:rPr>
        <w:t>10.7</w:t>
      </w:r>
      <w:r w:rsidR="005422A6">
        <w:rPr>
          <w:color w:val="000000"/>
          <w:sz w:val="22"/>
          <w:szCs w:val="22"/>
        </w:rPr>
        <w:t>.</w:t>
      </w:r>
      <w:r w:rsidR="001351BA" w:rsidRPr="003D3593">
        <w:rPr>
          <w:color w:val="000000"/>
          <w:sz w:val="22"/>
          <w:szCs w:val="22"/>
        </w:rPr>
        <w:t xml:space="preserve">При досрочном прекращении образовательных отношений Учреждение в трехдневный срок после издания приказа директора </w:t>
      </w:r>
      <w:proofErr w:type="gramStart"/>
      <w:r w:rsidR="001351BA" w:rsidRPr="003D3593">
        <w:rPr>
          <w:color w:val="000000"/>
          <w:sz w:val="22"/>
          <w:szCs w:val="22"/>
        </w:rPr>
        <w:t>школы</w:t>
      </w:r>
      <w:proofErr w:type="gramEnd"/>
      <w:r w:rsidR="001351BA" w:rsidRPr="003D3593">
        <w:rPr>
          <w:color w:val="000000"/>
          <w:sz w:val="22"/>
          <w:szCs w:val="22"/>
        </w:rPr>
        <w:t xml:space="preserve"> об отчислении обучающегося выдает лицу, отчисленному из этой организации, справку об обучении в соответствии законодательством. </w:t>
      </w:r>
    </w:p>
    <w:p w14:paraId="054D4737" w14:textId="77777777" w:rsidR="001351BA" w:rsidRPr="003D3593" w:rsidRDefault="001351BA" w:rsidP="0008590A">
      <w:pPr>
        <w:widowControl w:val="0"/>
        <w:tabs>
          <w:tab w:val="left" w:pos="142"/>
        </w:tabs>
        <w:overflowPunct/>
        <w:ind w:right="-709"/>
        <w:jc w:val="both"/>
        <w:textAlignment w:val="auto"/>
        <w:rPr>
          <w:color w:val="000000"/>
          <w:sz w:val="22"/>
          <w:szCs w:val="22"/>
        </w:rPr>
      </w:pPr>
    </w:p>
    <w:p w14:paraId="00B1BD49" w14:textId="0D85F776" w:rsidR="001351BA" w:rsidRPr="003D3593" w:rsidRDefault="001351BA" w:rsidP="0008590A">
      <w:pPr>
        <w:widowControl w:val="0"/>
        <w:numPr>
          <w:ilvl w:val="0"/>
          <w:numId w:val="3"/>
        </w:numPr>
        <w:tabs>
          <w:tab w:val="left" w:pos="142"/>
        </w:tabs>
        <w:overflowPunct/>
        <w:ind w:left="0" w:right="-709" w:firstLine="284"/>
        <w:jc w:val="center"/>
        <w:textAlignment w:val="auto"/>
        <w:rPr>
          <w:b/>
          <w:color w:val="000000"/>
          <w:sz w:val="22"/>
          <w:szCs w:val="22"/>
        </w:rPr>
      </w:pPr>
      <w:r w:rsidRPr="003D3593">
        <w:rPr>
          <w:b/>
          <w:color w:val="000000"/>
          <w:sz w:val="22"/>
          <w:szCs w:val="22"/>
        </w:rPr>
        <w:t>Дополнительные образовательные услуги</w:t>
      </w:r>
    </w:p>
    <w:p w14:paraId="3DB744C1" w14:textId="77777777" w:rsidR="001351BA" w:rsidRPr="003D3593" w:rsidRDefault="001351BA" w:rsidP="0008590A">
      <w:pPr>
        <w:tabs>
          <w:tab w:val="left" w:pos="142"/>
        </w:tabs>
        <w:ind w:right="-709" w:firstLine="284"/>
        <w:jc w:val="both"/>
        <w:rPr>
          <w:b/>
          <w:color w:val="000000"/>
          <w:sz w:val="22"/>
          <w:szCs w:val="22"/>
        </w:rPr>
      </w:pPr>
    </w:p>
    <w:p w14:paraId="3AD57289" w14:textId="77777777" w:rsidR="001351BA" w:rsidRPr="003D3593" w:rsidRDefault="001351BA" w:rsidP="0008590A">
      <w:pPr>
        <w:widowControl w:val="0"/>
        <w:tabs>
          <w:tab w:val="left" w:pos="142"/>
        </w:tabs>
        <w:overflowPunct/>
        <w:ind w:right="-709"/>
        <w:jc w:val="both"/>
        <w:textAlignment w:val="auto"/>
        <w:rPr>
          <w:b/>
          <w:color w:val="000000"/>
          <w:sz w:val="22"/>
          <w:szCs w:val="22"/>
        </w:rPr>
      </w:pPr>
      <w:r w:rsidRPr="003D3593">
        <w:rPr>
          <w:color w:val="000000"/>
          <w:sz w:val="22"/>
          <w:szCs w:val="22"/>
        </w:rPr>
        <w:t xml:space="preserve">11.1. На бесплатной для </w:t>
      </w:r>
      <w:proofErr w:type="gramStart"/>
      <w:r w:rsidRPr="003D3593">
        <w:rPr>
          <w:color w:val="000000"/>
          <w:sz w:val="22"/>
          <w:szCs w:val="22"/>
        </w:rPr>
        <w:t>обучающихся</w:t>
      </w:r>
      <w:proofErr w:type="gramEnd"/>
      <w:r w:rsidRPr="003D3593">
        <w:rPr>
          <w:color w:val="000000"/>
          <w:sz w:val="22"/>
          <w:szCs w:val="22"/>
        </w:rPr>
        <w:t xml:space="preserve"> основе Учреждение оказывает дополнительные образовательные услуги</w:t>
      </w:r>
      <w:r w:rsidRPr="003D3593">
        <w:rPr>
          <w:b/>
          <w:color w:val="000000"/>
          <w:sz w:val="22"/>
          <w:szCs w:val="22"/>
        </w:rPr>
        <w:t>:</w:t>
      </w:r>
    </w:p>
    <w:p w14:paraId="2997CF95" w14:textId="77777777" w:rsidR="001351BA" w:rsidRPr="003D3593" w:rsidRDefault="001351BA" w:rsidP="0008590A">
      <w:pPr>
        <w:tabs>
          <w:tab w:val="left" w:pos="142"/>
        </w:tabs>
        <w:ind w:right="-709"/>
        <w:jc w:val="both"/>
        <w:rPr>
          <w:color w:val="000000"/>
          <w:sz w:val="22"/>
          <w:szCs w:val="22"/>
        </w:rPr>
      </w:pPr>
      <w:r w:rsidRPr="003D3593">
        <w:rPr>
          <w:color w:val="000000"/>
          <w:sz w:val="22"/>
          <w:szCs w:val="22"/>
        </w:rPr>
        <w:t>- консультационная помощь при подготовке к государственной итоговой аттестации;</w:t>
      </w:r>
    </w:p>
    <w:p w14:paraId="40034A7D" w14:textId="67016C75" w:rsidR="001351BA" w:rsidRPr="003D3593" w:rsidRDefault="005422A6" w:rsidP="0008590A">
      <w:pPr>
        <w:tabs>
          <w:tab w:val="left" w:pos="142"/>
        </w:tabs>
        <w:ind w:right="-709"/>
        <w:jc w:val="both"/>
        <w:rPr>
          <w:color w:val="000000"/>
          <w:sz w:val="22"/>
          <w:szCs w:val="22"/>
        </w:rPr>
      </w:pPr>
      <w:r>
        <w:rPr>
          <w:color w:val="000000"/>
          <w:sz w:val="22"/>
          <w:szCs w:val="22"/>
        </w:rPr>
        <w:t>-</w:t>
      </w:r>
      <w:r w:rsidR="001351BA" w:rsidRPr="003D3593">
        <w:rPr>
          <w:color w:val="000000"/>
          <w:sz w:val="22"/>
          <w:szCs w:val="22"/>
        </w:rPr>
        <w:t xml:space="preserve">консультационная помощь </w:t>
      </w:r>
      <w:proofErr w:type="gramStart"/>
      <w:r w:rsidR="001351BA" w:rsidRPr="003D3593">
        <w:rPr>
          <w:color w:val="000000"/>
          <w:sz w:val="22"/>
          <w:szCs w:val="22"/>
        </w:rPr>
        <w:t>обучающимся</w:t>
      </w:r>
      <w:proofErr w:type="gramEnd"/>
      <w:r w:rsidR="001351BA" w:rsidRPr="003D3593">
        <w:rPr>
          <w:color w:val="000000"/>
          <w:sz w:val="22"/>
          <w:szCs w:val="22"/>
        </w:rPr>
        <w:t>, пропустившим занятия по уважительной причине;</w:t>
      </w:r>
    </w:p>
    <w:p w14:paraId="594D8290" w14:textId="77777777" w:rsidR="001351BA" w:rsidRPr="003D3593" w:rsidRDefault="001351BA" w:rsidP="0008590A">
      <w:pPr>
        <w:tabs>
          <w:tab w:val="left" w:pos="142"/>
        </w:tabs>
        <w:ind w:right="-709"/>
        <w:jc w:val="both"/>
        <w:rPr>
          <w:color w:val="000000"/>
          <w:sz w:val="22"/>
          <w:szCs w:val="22"/>
        </w:rPr>
      </w:pPr>
      <w:r w:rsidRPr="003D3593">
        <w:rPr>
          <w:color w:val="000000"/>
          <w:sz w:val="22"/>
          <w:szCs w:val="22"/>
        </w:rPr>
        <w:t xml:space="preserve">- организация внеклассных и внешкольных мероприятий. </w:t>
      </w:r>
    </w:p>
    <w:p w14:paraId="0D96B066" w14:textId="77777777" w:rsidR="001351BA" w:rsidRPr="003D3593" w:rsidRDefault="001351BA" w:rsidP="0008590A">
      <w:pPr>
        <w:widowControl w:val="0"/>
        <w:numPr>
          <w:ilvl w:val="0"/>
          <w:numId w:val="15"/>
        </w:numPr>
        <w:tabs>
          <w:tab w:val="left" w:pos="142"/>
        </w:tabs>
        <w:overflowPunct/>
        <w:ind w:left="0" w:right="-709" w:firstLine="0"/>
        <w:jc w:val="both"/>
        <w:textAlignment w:val="auto"/>
        <w:rPr>
          <w:color w:val="000000"/>
          <w:sz w:val="22"/>
          <w:szCs w:val="22"/>
        </w:rPr>
      </w:pPr>
      <w:r w:rsidRPr="003D3593">
        <w:rPr>
          <w:color w:val="000000"/>
          <w:sz w:val="22"/>
          <w:szCs w:val="22"/>
        </w:rPr>
        <w:t xml:space="preserve">Учреждение может оказывать на договорной основе обучающимся, населению, учреждениям и организациям платные дополнительные образовательные услуги, не предусмотренные основными общеобразовательными программами и государственными образовательными стандартами. В частности, Учреждение вправе (при наличии соответствующей лицензии): </w:t>
      </w:r>
    </w:p>
    <w:p w14:paraId="68F9E39D" w14:textId="77777777" w:rsidR="001351BA" w:rsidRPr="003D3593" w:rsidRDefault="001A6ECF" w:rsidP="0008590A">
      <w:pPr>
        <w:widowControl w:val="0"/>
        <w:tabs>
          <w:tab w:val="left" w:pos="567"/>
        </w:tabs>
        <w:overflowPunct/>
        <w:ind w:right="-709"/>
        <w:jc w:val="both"/>
        <w:textAlignment w:val="auto"/>
        <w:rPr>
          <w:color w:val="000000"/>
          <w:sz w:val="22"/>
          <w:szCs w:val="22"/>
        </w:rPr>
      </w:pPr>
      <w:r>
        <w:rPr>
          <w:color w:val="000000"/>
          <w:sz w:val="22"/>
          <w:szCs w:val="22"/>
        </w:rPr>
        <w:t xml:space="preserve">- </w:t>
      </w:r>
      <w:r w:rsidR="001351BA" w:rsidRPr="003D3593">
        <w:rPr>
          <w:color w:val="000000"/>
          <w:sz w:val="22"/>
          <w:szCs w:val="22"/>
        </w:rPr>
        <w:t>по договорам и совместно с предприятиями, учреждениями, организациями проводить профессиональную подготовку обучающихся;</w:t>
      </w:r>
    </w:p>
    <w:p w14:paraId="559DDE78" w14:textId="77777777" w:rsidR="001351BA" w:rsidRPr="003D3593" w:rsidRDefault="001A6ECF" w:rsidP="0008590A">
      <w:pPr>
        <w:widowControl w:val="0"/>
        <w:tabs>
          <w:tab w:val="left" w:pos="567"/>
        </w:tabs>
        <w:overflowPunct/>
        <w:ind w:right="-709"/>
        <w:jc w:val="both"/>
        <w:textAlignment w:val="auto"/>
        <w:rPr>
          <w:color w:val="000000"/>
          <w:sz w:val="22"/>
          <w:szCs w:val="22"/>
        </w:rPr>
      </w:pPr>
      <w:r>
        <w:rPr>
          <w:color w:val="000000"/>
          <w:sz w:val="22"/>
          <w:szCs w:val="22"/>
        </w:rPr>
        <w:t xml:space="preserve">- </w:t>
      </w:r>
      <w:r w:rsidR="001351BA" w:rsidRPr="003D3593">
        <w:rPr>
          <w:color w:val="000000"/>
          <w:sz w:val="22"/>
          <w:szCs w:val="22"/>
        </w:rPr>
        <w:t>организовывать изучение специальных дисциплин сверх часов и сверх программы по данной дисциплине, предусмотренной учебным планом;</w:t>
      </w:r>
    </w:p>
    <w:p w14:paraId="246C72AB" w14:textId="77777777" w:rsidR="001351BA" w:rsidRPr="003D3593" w:rsidRDefault="001A6ECF" w:rsidP="0008590A">
      <w:pPr>
        <w:widowControl w:val="0"/>
        <w:tabs>
          <w:tab w:val="left" w:pos="567"/>
        </w:tabs>
        <w:overflowPunct/>
        <w:ind w:right="-709"/>
        <w:jc w:val="both"/>
        <w:textAlignment w:val="auto"/>
        <w:rPr>
          <w:color w:val="000000"/>
          <w:sz w:val="22"/>
          <w:szCs w:val="22"/>
        </w:rPr>
      </w:pPr>
      <w:r>
        <w:rPr>
          <w:color w:val="000000"/>
          <w:sz w:val="22"/>
          <w:szCs w:val="22"/>
        </w:rPr>
        <w:t xml:space="preserve">- </w:t>
      </w:r>
      <w:r w:rsidR="001351BA" w:rsidRPr="003D3593">
        <w:rPr>
          <w:color w:val="000000"/>
          <w:sz w:val="22"/>
          <w:szCs w:val="22"/>
        </w:rPr>
        <w:t xml:space="preserve">проводить репетиторство с </w:t>
      </w:r>
      <w:proofErr w:type="gramStart"/>
      <w:r w:rsidR="001351BA" w:rsidRPr="003D3593">
        <w:rPr>
          <w:color w:val="000000"/>
          <w:sz w:val="22"/>
          <w:szCs w:val="22"/>
        </w:rPr>
        <w:t>обучающимися</w:t>
      </w:r>
      <w:proofErr w:type="gramEnd"/>
      <w:r w:rsidR="001351BA" w:rsidRPr="003D3593">
        <w:rPr>
          <w:color w:val="000000"/>
          <w:sz w:val="22"/>
          <w:szCs w:val="22"/>
        </w:rPr>
        <w:t xml:space="preserve"> другого образовательного учреждения;</w:t>
      </w:r>
    </w:p>
    <w:p w14:paraId="6F77D220" w14:textId="77777777" w:rsidR="001351BA" w:rsidRPr="003D3593" w:rsidRDefault="001A6ECF" w:rsidP="0008590A">
      <w:pPr>
        <w:widowControl w:val="0"/>
        <w:tabs>
          <w:tab w:val="left" w:pos="567"/>
        </w:tabs>
        <w:overflowPunct/>
        <w:ind w:right="-709"/>
        <w:jc w:val="both"/>
        <w:textAlignment w:val="auto"/>
        <w:rPr>
          <w:color w:val="000000"/>
          <w:sz w:val="22"/>
          <w:szCs w:val="22"/>
        </w:rPr>
      </w:pPr>
      <w:r>
        <w:rPr>
          <w:color w:val="000000"/>
          <w:sz w:val="22"/>
          <w:szCs w:val="22"/>
        </w:rPr>
        <w:t xml:space="preserve">- </w:t>
      </w:r>
      <w:r w:rsidR="001351BA" w:rsidRPr="003D3593">
        <w:rPr>
          <w:color w:val="000000"/>
          <w:sz w:val="22"/>
          <w:szCs w:val="22"/>
        </w:rPr>
        <w:t>организовывать курсы: по подготовке к поступлению в средние и высшие профессионал</w:t>
      </w:r>
      <w:r>
        <w:rPr>
          <w:color w:val="000000"/>
          <w:sz w:val="22"/>
          <w:szCs w:val="22"/>
        </w:rPr>
        <w:t>ьные образовательные учреждения,</w:t>
      </w:r>
      <w:r w:rsidR="001351BA" w:rsidRPr="003D3593">
        <w:rPr>
          <w:color w:val="000000"/>
          <w:sz w:val="22"/>
          <w:szCs w:val="22"/>
        </w:rPr>
        <w:t xml:space="preserve"> по изучению ино</w:t>
      </w:r>
      <w:r>
        <w:rPr>
          <w:color w:val="000000"/>
          <w:sz w:val="22"/>
          <w:szCs w:val="22"/>
        </w:rPr>
        <w:t>странных языков,</w:t>
      </w:r>
      <w:r w:rsidR="001351BA" w:rsidRPr="003D3593">
        <w:rPr>
          <w:color w:val="000000"/>
          <w:sz w:val="22"/>
          <w:szCs w:val="22"/>
        </w:rPr>
        <w:t xml:space="preserve"> повышения квалификации;</w:t>
      </w:r>
    </w:p>
    <w:p w14:paraId="62C504D1" w14:textId="0D1B581F" w:rsidR="001351BA" w:rsidRPr="003D3593" w:rsidRDefault="001A6ECF" w:rsidP="0008590A">
      <w:pPr>
        <w:widowControl w:val="0"/>
        <w:tabs>
          <w:tab w:val="left" w:pos="567"/>
        </w:tabs>
        <w:overflowPunct/>
        <w:ind w:right="-709"/>
        <w:jc w:val="both"/>
        <w:textAlignment w:val="auto"/>
        <w:rPr>
          <w:color w:val="000000"/>
          <w:sz w:val="22"/>
          <w:szCs w:val="22"/>
        </w:rPr>
      </w:pPr>
      <w:r>
        <w:rPr>
          <w:color w:val="000000"/>
          <w:sz w:val="22"/>
          <w:szCs w:val="22"/>
        </w:rPr>
        <w:t xml:space="preserve"> - </w:t>
      </w:r>
      <w:r w:rsidR="001351BA" w:rsidRPr="003D3593">
        <w:rPr>
          <w:color w:val="000000"/>
          <w:sz w:val="22"/>
          <w:szCs w:val="22"/>
        </w:rPr>
        <w:t xml:space="preserve">создавать кружки: </w:t>
      </w:r>
      <w:r w:rsidR="005960D2">
        <w:rPr>
          <w:color w:val="000000"/>
          <w:sz w:val="22"/>
          <w:szCs w:val="22"/>
        </w:rPr>
        <w:t xml:space="preserve">по </w:t>
      </w:r>
      <w:r w:rsidR="001351BA" w:rsidRPr="003D3593">
        <w:rPr>
          <w:color w:val="000000"/>
          <w:sz w:val="22"/>
          <w:szCs w:val="22"/>
        </w:rPr>
        <w:t>обучению и</w:t>
      </w:r>
      <w:r>
        <w:rPr>
          <w:color w:val="000000"/>
          <w:sz w:val="22"/>
          <w:szCs w:val="22"/>
        </w:rPr>
        <w:t>гре на музыкальных инструментах, фото-, кино-, виде</w:t>
      </w:r>
      <w:proofErr w:type="gramStart"/>
      <w:r>
        <w:rPr>
          <w:color w:val="000000"/>
          <w:sz w:val="22"/>
          <w:szCs w:val="22"/>
        </w:rPr>
        <w:t>о-</w:t>
      </w:r>
      <w:proofErr w:type="gramEnd"/>
      <w:r>
        <w:rPr>
          <w:color w:val="000000"/>
          <w:sz w:val="22"/>
          <w:szCs w:val="22"/>
        </w:rPr>
        <w:t xml:space="preserve"> радиоделу,</w:t>
      </w:r>
      <w:r w:rsidR="001351BA" w:rsidRPr="003D3593">
        <w:rPr>
          <w:color w:val="000000"/>
          <w:sz w:val="22"/>
          <w:szCs w:val="22"/>
        </w:rPr>
        <w:t xml:space="preserve"> кройк</w:t>
      </w:r>
      <w:r>
        <w:rPr>
          <w:color w:val="000000"/>
          <w:sz w:val="22"/>
          <w:szCs w:val="22"/>
        </w:rPr>
        <w:t>е и шитью, вязанию, домоводству,</w:t>
      </w:r>
      <w:r w:rsidR="001351BA" w:rsidRPr="003D3593">
        <w:rPr>
          <w:color w:val="000000"/>
          <w:sz w:val="22"/>
          <w:szCs w:val="22"/>
        </w:rPr>
        <w:t xml:space="preserve"> танцам;</w:t>
      </w:r>
    </w:p>
    <w:p w14:paraId="3B56B50C" w14:textId="77777777" w:rsidR="001351BA" w:rsidRPr="003D3593" w:rsidRDefault="001A6ECF" w:rsidP="0008590A">
      <w:pPr>
        <w:widowControl w:val="0"/>
        <w:tabs>
          <w:tab w:val="left" w:pos="284"/>
        </w:tabs>
        <w:overflowPunct/>
        <w:ind w:right="-709"/>
        <w:jc w:val="both"/>
        <w:textAlignment w:val="auto"/>
        <w:rPr>
          <w:color w:val="000000"/>
          <w:sz w:val="22"/>
          <w:szCs w:val="22"/>
        </w:rPr>
      </w:pPr>
      <w:proofErr w:type="gramStart"/>
      <w:r>
        <w:rPr>
          <w:color w:val="000000"/>
          <w:sz w:val="22"/>
          <w:szCs w:val="22"/>
        </w:rPr>
        <w:t>-</w:t>
      </w:r>
      <w:r w:rsidR="001351BA" w:rsidRPr="003D3593">
        <w:rPr>
          <w:color w:val="000000"/>
          <w:sz w:val="22"/>
          <w:szCs w:val="22"/>
        </w:rPr>
        <w:t>создавать студии, группы, Учреждения, факультативы, работающие по программам дополнительного образования детей: по обучению живописи, графике,</w:t>
      </w:r>
      <w:r>
        <w:rPr>
          <w:color w:val="000000"/>
          <w:sz w:val="22"/>
          <w:szCs w:val="22"/>
        </w:rPr>
        <w:t xml:space="preserve"> скульптуре, народным промыслам,</w:t>
      </w:r>
      <w:r w:rsidR="001351BA" w:rsidRPr="003D3593">
        <w:rPr>
          <w:color w:val="000000"/>
          <w:sz w:val="22"/>
          <w:szCs w:val="22"/>
        </w:rPr>
        <w:t xml:space="preserve"> по изучению истории мировой культуры;</w:t>
      </w:r>
      <w:proofErr w:type="gramEnd"/>
    </w:p>
    <w:p w14:paraId="086C4F26" w14:textId="77777777" w:rsidR="001351BA" w:rsidRPr="003D3593" w:rsidRDefault="001A6ECF" w:rsidP="0008590A">
      <w:pPr>
        <w:widowControl w:val="0"/>
        <w:tabs>
          <w:tab w:val="left" w:pos="567"/>
        </w:tabs>
        <w:overflowPunct/>
        <w:ind w:right="-709"/>
        <w:jc w:val="both"/>
        <w:textAlignment w:val="auto"/>
        <w:rPr>
          <w:color w:val="000000"/>
          <w:sz w:val="22"/>
          <w:szCs w:val="22"/>
        </w:rPr>
      </w:pPr>
      <w:r>
        <w:rPr>
          <w:color w:val="000000"/>
          <w:sz w:val="22"/>
          <w:szCs w:val="22"/>
        </w:rPr>
        <w:t>-</w:t>
      </w:r>
      <w:r w:rsidR="001351BA" w:rsidRPr="003D3593">
        <w:rPr>
          <w:color w:val="000000"/>
          <w:sz w:val="22"/>
          <w:szCs w:val="22"/>
        </w:rPr>
        <w:t>организовывать учебные группы для обучения детей с отклонениями в развитии;</w:t>
      </w:r>
    </w:p>
    <w:p w14:paraId="3E252AB7" w14:textId="77777777" w:rsidR="001351BA" w:rsidRPr="003D3593" w:rsidRDefault="001A6ECF" w:rsidP="0008590A">
      <w:pPr>
        <w:widowControl w:val="0"/>
        <w:tabs>
          <w:tab w:val="left" w:pos="567"/>
        </w:tabs>
        <w:overflowPunct/>
        <w:ind w:right="-709"/>
        <w:jc w:val="both"/>
        <w:textAlignment w:val="auto"/>
        <w:rPr>
          <w:color w:val="000000"/>
          <w:sz w:val="22"/>
          <w:szCs w:val="22"/>
        </w:rPr>
      </w:pPr>
      <w:r>
        <w:rPr>
          <w:color w:val="000000"/>
          <w:sz w:val="22"/>
          <w:szCs w:val="22"/>
        </w:rPr>
        <w:t>-</w:t>
      </w:r>
      <w:r w:rsidR="001351BA" w:rsidRPr="003D3593">
        <w:rPr>
          <w:color w:val="000000"/>
          <w:sz w:val="22"/>
          <w:szCs w:val="22"/>
        </w:rPr>
        <w:t>создавать группы по адаптации детей к условиям школьной жизни (подготовительные к учебе в Учреждении группы для детей, которые не посещали дошкольные образовательные учреждения);</w:t>
      </w:r>
    </w:p>
    <w:p w14:paraId="32E47404" w14:textId="77777777" w:rsidR="001351BA" w:rsidRPr="003D3593" w:rsidRDefault="001A6ECF" w:rsidP="0008590A">
      <w:pPr>
        <w:widowControl w:val="0"/>
        <w:tabs>
          <w:tab w:val="left" w:pos="567"/>
        </w:tabs>
        <w:overflowPunct/>
        <w:ind w:right="-709"/>
        <w:jc w:val="both"/>
        <w:textAlignment w:val="auto"/>
        <w:rPr>
          <w:color w:val="000000"/>
          <w:sz w:val="22"/>
          <w:szCs w:val="22"/>
        </w:rPr>
      </w:pPr>
      <w:r>
        <w:rPr>
          <w:color w:val="000000"/>
          <w:sz w:val="22"/>
          <w:szCs w:val="22"/>
        </w:rPr>
        <w:t>-</w:t>
      </w:r>
      <w:r w:rsidR="001351BA" w:rsidRPr="003D3593">
        <w:rPr>
          <w:color w:val="000000"/>
          <w:sz w:val="22"/>
          <w:szCs w:val="22"/>
        </w:rPr>
        <w:t>создавать спортивные и физкультурные секции;</w:t>
      </w:r>
    </w:p>
    <w:p w14:paraId="01438683" w14:textId="77777777" w:rsidR="001351BA" w:rsidRPr="003D3593" w:rsidRDefault="001A6ECF" w:rsidP="0008590A">
      <w:pPr>
        <w:widowControl w:val="0"/>
        <w:tabs>
          <w:tab w:val="left" w:pos="567"/>
        </w:tabs>
        <w:overflowPunct/>
        <w:ind w:right="-709"/>
        <w:jc w:val="both"/>
        <w:textAlignment w:val="auto"/>
        <w:rPr>
          <w:color w:val="000000"/>
          <w:sz w:val="22"/>
          <w:szCs w:val="22"/>
        </w:rPr>
      </w:pPr>
      <w:r>
        <w:rPr>
          <w:color w:val="000000"/>
          <w:sz w:val="22"/>
          <w:szCs w:val="22"/>
        </w:rPr>
        <w:t>-</w:t>
      </w:r>
      <w:r w:rsidR="001351BA" w:rsidRPr="003D3593">
        <w:rPr>
          <w:color w:val="000000"/>
          <w:sz w:val="22"/>
          <w:szCs w:val="22"/>
        </w:rPr>
        <w:t>организовывать курсы по подготовке дошкольников, не посещающих дошкольные группы, к обучению на уровне начального общего образования.</w:t>
      </w:r>
    </w:p>
    <w:p w14:paraId="168C06E4" w14:textId="77777777" w:rsidR="001351BA" w:rsidRPr="003D3593" w:rsidRDefault="001351BA" w:rsidP="0008590A">
      <w:pPr>
        <w:widowControl w:val="0"/>
        <w:numPr>
          <w:ilvl w:val="0"/>
          <w:numId w:val="15"/>
        </w:numPr>
        <w:tabs>
          <w:tab w:val="left" w:pos="142"/>
        </w:tabs>
        <w:overflowPunct/>
        <w:ind w:left="0" w:right="-709" w:firstLine="0"/>
        <w:jc w:val="both"/>
        <w:textAlignment w:val="auto"/>
        <w:rPr>
          <w:color w:val="000000"/>
          <w:sz w:val="22"/>
          <w:szCs w:val="22"/>
        </w:rPr>
      </w:pPr>
      <w:r w:rsidRPr="003D3593">
        <w:rPr>
          <w:color w:val="000000"/>
          <w:sz w:val="22"/>
          <w:szCs w:val="22"/>
        </w:rPr>
        <w:t xml:space="preserve">Процедура оказания платных дополнительных услуг регламентируется локальным актом, утвержденным директором школы. </w:t>
      </w:r>
    </w:p>
    <w:p w14:paraId="14F10E42" w14:textId="77777777" w:rsidR="001351BA" w:rsidRPr="003D3593" w:rsidRDefault="001351BA" w:rsidP="0008590A">
      <w:pPr>
        <w:tabs>
          <w:tab w:val="left" w:pos="142"/>
        </w:tabs>
        <w:ind w:right="-709"/>
        <w:jc w:val="both"/>
        <w:rPr>
          <w:color w:val="000000"/>
          <w:sz w:val="22"/>
          <w:szCs w:val="22"/>
        </w:rPr>
      </w:pPr>
      <w:r w:rsidRPr="003D3593">
        <w:rPr>
          <w:color w:val="000000"/>
          <w:sz w:val="22"/>
          <w:szCs w:val="22"/>
        </w:rPr>
        <w:t>Для заключения договора Учреждение предоставляет потребителю (родителям, имеющим намерение заказать услуги для своих детей, и самим обучающимся) достоверную информацию о себе и оказываемых образовательных услугах, обеспечивающую возможность их правильного выбора. До потребителя (в том числе путем размещения в удобном для обозрения месте, на официальном сайте в сети Интернет) доводится информация, содержащая следующие сведения:</w:t>
      </w:r>
    </w:p>
    <w:p w14:paraId="7EBCA625" w14:textId="415B1725" w:rsidR="001351BA" w:rsidRPr="003D3593" w:rsidRDefault="00D87F46" w:rsidP="0008590A">
      <w:pPr>
        <w:tabs>
          <w:tab w:val="left" w:pos="142"/>
          <w:tab w:val="left" w:pos="569"/>
        </w:tabs>
        <w:ind w:right="-709"/>
        <w:jc w:val="both"/>
        <w:rPr>
          <w:color w:val="000000"/>
          <w:sz w:val="22"/>
          <w:szCs w:val="22"/>
        </w:rPr>
      </w:pPr>
      <w:r>
        <w:rPr>
          <w:color w:val="000000"/>
          <w:sz w:val="22"/>
          <w:szCs w:val="22"/>
        </w:rPr>
        <w:lastRenderedPageBreak/>
        <w:t xml:space="preserve">- </w:t>
      </w:r>
      <w:r w:rsidR="001351BA" w:rsidRPr="003D3593">
        <w:rPr>
          <w:color w:val="000000"/>
          <w:sz w:val="22"/>
          <w:szCs w:val="22"/>
        </w:rPr>
        <w:t xml:space="preserve">наименование и место нахождения Учреждения, сведения о наличии лицензии на </w:t>
      </w:r>
      <w:proofErr w:type="gramStart"/>
      <w:r w:rsidR="001351BA" w:rsidRPr="003D3593">
        <w:rPr>
          <w:color w:val="000000"/>
          <w:sz w:val="22"/>
          <w:szCs w:val="22"/>
        </w:rPr>
        <w:t>право ведения</w:t>
      </w:r>
      <w:proofErr w:type="gramEnd"/>
      <w:r w:rsidR="001351BA" w:rsidRPr="003D3593">
        <w:rPr>
          <w:color w:val="000000"/>
          <w:sz w:val="22"/>
          <w:szCs w:val="22"/>
        </w:rPr>
        <w:t xml:space="preserve"> образовательной деятельности и свидетельства о государственной аккредитации с указанием регистрационного номера и срока действия, а также наименования, адреса и телефона органа, их выдавшего;</w:t>
      </w:r>
    </w:p>
    <w:p w14:paraId="263EC96C" w14:textId="1F358B50" w:rsidR="001351BA" w:rsidRPr="003D3593" w:rsidRDefault="00D87F46" w:rsidP="0008590A">
      <w:pPr>
        <w:tabs>
          <w:tab w:val="left" w:pos="142"/>
        </w:tabs>
        <w:ind w:right="-709"/>
        <w:jc w:val="both"/>
        <w:rPr>
          <w:color w:val="000000"/>
          <w:sz w:val="22"/>
          <w:szCs w:val="22"/>
        </w:rPr>
      </w:pPr>
      <w:r>
        <w:rPr>
          <w:color w:val="000000"/>
          <w:sz w:val="22"/>
          <w:szCs w:val="22"/>
        </w:rPr>
        <w:t xml:space="preserve">- </w:t>
      </w:r>
      <w:r w:rsidR="001351BA" w:rsidRPr="003D3593">
        <w:rPr>
          <w:color w:val="000000"/>
          <w:sz w:val="22"/>
          <w:szCs w:val="22"/>
        </w:rPr>
        <w:t>уровень и направленность реализуемых основных и дополнительных образовательных программ, формы и сроки их освоения;</w:t>
      </w:r>
    </w:p>
    <w:p w14:paraId="51C20CB9" w14:textId="36ECCA67" w:rsidR="001351BA" w:rsidRPr="003D3593" w:rsidRDefault="00D87F46" w:rsidP="0008590A">
      <w:pPr>
        <w:tabs>
          <w:tab w:val="left" w:pos="142"/>
        </w:tabs>
        <w:ind w:right="-709"/>
        <w:jc w:val="both"/>
        <w:rPr>
          <w:color w:val="000000"/>
          <w:sz w:val="22"/>
          <w:szCs w:val="22"/>
        </w:rPr>
      </w:pPr>
      <w:r>
        <w:rPr>
          <w:color w:val="000000"/>
          <w:sz w:val="22"/>
          <w:szCs w:val="22"/>
        </w:rPr>
        <w:t xml:space="preserve">- </w:t>
      </w:r>
      <w:r w:rsidR="001351BA" w:rsidRPr="003D3593">
        <w:rPr>
          <w:color w:val="000000"/>
          <w:sz w:val="22"/>
          <w:szCs w:val="22"/>
        </w:rPr>
        <w:t>перечень образовательных услуг, стоимость которых включена в основную плату по договору, и перечень дополнительных образовательных услуг, оказываемых с согласия потребителя, порядок их предоставления;</w:t>
      </w:r>
    </w:p>
    <w:p w14:paraId="1C6F02E8" w14:textId="482E9D14" w:rsidR="001351BA" w:rsidRPr="003D3593" w:rsidRDefault="00D87F46" w:rsidP="0008590A">
      <w:pPr>
        <w:tabs>
          <w:tab w:val="left" w:pos="142"/>
        </w:tabs>
        <w:ind w:right="-709"/>
        <w:jc w:val="both"/>
        <w:rPr>
          <w:color w:val="000000"/>
          <w:sz w:val="22"/>
          <w:szCs w:val="22"/>
        </w:rPr>
      </w:pPr>
      <w:r>
        <w:rPr>
          <w:color w:val="000000"/>
          <w:sz w:val="22"/>
          <w:szCs w:val="22"/>
        </w:rPr>
        <w:t xml:space="preserve">- </w:t>
      </w:r>
      <w:r w:rsidR="001351BA" w:rsidRPr="003D3593">
        <w:rPr>
          <w:color w:val="000000"/>
          <w:sz w:val="22"/>
          <w:szCs w:val="22"/>
        </w:rPr>
        <w:t>стоимость образовательных услуг, оказываемых за основную плату по договору, а также стоимость образовательных услуг, оказываемых за дополнительную плату, и порядок их оплаты.</w:t>
      </w:r>
    </w:p>
    <w:p w14:paraId="69CF2EC2" w14:textId="77777777" w:rsidR="001351BA" w:rsidRPr="003D3593" w:rsidRDefault="001351BA" w:rsidP="0008590A">
      <w:pPr>
        <w:widowControl w:val="0"/>
        <w:numPr>
          <w:ilvl w:val="0"/>
          <w:numId w:val="15"/>
        </w:numPr>
        <w:tabs>
          <w:tab w:val="left" w:pos="142"/>
        </w:tabs>
        <w:overflowPunct/>
        <w:ind w:left="0" w:right="-709" w:firstLine="0"/>
        <w:jc w:val="both"/>
        <w:textAlignment w:val="auto"/>
        <w:rPr>
          <w:color w:val="000000"/>
          <w:sz w:val="22"/>
          <w:szCs w:val="22"/>
        </w:rPr>
      </w:pPr>
      <w:r w:rsidRPr="003D3593">
        <w:rPr>
          <w:color w:val="000000"/>
          <w:sz w:val="22"/>
          <w:szCs w:val="22"/>
        </w:rPr>
        <w:t xml:space="preserve">  Информация доводится до потребителя на русском языке.</w:t>
      </w:r>
    </w:p>
    <w:p w14:paraId="4C41B652" w14:textId="77777777" w:rsidR="001351BA" w:rsidRPr="003D3593" w:rsidRDefault="001351BA" w:rsidP="0008590A">
      <w:pPr>
        <w:widowControl w:val="0"/>
        <w:numPr>
          <w:ilvl w:val="0"/>
          <w:numId w:val="15"/>
        </w:numPr>
        <w:tabs>
          <w:tab w:val="left" w:pos="142"/>
        </w:tabs>
        <w:overflowPunct/>
        <w:ind w:left="0" w:right="-709" w:firstLine="0"/>
        <w:jc w:val="both"/>
        <w:textAlignment w:val="auto"/>
        <w:rPr>
          <w:color w:val="000000"/>
          <w:sz w:val="22"/>
          <w:szCs w:val="22"/>
        </w:rPr>
      </w:pPr>
      <w:r w:rsidRPr="003D3593">
        <w:rPr>
          <w:color w:val="000000"/>
          <w:sz w:val="22"/>
          <w:szCs w:val="22"/>
        </w:rPr>
        <w:t xml:space="preserve">  Режим занятий (работы) устанавливается в Учреждении приказом директора.</w:t>
      </w:r>
    </w:p>
    <w:p w14:paraId="0FFC4C92" w14:textId="77777777" w:rsidR="001351BA" w:rsidRPr="003D3593" w:rsidRDefault="001351BA" w:rsidP="0008590A">
      <w:pPr>
        <w:widowControl w:val="0"/>
        <w:numPr>
          <w:ilvl w:val="0"/>
          <w:numId w:val="15"/>
        </w:numPr>
        <w:tabs>
          <w:tab w:val="left" w:pos="142"/>
        </w:tabs>
        <w:overflowPunct/>
        <w:ind w:left="0" w:right="-709" w:firstLine="0"/>
        <w:jc w:val="both"/>
        <w:textAlignment w:val="auto"/>
        <w:rPr>
          <w:color w:val="000000"/>
          <w:sz w:val="22"/>
          <w:szCs w:val="22"/>
        </w:rPr>
      </w:pPr>
      <w:r w:rsidRPr="003D3593">
        <w:rPr>
          <w:color w:val="000000"/>
          <w:sz w:val="22"/>
          <w:szCs w:val="22"/>
        </w:rPr>
        <w:t xml:space="preserve">  Учреждение заключает договор при наличии возможности оказать запрашиваемую потребителем образовательную услугу. </w:t>
      </w:r>
    </w:p>
    <w:p w14:paraId="5D123C47" w14:textId="62DE6E44" w:rsidR="001351BA" w:rsidRDefault="001351BA" w:rsidP="0008590A">
      <w:pPr>
        <w:widowControl w:val="0"/>
        <w:numPr>
          <w:ilvl w:val="0"/>
          <w:numId w:val="15"/>
        </w:numPr>
        <w:tabs>
          <w:tab w:val="left" w:pos="142"/>
        </w:tabs>
        <w:overflowPunct/>
        <w:ind w:left="0" w:right="-709" w:firstLine="0"/>
        <w:jc w:val="both"/>
        <w:textAlignment w:val="auto"/>
        <w:rPr>
          <w:color w:val="000000"/>
          <w:sz w:val="22"/>
          <w:szCs w:val="22"/>
        </w:rPr>
      </w:pPr>
      <w:r w:rsidRPr="003D3593">
        <w:rPr>
          <w:color w:val="000000"/>
          <w:sz w:val="22"/>
          <w:szCs w:val="22"/>
        </w:rPr>
        <w:t xml:space="preserve">  Потребитель обязан оплатить оказываемые образовательные услуги в порядке и в сроки, указанные в договоре. Потребителю в соответствии с законодательством Российской Федерации должен быть выдан документ, подтверждающий оплату образовательных услуг. </w:t>
      </w:r>
    </w:p>
    <w:p w14:paraId="0A391646" w14:textId="77777777" w:rsidR="00FA01C4" w:rsidRPr="003D3593" w:rsidRDefault="00FA01C4" w:rsidP="0008590A">
      <w:pPr>
        <w:widowControl w:val="0"/>
        <w:tabs>
          <w:tab w:val="left" w:pos="142"/>
        </w:tabs>
        <w:overflowPunct/>
        <w:ind w:right="-709"/>
        <w:jc w:val="both"/>
        <w:textAlignment w:val="auto"/>
        <w:rPr>
          <w:color w:val="000000"/>
          <w:sz w:val="22"/>
          <w:szCs w:val="22"/>
        </w:rPr>
      </w:pPr>
    </w:p>
    <w:p w14:paraId="1F9F5553" w14:textId="77777777" w:rsidR="001351BA" w:rsidRPr="003D3593" w:rsidRDefault="001351BA" w:rsidP="0008590A">
      <w:pPr>
        <w:widowControl w:val="0"/>
        <w:numPr>
          <w:ilvl w:val="0"/>
          <w:numId w:val="15"/>
        </w:numPr>
        <w:tabs>
          <w:tab w:val="left" w:pos="142"/>
        </w:tabs>
        <w:overflowPunct/>
        <w:ind w:left="0" w:right="-709" w:firstLine="0"/>
        <w:jc w:val="both"/>
        <w:textAlignment w:val="auto"/>
        <w:rPr>
          <w:color w:val="000000"/>
          <w:sz w:val="22"/>
          <w:szCs w:val="22"/>
        </w:rPr>
      </w:pPr>
      <w:r w:rsidRPr="003D3593">
        <w:rPr>
          <w:color w:val="000000"/>
          <w:sz w:val="22"/>
          <w:szCs w:val="22"/>
        </w:rPr>
        <w:t xml:space="preserve">  Стоимость оказываемых образовательных услуг в договоре определяется по соглашению между Учреждением и потребителем. </w:t>
      </w:r>
    </w:p>
    <w:p w14:paraId="3E990959" w14:textId="77777777" w:rsidR="001351BA" w:rsidRPr="003D3593" w:rsidRDefault="001351BA" w:rsidP="0008590A">
      <w:pPr>
        <w:tabs>
          <w:tab w:val="left" w:pos="142"/>
        </w:tabs>
        <w:ind w:right="-709"/>
        <w:jc w:val="center"/>
        <w:rPr>
          <w:b/>
          <w:color w:val="000000"/>
          <w:sz w:val="22"/>
          <w:szCs w:val="22"/>
        </w:rPr>
      </w:pPr>
    </w:p>
    <w:p w14:paraId="10087E04" w14:textId="77777777" w:rsidR="001351BA" w:rsidRPr="00A412D0" w:rsidRDefault="001351BA" w:rsidP="0008590A">
      <w:pPr>
        <w:ind w:right="-709" w:firstLine="284"/>
        <w:jc w:val="center"/>
        <w:rPr>
          <w:b/>
          <w:sz w:val="22"/>
          <w:szCs w:val="22"/>
        </w:rPr>
      </w:pPr>
      <w:r w:rsidRPr="00A412D0">
        <w:rPr>
          <w:b/>
          <w:sz w:val="22"/>
          <w:szCs w:val="22"/>
        </w:rPr>
        <w:t>12. Финансово-хозяйственная деятельность</w:t>
      </w:r>
    </w:p>
    <w:p w14:paraId="30D71B66" w14:textId="77777777" w:rsidR="001351BA" w:rsidRPr="00A412D0" w:rsidRDefault="001351BA" w:rsidP="0008590A">
      <w:pPr>
        <w:ind w:right="-709" w:firstLine="284"/>
        <w:jc w:val="both"/>
        <w:rPr>
          <w:b/>
          <w:sz w:val="22"/>
          <w:szCs w:val="22"/>
        </w:rPr>
      </w:pPr>
    </w:p>
    <w:p w14:paraId="4742D785" w14:textId="3CC5A6D6" w:rsidR="001351BA" w:rsidRPr="003D3593" w:rsidRDefault="001351BA" w:rsidP="0008590A">
      <w:pPr>
        <w:ind w:right="-709"/>
        <w:jc w:val="both"/>
        <w:rPr>
          <w:sz w:val="22"/>
          <w:szCs w:val="22"/>
        </w:rPr>
      </w:pPr>
      <w:r w:rsidRPr="003D3593">
        <w:rPr>
          <w:sz w:val="22"/>
          <w:szCs w:val="22"/>
        </w:rPr>
        <w:t xml:space="preserve">12.1. Имущество, закреплённое на праве оперативного управления за Учреждением, является </w:t>
      </w:r>
      <w:r w:rsidRPr="001374DB">
        <w:rPr>
          <w:sz w:val="22"/>
          <w:szCs w:val="22"/>
        </w:rPr>
        <w:t>собственностью муниципального образования «</w:t>
      </w:r>
      <w:r w:rsidR="00DA5526" w:rsidRPr="001374DB">
        <w:rPr>
          <w:color w:val="000000"/>
          <w:sz w:val="22"/>
          <w:szCs w:val="22"/>
        </w:rPr>
        <w:t>Муниципальный округ Красногорский район Удмуртской Республики</w:t>
      </w:r>
      <w:r w:rsidRPr="001374DB">
        <w:rPr>
          <w:sz w:val="22"/>
          <w:szCs w:val="22"/>
        </w:rPr>
        <w:t>». Учредитель закрепля</w:t>
      </w:r>
      <w:r w:rsidRPr="003D3593">
        <w:rPr>
          <w:sz w:val="22"/>
          <w:szCs w:val="22"/>
        </w:rPr>
        <w:t>ет на правах оперативного управления за Учреждением следующие объекты права собственности: здания, сооружения, имущество, оборудование, или арендованные им у третьего лица (собственника). Земельные участки закрепляются за Учреждением в порядке, установленном законодательством Российской Федерации</w:t>
      </w:r>
      <w:r w:rsidRPr="003D3593">
        <w:rPr>
          <w:b/>
          <w:sz w:val="22"/>
          <w:szCs w:val="22"/>
        </w:rPr>
        <w:t>.</w:t>
      </w:r>
      <w:r w:rsidRPr="003D3593">
        <w:rPr>
          <w:sz w:val="22"/>
          <w:szCs w:val="22"/>
        </w:rPr>
        <w:t xml:space="preserve"> </w:t>
      </w:r>
    </w:p>
    <w:p w14:paraId="6A52DD62" w14:textId="77777777" w:rsidR="001351BA" w:rsidRPr="003D3593" w:rsidRDefault="001351BA" w:rsidP="0008590A">
      <w:pPr>
        <w:pStyle w:val="ConsPlusNormal"/>
        <w:widowControl/>
        <w:ind w:right="-709" w:firstLine="0"/>
        <w:jc w:val="both"/>
        <w:rPr>
          <w:rFonts w:ascii="Times New Roman" w:hAnsi="Times New Roman" w:cs="Times New Roman"/>
          <w:sz w:val="22"/>
          <w:szCs w:val="22"/>
        </w:rPr>
      </w:pPr>
      <w:r w:rsidRPr="003D3593">
        <w:rPr>
          <w:rFonts w:ascii="Times New Roman" w:hAnsi="Times New Roman" w:cs="Times New Roman"/>
          <w:sz w:val="22"/>
          <w:szCs w:val="22"/>
        </w:rPr>
        <w:t xml:space="preserve">12.2. Учреждение владеет и пользуется закрепленными за ним объектами собственности в пределах, установленных законом, в соответствии с уставными целями деятельности, заданиями Учредителя, назначением имущества и договором между Учреждением и Учредителем (уполномоченным им юридическим лицом). Учреждение несет ответственность перед собственником за сохранность и эффективное использование закрепленной за Учреждением собственности. </w:t>
      </w:r>
      <w:proofErr w:type="gramStart"/>
      <w:r w:rsidRPr="003D3593">
        <w:rPr>
          <w:rFonts w:ascii="Times New Roman" w:hAnsi="Times New Roman" w:cs="Times New Roman"/>
          <w:sz w:val="22"/>
          <w:szCs w:val="22"/>
        </w:rPr>
        <w:t>Контроль за</w:t>
      </w:r>
      <w:proofErr w:type="gramEnd"/>
      <w:r w:rsidRPr="003D3593">
        <w:rPr>
          <w:rFonts w:ascii="Times New Roman" w:hAnsi="Times New Roman" w:cs="Times New Roman"/>
          <w:sz w:val="22"/>
          <w:szCs w:val="22"/>
        </w:rPr>
        <w:t xml:space="preserve"> деятельностью Учреждения в этой части осуществляется Учредителем или иным юридическим лицом, уполномоченным собственником.</w:t>
      </w:r>
    </w:p>
    <w:p w14:paraId="0803F12A" w14:textId="77777777" w:rsidR="001351BA" w:rsidRPr="003D3593" w:rsidRDefault="001351BA" w:rsidP="0008590A">
      <w:pPr>
        <w:ind w:right="-709"/>
        <w:jc w:val="both"/>
        <w:rPr>
          <w:sz w:val="22"/>
          <w:szCs w:val="22"/>
        </w:rPr>
      </w:pPr>
      <w:r w:rsidRPr="003D3593">
        <w:rPr>
          <w:sz w:val="22"/>
          <w:szCs w:val="22"/>
        </w:rPr>
        <w:t>12.3. Учреждение не вправе совершать сделки, возможными последствиями которых является отчуждение или обременение объектов права собственности, закрепленных за Учреждением, или имущества, приобретенного за счет средств, выделенных Учреждению его Учредителем, а также другим способом распоряжаться этим имуществом и закрепленными за Учреждением земельными участками, если иное не установлено законом.</w:t>
      </w:r>
    </w:p>
    <w:p w14:paraId="1A4795B4" w14:textId="77777777" w:rsidR="001351BA" w:rsidRPr="003D3593" w:rsidRDefault="001351BA" w:rsidP="0008590A">
      <w:pPr>
        <w:ind w:right="-709"/>
        <w:jc w:val="both"/>
        <w:rPr>
          <w:sz w:val="22"/>
          <w:szCs w:val="22"/>
        </w:rPr>
      </w:pPr>
      <w:r w:rsidRPr="003D3593">
        <w:rPr>
          <w:sz w:val="22"/>
          <w:szCs w:val="22"/>
        </w:rPr>
        <w:t>12.4. Учредитель вправе изъять излишние, закрепленные за Учреждением, неиспользуемые либо используемые не по назначению объекты собственности.</w:t>
      </w:r>
    </w:p>
    <w:p w14:paraId="4746CBC5" w14:textId="77777777" w:rsidR="001351BA" w:rsidRPr="003D3593" w:rsidRDefault="001351BA" w:rsidP="0008590A">
      <w:pPr>
        <w:ind w:right="-709"/>
        <w:jc w:val="both"/>
        <w:rPr>
          <w:sz w:val="22"/>
          <w:szCs w:val="22"/>
        </w:rPr>
      </w:pPr>
      <w:r w:rsidRPr="003D3593">
        <w:rPr>
          <w:sz w:val="22"/>
          <w:szCs w:val="22"/>
        </w:rPr>
        <w:t xml:space="preserve">Учредитель оказывает помощь Учреждению в решении вопросов содержания и развития материально-технической базы. </w:t>
      </w:r>
    </w:p>
    <w:p w14:paraId="020412F2" w14:textId="77777777" w:rsidR="001351BA" w:rsidRPr="003D3593" w:rsidRDefault="001351BA" w:rsidP="0008590A">
      <w:pPr>
        <w:ind w:right="-709"/>
        <w:jc w:val="both"/>
        <w:rPr>
          <w:sz w:val="22"/>
          <w:szCs w:val="22"/>
        </w:rPr>
      </w:pPr>
      <w:r w:rsidRPr="003D3593">
        <w:rPr>
          <w:sz w:val="22"/>
          <w:szCs w:val="22"/>
        </w:rPr>
        <w:t>12.5. Учреждение с согласия Учредителя (уполномоченного им юридического лица) вправе сдавать в аренду закрепленные за ним объекты собственности в соответствии с действующим законодательством.</w:t>
      </w:r>
    </w:p>
    <w:p w14:paraId="7157813D" w14:textId="77777777" w:rsidR="001351BA" w:rsidRPr="003D3593" w:rsidRDefault="001351BA" w:rsidP="0008590A">
      <w:pPr>
        <w:ind w:right="-709"/>
        <w:jc w:val="both"/>
        <w:rPr>
          <w:sz w:val="22"/>
          <w:szCs w:val="22"/>
        </w:rPr>
      </w:pPr>
      <w:r w:rsidRPr="003D3593">
        <w:rPr>
          <w:sz w:val="22"/>
          <w:szCs w:val="22"/>
        </w:rPr>
        <w:t>Средства, полученные Учреждением в качестве арендной платы, поступают в соответствующий бюджет.</w:t>
      </w:r>
    </w:p>
    <w:p w14:paraId="4505EB43" w14:textId="77777777" w:rsidR="001351BA" w:rsidRPr="003D3593" w:rsidRDefault="001351BA" w:rsidP="0008590A">
      <w:pPr>
        <w:pStyle w:val="ConsPlusNormal"/>
        <w:widowControl/>
        <w:ind w:right="-709" w:firstLine="0"/>
        <w:jc w:val="both"/>
        <w:rPr>
          <w:rFonts w:ascii="Times New Roman" w:hAnsi="Times New Roman" w:cs="Times New Roman"/>
          <w:sz w:val="22"/>
          <w:szCs w:val="22"/>
        </w:rPr>
      </w:pPr>
      <w:r w:rsidRPr="003D3593">
        <w:rPr>
          <w:rFonts w:ascii="Times New Roman" w:hAnsi="Times New Roman" w:cs="Times New Roman"/>
          <w:sz w:val="22"/>
          <w:szCs w:val="22"/>
        </w:rPr>
        <w:t>12.6. Финансирование Учреждения осуществляется на основе федеральных нормативов и нормативов Удмуртской Республики. Данные нормативы определяются по типу, виду Учреждения в расчете на одного обучающегося, воспитанника, а также на иной основе.</w:t>
      </w:r>
    </w:p>
    <w:p w14:paraId="0F1F3BB0" w14:textId="77777777" w:rsidR="001351BA" w:rsidRPr="003D3593" w:rsidRDefault="001351BA" w:rsidP="0008590A">
      <w:pPr>
        <w:pStyle w:val="ConsPlusNormal"/>
        <w:widowControl/>
        <w:ind w:right="-709" w:firstLine="0"/>
        <w:jc w:val="both"/>
        <w:rPr>
          <w:rFonts w:ascii="Times New Roman" w:hAnsi="Times New Roman" w:cs="Times New Roman"/>
          <w:sz w:val="22"/>
          <w:szCs w:val="22"/>
        </w:rPr>
      </w:pPr>
      <w:r w:rsidRPr="003D3593">
        <w:rPr>
          <w:rFonts w:ascii="Times New Roman" w:hAnsi="Times New Roman" w:cs="Times New Roman"/>
          <w:sz w:val="22"/>
          <w:szCs w:val="22"/>
        </w:rPr>
        <w:t xml:space="preserve">Для малокомплектных сельских и рассматриваемых в качестве таковых органами государственной власти и органами, осуществляющими управление в сфере образования, образовательных </w:t>
      </w:r>
      <w:r w:rsidRPr="003D3593">
        <w:rPr>
          <w:rFonts w:ascii="Times New Roman" w:hAnsi="Times New Roman" w:cs="Times New Roman"/>
          <w:sz w:val="22"/>
          <w:szCs w:val="22"/>
        </w:rPr>
        <w:lastRenderedPageBreak/>
        <w:t>учреждений норматив финансирования должен учитывать затраты, не зависящие от количества обучающихся.</w:t>
      </w:r>
    </w:p>
    <w:p w14:paraId="3C419A51" w14:textId="77777777" w:rsidR="001351BA" w:rsidRPr="003D3593" w:rsidRDefault="001351BA" w:rsidP="0008590A">
      <w:pPr>
        <w:pStyle w:val="ConsPlusNormal"/>
        <w:widowControl/>
        <w:ind w:right="-709" w:firstLine="0"/>
        <w:jc w:val="both"/>
        <w:rPr>
          <w:rFonts w:ascii="Times New Roman" w:hAnsi="Times New Roman" w:cs="Times New Roman"/>
          <w:sz w:val="22"/>
          <w:szCs w:val="22"/>
        </w:rPr>
      </w:pPr>
      <w:r w:rsidRPr="003D3593">
        <w:rPr>
          <w:rFonts w:ascii="Times New Roman" w:hAnsi="Times New Roman" w:cs="Times New Roman"/>
          <w:sz w:val="22"/>
          <w:szCs w:val="22"/>
        </w:rPr>
        <w:t>12.7.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14:paraId="3BC9E4ED" w14:textId="77777777" w:rsidR="001351BA" w:rsidRPr="003D3593" w:rsidRDefault="001351BA" w:rsidP="0008590A">
      <w:pPr>
        <w:pStyle w:val="ConsPlusNormal"/>
        <w:widowControl/>
        <w:ind w:right="-709" w:firstLine="0"/>
        <w:jc w:val="both"/>
        <w:rPr>
          <w:rFonts w:ascii="Times New Roman" w:hAnsi="Times New Roman" w:cs="Times New Roman"/>
          <w:sz w:val="22"/>
          <w:szCs w:val="22"/>
        </w:rPr>
      </w:pPr>
      <w:r w:rsidRPr="003D3593">
        <w:rPr>
          <w:rFonts w:ascii="Times New Roman" w:hAnsi="Times New Roman" w:cs="Times New Roman"/>
          <w:sz w:val="22"/>
          <w:szCs w:val="22"/>
        </w:rPr>
        <w:t>Привлечение Учреждением дополнительных средств не влечет за собой снижение нормативов и (или) абсолютных размеров его финансирования за счет средств Учредителя.</w:t>
      </w:r>
    </w:p>
    <w:p w14:paraId="4B602739" w14:textId="77777777" w:rsidR="001351BA" w:rsidRPr="003D3593" w:rsidRDefault="001351BA" w:rsidP="0008590A">
      <w:pPr>
        <w:ind w:right="-709"/>
        <w:jc w:val="both"/>
        <w:rPr>
          <w:sz w:val="22"/>
          <w:szCs w:val="22"/>
        </w:rPr>
      </w:pPr>
      <w:r w:rsidRPr="003D3593">
        <w:rPr>
          <w:sz w:val="22"/>
          <w:szCs w:val="22"/>
        </w:rPr>
        <w:t>12.8. Учреждение самостоятельно в осуществлении финансовой и хозяйственной деятельности в пределах, установленных законодательством Российской Федерации, Удмуртской Республики и настоящим Уставом.</w:t>
      </w:r>
    </w:p>
    <w:p w14:paraId="42CD885A" w14:textId="77777777" w:rsidR="001351BA" w:rsidRPr="003D3593" w:rsidRDefault="001351BA" w:rsidP="0008590A">
      <w:pPr>
        <w:ind w:right="-709"/>
        <w:jc w:val="both"/>
        <w:rPr>
          <w:sz w:val="22"/>
          <w:szCs w:val="22"/>
        </w:rPr>
      </w:pPr>
      <w:r w:rsidRPr="003D3593">
        <w:rPr>
          <w:sz w:val="22"/>
          <w:szCs w:val="22"/>
        </w:rPr>
        <w:t>Учреждение в порядке, определенном федеральным законодательством о труде, региональной и муниципальной тарифными, отраслевыми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 а также структуру управления деятельностью Учреждения, штатное расписание, распределение должностных обязанностей.</w:t>
      </w:r>
    </w:p>
    <w:p w14:paraId="61F4CBF2" w14:textId="77777777" w:rsidR="001351BA" w:rsidRPr="003D3593" w:rsidRDefault="001351BA" w:rsidP="0008590A">
      <w:pPr>
        <w:ind w:right="-709"/>
        <w:jc w:val="both"/>
        <w:rPr>
          <w:sz w:val="22"/>
          <w:szCs w:val="22"/>
        </w:rPr>
      </w:pPr>
      <w:r w:rsidRPr="003D3593">
        <w:rPr>
          <w:sz w:val="22"/>
          <w:szCs w:val="22"/>
        </w:rPr>
        <w:t>12.9.  Доход от оказания платных дополнительных образовательных услуг используется Учреждением на повышение эффективности учебно-воспитательного процесса, стимулирование участников образовательного процесса на основании утвержденной сметы.</w:t>
      </w:r>
    </w:p>
    <w:p w14:paraId="0740E84C" w14:textId="77777777" w:rsidR="001351BA" w:rsidRPr="003D3593" w:rsidRDefault="001351BA" w:rsidP="0008590A">
      <w:pPr>
        <w:ind w:right="-709"/>
        <w:jc w:val="both"/>
        <w:rPr>
          <w:sz w:val="22"/>
          <w:szCs w:val="22"/>
        </w:rPr>
      </w:pPr>
      <w:r w:rsidRPr="003D3593">
        <w:rPr>
          <w:sz w:val="22"/>
          <w:szCs w:val="22"/>
        </w:rPr>
        <w:t>12.10. Учреждение вправе вести приносящую доход деятельность и иную не образовательную доходную деятельность, направленную на достижение целей, стоящих перед ним как общеобразовательным учреждением, и предусмотренную настоящим Уставом.</w:t>
      </w:r>
    </w:p>
    <w:p w14:paraId="601C55DE" w14:textId="77777777" w:rsidR="001351BA" w:rsidRPr="003D3593" w:rsidRDefault="001351BA" w:rsidP="0008590A">
      <w:pPr>
        <w:ind w:right="-709"/>
        <w:jc w:val="both"/>
        <w:rPr>
          <w:sz w:val="22"/>
          <w:szCs w:val="22"/>
        </w:rPr>
      </w:pPr>
      <w:r w:rsidRPr="003D3593">
        <w:rPr>
          <w:sz w:val="22"/>
          <w:szCs w:val="22"/>
        </w:rPr>
        <w:t>12.11. К приносящей доход деятельности Учреждения относятся:</w:t>
      </w:r>
    </w:p>
    <w:p w14:paraId="3A171092" w14:textId="77777777" w:rsidR="001351BA" w:rsidRPr="003D3593" w:rsidRDefault="0051084E" w:rsidP="0008590A">
      <w:pPr>
        <w:widowControl w:val="0"/>
        <w:tabs>
          <w:tab w:val="left" w:pos="927"/>
        </w:tabs>
        <w:suppressAutoHyphens/>
        <w:overflowPunct/>
        <w:autoSpaceDN/>
        <w:adjustRightInd/>
        <w:ind w:right="-709"/>
        <w:jc w:val="both"/>
        <w:textAlignment w:val="auto"/>
        <w:rPr>
          <w:sz w:val="22"/>
          <w:szCs w:val="22"/>
        </w:rPr>
      </w:pPr>
      <w:r>
        <w:rPr>
          <w:sz w:val="22"/>
          <w:szCs w:val="22"/>
        </w:rPr>
        <w:t xml:space="preserve">- </w:t>
      </w:r>
      <w:r w:rsidR="001351BA" w:rsidRPr="003D3593">
        <w:rPr>
          <w:sz w:val="22"/>
          <w:szCs w:val="22"/>
        </w:rPr>
        <w:t>возмездные, платные услуги (консультации, семинары, аукционы, ярмарки и т.д.);</w:t>
      </w:r>
    </w:p>
    <w:p w14:paraId="21E39299" w14:textId="77777777" w:rsidR="001351BA" w:rsidRPr="003D3593" w:rsidRDefault="0051084E" w:rsidP="0008590A">
      <w:pPr>
        <w:widowControl w:val="0"/>
        <w:tabs>
          <w:tab w:val="left" w:pos="927"/>
        </w:tabs>
        <w:suppressAutoHyphens/>
        <w:overflowPunct/>
        <w:autoSpaceDN/>
        <w:adjustRightInd/>
        <w:ind w:right="-709"/>
        <w:jc w:val="both"/>
        <w:textAlignment w:val="auto"/>
        <w:rPr>
          <w:sz w:val="22"/>
          <w:szCs w:val="22"/>
        </w:rPr>
      </w:pPr>
      <w:r>
        <w:rPr>
          <w:sz w:val="22"/>
          <w:szCs w:val="22"/>
        </w:rPr>
        <w:t xml:space="preserve">- </w:t>
      </w:r>
      <w:r w:rsidR="001351BA" w:rsidRPr="003D3593">
        <w:rPr>
          <w:sz w:val="22"/>
          <w:szCs w:val="22"/>
        </w:rPr>
        <w:t>реализация сопутствующих услуг:</w:t>
      </w:r>
    </w:p>
    <w:p w14:paraId="327BBE17" w14:textId="77777777" w:rsidR="001351BA" w:rsidRPr="003D3593" w:rsidRDefault="0051084E" w:rsidP="0008590A">
      <w:pPr>
        <w:widowControl w:val="0"/>
        <w:tabs>
          <w:tab w:val="left" w:pos="1563"/>
        </w:tabs>
        <w:suppressAutoHyphens/>
        <w:overflowPunct/>
        <w:autoSpaceDN/>
        <w:adjustRightInd/>
        <w:ind w:right="-709"/>
        <w:jc w:val="both"/>
        <w:textAlignment w:val="auto"/>
        <w:rPr>
          <w:sz w:val="22"/>
          <w:szCs w:val="22"/>
        </w:rPr>
      </w:pPr>
      <w:r>
        <w:rPr>
          <w:sz w:val="22"/>
          <w:szCs w:val="22"/>
        </w:rPr>
        <w:t xml:space="preserve">- </w:t>
      </w:r>
      <w:r w:rsidR="001351BA" w:rsidRPr="003D3593">
        <w:rPr>
          <w:sz w:val="22"/>
          <w:szCs w:val="22"/>
        </w:rPr>
        <w:t>реализация информационно-консультационных услуг;</w:t>
      </w:r>
    </w:p>
    <w:p w14:paraId="50384F46" w14:textId="77777777" w:rsidR="001351BA" w:rsidRPr="003D3593" w:rsidRDefault="0051084E" w:rsidP="0008590A">
      <w:pPr>
        <w:widowControl w:val="0"/>
        <w:tabs>
          <w:tab w:val="left" w:pos="1563"/>
        </w:tabs>
        <w:suppressAutoHyphens/>
        <w:overflowPunct/>
        <w:autoSpaceDN/>
        <w:adjustRightInd/>
        <w:ind w:right="-709"/>
        <w:jc w:val="both"/>
        <w:textAlignment w:val="auto"/>
        <w:rPr>
          <w:sz w:val="22"/>
          <w:szCs w:val="22"/>
        </w:rPr>
      </w:pPr>
      <w:r>
        <w:rPr>
          <w:sz w:val="22"/>
          <w:szCs w:val="22"/>
        </w:rPr>
        <w:t xml:space="preserve">- </w:t>
      </w:r>
      <w:r w:rsidR="001351BA" w:rsidRPr="003D3593">
        <w:rPr>
          <w:sz w:val="22"/>
          <w:szCs w:val="22"/>
        </w:rPr>
        <w:t>обеспечение питанием сторонних организаций на основе договора;</w:t>
      </w:r>
    </w:p>
    <w:p w14:paraId="1B45FEE2" w14:textId="77777777" w:rsidR="001351BA" w:rsidRPr="003D3593" w:rsidRDefault="0051084E" w:rsidP="0008590A">
      <w:pPr>
        <w:widowControl w:val="0"/>
        <w:tabs>
          <w:tab w:val="left" w:pos="1563"/>
        </w:tabs>
        <w:suppressAutoHyphens/>
        <w:overflowPunct/>
        <w:autoSpaceDN/>
        <w:adjustRightInd/>
        <w:ind w:right="-709"/>
        <w:jc w:val="both"/>
        <w:textAlignment w:val="auto"/>
        <w:rPr>
          <w:sz w:val="22"/>
          <w:szCs w:val="22"/>
        </w:rPr>
      </w:pPr>
      <w:r>
        <w:rPr>
          <w:sz w:val="22"/>
          <w:szCs w:val="22"/>
        </w:rPr>
        <w:t xml:space="preserve">- </w:t>
      </w:r>
      <w:r w:rsidR="001351BA" w:rsidRPr="003D3593">
        <w:rPr>
          <w:sz w:val="22"/>
          <w:szCs w:val="22"/>
        </w:rPr>
        <w:t>экскурсионное, культурное обслуживание;</w:t>
      </w:r>
    </w:p>
    <w:p w14:paraId="674FDE65" w14:textId="77777777" w:rsidR="001351BA" w:rsidRPr="003D3593" w:rsidRDefault="0051084E" w:rsidP="0008590A">
      <w:pPr>
        <w:widowControl w:val="0"/>
        <w:tabs>
          <w:tab w:val="left" w:pos="1563"/>
        </w:tabs>
        <w:suppressAutoHyphens/>
        <w:overflowPunct/>
        <w:autoSpaceDN/>
        <w:adjustRightInd/>
        <w:ind w:right="-709"/>
        <w:jc w:val="both"/>
        <w:textAlignment w:val="auto"/>
        <w:rPr>
          <w:sz w:val="22"/>
          <w:szCs w:val="22"/>
        </w:rPr>
      </w:pPr>
      <w:r>
        <w:rPr>
          <w:sz w:val="22"/>
          <w:szCs w:val="22"/>
        </w:rPr>
        <w:t xml:space="preserve">- </w:t>
      </w:r>
      <w:r w:rsidR="001351BA" w:rsidRPr="003D3593">
        <w:rPr>
          <w:sz w:val="22"/>
          <w:szCs w:val="22"/>
        </w:rPr>
        <w:t>секции, спортивные клубы, группы здоровья для работников сторонних организаций на основе договора;</w:t>
      </w:r>
    </w:p>
    <w:p w14:paraId="7E13AEAA" w14:textId="225130E9" w:rsidR="001351BA" w:rsidRPr="003D3593" w:rsidRDefault="005E015E" w:rsidP="0008590A">
      <w:pPr>
        <w:widowControl w:val="0"/>
        <w:tabs>
          <w:tab w:val="left" w:pos="426"/>
          <w:tab w:val="left" w:pos="567"/>
          <w:tab w:val="left" w:pos="993"/>
        </w:tabs>
        <w:suppressAutoHyphens/>
        <w:overflowPunct/>
        <w:autoSpaceDN/>
        <w:adjustRightInd/>
        <w:ind w:right="-709"/>
        <w:jc w:val="both"/>
        <w:textAlignment w:val="auto"/>
        <w:rPr>
          <w:sz w:val="22"/>
          <w:szCs w:val="22"/>
        </w:rPr>
      </w:pPr>
      <w:r>
        <w:rPr>
          <w:sz w:val="22"/>
          <w:szCs w:val="22"/>
        </w:rPr>
        <w:t>-</w:t>
      </w:r>
      <w:r w:rsidR="001351BA" w:rsidRPr="003D3593">
        <w:rPr>
          <w:sz w:val="22"/>
          <w:szCs w:val="22"/>
        </w:rPr>
        <w:t>реализация сопутствующих работ (исследовательских, опытнических, конструкторских и т.д.);</w:t>
      </w:r>
    </w:p>
    <w:p w14:paraId="5420B820" w14:textId="77777777" w:rsidR="001351BA" w:rsidRPr="003D3593" w:rsidRDefault="0051084E" w:rsidP="0008590A">
      <w:pPr>
        <w:widowControl w:val="0"/>
        <w:tabs>
          <w:tab w:val="left" w:pos="927"/>
        </w:tabs>
        <w:suppressAutoHyphens/>
        <w:overflowPunct/>
        <w:autoSpaceDN/>
        <w:adjustRightInd/>
        <w:ind w:right="-709"/>
        <w:jc w:val="both"/>
        <w:textAlignment w:val="auto"/>
        <w:rPr>
          <w:sz w:val="22"/>
          <w:szCs w:val="22"/>
        </w:rPr>
      </w:pPr>
      <w:r>
        <w:rPr>
          <w:sz w:val="22"/>
          <w:szCs w:val="22"/>
        </w:rPr>
        <w:t xml:space="preserve">- </w:t>
      </w:r>
      <w:r w:rsidR="001351BA" w:rsidRPr="003D3593">
        <w:rPr>
          <w:sz w:val="22"/>
          <w:szCs w:val="22"/>
        </w:rPr>
        <w:t>реализация услуг и работ в рамках учебно-производственной деятельности (учебные  мастерские, учебно-опытные участки, парикмахерские, ателье и т.д.);</w:t>
      </w:r>
    </w:p>
    <w:p w14:paraId="064493F2" w14:textId="77777777" w:rsidR="001351BA" w:rsidRPr="003D3593" w:rsidRDefault="0051084E" w:rsidP="0008590A">
      <w:pPr>
        <w:widowControl w:val="0"/>
        <w:tabs>
          <w:tab w:val="left" w:pos="927"/>
        </w:tabs>
        <w:suppressAutoHyphens/>
        <w:overflowPunct/>
        <w:autoSpaceDN/>
        <w:adjustRightInd/>
        <w:ind w:right="-709"/>
        <w:jc w:val="both"/>
        <w:textAlignment w:val="auto"/>
        <w:rPr>
          <w:sz w:val="22"/>
          <w:szCs w:val="22"/>
        </w:rPr>
      </w:pPr>
      <w:r>
        <w:rPr>
          <w:sz w:val="22"/>
          <w:szCs w:val="22"/>
        </w:rPr>
        <w:t xml:space="preserve">- </w:t>
      </w:r>
      <w:r w:rsidR="001351BA" w:rsidRPr="003D3593">
        <w:rPr>
          <w:sz w:val="22"/>
          <w:szCs w:val="22"/>
        </w:rPr>
        <w:t>реализация посреднических услуг:</w:t>
      </w:r>
    </w:p>
    <w:p w14:paraId="0FEC691C" w14:textId="77777777" w:rsidR="001351BA" w:rsidRPr="003D3593" w:rsidRDefault="0051084E" w:rsidP="0008590A">
      <w:pPr>
        <w:widowControl w:val="0"/>
        <w:suppressAutoHyphens/>
        <w:overflowPunct/>
        <w:autoSpaceDN/>
        <w:adjustRightInd/>
        <w:ind w:right="-709"/>
        <w:jc w:val="both"/>
        <w:textAlignment w:val="auto"/>
        <w:rPr>
          <w:sz w:val="22"/>
          <w:szCs w:val="22"/>
        </w:rPr>
      </w:pPr>
      <w:r>
        <w:rPr>
          <w:sz w:val="22"/>
          <w:szCs w:val="22"/>
        </w:rPr>
        <w:t xml:space="preserve">- </w:t>
      </w:r>
      <w:r w:rsidR="001351BA" w:rsidRPr="003D3593">
        <w:rPr>
          <w:sz w:val="22"/>
          <w:szCs w:val="22"/>
        </w:rPr>
        <w:t>по реализации арендных отношений;</w:t>
      </w:r>
    </w:p>
    <w:p w14:paraId="7B890181" w14:textId="77777777" w:rsidR="001351BA" w:rsidRPr="003D3593" w:rsidRDefault="001351BA" w:rsidP="0008590A">
      <w:pPr>
        <w:ind w:right="-709"/>
        <w:jc w:val="both"/>
        <w:rPr>
          <w:sz w:val="22"/>
          <w:szCs w:val="22"/>
        </w:rPr>
      </w:pPr>
      <w:r w:rsidRPr="003D3593">
        <w:rPr>
          <w:sz w:val="22"/>
          <w:szCs w:val="22"/>
        </w:rPr>
        <w:t>12.12. Приносящая доход деятельность Учреждения может быть прекращена (приостановлена) в случаях и порядке, предусмотренных законом.</w:t>
      </w:r>
    </w:p>
    <w:p w14:paraId="520BA3C1" w14:textId="77777777" w:rsidR="001351BA" w:rsidRPr="003D3593" w:rsidRDefault="001351BA" w:rsidP="0008590A">
      <w:pPr>
        <w:ind w:right="-709"/>
        <w:jc w:val="both"/>
        <w:rPr>
          <w:sz w:val="22"/>
          <w:szCs w:val="22"/>
        </w:rPr>
      </w:pPr>
      <w:r w:rsidRPr="003D3593">
        <w:rPr>
          <w:sz w:val="22"/>
          <w:szCs w:val="22"/>
        </w:rPr>
        <w:t xml:space="preserve">Учреждение без согласия собственника не </w:t>
      </w:r>
      <w:proofErr w:type="gramStart"/>
      <w:r w:rsidRPr="003D3593">
        <w:rPr>
          <w:sz w:val="22"/>
          <w:szCs w:val="22"/>
        </w:rPr>
        <w:t>в праве</w:t>
      </w:r>
      <w:proofErr w:type="gramEnd"/>
      <w:r w:rsidRPr="003D3593">
        <w:rPr>
          <w:sz w:val="22"/>
          <w:szCs w:val="22"/>
        </w:rPr>
        <w:t xml:space="preserve"> распоряжаться особо ценным движимым имуществом, закреплённым за ним собственником или приобретённым Учреждением за счёт средств, выделенных ему собственником на приобретение такого имущества, а также недвижимым имуществом.</w:t>
      </w:r>
    </w:p>
    <w:p w14:paraId="2396008D" w14:textId="77777777" w:rsidR="001351BA" w:rsidRPr="003D3593" w:rsidRDefault="001351BA" w:rsidP="0008590A">
      <w:pPr>
        <w:ind w:right="-709"/>
        <w:jc w:val="both"/>
        <w:rPr>
          <w:sz w:val="22"/>
          <w:szCs w:val="22"/>
        </w:rPr>
      </w:pPr>
      <w:r w:rsidRPr="003D3593">
        <w:rPr>
          <w:sz w:val="22"/>
          <w:szCs w:val="22"/>
        </w:rPr>
        <w:t xml:space="preserve">12.13. </w:t>
      </w:r>
      <w:proofErr w:type="gramStart"/>
      <w:r w:rsidRPr="003D3593">
        <w:rPr>
          <w:sz w:val="22"/>
          <w:szCs w:val="22"/>
        </w:rPr>
        <w:t>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находящиеся в оперативном управлении Учреждения, приватизации (разгосударствлению) не подлежат.</w:t>
      </w:r>
      <w:proofErr w:type="gramEnd"/>
    </w:p>
    <w:p w14:paraId="4C9FE81B" w14:textId="77777777" w:rsidR="001351BA" w:rsidRPr="003D3593" w:rsidRDefault="001351BA" w:rsidP="0008590A">
      <w:pPr>
        <w:ind w:right="-709"/>
        <w:jc w:val="both"/>
        <w:rPr>
          <w:sz w:val="22"/>
          <w:szCs w:val="22"/>
        </w:rPr>
      </w:pPr>
      <w:r w:rsidRPr="003D3593">
        <w:rPr>
          <w:sz w:val="22"/>
          <w:szCs w:val="22"/>
        </w:rPr>
        <w:t xml:space="preserve">12.14. В </w:t>
      </w:r>
      <w:proofErr w:type="gramStart"/>
      <w:r w:rsidRPr="003D3593">
        <w:rPr>
          <w:sz w:val="22"/>
          <w:szCs w:val="22"/>
        </w:rPr>
        <w:t>пределах</w:t>
      </w:r>
      <w:proofErr w:type="gramEnd"/>
      <w:r w:rsidRPr="003D3593">
        <w:rPr>
          <w:sz w:val="22"/>
          <w:szCs w:val="22"/>
        </w:rPr>
        <w:t xml:space="preserve"> имеющихся в его распоряжении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14:paraId="2D982735" w14:textId="0E22CFE0" w:rsidR="001351BA" w:rsidRPr="003D3593" w:rsidRDefault="00FE1591" w:rsidP="0008590A">
      <w:pPr>
        <w:ind w:right="-709"/>
        <w:jc w:val="both"/>
        <w:rPr>
          <w:sz w:val="22"/>
          <w:szCs w:val="22"/>
        </w:rPr>
      </w:pPr>
      <w:r>
        <w:rPr>
          <w:sz w:val="22"/>
          <w:szCs w:val="22"/>
        </w:rPr>
        <w:t>12.15.</w:t>
      </w:r>
      <w:r w:rsidR="001351BA" w:rsidRPr="003D3593">
        <w:rPr>
          <w:sz w:val="22"/>
          <w:szCs w:val="22"/>
        </w:rPr>
        <w:t>Учреждение вправе осуществлять прямые связи с зарубежными образовательными учреждениями и организациями, а также вести внешнеэкономическую деятельность в порядке, установленном законодательством Российской Федерации.</w:t>
      </w:r>
    </w:p>
    <w:p w14:paraId="4124D619" w14:textId="6B288557" w:rsidR="001351BA" w:rsidRPr="003D3593" w:rsidRDefault="001351BA" w:rsidP="0008590A">
      <w:pPr>
        <w:ind w:right="-709"/>
        <w:jc w:val="both"/>
        <w:rPr>
          <w:sz w:val="22"/>
          <w:szCs w:val="22"/>
        </w:rPr>
      </w:pPr>
      <w:r w:rsidRPr="003D3593">
        <w:rPr>
          <w:sz w:val="22"/>
          <w:szCs w:val="22"/>
        </w:rPr>
        <w:t xml:space="preserve">12.16. Учреждение ведет бухгалтерский учет и статистическую отчетность в порядке, установленном законодательством Российской Федерации. Бухгалтерский учет осуществляется </w:t>
      </w:r>
      <w:r w:rsidR="0051084E" w:rsidRPr="00D07EE1">
        <w:rPr>
          <w:sz w:val="22"/>
          <w:szCs w:val="22"/>
        </w:rPr>
        <w:t>МКУ «</w:t>
      </w:r>
      <w:r w:rsidR="00010A84" w:rsidRPr="00D07EE1">
        <w:rPr>
          <w:sz w:val="22"/>
          <w:szCs w:val="22"/>
        </w:rPr>
        <w:t>Централизованная бухгалтерия по обслуживанию органов местного самоуправления Красногорского района</w:t>
      </w:r>
      <w:r w:rsidR="0051084E" w:rsidRPr="00D07EE1">
        <w:rPr>
          <w:sz w:val="22"/>
          <w:szCs w:val="22"/>
        </w:rPr>
        <w:t>»</w:t>
      </w:r>
      <w:r w:rsidRPr="00D07EE1">
        <w:rPr>
          <w:sz w:val="22"/>
          <w:szCs w:val="22"/>
        </w:rPr>
        <w:t xml:space="preserve"> </w:t>
      </w:r>
      <w:r w:rsidRPr="003D3593">
        <w:rPr>
          <w:sz w:val="22"/>
          <w:szCs w:val="22"/>
        </w:rPr>
        <w:t xml:space="preserve">по </w:t>
      </w:r>
      <w:r w:rsidR="00125A57">
        <w:rPr>
          <w:sz w:val="22"/>
          <w:szCs w:val="22"/>
        </w:rPr>
        <w:t xml:space="preserve">соглашению о ведении бюджетного учета </w:t>
      </w:r>
      <w:r w:rsidRPr="003D3593">
        <w:rPr>
          <w:sz w:val="22"/>
          <w:szCs w:val="22"/>
        </w:rPr>
        <w:t xml:space="preserve"> с Учреждением.</w:t>
      </w:r>
    </w:p>
    <w:p w14:paraId="3D365F9D" w14:textId="7057339F" w:rsidR="001351BA" w:rsidRPr="003D3593" w:rsidRDefault="00FE1591" w:rsidP="0008590A">
      <w:pPr>
        <w:ind w:right="-709"/>
        <w:jc w:val="both"/>
        <w:rPr>
          <w:sz w:val="22"/>
          <w:szCs w:val="22"/>
        </w:rPr>
      </w:pPr>
      <w:r>
        <w:rPr>
          <w:sz w:val="22"/>
          <w:szCs w:val="22"/>
        </w:rPr>
        <w:lastRenderedPageBreak/>
        <w:t>12.17.</w:t>
      </w:r>
      <w:r w:rsidR="001351BA" w:rsidRPr="003D3593">
        <w:rPr>
          <w:sz w:val="22"/>
          <w:szCs w:val="22"/>
        </w:rPr>
        <w:t>Учреждение предоставляет информацию о своей деятельности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w:t>
      </w:r>
      <w:proofErr w:type="gramStart"/>
      <w:r w:rsidR="001351BA" w:rsidRPr="003D3593">
        <w:rPr>
          <w:sz w:val="22"/>
          <w:szCs w:val="22"/>
        </w:rPr>
        <w:t>дств пр</w:t>
      </w:r>
      <w:proofErr w:type="gramEnd"/>
      <w:r w:rsidR="001351BA" w:rsidRPr="003D3593">
        <w:rPr>
          <w:sz w:val="22"/>
          <w:szCs w:val="22"/>
        </w:rPr>
        <w:t>едоставляется Учредителю и общественности в порядке и сроки, установленные Учредителем.</w:t>
      </w:r>
    </w:p>
    <w:p w14:paraId="69FEDE67" w14:textId="7C118AE1" w:rsidR="001351BA" w:rsidRDefault="001351BA" w:rsidP="0008590A">
      <w:pPr>
        <w:ind w:right="-709"/>
        <w:jc w:val="both"/>
        <w:rPr>
          <w:sz w:val="22"/>
          <w:szCs w:val="22"/>
        </w:rPr>
      </w:pPr>
      <w:r w:rsidRPr="003D3593">
        <w:rPr>
          <w:sz w:val="22"/>
          <w:szCs w:val="22"/>
        </w:rPr>
        <w:t>12.18.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финансово-хозяйственные и по личному составу обучающихся, воспитанников и работников.</w:t>
      </w:r>
    </w:p>
    <w:p w14:paraId="4809C662" w14:textId="5A552D46" w:rsidR="0039488A" w:rsidRPr="007E0F04" w:rsidRDefault="0039488A" w:rsidP="0008590A">
      <w:pPr>
        <w:ind w:right="-709"/>
        <w:jc w:val="both"/>
        <w:rPr>
          <w:sz w:val="22"/>
          <w:szCs w:val="22"/>
        </w:rPr>
      </w:pPr>
      <w:r w:rsidRPr="007E0F04">
        <w:rPr>
          <w:spacing w:val="2"/>
          <w:sz w:val="22"/>
          <w:szCs w:val="22"/>
          <w:shd w:val="clear" w:color="auto" w:fill="FFFFFF"/>
        </w:rPr>
        <w:t>12.19</w:t>
      </w:r>
      <w:proofErr w:type="gramStart"/>
      <w:r w:rsidRPr="007E0F04">
        <w:rPr>
          <w:spacing w:val="2"/>
          <w:sz w:val="22"/>
          <w:szCs w:val="22"/>
          <w:shd w:val="clear" w:color="auto" w:fill="FFFFFF"/>
        </w:rPr>
        <w:t xml:space="preserve"> Р</w:t>
      </w:r>
      <w:proofErr w:type="gramEnd"/>
      <w:r w:rsidRPr="007E0F04">
        <w:rPr>
          <w:spacing w:val="2"/>
          <w:sz w:val="22"/>
          <w:szCs w:val="22"/>
          <w:shd w:val="clear" w:color="auto" w:fill="FFFFFF"/>
        </w:rPr>
        <w:t>азрабатывать и принимать меры по предупреждению коррупции в соответствии</w:t>
      </w:r>
      <w:r w:rsidRPr="007E0F04">
        <w:rPr>
          <w:color w:val="2D2D2D"/>
          <w:spacing w:val="2"/>
          <w:sz w:val="22"/>
          <w:szCs w:val="22"/>
          <w:shd w:val="clear" w:color="auto" w:fill="FFFFFF"/>
        </w:rPr>
        <w:t xml:space="preserve"> </w:t>
      </w:r>
      <w:r w:rsidRPr="007E0F04">
        <w:rPr>
          <w:spacing w:val="2"/>
          <w:sz w:val="22"/>
          <w:szCs w:val="22"/>
          <w:shd w:val="clear" w:color="auto" w:fill="FFFFFF"/>
        </w:rPr>
        <w:t>с</w:t>
      </w:r>
      <w:r w:rsidRPr="007E0F04">
        <w:rPr>
          <w:color w:val="2D2D2D"/>
          <w:spacing w:val="2"/>
          <w:sz w:val="22"/>
          <w:szCs w:val="22"/>
          <w:shd w:val="clear" w:color="auto" w:fill="FFFFFF"/>
        </w:rPr>
        <w:t> </w:t>
      </w:r>
      <w:hyperlink r:id="rId14" w:history="1">
        <w:r w:rsidRPr="007E0F04">
          <w:rPr>
            <w:rFonts w:eastAsia="Calibri"/>
            <w:spacing w:val="2"/>
            <w:sz w:val="22"/>
            <w:szCs w:val="22"/>
            <w:shd w:val="clear" w:color="auto" w:fill="FFFFFF"/>
          </w:rPr>
          <w:t>Федеральным законом от 25 декабря 2008 года N 273-ФЗ "О противодействии коррупции"</w:t>
        </w:r>
      </w:hyperlink>
    </w:p>
    <w:p w14:paraId="71A7037C" w14:textId="77777777" w:rsidR="001351BA" w:rsidRPr="003D3593" w:rsidRDefault="001351BA" w:rsidP="0008590A">
      <w:pPr>
        <w:ind w:right="-709"/>
        <w:jc w:val="both"/>
        <w:rPr>
          <w:sz w:val="22"/>
          <w:szCs w:val="22"/>
        </w:rPr>
      </w:pPr>
    </w:p>
    <w:p w14:paraId="2F3DA5BB" w14:textId="77777777" w:rsidR="001351BA" w:rsidRPr="003D3593" w:rsidRDefault="001351BA" w:rsidP="0008590A">
      <w:pPr>
        <w:widowControl w:val="0"/>
        <w:ind w:right="-709"/>
        <w:jc w:val="center"/>
        <w:rPr>
          <w:b/>
          <w:sz w:val="22"/>
          <w:szCs w:val="22"/>
        </w:rPr>
      </w:pPr>
      <w:r w:rsidRPr="003D3593">
        <w:rPr>
          <w:b/>
          <w:sz w:val="22"/>
          <w:szCs w:val="22"/>
        </w:rPr>
        <w:t>13. Управление Учреждением</w:t>
      </w:r>
    </w:p>
    <w:p w14:paraId="6B0BD02C" w14:textId="77777777" w:rsidR="001351BA" w:rsidRPr="003D3593" w:rsidRDefault="001351BA" w:rsidP="0008590A">
      <w:pPr>
        <w:widowControl w:val="0"/>
        <w:ind w:right="-709" w:firstLine="284"/>
        <w:jc w:val="both"/>
        <w:rPr>
          <w:b/>
          <w:sz w:val="22"/>
          <w:szCs w:val="22"/>
        </w:rPr>
      </w:pPr>
    </w:p>
    <w:p w14:paraId="3F3E0EA3" w14:textId="77777777" w:rsidR="001351BA" w:rsidRPr="00186A67" w:rsidRDefault="005D3E78" w:rsidP="0008590A">
      <w:pPr>
        <w:widowControl w:val="0"/>
        <w:tabs>
          <w:tab w:val="left" w:pos="142"/>
          <w:tab w:val="left" w:pos="284"/>
        </w:tabs>
        <w:ind w:right="-709"/>
        <w:jc w:val="both"/>
        <w:rPr>
          <w:sz w:val="22"/>
          <w:szCs w:val="22"/>
        </w:rPr>
      </w:pPr>
      <w:r w:rsidRPr="00186A67">
        <w:rPr>
          <w:sz w:val="22"/>
          <w:szCs w:val="22"/>
        </w:rPr>
        <w:t>13.</w:t>
      </w:r>
      <w:r w:rsidR="001351BA" w:rsidRPr="00186A67">
        <w:rPr>
          <w:sz w:val="22"/>
          <w:szCs w:val="22"/>
        </w:rPr>
        <w:t>1. Компетенция Учредителя:</w:t>
      </w:r>
    </w:p>
    <w:p w14:paraId="4AC4575C" w14:textId="77777777" w:rsidR="001351BA" w:rsidRPr="00186A67" w:rsidRDefault="001A5294" w:rsidP="0008590A">
      <w:pPr>
        <w:widowControl w:val="0"/>
        <w:tabs>
          <w:tab w:val="left" w:pos="142"/>
          <w:tab w:val="left" w:pos="284"/>
        </w:tabs>
        <w:ind w:right="-709"/>
        <w:jc w:val="both"/>
        <w:rPr>
          <w:sz w:val="22"/>
          <w:szCs w:val="22"/>
        </w:rPr>
      </w:pPr>
      <w:r w:rsidRPr="00186A67">
        <w:rPr>
          <w:sz w:val="22"/>
          <w:szCs w:val="22"/>
        </w:rPr>
        <w:t>13.1.1</w:t>
      </w:r>
      <w:r w:rsidR="005D3E78" w:rsidRPr="00186A67">
        <w:rPr>
          <w:sz w:val="22"/>
          <w:szCs w:val="22"/>
        </w:rPr>
        <w:t>.</w:t>
      </w:r>
      <w:r w:rsidR="001351BA" w:rsidRPr="00186A67">
        <w:rPr>
          <w:sz w:val="22"/>
          <w:szCs w:val="22"/>
        </w:rPr>
        <w:t xml:space="preserve"> К компетенции Учредителя относятся: </w:t>
      </w:r>
    </w:p>
    <w:p w14:paraId="69583D96" w14:textId="77777777" w:rsidR="001351BA" w:rsidRPr="00186A67" w:rsidRDefault="001351BA" w:rsidP="0008590A">
      <w:pPr>
        <w:widowControl w:val="0"/>
        <w:tabs>
          <w:tab w:val="left" w:pos="142"/>
          <w:tab w:val="left" w:pos="284"/>
        </w:tabs>
        <w:ind w:right="-709"/>
        <w:jc w:val="both"/>
        <w:rPr>
          <w:iCs/>
          <w:sz w:val="22"/>
          <w:szCs w:val="22"/>
        </w:rPr>
      </w:pPr>
      <w:r w:rsidRPr="00186A67">
        <w:rPr>
          <w:iCs/>
          <w:sz w:val="22"/>
          <w:szCs w:val="22"/>
        </w:rPr>
        <w:t xml:space="preserve">-организация предоставления дополнительного образования детям; </w:t>
      </w:r>
    </w:p>
    <w:p w14:paraId="793F832C" w14:textId="77777777" w:rsidR="001351BA" w:rsidRPr="00186A67" w:rsidRDefault="001351BA" w:rsidP="0008590A">
      <w:pPr>
        <w:widowControl w:val="0"/>
        <w:tabs>
          <w:tab w:val="left" w:pos="142"/>
          <w:tab w:val="left" w:pos="284"/>
        </w:tabs>
        <w:ind w:right="-709"/>
        <w:jc w:val="both"/>
        <w:rPr>
          <w:iCs/>
          <w:sz w:val="22"/>
          <w:szCs w:val="22"/>
        </w:rPr>
      </w:pPr>
      <w:r w:rsidRPr="00186A67">
        <w:rPr>
          <w:iCs/>
          <w:sz w:val="22"/>
          <w:szCs w:val="22"/>
        </w:rPr>
        <w:t>- создание муниципальных образовательных учреждений;</w:t>
      </w:r>
    </w:p>
    <w:p w14:paraId="14982D77" w14:textId="77777777" w:rsidR="001351BA" w:rsidRPr="00186A67" w:rsidRDefault="001351BA" w:rsidP="0008590A">
      <w:pPr>
        <w:widowControl w:val="0"/>
        <w:tabs>
          <w:tab w:val="left" w:pos="142"/>
          <w:tab w:val="left" w:pos="284"/>
        </w:tabs>
        <w:ind w:right="-709"/>
        <w:jc w:val="both"/>
        <w:rPr>
          <w:iCs/>
          <w:sz w:val="22"/>
          <w:szCs w:val="22"/>
        </w:rPr>
      </w:pPr>
      <w:r w:rsidRPr="00186A67">
        <w:rPr>
          <w:iCs/>
          <w:sz w:val="22"/>
          <w:szCs w:val="22"/>
        </w:rPr>
        <w:t>- принятие решения о реорганизации и ликвидации Учреждения;</w:t>
      </w:r>
    </w:p>
    <w:p w14:paraId="2D14F916" w14:textId="77777777" w:rsidR="001351BA" w:rsidRPr="00186A67" w:rsidRDefault="001351BA" w:rsidP="0008590A">
      <w:pPr>
        <w:widowControl w:val="0"/>
        <w:tabs>
          <w:tab w:val="left" w:pos="142"/>
          <w:tab w:val="left" w:pos="284"/>
        </w:tabs>
        <w:ind w:right="-709"/>
        <w:jc w:val="both"/>
        <w:rPr>
          <w:iCs/>
          <w:sz w:val="22"/>
          <w:szCs w:val="22"/>
        </w:rPr>
      </w:pPr>
      <w:r w:rsidRPr="00186A67">
        <w:rPr>
          <w:iCs/>
          <w:sz w:val="22"/>
          <w:szCs w:val="22"/>
        </w:rPr>
        <w:t>-обеспечение содержания зданий и сооружений Учреждения, обустройство прилегающих к ним территорий;</w:t>
      </w:r>
    </w:p>
    <w:p w14:paraId="18A48614" w14:textId="77777777" w:rsidR="001351BA" w:rsidRPr="00186A67" w:rsidRDefault="001351BA" w:rsidP="0008590A">
      <w:pPr>
        <w:widowControl w:val="0"/>
        <w:tabs>
          <w:tab w:val="left" w:pos="142"/>
          <w:tab w:val="left" w:pos="284"/>
        </w:tabs>
        <w:ind w:right="-709"/>
        <w:jc w:val="both"/>
        <w:rPr>
          <w:sz w:val="22"/>
          <w:szCs w:val="22"/>
        </w:rPr>
      </w:pPr>
      <w:r w:rsidRPr="00186A67">
        <w:rPr>
          <w:sz w:val="22"/>
          <w:szCs w:val="22"/>
        </w:rPr>
        <w:t>- утверждение Устава Учреждения, изменений и дополнений к нему;</w:t>
      </w:r>
    </w:p>
    <w:p w14:paraId="7AB872DF" w14:textId="77777777" w:rsidR="001351BA" w:rsidRPr="00186A67" w:rsidRDefault="001351BA" w:rsidP="0008590A">
      <w:pPr>
        <w:widowControl w:val="0"/>
        <w:tabs>
          <w:tab w:val="left" w:pos="142"/>
          <w:tab w:val="left" w:pos="284"/>
        </w:tabs>
        <w:ind w:right="-709"/>
        <w:jc w:val="both"/>
        <w:rPr>
          <w:sz w:val="22"/>
          <w:szCs w:val="22"/>
        </w:rPr>
      </w:pPr>
      <w:r w:rsidRPr="00186A67">
        <w:rPr>
          <w:sz w:val="22"/>
          <w:szCs w:val="22"/>
        </w:rPr>
        <w:t>- определение порядка утверждения бюджетной сметы Учреждения;</w:t>
      </w:r>
    </w:p>
    <w:p w14:paraId="111BCB67" w14:textId="77777777" w:rsidR="001351BA" w:rsidRPr="00186A67" w:rsidRDefault="001351BA" w:rsidP="0008590A">
      <w:pPr>
        <w:widowControl w:val="0"/>
        <w:tabs>
          <w:tab w:val="left" w:pos="142"/>
          <w:tab w:val="left" w:pos="284"/>
        </w:tabs>
        <w:ind w:right="-709"/>
        <w:jc w:val="both"/>
        <w:rPr>
          <w:sz w:val="22"/>
          <w:szCs w:val="22"/>
        </w:rPr>
      </w:pPr>
      <w:r w:rsidRPr="00186A67">
        <w:rPr>
          <w:sz w:val="22"/>
          <w:szCs w:val="22"/>
        </w:rPr>
        <w:t>- назначение и освобождение от должности руководителя Учреждения, заключение трудового договора с руководителем Учреждения;</w:t>
      </w:r>
      <w:r w:rsidRPr="00186A67">
        <w:rPr>
          <w:sz w:val="22"/>
          <w:szCs w:val="22"/>
        </w:rPr>
        <w:tab/>
      </w:r>
    </w:p>
    <w:p w14:paraId="7256E197" w14:textId="77777777" w:rsidR="001351BA" w:rsidRPr="00186A67" w:rsidRDefault="001351BA" w:rsidP="0008590A">
      <w:pPr>
        <w:widowControl w:val="0"/>
        <w:tabs>
          <w:tab w:val="left" w:pos="142"/>
          <w:tab w:val="left" w:pos="284"/>
        </w:tabs>
        <w:ind w:right="-709"/>
        <w:jc w:val="both"/>
        <w:rPr>
          <w:sz w:val="22"/>
          <w:szCs w:val="22"/>
        </w:rPr>
      </w:pPr>
      <w:r w:rsidRPr="00186A67">
        <w:rPr>
          <w:sz w:val="22"/>
          <w:szCs w:val="22"/>
        </w:rPr>
        <w:t xml:space="preserve">- </w:t>
      </w:r>
      <w:proofErr w:type="gramStart"/>
      <w:r w:rsidRPr="00186A67">
        <w:rPr>
          <w:sz w:val="22"/>
          <w:szCs w:val="22"/>
        </w:rPr>
        <w:t>контроль за</w:t>
      </w:r>
      <w:proofErr w:type="gramEnd"/>
      <w:r w:rsidRPr="00186A67">
        <w:rPr>
          <w:sz w:val="22"/>
          <w:szCs w:val="22"/>
        </w:rPr>
        <w:t xml:space="preserve"> сохранностью и эффективным использованием объектов собственности и земельных участков, закрепленных Учредителем за Учреждением.</w:t>
      </w:r>
    </w:p>
    <w:p w14:paraId="0A196062" w14:textId="37E6524D" w:rsidR="001351BA" w:rsidRPr="00186A67" w:rsidRDefault="001A5294" w:rsidP="0008590A">
      <w:pPr>
        <w:widowControl w:val="0"/>
        <w:tabs>
          <w:tab w:val="left" w:pos="142"/>
          <w:tab w:val="left" w:pos="284"/>
        </w:tabs>
        <w:ind w:right="-709"/>
        <w:jc w:val="both"/>
        <w:rPr>
          <w:iCs/>
          <w:sz w:val="22"/>
          <w:szCs w:val="22"/>
        </w:rPr>
      </w:pPr>
      <w:r w:rsidRPr="00186A67">
        <w:rPr>
          <w:iCs/>
          <w:sz w:val="22"/>
          <w:szCs w:val="22"/>
        </w:rPr>
        <w:t>13.1</w:t>
      </w:r>
      <w:r w:rsidR="005D3E78" w:rsidRPr="00186A67">
        <w:rPr>
          <w:iCs/>
          <w:sz w:val="22"/>
          <w:szCs w:val="22"/>
        </w:rPr>
        <w:t>.</w:t>
      </w:r>
      <w:r w:rsidR="00D87F46" w:rsidRPr="00186A67">
        <w:rPr>
          <w:iCs/>
          <w:sz w:val="22"/>
          <w:szCs w:val="22"/>
        </w:rPr>
        <w:t>2</w:t>
      </w:r>
      <w:r w:rsidRPr="00186A67">
        <w:rPr>
          <w:iCs/>
          <w:sz w:val="22"/>
          <w:szCs w:val="22"/>
        </w:rPr>
        <w:t xml:space="preserve">. </w:t>
      </w:r>
      <w:r w:rsidR="001351BA" w:rsidRPr="00186A67">
        <w:rPr>
          <w:iCs/>
          <w:sz w:val="22"/>
          <w:szCs w:val="22"/>
        </w:rPr>
        <w:t xml:space="preserve">Учредитель устанавливает предельно допустимые значения просроченной кредиторской задолженности Учреждения и предусматривает </w:t>
      </w:r>
      <w:proofErr w:type="gramStart"/>
      <w:r w:rsidR="001351BA" w:rsidRPr="00186A67">
        <w:rPr>
          <w:iCs/>
          <w:sz w:val="22"/>
          <w:szCs w:val="22"/>
        </w:rPr>
        <w:t>в трудовом договоре с руководителем Учреждения условие о расторжении трудового договора по инициативе работодателя в соответствии</w:t>
      </w:r>
      <w:proofErr w:type="gramEnd"/>
      <w:r w:rsidR="001351BA" w:rsidRPr="00186A67">
        <w:rPr>
          <w:iCs/>
          <w:sz w:val="22"/>
          <w:szCs w:val="22"/>
        </w:rPr>
        <w:t xml:space="preserve">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w:t>
      </w:r>
    </w:p>
    <w:p w14:paraId="0A935344" w14:textId="77777777" w:rsidR="001351BA" w:rsidRPr="00186A67" w:rsidRDefault="001A5294" w:rsidP="0008590A">
      <w:pPr>
        <w:widowControl w:val="0"/>
        <w:tabs>
          <w:tab w:val="left" w:pos="142"/>
          <w:tab w:val="left" w:pos="284"/>
        </w:tabs>
        <w:ind w:right="-709"/>
        <w:jc w:val="both"/>
        <w:rPr>
          <w:sz w:val="22"/>
          <w:szCs w:val="22"/>
        </w:rPr>
      </w:pPr>
      <w:r w:rsidRPr="00186A67">
        <w:rPr>
          <w:sz w:val="22"/>
          <w:szCs w:val="22"/>
        </w:rPr>
        <w:t>13.2</w:t>
      </w:r>
      <w:r w:rsidR="001351BA" w:rsidRPr="00186A67">
        <w:rPr>
          <w:sz w:val="22"/>
          <w:szCs w:val="22"/>
        </w:rPr>
        <w:t>.  Структура Управления Учреждением:</w:t>
      </w:r>
    </w:p>
    <w:p w14:paraId="50EE0C01" w14:textId="77777777" w:rsidR="001351BA" w:rsidRPr="00186A67" w:rsidRDefault="001A5294" w:rsidP="0008590A">
      <w:pPr>
        <w:widowControl w:val="0"/>
        <w:tabs>
          <w:tab w:val="left" w:pos="142"/>
          <w:tab w:val="left" w:pos="284"/>
        </w:tabs>
        <w:ind w:right="-709"/>
        <w:jc w:val="both"/>
        <w:rPr>
          <w:sz w:val="22"/>
          <w:szCs w:val="22"/>
        </w:rPr>
      </w:pPr>
      <w:r w:rsidRPr="00186A67">
        <w:rPr>
          <w:sz w:val="22"/>
          <w:szCs w:val="22"/>
        </w:rPr>
        <w:t>13.</w:t>
      </w:r>
      <w:r w:rsidR="00AA54AA" w:rsidRPr="00186A67">
        <w:rPr>
          <w:sz w:val="22"/>
          <w:szCs w:val="22"/>
        </w:rPr>
        <w:t>3.</w:t>
      </w:r>
      <w:r w:rsidR="001351BA" w:rsidRPr="00186A67">
        <w:rPr>
          <w:sz w:val="22"/>
          <w:szCs w:val="22"/>
        </w:rPr>
        <w:t xml:space="preserve"> Управление Учреждением строится на принципах единоначалия и самоуправления.</w:t>
      </w:r>
    </w:p>
    <w:p w14:paraId="574F53F6" w14:textId="2706B45D" w:rsidR="001351BA" w:rsidRPr="00186A67" w:rsidRDefault="001A5294" w:rsidP="0008590A">
      <w:pPr>
        <w:widowControl w:val="0"/>
        <w:tabs>
          <w:tab w:val="left" w:pos="142"/>
          <w:tab w:val="left" w:pos="284"/>
        </w:tabs>
        <w:ind w:right="-709"/>
        <w:jc w:val="both"/>
        <w:rPr>
          <w:sz w:val="22"/>
          <w:szCs w:val="22"/>
        </w:rPr>
      </w:pPr>
      <w:r w:rsidRPr="00186A67">
        <w:rPr>
          <w:sz w:val="22"/>
          <w:szCs w:val="22"/>
        </w:rPr>
        <w:t>13.</w:t>
      </w:r>
      <w:r w:rsidR="00AA54AA" w:rsidRPr="00186A67">
        <w:rPr>
          <w:sz w:val="22"/>
          <w:szCs w:val="22"/>
        </w:rPr>
        <w:t>4</w:t>
      </w:r>
      <w:r w:rsidR="005D3E78" w:rsidRPr="00186A67">
        <w:rPr>
          <w:sz w:val="22"/>
          <w:szCs w:val="22"/>
        </w:rPr>
        <w:t>.</w:t>
      </w:r>
      <w:r w:rsidR="001351BA" w:rsidRPr="00186A67">
        <w:rPr>
          <w:sz w:val="22"/>
          <w:szCs w:val="22"/>
        </w:rPr>
        <w:t>Непосредственное управление Учреждением осуществляет прошедший соответствующую аттестацию руководитель, назначенный Учредителем. Трудовой договор с руководителем Учреждения заключается на определенный срок, не более 5 лет. Директор Учреждения подотчётен в своей деятельности Учредителю Учреждения.</w:t>
      </w:r>
    </w:p>
    <w:p w14:paraId="1954D6CA" w14:textId="77777777" w:rsidR="001351BA" w:rsidRPr="00186A67" w:rsidRDefault="00AA54AA" w:rsidP="0008590A">
      <w:pPr>
        <w:widowControl w:val="0"/>
        <w:tabs>
          <w:tab w:val="left" w:pos="142"/>
          <w:tab w:val="left" w:pos="284"/>
        </w:tabs>
        <w:ind w:right="-709"/>
        <w:jc w:val="both"/>
        <w:rPr>
          <w:sz w:val="22"/>
          <w:szCs w:val="22"/>
        </w:rPr>
      </w:pPr>
      <w:r w:rsidRPr="00186A67">
        <w:rPr>
          <w:sz w:val="22"/>
          <w:szCs w:val="22"/>
        </w:rPr>
        <w:t>13.4</w:t>
      </w:r>
      <w:r w:rsidR="005D3E78" w:rsidRPr="00186A67">
        <w:rPr>
          <w:sz w:val="22"/>
          <w:szCs w:val="22"/>
        </w:rPr>
        <w:t>.</w:t>
      </w:r>
      <w:r w:rsidRPr="00186A67">
        <w:rPr>
          <w:sz w:val="22"/>
          <w:szCs w:val="22"/>
        </w:rPr>
        <w:t>1.</w:t>
      </w:r>
      <w:r w:rsidR="001351BA" w:rsidRPr="00186A67">
        <w:rPr>
          <w:sz w:val="22"/>
          <w:szCs w:val="22"/>
        </w:rPr>
        <w:t>Должностные обязанности руководителя Учреждения не могут исполняться по совместительству.</w:t>
      </w:r>
    </w:p>
    <w:p w14:paraId="66C0D5BA" w14:textId="77777777" w:rsidR="001351BA" w:rsidRPr="00186A67" w:rsidRDefault="00AA54AA" w:rsidP="0008590A">
      <w:pPr>
        <w:widowControl w:val="0"/>
        <w:tabs>
          <w:tab w:val="left" w:pos="142"/>
          <w:tab w:val="left" w:pos="284"/>
        </w:tabs>
        <w:ind w:right="-709"/>
        <w:jc w:val="both"/>
        <w:rPr>
          <w:sz w:val="22"/>
          <w:szCs w:val="22"/>
        </w:rPr>
      </w:pPr>
      <w:r w:rsidRPr="00186A67">
        <w:rPr>
          <w:sz w:val="22"/>
          <w:szCs w:val="22"/>
        </w:rPr>
        <w:t>13.4.2.</w:t>
      </w:r>
      <w:r w:rsidR="005D3E78" w:rsidRPr="00186A67">
        <w:rPr>
          <w:sz w:val="22"/>
          <w:szCs w:val="22"/>
        </w:rPr>
        <w:t>.</w:t>
      </w:r>
      <w:r w:rsidR="001351BA" w:rsidRPr="00186A67">
        <w:rPr>
          <w:sz w:val="22"/>
          <w:szCs w:val="22"/>
        </w:rPr>
        <w:t>Руководитель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w:t>
      </w:r>
    </w:p>
    <w:p w14:paraId="0ED43251" w14:textId="77777777" w:rsidR="001351BA" w:rsidRPr="00186A67" w:rsidRDefault="00AA54AA" w:rsidP="0008590A">
      <w:pPr>
        <w:widowControl w:val="0"/>
        <w:tabs>
          <w:tab w:val="left" w:pos="142"/>
          <w:tab w:val="left" w:pos="284"/>
        </w:tabs>
        <w:ind w:right="-709"/>
        <w:jc w:val="both"/>
        <w:rPr>
          <w:sz w:val="22"/>
          <w:szCs w:val="22"/>
        </w:rPr>
      </w:pPr>
      <w:r w:rsidRPr="00186A67">
        <w:rPr>
          <w:sz w:val="22"/>
          <w:szCs w:val="22"/>
        </w:rPr>
        <w:t>13.4.3</w:t>
      </w:r>
      <w:r w:rsidR="005D3E78" w:rsidRPr="00186A67">
        <w:rPr>
          <w:sz w:val="22"/>
          <w:szCs w:val="22"/>
        </w:rPr>
        <w:t xml:space="preserve">. </w:t>
      </w:r>
      <w:r w:rsidR="001351BA" w:rsidRPr="00186A67">
        <w:rPr>
          <w:sz w:val="22"/>
          <w:szCs w:val="22"/>
        </w:rPr>
        <w:t>В частности, руководитель Учреждения без доверенности:</w:t>
      </w:r>
    </w:p>
    <w:p w14:paraId="7D9AF68F" w14:textId="77777777" w:rsidR="001351BA" w:rsidRPr="00186A67" w:rsidRDefault="001351BA" w:rsidP="0008590A">
      <w:pPr>
        <w:widowControl w:val="0"/>
        <w:tabs>
          <w:tab w:val="left" w:pos="142"/>
          <w:tab w:val="left" w:pos="284"/>
        </w:tabs>
        <w:suppressAutoHyphens/>
        <w:ind w:right="-709"/>
        <w:jc w:val="both"/>
        <w:rPr>
          <w:sz w:val="22"/>
          <w:szCs w:val="22"/>
        </w:rPr>
      </w:pPr>
      <w:r w:rsidRPr="00186A67">
        <w:rPr>
          <w:sz w:val="22"/>
          <w:szCs w:val="22"/>
        </w:rPr>
        <w:t>-действует от имени Учреждения, представляет его интересы во всех организациях, в том числе и зарубежных, государственных и муниципальных органах;</w:t>
      </w:r>
    </w:p>
    <w:p w14:paraId="3CF1C170" w14:textId="77777777" w:rsidR="001351BA" w:rsidRPr="00186A67" w:rsidRDefault="00856959" w:rsidP="0008590A">
      <w:pPr>
        <w:widowControl w:val="0"/>
        <w:tabs>
          <w:tab w:val="left" w:pos="142"/>
          <w:tab w:val="left" w:pos="284"/>
        </w:tabs>
        <w:suppressAutoHyphens/>
        <w:ind w:right="-709"/>
        <w:jc w:val="both"/>
        <w:rPr>
          <w:sz w:val="22"/>
          <w:szCs w:val="22"/>
        </w:rPr>
      </w:pPr>
      <w:r w:rsidRPr="00186A67">
        <w:rPr>
          <w:sz w:val="22"/>
          <w:szCs w:val="22"/>
        </w:rPr>
        <w:t>-заключает договора</w:t>
      </w:r>
      <w:r w:rsidR="001351BA" w:rsidRPr="00186A67">
        <w:rPr>
          <w:sz w:val="22"/>
          <w:szCs w:val="22"/>
        </w:rPr>
        <w:t>, в том числе трудовые;</w:t>
      </w:r>
    </w:p>
    <w:p w14:paraId="2196B856" w14:textId="77777777" w:rsidR="001351BA" w:rsidRPr="00186A67" w:rsidRDefault="001351BA" w:rsidP="0008590A">
      <w:pPr>
        <w:widowControl w:val="0"/>
        <w:tabs>
          <w:tab w:val="left" w:pos="142"/>
          <w:tab w:val="left" w:pos="284"/>
        </w:tabs>
        <w:suppressAutoHyphens/>
        <w:ind w:right="-709"/>
        <w:jc w:val="both"/>
        <w:rPr>
          <w:sz w:val="22"/>
          <w:szCs w:val="22"/>
        </w:rPr>
      </w:pPr>
      <w:r w:rsidRPr="00186A67">
        <w:rPr>
          <w:sz w:val="22"/>
          <w:szCs w:val="22"/>
        </w:rPr>
        <w:t>-выдает доверенности;</w:t>
      </w:r>
    </w:p>
    <w:p w14:paraId="2E2A7C22" w14:textId="77777777" w:rsidR="001351BA" w:rsidRPr="00186A67" w:rsidRDefault="001351BA" w:rsidP="0008590A">
      <w:pPr>
        <w:widowControl w:val="0"/>
        <w:tabs>
          <w:tab w:val="left" w:pos="142"/>
          <w:tab w:val="left" w:pos="284"/>
        </w:tabs>
        <w:suppressAutoHyphens/>
        <w:ind w:right="-709"/>
        <w:jc w:val="both"/>
        <w:rPr>
          <w:sz w:val="22"/>
          <w:szCs w:val="22"/>
        </w:rPr>
      </w:pPr>
      <w:r w:rsidRPr="00186A67">
        <w:rPr>
          <w:sz w:val="22"/>
          <w:szCs w:val="22"/>
        </w:rPr>
        <w:t>-открывает счета в органах казначейства, пользуется имуществом и средствами Учреждения в пределах, установленных законом и настоящим Уставом;</w:t>
      </w:r>
    </w:p>
    <w:p w14:paraId="2EE8E35E" w14:textId="77777777" w:rsidR="001351BA" w:rsidRPr="00186A67" w:rsidRDefault="001351BA" w:rsidP="0008590A">
      <w:pPr>
        <w:widowControl w:val="0"/>
        <w:tabs>
          <w:tab w:val="left" w:pos="142"/>
          <w:tab w:val="left" w:pos="284"/>
        </w:tabs>
        <w:suppressAutoHyphens/>
        <w:ind w:right="-709"/>
        <w:jc w:val="both"/>
        <w:rPr>
          <w:sz w:val="22"/>
          <w:szCs w:val="22"/>
        </w:rPr>
      </w:pPr>
      <w:r w:rsidRPr="00186A67">
        <w:rPr>
          <w:sz w:val="22"/>
          <w:szCs w:val="22"/>
        </w:rPr>
        <w:t>-издает приказы и распоряжения, обязательные для всех работников и воспитанников Учреждения;</w:t>
      </w:r>
    </w:p>
    <w:p w14:paraId="37675DC6" w14:textId="77777777" w:rsidR="001351BA" w:rsidRPr="00186A67" w:rsidRDefault="001351BA" w:rsidP="0008590A">
      <w:pPr>
        <w:widowControl w:val="0"/>
        <w:tabs>
          <w:tab w:val="left" w:pos="142"/>
          <w:tab w:val="left" w:pos="284"/>
        </w:tabs>
        <w:suppressAutoHyphens/>
        <w:ind w:right="-709"/>
        <w:jc w:val="both"/>
        <w:rPr>
          <w:sz w:val="22"/>
          <w:szCs w:val="22"/>
        </w:rPr>
      </w:pPr>
      <w:r w:rsidRPr="00186A67">
        <w:rPr>
          <w:sz w:val="22"/>
          <w:szCs w:val="22"/>
        </w:rPr>
        <w:t>-утверждает структуру Учреждения и штатное расписание, графики работы и расписания занятий;</w:t>
      </w:r>
    </w:p>
    <w:p w14:paraId="1385397E" w14:textId="77777777" w:rsidR="001351BA" w:rsidRPr="00186A67" w:rsidRDefault="001351BA" w:rsidP="0008590A">
      <w:pPr>
        <w:widowControl w:val="0"/>
        <w:tabs>
          <w:tab w:val="left" w:pos="142"/>
          <w:tab w:val="left" w:pos="284"/>
        </w:tabs>
        <w:suppressAutoHyphens/>
        <w:ind w:right="-709"/>
        <w:jc w:val="both"/>
        <w:rPr>
          <w:sz w:val="22"/>
          <w:szCs w:val="22"/>
        </w:rPr>
      </w:pPr>
      <w:r w:rsidRPr="00186A67">
        <w:rPr>
          <w:sz w:val="22"/>
          <w:szCs w:val="22"/>
        </w:rPr>
        <w:t>-распределяет обязанности между работниками Учреждения, утверждает должностные инструкции;</w:t>
      </w:r>
    </w:p>
    <w:p w14:paraId="78FB51F7" w14:textId="77777777" w:rsidR="001351BA" w:rsidRPr="00186A67" w:rsidRDefault="001351BA" w:rsidP="0008590A">
      <w:pPr>
        <w:widowControl w:val="0"/>
        <w:tabs>
          <w:tab w:val="left" w:pos="142"/>
          <w:tab w:val="left" w:pos="284"/>
        </w:tabs>
        <w:suppressAutoHyphens/>
        <w:ind w:right="-709"/>
        <w:jc w:val="both"/>
        <w:rPr>
          <w:sz w:val="22"/>
          <w:szCs w:val="22"/>
        </w:rPr>
      </w:pPr>
      <w:r w:rsidRPr="00186A67">
        <w:rPr>
          <w:sz w:val="22"/>
          <w:szCs w:val="22"/>
        </w:rPr>
        <w:t xml:space="preserve">-распределяет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учебную нагрузку, устанавливает ставки и должностные оклады работников, в том числе надбавки и доплаты </w:t>
      </w:r>
      <w:r w:rsidR="005D3E78" w:rsidRPr="00186A67">
        <w:rPr>
          <w:sz w:val="22"/>
          <w:szCs w:val="22"/>
        </w:rPr>
        <w:t xml:space="preserve"> </w:t>
      </w:r>
      <w:r w:rsidRPr="00186A67">
        <w:rPr>
          <w:sz w:val="22"/>
          <w:szCs w:val="22"/>
        </w:rPr>
        <w:t>к должностным окладам и распределяет другие обязанности.</w:t>
      </w:r>
    </w:p>
    <w:p w14:paraId="5C845D9A" w14:textId="75E874F3" w:rsidR="001351BA" w:rsidRPr="00186A67" w:rsidRDefault="00AA54AA" w:rsidP="0008590A">
      <w:pPr>
        <w:widowControl w:val="0"/>
        <w:tabs>
          <w:tab w:val="left" w:pos="142"/>
          <w:tab w:val="left" w:pos="284"/>
        </w:tabs>
        <w:ind w:right="-709"/>
        <w:jc w:val="both"/>
        <w:rPr>
          <w:iCs/>
          <w:sz w:val="22"/>
          <w:szCs w:val="22"/>
        </w:rPr>
      </w:pPr>
      <w:r w:rsidRPr="00186A67">
        <w:rPr>
          <w:iCs/>
          <w:sz w:val="22"/>
          <w:szCs w:val="22"/>
        </w:rPr>
        <w:lastRenderedPageBreak/>
        <w:t>13.4.4</w:t>
      </w:r>
      <w:r w:rsidR="00C2174E" w:rsidRPr="00186A67">
        <w:rPr>
          <w:iCs/>
          <w:sz w:val="22"/>
          <w:szCs w:val="22"/>
        </w:rPr>
        <w:t>.</w:t>
      </w:r>
      <w:r w:rsidR="00733F47" w:rsidRPr="00186A67">
        <w:rPr>
          <w:iCs/>
          <w:sz w:val="22"/>
          <w:szCs w:val="22"/>
        </w:rPr>
        <w:t xml:space="preserve"> </w:t>
      </w:r>
      <w:r w:rsidR="005D3E78" w:rsidRPr="00186A67">
        <w:rPr>
          <w:iCs/>
          <w:sz w:val="22"/>
          <w:szCs w:val="22"/>
        </w:rPr>
        <w:t>Р</w:t>
      </w:r>
      <w:r w:rsidR="001351BA" w:rsidRPr="00186A67">
        <w:rPr>
          <w:sz w:val="22"/>
          <w:szCs w:val="22"/>
        </w:rPr>
        <w:t>уководитель</w:t>
      </w:r>
      <w:r w:rsidR="001351BA" w:rsidRPr="00186A67">
        <w:rPr>
          <w:iCs/>
          <w:sz w:val="22"/>
          <w:szCs w:val="22"/>
        </w:rPr>
        <w:t xml:space="preserve"> несет ответственность за превышение предельно допустимых значений просроченной кредиторской задолженности Учреждения, что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w:t>
      </w:r>
      <w:proofErr w:type="gramStart"/>
      <w:r w:rsidR="001351BA" w:rsidRPr="00186A67">
        <w:rPr>
          <w:iCs/>
          <w:sz w:val="22"/>
          <w:szCs w:val="22"/>
        </w:rPr>
        <w:t>ии у У</w:t>
      </w:r>
      <w:proofErr w:type="gramEnd"/>
      <w:r w:rsidR="001351BA" w:rsidRPr="00186A67">
        <w:rPr>
          <w:iCs/>
          <w:sz w:val="22"/>
          <w:szCs w:val="22"/>
        </w:rPr>
        <w:t>чреждения просроченной кредиторской задолженности, превышающей предельно допустимые значения.</w:t>
      </w:r>
    </w:p>
    <w:p w14:paraId="5D07B3F0" w14:textId="1829E60E" w:rsidR="001351BA" w:rsidRPr="00186A67" w:rsidRDefault="001A5294" w:rsidP="0008590A">
      <w:pPr>
        <w:widowControl w:val="0"/>
        <w:tabs>
          <w:tab w:val="left" w:pos="142"/>
          <w:tab w:val="left" w:pos="284"/>
        </w:tabs>
        <w:ind w:right="-709"/>
        <w:jc w:val="both"/>
        <w:rPr>
          <w:sz w:val="22"/>
          <w:szCs w:val="22"/>
        </w:rPr>
      </w:pPr>
      <w:r w:rsidRPr="00186A67">
        <w:rPr>
          <w:sz w:val="22"/>
          <w:szCs w:val="22"/>
        </w:rPr>
        <w:t>13.</w:t>
      </w:r>
      <w:r w:rsidR="00AA54AA" w:rsidRPr="00186A67">
        <w:rPr>
          <w:sz w:val="22"/>
          <w:szCs w:val="22"/>
        </w:rPr>
        <w:t>4.5</w:t>
      </w:r>
      <w:r w:rsidRPr="00186A67">
        <w:rPr>
          <w:sz w:val="22"/>
          <w:szCs w:val="22"/>
        </w:rPr>
        <w:t>.</w:t>
      </w:r>
      <w:r w:rsidR="00733F47" w:rsidRPr="00186A67">
        <w:rPr>
          <w:sz w:val="22"/>
          <w:szCs w:val="22"/>
        </w:rPr>
        <w:t xml:space="preserve"> </w:t>
      </w:r>
      <w:r w:rsidR="001351BA" w:rsidRPr="00186A67">
        <w:rPr>
          <w:sz w:val="22"/>
          <w:szCs w:val="22"/>
        </w:rPr>
        <w:t>Совмещение должности руководителя Учреждения с другими руководящими должностями (кроме научного и научно-методического руководства) внутри или вне Учреждения не допускается.</w:t>
      </w:r>
    </w:p>
    <w:p w14:paraId="0B8ED39C" w14:textId="77777777" w:rsidR="005D3E78" w:rsidRPr="00186A67" w:rsidRDefault="001A5294" w:rsidP="0008590A">
      <w:pPr>
        <w:pStyle w:val="Default"/>
        <w:tabs>
          <w:tab w:val="left" w:pos="142"/>
          <w:tab w:val="left" w:pos="284"/>
        </w:tabs>
        <w:spacing w:after="27"/>
        <w:ind w:right="-709"/>
        <w:jc w:val="both"/>
        <w:rPr>
          <w:color w:val="auto"/>
          <w:sz w:val="22"/>
          <w:szCs w:val="22"/>
        </w:rPr>
      </w:pPr>
      <w:r w:rsidRPr="00186A67">
        <w:rPr>
          <w:color w:val="auto"/>
          <w:sz w:val="22"/>
          <w:szCs w:val="22"/>
        </w:rPr>
        <w:t>13.</w:t>
      </w:r>
      <w:r w:rsidR="00AA54AA" w:rsidRPr="00186A67">
        <w:rPr>
          <w:color w:val="auto"/>
          <w:sz w:val="22"/>
          <w:szCs w:val="22"/>
        </w:rPr>
        <w:t>5</w:t>
      </w:r>
      <w:r w:rsidRPr="00186A67">
        <w:rPr>
          <w:color w:val="auto"/>
          <w:sz w:val="22"/>
          <w:szCs w:val="22"/>
        </w:rPr>
        <w:t>.</w:t>
      </w:r>
      <w:r w:rsidR="005D3E78" w:rsidRPr="00186A67">
        <w:rPr>
          <w:color w:val="auto"/>
          <w:sz w:val="22"/>
          <w:szCs w:val="22"/>
        </w:rPr>
        <w:t xml:space="preserve"> Структура, порядок формирования органов коллегиального управления Учреждения, их компетенция, порядок организации деятельности определяются настоящим Уставом. </w:t>
      </w:r>
    </w:p>
    <w:p w14:paraId="0158BDD9" w14:textId="0C904049" w:rsidR="005D3E78" w:rsidRPr="00186A67" w:rsidRDefault="00AA54AA" w:rsidP="0008590A">
      <w:pPr>
        <w:pStyle w:val="Default"/>
        <w:tabs>
          <w:tab w:val="left" w:pos="142"/>
          <w:tab w:val="left" w:pos="284"/>
        </w:tabs>
        <w:ind w:right="-709"/>
        <w:jc w:val="both"/>
        <w:rPr>
          <w:color w:val="auto"/>
          <w:sz w:val="22"/>
          <w:szCs w:val="22"/>
        </w:rPr>
      </w:pPr>
      <w:r w:rsidRPr="00186A67">
        <w:rPr>
          <w:color w:val="auto"/>
          <w:sz w:val="22"/>
          <w:szCs w:val="22"/>
        </w:rPr>
        <w:t>13.6</w:t>
      </w:r>
      <w:r w:rsidR="00C2174E" w:rsidRPr="00186A67">
        <w:rPr>
          <w:color w:val="auto"/>
          <w:sz w:val="22"/>
          <w:szCs w:val="22"/>
        </w:rPr>
        <w:t>.</w:t>
      </w:r>
      <w:r w:rsidR="00010A84">
        <w:rPr>
          <w:color w:val="auto"/>
          <w:sz w:val="22"/>
          <w:szCs w:val="22"/>
        </w:rPr>
        <w:t xml:space="preserve"> </w:t>
      </w:r>
      <w:r w:rsidR="005D3E78" w:rsidRPr="00186A67">
        <w:rPr>
          <w:color w:val="auto"/>
          <w:sz w:val="22"/>
          <w:szCs w:val="22"/>
        </w:rPr>
        <w:t xml:space="preserve">В Учреждении создаются и действуют следующие коллегиальные органы управления: </w:t>
      </w:r>
    </w:p>
    <w:p w14:paraId="4477EDD2" w14:textId="7DB7CA4A" w:rsidR="005D3E78" w:rsidRPr="00186A67" w:rsidRDefault="005D3E78" w:rsidP="0008590A">
      <w:pPr>
        <w:pStyle w:val="Default"/>
        <w:tabs>
          <w:tab w:val="left" w:pos="142"/>
          <w:tab w:val="left" w:pos="284"/>
        </w:tabs>
        <w:ind w:right="-709"/>
        <w:jc w:val="both"/>
        <w:rPr>
          <w:color w:val="auto"/>
          <w:sz w:val="22"/>
          <w:szCs w:val="22"/>
        </w:rPr>
      </w:pPr>
      <w:r w:rsidRPr="00186A67">
        <w:rPr>
          <w:color w:val="auto"/>
          <w:sz w:val="22"/>
          <w:szCs w:val="22"/>
        </w:rPr>
        <w:t xml:space="preserve">Педагогический совет, Общее </w:t>
      </w:r>
      <w:r w:rsidR="008114D7" w:rsidRPr="00186A67">
        <w:rPr>
          <w:color w:val="auto"/>
          <w:sz w:val="22"/>
          <w:szCs w:val="22"/>
        </w:rPr>
        <w:t xml:space="preserve">собрание </w:t>
      </w:r>
      <w:r w:rsidR="00186A67" w:rsidRPr="00186A67">
        <w:rPr>
          <w:color w:val="auto"/>
          <w:sz w:val="22"/>
          <w:szCs w:val="22"/>
        </w:rPr>
        <w:t xml:space="preserve">трудового коллектива </w:t>
      </w:r>
      <w:r w:rsidR="008114D7" w:rsidRPr="00186A67">
        <w:rPr>
          <w:color w:val="auto"/>
          <w:sz w:val="22"/>
          <w:szCs w:val="22"/>
        </w:rPr>
        <w:t>Учреждения, Родительское собрание.</w:t>
      </w:r>
    </w:p>
    <w:p w14:paraId="47EB6FC6" w14:textId="14FEF6BB" w:rsidR="005D3E78" w:rsidRPr="00186A67" w:rsidRDefault="00AA54AA" w:rsidP="0008590A">
      <w:pPr>
        <w:pStyle w:val="Default"/>
        <w:tabs>
          <w:tab w:val="left" w:pos="142"/>
          <w:tab w:val="left" w:pos="284"/>
        </w:tabs>
        <w:ind w:right="-709"/>
        <w:jc w:val="both"/>
        <w:rPr>
          <w:color w:val="auto"/>
          <w:sz w:val="22"/>
          <w:szCs w:val="22"/>
        </w:rPr>
      </w:pPr>
      <w:r w:rsidRPr="00186A67">
        <w:rPr>
          <w:color w:val="auto"/>
          <w:sz w:val="22"/>
          <w:szCs w:val="22"/>
        </w:rPr>
        <w:t>13.7</w:t>
      </w:r>
      <w:r w:rsidR="00C2174E" w:rsidRPr="00186A67">
        <w:rPr>
          <w:color w:val="auto"/>
          <w:sz w:val="22"/>
          <w:szCs w:val="22"/>
        </w:rPr>
        <w:t>.</w:t>
      </w:r>
      <w:r w:rsidR="00010A84">
        <w:rPr>
          <w:color w:val="auto"/>
          <w:sz w:val="22"/>
          <w:szCs w:val="22"/>
        </w:rPr>
        <w:t xml:space="preserve"> </w:t>
      </w:r>
      <w:r w:rsidR="005D3E78" w:rsidRPr="00186A67">
        <w:rPr>
          <w:color w:val="auto"/>
          <w:sz w:val="22"/>
          <w:szCs w:val="22"/>
        </w:rPr>
        <w:t xml:space="preserve">В целях учета мнения обучающихся, родителей (законных представителей) несовершеннолетних обучающихся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Учреждения на добровольной основе могут создаваться: </w:t>
      </w:r>
    </w:p>
    <w:p w14:paraId="2E2BE61B" w14:textId="08197306" w:rsidR="005D3E78" w:rsidRPr="00186A67" w:rsidRDefault="005D3E78" w:rsidP="0008590A">
      <w:pPr>
        <w:pStyle w:val="Default"/>
        <w:tabs>
          <w:tab w:val="left" w:pos="142"/>
          <w:tab w:val="left" w:pos="284"/>
        </w:tabs>
        <w:spacing w:after="27"/>
        <w:ind w:right="-709"/>
        <w:jc w:val="both"/>
        <w:rPr>
          <w:color w:val="auto"/>
          <w:sz w:val="22"/>
          <w:szCs w:val="22"/>
        </w:rPr>
      </w:pPr>
      <w:r w:rsidRPr="00186A67">
        <w:rPr>
          <w:color w:val="auto"/>
          <w:sz w:val="22"/>
          <w:szCs w:val="22"/>
        </w:rPr>
        <w:t xml:space="preserve">- </w:t>
      </w:r>
      <w:r w:rsidR="00186A67" w:rsidRPr="00186A67">
        <w:rPr>
          <w:color w:val="auto"/>
          <w:sz w:val="22"/>
          <w:szCs w:val="22"/>
        </w:rPr>
        <w:t>совет учащихся;</w:t>
      </w:r>
      <w:r w:rsidRPr="00186A67">
        <w:rPr>
          <w:color w:val="auto"/>
          <w:sz w:val="22"/>
          <w:szCs w:val="22"/>
        </w:rPr>
        <w:t xml:space="preserve"> </w:t>
      </w:r>
    </w:p>
    <w:p w14:paraId="65277837" w14:textId="77777777" w:rsidR="005D3E78" w:rsidRPr="00186A67" w:rsidRDefault="005D3E78" w:rsidP="0008590A">
      <w:pPr>
        <w:pStyle w:val="Default"/>
        <w:tabs>
          <w:tab w:val="left" w:pos="142"/>
          <w:tab w:val="left" w:pos="284"/>
        </w:tabs>
        <w:ind w:right="-709"/>
        <w:jc w:val="both"/>
        <w:rPr>
          <w:color w:val="auto"/>
          <w:sz w:val="22"/>
          <w:szCs w:val="22"/>
        </w:rPr>
      </w:pPr>
      <w:r w:rsidRPr="00186A67">
        <w:rPr>
          <w:color w:val="auto"/>
          <w:sz w:val="22"/>
          <w:szCs w:val="22"/>
        </w:rPr>
        <w:t xml:space="preserve">- советы родителей (законных представителей) несовершеннолетних обучающихся. </w:t>
      </w:r>
    </w:p>
    <w:p w14:paraId="363BD117" w14:textId="0A96EC90" w:rsidR="005D3E78" w:rsidRPr="00186A67" w:rsidRDefault="006F15E2" w:rsidP="0008590A">
      <w:pPr>
        <w:pStyle w:val="Default"/>
        <w:tabs>
          <w:tab w:val="left" w:pos="142"/>
          <w:tab w:val="left" w:pos="284"/>
        </w:tabs>
        <w:ind w:right="-709"/>
        <w:jc w:val="both"/>
        <w:rPr>
          <w:color w:val="auto"/>
          <w:sz w:val="22"/>
          <w:szCs w:val="22"/>
        </w:rPr>
      </w:pPr>
      <w:r w:rsidRPr="00186A67">
        <w:rPr>
          <w:color w:val="auto"/>
          <w:sz w:val="22"/>
          <w:szCs w:val="22"/>
        </w:rPr>
        <w:t xml:space="preserve"> </w:t>
      </w:r>
      <w:r w:rsidR="005D3E78" w:rsidRPr="00186A67">
        <w:rPr>
          <w:color w:val="auto"/>
          <w:sz w:val="22"/>
          <w:szCs w:val="22"/>
        </w:rPr>
        <w:t xml:space="preserve">Полномочия, порядок организации их деятельности и состав данных органов (общественных объединений) устанавливаются по согласованию с руководителем Учреждения соответственно - общим собранием обучающихся Учреждения и общим собранием родителей (законных представителей) несовершеннолетних обучающихся. </w:t>
      </w:r>
    </w:p>
    <w:p w14:paraId="2FD1238B" w14:textId="77777777" w:rsidR="005D3E78" w:rsidRPr="00186A67" w:rsidRDefault="00AA54AA" w:rsidP="0008590A">
      <w:pPr>
        <w:pStyle w:val="Default"/>
        <w:tabs>
          <w:tab w:val="left" w:pos="142"/>
          <w:tab w:val="left" w:pos="284"/>
        </w:tabs>
        <w:ind w:right="-709"/>
        <w:jc w:val="both"/>
        <w:rPr>
          <w:color w:val="auto"/>
          <w:sz w:val="22"/>
          <w:szCs w:val="22"/>
        </w:rPr>
      </w:pPr>
      <w:r w:rsidRPr="00186A67">
        <w:rPr>
          <w:color w:val="auto"/>
          <w:sz w:val="22"/>
          <w:szCs w:val="22"/>
        </w:rPr>
        <w:t>13.8</w:t>
      </w:r>
      <w:r w:rsidR="005D3E78" w:rsidRPr="00186A67">
        <w:rPr>
          <w:color w:val="auto"/>
          <w:sz w:val="22"/>
          <w:szCs w:val="22"/>
        </w:rPr>
        <w:t xml:space="preserve">. Педагогический совет </w:t>
      </w:r>
    </w:p>
    <w:p w14:paraId="054D4A37" w14:textId="77777777" w:rsidR="001A5294" w:rsidRPr="00186A67" w:rsidRDefault="005D3E78" w:rsidP="0008590A">
      <w:pPr>
        <w:pStyle w:val="Default"/>
        <w:tabs>
          <w:tab w:val="left" w:pos="142"/>
          <w:tab w:val="left" w:pos="284"/>
        </w:tabs>
        <w:ind w:right="-709"/>
        <w:jc w:val="both"/>
        <w:rPr>
          <w:color w:val="auto"/>
          <w:sz w:val="22"/>
          <w:szCs w:val="22"/>
        </w:rPr>
      </w:pPr>
      <w:r w:rsidRPr="00186A67">
        <w:rPr>
          <w:color w:val="auto"/>
          <w:sz w:val="22"/>
          <w:szCs w:val="22"/>
        </w:rPr>
        <w:t xml:space="preserve">Педагогический совет – коллегиальный орган управления Учреждения, который функционирует в целях разработки, принятия, реализации и педагогического сопровождения образовательной программы, развития и совершенствования образовательного процесса в Учреждении, повышения профессионального мастерства педагогических работников. </w:t>
      </w:r>
    </w:p>
    <w:p w14:paraId="0124D4BC" w14:textId="58016282" w:rsidR="005D3E78" w:rsidRPr="00186A67" w:rsidRDefault="00AA54AA" w:rsidP="0008590A">
      <w:pPr>
        <w:pStyle w:val="Default"/>
        <w:tabs>
          <w:tab w:val="left" w:pos="142"/>
          <w:tab w:val="left" w:pos="284"/>
        </w:tabs>
        <w:ind w:right="-709"/>
        <w:jc w:val="both"/>
        <w:rPr>
          <w:color w:val="auto"/>
          <w:sz w:val="22"/>
          <w:szCs w:val="22"/>
        </w:rPr>
      </w:pPr>
      <w:r w:rsidRPr="00186A67">
        <w:rPr>
          <w:color w:val="auto"/>
          <w:sz w:val="22"/>
          <w:szCs w:val="22"/>
        </w:rPr>
        <w:t>13.8.1</w:t>
      </w:r>
      <w:r w:rsidR="005D3E78" w:rsidRPr="00186A67">
        <w:rPr>
          <w:color w:val="auto"/>
          <w:sz w:val="22"/>
          <w:szCs w:val="22"/>
        </w:rPr>
        <w:t xml:space="preserve">. Структура, состав и порядок </w:t>
      </w:r>
      <w:proofErr w:type="gramStart"/>
      <w:r w:rsidR="005D3E78" w:rsidRPr="00186A67">
        <w:rPr>
          <w:color w:val="auto"/>
          <w:sz w:val="22"/>
          <w:szCs w:val="22"/>
        </w:rPr>
        <w:t>формирования</w:t>
      </w:r>
      <w:proofErr w:type="gramEnd"/>
      <w:r w:rsidR="005D3E78" w:rsidRPr="00186A67">
        <w:rPr>
          <w:color w:val="auto"/>
          <w:sz w:val="22"/>
          <w:szCs w:val="22"/>
        </w:rPr>
        <w:t xml:space="preserve"> и сроки полномочий Педагогического совета </w:t>
      </w:r>
    </w:p>
    <w:p w14:paraId="7D01DEF9" w14:textId="5C836502" w:rsidR="00B47E9D" w:rsidRPr="00186A67" w:rsidRDefault="00B47E9D" w:rsidP="0008590A">
      <w:pPr>
        <w:pStyle w:val="Default"/>
        <w:tabs>
          <w:tab w:val="left" w:pos="142"/>
          <w:tab w:val="left" w:pos="284"/>
        </w:tabs>
        <w:ind w:right="-709"/>
        <w:jc w:val="both"/>
        <w:rPr>
          <w:color w:val="auto"/>
          <w:sz w:val="22"/>
          <w:szCs w:val="22"/>
        </w:rPr>
      </w:pPr>
      <w:r w:rsidRPr="00186A67">
        <w:rPr>
          <w:color w:val="auto"/>
          <w:sz w:val="22"/>
          <w:szCs w:val="22"/>
        </w:rPr>
        <w:t xml:space="preserve">Педагогический совет Учреждения возглавляет руководитель Учреждения (председатель Педагогического совета). </w:t>
      </w:r>
    </w:p>
    <w:p w14:paraId="4BD3FCE1" w14:textId="57903860" w:rsidR="00B47E9D" w:rsidRPr="00186A67" w:rsidRDefault="00B47E9D" w:rsidP="0008590A">
      <w:pPr>
        <w:pStyle w:val="Default"/>
        <w:tabs>
          <w:tab w:val="left" w:pos="142"/>
          <w:tab w:val="left" w:pos="284"/>
        </w:tabs>
        <w:ind w:right="-709"/>
        <w:jc w:val="both"/>
        <w:rPr>
          <w:color w:val="auto"/>
          <w:sz w:val="22"/>
          <w:szCs w:val="22"/>
        </w:rPr>
      </w:pPr>
      <w:r w:rsidRPr="00186A67">
        <w:rPr>
          <w:color w:val="auto"/>
          <w:sz w:val="22"/>
          <w:szCs w:val="22"/>
        </w:rPr>
        <w:t>На первом заседании Педагогического совета в наступившем учебном году открытым голосованием из числа присутствующих педагогических работников избирается секретарь.</w:t>
      </w:r>
    </w:p>
    <w:p w14:paraId="1E9923E0" w14:textId="77777777" w:rsidR="005D3E78" w:rsidRPr="00186A67" w:rsidRDefault="005D3E78" w:rsidP="0008590A">
      <w:pPr>
        <w:pStyle w:val="Default"/>
        <w:tabs>
          <w:tab w:val="left" w:pos="142"/>
          <w:tab w:val="left" w:pos="284"/>
        </w:tabs>
        <w:ind w:right="-709"/>
        <w:jc w:val="both"/>
        <w:rPr>
          <w:color w:val="auto"/>
          <w:sz w:val="22"/>
          <w:szCs w:val="22"/>
        </w:rPr>
      </w:pPr>
      <w:r w:rsidRPr="00186A67">
        <w:rPr>
          <w:color w:val="auto"/>
          <w:sz w:val="22"/>
          <w:szCs w:val="22"/>
        </w:rPr>
        <w:t xml:space="preserve">Педагогический совет образуют все педагогические работники Учреждения, осуществляющие в Учреждении педагогическую деятельность и состоящие с Учреждением в трудовых отношениях, в том числе работники, осуществляющие педагогическую деятельность в Учреждении по совместительству. В работе Педагогического совета по приглашению руководителя Учреждения могут принимать участие библиотекарь, представители других органов Учреждения. Педагогический совет является постоянно действующим органом и действует бессрочно. </w:t>
      </w:r>
    </w:p>
    <w:p w14:paraId="7401FD92" w14:textId="5956A4D4" w:rsidR="005D3E78" w:rsidRPr="00186A67" w:rsidRDefault="00AA54AA" w:rsidP="0008590A">
      <w:pPr>
        <w:pStyle w:val="Default"/>
        <w:tabs>
          <w:tab w:val="left" w:pos="142"/>
          <w:tab w:val="left" w:pos="284"/>
        </w:tabs>
        <w:spacing w:after="28"/>
        <w:ind w:right="-709"/>
        <w:jc w:val="both"/>
        <w:rPr>
          <w:color w:val="auto"/>
          <w:sz w:val="22"/>
          <w:szCs w:val="22"/>
        </w:rPr>
      </w:pPr>
      <w:r w:rsidRPr="00186A67">
        <w:rPr>
          <w:color w:val="auto"/>
          <w:sz w:val="22"/>
          <w:szCs w:val="22"/>
        </w:rPr>
        <w:t>13.8</w:t>
      </w:r>
      <w:r w:rsidR="005D3E78" w:rsidRPr="00186A67">
        <w:rPr>
          <w:color w:val="auto"/>
          <w:sz w:val="22"/>
          <w:szCs w:val="22"/>
        </w:rPr>
        <w:t xml:space="preserve">.2. Для решения вопросов, затрагивающих законные интересы обучающихся, на заседания Педагогического совета могут приглашаться обучающиеся, родители (законные представители) несовершеннолетних обучающихся, представители общественных организаций и объединений, работники других образовательных организаций, представители Учредителя и вышестоящих организаций, органов управления образованием, средств массовой информации, общественности. Приглашенные участвуют в работе Педагогического совета с правом совещательного голоса и участия в голосовании не принимают. </w:t>
      </w:r>
    </w:p>
    <w:p w14:paraId="0B69C8E5" w14:textId="49A9DC9E" w:rsidR="005D3E78" w:rsidRPr="00186A67" w:rsidRDefault="00AA54AA" w:rsidP="0008590A">
      <w:pPr>
        <w:pStyle w:val="Default"/>
        <w:tabs>
          <w:tab w:val="left" w:pos="142"/>
          <w:tab w:val="left" w:pos="284"/>
        </w:tabs>
        <w:spacing w:after="28"/>
        <w:ind w:right="-709"/>
        <w:jc w:val="both"/>
        <w:rPr>
          <w:color w:val="auto"/>
          <w:sz w:val="22"/>
          <w:szCs w:val="22"/>
        </w:rPr>
      </w:pPr>
      <w:r w:rsidRPr="00186A67">
        <w:rPr>
          <w:color w:val="auto"/>
          <w:sz w:val="22"/>
          <w:szCs w:val="22"/>
        </w:rPr>
        <w:t>13.8</w:t>
      </w:r>
      <w:r w:rsidR="005D3E78" w:rsidRPr="00186A67">
        <w:rPr>
          <w:color w:val="auto"/>
          <w:sz w:val="22"/>
          <w:szCs w:val="22"/>
        </w:rPr>
        <w:t xml:space="preserve">.3. Полномочия Педагогического совета не могут быть делегированы другому органу Учреждения и относятся к его исключительной компетенции. </w:t>
      </w:r>
    </w:p>
    <w:p w14:paraId="744CC098" w14:textId="0B22AF94" w:rsidR="005D3E78" w:rsidRPr="00186A67" w:rsidRDefault="00AA54AA" w:rsidP="0008590A">
      <w:pPr>
        <w:pStyle w:val="Default"/>
        <w:tabs>
          <w:tab w:val="left" w:pos="142"/>
          <w:tab w:val="left" w:pos="284"/>
        </w:tabs>
        <w:ind w:right="-709"/>
        <w:jc w:val="both"/>
        <w:rPr>
          <w:color w:val="auto"/>
          <w:sz w:val="22"/>
          <w:szCs w:val="22"/>
        </w:rPr>
      </w:pPr>
      <w:r w:rsidRPr="00186A67">
        <w:rPr>
          <w:color w:val="auto"/>
          <w:sz w:val="22"/>
          <w:szCs w:val="22"/>
        </w:rPr>
        <w:t>13.8</w:t>
      </w:r>
      <w:r w:rsidR="005D3E78" w:rsidRPr="00186A67">
        <w:rPr>
          <w:color w:val="auto"/>
          <w:sz w:val="22"/>
          <w:szCs w:val="22"/>
        </w:rPr>
        <w:t xml:space="preserve">.4. Компетенция Педагогического совета: </w:t>
      </w:r>
    </w:p>
    <w:p w14:paraId="3F858B65" w14:textId="45687B8F" w:rsidR="005D3E78" w:rsidRPr="00186A67" w:rsidRDefault="005D3E78" w:rsidP="0008590A">
      <w:pPr>
        <w:pStyle w:val="Default"/>
        <w:tabs>
          <w:tab w:val="left" w:pos="142"/>
          <w:tab w:val="left" w:pos="284"/>
        </w:tabs>
        <w:ind w:right="-709"/>
        <w:jc w:val="both"/>
        <w:rPr>
          <w:color w:val="auto"/>
          <w:sz w:val="22"/>
          <w:szCs w:val="22"/>
        </w:rPr>
      </w:pPr>
      <w:r w:rsidRPr="00186A67">
        <w:rPr>
          <w:color w:val="auto"/>
          <w:sz w:val="22"/>
          <w:szCs w:val="22"/>
        </w:rPr>
        <w:t>а) разработка и принятие до утверждения руководителем Учреждения об</w:t>
      </w:r>
      <w:r w:rsidR="006C7040" w:rsidRPr="00186A67">
        <w:rPr>
          <w:color w:val="auto"/>
          <w:sz w:val="22"/>
          <w:szCs w:val="22"/>
        </w:rPr>
        <w:t>разовательных программ</w:t>
      </w:r>
      <w:r w:rsidRPr="00186A67">
        <w:rPr>
          <w:color w:val="auto"/>
          <w:sz w:val="22"/>
          <w:szCs w:val="22"/>
        </w:rPr>
        <w:t>,</w:t>
      </w:r>
      <w:r w:rsidR="006C7040" w:rsidRPr="00186A67">
        <w:rPr>
          <w:color w:val="auto"/>
          <w:sz w:val="22"/>
          <w:szCs w:val="22"/>
        </w:rPr>
        <w:t xml:space="preserve">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r w:rsidRPr="00186A67">
        <w:rPr>
          <w:color w:val="auto"/>
          <w:sz w:val="22"/>
          <w:szCs w:val="22"/>
        </w:rPr>
        <w:t xml:space="preserve"> локальных актов Учреждения, касающихся разработки, принятия и реализации образовательной программы Учреждения, </w:t>
      </w:r>
      <w:proofErr w:type="gramStart"/>
      <w:r w:rsidRPr="00186A67">
        <w:rPr>
          <w:color w:val="auto"/>
          <w:sz w:val="22"/>
          <w:szCs w:val="22"/>
        </w:rPr>
        <w:t>контроля за</w:t>
      </w:r>
      <w:proofErr w:type="gramEnd"/>
      <w:r w:rsidRPr="00186A67">
        <w:rPr>
          <w:color w:val="auto"/>
          <w:sz w:val="22"/>
          <w:szCs w:val="22"/>
        </w:rPr>
        <w:t xml:space="preserve"> ее реализацией; </w:t>
      </w:r>
    </w:p>
    <w:p w14:paraId="0141650E" w14:textId="4EE1622A" w:rsidR="005D3E78" w:rsidRPr="00186A67" w:rsidRDefault="005D3E78" w:rsidP="0008590A">
      <w:pPr>
        <w:pStyle w:val="Default"/>
        <w:tabs>
          <w:tab w:val="left" w:pos="142"/>
          <w:tab w:val="left" w:pos="284"/>
        </w:tabs>
        <w:ind w:right="-709"/>
        <w:jc w:val="both"/>
        <w:rPr>
          <w:color w:val="auto"/>
          <w:sz w:val="22"/>
          <w:szCs w:val="22"/>
        </w:rPr>
      </w:pPr>
      <w:r w:rsidRPr="00186A67">
        <w:rPr>
          <w:color w:val="auto"/>
          <w:sz w:val="22"/>
          <w:szCs w:val="22"/>
        </w:rPr>
        <w:lastRenderedPageBreak/>
        <w:t xml:space="preserve">б) рассмотрение до утверждения руководителем Учреждения проектов локальных нормативных актов Учреждения, регламентирующих учебно-воспитательный процесс в Учреждении, правил внутреннего распорядка для обучающихся, других локальных нормативных актов, содержащих нормы, регулирующие образовательные отношения с учетом мнения органов обучающихся, родителей (законных представителей) несовершеннолетних обучающихся в соответствии с </w:t>
      </w:r>
      <w:proofErr w:type="gramStart"/>
      <w:r w:rsidRPr="00186A67">
        <w:rPr>
          <w:color w:val="auto"/>
          <w:sz w:val="22"/>
          <w:szCs w:val="22"/>
        </w:rPr>
        <w:t>настоящими</w:t>
      </w:r>
      <w:proofErr w:type="gramEnd"/>
      <w:r w:rsidRPr="00186A67">
        <w:rPr>
          <w:color w:val="auto"/>
          <w:sz w:val="22"/>
          <w:szCs w:val="22"/>
        </w:rPr>
        <w:t xml:space="preserve"> Уставом; </w:t>
      </w:r>
    </w:p>
    <w:p w14:paraId="3E1348D8" w14:textId="50946716" w:rsidR="00271FDA" w:rsidRPr="00186A67" w:rsidRDefault="00AB1C68" w:rsidP="0008590A">
      <w:pPr>
        <w:widowControl w:val="0"/>
        <w:tabs>
          <w:tab w:val="left" w:pos="142"/>
          <w:tab w:val="left" w:pos="284"/>
        </w:tabs>
        <w:overflowPunct/>
        <w:ind w:right="-709"/>
        <w:jc w:val="both"/>
        <w:textAlignment w:val="auto"/>
        <w:rPr>
          <w:sz w:val="22"/>
          <w:szCs w:val="22"/>
        </w:rPr>
      </w:pPr>
      <w:r w:rsidRPr="00186A67">
        <w:rPr>
          <w:sz w:val="22"/>
          <w:szCs w:val="22"/>
        </w:rPr>
        <w:t>в)</w:t>
      </w:r>
      <w:r w:rsidR="005E015E" w:rsidRPr="00186A67">
        <w:rPr>
          <w:sz w:val="22"/>
          <w:szCs w:val="22"/>
        </w:rPr>
        <w:t xml:space="preserve"> </w:t>
      </w:r>
      <w:r w:rsidR="00271FDA" w:rsidRPr="00186A67">
        <w:rPr>
          <w:sz w:val="22"/>
          <w:szCs w:val="22"/>
        </w:rPr>
        <w:t xml:space="preserve">принятие планов работы школы на учебный год; </w:t>
      </w:r>
    </w:p>
    <w:p w14:paraId="44CE88E0" w14:textId="34DF5682" w:rsidR="005D3E78"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г</w:t>
      </w:r>
      <w:r w:rsidR="005D3E78" w:rsidRPr="00186A67">
        <w:rPr>
          <w:color w:val="auto"/>
          <w:sz w:val="22"/>
          <w:szCs w:val="22"/>
        </w:rPr>
        <w:t xml:space="preserve">) заслушивание отчетов руководителя Учреждения и его заместителей о выполнении образовательной программы и результатах выполнения Учреждением муниципального задания; </w:t>
      </w:r>
    </w:p>
    <w:p w14:paraId="4265DB75" w14:textId="00F1FB99" w:rsidR="005D3E78"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д</w:t>
      </w:r>
      <w:r w:rsidR="005D3E78" w:rsidRPr="00186A67">
        <w:rPr>
          <w:color w:val="auto"/>
          <w:sz w:val="22"/>
          <w:szCs w:val="22"/>
        </w:rPr>
        <w:t xml:space="preserve">) обсуждение вопросов учебной, воспитательной, организационно-массовой и учебно-методической работы в Учреждении, принятие решений по их совершенствованию; </w:t>
      </w:r>
    </w:p>
    <w:p w14:paraId="58A0F3E4" w14:textId="3BBCAB1A" w:rsidR="005D3E78"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е</w:t>
      </w:r>
      <w:r w:rsidR="005D3E78" w:rsidRPr="00186A67">
        <w:rPr>
          <w:color w:val="auto"/>
          <w:sz w:val="22"/>
          <w:szCs w:val="22"/>
        </w:rPr>
        <w:t xml:space="preserve">) организация и проведение смотров, конкурсов педагогических работников в целях совершенствования учебно-воспитательной работы, организация работы по развитию творческих инициатив педагогических работников Учреждения; </w:t>
      </w:r>
    </w:p>
    <w:p w14:paraId="31B94A3F" w14:textId="4851A6C1" w:rsidR="005D3E78"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ж</w:t>
      </w:r>
      <w:r w:rsidR="00C2174E" w:rsidRPr="00186A67">
        <w:rPr>
          <w:color w:val="auto"/>
          <w:sz w:val="22"/>
          <w:szCs w:val="22"/>
        </w:rPr>
        <w:t>)</w:t>
      </w:r>
      <w:r w:rsidR="00D57F08" w:rsidRPr="00186A67">
        <w:rPr>
          <w:color w:val="auto"/>
          <w:sz w:val="22"/>
          <w:szCs w:val="22"/>
        </w:rPr>
        <w:t xml:space="preserve"> </w:t>
      </w:r>
      <w:r w:rsidR="005D3E78" w:rsidRPr="00186A67">
        <w:rPr>
          <w:color w:val="auto"/>
          <w:sz w:val="22"/>
          <w:szCs w:val="22"/>
        </w:rPr>
        <w:t xml:space="preserve">создание при необходимости учебно-методического, научно-методического, экспертного и других советов, а также временных и постоянных комиссий по различным направлениям образовательной деятельности, творческих, временных, инициативных и рабочих групп (коллективов) для решения локальных педагогических задач, образование малых педагогических советов и установление их полномочий по согласованию с руководителем Учреждения; </w:t>
      </w:r>
    </w:p>
    <w:p w14:paraId="2C621340" w14:textId="185FD386" w:rsidR="005D3E78"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з</w:t>
      </w:r>
      <w:r w:rsidR="005D3E78" w:rsidRPr="00186A67">
        <w:rPr>
          <w:color w:val="auto"/>
          <w:sz w:val="22"/>
          <w:szCs w:val="22"/>
        </w:rPr>
        <w:t xml:space="preserve">) содействие работе учебно-методического совета, </w:t>
      </w:r>
      <w:proofErr w:type="gramStart"/>
      <w:r w:rsidR="005D3E78" w:rsidRPr="00186A67">
        <w:rPr>
          <w:color w:val="auto"/>
          <w:sz w:val="22"/>
          <w:szCs w:val="22"/>
        </w:rPr>
        <w:t>контроль за</w:t>
      </w:r>
      <w:proofErr w:type="gramEnd"/>
      <w:r w:rsidR="00271FDA" w:rsidRPr="00186A67">
        <w:rPr>
          <w:color w:val="auto"/>
          <w:sz w:val="22"/>
          <w:szCs w:val="22"/>
        </w:rPr>
        <w:t xml:space="preserve"> его работой, оценка результатов</w:t>
      </w:r>
      <w:r w:rsidR="005D3E78" w:rsidRPr="00186A67">
        <w:rPr>
          <w:color w:val="auto"/>
          <w:sz w:val="22"/>
          <w:szCs w:val="22"/>
        </w:rPr>
        <w:t xml:space="preserve"> его деятельности, содействие деятельности методических объединений, осуществление контроля за их работой и анализ результатов их деятельности; </w:t>
      </w:r>
    </w:p>
    <w:p w14:paraId="49895936" w14:textId="79FADD6F" w:rsidR="005D3E78"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и</w:t>
      </w:r>
      <w:r w:rsidR="005D3E78" w:rsidRPr="00186A67">
        <w:rPr>
          <w:color w:val="auto"/>
          <w:sz w:val="22"/>
          <w:szCs w:val="22"/>
        </w:rPr>
        <w:t xml:space="preserve">) рассмотрение вопросов повышения квалификации педагогических работников Учреждения, их аттестации, а в необходимых случаях и вопросов о соответствии их квалификации выполняемой ими работы в Учреждении; </w:t>
      </w:r>
    </w:p>
    <w:p w14:paraId="35305A17" w14:textId="28934570" w:rsidR="005D3E78"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к</w:t>
      </w:r>
      <w:r w:rsidR="00C2174E" w:rsidRPr="00186A67">
        <w:rPr>
          <w:color w:val="auto"/>
          <w:sz w:val="22"/>
          <w:szCs w:val="22"/>
        </w:rPr>
        <w:t>)</w:t>
      </w:r>
      <w:r w:rsidR="00D57F08" w:rsidRPr="00186A67">
        <w:rPr>
          <w:color w:val="auto"/>
          <w:sz w:val="22"/>
          <w:szCs w:val="22"/>
        </w:rPr>
        <w:t xml:space="preserve"> </w:t>
      </w:r>
      <w:r w:rsidR="005D3E78" w:rsidRPr="00186A67">
        <w:rPr>
          <w:color w:val="auto"/>
          <w:sz w:val="22"/>
          <w:szCs w:val="22"/>
        </w:rPr>
        <w:t xml:space="preserve">определение мер, обеспечивающих повышение квалификации педагогических работников Учреждения, поддержка педагогического новаторства, творческого поиска, самообразования педагогических работников Учреждения; </w:t>
      </w:r>
    </w:p>
    <w:p w14:paraId="1AFCE64C" w14:textId="757FED34" w:rsidR="005D3E78"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л</w:t>
      </w:r>
      <w:r w:rsidR="005D3E78" w:rsidRPr="00186A67">
        <w:rPr>
          <w:color w:val="auto"/>
          <w:sz w:val="22"/>
          <w:szCs w:val="22"/>
        </w:rPr>
        <w:t xml:space="preserve">) рассмотрение кандидатур для награждения и других форм поощрения, как педагогов, так и обучающихся и представление их руководителю Учреждения для утверждения; </w:t>
      </w:r>
    </w:p>
    <w:p w14:paraId="731B9F17" w14:textId="202E0F1C" w:rsidR="00AA54AA"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м</w:t>
      </w:r>
      <w:r w:rsidR="005D3E78" w:rsidRPr="00186A67">
        <w:rPr>
          <w:color w:val="auto"/>
          <w:sz w:val="22"/>
          <w:szCs w:val="22"/>
        </w:rPr>
        <w:t xml:space="preserve">) принятие планов работы Педагогического совета;  </w:t>
      </w:r>
    </w:p>
    <w:p w14:paraId="05B31904" w14:textId="4E2D890E" w:rsidR="005D3E78"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н</w:t>
      </w:r>
      <w:r w:rsidR="005D3E78" w:rsidRPr="00186A67">
        <w:rPr>
          <w:color w:val="auto"/>
          <w:sz w:val="22"/>
          <w:szCs w:val="22"/>
        </w:rPr>
        <w:t xml:space="preserve">) участие в разработке Программы развития Учреждения в части совершенствования ее образовательного компонента; </w:t>
      </w:r>
    </w:p>
    <w:p w14:paraId="42D3520B" w14:textId="574A43DB" w:rsidR="005D3E78"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о</w:t>
      </w:r>
      <w:r w:rsidR="005D3E78" w:rsidRPr="00186A67">
        <w:rPr>
          <w:color w:val="auto"/>
          <w:sz w:val="22"/>
          <w:szCs w:val="22"/>
        </w:rPr>
        <w:t xml:space="preserve">) </w:t>
      </w:r>
      <w:proofErr w:type="gramStart"/>
      <w:r w:rsidR="005D3E78" w:rsidRPr="00186A67">
        <w:rPr>
          <w:color w:val="auto"/>
          <w:sz w:val="22"/>
          <w:szCs w:val="22"/>
        </w:rPr>
        <w:t>контроль за</w:t>
      </w:r>
      <w:proofErr w:type="gramEnd"/>
      <w:r w:rsidR="005D3E78" w:rsidRPr="00186A67">
        <w:rPr>
          <w:color w:val="auto"/>
          <w:sz w:val="22"/>
          <w:szCs w:val="22"/>
        </w:rPr>
        <w:t xml:space="preserve"> выполнением решений Педагогического совета; </w:t>
      </w:r>
    </w:p>
    <w:p w14:paraId="3FFF548D" w14:textId="4EFB557B" w:rsidR="005D3E78"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п</w:t>
      </w:r>
      <w:r w:rsidR="00C2174E" w:rsidRPr="00186A67">
        <w:rPr>
          <w:color w:val="auto"/>
          <w:sz w:val="22"/>
          <w:szCs w:val="22"/>
        </w:rPr>
        <w:t>)</w:t>
      </w:r>
      <w:r w:rsidR="00D57F08" w:rsidRPr="00186A67">
        <w:rPr>
          <w:color w:val="auto"/>
          <w:sz w:val="22"/>
          <w:szCs w:val="22"/>
        </w:rPr>
        <w:t xml:space="preserve"> </w:t>
      </w:r>
      <w:r w:rsidR="005D3E78" w:rsidRPr="00186A67">
        <w:rPr>
          <w:color w:val="auto"/>
          <w:sz w:val="22"/>
          <w:szCs w:val="22"/>
        </w:rPr>
        <w:t xml:space="preserve">информирование педагогического коллектива и общественности о результатах выполнения решений, плана работы Педагогического совета; </w:t>
      </w:r>
    </w:p>
    <w:p w14:paraId="415B75EC" w14:textId="20FE2F79" w:rsidR="005D3E78"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р</w:t>
      </w:r>
      <w:r w:rsidR="00C2174E" w:rsidRPr="00186A67">
        <w:rPr>
          <w:color w:val="auto"/>
          <w:sz w:val="22"/>
          <w:szCs w:val="22"/>
        </w:rPr>
        <w:t>)</w:t>
      </w:r>
      <w:r w:rsidR="00D57F08" w:rsidRPr="00186A67">
        <w:rPr>
          <w:color w:val="auto"/>
          <w:sz w:val="22"/>
          <w:szCs w:val="22"/>
        </w:rPr>
        <w:t xml:space="preserve"> </w:t>
      </w:r>
      <w:r w:rsidR="005D3E78" w:rsidRPr="00186A67">
        <w:rPr>
          <w:color w:val="auto"/>
          <w:sz w:val="22"/>
          <w:szCs w:val="22"/>
        </w:rPr>
        <w:t xml:space="preserve">реализация замечаний и предложений педагогических работников Учреждения, участников образовательных отношений по совершенствованию образовательной деятельности; </w:t>
      </w:r>
    </w:p>
    <w:p w14:paraId="6CC7AA42" w14:textId="1184EFEC" w:rsidR="005D3E78"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с</w:t>
      </w:r>
      <w:r w:rsidR="005D3E78" w:rsidRPr="00186A67">
        <w:rPr>
          <w:color w:val="auto"/>
          <w:sz w:val="22"/>
          <w:szCs w:val="22"/>
        </w:rPr>
        <w:t xml:space="preserve">) выбор профилей профессиональной подготовки, вариантов содержания образования, форм и методов учебно-воспитательного процесса и способов их реализации; </w:t>
      </w:r>
    </w:p>
    <w:p w14:paraId="42DBA9C7" w14:textId="28F4B05A" w:rsidR="005D3E78" w:rsidRPr="00186A67" w:rsidRDefault="00AB1C68" w:rsidP="0008590A">
      <w:pPr>
        <w:pStyle w:val="Default"/>
        <w:tabs>
          <w:tab w:val="left" w:pos="142"/>
          <w:tab w:val="left" w:pos="284"/>
        </w:tabs>
        <w:ind w:right="-709"/>
        <w:jc w:val="both"/>
        <w:rPr>
          <w:color w:val="auto"/>
          <w:sz w:val="22"/>
          <w:szCs w:val="22"/>
        </w:rPr>
      </w:pPr>
      <w:r w:rsidRPr="00186A67">
        <w:rPr>
          <w:color w:val="auto"/>
          <w:sz w:val="22"/>
          <w:szCs w:val="22"/>
        </w:rPr>
        <w:t>т</w:t>
      </w:r>
      <w:r w:rsidR="00C2174E" w:rsidRPr="00186A67">
        <w:rPr>
          <w:color w:val="auto"/>
          <w:sz w:val="22"/>
          <w:szCs w:val="22"/>
        </w:rPr>
        <w:t>)</w:t>
      </w:r>
      <w:r w:rsidR="00D57F08" w:rsidRPr="00186A67">
        <w:rPr>
          <w:color w:val="auto"/>
          <w:sz w:val="22"/>
          <w:szCs w:val="22"/>
        </w:rPr>
        <w:t xml:space="preserve"> </w:t>
      </w:r>
      <w:r w:rsidR="005D3E78" w:rsidRPr="00186A67">
        <w:rPr>
          <w:color w:val="auto"/>
          <w:sz w:val="22"/>
          <w:szCs w:val="22"/>
        </w:rPr>
        <w:t xml:space="preserve">обсуждение и вынесение на утверждение руководителем Учреждения норм профессионального поведения и профессиональной этики, принятие до утверждения руководителем Учреждения кодекса профессиональной этики; </w:t>
      </w:r>
    </w:p>
    <w:p w14:paraId="000CFE41" w14:textId="44466CFE" w:rsidR="005D3E78" w:rsidRPr="00186A67" w:rsidRDefault="009D75AC" w:rsidP="0008590A">
      <w:pPr>
        <w:pStyle w:val="Default"/>
        <w:tabs>
          <w:tab w:val="left" w:pos="142"/>
          <w:tab w:val="left" w:pos="284"/>
        </w:tabs>
        <w:ind w:right="-709"/>
        <w:jc w:val="both"/>
        <w:rPr>
          <w:color w:val="auto"/>
          <w:sz w:val="22"/>
          <w:szCs w:val="22"/>
        </w:rPr>
      </w:pPr>
      <w:r w:rsidRPr="00186A67">
        <w:rPr>
          <w:color w:val="auto"/>
          <w:sz w:val="22"/>
          <w:szCs w:val="22"/>
        </w:rPr>
        <w:t>у</w:t>
      </w:r>
      <w:r w:rsidR="005D3E78" w:rsidRPr="00186A67">
        <w:rPr>
          <w:color w:val="auto"/>
          <w:sz w:val="22"/>
          <w:szCs w:val="22"/>
        </w:rPr>
        <w:t xml:space="preserve">) установление режима работы Учреждения и учебных занятий (без изменения общего объема педагогической нагрузки, установленного тарификационной ведомостью), внесение предложений руководителю Учреждения о расторжении трудового договора с педагогическими работниками Учреждения; </w:t>
      </w:r>
    </w:p>
    <w:p w14:paraId="0D82B79E" w14:textId="532E2F5A" w:rsidR="005D3E78" w:rsidRPr="00186A67" w:rsidRDefault="009D75AC" w:rsidP="0008590A">
      <w:pPr>
        <w:pStyle w:val="Default"/>
        <w:tabs>
          <w:tab w:val="left" w:pos="142"/>
          <w:tab w:val="left" w:pos="284"/>
        </w:tabs>
        <w:ind w:right="-709"/>
        <w:jc w:val="both"/>
        <w:rPr>
          <w:color w:val="auto"/>
          <w:sz w:val="22"/>
          <w:szCs w:val="22"/>
        </w:rPr>
      </w:pPr>
      <w:r w:rsidRPr="00186A67">
        <w:rPr>
          <w:color w:val="auto"/>
          <w:sz w:val="22"/>
          <w:szCs w:val="22"/>
        </w:rPr>
        <w:t>ф</w:t>
      </w:r>
      <w:r w:rsidR="005D3E78" w:rsidRPr="00186A67">
        <w:rPr>
          <w:color w:val="auto"/>
          <w:sz w:val="22"/>
          <w:szCs w:val="22"/>
        </w:rPr>
        <w:t xml:space="preserve">) принятие решения: </w:t>
      </w:r>
    </w:p>
    <w:p w14:paraId="06DB5B77" w14:textId="68A089E3" w:rsidR="0012235F" w:rsidRPr="00186A67" w:rsidRDefault="009D75AC" w:rsidP="0008590A">
      <w:pPr>
        <w:pStyle w:val="ae"/>
        <w:ind w:right="-709"/>
        <w:jc w:val="both"/>
        <w:rPr>
          <w:sz w:val="22"/>
          <w:szCs w:val="22"/>
        </w:rPr>
      </w:pPr>
      <w:r w:rsidRPr="00186A67">
        <w:rPr>
          <w:sz w:val="22"/>
          <w:szCs w:val="22"/>
        </w:rPr>
        <w:t>-</w:t>
      </w:r>
      <w:r w:rsidR="0012235F" w:rsidRPr="00186A67">
        <w:rPr>
          <w:sz w:val="22"/>
          <w:szCs w:val="22"/>
        </w:rPr>
        <w:t>об осуществлении</w:t>
      </w:r>
      <w:r w:rsidRPr="00186A67">
        <w:rPr>
          <w:sz w:val="22"/>
          <w:szCs w:val="22"/>
        </w:rPr>
        <w:t xml:space="preserve"> текущего контроля успеваемости;</w:t>
      </w:r>
      <w:r w:rsidR="0012235F" w:rsidRPr="00186A67">
        <w:rPr>
          <w:sz w:val="22"/>
          <w:szCs w:val="22"/>
        </w:rPr>
        <w:t xml:space="preserve"> </w:t>
      </w:r>
    </w:p>
    <w:p w14:paraId="01CE75F3" w14:textId="7891F269" w:rsidR="0012235F" w:rsidRPr="00186A67" w:rsidRDefault="0012235F" w:rsidP="0008590A">
      <w:pPr>
        <w:pStyle w:val="ae"/>
        <w:ind w:right="-709"/>
        <w:jc w:val="both"/>
        <w:rPr>
          <w:sz w:val="22"/>
          <w:szCs w:val="22"/>
        </w:rPr>
      </w:pPr>
      <w:r w:rsidRPr="00186A67">
        <w:rPr>
          <w:sz w:val="22"/>
          <w:szCs w:val="22"/>
        </w:rPr>
        <w:t>- о сроках, формах и видах проме</w:t>
      </w:r>
      <w:r w:rsidR="009D75AC" w:rsidRPr="00186A67">
        <w:rPr>
          <w:sz w:val="22"/>
          <w:szCs w:val="22"/>
        </w:rPr>
        <w:t>жуточной аттестации обучающихся;</w:t>
      </w:r>
      <w:r w:rsidRPr="00186A67">
        <w:rPr>
          <w:sz w:val="22"/>
          <w:szCs w:val="22"/>
        </w:rPr>
        <w:t xml:space="preserve"> </w:t>
      </w:r>
    </w:p>
    <w:p w14:paraId="27C7D1E4" w14:textId="16F67EDF" w:rsidR="00FB2C5C" w:rsidRPr="00186A67" w:rsidRDefault="00C2174E" w:rsidP="0008590A">
      <w:pPr>
        <w:pStyle w:val="ae"/>
        <w:ind w:right="-709"/>
        <w:jc w:val="both"/>
        <w:rPr>
          <w:sz w:val="22"/>
          <w:szCs w:val="22"/>
        </w:rPr>
      </w:pPr>
      <w:r w:rsidRPr="00186A67">
        <w:rPr>
          <w:sz w:val="22"/>
          <w:szCs w:val="22"/>
        </w:rPr>
        <w:t>-</w:t>
      </w:r>
      <w:r w:rsidR="00FB2C5C" w:rsidRPr="00186A67">
        <w:rPr>
          <w:sz w:val="22"/>
          <w:szCs w:val="22"/>
        </w:rPr>
        <w:t>об освобождении от промежуточной аттестации на ос</w:t>
      </w:r>
      <w:r w:rsidR="009D75AC" w:rsidRPr="00186A67">
        <w:rPr>
          <w:sz w:val="22"/>
          <w:szCs w:val="22"/>
        </w:rPr>
        <w:t>новании медицинского заключения;</w:t>
      </w:r>
    </w:p>
    <w:p w14:paraId="23F26107" w14:textId="6D405F08" w:rsidR="00FB2C5C" w:rsidRPr="00186A67" w:rsidRDefault="003220B3" w:rsidP="0008590A">
      <w:pPr>
        <w:pStyle w:val="ae"/>
        <w:ind w:right="-709"/>
        <w:jc w:val="both"/>
        <w:rPr>
          <w:sz w:val="22"/>
          <w:szCs w:val="22"/>
        </w:rPr>
      </w:pPr>
      <w:r w:rsidRPr="00186A67">
        <w:rPr>
          <w:sz w:val="22"/>
          <w:szCs w:val="22"/>
        </w:rPr>
        <w:t xml:space="preserve">- о допуске выпускников 9 класса к </w:t>
      </w:r>
      <w:r w:rsidR="0012235F" w:rsidRPr="00186A67">
        <w:rPr>
          <w:sz w:val="22"/>
          <w:szCs w:val="22"/>
        </w:rPr>
        <w:t>государс</w:t>
      </w:r>
      <w:r w:rsidRPr="00186A67">
        <w:rPr>
          <w:sz w:val="22"/>
          <w:szCs w:val="22"/>
        </w:rPr>
        <w:t>твенной (итоговой) аттестации;</w:t>
      </w:r>
      <w:r w:rsidR="0012235F" w:rsidRPr="00186A67">
        <w:rPr>
          <w:sz w:val="22"/>
          <w:szCs w:val="22"/>
        </w:rPr>
        <w:t xml:space="preserve"> </w:t>
      </w:r>
    </w:p>
    <w:p w14:paraId="3C9D48AD" w14:textId="211CC4F6" w:rsidR="00FB2C5C" w:rsidRPr="00186A67" w:rsidRDefault="003220B3" w:rsidP="0008590A">
      <w:pPr>
        <w:pStyle w:val="ae"/>
        <w:ind w:right="-709"/>
        <w:jc w:val="both"/>
        <w:rPr>
          <w:sz w:val="22"/>
          <w:szCs w:val="22"/>
        </w:rPr>
      </w:pPr>
      <w:r w:rsidRPr="00186A67">
        <w:rPr>
          <w:sz w:val="22"/>
          <w:szCs w:val="22"/>
        </w:rPr>
        <w:t xml:space="preserve">- </w:t>
      </w:r>
      <w:r w:rsidR="0012235F" w:rsidRPr="00186A67">
        <w:rPr>
          <w:sz w:val="22"/>
          <w:szCs w:val="22"/>
        </w:rPr>
        <w:t>об индивидуальном образ</w:t>
      </w:r>
      <w:r w:rsidRPr="00186A67">
        <w:rPr>
          <w:sz w:val="22"/>
          <w:szCs w:val="22"/>
        </w:rPr>
        <w:t xml:space="preserve">овательном маршруте </w:t>
      </w:r>
      <w:proofErr w:type="gramStart"/>
      <w:r w:rsidRPr="00186A67">
        <w:rPr>
          <w:sz w:val="22"/>
          <w:szCs w:val="22"/>
        </w:rPr>
        <w:t>обучающихся</w:t>
      </w:r>
      <w:proofErr w:type="gramEnd"/>
      <w:r w:rsidRPr="00186A67">
        <w:rPr>
          <w:sz w:val="22"/>
          <w:szCs w:val="22"/>
        </w:rPr>
        <w:t>;</w:t>
      </w:r>
      <w:r w:rsidR="0012235F" w:rsidRPr="00186A67">
        <w:rPr>
          <w:sz w:val="22"/>
          <w:szCs w:val="22"/>
        </w:rPr>
        <w:t xml:space="preserve"> </w:t>
      </w:r>
    </w:p>
    <w:p w14:paraId="3BD8AEE5" w14:textId="33135226" w:rsidR="00FB2C5C" w:rsidRPr="00186A67" w:rsidRDefault="00C2174E" w:rsidP="0008590A">
      <w:pPr>
        <w:pStyle w:val="ae"/>
        <w:ind w:right="-709"/>
        <w:jc w:val="both"/>
        <w:rPr>
          <w:sz w:val="22"/>
          <w:szCs w:val="22"/>
        </w:rPr>
      </w:pPr>
      <w:r w:rsidRPr="00186A67">
        <w:rPr>
          <w:sz w:val="22"/>
          <w:szCs w:val="22"/>
        </w:rPr>
        <w:t>-</w:t>
      </w:r>
      <w:r w:rsidR="0012235F" w:rsidRPr="00186A67">
        <w:rPr>
          <w:sz w:val="22"/>
          <w:szCs w:val="22"/>
        </w:rPr>
        <w:t xml:space="preserve">о переводе </w:t>
      </w:r>
      <w:proofErr w:type="gramStart"/>
      <w:r w:rsidR="0012235F" w:rsidRPr="00186A67">
        <w:rPr>
          <w:sz w:val="22"/>
          <w:szCs w:val="22"/>
        </w:rPr>
        <w:t>обучающихся</w:t>
      </w:r>
      <w:proofErr w:type="gramEnd"/>
      <w:r w:rsidR="0012235F" w:rsidRPr="00186A67">
        <w:rPr>
          <w:sz w:val="22"/>
          <w:szCs w:val="22"/>
        </w:rPr>
        <w:t xml:space="preserve"> в следующий класс по резул</w:t>
      </w:r>
      <w:r w:rsidR="003220B3" w:rsidRPr="00186A67">
        <w:rPr>
          <w:sz w:val="22"/>
          <w:szCs w:val="22"/>
        </w:rPr>
        <w:t>ьтатам промежуточной аттестации;</w:t>
      </w:r>
    </w:p>
    <w:p w14:paraId="0F893E3A" w14:textId="58335E94" w:rsidR="00FB2C5C" w:rsidRPr="00186A67" w:rsidRDefault="003220B3" w:rsidP="0008590A">
      <w:pPr>
        <w:pStyle w:val="ae"/>
        <w:ind w:right="-709"/>
        <w:jc w:val="both"/>
        <w:rPr>
          <w:sz w:val="22"/>
          <w:szCs w:val="22"/>
        </w:rPr>
      </w:pPr>
      <w:r w:rsidRPr="00186A67">
        <w:rPr>
          <w:sz w:val="22"/>
          <w:szCs w:val="22"/>
        </w:rPr>
        <w:t xml:space="preserve">- </w:t>
      </w:r>
      <w:r w:rsidR="0012235F" w:rsidRPr="00186A67">
        <w:rPr>
          <w:sz w:val="22"/>
          <w:szCs w:val="22"/>
        </w:rPr>
        <w:t>о</w:t>
      </w:r>
      <w:r w:rsidRPr="00186A67">
        <w:rPr>
          <w:sz w:val="22"/>
          <w:szCs w:val="22"/>
        </w:rPr>
        <w:t xml:space="preserve">б условном переводе </w:t>
      </w:r>
      <w:proofErr w:type="gramStart"/>
      <w:r w:rsidRPr="00186A67">
        <w:rPr>
          <w:sz w:val="22"/>
          <w:szCs w:val="22"/>
        </w:rPr>
        <w:t>обучающихся</w:t>
      </w:r>
      <w:proofErr w:type="gramEnd"/>
      <w:r w:rsidRPr="00186A67">
        <w:rPr>
          <w:sz w:val="22"/>
          <w:szCs w:val="22"/>
        </w:rPr>
        <w:t>;</w:t>
      </w:r>
      <w:r w:rsidR="0012235F" w:rsidRPr="00186A67">
        <w:rPr>
          <w:sz w:val="22"/>
          <w:szCs w:val="22"/>
        </w:rPr>
        <w:t xml:space="preserve"> </w:t>
      </w:r>
    </w:p>
    <w:p w14:paraId="2B4F5CF2" w14:textId="5E260EAE" w:rsidR="00FB2C5C" w:rsidRPr="00186A67" w:rsidRDefault="00C2174E" w:rsidP="0008590A">
      <w:pPr>
        <w:pStyle w:val="ae"/>
        <w:ind w:right="-709"/>
        <w:jc w:val="both"/>
        <w:rPr>
          <w:sz w:val="22"/>
          <w:szCs w:val="22"/>
        </w:rPr>
      </w:pPr>
      <w:r w:rsidRPr="00186A67">
        <w:rPr>
          <w:sz w:val="22"/>
          <w:szCs w:val="22"/>
        </w:rPr>
        <w:t>-</w:t>
      </w:r>
      <w:r w:rsidR="0012235F" w:rsidRPr="00186A67">
        <w:rPr>
          <w:sz w:val="22"/>
          <w:szCs w:val="22"/>
        </w:rPr>
        <w:t xml:space="preserve">об оставлении на повторный </w:t>
      </w:r>
      <w:r w:rsidR="003220B3" w:rsidRPr="00186A67">
        <w:rPr>
          <w:sz w:val="22"/>
          <w:szCs w:val="22"/>
        </w:rPr>
        <w:t>год</w:t>
      </w:r>
      <w:r w:rsidR="0012235F" w:rsidRPr="00186A67">
        <w:rPr>
          <w:sz w:val="22"/>
          <w:szCs w:val="22"/>
        </w:rPr>
        <w:t xml:space="preserve"> обучения (по согласованию с родител</w:t>
      </w:r>
      <w:r w:rsidR="003220B3" w:rsidRPr="00186A67">
        <w:rPr>
          <w:sz w:val="22"/>
          <w:szCs w:val="22"/>
        </w:rPr>
        <w:t>ями (законными представителями);</w:t>
      </w:r>
      <w:r w:rsidR="0012235F" w:rsidRPr="00186A67">
        <w:rPr>
          <w:sz w:val="22"/>
          <w:szCs w:val="22"/>
        </w:rPr>
        <w:t xml:space="preserve"> </w:t>
      </w:r>
    </w:p>
    <w:p w14:paraId="780C78F7" w14:textId="44A4ED7F" w:rsidR="00FB2C5C" w:rsidRPr="00186A67" w:rsidRDefault="003220B3" w:rsidP="0008590A">
      <w:pPr>
        <w:pStyle w:val="ae"/>
        <w:ind w:right="-709"/>
        <w:jc w:val="both"/>
        <w:rPr>
          <w:sz w:val="22"/>
          <w:szCs w:val="22"/>
        </w:rPr>
      </w:pPr>
      <w:r w:rsidRPr="00186A67">
        <w:rPr>
          <w:sz w:val="22"/>
          <w:szCs w:val="22"/>
        </w:rPr>
        <w:lastRenderedPageBreak/>
        <w:t xml:space="preserve">- </w:t>
      </w:r>
      <w:r w:rsidR="0012235F" w:rsidRPr="00186A67">
        <w:rPr>
          <w:sz w:val="22"/>
          <w:szCs w:val="22"/>
        </w:rPr>
        <w:t>о перев</w:t>
      </w:r>
      <w:r w:rsidR="0031176A" w:rsidRPr="00186A67">
        <w:rPr>
          <w:sz w:val="22"/>
          <w:szCs w:val="22"/>
        </w:rPr>
        <w:t>оде в общеобразовательную школу;</w:t>
      </w:r>
      <w:r w:rsidR="0012235F" w:rsidRPr="00186A67">
        <w:rPr>
          <w:sz w:val="22"/>
          <w:szCs w:val="22"/>
        </w:rPr>
        <w:t xml:space="preserve"> </w:t>
      </w:r>
    </w:p>
    <w:p w14:paraId="03FA3116" w14:textId="0F847F78" w:rsidR="00FB2C5C" w:rsidRPr="00186A67" w:rsidRDefault="0031176A" w:rsidP="0008590A">
      <w:pPr>
        <w:pStyle w:val="ae"/>
        <w:ind w:right="-709"/>
        <w:jc w:val="both"/>
        <w:rPr>
          <w:sz w:val="22"/>
          <w:szCs w:val="22"/>
        </w:rPr>
      </w:pPr>
      <w:r w:rsidRPr="00186A67">
        <w:rPr>
          <w:sz w:val="22"/>
          <w:szCs w:val="22"/>
        </w:rPr>
        <w:t xml:space="preserve">- </w:t>
      </w:r>
      <w:r w:rsidR="0012235F" w:rsidRPr="00186A67">
        <w:rPr>
          <w:sz w:val="22"/>
          <w:szCs w:val="22"/>
        </w:rPr>
        <w:t>о про</w:t>
      </w:r>
      <w:r w:rsidRPr="00186A67">
        <w:rPr>
          <w:sz w:val="22"/>
          <w:szCs w:val="22"/>
        </w:rPr>
        <w:t>должении обучения в иных формах;</w:t>
      </w:r>
      <w:r w:rsidR="0012235F" w:rsidRPr="00186A67">
        <w:rPr>
          <w:sz w:val="22"/>
          <w:szCs w:val="22"/>
        </w:rPr>
        <w:t xml:space="preserve"> </w:t>
      </w:r>
    </w:p>
    <w:p w14:paraId="77F0A56D" w14:textId="77777777" w:rsidR="00FB2C5C" w:rsidRPr="00186A67" w:rsidRDefault="00FB2C5C" w:rsidP="0008590A">
      <w:pPr>
        <w:pStyle w:val="Default"/>
        <w:tabs>
          <w:tab w:val="left" w:pos="284"/>
        </w:tabs>
        <w:ind w:left="142" w:right="-709"/>
        <w:jc w:val="both"/>
        <w:rPr>
          <w:color w:val="auto"/>
          <w:sz w:val="22"/>
          <w:szCs w:val="22"/>
        </w:rPr>
      </w:pPr>
      <w:r w:rsidRPr="00186A67">
        <w:rPr>
          <w:color w:val="auto"/>
          <w:sz w:val="22"/>
          <w:szCs w:val="22"/>
        </w:rPr>
        <w:t xml:space="preserve">- об отчислении </w:t>
      </w:r>
      <w:proofErr w:type="gramStart"/>
      <w:r w:rsidRPr="00186A67">
        <w:rPr>
          <w:color w:val="auto"/>
          <w:sz w:val="22"/>
          <w:szCs w:val="22"/>
        </w:rPr>
        <w:t>обучающихся</w:t>
      </w:r>
      <w:proofErr w:type="gramEnd"/>
      <w:r w:rsidRPr="00186A67">
        <w:rPr>
          <w:color w:val="auto"/>
          <w:sz w:val="22"/>
          <w:szCs w:val="22"/>
        </w:rPr>
        <w:t xml:space="preserve"> в порядке, определенном настоящим Уставом; </w:t>
      </w:r>
    </w:p>
    <w:p w14:paraId="4CD3DFF0" w14:textId="48839718" w:rsidR="0012235F" w:rsidRPr="00186A67" w:rsidRDefault="0031176A" w:rsidP="0008590A">
      <w:pPr>
        <w:widowControl w:val="0"/>
        <w:tabs>
          <w:tab w:val="left" w:pos="284"/>
        </w:tabs>
        <w:overflowPunct/>
        <w:ind w:left="142" w:right="-709"/>
        <w:jc w:val="both"/>
        <w:textAlignment w:val="auto"/>
        <w:rPr>
          <w:sz w:val="22"/>
          <w:szCs w:val="22"/>
        </w:rPr>
      </w:pPr>
      <w:r w:rsidRPr="00186A67">
        <w:rPr>
          <w:sz w:val="22"/>
          <w:szCs w:val="22"/>
        </w:rPr>
        <w:t xml:space="preserve">- </w:t>
      </w:r>
      <w:r w:rsidR="0012235F" w:rsidRPr="00186A67">
        <w:rPr>
          <w:sz w:val="22"/>
          <w:szCs w:val="22"/>
        </w:rPr>
        <w:t>о выдаче документов об образовании государственного образца.</w:t>
      </w:r>
    </w:p>
    <w:p w14:paraId="061EF78A" w14:textId="4FD7CF2B" w:rsidR="005D3E78" w:rsidRPr="00186A67" w:rsidRDefault="009D75AC" w:rsidP="0008590A">
      <w:pPr>
        <w:pStyle w:val="Default"/>
        <w:tabs>
          <w:tab w:val="left" w:pos="142"/>
          <w:tab w:val="left" w:pos="284"/>
        </w:tabs>
        <w:ind w:right="-709"/>
        <w:jc w:val="both"/>
        <w:rPr>
          <w:color w:val="auto"/>
          <w:sz w:val="22"/>
          <w:szCs w:val="22"/>
        </w:rPr>
      </w:pPr>
      <w:r w:rsidRPr="00186A67">
        <w:rPr>
          <w:color w:val="auto"/>
          <w:sz w:val="22"/>
          <w:szCs w:val="22"/>
        </w:rPr>
        <w:t>х</w:t>
      </w:r>
      <w:r w:rsidR="005D3E78" w:rsidRPr="00186A67">
        <w:rPr>
          <w:color w:val="auto"/>
          <w:sz w:val="22"/>
          <w:szCs w:val="22"/>
        </w:rPr>
        <w:t xml:space="preserve">) обсуждение успеваемости и поведения отдельных обучающихся с приглашением родителей (законных представителей) несовершеннолетних обучающихся; </w:t>
      </w:r>
    </w:p>
    <w:p w14:paraId="6D0B1603" w14:textId="27743B05" w:rsidR="005D3E78" w:rsidRPr="00186A67" w:rsidRDefault="009D75AC" w:rsidP="0008590A">
      <w:pPr>
        <w:pStyle w:val="Default"/>
        <w:tabs>
          <w:tab w:val="left" w:pos="142"/>
          <w:tab w:val="left" w:pos="284"/>
        </w:tabs>
        <w:ind w:right="-709"/>
        <w:jc w:val="both"/>
        <w:rPr>
          <w:color w:val="auto"/>
          <w:sz w:val="22"/>
          <w:szCs w:val="22"/>
        </w:rPr>
      </w:pPr>
      <w:r w:rsidRPr="00186A67">
        <w:rPr>
          <w:color w:val="auto"/>
          <w:sz w:val="22"/>
          <w:szCs w:val="22"/>
        </w:rPr>
        <w:t>ц</w:t>
      </w:r>
      <w:r w:rsidR="005D3E78" w:rsidRPr="00186A67">
        <w:rPr>
          <w:color w:val="auto"/>
          <w:sz w:val="22"/>
          <w:szCs w:val="22"/>
        </w:rPr>
        <w:t xml:space="preserve">) внесение предложений руководителю Учреждения и Учредителю Учреждения по вопросам совершенствования образовательной деятельности Учреждения; </w:t>
      </w:r>
    </w:p>
    <w:p w14:paraId="5D5869B9" w14:textId="02901FF6" w:rsidR="005D3E78" w:rsidRPr="00186A67" w:rsidRDefault="009D75AC" w:rsidP="0008590A">
      <w:pPr>
        <w:pStyle w:val="Default"/>
        <w:tabs>
          <w:tab w:val="left" w:pos="142"/>
          <w:tab w:val="left" w:pos="284"/>
        </w:tabs>
        <w:ind w:right="-709"/>
        <w:jc w:val="both"/>
        <w:rPr>
          <w:color w:val="auto"/>
          <w:sz w:val="22"/>
          <w:szCs w:val="22"/>
        </w:rPr>
      </w:pPr>
      <w:r w:rsidRPr="00186A67">
        <w:rPr>
          <w:color w:val="auto"/>
          <w:sz w:val="22"/>
          <w:szCs w:val="22"/>
        </w:rPr>
        <w:t>ч</w:t>
      </w:r>
      <w:r w:rsidR="005D3E78" w:rsidRPr="00186A67">
        <w:rPr>
          <w:color w:val="auto"/>
          <w:sz w:val="22"/>
          <w:szCs w:val="22"/>
        </w:rPr>
        <w:t xml:space="preserve">) принятие решений по другим вопросам образовательной деятельности Учреждения, не отнесенным к компетенции руководителя Учреждения, других органов управления. </w:t>
      </w:r>
    </w:p>
    <w:p w14:paraId="23DCC922" w14:textId="616FC064" w:rsidR="005D3E78" w:rsidRPr="00186A67" w:rsidRDefault="00AA54AA" w:rsidP="0008590A">
      <w:pPr>
        <w:pStyle w:val="Default"/>
        <w:tabs>
          <w:tab w:val="left" w:pos="142"/>
          <w:tab w:val="left" w:pos="284"/>
        </w:tabs>
        <w:ind w:right="-709"/>
        <w:jc w:val="both"/>
        <w:rPr>
          <w:color w:val="auto"/>
          <w:sz w:val="22"/>
          <w:szCs w:val="22"/>
        </w:rPr>
      </w:pPr>
      <w:r w:rsidRPr="00186A67">
        <w:rPr>
          <w:color w:val="auto"/>
          <w:sz w:val="22"/>
          <w:szCs w:val="22"/>
        </w:rPr>
        <w:t>13.8</w:t>
      </w:r>
      <w:r w:rsidR="005D3E78" w:rsidRPr="00186A67">
        <w:rPr>
          <w:color w:val="auto"/>
          <w:sz w:val="22"/>
          <w:szCs w:val="22"/>
        </w:rPr>
        <w:t xml:space="preserve">.5. Организация деятельности Педагогического совета, порядок принятия решений и выступление от имени Учреждения </w:t>
      </w:r>
    </w:p>
    <w:p w14:paraId="681CD88B" w14:textId="13C6609B" w:rsidR="005D3E78" w:rsidRPr="00186A67" w:rsidRDefault="000C44A0" w:rsidP="0008590A">
      <w:pPr>
        <w:pStyle w:val="Default"/>
        <w:tabs>
          <w:tab w:val="left" w:pos="142"/>
          <w:tab w:val="left" w:pos="284"/>
        </w:tabs>
        <w:ind w:right="-709"/>
        <w:jc w:val="both"/>
        <w:rPr>
          <w:color w:val="auto"/>
          <w:sz w:val="22"/>
          <w:szCs w:val="22"/>
        </w:rPr>
      </w:pPr>
      <w:r w:rsidRPr="00186A67">
        <w:rPr>
          <w:color w:val="auto"/>
          <w:sz w:val="22"/>
          <w:szCs w:val="22"/>
        </w:rPr>
        <w:t xml:space="preserve">    </w:t>
      </w:r>
      <w:r w:rsidR="005D3E78" w:rsidRPr="00186A67">
        <w:rPr>
          <w:color w:val="auto"/>
          <w:sz w:val="22"/>
          <w:szCs w:val="22"/>
        </w:rPr>
        <w:t xml:space="preserve">Работа Педагогического совета организуется в соответствии с настоящим Уставом по плану, разрабатываемому на учебный год, заседания Педагогического совета проводятся не реже 4 раз в течение учебного года. Педагогический совет осуществляет свою работу в течение всего учебного года по плану, являющемуся составной частью плана работы Учреждения. Место и время проведения очередного Педагогического совета определяет и доводит до педагогического коллектива в удобной форме руководитель Учреждения. </w:t>
      </w:r>
    </w:p>
    <w:p w14:paraId="35AC395E" w14:textId="0DAB1F8E" w:rsidR="005D3E78" w:rsidRPr="00186A67" w:rsidRDefault="000C44A0" w:rsidP="0008590A">
      <w:pPr>
        <w:pStyle w:val="Default"/>
        <w:tabs>
          <w:tab w:val="left" w:pos="142"/>
          <w:tab w:val="left" w:pos="284"/>
        </w:tabs>
        <w:ind w:right="-709"/>
        <w:jc w:val="both"/>
        <w:rPr>
          <w:color w:val="auto"/>
          <w:sz w:val="22"/>
          <w:szCs w:val="22"/>
        </w:rPr>
      </w:pPr>
      <w:r w:rsidRPr="00186A67">
        <w:rPr>
          <w:color w:val="auto"/>
          <w:sz w:val="22"/>
          <w:szCs w:val="22"/>
        </w:rPr>
        <w:t xml:space="preserve">     </w:t>
      </w:r>
      <w:r w:rsidR="005D3E78" w:rsidRPr="00186A67">
        <w:rPr>
          <w:color w:val="auto"/>
          <w:sz w:val="22"/>
          <w:szCs w:val="22"/>
        </w:rPr>
        <w:t xml:space="preserve">Повестка следующего Педагогического совета обнародуется не позднее, чем за неделю до срока его проведения. Руководитель Учреждения вправе созвать внеочередной Педагогический совет для решения неотложных вопросов, отнесенных настоящим Уставом к компетенции Педагогического совета. Внеочередное заседание Педагогического совета может быть также созвано по требованию не менее одной трети членов Педагогического совета с согласия руководителя Учреждения. </w:t>
      </w:r>
    </w:p>
    <w:p w14:paraId="2B21A211" w14:textId="226E6C4E" w:rsidR="005D3E78" w:rsidRPr="00186A67" w:rsidRDefault="000C44A0" w:rsidP="0008590A">
      <w:pPr>
        <w:pStyle w:val="Default"/>
        <w:tabs>
          <w:tab w:val="left" w:pos="142"/>
          <w:tab w:val="left" w:pos="284"/>
        </w:tabs>
        <w:ind w:right="-709"/>
        <w:jc w:val="both"/>
        <w:rPr>
          <w:color w:val="auto"/>
          <w:sz w:val="22"/>
          <w:szCs w:val="22"/>
        </w:rPr>
      </w:pPr>
      <w:r w:rsidRPr="00186A67">
        <w:rPr>
          <w:color w:val="auto"/>
          <w:sz w:val="22"/>
          <w:szCs w:val="22"/>
        </w:rPr>
        <w:t xml:space="preserve">     </w:t>
      </w:r>
      <w:r w:rsidR="005D3E78" w:rsidRPr="00186A67">
        <w:rPr>
          <w:color w:val="auto"/>
          <w:sz w:val="22"/>
          <w:szCs w:val="22"/>
        </w:rPr>
        <w:t xml:space="preserve">Секретарь по решению Педагогического совета может исполнять свои функции в течение всего учебного года или только на текущем заседании. Перед началом заседания секретарь Педагогического совета фиксирует явку членов Педагогического совета. </w:t>
      </w:r>
    </w:p>
    <w:p w14:paraId="445334A0" w14:textId="3EB15117" w:rsidR="005D3E78" w:rsidRPr="00186A67" w:rsidRDefault="000C44A0" w:rsidP="0008590A">
      <w:pPr>
        <w:pStyle w:val="Default"/>
        <w:tabs>
          <w:tab w:val="left" w:pos="142"/>
          <w:tab w:val="left" w:pos="284"/>
        </w:tabs>
        <w:ind w:right="-709"/>
        <w:jc w:val="both"/>
        <w:rPr>
          <w:color w:val="auto"/>
          <w:sz w:val="22"/>
          <w:szCs w:val="22"/>
        </w:rPr>
      </w:pPr>
      <w:r w:rsidRPr="00186A67">
        <w:rPr>
          <w:color w:val="auto"/>
          <w:sz w:val="22"/>
          <w:szCs w:val="22"/>
        </w:rPr>
        <w:t xml:space="preserve">    </w:t>
      </w:r>
      <w:r w:rsidR="00CC324D" w:rsidRPr="00186A67">
        <w:rPr>
          <w:color w:val="auto"/>
          <w:sz w:val="22"/>
          <w:szCs w:val="22"/>
        </w:rPr>
        <w:t xml:space="preserve">На заседаниях Педагогического совета ведется Протокол, который оформляется в электронном виде, распечатывается, оформляется в Книгу протоколов заседаний </w:t>
      </w:r>
      <w:r w:rsidRPr="00186A67">
        <w:rPr>
          <w:color w:val="auto"/>
          <w:sz w:val="22"/>
          <w:szCs w:val="22"/>
        </w:rPr>
        <w:t xml:space="preserve">    </w:t>
      </w:r>
      <w:r w:rsidR="00CC324D" w:rsidRPr="00186A67">
        <w:rPr>
          <w:color w:val="auto"/>
          <w:sz w:val="22"/>
          <w:szCs w:val="22"/>
        </w:rPr>
        <w:t xml:space="preserve">Педагогического совета. </w:t>
      </w:r>
      <w:r w:rsidR="005D3E78" w:rsidRPr="00186A67">
        <w:rPr>
          <w:color w:val="auto"/>
          <w:sz w:val="22"/>
          <w:szCs w:val="22"/>
        </w:rPr>
        <w:t xml:space="preserve">В протокол вносятся: </w:t>
      </w:r>
    </w:p>
    <w:p w14:paraId="4716BEC8" w14:textId="77777777" w:rsidR="005D3E78" w:rsidRPr="00186A67" w:rsidRDefault="005D3E78" w:rsidP="0008590A">
      <w:pPr>
        <w:pStyle w:val="Default"/>
        <w:tabs>
          <w:tab w:val="left" w:pos="142"/>
          <w:tab w:val="left" w:pos="284"/>
        </w:tabs>
        <w:ind w:right="-709"/>
        <w:jc w:val="both"/>
        <w:rPr>
          <w:color w:val="auto"/>
          <w:sz w:val="22"/>
          <w:szCs w:val="22"/>
        </w:rPr>
      </w:pPr>
      <w:r w:rsidRPr="00186A67">
        <w:rPr>
          <w:color w:val="auto"/>
          <w:sz w:val="22"/>
          <w:szCs w:val="22"/>
        </w:rPr>
        <w:t xml:space="preserve">- дата и место проведения заседания; </w:t>
      </w:r>
    </w:p>
    <w:p w14:paraId="4EA1E4A2" w14:textId="77777777" w:rsidR="005D3E78" w:rsidRPr="00186A67" w:rsidRDefault="005D3E78" w:rsidP="0008590A">
      <w:pPr>
        <w:pStyle w:val="Default"/>
        <w:tabs>
          <w:tab w:val="left" w:pos="142"/>
          <w:tab w:val="left" w:pos="284"/>
        </w:tabs>
        <w:spacing w:after="27"/>
        <w:ind w:right="-709"/>
        <w:jc w:val="both"/>
        <w:rPr>
          <w:color w:val="auto"/>
          <w:sz w:val="22"/>
          <w:szCs w:val="22"/>
        </w:rPr>
      </w:pPr>
      <w:r w:rsidRPr="00186A67">
        <w:rPr>
          <w:color w:val="auto"/>
          <w:sz w:val="22"/>
          <w:szCs w:val="22"/>
        </w:rPr>
        <w:t xml:space="preserve">- количество присутствующих на заседании; </w:t>
      </w:r>
    </w:p>
    <w:p w14:paraId="33CCFCDC" w14:textId="77777777" w:rsidR="005D3E78" w:rsidRPr="00186A67" w:rsidRDefault="005D3E78" w:rsidP="0008590A">
      <w:pPr>
        <w:pStyle w:val="Default"/>
        <w:tabs>
          <w:tab w:val="left" w:pos="142"/>
          <w:tab w:val="left" w:pos="284"/>
        </w:tabs>
        <w:spacing w:after="27"/>
        <w:ind w:right="-709"/>
        <w:jc w:val="both"/>
        <w:rPr>
          <w:color w:val="auto"/>
          <w:sz w:val="22"/>
          <w:szCs w:val="22"/>
        </w:rPr>
      </w:pPr>
      <w:r w:rsidRPr="00186A67">
        <w:rPr>
          <w:color w:val="auto"/>
          <w:sz w:val="22"/>
          <w:szCs w:val="22"/>
        </w:rPr>
        <w:t xml:space="preserve">- повестка дня заседания; </w:t>
      </w:r>
    </w:p>
    <w:p w14:paraId="5A0D4DE0" w14:textId="77777777" w:rsidR="005D3E78" w:rsidRPr="00186A67" w:rsidRDefault="005D3E78" w:rsidP="0008590A">
      <w:pPr>
        <w:pStyle w:val="Default"/>
        <w:tabs>
          <w:tab w:val="left" w:pos="142"/>
          <w:tab w:val="left" w:pos="284"/>
        </w:tabs>
        <w:spacing w:after="27"/>
        <w:ind w:right="-709"/>
        <w:jc w:val="both"/>
        <w:rPr>
          <w:color w:val="auto"/>
          <w:sz w:val="22"/>
          <w:szCs w:val="22"/>
        </w:rPr>
      </w:pPr>
      <w:r w:rsidRPr="00186A67">
        <w:rPr>
          <w:color w:val="auto"/>
          <w:sz w:val="22"/>
          <w:szCs w:val="22"/>
        </w:rPr>
        <w:t xml:space="preserve">- предложения в повестку заседания, вносимые членами Педагогического совета; </w:t>
      </w:r>
    </w:p>
    <w:p w14:paraId="4B716EEE" w14:textId="77777777" w:rsidR="005D3E78" w:rsidRPr="00186A67" w:rsidRDefault="005D3E78" w:rsidP="0008590A">
      <w:pPr>
        <w:pStyle w:val="Default"/>
        <w:tabs>
          <w:tab w:val="left" w:pos="142"/>
          <w:tab w:val="left" w:pos="284"/>
        </w:tabs>
        <w:spacing w:after="27"/>
        <w:ind w:right="-709"/>
        <w:jc w:val="both"/>
        <w:rPr>
          <w:color w:val="auto"/>
          <w:sz w:val="22"/>
          <w:szCs w:val="22"/>
        </w:rPr>
      </w:pPr>
      <w:r w:rsidRPr="00186A67">
        <w:rPr>
          <w:color w:val="auto"/>
          <w:sz w:val="22"/>
          <w:szCs w:val="22"/>
        </w:rPr>
        <w:t xml:space="preserve">- краткое изложение выступлений по повестке заседания; </w:t>
      </w:r>
    </w:p>
    <w:p w14:paraId="59B97128" w14:textId="77777777" w:rsidR="005D3E78" w:rsidRPr="00186A67" w:rsidRDefault="005D3E78" w:rsidP="0008590A">
      <w:pPr>
        <w:pStyle w:val="Default"/>
        <w:tabs>
          <w:tab w:val="left" w:pos="142"/>
          <w:tab w:val="left" w:pos="284"/>
        </w:tabs>
        <w:spacing w:after="27"/>
        <w:ind w:right="-709"/>
        <w:jc w:val="both"/>
        <w:rPr>
          <w:color w:val="auto"/>
          <w:sz w:val="22"/>
          <w:szCs w:val="22"/>
        </w:rPr>
      </w:pPr>
      <w:r w:rsidRPr="00186A67">
        <w:rPr>
          <w:color w:val="auto"/>
          <w:sz w:val="22"/>
          <w:szCs w:val="22"/>
        </w:rPr>
        <w:t xml:space="preserve">- вопросы, вынесенные на голосование; </w:t>
      </w:r>
    </w:p>
    <w:p w14:paraId="3A36FD6C" w14:textId="77777777" w:rsidR="005D3E78" w:rsidRPr="00186A67" w:rsidRDefault="005D3E78" w:rsidP="0008590A">
      <w:pPr>
        <w:pStyle w:val="Default"/>
        <w:tabs>
          <w:tab w:val="left" w:pos="142"/>
          <w:tab w:val="left" w:pos="284"/>
        </w:tabs>
        <w:spacing w:after="27"/>
        <w:ind w:right="-709"/>
        <w:jc w:val="both"/>
        <w:rPr>
          <w:color w:val="auto"/>
          <w:sz w:val="22"/>
          <w:szCs w:val="22"/>
        </w:rPr>
      </w:pPr>
      <w:r w:rsidRPr="00186A67">
        <w:rPr>
          <w:color w:val="auto"/>
          <w:sz w:val="22"/>
          <w:szCs w:val="22"/>
        </w:rPr>
        <w:t xml:space="preserve">- результаты голосования; </w:t>
      </w:r>
    </w:p>
    <w:p w14:paraId="6AA4F5AB" w14:textId="77777777" w:rsidR="005D3E78" w:rsidRPr="00186A67" w:rsidRDefault="005D3E78" w:rsidP="0008590A">
      <w:pPr>
        <w:pStyle w:val="Default"/>
        <w:tabs>
          <w:tab w:val="left" w:pos="142"/>
          <w:tab w:val="left" w:pos="284"/>
        </w:tabs>
        <w:spacing w:after="27"/>
        <w:ind w:right="-709"/>
        <w:jc w:val="both"/>
        <w:rPr>
          <w:color w:val="auto"/>
          <w:sz w:val="22"/>
          <w:szCs w:val="22"/>
        </w:rPr>
      </w:pPr>
      <w:r w:rsidRPr="00186A67">
        <w:rPr>
          <w:color w:val="auto"/>
          <w:sz w:val="22"/>
          <w:szCs w:val="22"/>
        </w:rPr>
        <w:t xml:space="preserve">- информация о выполнении ранее принятых решений Педагогического совета; </w:t>
      </w:r>
    </w:p>
    <w:p w14:paraId="55718E5E" w14:textId="66298804" w:rsidR="005D3E78" w:rsidRPr="00186A67" w:rsidRDefault="005D3E78" w:rsidP="0008590A">
      <w:pPr>
        <w:pStyle w:val="Default"/>
        <w:tabs>
          <w:tab w:val="left" w:pos="142"/>
          <w:tab w:val="left" w:pos="284"/>
        </w:tabs>
        <w:ind w:right="-709"/>
        <w:jc w:val="both"/>
        <w:rPr>
          <w:color w:val="auto"/>
          <w:sz w:val="22"/>
          <w:szCs w:val="22"/>
        </w:rPr>
      </w:pPr>
      <w:r w:rsidRPr="00186A67">
        <w:rPr>
          <w:color w:val="auto"/>
          <w:sz w:val="22"/>
          <w:szCs w:val="22"/>
        </w:rPr>
        <w:t xml:space="preserve">- вновь принятые решения. </w:t>
      </w:r>
    </w:p>
    <w:p w14:paraId="230B4888" w14:textId="44D708C1" w:rsidR="00CC324D" w:rsidRPr="00186A67" w:rsidRDefault="00447CB3" w:rsidP="0008590A">
      <w:pPr>
        <w:widowControl w:val="0"/>
        <w:tabs>
          <w:tab w:val="left" w:pos="142"/>
          <w:tab w:val="left" w:pos="284"/>
        </w:tabs>
        <w:overflowPunct/>
        <w:ind w:right="-709"/>
        <w:jc w:val="both"/>
        <w:textAlignment w:val="auto"/>
        <w:rPr>
          <w:sz w:val="22"/>
          <w:szCs w:val="22"/>
        </w:rPr>
      </w:pPr>
      <w:r>
        <w:rPr>
          <w:sz w:val="22"/>
          <w:szCs w:val="22"/>
        </w:rPr>
        <w:t xml:space="preserve">    </w:t>
      </w:r>
      <w:r w:rsidR="00CC324D" w:rsidRPr="00186A67">
        <w:rPr>
          <w:sz w:val="22"/>
          <w:szCs w:val="22"/>
        </w:rPr>
        <w:t xml:space="preserve">Каждый протокол подписывается председателем и секретарем Педагогического совета. </w:t>
      </w:r>
    </w:p>
    <w:p w14:paraId="02EA4A86" w14:textId="77D72B18" w:rsidR="00CC324D" w:rsidRPr="00186A67" w:rsidRDefault="000C44A0" w:rsidP="0008590A">
      <w:pPr>
        <w:widowControl w:val="0"/>
        <w:tabs>
          <w:tab w:val="left" w:pos="142"/>
          <w:tab w:val="left" w:pos="284"/>
        </w:tabs>
        <w:overflowPunct/>
        <w:ind w:right="-709"/>
        <w:jc w:val="both"/>
        <w:textAlignment w:val="auto"/>
        <w:rPr>
          <w:sz w:val="22"/>
          <w:szCs w:val="22"/>
        </w:rPr>
      </w:pPr>
      <w:r w:rsidRPr="00186A67">
        <w:rPr>
          <w:sz w:val="22"/>
          <w:szCs w:val="22"/>
        </w:rPr>
        <w:t xml:space="preserve">    </w:t>
      </w:r>
      <w:r w:rsidR="00CC324D" w:rsidRPr="00186A67">
        <w:rPr>
          <w:sz w:val="22"/>
          <w:szCs w:val="22"/>
        </w:rPr>
        <w:t xml:space="preserve">Книга протоколов входит в номенклатуру дел образовательного учреждения и хранится в делах директора Образовательного учреждения. Нумерация протоколов ведется от начала учебного года. </w:t>
      </w:r>
    </w:p>
    <w:p w14:paraId="006F7F8C" w14:textId="63B99973" w:rsidR="005D3E78" w:rsidRPr="00186A67" w:rsidRDefault="000C44A0" w:rsidP="0008590A">
      <w:pPr>
        <w:pStyle w:val="Default"/>
        <w:tabs>
          <w:tab w:val="left" w:pos="142"/>
          <w:tab w:val="left" w:pos="284"/>
        </w:tabs>
        <w:ind w:right="-709"/>
        <w:jc w:val="both"/>
        <w:rPr>
          <w:color w:val="auto"/>
          <w:sz w:val="22"/>
          <w:szCs w:val="22"/>
        </w:rPr>
      </w:pPr>
      <w:r w:rsidRPr="00186A67">
        <w:rPr>
          <w:color w:val="auto"/>
          <w:sz w:val="22"/>
          <w:szCs w:val="22"/>
        </w:rPr>
        <w:t xml:space="preserve">    </w:t>
      </w:r>
      <w:r w:rsidR="005D3E78" w:rsidRPr="00186A67">
        <w:rPr>
          <w:color w:val="auto"/>
          <w:sz w:val="22"/>
          <w:szCs w:val="22"/>
        </w:rPr>
        <w:t xml:space="preserve">Педагогический совет правомочен принимать решения при наличии на заседании не менее 2/3членов Педагогического совета, включая руководителя Учреждения. </w:t>
      </w:r>
    </w:p>
    <w:p w14:paraId="507CD7B4" w14:textId="0877B6B9" w:rsidR="005D3E78" w:rsidRPr="00186A67" w:rsidRDefault="000C44A0" w:rsidP="0008590A">
      <w:pPr>
        <w:pStyle w:val="Default"/>
        <w:tabs>
          <w:tab w:val="left" w:pos="142"/>
          <w:tab w:val="left" w:pos="284"/>
        </w:tabs>
        <w:ind w:right="-709"/>
        <w:jc w:val="both"/>
        <w:rPr>
          <w:color w:val="auto"/>
          <w:sz w:val="22"/>
          <w:szCs w:val="22"/>
        </w:rPr>
      </w:pPr>
      <w:r w:rsidRPr="00186A67">
        <w:rPr>
          <w:color w:val="auto"/>
          <w:sz w:val="22"/>
          <w:szCs w:val="22"/>
        </w:rPr>
        <w:t xml:space="preserve">  </w:t>
      </w:r>
      <w:r w:rsidR="00447CB3">
        <w:rPr>
          <w:color w:val="auto"/>
          <w:sz w:val="22"/>
          <w:szCs w:val="22"/>
        </w:rPr>
        <w:t xml:space="preserve"> </w:t>
      </w:r>
      <w:r w:rsidRPr="00186A67">
        <w:rPr>
          <w:color w:val="auto"/>
          <w:sz w:val="22"/>
          <w:szCs w:val="22"/>
        </w:rPr>
        <w:t xml:space="preserve"> </w:t>
      </w:r>
      <w:r w:rsidR="005D3E78" w:rsidRPr="00186A67">
        <w:rPr>
          <w:color w:val="auto"/>
          <w:sz w:val="22"/>
          <w:szCs w:val="22"/>
        </w:rPr>
        <w:t xml:space="preserve">Решения Педагогического совета принимаются на его заседаниях открытым голосованием простым большинством голосов присутствующих членов Педагогического совета, если Педагогический совет не определяет иной порядок голосования. Все члены </w:t>
      </w:r>
      <w:r w:rsidRPr="00186A67">
        <w:rPr>
          <w:color w:val="auto"/>
          <w:sz w:val="22"/>
          <w:szCs w:val="22"/>
        </w:rPr>
        <w:t xml:space="preserve">    </w:t>
      </w:r>
      <w:r w:rsidR="005D3E78" w:rsidRPr="00186A67">
        <w:rPr>
          <w:color w:val="auto"/>
          <w:sz w:val="22"/>
          <w:szCs w:val="22"/>
        </w:rPr>
        <w:t xml:space="preserve">Педагогического совета, включая председателя Педагогического совета, имеют при голосовании по одному голосу. При равенстве голосов при голосовании принимается то решение, за которое голосовал председатель Педагогического совета. Решения Педагогического совета имеют для руководителя Учреждения рекомендательный характер. </w:t>
      </w:r>
    </w:p>
    <w:p w14:paraId="606BF6EC" w14:textId="77777777" w:rsidR="005D3E78" w:rsidRPr="00186A67" w:rsidRDefault="005D3E78" w:rsidP="0008590A">
      <w:pPr>
        <w:pStyle w:val="Default"/>
        <w:tabs>
          <w:tab w:val="left" w:pos="142"/>
          <w:tab w:val="left" w:pos="284"/>
        </w:tabs>
        <w:ind w:right="-709"/>
        <w:jc w:val="both"/>
        <w:rPr>
          <w:color w:val="auto"/>
          <w:sz w:val="22"/>
          <w:szCs w:val="22"/>
        </w:rPr>
      </w:pPr>
      <w:r w:rsidRPr="00186A67">
        <w:rPr>
          <w:color w:val="auto"/>
          <w:sz w:val="22"/>
          <w:szCs w:val="22"/>
        </w:rPr>
        <w:t xml:space="preserve">Руководитель Учреждения вправе отклонить решение Педагогического совета, если оно противоречит действующему законодательству и/или принято с нарушением настоящего Устава. При несогласии с решением Педагогического совета, руководитель Учреждения вправе приостановить его выполнение, известить об этом Учредителя Учреждения с целью вынесения окончательного мотивированного решения по рассматриваемому вопросу. </w:t>
      </w:r>
    </w:p>
    <w:p w14:paraId="28EC9B92" w14:textId="0F601D72" w:rsidR="005D3E78" w:rsidRPr="00186A67" w:rsidRDefault="000C44A0" w:rsidP="0008590A">
      <w:pPr>
        <w:pStyle w:val="Default"/>
        <w:tabs>
          <w:tab w:val="left" w:pos="142"/>
          <w:tab w:val="left" w:pos="284"/>
        </w:tabs>
        <w:ind w:right="-709"/>
        <w:jc w:val="both"/>
        <w:rPr>
          <w:color w:val="auto"/>
          <w:sz w:val="22"/>
          <w:szCs w:val="22"/>
        </w:rPr>
      </w:pPr>
      <w:r w:rsidRPr="00186A67">
        <w:rPr>
          <w:color w:val="auto"/>
          <w:sz w:val="22"/>
          <w:szCs w:val="22"/>
        </w:rPr>
        <w:lastRenderedPageBreak/>
        <w:t xml:space="preserve">    </w:t>
      </w:r>
      <w:r w:rsidR="005D3E78" w:rsidRPr="00186A67">
        <w:rPr>
          <w:color w:val="auto"/>
          <w:sz w:val="22"/>
          <w:szCs w:val="22"/>
        </w:rPr>
        <w:t xml:space="preserve">Решения Педагогического совета могут оформляться приказами руководителя Учреждения, после чего они становятся обязательными для исполнения всеми участниками образовательных отношений. Организацию выполнения решений Педагогического совета осуществляет руководитель Учреждения. Решения Педагогического совета могут быть обнародованы, включены в публичные доклады и отчеты, опубликованы в средствах массовой информации, доведены до сведения всех участников образовательных отношений и общественности путем размещения в печати и на информационных стендах Учреждения, а также на официальном сайте Учреждения в сети Интернет. </w:t>
      </w:r>
    </w:p>
    <w:p w14:paraId="1818EFBB" w14:textId="39B7B8E7" w:rsidR="005D3E78" w:rsidRPr="00186A67" w:rsidRDefault="000C44A0" w:rsidP="0008590A">
      <w:pPr>
        <w:pStyle w:val="Default"/>
        <w:tabs>
          <w:tab w:val="left" w:pos="142"/>
          <w:tab w:val="left" w:pos="284"/>
        </w:tabs>
        <w:ind w:right="-709"/>
        <w:jc w:val="both"/>
        <w:rPr>
          <w:color w:val="auto"/>
          <w:sz w:val="22"/>
          <w:szCs w:val="22"/>
        </w:rPr>
      </w:pPr>
      <w:r w:rsidRPr="00186A67">
        <w:rPr>
          <w:color w:val="auto"/>
          <w:sz w:val="22"/>
          <w:szCs w:val="22"/>
        </w:rPr>
        <w:t xml:space="preserve">    </w:t>
      </w:r>
      <w:r w:rsidR="005D3E78" w:rsidRPr="00186A67">
        <w:rPr>
          <w:color w:val="auto"/>
          <w:sz w:val="22"/>
          <w:szCs w:val="22"/>
        </w:rPr>
        <w:t xml:space="preserve">Педагогический совет Учреждения выступает от имени Учреждения в лице председателя Педагогического совета. </w:t>
      </w:r>
    </w:p>
    <w:p w14:paraId="0FB19B8C" w14:textId="6B652E7B" w:rsidR="005D3E78" w:rsidRPr="00186A67" w:rsidRDefault="00734CFE" w:rsidP="0008590A">
      <w:pPr>
        <w:pStyle w:val="Default"/>
        <w:tabs>
          <w:tab w:val="left" w:pos="142"/>
          <w:tab w:val="left" w:pos="284"/>
        </w:tabs>
        <w:ind w:right="-709"/>
        <w:jc w:val="both"/>
        <w:rPr>
          <w:color w:val="auto"/>
          <w:sz w:val="22"/>
          <w:szCs w:val="22"/>
        </w:rPr>
      </w:pPr>
      <w:r w:rsidRPr="00186A67">
        <w:rPr>
          <w:color w:val="auto"/>
          <w:sz w:val="22"/>
          <w:szCs w:val="22"/>
        </w:rPr>
        <w:t>13.9.</w:t>
      </w:r>
      <w:r w:rsidR="005D3E78" w:rsidRPr="00186A67">
        <w:rPr>
          <w:color w:val="auto"/>
          <w:sz w:val="22"/>
          <w:szCs w:val="22"/>
        </w:rPr>
        <w:t xml:space="preserve"> Общее собрание </w:t>
      </w:r>
      <w:r w:rsidR="00186A67" w:rsidRPr="00186A67">
        <w:rPr>
          <w:color w:val="auto"/>
          <w:sz w:val="22"/>
          <w:szCs w:val="22"/>
        </w:rPr>
        <w:t xml:space="preserve">трудового коллектива </w:t>
      </w:r>
      <w:r w:rsidR="005D3E78" w:rsidRPr="00186A67">
        <w:rPr>
          <w:color w:val="auto"/>
          <w:sz w:val="22"/>
          <w:szCs w:val="22"/>
        </w:rPr>
        <w:t xml:space="preserve"> Учреждения. </w:t>
      </w:r>
    </w:p>
    <w:p w14:paraId="2BA90FB2" w14:textId="70502467" w:rsidR="005D3E78" w:rsidRPr="00186A67" w:rsidRDefault="00734CFE" w:rsidP="0008590A">
      <w:pPr>
        <w:pStyle w:val="Default"/>
        <w:tabs>
          <w:tab w:val="left" w:pos="142"/>
          <w:tab w:val="left" w:pos="284"/>
        </w:tabs>
        <w:ind w:right="-709"/>
        <w:jc w:val="both"/>
        <w:rPr>
          <w:color w:val="auto"/>
          <w:sz w:val="22"/>
          <w:szCs w:val="22"/>
        </w:rPr>
      </w:pPr>
      <w:r w:rsidRPr="00186A67">
        <w:rPr>
          <w:color w:val="auto"/>
          <w:sz w:val="22"/>
          <w:szCs w:val="22"/>
        </w:rPr>
        <w:t>13.9</w:t>
      </w:r>
      <w:r w:rsidR="005D3E78" w:rsidRPr="00186A67">
        <w:rPr>
          <w:color w:val="auto"/>
          <w:sz w:val="22"/>
          <w:szCs w:val="22"/>
        </w:rPr>
        <w:t xml:space="preserve">.1. Структура, состав и порядок </w:t>
      </w:r>
      <w:proofErr w:type="gramStart"/>
      <w:r w:rsidR="005D3E78" w:rsidRPr="00186A67">
        <w:rPr>
          <w:color w:val="auto"/>
          <w:sz w:val="22"/>
          <w:szCs w:val="22"/>
        </w:rPr>
        <w:t>формирования</w:t>
      </w:r>
      <w:proofErr w:type="gramEnd"/>
      <w:r w:rsidR="005D3E78" w:rsidRPr="00186A67">
        <w:rPr>
          <w:color w:val="auto"/>
          <w:sz w:val="22"/>
          <w:szCs w:val="22"/>
        </w:rPr>
        <w:t xml:space="preserve"> и сроки полномочий Общего собрания </w:t>
      </w:r>
      <w:r w:rsidR="00186A67" w:rsidRPr="00186A67">
        <w:rPr>
          <w:color w:val="auto"/>
          <w:sz w:val="22"/>
          <w:szCs w:val="22"/>
        </w:rPr>
        <w:t>трудового коллектива</w:t>
      </w:r>
      <w:r w:rsidR="005D3E78" w:rsidRPr="00186A67">
        <w:rPr>
          <w:color w:val="auto"/>
          <w:sz w:val="22"/>
          <w:szCs w:val="22"/>
        </w:rPr>
        <w:t xml:space="preserve"> Учреждения. </w:t>
      </w:r>
    </w:p>
    <w:p w14:paraId="0FCBDE3C" w14:textId="57D30FAD" w:rsidR="002456FD" w:rsidRPr="00186A67" w:rsidRDefault="000C44A0" w:rsidP="0008590A">
      <w:pPr>
        <w:pStyle w:val="Default"/>
        <w:tabs>
          <w:tab w:val="left" w:pos="142"/>
          <w:tab w:val="left" w:pos="284"/>
        </w:tabs>
        <w:ind w:right="-709"/>
        <w:jc w:val="both"/>
        <w:rPr>
          <w:color w:val="auto"/>
          <w:sz w:val="22"/>
          <w:szCs w:val="22"/>
        </w:rPr>
      </w:pPr>
      <w:r w:rsidRPr="00186A67">
        <w:rPr>
          <w:color w:val="auto"/>
          <w:sz w:val="22"/>
          <w:szCs w:val="22"/>
        </w:rPr>
        <w:t xml:space="preserve">    </w:t>
      </w:r>
      <w:r w:rsidR="005D3E78" w:rsidRPr="00186A67">
        <w:rPr>
          <w:color w:val="auto"/>
          <w:sz w:val="22"/>
          <w:szCs w:val="22"/>
        </w:rPr>
        <w:t xml:space="preserve">Общее собрание </w:t>
      </w:r>
      <w:r w:rsidR="00186A67" w:rsidRPr="00186A67">
        <w:rPr>
          <w:color w:val="auto"/>
          <w:sz w:val="22"/>
          <w:szCs w:val="22"/>
        </w:rPr>
        <w:t>трудового коллектива</w:t>
      </w:r>
      <w:r w:rsidR="005D3E78" w:rsidRPr="00186A67">
        <w:rPr>
          <w:color w:val="auto"/>
          <w:sz w:val="22"/>
          <w:szCs w:val="22"/>
        </w:rPr>
        <w:t xml:space="preserve"> Учреждения (далее – Собрание) является коллегиальным органом управления работников и функционирует в целях реализации их законного права на участие в управлении Учреждением. Собрание, как орган управления Учреждения, создается и функционирует в целях выработки приоритетных направлений развития образовательной деятельности и Учреждения, принятия и реализации Программы развития Учреждения. </w:t>
      </w:r>
      <w:r w:rsidR="002456FD" w:rsidRPr="00186A67">
        <w:rPr>
          <w:color w:val="auto"/>
          <w:sz w:val="22"/>
          <w:szCs w:val="22"/>
        </w:rPr>
        <w:t xml:space="preserve">Для ведения Собрания из числа участников Собрания избираются председатель и секретарь для ведения протокола, может быть сформирован президиум из числа участников Собрания и приглашённых. </w:t>
      </w:r>
    </w:p>
    <w:p w14:paraId="1B194A9D" w14:textId="0865DF5A" w:rsidR="005D3E78" w:rsidRPr="00186A67" w:rsidRDefault="000C44A0" w:rsidP="0008590A">
      <w:pPr>
        <w:pStyle w:val="Default"/>
        <w:tabs>
          <w:tab w:val="left" w:pos="142"/>
          <w:tab w:val="left" w:pos="284"/>
        </w:tabs>
        <w:ind w:right="-709"/>
        <w:jc w:val="both"/>
        <w:rPr>
          <w:color w:val="auto"/>
          <w:sz w:val="22"/>
          <w:szCs w:val="22"/>
        </w:rPr>
      </w:pPr>
      <w:r w:rsidRPr="00186A67">
        <w:rPr>
          <w:color w:val="auto"/>
          <w:sz w:val="22"/>
          <w:szCs w:val="22"/>
        </w:rPr>
        <w:t xml:space="preserve">     </w:t>
      </w:r>
      <w:r w:rsidR="005D3E78" w:rsidRPr="00186A67">
        <w:rPr>
          <w:color w:val="auto"/>
          <w:sz w:val="22"/>
          <w:szCs w:val="22"/>
        </w:rPr>
        <w:t xml:space="preserve">В работе Собрания принимают участие все работники, состоящие с Учреждением в трудовых отношениях. </w:t>
      </w:r>
      <w:r w:rsidR="002C533F" w:rsidRPr="00186A67">
        <w:rPr>
          <w:color w:val="auto"/>
          <w:sz w:val="22"/>
          <w:szCs w:val="22"/>
        </w:rPr>
        <w:t xml:space="preserve">Общее собрание действует бессрочно, созывается по мере надобности, но не реже </w:t>
      </w:r>
      <w:r w:rsidR="00186A67" w:rsidRPr="00186A67">
        <w:rPr>
          <w:color w:val="auto"/>
          <w:sz w:val="22"/>
          <w:szCs w:val="22"/>
        </w:rPr>
        <w:t>2 раз в календарный год.</w:t>
      </w:r>
      <w:r w:rsidR="002C533F" w:rsidRPr="00186A67">
        <w:rPr>
          <w:color w:val="auto"/>
          <w:sz w:val="22"/>
          <w:szCs w:val="22"/>
        </w:rPr>
        <w:t xml:space="preserve"> Общее собрание может собираться по инициативе руководителя Учреждения, по инициативе руководителя Учреждения и Педагогического совета, либо по инициативе не менее четверти членов Общего собрания.</w:t>
      </w:r>
      <w:r w:rsidR="005D3E78" w:rsidRPr="00186A67">
        <w:rPr>
          <w:color w:val="auto"/>
          <w:sz w:val="22"/>
          <w:szCs w:val="22"/>
        </w:rPr>
        <w:t xml:space="preserve"> </w:t>
      </w:r>
    </w:p>
    <w:p w14:paraId="34501FF5" w14:textId="5C168234" w:rsidR="005D3E78" w:rsidRPr="00186A67" w:rsidRDefault="00734CFE" w:rsidP="0008590A">
      <w:pPr>
        <w:pStyle w:val="Default"/>
        <w:tabs>
          <w:tab w:val="left" w:pos="142"/>
          <w:tab w:val="left" w:pos="284"/>
        </w:tabs>
        <w:ind w:right="-709"/>
        <w:jc w:val="both"/>
        <w:rPr>
          <w:color w:val="auto"/>
          <w:sz w:val="22"/>
          <w:szCs w:val="22"/>
        </w:rPr>
      </w:pPr>
      <w:r w:rsidRPr="00186A67">
        <w:rPr>
          <w:color w:val="auto"/>
          <w:sz w:val="22"/>
          <w:szCs w:val="22"/>
        </w:rPr>
        <w:t>13.9</w:t>
      </w:r>
      <w:r w:rsidR="005D3E78" w:rsidRPr="00186A67">
        <w:rPr>
          <w:color w:val="auto"/>
          <w:sz w:val="22"/>
          <w:szCs w:val="22"/>
        </w:rPr>
        <w:t>.2. М</w:t>
      </w:r>
      <w:r w:rsidRPr="00186A67">
        <w:rPr>
          <w:color w:val="auto"/>
          <w:sz w:val="22"/>
          <w:szCs w:val="22"/>
        </w:rPr>
        <w:t>есто и дата проведения очередного</w:t>
      </w:r>
      <w:r w:rsidR="005D3E78" w:rsidRPr="00186A67">
        <w:rPr>
          <w:color w:val="auto"/>
          <w:sz w:val="22"/>
          <w:szCs w:val="22"/>
        </w:rPr>
        <w:t xml:space="preserve"> Собрания определяется администрацией Учреждения, если само Собрание не устанавливает срок и место проведения очередного Собрания. </w:t>
      </w:r>
    </w:p>
    <w:p w14:paraId="00E6D951" w14:textId="4A6FF969" w:rsidR="005D3E78" w:rsidRPr="00186A67" w:rsidRDefault="00734CFE" w:rsidP="0008590A">
      <w:pPr>
        <w:pStyle w:val="Default"/>
        <w:tabs>
          <w:tab w:val="left" w:pos="142"/>
          <w:tab w:val="left" w:pos="284"/>
        </w:tabs>
        <w:ind w:right="-709"/>
        <w:jc w:val="both"/>
        <w:rPr>
          <w:color w:val="auto"/>
          <w:sz w:val="22"/>
          <w:szCs w:val="22"/>
        </w:rPr>
      </w:pPr>
      <w:r w:rsidRPr="00186A67">
        <w:rPr>
          <w:color w:val="auto"/>
          <w:sz w:val="22"/>
          <w:szCs w:val="22"/>
        </w:rPr>
        <w:t>13.9.3.</w:t>
      </w:r>
      <w:r w:rsidR="005D3E78" w:rsidRPr="00186A67">
        <w:rPr>
          <w:color w:val="auto"/>
          <w:sz w:val="22"/>
          <w:szCs w:val="22"/>
        </w:rPr>
        <w:t>Проект повестки и программы проведения Собрания обнародуется не менее</w:t>
      </w:r>
      <w:proofErr w:type="gramStart"/>
      <w:r w:rsidR="005D3E78" w:rsidRPr="00186A67">
        <w:rPr>
          <w:color w:val="auto"/>
          <w:sz w:val="22"/>
          <w:szCs w:val="22"/>
        </w:rPr>
        <w:t>,</w:t>
      </w:r>
      <w:proofErr w:type="gramEnd"/>
      <w:r w:rsidR="005D3E78" w:rsidRPr="00186A67">
        <w:rPr>
          <w:color w:val="auto"/>
          <w:sz w:val="22"/>
          <w:szCs w:val="22"/>
        </w:rPr>
        <w:t xml:space="preserve"> чем за 1 </w:t>
      </w:r>
      <w:r w:rsidRPr="00186A67">
        <w:rPr>
          <w:color w:val="auto"/>
          <w:sz w:val="22"/>
          <w:szCs w:val="22"/>
        </w:rPr>
        <w:t>неделю</w:t>
      </w:r>
      <w:r w:rsidR="005D3E78" w:rsidRPr="00186A67">
        <w:rPr>
          <w:color w:val="auto"/>
          <w:sz w:val="22"/>
          <w:szCs w:val="22"/>
        </w:rPr>
        <w:t xml:space="preserve"> до даты ее проведения в доступной форме (доводится до сведения всех участников образовательных отношений) для ознакомления и внесения предложений по ее изменению, дополнению. Окончательная повестка принимается делегатами в начале работы Собрания. Из числа участников работников Учреждения по инициативе руководителя Учреждения может быть сформирована рабочая группа по выработке проекта повестки и программы проведения. В работе Собрания с правом решающего голоса уча</w:t>
      </w:r>
      <w:r w:rsidRPr="00186A67">
        <w:rPr>
          <w:color w:val="auto"/>
          <w:sz w:val="22"/>
          <w:szCs w:val="22"/>
        </w:rPr>
        <w:t>ствует руководитель Учреждения.</w:t>
      </w:r>
    </w:p>
    <w:p w14:paraId="332BADB3" w14:textId="0541BAFC" w:rsidR="005D3E78" w:rsidRPr="00186A67" w:rsidRDefault="000C44A0" w:rsidP="0008590A">
      <w:pPr>
        <w:pStyle w:val="Default"/>
        <w:tabs>
          <w:tab w:val="left" w:pos="142"/>
          <w:tab w:val="left" w:pos="284"/>
        </w:tabs>
        <w:ind w:right="-709"/>
        <w:jc w:val="both"/>
        <w:rPr>
          <w:color w:val="auto"/>
          <w:sz w:val="22"/>
          <w:szCs w:val="22"/>
        </w:rPr>
      </w:pPr>
      <w:r w:rsidRPr="00186A67">
        <w:rPr>
          <w:color w:val="auto"/>
          <w:sz w:val="22"/>
          <w:szCs w:val="22"/>
        </w:rPr>
        <w:t xml:space="preserve">     </w:t>
      </w:r>
      <w:r w:rsidR="005D3E78" w:rsidRPr="00186A67">
        <w:rPr>
          <w:color w:val="auto"/>
          <w:sz w:val="22"/>
          <w:szCs w:val="22"/>
        </w:rPr>
        <w:t xml:space="preserve">Для участия в работе Собрания с правом совещательного голоса администрацией Учреждения могут также приглашаться: </w:t>
      </w:r>
    </w:p>
    <w:p w14:paraId="2DB38B7D" w14:textId="77777777" w:rsidR="005D3E78" w:rsidRPr="00186A67" w:rsidRDefault="005D3E78" w:rsidP="0008590A">
      <w:pPr>
        <w:pStyle w:val="Default"/>
        <w:tabs>
          <w:tab w:val="left" w:pos="142"/>
          <w:tab w:val="left" w:pos="284"/>
        </w:tabs>
        <w:spacing w:after="25"/>
        <w:ind w:right="-709"/>
        <w:jc w:val="both"/>
        <w:rPr>
          <w:color w:val="auto"/>
          <w:sz w:val="22"/>
          <w:szCs w:val="22"/>
        </w:rPr>
      </w:pPr>
      <w:r w:rsidRPr="00186A67">
        <w:rPr>
          <w:color w:val="auto"/>
          <w:sz w:val="22"/>
          <w:szCs w:val="22"/>
        </w:rPr>
        <w:t xml:space="preserve">- руководители и специалисты органов управления образованием; </w:t>
      </w:r>
    </w:p>
    <w:p w14:paraId="5BFB091F" w14:textId="77777777" w:rsidR="005D3E78" w:rsidRPr="00186A67" w:rsidRDefault="005D3E78" w:rsidP="0008590A">
      <w:pPr>
        <w:pStyle w:val="Default"/>
        <w:tabs>
          <w:tab w:val="left" w:pos="142"/>
          <w:tab w:val="left" w:pos="284"/>
        </w:tabs>
        <w:spacing w:after="25"/>
        <w:ind w:right="-709"/>
        <w:jc w:val="both"/>
        <w:rPr>
          <w:color w:val="auto"/>
          <w:sz w:val="22"/>
          <w:szCs w:val="22"/>
        </w:rPr>
      </w:pPr>
      <w:r w:rsidRPr="00186A67">
        <w:rPr>
          <w:color w:val="auto"/>
          <w:sz w:val="22"/>
          <w:szCs w:val="22"/>
        </w:rPr>
        <w:t xml:space="preserve">- представители иных государственных органов, органов местного самоуправления, депутаты всех уровней органов представительной власти; </w:t>
      </w:r>
    </w:p>
    <w:p w14:paraId="4899D020" w14:textId="77777777" w:rsidR="005D3E78" w:rsidRPr="00186A67" w:rsidRDefault="005D3E78" w:rsidP="0008590A">
      <w:pPr>
        <w:pStyle w:val="Default"/>
        <w:tabs>
          <w:tab w:val="left" w:pos="142"/>
          <w:tab w:val="left" w:pos="284"/>
        </w:tabs>
        <w:spacing w:after="25"/>
        <w:ind w:right="-709"/>
        <w:jc w:val="both"/>
        <w:rPr>
          <w:color w:val="auto"/>
          <w:sz w:val="22"/>
          <w:szCs w:val="22"/>
        </w:rPr>
      </w:pPr>
      <w:r w:rsidRPr="00186A67">
        <w:rPr>
          <w:color w:val="auto"/>
          <w:sz w:val="22"/>
          <w:szCs w:val="22"/>
        </w:rPr>
        <w:t xml:space="preserve">- руководители и педагоги других образовательных учреждений и организаций; </w:t>
      </w:r>
    </w:p>
    <w:p w14:paraId="4FD24652" w14:textId="77777777" w:rsidR="005D3E78" w:rsidRPr="00186A67" w:rsidRDefault="005D3E78" w:rsidP="0008590A">
      <w:pPr>
        <w:pStyle w:val="Default"/>
        <w:tabs>
          <w:tab w:val="left" w:pos="142"/>
          <w:tab w:val="left" w:pos="284"/>
        </w:tabs>
        <w:spacing w:after="25"/>
        <w:ind w:right="-709"/>
        <w:jc w:val="both"/>
        <w:rPr>
          <w:color w:val="auto"/>
          <w:sz w:val="22"/>
          <w:szCs w:val="22"/>
        </w:rPr>
      </w:pPr>
      <w:r w:rsidRPr="00186A67">
        <w:rPr>
          <w:color w:val="auto"/>
          <w:sz w:val="22"/>
          <w:szCs w:val="22"/>
        </w:rPr>
        <w:t xml:space="preserve">- социальные партнёры; </w:t>
      </w:r>
    </w:p>
    <w:p w14:paraId="50E0AACE" w14:textId="051644CD" w:rsidR="005D3E78" w:rsidRPr="00186A67" w:rsidRDefault="009C7B91" w:rsidP="0008590A">
      <w:pPr>
        <w:pStyle w:val="Default"/>
        <w:tabs>
          <w:tab w:val="left" w:pos="142"/>
          <w:tab w:val="left" w:pos="284"/>
        </w:tabs>
        <w:ind w:right="-709"/>
        <w:jc w:val="both"/>
        <w:rPr>
          <w:color w:val="auto"/>
          <w:sz w:val="22"/>
          <w:szCs w:val="22"/>
        </w:rPr>
      </w:pPr>
      <w:r w:rsidRPr="00186A67">
        <w:rPr>
          <w:color w:val="auto"/>
          <w:sz w:val="22"/>
          <w:szCs w:val="22"/>
        </w:rPr>
        <w:t>-</w:t>
      </w:r>
      <w:r w:rsidR="005D3E78" w:rsidRPr="00186A67">
        <w:rPr>
          <w:color w:val="auto"/>
          <w:sz w:val="22"/>
          <w:szCs w:val="22"/>
        </w:rPr>
        <w:t xml:space="preserve">представители предприятий, общественных организаций, лица, имеющие заслуги и достижения в сфере образования, культуры и спорта, других значимых для Учреждения областях деятельности. </w:t>
      </w:r>
    </w:p>
    <w:p w14:paraId="560573B5" w14:textId="26D2DFD0" w:rsidR="005D3E78" w:rsidRPr="00186A67" w:rsidRDefault="00E24001" w:rsidP="0008590A">
      <w:pPr>
        <w:pStyle w:val="Default"/>
        <w:tabs>
          <w:tab w:val="left" w:pos="142"/>
          <w:tab w:val="left" w:pos="284"/>
        </w:tabs>
        <w:ind w:right="-709"/>
        <w:jc w:val="both"/>
        <w:rPr>
          <w:color w:val="auto"/>
          <w:sz w:val="22"/>
          <w:szCs w:val="22"/>
        </w:rPr>
      </w:pPr>
      <w:r w:rsidRPr="00186A67">
        <w:rPr>
          <w:color w:val="auto"/>
          <w:sz w:val="22"/>
          <w:szCs w:val="22"/>
        </w:rPr>
        <w:t xml:space="preserve">    </w:t>
      </w:r>
      <w:r w:rsidR="005D3E78" w:rsidRPr="00186A67">
        <w:rPr>
          <w:color w:val="auto"/>
          <w:sz w:val="22"/>
          <w:szCs w:val="22"/>
        </w:rPr>
        <w:t xml:space="preserve">Собрание исполняет свои полномочия в сроки, определенные порядком его проведения. </w:t>
      </w:r>
    </w:p>
    <w:p w14:paraId="2A34BC8C" w14:textId="71655893" w:rsidR="005D3E78" w:rsidRPr="00186A67" w:rsidRDefault="00734CFE" w:rsidP="0008590A">
      <w:pPr>
        <w:pStyle w:val="Default"/>
        <w:tabs>
          <w:tab w:val="left" w:pos="142"/>
          <w:tab w:val="left" w:pos="284"/>
        </w:tabs>
        <w:ind w:right="-709"/>
        <w:jc w:val="both"/>
        <w:rPr>
          <w:color w:val="auto"/>
          <w:sz w:val="22"/>
          <w:szCs w:val="22"/>
        </w:rPr>
      </w:pPr>
      <w:r w:rsidRPr="00186A67">
        <w:rPr>
          <w:color w:val="auto"/>
          <w:sz w:val="22"/>
          <w:szCs w:val="22"/>
        </w:rPr>
        <w:t>13.9.4.</w:t>
      </w:r>
      <w:r w:rsidR="005D3E78" w:rsidRPr="00186A67">
        <w:rPr>
          <w:color w:val="auto"/>
          <w:sz w:val="22"/>
          <w:szCs w:val="22"/>
        </w:rPr>
        <w:t xml:space="preserve"> Компетенция Собрания: </w:t>
      </w:r>
    </w:p>
    <w:p w14:paraId="44321FE0" w14:textId="77777777" w:rsidR="005D3E78" w:rsidRPr="00186A67" w:rsidRDefault="00734CFE" w:rsidP="0008590A">
      <w:pPr>
        <w:pStyle w:val="Default"/>
        <w:tabs>
          <w:tab w:val="left" w:pos="142"/>
          <w:tab w:val="left" w:pos="284"/>
        </w:tabs>
        <w:spacing w:after="27"/>
        <w:ind w:right="-709"/>
        <w:jc w:val="both"/>
        <w:rPr>
          <w:color w:val="auto"/>
          <w:sz w:val="22"/>
          <w:szCs w:val="22"/>
        </w:rPr>
      </w:pPr>
      <w:r w:rsidRPr="00186A67">
        <w:rPr>
          <w:color w:val="auto"/>
          <w:sz w:val="22"/>
          <w:szCs w:val="22"/>
        </w:rPr>
        <w:t>а) принятие повестки</w:t>
      </w:r>
      <w:r w:rsidR="005D3E78" w:rsidRPr="00186A67">
        <w:rPr>
          <w:color w:val="auto"/>
          <w:sz w:val="22"/>
          <w:szCs w:val="22"/>
        </w:rPr>
        <w:t xml:space="preserve"> и порядка проведения Собрания; </w:t>
      </w:r>
    </w:p>
    <w:p w14:paraId="51FDA61F" w14:textId="77777777" w:rsidR="005D3E78" w:rsidRPr="00186A67" w:rsidRDefault="005D3E78" w:rsidP="0008590A">
      <w:pPr>
        <w:pStyle w:val="Default"/>
        <w:tabs>
          <w:tab w:val="left" w:pos="142"/>
          <w:tab w:val="left" w:pos="284"/>
        </w:tabs>
        <w:spacing w:after="27"/>
        <w:ind w:right="-709"/>
        <w:jc w:val="both"/>
        <w:rPr>
          <w:color w:val="auto"/>
          <w:sz w:val="22"/>
          <w:szCs w:val="22"/>
        </w:rPr>
      </w:pPr>
      <w:r w:rsidRPr="00186A67">
        <w:rPr>
          <w:color w:val="auto"/>
          <w:sz w:val="22"/>
          <w:szCs w:val="22"/>
        </w:rPr>
        <w:t xml:space="preserve">б) определение приоритетных направлений развития Учреждения, мер, способствующие более эффективной работе Учреждения; </w:t>
      </w:r>
    </w:p>
    <w:p w14:paraId="0ADAD3A0" w14:textId="77777777" w:rsidR="005D3E78" w:rsidRPr="00186A67" w:rsidRDefault="005D3E78" w:rsidP="0008590A">
      <w:pPr>
        <w:pStyle w:val="Default"/>
        <w:tabs>
          <w:tab w:val="left" w:pos="142"/>
          <w:tab w:val="left" w:pos="284"/>
        </w:tabs>
        <w:spacing w:after="27"/>
        <w:ind w:right="-709"/>
        <w:jc w:val="both"/>
        <w:rPr>
          <w:color w:val="auto"/>
          <w:sz w:val="22"/>
          <w:szCs w:val="22"/>
        </w:rPr>
      </w:pPr>
      <w:r w:rsidRPr="00186A67">
        <w:rPr>
          <w:color w:val="auto"/>
          <w:sz w:val="22"/>
          <w:szCs w:val="22"/>
        </w:rPr>
        <w:t xml:space="preserve">в) обсуждение, корректировка и принятие Программы развития Учреждения по представлению руководителя Учреждения, установление сроков реализации её отдельных мероприятий и Программы развития Учреждения в целом; </w:t>
      </w:r>
    </w:p>
    <w:p w14:paraId="07F544DF" w14:textId="77777777" w:rsidR="005D3E78" w:rsidRPr="00186A67" w:rsidRDefault="005D3E78" w:rsidP="0008590A">
      <w:pPr>
        <w:pStyle w:val="Default"/>
        <w:tabs>
          <w:tab w:val="left" w:pos="142"/>
          <w:tab w:val="left" w:pos="284"/>
        </w:tabs>
        <w:spacing w:after="27"/>
        <w:ind w:right="-709"/>
        <w:jc w:val="both"/>
        <w:rPr>
          <w:color w:val="auto"/>
          <w:sz w:val="22"/>
          <w:szCs w:val="22"/>
        </w:rPr>
      </w:pPr>
      <w:r w:rsidRPr="00186A67">
        <w:rPr>
          <w:color w:val="auto"/>
          <w:sz w:val="22"/>
          <w:szCs w:val="22"/>
        </w:rPr>
        <w:t xml:space="preserve">г) выработка предложений руководителю Учреждения по вопросам совершенствования функционирования Учреждения; </w:t>
      </w:r>
    </w:p>
    <w:p w14:paraId="675FC4C6" w14:textId="77777777" w:rsidR="005D3E78" w:rsidRPr="00186A67" w:rsidRDefault="00734CFE" w:rsidP="0008590A">
      <w:pPr>
        <w:pStyle w:val="Default"/>
        <w:tabs>
          <w:tab w:val="left" w:pos="142"/>
          <w:tab w:val="left" w:pos="284"/>
        </w:tabs>
        <w:spacing w:after="27"/>
        <w:ind w:right="-709"/>
        <w:jc w:val="both"/>
        <w:rPr>
          <w:color w:val="auto"/>
          <w:sz w:val="22"/>
          <w:szCs w:val="22"/>
        </w:rPr>
      </w:pPr>
      <w:r w:rsidRPr="00186A67">
        <w:rPr>
          <w:color w:val="auto"/>
          <w:sz w:val="22"/>
          <w:szCs w:val="22"/>
        </w:rPr>
        <w:t>д</w:t>
      </w:r>
      <w:r w:rsidR="005D3E78" w:rsidRPr="00186A67">
        <w:rPr>
          <w:color w:val="auto"/>
          <w:sz w:val="22"/>
          <w:szCs w:val="22"/>
        </w:rPr>
        <w:t xml:space="preserve">) заслушивание отчетов руководителя Учреждения, его заместителей о ходе и результатах выполнения Программы развития Учреждения; </w:t>
      </w:r>
    </w:p>
    <w:p w14:paraId="600CCEBF" w14:textId="65F8015B" w:rsidR="005D3E78" w:rsidRPr="00186A67" w:rsidRDefault="00734CFE" w:rsidP="0008590A">
      <w:pPr>
        <w:pStyle w:val="Default"/>
        <w:tabs>
          <w:tab w:val="left" w:pos="142"/>
          <w:tab w:val="left" w:pos="284"/>
        </w:tabs>
        <w:spacing w:after="27"/>
        <w:ind w:right="-709"/>
        <w:jc w:val="both"/>
        <w:rPr>
          <w:color w:val="auto"/>
          <w:sz w:val="22"/>
          <w:szCs w:val="22"/>
        </w:rPr>
      </w:pPr>
      <w:r w:rsidRPr="00186A67">
        <w:rPr>
          <w:color w:val="auto"/>
          <w:sz w:val="22"/>
          <w:szCs w:val="22"/>
        </w:rPr>
        <w:lastRenderedPageBreak/>
        <w:t>е</w:t>
      </w:r>
      <w:r w:rsidR="009C7B91" w:rsidRPr="00186A67">
        <w:rPr>
          <w:color w:val="auto"/>
          <w:sz w:val="22"/>
          <w:szCs w:val="22"/>
        </w:rPr>
        <w:t>)</w:t>
      </w:r>
      <w:r w:rsidR="00E24001" w:rsidRPr="00186A67">
        <w:rPr>
          <w:color w:val="auto"/>
          <w:sz w:val="22"/>
          <w:szCs w:val="22"/>
        </w:rPr>
        <w:t xml:space="preserve"> </w:t>
      </w:r>
      <w:r w:rsidR="005D3E78" w:rsidRPr="00186A67">
        <w:rPr>
          <w:color w:val="auto"/>
          <w:sz w:val="22"/>
          <w:szCs w:val="22"/>
        </w:rPr>
        <w:t xml:space="preserve">принятие решения о необходимости заключения коллективного договора с администрацией Учреждения; </w:t>
      </w:r>
    </w:p>
    <w:p w14:paraId="66646806" w14:textId="77777777" w:rsidR="005D3E78" w:rsidRPr="00186A67" w:rsidRDefault="00734CFE" w:rsidP="0008590A">
      <w:pPr>
        <w:pStyle w:val="Default"/>
        <w:tabs>
          <w:tab w:val="left" w:pos="142"/>
          <w:tab w:val="left" w:pos="284"/>
        </w:tabs>
        <w:spacing w:after="27"/>
        <w:ind w:right="-709"/>
        <w:jc w:val="both"/>
        <w:rPr>
          <w:color w:val="auto"/>
          <w:sz w:val="22"/>
          <w:szCs w:val="22"/>
        </w:rPr>
      </w:pPr>
      <w:r w:rsidRPr="00186A67">
        <w:rPr>
          <w:color w:val="auto"/>
          <w:sz w:val="22"/>
          <w:szCs w:val="22"/>
        </w:rPr>
        <w:t>ж</w:t>
      </w:r>
      <w:r w:rsidR="005D3E78" w:rsidRPr="00186A67">
        <w:rPr>
          <w:color w:val="auto"/>
          <w:sz w:val="22"/>
          <w:szCs w:val="22"/>
        </w:rPr>
        <w:t xml:space="preserve">) принятие текста коллективного договора, внесение изменения и дополнений в коллективный договор; </w:t>
      </w:r>
    </w:p>
    <w:p w14:paraId="34F7AAF0" w14:textId="77777777" w:rsidR="005D3E78" w:rsidRPr="00186A67" w:rsidRDefault="00734CFE" w:rsidP="0008590A">
      <w:pPr>
        <w:pStyle w:val="Default"/>
        <w:tabs>
          <w:tab w:val="left" w:pos="142"/>
          <w:tab w:val="left" w:pos="284"/>
        </w:tabs>
        <w:spacing w:after="27"/>
        <w:ind w:right="-709"/>
        <w:jc w:val="both"/>
        <w:rPr>
          <w:color w:val="auto"/>
          <w:sz w:val="22"/>
          <w:szCs w:val="22"/>
        </w:rPr>
      </w:pPr>
      <w:r w:rsidRPr="00186A67">
        <w:rPr>
          <w:color w:val="auto"/>
          <w:sz w:val="22"/>
          <w:szCs w:val="22"/>
        </w:rPr>
        <w:t>з</w:t>
      </w:r>
      <w:r w:rsidR="005D3E78" w:rsidRPr="00186A67">
        <w:rPr>
          <w:color w:val="auto"/>
          <w:sz w:val="22"/>
          <w:szCs w:val="22"/>
        </w:rPr>
        <w:t>) принятие по представлению</w:t>
      </w:r>
      <w:r w:rsidRPr="00186A67">
        <w:rPr>
          <w:color w:val="auto"/>
          <w:sz w:val="22"/>
          <w:szCs w:val="22"/>
        </w:rPr>
        <w:t xml:space="preserve"> руководителя Учреждения правил</w:t>
      </w:r>
      <w:r w:rsidR="005D3E78" w:rsidRPr="00186A67">
        <w:rPr>
          <w:color w:val="auto"/>
          <w:sz w:val="22"/>
          <w:szCs w:val="22"/>
        </w:rPr>
        <w:t xml:space="preserve"> внутреннего трудового распорядка Учреждения, положения об оплате труда работников Учреждения, других локальных актов, содержащих нормы трудового законодательства Российской Федерации; </w:t>
      </w:r>
    </w:p>
    <w:p w14:paraId="1C657D3A" w14:textId="77777777" w:rsidR="005D3E78" w:rsidRPr="00186A67" w:rsidRDefault="00734CFE" w:rsidP="0008590A">
      <w:pPr>
        <w:pStyle w:val="Default"/>
        <w:tabs>
          <w:tab w:val="left" w:pos="142"/>
          <w:tab w:val="left" w:pos="284"/>
        </w:tabs>
        <w:spacing w:after="27"/>
        <w:ind w:right="-709"/>
        <w:jc w:val="both"/>
        <w:rPr>
          <w:color w:val="auto"/>
          <w:sz w:val="22"/>
          <w:szCs w:val="22"/>
        </w:rPr>
      </w:pPr>
      <w:r w:rsidRPr="00186A67">
        <w:rPr>
          <w:color w:val="auto"/>
          <w:sz w:val="22"/>
          <w:szCs w:val="22"/>
        </w:rPr>
        <w:t>и</w:t>
      </w:r>
      <w:r w:rsidR="005D3E78" w:rsidRPr="00186A67">
        <w:rPr>
          <w:color w:val="auto"/>
          <w:sz w:val="22"/>
          <w:szCs w:val="22"/>
        </w:rPr>
        <w:t xml:space="preserve">) принятие решения о делегировании полномочий подписания коллективного договора председателю профсоюзного комитета, права представления интересов работников Учреждения – профсоюзному комитету Учреждения; </w:t>
      </w:r>
    </w:p>
    <w:p w14:paraId="7C81CAD8" w14:textId="2CC36084" w:rsidR="005D3E78" w:rsidRPr="00186A67" w:rsidRDefault="00734CFE" w:rsidP="0008590A">
      <w:pPr>
        <w:pStyle w:val="Default"/>
        <w:tabs>
          <w:tab w:val="left" w:pos="142"/>
          <w:tab w:val="left" w:pos="284"/>
        </w:tabs>
        <w:spacing w:after="27"/>
        <w:ind w:right="-709"/>
        <w:jc w:val="both"/>
        <w:rPr>
          <w:color w:val="auto"/>
          <w:sz w:val="22"/>
          <w:szCs w:val="22"/>
        </w:rPr>
      </w:pPr>
      <w:r w:rsidRPr="00186A67">
        <w:rPr>
          <w:color w:val="auto"/>
          <w:sz w:val="22"/>
          <w:szCs w:val="22"/>
        </w:rPr>
        <w:t>к</w:t>
      </w:r>
      <w:r w:rsidR="009C7B91" w:rsidRPr="00186A67">
        <w:rPr>
          <w:color w:val="auto"/>
          <w:sz w:val="22"/>
          <w:szCs w:val="22"/>
        </w:rPr>
        <w:t>)</w:t>
      </w:r>
      <w:r w:rsidR="00E24001" w:rsidRPr="00186A67">
        <w:rPr>
          <w:color w:val="auto"/>
          <w:sz w:val="22"/>
          <w:szCs w:val="22"/>
        </w:rPr>
        <w:t xml:space="preserve"> </w:t>
      </w:r>
      <w:r w:rsidR="00186A67" w:rsidRPr="00186A67">
        <w:rPr>
          <w:color w:val="auto"/>
          <w:sz w:val="22"/>
          <w:szCs w:val="22"/>
        </w:rPr>
        <w:t>з</w:t>
      </w:r>
      <w:r w:rsidR="005D3E78" w:rsidRPr="00186A67">
        <w:rPr>
          <w:color w:val="auto"/>
          <w:sz w:val="22"/>
          <w:szCs w:val="22"/>
        </w:rPr>
        <w:t xml:space="preserve">аслушивание отчетов руководителя, заместителей руководителя Учреждения о выполнении коллективного договора и решений Собрания; </w:t>
      </w:r>
    </w:p>
    <w:p w14:paraId="1A4FCA31" w14:textId="77777777" w:rsidR="005D3E78" w:rsidRPr="00186A67" w:rsidRDefault="00453D01" w:rsidP="0008590A">
      <w:pPr>
        <w:pStyle w:val="Default"/>
        <w:tabs>
          <w:tab w:val="left" w:pos="142"/>
          <w:tab w:val="left" w:pos="284"/>
        </w:tabs>
        <w:spacing w:after="27"/>
        <w:ind w:right="-709"/>
        <w:jc w:val="both"/>
        <w:rPr>
          <w:color w:val="auto"/>
          <w:sz w:val="22"/>
          <w:szCs w:val="22"/>
        </w:rPr>
      </w:pPr>
      <w:r w:rsidRPr="00186A67">
        <w:rPr>
          <w:color w:val="auto"/>
          <w:sz w:val="22"/>
          <w:szCs w:val="22"/>
        </w:rPr>
        <w:t>л</w:t>
      </w:r>
      <w:r w:rsidR="005D3E78" w:rsidRPr="00186A67">
        <w:rPr>
          <w:color w:val="auto"/>
          <w:sz w:val="22"/>
          <w:szCs w:val="22"/>
        </w:rPr>
        <w:t xml:space="preserve">) создание (образование) при необходимости временных и постоянных комиссий для решения отдельных вопросов, отнесенных настоящим Уставом к компетенции Собрания, и установление их полномочий; </w:t>
      </w:r>
    </w:p>
    <w:p w14:paraId="020C67E3" w14:textId="77777777" w:rsidR="005D3E78" w:rsidRPr="00186A67" w:rsidRDefault="00453D01" w:rsidP="0008590A">
      <w:pPr>
        <w:pStyle w:val="Default"/>
        <w:tabs>
          <w:tab w:val="left" w:pos="142"/>
          <w:tab w:val="left" w:pos="284"/>
        </w:tabs>
        <w:ind w:right="-709"/>
        <w:jc w:val="both"/>
        <w:rPr>
          <w:color w:val="auto"/>
          <w:sz w:val="22"/>
          <w:szCs w:val="22"/>
        </w:rPr>
      </w:pPr>
      <w:r w:rsidRPr="00186A67">
        <w:rPr>
          <w:color w:val="auto"/>
          <w:sz w:val="22"/>
          <w:szCs w:val="22"/>
        </w:rPr>
        <w:t>м</w:t>
      </w:r>
      <w:r w:rsidR="005D3E78" w:rsidRPr="00186A67">
        <w:rPr>
          <w:color w:val="auto"/>
          <w:sz w:val="22"/>
          <w:szCs w:val="22"/>
        </w:rPr>
        <w:t xml:space="preserve">) выдвижение полномочных представителей и (или) образование представительных органов работников для ведения коллективных переговоров с администрацией Учреждения по вопросам заключения, изменения, дополнения коллективного договора и </w:t>
      </w:r>
      <w:proofErr w:type="gramStart"/>
      <w:r w:rsidR="005D3E78" w:rsidRPr="00186A67">
        <w:rPr>
          <w:color w:val="auto"/>
          <w:sz w:val="22"/>
          <w:szCs w:val="22"/>
        </w:rPr>
        <w:t>контроля за</w:t>
      </w:r>
      <w:proofErr w:type="gramEnd"/>
      <w:r w:rsidR="005D3E78" w:rsidRPr="00186A67">
        <w:rPr>
          <w:color w:val="auto"/>
          <w:sz w:val="22"/>
          <w:szCs w:val="22"/>
        </w:rPr>
        <w:t xml:space="preserve"> его выполнением; </w:t>
      </w:r>
    </w:p>
    <w:p w14:paraId="30FA17C7" w14:textId="77777777" w:rsidR="005D3E78" w:rsidRPr="00186A67" w:rsidRDefault="00453D01" w:rsidP="0008590A">
      <w:pPr>
        <w:pStyle w:val="Default"/>
        <w:tabs>
          <w:tab w:val="left" w:pos="142"/>
          <w:tab w:val="left" w:pos="284"/>
        </w:tabs>
        <w:spacing w:after="27"/>
        <w:ind w:right="-709"/>
        <w:jc w:val="both"/>
        <w:rPr>
          <w:color w:val="auto"/>
          <w:sz w:val="22"/>
          <w:szCs w:val="22"/>
        </w:rPr>
      </w:pPr>
      <w:r w:rsidRPr="00186A67">
        <w:rPr>
          <w:color w:val="auto"/>
          <w:sz w:val="22"/>
          <w:szCs w:val="22"/>
        </w:rPr>
        <w:t>н</w:t>
      </w:r>
      <w:r w:rsidR="005D3E78" w:rsidRPr="00186A67">
        <w:rPr>
          <w:color w:val="auto"/>
          <w:sz w:val="22"/>
          <w:szCs w:val="22"/>
        </w:rPr>
        <w:t xml:space="preserve">) выдвижение коллективных требований трудового коллектива Учреждения и избрание полномочных представителей для участия в работе примирительной комиссии по разрешению коллективного трудового спора; </w:t>
      </w:r>
    </w:p>
    <w:p w14:paraId="056EFC80" w14:textId="77777777" w:rsidR="005D3E78" w:rsidRPr="00186A67" w:rsidRDefault="00453D01" w:rsidP="0008590A">
      <w:pPr>
        <w:pStyle w:val="Default"/>
        <w:tabs>
          <w:tab w:val="left" w:pos="142"/>
          <w:tab w:val="left" w:pos="284"/>
        </w:tabs>
        <w:spacing w:after="27"/>
        <w:ind w:right="-709"/>
        <w:jc w:val="both"/>
        <w:rPr>
          <w:color w:val="auto"/>
          <w:sz w:val="22"/>
          <w:szCs w:val="22"/>
        </w:rPr>
      </w:pPr>
      <w:r w:rsidRPr="00186A67">
        <w:rPr>
          <w:color w:val="auto"/>
          <w:sz w:val="22"/>
          <w:szCs w:val="22"/>
        </w:rPr>
        <w:t>о</w:t>
      </w:r>
      <w:r w:rsidR="005D3E78" w:rsidRPr="00186A67">
        <w:rPr>
          <w:color w:val="auto"/>
          <w:sz w:val="22"/>
          <w:szCs w:val="22"/>
        </w:rPr>
        <w:t xml:space="preserve">) определение мер, способствующих более эффективной работе Учреждения, выработка предложений руководителю Учреждения по вопросам совершенствования трудовых отношений и условий труда работников; </w:t>
      </w:r>
    </w:p>
    <w:p w14:paraId="0DD95E65" w14:textId="77777777" w:rsidR="005D3E78" w:rsidRPr="00186A67" w:rsidRDefault="00453D01" w:rsidP="0008590A">
      <w:pPr>
        <w:pStyle w:val="Default"/>
        <w:tabs>
          <w:tab w:val="left" w:pos="142"/>
          <w:tab w:val="left" w:pos="284"/>
        </w:tabs>
        <w:spacing w:after="27"/>
        <w:ind w:right="-709"/>
        <w:jc w:val="both"/>
        <w:rPr>
          <w:color w:val="auto"/>
          <w:sz w:val="22"/>
          <w:szCs w:val="22"/>
        </w:rPr>
      </w:pPr>
      <w:r w:rsidRPr="00186A67">
        <w:rPr>
          <w:color w:val="auto"/>
          <w:sz w:val="22"/>
          <w:szCs w:val="22"/>
        </w:rPr>
        <w:t>п</w:t>
      </w:r>
      <w:r w:rsidR="005D3E78" w:rsidRPr="00186A67">
        <w:rPr>
          <w:color w:val="auto"/>
          <w:sz w:val="22"/>
          <w:szCs w:val="22"/>
        </w:rPr>
        <w:t xml:space="preserve">) осуществление </w:t>
      </w:r>
      <w:proofErr w:type="gramStart"/>
      <w:r w:rsidR="005D3E78" w:rsidRPr="00186A67">
        <w:rPr>
          <w:color w:val="auto"/>
          <w:sz w:val="22"/>
          <w:szCs w:val="22"/>
        </w:rPr>
        <w:t>контроля за</w:t>
      </w:r>
      <w:proofErr w:type="gramEnd"/>
      <w:r w:rsidR="005D3E78" w:rsidRPr="00186A67">
        <w:rPr>
          <w:color w:val="auto"/>
          <w:sz w:val="22"/>
          <w:szCs w:val="22"/>
        </w:rPr>
        <w:t xml:space="preserve"> выполнением решений Собрания, информирование работников Учреждения об их выполнении; </w:t>
      </w:r>
    </w:p>
    <w:p w14:paraId="6706FC64" w14:textId="77777777" w:rsidR="005D3E78" w:rsidRPr="00186A67" w:rsidRDefault="00453D01" w:rsidP="0008590A">
      <w:pPr>
        <w:pStyle w:val="Default"/>
        <w:tabs>
          <w:tab w:val="left" w:pos="142"/>
          <w:tab w:val="left" w:pos="284"/>
        </w:tabs>
        <w:spacing w:after="27"/>
        <w:ind w:right="-709"/>
        <w:jc w:val="both"/>
        <w:rPr>
          <w:color w:val="auto"/>
          <w:sz w:val="22"/>
          <w:szCs w:val="22"/>
        </w:rPr>
      </w:pPr>
      <w:r w:rsidRPr="00186A67">
        <w:rPr>
          <w:color w:val="auto"/>
          <w:sz w:val="22"/>
          <w:szCs w:val="22"/>
        </w:rPr>
        <w:t>р</w:t>
      </w:r>
      <w:r w:rsidR="005D3E78" w:rsidRPr="00186A67">
        <w:rPr>
          <w:color w:val="auto"/>
          <w:sz w:val="22"/>
          <w:szCs w:val="22"/>
        </w:rPr>
        <w:t xml:space="preserve">) организация общественного </w:t>
      </w:r>
      <w:proofErr w:type="gramStart"/>
      <w:r w:rsidR="005D3E78" w:rsidRPr="00186A67">
        <w:rPr>
          <w:color w:val="auto"/>
          <w:sz w:val="22"/>
          <w:szCs w:val="22"/>
        </w:rPr>
        <w:t>контроля за</w:t>
      </w:r>
      <w:proofErr w:type="gramEnd"/>
      <w:r w:rsidR="005D3E78" w:rsidRPr="00186A67">
        <w:rPr>
          <w:color w:val="auto"/>
          <w:sz w:val="22"/>
          <w:szCs w:val="22"/>
        </w:rPr>
        <w:t xml:space="preserve"> работой администрации Учреждения по охране здоровья работников, созданию безопасных условий труда, выполнению других условий коллективного договора; </w:t>
      </w:r>
    </w:p>
    <w:p w14:paraId="120D6EE8" w14:textId="02F150BF" w:rsidR="005D3E78" w:rsidRPr="00186A67" w:rsidRDefault="00453D01" w:rsidP="0008590A">
      <w:pPr>
        <w:pStyle w:val="Default"/>
        <w:tabs>
          <w:tab w:val="left" w:pos="142"/>
          <w:tab w:val="left" w:pos="284"/>
        </w:tabs>
        <w:ind w:right="-709"/>
        <w:jc w:val="both"/>
        <w:rPr>
          <w:color w:val="auto"/>
          <w:sz w:val="22"/>
          <w:szCs w:val="22"/>
        </w:rPr>
      </w:pPr>
      <w:r w:rsidRPr="00186A67">
        <w:rPr>
          <w:color w:val="auto"/>
          <w:sz w:val="22"/>
          <w:szCs w:val="22"/>
        </w:rPr>
        <w:t>с</w:t>
      </w:r>
      <w:r w:rsidR="009C7B91" w:rsidRPr="00186A67">
        <w:rPr>
          <w:color w:val="auto"/>
          <w:sz w:val="22"/>
          <w:szCs w:val="22"/>
        </w:rPr>
        <w:t>)</w:t>
      </w:r>
      <w:r w:rsidR="00E24001" w:rsidRPr="00186A67">
        <w:rPr>
          <w:color w:val="auto"/>
          <w:sz w:val="22"/>
          <w:szCs w:val="22"/>
        </w:rPr>
        <w:t xml:space="preserve"> </w:t>
      </w:r>
      <w:r w:rsidR="005D3E78" w:rsidRPr="00186A67">
        <w:rPr>
          <w:color w:val="auto"/>
          <w:sz w:val="22"/>
          <w:szCs w:val="22"/>
        </w:rPr>
        <w:t xml:space="preserve">принятие решений по вопросам производственного и социального развития Учреждения, другим вопросам деятельности, не отнесенным к компетенции руководителя Учреждения, органов управления. </w:t>
      </w:r>
    </w:p>
    <w:p w14:paraId="2864874F" w14:textId="77777777" w:rsidR="005D3E78" w:rsidRPr="00186A67" w:rsidRDefault="005D3E78" w:rsidP="0008590A">
      <w:pPr>
        <w:pStyle w:val="Default"/>
        <w:tabs>
          <w:tab w:val="left" w:pos="142"/>
          <w:tab w:val="left" w:pos="284"/>
        </w:tabs>
        <w:ind w:right="-709"/>
        <w:jc w:val="both"/>
        <w:rPr>
          <w:color w:val="auto"/>
          <w:sz w:val="22"/>
          <w:szCs w:val="22"/>
        </w:rPr>
      </w:pPr>
      <w:r w:rsidRPr="00186A67">
        <w:rPr>
          <w:color w:val="auto"/>
          <w:sz w:val="22"/>
          <w:szCs w:val="22"/>
        </w:rPr>
        <w:t xml:space="preserve">Решения Собрания для руководителя Учреждения носят рекомендательный характер. </w:t>
      </w:r>
    </w:p>
    <w:p w14:paraId="33A7B10D" w14:textId="77777777" w:rsidR="005D3E78" w:rsidRPr="00186A67" w:rsidRDefault="005D3E78" w:rsidP="0008590A">
      <w:pPr>
        <w:pStyle w:val="Default"/>
        <w:tabs>
          <w:tab w:val="left" w:pos="142"/>
          <w:tab w:val="left" w:pos="284"/>
        </w:tabs>
        <w:ind w:right="-709"/>
        <w:jc w:val="both"/>
        <w:rPr>
          <w:color w:val="auto"/>
          <w:sz w:val="22"/>
          <w:szCs w:val="22"/>
        </w:rPr>
      </w:pPr>
      <w:r w:rsidRPr="00186A67">
        <w:rPr>
          <w:color w:val="auto"/>
          <w:sz w:val="22"/>
          <w:szCs w:val="22"/>
        </w:rPr>
        <w:t xml:space="preserve">Решения Собрания могут быть обнародованы, включены в публичные доклады и отчеты, опубликованы в средствах массовой информации, доведены до сведения всех участников образовательных отношений Учреждения и общественности путем размещения в печати и на информационных стендах Учреждения, а также на официальном сайте Учреждения в сети Интернет. </w:t>
      </w:r>
    </w:p>
    <w:p w14:paraId="434000E9" w14:textId="6C2BC6BC" w:rsidR="005D3E78" w:rsidRPr="00186A67" w:rsidRDefault="007A131A" w:rsidP="0008590A">
      <w:pPr>
        <w:pStyle w:val="Default"/>
        <w:tabs>
          <w:tab w:val="left" w:pos="142"/>
          <w:tab w:val="left" w:pos="284"/>
        </w:tabs>
        <w:ind w:right="-709"/>
        <w:jc w:val="both"/>
        <w:rPr>
          <w:color w:val="auto"/>
          <w:sz w:val="22"/>
          <w:szCs w:val="22"/>
        </w:rPr>
      </w:pPr>
      <w:r w:rsidRPr="00186A67">
        <w:rPr>
          <w:color w:val="auto"/>
          <w:sz w:val="22"/>
          <w:szCs w:val="22"/>
        </w:rPr>
        <w:t>13.9.5.</w:t>
      </w:r>
      <w:r w:rsidR="005D3E78" w:rsidRPr="00186A67">
        <w:rPr>
          <w:color w:val="auto"/>
          <w:sz w:val="22"/>
          <w:szCs w:val="22"/>
        </w:rPr>
        <w:t xml:space="preserve"> Организация работы Собрания, порядок принятия решений и выступление от имени Учреждения </w:t>
      </w:r>
    </w:p>
    <w:p w14:paraId="53008862" w14:textId="1222A067" w:rsidR="00EA5FF9" w:rsidRPr="00186A67" w:rsidRDefault="00E24001" w:rsidP="0008590A">
      <w:pPr>
        <w:pStyle w:val="ae"/>
        <w:tabs>
          <w:tab w:val="left" w:pos="142"/>
          <w:tab w:val="left" w:pos="284"/>
        </w:tabs>
        <w:ind w:right="-709"/>
        <w:jc w:val="both"/>
        <w:rPr>
          <w:sz w:val="22"/>
          <w:szCs w:val="22"/>
        </w:rPr>
      </w:pPr>
      <w:r w:rsidRPr="00186A67">
        <w:rPr>
          <w:sz w:val="22"/>
          <w:szCs w:val="22"/>
        </w:rPr>
        <w:t xml:space="preserve">    </w:t>
      </w:r>
      <w:r w:rsidR="00EA5FF9" w:rsidRPr="00186A67">
        <w:rPr>
          <w:sz w:val="22"/>
          <w:szCs w:val="22"/>
        </w:rPr>
        <w:t xml:space="preserve">Заседания </w:t>
      </w:r>
      <w:r w:rsidR="00186A67" w:rsidRPr="00186A67">
        <w:rPr>
          <w:sz w:val="22"/>
          <w:szCs w:val="22"/>
        </w:rPr>
        <w:t>Общего с</w:t>
      </w:r>
      <w:r w:rsidR="00EA5FF9" w:rsidRPr="00186A67">
        <w:rPr>
          <w:sz w:val="22"/>
          <w:szCs w:val="22"/>
        </w:rPr>
        <w:t>обрания трудового коллектива оформляются протоколом. В книге протоколов фиксируется:</w:t>
      </w:r>
    </w:p>
    <w:p w14:paraId="567D0392" w14:textId="3C61FE75" w:rsidR="00EA5FF9" w:rsidRPr="00186A67" w:rsidRDefault="00EA5FF9" w:rsidP="0008590A">
      <w:pPr>
        <w:pStyle w:val="ae"/>
        <w:tabs>
          <w:tab w:val="left" w:pos="142"/>
          <w:tab w:val="left" w:pos="284"/>
        </w:tabs>
        <w:ind w:right="-709"/>
        <w:jc w:val="both"/>
        <w:rPr>
          <w:sz w:val="22"/>
          <w:szCs w:val="22"/>
        </w:rPr>
      </w:pPr>
      <w:r w:rsidRPr="00186A67">
        <w:rPr>
          <w:sz w:val="22"/>
          <w:szCs w:val="22"/>
        </w:rPr>
        <w:t>- дата проведения;</w:t>
      </w:r>
    </w:p>
    <w:p w14:paraId="14FEEE6E" w14:textId="4662834B" w:rsidR="00EA5FF9" w:rsidRPr="00186A67" w:rsidRDefault="00EA5FF9" w:rsidP="0008590A">
      <w:pPr>
        <w:pStyle w:val="ae"/>
        <w:tabs>
          <w:tab w:val="left" w:pos="142"/>
          <w:tab w:val="left" w:pos="284"/>
        </w:tabs>
        <w:ind w:right="-709"/>
        <w:jc w:val="both"/>
        <w:rPr>
          <w:sz w:val="22"/>
          <w:szCs w:val="22"/>
        </w:rPr>
      </w:pPr>
      <w:r w:rsidRPr="00186A67">
        <w:rPr>
          <w:sz w:val="22"/>
          <w:szCs w:val="22"/>
        </w:rPr>
        <w:t>- количество присутствующих, отсутствующих членов трудового коллектива;</w:t>
      </w:r>
    </w:p>
    <w:p w14:paraId="130DA524" w14:textId="6327E3B8" w:rsidR="00EA5FF9" w:rsidRPr="00186A67" w:rsidRDefault="00EA5FF9" w:rsidP="0008590A">
      <w:pPr>
        <w:pStyle w:val="ae"/>
        <w:tabs>
          <w:tab w:val="left" w:pos="142"/>
          <w:tab w:val="left" w:pos="284"/>
        </w:tabs>
        <w:ind w:right="-709"/>
        <w:jc w:val="both"/>
        <w:rPr>
          <w:sz w:val="22"/>
          <w:szCs w:val="22"/>
        </w:rPr>
      </w:pPr>
      <w:r w:rsidRPr="00186A67">
        <w:rPr>
          <w:sz w:val="22"/>
          <w:szCs w:val="22"/>
        </w:rPr>
        <w:t>- приглашенные;</w:t>
      </w:r>
    </w:p>
    <w:p w14:paraId="0D850BE1" w14:textId="7D7B0C28" w:rsidR="00EA5FF9" w:rsidRPr="00186A67" w:rsidRDefault="00EA5FF9" w:rsidP="0008590A">
      <w:pPr>
        <w:pStyle w:val="ae"/>
        <w:tabs>
          <w:tab w:val="left" w:pos="142"/>
          <w:tab w:val="left" w:pos="284"/>
        </w:tabs>
        <w:ind w:right="-709"/>
        <w:jc w:val="both"/>
        <w:rPr>
          <w:sz w:val="22"/>
          <w:szCs w:val="22"/>
        </w:rPr>
      </w:pPr>
      <w:r w:rsidRPr="00186A67">
        <w:rPr>
          <w:sz w:val="22"/>
          <w:szCs w:val="22"/>
        </w:rPr>
        <w:t>-  ход обсуждения вопросов;</w:t>
      </w:r>
    </w:p>
    <w:p w14:paraId="44257A40" w14:textId="13BF0BE6" w:rsidR="00EA5FF9" w:rsidRPr="00186A67" w:rsidRDefault="00EA5FF9" w:rsidP="0008590A">
      <w:pPr>
        <w:pStyle w:val="ae"/>
        <w:tabs>
          <w:tab w:val="left" w:pos="142"/>
          <w:tab w:val="left" w:pos="284"/>
        </w:tabs>
        <w:ind w:right="-709"/>
        <w:jc w:val="both"/>
        <w:rPr>
          <w:sz w:val="22"/>
          <w:szCs w:val="22"/>
        </w:rPr>
      </w:pPr>
      <w:r w:rsidRPr="00186A67">
        <w:rPr>
          <w:sz w:val="22"/>
          <w:szCs w:val="22"/>
        </w:rPr>
        <w:t>- предложения, рекомендации, замечания членов трудового коллектива и приглашенных лиц;</w:t>
      </w:r>
    </w:p>
    <w:p w14:paraId="6CCFB5F9" w14:textId="412DC9B1" w:rsidR="00EA5FF9" w:rsidRPr="00186A67" w:rsidRDefault="00EA5FF9" w:rsidP="0008590A">
      <w:pPr>
        <w:pStyle w:val="ae"/>
        <w:tabs>
          <w:tab w:val="left" w:pos="142"/>
          <w:tab w:val="left" w:pos="284"/>
        </w:tabs>
        <w:ind w:right="-709"/>
        <w:jc w:val="both"/>
        <w:rPr>
          <w:sz w:val="22"/>
          <w:szCs w:val="22"/>
        </w:rPr>
      </w:pPr>
      <w:r w:rsidRPr="00186A67">
        <w:rPr>
          <w:sz w:val="22"/>
          <w:szCs w:val="22"/>
        </w:rPr>
        <w:t>- решение.</w:t>
      </w:r>
    </w:p>
    <w:p w14:paraId="778511A8" w14:textId="5E87C2CC" w:rsidR="00EA5FF9" w:rsidRPr="00186A67" w:rsidRDefault="00E24001" w:rsidP="0008590A">
      <w:pPr>
        <w:pStyle w:val="ae"/>
        <w:tabs>
          <w:tab w:val="left" w:pos="142"/>
          <w:tab w:val="left" w:pos="284"/>
        </w:tabs>
        <w:ind w:right="-709"/>
        <w:jc w:val="both"/>
        <w:rPr>
          <w:sz w:val="22"/>
          <w:szCs w:val="22"/>
        </w:rPr>
      </w:pPr>
      <w:r w:rsidRPr="00186A67">
        <w:rPr>
          <w:sz w:val="22"/>
          <w:szCs w:val="22"/>
        </w:rPr>
        <w:t xml:space="preserve">    </w:t>
      </w:r>
      <w:r w:rsidR="00EA5FF9" w:rsidRPr="00186A67">
        <w:rPr>
          <w:sz w:val="22"/>
          <w:szCs w:val="22"/>
        </w:rPr>
        <w:t>Протоколы подписываются председателем и секретарем Собрания трудового коллектива.</w:t>
      </w:r>
    </w:p>
    <w:p w14:paraId="47035224" w14:textId="6AB20152" w:rsidR="00EA5FF9" w:rsidRPr="00186A67" w:rsidRDefault="00E24001" w:rsidP="0008590A">
      <w:pPr>
        <w:pStyle w:val="ae"/>
        <w:tabs>
          <w:tab w:val="left" w:pos="142"/>
          <w:tab w:val="left" w:pos="284"/>
        </w:tabs>
        <w:ind w:right="-709"/>
        <w:jc w:val="both"/>
        <w:rPr>
          <w:sz w:val="22"/>
          <w:szCs w:val="22"/>
        </w:rPr>
      </w:pPr>
      <w:r w:rsidRPr="00186A67">
        <w:rPr>
          <w:sz w:val="22"/>
          <w:szCs w:val="22"/>
        </w:rPr>
        <w:t xml:space="preserve">    </w:t>
      </w:r>
      <w:r w:rsidR="00EA5FF9" w:rsidRPr="00186A67">
        <w:rPr>
          <w:sz w:val="22"/>
          <w:szCs w:val="22"/>
        </w:rPr>
        <w:t xml:space="preserve">Нумерация протоколов ведется от </w:t>
      </w:r>
      <w:r w:rsidR="00186A67" w:rsidRPr="00186A67">
        <w:rPr>
          <w:sz w:val="22"/>
          <w:szCs w:val="22"/>
        </w:rPr>
        <w:t xml:space="preserve">календарного </w:t>
      </w:r>
      <w:r w:rsidR="00EA5FF9" w:rsidRPr="00186A67">
        <w:rPr>
          <w:sz w:val="22"/>
          <w:szCs w:val="22"/>
        </w:rPr>
        <w:t>года.</w:t>
      </w:r>
    </w:p>
    <w:p w14:paraId="65730F82" w14:textId="1E2BCAF3" w:rsidR="00EA5FF9" w:rsidRPr="00186A67" w:rsidRDefault="00E24001" w:rsidP="0008590A">
      <w:pPr>
        <w:pStyle w:val="ae"/>
        <w:tabs>
          <w:tab w:val="left" w:pos="142"/>
          <w:tab w:val="left" w:pos="284"/>
        </w:tabs>
        <w:ind w:right="-709"/>
        <w:jc w:val="both"/>
        <w:rPr>
          <w:sz w:val="22"/>
          <w:szCs w:val="22"/>
        </w:rPr>
      </w:pPr>
      <w:r w:rsidRPr="00186A67">
        <w:rPr>
          <w:sz w:val="22"/>
          <w:szCs w:val="22"/>
        </w:rPr>
        <w:t xml:space="preserve">    </w:t>
      </w:r>
      <w:r w:rsidR="00EA5FF9" w:rsidRPr="00186A67">
        <w:rPr>
          <w:sz w:val="22"/>
          <w:szCs w:val="22"/>
        </w:rPr>
        <w:t>Книга протоколов нумеруется, прошнуровывается, скрепляется печатью и подписью директора школы.</w:t>
      </w:r>
    </w:p>
    <w:p w14:paraId="0A26E5AA" w14:textId="2DB485AB" w:rsidR="00EA5FF9" w:rsidRPr="00186A67" w:rsidRDefault="00E24001" w:rsidP="0008590A">
      <w:pPr>
        <w:pStyle w:val="ae"/>
        <w:tabs>
          <w:tab w:val="left" w:pos="142"/>
          <w:tab w:val="left" w:pos="284"/>
        </w:tabs>
        <w:ind w:right="-709"/>
        <w:jc w:val="both"/>
        <w:rPr>
          <w:sz w:val="22"/>
          <w:szCs w:val="22"/>
        </w:rPr>
      </w:pPr>
      <w:r w:rsidRPr="00186A67">
        <w:rPr>
          <w:sz w:val="22"/>
          <w:szCs w:val="22"/>
        </w:rPr>
        <w:t xml:space="preserve">    </w:t>
      </w:r>
      <w:r w:rsidR="00EA5FF9" w:rsidRPr="00186A67">
        <w:rPr>
          <w:sz w:val="22"/>
          <w:szCs w:val="22"/>
        </w:rPr>
        <w:t>Книга протоко</w:t>
      </w:r>
      <w:r w:rsidR="00CF1D8B" w:rsidRPr="00186A67">
        <w:rPr>
          <w:sz w:val="22"/>
          <w:szCs w:val="22"/>
        </w:rPr>
        <w:t xml:space="preserve">лов </w:t>
      </w:r>
      <w:r w:rsidR="00186A67" w:rsidRPr="00186A67">
        <w:rPr>
          <w:sz w:val="22"/>
          <w:szCs w:val="22"/>
        </w:rPr>
        <w:t>Общего с</w:t>
      </w:r>
      <w:r w:rsidR="00EA5FF9" w:rsidRPr="00186A67">
        <w:rPr>
          <w:sz w:val="22"/>
          <w:szCs w:val="22"/>
        </w:rPr>
        <w:t>обрания трудового коллектива хранится в делах Учреждения 50 лет и передается по акту при смене руководителя и передаче в архив.</w:t>
      </w:r>
    </w:p>
    <w:p w14:paraId="1FF9D8E9" w14:textId="4AB435DE" w:rsidR="005D3E78" w:rsidRPr="00186A67" w:rsidRDefault="00E24001" w:rsidP="0008590A">
      <w:pPr>
        <w:pStyle w:val="Default"/>
        <w:tabs>
          <w:tab w:val="left" w:pos="142"/>
          <w:tab w:val="left" w:pos="284"/>
        </w:tabs>
        <w:ind w:right="-709"/>
        <w:jc w:val="both"/>
        <w:rPr>
          <w:color w:val="auto"/>
          <w:sz w:val="22"/>
          <w:szCs w:val="22"/>
        </w:rPr>
      </w:pPr>
      <w:r w:rsidRPr="00186A67">
        <w:rPr>
          <w:color w:val="auto"/>
          <w:sz w:val="22"/>
          <w:szCs w:val="22"/>
        </w:rPr>
        <w:t xml:space="preserve">    </w:t>
      </w:r>
      <w:r w:rsidR="005D3E78" w:rsidRPr="00186A67">
        <w:rPr>
          <w:color w:val="auto"/>
          <w:sz w:val="22"/>
          <w:szCs w:val="22"/>
        </w:rPr>
        <w:t xml:space="preserve">Собрание правомочно принимать решения при наличии не менее 2/3 работников Учреждения. Решения на Собрании принимаются открытым голосованием, простым большинством голосов. </w:t>
      </w:r>
    </w:p>
    <w:p w14:paraId="4F0328B4" w14:textId="7D4C62AD" w:rsidR="005D3E78" w:rsidRPr="00186A67" w:rsidRDefault="00E24001" w:rsidP="0008590A">
      <w:pPr>
        <w:pStyle w:val="Default"/>
        <w:tabs>
          <w:tab w:val="left" w:pos="142"/>
          <w:tab w:val="left" w:pos="284"/>
        </w:tabs>
        <w:ind w:right="-709"/>
        <w:jc w:val="both"/>
        <w:rPr>
          <w:color w:val="auto"/>
          <w:sz w:val="22"/>
          <w:szCs w:val="22"/>
        </w:rPr>
      </w:pPr>
      <w:r w:rsidRPr="00186A67">
        <w:rPr>
          <w:color w:val="auto"/>
          <w:sz w:val="22"/>
          <w:szCs w:val="22"/>
        </w:rPr>
        <w:lastRenderedPageBreak/>
        <w:t xml:space="preserve">    </w:t>
      </w:r>
      <w:r w:rsidR="005D3E78" w:rsidRPr="00186A67">
        <w:rPr>
          <w:color w:val="auto"/>
          <w:sz w:val="22"/>
          <w:szCs w:val="22"/>
        </w:rPr>
        <w:t xml:space="preserve">Все участники Собрания, включая председателя Собрания, имеют при голосовании по одному голосу. Принятым на Собрании считается то решение, за которое голосовало большинство участвующих в его работе с правом решающего голоса. При равенстве голосов при голосовании принятым считается решение, за которое голосовал руководитель Учреждения. </w:t>
      </w:r>
    </w:p>
    <w:p w14:paraId="473D54DC" w14:textId="7A3871D4" w:rsidR="005D3E78" w:rsidRPr="00186A67" w:rsidRDefault="00E24001" w:rsidP="0008590A">
      <w:pPr>
        <w:pStyle w:val="Default"/>
        <w:tabs>
          <w:tab w:val="left" w:pos="142"/>
          <w:tab w:val="left" w:pos="284"/>
        </w:tabs>
        <w:ind w:right="-709"/>
        <w:jc w:val="both"/>
        <w:rPr>
          <w:color w:val="auto"/>
          <w:sz w:val="22"/>
          <w:szCs w:val="22"/>
        </w:rPr>
      </w:pPr>
      <w:r w:rsidRPr="00186A67">
        <w:rPr>
          <w:color w:val="auto"/>
          <w:sz w:val="22"/>
          <w:szCs w:val="22"/>
        </w:rPr>
        <w:t xml:space="preserve">   </w:t>
      </w:r>
      <w:r w:rsidR="005D3E78" w:rsidRPr="00186A67">
        <w:rPr>
          <w:color w:val="auto"/>
          <w:sz w:val="22"/>
          <w:szCs w:val="22"/>
        </w:rPr>
        <w:t xml:space="preserve">По результатам Собрания может быть принята резолюция, отражающая мнение работников Учреждения по рассмотренной повестке. </w:t>
      </w:r>
    </w:p>
    <w:p w14:paraId="16ED631A" w14:textId="77B37FD8" w:rsidR="00840521" w:rsidRPr="00186A67" w:rsidRDefault="005D3E78" w:rsidP="0008590A">
      <w:pPr>
        <w:tabs>
          <w:tab w:val="left" w:pos="142"/>
          <w:tab w:val="left" w:pos="284"/>
        </w:tabs>
        <w:ind w:right="-709"/>
        <w:jc w:val="both"/>
        <w:rPr>
          <w:sz w:val="22"/>
          <w:szCs w:val="22"/>
        </w:rPr>
      </w:pPr>
      <w:r w:rsidRPr="00186A67">
        <w:rPr>
          <w:sz w:val="22"/>
          <w:szCs w:val="22"/>
        </w:rPr>
        <w:t>Собрание не вправе выступать от имени Учреждения.</w:t>
      </w:r>
    </w:p>
    <w:p w14:paraId="6E802683" w14:textId="25515BAA" w:rsidR="00AD3DF7" w:rsidRPr="00186A67" w:rsidRDefault="00AD3DF7" w:rsidP="0008590A">
      <w:pPr>
        <w:widowControl w:val="0"/>
        <w:tabs>
          <w:tab w:val="left" w:pos="142"/>
          <w:tab w:val="left" w:pos="284"/>
        </w:tabs>
        <w:overflowPunct/>
        <w:ind w:right="-709"/>
        <w:jc w:val="both"/>
        <w:textAlignment w:val="auto"/>
        <w:rPr>
          <w:sz w:val="22"/>
          <w:szCs w:val="22"/>
        </w:rPr>
      </w:pPr>
      <w:r w:rsidRPr="00186A67">
        <w:rPr>
          <w:sz w:val="22"/>
          <w:szCs w:val="22"/>
        </w:rPr>
        <w:t>13.10</w:t>
      </w:r>
      <w:r w:rsidR="009C7B91" w:rsidRPr="00186A67">
        <w:rPr>
          <w:sz w:val="22"/>
          <w:szCs w:val="22"/>
        </w:rPr>
        <w:t>.</w:t>
      </w:r>
      <w:r w:rsidRPr="00186A67">
        <w:rPr>
          <w:sz w:val="22"/>
          <w:szCs w:val="22"/>
        </w:rPr>
        <w:t>Родительское собрание, действующее на основании Положения о Родительском собрании, утвержденного в Учреждении, включает в себя родителей (законных представите</w:t>
      </w:r>
      <w:r w:rsidR="00A97376" w:rsidRPr="00186A67">
        <w:rPr>
          <w:sz w:val="22"/>
          <w:szCs w:val="22"/>
        </w:rPr>
        <w:t>лей) воспитанников, обучающихся. П</w:t>
      </w:r>
      <w:r w:rsidRPr="00186A67">
        <w:rPr>
          <w:sz w:val="22"/>
          <w:szCs w:val="22"/>
        </w:rPr>
        <w:t>роводится не менее двух раз в год по инициативе администрации или родительского комитета, избирает председателя и секретаря (срок полномочий не менее 1 года). Председателем Родительского собрания является, как правило, председатель родительского комитета. Решение Родительского собрания является правомочным, если в его работе участвует более половины родителей (законных представител</w:t>
      </w:r>
      <w:r w:rsidR="00A97376" w:rsidRPr="00186A67">
        <w:rPr>
          <w:sz w:val="22"/>
          <w:szCs w:val="22"/>
        </w:rPr>
        <w:t xml:space="preserve">ей) </w:t>
      </w:r>
      <w:proofErr w:type="gramStart"/>
      <w:r w:rsidR="00A97376" w:rsidRPr="00186A67">
        <w:rPr>
          <w:sz w:val="22"/>
          <w:szCs w:val="22"/>
        </w:rPr>
        <w:t xml:space="preserve">воспитанников, обучающихся </w:t>
      </w:r>
      <w:r w:rsidRPr="00186A67">
        <w:rPr>
          <w:sz w:val="22"/>
          <w:szCs w:val="22"/>
        </w:rPr>
        <w:t>и если за него проголосовало</w:t>
      </w:r>
      <w:proofErr w:type="gramEnd"/>
      <w:r w:rsidRPr="00186A67">
        <w:rPr>
          <w:sz w:val="22"/>
          <w:szCs w:val="22"/>
        </w:rPr>
        <w:t xml:space="preserve"> более половины присутствующих. Решения Родительского собрания реализуются приказом директора Учреждения.</w:t>
      </w:r>
    </w:p>
    <w:p w14:paraId="455270B1" w14:textId="67349811" w:rsidR="00AD3DF7" w:rsidRPr="00186A67" w:rsidRDefault="00E24001" w:rsidP="0008590A">
      <w:pPr>
        <w:widowControl w:val="0"/>
        <w:tabs>
          <w:tab w:val="left" w:pos="142"/>
          <w:tab w:val="left" w:pos="284"/>
        </w:tabs>
        <w:overflowPunct/>
        <w:ind w:right="-709"/>
        <w:jc w:val="both"/>
        <w:textAlignment w:val="auto"/>
        <w:rPr>
          <w:sz w:val="22"/>
          <w:szCs w:val="22"/>
        </w:rPr>
      </w:pPr>
      <w:r w:rsidRPr="00186A67">
        <w:rPr>
          <w:sz w:val="22"/>
          <w:szCs w:val="22"/>
        </w:rPr>
        <w:t xml:space="preserve">    </w:t>
      </w:r>
      <w:r w:rsidR="00AD3DF7" w:rsidRPr="00186A67">
        <w:rPr>
          <w:sz w:val="22"/>
          <w:szCs w:val="22"/>
        </w:rPr>
        <w:t xml:space="preserve">Родительское собрание вправе принимать решение о направлении в высший орган государственной аттестационной службы требования о предъявлении Учреждению рекламации на качество образования и (или) </w:t>
      </w:r>
      <w:r w:rsidR="00AD3DF7" w:rsidRPr="00186A67">
        <w:rPr>
          <w:sz w:val="22"/>
          <w:szCs w:val="22"/>
          <w:shd w:val="clear" w:color="auto" w:fill="FFFFFF"/>
        </w:rPr>
        <w:t xml:space="preserve">несоответствие образования требованиям </w:t>
      </w:r>
      <w:r w:rsidR="00573392" w:rsidRPr="00186A67">
        <w:rPr>
          <w:sz w:val="22"/>
          <w:szCs w:val="22"/>
          <w:shd w:val="clear" w:color="auto" w:fill="FFFFFF"/>
        </w:rPr>
        <w:t xml:space="preserve">Федерального </w:t>
      </w:r>
      <w:r w:rsidR="00AD3DF7" w:rsidRPr="00186A67">
        <w:rPr>
          <w:sz w:val="22"/>
          <w:szCs w:val="22"/>
          <w:shd w:val="clear" w:color="auto" w:fill="FFFFFF"/>
        </w:rPr>
        <w:t xml:space="preserve">государственного образовательного стандарта. Основными задачами Родительского собрания </w:t>
      </w:r>
      <w:r w:rsidR="00AD3DF7" w:rsidRPr="00186A67">
        <w:rPr>
          <w:sz w:val="22"/>
          <w:szCs w:val="22"/>
        </w:rPr>
        <w:t>являются разъяснение прав и обязанностей родителей (законных представителей) по воспитанию ребенка в семье, заслушивание педагогов Учреждения об организации учебно-воспитательного процесса, обсуждение и принятие локальных правовых актов в пределах своей компетенции и другие, не противоречащих Положению о Родительском собрании.</w:t>
      </w:r>
    </w:p>
    <w:p w14:paraId="06BA1D55" w14:textId="499E70AC" w:rsidR="00AD3DF7" w:rsidRPr="00186A67" w:rsidRDefault="00573392" w:rsidP="0008590A">
      <w:pPr>
        <w:widowControl w:val="0"/>
        <w:tabs>
          <w:tab w:val="left" w:pos="142"/>
          <w:tab w:val="left" w:pos="284"/>
        </w:tabs>
        <w:overflowPunct/>
        <w:ind w:right="-709"/>
        <w:jc w:val="both"/>
        <w:textAlignment w:val="auto"/>
        <w:rPr>
          <w:sz w:val="22"/>
          <w:szCs w:val="22"/>
        </w:rPr>
      </w:pPr>
      <w:r w:rsidRPr="00186A67">
        <w:rPr>
          <w:sz w:val="22"/>
          <w:szCs w:val="22"/>
        </w:rPr>
        <w:t>13.10.1</w:t>
      </w:r>
      <w:r w:rsidR="009C7B91" w:rsidRPr="00186A67">
        <w:rPr>
          <w:sz w:val="22"/>
          <w:szCs w:val="22"/>
        </w:rPr>
        <w:t>.</w:t>
      </w:r>
      <w:r w:rsidR="00AD3DF7" w:rsidRPr="00186A67">
        <w:rPr>
          <w:sz w:val="22"/>
          <w:szCs w:val="22"/>
        </w:rPr>
        <w:t>В промежутках между собраниями функции Родительского собрания выполняет выборный орган – родительский комитет, деятельность которого регламентируется Положением о родительском комитете, утвержденным в Учреждении.</w:t>
      </w:r>
    </w:p>
    <w:p w14:paraId="2D03EFFD" w14:textId="77777777" w:rsidR="00AD3DF7" w:rsidRPr="00186A67" w:rsidRDefault="00AD3DF7" w:rsidP="0008590A">
      <w:pPr>
        <w:widowControl w:val="0"/>
        <w:tabs>
          <w:tab w:val="left" w:pos="142"/>
          <w:tab w:val="left" w:pos="284"/>
        </w:tabs>
        <w:overflowPunct/>
        <w:ind w:right="-709"/>
        <w:jc w:val="both"/>
        <w:textAlignment w:val="auto"/>
        <w:rPr>
          <w:sz w:val="22"/>
          <w:szCs w:val="22"/>
        </w:rPr>
      </w:pPr>
      <w:r w:rsidRPr="00186A67">
        <w:rPr>
          <w:sz w:val="22"/>
          <w:szCs w:val="22"/>
        </w:rPr>
        <w:t>Родительский комитет выбирается на Родительском собрании. Решения родительского комитета являются рекомендательными, обязательными являются только те, которые реализуются приказом директора.</w:t>
      </w:r>
    </w:p>
    <w:p w14:paraId="3C3C7802" w14:textId="48F38A1F" w:rsidR="00AD3DF7" w:rsidRPr="00186A67" w:rsidRDefault="00E24001" w:rsidP="0008590A">
      <w:pPr>
        <w:widowControl w:val="0"/>
        <w:tabs>
          <w:tab w:val="left" w:pos="142"/>
          <w:tab w:val="left" w:pos="284"/>
        </w:tabs>
        <w:overflowPunct/>
        <w:ind w:right="-709"/>
        <w:jc w:val="both"/>
        <w:textAlignment w:val="auto"/>
        <w:rPr>
          <w:sz w:val="22"/>
          <w:szCs w:val="22"/>
        </w:rPr>
      </w:pPr>
      <w:r w:rsidRPr="00186A67">
        <w:rPr>
          <w:sz w:val="22"/>
          <w:szCs w:val="22"/>
        </w:rPr>
        <w:t xml:space="preserve">    </w:t>
      </w:r>
      <w:r w:rsidR="00AD3DF7" w:rsidRPr="00186A67">
        <w:rPr>
          <w:sz w:val="22"/>
          <w:szCs w:val="22"/>
        </w:rPr>
        <w:t>Основной задачей родительского комитета является содействие в работе руководству Учреждения в совершенствовании условий для осуществления учебно-воспитательного процесса через привлечение к управлению родителей.</w:t>
      </w:r>
    </w:p>
    <w:p w14:paraId="2BFF947E" w14:textId="5713EB31" w:rsidR="005C1C46" w:rsidRPr="00186A67" w:rsidRDefault="005C1C46" w:rsidP="0008590A">
      <w:pPr>
        <w:pStyle w:val="Default"/>
        <w:tabs>
          <w:tab w:val="left" w:pos="142"/>
          <w:tab w:val="left" w:pos="284"/>
        </w:tabs>
        <w:ind w:right="-709"/>
        <w:jc w:val="both"/>
        <w:rPr>
          <w:color w:val="auto"/>
          <w:sz w:val="22"/>
          <w:szCs w:val="22"/>
        </w:rPr>
      </w:pPr>
      <w:r w:rsidRPr="00186A67">
        <w:rPr>
          <w:color w:val="auto"/>
          <w:sz w:val="22"/>
          <w:szCs w:val="22"/>
        </w:rPr>
        <w:t>13.1</w:t>
      </w:r>
      <w:r w:rsidR="005D1D49" w:rsidRPr="00186A67">
        <w:rPr>
          <w:color w:val="auto"/>
          <w:sz w:val="22"/>
          <w:szCs w:val="22"/>
        </w:rPr>
        <w:t>1</w:t>
      </w:r>
      <w:r w:rsidR="009C7B91" w:rsidRPr="00186A67">
        <w:rPr>
          <w:color w:val="auto"/>
          <w:sz w:val="22"/>
          <w:szCs w:val="22"/>
        </w:rPr>
        <w:t>.</w:t>
      </w:r>
      <w:r w:rsidRPr="00186A67">
        <w:rPr>
          <w:color w:val="auto"/>
          <w:sz w:val="22"/>
          <w:szCs w:val="22"/>
        </w:rPr>
        <w:t xml:space="preserve">В Учреждении действует профсоюзная организация сотрудников. К компетенции профсоюзной организации относятся: </w:t>
      </w:r>
    </w:p>
    <w:p w14:paraId="06F07A85" w14:textId="77777777" w:rsidR="005C1C46" w:rsidRPr="00186A67" w:rsidRDefault="005C1C46" w:rsidP="0008590A">
      <w:pPr>
        <w:pStyle w:val="Default"/>
        <w:tabs>
          <w:tab w:val="left" w:pos="142"/>
          <w:tab w:val="left" w:pos="284"/>
        </w:tabs>
        <w:ind w:right="-709"/>
        <w:jc w:val="both"/>
        <w:rPr>
          <w:color w:val="auto"/>
          <w:sz w:val="22"/>
          <w:szCs w:val="22"/>
        </w:rPr>
      </w:pPr>
      <w:r w:rsidRPr="00186A67">
        <w:rPr>
          <w:color w:val="auto"/>
          <w:sz w:val="22"/>
          <w:szCs w:val="22"/>
        </w:rPr>
        <w:t xml:space="preserve">-согласование правил внутреннего трудового распорядка; </w:t>
      </w:r>
    </w:p>
    <w:p w14:paraId="52990480" w14:textId="77777777" w:rsidR="005C1C46" w:rsidRPr="00186A67" w:rsidRDefault="005C1C46" w:rsidP="0008590A">
      <w:pPr>
        <w:pStyle w:val="Default"/>
        <w:tabs>
          <w:tab w:val="left" w:pos="142"/>
          <w:tab w:val="left" w:pos="284"/>
        </w:tabs>
        <w:ind w:right="-709"/>
        <w:jc w:val="both"/>
        <w:rPr>
          <w:color w:val="auto"/>
          <w:sz w:val="22"/>
          <w:szCs w:val="22"/>
        </w:rPr>
      </w:pPr>
      <w:r w:rsidRPr="00186A67">
        <w:rPr>
          <w:color w:val="auto"/>
          <w:sz w:val="22"/>
          <w:szCs w:val="22"/>
        </w:rPr>
        <w:t xml:space="preserve">-согласование инструкций по охране труда; </w:t>
      </w:r>
    </w:p>
    <w:p w14:paraId="534E8794" w14:textId="77777777" w:rsidR="005C1C46" w:rsidRPr="00186A67" w:rsidRDefault="005C1C46" w:rsidP="0008590A">
      <w:pPr>
        <w:pStyle w:val="Default"/>
        <w:tabs>
          <w:tab w:val="left" w:pos="142"/>
          <w:tab w:val="left" w:pos="284"/>
        </w:tabs>
        <w:ind w:right="-709"/>
        <w:jc w:val="both"/>
        <w:rPr>
          <w:color w:val="auto"/>
          <w:sz w:val="22"/>
          <w:szCs w:val="22"/>
        </w:rPr>
      </w:pPr>
      <w:r w:rsidRPr="00186A67">
        <w:rPr>
          <w:color w:val="auto"/>
          <w:sz w:val="22"/>
          <w:szCs w:val="22"/>
        </w:rPr>
        <w:t xml:space="preserve">-подписание коллективного договора; </w:t>
      </w:r>
    </w:p>
    <w:p w14:paraId="26622984" w14:textId="57774809" w:rsidR="001351BA" w:rsidRPr="00186A67" w:rsidRDefault="005C1C46" w:rsidP="0008590A">
      <w:pPr>
        <w:tabs>
          <w:tab w:val="left" w:pos="142"/>
          <w:tab w:val="left" w:pos="284"/>
        </w:tabs>
        <w:ind w:right="-709"/>
        <w:jc w:val="both"/>
        <w:rPr>
          <w:sz w:val="22"/>
          <w:szCs w:val="22"/>
        </w:rPr>
      </w:pPr>
      <w:r w:rsidRPr="00186A67">
        <w:rPr>
          <w:sz w:val="22"/>
          <w:szCs w:val="22"/>
        </w:rPr>
        <w:t>-обеспечение прав работников.</w:t>
      </w:r>
    </w:p>
    <w:p w14:paraId="161372CA" w14:textId="6A0788B8" w:rsidR="00FD768A" w:rsidRPr="009C7B91" w:rsidRDefault="00FD768A" w:rsidP="0008590A">
      <w:pPr>
        <w:ind w:right="-709"/>
        <w:jc w:val="both"/>
        <w:rPr>
          <w:b/>
          <w:sz w:val="22"/>
          <w:szCs w:val="22"/>
        </w:rPr>
      </w:pPr>
    </w:p>
    <w:p w14:paraId="3E14D967" w14:textId="50337B98" w:rsidR="00FD768A" w:rsidRDefault="00C0701F" w:rsidP="0008590A">
      <w:pPr>
        <w:ind w:right="-709"/>
        <w:jc w:val="center"/>
        <w:rPr>
          <w:b/>
          <w:sz w:val="22"/>
          <w:szCs w:val="22"/>
        </w:rPr>
      </w:pPr>
      <w:r>
        <w:rPr>
          <w:b/>
          <w:sz w:val="22"/>
          <w:szCs w:val="22"/>
        </w:rPr>
        <w:t xml:space="preserve">14. </w:t>
      </w:r>
      <w:r w:rsidR="00FD768A">
        <w:rPr>
          <w:b/>
          <w:sz w:val="22"/>
          <w:szCs w:val="22"/>
        </w:rPr>
        <w:t>Права, обязанности и ответственность участников образовательных отношений</w:t>
      </w:r>
    </w:p>
    <w:p w14:paraId="144C1EFB" w14:textId="77777777" w:rsidR="00010A84" w:rsidRPr="00FD768A" w:rsidRDefault="00010A84" w:rsidP="0008590A">
      <w:pPr>
        <w:ind w:right="-709"/>
        <w:jc w:val="center"/>
        <w:rPr>
          <w:b/>
          <w:sz w:val="22"/>
          <w:szCs w:val="22"/>
        </w:rPr>
      </w:pPr>
    </w:p>
    <w:p w14:paraId="1EDF73EA" w14:textId="77777777" w:rsidR="001351BA" w:rsidRPr="00186A67" w:rsidRDefault="001351BA" w:rsidP="0008590A">
      <w:pPr>
        <w:widowControl w:val="0"/>
        <w:numPr>
          <w:ilvl w:val="0"/>
          <w:numId w:val="7"/>
        </w:numPr>
        <w:tabs>
          <w:tab w:val="left" w:pos="142"/>
          <w:tab w:val="left" w:pos="567"/>
          <w:tab w:val="left" w:pos="709"/>
        </w:tabs>
        <w:overflowPunct/>
        <w:ind w:left="0" w:right="-709" w:firstLine="0"/>
        <w:jc w:val="both"/>
        <w:textAlignment w:val="auto"/>
        <w:rPr>
          <w:color w:val="000000"/>
          <w:sz w:val="22"/>
          <w:szCs w:val="22"/>
        </w:rPr>
      </w:pPr>
      <w:r w:rsidRPr="00186A67">
        <w:rPr>
          <w:bCs/>
          <w:iCs/>
          <w:sz w:val="22"/>
          <w:szCs w:val="22"/>
        </w:rPr>
        <w:t xml:space="preserve">Участниками образовательной </w:t>
      </w:r>
      <w:r w:rsidRPr="00186A67">
        <w:rPr>
          <w:bCs/>
          <w:iCs/>
          <w:color w:val="000000"/>
          <w:sz w:val="22"/>
          <w:szCs w:val="22"/>
        </w:rPr>
        <w:t xml:space="preserve">деятельности являются обучающиеся и воспитанники, их </w:t>
      </w:r>
      <w:r w:rsidRPr="00186A67">
        <w:rPr>
          <w:color w:val="000000"/>
          <w:sz w:val="22"/>
          <w:szCs w:val="22"/>
        </w:rPr>
        <w:t xml:space="preserve">родители (законные представители), педагоги и все другие работники Учреждения. </w:t>
      </w:r>
    </w:p>
    <w:p w14:paraId="7D6E8C01" w14:textId="77777777" w:rsidR="001351BA" w:rsidRPr="00186A67" w:rsidRDefault="001351BA" w:rsidP="0008590A">
      <w:pPr>
        <w:widowControl w:val="0"/>
        <w:numPr>
          <w:ilvl w:val="0"/>
          <w:numId w:val="7"/>
        </w:numPr>
        <w:tabs>
          <w:tab w:val="left" w:pos="142"/>
          <w:tab w:val="left" w:pos="567"/>
          <w:tab w:val="left" w:pos="709"/>
        </w:tabs>
        <w:overflowPunct/>
        <w:ind w:left="0" w:right="-709" w:firstLine="0"/>
        <w:jc w:val="both"/>
        <w:textAlignment w:val="auto"/>
        <w:rPr>
          <w:color w:val="000000"/>
          <w:sz w:val="22"/>
          <w:szCs w:val="22"/>
        </w:rPr>
      </w:pPr>
      <w:r w:rsidRPr="00186A67">
        <w:rPr>
          <w:color w:val="000000"/>
          <w:sz w:val="22"/>
          <w:szCs w:val="22"/>
        </w:rPr>
        <w:t>Участники образовательной деятельности имеют право на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организациям, а также других обстоятельств.</w:t>
      </w:r>
    </w:p>
    <w:p w14:paraId="14FE04D1" w14:textId="77777777" w:rsidR="001351BA" w:rsidRPr="00186A67" w:rsidRDefault="001351BA" w:rsidP="0008590A">
      <w:pPr>
        <w:widowControl w:val="0"/>
        <w:numPr>
          <w:ilvl w:val="0"/>
          <w:numId w:val="7"/>
        </w:numPr>
        <w:tabs>
          <w:tab w:val="left" w:pos="142"/>
          <w:tab w:val="left" w:pos="567"/>
        </w:tabs>
        <w:overflowPunct/>
        <w:ind w:left="0" w:right="-709" w:firstLine="0"/>
        <w:jc w:val="both"/>
        <w:textAlignment w:val="auto"/>
        <w:rPr>
          <w:color w:val="000000"/>
          <w:sz w:val="22"/>
          <w:szCs w:val="22"/>
        </w:rPr>
      </w:pPr>
      <w:r w:rsidRPr="00186A67">
        <w:rPr>
          <w:color w:val="000000"/>
          <w:sz w:val="22"/>
          <w:szCs w:val="22"/>
        </w:rPr>
        <w:t>Права, обязанности и ответственность обучающихся и воспитанников Учреждения определяются законодательством Российской Федерации, настоящим Уставом, Правилами внутреннего распорядка для учащихся и воспитанников и иными локальными актами Учреждения.</w:t>
      </w:r>
    </w:p>
    <w:p w14:paraId="700B828A"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 xml:space="preserve">14.4. Обучающиеся и воспитанники Учреждения имеют право </w:t>
      </w:r>
      <w:proofErr w:type="gramStart"/>
      <w:r w:rsidRPr="00186A67">
        <w:rPr>
          <w:color w:val="000000"/>
          <w:sz w:val="22"/>
          <w:szCs w:val="22"/>
        </w:rPr>
        <w:t>на</w:t>
      </w:r>
      <w:proofErr w:type="gramEnd"/>
      <w:r w:rsidRPr="00186A67">
        <w:rPr>
          <w:color w:val="000000"/>
          <w:sz w:val="22"/>
          <w:szCs w:val="22"/>
        </w:rPr>
        <w:t xml:space="preserve">: </w:t>
      </w:r>
    </w:p>
    <w:p w14:paraId="049BE651" w14:textId="29FFEC38"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1) получение бесплатного дошкольного, начального общего, основного общего</w:t>
      </w:r>
      <w:r w:rsidR="00685A61" w:rsidRPr="00186A67">
        <w:rPr>
          <w:color w:val="000000"/>
          <w:sz w:val="22"/>
          <w:szCs w:val="22"/>
        </w:rPr>
        <w:t xml:space="preserve"> </w:t>
      </w:r>
      <w:r w:rsidRPr="00186A67">
        <w:rPr>
          <w:color w:val="000000"/>
          <w:sz w:val="22"/>
          <w:szCs w:val="22"/>
        </w:rPr>
        <w:t xml:space="preserve">образования в соответствии с </w:t>
      </w:r>
      <w:r w:rsidR="000910A8" w:rsidRPr="00186A67">
        <w:rPr>
          <w:color w:val="000000"/>
          <w:sz w:val="22"/>
          <w:szCs w:val="22"/>
        </w:rPr>
        <w:t xml:space="preserve">федеральными </w:t>
      </w:r>
      <w:r w:rsidRPr="00186A67">
        <w:rPr>
          <w:color w:val="000000"/>
          <w:sz w:val="22"/>
          <w:szCs w:val="22"/>
        </w:rPr>
        <w:t>государственными образовательными стандартами;</w:t>
      </w:r>
    </w:p>
    <w:p w14:paraId="6BDF6067"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2)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73824B59"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lastRenderedPageBreak/>
        <w:t>3)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68917FF4" w14:textId="77777777" w:rsidR="001351BA" w:rsidRPr="00186A67" w:rsidRDefault="001351BA" w:rsidP="0008590A">
      <w:pPr>
        <w:tabs>
          <w:tab w:val="left" w:pos="142"/>
          <w:tab w:val="left" w:pos="567"/>
        </w:tabs>
        <w:ind w:right="-709"/>
        <w:jc w:val="both"/>
        <w:rPr>
          <w:color w:val="000000"/>
          <w:sz w:val="22"/>
          <w:szCs w:val="22"/>
        </w:rPr>
      </w:pPr>
      <w:bookmarkStart w:id="8" w:name="st34_1_3"/>
      <w:bookmarkEnd w:id="8"/>
      <w:r w:rsidRPr="00186A67">
        <w:rPr>
          <w:color w:val="000000"/>
          <w:sz w:val="22"/>
          <w:szCs w:val="22"/>
        </w:rPr>
        <w:t xml:space="preserve">4) </w:t>
      </w:r>
      <w:proofErr w:type="gramStart"/>
      <w:r w:rsidRPr="00186A67">
        <w:rPr>
          <w:color w:val="000000"/>
          <w:sz w:val="22"/>
          <w:szCs w:val="22"/>
        </w:rPr>
        <w:t>обучение</w:t>
      </w:r>
      <w:proofErr w:type="gramEnd"/>
      <w:r w:rsidRPr="00186A67">
        <w:rPr>
          <w:color w:val="000000"/>
          <w:sz w:val="22"/>
          <w:szCs w:val="22"/>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bookmarkStart w:id="9" w:name="st34_1_4"/>
      <w:bookmarkEnd w:id="9"/>
    </w:p>
    <w:p w14:paraId="30E69FC3" w14:textId="54E736E0" w:rsidR="001351BA" w:rsidRPr="00186A67" w:rsidRDefault="001351BA" w:rsidP="0008590A">
      <w:pPr>
        <w:tabs>
          <w:tab w:val="left" w:pos="142"/>
          <w:tab w:val="left" w:pos="567"/>
        </w:tabs>
        <w:ind w:right="-709"/>
        <w:jc w:val="both"/>
        <w:rPr>
          <w:color w:val="FF0000"/>
          <w:sz w:val="22"/>
          <w:szCs w:val="22"/>
        </w:rPr>
      </w:pPr>
      <w:r w:rsidRPr="00186A67">
        <w:rPr>
          <w:color w:val="000000"/>
          <w:sz w:val="22"/>
          <w:szCs w:val="22"/>
        </w:rPr>
        <w:t xml:space="preserve">5) выбор </w:t>
      </w:r>
      <w:proofErr w:type="gramStart"/>
      <w:r w:rsidRPr="00186A67">
        <w:rPr>
          <w:color w:val="000000"/>
          <w:sz w:val="22"/>
          <w:szCs w:val="22"/>
        </w:rPr>
        <w:t>факультативных</w:t>
      </w:r>
      <w:proofErr w:type="gramEnd"/>
      <w:r w:rsidRPr="00186A67">
        <w:rPr>
          <w:color w:val="000000"/>
          <w:sz w:val="22"/>
          <w:szCs w:val="22"/>
        </w:rPr>
        <w:t xml:space="preserve"> (необязательных для данного уровня образования, профессии, специальности или направления подготовки)</w:t>
      </w:r>
      <w:r w:rsidR="00186A67" w:rsidRPr="00186A67">
        <w:rPr>
          <w:color w:val="FF0000"/>
          <w:sz w:val="22"/>
          <w:szCs w:val="22"/>
        </w:rPr>
        <w:t>;</w:t>
      </w:r>
    </w:p>
    <w:p w14:paraId="1A8BD9CD" w14:textId="77777777" w:rsidR="001351BA" w:rsidRPr="00186A67" w:rsidRDefault="001351BA" w:rsidP="0008590A">
      <w:pPr>
        <w:tabs>
          <w:tab w:val="left" w:pos="142"/>
          <w:tab w:val="left" w:pos="567"/>
        </w:tabs>
        <w:ind w:right="-709"/>
        <w:jc w:val="both"/>
        <w:rPr>
          <w:color w:val="000000"/>
          <w:sz w:val="22"/>
          <w:szCs w:val="22"/>
        </w:rPr>
      </w:pPr>
      <w:bookmarkStart w:id="10" w:name="st34_1_6"/>
      <w:bookmarkEnd w:id="10"/>
      <w:proofErr w:type="gramStart"/>
      <w:r w:rsidRPr="00186A67">
        <w:rPr>
          <w:color w:val="000000"/>
          <w:sz w:val="22"/>
          <w:szCs w:val="22"/>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Учреждении, в установленном им порядке, а также преподаваемых в других организациях, осуществляющих образовательную деятельность, учебных предметов, курсов, дисциплин (модулей);</w:t>
      </w:r>
      <w:proofErr w:type="gramEnd"/>
    </w:p>
    <w:p w14:paraId="022F5EC6" w14:textId="77777777" w:rsidR="001351BA" w:rsidRPr="00186A67" w:rsidRDefault="001351BA" w:rsidP="0008590A">
      <w:pPr>
        <w:tabs>
          <w:tab w:val="left" w:pos="142"/>
          <w:tab w:val="left" w:pos="567"/>
        </w:tabs>
        <w:ind w:right="-709"/>
        <w:jc w:val="both"/>
        <w:rPr>
          <w:color w:val="000000"/>
          <w:sz w:val="22"/>
          <w:szCs w:val="22"/>
        </w:rPr>
      </w:pPr>
      <w:bookmarkStart w:id="11" w:name="st34_1_7"/>
      <w:bookmarkEnd w:id="11"/>
      <w:r w:rsidRPr="00186A67">
        <w:rPr>
          <w:color w:val="000000"/>
          <w:sz w:val="22"/>
          <w:szCs w:val="22"/>
        </w:rPr>
        <w:t>7) уважение человеческого достоинства, защиту от всех форм физического и психического насилия, оскорбления личности, охрану жизни и здоровья;</w:t>
      </w:r>
    </w:p>
    <w:p w14:paraId="6E53887A"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8) свободу совести, информации, свободное выражение собственных взглядов и убеждений;</w:t>
      </w:r>
    </w:p>
    <w:p w14:paraId="15A79328" w14:textId="77777777" w:rsidR="001351BA" w:rsidRPr="00186A67" w:rsidRDefault="001351BA" w:rsidP="0008590A">
      <w:pPr>
        <w:tabs>
          <w:tab w:val="left" w:pos="142"/>
          <w:tab w:val="left" w:pos="567"/>
        </w:tabs>
        <w:ind w:right="-709"/>
        <w:jc w:val="both"/>
        <w:rPr>
          <w:color w:val="000000"/>
          <w:sz w:val="22"/>
          <w:szCs w:val="22"/>
        </w:rPr>
      </w:pPr>
      <w:bookmarkStart w:id="12" w:name="st34_1_11"/>
      <w:bookmarkEnd w:id="12"/>
      <w:r w:rsidRPr="00186A67">
        <w:rPr>
          <w:color w:val="000000"/>
          <w:sz w:val="22"/>
          <w:szCs w:val="22"/>
        </w:rPr>
        <w:t>9)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58C5200D" w14:textId="77777777" w:rsidR="001351BA" w:rsidRPr="00186A67" w:rsidRDefault="001351BA" w:rsidP="0008590A">
      <w:pPr>
        <w:tabs>
          <w:tab w:val="left" w:pos="142"/>
          <w:tab w:val="left" w:pos="567"/>
        </w:tabs>
        <w:ind w:right="-709"/>
        <w:jc w:val="both"/>
        <w:rPr>
          <w:color w:val="000000"/>
          <w:sz w:val="22"/>
          <w:szCs w:val="22"/>
        </w:rPr>
      </w:pPr>
      <w:bookmarkStart w:id="13" w:name="st34_1_12"/>
      <w:bookmarkStart w:id="14" w:name="st34_1_15"/>
      <w:bookmarkEnd w:id="13"/>
      <w:bookmarkEnd w:id="14"/>
      <w:r w:rsidRPr="00186A67">
        <w:rPr>
          <w:color w:val="000000"/>
          <w:sz w:val="22"/>
          <w:szCs w:val="22"/>
        </w:rPr>
        <w:t>10) перевод в установленном порядке в другую образовательную организацию, реализующую образовательную программу соответствующего уровня;</w:t>
      </w:r>
    </w:p>
    <w:p w14:paraId="1D6B673F"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11) участие в управлении Учреждением  в порядке, установленном настоящим Уставом;</w:t>
      </w:r>
    </w:p>
    <w:p w14:paraId="3C648B2B" w14:textId="2CDBA5D2"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 xml:space="preserve">12) ознакомление со свидетельством о </w:t>
      </w:r>
      <w:r w:rsidR="004757DE" w:rsidRPr="00186A67">
        <w:rPr>
          <w:color w:val="000000"/>
          <w:sz w:val="22"/>
          <w:szCs w:val="22"/>
        </w:rPr>
        <w:t>государственной регистрации, с У</w:t>
      </w:r>
      <w:r w:rsidRPr="00186A67">
        <w:rPr>
          <w:color w:val="000000"/>
          <w:sz w:val="22"/>
          <w:szCs w:val="22"/>
        </w:rPr>
        <w:t>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Учреждении;</w:t>
      </w:r>
    </w:p>
    <w:p w14:paraId="783BBBB2" w14:textId="6ACCC49B"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13) бесплатное пользование библиотечно-информационными ресурсами, учебной базой Учреждения;</w:t>
      </w:r>
    </w:p>
    <w:p w14:paraId="4C9F6DC3" w14:textId="25DFE4CF" w:rsidR="00206557" w:rsidRPr="00186A67" w:rsidRDefault="00403584" w:rsidP="0008590A">
      <w:pPr>
        <w:pStyle w:val="ConsPlusNormal"/>
        <w:tabs>
          <w:tab w:val="left" w:pos="567"/>
        </w:tabs>
        <w:ind w:right="-709" w:firstLine="0"/>
        <w:jc w:val="both"/>
        <w:rPr>
          <w:rFonts w:ascii="Times New Roman" w:hAnsi="Times New Roman" w:cs="Times New Roman"/>
          <w:sz w:val="22"/>
          <w:szCs w:val="22"/>
        </w:rPr>
      </w:pPr>
      <w:r w:rsidRPr="00186A67">
        <w:rPr>
          <w:rFonts w:ascii="Times New Roman" w:hAnsi="Times New Roman" w:cs="Times New Roman"/>
          <w:sz w:val="22"/>
          <w:szCs w:val="22"/>
        </w:rPr>
        <w:t xml:space="preserve">14) </w:t>
      </w:r>
      <w:r w:rsidR="00FF6E1A" w:rsidRPr="00186A67">
        <w:rPr>
          <w:rFonts w:ascii="Times New Roman" w:hAnsi="Times New Roman" w:cs="Times New Roman"/>
          <w:sz w:val="22"/>
          <w:szCs w:val="22"/>
        </w:rPr>
        <w:t>п</w:t>
      </w:r>
      <w:r w:rsidR="00206557" w:rsidRPr="00186A67">
        <w:rPr>
          <w:rFonts w:ascii="Times New Roman" w:hAnsi="Times New Roman" w:cs="Times New Roman"/>
          <w:sz w:val="22"/>
          <w:szCs w:val="22"/>
        </w:rPr>
        <w:t>ользование в порядке, установленном локальными нормативными актами, объектами спорта образовательной организации;</w:t>
      </w:r>
    </w:p>
    <w:p w14:paraId="269C9C05" w14:textId="63B6E257" w:rsidR="001351BA" w:rsidRPr="00186A67" w:rsidRDefault="001351BA" w:rsidP="0008590A">
      <w:pPr>
        <w:tabs>
          <w:tab w:val="left" w:pos="142"/>
          <w:tab w:val="left" w:pos="567"/>
        </w:tabs>
        <w:ind w:right="-709"/>
        <w:jc w:val="both"/>
        <w:rPr>
          <w:color w:val="000000"/>
          <w:sz w:val="22"/>
          <w:szCs w:val="22"/>
        </w:rPr>
      </w:pPr>
      <w:bookmarkStart w:id="15" w:name="st34_1_21"/>
      <w:bookmarkEnd w:id="15"/>
      <w:r w:rsidRPr="00186A67">
        <w:rPr>
          <w:color w:val="000000"/>
          <w:sz w:val="22"/>
          <w:szCs w:val="22"/>
        </w:rPr>
        <w:t>1</w:t>
      </w:r>
      <w:r w:rsidR="00403584" w:rsidRPr="00186A67">
        <w:rPr>
          <w:color w:val="000000"/>
          <w:sz w:val="22"/>
          <w:szCs w:val="22"/>
        </w:rPr>
        <w:t>5</w:t>
      </w:r>
      <w:r w:rsidRPr="00186A67">
        <w:rPr>
          <w:color w:val="000000"/>
          <w:sz w:val="22"/>
          <w:szCs w:val="22"/>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611A2523" w14:textId="2EBAABD4" w:rsidR="001351BA" w:rsidRPr="00186A67" w:rsidRDefault="00403584" w:rsidP="0008590A">
      <w:pPr>
        <w:pStyle w:val="ConsPlusNormal"/>
        <w:tabs>
          <w:tab w:val="left" w:pos="567"/>
        </w:tabs>
        <w:ind w:right="-709" w:firstLine="0"/>
        <w:jc w:val="both"/>
        <w:rPr>
          <w:rFonts w:ascii="Times New Roman" w:hAnsi="Times New Roman" w:cs="Times New Roman"/>
          <w:sz w:val="22"/>
          <w:szCs w:val="22"/>
        </w:rPr>
      </w:pPr>
      <w:r w:rsidRPr="00186A67">
        <w:rPr>
          <w:rFonts w:ascii="Times New Roman" w:hAnsi="Times New Roman" w:cs="Times New Roman"/>
          <w:sz w:val="22"/>
          <w:szCs w:val="22"/>
        </w:rPr>
        <w:t xml:space="preserve">16) </w:t>
      </w:r>
      <w:r w:rsidR="00206557" w:rsidRPr="00186A67">
        <w:rPr>
          <w:rFonts w:ascii="Times New Roman" w:hAnsi="Times New Roman" w:cs="Times New Roman"/>
          <w:sz w:val="22"/>
          <w:szCs w:val="22"/>
        </w:rPr>
        <w:t>Поощрение за успехи в учебной, физкультурной, спортивной, общественной, творческой, экспериментальной и инновационной деятельности;</w:t>
      </w:r>
      <w:bookmarkStart w:id="16" w:name="st34_1_29"/>
      <w:bookmarkEnd w:id="16"/>
    </w:p>
    <w:p w14:paraId="430F87D5"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14.5.  Обучающиеся Учреждения обязаны:</w:t>
      </w:r>
    </w:p>
    <w:p w14:paraId="45DAC13B" w14:textId="77777777" w:rsidR="001351BA" w:rsidRPr="00186A67" w:rsidRDefault="001351BA" w:rsidP="0008590A">
      <w:pPr>
        <w:tabs>
          <w:tab w:val="left" w:pos="142"/>
          <w:tab w:val="left" w:pos="567"/>
        </w:tabs>
        <w:ind w:right="-709"/>
        <w:jc w:val="both"/>
        <w:rPr>
          <w:color w:val="000000"/>
          <w:sz w:val="22"/>
          <w:szCs w:val="22"/>
        </w:rPr>
      </w:pPr>
      <w:bookmarkStart w:id="17" w:name="st43_1_1"/>
      <w:bookmarkEnd w:id="17"/>
      <w:r w:rsidRPr="00186A67">
        <w:rPr>
          <w:color w:val="000000"/>
          <w:sz w:val="22"/>
          <w:szCs w:val="22"/>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7433DFE1"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2) выполнять требования данного Устава, правил внутреннего распорядка и иных локальных нормативных актов по вопросам организации и осуществления образовательной деятельности;</w:t>
      </w:r>
    </w:p>
    <w:p w14:paraId="0520A6B7"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50A86437" w14:textId="77777777" w:rsidR="001351BA" w:rsidRPr="00186A67" w:rsidRDefault="001351BA" w:rsidP="0008590A">
      <w:pPr>
        <w:tabs>
          <w:tab w:val="left" w:pos="142"/>
          <w:tab w:val="left" w:pos="567"/>
        </w:tabs>
        <w:ind w:right="-709"/>
        <w:jc w:val="both"/>
        <w:rPr>
          <w:color w:val="000000"/>
          <w:sz w:val="22"/>
          <w:szCs w:val="22"/>
        </w:rPr>
      </w:pPr>
      <w:bookmarkStart w:id="18" w:name="st43_1_4"/>
      <w:bookmarkEnd w:id="18"/>
      <w:r w:rsidRPr="00186A67">
        <w:rPr>
          <w:color w:val="000000"/>
          <w:sz w:val="22"/>
          <w:szCs w:val="22"/>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6719727C" w14:textId="77777777" w:rsidR="001351BA" w:rsidRPr="00186A67" w:rsidRDefault="001351BA" w:rsidP="0008590A">
      <w:pPr>
        <w:tabs>
          <w:tab w:val="left" w:pos="142"/>
          <w:tab w:val="left" w:pos="567"/>
        </w:tabs>
        <w:ind w:right="-709"/>
        <w:jc w:val="both"/>
        <w:rPr>
          <w:color w:val="000000"/>
          <w:sz w:val="22"/>
          <w:szCs w:val="22"/>
        </w:rPr>
      </w:pPr>
      <w:bookmarkStart w:id="19" w:name="st43_1_5"/>
      <w:bookmarkEnd w:id="19"/>
      <w:r w:rsidRPr="00186A67">
        <w:rPr>
          <w:color w:val="000000"/>
          <w:sz w:val="22"/>
          <w:szCs w:val="22"/>
        </w:rPr>
        <w:t>5) бережно относиться к имуществу организации, осуществляющей образовательную деятельность;</w:t>
      </w:r>
    </w:p>
    <w:p w14:paraId="5649FD73" w14:textId="77777777" w:rsidR="001351BA" w:rsidRPr="00186A67" w:rsidRDefault="001351BA" w:rsidP="0008590A">
      <w:pPr>
        <w:tabs>
          <w:tab w:val="left" w:pos="142"/>
          <w:tab w:val="left" w:pos="567"/>
        </w:tabs>
        <w:ind w:right="-709"/>
        <w:jc w:val="both"/>
        <w:rPr>
          <w:iCs/>
          <w:color w:val="000000"/>
          <w:sz w:val="22"/>
          <w:szCs w:val="22"/>
        </w:rPr>
      </w:pPr>
      <w:r w:rsidRPr="00186A67">
        <w:rPr>
          <w:color w:val="000000"/>
          <w:sz w:val="22"/>
          <w:szCs w:val="22"/>
        </w:rPr>
        <w:t>6) д</w:t>
      </w:r>
      <w:r w:rsidRPr="00186A67">
        <w:rPr>
          <w:iCs/>
          <w:color w:val="000000"/>
          <w:sz w:val="22"/>
          <w:szCs w:val="22"/>
        </w:rPr>
        <w:t>ругие обязанности, определяемые приказами директора Учреждения, в том числе приказами об охране труда и технике безопасности.</w:t>
      </w:r>
    </w:p>
    <w:p w14:paraId="6F8D0F06"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 xml:space="preserve">14.6.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Pr="00186A67">
        <w:rPr>
          <w:color w:val="000000"/>
          <w:sz w:val="22"/>
          <w:szCs w:val="22"/>
        </w:rPr>
        <w:t>к</w:t>
      </w:r>
      <w:proofErr w:type="gramEnd"/>
      <w:r w:rsidRPr="00186A67">
        <w:rPr>
          <w:color w:val="000000"/>
          <w:sz w:val="22"/>
          <w:szCs w:val="22"/>
        </w:rPr>
        <w:t xml:space="preserve"> обучающимся могут быть применены меры дисциплинарного взыскания - замечание, выговор, отчисление из Учреждения. </w:t>
      </w:r>
    </w:p>
    <w:p w14:paraId="118648C0"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1</w:t>
      </w:r>
      <w:bookmarkStart w:id="20" w:name="st43_5"/>
      <w:bookmarkEnd w:id="20"/>
      <w:r w:rsidRPr="00186A67">
        <w:rPr>
          <w:color w:val="000000"/>
          <w:sz w:val="22"/>
          <w:szCs w:val="22"/>
        </w:rPr>
        <w:t xml:space="preserve">4.7. </w:t>
      </w:r>
      <w:proofErr w:type="gramStart"/>
      <w:r w:rsidRPr="00186A67">
        <w:rPr>
          <w:color w:val="000000"/>
          <w:sz w:val="22"/>
          <w:szCs w:val="22"/>
        </w:rPr>
        <w:t xml:space="preserve">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w:t>
      </w:r>
      <w:r w:rsidRPr="00186A67">
        <w:rPr>
          <w:color w:val="000000"/>
          <w:sz w:val="22"/>
          <w:szCs w:val="22"/>
        </w:rPr>
        <w:lastRenderedPageBreak/>
        <w:t>ограниченными возможностями здоровья (с задержкой психического развития и различными формами умственной отсталости).</w:t>
      </w:r>
      <w:proofErr w:type="gramEnd"/>
    </w:p>
    <w:p w14:paraId="67A1B30E" w14:textId="77777777" w:rsidR="001351BA" w:rsidRPr="00186A67" w:rsidRDefault="001351BA" w:rsidP="0008590A">
      <w:pPr>
        <w:tabs>
          <w:tab w:val="left" w:pos="142"/>
          <w:tab w:val="left" w:pos="567"/>
        </w:tabs>
        <w:ind w:right="-709"/>
        <w:jc w:val="both"/>
        <w:rPr>
          <w:color w:val="000000"/>
          <w:sz w:val="22"/>
          <w:szCs w:val="22"/>
        </w:rPr>
      </w:pPr>
      <w:bookmarkStart w:id="21" w:name="st43_6"/>
      <w:bookmarkEnd w:id="21"/>
      <w:r w:rsidRPr="00186A67">
        <w:rPr>
          <w:color w:val="000000"/>
          <w:sz w:val="22"/>
          <w:szCs w:val="22"/>
        </w:rPr>
        <w:t>14.8.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415F20F6" w14:textId="518A2D94" w:rsidR="001351BA" w:rsidRPr="00186A67" w:rsidRDefault="001351BA" w:rsidP="0008590A">
      <w:pPr>
        <w:tabs>
          <w:tab w:val="left" w:pos="142"/>
          <w:tab w:val="left" w:pos="567"/>
        </w:tabs>
        <w:ind w:right="-709"/>
        <w:jc w:val="both"/>
        <w:rPr>
          <w:color w:val="000000"/>
          <w:sz w:val="22"/>
          <w:szCs w:val="22"/>
        </w:rPr>
      </w:pPr>
      <w:bookmarkStart w:id="22" w:name="st43_7"/>
      <w:bookmarkStart w:id="23" w:name="st43_8"/>
      <w:bookmarkEnd w:id="22"/>
      <w:bookmarkEnd w:id="23"/>
      <w:r w:rsidRPr="00186A67">
        <w:rPr>
          <w:color w:val="000000"/>
          <w:sz w:val="22"/>
          <w:szCs w:val="22"/>
        </w:rPr>
        <w:t>14.9. По решению Учреждения за неоднократное совер</w:t>
      </w:r>
      <w:r w:rsidR="003A315E" w:rsidRPr="00186A67">
        <w:rPr>
          <w:color w:val="000000"/>
          <w:sz w:val="22"/>
          <w:szCs w:val="22"/>
        </w:rPr>
        <w:t>шение дисциплинарных проступков</w:t>
      </w:r>
      <w:r w:rsidRPr="00186A67">
        <w:rPr>
          <w:color w:val="000000"/>
          <w:sz w:val="22"/>
          <w:szCs w:val="22"/>
        </w:rPr>
        <w:t xml:space="preserve">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 </w:t>
      </w:r>
    </w:p>
    <w:p w14:paraId="79806763"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1</w:t>
      </w:r>
      <w:bookmarkStart w:id="24" w:name="st43_9"/>
      <w:bookmarkEnd w:id="24"/>
      <w:r w:rsidRPr="00186A67">
        <w:rPr>
          <w:color w:val="000000"/>
          <w:sz w:val="22"/>
          <w:szCs w:val="22"/>
        </w:rPr>
        <w:t>4.10.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4E0B41FE" w14:textId="77777777" w:rsidR="001351BA" w:rsidRPr="00186A67" w:rsidRDefault="001351BA" w:rsidP="0008590A">
      <w:pPr>
        <w:tabs>
          <w:tab w:val="left" w:pos="142"/>
          <w:tab w:val="left" w:pos="567"/>
        </w:tabs>
        <w:ind w:right="-709"/>
        <w:jc w:val="both"/>
        <w:rPr>
          <w:color w:val="000000"/>
          <w:sz w:val="22"/>
          <w:szCs w:val="22"/>
        </w:rPr>
      </w:pPr>
      <w:bookmarkStart w:id="25" w:name="st43_10"/>
      <w:bookmarkEnd w:id="25"/>
      <w:r w:rsidRPr="00186A67">
        <w:rPr>
          <w:color w:val="000000"/>
          <w:sz w:val="22"/>
          <w:szCs w:val="22"/>
        </w:rPr>
        <w:t xml:space="preserve">14.11. Учреждение незамедлительно обязано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Учреждения не позднее чем в месячный срок принимают меры, обеспечивающие получение </w:t>
      </w:r>
      <w:proofErr w:type="gramStart"/>
      <w:r w:rsidRPr="00186A67">
        <w:rPr>
          <w:color w:val="000000"/>
          <w:sz w:val="22"/>
          <w:szCs w:val="22"/>
        </w:rPr>
        <w:t>несовершеннолетним</w:t>
      </w:r>
      <w:proofErr w:type="gramEnd"/>
      <w:r w:rsidRPr="00186A67">
        <w:rPr>
          <w:color w:val="000000"/>
          <w:sz w:val="22"/>
          <w:szCs w:val="22"/>
        </w:rPr>
        <w:t xml:space="preserve"> обучающимся общего образования.</w:t>
      </w:r>
    </w:p>
    <w:p w14:paraId="20EF7F06" w14:textId="77777777" w:rsidR="001351BA" w:rsidRPr="00186A67" w:rsidRDefault="001351BA" w:rsidP="0008590A">
      <w:pPr>
        <w:tabs>
          <w:tab w:val="left" w:pos="142"/>
          <w:tab w:val="left" w:pos="567"/>
        </w:tabs>
        <w:ind w:right="-709"/>
        <w:jc w:val="both"/>
        <w:rPr>
          <w:color w:val="000000"/>
          <w:sz w:val="22"/>
          <w:szCs w:val="22"/>
        </w:rPr>
      </w:pPr>
      <w:bookmarkStart w:id="26" w:name="st43_11"/>
      <w:bookmarkEnd w:id="26"/>
      <w:r w:rsidRPr="00186A67">
        <w:rPr>
          <w:color w:val="000000"/>
          <w:sz w:val="22"/>
          <w:szCs w:val="22"/>
        </w:rPr>
        <w:t xml:space="preserve">14.12. </w:t>
      </w:r>
      <w:proofErr w:type="gramStart"/>
      <w:r w:rsidRPr="00186A67">
        <w:rPr>
          <w:color w:val="000000"/>
          <w:sz w:val="22"/>
          <w:szCs w:val="22"/>
        </w:rPr>
        <w:t>Обучающийся</w:t>
      </w:r>
      <w:proofErr w:type="gramEnd"/>
      <w:r w:rsidRPr="00186A67">
        <w:rPr>
          <w:color w:val="000000"/>
          <w:sz w:val="22"/>
          <w:szCs w:val="22"/>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1EE8C32D" w14:textId="77777777" w:rsidR="001351BA" w:rsidRPr="00186A67" w:rsidRDefault="001351BA" w:rsidP="0008590A">
      <w:pPr>
        <w:tabs>
          <w:tab w:val="left" w:pos="142"/>
          <w:tab w:val="left" w:pos="567"/>
        </w:tabs>
        <w:ind w:right="-709"/>
        <w:jc w:val="both"/>
        <w:rPr>
          <w:color w:val="000000"/>
          <w:sz w:val="22"/>
          <w:szCs w:val="22"/>
        </w:rPr>
      </w:pPr>
      <w:bookmarkStart w:id="27" w:name="st43_12"/>
      <w:bookmarkEnd w:id="27"/>
      <w:r w:rsidRPr="00186A67">
        <w:rPr>
          <w:color w:val="000000"/>
          <w:sz w:val="22"/>
          <w:szCs w:val="22"/>
        </w:rPr>
        <w:t>14.13. Права, обязанности и ответственность родителей (законных представителей) несовершеннолетних обучающихся</w:t>
      </w:r>
    </w:p>
    <w:p w14:paraId="62945F73" w14:textId="23389CCB" w:rsidR="001351BA" w:rsidRPr="00186A67" w:rsidRDefault="00F573BC" w:rsidP="0008590A">
      <w:pPr>
        <w:tabs>
          <w:tab w:val="left" w:pos="142"/>
          <w:tab w:val="left" w:pos="567"/>
        </w:tabs>
        <w:ind w:right="-709"/>
        <w:jc w:val="both"/>
        <w:rPr>
          <w:color w:val="000000"/>
          <w:sz w:val="22"/>
          <w:szCs w:val="22"/>
        </w:rPr>
      </w:pPr>
      <w:bookmarkStart w:id="28" w:name="st44_1"/>
      <w:bookmarkEnd w:id="28"/>
      <w:r w:rsidRPr="00186A67">
        <w:rPr>
          <w:color w:val="000000"/>
          <w:sz w:val="22"/>
          <w:szCs w:val="22"/>
        </w:rPr>
        <w:t>14.13</w:t>
      </w:r>
      <w:r w:rsidR="001351BA" w:rsidRPr="00186A67">
        <w:rPr>
          <w:color w:val="000000"/>
          <w:sz w:val="22"/>
          <w:szCs w:val="22"/>
        </w:rPr>
        <w:t>.</w:t>
      </w:r>
      <w:r w:rsidRPr="00186A67">
        <w:rPr>
          <w:color w:val="000000"/>
          <w:sz w:val="22"/>
          <w:szCs w:val="22"/>
        </w:rPr>
        <w:t>1</w:t>
      </w:r>
      <w:r w:rsidR="001351BA" w:rsidRPr="00186A67">
        <w:rPr>
          <w:color w:val="000000"/>
          <w:sz w:val="22"/>
          <w:szCs w:val="22"/>
        </w:rPr>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w:t>
      </w:r>
    </w:p>
    <w:p w14:paraId="711EB144" w14:textId="68880B6E" w:rsidR="001351BA" w:rsidRPr="00186A67" w:rsidRDefault="00F573BC" w:rsidP="0008590A">
      <w:pPr>
        <w:tabs>
          <w:tab w:val="left" w:pos="142"/>
          <w:tab w:val="left" w:pos="567"/>
        </w:tabs>
        <w:ind w:right="-709"/>
        <w:jc w:val="both"/>
        <w:rPr>
          <w:color w:val="000000"/>
          <w:sz w:val="22"/>
          <w:szCs w:val="22"/>
        </w:rPr>
      </w:pPr>
      <w:r w:rsidRPr="00186A67">
        <w:rPr>
          <w:color w:val="000000"/>
          <w:sz w:val="22"/>
          <w:szCs w:val="22"/>
        </w:rPr>
        <w:t>14.13</w:t>
      </w:r>
      <w:r w:rsidR="001351BA" w:rsidRPr="00186A67">
        <w:rPr>
          <w:color w:val="000000"/>
          <w:sz w:val="22"/>
          <w:szCs w:val="22"/>
        </w:rPr>
        <w:t>.</w:t>
      </w:r>
      <w:r w:rsidRPr="00186A67">
        <w:rPr>
          <w:color w:val="000000"/>
          <w:sz w:val="22"/>
          <w:szCs w:val="22"/>
        </w:rPr>
        <w:t>2</w:t>
      </w:r>
      <w:r w:rsidR="001351BA" w:rsidRPr="00186A67">
        <w:rPr>
          <w:color w:val="000000"/>
          <w:sz w:val="22"/>
          <w:szCs w:val="22"/>
        </w:rPr>
        <w:t xml:space="preserve"> Родители (законные представители) несовершеннолетних обучающихся имеют право:</w:t>
      </w:r>
    </w:p>
    <w:p w14:paraId="41836C86" w14:textId="6556DCAA" w:rsidR="001351BA" w:rsidRPr="00186A67" w:rsidRDefault="001351BA" w:rsidP="0008590A">
      <w:pPr>
        <w:tabs>
          <w:tab w:val="left" w:pos="142"/>
          <w:tab w:val="left" w:pos="567"/>
        </w:tabs>
        <w:ind w:right="-709"/>
        <w:jc w:val="both"/>
        <w:rPr>
          <w:color w:val="000000"/>
          <w:sz w:val="22"/>
          <w:szCs w:val="22"/>
        </w:rPr>
      </w:pPr>
      <w:bookmarkStart w:id="29" w:name="st44_3_1"/>
      <w:bookmarkEnd w:id="29"/>
      <w:r w:rsidRPr="00186A67">
        <w:rPr>
          <w:color w:val="000000"/>
          <w:sz w:val="22"/>
          <w:szCs w:val="22"/>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w:t>
      </w:r>
      <w:r w:rsidR="00562039" w:rsidRPr="00186A67">
        <w:rPr>
          <w:color w:val="000000"/>
          <w:sz w:val="22"/>
          <w:szCs w:val="22"/>
        </w:rPr>
        <w:t>ия образования и формы обучения;</w:t>
      </w:r>
      <w:r w:rsidRPr="00186A67">
        <w:rPr>
          <w:color w:val="000000"/>
          <w:sz w:val="22"/>
          <w:szCs w:val="22"/>
        </w:rPr>
        <w:t xml:space="preserve"> организации, осуществляющ</w:t>
      </w:r>
      <w:r w:rsidR="00562039" w:rsidRPr="00186A67">
        <w:rPr>
          <w:color w:val="000000"/>
          <w:sz w:val="22"/>
          <w:szCs w:val="22"/>
        </w:rPr>
        <w:t>ие образовательную деятельность; язык; языки образования;</w:t>
      </w:r>
      <w:r w:rsidRPr="00186A67">
        <w:rPr>
          <w:color w:val="000000"/>
          <w:sz w:val="22"/>
          <w:szCs w:val="22"/>
        </w:rPr>
        <w:t xml:space="preserve"> факультативные курсы, дисциплины (модули) из перечня, предлагаемого организацией, осуществляющей образовательную деятельность;</w:t>
      </w:r>
    </w:p>
    <w:p w14:paraId="69E71D08" w14:textId="3E712E01" w:rsidR="001351BA" w:rsidRPr="00186A67" w:rsidRDefault="00F573BC" w:rsidP="0008590A">
      <w:pPr>
        <w:tabs>
          <w:tab w:val="left" w:pos="142"/>
          <w:tab w:val="left" w:pos="567"/>
        </w:tabs>
        <w:ind w:right="-709"/>
        <w:jc w:val="both"/>
        <w:rPr>
          <w:color w:val="000000"/>
          <w:sz w:val="22"/>
          <w:szCs w:val="22"/>
        </w:rPr>
      </w:pPr>
      <w:bookmarkStart w:id="30" w:name="st44_3_2"/>
      <w:bookmarkEnd w:id="30"/>
      <w:r w:rsidRPr="00186A67">
        <w:rPr>
          <w:color w:val="000000"/>
          <w:sz w:val="22"/>
          <w:szCs w:val="22"/>
        </w:rPr>
        <w:t xml:space="preserve">2) </w:t>
      </w:r>
      <w:r w:rsidR="001351BA" w:rsidRPr="00186A67">
        <w:rPr>
          <w:color w:val="000000"/>
          <w:sz w:val="22"/>
          <w:szCs w:val="22"/>
        </w:rPr>
        <w:t xml:space="preserve">дать ребенку дошкольное, начальное общее, основное общее, </w:t>
      </w:r>
      <w:r w:rsidR="001351BA" w:rsidRPr="00186A67">
        <w:rPr>
          <w:sz w:val="22"/>
          <w:szCs w:val="22"/>
        </w:rPr>
        <w:t xml:space="preserve">среднее общее </w:t>
      </w:r>
      <w:r w:rsidR="001351BA" w:rsidRPr="00186A67">
        <w:rPr>
          <w:color w:val="000000"/>
          <w:sz w:val="22"/>
          <w:szCs w:val="22"/>
        </w:rPr>
        <w:t xml:space="preserve">образование в семье. </w:t>
      </w:r>
      <w:proofErr w:type="gramStart"/>
      <w:r w:rsidR="001351BA" w:rsidRPr="00186A67">
        <w:rPr>
          <w:color w:val="000000"/>
          <w:sz w:val="22"/>
          <w:szCs w:val="22"/>
        </w:rP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14:paraId="62519944" w14:textId="3393E85C" w:rsidR="001351BA" w:rsidRPr="00186A67" w:rsidRDefault="00562039" w:rsidP="0008590A">
      <w:pPr>
        <w:tabs>
          <w:tab w:val="left" w:pos="142"/>
          <w:tab w:val="left" w:pos="567"/>
        </w:tabs>
        <w:ind w:right="-709"/>
        <w:jc w:val="both"/>
        <w:rPr>
          <w:color w:val="000000"/>
          <w:sz w:val="22"/>
          <w:szCs w:val="22"/>
        </w:rPr>
      </w:pPr>
      <w:r w:rsidRPr="00186A67">
        <w:rPr>
          <w:color w:val="000000"/>
          <w:sz w:val="22"/>
          <w:szCs w:val="22"/>
        </w:rPr>
        <w:t>3) знакомиться с У</w:t>
      </w:r>
      <w:r w:rsidR="001351BA" w:rsidRPr="00186A67">
        <w:rPr>
          <w:color w:val="000000"/>
          <w:sz w:val="22"/>
          <w:szCs w:val="22"/>
        </w:rPr>
        <w:t>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6F71ABFA"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76DF93B2"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 xml:space="preserve">5) защищать права и законные интересы </w:t>
      </w:r>
      <w:proofErr w:type="gramStart"/>
      <w:r w:rsidRPr="00186A67">
        <w:rPr>
          <w:color w:val="000000"/>
          <w:sz w:val="22"/>
          <w:szCs w:val="22"/>
        </w:rPr>
        <w:t>обучающихся</w:t>
      </w:r>
      <w:proofErr w:type="gramEnd"/>
      <w:r w:rsidRPr="00186A67">
        <w:rPr>
          <w:color w:val="000000"/>
          <w:sz w:val="22"/>
          <w:szCs w:val="22"/>
        </w:rPr>
        <w:t>;</w:t>
      </w:r>
    </w:p>
    <w:p w14:paraId="7A3219DB"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6) 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6F16F30C"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 xml:space="preserve">7) принимать участие в управлении Учреждения, в форме, определяемой настоящим Уставом; </w:t>
      </w:r>
    </w:p>
    <w:p w14:paraId="5E770360" w14:textId="77777777" w:rsidR="001351BA" w:rsidRPr="00186A67" w:rsidRDefault="001351BA" w:rsidP="0008590A">
      <w:pPr>
        <w:tabs>
          <w:tab w:val="left" w:pos="142"/>
          <w:tab w:val="left" w:pos="567"/>
        </w:tabs>
        <w:ind w:right="-709"/>
        <w:jc w:val="both"/>
        <w:rPr>
          <w:sz w:val="22"/>
          <w:szCs w:val="22"/>
        </w:rPr>
      </w:pPr>
      <w:r w:rsidRPr="00186A67">
        <w:rPr>
          <w:color w:val="000000"/>
          <w:sz w:val="22"/>
          <w:szCs w:val="22"/>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w:t>
      </w:r>
      <w:r w:rsidRPr="00186A67">
        <w:rPr>
          <w:color w:val="000000"/>
          <w:sz w:val="22"/>
          <w:szCs w:val="22"/>
        </w:rPr>
        <w:lastRenderedPageBreak/>
        <w:t xml:space="preserve">обследования, высказывать свое мнение относительно предлагаемых условий для </w:t>
      </w:r>
      <w:r w:rsidRPr="00186A67">
        <w:rPr>
          <w:sz w:val="22"/>
          <w:szCs w:val="22"/>
        </w:rPr>
        <w:t>организации обучения и воспитания детей.</w:t>
      </w:r>
    </w:p>
    <w:p w14:paraId="16C968FF" w14:textId="1BA8A077" w:rsidR="001351BA" w:rsidRPr="00186A67" w:rsidRDefault="001351BA" w:rsidP="0008590A">
      <w:pPr>
        <w:tabs>
          <w:tab w:val="left" w:pos="142"/>
          <w:tab w:val="left" w:pos="567"/>
        </w:tabs>
        <w:ind w:right="-709"/>
        <w:jc w:val="both"/>
        <w:rPr>
          <w:sz w:val="22"/>
          <w:szCs w:val="22"/>
        </w:rPr>
      </w:pPr>
      <w:r w:rsidRPr="00186A67">
        <w:rPr>
          <w:sz w:val="22"/>
          <w:szCs w:val="22"/>
        </w:rPr>
        <w:t>14.16. Родители (законные представители) несовершеннолетних обучающихся обязаны:</w:t>
      </w:r>
    </w:p>
    <w:p w14:paraId="2F20C58E" w14:textId="52EFFFEB" w:rsidR="0015347A" w:rsidRPr="00186A67" w:rsidRDefault="00876442" w:rsidP="0008590A">
      <w:pPr>
        <w:tabs>
          <w:tab w:val="left" w:pos="142"/>
          <w:tab w:val="left" w:pos="567"/>
        </w:tabs>
        <w:ind w:right="-709"/>
        <w:jc w:val="both"/>
        <w:rPr>
          <w:sz w:val="22"/>
          <w:szCs w:val="22"/>
        </w:rPr>
      </w:pPr>
      <w:r w:rsidRPr="00186A67">
        <w:rPr>
          <w:sz w:val="22"/>
          <w:szCs w:val="22"/>
        </w:rPr>
        <w:t xml:space="preserve">1) </w:t>
      </w:r>
      <w:r w:rsidR="00FF6E1A" w:rsidRPr="00186A67">
        <w:rPr>
          <w:sz w:val="22"/>
          <w:szCs w:val="22"/>
        </w:rPr>
        <w:t>в</w:t>
      </w:r>
      <w:r w:rsidR="0015347A" w:rsidRPr="00186A67">
        <w:rPr>
          <w:sz w:val="22"/>
          <w:szCs w:val="22"/>
        </w:rPr>
        <w:t>ыполнять настоящий Устав в части, касающейся их прав и обязанностей</w:t>
      </w:r>
    </w:p>
    <w:p w14:paraId="47CDC06C" w14:textId="7523E6BE" w:rsidR="001351BA" w:rsidRPr="00186A67" w:rsidRDefault="00876442" w:rsidP="0008590A">
      <w:pPr>
        <w:tabs>
          <w:tab w:val="left" w:pos="142"/>
          <w:tab w:val="left" w:pos="567"/>
        </w:tabs>
        <w:ind w:right="-709"/>
        <w:jc w:val="both"/>
        <w:rPr>
          <w:sz w:val="22"/>
          <w:szCs w:val="22"/>
        </w:rPr>
      </w:pPr>
      <w:bookmarkStart w:id="31" w:name="st44_4_1"/>
      <w:bookmarkEnd w:id="31"/>
      <w:r w:rsidRPr="00186A67">
        <w:rPr>
          <w:sz w:val="22"/>
          <w:szCs w:val="22"/>
        </w:rPr>
        <w:t>2</w:t>
      </w:r>
      <w:r w:rsidR="001351BA" w:rsidRPr="00186A67">
        <w:rPr>
          <w:sz w:val="22"/>
          <w:szCs w:val="22"/>
        </w:rPr>
        <w:t>) обеспечить получение детьми общего образования;</w:t>
      </w:r>
    </w:p>
    <w:p w14:paraId="3B5BDB82" w14:textId="59647ED2" w:rsidR="001351BA" w:rsidRPr="00186A67" w:rsidRDefault="00876442" w:rsidP="0008590A">
      <w:pPr>
        <w:tabs>
          <w:tab w:val="left" w:pos="142"/>
          <w:tab w:val="left" w:pos="567"/>
        </w:tabs>
        <w:ind w:right="-709"/>
        <w:jc w:val="both"/>
        <w:rPr>
          <w:sz w:val="22"/>
          <w:szCs w:val="22"/>
        </w:rPr>
      </w:pPr>
      <w:r w:rsidRPr="00186A67">
        <w:rPr>
          <w:sz w:val="22"/>
          <w:szCs w:val="22"/>
        </w:rPr>
        <w:t>3</w:t>
      </w:r>
      <w:r w:rsidR="001351BA" w:rsidRPr="00186A67">
        <w:rPr>
          <w:sz w:val="22"/>
          <w:szCs w:val="22"/>
        </w:rPr>
        <w:t>) 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14:paraId="05D0A2DD" w14:textId="2EA83A8D" w:rsidR="000508F9" w:rsidRPr="00186A67" w:rsidRDefault="00876442" w:rsidP="0008590A">
      <w:pPr>
        <w:tabs>
          <w:tab w:val="left" w:pos="142"/>
          <w:tab w:val="left" w:pos="567"/>
        </w:tabs>
        <w:ind w:right="-709"/>
        <w:jc w:val="both"/>
        <w:rPr>
          <w:sz w:val="22"/>
          <w:szCs w:val="22"/>
        </w:rPr>
      </w:pPr>
      <w:r w:rsidRPr="00186A67">
        <w:rPr>
          <w:sz w:val="22"/>
          <w:szCs w:val="22"/>
        </w:rPr>
        <w:t>4)</w:t>
      </w:r>
      <w:r w:rsidR="00FF6E1A" w:rsidRPr="00186A67">
        <w:rPr>
          <w:sz w:val="22"/>
          <w:szCs w:val="22"/>
        </w:rPr>
        <w:t>с</w:t>
      </w:r>
      <w:r w:rsidR="000508F9" w:rsidRPr="00186A67">
        <w:rPr>
          <w:sz w:val="22"/>
          <w:szCs w:val="22"/>
        </w:rPr>
        <w:t>воевременно ставить в известность администрацию Учреждения о возможном отсутствии ребенка или его болезни.</w:t>
      </w:r>
    </w:p>
    <w:p w14:paraId="4E00CFC2" w14:textId="43C2EA6C" w:rsidR="001351BA" w:rsidRPr="00186A67" w:rsidRDefault="00876442" w:rsidP="0008590A">
      <w:pPr>
        <w:tabs>
          <w:tab w:val="left" w:pos="142"/>
          <w:tab w:val="left" w:pos="567"/>
        </w:tabs>
        <w:ind w:right="-709"/>
        <w:jc w:val="both"/>
        <w:rPr>
          <w:sz w:val="22"/>
          <w:szCs w:val="22"/>
        </w:rPr>
      </w:pPr>
      <w:r w:rsidRPr="00186A67">
        <w:rPr>
          <w:sz w:val="22"/>
          <w:szCs w:val="22"/>
        </w:rPr>
        <w:t>5</w:t>
      </w:r>
      <w:r w:rsidR="001351BA" w:rsidRPr="00186A67">
        <w:rPr>
          <w:sz w:val="22"/>
          <w:szCs w:val="22"/>
        </w:rPr>
        <w:t>) уважать честь и достоинство обучающихся и работников Учреждения;</w:t>
      </w:r>
    </w:p>
    <w:p w14:paraId="102F34E6" w14:textId="564A30C2" w:rsidR="001351BA" w:rsidRPr="00186A67" w:rsidRDefault="00876442" w:rsidP="0008590A">
      <w:pPr>
        <w:tabs>
          <w:tab w:val="left" w:pos="142"/>
          <w:tab w:val="left" w:pos="567"/>
        </w:tabs>
        <w:suppressAutoHyphens/>
        <w:autoSpaceDN/>
        <w:adjustRightInd/>
        <w:ind w:right="-709"/>
        <w:jc w:val="both"/>
        <w:rPr>
          <w:iCs/>
          <w:color w:val="000000"/>
          <w:sz w:val="22"/>
          <w:szCs w:val="22"/>
        </w:rPr>
      </w:pPr>
      <w:r w:rsidRPr="00186A67">
        <w:rPr>
          <w:iCs/>
          <w:sz w:val="22"/>
          <w:szCs w:val="22"/>
        </w:rPr>
        <w:t>6</w:t>
      </w:r>
      <w:r w:rsidR="001351BA" w:rsidRPr="00186A67">
        <w:rPr>
          <w:iCs/>
          <w:sz w:val="22"/>
          <w:szCs w:val="22"/>
        </w:rPr>
        <w:t xml:space="preserve">) обеспечить </w:t>
      </w:r>
      <w:r w:rsidR="001351BA" w:rsidRPr="00186A67">
        <w:rPr>
          <w:iCs/>
          <w:color w:val="000000"/>
          <w:sz w:val="22"/>
          <w:szCs w:val="22"/>
        </w:rPr>
        <w:t xml:space="preserve">ликвидацию </w:t>
      </w:r>
      <w:proofErr w:type="gramStart"/>
      <w:r w:rsidR="001351BA" w:rsidRPr="00186A67">
        <w:rPr>
          <w:iCs/>
          <w:color w:val="000000"/>
          <w:sz w:val="22"/>
          <w:szCs w:val="22"/>
        </w:rPr>
        <w:t>обучающимися</w:t>
      </w:r>
      <w:proofErr w:type="gramEnd"/>
      <w:r w:rsidR="001351BA" w:rsidRPr="00186A67">
        <w:rPr>
          <w:iCs/>
          <w:color w:val="000000"/>
          <w:sz w:val="22"/>
          <w:szCs w:val="22"/>
        </w:rPr>
        <w:t xml:space="preserve"> академической задолженности;</w:t>
      </w:r>
    </w:p>
    <w:p w14:paraId="7E0D12D9" w14:textId="14833B15" w:rsidR="001351BA" w:rsidRPr="00186A67" w:rsidRDefault="00876442" w:rsidP="0008590A">
      <w:pPr>
        <w:tabs>
          <w:tab w:val="left" w:pos="142"/>
          <w:tab w:val="left" w:pos="567"/>
        </w:tabs>
        <w:suppressAutoHyphens/>
        <w:autoSpaceDN/>
        <w:adjustRightInd/>
        <w:ind w:right="-709"/>
        <w:jc w:val="both"/>
        <w:rPr>
          <w:color w:val="000000"/>
          <w:sz w:val="22"/>
          <w:szCs w:val="22"/>
        </w:rPr>
      </w:pPr>
      <w:r w:rsidRPr="00186A67">
        <w:rPr>
          <w:iCs/>
          <w:color w:val="000000"/>
          <w:sz w:val="22"/>
          <w:szCs w:val="22"/>
        </w:rPr>
        <w:t>7</w:t>
      </w:r>
      <w:r w:rsidR="001351BA" w:rsidRPr="00186A67">
        <w:rPr>
          <w:iCs/>
          <w:color w:val="000000"/>
          <w:sz w:val="22"/>
          <w:szCs w:val="22"/>
        </w:rPr>
        <w:t xml:space="preserve">) </w:t>
      </w:r>
      <w:r w:rsidR="001351BA" w:rsidRPr="00186A67">
        <w:rPr>
          <w:color w:val="000000"/>
          <w:sz w:val="22"/>
          <w:szCs w:val="22"/>
        </w:rPr>
        <w:t>иные права и обязанности родителей (законных представителей) несовершеннолетних обучающихся устанавливаются иными федеральными законами, договором об образовании (при его наличии).</w:t>
      </w:r>
    </w:p>
    <w:p w14:paraId="569910FB"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 xml:space="preserve">14.17. 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законодательством Российской Федерации. </w:t>
      </w:r>
    </w:p>
    <w:p w14:paraId="492D5AA7"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 xml:space="preserve">14.18.  Работники Учреждения имеют право </w:t>
      </w:r>
      <w:proofErr w:type="gramStart"/>
      <w:r w:rsidRPr="00186A67">
        <w:rPr>
          <w:color w:val="000000"/>
          <w:sz w:val="22"/>
          <w:szCs w:val="22"/>
        </w:rPr>
        <w:t>на</w:t>
      </w:r>
      <w:proofErr w:type="gramEnd"/>
      <w:r w:rsidRPr="00186A67">
        <w:rPr>
          <w:color w:val="000000"/>
          <w:sz w:val="22"/>
          <w:szCs w:val="22"/>
        </w:rPr>
        <w:t>:</w:t>
      </w:r>
    </w:p>
    <w:p w14:paraId="6BFBA0F7"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1) свободное выражение своего мнения, свобода от вмешательства в профессиональную деятельность;</w:t>
      </w:r>
    </w:p>
    <w:p w14:paraId="2F5B1DF1" w14:textId="1D79BC48"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2)  право на уча</w:t>
      </w:r>
      <w:r w:rsidR="00876442" w:rsidRPr="00186A67">
        <w:rPr>
          <w:color w:val="000000"/>
          <w:sz w:val="22"/>
          <w:szCs w:val="22"/>
        </w:rPr>
        <w:t xml:space="preserve">стие в управлении Учреждением, </w:t>
      </w:r>
      <w:r w:rsidRPr="00186A67">
        <w:rPr>
          <w:color w:val="000000"/>
          <w:sz w:val="22"/>
          <w:szCs w:val="22"/>
        </w:rPr>
        <w:t xml:space="preserve">в том числе в коллегиальных органах управления; </w:t>
      </w:r>
      <w:bookmarkStart w:id="32" w:name="st47_3_10"/>
      <w:bookmarkEnd w:id="32"/>
    </w:p>
    <w:p w14:paraId="559863EB"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3) право на участие в обсуждении вопросов, относящихся к деятельности Учреждения, в том числе через органы управления и общественные организации;</w:t>
      </w:r>
    </w:p>
    <w:p w14:paraId="523DFF25"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bookmarkStart w:id="33" w:name="st47_3_12"/>
      <w:bookmarkEnd w:id="33"/>
      <w:r w:rsidRPr="00186A67">
        <w:rPr>
          <w:color w:val="000000"/>
          <w:sz w:val="22"/>
          <w:szCs w:val="22"/>
        </w:rPr>
        <w:t>4) право на обращение в комиссию по урегулированию споров между участниками образовательных отношений;</w:t>
      </w:r>
    </w:p>
    <w:p w14:paraId="2F7200F0"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 xml:space="preserve">5) право на защиту профессиональной чести и достоинства. </w:t>
      </w:r>
    </w:p>
    <w:p w14:paraId="439AD081" w14:textId="77777777" w:rsidR="001351BA" w:rsidRPr="00186A67" w:rsidRDefault="001351BA" w:rsidP="0008590A">
      <w:pPr>
        <w:tabs>
          <w:tab w:val="left" w:pos="142"/>
          <w:tab w:val="left" w:pos="567"/>
        </w:tabs>
        <w:ind w:right="-709"/>
        <w:jc w:val="both"/>
        <w:rPr>
          <w:color w:val="000000"/>
          <w:sz w:val="22"/>
          <w:szCs w:val="22"/>
        </w:rPr>
      </w:pPr>
      <w:r w:rsidRPr="00186A67">
        <w:rPr>
          <w:color w:val="000000"/>
          <w:sz w:val="22"/>
          <w:szCs w:val="22"/>
        </w:rPr>
        <w:t>14.19.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14:paraId="253DAC1F"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14.20.  Педагогические работники пользуются следующими академическими правами и свободами:</w:t>
      </w:r>
    </w:p>
    <w:p w14:paraId="4A00F123"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1) свобода преподавания;</w:t>
      </w:r>
    </w:p>
    <w:p w14:paraId="212F9752"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2) свобода выбора и использования педагогически обоснованных форм, средств, методов обучения и воспитания;</w:t>
      </w:r>
    </w:p>
    <w:p w14:paraId="39CCE2D5"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0426C825"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5ED8E0D9" w14:textId="300E69FE"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 xml:space="preserve">5) право на участие в разработке образовательных программ, в том числе учебных планов, календарных учебных графиков, рабочих </w:t>
      </w:r>
      <w:r w:rsidR="006E7987" w:rsidRPr="00186A67">
        <w:rPr>
          <w:color w:val="000000"/>
          <w:sz w:val="22"/>
          <w:szCs w:val="22"/>
        </w:rPr>
        <w:t xml:space="preserve">программ </w:t>
      </w:r>
      <w:r w:rsidRPr="00186A67">
        <w:rPr>
          <w:color w:val="000000"/>
          <w:sz w:val="22"/>
          <w:szCs w:val="22"/>
        </w:rPr>
        <w:t>учебных предметов, курсов, дисциплин (модулей), методических материалов и иных компонентов образовательных программ;</w:t>
      </w:r>
    </w:p>
    <w:p w14:paraId="4136C185"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6CAAD93D"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bookmarkStart w:id="34" w:name="st47_3_7"/>
      <w:bookmarkEnd w:id="34"/>
      <w:r w:rsidRPr="00186A67">
        <w:rPr>
          <w:color w:val="000000"/>
          <w:sz w:val="22"/>
          <w:szCs w:val="22"/>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w:t>
      </w:r>
    </w:p>
    <w:p w14:paraId="715CF5C3" w14:textId="59A7693F" w:rsidR="001351BA" w:rsidRPr="00186A67" w:rsidRDefault="00CF3DDE" w:rsidP="0008590A">
      <w:pPr>
        <w:tabs>
          <w:tab w:val="left" w:pos="142"/>
          <w:tab w:val="left" w:pos="567"/>
        </w:tabs>
        <w:suppressAutoHyphens/>
        <w:autoSpaceDN/>
        <w:adjustRightInd/>
        <w:ind w:right="-709"/>
        <w:jc w:val="both"/>
        <w:rPr>
          <w:color w:val="000000"/>
          <w:sz w:val="22"/>
          <w:szCs w:val="22"/>
        </w:rPr>
      </w:pPr>
      <w:bookmarkStart w:id="35" w:name="st47_3_8"/>
      <w:bookmarkEnd w:id="35"/>
      <w:r w:rsidRPr="00186A67">
        <w:rPr>
          <w:color w:val="000000"/>
          <w:sz w:val="22"/>
          <w:szCs w:val="22"/>
        </w:rPr>
        <w:lastRenderedPageBreak/>
        <w:t>8</w:t>
      </w:r>
      <w:r w:rsidR="001351BA" w:rsidRPr="00186A67">
        <w:rPr>
          <w:color w:val="000000"/>
          <w:sz w:val="22"/>
          <w:szCs w:val="22"/>
        </w:rPr>
        <w:t>) право на справедливое и объективное расследование нарушения норм профессиональной этики педагогических работников.</w:t>
      </w:r>
    </w:p>
    <w:p w14:paraId="134B538E" w14:textId="5DBF1CCD" w:rsidR="00CE0149" w:rsidRPr="00186A67" w:rsidRDefault="00CF3DDE" w:rsidP="0008590A">
      <w:pPr>
        <w:tabs>
          <w:tab w:val="left" w:pos="567"/>
        </w:tabs>
        <w:overflowPunct/>
        <w:autoSpaceDE/>
        <w:autoSpaceDN/>
        <w:adjustRightInd/>
        <w:ind w:right="-709"/>
        <w:contextualSpacing/>
        <w:jc w:val="both"/>
        <w:textAlignment w:val="auto"/>
        <w:outlineLvl w:val="3"/>
        <w:rPr>
          <w:sz w:val="22"/>
          <w:szCs w:val="22"/>
        </w:rPr>
      </w:pPr>
      <w:r w:rsidRPr="00186A67">
        <w:rPr>
          <w:sz w:val="22"/>
          <w:szCs w:val="22"/>
        </w:rPr>
        <w:t>9) право на с</w:t>
      </w:r>
      <w:r w:rsidR="00CE0149" w:rsidRPr="00186A67">
        <w:rPr>
          <w:sz w:val="22"/>
          <w:szCs w:val="22"/>
        </w:rPr>
        <w:t xml:space="preserve">окращенную </w:t>
      </w:r>
      <w:r w:rsidR="00CE0149" w:rsidRPr="00186A67">
        <w:rPr>
          <w:bCs/>
          <w:iCs/>
          <w:sz w:val="22"/>
          <w:szCs w:val="22"/>
        </w:rPr>
        <w:t>продолжительность рабочего времени</w:t>
      </w:r>
      <w:r w:rsidR="00CE0149" w:rsidRPr="00186A67">
        <w:rPr>
          <w:sz w:val="22"/>
          <w:szCs w:val="22"/>
        </w:rPr>
        <w:t>, удлиненный оплачиваемый отпуск, досрочное назначение трудовой пенсии по старости в порядке, установленном законодательством Российской Федерации, иные меры социальной поддержки в порядке, установленном законодательством Российской Федерации.</w:t>
      </w:r>
    </w:p>
    <w:p w14:paraId="4BD119AB" w14:textId="27B6194A" w:rsidR="00CE0149" w:rsidRPr="00186A67" w:rsidRDefault="00CF3DDE" w:rsidP="0008590A">
      <w:pPr>
        <w:tabs>
          <w:tab w:val="left" w:pos="567"/>
        </w:tabs>
        <w:overflowPunct/>
        <w:autoSpaceDE/>
        <w:autoSpaceDN/>
        <w:adjustRightInd/>
        <w:ind w:right="-709"/>
        <w:contextualSpacing/>
        <w:jc w:val="both"/>
        <w:textAlignment w:val="auto"/>
        <w:outlineLvl w:val="1"/>
        <w:rPr>
          <w:sz w:val="22"/>
          <w:szCs w:val="22"/>
        </w:rPr>
      </w:pPr>
      <w:r w:rsidRPr="00186A67">
        <w:rPr>
          <w:sz w:val="22"/>
          <w:szCs w:val="22"/>
        </w:rPr>
        <w:t xml:space="preserve">10) </w:t>
      </w:r>
      <w:r w:rsidR="00CE0149" w:rsidRPr="00186A67">
        <w:rPr>
          <w:sz w:val="22"/>
          <w:szCs w:val="22"/>
        </w:rPr>
        <w:t>Длительный (до одного года) отпуск не реже</w:t>
      </w:r>
      <w:r w:rsidRPr="00186A67">
        <w:rPr>
          <w:sz w:val="22"/>
          <w:szCs w:val="22"/>
        </w:rPr>
        <w:t>,</w:t>
      </w:r>
      <w:r w:rsidR="00CE0149" w:rsidRPr="00186A67">
        <w:rPr>
          <w:sz w:val="22"/>
          <w:szCs w:val="22"/>
        </w:rPr>
        <w:t xml:space="preserve"> чем через каждые десять лет непрерывной преподавательской работы.</w:t>
      </w:r>
    </w:p>
    <w:p w14:paraId="5A64B816" w14:textId="2E401B2E" w:rsidR="00CE0149" w:rsidRPr="00186A67" w:rsidRDefault="00CF3DDE" w:rsidP="0008590A">
      <w:pPr>
        <w:tabs>
          <w:tab w:val="left" w:pos="567"/>
        </w:tabs>
        <w:overflowPunct/>
        <w:autoSpaceDE/>
        <w:autoSpaceDN/>
        <w:adjustRightInd/>
        <w:ind w:right="-709"/>
        <w:jc w:val="both"/>
        <w:textAlignment w:val="auto"/>
        <w:rPr>
          <w:sz w:val="22"/>
          <w:szCs w:val="22"/>
        </w:rPr>
      </w:pPr>
      <w:r w:rsidRPr="00186A67">
        <w:rPr>
          <w:sz w:val="22"/>
          <w:szCs w:val="22"/>
        </w:rPr>
        <w:t xml:space="preserve">11) </w:t>
      </w:r>
      <w:r w:rsidR="00F3247C" w:rsidRPr="00186A67">
        <w:rPr>
          <w:sz w:val="22"/>
          <w:szCs w:val="22"/>
        </w:rPr>
        <w:t>Социальные льготы и гарантии, установленные законодательством Российской Федерации и Удмуртской Республики, а также на дополнительные меры социальной поддержки, предоставляемые педагогическим работникам Учредителем.</w:t>
      </w:r>
    </w:p>
    <w:p w14:paraId="164D3CBE"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 xml:space="preserve">14.21.  Работники обязаны: </w:t>
      </w:r>
    </w:p>
    <w:p w14:paraId="2C200517"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1) осуществлять свою деятельность на высоком профессиональном уровне;</w:t>
      </w:r>
    </w:p>
    <w:p w14:paraId="63700271"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 xml:space="preserve">2) соблюдать правовые, нравственные и этические нормы, следовать требованиям профессиональной этики; </w:t>
      </w:r>
    </w:p>
    <w:p w14:paraId="5B1AA701"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 xml:space="preserve">3) уважать честь и достоинство обучающихся и других участников образовательных отношений; </w:t>
      </w:r>
    </w:p>
    <w:p w14:paraId="2885B82B"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 xml:space="preserve">4) систематически повышать свой профессиональный уровень; </w:t>
      </w:r>
    </w:p>
    <w:p w14:paraId="2CF70531"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5)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1B8EEBCA"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6) проходить в установленном законодательством Российской Федерации порядке обучение и проверку знаний и навыков в области охраны труда;</w:t>
      </w:r>
    </w:p>
    <w:p w14:paraId="54F866B2"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7) соблюдать настоящий Устав, правила внутреннего трудового распорядка.</w:t>
      </w:r>
    </w:p>
    <w:p w14:paraId="58888AFC"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14.22.  Кроме того, педагогические работники обязаны:</w:t>
      </w:r>
    </w:p>
    <w:p w14:paraId="0948DAF7" w14:textId="0BFDE18E" w:rsidR="001351BA" w:rsidRPr="00186A67" w:rsidRDefault="001351BA" w:rsidP="0008590A">
      <w:pPr>
        <w:tabs>
          <w:tab w:val="left" w:pos="142"/>
          <w:tab w:val="left" w:pos="567"/>
        </w:tabs>
        <w:suppressAutoHyphens/>
        <w:autoSpaceDN/>
        <w:adjustRightInd/>
        <w:ind w:right="-709"/>
        <w:jc w:val="both"/>
        <w:rPr>
          <w:color w:val="000000"/>
          <w:sz w:val="22"/>
          <w:szCs w:val="22"/>
        </w:rPr>
      </w:pPr>
      <w:proofErr w:type="gramStart"/>
      <w:r w:rsidRPr="00186A67">
        <w:rPr>
          <w:color w:val="000000"/>
          <w:sz w:val="22"/>
          <w:szCs w:val="22"/>
        </w:rPr>
        <w:t>1)  обеспечивать в полном объеме реализаци</w:t>
      </w:r>
      <w:r w:rsidR="006E7987" w:rsidRPr="00186A67">
        <w:rPr>
          <w:color w:val="000000"/>
          <w:sz w:val="22"/>
          <w:szCs w:val="22"/>
        </w:rPr>
        <w:t>ю преподаваемых учебных предметов, курсов, дисциплин (модулей</w:t>
      </w:r>
      <w:r w:rsidRPr="00186A67">
        <w:rPr>
          <w:color w:val="000000"/>
          <w:sz w:val="22"/>
          <w:szCs w:val="22"/>
        </w:rPr>
        <w:t>) в соответствии с утвержденной рабочей программой;</w:t>
      </w:r>
      <w:proofErr w:type="gramEnd"/>
    </w:p>
    <w:p w14:paraId="4B04DB0B"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proofErr w:type="gramStart"/>
      <w:r w:rsidRPr="00186A67">
        <w:rPr>
          <w:color w:val="000000"/>
          <w:sz w:val="22"/>
          <w:szCs w:val="22"/>
        </w:rPr>
        <w:t>2)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14:paraId="1454205F"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3) применять педагогически обоснованные и обеспечивающие высокое качество образования формы, методы обучения и воспитания;</w:t>
      </w:r>
    </w:p>
    <w:p w14:paraId="7A6A9B26"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4)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66CEFB4F"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5</w:t>
      </w:r>
      <w:bookmarkStart w:id="36" w:name="st48_1_8"/>
      <w:bookmarkEnd w:id="36"/>
      <w:r w:rsidRPr="00186A67">
        <w:rPr>
          <w:color w:val="000000"/>
          <w:sz w:val="22"/>
          <w:szCs w:val="22"/>
        </w:rPr>
        <w:t>) проходить аттестацию на соответствие занимаемой должности в порядке, установленном законодательством об образовании;</w:t>
      </w:r>
    </w:p>
    <w:p w14:paraId="2D8C054E"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 xml:space="preserve">14.23. </w:t>
      </w:r>
      <w:proofErr w:type="gramStart"/>
      <w:r w:rsidRPr="00186A67">
        <w:rPr>
          <w:color w:val="000000"/>
          <w:sz w:val="22"/>
          <w:szCs w:val="22"/>
        </w:rPr>
        <w:t>Педагогам и другим работникам Учреждения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w:t>
      </w:r>
      <w:proofErr w:type="gramEnd"/>
      <w:r w:rsidRPr="00186A67">
        <w:rPr>
          <w:color w:val="000000"/>
          <w:sz w:val="22"/>
          <w:szCs w:val="22"/>
        </w:rPr>
        <w:t xml:space="preserve"> </w:t>
      </w:r>
      <w:proofErr w:type="gramStart"/>
      <w:r w:rsidRPr="00186A67">
        <w:rPr>
          <w:color w:val="000000"/>
          <w:sz w:val="22"/>
          <w:szCs w:val="22"/>
        </w:rPr>
        <w:t>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roofErr w:type="gramEnd"/>
    </w:p>
    <w:p w14:paraId="6FB4419F" w14:textId="77777777" w:rsidR="001351BA" w:rsidRPr="00186A67" w:rsidRDefault="001351BA" w:rsidP="0008590A">
      <w:pPr>
        <w:tabs>
          <w:tab w:val="left" w:pos="142"/>
          <w:tab w:val="left" w:pos="567"/>
        </w:tabs>
        <w:suppressAutoHyphens/>
        <w:autoSpaceDN/>
        <w:adjustRightInd/>
        <w:ind w:right="-709"/>
        <w:jc w:val="both"/>
        <w:rPr>
          <w:color w:val="000000"/>
          <w:sz w:val="22"/>
          <w:szCs w:val="22"/>
        </w:rPr>
      </w:pPr>
      <w:r w:rsidRPr="00186A67">
        <w:rPr>
          <w:color w:val="000000"/>
          <w:sz w:val="22"/>
          <w:szCs w:val="22"/>
        </w:rPr>
        <w:t>14.24.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обязанностей педагогическими работниками учитывается при прохождении ими аттестации.</w:t>
      </w:r>
    </w:p>
    <w:p w14:paraId="71466B1E" w14:textId="77777777" w:rsidR="001351BA" w:rsidRPr="00186A67" w:rsidRDefault="001351BA" w:rsidP="0008590A">
      <w:pPr>
        <w:tabs>
          <w:tab w:val="left" w:pos="142"/>
        </w:tabs>
        <w:suppressAutoHyphens/>
        <w:autoSpaceDN/>
        <w:adjustRightInd/>
        <w:ind w:right="-709" w:firstLine="284"/>
        <w:jc w:val="both"/>
        <w:rPr>
          <w:color w:val="000000"/>
          <w:sz w:val="22"/>
          <w:szCs w:val="22"/>
        </w:rPr>
      </w:pPr>
    </w:p>
    <w:p w14:paraId="35884F91" w14:textId="1E720439" w:rsidR="001351BA" w:rsidRPr="00C0701F" w:rsidRDefault="001351BA" w:rsidP="0008590A">
      <w:pPr>
        <w:pStyle w:val="a3"/>
        <w:numPr>
          <w:ilvl w:val="0"/>
          <w:numId w:val="16"/>
        </w:numPr>
        <w:tabs>
          <w:tab w:val="left" w:pos="142"/>
        </w:tabs>
        <w:ind w:right="-709"/>
        <w:jc w:val="center"/>
        <w:rPr>
          <w:rFonts w:ascii="Times New Roman" w:hAnsi="Times New Roman" w:cs="Times New Roman"/>
          <w:b/>
          <w:color w:val="000000"/>
          <w:sz w:val="22"/>
          <w:szCs w:val="22"/>
        </w:rPr>
      </w:pPr>
      <w:r w:rsidRPr="00C0701F">
        <w:rPr>
          <w:rFonts w:ascii="Times New Roman" w:hAnsi="Times New Roman" w:cs="Times New Roman"/>
          <w:b/>
          <w:color w:val="000000"/>
          <w:sz w:val="22"/>
          <w:szCs w:val="22"/>
        </w:rPr>
        <w:t>Порядок комплектования работников Учреждения</w:t>
      </w:r>
    </w:p>
    <w:p w14:paraId="49613648" w14:textId="77777777" w:rsidR="001351BA" w:rsidRPr="00C0701F" w:rsidRDefault="001351BA" w:rsidP="0008590A">
      <w:pPr>
        <w:tabs>
          <w:tab w:val="left" w:pos="142"/>
        </w:tabs>
        <w:ind w:right="-709" w:firstLine="284"/>
        <w:jc w:val="center"/>
        <w:rPr>
          <w:b/>
          <w:color w:val="000000"/>
          <w:sz w:val="22"/>
          <w:szCs w:val="22"/>
        </w:rPr>
      </w:pPr>
      <w:r w:rsidRPr="00C0701F">
        <w:rPr>
          <w:b/>
          <w:color w:val="000000"/>
          <w:sz w:val="22"/>
          <w:szCs w:val="22"/>
        </w:rPr>
        <w:t>и условия оплаты их труда.</w:t>
      </w:r>
    </w:p>
    <w:p w14:paraId="316C425F" w14:textId="77777777" w:rsidR="001351BA" w:rsidRPr="003D3593" w:rsidRDefault="001351BA" w:rsidP="0008590A">
      <w:pPr>
        <w:tabs>
          <w:tab w:val="left" w:pos="142"/>
        </w:tabs>
        <w:ind w:right="-709" w:firstLine="284"/>
        <w:jc w:val="both"/>
        <w:rPr>
          <w:b/>
          <w:color w:val="000000"/>
          <w:sz w:val="22"/>
          <w:szCs w:val="22"/>
        </w:rPr>
      </w:pPr>
    </w:p>
    <w:p w14:paraId="213B04AA" w14:textId="77777777" w:rsidR="001351BA" w:rsidRPr="008E0536" w:rsidRDefault="001351BA" w:rsidP="0008590A">
      <w:pPr>
        <w:widowControl w:val="0"/>
        <w:numPr>
          <w:ilvl w:val="0"/>
          <w:numId w:val="8"/>
        </w:numPr>
        <w:tabs>
          <w:tab w:val="left" w:pos="142"/>
          <w:tab w:val="left" w:pos="284"/>
        </w:tabs>
        <w:overflowPunct/>
        <w:ind w:left="0" w:right="-709" w:firstLine="0"/>
        <w:jc w:val="both"/>
        <w:textAlignment w:val="auto"/>
        <w:rPr>
          <w:sz w:val="22"/>
          <w:szCs w:val="22"/>
        </w:rPr>
      </w:pPr>
      <w:r w:rsidRPr="008E0536">
        <w:rPr>
          <w:sz w:val="22"/>
          <w:szCs w:val="22"/>
        </w:rPr>
        <w:t xml:space="preserve"> Комплектование штата работников Учреждения осуществляется на основе трудовых договоров. </w:t>
      </w:r>
    </w:p>
    <w:p w14:paraId="702EB28A" w14:textId="77777777" w:rsidR="001351BA" w:rsidRPr="008E0536" w:rsidRDefault="001351BA" w:rsidP="0008590A">
      <w:pPr>
        <w:widowControl w:val="0"/>
        <w:numPr>
          <w:ilvl w:val="0"/>
          <w:numId w:val="8"/>
        </w:numPr>
        <w:tabs>
          <w:tab w:val="left" w:pos="142"/>
          <w:tab w:val="left" w:pos="284"/>
        </w:tabs>
        <w:overflowPunct/>
        <w:ind w:left="0" w:right="-709" w:firstLine="0"/>
        <w:jc w:val="both"/>
        <w:textAlignment w:val="auto"/>
        <w:rPr>
          <w:sz w:val="22"/>
          <w:szCs w:val="22"/>
        </w:rPr>
      </w:pPr>
      <w:r w:rsidRPr="008E0536">
        <w:rPr>
          <w:sz w:val="22"/>
          <w:szCs w:val="22"/>
        </w:rPr>
        <w:lastRenderedPageBreak/>
        <w:t xml:space="preserve"> К работе в Учреждении не допускаются лица, которым она запрещена приговором суда или по медицинским показаниям, а также лица, которые имели судимость за определенные преступления. Перечни соответствующих медицинских противопоказаний и составов преступлений устанавливаются законом. </w:t>
      </w:r>
    </w:p>
    <w:p w14:paraId="4A844E98" w14:textId="77777777" w:rsidR="001351BA" w:rsidRPr="008E0536" w:rsidRDefault="001351BA" w:rsidP="0008590A">
      <w:pPr>
        <w:widowControl w:val="0"/>
        <w:numPr>
          <w:ilvl w:val="0"/>
          <w:numId w:val="8"/>
        </w:numPr>
        <w:tabs>
          <w:tab w:val="left" w:pos="142"/>
          <w:tab w:val="left" w:pos="284"/>
        </w:tabs>
        <w:overflowPunct/>
        <w:ind w:left="0" w:right="-709" w:firstLine="0"/>
        <w:jc w:val="both"/>
        <w:textAlignment w:val="auto"/>
        <w:rPr>
          <w:sz w:val="22"/>
          <w:szCs w:val="22"/>
        </w:rPr>
      </w:pPr>
      <w:r w:rsidRPr="008E0536">
        <w:rPr>
          <w:sz w:val="22"/>
          <w:szCs w:val="22"/>
        </w:rPr>
        <w:t xml:space="preserve"> Работники принимаются в Учреждение на работу в соответствии с действующим законодательством. </w:t>
      </w:r>
    </w:p>
    <w:p w14:paraId="50C7FDCD" w14:textId="77777777" w:rsidR="001351BA" w:rsidRPr="008E0536" w:rsidRDefault="001351BA" w:rsidP="0008590A">
      <w:pPr>
        <w:widowControl w:val="0"/>
        <w:numPr>
          <w:ilvl w:val="0"/>
          <w:numId w:val="8"/>
        </w:numPr>
        <w:tabs>
          <w:tab w:val="left" w:pos="142"/>
          <w:tab w:val="left" w:pos="284"/>
        </w:tabs>
        <w:overflowPunct/>
        <w:ind w:left="0" w:right="-709" w:firstLine="0"/>
        <w:jc w:val="both"/>
        <w:textAlignment w:val="auto"/>
        <w:rPr>
          <w:sz w:val="22"/>
          <w:szCs w:val="22"/>
        </w:rPr>
      </w:pPr>
      <w:r w:rsidRPr="008E0536">
        <w:rPr>
          <w:sz w:val="22"/>
          <w:szCs w:val="22"/>
        </w:rPr>
        <w:t xml:space="preserve"> При приеме на работу обязательны следующие документы:</w:t>
      </w:r>
    </w:p>
    <w:p w14:paraId="2360807C" w14:textId="77777777" w:rsidR="001351BA" w:rsidRPr="008E0536" w:rsidRDefault="001351BA" w:rsidP="0008590A">
      <w:pPr>
        <w:tabs>
          <w:tab w:val="left" w:pos="142"/>
          <w:tab w:val="left" w:pos="284"/>
        </w:tabs>
        <w:ind w:right="-709"/>
        <w:jc w:val="both"/>
        <w:rPr>
          <w:sz w:val="22"/>
          <w:szCs w:val="22"/>
        </w:rPr>
      </w:pPr>
      <w:r w:rsidRPr="008E0536">
        <w:rPr>
          <w:sz w:val="22"/>
          <w:szCs w:val="22"/>
        </w:rPr>
        <w:t>1) паспорт или иной документ, удостоверяющий личность;</w:t>
      </w:r>
    </w:p>
    <w:p w14:paraId="482DD4D0" w14:textId="77777777" w:rsidR="001351BA" w:rsidRPr="008E0536" w:rsidRDefault="001351BA" w:rsidP="0008590A">
      <w:pPr>
        <w:tabs>
          <w:tab w:val="left" w:pos="142"/>
          <w:tab w:val="left" w:pos="284"/>
        </w:tabs>
        <w:ind w:right="-709"/>
        <w:jc w:val="both"/>
        <w:rPr>
          <w:sz w:val="22"/>
          <w:szCs w:val="22"/>
        </w:rPr>
      </w:pPr>
      <w:r w:rsidRPr="008E0536">
        <w:rPr>
          <w:sz w:val="22"/>
          <w:szCs w:val="22"/>
        </w:rPr>
        <w:t>2)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2149F925" w14:textId="77777777" w:rsidR="001351BA" w:rsidRPr="008E0536" w:rsidRDefault="001351BA" w:rsidP="0008590A">
      <w:pPr>
        <w:tabs>
          <w:tab w:val="left" w:pos="142"/>
          <w:tab w:val="left" w:pos="284"/>
        </w:tabs>
        <w:ind w:right="-709"/>
        <w:jc w:val="both"/>
        <w:rPr>
          <w:sz w:val="22"/>
          <w:szCs w:val="22"/>
        </w:rPr>
      </w:pPr>
      <w:r w:rsidRPr="008E0536">
        <w:rPr>
          <w:sz w:val="22"/>
          <w:szCs w:val="22"/>
        </w:rPr>
        <w:t>3)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14:paraId="2DE7C228" w14:textId="77777777" w:rsidR="001351BA" w:rsidRPr="008E0536" w:rsidRDefault="001351BA" w:rsidP="0008590A">
      <w:pPr>
        <w:tabs>
          <w:tab w:val="left" w:pos="142"/>
          <w:tab w:val="left" w:pos="284"/>
        </w:tabs>
        <w:ind w:right="-709"/>
        <w:jc w:val="both"/>
        <w:rPr>
          <w:sz w:val="22"/>
          <w:szCs w:val="22"/>
        </w:rPr>
      </w:pPr>
      <w:r w:rsidRPr="008E0536">
        <w:rPr>
          <w:sz w:val="22"/>
          <w:szCs w:val="22"/>
        </w:rPr>
        <w:t>4) страховое свидетельство государственного пенсионного страхования;</w:t>
      </w:r>
    </w:p>
    <w:p w14:paraId="2F103779" w14:textId="77777777" w:rsidR="001351BA" w:rsidRPr="008E0536" w:rsidRDefault="001351BA" w:rsidP="0008590A">
      <w:pPr>
        <w:tabs>
          <w:tab w:val="left" w:pos="142"/>
          <w:tab w:val="left" w:pos="284"/>
        </w:tabs>
        <w:ind w:right="-709"/>
        <w:jc w:val="both"/>
        <w:rPr>
          <w:sz w:val="22"/>
          <w:szCs w:val="22"/>
        </w:rPr>
      </w:pPr>
      <w:r w:rsidRPr="008E0536">
        <w:rPr>
          <w:sz w:val="22"/>
          <w:szCs w:val="22"/>
        </w:rPr>
        <w:t>5) документы воинского учета - для военнообязанных и лиц, подлежащих призыву на военную службу.</w:t>
      </w:r>
    </w:p>
    <w:p w14:paraId="1C2CE69D" w14:textId="77777777" w:rsidR="001351BA" w:rsidRPr="008E0536" w:rsidRDefault="001351BA" w:rsidP="0008590A">
      <w:pPr>
        <w:tabs>
          <w:tab w:val="left" w:pos="142"/>
          <w:tab w:val="left" w:pos="284"/>
        </w:tabs>
        <w:ind w:right="-709"/>
        <w:jc w:val="both"/>
        <w:rPr>
          <w:sz w:val="22"/>
          <w:szCs w:val="22"/>
        </w:rPr>
      </w:pPr>
      <w:r w:rsidRPr="008E0536">
        <w:rPr>
          <w:sz w:val="22"/>
          <w:szCs w:val="22"/>
        </w:rPr>
        <w:t>6) медицинские документы в соответствии с действующим законодательством;</w:t>
      </w:r>
    </w:p>
    <w:p w14:paraId="0197DDB8" w14:textId="77777777" w:rsidR="001351BA" w:rsidRPr="008E0536" w:rsidRDefault="001351BA" w:rsidP="0008590A">
      <w:pPr>
        <w:tabs>
          <w:tab w:val="left" w:pos="142"/>
          <w:tab w:val="left" w:pos="284"/>
        </w:tabs>
        <w:ind w:right="-709"/>
        <w:jc w:val="both"/>
        <w:rPr>
          <w:sz w:val="22"/>
          <w:szCs w:val="22"/>
        </w:rPr>
      </w:pPr>
      <w:r w:rsidRPr="008E0536">
        <w:rPr>
          <w:sz w:val="22"/>
          <w:szCs w:val="22"/>
        </w:rPr>
        <w:t>7) ИНН</w:t>
      </w:r>
    </w:p>
    <w:p w14:paraId="3A2196AA" w14:textId="77777777" w:rsidR="001351BA" w:rsidRPr="008E0536" w:rsidRDefault="001351BA" w:rsidP="0008590A">
      <w:pPr>
        <w:tabs>
          <w:tab w:val="left" w:pos="142"/>
          <w:tab w:val="left" w:pos="284"/>
        </w:tabs>
        <w:ind w:right="-709"/>
        <w:jc w:val="both"/>
        <w:rPr>
          <w:sz w:val="22"/>
          <w:szCs w:val="22"/>
        </w:rPr>
      </w:pPr>
      <w:r w:rsidRPr="008E0536">
        <w:rPr>
          <w:sz w:val="22"/>
          <w:szCs w:val="22"/>
        </w:rPr>
        <w:t xml:space="preserve">8)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14:paraId="359DC1CA" w14:textId="77777777" w:rsidR="001351BA" w:rsidRPr="008E0536" w:rsidRDefault="001351BA" w:rsidP="0008590A">
      <w:pPr>
        <w:widowControl w:val="0"/>
        <w:numPr>
          <w:ilvl w:val="0"/>
          <w:numId w:val="8"/>
        </w:numPr>
        <w:tabs>
          <w:tab w:val="left" w:pos="142"/>
          <w:tab w:val="left" w:pos="284"/>
        </w:tabs>
        <w:overflowPunct/>
        <w:ind w:left="0" w:right="-709" w:firstLine="0"/>
        <w:jc w:val="both"/>
        <w:textAlignment w:val="auto"/>
        <w:rPr>
          <w:sz w:val="22"/>
          <w:szCs w:val="22"/>
        </w:rPr>
      </w:pPr>
      <w:r w:rsidRPr="008E0536">
        <w:rPr>
          <w:sz w:val="22"/>
          <w:szCs w:val="22"/>
        </w:rPr>
        <w:t xml:space="preserve"> Объем учебной нагрузки (педагогической работы) педагогических работников устанавливается исходя из количества часов по учебному плану, обеспеченности кадрами, других условий работы в Учреждении.         </w:t>
      </w:r>
    </w:p>
    <w:p w14:paraId="00203303" w14:textId="77777777" w:rsidR="001351BA" w:rsidRPr="008E0536" w:rsidRDefault="001351BA" w:rsidP="0008590A">
      <w:pPr>
        <w:widowControl w:val="0"/>
        <w:numPr>
          <w:ilvl w:val="0"/>
          <w:numId w:val="8"/>
        </w:numPr>
        <w:tabs>
          <w:tab w:val="left" w:pos="142"/>
          <w:tab w:val="left" w:pos="284"/>
        </w:tabs>
        <w:overflowPunct/>
        <w:ind w:left="0" w:right="-709" w:firstLine="0"/>
        <w:jc w:val="both"/>
        <w:textAlignment w:val="auto"/>
        <w:rPr>
          <w:sz w:val="22"/>
          <w:szCs w:val="22"/>
        </w:rPr>
      </w:pPr>
      <w:r w:rsidRPr="008E0536">
        <w:rPr>
          <w:sz w:val="22"/>
          <w:szCs w:val="22"/>
        </w:rPr>
        <w:t xml:space="preserve">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14:paraId="6E519849" w14:textId="77777777" w:rsidR="001351BA" w:rsidRPr="008E0536" w:rsidRDefault="001351BA" w:rsidP="0008590A">
      <w:pPr>
        <w:widowControl w:val="0"/>
        <w:numPr>
          <w:ilvl w:val="0"/>
          <w:numId w:val="8"/>
        </w:numPr>
        <w:tabs>
          <w:tab w:val="left" w:pos="142"/>
          <w:tab w:val="left" w:pos="284"/>
        </w:tabs>
        <w:overflowPunct/>
        <w:ind w:left="0" w:right="-709" w:firstLine="0"/>
        <w:jc w:val="both"/>
        <w:textAlignment w:val="auto"/>
        <w:rPr>
          <w:sz w:val="22"/>
          <w:szCs w:val="22"/>
        </w:rPr>
      </w:pPr>
      <w:r w:rsidRPr="008E0536">
        <w:rPr>
          <w:sz w:val="22"/>
          <w:szCs w:val="22"/>
        </w:rPr>
        <w:t xml:space="preserve"> 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программам, сокращения количества классов. </w:t>
      </w:r>
    </w:p>
    <w:p w14:paraId="4B4C0A14" w14:textId="77777777" w:rsidR="001351BA" w:rsidRPr="008E0536" w:rsidRDefault="001351BA" w:rsidP="0008590A">
      <w:pPr>
        <w:widowControl w:val="0"/>
        <w:numPr>
          <w:ilvl w:val="0"/>
          <w:numId w:val="8"/>
        </w:numPr>
        <w:tabs>
          <w:tab w:val="left" w:pos="142"/>
          <w:tab w:val="left" w:pos="284"/>
        </w:tabs>
        <w:overflowPunct/>
        <w:ind w:left="0" w:right="-709" w:firstLine="0"/>
        <w:jc w:val="both"/>
        <w:textAlignment w:val="auto"/>
        <w:rPr>
          <w:sz w:val="22"/>
          <w:szCs w:val="22"/>
        </w:rPr>
      </w:pPr>
      <w:r w:rsidRPr="008E0536">
        <w:rPr>
          <w:sz w:val="22"/>
          <w:szCs w:val="22"/>
        </w:rPr>
        <w:t xml:space="preserve"> При установлении учебной нагрузки на новый учебный год учителям и другим педагогическим работникам, для которых Учреждение является местом основной работы, как правило, сохраняется ее объем и преемственность преподавания в классах.</w:t>
      </w:r>
    </w:p>
    <w:p w14:paraId="3F2B7629" w14:textId="77777777" w:rsidR="001351BA" w:rsidRPr="008E0536" w:rsidRDefault="001351BA" w:rsidP="0008590A">
      <w:pPr>
        <w:widowControl w:val="0"/>
        <w:numPr>
          <w:ilvl w:val="0"/>
          <w:numId w:val="8"/>
        </w:numPr>
        <w:tabs>
          <w:tab w:val="left" w:pos="142"/>
          <w:tab w:val="left" w:pos="284"/>
        </w:tabs>
        <w:overflowPunct/>
        <w:ind w:left="0" w:right="-709" w:firstLine="0"/>
        <w:jc w:val="both"/>
        <w:textAlignment w:val="auto"/>
        <w:rPr>
          <w:sz w:val="22"/>
          <w:szCs w:val="22"/>
        </w:rPr>
      </w:pPr>
      <w:r w:rsidRPr="008E0536">
        <w:rPr>
          <w:sz w:val="22"/>
          <w:szCs w:val="22"/>
        </w:rPr>
        <w:t xml:space="preserve">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  </w:t>
      </w:r>
    </w:p>
    <w:p w14:paraId="0160D505" w14:textId="15601C4D" w:rsidR="001351BA" w:rsidRPr="008E0536" w:rsidRDefault="001351BA" w:rsidP="0008590A">
      <w:pPr>
        <w:widowControl w:val="0"/>
        <w:numPr>
          <w:ilvl w:val="0"/>
          <w:numId w:val="8"/>
        </w:numPr>
        <w:tabs>
          <w:tab w:val="left" w:pos="142"/>
          <w:tab w:val="left" w:pos="284"/>
        </w:tabs>
        <w:overflowPunct/>
        <w:ind w:left="0" w:right="-709" w:firstLine="0"/>
        <w:jc w:val="both"/>
        <w:textAlignment w:val="auto"/>
        <w:rPr>
          <w:sz w:val="22"/>
          <w:szCs w:val="22"/>
        </w:rPr>
      </w:pPr>
      <w:r w:rsidRPr="008E0536">
        <w:rPr>
          <w:sz w:val="22"/>
          <w:szCs w:val="22"/>
        </w:rPr>
        <w:t>Количество воспитателей в дошкольной группе устанавливается штатным расписанием.</w:t>
      </w:r>
    </w:p>
    <w:p w14:paraId="763EA60D" w14:textId="2B2EC2A7" w:rsidR="00BC6143" w:rsidRPr="008E0536" w:rsidRDefault="000F6E1D" w:rsidP="0008590A">
      <w:pPr>
        <w:ind w:right="-709"/>
        <w:jc w:val="both"/>
        <w:rPr>
          <w:sz w:val="22"/>
          <w:szCs w:val="22"/>
        </w:rPr>
      </w:pPr>
      <w:r w:rsidRPr="008E0536">
        <w:rPr>
          <w:sz w:val="22"/>
          <w:szCs w:val="22"/>
        </w:rPr>
        <w:t>15.11.</w:t>
      </w:r>
      <w:r w:rsidR="00204728" w:rsidRPr="008E0536">
        <w:rPr>
          <w:sz w:val="22"/>
          <w:szCs w:val="22"/>
        </w:rPr>
        <w:t xml:space="preserve"> </w:t>
      </w:r>
      <w:r w:rsidR="00BC6143" w:rsidRPr="008E0536">
        <w:rPr>
          <w:sz w:val="22"/>
          <w:szCs w:val="22"/>
        </w:rPr>
        <w:t>Отношения работника и Учреждения регулируются трудовым договором, условия которого не могут противоречить трудовому законодательству Российской Федерации.</w:t>
      </w:r>
    </w:p>
    <w:p w14:paraId="232A7597" w14:textId="3EA02005" w:rsidR="00BC6143" w:rsidRPr="008E0536" w:rsidRDefault="000F6E1D" w:rsidP="0008590A">
      <w:pPr>
        <w:widowControl w:val="0"/>
        <w:tabs>
          <w:tab w:val="left" w:pos="142"/>
          <w:tab w:val="left" w:pos="284"/>
        </w:tabs>
        <w:overflowPunct/>
        <w:ind w:right="-709"/>
        <w:jc w:val="both"/>
        <w:textAlignment w:val="auto"/>
        <w:rPr>
          <w:sz w:val="22"/>
          <w:szCs w:val="22"/>
        </w:rPr>
      </w:pPr>
      <w:r w:rsidRPr="008E0536">
        <w:rPr>
          <w:sz w:val="22"/>
          <w:szCs w:val="22"/>
        </w:rPr>
        <w:t>15.12.</w:t>
      </w:r>
      <w:r w:rsidR="00204728" w:rsidRPr="008E0536">
        <w:rPr>
          <w:sz w:val="22"/>
          <w:szCs w:val="22"/>
        </w:rPr>
        <w:t xml:space="preserve"> </w:t>
      </w:r>
      <w:r w:rsidR="00BC6143" w:rsidRPr="008E0536">
        <w:rPr>
          <w:sz w:val="22"/>
          <w:szCs w:val="22"/>
        </w:rPr>
        <w:t xml:space="preserve">Заработная плата устанавливается работнику трудовым договором в соответствии с Положением об оплате труда, утвержденным </w:t>
      </w:r>
      <w:proofErr w:type="gramStart"/>
      <w:r w:rsidR="00BC6143" w:rsidRPr="008E0536">
        <w:rPr>
          <w:sz w:val="22"/>
          <w:szCs w:val="22"/>
        </w:rPr>
        <w:t>в</w:t>
      </w:r>
      <w:proofErr w:type="gramEnd"/>
      <w:r w:rsidR="00BC6143" w:rsidRPr="008E0536">
        <w:rPr>
          <w:sz w:val="22"/>
          <w:szCs w:val="22"/>
        </w:rPr>
        <w:t xml:space="preserve"> Учреждением</w:t>
      </w:r>
    </w:p>
    <w:p w14:paraId="7AD8D749" w14:textId="6DDA84ED" w:rsidR="001351BA" w:rsidRPr="008E0536" w:rsidRDefault="00204728" w:rsidP="0008590A">
      <w:pPr>
        <w:widowControl w:val="0"/>
        <w:tabs>
          <w:tab w:val="left" w:pos="142"/>
          <w:tab w:val="left" w:pos="284"/>
        </w:tabs>
        <w:overflowPunct/>
        <w:ind w:right="-709"/>
        <w:jc w:val="both"/>
        <w:textAlignment w:val="auto"/>
        <w:rPr>
          <w:sz w:val="22"/>
          <w:szCs w:val="22"/>
        </w:rPr>
      </w:pPr>
      <w:r w:rsidRPr="008E0536">
        <w:rPr>
          <w:sz w:val="22"/>
          <w:szCs w:val="22"/>
        </w:rPr>
        <w:t xml:space="preserve">15.13. </w:t>
      </w:r>
      <w:r w:rsidR="001351BA" w:rsidRPr="008E0536">
        <w:rPr>
          <w:sz w:val="22"/>
          <w:szCs w:val="22"/>
        </w:rPr>
        <w:t>Заработная плата выплачиваются работнику за выполнение им функциональных обязанностей и работ, предусмотренных трудовым договором</w:t>
      </w:r>
      <w:r w:rsidR="001351BA" w:rsidRPr="00403AA0">
        <w:rPr>
          <w:sz w:val="22"/>
          <w:szCs w:val="22"/>
        </w:rPr>
        <w:t xml:space="preserve">. Выполнение работником Учреждения </w:t>
      </w:r>
      <w:r w:rsidR="008426E5" w:rsidRPr="00403AA0">
        <w:rPr>
          <w:sz w:val="22"/>
          <w:szCs w:val="22"/>
        </w:rPr>
        <w:t>дополнительных работ в основное рабочее время</w:t>
      </w:r>
      <w:r w:rsidRPr="00403AA0">
        <w:rPr>
          <w:sz w:val="22"/>
          <w:szCs w:val="22"/>
        </w:rPr>
        <w:t xml:space="preserve"> (совмещение, увеличение объема работ за пределами трудового договора и др.)</w:t>
      </w:r>
      <w:r w:rsidR="001351BA" w:rsidRPr="00403AA0">
        <w:rPr>
          <w:sz w:val="22"/>
          <w:szCs w:val="22"/>
        </w:rPr>
        <w:t xml:space="preserve"> оплачивается по дополнительному договору, за исключением случаев, предусмотренных законодательством Российской Федерации.</w:t>
      </w:r>
    </w:p>
    <w:p w14:paraId="0489F3E3" w14:textId="6A0478CE" w:rsidR="004231EE" w:rsidRPr="008E0536" w:rsidRDefault="00417038" w:rsidP="0008590A">
      <w:pPr>
        <w:ind w:right="-709"/>
        <w:jc w:val="both"/>
        <w:rPr>
          <w:sz w:val="22"/>
          <w:szCs w:val="22"/>
        </w:rPr>
      </w:pPr>
      <w:r w:rsidRPr="008E0536">
        <w:rPr>
          <w:sz w:val="22"/>
          <w:szCs w:val="22"/>
        </w:rPr>
        <w:t xml:space="preserve">15.14. </w:t>
      </w:r>
      <w:r w:rsidR="004231EE" w:rsidRPr="008E0536">
        <w:rPr>
          <w:sz w:val="22"/>
          <w:szCs w:val="22"/>
        </w:rPr>
        <w:t>При организации инклюзивного образования к реализации основной образовательной программы Учреждения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
    <w:p w14:paraId="371EEAE7" w14:textId="518A9919" w:rsidR="004231EE" w:rsidRPr="008E0536" w:rsidRDefault="00417038" w:rsidP="0008590A">
      <w:pPr>
        <w:ind w:right="-709"/>
        <w:jc w:val="both"/>
        <w:rPr>
          <w:sz w:val="22"/>
          <w:szCs w:val="22"/>
        </w:rPr>
      </w:pPr>
      <w:r w:rsidRPr="008E0536">
        <w:rPr>
          <w:sz w:val="22"/>
          <w:szCs w:val="22"/>
        </w:rPr>
        <w:t xml:space="preserve">15.15. </w:t>
      </w:r>
      <w:r w:rsidR="004231EE" w:rsidRPr="008E0536">
        <w:rPr>
          <w:sz w:val="22"/>
          <w:szCs w:val="22"/>
        </w:rPr>
        <w:t>При включении в группы иных категорий детей, имеющих специальные образовательные потребности, в т. ч. находящихся в трудной жизненной ситуации, Учреждением могут быть привлечены дополнительные педагогические работники, имеющие соответствующую квалификацию.</w:t>
      </w:r>
    </w:p>
    <w:p w14:paraId="6BC80DBE" w14:textId="7CFE3E43" w:rsidR="001351BA" w:rsidRPr="008E0536" w:rsidRDefault="008E0536" w:rsidP="0008590A">
      <w:pPr>
        <w:widowControl w:val="0"/>
        <w:tabs>
          <w:tab w:val="left" w:pos="142"/>
          <w:tab w:val="left" w:pos="284"/>
        </w:tabs>
        <w:overflowPunct/>
        <w:ind w:right="-709"/>
        <w:jc w:val="both"/>
        <w:textAlignment w:val="auto"/>
        <w:rPr>
          <w:sz w:val="22"/>
          <w:szCs w:val="22"/>
        </w:rPr>
      </w:pPr>
      <w:r w:rsidRPr="008E0536">
        <w:rPr>
          <w:sz w:val="22"/>
          <w:szCs w:val="22"/>
        </w:rPr>
        <w:t>15.16.</w:t>
      </w:r>
      <w:r w:rsidR="00403AA0">
        <w:rPr>
          <w:sz w:val="22"/>
          <w:szCs w:val="22"/>
        </w:rPr>
        <w:t xml:space="preserve"> </w:t>
      </w:r>
      <w:r w:rsidR="001351BA" w:rsidRPr="008E0536">
        <w:rPr>
          <w:sz w:val="22"/>
          <w:szCs w:val="22"/>
        </w:rPr>
        <w:t xml:space="preserve">Трудовые отношения могут быть прекращены в установленном законодательством порядке. </w:t>
      </w:r>
    </w:p>
    <w:p w14:paraId="74C431EC" w14:textId="49F0B785" w:rsidR="001351BA" w:rsidRPr="008E0536" w:rsidRDefault="008E0536" w:rsidP="0008590A">
      <w:pPr>
        <w:widowControl w:val="0"/>
        <w:tabs>
          <w:tab w:val="left" w:pos="142"/>
          <w:tab w:val="left" w:pos="284"/>
        </w:tabs>
        <w:overflowPunct/>
        <w:ind w:right="-709"/>
        <w:jc w:val="both"/>
        <w:textAlignment w:val="auto"/>
        <w:rPr>
          <w:sz w:val="22"/>
          <w:szCs w:val="22"/>
        </w:rPr>
      </w:pPr>
      <w:r w:rsidRPr="008E0536">
        <w:rPr>
          <w:sz w:val="22"/>
          <w:szCs w:val="22"/>
        </w:rPr>
        <w:t>15.17.</w:t>
      </w:r>
      <w:r w:rsidR="00403AA0">
        <w:rPr>
          <w:sz w:val="22"/>
          <w:szCs w:val="22"/>
        </w:rPr>
        <w:t xml:space="preserve"> </w:t>
      </w:r>
      <w:r w:rsidR="001351BA" w:rsidRPr="008E0536">
        <w:rPr>
          <w:sz w:val="22"/>
          <w:szCs w:val="22"/>
        </w:rPr>
        <w:t>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Учреждения по инициативе администрации являются:</w:t>
      </w:r>
    </w:p>
    <w:p w14:paraId="25BC2D56" w14:textId="77777777" w:rsidR="001351BA" w:rsidRPr="008E0536" w:rsidRDefault="001351BA" w:rsidP="0008590A">
      <w:pPr>
        <w:tabs>
          <w:tab w:val="left" w:pos="142"/>
          <w:tab w:val="left" w:pos="7938"/>
        </w:tabs>
        <w:ind w:right="-709"/>
        <w:jc w:val="both"/>
        <w:rPr>
          <w:sz w:val="22"/>
          <w:szCs w:val="22"/>
        </w:rPr>
      </w:pPr>
      <w:r w:rsidRPr="008E0536">
        <w:rPr>
          <w:sz w:val="22"/>
          <w:szCs w:val="22"/>
        </w:rPr>
        <w:t>1) повторное в течение года грубое нарушение Устава Учреждения;</w:t>
      </w:r>
    </w:p>
    <w:p w14:paraId="3F2406CC" w14:textId="77777777" w:rsidR="001351BA" w:rsidRPr="008E0536" w:rsidRDefault="001351BA" w:rsidP="0008590A">
      <w:pPr>
        <w:tabs>
          <w:tab w:val="left" w:pos="142"/>
          <w:tab w:val="left" w:pos="7938"/>
        </w:tabs>
        <w:ind w:right="-709"/>
        <w:jc w:val="both"/>
        <w:rPr>
          <w:sz w:val="22"/>
          <w:szCs w:val="22"/>
        </w:rPr>
      </w:pPr>
      <w:r w:rsidRPr="008E0536">
        <w:rPr>
          <w:sz w:val="22"/>
          <w:szCs w:val="22"/>
        </w:rPr>
        <w:lastRenderedPageBreak/>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14:paraId="64258FAE" w14:textId="77777777" w:rsidR="001351BA" w:rsidRPr="008E0536" w:rsidRDefault="001351BA" w:rsidP="0008590A">
      <w:pPr>
        <w:tabs>
          <w:tab w:val="left" w:pos="142"/>
          <w:tab w:val="left" w:pos="7938"/>
        </w:tabs>
        <w:ind w:right="-709"/>
        <w:jc w:val="both"/>
        <w:rPr>
          <w:sz w:val="22"/>
          <w:szCs w:val="22"/>
        </w:rPr>
      </w:pPr>
      <w:r w:rsidRPr="008E0536">
        <w:rPr>
          <w:sz w:val="22"/>
          <w:szCs w:val="22"/>
        </w:rPr>
        <w:t xml:space="preserve"> Увольнение по настоящим основаниям может осуществляться администрацией без согласия профсоюза. </w:t>
      </w:r>
    </w:p>
    <w:p w14:paraId="100602AC" w14:textId="77777777" w:rsidR="001351BA" w:rsidRPr="008E0536" w:rsidRDefault="001351BA" w:rsidP="0008590A">
      <w:pPr>
        <w:tabs>
          <w:tab w:val="left" w:pos="7938"/>
        </w:tabs>
        <w:ind w:right="-709"/>
        <w:jc w:val="both"/>
        <w:rPr>
          <w:b/>
          <w:sz w:val="22"/>
          <w:szCs w:val="22"/>
        </w:rPr>
      </w:pPr>
    </w:p>
    <w:p w14:paraId="51A128A5" w14:textId="77777777" w:rsidR="001351BA" w:rsidRPr="003D3593" w:rsidRDefault="001351BA" w:rsidP="0008590A">
      <w:pPr>
        <w:tabs>
          <w:tab w:val="left" w:pos="7938"/>
        </w:tabs>
        <w:ind w:right="-709" w:firstLine="284"/>
        <w:jc w:val="center"/>
        <w:rPr>
          <w:b/>
          <w:sz w:val="22"/>
          <w:szCs w:val="22"/>
        </w:rPr>
      </w:pPr>
      <w:r w:rsidRPr="00F42ECF">
        <w:rPr>
          <w:b/>
          <w:sz w:val="22"/>
          <w:szCs w:val="22"/>
        </w:rPr>
        <w:t>16. Локальные акты</w:t>
      </w:r>
      <w:r w:rsidRPr="003D3593">
        <w:rPr>
          <w:b/>
          <w:sz w:val="22"/>
          <w:szCs w:val="22"/>
        </w:rPr>
        <w:t>, регламентирующие деятельность Учреждения</w:t>
      </w:r>
    </w:p>
    <w:p w14:paraId="2EA12992" w14:textId="77777777" w:rsidR="001351BA" w:rsidRPr="00E22167" w:rsidRDefault="001351BA" w:rsidP="0008590A">
      <w:pPr>
        <w:pStyle w:val="ae"/>
        <w:tabs>
          <w:tab w:val="left" w:pos="7938"/>
        </w:tabs>
        <w:ind w:right="-709"/>
        <w:rPr>
          <w:b/>
          <w:sz w:val="22"/>
          <w:szCs w:val="22"/>
        </w:rPr>
      </w:pPr>
    </w:p>
    <w:p w14:paraId="48AA20C9" w14:textId="33C33A9C" w:rsidR="000A4F03" w:rsidRPr="00186A67" w:rsidRDefault="000A4F03" w:rsidP="0008590A">
      <w:pPr>
        <w:ind w:right="-709"/>
        <w:jc w:val="both"/>
        <w:rPr>
          <w:rFonts w:eastAsia="Calibri"/>
          <w:sz w:val="22"/>
          <w:szCs w:val="22"/>
        </w:rPr>
      </w:pPr>
      <w:r w:rsidRPr="00186A67">
        <w:rPr>
          <w:rFonts w:eastAsia="Calibri"/>
          <w:sz w:val="22"/>
          <w:szCs w:val="22"/>
        </w:rPr>
        <w:t>16.1.</w:t>
      </w:r>
      <w:r w:rsidR="001A5EC5" w:rsidRPr="00186A67">
        <w:rPr>
          <w:rFonts w:eastAsia="Calibri"/>
          <w:sz w:val="22"/>
          <w:szCs w:val="22"/>
        </w:rPr>
        <w:t xml:space="preserve"> </w:t>
      </w:r>
      <w:r w:rsidRPr="00186A67">
        <w:rPr>
          <w:rFonts w:eastAsia="Calibri"/>
          <w:sz w:val="22"/>
          <w:szCs w:val="22"/>
        </w:rPr>
        <w:t>Деятельность школы регламентируется следующими видами локальных актов:</w:t>
      </w:r>
      <w:r w:rsidR="001A5EC5" w:rsidRPr="00186A67">
        <w:rPr>
          <w:rFonts w:eastAsia="Calibri"/>
          <w:sz w:val="22"/>
          <w:szCs w:val="22"/>
        </w:rPr>
        <w:t xml:space="preserve"> </w:t>
      </w:r>
      <w:r w:rsidRPr="00186A67">
        <w:rPr>
          <w:rFonts w:eastAsia="Calibri"/>
          <w:sz w:val="22"/>
          <w:szCs w:val="22"/>
        </w:rPr>
        <w:t xml:space="preserve">положения, приказы, </w:t>
      </w:r>
      <w:r w:rsidR="00B727D7" w:rsidRPr="00186A67">
        <w:rPr>
          <w:rFonts w:eastAsia="Calibri"/>
          <w:sz w:val="22"/>
          <w:szCs w:val="22"/>
        </w:rPr>
        <w:t xml:space="preserve">распоряжения, </w:t>
      </w:r>
      <w:r w:rsidRPr="00186A67">
        <w:rPr>
          <w:rFonts w:eastAsia="Calibri"/>
          <w:sz w:val="22"/>
          <w:szCs w:val="22"/>
        </w:rPr>
        <w:t>инструкции, должностные инструкции, правила.</w:t>
      </w:r>
    </w:p>
    <w:p w14:paraId="41B8ABE4" w14:textId="1F96FB14" w:rsidR="000A4F03" w:rsidRPr="00186A67" w:rsidRDefault="000A4F03" w:rsidP="0008590A">
      <w:pPr>
        <w:ind w:right="-709"/>
        <w:jc w:val="both"/>
        <w:rPr>
          <w:rFonts w:eastAsia="Calibri"/>
          <w:sz w:val="22"/>
          <w:szCs w:val="22"/>
        </w:rPr>
      </w:pPr>
      <w:r w:rsidRPr="00186A67">
        <w:rPr>
          <w:rFonts w:eastAsia="Calibri"/>
          <w:sz w:val="22"/>
          <w:szCs w:val="22"/>
        </w:rPr>
        <w:t>Представленный перечень видов локальных актов не является исчерпывающим.</w:t>
      </w:r>
    </w:p>
    <w:p w14:paraId="2655DF18" w14:textId="3AD4AE8E" w:rsidR="00E22167" w:rsidRPr="00186A67" w:rsidRDefault="00A260AD" w:rsidP="0008590A">
      <w:pPr>
        <w:ind w:right="-709"/>
        <w:jc w:val="both"/>
        <w:rPr>
          <w:sz w:val="22"/>
          <w:szCs w:val="22"/>
        </w:rPr>
      </w:pPr>
      <w:r w:rsidRPr="00186A67">
        <w:rPr>
          <w:sz w:val="22"/>
          <w:szCs w:val="22"/>
        </w:rPr>
        <w:t>16.2.</w:t>
      </w:r>
      <w:r w:rsidR="001A5EC5" w:rsidRPr="00186A67">
        <w:rPr>
          <w:sz w:val="22"/>
          <w:szCs w:val="22"/>
        </w:rPr>
        <w:t xml:space="preserve"> Локальные акты школы </w:t>
      </w:r>
      <w:r w:rsidR="00E22167" w:rsidRPr="00186A67">
        <w:rPr>
          <w:sz w:val="22"/>
          <w:szCs w:val="22"/>
        </w:rPr>
        <w:t xml:space="preserve">могут быть классифицированы: </w:t>
      </w:r>
    </w:p>
    <w:p w14:paraId="475C5078" w14:textId="5986888D" w:rsidR="00E22167" w:rsidRPr="00186A67" w:rsidRDefault="001A5EC5" w:rsidP="0008590A">
      <w:pPr>
        <w:tabs>
          <w:tab w:val="left" w:pos="0"/>
        </w:tabs>
        <w:ind w:right="-709"/>
        <w:jc w:val="both"/>
        <w:rPr>
          <w:sz w:val="22"/>
          <w:szCs w:val="22"/>
        </w:rPr>
      </w:pPr>
      <w:r w:rsidRPr="00186A67">
        <w:rPr>
          <w:sz w:val="22"/>
          <w:szCs w:val="22"/>
        </w:rPr>
        <w:t>а) на группы в соответствии с</w:t>
      </w:r>
      <w:r w:rsidR="00E22167" w:rsidRPr="00186A67">
        <w:rPr>
          <w:sz w:val="22"/>
          <w:szCs w:val="22"/>
        </w:rPr>
        <w:t xml:space="preserve"> компетенцией школы: </w:t>
      </w:r>
    </w:p>
    <w:p w14:paraId="15FD5221" w14:textId="1CD4EC32" w:rsidR="001A5EC5" w:rsidRPr="00186A67" w:rsidRDefault="00E22167" w:rsidP="0008590A">
      <w:pPr>
        <w:tabs>
          <w:tab w:val="left" w:pos="0"/>
        </w:tabs>
        <w:ind w:right="-709"/>
        <w:jc w:val="both"/>
        <w:rPr>
          <w:sz w:val="22"/>
          <w:szCs w:val="22"/>
        </w:rPr>
      </w:pPr>
      <w:r w:rsidRPr="00186A67">
        <w:rPr>
          <w:sz w:val="22"/>
          <w:szCs w:val="22"/>
        </w:rPr>
        <w:t>- локальные акты организационно-</w:t>
      </w:r>
      <w:r w:rsidR="001A5EC5" w:rsidRPr="00186A67">
        <w:rPr>
          <w:sz w:val="22"/>
          <w:szCs w:val="22"/>
        </w:rPr>
        <w:t xml:space="preserve">распорядительного характера;  </w:t>
      </w:r>
    </w:p>
    <w:p w14:paraId="66C1AD45" w14:textId="169F819D" w:rsidR="00E22167" w:rsidRPr="00186A67" w:rsidRDefault="001A5EC5" w:rsidP="0008590A">
      <w:pPr>
        <w:tabs>
          <w:tab w:val="left" w:pos="0"/>
        </w:tabs>
        <w:ind w:right="-709"/>
        <w:jc w:val="both"/>
        <w:rPr>
          <w:sz w:val="22"/>
          <w:szCs w:val="22"/>
        </w:rPr>
      </w:pPr>
      <w:r w:rsidRPr="00186A67">
        <w:rPr>
          <w:sz w:val="22"/>
          <w:szCs w:val="22"/>
        </w:rPr>
        <w:t xml:space="preserve">-  локальные акты, регламентирующие вопросы организации </w:t>
      </w:r>
      <w:proofErr w:type="spellStart"/>
      <w:r w:rsidR="00E22167" w:rsidRPr="00186A67">
        <w:rPr>
          <w:sz w:val="22"/>
          <w:szCs w:val="22"/>
        </w:rPr>
        <w:t>воспитательно</w:t>
      </w:r>
      <w:proofErr w:type="spellEnd"/>
      <w:r w:rsidR="00E22167" w:rsidRPr="00186A67">
        <w:rPr>
          <w:sz w:val="22"/>
          <w:szCs w:val="22"/>
        </w:rPr>
        <w:t>-</w:t>
      </w:r>
    </w:p>
    <w:p w14:paraId="2F212B06" w14:textId="77777777" w:rsidR="00E22167" w:rsidRPr="00186A67" w:rsidRDefault="00E22167" w:rsidP="0008590A">
      <w:pPr>
        <w:tabs>
          <w:tab w:val="left" w:pos="0"/>
        </w:tabs>
        <w:ind w:right="-709"/>
        <w:jc w:val="both"/>
        <w:rPr>
          <w:sz w:val="22"/>
          <w:szCs w:val="22"/>
        </w:rPr>
      </w:pPr>
      <w:r w:rsidRPr="00186A67">
        <w:rPr>
          <w:sz w:val="22"/>
          <w:szCs w:val="22"/>
        </w:rPr>
        <w:t xml:space="preserve">образовательного процесса;  </w:t>
      </w:r>
    </w:p>
    <w:p w14:paraId="267C61CB" w14:textId="71FAB259" w:rsidR="00E22167" w:rsidRPr="00186A67" w:rsidRDefault="001A5EC5" w:rsidP="0008590A">
      <w:pPr>
        <w:tabs>
          <w:tab w:val="left" w:pos="0"/>
        </w:tabs>
        <w:ind w:right="-709"/>
        <w:jc w:val="both"/>
        <w:rPr>
          <w:sz w:val="22"/>
          <w:szCs w:val="22"/>
        </w:rPr>
      </w:pPr>
      <w:r w:rsidRPr="00186A67">
        <w:rPr>
          <w:sz w:val="22"/>
          <w:szCs w:val="22"/>
        </w:rPr>
        <w:t xml:space="preserve">-  локальные акты, регламентирующие </w:t>
      </w:r>
      <w:r w:rsidR="00E22167" w:rsidRPr="00186A67">
        <w:rPr>
          <w:sz w:val="22"/>
          <w:szCs w:val="22"/>
        </w:rPr>
        <w:t xml:space="preserve">организацию учебно-методической работы;  </w:t>
      </w:r>
    </w:p>
    <w:p w14:paraId="0CC06FB5" w14:textId="5706A24A" w:rsidR="00E22167" w:rsidRPr="00186A67" w:rsidRDefault="00E22167" w:rsidP="0008590A">
      <w:pPr>
        <w:tabs>
          <w:tab w:val="left" w:pos="0"/>
        </w:tabs>
        <w:ind w:right="-709"/>
        <w:jc w:val="both"/>
        <w:rPr>
          <w:sz w:val="22"/>
          <w:szCs w:val="22"/>
        </w:rPr>
      </w:pPr>
      <w:r w:rsidRPr="00186A67">
        <w:rPr>
          <w:sz w:val="22"/>
          <w:szCs w:val="22"/>
        </w:rPr>
        <w:t xml:space="preserve">- локальные акты, регламентирующие деятельность органов самоуправления школы;  </w:t>
      </w:r>
    </w:p>
    <w:p w14:paraId="4D8A26C1" w14:textId="64CFA139" w:rsidR="00E22167" w:rsidRPr="00186A67" w:rsidRDefault="008B66C6" w:rsidP="0008590A">
      <w:pPr>
        <w:tabs>
          <w:tab w:val="left" w:pos="0"/>
        </w:tabs>
        <w:ind w:right="-709"/>
        <w:jc w:val="both"/>
        <w:rPr>
          <w:sz w:val="22"/>
          <w:szCs w:val="22"/>
        </w:rPr>
      </w:pPr>
      <w:r w:rsidRPr="00186A67">
        <w:rPr>
          <w:sz w:val="22"/>
          <w:szCs w:val="22"/>
        </w:rPr>
        <w:t xml:space="preserve">- </w:t>
      </w:r>
      <w:r w:rsidR="001A5EC5" w:rsidRPr="00186A67">
        <w:rPr>
          <w:sz w:val="22"/>
          <w:szCs w:val="22"/>
        </w:rPr>
        <w:t xml:space="preserve">локальные акты, регламентирующие административную и </w:t>
      </w:r>
      <w:r w:rsidR="00E22167" w:rsidRPr="00186A67">
        <w:rPr>
          <w:sz w:val="22"/>
          <w:szCs w:val="22"/>
        </w:rPr>
        <w:t xml:space="preserve">финансово-хозяйственную деятельность;  </w:t>
      </w:r>
    </w:p>
    <w:p w14:paraId="47FD9633" w14:textId="75D74935" w:rsidR="00E22167" w:rsidRPr="00186A67" w:rsidRDefault="00E22167" w:rsidP="0008590A">
      <w:pPr>
        <w:tabs>
          <w:tab w:val="left" w:pos="0"/>
        </w:tabs>
        <w:ind w:right="-709"/>
        <w:jc w:val="both"/>
        <w:rPr>
          <w:sz w:val="22"/>
          <w:szCs w:val="22"/>
        </w:rPr>
      </w:pPr>
      <w:r w:rsidRPr="00186A67">
        <w:rPr>
          <w:sz w:val="22"/>
          <w:szCs w:val="22"/>
        </w:rPr>
        <w:t>- локальны</w:t>
      </w:r>
      <w:r w:rsidR="001A5EC5" w:rsidRPr="00186A67">
        <w:rPr>
          <w:sz w:val="22"/>
          <w:szCs w:val="22"/>
        </w:rPr>
        <w:t xml:space="preserve">е акты, обеспечивающие ведение </w:t>
      </w:r>
      <w:r w:rsidRPr="00186A67">
        <w:rPr>
          <w:sz w:val="22"/>
          <w:szCs w:val="22"/>
        </w:rPr>
        <w:t xml:space="preserve">делопроизводства.  </w:t>
      </w:r>
    </w:p>
    <w:p w14:paraId="6678056E" w14:textId="6C0375E7" w:rsidR="00E22167" w:rsidRPr="00186A67" w:rsidRDefault="00E22167" w:rsidP="0008590A">
      <w:pPr>
        <w:tabs>
          <w:tab w:val="left" w:pos="0"/>
        </w:tabs>
        <w:ind w:right="-709"/>
        <w:jc w:val="both"/>
        <w:rPr>
          <w:sz w:val="22"/>
          <w:szCs w:val="22"/>
        </w:rPr>
      </w:pPr>
      <w:r w:rsidRPr="00186A67">
        <w:rPr>
          <w:sz w:val="22"/>
          <w:szCs w:val="22"/>
        </w:rPr>
        <w:t xml:space="preserve">б) по критериям: </w:t>
      </w:r>
    </w:p>
    <w:p w14:paraId="2575442C" w14:textId="54BD6D8B" w:rsidR="00E22167" w:rsidRPr="00186A67" w:rsidRDefault="00E22167" w:rsidP="0008590A">
      <w:pPr>
        <w:tabs>
          <w:tab w:val="left" w:pos="284"/>
        </w:tabs>
        <w:ind w:right="-709"/>
        <w:jc w:val="both"/>
        <w:rPr>
          <w:sz w:val="22"/>
          <w:szCs w:val="22"/>
        </w:rPr>
      </w:pPr>
      <w:r w:rsidRPr="00186A67">
        <w:rPr>
          <w:sz w:val="22"/>
          <w:szCs w:val="22"/>
        </w:rPr>
        <w:t>- по степ</w:t>
      </w:r>
      <w:r w:rsidR="001A5EC5" w:rsidRPr="00186A67">
        <w:rPr>
          <w:sz w:val="22"/>
          <w:szCs w:val="22"/>
        </w:rPr>
        <w:t xml:space="preserve">ени значимости: обязательные и </w:t>
      </w:r>
      <w:r w:rsidRPr="00186A67">
        <w:rPr>
          <w:sz w:val="22"/>
          <w:szCs w:val="22"/>
        </w:rPr>
        <w:t xml:space="preserve">необязательные;  </w:t>
      </w:r>
    </w:p>
    <w:p w14:paraId="21910D94" w14:textId="23184298" w:rsidR="001A5EC5" w:rsidRPr="00186A67" w:rsidRDefault="00875DF6" w:rsidP="0008590A">
      <w:pPr>
        <w:tabs>
          <w:tab w:val="left" w:pos="284"/>
        </w:tabs>
        <w:ind w:right="-709"/>
        <w:jc w:val="both"/>
        <w:rPr>
          <w:sz w:val="22"/>
          <w:szCs w:val="22"/>
        </w:rPr>
      </w:pPr>
      <w:r w:rsidRPr="00186A67">
        <w:rPr>
          <w:sz w:val="22"/>
          <w:szCs w:val="22"/>
        </w:rPr>
        <w:t xml:space="preserve">- </w:t>
      </w:r>
      <w:r w:rsidR="00E22167" w:rsidRPr="00186A67">
        <w:rPr>
          <w:sz w:val="22"/>
          <w:szCs w:val="22"/>
        </w:rPr>
        <w:t>по сфере действия: общего характ</w:t>
      </w:r>
      <w:r w:rsidR="001A5EC5" w:rsidRPr="00186A67">
        <w:rPr>
          <w:sz w:val="22"/>
          <w:szCs w:val="22"/>
        </w:rPr>
        <w:t xml:space="preserve">ера и специального характера;  </w:t>
      </w:r>
    </w:p>
    <w:p w14:paraId="0C3A81F9" w14:textId="0ABCF8C9" w:rsidR="00E22167" w:rsidRPr="00186A67" w:rsidRDefault="001A5EC5" w:rsidP="0008590A">
      <w:pPr>
        <w:tabs>
          <w:tab w:val="left" w:pos="284"/>
        </w:tabs>
        <w:ind w:right="-709"/>
        <w:jc w:val="both"/>
        <w:rPr>
          <w:sz w:val="22"/>
          <w:szCs w:val="22"/>
        </w:rPr>
      </w:pPr>
      <w:r w:rsidRPr="00186A67">
        <w:rPr>
          <w:sz w:val="22"/>
          <w:szCs w:val="22"/>
        </w:rPr>
        <w:t>-</w:t>
      </w:r>
      <w:r w:rsidR="00875DF6" w:rsidRPr="00186A67">
        <w:rPr>
          <w:sz w:val="22"/>
          <w:szCs w:val="22"/>
        </w:rPr>
        <w:t xml:space="preserve">по </w:t>
      </w:r>
      <w:r w:rsidR="00E22167" w:rsidRPr="00186A67">
        <w:rPr>
          <w:sz w:val="22"/>
          <w:szCs w:val="22"/>
        </w:rPr>
        <w:t xml:space="preserve">кругу лиц: распространяющиеся на всех работников школы и не        распространяющиеся на всех работников;  </w:t>
      </w:r>
    </w:p>
    <w:p w14:paraId="3B98F517" w14:textId="0DF0C119" w:rsidR="00E22167" w:rsidRPr="00186A67" w:rsidRDefault="00E22167" w:rsidP="0008590A">
      <w:pPr>
        <w:tabs>
          <w:tab w:val="left" w:pos="284"/>
        </w:tabs>
        <w:ind w:right="-709"/>
        <w:jc w:val="both"/>
        <w:rPr>
          <w:sz w:val="22"/>
          <w:szCs w:val="22"/>
        </w:rPr>
      </w:pPr>
      <w:r w:rsidRPr="00186A67">
        <w:rPr>
          <w:sz w:val="22"/>
          <w:szCs w:val="22"/>
        </w:rPr>
        <w:t>- по способу принятия: принимаемые директором школы единолично и принимаемые с учетом мнения представительного органа участников обра</w:t>
      </w:r>
      <w:r w:rsidR="00450998" w:rsidRPr="00186A67">
        <w:rPr>
          <w:sz w:val="22"/>
          <w:szCs w:val="22"/>
        </w:rPr>
        <w:t xml:space="preserve">зовательных отношений;  </w:t>
      </w:r>
      <w:r w:rsidR="00875DF6" w:rsidRPr="00186A67">
        <w:rPr>
          <w:sz w:val="22"/>
          <w:szCs w:val="22"/>
        </w:rPr>
        <w:t xml:space="preserve">- </w:t>
      </w:r>
      <w:r w:rsidR="001A5EC5" w:rsidRPr="00186A67">
        <w:rPr>
          <w:sz w:val="22"/>
          <w:szCs w:val="22"/>
        </w:rPr>
        <w:t>по сроку действия: постоянного действия и</w:t>
      </w:r>
      <w:r w:rsidR="00875DF6" w:rsidRPr="00186A67">
        <w:rPr>
          <w:sz w:val="22"/>
          <w:szCs w:val="22"/>
        </w:rPr>
        <w:t xml:space="preserve"> бессрочные с определенным </w:t>
      </w:r>
      <w:r w:rsidRPr="00186A67">
        <w:rPr>
          <w:sz w:val="22"/>
          <w:szCs w:val="22"/>
        </w:rPr>
        <w:t>сроком де</w:t>
      </w:r>
      <w:r w:rsidR="001A5EC5" w:rsidRPr="00186A67">
        <w:rPr>
          <w:sz w:val="22"/>
          <w:szCs w:val="22"/>
        </w:rPr>
        <w:t>йствия;</w:t>
      </w:r>
    </w:p>
    <w:p w14:paraId="4F079C54" w14:textId="79A67F28" w:rsidR="00E22167" w:rsidRPr="00186A67" w:rsidRDefault="001A5EC5" w:rsidP="0008590A">
      <w:pPr>
        <w:tabs>
          <w:tab w:val="left" w:pos="0"/>
        </w:tabs>
        <w:ind w:right="-709"/>
        <w:jc w:val="both"/>
        <w:rPr>
          <w:rFonts w:eastAsia="Calibri"/>
          <w:sz w:val="22"/>
          <w:szCs w:val="22"/>
        </w:rPr>
      </w:pPr>
      <w:r w:rsidRPr="00186A67">
        <w:rPr>
          <w:sz w:val="22"/>
          <w:szCs w:val="22"/>
        </w:rPr>
        <w:t xml:space="preserve">- по сроку хранения: постоянного хранения, 75 лет и </w:t>
      </w:r>
      <w:r w:rsidR="00E22167" w:rsidRPr="00186A67">
        <w:rPr>
          <w:sz w:val="22"/>
          <w:szCs w:val="22"/>
        </w:rPr>
        <w:t xml:space="preserve">другие. </w:t>
      </w:r>
      <w:r w:rsidR="00290E13" w:rsidRPr="00186A67">
        <w:rPr>
          <w:rFonts w:eastAsia="Calibri"/>
          <w:sz w:val="22"/>
          <w:szCs w:val="22"/>
        </w:rPr>
        <w:t xml:space="preserve">    </w:t>
      </w:r>
    </w:p>
    <w:p w14:paraId="7AA00DD5" w14:textId="18283528" w:rsidR="000A4F03" w:rsidRPr="00186A67" w:rsidRDefault="00875DF6" w:rsidP="0008590A">
      <w:pPr>
        <w:ind w:right="-709"/>
        <w:jc w:val="both"/>
        <w:rPr>
          <w:rFonts w:eastAsia="Calibri"/>
          <w:sz w:val="22"/>
          <w:szCs w:val="22"/>
        </w:rPr>
      </w:pPr>
      <w:r w:rsidRPr="00186A67">
        <w:rPr>
          <w:rFonts w:eastAsia="Calibri"/>
          <w:sz w:val="22"/>
          <w:szCs w:val="22"/>
        </w:rPr>
        <w:t xml:space="preserve">16.3. </w:t>
      </w:r>
      <w:r w:rsidR="000A4F03" w:rsidRPr="00186A67">
        <w:rPr>
          <w:rFonts w:eastAsia="Calibri"/>
          <w:sz w:val="22"/>
          <w:szCs w:val="22"/>
        </w:rPr>
        <w:t>Инициатором подгото</w:t>
      </w:r>
      <w:r w:rsidR="00450998" w:rsidRPr="00186A67">
        <w:rPr>
          <w:rFonts w:eastAsia="Calibri"/>
          <w:sz w:val="22"/>
          <w:szCs w:val="22"/>
        </w:rPr>
        <w:t>вки локальных актов могут быть:</w:t>
      </w:r>
      <w:r w:rsidR="008B66C6" w:rsidRPr="00186A67">
        <w:rPr>
          <w:rFonts w:eastAsia="Calibri"/>
          <w:sz w:val="22"/>
          <w:szCs w:val="22"/>
        </w:rPr>
        <w:t xml:space="preserve"> </w:t>
      </w:r>
      <w:r w:rsidR="000A4F03" w:rsidRPr="00186A67">
        <w:rPr>
          <w:rFonts w:eastAsia="Calibri"/>
          <w:sz w:val="22"/>
          <w:szCs w:val="22"/>
        </w:rPr>
        <w:t>- учредитель;</w:t>
      </w:r>
    </w:p>
    <w:p w14:paraId="693FAB66" w14:textId="47D083C5" w:rsidR="000A4F03" w:rsidRPr="00186A67" w:rsidRDefault="00CB329C" w:rsidP="0008590A">
      <w:pPr>
        <w:ind w:right="-709"/>
        <w:jc w:val="both"/>
        <w:rPr>
          <w:rFonts w:eastAsia="Calibri"/>
          <w:sz w:val="22"/>
          <w:szCs w:val="22"/>
        </w:rPr>
      </w:pPr>
      <w:r w:rsidRPr="00186A67">
        <w:rPr>
          <w:rFonts w:eastAsia="Calibri"/>
          <w:sz w:val="22"/>
          <w:szCs w:val="22"/>
        </w:rPr>
        <w:t xml:space="preserve"> </w:t>
      </w:r>
      <w:r w:rsidR="000A4F03" w:rsidRPr="00186A67">
        <w:rPr>
          <w:rFonts w:eastAsia="Calibri"/>
          <w:sz w:val="22"/>
          <w:szCs w:val="22"/>
        </w:rPr>
        <w:t>- органы управления образованием;</w:t>
      </w:r>
    </w:p>
    <w:p w14:paraId="4A9F4E2E" w14:textId="51326662" w:rsidR="000A4F03" w:rsidRPr="00186A67" w:rsidRDefault="00CB329C" w:rsidP="0008590A">
      <w:pPr>
        <w:ind w:right="-709"/>
        <w:jc w:val="both"/>
        <w:rPr>
          <w:rFonts w:eastAsia="Calibri"/>
          <w:sz w:val="22"/>
          <w:szCs w:val="22"/>
        </w:rPr>
      </w:pPr>
      <w:r w:rsidRPr="00186A67">
        <w:rPr>
          <w:rFonts w:eastAsia="Calibri"/>
          <w:sz w:val="22"/>
          <w:szCs w:val="22"/>
        </w:rPr>
        <w:t xml:space="preserve"> </w:t>
      </w:r>
      <w:r w:rsidR="000A4F03" w:rsidRPr="00186A67">
        <w:rPr>
          <w:rFonts w:eastAsia="Calibri"/>
          <w:sz w:val="22"/>
          <w:szCs w:val="22"/>
        </w:rPr>
        <w:t>- администрация школы в лице её директора, заместителей директора;</w:t>
      </w:r>
    </w:p>
    <w:p w14:paraId="3B87CC79" w14:textId="77777777" w:rsidR="00CB329C" w:rsidRPr="00186A67" w:rsidRDefault="000A4F03" w:rsidP="0008590A">
      <w:pPr>
        <w:ind w:right="-709"/>
        <w:jc w:val="both"/>
        <w:rPr>
          <w:rFonts w:eastAsia="Calibri"/>
          <w:sz w:val="22"/>
          <w:szCs w:val="22"/>
        </w:rPr>
      </w:pPr>
      <w:r w:rsidRPr="00186A67">
        <w:rPr>
          <w:rFonts w:eastAsia="Calibri"/>
          <w:sz w:val="22"/>
          <w:szCs w:val="22"/>
        </w:rPr>
        <w:t>- о</w:t>
      </w:r>
      <w:r w:rsidR="00CB329C" w:rsidRPr="00186A67">
        <w:rPr>
          <w:rFonts w:eastAsia="Calibri"/>
          <w:sz w:val="22"/>
          <w:szCs w:val="22"/>
        </w:rPr>
        <w:t>рганы управления школы;</w:t>
      </w:r>
    </w:p>
    <w:p w14:paraId="487C30BE" w14:textId="1E54EFFF" w:rsidR="000A4F03" w:rsidRPr="00186A67" w:rsidRDefault="008B66C6" w:rsidP="0008590A">
      <w:pPr>
        <w:ind w:right="-709"/>
        <w:jc w:val="both"/>
        <w:rPr>
          <w:rFonts w:eastAsia="Calibri"/>
          <w:sz w:val="22"/>
          <w:szCs w:val="22"/>
        </w:rPr>
      </w:pPr>
      <w:r w:rsidRPr="00186A67">
        <w:rPr>
          <w:rFonts w:eastAsia="Calibri"/>
          <w:sz w:val="22"/>
          <w:szCs w:val="22"/>
        </w:rPr>
        <w:t xml:space="preserve"> </w:t>
      </w:r>
      <w:r w:rsidR="000A4F03" w:rsidRPr="00186A67">
        <w:rPr>
          <w:rFonts w:eastAsia="Calibri"/>
          <w:sz w:val="22"/>
          <w:szCs w:val="22"/>
        </w:rPr>
        <w:t>- участники образовательных отношений.</w:t>
      </w:r>
    </w:p>
    <w:p w14:paraId="5F66CE53" w14:textId="77777777" w:rsidR="000A4F03" w:rsidRPr="00186A67" w:rsidRDefault="000A4F03" w:rsidP="0008590A">
      <w:pPr>
        <w:ind w:right="-709"/>
        <w:jc w:val="both"/>
        <w:rPr>
          <w:rFonts w:eastAsia="Calibri"/>
          <w:sz w:val="22"/>
          <w:szCs w:val="22"/>
        </w:rPr>
      </w:pPr>
      <w:r w:rsidRPr="00186A67">
        <w:rPr>
          <w:rFonts w:eastAsia="Calibri"/>
          <w:sz w:val="22"/>
          <w:szCs w:val="22"/>
        </w:rPr>
        <w:t>Основанием для подготовки локального акта могут также являться изменения в</w:t>
      </w:r>
      <w:r w:rsidR="0069369B" w:rsidRPr="00186A67">
        <w:rPr>
          <w:rFonts w:eastAsia="Calibri"/>
          <w:sz w:val="22"/>
          <w:szCs w:val="22"/>
        </w:rPr>
        <w:t xml:space="preserve"> </w:t>
      </w:r>
      <w:r w:rsidRPr="00186A67">
        <w:rPr>
          <w:rFonts w:eastAsia="Calibri"/>
          <w:sz w:val="22"/>
          <w:szCs w:val="22"/>
        </w:rPr>
        <w:t>законодательстве РФ (внесение изменений, издание новых нормативных правовых актов).</w:t>
      </w:r>
    </w:p>
    <w:p w14:paraId="3758FEAA" w14:textId="028044B8" w:rsidR="000A4F03" w:rsidRPr="00186A67" w:rsidRDefault="00C07D24" w:rsidP="0008590A">
      <w:pPr>
        <w:ind w:right="-709"/>
        <w:jc w:val="both"/>
        <w:rPr>
          <w:rFonts w:eastAsia="Calibri"/>
          <w:sz w:val="22"/>
          <w:szCs w:val="22"/>
        </w:rPr>
      </w:pPr>
      <w:r w:rsidRPr="00186A67">
        <w:rPr>
          <w:rFonts w:eastAsia="Calibri"/>
          <w:sz w:val="22"/>
          <w:szCs w:val="22"/>
        </w:rPr>
        <w:t xml:space="preserve">16.4. </w:t>
      </w:r>
      <w:r w:rsidR="000A4F03" w:rsidRPr="00186A67">
        <w:rPr>
          <w:rFonts w:eastAsia="Calibri"/>
          <w:sz w:val="22"/>
          <w:szCs w:val="22"/>
        </w:rPr>
        <w:t>Проект локального акта готовится отдельным ра</w:t>
      </w:r>
      <w:r w:rsidR="00497DC5" w:rsidRPr="00186A67">
        <w:rPr>
          <w:rFonts w:eastAsia="Calibri"/>
          <w:sz w:val="22"/>
          <w:szCs w:val="22"/>
        </w:rPr>
        <w:t xml:space="preserve">ботником или группой работников </w:t>
      </w:r>
      <w:r w:rsidR="000A4F03" w:rsidRPr="00186A67">
        <w:rPr>
          <w:rFonts w:eastAsia="Calibri"/>
          <w:sz w:val="22"/>
          <w:szCs w:val="22"/>
        </w:rPr>
        <w:t>по поручению директора, а также органом управления школы, который выступил с</w:t>
      </w:r>
      <w:r w:rsidR="0069369B" w:rsidRPr="00186A67">
        <w:rPr>
          <w:rFonts w:eastAsia="Calibri"/>
          <w:sz w:val="22"/>
          <w:szCs w:val="22"/>
        </w:rPr>
        <w:t xml:space="preserve"> </w:t>
      </w:r>
      <w:r w:rsidR="000A4F03" w:rsidRPr="00186A67">
        <w:rPr>
          <w:rFonts w:eastAsia="Calibri"/>
          <w:sz w:val="22"/>
          <w:szCs w:val="22"/>
        </w:rPr>
        <w:t>соответствующей инициативой.</w:t>
      </w:r>
    </w:p>
    <w:p w14:paraId="3B45B492" w14:textId="77777777" w:rsidR="00C07D24" w:rsidRPr="00186A67" w:rsidRDefault="00C07D24" w:rsidP="0008590A">
      <w:pPr>
        <w:ind w:right="-709"/>
        <w:jc w:val="both"/>
        <w:rPr>
          <w:rFonts w:eastAsia="Calibri"/>
          <w:sz w:val="22"/>
          <w:szCs w:val="22"/>
        </w:rPr>
      </w:pPr>
      <w:r w:rsidRPr="00186A67">
        <w:rPr>
          <w:rFonts w:eastAsia="Calibri"/>
          <w:sz w:val="22"/>
          <w:szCs w:val="22"/>
        </w:rPr>
        <w:t xml:space="preserve">16.5. </w:t>
      </w:r>
      <w:r w:rsidR="000A4F03" w:rsidRPr="00186A67">
        <w:rPr>
          <w:rFonts w:eastAsia="Calibri"/>
          <w:sz w:val="22"/>
          <w:szCs w:val="22"/>
        </w:rPr>
        <w:t>Подготовка локального акта включает в себя изучение законодательных и</w:t>
      </w:r>
      <w:r w:rsidR="0069369B" w:rsidRPr="00186A67">
        <w:rPr>
          <w:rFonts w:eastAsia="Calibri"/>
          <w:sz w:val="22"/>
          <w:szCs w:val="22"/>
        </w:rPr>
        <w:t xml:space="preserve"> </w:t>
      </w:r>
      <w:r w:rsidR="000A4F03" w:rsidRPr="00186A67">
        <w:rPr>
          <w:rFonts w:eastAsia="Calibri"/>
          <w:sz w:val="22"/>
          <w:szCs w:val="22"/>
        </w:rPr>
        <w:t>иных нормативных актов, локальных актов школы, регламентирующих те вопросы,</w:t>
      </w:r>
      <w:r w:rsidR="0069369B" w:rsidRPr="00186A67">
        <w:rPr>
          <w:rFonts w:eastAsia="Calibri"/>
          <w:sz w:val="22"/>
          <w:szCs w:val="22"/>
        </w:rPr>
        <w:t xml:space="preserve"> </w:t>
      </w:r>
      <w:r w:rsidR="000A4F03" w:rsidRPr="00186A67">
        <w:rPr>
          <w:rFonts w:eastAsia="Calibri"/>
          <w:sz w:val="22"/>
          <w:szCs w:val="22"/>
        </w:rPr>
        <w:t>которые предполагается отразить в проекте нового акта, и на этой основе выбор его</w:t>
      </w:r>
      <w:r w:rsidR="0069369B" w:rsidRPr="00186A67">
        <w:rPr>
          <w:rFonts w:eastAsia="Calibri"/>
          <w:sz w:val="22"/>
          <w:szCs w:val="22"/>
        </w:rPr>
        <w:t xml:space="preserve"> </w:t>
      </w:r>
      <w:r w:rsidR="000A4F03" w:rsidRPr="00186A67">
        <w:rPr>
          <w:rFonts w:eastAsia="Calibri"/>
          <w:sz w:val="22"/>
          <w:szCs w:val="22"/>
        </w:rPr>
        <w:t>вида, содержания и предст</w:t>
      </w:r>
      <w:r w:rsidRPr="00186A67">
        <w:rPr>
          <w:rFonts w:eastAsia="Calibri"/>
          <w:sz w:val="22"/>
          <w:szCs w:val="22"/>
        </w:rPr>
        <w:t>авление его в письменной форме.</w:t>
      </w:r>
    </w:p>
    <w:p w14:paraId="53E10794" w14:textId="156C1D81" w:rsidR="000A4F03" w:rsidRPr="00186A67" w:rsidRDefault="00F010DC" w:rsidP="0008590A">
      <w:pPr>
        <w:ind w:right="-709"/>
        <w:jc w:val="both"/>
        <w:rPr>
          <w:rFonts w:eastAsia="Calibri"/>
          <w:sz w:val="22"/>
          <w:szCs w:val="22"/>
        </w:rPr>
      </w:pPr>
      <w:r w:rsidRPr="00186A67">
        <w:rPr>
          <w:rFonts w:eastAsia="Calibri"/>
          <w:sz w:val="22"/>
          <w:szCs w:val="22"/>
        </w:rPr>
        <w:t>16.6</w:t>
      </w:r>
      <w:r w:rsidR="000A4F03" w:rsidRPr="00186A67">
        <w:rPr>
          <w:rFonts w:eastAsia="Calibri"/>
          <w:sz w:val="22"/>
          <w:szCs w:val="22"/>
        </w:rPr>
        <w:t>. Подготовка наиболее важных локальных актов (проектов решений собраний,</w:t>
      </w:r>
      <w:r w:rsidR="0069369B" w:rsidRPr="00186A67">
        <w:rPr>
          <w:rFonts w:eastAsia="Calibri"/>
          <w:sz w:val="22"/>
          <w:szCs w:val="22"/>
        </w:rPr>
        <w:t xml:space="preserve"> </w:t>
      </w:r>
      <w:r w:rsidR="000A4F03" w:rsidRPr="00186A67">
        <w:rPr>
          <w:rFonts w:eastAsia="Calibri"/>
          <w:sz w:val="22"/>
          <w:szCs w:val="22"/>
        </w:rPr>
        <w:t>педсоветов, органов самоуправления, приказов, положений, правил) должна основываться</w:t>
      </w:r>
    </w:p>
    <w:p w14:paraId="7AECA449" w14:textId="77777777" w:rsidR="000A4F03" w:rsidRPr="00186A67" w:rsidRDefault="000A4F03" w:rsidP="0008590A">
      <w:pPr>
        <w:ind w:right="-709"/>
        <w:jc w:val="both"/>
        <w:rPr>
          <w:rFonts w:eastAsia="Calibri"/>
          <w:sz w:val="22"/>
          <w:szCs w:val="22"/>
        </w:rPr>
      </w:pPr>
      <w:r w:rsidRPr="00186A67">
        <w:rPr>
          <w:rFonts w:eastAsia="Calibri"/>
          <w:sz w:val="22"/>
          <w:szCs w:val="22"/>
        </w:rPr>
        <w:t>на результатах анализа основных сторон деятельности школы, тенденций её развития и</w:t>
      </w:r>
      <w:r w:rsidR="0069369B" w:rsidRPr="00186A67">
        <w:rPr>
          <w:rFonts w:eastAsia="Calibri"/>
          <w:sz w:val="22"/>
          <w:szCs w:val="22"/>
        </w:rPr>
        <w:t xml:space="preserve"> </w:t>
      </w:r>
      <w:r w:rsidRPr="00186A67">
        <w:rPr>
          <w:rFonts w:eastAsia="Calibri"/>
          <w:sz w:val="22"/>
          <w:szCs w:val="22"/>
        </w:rPr>
        <w:t>сложившейся ситуации.</w:t>
      </w:r>
    </w:p>
    <w:p w14:paraId="63677775" w14:textId="3BA96960" w:rsidR="000A4F03" w:rsidRPr="00186A67" w:rsidRDefault="00F010DC" w:rsidP="0008590A">
      <w:pPr>
        <w:ind w:right="-709"/>
        <w:jc w:val="both"/>
        <w:rPr>
          <w:rFonts w:eastAsia="Calibri"/>
          <w:sz w:val="22"/>
          <w:szCs w:val="22"/>
        </w:rPr>
      </w:pPr>
      <w:r w:rsidRPr="00186A67">
        <w:rPr>
          <w:rFonts w:eastAsia="Calibri"/>
          <w:sz w:val="22"/>
          <w:szCs w:val="22"/>
        </w:rPr>
        <w:t>16.7</w:t>
      </w:r>
      <w:r w:rsidR="000A4F03" w:rsidRPr="00186A67">
        <w:rPr>
          <w:rFonts w:eastAsia="Calibri"/>
          <w:sz w:val="22"/>
          <w:szCs w:val="22"/>
        </w:rPr>
        <w:t>. По вопросам приема на работу, переводов, увольнений, предоставления</w:t>
      </w:r>
      <w:r w:rsidR="0069369B" w:rsidRPr="00186A67">
        <w:rPr>
          <w:rFonts w:eastAsia="Calibri"/>
          <w:sz w:val="22"/>
          <w:szCs w:val="22"/>
        </w:rPr>
        <w:t xml:space="preserve"> </w:t>
      </w:r>
      <w:r w:rsidR="000A4F03" w:rsidRPr="00186A67">
        <w:rPr>
          <w:rFonts w:eastAsia="Calibri"/>
          <w:sz w:val="22"/>
          <w:szCs w:val="22"/>
        </w:rPr>
        <w:t>отпусков, поощрений или привлечения сотрудников к дисциплинарной или</w:t>
      </w:r>
      <w:r w:rsidR="0069369B" w:rsidRPr="00186A67">
        <w:rPr>
          <w:rFonts w:eastAsia="Calibri"/>
          <w:sz w:val="22"/>
          <w:szCs w:val="22"/>
        </w:rPr>
        <w:t xml:space="preserve"> </w:t>
      </w:r>
      <w:r w:rsidR="000A4F03" w:rsidRPr="00186A67">
        <w:rPr>
          <w:rFonts w:eastAsia="Calibri"/>
          <w:sz w:val="22"/>
          <w:szCs w:val="22"/>
        </w:rPr>
        <w:t>материальной ответственности издаются приказы, в соответствии с ТК РФ.</w:t>
      </w:r>
    </w:p>
    <w:p w14:paraId="135EB5EC" w14:textId="5538DDBD" w:rsidR="000A4F03" w:rsidRPr="00186A67" w:rsidRDefault="00F010DC" w:rsidP="0008590A">
      <w:pPr>
        <w:ind w:right="-709"/>
        <w:jc w:val="both"/>
        <w:rPr>
          <w:rFonts w:eastAsia="Calibri"/>
          <w:sz w:val="22"/>
          <w:szCs w:val="22"/>
        </w:rPr>
      </w:pPr>
      <w:r w:rsidRPr="00186A67">
        <w:rPr>
          <w:rFonts w:eastAsia="Calibri"/>
          <w:sz w:val="22"/>
          <w:szCs w:val="22"/>
        </w:rPr>
        <w:t>16.8</w:t>
      </w:r>
      <w:r w:rsidR="000A4F03" w:rsidRPr="00186A67">
        <w:rPr>
          <w:rFonts w:eastAsia="Calibri"/>
          <w:sz w:val="22"/>
          <w:szCs w:val="22"/>
        </w:rPr>
        <w:t>. Проект локального акта подлежит обязательной проверке, которая</w:t>
      </w:r>
      <w:r w:rsidR="0069369B" w:rsidRPr="00186A67">
        <w:rPr>
          <w:rFonts w:eastAsia="Calibri"/>
          <w:sz w:val="22"/>
          <w:szCs w:val="22"/>
        </w:rPr>
        <w:t xml:space="preserve"> </w:t>
      </w:r>
      <w:r w:rsidR="000A4F03" w:rsidRPr="00186A67">
        <w:rPr>
          <w:rFonts w:eastAsia="Calibri"/>
          <w:sz w:val="22"/>
          <w:szCs w:val="22"/>
        </w:rPr>
        <w:t>проводится школой самостоятельно либо с участием привлеченных специалистов.</w:t>
      </w:r>
    </w:p>
    <w:p w14:paraId="3375E039" w14:textId="77777777" w:rsidR="000A4F03" w:rsidRPr="00186A67" w:rsidRDefault="000A4F03" w:rsidP="0008590A">
      <w:pPr>
        <w:ind w:right="-709"/>
        <w:jc w:val="both"/>
        <w:rPr>
          <w:rFonts w:eastAsia="Calibri"/>
          <w:sz w:val="22"/>
          <w:szCs w:val="22"/>
        </w:rPr>
      </w:pPr>
      <w:r w:rsidRPr="00186A67">
        <w:rPr>
          <w:rFonts w:eastAsia="Calibri"/>
          <w:sz w:val="22"/>
          <w:szCs w:val="22"/>
        </w:rPr>
        <w:t>Локальный акт, не прошедший проверку, не подлежит рассмотрению и принятию.</w:t>
      </w:r>
    </w:p>
    <w:p w14:paraId="4C27BB1B" w14:textId="3738C50E" w:rsidR="000A4F03" w:rsidRPr="00186A67" w:rsidRDefault="00F010DC" w:rsidP="0008590A">
      <w:pPr>
        <w:ind w:right="-709"/>
        <w:jc w:val="both"/>
        <w:rPr>
          <w:rFonts w:eastAsia="Calibri"/>
          <w:sz w:val="22"/>
          <w:szCs w:val="22"/>
        </w:rPr>
      </w:pPr>
      <w:r w:rsidRPr="00186A67">
        <w:rPr>
          <w:rFonts w:eastAsia="Calibri"/>
          <w:sz w:val="22"/>
          <w:szCs w:val="22"/>
        </w:rPr>
        <w:t>16.9</w:t>
      </w:r>
      <w:r w:rsidR="000A4F03" w:rsidRPr="00186A67">
        <w:rPr>
          <w:rFonts w:eastAsia="Calibri"/>
          <w:sz w:val="22"/>
          <w:szCs w:val="22"/>
        </w:rPr>
        <w:t>. Проект локального акта может быть представлен на обсуждение. Формы</w:t>
      </w:r>
      <w:r w:rsidR="0069369B" w:rsidRPr="00186A67">
        <w:rPr>
          <w:rFonts w:eastAsia="Calibri"/>
          <w:sz w:val="22"/>
          <w:szCs w:val="22"/>
        </w:rPr>
        <w:t xml:space="preserve"> </w:t>
      </w:r>
      <w:r w:rsidR="000A4F03" w:rsidRPr="00186A67">
        <w:rPr>
          <w:rFonts w:eastAsia="Calibri"/>
          <w:sz w:val="22"/>
          <w:szCs w:val="22"/>
        </w:rPr>
        <w:t>представления для обсуждения могут быть различными, например, размещение проекта</w:t>
      </w:r>
      <w:r w:rsidR="0069369B" w:rsidRPr="00186A67">
        <w:rPr>
          <w:rFonts w:eastAsia="Calibri"/>
          <w:sz w:val="22"/>
          <w:szCs w:val="22"/>
        </w:rPr>
        <w:t xml:space="preserve"> </w:t>
      </w:r>
      <w:r w:rsidR="000A4F03" w:rsidRPr="00186A67">
        <w:rPr>
          <w:rFonts w:eastAsia="Calibri"/>
          <w:sz w:val="22"/>
          <w:szCs w:val="22"/>
        </w:rPr>
        <w:t>локального акта н</w:t>
      </w:r>
      <w:r w:rsidR="008B21D8" w:rsidRPr="00186A67">
        <w:rPr>
          <w:rFonts w:eastAsia="Calibri"/>
          <w:sz w:val="22"/>
          <w:szCs w:val="22"/>
        </w:rPr>
        <w:t>а информационном стенде в месте</w:t>
      </w:r>
      <w:r w:rsidR="000A4F03" w:rsidRPr="00186A67">
        <w:rPr>
          <w:rFonts w:eastAsia="Calibri"/>
          <w:sz w:val="22"/>
          <w:szCs w:val="22"/>
        </w:rPr>
        <w:t xml:space="preserve"> доступном для всеобщего обозрения,</w:t>
      </w:r>
    </w:p>
    <w:p w14:paraId="2B41D0D4" w14:textId="77777777" w:rsidR="000A4F03" w:rsidRPr="00186A67" w:rsidRDefault="000A4F03" w:rsidP="0008590A">
      <w:pPr>
        <w:ind w:right="-709"/>
        <w:jc w:val="both"/>
        <w:rPr>
          <w:rFonts w:eastAsia="Calibri"/>
          <w:sz w:val="22"/>
          <w:szCs w:val="22"/>
        </w:rPr>
      </w:pPr>
      <w:r w:rsidRPr="00186A67">
        <w:rPr>
          <w:rFonts w:eastAsia="Calibri"/>
          <w:sz w:val="22"/>
          <w:szCs w:val="22"/>
        </w:rPr>
        <w:lastRenderedPageBreak/>
        <w:t>на школьном сайте, направление проекта заинтересованным лицам, проведение</w:t>
      </w:r>
      <w:r w:rsidR="0069369B" w:rsidRPr="00186A67">
        <w:rPr>
          <w:rFonts w:eastAsia="Calibri"/>
          <w:sz w:val="22"/>
          <w:szCs w:val="22"/>
        </w:rPr>
        <w:t xml:space="preserve"> </w:t>
      </w:r>
      <w:r w:rsidRPr="00186A67">
        <w:rPr>
          <w:rFonts w:eastAsia="Calibri"/>
          <w:sz w:val="22"/>
          <w:szCs w:val="22"/>
        </w:rPr>
        <w:t>соответствующего собрания с коллективным обсуждением проекта локального акта и т.д.</w:t>
      </w:r>
    </w:p>
    <w:p w14:paraId="16F51C93" w14:textId="4CB15022" w:rsidR="000A4F03" w:rsidRPr="00186A67" w:rsidRDefault="00F010DC" w:rsidP="0008590A">
      <w:pPr>
        <w:ind w:right="-709"/>
        <w:jc w:val="both"/>
        <w:rPr>
          <w:rFonts w:eastAsia="Calibri"/>
          <w:sz w:val="22"/>
          <w:szCs w:val="22"/>
        </w:rPr>
      </w:pPr>
      <w:r w:rsidRPr="00186A67">
        <w:rPr>
          <w:rFonts w:eastAsia="Calibri"/>
          <w:sz w:val="22"/>
          <w:szCs w:val="22"/>
        </w:rPr>
        <w:t>16.10</w:t>
      </w:r>
      <w:r w:rsidR="000A4F03" w:rsidRPr="00186A67">
        <w:rPr>
          <w:rFonts w:eastAsia="Calibri"/>
          <w:sz w:val="22"/>
          <w:szCs w:val="22"/>
        </w:rPr>
        <w:t>. При необходимости локальный акт проходит процедуру согласования.</w:t>
      </w:r>
    </w:p>
    <w:p w14:paraId="5455F8C9" w14:textId="3B1757B7" w:rsidR="000A4F03" w:rsidRPr="00186A67" w:rsidRDefault="00F010DC" w:rsidP="0008590A">
      <w:pPr>
        <w:ind w:right="-709"/>
        <w:jc w:val="both"/>
        <w:rPr>
          <w:rFonts w:eastAsia="Calibri"/>
          <w:sz w:val="22"/>
          <w:szCs w:val="22"/>
        </w:rPr>
      </w:pPr>
      <w:r w:rsidRPr="00186A67">
        <w:rPr>
          <w:rFonts w:eastAsia="Calibri"/>
          <w:sz w:val="22"/>
          <w:szCs w:val="22"/>
        </w:rPr>
        <w:t>16.11</w:t>
      </w:r>
      <w:r w:rsidR="000A4F03" w:rsidRPr="00186A67">
        <w:rPr>
          <w:rFonts w:eastAsia="Calibri"/>
          <w:sz w:val="22"/>
          <w:szCs w:val="22"/>
        </w:rPr>
        <w:t>. Сроки и порядок разработки проекта локального акта, порядок его</w:t>
      </w:r>
      <w:r w:rsidR="0069369B" w:rsidRPr="00186A67">
        <w:rPr>
          <w:rFonts w:eastAsia="Calibri"/>
          <w:sz w:val="22"/>
          <w:szCs w:val="22"/>
        </w:rPr>
        <w:t xml:space="preserve"> </w:t>
      </w:r>
      <w:r w:rsidR="000A4F03" w:rsidRPr="00186A67">
        <w:rPr>
          <w:rFonts w:eastAsia="Calibri"/>
          <w:sz w:val="22"/>
          <w:szCs w:val="22"/>
        </w:rPr>
        <w:t>согласования устанавливается локальным актом по ведению делопроизводства в школе.</w:t>
      </w:r>
    </w:p>
    <w:p w14:paraId="01361881" w14:textId="32B5E76C" w:rsidR="000A4F03" w:rsidRPr="00186A67" w:rsidRDefault="00F010DC" w:rsidP="0008590A">
      <w:pPr>
        <w:ind w:right="-709"/>
        <w:jc w:val="both"/>
        <w:rPr>
          <w:rFonts w:eastAsia="Calibri"/>
          <w:sz w:val="22"/>
          <w:szCs w:val="22"/>
        </w:rPr>
      </w:pPr>
      <w:r w:rsidRPr="00186A67">
        <w:rPr>
          <w:rFonts w:eastAsia="Calibri"/>
          <w:sz w:val="22"/>
          <w:szCs w:val="22"/>
        </w:rPr>
        <w:t>16.12</w:t>
      </w:r>
      <w:r w:rsidR="00414B78" w:rsidRPr="00186A67">
        <w:rPr>
          <w:rFonts w:eastAsia="Calibri"/>
          <w:sz w:val="22"/>
          <w:szCs w:val="22"/>
        </w:rPr>
        <w:t xml:space="preserve">. </w:t>
      </w:r>
      <w:r w:rsidR="000A4F03" w:rsidRPr="00186A67">
        <w:rPr>
          <w:rFonts w:eastAsia="Calibri"/>
          <w:sz w:val="22"/>
          <w:szCs w:val="22"/>
        </w:rPr>
        <w:t>Порядок принятия и утверждения локального акта</w:t>
      </w:r>
      <w:r w:rsidR="001559CF" w:rsidRPr="00186A67">
        <w:rPr>
          <w:rFonts w:eastAsia="Calibri"/>
          <w:sz w:val="22"/>
          <w:szCs w:val="22"/>
        </w:rPr>
        <w:t>.</w:t>
      </w:r>
    </w:p>
    <w:p w14:paraId="1356CC68" w14:textId="17E76EA0" w:rsidR="000A4F03" w:rsidRPr="00186A67" w:rsidRDefault="00414B78" w:rsidP="0008590A">
      <w:pPr>
        <w:ind w:right="-709"/>
        <w:jc w:val="both"/>
        <w:rPr>
          <w:rFonts w:eastAsia="Calibri"/>
          <w:sz w:val="22"/>
          <w:szCs w:val="22"/>
        </w:rPr>
      </w:pPr>
      <w:r w:rsidRPr="00186A67">
        <w:rPr>
          <w:rFonts w:eastAsia="Calibri"/>
          <w:sz w:val="22"/>
          <w:szCs w:val="22"/>
        </w:rPr>
        <w:t>16.</w:t>
      </w:r>
      <w:r w:rsidR="005834D7" w:rsidRPr="00186A67">
        <w:rPr>
          <w:rFonts w:eastAsia="Calibri"/>
          <w:sz w:val="22"/>
          <w:szCs w:val="22"/>
        </w:rPr>
        <w:t>1</w:t>
      </w:r>
      <w:r w:rsidRPr="00186A67">
        <w:rPr>
          <w:rFonts w:eastAsia="Calibri"/>
          <w:sz w:val="22"/>
          <w:szCs w:val="22"/>
        </w:rPr>
        <w:t xml:space="preserve">2.1. </w:t>
      </w:r>
      <w:r w:rsidR="000A4F03" w:rsidRPr="00186A67">
        <w:rPr>
          <w:rFonts w:eastAsia="Calibri"/>
          <w:sz w:val="22"/>
          <w:szCs w:val="22"/>
        </w:rPr>
        <w:t>Локальный акт, прошедший проверку, а также процедуру согласования,</w:t>
      </w:r>
      <w:r w:rsidR="0069369B" w:rsidRPr="00186A67">
        <w:rPr>
          <w:rFonts w:eastAsia="Calibri"/>
          <w:sz w:val="22"/>
          <w:szCs w:val="22"/>
        </w:rPr>
        <w:t xml:space="preserve"> </w:t>
      </w:r>
      <w:r w:rsidR="000A4F03" w:rsidRPr="00186A67">
        <w:rPr>
          <w:rFonts w:eastAsia="Calibri"/>
          <w:sz w:val="22"/>
          <w:szCs w:val="22"/>
        </w:rPr>
        <w:t>подлежит принятию и утверждению директором школы в соответствии с Уставом</w:t>
      </w:r>
      <w:r w:rsidR="0069369B" w:rsidRPr="00186A67">
        <w:rPr>
          <w:rFonts w:eastAsia="Calibri"/>
          <w:sz w:val="22"/>
          <w:szCs w:val="22"/>
        </w:rPr>
        <w:t xml:space="preserve"> </w:t>
      </w:r>
      <w:r w:rsidR="000A4F03" w:rsidRPr="00186A67">
        <w:rPr>
          <w:rFonts w:eastAsia="Calibri"/>
          <w:sz w:val="22"/>
          <w:szCs w:val="22"/>
        </w:rPr>
        <w:t>школы.</w:t>
      </w:r>
    </w:p>
    <w:p w14:paraId="03EC6676" w14:textId="1803E880" w:rsidR="000A4F03" w:rsidRPr="00186A67" w:rsidRDefault="00414B78" w:rsidP="0008590A">
      <w:pPr>
        <w:ind w:right="-709"/>
        <w:jc w:val="both"/>
        <w:rPr>
          <w:rFonts w:eastAsia="Calibri"/>
          <w:sz w:val="22"/>
          <w:szCs w:val="22"/>
        </w:rPr>
      </w:pPr>
      <w:r w:rsidRPr="00186A67">
        <w:rPr>
          <w:rFonts w:eastAsia="Calibri"/>
          <w:sz w:val="22"/>
          <w:szCs w:val="22"/>
        </w:rPr>
        <w:t>16.2</w:t>
      </w:r>
      <w:r w:rsidR="000A4F03" w:rsidRPr="00186A67">
        <w:rPr>
          <w:rFonts w:eastAsia="Calibri"/>
          <w:sz w:val="22"/>
          <w:szCs w:val="22"/>
        </w:rPr>
        <w:t>.2.</w:t>
      </w:r>
      <w:r w:rsidRPr="00186A67">
        <w:rPr>
          <w:rFonts w:eastAsia="Calibri"/>
          <w:sz w:val="22"/>
          <w:szCs w:val="22"/>
        </w:rPr>
        <w:t xml:space="preserve"> </w:t>
      </w:r>
      <w:r w:rsidR="000A4F03" w:rsidRPr="00186A67">
        <w:rPr>
          <w:rFonts w:eastAsia="Calibri"/>
          <w:sz w:val="22"/>
          <w:szCs w:val="22"/>
        </w:rPr>
        <w:t>Локальн</w:t>
      </w:r>
      <w:r w:rsidR="00125A57" w:rsidRPr="00186A67">
        <w:rPr>
          <w:rFonts w:eastAsia="Calibri"/>
          <w:sz w:val="22"/>
          <w:szCs w:val="22"/>
        </w:rPr>
        <w:t>ые акты школы могут приниматься</w:t>
      </w:r>
      <w:r w:rsidR="0069369B" w:rsidRPr="00186A67">
        <w:rPr>
          <w:rFonts w:eastAsia="Calibri"/>
          <w:sz w:val="22"/>
          <w:szCs w:val="22"/>
        </w:rPr>
        <w:t xml:space="preserve"> </w:t>
      </w:r>
      <w:r w:rsidR="000A4F03" w:rsidRPr="00186A67">
        <w:rPr>
          <w:rFonts w:eastAsia="Calibri"/>
          <w:sz w:val="22"/>
          <w:szCs w:val="22"/>
        </w:rPr>
        <w:t>Педагогическим советом, Общим собранием трудового коллектива либо иным</w:t>
      </w:r>
      <w:r w:rsidR="0069369B" w:rsidRPr="00186A67">
        <w:rPr>
          <w:rFonts w:eastAsia="Calibri"/>
          <w:sz w:val="22"/>
          <w:szCs w:val="22"/>
        </w:rPr>
        <w:t xml:space="preserve"> </w:t>
      </w:r>
      <w:r w:rsidR="000A4F03" w:rsidRPr="00186A67">
        <w:rPr>
          <w:rFonts w:eastAsia="Calibri"/>
          <w:sz w:val="22"/>
          <w:szCs w:val="22"/>
        </w:rPr>
        <w:t>органом самоуправления школы, наделенным полномочиями по принятию локальных</w:t>
      </w:r>
      <w:r w:rsidR="0069369B" w:rsidRPr="00186A67">
        <w:rPr>
          <w:rFonts w:eastAsia="Calibri"/>
          <w:sz w:val="22"/>
          <w:szCs w:val="22"/>
        </w:rPr>
        <w:t xml:space="preserve"> </w:t>
      </w:r>
      <w:r w:rsidR="006C787B" w:rsidRPr="00186A67">
        <w:rPr>
          <w:rFonts w:eastAsia="Calibri"/>
          <w:sz w:val="22"/>
          <w:szCs w:val="22"/>
        </w:rPr>
        <w:t>актов в соответствии с У</w:t>
      </w:r>
      <w:r w:rsidR="000A4F03" w:rsidRPr="00186A67">
        <w:rPr>
          <w:rFonts w:eastAsia="Calibri"/>
          <w:sz w:val="22"/>
          <w:szCs w:val="22"/>
        </w:rPr>
        <w:t>ставом школы – по предметам их ведения и компетенции.</w:t>
      </w:r>
    </w:p>
    <w:p w14:paraId="1F18F973" w14:textId="26DD0AE8" w:rsidR="00751E56" w:rsidRPr="00186A67" w:rsidRDefault="00414B78" w:rsidP="0008590A">
      <w:pPr>
        <w:ind w:right="-709"/>
        <w:jc w:val="both"/>
        <w:rPr>
          <w:rFonts w:eastAsia="Calibri"/>
          <w:sz w:val="22"/>
          <w:szCs w:val="22"/>
        </w:rPr>
      </w:pPr>
      <w:r w:rsidRPr="00186A67">
        <w:rPr>
          <w:rFonts w:eastAsia="Calibri"/>
          <w:sz w:val="22"/>
          <w:szCs w:val="22"/>
        </w:rPr>
        <w:t>16.2</w:t>
      </w:r>
      <w:r w:rsidR="000A4F03" w:rsidRPr="00186A67">
        <w:rPr>
          <w:rFonts w:eastAsia="Calibri"/>
          <w:sz w:val="22"/>
          <w:szCs w:val="22"/>
        </w:rPr>
        <w:t>.3.При принятии локальных актов, затрагивающих права обучающихся,</w:t>
      </w:r>
      <w:r w:rsidR="0069369B" w:rsidRPr="00186A67">
        <w:rPr>
          <w:rFonts w:eastAsia="Calibri"/>
          <w:sz w:val="22"/>
          <w:szCs w:val="22"/>
        </w:rPr>
        <w:t xml:space="preserve"> </w:t>
      </w:r>
      <w:r w:rsidR="000A4F03" w:rsidRPr="00186A67">
        <w:rPr>
          <w:rFonts w:eastAsia="Calibri"/>
          <w:sz w:val="22"/>
          <w:szCs w:val="22"/>
        </w:rPr>
        <w:t>учитывается мнение советов обучающихся, советов родителей, представительных</w:t>
      </w:r>
      <w:r w:rsidR="0069369B" w:rsidRPr="00186A67">
        <w:rPr>
          <w:rFonts w:eastAsia="Calibri"/>
          <w:sz w:val="22"/>
          <w:szCs w:val="22"/>
        </w:rPr>
        <w:t xml:space="preserve"> </w:t>
      </w:r>
      <w:r w:rsidR="000A4F03" w:rsidRPr="00186A67">
        <w:rPr>
          <w:rFonts w:eastAsia="Calibri"/>
          <w:sz w:val="22"/>
          <w:szCs w:val="22"/>
        </w:rPr>
        <w:t>органов обучающихся</w:t>
      </w:r>
      <w:r w:rsidRPr="00186A67">
        <w:rPr>
          <w:rFonts w:eastAsia="Calibri"/>
          <w:sz w:val="22"/>
          <w:szCs w:val="22"/>
        </w:rPr>
        <w:t xml:space="preserve"> при их наличии</w:t>
      </w:r>
      <w:r w:rsidR="001559CF" w:rsidRPr="00186A67">
        <w:rPr>
          <w:rFonts w:eastAsia="Calibri"/>
          <w:sz w:val="22"/>
          <w:szCs w:val="22"/>
        </w:rPr>
        <w:t>.</w:t>
      </w:r>
    </w:p>
    <w:p w14:paraId="2D8FA218" w14:textId="103DE44E" w:rsidR="000A4F03" w:rsidRPr="00186A67" w:rsidRDefault="00414B78" w:rsidP="0008590A">
      <w:pPr>
        <w:ind w:right="-709"/>
        <w:jc w:val="both"/>
        <w:rPr>
          <w:rFonts w:eastAsia="Calibri"/>
          <w:sz w:val="22"/>
          <w:szCs w:val="22"/>
        </w:rPr>
      </w:pPr>
      <w:r w:rsidRPr="00186A67">
        <w:rPr>
          <w:rFonts w:eastAsia="Calibri"/>
          <w:sz w:val="22"/>
          <w:szCs w:val="22"/>
        </w:rPr>
        <w:t>16.2</w:t>
      </w:r>
      <w:r w:rsidR="000A4F03" w:rsidRPr="00186A67">
        <w:rPr>
          <w:rFonts w:eastAsia="Calibri"/>
          <w:sz w:val="22"/>
          <w:szCs w:val="22"/>
        </w:rPr>
        <w:t>.4. Прошедший процедуру принятия локальный акт утверждается директором</w:t>
      </w:r>
      <w:r w:rsidR="0069369B" w:rsidRPr="00186A67">
        <w:rPr>
          <w:rFonts w:eastAsia="Calibri"/>
          <w:sz w:val="22"/>
          <w:szCs w:val="22"/>
        </w:rPr>
        <w:t xml:space="preserve"> </w:t>
      </w:r>
      <w:r w:rsidR="000A4F03" w:rsidRPr="00186A67">
        <w:rPr>
          <w:rFonts w:eastAsia="Calibri"/>
          <w:sz w:val="22"/>
          <w:szCs w:val="22"/>
        </w:rPr>
        <w:t>школы. Процедура утверждения оформляется приказом директора школы.</w:t>
      </w:r>
    </w:p>
    <w:p w14:paraId="7A4A4759" w14:textId="0AD4BF69" w:rsidR="000A4F03" w:rsidRPr="00186A67" w:rsidRDefault="00414B78" w:rsidP="0008590A">
      <w:pPr>
        <w:ind w:right="-709"/>
        <w:jc w:val="both"/>
        <w:rPr>
          <w:rFonts w:eastAsia="Calibri"/>
          <w:sz w:val="22"/>
          <w:szCs w:val="22"/>
        </w:rPr>
      </w:pPr>
      <w:r w:rsidRPr="00186A67">
        <w:rPr>
          <w:rFonts w:eastAsia="Calibri"/>
          <w:sz w:val="22"/>
          <w:szCs w:val="22"/>
        </w:rPr>
        <w:t>16.2</w:t>
      </w:r>
      <w:r w:rsidR="000A4F03" w:rsidRPr="00186A67">
        <w:rPr>
          <w:rFonts w:eastAsia="Calibri"/>
          <w:sz w:val="22"/>
          <w:szCs w:val="22"/>
        </w:rPr>
        <w:t>.5.Локальный а</w:t>
      </w:r>
      <w:proofErr w:type="gramStart"/>
      <w:r w:rsidR="000A4F03" w:rsidRPr="00186A67">
        <w:rPr>
          <w:rFonts w:eastAsia="Calibri"/>
          <w:sz w:val="22"/>
          <w:szCs w:val="22"/>
        </w:rPr>
        <w:t>кт вст</w:t>
      </w:r>
      <w:proofErr w:type="gramEnd"/>
      <w:r w:rsidR="000A4F03" w:rsidRPr="00186A67">
        <w:rPr>
          <w:rFonts w:eastAsia="Calibri"/>
          <w:sz w:val="22"/>
          <w:szCs w:val="22"/>
        </w:rPr>
        <w:t>упает в силу с момента</w:t>
      </w:r>
      <w:r w:rsidR="00125A57" w:rsidRPr="00186A67">
        <w:rPr>
          <w:rFonts w:eastAsia="Calibri"/>
          <w:sz w:val="22"/>
          <w:szCs w:val="22"/>
        </w:rPr>
        <w:t xml:space="preserve"> подписания, если иное не предусмотрено в самом локальном нормативом акте.</w:t>
      </w:r>
    </w:p>
    <w:p w14:paraId="0EA0149D" w14:textId="7FDF3326" w:rsidR="000A4F03" w:rsidRPr="00186A67" w:rsidRDefault="00414B78" w:rsidP="0008590A">
      <w:pPr>
        <w:ind w:right="-709"/>
        <w:jc w:val="both"/>
        <w:rPr>
          <w:rFonts w:eastAsia="Calibri"/>
          <w:sz w:val="22"/>
          <w:szCs w:val="22"/>
        </w:rPr>
      </w:pPr>
      <w:r w:rsidRPr="00186A67">
        <w:rPr>
          <w:rFonts w:eastAsia="Calibri"/>
          <w:sz w:val="22"/>
          <w:szCs w:val="22"/>
        </w:rPr>
        <w:t>16.2</w:t>
      </w:r>
      <w:r w:rsidR="000A4F03" w:rsidRPr="00186A67">
        <w:rPr>
          <w:rFonts w:eastAsia="Calibri"/>
          <w:sz w:val="22"/>
          <w:szCs w:val="22"/>
        </w:rPr>
        <w:t>.6. После утверждения локального акта проводится процедура ознакомления с</w:t>
      </w:r>
      <w:r w:rsidR="0069369B" w:rsidRPr="00186A67">
        <w:rPr>
          <w:rFonts w:eastAsia="Calibri"/>
          <w:sz w:val="22"/>
          <w:szCs w:val="22"/>
        </w:rPr>
        <w:t xml:space="preserve"> </w:t>
      </w:r>
      <w:r w:rsidR="000A4F03" w:rsidRPr="00186A67">
        <w:rPr>
          <w:rFonts w:eastAsia="Calibri"/>
          <w:sz w:val="22"/>
          <w:szCs w:val="22"/>
        </w:rPr>
        <w:t>ним участников образовательных отношений, на которых распространяются</w:t>
      </w:r>
      <w:r w:rsidR="0069369B" w:rsidRPr="00186A67">
        <w:rPr>
          <w:rFonts w:eastAsia="Calibri"/>
          <w:sz w:val="22"/>
          <w:szCs w:val="22"/>
        </w:rPr>
        <w:t xml:space="preserve"> </w:t>
      </w:r>
      <w:r w:rsidR="000A4F03" w:rsidRPr="00186A67">
        <w:rPr>
          <w:rFonts w:eastAsia="Calibri"/>
          <w:sz w:val="22"/>
          <w:szCs w:val="22"/>
        </w:rPr>
        <w:t>положения данного локального акта. Ознакомление с локальным актом оформляется в</w:t>
      </w:r>
      <w:r w:rsidR="0069369B" w:rsidRPr="00186A67">
        <w:rPr>
          <w:rFonts w:eastAsia="Calibri"/>
          <w:sz w:val="22"/>
          <w:szCs w:val="22"/>
        </w:rPr>
        <w:t xml:space="preserve"> </w:t>
      </w:r>
      <w:r w:rsidR="000A4F03" w:rsidRPr="00186A67">
        <w:rPr>
          <w:rFonts w:eastAsia="Calibri"/>
          <w:sz w:val="22"/>
          <w:szCs w:val="22"/>
        </w:rPr>
        <w:t>виде росписи ознакомляемых лиц с указанием даты ознакомления на отдельном листе</w:t>
      </w:r>
      <w:r w:rsidR="0069369B" w:rsidRPr="00186A67">
        <w:rPr>
          <w:rFonts w:eastAsia="Calibri"/>
          <w:sz w:val="22"/>
          <w:szCs w:val="22"/>
        </w:rPr>
        <w:t xml:space="preserve"> </w:t>
      </w:r>
      <w:r w:rsidR="000A4F03" w:rsidRPr="00186A67">
        <w:rPr>
          <w:rFonts w:eastAsia="Calibri"/>
          <w:sz w:val="22"/>
          <w:szCs w:val="22"/>
        </w:rPr>
        <w:t>ознакомления, прилагаемым к нему.</w:t>
      </w:r>
    </w:p>
    <w:p w14:paraId="2E437CDD" w14:textId="35B9529D" w:rsidR="000A4F03" w:rsidRPr="00186A67" w:rsidRDefault="00414B78" w:rsidP="0008590A">
      <w:pPr>
        <w:ind w:right="-709"/>
        <w:jc w:val="both"/>
        <w:rPr>
          <w:rFonts w:eastAsia="Calibri"/>
          <w:sz w:val="22"/>
          <w:szCs w:val="22"/>
        </w:rPr>
      </w:pPr>
      <w:r w:rsidRPr="00186A67">
        <w:rPr>
          <w:rFonts w:eastAsia="Calibri"/>
          <w:sz w:val="22"/>
          <w:szCs w:val="22"/>
        </w:rPr>
        <w:t>16.3</w:t>
      </w:r>
      <w:r w:rsidR="000A4F03" w:rsidRPr="00186A67">
        <w:rPr>
          <w:rFonts w:eastAsia="Calibri"/>
          <w:sz w:val="22"/>
          <w:szCs w:val="22"/>
        </w:rPr>
        <w:t>. Оформление локального акта</w:t>
      </w:r>
      <w:r w:rsidR="00751E56" w:rsidRPr="00186A67">
        <w:rPr>
          <w:rFonts w:eastAsia="Calibri"/>
          <w:sz w:val="22"/>
          <w:szCs w:val="22"/>
        </w:rPr>
        <w:t>.</w:t>
      </w:r>
    </w:p>
    <w:p w14:paraId="6E19FC1B" w14:textId="28B8959F" w:rsidR="000A4F03" w:rsidRPr="00186A67" w:rsidRDefault="00414B78" w:rsidP="0008590A">
      <w:pPr>
        <w:ind w:right="-709"/>
        <w:jc w:val="both"/>
        <w:rPr>
          <w:rFonts w:eastAsia="Calibri"/>
          <w:sz w:val="22"/>
          <w:szCs w:val="22"/>
        </w:rPr>
      </w:pPr>
      <w:r w:rsidRPr="00186A67">
        <w:rPr>
          <w:rFonts w:eastAsia="Calibri"/>
          <w:sz w:val="22"/>
          <w:szCs w:val="22"/>
        </w:rPr>
        <w:t>16.3</w:t>
      </w:r>
      <w:r w:rsidR="000A4F03" w:rsidRPr="00186A67">
        <w:rPr>
          <w:rFonts w:eastAsia="Calibri"/>
          <w:sz w:val="22"/>
          <w:szCs w:val="22"/>
        </w:rPr>
        <w:t>.1</w:t>
      </w:r>
      <w:r w:rsidR="00751E56" w:rsidRPr="00186A67">
        <w:rPr>
          <w:rFonts w:eastAsia="Calibri"/>
          <w:sz w:val="22"/>
          <w:szCs w:val="22"/>
        </w:rPr>
        <w:t>.</w:t>
      </w:r>
      <w:r w:rsidR="000A4F03" w:rsidRPr="00186A67">
        <w:rPr>
          <w:rFonts w:eastAsia="Calibri"/>
          <w:sz w:val="22"/>
          <w:szCs w:val="22"/>
        </w:rPr>
        <w:t>Структура локального акта должна обеспечивать логическое развитие темы</w:t>
      </w:r>
      <w:r w:rsidR="0069369B" w:rsidRPr="00186A67">
        <w:rPr>
          <w:rFonts w:eastAsia="Calibri"/>
          <w:sz w:val="22"/>
          <w:szCs w:val="22"/>
        </w:rPr>
        <w:t xml:space="preserve"> </w:t>
      </w:r>
      <w:r w:rsidR="000A4F03" w:rsidRPr="00186A67">
        <w:rPr>
          <w:rFonts w:eastAsia="Calibri"/>
          <w:sz w:val="22"/>
          <w:szCs w:val="22"/>
        </w:rPr>
        <w:t>правового регулирования. Если требуется разъяснение целей и мотивов принятия</w:t>
      </w:r>
      <w:r w:rsidR="0069369B" w:rsidRPr="00186A67">
        <w:rPr>
          <w:rFonts w:eastAsia="Calibri"/>
          <w:sz w:val="22"/>
          <w:szCs w:val="22"/>
        </w:rPr>
        <w:t xml:space="preserve"> </w:t>
      </w:r>
      <w:r w:rsidR="000A4F03" w:rsidRPr="00186A67">
        <w:rPr>
          <w:rFonts w:eastAsia="Calibri"/>
          <w:sz w:val="22"/>
          <w:szCs w:val="22"/>
        </w:rPr>
        <w:t>локального акта, то в проекте дается вступительная часть – преамбула. Положения</w:t>
      </w:r>
      <w:r w:rsidR="0069369B" w:rsidRPr="00186A67">
        <w:rPr>
          <w:rFonts w:eastAsia="Calibri"/>
          <w:sz w:val="22"/>
          <w:szCs w:val="22"/>
        </w:rPr>
        <w:t xml:space="preserve"> </w:t>
      </w:r>
      <w:r w:rsidR="000A4F03" w:rsidRPr="00186A67">
        <w:rPr>
          <w:rFonts w:eastAsia="Calibri"/>
          <w:sz w:val="22"/>
          <w:szCs w:val="22"/>
        </w:rPr>
        <w:t>нормативного характера в преамбулу не включаются.</w:t>
      </w:r>
    </w:p>
    <w:p w14:paraId="75E97F22" w14:textId="37D436AC" w:rsidR="000A4F03" w:rsidRPr="00186A67" w:rsidRDefault="00414B78" w:rsidP="0008590A">
      <w:pPr>
        <w:ind w:right="-709"/>
        <w:jc w:val="both"/>
        <w:rPr>
          <w:rFonts w:eastAsia="Calibri"/>
          <w:sz w:val="22"/>
          <w:szCs w:val="22"/>
        </w:rPr>
      </w:pPr>
      <w:r w:rsidRPr="00186A67">
        <w:rPr>
          <w:rFonts w:eastAsia="Calibri"/>
          <w:sz w:val="22"/>
          <w:szCs w:val="22"/>
        </w:rPr>
        <w:t>16.3</w:t>
      </w:r>
      <w:r w:rsidR="00751E56" w:rsidRPr="00186A67">
        <w:rPr>
          <w:rFonts w:eastAsia="Calibri"/>
          <w:sz w:val="22"/>
          <w:szCs w:val="22"/>
        </w:rPr>
        <w:t>.2.</w:t>
      </w:r>
      <w:r w:rsidR="000A4F03" w:rsidRPr="00186A67">
        <w:rPr>
          <w:rFonts w:eastAsia="Calibri"/>
          <w:sz w:val="22"/>
          <w:szCs w:val="22"/>
        </w:rPr>
        <w:t>Нормативные предписания оформляются в виде пунктов, которые нумеруются</w:t>
      </w:r>
      <w:r w:rsidR="0069369B" w:rsidRPr="00186A67">
        <w:rPr>
          <w:rFonts w:eastAsia="Calibri"/>
          <w:sz w:val="22"/>
          <w:szCs w:val="22"/>
        </w:rPr>
        <w:t xml:space="preserve"> </w:t>
      </w:r>
      <w:r w:rsidR="000A4F03" w:rsidRPr="00186A67">
        <w:rPr>
          <w:rFonts w:eastAsia="Calibri"/>
          <w:sz w:val="22"/>
          <w:szCs w:val="22"/>
        </w:rPr>
        <w:t>арабскими цифрами с точкой и заголовков не имеют. Пункты могут подразделяться</w:t>
      </w:r>
      <w:r w:rsidR="0069369B" w:rsidRPr="00186A67">
        <w:rPr>
          <w:rFonts w:eastAsia="Calibri"/>
          <w:sz w:val="22"/>
          <w:szCs w:val="22"/>
        </w:rPr>
        <w:t xml:space="preserve"> </w:t>
      </w:r>
      <w:r w:rsidR="000A4F03" w:rsidRPr="00186A67">
        <w:rPr>
          <w:rFonts w:eastAsia="Calibri"/>
          <w:sz w:val="22"/>
          <w:szCs w:val="22"/>
        </w:rPr>
        <w:t>на подпункты, которые могут иметь буквенную нумерацию или маркироваться.</w:t>
      </w:r>
    </w:p>
    <w:p w14:paraId="19BF27C7" w14:textId="74BF0539" w:rsidR="000A4F03" w:rsidRPr="00186A67" w:rsidRDefault="00414B78" w:rsidP="0008590A">
      <w:pPr>
        <w:ind w:right="-709"/>
        <w:jc w:val="both"/>
        <w:rPr>
          <w:rFonts w:eastAsia="Calibri"/>
          <w:sz w:val="22"/>
          <w:szCs w:val="22"/>
        </w:rPr>
      </w:pPr>
      <w:r w:rsidRPr="00186A67">
        <w:rPr>
          <w:rFonts w:eastAsia="Calibri"/>
          <w:sz w:val="22"/>
          <w:szCs w:val="22"/>
        </w:rPr>
        <w:t>16.3</w:t>
      </w:r>
      <w:r w:rsidR="000A4F03" w:rsidRPr="00186A67">
        <w:rPr>
          <w:rFonts w:eastAsia="Calibri"/>
          <w:sz w:val="22"/>
          <w:szCs w:val="22"/>
        </w:rPr>
        <w:t>.3.Значительные по объему локальные акты могут делиться на главы, которые</w:t>
      </w:r>
      <w:r w:rsidR="0069369B" w:rsidRPr="00186A67">
        <w:rPr>
          <w:rFonts w:eastAsia="Calibri"/>
          <w:sz w:val="22"/>
          <w:szCs w:val="22"/>
        </w:rPr>
        <w:t xml:space="preserve"> </w:t>
      </w:r>
      <w:r w:rsidR="000A4F03" w:rsidRPr="00186A67">
        <w:rPr>
          <w:rFonts w:eastAsia="Calibri"/>
          <w:sz w:val="22"/>
          <w:szCs w:val="22"/>
        </w:rPr>
        <w:t>нумеруются арабскими цифрами и имеют заголовки.</w:t>
      </w:r>
    </w:p>
    <w:p w14:paraId="0EA84EB0" w14:textId="40088230" w:rsidR="00751E56" w:rsidRPr="00186A67" w:rsidRDefault="00414B78" w:rsidP="0008590A">
      <w:pPr>
        <w:ind w:right="-709"/>
        <w:jc w:val="both"/>
        <w:rPr>
          <w:rFonts w:eastAsia="Calibri"/>
          <w:sz w:val="22"/>
          <w:szCs w:val="22"/>
        </w:rPr>
      </w:pPr>
      <w:r w:rsidRPr="00186A67">
        <w:rPr>
          <w:rFonts w:eastAsia="Calibri"/>
          <w:sz w:val="22"/>
          <w:szCs w:val="22"/>
        </w:rPr>
        <w:t>16.3</w:t>
      </w:r>
      <w:r w:rsidR="000A4F03" w:rsidRPr="00186A67">
        <w:rPr>
          <w:rFonts w:eastAsia="Calibri"/>
          <w:sz w:val="22"/>
          <w:szCs w:val="22"/>
        </w:rPr>
        <w:t>.4.Если в локальном акте приводятся таблицы, графики, карты, схемы, то они,</w:t>
      </w:r>
      <w:r w:rsidR="0069369B" w:rsidRPr="00186A67">
        <w:rPr>
          <w:rFonts w:eastAsia="Calibri"/>
          <w:sz w:val="22"/>
          <w:szCs w:val="22"/>
        </w:rPr>
        <w:t xml:space="preserve"> </w:t>
      </w:r>
      <w:r w:rsidR="000A4F03" w:rsidRPr="00186A67">
        <w:rPr>
          <w:rFonts w:eastAsia="Calibri"/>
          <w:sz w:val="22"/>
          <w:szCs w:val="22"/>
        </w:rPr>
        <w:t>как правило, должны оформляться в виде приложений, а соответствующие пункты</w:t>
      </w:r>
      <w:r w:rsidR="0069369B" w:rsidRPr="00186A67">
        <w:rPr>
          <w:rFonts w:eastAsia="Calibri"/>
          <w:sz w:val="22"/>
          <w:szCs w:val="22"/>
        </w:rPr>
        <w:t xml:space="preserve"> </w:t>
      </w:r>
      <w:r w:rsidR="000A4F03" w:rsidRPr="00186A67">
        <w:rPr>
          <w:rFonts w:eastAsia="Calibri"/>
          <w:sz w:val="22"/>
          <w:szCs w:val="22"/>
        </w:rPr>
        <w:t xml:space="preserve">акта должны </w:t>
      </w:r>
      <w:r w:rsidR="00751E56" w:rsidRPr="00186A67">
        <w:rPr>
          <w:rFonts w:eastAsia="Calibri"/>
          <w:sz w:val="22"/>
          <w:szCs w:val="22"/>
        </w:rPr>
        <w:t>иметь ссылки на эти приложения.</w:t>
      </w:r>
    </w:p>
    <w:p w14:paraId="3849D21A" w14:textId="4054976B" w:rsidR="000A4F03" w:rsidRPr="00186A67" w:rsidRDefault="00414B78" w:rsidP="0008590A">
      <w:pPr>
        <w:ind w:right="-709"/>
        <w:jc w:val="both"/>
        <w:rPr>
          <w:rFonts w:eastAsia="Calibri"/>
          <w:sz w:val="22"/>
          <w:szCs w:val="22"/>
        </w:rPr>
      </w:pPr>
      <w:r w:rsidRPr="00186A67">
        <w:rPr>
          <w:rFonts w:eastAsia="Calibri"/>
          <w:sz w:val="22"/>
          <w:szCs w:val="22"/>
        </w:rPr>
        <w:t>16.3</w:t>
      </w:r>
      <w:r w:rsidR="000A4F03" w:rsidRPr="00186A67">
        <w:rPr>
          <w:rFonts w:eastAsia="Calibri"/>
          <w:sz w:val="22"/>
          <w:szCs w:val="22"/>
        </w:rPr>
        <w:t>.5. Локальный а</w:t>
      </w:r>
      <w:proofErr w:type="gramStart"/>
      <w:r w:rsidR="000A4F03" w:rsidRPr="00186A67">
        <w:rPr>
          <w:rFonts w:eastAsia="Calibri"/>
          <w:sz w:val="22"/>
          <w:szCs w:val="22"/>
        </w:rPr>
        <w:t>кт с пр</w:t>
      </w:r>
      <w:proofErr w:type="gramEnd"/>
      <w:r w:rsidR="000A4F03" w:rsidRPr="00186A67">
        <w:rPr>
          <w:rFonts w:eastAsia="Calibri"/>
          <w:sz w:val="22"/>
          <w:szCs w:val="22"/>
        </w:rPr>
        <w:t>иложениями должен иметь сквозную нумерацию страниц.</w:t>
      </w:r>
    </w:p>
    <w:p w14:paraId="4C98466A" w14:textId="2091C1AE" w:rsidR="000A4F03" w:rsidRPr="00186A67" w:rsidRDefault="00414B78" w:rsidP="0008590A">
      <w:pPr>
        <w:ind w:right="-709"/>
        <w:jc w:val="both"/>
        <w:rPr>
          <w:rFonts w:eastAsia="Calibri"/>
          <w:sz w:val="22"/>
          <w:szCs w:val="22"/>
        </w:rPr>
      </w:pPr>
      <w:r w:rsidRPr="00186A67">
        <w:rPr>
          <w:rFonts w:eastAsia="Calibri"/>
          <w:sz w:val="22"/>
          <w:szCs w:val="22"/>
        </w:rPr>
        <w:t>16.3</w:t>
      </w:r>
      <w:r w:rsidR="000A4F03" w:rsidRPr="00186A67">
        <w:rPr>
          <w:rFonts w:eastAsia="Calibri"/>
          <w:sz w:val="22"/>
          <w:szCs w:val="22"/>
        </w:rPr>
        <w:t>.6. Локальный акт излагается на государственном яз</w:t>
      </w:r>
      <w:r w:rsidR="006C787B" w:rsidRPr="00186A67">
        <w:rPr>
          <w:rFonts w:eastAsia="Calibri"/>
          <w:sz w:val="22"/>
          <w:szCs w:val="22"/>
        </w:rPr>
        <w:t xml:space="preserve">ыке РФ и должен соответствовать </w:t>
      </w:r>
      <w:r w:rsidR="000A4F03" w:rsidRPr="00186A67">
        <w:rPr>
          <w:rFonts w:eastAsia="Calibri"/>
          <w:sz w:val="22"/>
          <w:szCs w:val="22"/>
        </w:rPr>
        <w:t>литературным нормам.</w:t>
      </w:r>
    </w:p>
    <w:p w14:paraId="08D2378A" w14:textId="523B6FFD" w:rsidR="000A4F03" w:rsidRPr="00186A67" w:rsidRDefault="00414B78" w:rsidP="0008590A">
      <w:pPr>
        <w:ind w:right="-709"/>
        <w:jc w:val="both"/>
        <w:rPr>
          <w:rFonts w:eastAsia="Calibri"/>
          <w:sz w:val="22"/>
          <w:szCs w:val="22"/>
        </w:rPr>
      </w:pPr>
      <w:r w:rsidRPr="00186A67">
        <w:rPr>
          <w:rFonts w:eastAsia="Calibri"/>
          <w:sz w:val="22"/>
          <w:szCs w:val="22"/>
        </w:rPr>
        <w:t>16.3</w:t>
      </w:r>
      <w:r w:rsidR="000A4F03" w:rsidRPr="00186A67">
        <w:rPr>
          <w:rFonts w:eastAsia="Calibri"/>
          <w:sz w:val="22"/>
          <w:szCs w:val="22"/>
        </w:rPr>
        <w:t>.7.Структура локального акта должна быть логически обоснованной, отвечающей</w:t>
      </w:r>
      <w:r w:rsidR="0069369B" w:rsidRPr="00186A67">
        <w:rPr>
          <w:rFonts w:eastAsia="Calibri"/>
          <w:sz w:val="22"/>
          <w:szCs w:val="22"/>
        </w:rPr>
        <w:t xml:space="preserve"> </w:t>
      </w:r>
      <w:r w:rsidR="000A4F03" w:rsidRPr="00186A67">
        <w:rPr>
          <w:rFonts w:eastAsia="Calibri"/>
          <w:sz w:val="22"/>
          <w:szCs w:val="22"/>
        </w:rPr>
        <w:t>целям и задачам правового регулирования, а также обеспечивающей логическое</w:t>
      </w:r>
      <w:r w:rsidR="0069369B" w:rsidRPr="00186A67">
        <w:rPr>
          <w:rFonts w:eastAsia="Calibri"/>
          <w:sz w:val="22"/>
          <w:szCs w:val="22"/>
        </w:rPr>
        <w:t xml:space="preserve"> </w:t>
      </w:r>
      <w:r w:rsidR="000A4F03" w:rsidRPr="00186A67">
        <w:rPr>
          <w:rFonts w:eastAsia="Calibri"/>
          <w:sz w:val="22"/>
          <w:szCs w:val="22"/>
        </w:rPr>
        <w:t>развитие и правильное понимание данного локального акта.</w:t>
      </w:r>
    </w:p>
    <w:p w14:paraId="03A96A40" w14:textId="544D9FE5" w:rsidR="000A4F03" w:rsidRPr="00186A67" w:rsidRDefault="00414B78" w:rsidP="0008590A">
      <w:pPr>
        <w:ind w:right="-709"/>
        <w:jc w:val="both"/>
        <w:rPr>
          <w:rFonts w:eastAsia="Calibri"/>
          <w:sz w:val="22"/>
          <w:szCs w:val="22"/>
        </w:rPr>
      </w:pPr>
      <w:r w:rsidRPr="00186A67">
        <w:rPr>
          <w:rFonts w:eastAsia="Calibri"/>
          <w:sz w:val="22"/>
          <w:szCs w:val="22"/>
        </w:rPr>
        <w:t>16.3</w:t>
      </w:r>
      <w:r w:rsidR="000A4F03" w:rsidRPr="00186A67">
        <w:rPr>
          <w:rFonts w:eastAsia="Calibri"/>
          <w:sz w:val="22"/>
          <w:szCs w:val="22"/>
        </w:rPr>
        <w:t>.8. В локальных актах даются определения вводимых юридических, технических</w:t>
      </w:r>
      <w:r w:rsidR="0069369B" w:rsidRPr="00186A67">
        <w:rPr>
          <w:rFonts w:eastAsia="Calibri"/>
          <w:sz w:val="22"/>
          <w:szCs w:val="22"/>
        </w:rPr>
        <w:t xml:space="preserve"> </w:t>
      </w:r>
      <w:r w:rsidR="000A4F03" w:rsidRPr="00186A67">
        <w:rPr>
          <w:rFonts w:eastAsia="Calibri"/>
          <w:sz w:val="22"/>
          <w:szCs w:val="22"/>
        </w:rPr>
        <w:t>и других специальных терминов, если они не являются общеизвестными и</w:t>
      </w:r>
      <w:r w:rsidR="0069369B" w:rsidRPr="00186A67">
        <w:rPr>
          <w:rFonts w:eastAsia="Calibri"/>
          <w:sz w:val="22"/>
          <w:szCs w:val="22"/>
        </w:rPr>
        <w:t xml:space="preserve"> </w:t>
      </w:r>
      <w:r w:rsidR="000A4F03" w:rsidRPr="00186A67">
        <w:rPr>
          <w:rFonts w:eastAsia="Calibri"/>
          <w:sz w:val="22"/>
          <w:szCs w:val="22"/>
        </w:rPr>
        <w:t>неупотребляемыми в законодательстве Российской Федерации и региональном</w:t>
      </w:r>
      <w:r w:rsidR="0069369B" w:rsidRPr="00186A67">
        <w:rPr>
          <w:rFonts w:eastAsia="Calibri"/>
          <w:sz w:val="22"/>
          <w:szCs w:val="22"/>
        </w:rPr>
        <w:t xml:space="preserve"> </w:t>
      </w:r>
      <w:r w:rsidR="000A4F03" w:rsidRPr="00186A67">
        <w:rPr>
          <w:rFonts w:eastAsia="Calibri"/>
          <w:sz w:val="22"/>
          <w:szCs w:val="22"/>
        </w:rPr>
        <w:t>законодательстве.</w:t>
      </w:r>
    </w:p>
    <w:p w14:paraId="155DC6CF" w14:textId="04241630" w:rsidR="000A4F03" w:rsidRPr="00186A67" w:rsidRDefault="00414B78" w:rsidP="0008590A">
      <w:pPr>
        <w:ind w:right="-709"/>
        <w:jc w:val="both"/>
        <w:rPr>
          <w:rFonts w:eastAsia="Calibri"/>
          <w:sz w:val="22"/>
          <w:szCs w:val="22"/>
        </w:rPr>
      </w:pPr>
      <w:r w:rsidRPr="00186A67">
        <w:rPr>
          <w:rFonts w:eastAsia="Calibri"/>
          <w:sz w:val="22"/>
          <w:szCs w:val="22"/>
        </w:rPr>
        <w:t>16.3</w:t>
      </w:r>
      <w:r w:rsidR="000A4F03" w:rsidRPr="00186A67">
        <w:rPr>
          <w:rFonts w:eastAsia="Calibri"/>
          <w:sz w:val="22"/>
          <w:szCs w:val="22"/>
        </w:rPr>
        <w:t>.9.Не допускается переписывание с законов. При необходимости это делается в</w:t>
      </w:r>
      <w:r w:rsidR="0069369B" w:rsidRPr="00186A67">
        <w:rPr>
          <w:rFonts w:eastAsia="Calibri"/>
          <w:sz w:val="22"/>
          <w:szCs w:val="22"/>
        </w:rPr>
        <w:t xml:space="preserve"> </w:t>
      </w:r>
      <w:r w:rsidR="000A4F03" w:rsidRPr="00186A67">
        <w:rPr>
          <w:rFonts w:eastAsia="Calibri"/>
          <w:sz w:val="22"/>
          <w:szCs w:val="22"/>
        </w:rPr>
        <w:t>отсылочной форме.</w:t>
      </w:r>
    </w:p>
    <w:p w14:paraId="49A0B775" w14:textId="08102D0C" w:rsidR="000A4F03" w:rsidRPr="00186A67" w:rsidRDefault="00414B78" w:rsidP="0008590A">
      <w:pPr>
        <w:ind w:right="-709"/>
        <w:jc w:val="both"/>
        <w:rPr>
          <w:rFonts w:eastAsia="Calibri"/>
          <w:sz w:val="22"/>
          <w:szCs w:val="22"/>
        </w:rPr>
      </w:pPr>
      <w:r w:rsidRPr="00186A67">
        <w:rPr>
          <w:rFonts w:eastAsia="Calibri"/>
          <w:sz w:val="22"/>
          <w:szCs w:val="22"/>
        </w:rPr>
        <w:t xml:space="preserve">16.4. </w:t>
      </w:r>
      <w:r w:rsidR="000A4F03" w:rsidRPr="00186A67">
        <w:rPr>
          <w:rFonts w:eastAsia="Calibri"/>
          <w:sz w:val="22"/>
          <w:szCs w:val="22"/>
        </w:rPr>
        <w:t>Основные требования к локальным актам.</w:t>
      </w:r>
    </w:p>
    <w:p w14:paraId="35AAEF8D" w14:textId="378703EC" w:rsidR="000A4F03" w:rsidRPr="00186A67" w:rsidRDefault="00FA3DA4" w:rsidP="0008590A">
      <w:pPr>
        <w:ind w:right="-709"/>
        <w:jc w:val="both"/>
        <w:rPr>
          <w:rFonts w:eastAsia="Calibri"/>
          <w:sz w:val="22"/>
          <w:szCs w:val="22"/>
        </w:rPr>
      </w:pPr>
      <w:r w:rsidRPr="00186A67">
        <w:rPr>
          <w:rFonts w:eastAsia="Calibri"/>
          <w:sz w:val="22"/>
          <w:szCs w:val="22"/>
        </w:rPr>
        <w:t>16.4</w:t>
      </w:r>
      <w:r w:rsidR="000A4F03" w:rsidRPr="00186A67">
        <w:rPr>
          <w:rFonts w:eastAsia="Calibri"/>
          <w:sz w:val="22"/>
          <w:szCs w:val="22"/>
        </w:rPr>
        <w:t>.1. Локальные акты школы должны соответствовать следующим требованиям:</w:t>
      </w:r>
    </w:p>
    <w:p w14:paraId="10686F98" w14:textId="754E742A" w:rsidR="000A4F03" w:rsidRPr="00186A67" w:rsidRDefault="000A4F03" w:rsidP="0008590A">
      <w:pPr>
        <w:ind w:right="-709"/>
        <w:jc w:val="both"/>
        <w:rPr>
          <w:rFonts w:eastAsia="Calibri"/>
          <w:sz w:val="22"/>
          <w:szCs w:val="22"/>
        </w:rPr>
      </w:pPr>
      <w:r w:rsidRPr="00186A67">
        <w:rPr>
          <w:rFonts w:eastAsia="Calibri"/>
          <w:sz w:val="22"/>
          <w:szCs w:val="22"/>
        </w:rPr>
        <w:t>- должны содержать следующие обязатель</w:t>
      </w:r>
      <w:r w:rsidR="00BF17B0" w:rsidRPr="00186A67">
        <w:rPr>
          <w:rFonts w:eastAsia="Calibri"/>
          <w:sz w:val="22"/>
          <w:szCs w:val="22"/>
        </w:rPr>
        <w:t xml:space="preserve">ные реквизиты: обозначение вида </w:t>
      </w:r>
      <w:r w:rsidRPr="00186A67">
        <w:rPr>
          <w:rFonts w:eastAsia="Calibri"/>
          <w:sz w:val="22"/>
          <w:szCs w:val="22"/>
        </w:rPr>
        <w:t xml:space="preserve">локального акта; его наименование, место и </w:t>
      </w:r>
      <w:r w:rsidR="00BF17B0" w:rsidRPr="00186A67">
        <w:rPr>
          <w:rFonts w:eastAsia="Calibri"/>
          <w:sz w:val="22"/>
          <w:szCs w:val="22"/>
        </w:rPr>
        <w:t xml:space="preserve">дату принятия, грифы принятия и </w:t>
      </w:r>
      <w:r w:rsidRPr="00186A67">
        <w:rPr>
          <w:rFonts w:eastAsia="Calibri"/>
          <w:sz w:val="22"/>
          <w:szCs w:val="22"/>
        </w:rPr>
        <w:t>утверждения;</w:t>
      </w:r>
    </w:p>
    <w:p w14:paraId="118DDA36" w14:textId="20E7962E" w:rsidR="000A4F03" w:rsidRPr="00186A67" w:rsidRDefault="000A4F03" w:rsidP="0008590A">
      <w:pPr>
        <w:ind w:right="-709"/>
        <w:jc w:val="both"/>
        <w:rPr>
          <w:rFonts w:eastAsia="Calibri"/>
          <w:sz w:val="22"/>
          <w:szCs w:val="22"/>
        </w:rPr>
      </w:pPr>
      <w:r w:rsidRPr="00186A67">
        <w:rPr>
          <w:rFonts w:eastAsia="Calibri"/>
          <w:sz w:val="22"/>
          <w:szCs w:val="22"/>
        </w:rPr>
        <w:t>- текст, соответствующий его наименованию;</w:t>
      </w:r>
    </w:p>
    <w:p w14:paraId="11ED3DEC" w14:textId="43E96061" w:rsidR="00BF17B0" w:rsidRPr="00186A67" w:rsidRDefault="000A4F03" w:rsidP="0008590A">
      <w:pPr>
        <w:ind w:right="-709"/>
        <w:jc w:val="both"/>
        <w:rPr>
          <w:rFonts w:eastAsia="Calibri"/>
          <w:sz w:val="22"/>
          <w:szCs w:val="22"/>
        </w:rPr>
      </w:pPr>
      <w:r w:rsidRPr="00186A67">
        <w:rPr>
          <w:rFonts w:eastAsia="Calibri"/>
          <w:sz w:val="22"/>
          <w:szCs w:val="22"/>
        </w:rPr>
        <w:t xml:space="preserve">- иметь лист </w:t>
      </w:r>
      <w:r w:rsidR="00BF17B0" w:rsidRPr="00186A67">
        <w:rPr>
          <w:rFonts w:eastAsia="Calibri"/>
          <w:sz w:val="22"/>
          <w:szCs w:val="22"/>
        </w:rPr>
        <w:t>ознакомления с локальным актом.</w:t>
      </w:r>
    </w:p>
    <w:p w14:paraId="30C48B60" w14:textId="7CD05412" w:rsidR="000A4F03" w:rsidRPr="00186A67" w:rsidRDefault="00CA0E60" w:rsidP="0008590A">
      <w:pPr>
        <w:ind w:right="-709"/>
        <w:jc w:val="both"/>
        <w:rPr>
          <w:rFonts w:eastAsia="Calibri"/>
          <w:sz w:val="22"/>
          <w:szCs w:val="22"/>
        </w:rPr>
      </w:pPr>
      <w:r w:rsidRPr="00186A67">
        <w:rPr>
          <w:rFonts w:eastAsia="Calibri"/>
          <w:sz w:val="22"/>
          <w:szCs w:val="22"/>
        </w:rPr>
        <w:t>16.4</w:t>
      </w:r>
      <w:r w:rsidR="000A4F03" w:rsidRPr="00186A67">
        <w:rPr>
          <w:rFonts w:eastAsia="Calibri"/>
          <w:sz w:val="22"/>
          <w:szCs w:val="22"/>
        </w:rPr>
        <w:t>.2. При подготовке локальных актов, регулирующих социально-трудовые</w:t>
      </w:r>
      <w:r w:rsidR="0069369B" w:rsidRPr="00186A67">
        <w:rPr>
          <w:rFonts w:eastAsia="Calibri"/>
          <w:sz w:val="22"/>
          <w:szCs w:val="22"/>
        </w:rPr>
        <w:t xml:space="preserve"> </w:t>
      </w:r>
      <w:r w:rsidR="000A4F03" w:rsidRPr="00186A67">
        <w:rPr>
          <w:rFonts w:eastAsia="Calibri"/>
          <w:sz w:val="22"/>
          <w:szCs w:val="22"/>
        </w:rPr>
        <w:t>отношения (например, коллективный договор, правила внутреннего распорядка и др.)</w:t>
      </w:r>
      <w:r w:rsidR="0069369B" w:rsidRPr="00186A67">
        <w:rPr>
          <w:rFonts w:eastAsia="Calibri"/>
          <w:sz w:val="22"/>
          <w:szCs w:val="22"/>
        </w:rPr>
        <w:t xml:space="preserve"> </w:t>
      </w:r>
      <w:r w:rsidR="000A4F03" w:rsidRPr="00186A67">
        <w:rPr>
          <w:rFonts w:eastAsia="Calibri"/>
          <w:sz w:val="22"/>
          <w:szCs w:val="22"/>
        </w:rPr>
        <w:t>следует руководствоваться рекомендациями о них.</w:t>
      </w:r>
    </w:p>
    <w:p w14:paraId="7F23A1EF" w14:textId="38BCF4C4" w:rsidR="000A4F03" w:rsidRPr="00186A67" w:rsidRDefault="00CA0E60" w:rsidP="0008590A">
      <w:pPr>
        <w:ind w:right="-709"/>
        <w:jc w:val="both"/>
        <w:rPr>
          <w:rFonts w:eastAsia="Calibri"/>
          <w:sz w:val="22"/>
          <w:szCs w:val="22"/>
        </w:rPr>
      </w:pPr>
      <w:r w:rsidRPr="00186A67">
        <w:rPr>
          <w:rFonts w:eastAsia="Calibri"/>
          <w:sz w:val="22"/>
          <w:szCs w:val="22"/>
        </w:rPr>
        <w:t>16.4</w:t>
      </w:r>
      <w:r w:rsidR="000A4F03" w:rsidRPr="00186A67">
        <w:rPr>
          <w:rFonts w:eastAsia="Calibri"/>
          <w:sz w:val="22"/>
          <w:szCs w:val="22"/>
        </w:rPr>
        <w:t>.3. Среди локальных актов школы высшую юридическую силу имеет Устав. Поэтому</w:t>
      </w:r>
    </w:p>
    <w:p w14:paraId="150859A5" w14:textId="77777777" w:rsidR="000A4F03" w:rsidRPr="00186A67" w:rsidRDefault="000A4F03" w:rsidP="0008590A">
      <w:pPr>
        <w:ind w:right="-709"/>
        <w:jc w:val="both"/>
        <w:rPr>
          <w:rFonts w:eastAsia="Calibri"/>
          <w:sz w:val="22"/>
          <w:szCs w:val="22"/>
        </w:rPr>
      </w:pPr>
      <w:r w:rsidRPr="00186A67">
        <w:rPr>
          <w:rFonts w:eastAsia="Calibri"/>
          <w:sz w:val="22"/>
          <w:szCs w:val="22"/>
        </w:rPr>
        <w:lastRenderedPageBreak/>
        <w:t xml:space="preserve">принимаемые в школе локальные </w:t>
      </w:r>
      <w:r w:rsidR="00F42ECF" w:rsidRPr="00186A67">
        <w:rPr>
          <w:rFonts w:eastAsia="Calibri"/>
          <w:sz w:val="22"/>
          <w:szCs w:val="22"/>
        </w:rPr>
        <w:t xml:space="preserve">акты не должны противоречить </w:t>
      </w:r>
      <w:r w:rsidRPr="00186A67">
        <w:rPr>
          <w:rFonts w:eastAsia="Calibri"/>
          <w:sz w:val="22"/>
          <w:szCs w:val="22"/>
        </w:rPr>
        <w:t xml:space="preserve"> Уставу.</w:t>
      </w:r>
    </w:p>
    <w:p w14:paraId="7C63C051" w14:textId="20336E7B" w:rsidR="000A4F03" w:rsidRPr="00186A67" w:rsidRDefault="00CA0E60" w:rsidP="0008590A">
      <w:pPr>
        <w:ind w:right="-709"/>
        <w:jc w:val="both"/>
        <w:rPr>
          <w:rFonts w:eastAsia="Calibri"/>
          <w:sz w:val="22"/>
          <w:szCs w:val="22"/>
        </w:rPr>
      </w:pPr>
      <w:r w:rsidRPr="00186A67">
        <w:rPr>
          <w:rFonts w:eastAsia="Calibri"/>
          <w:sz w:val="22"/>
          <w:szCs w:val="22"/>
        </w:rPr>
        <w:t>16.5.</w:t>
      </w:r>
      <w:r w:rsidR="000A4F03" w:rsidRPr="00186A67">
        <w:rPr>
          <w:rFonts w:eastAsia="Calibri"/>
          <w:sz w:val="22"/>
          <w:szCs w:val="22"/>
        </w:rPr>
        <w:t xml:space="preserve"> Документация</w:t>
      </w:r>
      <w:r w:rsidR="00154CD4" w:rsidRPr="00186A67">
        <w:rPr>
          <w:rFonts w:eastAsia="Calibri"/>
          <w:sz w:val="22"/>
          <w:szCs w:val="22"/>
        </w:rPr>
        <w:t>.</w:t>
      </w:r>
    </w:p>
    <w:p w14:paraId="19D5D82B" w14:textId="60922D64" w:rsidR="000A4F03" w:rsidRPr="00186A67" w:rsidRDefault="00CA0E60" w:rsidP="0008590A">
      <w:pPr>
        <w:ind w:right="-709"/>
        <w:jc w:val="both"/>
        <w:rPr>
          <w:rFonts w:eastAsia="Calibri"/>
          <w:sz w:val="22"/>
          <w:szCs w:val="22"/>
        </w:rPr>
      </w:pPr>
      <w:r w:rsidRPr="00186A67">
        <w:rPr>
          <w:rFonts w:eastAsia="Calibri"/>
          <w:sz w:val="22"/>
          <w:szCs w:val="22"/>
        </w:rPr>
        <w:t>16.5</w:t>
      </w:r>
      <w:r w:rsidR="000A4F03" w:rsidRPr="00186A67">
        <w:rPr>
          <w:rFonts w:eastAsia="Calibri"/>
          <w:sz w:val="22"/>
          <w:szCs w:val="22"/>
        </w:rPr>
        <w:t>.1. Локальные акты проходят процедуру регистрации.</w:t>
      </w:r>
    </w:p>
    <w:p w14:paraId="3BD29D19" w14:textId="21046556" w:rsidR="000A4F03" w:rsidRPr="00186A67" w:rsidRDefault="00CA0E60" w:rsidP="0008590A">
      <w:pPr>
        <w:ind w:right="-709"/>
        <w:jc w:val="both"/>
        <w:rPr>
          <w:rFonts w:eastAsia="Calibri"/>
          <w:sz w:val="22"/>
          <w:szCs w:val="22"/>
        </w:rPr>
      </w:pPr>
      <w:r w:rsidRPr="00186A67">
        <w:rPr>
          <w:rFonts w:eastAsia="Calibri"/>
          <w:sz w:val="22"/>
          <w:szCs w:val="22"/>
        </w:rPr>
        <w:t>16.5</w:t>
      </w:r>
      <w:r w:rsidR="000A4F03" w:rsidRPr="00186A67">
        <w:rPr>
          <w:rFonts w:eastAsia="Calibri"/>
          <w:sz w:val="22"/>
          <w:szCs w:val="22"/>
        </w:rPr>
        <w:t>.2.</w:t>
      </w:r>
      <w:r w:rsidR="00154CD4" w:rsidRPr="00186A67">
        <w:rPr>
          <w:rFonts w:eastAsia="Calibri"/>
          <w:sz w:val="22"/>
          <w:szCs w:val="22"/>
        </w:rPr>
        <w:t xml:space="preserve"> </w:t>
      </w:r>
      <w:r w:rsidR="000A4F03" w:rsidRPr="00186A67">
        <w:rPr>
          <w:rFonts w:eastAsia="Calibri"/>
          <w:sz w:val="22"/>
          <w:szCs w:val="22"/>
        </w:rPr>
        <w:t>Регистрация осуществляется согласно номенклатуре дел школы.</w:t>
      </w:r>
    </w:p>
    <w:p w14:paraId="19E199C2" w14:textId="5CE7E1BC" w:rsidR="000A4F03" w:rsidRPr="00186A67" w:rsidRDefault="00CA0E60" w:rsidP="0008590A">
      <w:pPr>
        <w:ind w:right="-709"/>
        <w:jc w:val="both"/>
        <w:rPr>
          <w:rFonts w:eastAsia="Calibri"/>
          <w:sz w:val="22"/>
          <w:szCs w:val="22"/>
        </w:rPr>
      </w:pPr>
      <w:r w:rsidRPr="00186A67">
        <w:rPr>
          <w:rFonts w:eastAsia="Calibri"/>
          <w:sz w:val="22"/>
          <w:szCs w:val="22"/>
        </w:rPr>
        <w:t>16.5</w:t>
      </w:r>
      <w:r w:rsidR="00154CD4" w:rsidRPr="00186A67">
        <w:rPr>
          <w:rFonts w:eastAsia="Calibri"/>
          <w:sz w:val="22"/>
          <w:szCs w:val="22"/>
        </w:rPr>
        <w:t>.3.</w:t>
      </w:r>
      <w:r w:rsidR="000A4F03" w:rsidRPr="00186A67">
        <w:rPr>
          <w:rFonts w:eastAsia="Calibri"/>
          <w:sz w:val="22"/>
          <w:szCs w:val="22"/>
        </w:rPr>
        <w:t xml:space="preserve">Регистрацию локальных актов осуществляет </w:t>
      </w:r>
      <w:proofErr w:type="gramStart"/>
      <w:r w:rsidR="000A4F03" w:rsidRPr="00186A67">
        <w:rPr>
          <w:rFonts w:eastAsia="Calibri"/>
          <w:sz w:val="22"/>
          <w:szCs w:val="22"/>
        </w:rPr>
        <w:t>ответственный</w:t>
      </w:r>
      <w:proofErr w:type="gramEnd"/>
      <w:r w:rsidR="000A4F03" w:rsidRPr="00186A67">
        <w:rPr>
          <w:rFonts w:eastAsia="Calibri"/>
          <w:sz w:val="22"/>
          <w:szCs w:val="22"/>
        </w:rPr>
        <w:t xml:space="preserve"> за ведение</w:t>
      </w:r>
      <w:r w:rsidR="0069369B" w:rsidRPr="00186A67">
        <w:rPr>
          <w:rFonts w:eastAsia="Calibri"/>
          <w:sz w:val="22"/>
          <w:szCs w:val="22"/>
        </w:rPr>
        <w:t xml:space="preserve"> </w:t>
      </w:r>
      <w:r w:rsidR="000A4F03" w:rsidRPr="00186A67">
        <w:rPr>
          <w:rFonts w:eastAsia="Calibri"/>
          <w:sz w:val="22"/>
          <w:szCs w:val="22"/>
        </w:rPr>
        <w:t>делопроизводства согласно инструкции по делопроизводству в школе.</w:t>
      </w:r>
    </w:p>
    <w:p w14:paraId="7ED45A80" w14:textId="679CA847" w:rsidR="000A4F03" w:rsidRPr="00186A67" w:rsidRDefault="00CA0E60" w:rsidP="0008590A">
      <w:pPr>
        <w:ind w:right="-709"/>
        <w:jc w:val="both"/>
        <w:rPr>
          <w:rFonts w:eastAsia="Calibri"/>
          <w:sz w:val="22"/>
          <w:szCs w:val="22"/>
        </w:rPr>
      </w:pPr>
      <w:r w:rsidRPr="00186A67">
        <w:rPr>
          <w:rFonts w:eastAsia="Calibri"/>
          <w:sz w:val="22"/>
          <w:szCs w:val="22"/>
        </w:rPr>
        <w:t>16.6</w:t>
      </w:r>
      <w:r w:rsidR="000A4F03" w:rsidRPr="00186A67">
        <w:rPr>
          <w:rFonts w:eastAsia="Calibri"/>
          <w:sz w:val="22"/>
          <w:szCs w:val="22"/>
        </w:rPr>
        <w:t>.Локальные акты, соответствующие всем требованиям законодательства РФ,</w:t>
      </w:r>
      <w:r w:rsidR="0069369B" w:rsidRPr="00186A67">
        <w:rPr>
          <w:rFonts w:eastAsia="Calibri"/>
          <w:sz w:val="22"/>
          <w:szCs w:val="22"/>
        </w:rPr>
        <w:t xml:space="preserve"> </w:t>
      </w:r>
      <w:r w:rsidR="000A4F03" w:rsidRPr="00186A67">
        <w:rPr>
          <w:rFonts w:eastAsia="Calibri"/>
          <w:sz w:val="22"/>
          <w:szCs w:val="22"/>
        </w:rPr>
        <w:t xml:space="preserve">являются </w:t>
      </w:r>
      <w:proofErr w:type="gramStart"/>
      <w:r w:rsidR="000A4F03" w:rsidRPr="00186A67">
        <w:rPr>
          <w:rFonts w:eastAsia="Calibri"/>
          <w:sz w:val="22"/>
          <w:szCs w:val="22"/>
        </w:rPr>
        <w:t>обязательными к исполнению</w:t>
      </w:r>
      <w:proofErr w:type="gramEnd"/>
      <w:r w:rsidR="000A4F03" w:rsidRPr="00186A67">
        <w:rPr>
          <w:rFonts w:eastAsia="Calibri"/>
          <w:sz w:val="22"/>
          <w:szCs w:val="22"/>
        </w:rPr>
        <w:t xml:space="preserve"> всеми участниками образовательных отношений.</w:t>
      </w:r>
    </w:p>
    <w:p w14:paraId="33A0D517" w14:textId="2A3487CE" w:rsidR="000A4F03" w:rsidRPr="00186A67" w:rsidRDefault="00CA0E60" w:rsidP="0008590A">
      <w:pPr>
        <w:ind w:right="-709"/>
        <w:jc w:val="both"/>
        <w:rPr>
          <w:rFonts w:eastAsia="Calibri"/>
          <w:sz w:val="22"/>
          <w:szCs w:val="22"/>
        </w:rPr>
      </w:pPr>
      <w:r w:rsidRPr="00186A67">
        <w:rPr>
          <w:rFonts w:eastAsia="Calibri"/>
          <w:sz w:val="22"/>
          <w:szCs w:val="22"/>
        </w:rPr>
        <w:t>16.7</w:t>
      </w:r>
      <w:r w:rsidR="000A4F03" w:rsidRPr="00186A67">
        <w:rPr>
          <w:rFonts w:eastAsia="Calibri"/>
          <w:sz w:val="22"/>
          <w:szCs w:val="22"/>
        </w:rPr>
        <w:t>. Локальные акты школы утрачивают силу (полностью или в отдельной части) в</w:t>
      </w:r>
      <w:r w:rsidR="0069369B" w:rsidRPr="00186A67">
        <w:rPr>
          <w:rFonts w:eastAsia="Calibri"/>
          <w:sz w:val="22"/>
          <w:szCs w:val="22"/>
        </w:rPr>
        <w:t xml:space="preserve"> </w:t>
      </w:r>
      <w:r w:rsidR="000A4F03" w:rsidRPr="00186A67">
        <w:rPr>
          <w:rFonts w:eastAsia="Calibri"/>
          <w:sz w:val="22"/>
          <w:szCs w:val="22"/>
        </w:rPr>
        <w:t>следующих случаях:</w:t>
      </w:r>
    </w:p>
    <w:p w14:paraId="3C1B9F1C" w14:textId="580E25FF" w:rsidR="000A4F03" w:rsidRPr="00186A67" w:rsidRDefault="000A4F03" w:rsidP="0008590A">
      <w:pPr>
        <w:ind w:right="-709"/>
        <w:jc w:val="both"/>
        <w:rPr>
          <w:rFonts w:eastAsia="Calibri"/>
          <w:sz w:val="22"/>
          <w:szCs w:val="22"/>
        </w:rPr>
      </w:pPr>
      <w:r w:rsidRPr="00186A67">
        <w:rPr>
          <w:rFonts w:eastAsia="Calibri"/>
          <w:sz w:val="22"/>
          <w:szCs w:val="22"/>
        </w:rPr>
        <w:t>- вступление в силу акта, признающего данный локальный акт утратившим силу;</w:t>
      </w:r>
    </w:p>
    <w:p w14:paraId="0AB3C127" w14:textId="190350BA" w:rsidR="000A4F03" w:rsidRPr="00186A67" w:rsidRDefault="000A4F03" w:rsidP="0008590A">
      <w:pPr>
        <w:ind w:right="-709"/>
        <w:jc w:val="both"/>
        <w:rPr>
          <w:rFonts w:eastAsia="Calibri"/>
          <w:sz w:val="22"/>
          <w:szCs w:val="22"/>
        </w:rPr>
      </w:pPr>
      <w:r w:rsidRPr="00186A67">
        <w:rPr>
          <w:rFonts w:eastAsia="Calibri"/>
          <w:sz w:val="22"/>
          <w:szCs w:val="22"/>
        </w:rPr>
        <w:t>- вступление в силу локального акта большей юридической силы, нормы которого</w:t>
      </w:r>
    </w:p>
    <w:p w14:paraId="2D05AFB0" w14:textId="77777777" w:rsidR="000A4F03" w:rsidRPr="00186A67" w:rsidRDefault="000A4F03" w:rsidP="0008590A">
      <w:pPr>
        <w:ind w:right="-709"/>
        <w:jc w:val="both"/>
        <w:rPr>
          <w:rFonts w:eastAsia="Calibri"/>
          <w:sz w:val="22"/>
          <w:szCs w:val="22"/>
        </w:rPr>
      </w:pPr>
      <w:r w:rsidRPr="00186A67">
        <w:rPr>
          <w:rFonts w:eastAsia="Calibri"/>
          <w:sz w:val="22"/>
          <w:szCs w:val="22"/>
        </w:rPr>
        <w:t>противоречат положениям данного локального акта;</w:t>
      </w:r>
    </w:p>
    <w:p w14:paraId="4E31C775" w14:textId="0176DAED" w:rsidR="000A4F03" w:rsidRPr="00186A67" w:rsidRDefault="000A4F03" w:rsidP="0008590A">
      <w:pPr>
        <w:ind w:right="-709"/>
        <w:jc w:val="both"/>
        <w:rPr>
          <w:rFonts w:eastAsia="Calibri"/>
          <w:sz w:val="22"/>
          <w:szCs w:val="22"/>
        </w:rPr>
      </w:pPr>
      <w:r w:rsidRPr="00186A67">
        <w:rPr>
          <w:rFonts w:eastAsia="Calibri"/>
          <w:sz w:val="22"/>
          <w:szCs w:val="22"/>
        </w:rPr>
        <w:t>- признание судом или иным уполномоченным органом государственной власти</w:t>
      </w:r>
    </w:p>
    <w:p w14:paraId="66BDA925" w14:textId="77777777" w:rsidR="000A4F03" w:rsidRPr="00186A67" w:rsidRDefault="000A4F03" w:rsidP="0008590A">
      <w:pPr>
        <w:ind w:right="-709"/>
        <w:jc w:val="both"/>
        <w:rPr>
          <w:rFonts w:eastAsia="Calibri"/>
          <w:sz w:val="22"/>
          <w:szCs w:val="22"/>
        </w:rPr>
      </w:pPr>
      <w:r w:rsidRPr="00186A67">
        <w:rPr>
          <w:rFonts w:eastAsia="Calibri"/>
          <w:sz w:val="22"/>
          <w:szCs w:val="22"/>
        </w:rPr>
        <w:t xml:space="preserve">локального акта школы </w:t>
      </w:r>
      <w:proofErr w:type="gramStart"/>
      <w:r w:rsidRPr="00186A67">
        <w:rPr>
          <w:rFonts w:eastAsia="Calibri"/>
          <w:sz w:val="22"/>
          <w:szCs w:val="22"/>
        </w:rPr>
        <w:t>противоречащим</w:t>
      </w:r>
      <w:proofErr w:type="gramEnd"/>
      <w:r w:rsidRPr="00186A67">
        <w:rPr>
          <w:rFonts w:eastAsia="Calibri"/>
          <w:sz w:val="22"/>
          <w:szCs w:val="22"/>
        </w:rPr>
        <w:t xml:space="preserve"> действующему законодательству.</w:t>
      </w:r>
    </w:p>
    <w:p w14:paraId="150EE1E3" w14:textId="6B2DC854" w:rsidR="001351BA" w:rsidRPr="00186A67" w:rsidRDefault="00CA0E60" w:rsidP="0008590A">
      <w:pPr>
        <w:ind w:right="-709"/>
        <w:jc w:val="both"/>
        <w:rPr>
          <w:sz w:val="22"/>
          <w:szCs w:val="22"/>
        </w:rPr>
      </w:pPr>
      <w:r w:rsidRPr="00186A67">
        <w:rPr>
          <w:rFonts w:eastAsia="Calibri"/>
          <w:sz w:val="22"/>
          <w:szCs w:val="22"/>
        </w:rPr>
        <w:t xml:space="preserve">16.8. </w:t>
      </w:r>
      <w:r w:rsidR="000A4F03" w:rsidRPr="00186A67">
        <w:rPr>
          <w:rFonts w:eastAsia="Calibri"/>
          <w:sz w:val="22"/>
          <w:szCs w:val="22"/>
        </w:rPr>
        <w:t>Локальный акт школы, утративший силу, не подлежит исполнению.</w:t>
      </w:r>
    </w:p>
    <w:p w14:paraId="76FC7516" w14:textId="77777777" w:rsidR="00CA0E60" w:rsidRPr="001A5EC5" w:rsidRDefault="00CA0E60" w:rsidP="0008590A">
      <w:pPr>
        <w:ind w:right="-709"/>
        <w:jc w:val="both"/>
        <w:rPr>
          <w:sz w:val="22"/>
          <w:szCs w:val="22"/>
        </w:rPr>
      </w:pPr>
    </w:p>
    <w:p w14:paraId="4E24D2F7" w14:textId="77777777" w:rsidR="001351BA" w:rsidRPr="003D3593" w:rsidRDefault="001351BA" w:rsidP="0008590A">
      <w:pPr>
        <w:tabs>
          <w:tab w:val="left" w:pos="142"/>
        </w:tabs>
        <w:ind w:right="-709" w:firstLine="284"/>
        <w:jc w:val="center"/>
        <w:rPr>
          <w:b/>
          <w:color w:val="000000"/>
          <w:sz w:val="22"/>
          <w:szCs w:val="22"/>
        </w:rPr>
      </w:pPr>
      <w:r w:rsidRPr="003D3593">
        <w:rPr>
          <w:b/>
          <w:color w:val="000000"/>
          <w:sz w:val="22"/>
          <w:szCs w:val="22"/>
        </w:rPr>
        <w:t>17. Порядок изменения Устава Учреждения.</w:t>
      </w:r>
    </w:p>
    <w:p w14:paraId="75BE1EE0" w14:textId="77777777" w:rsidR="001351BA" w:rsidRPr="003D3593" w:rsidRDefault="001351BA" w:rsidP="0008590A">
      <w:pPr>
        <w:tabs>
          <w:tab w:val="left" w:pos="142"/>
        </w:tabs>
        <w:ind w:right="-709" w:firstLine="284"/>
        <w:jc w:val="both"/>
        <w:rPr>
          <w:color w:val="000000"/>
          <w:sz w:val="22"/>
          <w:szCs w:val="22"/>
        </w:rPr>
      </w:pPr>
    </w:p>
    <w:p w14:paraId="19B36CB7" w14:textId="77777777" w:rsidR="001351BA" w:rsidRPr="003D3593" w:rsidRDefault="001351BA" w:rsidP="0008590A">
      <w:pPr>
        <w:widowControl w:val="0"/>
        <w:numPr>
          <w:ilvl w:val="0"/>
          <w:numId w:val="9"/>
        </w:numPr>
        <w:tabs>
          <w:tab w:val="left" w:pos="142"/>
        </w:tabs>
        <w:overflowPunct/>
        <w:ind w:left="0" w:right="-709" w:firstLine="0"/>
        <w:jc w:val="both"/>
        <w:textAlignment w:val="auto"/>
        <w:rPr>
          <w:color w:val="000000"/>
          <w:sz w:val="22"/>
          <w:szCs w:val="22"/>
        </w:rPr>
      </w:pPr>
      <w:r w:rsidRPr="003D3593">
        <w:rPr>
          <w:color w:val="000000"/>
          <w:sz w:val="22"/>
          <w:szCs w:val="22"/>
        </w:rPr>
        <w:t xml:space="preserve"> Устав, как инструмент реализации социальных, экономических, правовых, педагогических идей, заложенных в концепции развития Учреждения, может быть изменен в порядке, регламентированном Уставом, и утвержден Учредителем, после чего новый текст Устава подлежит регистрации, согласно действующему законодательству.</w:t>
      </w:r>
    </w:p>
    <w:p w14:paraId="135E6D58" w14:textId="77777777" w:rsidR="001351BA" w:rsidRPr="003D3593" w:rsidRDefault="001351BA" w:rsidP="0008590A">
      <w:pPr>
        <w:widowControl w:val="0"/>
        <w:numPr>
          <w:ilvl w:val="0"/>
          <w:numId w:val="9"/>
        </w:numPr>
        <w:tabs>
          <w:tab w:val="left" w:pos="142"/>
        </w:tabs>
        <w:overflowPunct/>
        <w:ind w:left="0" w:right="-709" w:firstLine="0"/>
        <w:jc w:val="both"/>
        <w:textAlignment w:val="auto"/>
        <w:rPr>
          <w:color w:val="000000"/>
          <w:sz w:val="22"/>
          <w:szCs w:val="22"/>
        </w:rPr>
      </w:pPr>
      <w:r w:rsidRPr="003D3593">
        <w:rPr>
          <w:color w:val="000000"/>
          <w:sz w:val="22"/>
          <w:szCs w:val="22"/>
        </w:rPr>
        <w:t xml:space="preserve"> Решение об изменениях в Уставе принимаются на </w:t>
      </w:r>
      <w:r w:rsidR="0069369B">
        <w:rPr>
          <w:color w:val="000000"/>
          <w:sz w:val="22"/>
          <w:szCs w:val="22"/>
        </w:rPr>
        <w:t>Общем собрании трудового коллектива</w:t>
      </w:r>
      <w:r w:rsidRPr="003D3593">
        <w:rPr>
          <w:color w:val="000000"/>
          <w:sz w:val="22"/>
          <w:szCs w:val="22"/>
        </w:rPr>
        <w:t>.</w:t>
      </w:r>
    </w:p>
    <w:p w14:paraId="289579AD" w14:textId="77777777" w:rsidR="001351BA" w:rsidRPr="003D3593" w:rsidRDefault="001351BA" w:rsidP="0008590A">
      <w:pPr>
        <w:widowControl w:val="0"/>
        <w:numPr>
          <w:ilvl w:val="0"/>
          <w:numId w:val="9"/>
        </w:numPr>
        <w:tabs>
          <w:tab w:val="left" w:pos="142"/>
        </w:tabs>
        <w:overflowPunct/>
        <w:ind w:left="0" w:right="-709" w:firstLine="0"/>
        <w:jc w:val="both"/>
        <w:textAlignment w:val="auto"/>
        <w:rPr>
          <w:color w:val="000000"/>
          <w:sz w:val="22"/>
          <w:szCs w:val="22"/>
        </w:rPr>
      </w:pPr>
      <w:r w:rsidRPr="003D3593">
        <w:rPr>
          <w:color w:val="000000"/>
          <w:sz w:val="22"/>
          <w:szCs w:val="22"/>
        </w:rPr>
        <w:t xml:space="preserve"> Изменения и дополнения к настоящему Уставу принимаются Общим собранием трудового коллектива Учреждения, утверждаются Учредителем и регистрируются в установленном порядке.</w:t>
      </w:r>
    </w:p>
    <w:p w14:paraId="096997E0" w14:textId="77777777" w:rsidR="001351BA" w:rsidRPr="003D3593" w:rsidRDefault="001351BA" w:rsidP="0008590A">
      <w:pPr>
        <w:tabs>
          <w:tab w:val="left" w:pos="142"/>
        </w:tabs>
        <w:ind w:right="-709" w:firstLine="284"/>
        <w:jc w:val="both"/>
        <w:rPr>
          <w:b/>
          <w:color w:val="000000"/>
          <w:sz w:val="22"/>
          <w:szCs w:val="22"/>
        </w:rPr>
      </w:pPr>
    </w:p>
    <w:p w14:paraId="32F41E6E" w14:textId="6773274E" w:rsidR="001351BA" w:rsidRPr="003D3593" w:rsidRDefault="001351BA" w:rsidP="0008590A">
      <w:pPr>
        <w:tabs>
          <w:tab w:val="left" w:pos="142"/>
        </w:tabs>
        <w:ind w:right="-709" w:firstLine="284"/>
        <w:jc w:val="center"/>
        <w:rPr>
          <w:b/>
          <w:color w:val="FF0000"/>
          <w:sz w:val="22"/>
          <w:szCs w:val="22"/>
        </w:rPr>
      </w:pPr>
      <w:r w:rsidRPr="003D3593">
        <w:rPr>
          <w:b/>
          <w:color w:val="000000"/>
          <w:sz w:val="22"/>
          <w:szCs w:val="22"/>
        </w:rPr>
        <w:t>18. Ликвидация и реорганизация Учреждения.</w:t>
      </w:r>
    </w:p>
    <w:p w14:paraId="5A402253" w14:textId="77777777" w:rsidR="001351BA" w:rsidRPr="003D3593" w:rsidRDefault="001351BA" w:rsidP="0008590A">
      <w:pPr>
        <w:tabs>
          <w:tab w:val="left" w:pos="142"/>
        </w:tabs>
        <w:ind w:right="-709" w:firstLine="284"/>
        <w:jc w:val="both"/>
        <w:rPr>
          <w:b/>
          <w:color w:val="000000"/>
          <w:sz w:val="22"/>
          <w:szCs w:val="22"/>
        </w:rPr>
      </w:pPr>
    </w:p>
    <w:p w14:paraId="6971A51D" w14:textId="77777777" w:rsidR="001351BA" w:rsidRPr="003D3593" w:rsidRDefault="001351BA" w:rsidP="0008590A">
      <w:pPr>
        <w:widowControl w:val="0"/>
        <w:numPr>
          <w:ilvl w:val="0"/>
          <w:numId w:val="10"/>
        </w:numPr>
        <w:tabs>
          <w:tab w:val="left" w:pos="142"/>
        </w:tabs>
        <w:overflowPunct/>
        <w:ind w:left="0" w:right="-709" w:firstLine="0"/>
        <w:jc w:val="both"/>
        <w:textAlignment w:val="auto"/>
        <w:rPr>
          <w:color w:val="000000"/>
          <w:sz w:val="22"/>
          <w:szCs w:val="22"/>
        </w:rPr>
      </w:pPr>
      <w:r w:rsidRPr="003D3593">
        <w:rPr>
          <w:color w:val="000000"/>
          <w:sz w:val="22"/>
          <w:szCs w:val="22"/>
        </w:rPr>
        <w:t xml:space="preserve"> Прекращение деятельности Учреждения как юридического лица осуществляется в форме реорганизации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Учредителем.</w:t>
      </w:r>
    </w:p>
    <w:p w14:paraId="47D83701" w14:textId="77777777" w:rsidR="001351BA" w:rsidRPr="003D3593" w:rsidRDefault="001351BA" w:rsidP="0008590A">
      <w:pPr>
        <w:widowControl w:val="0"/>
        <w:numPr>
          <w:ilvl w:val="0"/>
          <w:numId w:val="10"/>
        </w:numPr>
        <w:tabs>
          <w:tab w:val="left" w:pos="142"/>
        </w:tabs>
        <w:overflowPunct/>
        <w:ind w:left="0" w:right="-709" w:firstLine="0"/>
        <w:jc w:val="both"/>
        <w:textAlignment w:val="auto"/>
        <w:rPr>
          <w:color w:val="000000"/>
          <w:sz w:val="22"/>
          <w:szCs w:val="22"/>
        </w:rPr>
      </w:pPr>
      <w:r w:rsidRPr="003D3593">
        <w:rPr>
          <w:color w:val="000000"/>
          <w:sz w:val="22"/>
          <w:szCs w:val="22"/>
        </w:rPr>
        <w:t xml:space="preserve"> Учреждение может быть реорганизовано в иную образовательную организацию по решению Учредителя, если это не влечет за собой нарушения обязательств Учреждения или если Учредитель принимает эти обязательства на себя.</w:t>
      </w:r>
    </w:p>
    <w:p w14:paraId="4CC309AA" w14:textId="77777777" w:rsidR="001351BA" w:rsidRPr="003D3593" w:rsidRDefault="001351BA" w:rsidP="0008590A">
      <w:pPr>
        <w:widowControl w:val="0"/>
        <w:numPr>
          <w:ilvl w:val="0"/>
          <w:numId w:val="10"/>
        </w:numPr>
        <w:tabs>
          <w:tab w:val="left" w:pos="142"/>
        </w:tabs>
        <w:overflowPunct/>
        <w:ind w:left="0" w:right="-709" w:firstLine="0"/>
        <w:jc w:val="both"/>
        <w:textAlignment w:val="auto"/>
        <w:rPr>
          <w:color w:val="000000"/>
          <w:sz w:val="22"/>
          <w:szCs w:val="22"/>
        </w:rPr>
      </w:pPr>
      <w:r w:rsidRPr="003D3593">
        <w:rPr>
          <w:color w:val="000000"/>
          <w:sz w:val="22"/>
          <w:szCs w:val="22"/>
        </w:rPr>
        <w:t xml:space="preserve"> При реорганизации Учреждения (слиянии, присоединении, разделении, выделении, преобразовании) ее устав, лицензия и свидетельство о государственной аккредитации утрачивают силу.</w:t>
      </w:r>
    </w:p>
    <w:p w14:paraId="7156929A" w14:textId="67228284" w:rsidR="001351BA" w:rsidRPr="003D3593" w:rsidRDefault="001351BA" w:rsidP="0008590A">
      <w:pPr>
        <w:widowControl w:val="0"/>
        <w:numPr>
          <w:ilvl w:val="0"/>
          <w:numId w:val="10"/>
        </w:numPr>
        <w:tabs>
          <w:tab w:val="left" w:pos="142"/>
        </w:tabs>
        <w:overflowPunct/>
        <w:ind w:left="0" w:right="-709" w:firstLine="0"/>
        <w:jc w:val="both"/>
        <w:textAlignment w:val="auto"/>
        <w:rPr>
          <w:color w:val="000000"/>
          <w:sz w:val="22"/>
          <w:szCs w:val="22"/>
        </w:rPr>
      </w:pPr>
      <w:r w:rsidRPr="003D3593">
        <w:rPr>
          <w:color w:val="000000"/>
          <w:sz w:val="22"/>
          <w:szCs w:val="22"/>
        </w:rPr>
        <w:t xml:space="preserve"> Ликвидация Учреждения может осуществляться в соответствии с законодательством Российской Федерации в установленном органами местного самоуправления порядке, </w:t>
      </w:r>
      <w:r w:rsidR="00685A61" w:rsidRPr="0040667D">
        <w:rPr>
          <w:bCs/>
          <w:sz w:val="22"/>
          <w:szCs w:val="22"/>
        </w:rPr>
        <w:t>не допускается без учета мнения</w:t>
      </w:r>
      <w:r w:rsidR="00685A61" w:rsidRPr="0040667D">
        <w:rPr>
          <w:bCs/>
          <w:sz w:val="24"/>
          <w:szCs w:val="24"/>
        </w:rPr>
        <w:t xml:space="preserve"> </w:t>
      </w:r>
      <w:r w:rsidRPr="003D3593">
        <w:rPr>
          <w:color w:val="000000"/>
          <w:sz w:val="22"/>
          <w:szCs w:val="22"/>
        </w:rPr>
        <w:t>жителей населенных пунктов, обслуживаемых данным учреждением.</w:t>
      </w:r>
      <w:r w:rsidR="00685A61" w:rsidRPr="00685A61">
        <w:rPr>
          <w:bCs/>
          <w:sz w:val="24"/>
          <w:szCs w:val="24"/>
          <w:highlight w:val="yellow"/>
        </w:rPr>
        <w:t xml:space="preserve"> </w:t>
      </w:r>
    </w:p>
    <w:p w14:paraId="2143019A" w14:textId="77777777" w:rsidR="001351BA" w:rsidRPr="003D3593" w:rsidRDefault="001351BA" w:rsidP="0008590A">
      <w:pPr>
        <w:widowControl w:val="0"/>
        <w:numPr>
          <w:ilvl w:val="0"/>
          <w:numId w:val="10"/>
        </w:numPr>
        <w:tabs>
          <w:tab w:val="left" w:pos="142"/>
        </w:tabs>
        <w:overflowPunct/>
        <w:ind w:left="0" w:right="-709" w:firstLine="0"/>
        <w:jc w:val="both"/>
        <w:textAlignment w:val="auto"/>
        <w:rPr>
          <w:color w:val="000000"/>
          <w:sz w:val="22"/>
          <w:szCs w:val="22"/>
        </w:rPr>
      </w:pPr>
      <w:r w:rsidRPr="003D3593">
        <w:rPr>
          <w:color w:val="000000"/>
          <w:sz w:val="22"/>
          <w:szCs w:val="22"/>
        </w:rPr>
        <w:t xml:space="preserve"> Ликвидация Учреждения может осуществляться:</w:t>
      </w:r>
    </w:p>
    <w:p w14:paraId="22A13AE7" w14:textId="2A1835B5" w:rsidR="001351BA" w:rsidRPr="003D3593" w:rsidRDefault="00CB329C" w:rsidP="0008590A">
      <w:pPr>
        <w:widowControl w:val="0"/>
        <w:tabs>
          <w:tab w:val="left" w:pos="142"/>
        </w:tabs>
        <w:overflowPunct/>
        <w:ind w:right="-709"/>
        <w:jc w:val="both"/>
        <w:textAlignment w:val="auto"/>
        <w:rPr>
          <w:color w:val="000000"/>
          <w:sz w:val="22"/>
          <w:szCs w:val="22"/>
        </w:rPr>
      </w:pPr>
      <w:r>
        <w:rPr>
          <w:color w:val="000000"/>
          <w:sz w:val="22"/>
          <w:szCs w:val="22"/>
        </w:rPr>
        <w:t xml:space="preserve"> </w:t>
      </w:r>
      <w:r w:rsidR="00216408">
        <w:rPr>
          <w:color w:val="000000"/>
          <w:sz w:val="22"/>
          <w:szCs w:val="22"/>
        </w:rPr>
        <w:t xml:space="preserve">- </w:t>
      </w:r>
      <w:r w:rsidR="001351BA" w:rsidRPr="003D3593">
        <w:rPr>
          <w:color w:val="000000"/>
          <w:sz w:val="22"/>
          <w:szCs w:val="22"/>
        </w:rPr>
        <w:t>по решению Учредителя;</w:t>
      </w:r>
    </w:p>
    <w:p w14:paraId="1E5D6E1C" w14:textId="4B6EF7C7" w:rsidR="001351BA" w:rsidRPr="003D3593" w:rsidRDefault="00216408" w:rsidP="0008590A">
      <w:pPr>
        <w:widowControl w:val="0"/>
        <w:tabs>
          <w:tab w:val="left" w:pos="142"/>
        </w:tabs>
        <w:overflowPunct/>
        <w:ind w:right="-709"/>
        <w:jc w:val="both"/>
        <w:textAlignment w:val="auto"/>
        <w:rPr>
          <w:color w:val="000000"/>
          <w:sz w:val="22"/>
          <w:szCs w:val="22"/>
        </w:rPr>
      </w:pPr>
      <w:r>
        <w:rPr>
          <w:color w:val="000000"/>
          <w:sz w:val="22"/>
          <w:szCs w:val="22"/>
        </w:rPr>
        <w:t xml:space="preserve"> - </w:t>
      </w:r>
      <w:r w:rsidR="001351BA" w:rsidRPr="003D3593">
        <w:rPr>
          <w:color w:val="000000"/>
          <w:sz w:val="22"/>
          <w:szCs w:val="22"/>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14:paraId="0155F8E0" w14:textId="77777777" w:rsidR="001351BA" w:rsidRPr="003D3593" w:rsidRDefault="001351BA" w:rsidP="0008590A">
      <w:pPr>
        <w:widowControl w:val="0"/>
        <w:numPr>
          <w:ilvl w:val="0"/>
          <w:numId w:val="10"/>
        </w:numPr>
        <w:tabs>
          <w:tab w:val="left" w:pos="142"/>
        </w:tabs>
        <w:overflowPunct/>
        <w:ind w:left="0" w:right="-709" w:firstLine="0"/>
        <w:jc w:val="both"/>
        <w:textAlignment w:val="auto"/>
        <w:rPr>
          <w:color w:val="000000"/>
          <w:sz w:val="22"/>
          <w:szCs w:val="22"/>
        </w:rPr>
      </w:pPr>
      <w:r w:rsidRPr="003D3593">
        <w:rPr>
          <w:color w:val="000000"/>
          <w:sz w:val="22"/>
          <w:szCs w:val="22"/>
        </w:rPr>
        <w:t xml:space="preserve"> </w:t>
      </w:r>
      <w:proofErr w:type="gramStart"/>
      <w:r w:rsidRPr="003D3593">
        <w:rPr>
          <w:color w:val="000000"/>
          <w:sz w:val="22"/>
          <w:szCs w:val="22"/>
        </w:rPr>
        <w:t>При реорганизации или ликвидации Учреждения, осуществляемых,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родителями (законными представителями) обучающихся.</w:t>
      </w:r>
      <w:proofErr w:type="gramEnd"/>
    </w:p>
    <w:p w14:paraId="5A394E8A" w14:textId="77777777" w:rsidR="001351BA" w:rsidRPr="003D3593" w:rsidRDefault="001351BA" w:rsidP="0008590A">
      <w:pPr>
        <w:widowControl w:val="0"/>
        <w:numPr>
          <w:ilvl w:val="0"/>
          <w:numId w:val="10"/>
        </w:numPr>
        <w:tabs>
          <w:tab w:val="left" w:pos="142"/>
        </w:tabs>
        <w:overflowPunct/>
        <w:ind w:left="0" w:right="-709" w:firstLine="0"/>
        <w:jc w:val="both"/>
        <w:textAlignment w:val="auto"/>
        <w:rPr>
          <w:color w:val="000000"/>
          <w:sz w:val="22"/>
          <w:szCs w:val="22"/>
        </w:rPr>
      </w:pPr>
      <w:r w:rsidRPr="003D3593">
        <w:rPr>
          <w:color w:val="000000"/>
          <w:sz w:val="22"/>
          <w:szCs w:val="22"/>
        </w:rPr>
        <w:t xml:space="preserve"> При ликвидации Учреждения денежные средства и иное имущество, находящееся во владении, пользовании Учреждения, за вычетом платежей по покрытию обязательств, направляются на цели развития образования Красногорского района.</w:t>
      </w:r>
    </w:p>
    <w:p w14:paraId="6386E191" w14:textId="77777777" w:rsidR="001351BA" w:rsidRPr="003D3593" w:rsidRDefault="001351BA" w:rsidP="0008590A">
      <w:pPr>
        <w:tabs>
          <w:tab w:val="left" w:pos="142"/>
        </w:tabs>
        <w:ind w:right="-709"/>
        <w:jc w:val="both"/>
        <w:rPr>
          <w:color w:val="000000"/>
          <w:sz w:val="22"/>
          <w:szCs w:val="22"/>
        </w:rPr>
      </w:pPr>
      <w:r w:rsidRPr="003D3593">
        <w:rPr>
          <w:color w:val="000000"/>
          <w:sz w:val="22"/>
          <w:szCs w:val="22"/>
        </w:rPr>
        <w:t>При ликвидации Учреждения ее документы (управленческие, финансово-хозяйственные, по личному составу обучающихся и работников и другие) в установленном порядке сдаются на хранение в архив, а при реорганизации передаются правопреемнику.</w:t>
      </w:r>
    </w:p>
    <w:p w14:paraId="48887063" w14:textId="77777777" w:rsidR="001351BA" w:rsidRPr="003D3593" w:rsidRDefault="001351BA" w:rsidP="0008590A">
      <w:pPr>
        <w:tabs>
          <w:tab w:val="left" w:pos="142"/>
        </w:tabs>
        <w:ind w:right="-709" w:firstLine="284"/>
        <w:jc w:val="center"/>
        <w:rPr>
          <w:b/>
          <w:color w:val="000000"/>
          <w:sz w:val="22"/>
          <w:szCs w:val="22"/>
        </w:rPr>
      </w:pPr>
    </w:p>
    <w:p w14:paraId="354C5158" w14:textId="47B7D971" w:rsidR="001351BA" w:rsidRPr="003D3593" w:rsidRDefault="001351BA" w:rsidP="0008590A">
      <w:pPr>
        <w:tabs>
          <w:tab w:val="left" w:pos="142"/>
        </w:tabs>
        <w:ind w:right="-709" w:firstLine="284"/>
        <w:jc w:val="center"/>
        <w:rPr>
          <w:b/>
          <w:color w:val="FF0000"/>
          <w:sz w:val="22"/>
          <w:szCs w:val="22"/>
        </w:rPr>
      </w:pPr>
      <w:r w:rsidRPr="003D3593">
        <w:rPr>
          <w:b/>
          <w:color w:val="000000"/>
          <w:sz w:val="22"/>
          <w:szCs w:val="22"/>
        </w:rPr>
        <w:t>19. Дополнительные обязательства</w:t>
      </w:r>
    </w:p>
    <w:p w14:paraId="4BD96C78" w14:textId="77777777" w:rsidR="001351BA" w:rsidRPr="003D3593" w:rsidRDefault="001351BA" w:rsidP="0008590A">
      <w:pPr>
        <w:tabs>
          <w:tab w:val="left" w:pos="142"/>
        </w:tabs>
        <w:ind w:right="-709" w:firstLine="284"/>
        <w:jc w:val="both"/>
        <w:rPr>
          <w:color w:val="000000"/>
          <w:sz w:val="22"/>
          <w:szCs w:val="22"/>
        </w:rPr>
      </w:pPr>
    </w:p>
    <w:p w14:paraId="6F2306B7" w14:textId="77777777" w:rsidR="001351BA" w:rsidRPr="003D3593" w:rsidRDefault="001351BA" w:rsidP="0008590A">
      <w:pPr>
        <w:widowControl w:val="0"/>
        <w:numPr>
          <w:ilvl w:val="0"/>
          <w:numId w:val="4"/>
        </w:numPr>
        <w:tabs>
          <w:tab w:val="left" w:pos="142"/>
        </w:tabs>
        <w:overflowPunct/>
        <w:ind w:left="0" w:right="-709" w:firstLine="0"/>
        <w:jc w:val="both"/>
        <w:textAlignment w:val="auto"/>
        <w:rPr>
          <w:color w:val="000000"/>
          <w:sz w:val="22"/>
          <w:szCs w:val="22"/>
        </w:rPr>
      </w:pPr>
      <w:r w:rsidRPr="003D3593">
        <w:rPr>
          <w:color w:val="000000"/>
          <w:sz w:val="22"/>
          <w:szCs w:val="22"/>
        </w:rPr>
        <w:t xml:space="preserve">  Учреждение принимает необходимые меры по защите персонала от последствий возникновения чрезвычайных ситуаций в мирное и военное время.</w:t>
      </w:r>
    </w:p>
    <w:p w14:paraId="2DC5937E" w14:textId="77777777" w:rsidR="001351BA" w:rsidRPr="003D3593" w:rsidRDefault="001351BA" w:rsidP="0008590A">
      <w:pPr>
        <w:widowControl w:val="0"/>
        <w:numPr>
          <w:ilvl w:val="0"/>
          <w:numId w:val="4"/>
        </w:numPr>
        <w:tabs>
          <w:tab w:val="left" w:pos="142"/>
        </w:tabs>
        <w:overflowPunct/>
        <w:ind w:left="0" w:right="-709" w:firstLine="0"/>
        <w:jc w:val="both"/>
        <w:textAlignment w:val="auto"/>
        <w:rPr>
          <w:color w:val="000000"/>
          <w:sz w:val="22"/>
          <w:szCs w:val="22"/>
        </w:rPr>
      </w:pPr>
      <w:r w:rsidRPr="003D3593">
        <w:rPr>
          <w:color w:val="000000"/>
          <w:sz w:val="22"/>
          <w:szCs w:val="22"/>
        </w:rPr>
        <w:t xml:space="preserve">   Обеспечивает создание, подготовку и поддерживание в готовности необходимого количества формирований гражданской обороны.</w:t>
      </w:r>
    </w:p>
    <w:p w14:paraId="0FB809BD" w14:textId="77777777" w:rsidR="001351BA" w:rsidRPr="003D3593" w:rsidRDefault="001351BA" w:rsidP="0008590A">
      <w:pPr>
        <w:widowControl w:val="0"/>
        <w:numPr>
          <w:ilvl w:val="0"/>
          <w:numId w:val="4"/>
        </w:numPr>
        <w:tabs>
          <w:tab w:val="left" w:pos="142"/>
        </w:tabs>
        <w:overflowPunct/>
        <w:ind w:left="0" w:right="-709" w:firstLine="0"/>
        <w:jc w:val="both"/>
        <w:textAlignment w:val="auto"/>
        <w:rPr>
          <w:color w:val="000000"/>
          <w:sz w:val="22"/>
          <w:szCs w:val="22"/>
        </w:rPr>
      </w:pPr>
      <w:r w:rsidRPr="003D3593">
        <w:rPr>
          <w:color w:val="000000"/>
          <w:sz w:val="22"/>
          <w:szCs w:val="22"/>
        </w:rPr>
        <w:t xml:space="preserve">  Совместно с Учредителем Учреждение выполняет требования охраны труда, техники противопожарной безопасности, производственной санитарии в соответствии с действующим законодательством. </w:t>
      </w:r>
    </w:p>
    <w:p w14:paraId="225A5DA5" w14:textId="77777777" w:rsidR="006715F4" w:rsidRPr="003D3593" w:rsidRDefault="006715F4" w:rsidP="0008590A">
      <w:pPr>
        <w:widowControl w:val="0"/>
        <w:tabs>
          <w:tab w:val="left" w:pos="142"/>
        </w:tabs>
        <w:overflowPunct/>
        <w:ind w:right="-709"/>
        <w:jc w:val="both"/>
        <w:textAlignment w:val="auto"/>
        <w:rPr>
          <w:color w:val="000000"/>
          <w:sz w:val="22"/>
          <w:szCs w:val="22"/>
        </w:rPr>
      </w:pPr>
    </w:p>
    <w:sectPr w:rsidR="006715F4" w:rsidRPr="003D3593" w:rsidSect="006715F4">
      <w:footerReference w:type="default" r:id="rId15"/>
      <w:pgSz w:w="11906" w:h="16838"/>
      <w:pgMar w:top="1134" w:right="155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60FFB" w14:textId="77777777" w:rsidR="00F30692" w:rsidRDefault="00F30692" w:rsidP="00457954">
      <w:r>
        <w:separator/>
      </w:r>
    </w:p>
  </w:endnote>
  <w:endnote w:type="continuationSeparator" w:id="0">
    <w:p w14:paraId="323E63C1" w14:textId="77777777" w:rsidR="00F30692" w:rsidRDefault="00F30692" w:rsidP="0045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51632" w14:textId="6E3D55C4" w:rsidR="001374DB" w:rsidRDefault="001374DB">
    <w:pPr>
      <w:pStyle w:val="a6"/>
      <w:jc w:val="center"/>
    </w:pPr>
    <w:r>
      <w:fldChar w:fldCharType="begin"/>
    </w:r>
    <w:r>
      <w:instrText xml:space="preserve"> PAGE   \* MERGEFORMAT </w:instrText>
    </w:r>
    <w:r>
      <w:fldChar w:fldCharType="separate"/>
    </w:r>
    <w:r w:rsidR="00CC02C5">
      <w:rPr>
        <w:noProof/>
      </w:rPr>
      <w:t>32</w:t>
    </w:r>
    <w:r>
      <w:rPr>
        <w:noProof/>
      </w:rPr>
      <w:fldChar w:fldCharType="end"/>
    </w:r>
  </w:p>
  <w:p w14:paraId="1D5135B6" w14:textId="77777777" w:rsidR="001374DB" w:rsidRDefault="001374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F603D" w14:textId="77777777" w:rsidR="00F30692" w:rsidRDefault="00F30692" w:rsidP="00457954">
      <w:r>
        <w:separator/>
      </w:r>
    </w:p>
  </w:footnote>
  <w:footnote w:type="continuationSeparator" w:id="0">
    <w:p w14:paraId="474978B5" w14:textId="77777777" w:rsidR="00F30692" w:rsidRDefault="00F30692" w:rsidP="00457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5"/>
    <w:lvl w:ilvl="0">
      <w:numFmt w:val="bullet"/>
      <w:lvlText w:val="—"/>
      <w:lvlJc w:val="left"/>
      <w:pPr>
        <w:tabs>
          <w:tab w:val="num" w:pos="1284"/>
        </w:tabs>
        <w:ind w:left="1284" w:hanging="570"/>
      </w:pPr>
      <w:rPr>
        <w:rFonts w:ascii="Times New Roman" w:hAnsi="Times New Roman"/>
      </w:rPr>
    </w:lvl>
  </w:abstractNum>
  <w:abstractNum w:abstractNumId="1">
    <w:nsid w:val="0000001B"/>
    <w:multiLevelType w:val="singleLevel"/>
    <w:tmpl w:val="0000001B"/>
    <w:name w:val="WW8Num28"/>
    <w:lvl w:ilvl="0">
      <w:start w:val="1"/>
      <w:numFmt w:val="bullet"/>
      <w:lvlText w:val=""/>
      <w:lvlJc w:val="left"/>
      <w:pPr>
        <w:tabs>
          <w:tab w:val="num" w:pos="1075"/>
        </w:tabs>
        <w:ind w:left="1075" w:hanging="360"/>
      </w:pPr>
      <w:rPr>
        <w:rFonts w:ascii="Symbol" w:hAnsi="Symbol"/>
      </w:rPr>
    </w:lvl>
  </w:abstractNum>
  <w:abstractNum w:abstractNumId="2">
    <w:nsid w:val="0000001C"/>
    <w:multiLevelType w:val="singleLevel"/>
    <w:tmpl w:val="0000001C"/>
    <w:name w:val="WW8Num29"/>
    <w:lvl w:ilvl="0">
      <w:start w:val="1"/>
      <w:numFmt w:val="bullet"/>
      <w:lvlText w:val=""/>
      <w:lvlJc w:val="left"/>
      <w:pPr>
        <w:tabs>
          <w:tab w:val="num" w:pos="1359"/>
        </w:tabs>
        <w:ind w:left="1359" w:hanging="360"/>
      </w:pPr>
      <w:rPr>
        <w:rFonts w:ascii="Symbol" w:hAnsi="Symbol"/>
      </w:rPr>
    </w:lvl>
  </w:abstractNum>
  <w:abstractNum w:abstractNumId="3">
    <w:nsid w:val="0727145C"/>
    <w:multiLevelType w:val="hybridMultilevel"/>
    <w:tmpl w:val="5C5A40CC"/>
    <w:lvl w:ilvl="0" w:tplc="E00A90D2">
      <w:start w:val="1"/>
      <w:numFmt w:val="decimal"/>
      <w:suff w:val="space"/>
      <w:lvlText w:val="17.%1."/>
      <w:lvlJc w:val="left"/>
      <w:pPr>
        <w:ind w:left="1130" w:hanging="420"/>
      </w:pPr>
      <w:rPr>
        <w:rFonts w:cs="Times New Roman" w:hint="default"/>
      </w:rPr>
    </w:lvl>
    <w:lvl w:ilvl="1" w:tplc="04190019" w:tentative="1">
      <w:start w:val="1"/>
      <w:numFmt w:val="lowerLetter"/>
      <w:lvlText w:val="%2."/>
      <w:lvlJc w:val="left"/>
      <w:pPr>
        <w:ind w:left="519" w:hanging="360"/>
      </w:pPr>
      <w:rPr>
        <w:rFonts w:cs="Times New Roman"/>
      </w:rPr>
    </w:lvl>
    <w:lvl w:ilvl="2" w:tplc="0419001B" w:tentative="1">
      <w:start w:val="1"/>
      <w:numFmt w:val="lowerRoman"/>
      <w:lvlText w:val="%3."/>
      <w:lvlJc w:val="right"/>
      <w:pPr>
        <w:ind w:left="1239" w:hanging="180"/>
      </w:pPr>
      <w:rPr>
        <w:rFonts w:cs="Times New Roman"/>
      </w:rPr>
    </w:lvl>
    <w:lvl w:ilvl="3" w:tplc="0419000F" w:tentative="1">
      <w:start w:val="1"/>
      <w:numFmt w:val="decimal"/>
      <w:lvlText w:val="%4."/>
      <w:lvlJc w:val="left"/>
      <w:pPr>
        <w:ind w:left="1959" w:hanging="360"/>
      </w:pPr>
      <w:rPr>
        <w:rFonts w:cs="Times New Roman"/>
      </w:rPr>
    </w:lvl>
    <w:lvl w:ilvl="4" w:tplc="04190019" w:tentative="1">
      <w:start w:val="1"/>
      <w:numFmt w:val="lowerLetter"/>
      <w:lvlText w:val="%5."/>
      <w:lvlJc w:val="left"/>
      <w:pPr>
        <w:ind w:left="2679" w:hanging="360"/>
      </w:pPr>
      <w:rPr>
        <w:rFonts w:cs="Times New Roman"/>
      </w:rPr>
    </w:lvl>
    <w:lvl w:ilvl="5" w:tplc="0419001B" w:tentative="1">
      <w:start w:val="1"/>
      <w:numFmt w:val="lowerRoman"/>
      <w:lvlText w:val="%6."/>
      <w:lvlJc w:val="right"/>
      <w:pPr>
        <w:ind w:left="3399" w:hanging="180"/>
      </w:pPr>
      <w:rPr>
        <w:rFonts w:cs="Times New Roman"/>
      </w:rPr>
    </w:lvl>
    <w:lvl w:ilvl="6" w:tplc="0419000F" w:tentative="1">
      <w:start w:val="1"/>
      <w:numFmt w:val="decimal"/>
      <w:lvlText w:val="%7."/>
      <w:lvlJc w:val="left"/>
      <w:pPr>
        <w:ind w:left="4119" w:hanging="360"/>
      </w:pPr>
      <w:rPr>
        <w:rFonts w:cs="Times New Roman"/>
      </w:rPr>
    </w:lvl>
    <w:lvl w:ilvl="7" w:tplc="04190019" w:tentative="1">
      <w:start w:val="1"/>
      <w:numFmt w:val="lowerLetter"/>
      <w:lvlText w:val="%8."/>
      <w:lvlJc w:val="left"/>
      <w:pPr>
        <w:ind w:left="4839" w:hanging="360"/>
      </w:pPr>
      <w:rPr>
        <w:rFonts w:cs="Times New Roman"/>
      </w:rPr>
    </w:lvl>
    <w:lvl w:ilvl="8" w:tplc="0419001B" w:tentative="1">
      <w:start w:val="1"/>
      <w:numFmt w:val="lowerRoman"/>
      <w:lvlText w:val="%9."/>
      <w:lvlJc w:val="right"/>
      <w:pPr>
        <w:ind w:left="5559" w:hanging="180"/>
      </w:pPr>
      <w:rPr>
        <w:rFonts w:cs="Times New Roman"/>
      </w:rPr>
    </w:lvl>
  </w:abstractNum>
  <w:abstractNum w:abstractNumId="4">
    <w:nsid w:val="09E37FDE"/>
    <w:multiLevelType w:val="multilevel"/>
    <w:tmpl w:val="8F7AD806"/>
    <w:lvl w:ilvl="0">
      <w:start w:val="8"/>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E895E0C"/>
    <w:multiLevelType w:val="multilevel"/>
    <w:tmpl w:val="61DCB4F2"/>
    <w:lvl w:ilvl="0">
      <w:start w:val="2"/>
      <w:numFmt w:val="decimal"/>
      <w:lvlText w:val="%1."/>
      <w:lvlJc w:val="left"/>
      <w:pPr>
        <w:ind w:left="360" w:hanging="360"/>
      </w:pPr>
      <w:rPr>
        <w:rFonts w:cs="Times New Roman" w:hint="default"/>
      </w:rPr>
    </w:lvl>
    <w:lvl w:ilvl="1">
      <w:start w:val="1"/>
      <w:numFmt w:val="decimal"/>
      <w:suff w:val="space"/>
      <w:lvlText w:val="2.%2."/>
      <w:lvlJc w:val="left"/>
      <w:pPr>
        <w:ind w:left="928"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3F1313C"/>
    <w:multiLevelType w:val="hybridMultilevel"/>
    <w:tmpl w:val="10783550"/>
    <w:lvl w:ilvl="0" w:tplc="D2B04C94">
      <w:start w:val="2"/>
      <w:numFmt w:val="decimal"/>
      <w:lvlText w:val="5.%1."/>
      <w:lvlJc w:val="left"/>
      <w:pPr>
        <w:ind w:left="1991" w:hanging="360"/>
      </w:pPr>
      <w:rPr>
        <w:rFonts w:cs="Times New Roman" w:hint="default"/>
        <w:b w:val="0"/>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7182E3D"/>
    <w:multiLevelType w:val="hybridMultilevel"/>
    <w:tmpl w:val="63263D9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22EBF"/>
    <w:multiLevelType w:val="hybridMultilevel"/>
    <w:tmpl w:val="2E364560"/>
    <w:lvl w:ilvl="0" w:tplc="12165C02">
      <w:start w:val="2"/>
      <w:numFmt w:val="decimal"/>
      <w:lvlText w:val="9.%1."/>
      <w:lvlJc w:val="left"/>
      <w:pPr>
        <w:ind w:left="1991" w:hanging="360"/>
      </w:pPr>
      <w:rPr>
        <w:rFonts w:cs="Times New Roman" w:hint="default"/>
        <w:b w:val="0"/>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5D76EBE"/>
    <w:multiLevelType w:val="multilevel"/>
    <w:tmpl w:val="4C40880E"/>
    <w:lvl w:ilvl="0">
      <w:start w:val="1"/>
      <w:numFmt w:val="decimal"/>
      <w:lvlText w:val="%1."/>
      <w:lvlJc w:val="left"/>
      <w:pPr>
        <w:ind w:left="480" w:hanging="480"/>
      </w:pPr>
      <w:rPr>
        <w:rFonts w:cs="Times New Roman" w:hint="default"/>
      </w:rPr>
    </w:lvl>
    <w:lvl w:ilvl="1">
      <w:start w:val="1"/>
      <w:numFmt w:val="decimal"/>
      <w:suff w:val="space"/>
      <w:lvlText w:val="1.%2."/>
      <w:lvlJc w:val="left"/>
      <w:pPr>
        <w:ind w:left="3822" w:firstLine="573"/>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C865193"/>
    <w:multiLevelType w:val="hybridMultilevel"/>
    <w:tmpl w:val="75BACE24"/>
    <w:lvl w:ilvl="0" w:tplc="6A468DB8">
      <w:start w:val="2"/>
      <w:numFmt w:val="decimal"/>
      <w:lvlText w:val="8.%1."/>
      <w:lvlJc w:val="left"/>
      <w:pPr>
        <w:ind w:left="1991" w:hanging="360"/>
      </w:pPr>
      <w:rPr>
        <w:rFonts w:cs="Times New Roman" w:hint="default"/>
        <w:b w:val="0"/>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5AC4D25"/>
    <w:multiLevelType w:val="hybridMultilevel"/>
    <w:tmpl w:val="B35A079A"/>
    <w:lvl w:ilvl="0" w:tplc="B832F670">
      <w:start w:val="1"/>
      <w:numFmt w:val="decimal"/>
      <w:lvlText w:val="6.%1."/>
      <w:lvlJc w:val="left"/>
      <w:pPr>
        <w:ind w:left="360" w:hanging="360"/>
      </w:pPr>
      <w:rPr>
        <w:rFonts w:cs="Times New Roman" w:hint="default"/>
        <w:b w:val="0"/>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133A74"/>
    <w:multiLevelType w:val="hybridMultilevel"/>
    <w:tmpl w:val="448C1776"/>
    <w:lvl w:ilvl="0" w:tplc="FF20032E">
      <w:start w:val="1"/>
      <w:numFmt w:val="decimal"/>
      <w:suff w:val="space"/>
      <w:lvlText w:val="18.%1."/>
      <w:lvlJc w:val="left"/>
      <w:pPr>
        <w:ind w:left="420" w:hanging="420"/>
      </w:pPr>
      <w:rPr>
        <w:rFonts w:cs="Times New Roman" w:hint="default"/>
      </w:rPr>
    </w:lvl>
    <w:lvl w:ilvl="1" w:tplc="04190019" w:tentative="1">
      <w:start w:val="1"/>
      <w:numFmt w:val="lowerLetter"/>
      <w:lvlText w:val="%2."/>
      <w:lvlJc w:val="left"/>
      <w:pPr>
        <w:ind w:left="-191" w:hanging="360"/>
      </w:pPr>
      <w:rPr>
        <w:rFonts w:cs="Times New Roman"/>
      </w:rPr>
    </w:lvl>
    <w:lvl w:ilvl="2" w:tplc="0419001B" w:tentative="1">
      <w:start w:val="1"/>
      <w:numFmt w:val="lowerRoman"/>
      <w:lvlText w:val="%3."/>
      <w:lvlJc w:val="right"/>
      <w:pPr>
        <w:ind w:left="529" w:hanging="180"/>
      </w:pPr>
      <w:rPr>
        <w:rFonts w:cs="Times New Roman"/>
      </w:rPr>
    </w:lvl>
    <w:lvl w:ilvl="3" w:tplc="0419000F" w:tentative="1">
      <w:start w:val="1"/>
      <w:numFmt w:val="decimal"/>
      <w:lvlText w:val="%4."/>
      <w:lvlJc w:val="left"/>
      <w:pPr>
        <w:ind w:left="1249" w:hanging="360"/>
      </w:pPr>
      <w:rPr>
        <w:rFonts w:cs="Times New Roman"/>
      </w:rPr>
    </w:lvl>
    <w:lvl w:ilvl="4" w:tplc="04190019" w:tentative="1">
      <w:start w:val="1"/>
      <w:numFmt w:val="lowerLetter"/>
      <w:lvlText w:val="%5."/>
      <w:lvlJc w:val="left"/>
      <w:pPr>
        <w:ind w:left="1969" w:hanging="360"/>
      </w:pPr>
      <w:rPr>
        <w:rFonts w:cs="Times New Roman"/>
      </w:rPr>
    </w:lvl>
    <w:lvl w:ilvl="5" w:tplc="0419001B" w:tentative="1">
      <w:start w:val="1"/>
      <w:numFmt w:val="lowerRoman"/>
      <w:lvlText w:val="%6."/>
      <w:lvlJc w:val="right"/>
      <w:pPr>
        <w:ind w:left="2689" w:hanging="180"/>
      </w:pPr>
      <w:rPr>
        <w:rFonts w:cs="Times New Roman"/>
      </w:rPr>
    </w:lvl>
    <w:lvl w:ilvl="6" w:tplc="0419000F" w:tentative="1">
      <w:start w:val="1"/>
      <w:numFmt w:val="decimal"/>
      <w:lvlText w:val="%7."/>
      <w:lvlJc w:val="left"/>
      <w:pPr>
        <w:ind w:left="3409" w:hanging="360"/>
      </w:pPr>
      <w:rPr>
        <w:rFonts w:cs="Times New Roman"/>
      </w:rPr>
    </w:lvl>
    <w:lvl w:ilvl="7" w:tplc="04190019" w:tentative="1">
      <w:start w:val="1"/>
      <w:numFmt w:val="lowerLetter"/>
      <w:lvlText w:val="%8."/>
      <w:lvlJc w:val="left"/>
      <w:pPr>
        <w:ind w:left="4129" w:hanging="360"/>
      </w:pPr>
      <w:rPr>
        <w:rFonts w:cs="Times New Roman"/>
      </w:rPr>
    </w:lvl>
    <w:lvl w:ilvl="8" w:tplc="0419001B" w:tentative="1">
      <w:start w:val="1"/>
      <w:numFmt w:val="lowerRoman"/>
      <w:lvlText w:val="%9."/>
      <w:lvlJc w:val="right"/>
      <w:pPr>
        <w:ind w:left="4849" w:hanging="180"/>
      </w:pPr>
      <w:rPr>
        <w:rFonts w:cs="Times New Roman"/>
      </w:rPr>
    </w:lvl>
  </w:abstractNum>
  <w:abstractNum w:abstractNumId="13">
    <w:nsid w:val="5B296C10"/>
    <w:multiLevelType w:val="hybridMultilevel"/>
    <w:tmpl w:val="27E25D1E"/>
    <w:lvl w:ilvl="0" w:tplc="853E4114">
      <w:start w:val="1"/>
      <w:numFmt w:val="decimal"/>
      <w:suff w:val="space"/>
      <w:lvlText w:val="15.%1."/>
      <w:lvlJc w:val="left"/>
      <w:pPr>
        <w:ind w:left="988" w:hanging="420"/>
      </w:pPr>
      <w:rPr>
        <w:rFonts w:cs="Times New Roman" w:hint="default"/>
      </w:rPr>
    </w:lvl>
    <w:lvl w:ilvl="1" w:tplc="04190019" w:tentative="1">
      <w:start w:val="1"/>
      <w:numFmt w:val="lowerLetter"/>
      <w:lvlText w:val="%2."/>
      <w:lvlJc w:val="left"/>
      <w:pPr>
        <w:ind w:left="377" w:hanging="360"/>
      </w:pPr>
      <w:rPr>
        <w:rFonts w:cs="Times New Roman"/>
      </w:rPr>
    </w:lvl>
    <w:lvl w:ilvl="2" w:tplc="0419001B" w:tentative="1">
      <w:start w:val="1"/>
      <w:numFmt w:val="lowerRoman"/>
      <w:lvlText w:val="%3."/>
      <w:lvlJc w:val="right"/>
      <w:pPr>
        <w:ind w:left="1097" w:hanging="180"/>
      </w:pPr>
      <w:rPr>
        <w:rFonts w:cs="Times New Roman"/>
      </w:rPr>
    </w:lvl>
    <w:lvl w:ilvl="3" w:tplc="0419000F" w:tentative="1">
      <w:start w:val="1"/>
      <w:numFmt w:val="decimal"/>
      <w:lvlText w:val="%4."/>
      <w:lvlJc w:val="left"/>
      <w:pPr>
        <w:ind w:left="1817" w:hanging="360"/>
      </w:pPr>
      <w:rPr>
        <w:rFonts w:cs="Times New Roman"/>
      </w:rPr>
    </w:lvl>
    <w:lvl w:ilvl="4" w:tplc="04190019" w:tentative="1">
      <w:start w:val="1"/>
      <w:numFmt w:val="lowerLetter"/>
      <w:lvlText w:val="%5."/>
      <w:lvlJc w:val="left"/>
      <w:pPr>
        <w:ind w:left="2537" w:hanging="360"/>
      </w:pPr>
      <w:rPr>
        <w:rFonts w:cs="Times New Roman"/>
      </w:rPr>
    </w:lvl>
    <w:lvl w:ilvl="5" w:tplc="0419001B" w:tentative="1">
      <w:start w:val="1"/>
      <w:numFmt w:val="lowerRoman"/>
      <w:lvlText w:val="%6."/>
      <w:lvlJc w:val="right"/>
      <w:pPr>
        <w:ind w:left="3257" w:hanging="180"/>
      </w:pPr>
      <w:rPr>
        <w:rFonts w:cs="Times New Roman"/>
      </w:rPr>
    </w:lvl>
    <w:lvl w:ilvl="6" w:tplc="0419000F" w:tentative="1">
      <w:start w:val="1"/>
      <w:numFmt w:val="decimal"/>
      <w:lvlText w:val="%7."/>
      <w:lvlJc w:val="left"/>
      <w:pPr>
        <w:ind w:left="3977" w:hanging="360"/>
      </w:pPr>
      <w:rPr>
        <w:rFonts w:cs="Times New Roman"/>
      </w:rPr>
    </w:lvl>
    <w:lvl w:ilvl="7" w:tplc="04190019" w:tentative="1">
      <w:start w:val="1"/>
      <w:numFmt w:val="lowerLetter"/>
      <w:lvlText w:val="%8."/>
      <w:lvlJc w:val="left"/>
      <w:pPr>
        <w:ind w:left="4697" w:hanging="360"/>
      </w:pPr>
      <w:rPr>
        <w:rFonts w:cs="Times New Roman"/>
      </w:rPr>
    </w:lvl>
    <w:lvl w:ilvl="8" w:tplc="0419001B" w:tentative="1">
      <w:start w:val="1"/>
      <w:numFmt w:val="lowerRoman"/>
      <w:lvlText w:val="%9."/>
      <w:lvlJc w:val="right"/>
      <w:pPr>
        <w:ind w:left="5417" w:hanging="180"/>
      </w:pPr>
      <w:rPr>
        <w:rFonts w:cs="Times New Roman"/>
      </w:rPr>
    </w:lvl>
  </w:abstractNum>
  <w:abstractNum w:abstractNumId="14">
    <w:nsid w:val="5C916BB1"/>
    <w:multiLevelType w:val="hybridMultilevel"/>
    <w:tmpl w:val="25988ED0"/>
    <w:lvl w:ilvl="0" w:tplc="60F4EDB6">
      <w:start w:val="1"/>
      <w:numFmt w:val="decimal"/>
      <w:lvlText w:val="14.%1."/>
      <w:lvlJc w:val="left"/>
      <w:pPr>
        <w:ind w:left="360" w:hanging="360"/>
      </w:pPr>
      <w:rPr>
        <w:rFonts w:cs="Times New Roman" w:hint="default"/>
        <w:b w:val="0"/>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E4C5921"/>
    <w:multiLevelType w:val="hybridMultilevel"/>
    <w:tmpl w:val="BB368606"/>
    <w:lvl w:ilvl="0" w:tplc="62EEC9D6">
      <w:start w:val="1"/>
      <w:numFmt w:val="decimal"/>
      <w:suff w:val="space"/>
      <w:lvlText w:val="19.%1."/>
      <w:lvlJc w:val="left"/>
      <w:pPr>
        <w:ind w:left="360" w:hanging="360"/>
      </w:pPr>
      <w:rPr>
        <w:rFonts w:cs="Times New Roman" w:hint="default"/>
      </w:rPr>
    </w:lvl>
    <w:lvl w:ilvl="1" w:tplc="04190019" w:tentative="1">
      <w:start w:val="1"/>
      <w:numFmt w:val="lowerLetter"/>
      <w:lvlText w:val="%2."/>
      <w:lvlJc w:val="left"/>
      <w:pPr>
        <w:ind w:left="-397" w:hanging="360"/>
      </w:pPr>
      <w:rPr>
        <w:rFonts w:cs="Times New Roman"/>
      </w:rPr>
    </w:lvl>
    <w:lvl w:ilvl="2" w:tplc="0419001B" w:tentative="1">
      <w:start w:val="1"/>
      <w:numFmt w:val="lowerRoman"/>
      <w:lvlText w:val="%3."/>
      <w:lvlJc w:val="right"/>
      <w:pPr>
        <w:ind w:left="323" w:hanging="180"/>
      </w:pPr>
      <w:rPr>
        <w:rFonts w:cs="Times New Roman"/>
      </w:rPr>
    </w:lvl>
    <w:lvl w:ilvl="3" w:tplc="0419000F" w:tentative="1">
      <w:start w:val="1"/>
      <w:numFmt w:val="decimal"/>
      <w:lvlText w:val="%4."/>
      <w:lvlJc w:val="left"/>
      <w:pPr>
        <w:ind w:left="1043" w:hanging="360"/>
      </w:pPr>
      <w:rPr>
        <w:rFonts w:cs="Times New Roman"/>
      </w:rPr>
    </w:lvl>
    <w:lvl w:ilvl="4" w:tplc="04190019" w:tentative="1">
      <w:start w:val="1"/>
      <w:numFmt w:val="lowerLetter"/>
      <w:lvlText w:val="%5."/>
      <w:lvlJc w:val="left"/>
      <w:pPr>
        <w:ind w:left="1763" w:hanging="360"/>
      </w:pPr>
      <w:rPr>
        <w:rFonts w:cs="Times New Roman"/>
      </w:rPr>
    </w:lvl>
    <w:lvl w:ilvl="5" w:tplc="0419001B" w:tentative="1">
      <w:start w:val="1"/>
      <w:numFmt w:val="lowerRoman"/>
      <w:lvlText w:val="%6."/>
      <w:lvlJc w:val="right"/>
      <w:pPr>
        <w:ind w:left="2483" w:hanging="180"/>
      </w:pPr>
      <w:rPr>
        <w:rFonts w:cs="Times New Roman"/>
      </w:rPr>
    </w:lvl>
    <w:lvl w:ilvl="6" w:tplc="0419000F" w:tentative="1">
      <w:start w:val="1"/>
      <w:numFmt w:val="decimal"/>
      <w:lvlText w:val="%7."/>
      <w:lvlJc w:val="left"/>
      <w:pPr>
        <w:ind w:left="3203" w:hanging="360"/>
      </w:pPr>
      <w:rPr>
        <w:rFonts w:cs="Times New Roman"/>
      </w:rPr>
    </w:lvl>
    <w:lvl w:ilvl="7" w:tplc="04190019" w:tentative="1">
      <w:start w:val="1"/>
      <w:numFmt w:val="lowerLetter"/>
      <w:lvlText w:val="%8."/>
      <w:lvlJc w:val="left"/>
      <w:pPr>
        <w:ind w:left="3923" w:hanging="360"/>
      </w:pPr>
      <w:rPr>
        <w:rFonts w:cs="Times New Roman"/>
      </w:rPr>
    </w:lvl>
    <w:lvl w:ilvl="8" w:tplc="0419001B" w:tentative="1">
      <w:start w:val="1"/>
      <w:numFmt w:val="lowerRoman"/>
      <w:lvlText w:val="%9."/>
      <w:lvlJc w:val="right"/>
      <w:pPr>
        <w:ind w:left="4643" w:hanging="180"/>
      </w:pPr>
      <w:rPr>
        <w:rFonts w:cs="Times New Roman"/>
      </w:rPr>
    </w:lvl>
  </w:abstractNum>
  <w:abstractNum w:abstractNumId="16">
    <w:nsid w:val="6E656B3C"/>
    <w:multiLevelType w:val="hybridMultilevel"/>
    <w:tmpl w:val="512A0AD6"/>
    <w:lvl w:ilvl="0" w:tplc="EBD4DBB0">
      <w:start w:val="3"/>
      <w:numFmt w:val="decimal"/>
      <w:lvlText w:val="%1."/>
      <w:lvlJc w:val="left"/>
      <w:pPr>
        <w:ind w:left="7874" w:hanging="360"/>
      </w:pPr>
      <w:rPr>
        <w:rFonts w:cs="Times New Roman" w:hint="default"/>
      </w:rPr>
    </w:lvl>
    <w:lvl w:ilvl="1" w:tplc="04190019">
      <w:start w:val="1"/>
      <w:numFmt w:val="lowerLetter"/>
      <w:lvlText w:val="%2."/>
      <w:lvlJc w:val="left"/>
      <w:pPr>
        <w:ind w:left="2711" w:hanging="360"/>
      </w:pPr>
      <w:rPr>
        <w:rFonts w:cs="Times New Roman"/>
      </w:rPr>
    </w:lvl>
    <w:lvl w:ilvl="2" w:tplc="0419001B" w:tentative="1">
      <w:start w:val="1"/>
      <w:numFmt w:val="lowerRoman"/>
      <w:lvlText w:val="%3."/>
      <w:lvlJc w:val="right"/>
      <w:pPr>
        <w:ind w:left="3431" w:hanging="180"/>
      </w:pPr>
      <w:rPr>
        <w:rFonts w:cs="Times New Roman"/>
      </w:rPr>
    </w:lvl>
    <w:lvl w:ilvl="3" w:tplc="0419000F">
      <w:start w:val="1"/>
      <w:numFmt w:val="decimal"/>
      <w:lvlText w:val="%4."/>
      <w:lvlJc w:val="left"/>
      <w:pPr>
        <w:ind w:left="4151" w:hanging="360"/>
      </w:pPr>
      <w:rPr>
        <w:rFonts w:cs="Times New Roman"/>
      </w:rPr>
    </w:lvl>
    <w:lvl w:ilvl="4" w:tplc="04190019" w:tentative="1">
      <w:start w:val="1"/>
      <w:numFmt w:val="lowerLetter"/>
      <w:lvlText w:val="%5."/>
      <w:lvlJc w:val="left"/>
      <w:pPr>
        <w:ind w:left="4871" w:hanging="360"/>
      </w:pPr>
      <w:rPr>
        <w:rFonts w:cs="Times New Roman"/>
      </w:rPr>
    </w:lvl>
    <w:lvl w:ilvl="5" w:tplc="0419001B" w:tentative="1">
      <w:start w:val="1"/>
      <w:numFmt w:val="lowerRoman"/>
      <w:lvlText w:val="%6."/>
      <w:lvlJc w:val="right"/>
      <w:pPr>
        <w:ind w:left="5591" w:hanging="180"/>
      </w:pPr>
      <w:rPr>
        <w:rFonts w:cs="Times New Roman"/>
      </w:rPr>
    </w:lvl>
    <w:lvl w:ilvl="6" w:tplc="0419000F" w:tentative="1">
      <w:start w:val="1"/>
      <w:numFmt w:val="decimal"/>
      <w:lvlText w:val="%7."/>
      <w:lvlJc w:val="left"/>
      <w:pPr>
        <w:ind w:left="6311" w:hanging="360"/>
      </w:pPr>
      <w:rPr>
        <w:rFonts w:cs="Times New Roman"/>
      </w:rPr>
    </w:lvl>
    <w:lvl w:ilvl="7" w:tplc="04190019" w:tentative="1">
      <w:start w:val="1"/>
      <w:numFmt w:val="lowerLetter"/>
      <w:lvlText w:val="%8."/>
      <w:lvlJc w:val="left"/>
      <w:pPr>
        <w:ind w:left="7031" w:hanging="360"/>
      </w:pPr>
      <w:rPr>
        <w:rFonts w:cs="Times New Roman"/>
      </w:rPr>
    </w:lvl>
    <w:lvl w:ilvl="8" w:tplc="0419001B" w:tentative="1">
      <w:start w:val="1"/>
      <w:numFmt w:val="lowerRoman"/>
      <w:lvlText w:val="%9."/>
      <w:lvlJc w:val="right"/>
      <w:pPr>
        <w:ind w:left="7751" w:hanging="180"/>
      </w:pPr>
      <w:rPr>
        <w:rFonts w:cs="Times New Roman"/>
      </w:rPr>
    </w:lvl>
  </w:abstractNum>
  <w:abstractNum w:abstractNumId="17">
    <w:nsid w:val="74535435"/>
    <w:multiLevelType w:val="hybridMultilevel"/>
    <w:tmpl w:val="ADDA2B52"/>
    <w:lvl w:ilvl="0" w:tplc="91A29B34">
      <w:start w:val="1"/>
      <w:numFmt w:val="decimal"/>
      <w:suff w:val="space"/>
      <w:lvlText w:val="3.%1."/>
      <w:lvlJc w:val="left"/>
      <w:pPr>
        <w:ind w:left="360" w:hanging="360"/>
      </w:pPr>
      <w:rPr>
        <w:rFonts w:cs="Times New Roman" w:hint="default"/>
        <w:b w:val="0"/>
        <w:i w:val="0"/>
        <w:color w:val="auto"/>
      </w:rPr>
    </w:lvl>
    <w:lvl w:ilvl="1" w:tplc="04190019">
      <w:start w:val="1"/>
      <w:numFmt w:val="lowerLetter"/>
      <w:lvlText w:val="%2."/>
      <w:lvlJc w:val="left"/>
      <w:pPr>
        <w:ind w:left="1246" w:hanging="360"/>
      </w:pPr>
      <w:rPr>
        <w:rFonts w:cs="Times New Roman"/>
      </w:rPr>
    </w:lvl>
    <w:lvl w:ilvl="2" w:tplc="0419001B" w:tentative="1">
      <w:start w:val="1"/>
      <w:numFmt w:val="lowerRoman"/>
      <w:lvlText w:val="%3."/>
      <w:lvlJc w:val="right"/>
      <w:pPr>
        <w:ind w:left="1966" w:hanging="180"/>
      </w:pPr>
      <w:rPr>
        <w:rFonts w:cs="Times New Roman"/>
      </w:rPr>
    </w:lvl>
    <w:lvl w:ilvl="3" w:tplc="0419000F" w:tentative="1">
      <w:start w:val="1"/>
      <w:numFmt w:val="decimal"/>
      <w:lvlText w:val="%4."/>
      <w:lvlJc w:val="left"/>
      <w:pPr>
        <w:ind w:left="2686" w:hanging="360"/>
      </w:pPr>
      <w:rPr>
        <w:rFonts w:cs="Times New Roman"/>
      </w:rPr>
    </w:lvl>
    <w:lvl w:ilvl="4" w:tplc="04190019" w:tentative="1">
      <w:start w:val="1"/>
      <w:numFmt w:val="lowerLetter"/>
      <w:lvlText w:val="%5."/>
      <w:lvlJc w:val="left"/>
      <w:pPr>
        <w:ind w:left="3406" w:hanging="360"/>
      </w:pPr>
      <w:rPr>
        <w:rFonts w:cs="Times New Roman"/>
      </w:rPr>
    </w:lvl>
    <w:lvl w:ilvl="5" w:tplc="0419001B" w:tentative="1">
      <w:start w:val="1"/>
      <w:numFmt w:val="lowerRoman"/>
      <w:lvlText w:val="%6."/>
      <w:lvlJc w:val="right"/>
      <w:pPr>
        <w:ind w:left="4126" w:hanging="180"/>
      </w:pPr>
      <w:rPr>
        <w:rFonts w:cs="Times New Roman"/>
      </w:rPr>
    </w:lvl>
    <w:lvl w:ilvl="6" w:tplc="0419000F" w:tentative="1">
      <w:start w:val="1"/>
      <w:numFmt w:val="decimal"/>
      <w:lvlText w:val="%7."/>
      <w:lvlJc w:val="left"/>
      <w:pPr>
        <w:ind w:left="4846" w:hanging="360"/>
      </w:pPr>
      <w:rPr>
        <w:rFonts w:cs="Times New Roman"/>
      </w:rPr>
    </w:lvl>
    <w:lvl w:ilvl="7" w:tplc="04190019" w:tentative="1">
      <w:start w:val="1"/>
      <w:numFmt w:val="lowerLetter"/>
      <w:lvlText w:val="%8."/>
      <w:lvlJc w:val="left"/>
      <w:pPr>
        <w:ind w:left="5566" w:hanging="360"/>
      </w:pPr>
      <w:rPr>
        <w:rFonts w:cs="Times New Roman"/>
      </w:rPr>
    </w:lvl>
    <w:lvl w:ilvl="8" w:tplc="0419001B" w:tentative="1">
      <w:start w:val="1"/>
      <w:numFmt w:val="lowerRoman"/>
      <w:lvlText w:val="%9."/>
      <w:lvlJc w:val="right"/>
      <w:pPr>
        <w:ind w:left="6286" w:hanging="180"/>
      </w:pPr>
      <w:rPr>
        <w:rFonts w:cs="Times New Roman"/>
      </w:rPr>
    </w:lvl>
  </w:abstractNum>
  <w:abstractNum w:abstractNumId="18">
    <w:nsid w:val="7C4943D5"/>
    <w:multiLevelType w:val="hybridMultilevel"/>
    <w:tmpl w:val="77E05102"/>
    <w:lvl w:ilvl="0" w:tplc="F0EAEA7E">
      <w:start w:val="2"/>
      <w:numFmt w:val="decimal"/>
      <w:suff w:val="space"/>
      <w:lvlText w:val="11.%1."/>
      <w:lvlJc w:val="left"/>
      <w:pPr>
        <w:ind w:left="1991" w:hanging="360"/>
      </w:pPr>
      <w:rPr>
        <w:rFonts w:cs="Times New Roman" w:hint="default"/>
        <w:b w:val="0"/>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5"/>
  </w:num>
  <w:num w:numId="3">
    <w:abstractNumId w:val="16"/>
  </w:num>
  <w:num w:numId="4">
    <w:abstractNumId w:val="15"/>
  </w:num>
  <w:num w:numId="5">
    <w:abstractNumId w:val="17"/>
  </w:num>
  <w:num w:numId="6">
    <w:abstractNumId w:val="11"/>
  </w:num>
  <w:num w:numId="7">
    <w:abstractNumId w:val="14"/>
  </w:num>
  <w:num w:numId="8">
    <w:abstractNumId w:val="13"/>
  </w:num>
  <w:num w:numId="9">
    <w:abstractNumId w:val="3"/>
  </w:num>
  <w:num w:numId="10">
    <w:abstractNumId w:val="12"/>
  </w:num>
  <w:num w:numId="11">
    <w:abstractNumId w:val="6"/>
  </w:num>
  <w:num w:numId="12">
    <w:abstractNumId w:val="4"/>
  </w:num>
  <w:num w:numId="13">
    <w:abstractNumId w:val="10"/>
  </w:num>
  <w:num w:numId="14">
    <w:abstractNumId w:val="8"/>
  </w:num>
  <w:num w:numId="15">
    <w:abstractNumId w:val="18"/>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527"/>
    <w:rsid w:val="00005193"/>
    <w:rsid w:val="000061ED"/>
    <w:rsid w:val="00010A84"/>
    <w:rsid w:val="000114B4"/>
    <w:rsid w:val="000211F1"/>
    <w:rsid w:val="00030362"/>
    <w:rsid w:val="0003177B"/>
    <w:rsid w:val="0003204E"/>
    <w:rsid w:val="00032253"/>
    <w:rsid w:val="00034C77"/>
    <w:rsid w:val="0003742D"/>
    <w:rsid w:val="00040369"/>
    <w:rsid w:val="00040D66"/>
    <w:rsid w:val="000421FE"/>
    <w:rsid w:val="000508F9"/>
    <w:rsid w:val="0005270B"/>
    <w:rsid w:val="00060A67"/>
    <w:rsid w:val="000845F6"/>
    <w:rsid w:val="00084769"/>
    <w:rsid w:val="0008590A"/>
    <w:rsid w:val="000910A8"/>
    <w:rsid w:val="00096D97"/>
    <w:rsid w:val="000A4F03"/>
    <w:rsid w:val="000B4184"/>
    <w:rsid w:val="000B4C69"/>
    <w:rsid w:val="000C44A0"/>
    <w:rsid w:val="000D1768"/>
    <w:rsid w:val="000D24E3"/>
    <w:rsid w:val="000D3DAA"/>
    <w:rsid w:val="000D4551"/>
    <w:rsid w:val="000E410C"/>
    <w:rsid w:val="000E4861"/>
    <w:rsid w:val="000E6803"/>
    <w:rsid w:val="000F6E1D"/>
    <w:rsid w:val="00111A03"/>
    <w:rsid w:val="00114FFF"/>
    <w:rsid w:val="0012235F"/>
    <w:rsid w:val="00125A57"/>
    <w:rsid w:val="00130D9C"/>
    <w:rsid w:val="001351BA"/>
    <w:rsid w:val="001365EC"/>
    <w:rsid w:val="001374DB"/>
    <w:rsid w:val="001427CA"/>
    <w:rsid w:val="0015347A"/>
    <w:rsid w:val="00153C9D"/>
    <w:rsid w:val="0015421B"/>
    <w:rsid w:val="00154CD4"/>
    <w:rsid w:val="001559CF"/>
    <w:rsid w:val="00155AA2"/>
    <w:rsid w:val="001647D6"/>
    <w:rsid w:val="0016682F"/>
    <w:rsid w:val="00176190"/>
    <w:rsid w:val="00182B65"/>
    <w:rsid w:val="00186A67"/>
    <w:rsid w:val="001A39A9"/>
    <w:rsid w:val="001A5294"/>
    <w:rsid w:val="001A5EC5"/>
    <w:rsid w:val="001A6ECF"/>
    <w:rsid w:val="001B2512"/>
    <w:rsid w:val="001C6014"/>
    <w:rsid w:val="001D1949"/>
    <w:rsid w:val="001D60DE"/>
    <w:rsid w:val="001E0FD6"/>
    <w:rsid w:val="001E114C"/>
    <w:rsid w:val="001E7573"/>
    <w:rsid w:val="001F7CC1"/>
    <w:rsid w:val="0020294B"/>
    <w:rsid w:val="00204728"/>
    <w:rsid w:val="0020576B"/>
    <w:rsid w:val="00206557"/>
    <w:rsid w:val="00216408"/>
    <w:rsid w:val="00227A08"/>
    <w:rsid w:val="00233F71"/>
    <w:rsid w:val="00240B19"/>
    <w:rsid w:val="00242C94"/>
    <w:rsid w:val="002446D4"/>
    <w:rsid w:val="002456FD"/>
    <w:rsid w:val="00250B48"/>
    <w:rsid w:val="00260E60"/>
    <w:rsid w:val="002648C6"/>
    <w:rsid w:val="00271FDA"/>
    <w:rsid w:val="00280C8F"/>
    <w:rsid w:val="00290E13"/>
    <w:rsid w:val="0029145E"/>
    <w:rsid w:val="0029477B"/>
    <w:rsid w:val="002A470C"/>
    <w:rsid w:val="002A7CBB"/>
    <w:rsid w:val="002B50C9"/>
    <w:rsid w:val="002C533F"/>
    <w:rsid w:val="002F0CDF"/>
    <w:rsid w:val="00301105"/>
    <w:rsid w:val="00306552"/>
    <w:rsid w:val="00311248"/>
    <w:rsid w:val="0031176A"/>
    <w:rsid w:val="00320728"/>
    <w:rsid w:val="003220B3"/>
    <w:rsid w:val="00324E5A"/>
    <w:rsid w:val="00325EA9"/>
    <w:rsid w:val="00326880"/>
    <w:rsid w:val="00340DAB"/>
    <w:rsid w:val="00343B4E"/>
    <w:rsid w:val="0034614C"/>
    <w:rsid w:val="00370618"/>
    <w:rsid w:val="003723E0"/>
    <w:rsid w:val="003772AD"/>
    <w:rsid w:val="00381403"/>
    <w:rsid w:val="0038695F"/>
    <w:rsid w:val="0039488A"/>
    <w:rsid w:val="00397A77"/>
    <w:rsid w:val="003A21BF"/>
    <w:rsid w:val="003A315E"/>
    <w:rsid w:val="003A5E14"/>
    <w:rsid w:val="003A7A5A"/>
    <w:rsid w:val="003C3139"/>
    <w:rsid w:val="003C7DC5"/>
    <w:rsid w:val="003D3593"/>
    <w:rsid w:val="003E6909"/>
    <w:rsid w:val="003F0F48"/>
    <w:rsid w:val="00403584"/>
    <w:rsid w:val="00403AA0"/>
    <w:rsid w:val="0040667D"/>
    <w:rsid w:val="00414B78"/>
    <w:rsid w:val="004161EA"/>
    <w:rsid w:val="00417038"/>
    <w:rsid w:val="00417640"/>
    <w:rsid w:val="00420E2C"/>
    <w:rsid w:val="004231EE"/>
    <w:rsid w:val="004270DA"/>
    <w:rsid w:val="00445561"/>
    <w:rsid w:val="00447CB3"/>
    <w:rsid w:val="00447CF6"/>
    <w:rsid w:val="00450998"/>
    <w:rsid w:val="004517AF"/>
    <w:rsid w:val="00453622"/>
    <w:rsid w:val="00453D01"/>
    <w:rsid w:val="00456B83"/>
    <w:rsid w:val="00456FBE"/>
    <w:rsid w:val="00457954"/>
    <w:rsid w:val="004653B2"/>
    <w:rsid w:val="00466304"/>
    <w:rsid w:val="004757DE"/>
    <w:rsid w:val="00481644"/>
    <w:rsid w:val="00482225"/>
    <w:rsid w:val="00486A8D"/>
    <w:rsid w:val="00497DC5"/>
    <w:rsid w:val="004A0412"/>
    <w:rsid w:val="004B02C2"/>
    <w:rsid w:val="004B0ED7"/>
    <w:rsid w:val="004B3ACE"/>
    <w:rsid w:val="004C5199"/>
    <w:rsid w:val="004D0ED8"/>
    <w:rsid w:val="004D2570"/>
    <w:rsid w:val="004D3E74"/>
    <w:rsid w:val="004E4F1C"/>
    <w:rsid w:val="005000A3"/>
    <w:rsid w:val="00510543"/>
    <w:rsid w:val="0051084E"/>
    <w:rsid w:val="00515B26"/>
    <w:rsid w:val="00520C1B"/>
    <w:rsid w:val="00521C6F"/>
    <w:rsid w:val="00534F2F"/>
    <w:rsid w:val="005422A6"/>
    <w:rsid w:val="00552836"/>
    <w:rsid w:val="00553AB4"/>
    <w:rsid w:val="00562039"/>
    <w:rsid w:val="00573392"/>
    <w:rsid w:val="00573CA2"/>
    <w:rsid w:val="005834D7"/>
    <w:rsid w:val="00586844"/>
    <w:rsid w:val="005960D2"/>
    <w:rsid w:val="00597AD8"/>
    <w:rsid w:val="00597D79"/>
    <w:rsid w:val="005B3AAD"/>
    <w:rsid w:val="005B5677"/>
    <w:rsid w:val="005C1C46"/>
    <w:rsid w:val="005C3C3A"/>
    <w:rsid w:val="005C4B99"/>
    <w:rsid w:val="005D1D49"/>
    <w:rsid w:val="005D3E78"/>
    <w:rsid w:val="005E015E"/>
    <w:rsid w:val="005E274D"/>
    <w:rsid w:val="00607653"/>
    <w:rsid w:val="00646408"/>
    <w:rsid w:val="00646C54"/>
    <w:rsid w:val="006573A1"/>
    <w:rsid w:val="00671175"/>
    <w:rsid w:val="006715F4"/>
    <w:rsid w:val="00671BED"/>
    <w:rsid w:val="006832FB"/>
    <w:rsid w:val="0068348D"/>
    <w:rsid w:val="00685A61"/>
    <w:rsid w:val="0069369B"/>
    <w:rsid w:val="0069428C"/>
    <w:rsid w:val="006A4EEC"/>
    <w:rsid w:val="006A6F9D"/>
    <w:rsid w:val="006B0FAF"/>
    <w:rsid w:val="006C7040"/>
    <w:rsid w:val="006C787B"/>
    <w:rsid w:val="006E7987"/>
    <w:rsid w:val="006F0E26"/>
    <w:rsid w:val="006F15E2"/>
    <w:rsid w:val="006F4803"/>
    <w:rsid w:val="006F74E8"/>
    <w:rsid w:val="00720416"/>
    <w:rsid w:val="00731926"/>
    <w:rsid w:val="00733F47"/>
    <w:rsid w:val="00734CFE"/>
    <w:rsid w:val="00751E56"/>
    <w:rsid w:val="007600D4"/>
    <w:rsid w:val="00760EB7"/>
    <w:rsid w:val="007716B4"/>
    <w:rsid w:val="00771BBA"/>
    <w:rsid w:val="007824E8"/>
    <w:rsid w:val="007825AC"/>
    <w:rsid w:val="00787036"/>
    <w:rsid w:val="007A131A"/>
    <w:rsid w:val="007A55BE"/>
    <w:rsid w:val="007C25AD"/>
    <w:rsid w:val="007D1C70"/>
    <w:rsid w:val="007D7A53"/>
    <w:rsid w:val="007E0F04"/>
    <w:rsid w:val="007E57C2"/>
    <w:rsid w:val="007E585F"/>
    <w:rsid w:val="007F358F"/>
    <w:rsid w:val="008114D7"/>
    <w:rsid w:val="0081475E"/>
    <w:rsid w:val="00820F64"/>
    <w:rsid w:val="0082600F"/>
    <w:rsid w:val="0082634D"/>
    <w:rsid w:val="008358C1"/>
    <w:rsid w:val="00840521"/>
    <w:rsid w:val="008426E5"/>
    <w:rsid w:val="00850649"/>
    <w:rsid w:val="00856959"/>
    <w:rsid w:val="00864FA5"/>
    <w:rsid w:val="008679DA"/>
    <w:rsid w:val="00875DF6"/>
    <w:rsid w:val="00876442"/>
    <w:rsid w:val="0088559E"/>
    <w:rsid w:val="008A26E7"/>
    <w:rsid w:val="008B0FA2"/>
    <w:rsid w:val="008B21D8"/>
    <w:rsid w:val="008B345C"/>
    <w:rsid w:val="008B429C"/>
    <w:rsid w:val="008B66C6"/>
    <w:rsid w:val="008C4DD8"/>
    <w:rsid w:val="008E0536"/>
    <w:rsid w:val="008E63B0"/>
    <w:rsid w:val="008F1E2C"/>
    <w:rsid w:val="009045F5"/>
    <w:rsid w:val="00933540"/>
    <w:rsid w:val="00934FA8"/>
    <w:rsid w:val="009650AC"/>
    <w:rsid w:val="009668FE"/>
    <w:rsid w:val="009676E9"/>
    <w:rsid w:val="0097136C"/>
    <w:rsid w:val="00971C2C"/>
    <w:rsid w:val="009819CF"/>
    <w:rsid w:val="00983F29"/>
    <w:rsid w:val="00984E7C"/>
    <w:rsid w:val="00985862"/>
    <w:rsid w:val="009921DC"/>
    <w:rsid w:val="009922F9"/>
    <w:rsid w:val="009B5035"/>
    <w:rsid w:val="009C7B91"/>
    <w:rsid w:val="009D5808"/>
    <w:rsid w:val="009D75AC"/>
    <w:rsid w:val="009E57C8"/>
    <w:rsid w:val="009F16A3"/>
    <w:rsid w:val="009F4609"/>
    <w:rsid w:val="00A20803"/>
    <w:rsid w:val="00A24F42"/>
    <w:rsid w:val="00A260AD"/>
    <w:rsid w:val="00A3214B"/>
    <w:rsid w:val="00A338DD"/>
    <w:rsid w:val="00A33C47"/>
    <w:rsid w:val="00A347DD"/>
    <w:rsid w:val="00A3496B"/>
    <w:rsid w:val="00A412D0"/>
    <w:rsid w:val="00A5374F"/>
    <w:rsid w:val="00A55A5A"/>
    <w:rsid w:val="00A66127"/>
    <w:rsid w:val="00A7536B"/>
    <w:rsid w:val="00A848EE"/>
    <w:rsid w:val="00A84AA0"/>
    <w:rsid w:val="00A905BC"/>
    <w:rsid w:val="00A911C1"/>
    <w:rsid w:val="00A97376"/>
    <w:rsid w:val="00AA54AA"/>
    <w:rsid w:val="00AB1C68"/>
    <w:rsid w:val="00AD3DF7"/>
    <w:rsid w:val="00AD4938"/>
    <w:rsid w:val="00AE5BD3"/>
    <w:rsid w:val="00B1072D"/>
    <w:rsid w:val="00B1607A"/>
    <w:rsid w:val="00B17C18"/>
    <w:rsid w:val="00B250AC"/>
    <w:rsid w:val="00B3409D"/>
    <w:rsid w:val="00B47E9D"/>
    <w:rsid w:val="00B50D44"/>
    <w:rsid w:val="00B52FE6"/>
    <w:rsid w:val="00B727D7"/>
    <w:rsid w:val="00B74D49"/>
    <w:rsid w:val="00B777AE"/>
    <w:rsid w:val="00B77992"/>
    <w:rsid w:val="00B93D4B"/>
    <w:rsid w:val="00B96B60"/>
    <w:rsid w:val="00BA5127"/>
    <w:rsid w:val="00BC6143"/>
    <w:rsid w:val="00BC7D63"/>
    <w:rsid w:val="00BD2F85"/>
    <w:rsid w:val="00BF17B0"/>
    <w:rsid w:val="00C008CA"/>
    <w:rsid w:val="00C0701F"/>
    <w:rsid w:val="00C07D24"/>
    <w:rsid w:val="00C2010B"/>
    <w:rsid w:val="00C2174E"/>
    <w:rsid w:val="00C3366C"/>
    <w:rsid w:val="00C418A7"/>
    <w:rsid w:val="00C41D03"/>
    <w:rsid w:val="00C4415A"/>
    <w:rsid w:val="00C5588D"/>
    <w:rsid w:val="00C570D6"/>
    <w:rsid w:val="00C63F0B"/>
    <w:rsid w:val="00C67736"/>
    <w:rsid w:val="00C7675B"/>
    <w:rsid w:val="00C82C96"/>
    <w:rsid w:val="00C97F18"/>
    <w:rsid w:val="00CA0E60"/>
    <w:rsid w:val="00CA1A40"/>
    <w:rsid w:val="00CA2E12"/>
    <w:rsid w:val="00CA789F"/>
    <w:rsid w:val="00CB329C"/>
    <w:rsid w:val="00CB62C0"/>
    <w:rsid w:val="00CC02C5"/>
    <w:rsid w:val="00CC324D"/>
    <w:rsid w:val="00CC71A3"/>
    <w:rsid w:val="00CD189B"/>
    <w:rsid w:val="00CE0149"/>
    <w:rsid w:val="00CE533A"/>
    <w:rsid w:val="00CF1D8B"/>
    <w:rsid w:val="00CF3DDE"/>
    <w:rsid w:val="00D00EF4"/>
    <w:rsid w:val="00D04036"/>
    <w:rsid w:val="00D0533E"/>
    <w:rsid w:val="00D07EE1"/>
    <w:rsid w:val="00D33A93"/>
    <w:rsid w:val="00D57F08"/>
    <w:rsid w:val="00D60490"/>
    <w:rsid w:val="00D71D5A"/>
    <w:rsid w:val="00D870D7"/>
    <w:rsid w:val="00D87F46"/>
    <w:rsid w:val="00D96D84"/>
    <w:rsid w:val="00DA03D9"/>
    <w:rsid w:val="00DA5526"/>
    <w:rsid w:val="00DB1CDA"/>
    <w:rsid w:val="00DC17C2"/>
    <w:rsid w:val="00DC51FB"/>
    <w:rsid w:val="00DC6B24"/>
    <w:rsid w:val="00DD2117"/>
    <w:rsid w:val="00DD216B"/>
    <w:rsid w:val="00DD2984"/>
    <w:rsid w:val="00DD70A2"/>
    <w:rsid w:val="00DE5219"/>
    <w:rsid w:val="00E117FF"/>
    <w:rsid w:val="00E219B5"/>
    <w:rsid w:val="00E22167"/>
    <w:rsid w:val="00E23E0B"/>
    <w:rsid w:val="00E24001"/>
    <w:rsid w:val="00E510DE"/>
    <w:rsid w:val="00E60686"/>
    <w:rsid w:val="00E63DED"/>
    <w:rsid w:val="00E65677"/>
    <w:rsid w:val="00E770F6"/>
    <w:rsid w:val="00E815CC"/>
    <w:rsid w:val="00EA5FF9"/>
    <w:rsid w:val="00EA716E"/>
    <w:rsid w:val="00EB0FEF"/>
    <w:rsid w:val="00EC1A74"/>
    <w:rsid w:val="00ED188E"/>
    <w:rsid w:val="00ED34EC"/>
    <w:rsid w:val="00EF4333"/>
    <w:rsid w:val="00F010DC"/>
    <w:rsid w:val="00F01AA2"/>
    <w:rsid w:val="00F0330E"/>
    <w:rsid w:val="00F03D95"/>
    <w:rsid w:val="00F04C8B"/>
    <w:rsid w:val="00F10F81"/>
    <w:rsid w:val="00F16372"/>
    <w:rsid w:val="00F17357"/>
    <w:rsid w:val="00F26AF7"/>
    <w:rsid w:val="00F30692"/>
    <w:rsid w:val="00F3247C"/>
    <w:rsid w:val="00F428DC"/>
    <w:rsid w:val="00F42ECF"/>
    <w:rsid w:val="00F43B6C"/>
    <w:rsid w:val="00F534F5"/>
    <w:rsid w:val="00F55FE5"/>
    <w:rsid w:val="00F573BC"/>
    <w:rsid w:val="00F8356F"/>
    <w:rsid w:val="00F84181"/>
    <w:rsid w:val="00F92EEF"/>
    <w:rsid w:val="00FA01C4"/>
    <w:rsid w:val="00FA1316"/>
    <w:rsid w:val="00FA3DA4"/>
    <w:rsid w:val="00FB1527"/>
    <w:rsid w:val="00FB2C5C"/>
    <w:rsid w:val="00FB50C5"/>
    <w:rsid w:val="00FD35A1"/>
    <w:rsid w:val="00FD768A"/>
    <w:rsid w:val="00FE1591"/>
    <w:rsid w:val="00FE1F28"/>
    <w:rsid w:val="00FE32FE"/>
    <w:rsid w:val="00FF093D"/>
    <w:rsid w:val="00FF53BA"/>
    <w:rsid w:val="00FF6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B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527"/>
    <w:pPr>
      <w:overflowPunct w:val="0"/>
      <w:autoSpaceDE w:val="0"/>
      <w:autoSpaceDN w:val="0"/>
      <w:adjustRightInd w:val="0"/>
      <w:textAlignment w:val="baseline"/>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8">
    <w:name w:val="Font Style38"/>
    <w:uiPriority w:val="99"/>
    <w:rsid w:val="00FB1527"/>
    <w:rPr>
      <w:rFonts w:ascii="Times New Roman" w:hAnsi="Times New Roman"/>
      <w:sz w:val="26"/>
    </w:rPr>
  </w:style>
  <w:style w:type="paragraph" w:customStyle="1" w:styleId="Style22">
    <w:name w:val="Style22"/>
    <w:basedOn w:val="a"/>
    <w:uiPriority w:val="99"/>
    <w:rsid w:val="00FB1527"/>
    <w:pPr>
      <w:overflowPunct/>
      <w:autoSpaceDE/>
      <w:autoSpaceDN/>
      <w:adjustRightInd/>
      <w:spacing w:line="336" w:lineRule="exact"/>
      <w:ind w:firstLine="566"/>
      <w:jc w:val="both"/>
      <w:textAlignment w:val="auto"/>
    </w:pPr>
    <w:rPr>
      <w:rFonts w:ascii="Arial" w:hAnsi="Arial" w:cs="Arial"/>
      <w:sz w:val="24"/>
      <w:szCs w:val="24"/>
      <w:lang w:eastAsia="ar-SA"/>
    </w:rPr>
  </w:style>
  <w:style w:type="paragraph" w:customStyle="1" w:styleId="ConsPlusNormal">
    <w:name w:val="ConsPlusNormal"/>
    <w:uiPriority w:val="99"/>
    <w:rsid w:val="00FB1527"/>
    <w:pPr>
      <w:widowControl w:val="0"/>
      <w:suppressAutoHyphens/>
      <w:autoSpaceDE w:val="0"/>
      <w:ind w:firstLine="720"/>
    </w:pPr>
    <w:rPr>
      <w:rFonts w:ascii="Arial" w:eastAsia="Times New Roman" w:hAnsi="Arial" w:cs="Arial"/>
      <w:lang w:eastAsia="ar-SA"/>
    </w:rPr>
  </w:style>
  <w:style w:type="paragraph" w:styleId="a3">
    <w:name w:val="List Paragraph"/>
    <w:basedOn w:val="a"/>
    <w:uiPriority w:val="99"/>
    <w:qFormat/>
    <w:rsid w:val="00FB1527"/>
    <w:pPr>
      <w:widowControl w:val="0"/>
      <w:overflowPunct/>
      <w:ind w:left="708"/>
      <w:textAlignment w:val="auto"/>
    </w:pPr>
    <w:rPr>
      <w:rFonts w:ascii="Arial" w:hAnsi="Arial" w:cs="Arial"/>
    </w:rPr>
  </w:style>
  <w:style w:type="paragraph" w:styleId="a4">
    <w:name w:val="header"/>
    <w:basedOn w:val="a"/>
    <w:link w:val="a5"/>
    <w:uiPriority w:val="99"/>
    <w:semiHidden/>
    <w:rsid w:val="00457954"/>
    <w:pPr>
      <w:tabs>
        <w:tab w:val="center" w:pos="4677"/>
        <w:tab w:val="right" w:pos="9355"/>
      </w:tabs>
    </w:pPr>
  </w:style>
  <w:style w:type="character" w:customStyle="1" w:styleId="a5">
    <w:name w:val="Верхний колонтитул Знак"/>
    <w:basedOn w:val="a0"/>
    <w:link w:val="a4"/>
    <w:uiPriority w:val="99"/>
    <w:semiHidden/>
    <w:locked/>
    <w:rsid w:val="00457954"/>
    <w:rPr>
      <w:rFonts w:ascii="Times New Roman" w:hAnsi="Times New Roman" w:cs="Times New Roman"/>
      <w:sz w:val="20"/>
      <w:szCs w:val="20"/>
      <w:lang w:eastAsia="ru-RU"/>
    </w:rPr>
  </w:style>
  <w:style w:type="paragraph" w:styleId="a6">
    <w:name w:val="footer"/>
    <w:basedOn w:val="a"/>
    <w:link w:val="a7"/>
    <w:uiPriority w:val="99"/>
    <w:rsid w:val="00457954"/>
    <w:pPr>
      <w:tabs>
        <w:tab w:val="center" w:pos="4677"/>
        <w:tab w:val="right" w:pos="9355"/>
      </w:tabs>
    </w:pPr>
  </w:style>
  <w:style w:type="character" w:customStyle="1" w:styleId="a7">
    <w:name w:val="Нижний колонтитул Знак"/>
    <w:basedOn w:val="a0"/>
    <w:link w:val="a6"/>
    <w:uiPriority w:val="99"/>
    <w:locked/>
    <w:rsid w:val="00457954"/>
    <w:rPr>
      <w:rFonts w:ascii="Times New Roman" w:hAnsi="Times New Roman" w:cs="Times New Roman"/>
      <w:sz w:val="20"/>
      <w:szCs w:val="20"/>
      <w:lang w:eastAsia="ru-RU"/>
    </w:rPr>
  </w:style>
  <w:style w:type="paragraph" w:customStyle="1" w:styleId="Default">
    <w:name w:val="Default"/>
    <w:rsid w:val="00A33C47"/>
    <w:pPr>
      <w:autoSpaceDE w:val="0"/>
      <w:autoSpaceDN w:val="0"/>
      <w:adjustRightInd w:val="0"/>
    </w:pPr>
    <w:rPr>
      <w:rFonts w:ascii="Times New Roman" w:hAnsi="Times New Roman"/>
      <w:color w:val="000000"/>
      <w:sz w:val="24"/>
      <w:szCs w:val="24"/>
    </w:rPr>
  </w:style>
  <w:style w:type="paragraph" w:styleId="a8">
    <w:name w:val="Normal (Web)"/>
    <w:basedOn w:val="a"/>
    <w:uiPriority w:val="99"/>
    <w:rsid w:val="008B429C"/>
    <w:pPr>
      <w:overflowPunct/>
      <w:autoSpaceDE/>
      <w:autoSpaceDN/>
      <w:adjustRightInd/>
      <w:spacing w:before="100" w:beforeAutospacing="1" w:after="100" w:afterAutospacing="1"/>
      <w:textAlignment w:val="auto"/>
    </w:pPr>
    <w:rPr>
      <w:sz w:val="24"/>
      <w:szCs w:val="24"/>
    </w:rPr>
  </w:style>
  <w:style w:type="character" w:styleId="a9">
    <w:name w:val="Hyperlink"/>
    <w:basedOn w:val="a0"/>
    <w:uiPriority w:val="99"/>
    <w:unhideWhenUsed/>
    <w:rsid w:val="00C5588D"/>
    <w:rPr>
      <w:color w:val="0000FF"/>
      <w:u w:val="single"/>
    </w:rPr>
  </w:style>
  <w:style w:type="paragraph" w:customStyle="1" w:styleId="copyright-info">
    <w:name w:val="copyright-info"/>
    <w:basedOn w:val="a"/>
    <w:rsid w:val="00C5588D"/>
    <w:pPr>
      <w:overflowPunct/>
      <w:autoSpaceDE/>
      <w:autoSpaceDN/>
      <w:adjustRightInd/>
      <w:spacing w:before="100" w:beforeAutospacing="1" w:after="100" w:afterAutospacing="1"/>
      <w:textAlignment w:val="auto"/>
    </w:pPr>
    <w:rPr>
      <w:sz w:val="24"/>
      <w:szCs w:val="24"/>
    </w:rPr>
  </w:style>
  <w:style w:type="paragraph" w:styleId="aa">
    <w:name w:val="Balloon Text"/>
    <w:basedOn w:val="a"/>
    <w:link w:val="ab"/>
    <w:uiPriority w:val="99"/>
    <w:semiHidden/>
    <w:unhideWhenUsed/>
    <w:rsid w:val="003F0F48"/>
    <w:rPr>
      <w:rFonts w:ascii="Tahoma" w:hAnsi="Tahoma" w:cs="Tahoma"/>
      <w:sz w:val="16"/>
      <w:szCs w:val="16"/>
    </w:rPr>
  </w:style>
  <w:style w:type="character" w:customStyle="1" w:styleId="ab">
    <w:name w:val="Текст выноски Знак"/>
    <w:basedOn w:val="a0"/>
    <w:link w:val="aa"/>
    <w:uiPriority w:val="99"/>
    <w:semiHidden/>
    <w:rsid w:val="003F0F48"/>
    <w:rPr>
      <w:rFonts w:ascii="Tahoma" w:eastAsia="Times New Roman" w:hAnsi="Tahoma" w:cs="Tahoma"/>
      <w:sz w:val="16"/>
      <w:szCs w:val="16"/>
    </w:rPr>
  </w:style>
  <w:style w:type="paragraph" w:styleId="ac">
    <w:name w:val="Body Text Indent"/>
    <w:basedOn w:val="a"/>
    <w:link w:val="ad"/>
    <w:uiPriority w:val="99"/>
    <w:semiHidden/>
    <w:unhideWhenUsed/>
    <w:rsid w:val="00EA5FF9"/>
    <w:pPr>
      <w:spacing w:after="120"/>
      <w:ind w:left="283"/>
    </w:pPr>
  </w:style>
  <w:style w:type="character" w:customStyle="1" w:styleId="ad">
    <w:name w:val="Основной текст с отступом Знак"/>
    <w:basedOn w:val="a0"/>
    <w:link w:val="ac"/>
    <w:uiPriority w:val="99"/>
    <w:semiHidden/>
    <w:rsid w:val="00EA5FF9"/>
    <w:rPr>
      <w:rFonts w:ascii="Times New Roman" w:eastAsia="Times New Roman" w:hAnsi="Times New Roman"/>
    </w:rPr>
  </w:style>
  <w:style w:type="paragraph" w:customStyle="1" w:styleId="FORMATTEXT">
    <w:name w:val=".FORMATTEXT"/>
    <w:uiPriority w:val="99"/>
    <w:rsid w:val="00EA5FF9"/>
    <w:pPr>
      <w:widowControl w:val="0"/>
      <w:autoSpaceDE w:val="0"/>
      <w:autoSpaceDN w:val="0"/>
      <w:adjustRightInd w:val="0"/>
    </w:pPr>
    <w:rPr>
      <w:rFonts w:ascii="Times New Roman" w:eastAsia="Times New Roman" w:hAnsi="Times New Roman"/>
      <w:sz w:val="24"/>
      <w:szCs w:val="24"/>
    </w:rPr>
  </w:style>
  <w:style w:type="paragraph" w:styleId="ae">
    <w:name w:val="No Spacing"/>
    <w:uiPriority w:val="1"/>
    <w:qFormat/>
    <w:rsid w:val="00EA5FF9"/>
    <w:pPr>
      <w:overflowPunct w:val="0"/>
      <w:autoSpaceDE w:val="0"/>
      <w:autoSpaceDN w:val="0"/>
      <w:adjustRightInd w:val="0"/>
      <w:textAlignment w:val="baseline"/>
    </w:pPr>
    <w:rPr>
      <w:rFonts w:ascii="Times New Roman" w:eastAsia="Times New Roman" w:hAnsi="Times New Roman"/>
    </w:rPr>
  </w:style>
  <w:style w:type="paragraph" w:customStyle="1" w:styleId="ParagraphStyle">
    <w:name w:val="Paragraph Style"/>
    <w:rsid w:val="0008590A"/>
    <w:pPr>
      <w:widowControl w:val="0"/>
      <w:autoSpaceDE w:val="0"/>
      <w:autoSpaceDN w:val="0"/>
      <w:adjustRightInd w:val="0"/>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527"/>
    <w:pPr>
      <w:overflowPunct w:val="0"/>
      <w:autoSpaceDE w:val="0"/>
      <w:autoSpaceDN w:val="0"/>
      <w:adjustRightInd w:val="0"/>
      <w:textAlignment w:val="baseline"/>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8">
    <w:name w:val="Font Style38"/>
    <w:uiPriority w:val="99"/>
    <w:rsid w:val="00FB1527"/>
    <w:rPr>
      <w:rFonts w:ascii="Times New Roman" w:hAnsi="Times New Roman"/>
      <w:sz w:val="26"/>
    </w:rPr>
  </w:style>
  <w:style w:type="paragraph" w:customStyle="1" w:styleId="Style22">
    <w:name w:val="Style22"/>
    <w:basedOn w:val="a"/>
    <w:uiPriority w:val="99"/>
    <w:rsid w:val="00FB1527"/>
    <w:pPr>
      <w:overflowPunct/>
      <w:autoSpaceDE/>
      <w:autoSpaceDN/>
      <w:adjustRightInd/>
      <w:spacing w:line="336" w:lineRule="exact"/>
      <w:ind w:firstLine="566"/>
      <w:jc w:val="both"/>
      <w:textAlignment w:val="auto"/>
    </w:pPr>
    <w:rPr>
      <w:rFonts w:ascii="Arial" w:hAnsi="Arial" w:cs="Arial"/>
      <w:sz w:val="24"/>
      <w:szCs w:val="24"/>
      <w:lang w:eastAsia="ar-SA"/>
    </w:rPr>
  </w:style>
  <w:style w:type="paragraph" w:customStyle="1" w:styleId="ConsPlusNormal">
    <w:name w:val="ConsPlusNormal"/>
    <w:uiPriority w:val="99"/>
    <w:rsid w:val="00FB1527"/>
    <w:pPr>
      <w:widowControl w:val="0"/>
      <w:suppressAutoHyphens/>
      <w:autoSpaceDE w:val="0"/>
      <w:ind w:firstLine="720"/>
    </w:pPr>
    <w:rPr>
      <w:rFonts w:ascii="Arial" w:eastAsia="Times New Roman" w:hAnsi="Arial" w:cs="Arial"/>
      <w:lang w:eastAsia="ar-SA"/>
    </w:rPr>
  </w:style>
  <w:style w:type="paragraph" w:styleId="a3">
    <w:name w:val="List Paragraph"/>
    <w:basedOn w:val="a"/>
    <w:uiPriority w:val="99"/>
    <w:qFormat/>
    <w:rsid w:val="00FB1527"/>
    <w:pPr>
      <w:widowControl w:val="0"/>
      <w:overflowPunct/>
      <w:ind w:left="708"/>
      <w:textAlignment w:val="auto"/>
    </w:pPr>
    <w:rPr>
      <w:rFonts w:ascii="Arial" w:hAnsi="Arial" w:cs="Arial"/>
    </w:rPr>
  </w:style>
  <w:style w:type="paragraph" w:styleId="a4">
    <w:name w:val="header"/>
    <w:basedOn w:val="a"/>
    <w:link w:val="a5"/>
    <w:uiPriority w:val="99"/>
    <w:semiHidden/>
    <w:rsid w:val="00457954"/>
    <w:pPr>
      <w:tabs>
        <w:tab w:val="center" w:pos="4677"/>
        <w:tab w:val="right" w:pos="9355"/>
      </w:tabs>
    </w:pPr>
  </w:style>
  <w:style w:type="character" w:customStyle="1" w:styleId="a5">
    <w:name w:val="Верхний колонтитул Знак"/>
    <w:basedOn w:val="a0"/>
    <w:link w:val="a4"/>
    <w:uiPriority w:val="99"/>
    <w:semiHidden/>
    <w:locked/>
    <w:rsid w:val="00457954"/>
    <w:rPr>
      <w:rFonts w:ascii="Times New Roman" w:hAnsi="Times New Roman" w:cs="Times New Roman"/>
      <w:sz w:val="20"/>
      <w:szCs w:val="20"/>
      <w:lang w:eastAsia="ru-RU"/>
    </w:rPr>
  </w:style>
  <w:style w:type="paragraph" w:styleId="a6">
    <w:name w:val="footer"/>
    <w:basedOn w:val="a"/>
    <w:link w:val="a7"/>
    <w:uiPriority w:val="99"/>
    <w:rsid w:val="00457954"/>
    <w:pPr>
      <w:tabs>
        <w:tab w:val="center" w:pos="4677"/>
        <w:tab w:val="right" w:pos="9355"/>
      </w:tabs>
    </w:pPr>
  </w:style>
  <w:style w:type="character" w:customStyle="1" w:styleId="a7">
    <w:name w:val="Нижний колонтитул Знак"/>
    <w:basedOn w:val="a0"/>
    <w:link w:val="a6"/>
    <w:uiPriority w:val="99"/>
    <w:locked/>
    <w:rsid w:val="00457954"/>
    <w:rPr>
      <w:rFonts w:ascii="Times New Roman" w:hAnsi="Times New Roman" w:cs="Times New Roman"/>
      <w:sz w:val="20"/>
      <w:szCs w:val="20"/>
      <w:lang w:eastAsia="ru-RU"/>
    </w:rPr>
  </w:style>
  <w:style w:type="paragraph" w:customStyle="1" w:styleId="Default">
    <w:name w:val="Default"/>
    <w:rsid w:val="00A33C47"/>
    <w:pPr>
      <w:autoSpaceDE w:val="0"/>
      <w:autoSpaceDN w:val="0"/>
      <w:adjustRightInd w:val="0"/>
    </w:pPr>
    <w:rPr>
      <w:rFonts w:ascii="Times New Roman" w:hAnsi="Times New Roman"/>
      <w:color w:val="000000"/>
      <w:sz w:val="24"/>
      <w:szCs w:val="24"/>
    </w:rPr>
  </w:style>
  <w:style w:type="paragraph" w:styleId="a8">
    <w:name w:val="Normal (Web)"/>
    <w:basedOn w:val="a"/>
    <w:uiPriority w:val="99"/>
    <w:rsid w:val="008B429C"/>
    <w:pPr>
      <w:overflowPunct/>
      <w:autoSpaceDE/>
      <w:autoSpaceDN/>
      <w:adjustRightInd/>
      <w:spacing w:before="100" w:beforeAutospacing="1" w:after="100" w:afterAutospacing="1"/>
      <w:textAlignment w:val="auto"/>
    </w:pPr>
    <w:rPr>
      <w:sz w:val="24"/>
      <w:szCs w:val="24"/>
    </w:rPr>
  </w:style>
  <w:style w:type="character" w:styleId="a9">
    <w:name w:val="Hyperlink"/>
    <w:basedOn w:val="a0"/>
    <w:uiPriority w:val="99"/>
    <w:unhideWhenUsed/>
    <w:rsid w:val="00C5588D"/>
    <w:rPr>
      <w:color w:val="0000FF"/>
      <w:u w:val="single"/>
    </w:rPr>
  </w:style>
  <w:style w:type="paragraph" w:customStyle="1" w:styleId="copyright-info">
    <w:name w:val="copyright-info"/>
    <w:basedOn w:val="a"/>
    <w:rsid w:val="00C5588D"/>
    <w:pPr>
      <w:overflowPunct/>
      <w:autoSpaceDE/>
      <w:autoSpaceDN/>
      <w:adjustRightInd/>
      <w:spacing w:before="100" w:beforeAutospacing="1" w:after="100" w:afterAutospacing="1"/>
      <w:textAlignment w:val="auto"/>
    </w:pPr>
    <w:rPr>
      <w:sz w:val="24"/>
      <w:szCs w:val="24"/>
    </w:rPr>
  </w:style>
  <w:style w:type="paragraph" w:styleId="aa">
    <w:name w:val="Balloon Text"/>
    <w:basedOn w:val="a"/>
    <w:link w:val="ab"/>
    <w:uiPriority w:val="99"/>
    <w:semiHidden/>
    <w:unhideWhenUsed/>
    <w:rsid w:val="003F0F48"/>
    <w:rPr>
      <w:rFonts w:ascii="Tahoma" w:hAnsi="Tahoma" w:cs="Tahoma"/>
      <w:sz w:val="16"/>
      <w:szCs w:val="16"/>
    </w:rPr>
  </w:style>
  <w:style w:type="character" w:customStyle="1" w:styleId="ab">
    <w:name w:val="Текст выноски Знак"/>
    <w:basedOn w:val="a0"/>
    <w:link w:val="aa"/>
    <w:uiPriority w:val="99"/>
    <w:semiHidden/>
    <w:rsid w:val="003F0F48"/>
    <w:rPr>
      <w:rFonts w:ascii="Tahoma" w:eastAsia="Times New Roman" w:hAnsi="Tahoma" w:cs="Tahoma"/>
      <w:sz w:val="16"/>
      <w:szCs w:val="16"/>
    </w:rPr>
  </w:style>
  <w:style w:type="paragraph" w:styleId="ac">
    <w:name w:val="Body Text Indent"/>
    <w:basedOn w:val="a"/>
    <w:link w:val="ad"/>
    <w:uiPriority w:val="99"/>
    <w:semiHidden/>
    <w:unhideWhenUsed/>
    <w:rsid w:val="00EA5FF9"/>
    <w:pPr>
      <w:spacing w:after="120"/>
      <w:ind w:left="283"/>
    </w:pPr>
  </w:style>
  <w:style w:type="character" w:customStyle="1" w:styleId="ad">
    <w:name w:val="Основной текст с отступом Знак"/>
    <w:basedOn w:val="a0"/>
    <w:link w:val="ac"/>
    <w:uiPriority w:val="99"/>
    <w:semiHidden/>
    <w:rsid w:val="00EA5FF9"/>
    <w:rPr>
      <w:rFonts w:ascii="Times New Roman" w:eastAsia="Times New Roman" w:hAnsi="Times New Roman"/>
    </w:rPr>
  </w:style>
  <w:style w:type="paragraph" w:customStyle="1" w:styleId="FORMATTEXT">
    <w:name w:val=".FORMATTEXT"/>
    <w:uiPriority w:val="99"/>
    <w:rsid w:val="00EA5FF9"/>
    <w:pPr>
      <w:widowControl w:val="0"/>
      <w:autoSpaceDE w:val="0"/>
      <w:autoSpaceDN w:val="0"/>
      <w:adjustRightInd w:val="0"/>
    </w:pPr>
    <w:rPr>
      <w:rFonts w:ascii="Times New Roman" w:eastAsia="Times New Roman" w:hAnsi="Times New Roman"/>
      <w:sz w:val="24"/>
      <w:szCs w:val="24"/>
    </w:rPr>
  </w:style>
  <w:style w:type="paragraph" w:styleId="ae">
    <w:name w:val="No Spacing"/>
    <w:uiPriority w:val="1"/>
    <w:qFormat/>
    <w:rsid w:val="00EA5FF9"/>
    <w:pPr>
      <w:overflowPunct w:val="0"/>
      <w:autoSpaceDE w:val="0"/>
      <w:autoSpaceDN w:val="0"/>
      <w:adjustRightInd w:val="0"/>
      <w:textAlignment w:val="baseline"/>
    </w:pPr>
    <w:rPr>
      <w:rFonts w:ascii="Times New Roman" w:eastAsia="Times New Roman" w:hAnsi="Times New Roman"/>
    </w:rPr>
  </w:style>
  <w:style w:type="paragraph" w:customStyle="1" w:styleId="ParagraphStyle">
    <w:name w:val="Paragraph Style"/>
    <w:rsid w:val="0008590A"/>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856376">
      <w:bodyDiv w:val="1"/>
      <w:marLeft w:val="0"/>
      <w:marRight w:val="0"/>
      <w:marTop w:val="0"/>
      <w:marBottom w:val="0"/>
      <w:divBdr>
        <w:top w:val="none" w:sz="0" w:space="0" w:color="auto"/>
        <w:left w:val="none" w:sz="0" w:space="0" w:color="auto"/>
        <w:bottom w:val="none" w:sz="0" w:space="0" w:color="auto"/>
        <w:right w:val="none" w:sz="0" w:space="0" w:color="auto"/>
      </w:divBdr>
      <w:divsChild>
        <w:div w:id="191848385">
          <w:marLeft w:val="0"/>
          <w:marRight w:val="0"/>
          <w:marTop w:val="0"/>
          <w:marBottom w:val="0"/>
          <w:divBdr>
            <w:top w:val="none" w:sz="0" w:space="0" w:color="auto"/>
            <w:left w:val="none" w:sz="0" w:space="0" w:color="auto"/>
            <w:bottom w:val="none" w:sz="0" w:space="0" w:color="auto"/>
            <w:right w:val="none" w:sz="0" w:space="0" w:color="auto"/>
          </w:divBdr>
        </w:div>
      </w:divsChild>
    </w:div>
    <w:div w:id="1793818375">
      <w:bodyDiv w:val="1"/>
      <w:marLeft w:val="0"/>
      <w:marRight w:val="0"/>
      <w:marTop w:val="0"/>
      <w:marBottom w:val="0"/>
      <w:divBdr>
        <w:top w:val="none" w:sz="0" w:space="0" w:color="auto"/>
        <w:left w:val="none" w:sz="0" w:space="0" w:color="auto"/>
        <w:bottom w:val="none" w:sz="0" w:space="0" w:color="auto"/>
        <w:right w:val="none" w:sz="0" w:space="0" w:color="auto"/>
      </w:divBdr>
      <w:divsChild>
        <w:div w:id="1420062704">
          <w:marLeft w:val="0"/>
          <w:marRight w:val="0"/>
          <w:marTop w:val="0"/>
          <w:marBottom w:val="0"/>
          <w:divBdr>
            <w:top w:val="none" w:sz="0" w:space="0" w:color="auto"/>
            <w:left w:val="none" w:sz="0" w:space="0" w:color="auto"/>
            <w:bottom w:val="none" w:sz="0" w:space="0" w:color="auto"/>
            <w:right w:val="none" w:sz="0" w:space="0" w:color="auto"/>
          </w:divBdr>
        </w:div>
      </w:divsChild>
    </w:div>
    <w:div w:id="2033215591">
      <w:bodyDiv w:val="1"/>
      <w:marLeft w:val="0"/>
      <w:marRight w:val="0"/>
      <w:marTop w:val="0"/>
      <w:marBottom w:val="0"/>
      <w:divBdr>
        <w:top w:val="none" w:sz="0" w:space="0" w:color="auto"/>
        <w:left w:val="none" w:sz="0" w:space="0" w:color="auto"/>
        <w:bottom w:val="none" w:sz="0" w:space="0" w:color="auto"/>
        <w:right w:val="none" w:sz="0" w:space="0" w:color="auto"/>
      </w:divBdr>
      <w:divsChild>
        <w:div w:id="14104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9F013AE596AE798173282E484BF5530CD3EA82D07734A2EA7BE7300E5A8D8C0204D2DD74C57A8h6xF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andia.ru/text/category/9_klas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ndia.ru/text/category/30_avgust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us.gov.ru" TargetMode="External"/><Relationship Id="rId4" Type="http://schemas.microsoft.com/office/2007/relationships/stylesWithEffects" Target="stylesWithEffects.xml"/><Relationship Id="rId9" Type="http://schemas.openxmlformats.org/officeDocument/2006/relationships/hyperlink" Target="http://vip.1obraz.ru/" TargetMode="External"/><Relationship Id="rId14" Type="http://schemas.openxmlformats.org/officeDocument/2006/relationships/hyperlink" Target="http://docs.cntd.ru/document/902135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7A7D1-93C2-40EA-A864-3094777A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17785</Words>
  <Characters>101381</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Гульнара</cp:lastModifiedBy>
  <cp:revision>4</cp:revision>
  <cp:lastPrinted>2018-03-01T05:13:00Z</cp:lastPrinted>
  <dcterms:created xsi:type="dcterms:W3CDTF">2022-01-25T04:14:00Z</dcterms:created>
  <dcterms:modified xsi:type="dcterms:W3CDTF">2022-01-26T07:44:00Z</dcterms:modified>
</cp:coreProperties>
</file>