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7A2" w:rsidRPr="008D55AE" w:rsidRDefault="009327A2" w:rsidP="00A848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bCs/>
          <w:caps/>
          <w:color w:val="000000"/>
          <w:spacing w:val="-11"/>
          <w:sz w:val="32"/>
          <w:szCs w:val="32"/>
          <w:lang w:eastAsia="ru-RU"/>
        </w:rPr>
      </w:pPr>
    </w:p>
    <w:p w:rsidR="009327A2" w:rsidRPr="008D55AE" w:rsidRDefault="009327A2" w:rsidP="00A848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bCs/>
          <w:caps/>
          <w:color w:val="000000"/>
          <w:spacing w:val="-11"/>
          <w:sz w:val="32"/>
          <w:szCs w:val="32"/>
          <w:lang w:eastAsia="ru-RU"/>
        </w:rPr>
      </w:pPr>
    </w:p>
    <w:tbl>
      <w:tblPr>
        <w:tblStyle w:val="aff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3963"/>
      </w:tblGrid>
      <w:tr w:rsidR="00AC48A7" w:rsidTr="00970F1F">
        <w:tc>
          <w:tcPr>
            <w:tcW w:w="4673" w:type="dxa"/>
          </w:tcPr>
          <w:p w:rsidR="00AC48A7" w:rsidRDefault="00AC48A7" w:rsidP="00A84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color w:val="000000"/>
                <w:spacing w:val="-11"/>
                <w:sz w:val="32"/>
                <w:szCs w:val="32"/>
                <w:lang w:eastAsia="ru-RU"/>
              </w:rPr>
            </w:pPr>
          </w:p>
        </w:tc>
        <w:tc>
          <w:tcPr>
            <w:tcW w:w="3963" w:type="dxa"/>
          </w:tcPr>
          <w:p w:rsidR="00AC48A7" w:rsidRPr="008D55AE" w:rsidRDefault="00AC48A7" w:rsidP="00AC48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55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Утверждён </w:t>
            </w:r>
          </w:p>
          <w:p w:rsidR="00AC48A7" w:rsidRPr="008D55AE" w:rsidRDefault="00AC48A7" w:rsidP="00AC48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55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Постановлением Администрации</w:t>
            </w:r>
          </w:p>
          <w:p w:rsidR="00AC48A7" w:rsidRPr="00AC48A7" w:rsidRDefault="00AC48A7" w:rsidP="0046714B">
            <w:pPr>
              <w:rPr>
                <w:rFonts w:ascii="Times New Roman" w:hAnsi="Times New Roman"/>
                <w:sz w:val="24"/>
                <w:szCs w:val="24"/>
              </w:rPr>
            </w:pPr>
            <w:r w:rsidRPr="008D55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муниципального образования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2218C">
              <w:rPr>
                <w:rFonts w:ascii="Times New Roman" w:hAnsi="Times New Roman"/>
                <w:sz w:val="24"/>
                <w:szCs w:val="24"/>
              </w:rPr>
              <w:t>«Муниципальный округ Красногорс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кий район Удмуртской Республики»                                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4671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21.01.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2022</w:t>
            </w:r>
            <w:r w:rsidRPr="008D55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года № </w:t>
            </w:r>
            <w:r w:rsidR="004671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</w:tbl>
    <w:p w:rsidR="009327A2" w:rsidRPr="008D55AE" w:rsidRDefault="009327A2" w:rsidP="00A848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bCs/>
          <w:caps/>
          <w:color w:val="000000"/>
          <w:spacing w:val="-11"/>
          <w:sz w:val="32"/>
          <w:szCs w:val="32"/>
          <w:lang w:eastAsia="ru-RU"/>
        </w:rPr>
      </w:pPr>
    </w:p>
    <w:p w:rsidR="009327A2" w:rsidRPr="008D55AE" w:rsidRDefault="009327A2" w:rsidP="00A848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bCs/>
          <w:caps/>
          <w:color w:val="000000"/>
          <w:spacing w:val="-11"/>
          <w:sz w:val="32"/>
          <w:szCs w:val="32"/>
          <w:lang w:eastAsia="ru-RU"/>
        </w:rPr>
      </w:pPr>
    </w:p>
    <w:p w:rsidR="009327A2" w:rsidRPr="008D55AE" w:rsidRDefault="009327A2" w:rsidP="00A848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bCs/>
          <w:caps/>
          <w:color w:val="000000"/>
          <w:spacing w:val="-11"/>
          <w:sz w:val="32"/>
          <w:szCs w:val="32"/>
          <w:lang w:eastAsia="ru-RU"/>
        </w:rPr>
      </w:pPr>
    </w:p>
    <w:p w:rsidR="009327A2" w:rsidRPr="008D55AE" w:rsidRDefault="009327A2" w:rsidP="00A848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bCs/>
          <w:caps/>
          <w:color w:val="000000"/>
          <w:spacing w:val="-11"/>
          <w:sz w:val="32"/>
          <w:szCs w:val="32"/>
          <w:lang w:eastAsia="ru-RU"/>
        </w:rPr>
      </w:pPr>
    </w:p>
    <w:p w:rsidR="009327A2" w:rsidRPr="008D55AE" w:rsidRDefault="009327A2" w:rsidP="00C01C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40"/>
          <w:szCs w:val="40"/>
          <w:lang w:eastAsia="ru-RU"/>
        </w:rPr>
      </w:pPr>
      <w:r w:rsidRPr="008D55AE">
        <w:rPr>
          <w:rFonts w:ascii="Times New Roman" w:hAnsi="Times New Roman"/>
          <w:b/>
          <w:bCs/>
          <w:caps/>
          <w:color w:val="000000"/>
          <w:spacing w:val="-11"/>
          <w:sz w:val="40"/>
          <w:szCs w:val="40"/>
          <w:lang w:eastAsia="ru-RU"/>
        </w:rPr>
        <w:t>Устав</w:t>
      </w:r>
    </w:p>
    <w:p w:rsidR="009327A2" w:rsidRPr="008D55AE" w:rsidRDefault="009327A2" w:rsidP="00C01C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92"/>
        <w:jc w:val="center"/>
        <w:rPr>
          <w:rFonts w:ascii="Times New Roman" w:hAnsi="Times New Roman"/>
          <w:bCs/>
          <w:color w:val="000000"/>
          <w:spacing w:val="-8"/>
          <w:sz w:val="40"/>
          <w:szCs w:val="40"/>
          <w:lang w:eastAsia="ru-RU"/>
        </w:rPr>
      </w:pPr>
      <w:r w:rsidRPr="008D55AE">
        <w:rPr>
          <w:rFonts w:ascii="Times New Roman" w:hAnsi="Times New Roman"/>
          <w:bCs/>
          <w:color w:val="000000"/>
          <w:spacing w:val="-8"/>
          <w:sz w:val="40"/>
          <w:szCs w:val="40"/>
          <w:lang w:eastAsia="ru-RU"/>
        </w:rPr>
        <w:t>Муниципального казенного</w:t>
      </w:r>
    </w:p>
    <w:p w:rsidR="009327A2" w:rsidRPr="008D55AE" w:rsidRDefault="009327A2" w:rsidP="00C01C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92"/>
        <w:jc w:val="center"/>
        <w:rPr>
          <w:rFonts w:ascii="Times New Roman" w:hAnsi="Times New Roman"/>
          <w:bCs/>
          <w:color w:val="000000"/>
          <w:spacing w:val="-8"/>
          <w:sz w:val="40"/>
          <w:szCs w:val="40"/>
          <w:lang w:eastAsia="ru-RU"/>
        </w:rPr>
      </w:pPr>
      <w:r w:rsidRPr="008D55AE">
        <w:rPr>
          <w:rFonts w:ascii="Times New Roman" w:hAnsi="Times New Roman"/>
          <w:bCs/>
          <w:color w:val="000000"/>
          <w:spacing w:val="-8"/>
          <w:sz w:val="40"/>
          <w:szCs w:val="40"/>
          <w:lang w:eastAsia="ru-RU"/>
        </w:rPr>
        <w:t xml:space="preserve">дошкольного образовательного учреждения </w:t>
      </w:r>
    </w:p>
    <w:p w:rsidR="009327A2" w:rsidRPr="008D55AE" w:rsidRDefault="00A83BE9" w:rsidP="00C01C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92"/>
        <w:jc w:val="center"/>
        <w:rPr>
          <w:rFonts w:ascii="Times New Roman" w:hAnsi="Times New Roman"/>
          <w:color w:val="FF0000"/>
          <w:sz w:val="40"/>
          <w:szCs w:val="40"/>
          <w:lang w:eastAsia="ru-RU"/>
        </w:rPr>
      </w:pPr>
      <w:proofErr w:type="spellStart"/>
      <w:r>
        <w:rPr>
          <w:rFonts w:ascii="Times New Roman" w:hAnsi="Times New Roman"/>
          <w:spacing w:val="-8"/>
          <w:sz w:val="40"/>
          <w:szCs w:val="40"/>
          <w:lang w:eastAsia="ru-RU"/>
        </w:rPr>
        <w:t>Малягуртского</w:t>
      </w:r>
      <w:proofErr w:type="spellEnd"/>
      <w:r w:rsidR="009327A2" w:rsidRPr="008D55AE">
        <w:rPr>
          <w:rFonts w:ascii="Times New Roman" w:hAnsi="Times New Roman"/>
          <w:spacing w:val="-8"/>
          <w:sz w:val="40"/>
          <w:szCs w:val="40"/>
          <w:lang w:eastAsia="ru-RU"/>
        </w:rPr>
        <w:t xml:space="preserve"> детского сада</w:t>
      </w:r>
    </w:p>
    <w:p w:rsidR="009327A2" w:rsidRPr="008D55AE" w:rsidRDefault="009327A2" w:rsidP="00A848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 w:right="792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9327A2" w:rsidRPr="008D55AE" w:rsidRDefault="009327A2" w:rsidP="00A848E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32"/>
          <w:szCs w:val="32"/>
          <w:lang w:eastAsia="ru-RU"/>
        </w:rPr>
      </w:pPr>
    </w:p>
    <w:p w:rsidR="009327A2" w:rsidRPr="008D55AE" w:rsidRDefault="009327A2" w:rsidP="00A848E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0"/>
          <w:szCs w:val="20"/>
          <w:lang w:eastAsia="ru-RU"/>
        </w:rPr>
      </w:pPr>
    </w:p>
    <w:p w:rsidR="009327A2" w:rsidRPr="008D55AE" w:rsidRDefault="009327A2" w:rsidP="00A848E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0"/>
          <w:szCs w:val="20"/>
          <w:lang w:eastAsia="ru-RU"/>
        </w:rPr>
      </w:pPr>
    </w:p>
    <w:p w:rsidR="009327A2" w:rsidRPr="008D55AE" w:rsidRDefault="009327A2" w:rsidP="00A848E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0"/>
          <w:szCs w:val="20"/>
          <w:lang w:eastAsia="ru-RU"/>
        </w:rPr>
      </w:pPr>
    </w:p>
    <w:p w:rsidR="009327A2" w:rsidRPr="008D55AE" w:rsidRDefault="009327A2" w:rsidP="00A848E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0"/>
          <w:szCs w:val="20"/>
          <w:lang w:eastAsia="ru-RU"/>
        </w:rPr>
      </w:pPr>
    </w:p>
    <w:p w:rsidR="009327A2" w:rsidRPr="008D55AE" w:rsidRDefault="009327A2" w:rsidP="00A848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9327A2" w:rsidRPr="00CD1D64" w:rsidRDefault="009327A2" w:rsidP="00C21B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lang w:eastAsia="ru-RU"/>
        </w:rPr>
      </w:pPr>
      <w:proofErr w:type="gramStart"/>
      <w:r w:rsidRPr="00CD1D64">
        <w:rPr>
          <w:rFonts w:ascii="Times New Roman" w:hAnsi="Times New Roman"/>
          <w:i/>
          <w:lang w:eastAsia="ru-RU"/>
        </w:rPr>
        <w:t>Принят</w:t>
      </w:r>
      <w:proofErr w:type="gramEnd"/>
      <w:r w:rsidRPr="00CD1D64">
        <w:rPr>
          <w:rFonts w:ascii="Times New Roman" w:hAnsi="Times New Roman"/>
          <w:i/>
          <w:lang w:eastAsia="ru-RU"/>
        </w:rPr>
        <w:t xml:space="preserve"> </w:t>
      </w:r>
    </w:p>
    <w:p w:rsidR="009327A2" w:rsidRPr="00CD1D64" w:rsidRDefault="00B05888" w:rsidP="00C21B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lang w:eastAsia="ru-RU"/>
        </w:rPr>
      </w:pPr>
      <w:r w:rsidRPr="00CD1D64">
        <w:rPr>
          <w:rFonts w:ascii="Times New Roman" w:hAnsi="Times New Roman"/>
          <w:i/>
          <w:lang w:eastAsia="ru-RU"/>
        </w:rPr>
        <w:t xml:space="preserve">на общем </w:t>
      </w:r>
      <w:r w:rsidR="009327A2" w:rsidRPr="00CD1D64">
        <w:rPr>
          <w:rFonts w:ascii="Times New Roman" w:hAnsi="Times New Roman"/>
          <w:i/>
          <w:lang w:eastAsia="ru-RU"/>
        </w:rPr>
        <w:t xml:space="preserve">Собрании </w:t>
      </w:r>
    </w:p>
    <w:p w:rsidR="009327A2" w:rsidRPr="00CD1D64" w:rsidRDefault="009327A2" w:rsidP="00C21B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lang w:eastAsia="ru-RU"/>
        </w:rPr>
      </w:pPr>
      <w:r w:rsidRPr="00CD1D64">
        <w:rPr>
          <w:rFonts w:ascii="Times New Roman" w:hAnsi="Times New Roman"/>
          <w:i/>
          <w:lang w:eastAsia="ru-RU"/>
        </w:rPr>
        <w:t>коллектива</w:t>
      </w:r>
    </w:p>
    <w:p w:rsidR="009327A2" w:rsidRPr="00CD1D64" w:rsidRDefault="009327A2" w:rsidP="00C21B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lang w:eastAsia="ru-RU"/>
        </w:rPr>
      </w:pPr>
      <w:r w:rsidRPr="00CD1D64">
        <w:rPr>
          <w:rFonts w:ascii="Times New Roman" w:hAnsi="Times New Roman"/>
          <w:i/>
          <w:lang w:eastAsia="ru-RU"/>
        </w:rPr>
        <w:t>Протокол № __</w:t>
      </w:r>
    </w:p>
    <w:p w:rsidR="009327A2" w:rsidRPr="00CD1D64" w:rsidRDefault="00AC48A7" w:rsidP="00C21B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lang w:eastAsia="ru-RU"/>
        </w:rPr>
      </w:pPr>
      <w:r>
        <w:rPr>
          <w:rFonts w:ascii="Times New Roman" w:hAnsi="Times New Roman"/>
          <w:i/>
          <w:lang w:eastAsia="ru-RU"/>
        </w:rPr>
        <w:t>от «__» _____ 20___</w:t>
      </w:r>
      <w:r w:rsidR="009327A2" w:rsidRPr="00CD1D64">
        <w:rPr>
          <w:rFonts w:ascii="Times New Roman" w:hAnsi="Times New Roman"/>
          <w:i/>
          <w:lang w:eastAsia="ru-RU"/>
        </w:rPr>
        <w:t xml:space="preserve"> года</w:t>
      </w:r>
    </w:p>
    <w:p w:rsidR="009327A2" w:rsidRPr="00CD1D64" w:rsidRDefault="009327A2" w:rsidP="00C21BE1">
      <w:pPr>
        <w:widowControl w:val="0"/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hAnsi="Times New Roman"/>
          <w:lang w:eastAsia="ru-RU"/>
        </w:rPr>
      </w:pPr>
    </w:p>
    <w:p w:rsidR="009327A2" w:rsidRPr="008D55AE" w:rsidRDefault="009327A2" w:rsidP="00A848EE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0"/>
          <w:szCs w:val="20"/>
          <w:lang w:eastAsia="ru-RU"/>
        </w:rPr>
      </w:pPr>
    </w:p>
    <w:p w:rsidR="00B05888" w:rsidRDefault="00B05888" w:rsidP="00B05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B05888" w:rsidRDefault="00B05888" w:rsidP="00B05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B05888" w:rsidRDefault="00B05888" w:rsidP="00B05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B05888" w:rsidRDefault="00B05888" w:rsidP="00B05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B05888" w:rsidRDefault="00B05888" w:rsidP="00B05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B05888" w:rsidRDefault="00B05888" w:rsidP="00B05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410561" w:rsidRDefault="00410561" w:rsidP="0088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10561" w:rsidRDefault="00410561" w:rsidP="0088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10561" w:rsidRDefault="00410561" w:rsidP="0088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10561" w:rsidRDefault="00410561" w:rsidP="0088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10561" w:rsidRDefault="00410561" w:rsidP="0088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C5624" w:rsidRDefault="007C5624" w:rsidP="0088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C5624" w:rsidRDefault="007C5624" w:rsidP="0088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C5624" w:rsidRDefault="007C5624" w:rsidP="0088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C5624" w:rsidRDefault="007C5624" w:rsidP="0088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10561" w:rsidRDefault="00410561" w:rsidP="0088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21BE1" w:rsidRPr="002E0C3B" w:rsidRDefault="001C4A35" w:rsidP="002E0C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</w:t>
      </w:r>
      <w:r w:rsidR="008805F0" w:rsidRPr="008805F0">
        <w:rPr>
          <w:rFonts w:ascii="Times New Roman" w:hAnsi="Times New Roman"/>
          <w:sz w:val="24"/>
          <w:szCs w:val="24"/>
          <w:lang w:eastAsia="ru-RU"/>
        </w:rPr>
        <w:t xml:space="preserve">. Старое </w:t>
      </w:r>
      <w:proofErr w:type="spellStart"/>
      <w:r w:rsidR="008805F0" w:rsidRPr="008805F0">
        <w:rPr>
          <w:rFonts w:ascii="Times New Roman" w:hAnsi="Times New Roman"/>
          <w:sz w:val="24"/>
          <w:szCs w:val="24"/>
          <w:lang w:eastAsia="ru-RU"/>
        </w:rPr>
        <w:t>Кычино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2E0C3B">
        <w:rPr>
          <w:rFonts w:ascii="Times New Roman" w:hAnsi="Times New Roman"/>
          <w:sz w:val="24"/>
          <w:szCs w:val="24"/>
          <w:lang w:eastAsia="ru-RU"/>
        </w:rPr>
        <w:t xml:space="preserve">                        2022 г.</w:t>
      </w:r>
    </w:p>
    <w:p w:rsidR="00A83BE9" w:rsidRDefault="00A83BE9" w:rsidP="002E0C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83BE9">
        <w:rPr>
          <w:rFonts w:ascii="Times New Roman" w:hAnsi="Times New Roman"/>
          <w:b/>
          <w:sz w:val="24"/>
          <w:szCs w:val="24"/>
        </w:rPr>
        <w:lastRenderedPageBreak/>
        <w:t>1.Общие положения.</w:t>
      </w:r>
    </w:p>
    <w:p w:rsidR="00401E13" w:rsidRPr="00410561" w:rsidRDefault="00401E13" w:rsidP="002E0C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DF3506" w:rsidRDefault="006F69F6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1.1.</w:t>
      </w:r>
      <w:r w:rsidR="001D19DF" w:rsidRPr="008D55AE">
        <w:rPr>
          <w:rFonts w:ascii="Times New Roman" w:hAnsi="Times New Roman"/>
          <w:sz w:val="24"/>
          <w:szCs w:val="24"/>
          <w:lang w:eastAsia="ru-RU"/>
        </w:rPr>
        <w:t>Муниципальное казенное дошкольное образо</w:t>
      </w:r>
      <w:r w:rsidR="008805F0">
        <w:rPr>
          <w:rFonts w:ascii="Times New Roman" w:hAnsi="Times New Roman"/>
          <w:sz w:val="24"/>
          <w:szCs w:val="24"/>
          <w:lang w:eastAsia="ru-RU"/>
        </w:rPr>
        <w:t xml:space="preserve">вательное учреждение  </w:t>
      </w:r>
      <w:proofErr w:type="spellStart"/>
      <w:r w:rsidR="008805F0">
        <w:rPr>
          <w:rFonts w:ascii="Times New Roman" w:hAnsi="Times New Roman"/>
          <w:sz w:val="24"/>
          <w:szCs w:val="24"/>
          <w:lang w:eastAsia="ru-RU"/>
        </w:rPr>
        <w:t>Малягуртский</w:t>
      </w:r>
      <w:proofErr w:type="spellEnd"/>
      <w:r w:rsidR="00222ED0">
        <w:rPr>
          <w:rFonts w:ascii="Times New Roman" w:hAnsi="Times New Roman"/>
          <w:sz w:val="24"/>
          <w:szCs w:val="24"/>
          <w:lang w:eastAsia="ru-RU"/>
        </w:rPr>
        <w:t xml:space="preserve"> детский сад (далее Учреждение) является правопреемником прав и обязанностей Муниципального бюджетного дошкольного образовательного учреждения </w:t>
      </w:r>
      <w:proofErr w:type="spellStart"/>
      <w:r w:rsidR="00222ED0">
        <w:rPr>
          <w:rFonts w:ascii="Times New Roman" w:hAnsi="Times New Roman"/>
          <w:sz w:val="24"/>
          <w:szCs w:val="24"/>
          <w:lang w:eastAsia="ru-RU"/>
        </w:rPr>
        <w:t>Малягуртского</w:t>
      </w:r>
      <w:proofErr w:type="spellEnd"/>
      <w:r w:rsidR="00222ED0">
        <w:rPr>
          <w:rFonts w:ascii="Times New Roman" w:hAnsi="Times New Roman"/>
          <w:sz w:val="24"/>
          <w:szCs w:val="24"/>
          <w:lang w:eastAsia="ru-RU"/>
        </w:rPr>
        <w:t xml:space="preserve"> детского сада, созданного на основании постановления Администрации муниципального образования «Красногорский район» от 11.11.2010 г. № 1013</w:t>
      </w:r>
      <w:r w:rsidR="006C0520">
        <w:rPr>
          <w:rFonts w:ascii="Times New Roman" w:hAnsi="Times New Roman"/>
          <w:sz w:val="24"/>
          <w:szCs w:val="24"/>
          <w:lang w:eastAsia="ru-RU"/>
        </w:rPr>
        <w:t>.</w:t>
      </w:r>
      <w:r w:rsidR="00AC48A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Настоящий Устав регулирует деятельность Учреждения в реализации прав граждан на получение общедоступного и бесплатного дошкольного образования.</w:t>
      </w:r>
    </w:p>
    <w:p w:rsidR="001D19DF" w:rsidRPr="000752EC" w:rsidRDefault="006F69F6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1.2.</w:t>
      </w:r>
      <w:r w:rsidRPr="008D55AE">
        <w:rPr>
          <w:rFonts w:ascii="Times New Roman" w:hAnsi="Times New Roman"/>
          <w:sz w:val="24"/>
          <w:szCs w:val="24"/>
        </w:rPr>
        <w:t xml:space="preserve"> Учредителем Учреждения является</w:t>
      </w:r>
      <w:r w:rsidR="00DF3506" w:rsidRPr="00DF3506">
        <w:rPr>
          <w:rFonts w:ascii="Times New Roman" w:hAnsi="Times New Roman"/>
          <w:sz w:val="24"/>
          <w:szCs w:val="24"/>
        </w:rPr>
        <w:t xml:space="preserve"> </w:t>
      </w:r>
      <w:r w:rsidR="00DF3506">
        <w:rPr>
          <w:rFonts w:ascii="Times New Roman" w:hAnsi="Times New Roman"/>
          <w:sz w:val="24"/>
          <w:szCs w:val="24"/>
        </w:rPr>
        <w:t>муниципальное образование</w:t>
      </w:r>
      <w:r w:rsidRPr="008D55AE">
        <w:rPr>
          <w:rFonts w:ascii="Times New Roman" w:hAnsi="Times New Roman"/>
          <w:sz w:val="24"/>
          <w:szCs w:val="24"/>
        </w:rPr>
        <w:t xml:space="preserve"> </w:t>
      </w:r>
      <w:r w:rsidR="00AC48A7">
        <w:rPr>
          <w:rFonts w:ascii="Times New Roman" w:hAnsi="Times New Roman"/>
          <w:sz w:val="24"/>
          <w:szCs w:val="24"/>
        </w:rPr>
        <w:t>«</w:t>
      </w:r>
      <w:r w:rsidR="00DF3506" w:rsidRPr="0042218C">
        <w:rPr>
          <w:rFonts w:ascii="Times New Roman" w:hAnsi="Times New Roman"/>
          <w:sz w:val="24"/>
          <w:szCs w:val="24"/>
        </w:rPr>
        <w:t>Муниципальный округ Красногорский район Удмуртской Республики</w:t>
      </w:r>
      <w:r w:rsidR="00AC48A7">
        <w:rPr>
          <w:rFonts w:ascii="Times New Roman" w:hAnsi="Times New Roman"/>
          <w:sz w:val="24"/>
          <w:szCs w:val="24"/>
        </w:rPr>
        <w:t>»</w:t>
      </w:r>
      <w:r w:rsidRPr="008D55AE">
        <w:rPr>
          <w:rFonts w:ascii="Times New Roman" w:hAnsi="Times New Roman"/>
          <w:sz w:val="24"/>
          <w:szCs w:val="24"/>
        </w:rPr>
        <w:t xml:space="preserve"> в лице </w:t>
      </w:r>
      <w:r w:rsidR="00DF3506" w:rsidRPr="0042218C">
        <w:rPr>
          <w:rFonts w:ascii="Times New Roman" w:hAnsi="Times New Roman"/>
          <w:sz w:val="24"/>
          <w:szCs w:val="24"/>
        </w:rPr>
        <w:t>Администрация муниципального образования «Муниципальный округ Красногорский район Удмуртской Республики</w:t>
      </w:r>
      <w:r w:rsidR="00AC48A7">
        <w:rPr>
          <w:rFonts w:ascii="Times New Roman" w:hAnsi="Times New Roman"/>
          <w:sz w:val="24"/>
          <w:szCs w:val="24"/>
        </w:rPr>
        <w:t>»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(далее – Учредитель). Функции и полномочия учредителя осуществляет </w:t>
      </w:r>
      <w:r w:rsidR="000752EC" w:rsidRPr="0042218C">
        <w:rPr>
          <w:rFonts w:ascii="Times New Roman" w:hAnsi="Times New Roman"/>
          <w:sz w:val="24"/>
          <w:szCs w:val="24"/>
        </w:rPr>
        <w:t>Отдел образования Администрации муниципального образования «Муниципальный округ Красногорский район Удмуртской Республики»</w:t>
      </w:r>
      <w:r w:rsidR="000752EC">
        <w:rPr>
          <w:rFonts w:ascii="Times New Roman" w:hAnsi="Times New Roman"/>
          <w:sz w:val="24"/>
          <w:szCs w:val="24"/>
        </w:rPr>
        <w:t>.</w:t>
      </w:r>
    </w:p>
    <w:p w:rsidR="001D19DF" w:rsidRPr="008D55AE" w:rsidRDefault="006F69F6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1.3. </w:t>
      </w:r>
      <w:r w:rsidR="001D19DF" w:rsidRPr="008D55AE">
        <w:rPr>
          <w:rFonts w:ascii="Times New Roman" w:hAnsi="Times New Roman"/>
          <w:sz w:val="24"/>
          <w:szCs w:val="24"/>
          <w:lang w:eastAsia="ru-RU"/>
        </w:rPr>
        <w:t>Полное наименование Учреждения: Муниципальное казенное дошкольное образ</w:t>
      </w:r>
      <w:r w:rsidR="00A83BE9">
        <w:rPr>
          <w:rFonts w:ascii="Times New Roman" w:hAnsi="Times New Roman"/>
          <w:sz w:val="24"/>
          <w:szCs w:val="24"/>
          <w:lang w:eastAsia="ru-RU"/>
        </w:rPr>
        <w:t xml:space="preserve">овательное учреждение </w:t>
      </w:r>
      <w:proofErr w:type="spellStart"/>
      <w:r w:rsidR="00A83BE9">
        <w:rPr>
          <w:rFonts w:ascii="Times New Roman" w:hAnsi="Times New Roman"/>
          <w:sz w:val="24"/>
          <w:szCs w:val="24"/>
          <w:lang w:eastAsia="ru-RU"/>
        </w:rPr>
        <w:t>Малягуртский</w:t>
      </w:r>
      <w:proofErr w:type="spellEnd"/>
      <w:r w:rsidR="001D19DF" w:rsidRPr="008D55AE">
        <w:rPr>
          <w:rFonts w:ascii="Times New Roman" w:hAnsi="Times New Roman"/>
          <w:sz w:val="24"/>
          <w:szCs w:val="24"/>
          <w:lang w:eastAsia="ru-RU"/>
        </w:rPr>
        <w:t xml:space="preserve"> детский сад. </w:t>
      </w:r>
    </w:p>
    <w:p w:rsidR="001D19DF" w:rsidRPr="008D55AE" w:rsidRDefault="001D19DF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Официальное сокращенно</w:t>
      </w:r>
      <w:r w:rsidR="00A83BE9">
        <w:rPr>
          <w:rFonts w:ascii="Times New Roman" w:hAnsi="Times New Roman"/>
          <w:sz w:val="24"/>
          <w:szCs w:val="24"/>
          <w:lang w:eastAsia="ru-RU"/>
        </w:rPr>
        <w:t xml:space="preserve">е наименование: МКДОУ </w:t>
      </w:r>
      <w:proofErr w:type="spellStart"/>
      <w:r w:rsidR="00A83BE9">
        <w:rPr>
          <w:rFonts w:ascii="Times New Roman" w:hAnsi="Times New Roman"/>
          <w:sz w:val="24"/>
          <w:szCs w:val="24"/>
          <w:lang w:eastAsia="ru-RU"/>
        </w:rPr>
        <w:t>Малягуртский</w:t>
      </w:r>
      <w:proofErr w:type="spell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 детский сад.</w:t>
      </w:r>
    </w:p>
    <w:p w:rsidR="009F5C1D" w:rsidRPr="008D55AE" w:rsidRDefault="006F69F6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1.4</w:t>
      </w:r>
      <w:r w:rsidR="00715F24">
        <w:rPr>
          <w:rFonts w:ascii="Times New Roman" w:hAnsi="Times New Roman"/>
          <w:sz w:val="24"/>
          <w:szCs w:val="24"/>
          <w:lang w:eastAsia="ru-RU"/>
        </w:rPr>
        <w:t>. Юридический адрес: 427650</w:t>
      </w:r>
      <w:r w:rsidR="009F5C1D" w:rsidRPr="008D55AE">
        <w:rPr>
          <w:rFonts w:ascii="Times New Roman" w:hAnsi="Times New Roman"/>
          <w:sz w:val="24"/>
          <w:szCs w:val="24"/>
          <w:lang w:eastAsia="ru-RU"/>
        </w:rPr>
        <w:t>, Удмуртская Ре</w:t>
      </w:r>
      <w:r w:rsidR="00715F24">
        <w:rPr>
          <w:rFonts w:ascii="Times New Roman" w:hAnsi="Times New Roman"/>
          <w:sz w:val="24"/>
          <w:szCs w:val="24"/>
          <w:lang w:eastAsia="ru-RU"/>
        </w:rPr>
        <w:t xml:space="preserve">спублика, Красногорский район,  д. Старое </w:t>
      </w:r>
      <w:proofErr w:type="spellStart"/>
      <w:r w:rsidR="00715F24">
        <w:rPr>
          <w:rFonts w:ascii="Times New Roman" w:hAnsi="Times New Roman"/>
          <w:sz w:val="24"/>
          <w:szCs w:val="24"/>
          <w:lang w:eastAsia="ru-RU"/>
        </w:rPr>
        <w:t>Кычино</w:t>
      </w:r>
      <w:proofErr w:type="spellEnd"/>
      <w:r w:rsidR="00715F24">
        <w:rPr>
          <w:rFonts w:ascii="Times New Roman" w:hAnsi="Times New Roman"/>
          <w:sz w:val="24"/>
          <w:szCs w:val="24"/>
          <w:lang w:eastAsia="ru-RU"/>
        </w:rPr>
        <w:t>, ул. Рябиновая, дом 43.</w:t>
      </w:r>
    </w:p>
    <w:p w:rsidR="00715F24" w:rsidRDefault="006F69F6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1.5</w:t>
      </w:r>
      <w:r w:rsidR="009F5C1D" w:rsidRPr="008D55AE">
        <w:rPr>
          <w:rFonts w:ascii="Times New Roman" w:hAnsi="Times New Roman"/>
          <w:sz w:val="24"/>
          <w:szCs w:val="24"/>
          <w:lang w:eastAsia="ru-RU"/>
        </w:rPr>
        <w:t xml:space="preserve">. Фактический адрес: </w:t>
      </w:r>
      <w:r w:rsidR="00715F24">
        <w:rPr>
          <w:rFonts w:ascii="Times New Roman" w:hAnsi="Times New Roman"/>
          <w:sz w:val="24"/>
          <w:szCs w:val="24"/>
          <w:lang w:eastAsia="ru-RU"/>
        </w:rPr>
        <w:t>427650</w:t>
      </w:r>
      <w:r w:rsidR="00715F24" w:rsidRPr="008D55AE">
        <w:rPr>
          <w:rFonts w:ascii="Times New Roman" w:hAnsi="Times New Roman"/>
          <w:sz w:val="24"/>
          <w:szCs w:val="24"/>
          <w:lang w:eastAsia="ru-RU"/>
        </w:rPr>
        <w:t>, Удмуртская Ре</w:t>
      </w:r>
      <w:r w:rsidR="00715F24">
        <w:rPr>
          <w:rFonts w:ascii="Times New Roman" w:hAnsi="Times New Roman"/>
          <w:sz w:val="24"/>
          <w:szCs w:val="24"/>
          <w:lang w:eastAsia="ru-RU"/>
        </w:rPr>
        <w:t>спублика, Красногорский район,</w:t>
      </w:r>
      <w:r w:rsidR="001C4A3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15F24">
        <w:rPr>
          <w:rFonts w:ascii="Times New Roman" w:hAnsi="Times New Roman"/>
          <w:sz w:val="24"/>
          <w:szCs w:val="24"/>
          <w:lang w:eastAsia="ru-RU"/>
        </w:rPr>
        <w:t xml:space="preserve"> д. Старое </w:t>
      </w:r>
      <w:proofErr w:type="spellStart"/>
      <w:r w:rsidR="00715F24">
        <w:rPr>
          <w:rFonts w:ascii="Times New Roman" w:hAnsi="Times New Roman"/>
          <w:sz w:val="24"/>
          <w:szCs w:val="24"/>
          <w:lang w:eastAsia="ru-RU"/>
        </w:rPr>
        <w:t>Кычино</w:t>
      </w:r>
      <w:proofErr w:type="spellEnd"/>
      <w:r w:rsidR="00715F24">
        <w:rPr>
          <w:rFonts w:ascii="Times New Roman" w:hAnsi="Times New Roman"/>
          <w:sz w:val="24"/>
          <w:szCs w:val="24"/>
          <w:lang w:eastAsia="ru-RU"/>
        </w:rPr>
        <w:t>, ул. Рябиновая, дом 43.</w:t>
      </w:r>
    </w:p>
    <w:p w:rsidR="009F5C1D" w:rsidRPr="008D55AE" w:rsidRDefault="00A83BE9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1.6</w:t>
      </w:r>
      <w:r w:rsidR="009F5C1D" w:rsidRPr="008D55AE">
        <w:rPr>
          <w:rFonts w:ascii="Times New Roman" w:hAnsi="Times New Roman"/>
          <w:sz w:val="24"/>
          <w:szCs w:val="24"/>
          <w:lang w:eastAsia="ru-RU"/>
        </w:rPr>
        <w:t>. Учреждение является некоммерческой организацией и не имеет извлечение прибыли в качестве основной цели своей деятельности. Организационно-правовая форма – казенное учреждение, тип – дошкольное образовательное учреждение. Порядок финансового обеспечения Учреждения осуществляется в виде сметного финансирования из бюджета в соответствии с муниципальным заданием и сметой.</w:t>
      </w:r>
    </w:p>
    <w:p w:rsidR="009327A2" w:rsidRPr="008D55AE" w:rsidRDefault="00A83BE9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1.7</w:t>
      </w:r>
      <w:r w:rsidR="0029194D" w:rsidRPr="008D55AE">
        <w:rPr>
          <w:rFonts w:ascii="Times New Roman" w:hAnsi="Times New Roman"/>
          <w:sz w:val="24"/>
          <w:szCs w:val="24"/>
          <w:lang w:eastAsia="ru-RU"/>
        </w:rPr>
        <w:t xml:space="preserve">. Учреждение филиалов и представительств не имеет. </w:t>
      </w:r>
    </w:p>
    <w:p w:rsidR="009327A2" w:rsidRPr="008D55AE" w:rsidRDefault="00A83BE9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1.8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Учреждение осуществляет свою деятельность в соответствии с Конвенцией ООН о правах ребенка, Конституцией Российской Федерации, Федеральным законом от 29.12.2012 № 273-ФЗ «Об образовании в Российской Федерации», Федеральным законом от 12.01.1996 № 7-ФЗ «О некоммерческих организациях» другими федеральными законами и нормативными правовыми актами Российской Федерации, законами и иными правовыми актами Удмуртской Республики, нормативными актами органов местного самоуправления </w:t>
      </w:r>
      <w:r w:rsidR="000752EC" w:rsidRPr="0042218C">
        <w:rPr>
          <w:rFonts w:ascii="Times New Roman" w:hAnsi="Times New Roman"/>
          <w:sz w:val="24"/>
          <w:szCs w:val="24"/>
        </w:rPr>
        <w:t>муниципального образования «Муниципальный округ Красногорский район</w:t>
      </w:r>
      <w:proofErr w:type="gramEnd"/>
      <w:r w:rsidR="000752EC" w:rsidRPr="0042218C">
        <w:rPr>
          <w:rFonts w:ascii="Times New Roman" w:hAnsi="Times New Roman"/>
          <w:sz w:val="24"/>
          <w:szCs w:val="24"/>
        </w:rPr>
        <w:t xml:space="preserve"> Удмуртской Республики</w:t>
      </w:r>
      <w:r w:rsidR="000752EC">
        <w:rPr>
          <w:rFonts w:ascii="Times New Roman" w:hAnsi="Times New Roman"/>
          <w:sz w:val="24"/>
          <w:szCs w:val="24"/>
        </w:rPr>
        <w:t>»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, а также настоящим Уставом и локальными правовыми актами Учреждения.</w:t>
      </w:r>
    </w:p>
    <w:p w:rsidR="009327A2" w:rsidRPr="008D55AE" w:rsidRDefault="00A83BE9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1.9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. Учреждение является юридическим лицом, имеет самостоятельный баланс, обладает на праве оперативного управления объектами права собственности, имеет печать установленного образца, штамп и бланки со своим наименованием. Учреждение от своего имени приобретает и осуществляет имущественные и неимущественные права, </w:t>
      </w:r>
      <w:proofErr w:type="gramStart"/>
      <w:r w:rsidR="009327A2" w:rsidRPr="008D55AE">
        <w:rPr>
          <w:rFonts w:ascii="Times New Roman" w:hAnsi="Times New Roman"/>
          <w:sz w:val="24"/>
          <w:szCs w:val="24"/>
          <w:lang w:eastAsia="ru-RU"/>
        </w:rPr>
        <w:t>несет обязанности</w:t>
      </w:r>
      <w:proofErr w:type="gramEnd"/>
      <w:r w:rsidR="009327A2" w:rsidRPr="008D55AE">
        <w:rPr>
          <w:rFonts w:ascii="Times New Roman" w:hAnsi="Times New Roman"/>
          <w:sz w:val="24"/>
          <w:szCs w:val="24"/>
          <w:lang w:eastAsia="ru-RU"/>
        </w:rPr>
        <w:t>, выступает истцом и ответчиком в суде в соответствии с федеральными законами.</w:t>
      </w:r>
    </w:p>
    <w:p w:rsidR="009327A2" w:rsidRPr="008D55AE" w:rsidRDefault="00A83BE9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1.10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. Учреждение отвечает по своим обязательствам находящимися в его распоряжении денежными средствами. При их недостаточности субсидиарную ответственность по обязательствам Учреждения от имени муниципального образования </w:t>
      </w:r>
      <w:r w:rsidR="000752EC" w:rsidRPr="0042218C">
        <w:rPr>
          <w:rFonts w:ascii="Times New Roman" w:hAnsi="Times New Roman"/>
          <w:sz w:val="24"/>
          <w:szCs w:val="24"/>
        </w:rPr>
        <w:t>«Муниципальный округ Красногорский район Удмуртской Республики</w:t>
      </w:r>
      <w:r w:rsidR="000752EC">
        <w:rPr>
          <w:rFonts w:ascii="Times New Roman" w:hAnsi="Times New Roman"/>
          <w:sz w:val="24"/>
          <w:szCs w:val="24"/>
        </w:rPr>
        <w:t>»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 несёт собственник имущества.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D55AE">
        <w:rPr>
          <w:rFonts w:ascii="Times New Roman" w:hAnsi="Times New Roman"/>
          <w:iCs/>
          <w:sz w:val="24"/>
          <w:szCs w:val="24"/>
          <w:lang w:eastAsia="ru-RU"/>
        </w:rPr>
        <w:t>Учреждение не несет ответственности по обязательствам Учредителя и созданных им юридических лиц.</w:t>
      </w:r>
    </w:p>
    <w:p w:rsidR="009327A2" w:rsidRPr="008D55AE" w:rsidRDefault="00A83BE9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1.11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. Права юридического лица у Учреждения в части ведения финансово-хозяйственной деятельности, предусмотренной настоящим Уставом и направленной на подготовку образовательного процесса, возникают с момента его регистрации как образовательного 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lastRenderedPageBreak/>
        <w:t>учреждения.</w:t>
      </w:r>
    </w:p>
    <w:p w:rsidR="009327A2" w:rsidRPr="008D55AE" w:rsidRDefault="00A83BE9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1.12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Учреждение проходит лицензирование в порядке, установленном федеральным законодательством.</w:t>
      </w:r>
    </w:p>
    <w:p w:rsidR="009327A2" w:rsidRPr="008D55AE" w:rsidRDefault="00A83BE9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1.13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Учреждение может вступать в педагогические, научные и иные ассоциации и объединения, принимать участие в олимпиадах, конференциях, конгрессах, иных формах сотрудничества, а также осуществлять обмен делегациями воспитанников и педагогов. Не допускается в Учреждении создание и деятельность политических партий, религиозных движений и организаций.</w:t>
      </w:r>
    </w:p>
    <w:p w:rsidR="009327A2" w:rsidRPr="008D55AE" w:rsidRDefault="00A83BE9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1.14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Деятельность Учреждения осуществляется на принципах демократии и гуманизма, общедоступности, приоритета общечеловеческих ценностей, свободного развития личности, автономности и светского характера образования.</w:t>
      </w:r>
    </w:p>
    <w:p w:rsidR="009327A2" w:rsidRPr="008D55AE" w:rsidRDefault="00A83BE9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1.15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Учреждение гарантирует равенство прав и свобод участников образовательного и воспитательного процессов. Учреждение несет в установленном порядке ответственность за реализацию конституционного права граждан Российской Федерации, иностранных граждан, лиц без гражданства, лиц, признанных беженцами, на получение бесплатного образования, качество образования и его соответствие государственным образовательным стандартам.</w:t>
      </w:r>
    </w:p>
    <w:p w:rsidR="009327A2" w:rsidRPr="008D55AE" w:rsidRDefault="00A83BE9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1.16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Учреждение вправе с согласия Учредителя открывать различные структурные подразделения, обеспечивающие осуществление образовательной деятельности с учетом уровня и направленности реализуемых образовате</w:t>
      </w:r>
      <w:r w:rsidR="001C4A35">
        <w:rPr>
          <w:rFonts w:ascii="Times New Roman" w:hAnsi="Times New Roman"/>
          <w:sz w:val="24"/>
          <w:szCs w:val="24"/>
          <w:lang w:eastAsia="ru-RU"/>
        </w:rPr>
        <w:t xml:space="preserve">льных программ. 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Структурные подразделения образовательной организации не являются юридическими лицами и действуют на основании Устава и положения о соответствующем структурном подразделении, утверж</w:t>
      </w:r>
      <w:r w:rsidR="001C4A35">
        <w:rPr>
          <w:rFonts w:ascii="Times New Roman" w:hAnsi="Times New Roman"/>
          <w:sz w:val="24"/>
          <w:szCs w:val="24"/>
          <w:lang w:eastAsia="ru-RU"/>
        </w:rPr>
        <w:t xml:space="preserve">денного заведующим Учреждением. 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Руководители обособленных структурных подразделений Учреждения действуют на основании доверенности заведующего Учреждением.</w:t>
      </w:r>
    </w:p>
    <w:p w:rsidR="00995115" w:rsidRDefault="00A83BE9" w:rsidP="002E0C3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1.17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. Учреждение 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>размещает на официальном сайте в информационно-телекоммуникационной сети «Интернет»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 информацию в соответствии с перечнем сведений, установленных законодательством Российской Федерации, а также локальными нормативными актами, </w:t>
      </w:r>
      <w:r w:rsidR="001C4A35">
        <w:rPr>
          <w:rFonts w:ascii="Times New Roman" w:hAnsi="Times New Roman"/>
          <w:bCs/>
          <w:sz w:val="24"/>
          <w:szCs w:val="24"/>
          <w:lang w:eastAsia="ru-RU"/>
        </w:rPr>
        <w:t>и обеспечивает ее обновление.</w:t>
      </w:r>
    </w:p>
    <w:p w:rsidR="007C5624" w:rsidRDefault="00503B8D" w:rsidP="002E0C3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1.18.</w:t>
      </w:r>
      <w:r w:rsidR="007C5624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Бюджетная смета Учреждения. </w:t>
      </w:r>
    </w:p>
    <w:p w:rsidR="00503B8D" w:rsidRDefault="00503B8D" w:rsidP="002E0C3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Учреждение обеспечивает формирование и представление для размещения на официальном сайте в сети «Интернет»(</w:t>
      </w:r>
      <w:hyperlink r:id="rId9" w:history="1">
        <w:r w:rsidRPr="00FC1180">
          <w:rPr>
            <w:rStyle w:val="af4"/>
            <w:rFonts w:ascii="Times New Roman" w:hAnsi="Times New Roman"/>
            <w:bCs/>
            <w:sz w:val="24"/>
            <w:szCs w:val="24"/>
            <w:lang w:val="en-US" w:eastAsia="ru-RU"/>
          </w:rPr>
          <w:t>www</w:t>
        </w:r>
        <w:r w:rsidRPr="00FC1180">
          <w:rPr>
            <w:rStyle w:val="af4"/>
            <w:rFonts w:ascii="Times New Roman" w:hAnsi="Times New Roman"/>
            <w:bCs/>
            <w:sz w:val="24"/>
            <w:szCs w:val="24"/>
            <w:lang w:eastAsia="ru-RU"/>
          </w:rPr>
          <w:t>.</w:t>
        </w:r>
        <w:r w:rsidRPr="00FC1180">
          <w:rPr>
            <w:rStyle w:val="af4"/>
            <w:rFonts w:ascii="Times New Roman" w:hAnsi="Times New Roman"/>
            <w:bCs/>
            <w:sz w:val="24"/>
            <w:szCs w:val="24"/>
            <w:lang w:val="en-US" w:eastAsia="ru-RU"/>
          </w:rPr>
          <w:t>bus</w:t>
        </w:r>
        <w:r w:rsidRPr="00FC1180">
          <w:rPr>
            <w:rStyle w:val="af4"/>
            <w:rFonts w:ascii="Times New Roman" w:hAnsi="Times New Roman"/>
            <w:bCs/>
            <w:sz w:val="24"/>
            <w:szCs w:val="24"/>
            <w:lang w:eastAsia="ru-RU"/>
          </w:rPr>
          <w:t>.</w:t>
        </w:r>
        <w:proofErr w:type="spellStart"/>
        <w:r w:rsidRPr="00FC1180">
          <w:rPr>
            <w:rStyle w:val="af4"/>
            <w:rFonts w:ascii="Times New Roman" w:hAnsi="Times New Roman"/>
            <w:bCs/>
            <w:sz w:val="24"/>
            <w:szCs w:val="24"/>
            <w:lang w:val="en-US" w:eastAsia="ru-RU"/>
          </w:rPr>
          <w:t>gov</w:t>
        </w:r>
        <w:proofErr w:type="spellEnd"/>
        <w:r w:rsidRPr="00FC1180">
          <w:rPr>
            <w:rStyle w:val="af4"/>
            <w:rFonts w:ascii="Times New Roman" w:hAnsi="Times New Roman"/>
            <w:bCs/>
            <w:sz w:val="24"/>
            <w:szCs w:val="24"/>
            <w:lang w:eastAsia="ru-RU"/>
          </w:rPr>
          <w:t>.</w:t>
        </w:r>
        <w:proofErr w:type="spellStart"/>
        <w:r w:rsidRPr="00FC1180">
          <w:rPr>
            <w:rStyle w:val="af4"/>
            <w:rFonts w:ascii="Times New Roman" w:hAnsi="Times New Roman"/>
            <w:bCs/>
            <w:sz w:val="24"/>
            <w:szCs w:val="24"/>
            <w:lang w:val="en-US" w:eastAsia="ru-RU"/>
          </w:rPr>
          <w:t>ru</w:t>
        </w:r>
        <w:proofErr w:type="spellEnd"/>
      </w:hyperlink>
      <w:r w:rsidRPr="00503B8D">
        <w:rPr>
          <w:rFonts w:ascii="Times New Roman" w:hAnsi="Times New Roman"/>
          <w:bCs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bCs/>
          <w:sz w:val="24"/>
          <w:szCs w:val="24"/>
          <w:lang w:eastAsia="ru-RU"/>
        </w:rPr>
        <w:t>информации об учреждении в порядке, установленном Министерством финансов Российской Федерации.</w:t>
      </w:r>
    </w:p>
    <w:p w:rsidR="007C5624" w:rsidRPr="00503B8D" w:rsidRDefault="007C5624" w:rsidP="002E0C3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9327A2" w:rsidRPr="008D55AE" w:rsidRDefault="009327A2" w:rsidP="002E0C3B">
      <w:pPr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r w:rsidRPr="008D55AE">
        <w:rPr>
          <w:rFonts w:ascii="Times New Roman" w:hAnsi="Times New Roman"/>
          <w:b/>
          <w:sz w:val="24"/>
          <w:szCs w:val="24"/>
          <w:lang w:eastAsia="ru-RU"/>
        </w:rPr>
        <w:t>2. Предмет, цели и виды деятельности Учреждения</w:t>
      </w:r>
    </w:p>
    <w:p w:rsidR="009327A2" w:rsidRPr="008D55AE" w:rsidRDefault="009327A2" w:rsidP="002E0C3B">
      <w:pPr>
        <w:spacing w:after="0" w:line="240" w:lineRule="auto"/>
        <w:jc w:val="both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:rsidR="009327A2" w:rsidRPr="008D55AE" w:rsidRDefault="009327A2" w:rsidP="002E0C3B">
      <w:pPr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2.1. Предметом деятельности </w:t>
      </w:r>
      <w:r w:rsidRPr="008D55AE">
        <w:rPr>
          <w:rFonts w:ascii="Times New Roman" w:hAnsi="Times New Roman"/>
          <w:sz w:val="24"/>
          <w:szCs w:val="24"/>
          <w:lang w:eastAsia="ru-RU"/>
        </w:rPr>
        <w:t>Учреждения</w:t>
      </w:r>
      <w:r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 является оказание услуг (выполнение работ) по реализации предусмотренных федеральными законами, законами </w:t>
      </w:r>
      <w:r w:rsidRPr="008D55AE">
        <w:rPr>
          <w:rFonts w:ascii="Times New Roman" w:hAnsi="Times New Roman"/>
          <w:sz w:val="24"/>
          <w:szCs w:val="24"/>
          <w:lang w:eastAsia="ru-RU"/>
        </w:rPr>
        <w:t>Удмуртской Республики</w:t>
      </w:r>
      <w:r w:rsidRPr="008D55AE">
        <w:rPr>
          <w:rFonts w:ascii="Times New Roman" w:hAnsi="Times New Roman"/>
          <w:bCs/>
          <w:sz w:val="24"/>
          <w:szCs w:val="24"/>
          <w:lang w:eastAsia="ru-RU"/>
        </w:rPr>
        <w:t>, нормативными правовыми актами Российской Федерации и муниципальными правовыми актами органов местного самоуправления муниципального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 образования </w:t>
      </w:r>
      <w:r w:rsidR="009D521E" w:rsidRPr="0042218C">
        <w:rPr>
          <w:rFonts w:ascii="Times New Roman" w:hAnsi="Times New Roman"/>
          <w:sz w:val="24"/>
          <w:szCs w:val="24"/>
        </w:rPr>
        <w:t>«Муниципальный округ Красногорский район Удмуртской Республики</w:t>
      </w:r>
      <w:r w:rsidR="009D521E">
        <w:rPr>
          <w:rFonts w:ascii="Times New Roman" w:hAnsi="Times New Roman"/>
          <w:sz w:val="24"/>
          <w:szCs w:val="24"/>
        </w:rPr>
        <w:t>»</w:t>
      </w:r>
      <w:r w:rsidR="0007346A">
        <w:rPr>
          <w:rFonts w:ascii="Times New Roman" w:hAnsi="Times New Roman"/>
          <w:sz w:val="24"/>
          <w:szCs w:val="24"/>
        </w:rPr>
        <w:t xml:space="preserve"> </w:t>
      </w:r>
      <w:r w:rsidRPr="008D55AE">
        <w:rPr>
          <w:rFonts w:ascii="Times New Roman" w:hAnsi="Times New Roman"/>
          <w:bCs/>
          <w:sz w:val="24"/>
          <w:szCs w:val="24"/>
          <w:lang w:eastAsia="ru-RU"/>
        </w:rPr>
        <w:t>в сфере образования.</w:t>
      </w:r>
    </w:p>
    <w:p w:rsidR="009327A2" w:rsidRPr="008D55AE" w:rsidRDefault="005F3A84" w:rsidP="002E0C3B">
      <w:pPr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2.2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Целями деятельности, для которых создано Учреждение, являются:</w:t>
      </w:r>
    </w:p>
    <w:p w:rsidR="009327A2" w:rsidRPr="008D55AE" w:rsidRDefault="009327A2" w:rsidP="002E0C3B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формирование общей культуры детей дошкольного возраста;</w:t>
      </w:r>
    </w:p>
    <w:p w:rsidR="009327A2" w:rsidRPr="008D55AE" w:rsidRDefault="009327A2" w:rsidP="002E0C3B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развитие физических, интеллектуальных, нравственных, эстетических и личностных качеств детей дошкольного возраста;</w:t>
      </w:r>
    </w:p>
    <w:p w:rsidR="009327A2" w:rsidRPr="008D55AE" w:rsidRDefault="009327A2" w:rsidP="002E0C3B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формирование предпосылок учебной деятельности детей дошкольного возраста;</w:t>
      </w:r>
    </w:p>
    <w:p w:rsidR="009327A2" w:rsidRPr="008D55AE" w:rsidRDefault="009327A2" w:rsidP="002E0C3B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сохранение и укрепление здоровья детей дошкольного возраста;</w:t>
      </w:r>
    </w:p>
    <w:p w:rsidR="009327A2" w:rsidRPr="008D55AE" w:rsidRDefault="009327A2" w:rsidP="002E0C3B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коррекция нарушений развития различных категорий детей с ограниченными возможностями здоровья, оказание им квалифицированной </w:t>
      </w:r>
      <w:r w:rsidR="003760A0" w:rsidRPr="008D55AE">
        <w:rPr>
          <w:rFonts w:ascii="Times New Roman" w:hAnsi="Times New Roman"/>
          <w:sz w:val="24"/>
          <w:szCs w:val="24"/>
          <w:lang w:eastAsia="ru-RU"/>
        </w:rPr>
        <w:t>психолого-педагогической помощи;</w:t>
      </w:r>
    </w:p>
    <w:p w:rsidR="009327A2" w:rsidRPr="008D55AE" w:rsidRDefault="009327A2" w:rsidP="002E0C3B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оказание методической, психолого-педагогической, диагностической и </w:t>
      </w: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>консультативной помощи родителям (законным представителям) по вопросам воспитания, обучения и развития детей.</w:t>
      </w:r>
    </w:p>
    <w:p w:rsidR="00142BCE" w:rsidRPr="008D55AE" w:rsidRDefault="00142BCE" w:rsidP="002E0C3B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</w:p>
    <w:p w:rsidR="00142BCE" w:rsidRPr="008D55AE" w:rsidRDefault="005F3A84" w:rsidP="002E0C3B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bCs/>
          <w:sz w:val="24"/>
          <w:szCs w:val="24"/>
          <w:lang w:eastAsia="ru-RU"/>
        </w:rPr>
        <w:t>2.3</w:t>
      </w:r>
      <w:r w:rsidR="00142BCE"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  <w:r w:rsidR="00991A96" w:rsidRPr="008D55AE">
        <w:rPr>
          <w:rFonts w:ascii="Times New Roman" w:hAnsi="Times New Roman"/>
          <w:sz w:val="24"/>
          <w:szCs w:val="24"/>
          <w:lang w:eastAsia="ru-RU"/>
        </w:rPr>
        <w:t xml:space="preserve"> Основным видом  деятельности Учреждения являе</w:t>
      </w:r>
      <w:r w:rsidR="00142BCE" w:rsidRPr="008D55AE">
        <w:rPr>
          <w:rFonts w:ascii="Times New Roman" w:hAnsi="Times New Roman"/>
          <w:sz w:val="24"/>
          <w:szCs w:val="24"/>
          <w:lang w:eastAsia="ru-RU"/>
        </w:rPr>
        <w:t>тся:</w:t>
      </w:r>
    </w:p>
    <w:p w:rsidR="003760A0" w:rsidRPr="008D55AE" w:rsidRDefault="00142BCE" w:rsidP="002E0C3B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="003760A0" w:rsidRPr="008D55AE">
        <w:rPr>
          <w:rFonts w:ascii="Times New Roman" w:hAnsi="Times New Roman"/>
          <w:sz w:val="24"/>
          <w:szCs w:val="24"/>
          <w:lang w:eastAsia="ru-RU"/>
        </w:rPr>
        <w:t xml:space="preserve">дошкольное  </w:t>
      </w:r>
      <w:r w:rsidR="0076127C" w:rsidRPr="008D55AE">
        <w:rPr>
          <w:rFonts w:ascii="Times New Roman" w:hAnsi="Times New Roman"/>
          <w:sz w:val="24"/>
          <w:szCs w:val="24"/>
          <w:lang w:eastAsia="ru-RU"/>
        </w:rPr>
        <w:t>образование</w:t>
      </w:r>
      <w:r w:rsidR="00991A96" w:rsidRPr="008D55AE">
        <w:rPr>
          <w:rFonts w:ascii="Times New Roman" w:hAnsi="Times New Roman"/>
          <w:sz w:val="24"/>
          <w:szCs w:val="24"/>
          <w:lang w:eastAsia="ru-RU"/>
        </w:rPr>
        <w:t>.</w:t>
      </w:r>
    </w:p>
    <w:p w:rsidR="009327A2" w:rsidRPr="008D55AE" w:rsidRDefault="00343687" w:rsidP="002E0C3B">
      <w:pPr>
        <w:spacing w:after="0" w:line="240" w:lineRule="auto"/>
        <w:contextualSpacing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bCs/>
          <w:sz w:val="24"/>
          <w:szCs w:val="24"/>
          <w:lang w:eastAsia="ru-RU"/>
        </w:rPr>
        <w:t>2.4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Учреждение</w:t>
      </w:r>
      <w:r w:rsidR="000734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91523" w:rsidRPr="008D55AE">
        <w:rPr>
          <w:rFonts w:ascii="Times New Roman" w:hAnsi="Times New Roman"/>
          <w:bCs/>
          <w:sz w:val="24"/>
          <w:szCs w:val="24"/>
          <w:lang w:eastAsia="ru-RU"/>
        </w:rPr>
        <w:t>вправе</w:t>
      </w:r>
      <w:r w:rsidR="0007346A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>оказывать услуги, относящиеся к его основным видам деят</w:t>
      </w:r>
      <w:r w:rsidR="005F3A84" w:rsidRPr="008D55AE">
        <w:rPr>
          <w:rFonts w:ascii="Times New Roman" w:hAnsi="Times New Roman"/>
          <w:bCs/>
          <w:sz w:val="24"/>
          <w:szCs w:val="24"/>
          <w:lang w:eastAsia="ru-RU"/>
        </w:rPr>
        <w:t>ельности, предусмотренным п. 2.3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>. настоящего Устава, в целях, указанных в п. 2.</w:t>
      </w:r>
      <w:r w:rsidR="005F3A84" w:rsidRPr="008D55AE">
        <w:rPr>
          <w:rFonts w:ascii="Times New Roman" w:hAnsi="Times New Roman"/>
          <w:bCs/>
          <w:sz w:val="24"/>
          <w:szCs w:val="24"/>
          <w:lang w:eastAsia="ru-RU"/>
        </w:rPr>
        <w:t>2</w:t>
      </w:r>
      <w:r w:rsidR="009D521E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  <w:r w:rsidR="009E5A06" w:rsidRPr="008D55AE">
        <w:rPr>
          <w:rFonts w:ascii="Times New Roman" w:hAnsi="Times New Roman"/>
          <w:bCs/>
          <w:sz w:val="24"/>
          <w:szCs w:val="24"/>
          <w:lang w:eastAsia="ru-RU"/>
        </w:rPr>
        <w:t>настоящего Устава.</w:t>
      </w:r>
    </w:p>
    <w:p w:rsidR="009327A2" w:rsidRPr="009D521E" w:rsidRDefault="00144D41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bCs/>
          <w:sz w:val="24"/>
          <w:szCs w:val="24"/>
          <w:lang w:eastAsia="ru-RU"/>
        </w:rPr>
        <w:t>2.</w:t>
      </w:r>
      <w:r w:rsidR="00343687" w:rsidRPr="008D55AE">
        <w:rPr>
          <w:rFonts w:ascii="Times New Roman" w:hAnsi="Times New Roman"/>
          <w:bCs/>
          <w:sz w:val="24"/>
          <w:szCs w:val="24"/>
          <w:lang w:eastAsia="ru-RU"/>
        </w:rPr>
        <w:t>5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  <w:r w:rsidRPr="008D55AE">
        <w:rPr>
          <w:rFonts w:ascii="Times New Roman" w:hAnsi="Times New Roman"/>
          <w:sz w:val="24"/>
          <w:szCs w:val="24"/>
          <w:lang w:eastAsia="ru-RU"/>
        </w:rPr>
        <w:t>Виды деятельности, требующие в соответствии с законодательством Российской Федерации лицензирования, могут осуществляться Учреждением после полу</w:t>
      </w:r>
      <w:r w:rsidR="009D521E">
        <w:rPr>
          <w:rFonts w:ascii="Times New Roman" w:hAnsi="Times New Roman"/>
          <w:sz w:val="24"/>
          <w:szCs w:val="24"/>
          <w:lang w:eastAsia="ru-RU"/>
        </w:rPr>
        <w:t>чения соответствующей лицензии.</w:t>
      </w:r>
      <w:r w:rsidR="000734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Учреждение не вправе осуществлять виды деятельности, приносящие доход, оказывать платные услуги и выполнять работы, не указанные в разделе 8 настоящего Устава. </w:t>
      </w:r>
    </w:p>
    <w:p w:rsidR="009327A2" w:rsidRPr="008D55AE" w:rsidRDefault="00343687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2.6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144D41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Организация питания возлагается на </w:t>
      </w:r>
      <w:r w:rsidR="00144D41" w:rsidRPr="008D55AE">
        <w:rPr>
          <w:rFonts w:ascii="Times New Roman" w:hAnsi="Times New Roman"/>
          <w:sz w:val="24"/>
          <w:szCs w:val="24"/>
          <w:lang w:eastAsia="ru-RU"/>
        </w:rPr>
        <w:t>Учреждение.</w:t>
      </w:r>
      <w:r w:rsidR="00144D41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Питание в </w:t>
      </w:r>
      <w:r w:rsidR="00144D41" w:rsidRPr="008D55AE">
        <w:rPr>
          <w:rFonts w:ascii="Times New Roman" w:hAnsi="Times New Roman"/>
          <w:sz w:val="24"/>
          <w:szCs w:val="24"/>
          <w:lang w:eastAsia="ru-RU"/>
        </w:rPr>
        <w:t>Учреждении</w:t>
      </w:r>
      <w:r w:rsidR="00144D41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организуется в соответствии с санитарно-эпидемиологическими правилами и нормами и осуществляется в соответствии с примерным двухнедельным   меню, </w:t>
      </w:r>
      <w:r w:rsidR="00144D41" w:rsidRPr="008D55AE">
        <w:rPr>
          <w:rFonts w:ascii="Times New Roman" w:hAnsi="Times New Roman"/>
          <w:sz w:val="24"/>
          <w:szCs w:val="24"/>
          <w:lang w:eastAsia="ru-RU"/>
        </w:rPr>
        <w:t>утвержденным руководителем дошкольн</w:t>
      </w:r>
      <w:r w:rsidR="009D521E">
        <w:rPr>
          <w:rFonts w:ascii="Times New Roman" w:hAnsi="Times New Roman"/>
          <w:sz w:val="24"/>
          <w:szCs w:val="24"/>
          <w:lang w:eastAsia="ru-RU"/>
        </w:rPr>
        <w:t>ой образовательной организации.</w:t>
      </w:r>
      <w:r w:rsidR="0007346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144D41" w:rsidRPr="008D55AE">
        <w:rPr>
          <w:rFonts w:ascii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144D41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качеством, разнообразием питания, витаминизацией блюд, закладкой продуктов питания, кулинарной обработкой, выходом блюд, вкусовыми качествами пищи, за санитарным состоянием пищеблока, правильностью хранения и соблюдением сроков реализации продуктов возлагается на заведующего </w:t>
      </w:r>
      <w:r w:rsidR="00144D41" w:rsidRPr="008D55AE">
        <w:rPr>
          <w:rFonts w:ascii="Times New Roman" w:hAnsi="Times New Roman"/>
          <w:sz w:val="24"/>
          <w:szCs w:val="24"/>
          <w:lang w:eastAsia="ru-RU"/>
        </w:rPr>
        <w:t>Учреждением</w:t>
      </w:r>
      <w:r w:rsidR="00144D41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закрепленный медицинский персонал в соответствии с их компетенцией.</w:t>
      </w:r>
    </w:p>
    <w:p w:rsidR="00144D41" w:rsidRPr="008D55AE" w:rsidRDefault="00343687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2.7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144D41" w:rsidRPr="008D55AE">
        <w:rPr>
          <w:rFonts w:ascii="Times New Roman" w:hAnsi="Times New Roman"/>
          <w:color w:val="000000"/>
          <w:sz w:val="24"/>
          <w:szCs w:val="24"/>
          <w:lang w:eastAsia="ru-RU"/>
        </w:rPr>
        <w:t>Медицинское обслуживание детей обеспечивается специально закрепленным БУЗ УР «Красногорская РБ МЗ УР» за</w:t>
      </w:r>
      <w:r w:rsidR="00144D41" w:rsidRPr="008D55AE">
        <w:rPr>
          <w:rFonts w:ascii="Times New Roman" w:hAnsi="Times New Roman"/>
          <w:sz w:val="24"/>
          <w:szCs w:val="24"/>
          <w:lang w:eastAsia="ru-RU"/>
        </w:rPr>
        <w:t xml:space="preserve"> Учреждением</w:t>
      </w:r>
      <w:r w:rsidR="00144D41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ме</w:t>
      </w:r>
      <w:r w:rsidR="00715F24">
        <w:rPr>
          <w:rFonts w:ascii="Times New Roman" w:hAnsi="Times New Roman"/>
          <w:color w:val="000000"/>
          <w:sz w:val="24"/>
          <w:szCs w:val="24"/>
          <w:lang w:eastAsia="ru-RU"/>
        </w:rPr>
        <w:t>дицинским персоналом (</w:t>
      </w:r>
      <w:proofErr w:type="spellStart"/>
      <w:r w:rsidR="00715F24">
        <w:rPr>
          <w:rFonts w:ascii="Times New Roman" w:hAnsi="Times New Roman"/>
          <w:color w:val="000000"/>
          <w:sz w:val="24"/>
          <w:szCs w:val="24"/>
          <w:lang w:eastAsia="ru-RU"/>
        </w:rPr>
        <w:t>Малягуртский</w:t>
      </w:r>
      <w:proofErr w:type="spellEnd"/>
      <w:r w:rsidR="00144D41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ФАП) </w:t>
      </w:r>
      <w:r w:rsidR="00144D41" w:rsidRPr="008D55AE">
        <w:rPr>
          <w:rFonts w:ascii="Times New Roman" w:hAnsi="Times New Roman"/>
          <w:sz w:val="24"/>
          <w:szCs w:val="24"/>
          <w:lang w:eastAsia="ru-RU"/>
        </w:rPr>
        <w:t>на основании договора</w:t>
      </w:r>
      <w:r w:rsidR="00144D41" w:rsidRPr="008D55AE">
        <w:rPr>
          <w:rFonts w:ascii="Times New Roman" w:hAnsi="Times New Roman"/>
          <w:color w:val="000000"/>
          <w:sz w:val="24"/>
          <w:szCs w:val="24"/>
          <w:lang w:eastAsia="ru-RU"/>
        </w:rPr>
        <w:t>. Медицинский персонал наряду с администрацией</w:t>
      </w:r>
      <w:r w:rsidR="00FF7D1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Учреждения</w:t>
      </w:r>
      <w:r w:rsidR="00144D41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работниками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 воспитанников.</w:t>
      </w:r>
      <w:r w:rsidR="00144D41" w:rsidRPr="008D55AE">
        <w:rPr>
          <w:rFonts w:ascii="Times New Roman" w:hAnsi="Times New Roman"/>
          <w:sz w:val="24"/>
          <w:szCs w:val="24"/>
          <w:lang w:eastAsia="ru-RU"/>
        </w:rPr>
        <w:t xml:space="preserve"> Медицинские работники проводят профилактические мероприятия в целях недопущения возникновения и распространения инфекционных заболеваний и пищевых отравлений.</w:t>
      </w:r>
    </w:p>
    <w:p w:rsidR="00144D41" w:rsidRPr="008D55AE" w:rsidRDefault="00144D41" w:rsidP="002E0C3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Учреждение в пределах своей компетенции создает условия для охраны здоровья воспитанников, обеспечивает:</w:t>
      </w:r>
    </w:p>
    <w:p w:rsidR="00144D41" w:rsidRPr="008D55AE" w:rsidRDefault="00144D41" w:rsidP="002E0C3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текущий 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 состоянием здоровья воспитанников;</w:t>
      </w:r>
    </w:p>
    <w:p w:rsidR="00144D41" w:rsidRPr="008D55AE" w:rsidRDefault="00144D41" w:rsidP="002E0C3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проведение санитарно-гигиенических, профилактических и оздоровительных мероприятий;</w:t>
      </w:r>
    </w:p>
    <w:p w:rsidR="00144D41" w:rsidRPr="008D55AE" w:rsidRDefault="00144D41" w:rsidP="002E0C3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соблюдение государственных санитарно-эпидемиологических правил и нормативов;</w:t>
      </w:r>
    </w:p>
    <w:p w:rsidR="00144D41" w:rsidRPr="008D55AE" w:rsidRDefault="00144D41" w:rsidP="002E0C3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расследование и учет несчастных случаев с воспитанниками во время пребывания в организации.</w:t>
      </w:r>
    </w:p>
    <w:p w:rsidR="009327A2" w:rsidRPr="008D55AE" w:rsidRDefault="00144D41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Оздоровительная работа в Учреждении осуществляется на основе данных о состоянии здоровья, уровне психофизического, моторного развития воспитанников и с учетом индивидуальных личностных особенностей каждого воспитанника.</w:t>
      </w:r>
    </w:p>
    <w:p w:rsidR="009327A2" w:rsidRPr="008D55AE" w:rsidRDefault="00343687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2.8</w:t>
      </w:r>
      <w:r w:rsidR="009327A2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144D41" w:rsidRPr="008D55AE">
        <w:rPr>
          <w:rFonts w:ascii="Times New Roman" w:hAnsi="Times New Roman"/>
          <w:sz w:val="24"/>
          <w:szCs w:val="24"/>
          <w:lang w:eastAsia="ru-RU"/>
        </w:rPr>
        <w:t xml:space="preserve">В Учреждении организуется разновозрастная группа: сокращенного дня (9-часового пребывания), </w:t>
      </w:r>
      <w:r w:rsidR="00144D41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реализующая </w:t>
      </w:r>
      <w:r w:rsidR="008D100D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основную </w:t>
      </w:r>
      <w:r w:rsidR="00144D41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образовательную программу дошкольного образования, обеспечивающая развитие, присмотр, уход и оздоровление воспитанников в возрасте от 2 месяцев </w:t>
      </w:r>
      <w:r w:rsidR="005102BC" w:rsidRPr="008D55AE">
        <w:rPr>
          <w:rFonts w:ascii="Times New Roman" w:hAnsi="Times New Roman"/>
          <w:sz w:val="24"/>
          <w:szCs w:val="24"/>
          <w:lang w:eastAsia="ru-RU"/>
        </w:rPr>
        <w:t>(при наличии соответствующих условий)</w:t>
      </w:r>
      <w:r w:rsidR="000734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44D41" w:rsidRPr="008D55AE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до прекращения образовательных отношений. В группе обеспечивается комплекс мер по организации </w:t>
      </w:r>
      <w:r w:rsidR="00144D41" w:rsidRPr="008D55AE">
        <w:rPr>
          <w:rFonts w:ascii="Times New Roman" w:hAnsi="Times New Roman"/>
          <w:color w:val="000000"/>
          <w:sz w:val="24"/>
          <w:szCs w:val="24"/>
          <w:lang w:eastAsia="ru-RU"/>
        </w:rPr>
        <w:t>питания и хозяйственно-бытового обслуживания детей, обеспечению соблюдения ими личной гигиены и режима дня.</w:t>
      </w:r>
    </w:p>
    <w:p w:rsidR="00144D41" w:rsidRPr="008D55AE" w:rsidRDefault="00343687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2.9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144D41" w:rsidRPr="008D55AE">
        <w:rPr>
          <w:rFonts w:ascii="Times New Roman" w:hAnsi="Times New Roman"/>
          <w:sz w:val="24"/>
          <w:szCs w:val="24"/>
          <w:lang w:eastAsia="ru-RU"/>
        </w:rPr>
        <w:t>За присмотр и уход за ребенком в Учреждении с родителей (законных пре</w:t>
      </w:r>
      <w:r w:rsidR="009D521E">
        <w:rPr>
          <w:rFonts w:ascii="Times New Roman" w:hAnsi="Times New Roman"/>
          <w:sz w:val="24"/>
          <w:szCs w:val="24"/>
          <w:lang w:eastAsia="ru-RU"/>
        </w:rPr>
        <w:t>дставителей) взимается плата. Её</w:t>
      </w:r>
      <w:r w:rsidR="00144D41" w:rsidRPr="008D55AE">
        <w:rPr>
          <w:rFonts w:ascii="Times New Roman" w:hAnsi="Times New Roman"/>
          <w:sz w:val="24"/>
          <w:szCs w:val="24"/>
          <w:lang w:eastAsia="ru-RU"/>
        </w:rPr>
        <w:t xml:space="preserve"> размер определяется Учредителем или </w:t>
      </w:r>
      <w:proofErr w:type="gramStart"/>
      <w:r w:rsidR="00144D41" w:rsidRPr="008D55AE">
        <w:rPr>
          <w:rFonts w:ascii="Times New Roman" w:hAnsi="Times New Roman"/>
          <w:sz w:val="24"/>
          <w:szCs w:val="24"/>
          <w:lang w:eastAsia="ru-RU"/>
        </w:rPr>
        <w:t>органом</w:t>
      </w:r>
      <w:proofErr w:type="gramEnd"/>
      <w:r w:rsidR="00144D41" w:rsidRPr="008D55AE">
        <w:rPr>
          <w:rFonts w:ascii="Times New Roman" w:hAnsi="Times New Roman"/>
          <w:sz w:val="24"/>
          <w:szCs w:val="24"/>
          <w:lang w:eastAsia="ru-RU"/>
        </w:rPr>
        <w:t xml:space="preserve"> осуществляющим функции и полномочия учредителя и отражается в Договоре. </w:t>
      </w:r>
      <w:r w:rsidR="00144D41" w:rsidRPr="008D55AE">
        <w:rPr>
          <w:rFonts w:ascii="Times New Roman" w:hAnsi="Times New Roman"/>
          <w:sz w:val="24"/>
          <w:szCs w:val="24"/>
          <w:lang w:eastAsia="ru-RU"/>
        </w:rPr>
        <w:lastRenderedPageBreak/>
        <w:t xml:space="preserve">Учредитель или </w:t>
      </w:r>
      <w:proofErr w:type="gramStart"/>
      <w:r w:rsidR="00144D41" w:rsidRPr="008D55AE">
        <w:rPr>
          <w:rFonts w:ascii="Times New Roman" w:hAnsi="Times New Roman"/>
          <w:sz w:val="24"/>
          <w:szCs w:val="24"/>
          <w:lang w:eastAsia="ru-RU"/>
        </w:rPr>
        <w:t>орган</w:t>
      </w:r>
      <w:proofErr w:type="gramEnd"/>
      <w:r w:rsidR="00144D41" w:rsidRPr="008D55AE">
        <w:rPr>
          <w:rFonts w:ascii="Times New Roman" w:hAnsi="Times New Roman"/>
          <w:sz w:val="24"/>
          <w:szCs w:val="24"/>
          <w:lang w:eastAsia="ru-RU"/>
        </w:rPr>
        <w:t xml:space="preserve"> осуществляющий функции и полномочия учредителя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 </w:t>
      </w:r>
      <w:r w:rsidR="00144D41" w:rsidRPr="00C21BE1">
        <w:rPr>
          <w:rFonts w:ascii="Times New Roman" w:hAnsi="Times New Roman"/>
          <w:sz w:val="24"/>
          <w:szCs w:val="24"/>
          <w:lang w:eastAsia="ru-RU"/>
        </w:rPr>
        <w:t>За присмотр и уход за детьми-инвалидами, детьми-сиротами и детьми, оставшимися без попечения родителей,</w:t>
      </w:r>
      <w:r w:rsidR="00FF7D19" w:rsidRPr="00C21BE1">
        <w:rPr>
          <w:rFonts w:ascii="Times New Roman" w:hAnsi="Times New Roman"/>
          <w:sz w:val="24"/>
          <w:szCs w:val="24"/>
          <w:lang w:eastAsia="ru-RU"/>
        </w:rPr>
        <w:t xml:space="preserve"> если один из родителей является инвалидом первой или второй группы и не имеет иного дохода кроме пенсии, </w:t>
      </w:r>
      <w:r w:rsidR="00144D41" w:rsidRPr="00C21BE1">
        <w:rPr>
          <w:rFonts w:ascii="Times New Roman" w:hAnsi="Times New Roman"/>
          <w:sz w:val="24"/>
          <w:szCs w:val="24"/>
          <w:lang w:eastAsia="ru-RU"/>
        </w:rPr>
        <w:t>а также за детьми с туберкулезной интоксикацией родительская плата не взимается.</w:t>
      </w:r>
      <w:r w:rsidR="000734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44D41" w:rsidRPr="008D55AE">
        <w:rPr>
          <w:rFonts w:ascii="Times New Roman" w:hAnsi="Times New Roman"/>
          <w:sz w:val="24"/>
          <w:szCs w:val="24"/>
          <w:lang w:eastAsia="ru-RU"/>
        </w:rPr>
        <w:t>Родителям (законным представителям) выплачивается компенсация части родительской платы в размере, устанавливаемом нормативными правовыми актами субъектов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</w:t>
      </w:r>
      <w:r w:rsidR="000734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749C7">
        <w:rPr>
          <w:rFonts w:ascii="Times New Roman" w:hAnsi="Times New Roman"/>
          <w:sz w:val="24"/>
          <w:szCs w:val="24"/>
          <w:lang w:eastAsia="ru-RU"/>
        </w:rPr>
        <w:t>Учреждении</w:t>
      </w:r>
      <w:r w:rsidR="00144D41" w:rsidRPr="008D55AE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  <w:lang w:eastAsia="ru-RU"/>
        </w:rPr>
      </w:pPr>
      <w:r w:rsidRPr="008D55AE">
        <w:rPr>
          <w:rFonts w:ascii="Times New Roman" w:hAnsi="Times New Roman"/>
          <w:b/>
          <w:sz w:val="24"/>
          <w:szCs w:val="24"/>
          <w:lang w:eastAsia="ru-RU"/>
        </w:rPr>
        <w:t>3. Организация образовательного и воспитательного процесса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  <w:lang w:eastAsia="ru-RU"/>
        </w:rPr>
      </w:pP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3.1. Учреждение обеспечивает получение дошкольного образования, присмотр и уход за воспитанниками в возрасте от двух месяцев (при налич</w:t>
      </w:r>
      <w:r w:rsidR="008E4005" w:rsidRPr="008D55AE">
        <w:rPr>
          <w:rFonts w:ascii="Times New Roman" w:hAnsi="Times New Roman"/>
          <w:sz w:val="24"/>
          <w:szCs w:val="24"/>
          <w:lang w:eastAsia="ru-RU"/>
        </w:rPr>
        <w:t>ии соответствующих условий) до прекращения образовательных отношений</w:t>
      </w:r>
      <w:r w:rsidR="009E5A06" w:rsidRPr="008D55AE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3.2. Количество групп в Учреждении определяется Учредителем</w:t>
      </w:r>
      <w:r w:rsidR="008E4005" w:rsidRPr="008D55AE">
        <w:rPr>
          <w:rFonts w:ascii="Times New Roman" w:hAnsi="Times New Roman"/>
          <w:sz w:val="24"/>
          <w:szCs w:val="24"/>
          <w:lang w:eastAsia="ru-RU"/>
        </w:rPr>
        <w:t xml:space="preserve"> или </w:t>
      </w:r>
      <w:proofErr w:type="gramStart"/>
      <w:r w:rsidR="008E4005" w:rsidRPr="008D55AE">
        <w:rPr>
          <w:rFonts w:ascii="Times New Roman" w:hAnsi="Times New Roman"/>
          <w:sz w:val="24"/>
          <w:szCs w:val="24"/>
          <w:lang w:eastAsia="ru-RU"/>
        </w:rPr>
        <w:t>органом</w:t>
      </w:r>
      <w:proofErr w:type="gramEnd"/>
      <w:r w:rsidR="008E4005" w:rsidRPr="008D55AE">
        <w:rPr>
          <w:rFonts w:ascii="Times New Roman" w:hAnsi="Times New Roman"/>
          <w:sz w:val="24"/>
          <w:szCs w:val="24"/>
          <w:lang w:eastAsia="ru-RU"/>
        </w:rPr>
        <w:t xml:space="preserve"> осуществляющим функции и полномочия учредителя</w:t>
      </w:r>
      <w:r w:rsidRPr="008D55AE">
        <w:rPr>
          <w:rFonts w:ascii="Times New Roman" w:hAnsi="Times New Roman"/>
          <w:sz w:val="24"/>
          <w:szCs w:val="24"/>
          <w:lang w:eastAsia="ru-RU"/>
        </w:rPr>
        <w:t>, исходя из их предельной наполняемости, принятой в зависимости от санитарных норм и имеющихся условий для осуществления образовательного процесса (а также с учетом предельной наполняемости, принятой при расчете норматива бюджетного финансирования).</w:t>
      </w:r>
    </w:p>
    <w:p w:rsidR="004279D9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3.3. В Учреждении сформирована 1 группа, имеющая общеразвивающую направленность с 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реализацией </w:t>
      </w:r>
      <w:r w:rsidR="008D100D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основной 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образовательной программы дошкольного образования. 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3.4. </w:t>
      </w:r>
      <w:r w:rsidRPr="008D55AE">
        <w:rPr>
          <w:rFonts w:ascii="Times New Roman" w:hAnsi="Times New Roman"/>
          <w:iCs/>
          <w:sz w:val="24"/>
          <w:szCs w:val="24"/>
          <w:lang w:eastAsia="ru-RU"/>
        </w:rPr>
        <w:t xml:space="preserve">Наполняемость группы определяется с учетом возраста детей, их состояния здоровья, специфики основной образовательной программы, а также с учетом </w:t>
      </w:r>
      <w:r w:rsidRPr="008D55AE">
        <w:rPr>
          <w:rFonts w:ascii="Times New Roman" w:hAnsi="Times New Roman"/>
          <w:sz w:val="24"/>
          <w:szCs w:val="24"/>
          <w:lang w:eastAsia="ru-RU"/>
        </w:rPr>
        <w:t>Санитарно-эпидемиологических требований к устройству, содержанию и организации режима работы дошкольных образовательных организаций.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3.5. В Учреждении организуется разновозрастная (смешанная) группа детей с учетом возможности организации в ней режима дня, соответствующего анатомо-физиологическим особенностям каждой возрастной подгруппы. </w:t>
      </w:r>
    </w:p>
    <w:p w:rsidR="009327A2" w:rsidRPr="008D55AE" w:rsidRDefault="004279D9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3.6. 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Содержание образовательного процесса в Учреждении определяется основной образовательной программой дошкольного образования, разрабатываемой и утверждаем</w:t>
      </w:r>
      <w:r w:rsidR="0076127C" w:rsidRPr="008D55AE">
        <w:rPr>
          <w:rFonts w:ascii="Times New Roman" w:hAnsi="Times New Roman"/>
          <w:sz w:val="24"/>
          <w:szCs w:val="24"/>
          <w:lang w:eastAsia="ru-RU"/>
        </w:rPr>
        <w:t>ой Учреждением самостоятельно. Основная  о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бразовательная программа дошкольного образования разрабатывается в соответствии с федеральным государственным образовательным стандартом дошкольного образования, </w:t>
      </w:r>
      <w:r w:rsidR="005F3A84" w:rsidRPr="008D55AE">
        <w:rPr>
          <w:rFonts w:ascii="Times New Roman" w:hAnsi="Times New Roman"/>
          <w:sz w:val="24"/>
          <w:szCs w:val="24"/>
          <w:lang w:eastAsia="ru-RU"/>
        </w:rPr>
        <w:t>а также с учетом соответствующей примерной</w:t>
      </w:r>
      <w:r w:rsidR="000734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F3A84" w:rsidRPr="008D55AE">
        <w:rPr>
          <w:rFonts w:ascii="Times New Roman" w:hAnsi="Times New Roman"/>
          <w:sz w:val="24"/>
          <w:szCs w:val="24"/>
          <w:lang w:eastAsia="ru-RU"/>
        </w:rPr>
        <w:t>общеобразовательной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 программ</w:t>
      </w:r>
      <w:r w:rsidR="005F3A84" w:rsidRPr="008D55AE">
        <w:rPr>
          <w:rFonts w:ascii="Times New Roman" w:hAnsi="Times New Roman"/>
          <w:sz w:val="24"/>
          <w:szCs w:val="24"/>
          <w:lang w:eastAsia="ru-RU"/>
        </w:rPr>
        <w:t>ы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 дошкольного образования.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3.8. Образовательный процесс предусматривает обеспечение развития различных видов деятельности с учетом возможностей, интересов, потребностей самих детей.</w:t>
      </w:r>
    </w:p>
    <w:p w:rsidR="00614884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3.9 </w:t>
      </w:r>
      <w:r w:rsidR="00614884" w:rsidRPr="008D55AE">
        <w:rPr>
          <w:rFonts w:ascii="Times New Roman" w:hAnsi="Times New Roman"/>
          <w:sz w:val="24"/>
          <w:szCs w:val="24"/>
        </w:rPr>
        <w:t>Основная образовательная программа реализуется в течение всего времени пребывания детей в Учреждении</w:t>
      </w:r>
      <w:r w:rsidR="004279D9" w:rsidRPr="008D55AE">
        <w:rPr>
          <w:rFonts w:ascii="Times New Roman" w:hAnsi="Times New Roman"/>
          <w:sz w:val="24"/>
          <w:szCs w:val="24"/>
        </w:rPr>
        <w:t>.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3.10. Образовательная деятельность в Учреждении ведется на русском языке.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3.11. </w:t>
      </w:r>
      <w:r w:rsidR="0076127C" w:rsidRPr="008D55AE">
        <w:rPr>
          <w:rFonts w:ascii="Times New Roman" w:hAnsi="Times New Roman"/>
          <w:sz w:val="24"/>
          <w:szCs w:val="24"/>
          <w:lang w:eastAsia="ru-RU"/>
        </w:rPr>
        <w:t>Основная о</w:t>
      </w:r>
      <w:r w:rsidRPr="008D55AE">
        <w:rPr>
          <w:rFonts w:ascii="Times New Roman" w:hAnsi="Times New Roman"/>
          <w:sz w:val="24"/>
          <w:szCs w:val="24"/>
          <w:lang w:eastAsia="ru-RU"/>
        </w:rPr>
        <w:t>бразовательная программа дошкольного образования реализуется в специально организованных формах деятельности: групповые, фронтальные, подгрупповые, индивидуальные, дидактические игры, чтение познавательной и художественной литературы, тематические экскурсии, наблюдения на прогулке, в группе в процессе экспериментальной деятельности, проведение плановых развлечений, досугов, праздников.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3.12. </w:t>
      </w:r>
      <w:r w:rsidR="0076127C" w:rsidRPr="008D55AE">
        <w:rPr>
          <w:rFonts w:ascii="Times New Roman" w:hAnsi="Times New Roman"/>
          <w:sz w:val="24"/>
          <w:szCs w:val="24"/>
          <w:lang w:eastAsia="ru-RU"/>
        </w:rPr>
        <w:t>Основная о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бразовательная программа дошкольного образования обеспечивает развитие личности, мотивации и способностей детей в различных видах деятельности и </w:t>
      </w: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>охватывает следующие структурные единицы, представляющие определенные направления развития и образования детей:</w:t>
      </w:r>
    </w:p>
    <w:p w:rsidR="009327A2" w:rsidRPr="008D55AE" w:rsidRDefault="009327A2" w:rsidP="002E0C3B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социально-коммуникативное развитие;</w:t>
      </w:r>
    </w:p>
    <w:p w:rsidR="009327A2" w:rsidRPr="008D55AE" w:rsidRDefault="009327A2" w:rsidP="002E0C3B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познавательное развитие;</w:t>
      </w:r>
    </w:p>
    <w:p w:rsidR="009327A2" w:rsidRPr="008D55AE" w:rsidRDefault="009327A2" w:rsidP="002E0C3B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речевое развитие;</w:t>
      </w:r>
    </w:p>
    <w:p w:rsidR="009327A2" w:rsidRPr="008D55AE" w:rsidRDefault="009327A2" w:rsidP="002E0C3B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художественно-эстетическое развитие;</w:t>
      </w:r>
    </w:p>
    <w:p w:rsidR="009327A2" w:rsidRPr="008D55AE" w:rsidRDefault="009327A2" w:rsidP="002E0C3B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физическое развитие.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3.13. При реализации </w:t>
      </w:r>
      <w:r w:rsidR="0076127C" w:rsidRPr="008D55AE">
        <w:rPr>
          <w:rFonts w:ascii="Times New Roman" w:hAnsi="Times New Roman"/>
          <w:sz w:val="24"/>
          <w:szCs w:val="24"/>
          <w:lang w:eastAsia="ru-RU"/>
        </w:rPr>
        <w:t xml:space="preserve">основной </w:t>
      </w:r>
      <w:r w:rsidRPr="008D55AE">
        <w:rPr>
          <w:rFonts w:ascii="Times New Roman" w:hAnsi="Times New Roman"/>
          <w:sz w:val="24"/>
          <w:szCs w:val="24"/>
          <w:lang w:eastAsia="ru-RU"/>
        </w:rPr>
        <w:t>образовательной программы дошкольного образования может проводиться оценка индивидуального развития детей. Такая оценка проводится педагогическими работниками Учреждения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</w:t>
      </w:r>
      <w:r w:rsidR="0007346A">
        <w:rPr>
          <w:rFonts w:ascii="Times New Roman" w:hAnsi="Times New Roman"/>
          <w:sz w:val="24"/>
          <w:szCs w:val="24"/>
          <w:lang w:eastAsia="ru-RU"/>
        </w:rPr>
        <w:t>е их дальнейшего планирования)</w:t>
      </w:r>
      <w:proofErr w:type="gramStart"/>
      <w:r w:rsidR="0007346A">
        <w:rPr>
          <w:rFonts w:ascii="Times New Roman" w:hAnsi="Times New Roman"/>
          <w:sz w:val="24"/>
          <w:szCs w:val="24"/>
          <w:lang w:eastAsia="ru-RU"/>
        </w:rPr>
        <w:t>.</w:t>
      </w:r>
      <w:r w:rsidRPr="008D55AE">
        <w:rPr>
          <w:rFonts w:ascii="Times New Roman" w:hAnsi="Times New Roman"/>
          <w:sz w:val="24"/>
          <w:szCs w:val="24"/>
          <w:lang w:eastAsia="ru-RU"/>
        </w:rPr>
        <w:t>П</w:t>
      </w:r>
      <w:proofErr w:type="gramEnd"/>
      <w:r w:rsidRPr="008D55AE">
        <w:rPr>
          <w:rFonts w:ascii="Times New Roman" w:hAnsi="Times New Roman"/>
          <w:sz w:val="24"/>
          <w:szCs w:val="24"/>
          <w:lang w:eastAsia="ru-RU"/>
        </w:rPr>
        <w:t>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</w:t>
      </w:r>
      <w:r w:rsidR="00B459A7" w:rsidRPr="008D55AE">
        <w:rPr>
          <w:rFonts w:ascii="Times New Roman" w:hAnsi="Times New Roman"/>
          <w:sz w:val="24"/>
          <w:szCs w:val="24"/>
          <w:lang w:eastAsia="ru-RU"/>
        </w:rPr>
        <w:t>ы (педагоги-психологи</w:t>
      </w:r>
      <w:r w:rsidR="0007346A">
        <w:rPr>
          <w:rFonts w:ascii="Times New Roman" w:hAnsi="Times New Roman"/>
          <w:sz w:val="24"/>
          <w:szCs w:val="24"/>
          <w:lang w:eastAsia="ru-RU"/>
        </w:rPr>
        <w:t>).</w:t>
      </w:r>
      <w:r w:rsidRPr="008D55AE">
        <w:rPr>
          <w:rFonts w:ascii="Times New Roman" w:hAnsi="Times New Roman"/>
          <w:sz w:val="24"/>
          <w:szCs w:val="24"/>
          <w:lang w:eastAsia="ru-RU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0794">
        <w:rPr>
          <w:rFonts w:ascii="Times New Roman" w:hAnsi="Times New Roman"/>
          <w:sz w:val="24"/>
          <w:szCs w:val="24"/>
          <w:lang w:eastAsia="ru-RU"/>
        </w:rPr>
        <w:t xml:space="preserve">3.14. Учреждение работает по режиму пятидневной рабочей недели </w:t>
      </w:r>
      <w:r w:rsidR="005B0794" w:rsidRPr="005B0794">
        <w:rPr>
          <w:rFonts w:ascii="Times New Roman" w:hAnsi="Times New Roman"/>
          <w:sz w:val="24"/>
          <w:szCs w:val="24"/>
        </w:rPr>
        <w:t xml:space="preserve">с 9-часовым </w:t>
      </w:r>
      <w:r w:rsidR="003749C7" w:rsidRPr="005B0794">
        <w:rPr>
          <w:rFonts w:ascii="Times New Roman" w:hAnsi="Times New Roman"/>
          <w:sz w:val="24"/>
          <w:szCs w:val="24"/>
          <w:lang w:eastAsia="ru-RU"/>
        </w:rPr>
        <w:t>пребыванием воспитанников с 07.30 до 16.3</w:t>
      </w:r>
      <w:r w:rsidRPr="005B0794">
        <w:rPr>
          <w:rFonts w:ascii="Times New Roman" w:hAnsi="Times New Roman"/>
          <w:sz w:val="24"/>
          <w:szCs w:val="24"/>
          <w:lang w:eastAsia="ru-RU"/>
        </w:rPr>
        <w:t>0</w:t>
      </w:r>
      <w:r w:rsidR="003749C7" w:rsidRPr="005B0794">
        <w:rPr>
          <w:rFonts w:ascii="Times New Roman" w:hAnsi="Times New Roman"/>
          <w:sz w:val="24"/>
          <w:szCs w:val="24"/>
          <w:lang w:eastAsia="ru-RU"/>
        </w:rPr>
        <w:t>.</w:t>
      </w:r>
      <w:r w:rsidR="000734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B0794">
        <w:rPr>
          <w:rFonts w:ascii="Times New Roman" w:hAnsi="Times New Roman"/>
          <w:color w:val="000000"/>
          <w:sz w:val="24"/>
          <w:szCs w:val="24"/>
        </w:rPr>
        <w:t>Учреждение работает круглый год, за исключением установленных общегосударственных дней отдыха и праздников, закрытия Учреждения на проведение необходимого ремонта по согласованию с Учредителем. Воспитанникам предоставляется возможность отдыха в связи с отпуском родителей до 75 дней</w:t>
      </w:r>
      <w:r w:rsidRPr="005B0794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3.15. Ежедневный утренний прием детей проводят воспитатели, которые опрашивают родител</w:t>
      </w:r>
      <w:r w:rsidR="009D521E">
        <w:rPr>
          <w:rFonts w:ascii="Times New Roman" w:hAnsi="Times New Roman"/>
          <w:sz w:val="24"/>
          <w:szCs w:val="24"/>
          <w:lang w:eastAsia="ru-RU"/>
        </w:rPr>
        <w:t xml:space="preserve">ей о состоянии здоровья детей. </w:t>
      </w:r>
      <w:r w:rsidRPr="008D55AE">
        <w:rPr>
          <w:rFonts w:ascii="Times New Roman" w:hAnsi="Times New Roman"/>
          <w:sz w:val="24"/>
          <w:szCs w:val="24"/>
          <w:lang w:eastAsia="ru-RU"/>
        </w:rPr>
        <w:t>Выявленные больные дети или дети с подозрением на заболевание в Учреждение не принимаются; заболевших в течение дня дете</w:t>
      </w:r>
      <w:r w:rsidR="004108DC" w:rsidRPr="008D55AE">
        <w:rPr>
          <w:rFonts w:ascii="Times New Roman" w:hAnsi="Times New Roman"/>
          <w:sz w:val="24"/>
          <w:szCs w:val="24"/>
          <w:lang w:eastAsia="ru-RU"/>
        </w:rPr>
        <w:t xml:space="preserve">й изолируют от здоровых детей  </w:t>
      </w:r>
      <w:r w:rsidRPr="008D55AE">
        <w:rPr>
          <w:rFonts w:ascii="Times New Roman" w:hAnsi="Times New Roman"/>
          <w:sz w:val="24"/>
          <w:szCs w:val="24"/>
          <w:lang w:eastAsia="ru-RU"/>
        </w:rPr>
        <w:t>до прихода родителей (законных представителей) или направляют в лечебное учреждение.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3.16. После перенесенного заболевания, а также отсутствия более 5 дней (за исключением выходных и праздничных дней), детей принимают в Учреждение только при наличии справки с указанием диагноза, длительности заболевания, проведенного лечения, сведений об отсутствии контакта с инфекционными больными.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3.17. Режим дня в Учреждении устанавливается в соответствии с возрастными особенностями детей и способствует их гармоничному развитию. </w:t>
      </w:r>
    </w:p>
    <w:p w:rsidR="009327A2" w:rsidRPr="008D55AE" w:rsidRDefault="009D521E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3.18.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Продолжительность самостоятельной деятельности детей, непрерывной непосредственно образовательной деятельности, прогулок, сна, а также допустимый объем образовательной нагрузки определяется Санитарно-эпидемиологическими требованиями к устройству, содержанию и организации режима работы дошкольных образовательных организаций.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3.19. Домашние задания воспит</w:t>
      </w:r>
      <w:r w:rsidR="008D100D" w:rsidRPr="008D55AE">
        <w:rPr>
          <w:rFonts w:ascii="Times New Roman" w:hAnsi="Times New Roman"/>
          <w:sz w:val="24"/>
          <w:szCs w:val="24"/>
          <w:lang w:eastAsia="ru-RU"/>
        </w:rPr>
        <w:t>анникам Учреждения не задаются.</w:t>
      </w:r>
    </w:p>
    <w:p w:rsidR="009327A2" w:rsidRPr="008D55AE" w:rsidRDefault="008D100D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3.20</w:t>
      </w:r>
      <w:r w:rsidR="00141491" w:rsidRPr="008D55AE">
        <w:rPr>
          <w:rFonts w:ascii="Times New Roman" w:hAnsi="Times New Roman"/>
          <w:sz w:val="24"/>
          <w:szCs w:val="24"/>
          <w:lang w:eastAsia="ru-RU"/>
        </w:rPr>
        <w:t>. При наличии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 воспитанников с ограниченными возможностями здор</w:t>
      </w:r>
      <w:r w:rsidR="0007346A">
        <w:rPr>
          <w:rFonts w:ascii="Times New Roman" w:hAnsi="Times New Roman"/>
          <w:sz w:val="24"/>
          <w:szCs w:val="24"/>
          <w:lang w:eastAsia="ru-RU"/>
        </w:rPr>
        <w:t xml:space="preserve">овья, детей-инвалидов, 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Учреждение организует образовательный процесс по дополнительным общеразвивающим программам с учетом особенностей психофизического разви</w:t>
      </w:r>
      <w:r w:rsidR="00D0136E" w:rsidRPr="008D55AE">
        <w:rPr>
          <w:rFonts w:ascii="Times New Roman" w:hAnsi="Times New Roman"/>
          <w:sz w:val="24"/>
          <w:szCs w:val="24"/>
          <w:lang w:eastAsia="ru-RU"/>
        </w:rPr>
        <w:t>тия указанных категорий обучающихся</w:t>
      </w:r>
      <w:r w:rsidR="0007346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Занятия в объединениях с </w:t>
      </w:r>
      <w:r w:rsidR="00D0136E" w:rsidRPr="008D55AE">
        <w:rPr>
          <w:rFonts w:ascii="Times New Roman" w:hAnsi="Times New Roman"/>
          <w:sz w:val="24"/>
          <w:szCs w:val="24"/>
          <w:lang w:eastAsia="ru-RU"/>
        </w:rPr>
        <w:t>об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уча</w:t>
      </w:r>
      <w:r w:rsidR="004E1FB0" w:rsidRPr="008D55AE">
        <w:rPr>
          <w:rFonts w:ascii="Times New Roman" w:hAnsi="Times New Roman"/>
          <w:sz w:val="24"/>
          <w:szCs w:val="24"/>
          <w:lang w:eastAsia="ru-RU"/>
        </w:rPr>
        <w:t>ю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щимися с ограниченными возможностями здоровья, детьми-инвалидами могут быть организованы как совместно с другими воспитанн</w:t>
      </w:r>
      <w:r w:rsidR="00D0136E" w:rsidRPr="008D55AE">
        <w:rPr>
          <w:rFonts w:ascii="Times New Roman" w:hAnsi="Times New Roman"/>
          <w:sz w:val="24"/>
          <w:szCs w:val="24"/>
          <w:lang w:eastAsia="ru-RU"/>
        </w:rPr>
        <w:t>иками</w:t>
      </w:r>
      <w:r w:rsidR="00141491" w:rsidRPr="008D55AE">
        <w:rPr>
          <w:rFonts w:ascii="Times New Roman" w:hAnsi="Times New Roman"/>
          <w:sz w:val="24"/>
          <w:szCs w:val="24"/>
          <w:lang w:eastAsia="ru-RU"/>
        </w:rPr>
        <w:t xml:space="preserve">, так индивидуально, </w:t>
      </w:r>
      <w:r w:rsidRPr="008D55AE">
        <w:rPr>
          <w:rFonts w:ascii="Times New Roman" w:hAnsi="Times New Roman"/>
          <w:sz w:val="24"/>
          <w:szCs w:val="24"/>
          <w:lang w:eastAsia="ru-RU"/>
        </w:rPr>
        <w:t>в группах.</w:t>
      </w:r>
    </w:p>
    <w:p w:rsidR="008D100D" w:rsidRPr="00BD40B0" w:rsidRDefault="008D100D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3.21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Занятия проводятся в соответствии с учебным планом и расписанием занятий, разрабатываемым Учреждением самостоят</w:t>
      </w:r>
      <w:r w:rsidR="008368BC" w:rsidRPr="008D55AE">
        <w:rPr>
          <w:rFonts w:ascii="Times New Roman" w:hAnsi="Times New Roman"/>
          <w:sz w:val="24"/>
          <w:szCs w:val="24"/>
          <w:lang w:eastAsia="ru-RU"/>
        </w:rPr>
        <w:t xml:space="preserve">ельно. </w:t>
      </w:r>
    </w:p>
    <w:p w:rsidR="008D100D" w:rsidRPr="008D55AE" w:rsidRDefault="008D100D" w:rsidP="002E0C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327A2" w:rsidRPr="008D55AE" w:rsidRDefault="009327A2" w:rsidP="002E0C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4. Правила приема, порядок и основания перевода и отчисления воспитанников</w:t>
      </w:r>
    </w:p>
    <w:p w:rsidR="009327A2" w:rsidRPr="008D55AE" w:rsidRDefault="009327A2" w:rsidP="002E0C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4.1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 Зачисление детей в Учреждение для 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>обучения</w:t>
      </w:r>
      <w:proofErr w:type="gram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 по основным образовательным программам дошкольного образования производится заведующим по результатам проведения комплектования, в порядке, установленном Учредителем с 01 июня до 01 сентября текущего года. В остальное время производится комплектование Учреждения на свободные (освободившиеся, вновь созданные) места.</w:t>
      </w:r>
    </w:p>
    <w:p w:rsidR="009327A2" w:rsidRPr="008D55AE" w:rsidRDefault="009327A2" w:rsidP="002E0C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4.2. Для зачисления в Учреждение родители (законные представители) обязаны предоставить:</w:t>
      </w:r>
    </w:p>
    <w:p w:rsidR="009327A2" w:rsidRPr="008D55AE" w:rsidRDefault="009327A2" w:rsidP="002E0C3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документ, удостоверяющий личность одного из родителей (законных представителей);</w:t>
      </w:r>
    </w:p>
    <w:p w:rsidR="009327A2" w:rsidRPr="008D55AE" w:rsidRDefault="009327A2" w:rsidP="002E0C3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копию свидетельства о рождении ребенка;</w:t>
      </w:r>
    </w:p>
    <w:p w:rsidR="009327A2" w:rsidRPr="008D55AE" w:rsidRDefault="009327A2" w:rsidP="002E0C3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путевку (сертификат, направление), выданную управлением образования;</w:t>
      </w:r>
    </w:p>
    <w:p w:rsidR="009327A2" w:rsidRPr="008D55AE" w:rsidRDefault="009327A2" w:rsidP="002E0C3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заявление от родителей (законных представителей);</w:t>
      </w:r>
    </w:p>
    <w:p w:rsidR="009327A2" w:rsidRPr="008D55AE" w:rsidRDefault="009327A2" w:rsidP="002E0C3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заключение медицинской комиссии о состоянии здоровья ребенка и возможности посещения Учреждения  данного вида;</w:t>
      </w:r>
    </w:p>
    <w:p w:rsidR="009327A2" w:rsidRPr="008D55AE" w:rsidRDefault="009327A2" w:rsidP="002E0C3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иные документы, предусмотренные действующим законодательством.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4.3. В случае заболевания ребенка и отсутствия возможности зачисления в Учреждение в установленные сроки заявители обязаны предупредить об этом заведующего и представить справку из учреждения здравоохранения.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4.4. В случае несоблюдения сроков зачисления в Учреждение по результатам комплектования и (или) доукомплектования групп и отсутствия справки о заболевании ребенка предоставленное ребенку место считается невостребованным и подлежит перераспределению.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4.5. Принятие решения о зачислении ребенка в Учреждение является основанием для заключения договора с родителями (законными представителями) воспитанников.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4.6. В договор включаются взаимные права, обязанности и ответственность сторон, возникающие в процессе обучения, воспитания, присмотра и ухода за детьми, а также порядок взимания платы с родителей (законных представителей) за содержание детей.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4.7. Подписание договора является обязательным как для Учреждения, так и для родителей (законных представителей). Договор составляется в двух экземплярах, один экземпляр хранится в Учреждении, второй у родителей (законных представителей) ребенка.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4.8. До подписания договора 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>заведующий Учреждения</w:t>
      </w:r>
      <w:proofErr w:type="gram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 в обязательном порядке знакомит родителей (законных представителей) ребенка, принимаемого в Учреждени</w:t>
      </w:r>
      <w:r w:rsidR="00135786">
        <w:rPr>
          <w:rFonts w:ascii="Times New Roman" w:hAnsi="Times New Roman"/>
          <w:sz w:val="24"/>
          <w:szCs w:val="24"/>
          <w:lang w:eastAsia="ru-RU"/>
        </w:rPr>
        <w:t>е, с У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ставом, лицензией на осуществление образовательной деятельности, основными </w:t>
      </w:r>
      <w:r w:rsidR="00D80BE7" w:rsidRPr="008D55AE">
        <w:rPr>
          <w:rFonts w:ascii="Times New Roman" w:hAnsi="Times New Roman"/>
          <w:sz w:val="24"/>
          <w:szCs w:val="24"/>
          <w:lang w:eastAsia="ru-RU"/>
        </w:rPr>
        <w:t>о</w:t>
      </w:r>
      <w:r w:rsidRPr="008D55AE">
        <w:rPr>
          <w:rFonts w:ascii="Times New Roman" w:hAnsi="Times New Roman"/>
          <w:sz w:val="24"/>
          <w:szCs w:val="24"/>
          <w:lang w:eastAsia="ru-RU"/>
        </w:rPr>
        <w:t>бразовательными программами дошкольного образования, реализуемыми Учреждением, иными локальными актами Учреждения, регламентирующими организацию образовательного и воспитательного процесса.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4.9. Приказ о зачислении ребенка в Учреждение издается заведующим после подписания договора с родителями (законными представителями), но не позднее чем через три дня со дня принятия решения о зачислении ребенка в Учреждение.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4.10. Правом внеочередного, первоочередного приема детей в Учреждение обладают категории лиц, определенные действующим законодательством Российской Федерации.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4.11. Внутри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4.12. Количество мест в учреждении, предоставленных для льготных категорий детей, не может превышать количество мест, предоставленных для детей не льготных категорий.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4.13. Дети с ограниченными возможностями здоровья, дети-инвалиды принимаются в группу только с согласия родителей (законных представителей) на основании решения медико-психолого-педагогической комиссии. При зачислении детей с ограниченными возможностями здоровья, детей-инвалидов в Учреждения, оно обязано обеспечить необходимые условия для организации коррекционной работы.</w:t>
      </w:r>
    </w:p>
    <w:p w:rsidR="009327A2" w:rsidRPr="008D55AE" w:rsidRDefault="008C7730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>4.14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Перевод детей из Учреждения в другое учреждение производится на основании соответствующего нормативного акта Учредителя и заявления одного из родителей (законных представителей) воспитанника в следующих случаях:</w:t>
      </w:r>
    </w:p>
    <w:p w:rsidR="009327A2" w:rsidRPr="008D55AE" w:rsidRDefault="009327A2" w:rsidP="002E0C3B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на время капитального (текущего) ремонта Учреждения (полностью или частично в зависимости от объема работ);</w:t>
      </w:r>
    </w:p>
    <w:p w:rsidR="009327A2" w:rsidRPr="008D55AE" w:rsidRDefault="009327A2" w:rsidP="002E0C3B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на время строительства на месте сноса Учреждения.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4.1</w:t>
      </w:r>
      <w:r w:rsidR="008C7730" w:rsidRPr="008D55AE">
        <w:rPr>
          <w:rFonts w:ascii="Times New Roman" w:hAnsi="Times New Roman"/>
          <w:sz w:val="24"/>
          <w:szCs w:val="24"/>
          <w:lang w:eastAsia="ru-RU"/>
        </w:rPr>
        <w:t>5</w:t>
      </w:r>
      <w:r w:rsidRPr="008D55AE">
        <w:rPr>
          <w:rFonts w:ascii="Times New Roman" w:hAnsi="Times New Roman"/>
          <w:sz w:val="24"/>
          <w:szCs w:val="24"/>
          <w:lang w:eastAsia="ru-RU"/>
        </w:rPr>
        <w:t>. Отчисление воспитанника из Учреждения  производится:</w:t>
      </w:r>
    </w:p>
    <w:p w:rsidR="009327A2" w:rsidRPr="008D55AE" w:rsidRDefault="009327A2" w:rsidP="002E0C3B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по инициативе родителей </w:t>
      </w:r>
      <w:hyperlink r:id="rId10" w:history="1">
        <w:r w:rsidRPr="008D55AE">
          <w:rPr>
            <w:rFonts w:ascii="Times New Roman" w:hAnsi="Times New Roman"/>
            <w:sz w:val="24"/>
            <w:szCs w:val="24"/>
            <w:lang w:eastAsia="ru-RU"/>
          </w:rPr>
          <w:t>(законных представителей)</w:t>
        </w:r>
      </w:hyperlink>
      <w:r w:rsidRPr="008D55AE">
        <w:rPr>
          <w:rFonts w:ascii="Times New Roman" w:hAnsi="Times New Roman"/>
          <w:sz w:val="24"/>
          <w:szCs w:val="24"/>
          <w:lang w:eastAsia="ru-RU"/>
        </w:rPr>
        <w:t xml:space="preserve">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9327A2" w:rsidRPr="008D55AE" w:rsidRDefault="009327A2" w:rsidP="002E0C3B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по инициативе Учреждения путем одностороннего расторжения договора в следующих случаях: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а) по окончании освоения основной образовательной программы Учреждения и достижении воспитанником на 1 сентября текущего года возраста, необходимого для обучения в образовательных учреждениях, реализующих программы начального общего образования;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б) по письменному медицинскому заключению о состоянии здоровья ребенка, препятствующем его дальнейшему пребыванию в Учреждении;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в) в случае установления нарушения порядка приема в Учреждение, повлекшего по вине родителей (законных представителей) воспитанника его незаконное зачисление в Учреждение;</w:t>
      </w:r>
    </w:p>
    <w:p w:rsidR="009327A2" w:rsidRPr="008D55AE" w:rsidRDefault="009327A2" w:rsidP="002E0C3B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по обстоятельствам, не зависящим от родителей (законных представителей) воспитанника и Учреждения, в том числе в случае ликвидации Учреждения.</w:t>
      </w:r>
    </w:p>
    <w:p w:rsidR="009327A2" w:rsidRPr="008D55AE" w:rsidRDefault="008C7730" w:rsidP="002E0C3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4.16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Отчисление ребенка производится по истечении двух недель после обязательного письменного уведомления (предупреждения) родителей (законных представителей) ребенка о расторжении заключенного договора и отчислении ребенка из Учреждения. Уведомление вручается лично одному из родителей ребенка или законному представителю ребенка под роспись. При отказе родителей (законных представителей) ребенка получить уведомление (предупреждение) о расторжении заключенного договора и отчислении ребенка администрация учреждения обязана оформить письменный акт об отказе в получении указанного уведомления (предупреждения). Дата составления такого акта является датой официального уведомления (предупреждения) о расторжении договора и отчислении ребенка.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D55AE">
        <w:rPr>
          <w:rFonts w:ascii="Times New Roman" w:hAnsi="Times New Roman"/>
          <w:b/>
          <w:sz w:val="24"/>
          <w:szCs w:val="24"/>
          <w:lang w:eastAsia="ru-RU"/>
        </w:rPr>
        <w:t>5. Режим занятий воспитанников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5.1. Организация образовательного процесса в Учреждении регламентируется учебным планом (разбивкой содержания образовательной программы по учебным курсам, по дисциплинам и по годам обучения) и расписаниями занятий, разрабатываемыми и утверждаемыми Учреждением</w:t>
      </w:r>
      <w:r w:rsidR="0021304F" w:rsidRPr="008D55AE">
        <w:rPr>
          <w:rFonts w:ascii="Times New Roman" w:hAnsi="Times New Roman"/>
          <w:sz w:val="24"/>
          <w:szCs w:val="24"/>
          <w:lang w:eastAsia="ru-RU"/>
        </w:rPr>
        <w:t xml:space="preserve"> самостоятельно, а также 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 календарным учебным графиком. 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5.2. Режим работы ежегодно устанавливается календарным учебным графиком и утверждается приказом заведующего Учреждением. Продолжительность занятий и учебная нагрузка в Учреждении определяются </w:t>
      </w:r>
      <w:proofErr w:type="spellStart"/>
      <w:r w:rsidRPr="008D55AE">
        <w:rPr>
          <w:rFonts w:ascii="Times New Roman" w:hAnsi="Times New Roman"/>
          <w:sz w:val="24"/>
          <w:szCs w:val="24"/>
          <w:lang w:eastAsia="ru-RU"/>
        </w:rPr>
        <w:t>санитарно</w:t>
      </w:r>
      <w:proofErr w:type="spell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–эпидемиологическими требованиями к устройству, содержанию, организации режима работы дошкольных образовательных учреждений в соответствии с возрастом воспитанников. 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5.3.</w:t>
      </w:r>
      <w:r w:rsidR="0021304F" w:rsidRPr="008D55AE">
        <w:rPr>
          <w:rFonts w:ascii="Times New Roman" w:hAnsi="Times New Roman"/>
          <w:sz w:val="24"/>
          <w:szCs w:val="24"/>
        </w:rPr>
        <w:t xml:space="preserve"> Образовательная нагрузка  воспитанников  не должна превышать предельно допустимые нормы, определенные действующим законодательством. </w:t>
      </w:r>
      <w:r w:rsidRPr="008D55AE">
        <w:rPr>
          <w:rFonts w:ascii="Times New Roman" w:hAnsi="Times New Roman"/>
          <w:sz w:val="24"/>
          <w:szCs w:val="24"/>
          <w:lang w:eastAsia="ru-RU"/>
        </w:rPr>
        <w:t>Продолжительн</w:t>
      </w:r>
      <w:r w:rsidR="0021304F" w:rsidRPr="008D55AE">
        <w:rPr>
          <w:rFonts w:ascii="Times New Roman" w:hAnsi="Times New Roman"/>
          <w:sz w:val="24"/>
          <w:szCs w:val="24"/>
          <w:lang w:eastAsia="ru-RU"/>
        </w:rPr>
        <w:t xml:space="preserve">ость непрерывной 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 образовательной деятельности для детей 4-го года жизни – не более 15 минут, для детей 5-го года жизни – не более 20 минут, для детей 6-го года жизни – не более 25 минут, для детей 7-го года жизни – не более 30 минут.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5.4. Режим занятий ежегодно утверждается приказом заведующего Учреждением и </w:t>
      </w: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>регламентируется расписанием занятий и Правилами внутреннего трудового распорядка. 5.5. Учебный год в Учреждении начинается с 1 сентября.</w:t>
      </w:r>
    </w:p>
    <w:p w:rsidR="0089137C" w:rsidRDefault="0089137C" w:rsidP="002E0C3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pacing w:val="-2"/>
          <w:w w:val="101"/>
          <w:sz w:val="24"/>
          <w:szCs w:val="24"/>
          <w:lang w:eastAsia="ru-RU"/>
        </w:rPr>
      </w:pPr>
    </w:p>
    <w:p w:rsidR="009327A2" w:rsidRPr="008D55AE" w:rsidRDefault="0089137C" w:rsidP="002E0C3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2"/>
          <w:w w:val="101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pacing w:val="-2"/>
          <w:w w:val="101"/>
          <w:sz w:val="24"/>
          <w:szCs w:val="24"/>
          <w:lang w:eastAsia="ru-RU"/>
        </w:rPr>
        <w:t>6</w:t>
      </w:r>
      <w:r w:rsidR="009327A2" w:rsidRPr="008D55AE">
        <w:rPr>
          <w:rFonts w:ascii="Times New Roman" w:hAnsi="Times New Roman"/>
          <w:b/>
          <w:bCs/>
          <w:spacing w:val="-2"/>
          <w:w w:val="101"/>
          <w:sz w:val="24"/>
          <w:szCs w:val="24"/>
          <w:lang w:eastAsia="ru-RU"/>
        </w:rPr>
        <w:t>. Права и обязанности участников образовательных отношений</w:t>
      </w:r>
    </w:p>
    <w:p w:rsidR="009327A2" w:rsidRPr="008D55AE" w:rsidRDefault="009327A2" w:rsidP="002E0C3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pacing w:val="-2"/>
          <w:w w:val="101"/>
          <w:sz w:val="24"/>
          <w:szCs w:val="24"/>
          <w:lang w:eastAsia="ru-RU"/>
        </w:rPr>
      </w:pP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6.1. Отношения воспитанников и персонала Учреждения строятся на основе сотрудничества, уважения личности ребенка и предоставления ему свободы в развитии в соответствии с его индивидуальными особенностями.</w:t>
      </w:r>
    </w:p>
    <w:p w:rsidR="009327A2" w:rsidRPr="008D55AE" w:rsidRDefault="009327A2" w:rsidP="002E0C3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pacing w:val="-2"/>
          <w:w w:val="101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6.2. К участникам образовательных отношений относятся воспитанники, их родители (законные представители), педагогические работники и их представители, Учреждение.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6.3. Воспитанники Учреждения имеют право: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6.3.1. На бесплатное получение дошкольного образования в соответствии с федеральными государственными образовательными стандартами, в пределах образовательных программ, реализация которых финансируется Учредителем.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6.3.2. Охрану жизни и здоровья.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6.3.3. Защиту от всех форм физического и психического насилия.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6.3.4. Защиту и уважение человеческого достоинства, свободу совести;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6.3.5. Удовлетворение потребностей в эмоционально-личностном общении.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6.3.6. Удовлетворение физиологических потребностей (в питании, сне, отдыхе и др.) в соответствии с возрастом и индивидуальными особенностями развития.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6.3.7. Развитие творческих способностей и интересов.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6.3.8. Получение квалифицированной помощи в обучении.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6.3.9. Предоставление оборудования, игр, игрушек, учебных пособий.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6.3.10</w:t>
      </w:r>
      <w:r w:rsidR="00A61559" w:rsidRPr="008D55AE">
        <w:rPr>
          <w:rFonts w:ascii="Times New Roman" w:hAnsi="Times New Roman"/>
          <w:sz w:val="24"/>
          <w:szCs w:val="24"/>
          <w:lang w:eastAsia="ru-RU"/>
        </w:rPr>
        <w:t>. Предоставление условий для обучения с учетом особенностей их психофизического развития и состояния здоровья, в т. ч. получение социально-педагогической и психологической помощи, бесплатной психолого-медико-педагогической коррекции.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 Родители (законные представители) воспитанников имеют право: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6.4.1</w:t>
      </w:r>
      <w:r w:rsidR="00A61559" w:rsidRPr="008D55AE">
        <w:rPr>
          <w:rFonts w:ascii="Times New Roman" w:hAnsi="Times New Roman"/>
          <w:sz w:val="24"/>
          <w:szCs w:val="24"/>
          <w:lang w:eastAsia="ru-RU"/>
        </w:rPr>
        <w:t>. Защищать законные права и интересы ребенка.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6.4.2. </w:t>
      </w:r>
      <w:r w:rsidR="00A61559" w:rsidRPr="008D55AE">
        <w:rPr>
          <w:rFonts w:ascii="Times New Roman" w:hAnsi="Times New Roman"/>
          <w:sz w:val="24"/>
          <w:szCs w:val="24"/>
          <w:lang w:eastAsia="ru-RU"/>
        </w:rPr>
        <w:t>Вносить предложения администрации Учреждения по улучшению работы с детьми.</w:t>
      </w:r>
    </w:p>
    <w:p w:rsidR="009327A2" w:rsidRPr="008D55AE" w:rsidRDefault="00A61559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6.4.3. Требовать предоставления ребенку присмотра, ухода, охраны и укрепления его здоровья, воспитания и обучения на условиях, предусмотренных договором с Учреждением.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6.4.4</w:t>
      </w:r>
      <w:r w:rsidR="00A61559" w:rsidRPr="008D55AE">
        <w:rPr>
          <w:rFonts w:ascii="Times New Roman" w:hAnsi="Times New Roman"/>
          <w:sz w:val="24"/>
          <w:szCs w:val="24"/>
          <w:lang w:eastAsia="ru-RU"/>
        </w:rPr>
        <w:t>. Консультироваться с педагогическими работниками Учреждения  по проблемам воспитания и обучения ребенка (детей).</w:t>
      </w:r>
    </w:p>
    <w:p w:rsidR="009327A2" w:rsidRPr="008D55AE" w:rsidRDefault="00A61559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6.4.5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Принимать участие в управлении Учреждением в порядке, предусмотренном настоящим уставом.</w:t>
      </w:r>
    </w:p>
    <w:p w:rsidR="009327A2" w:rsidRPr="008D55AE" w:rsidRDefault="00A61559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6.4.6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Присутствовать в группе, которую посещает ребенок, на условиях, определенных договором между Учреждением и родителями (законными представителями).</w:t>
      </w:r>
    </w:p>
    <w:p w:rsidR="009327A2" w:rsidRPr="008D55AE" w:rsidRDefault="00A61559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6.4.7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Ходатайствовать об отсрочке родительской платы перед Учредителем, или заведующим Учреждением.</w:t>
      </w:r>
    </w:p>
    <w:p w:rsidR="009327A2" w:rsidRPr="008D55AE" w:rsidRDefault="00A61559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6.4.8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Выбирать педагога для работы с ребенком при наличии соответствующих условий в Учреждении.</w:t>
      </w:r>
    </w:p>
    <w:p w:rsidR="009327A2" w:rsidRPr="008D55AE" w:rsidRDefault="00A61559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6.4.9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Заслушивать отчеты заведующего Учреждением и педагогов о работе с детьми.</w:t>
      </w:r>
    </w:p>
    <w:p w:rsidR="009327A2" w:rsidRPr="008D55AE" w:rsidRDefault="00A61559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6.4.10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Оказывать Учреждению посильную помощь в реализации его уставных задач, в части сохранения и укрепления физического и психического здоровья детей.</w:t>
      </w:r>
    </w:p>
    <w:p w:rsidR="009327A2" w:rsidRPr="008D55AE" w:rsidRDefault="00A61559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6.4.11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Досрочно расторгать договор между Учреждением и родителями.</w:t>
      </w:r>
    </w:p>
    <w:p w:rsidR="009327A2" w:rsidRPr="008D55AE" w:rsidRDefault="00A61559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6.4.12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Обжаловать Учредителю решение об отчислении ребенка из Учреждения  в месячный срок с момента получения письменного уведомления.</w:t>
      </w:r>
    </w:p>
    <w:p w:rsidR="009327A2" w:rsidRPr="008D55AE" w:rsidRDefault="00A61559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6.4.13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Создавать родительские объединения в Учреждении.</w:t>
      </w:r>
    </w:p>
    <w:p w:rsidR="009327A2" w:rsidRPr="008D55AE" w:rsidRDefault="00A61559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6.4.14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На получение в установленном порядке компенсации части</w:t>
      </w:r>
      <w:r w:rsidR="00141491" w:rsidRPr="008D55AE">
        <w:rPr>
          <w:rFonts w:ascii="Times New Roman" w:hAnsi="Times New Roman"/>
          <w:sz w:val="24"/>
          <w:szCs w:val="24"/>
          <w:lang w:eastAsia="ru-RU"/>
        </w:rPr>
        <w:t xml:space="preserve"> родительской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 платы за содержание детей в Учреждении.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>6.4.1</w:t>
      </w:r>
      <w:r w:rsidR="00A61559" w:rsidRPr="008D55AE">
        <w:rPr>
          <w:rFonts w:ascii="Times New Roman" w:hAnsi="Times New Roman"/>
          <w:sz w:val="24"/>
          <w:szCs w:val="24"/>
          <w:lang w:eastAsia="ru-RU"/>
        </w:rPr>
        <w:t>5</w:t>
      </w:r>
      <w:r w:rsidRPr="008D55AE">
        <w:rPr>
          <w:rFonts w:ascii="Times New Roman" w:hAnsi="Times New Roman"/>
          <w:sz w:val="24"/>
          <w:szCs w:val="24"/>
          <w:lang w:eastAsia="ru-RU"/>
        </w:rPr>
        <w:t>. Получать информацию о реализации в Учреждении программы дошкольного образования</w:t>
      </w:r>
      <w:r w:rsidR="00A61559" w:rsidRPr="008D55AE">
        <w:rPr>
          <w:rFonts w:ascii="Times New Roman" w:hAnsi="Times New Roman"/>
          <w:sz w:val="24"/>
          <w:szCs w:val="24"/>
          <w:lang w:eastAsia="ru-RU"/>
        </w:rPr>
        <w:t>.</w:t>
      </w:r>
    </w:p>
    <w:p w:rsidR="009327A2" w:rsidRPr="008D55AE" w:rsidRDefault="00A61559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6.4.16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9327A2" w:rsidRPr="008D55AE" w:rsidRDefault="00A61559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6.4.17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 Обжаловать решения администрации, касающиеся образовательной деятельности в отношении их ребенка в комиссии по урегулированию споров между участниками образовательных отношений.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 Родители (законные представители) обязаны: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6.5.1. Выполнять настоящий Устав в части, касающейся их прав и обязанностей.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6.5.2. Заложить основы интеллектуального, физического, нравственного развития ребенка в раннем возрасте.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6.5.3. Не нарушать режим работы Учреждения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6.5.4. Своевременно оплачивать содержание ребенка в Учреждении.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6.5.5. Своевременно ставить в известность администрацию Учреждения о возможном отсутствии ребенка или его болезни.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6.5.6. Ежедневно лично (или на основании доверенности) передавать ребенка воспитателю и забирать ребенка.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6.5.7. Добросовестно выполнять условия договора с Учреждением.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6.5.8. Не применять к ребенку антипедагогических методов воспитания.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6.5.9. При нахождении в Учреждении вежливо вести себя с работн</w:t>
      </w:r>
      <w:r w:rsidR="00527B0A" w:rsidRPr="008D55AE">
        <w:rPr>
          <w:rFonts w:ascii="Times New Roman" w:hAnsi="Times New Roman"/>
          <w:sz w:val="24"/>
          <w:szCs w:val="24"/>
          <w:lang w:eastAsia="ru-RU"/>
        </w:rPr>
        <w:t>иками и посетителями Учреждения</w:t>
      </w:r>
      <w:r w:rsidRPr="008D55AE">
        <w:rPr>
          <w:rFonts w:ascii="Times New Roman" w:hAnsi="Times New Roman"/>
          <w:sz w:val="24"/>
          <w:szCs w:val="24"/>
          <w:lang w:eastAsia="ru-RU"/>
        </w:rPr>
        <w:t>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6.5.10. В присутствии ребенка, других воспитанников Учреждения воздерживаться от действий и высказываний, умаляющих авторитет воспитателей.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6.5.11. Взаимодействовать с педагогическими работниками Учреждения в вопросах воспитания ребенка.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6.5.12. Информировать заведующего Учреждением о наступлении обстоятельств, влекущих изменение размера или прекращение выплаты компенсации.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6.6. Работники Учреждения  имеют право: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6.6.1. На участие в управлении Учреждения  в порядке, определяемом Уставом.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6.6.2. Защиту профессиональной чести и достоинства.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6.6.3. Иные права, предусмотренные нормативными правовыми актами федерального, регионального и муниципального уровня.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6.7. Педагогические работники Учреждения  имеют право: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6.7.1. На участие в разработке образовательных программ.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6.7.2. Защиту профессиональной чести и достоинства, справедливое и объективное расследование нарушения норм профессиональной этики педагогических работников.</w:t>
      </w:r>
    </w:p>
    <w:p w:rsidR="009327A2" w:rsidRPr="008D55AE" w:rsidRDefault="009327A2" w:rsidP="002E0C3B">
      <w:pPr>
        <w:spacing w:after="0" w:line="240" w:lineRule="auto"/>
        <w:contextualSpacing/>
        <w:jc w:val="both"/>
        <w:outlineLvl w:val="3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6.7.3. Сокращенную </w:t>
      </w:r>
      <w:r w:rsidRPr="008D55AE">
        <w:rPr>
          <w:rFonts w:ascii="Times New Roman" w:hAnsi="Times New Roman"/>
          <w:bCs/>
          <w:iCs/>
          <w:sz w:val="24"/>
          <w:szCs w:val="24"/>
          <w:lang w:eastAsia="ru-RU"/>
        </w:rPr>
        <w:t>продолжительность рабочего времени</w:t>
      </w:r>
      <w:r w:rsidRPr="008D55AE">
        <w:rPr>
          <w:rFonts w:ascii="Times New Roman" w:hAnsi="Times New Roman"/>
          <w:sz w:val="24"/>
          <w:szCs w:val="24"/>
          <w:lang w:eastAsia="ru-RU"/>
        </w:rPr>
        <w:t>, удлиненный оплачиваемый отпуск, досрочное назначение трудовой пенсии по старости в порядке, установленном законодательством Российской Федерации, иные меры социальной поддержки в порядке, установленном законодательством Российской Федерации.</w:t>
      </w:r>
    </w:p>
    <w:p w:rsidR="009327A2" w:rsidRPr="008D55AE" w:rsidRDefault="009327A2" w:rsidP="002E0C3B">
      <w:pPr>
        <w:spacing w:after="0" w:line="240" w:lineRule="auto"/>
        <w:contextualSpacing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6.7.4. Длительный (до одного года) отпуск не реже чем через каждые десять лет непрерывной преподавательской работы.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6.7.5. Свободный выбор и использование методик обучения и воспитания, учебных пособий и материалов, учебников, в соответствии с образовательной программой, утвержденной Учреждением.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6.7.6. Повышение квалификации. В этих целях администрация создает условия, необходимые для успешного обучения работников в системе повышения квалификации и профессиональной переподготовки.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>6.7.7. Социальные льготы и гарантии, установленные законодательством Российской Федерации и Удмуртской Республики, а также на дополнительные меры социальной поддержки, предоставляемые педагогическим работникам Учредителем.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6.7.8. Участие в управлении Учреждения  в порядке, определенном настоящим Уставом.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6.7.9. Иные права и свободы, предусмотренные федеральными законами.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6.8. Работники Учреждения  обязаны: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contextualSpacing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6.8.1. Соблюдать Устав Учреждения, правила внутреннего трудового распорядка, иные локальные нормативные акты Учреждения.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6.8.2. Соблюдать правовые, нравственные и этические нормы, следовать требованиям профессиональной этики.</w:t>
      </w:r>
    </w:p>
    <w:p w:rsidR="009327A2" w:rsidRPr="008D55AE" w:rsidRDefault="009327A2" w:rsidP="002E0C3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6.8.3. Уважать честь и достоинство воспитанников и других участников образовательных отношений.</w:t>
      </w:r>
    </w:p>
    <w:p w:rsidR="009327A2" w:rsidRPr="008D55AE" w:rsidRDefault="009327A2" w:rsidP="002E0C3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6.8.4. Соответствовать требованиям квалификационных характеристик и профессиональных стандартов.</w:t>
      </w:r>
    </w:p>
    <w:p w:rsidR="009327A2" w:rsidRPr="008D55AE" w:rsidRDefault="009327A2" w:rsidP="002E0C3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6.8.5. Проходить аттестацию на соответствие занимаемой должности в установленном порядке и систематически повышать свой профессиональный уровень.</w:t>
      </w:r>
    </w:p>
    <w:p w:rsidR="009327A2" w:rsidRPr="008D55AE" w:rsidRDefault="009327A2" w:rsidP="002E0C3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6.8.6. Выполнять условия трудового договора.</w:t>
      </w:r>
    </w:p>
    <w:p w:rsidR="009327A2" w:rsidRPr="008D55AE" w:rsidRDefault="009327A2" w:rsidP="002E0C3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6.8.7. Заботиться о защите прав и свобод воспитанников, уважать права родителей (законных представителей).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6.8.8. 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9327A2" w:rsidRPr="008D55AE" w:rsidRDefault="009327A2" w:rsidP="002E0C3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6.8.9. Исполнять иные обязанности, предусмотренные федеральными законами.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6.9. Педагогические работники обязаны:</w:t>
      </w:r>
    </w:p>
    <w:p w:rsidR="009327A2" w:rsidRPr="008D55AE" w:rsidRDefault="00135786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6.9.1. Выполнять У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став Учреждения, правила внутреннего трудового распорядка, правила по технике безопасности и пожарной безопасности, условия трудового договора, должностные инструкции.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6.9.2. Охранять жизнь и здоровье детей во время образовательного процесса.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6.9.3. Защищать ребенка от всех форм физического и психического насилия.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6.9.4. Сотрудничать с семьей по вопросам воспитания и обучения ребенка.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6.9.5. Обладать профессиональными умениями, постоянно их совершенствовать.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6.9.6. Соблюдать нормы профессиональной этики, быть </w:t>
      </w:r>
      <w:proofErr w:type="spellStart"/>
      <w:r w:rsidRPr="008D55AE">
        <w:rPr>
          <w:rFonts w:ascii="Times New Roman" w:hAnsi="Times New Roman"/>
          <w:sz w:val="24"/>
          <w:szCs w:val="24"/>
          <w:lang w:eastAsia="ru-RU"/>
        </w:rPr>
        <w:t>взаимовежливыми</w:t>
      </w:r>
      <w:proofErr w:type="spell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 с другими работниками Учреждения, родителями (законными представителями) детей, с воспитанниками, иными посетителями Учреждения, воздерживаться от действий или высказываний, ведущих к нарушению морально-психологического климата в коллективе.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6.9.7. 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6.9.8.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Учреждения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6.9.9. Планировать и осуществлять образовательно-воспитательную работу в соответствии с программами, принятыми педагогическим советом.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6.9.10. Соблюдать права и свободы воспитанников, нести ответственность за их жизнь, здоровье и безопасность в период образовательного процесса.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6.9.11. Выполнять правила по охране труда и пожарной безопасности.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6.9.12. Выполнять иные обязанности, предусмотренные федеральными законами, нормативными правовыми актами Удмуртской Республики, актами органов местного самоуправления, локальными нормативными актами Учреждения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6.10. В целях защиты своих прав родители (законные представители) воспитанников самостоятельно или через своих представителей вправе:</w:t>
      </w:r>
    </w:p>
    <w:p w:rsidR="009327A2" w:rsidRPr="008D55AE" w:rsidRDefault="009327A2" w:rsidP="002E0C3B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направлять администрации Учреждения обращения о применении к ее работникам, </w:t>
      </w: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>нарушающим и (или) ущемляющим права воспитанников, их родителей (законных представителей), дисциплинарных взысканий. Такие обращения подлежат обязательному рассмотрению администрацией</w:t>
      </w:r>
      <w:r w:rsidR="00135786">
        <w:rPr>
          <w:rFonts w:ascii="Times New Roman" w:hAnsi="Times New Roman"/>
          <w:sz w:val="24"/>
          <w:szCs w:val="24"/>
          <w:lang w:eastAsia="ru-RU"/>
        </w:rPr>
        <w:t xml:space="preserve"> Учреждения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 с привлечением воспитанников и их родителей (законных представителей);</w:t>
      </w:r>
    </w:p>
    <w:p w:rsidR="009327A2" w:rsidRPr="008D55AE" w:rsidRDefault="009327A2" w:rsidP="002E0C3B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обращаться в комиссию по урегулированию споров между участниками образовательных отношений, в т. ч. по вопросам о наличии или об отсутствии конфликта интересов педагогического работника;</w:t>
      </w:r>
    </w:p>
    <w:p w:rsidR="009327A2" w:rsidRPr="008D55AE" w:rsidRDefault="009327A2" w:rsidP="002E0C3B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использовать не запрещенные законодательством Российской Федерации иные способы защиты прав и законных интересов.</w:t>
      </w:r>
    </w:p>
    <w:p w:rsidR="009327A2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6.11.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т. ч. в случаях возникновения конфликта интересов педагогического работника, применения локальных нормативных актов. Порядок создания, организации работы, принятия решений комиссией и их исполнения устанавливается соответствующим локальным актом Учреждения, который принимается с учетом мнения советов родителей.</w:t>
      </w:r>
    </w:p>
    <w:p w:rsidR="00503B8D" w:rsidRPr="008D55AE" w:rsidRDefault="00503B8D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6.12. Учреждение разрабатывает и принимает меры по предупреждению коррупции в соответствии с Федеральным законом от 25 декабря 2008 года № 273-ФЗ                                                  «О противодействии коррупции".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327A2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b/>
          <w:sz w:val="24"/>
          <w:szCs w:val="24"/>
          <w:lang w:eastAsia="ru-RU"/>
        </w:rPr>
        <w:t xml:space="preserve">7. </w:t>
      </w:r>
      <w:r w:rsidRPr="008D55A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Порядок комплектования персонала </w:t>
      </w:r>
      <w:r w:rsidRPr="008D55AE">
        <w:rPr>
          <w:rFonts w:ascii="Times New Roman" w:hAnsi="Times New Roman"/>
          <w:b/>
          <w:sz w:val="24"/>
          <w:szCs w:val="24"/>
          <w:lang w:eastAsia="ru-RU"/>
        </w:rPr>
        <w:t>и условия оплаты их труда</w:t>
      </w:r>
      <w:r w:rsidRPr="008D55AE">
        <w:rPr>
          <w:rFonts w:ascii="Times New Roman" w:hAnsi="Times New Roman"/>
          <w:sz w:val="24"/>
          <w:szCs w:val="24"/>
          <w:lang w:eastAsia="ru-RU"/>
        </w:rPr>
        <w:t>.</w:t>
      </w:r>
    </w:p>
    <w:p w:rsidR="00714AC6" w:rsidRPr="008D55AE" w:rsidRDefault="00714AC6" w:rsidP="002E0C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7.1. Комплектование штата работников Учреждения осуществляется на основе трудовых договоров, заключаемых на неопределенный срок. В случаях, предусмотренных трудовым законодательством, могут заключат</w:t>
      </w:r>
      <w:r w:rsidR="00BD40B0">
        <w:rPr>
          <w:rFonts w:ascii="Times New Roman" w:hAnsi="Times New Roman"/>
          <w:sz w:val="24"/>
          <w:szCs w:val="24"/>
          <w:lang w:eastAsia="ru-RU"/>
        </w:rPr>
        <w:t xml:space="preserve">ься срочные трудовые договоры. </w:t>
      </w:r>
    </w:p>
    <w:p w:rsidR="00F26638" w:rsidRPr="008D55AE" w:rsidRDefault="00BD40B0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7.2. </w:t>
      </w:r>
      <w:r w:rsidR="00F26638" w:rsidRPr="008D55AE">
        <w:rPr>
          <w:rFonts w:ascii="Times New Roman" w:hAnsi="Times New Roman"/>
          <w:sz w:val="24"/>
          <w:szCs w:val="24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>7.3</w:t>
      </w:r>
      <w:r w:rsidR="00527B0A" w:rsidRPr="008D55AE">
        <w:rPr>
          <w:rFonts w:ascii="Times New Roman" w:hAnsi="Times New Roman"/>
          <w:sz w:val="24"/>
          <w:szCs w:val="24"/>
        </w:rPr>
        <w:t>.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К трудовой деятельности в Учреждении </w:t>
      </w:r>
      <w:r w:rsidRPr="008D55AE">
        <w:rPr>
          <w:rFonts w:ascii="Times New Roman" w:hAnsi="Times New Roman"/>
          <w:bCs/>
          <w:sz w:val="24"/>
          <w:szCs w:val="24"/>
        </w:rPr>
        <w:t>не допускаются лица:</w:t>
      </w:r>
    </w:p>
    <w:p w:rsidR="009327A2" w:rsidRPr="008D55AE" w:rsidRDefault="009327A2" w:rsidP="002E0C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D55AE">
        <w:rPr>
          <w:rFonts w:ascii="Times New Roman" w:hAnsi="Times New Roman"/>
          <w:sz w:val="24"/>
          <w:szCs w:val="24"/>
          <w:lang w:eastAsia="ar-SA"/>
        </w:rPr>
        <w:t>7.3.1. лишенные права заниматься педагогической деятельностью в соответствии с вступившим в законную силу приговором суда;</w:t>
      </w:r>
    </w:p>
    <w:p w:rsidR="009327A2" w:rsidRPr="008D55AE" w:rsidRDefault="009327A2" w:rsidP="002E0C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8D55AE">
        <w:rPr>
          <w:rFonts w:ascii="Times New Roman" w:hAnsi="Times New Roman"/>
          <w:sz w:val="24"/>
          <w:szCs w:val="24"/>
          <w:lang w:eastAsia="ar-SA"/>
        </w:rPr>
        <w:t>7.3.2. имеющие или имевшие судимость,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</w:t>
      </w:r>
      <w:proofErr w:type="gramEnd"/>
      <w:r w:rsidRPr="008D55AE">
        <w:rPr>
          <w:rFonts w:ascii="Times New Roman" w:hAnsi="Times New Roman"/>
          <w:sz w:val="24"/>
          <w:szCs w:val="24"/>
          <w:lang w:eastAsia="ar-SA"/>
        </w:rPr>
        <w:t xml:space="preserve"> нравственности, основ конституционного строя и безопасности государства, мира и безопасности человечества, а также против общественной безопасности.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7.3.3. имеющие неснятую или непогашенную судимость за иные умышленные тяжкие и особо тяжкие преступления,</w:t>
      </w:r>
    </w:p>
    <w:p w:rsidR="009327A2" w:rsidRPr="008D55AE" w:rsidRDefault="009327A2" w:rsidP="002E0C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ar-SA"/>
        </w:rPr>
        <w:t xml:space="preserve">7.3.4. 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>признанные</w:t>
      </w:r>
      <w:proofErr w:type="gram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 недееспособными в установленном федеральным законом порядке;</w:t>
      </w:r>
    </w:p>
    <w:p w:rsidR="009327A2" w:rsidRPr="008D55AE" w:rsidRDefault="009327A2" w:rsidP="002E0C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ar-SA"/>
        </w:rPr>
        <w:t xml:space="preserve">7.3.5. </w:t>
      </w:r>
      <w:r w:rsidRPr="008D55AE">
        <w:rPr>
          <w:rFonts w:ascii="Times New Roman" w:hAnsi="Times New Roman"/>
          <w:sz w:val="24"/>
          <w:szCs w:val="24"/>
          <w:lang w:eastAsia="ru-RU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9327A2" w:rsidRPr="008D55AE" w:rsidRDefault="009327A2" w:rsidP="002E0C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ar-SA"/>
        </w:rPr>
        <w:t xml:space="preserve">7.3.6. 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 xml:space="preserve">Лица,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</w:t>
      </w: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>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и</w:t>
      </w:r>
      <w:proofErr w:type="gram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 xml:space="preserve">лица, уголовное преследование в отношении которых по обвинению в совершении этих преступлений прекращено по </w:t>
      </w:r>
      <w:proofErr w:type="spellStart"/>
      <w:r w:rsidRPr="008D55AE">
        <w:rPr>
          <w:rFonts w:ascii="Times New Roman" w:hAnsi="Times New Roman"/>
          <w:sz w:val="24"/>
          <w:szCs w:val="24"/>
          <w:lang w:eastAsia="ru-RU"/>
        </w:rPr>
        <w:t>нереабилитирующим</w:t>
      </w:r>
      <w:proofErr w:type="spell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 основаниям, могут быть допущены к педагогической деятельности при наличии решения комиссии по делам несовершеннолетних и защите их прав, созданной высшим исполнительным органом государственной власти субъекта Российской Федерации, о допуске их к педагогической деятельности.</w:t>
      </w:r>
      <w:proofErr w:type="gramEnd"/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7.4. Педагогические работники и технический персонал принимаются в Учреждение на работу в соответствии с действующим законодательством. 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Для них обязательны следующие документы: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1) паспорт или иной документ, удостоверяющий личность;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2) документ об образовании,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3) трудовая книжка,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4) страховое свидетельство государственного пенсионного страхования;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5) документы воинского учета - для военнообязанных и лиц, подлежащих призыву на военную службу.</w:t>
      </w:r>
    </w:p>
    <w:p w:rsidR="009327A2" w:rsidRPr="008D55AE" w:rsidRDefault="009327A2" w:rsidP="002E0C3B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6) 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выданная в </w:t>
      </w:r>
      <w:hyperlink r:id="rId11" w:history="1">
        <w:r w:rsidRPr="008D55AE">
          <w:rPr>
            <w:rFonts w:ascii="Times New Roman" w:hAnsi="Times New Roman"/>
            <w:color w:val="000000"/>
            <w:sz w:val="24"/>
            <w:szCs w:val="24"/>
            <w:lang w:eastAsia="ru-RU"/>
          </w:rPr>
          <w:t>порядке</w:t>
        </w:r>
      </w:hyperlink>
      <w:r w:rsidRPr="008D55AE">
        <w:rPr>
          <w:rFonts w:ascii="Times New Roman" w:hAnsi="Times New Roman"/>
          <w:sz w:val="24"/>
          <w:szCs w:val="24"/>
          <w:lang w:eastAsia="ru-RU"/>
        </w:rPr>
        <w:t xml:space="preserve">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9327A2" w:rsidRPr="008D55AE" w:rsidRDefault="009327A2" w:rsidP="002E0C3B">
      <w:pPr>
        <w:widowControl w:val="0"/>
        <w:tabs>
          <w:tab w:val="left" w:pos="12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7.4.1.Педагогические работники обязаны: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а) удовлетворять требованиям соответствующих педагогических характеристик;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б) соблюдать Устав Учреждения и Правила внутреннего трудового распорядка;</w:t>
      </w:r>
    </w:p>
    <w:p w:rsidR="009327A2" w:rsidRPr="008D55AE" w:rsidRDefault="00527B0A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в) 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поддерживать дисциплину в Учреждении на основе уважения человеческого достоинства </w:t>
      </w:r>
      <w:proofErr w:type="gramStart"/>
      <w:r w:rsidR="009327A2" w:rsidRPr="008D55AE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. Применение методов физического и психического насилия по отношению к </w:t>
      </w:r>
      <w:proofErr w:type="gramStart"/>
      <w:r w:rsidR="009327A2" w:rsidRPr="008D55AE">
        <w:rPr>
          <w:rFonts w:ascii="Times New Roman" w:hAnsi="Times New Roman"/>
          <w:sz w:val="24"/>
          <w:szCs w:val="24"/>
          <w:lang w:eastAsia="ru-RU"/>
        </w:rPr>
        <w:t>обучающимся</w:t>
      </w:r>
      <w:proofErr w:type="gramEnd"/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 не допускается;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г) принимать участие в разборе конфликтов по письменному заявлению родителей (законных представителей);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д) проходить медицинский осмотр, согласно нормам, установленным </w:t>
      </w:r>
      <w:proofErr w:type="spellStart"/>
      <w:r w:rsidRPr="008D55AE">
        <w:rPr>
          <w:rFonts w:ascii="Times New Roman" w:hAnsi="Times New Roman"/>
          <w:sz w:val="24"/>
          <w:szCs w:val="24"/>
          <w:lang w:eastAsia="ru-RU"/>
        </w:rPr>
        <w:t>Роспотребнадзором</w:t>
      </w:r>
      <w:proofErr w:type="spell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.  </w:t>
      </w:r>
    </w:p>
    <w:p w:rsidR="009327A2" w:rsidRPr="008D55AE" w:rsidRDefault="009327A2" w:rsidP="002E0C3B">
      <w:pPr>
        <w:widowControl w:val="0"/>
        <w:tabs>
          <w:tab w:val="left" w:pos="12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7.4.2. Объем педагогической работы педагогических работников устанавливается, исходя из количества ставок, обеспеченности кадрами, других условий работы в Учреждении.         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Учебная нагрузка (педагогическая работа), объем которой больше или меньше ставки заработной платы, устанавливается только с письменного согласия работника.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Установленный в начале учебного года объем педагогической работы не может быть уменьшен в течение учебного г</w:t>
      </w:r>
      <w:r w:rsidR="00135786">
        <w:rPr>
          <w:rFonts w:ascii="Times New Roman" w:hAnsi="Times New Roman"/>
          <w:sz w:val="24"/>
          <w:szCs w:val="24"/>
          <w:lang w:eastAsia="ru-RU"/>
        </w:rPr>
        <w:t>ода по инициативе администрации Учреждения.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 При установлении учебной нагрузки на новый учебный год педагогическим работникам, для которых Учреждение является местом основной работы, как правило, сохраняется ее объем .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7.4.3. Количество воспитателей в </w:t>
      </w:r>
      <w:r w:rsidR="000C4E1C" w:rsidRPr="008D55A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детском саду</w:t>
      </w:r>
      <w:r w:rsidR="00CF243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sz w:val="24"/>
          <w:szCs w:val="24"/>
          <w:lang w:eastAsia="ru-RU"/>
        </w:rPr>
        <w:t>устанавливается штатным расписанием.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7.4.4. Заработная плата и должностной оклад работнику Учреждения выплачиваются за выполнение им функциональных обязанностей и работ, предусмотренных трудовым договором. Выполнение работником Учреждения других работ и обязанностей оплачивается по дополнительному договору, за исключением случаев, предусмотренных законодательством Российской Федерации.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7.4.5. Учреждение в порядке, определенном федеральным законодательством о труде, региональной и муниципальной тарифными системами оплаты труда работников бюджетной сферы, устанавливает заработную плату работников Учреждения, в том числе </w:t>
      </w: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>надбавки и доплаты к должностным окладам, порядок и размеры их премирования.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7.4.6. Оплата вспомогательному персоналу устанавливается должностными окладами.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7.4.7. Трудовые отношения могут быть прекращены в установленном законодательством порядке.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7.4.8. Помимо оснований прекращения трудового договора по инициативе работодателя, предусмотренных законодательством Российской Федерации о труде, основаниями для увольнения педагогического работника образовательного учреждения по инициативе администрации этого образовательного учреждения до истечения срока действия трудового договора являются: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1) повторное в</w:t>
      </w:r>
      <w:r w:rsidR="00135786">
        <w:rPr>
          <w:rFonts w:ascii="Times New Roman" w:hAnsi="Times New Roman"/>
          <w:sz w:val="24"/>
          <w:szCs w:val="24"/>
          <w:lang w:eastAsia="ru-RU"/>
        </w:rPr>
        <w:t xml:space="preserve"> течение года грубое нарушение У</w:t>
      </w:r>
      <w:r w:rsidRPr="008D55AE">
        <w:rPr>
          <w:rFonts w:ascii="Times New Roman" w:hAnsi="Times New Roman"/>
          <w:sz w:val="24"/>
          <w:szCs w:val="24"/>
          <w:lang w:eastAsia="ru-RU"/>
        </w:rPr>
        <w:t>става образовательного учреждения;</w:t>
      </w:r>
    </w:p>
    <w:p w:rsidR="00BD40B0" w:rsidRPr="008F6EB7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2) применение, в том числе однократное, методов воспитания, связанных с физическим и (или) психическим насилием над личнос</w:t>
      </w:r>
      <w:r w:rsidR="00C911CC">
        <w:rPr>
          <w:rFonts w:ascii="Times New Roman" w:hAnsi="Times New Roman"/>
          <w:sz w:val="24"/>
          <w:szCs w:val="24"/>
          <w:lang w:eastAsia="ru-RU"/>
        </w:rPr>
        <w:t xml:space="preserve">тью обучающегося, воспитанника.                               </w:t>
      </w:r>
      <w:r w:rsidRPr="008D55AE">
        <w:rPr>
          <w:rFonts w:ascii="Times New Roman" w:hAnsi="Times New Roman"/>
          <w:sz w:val="24"/>
          <w:szCs w:val="24"/>
          <w:lang w:eastAsia="ru-RU"/>
        </w:rPr>
        <w:t>Увольнение по настоящим основаниям может осуществляться админист</w:t>
      </w:r>
      <w:r w:rsidR="008F6EB7">
        <w:rPr>
          <w:rFonts w:ascii="Times New Roman" w:hAnsi="Times New Roman"/>
          <w:sz w:val="24"/>
          <w:szCs w:val="24"/>
          <w:lang w:eastAsia="ru-RU"/>
        </w:rPr>
        <w:t>рацией без согласия профсоюза.</w:t>
      </w:r>
    </w:p>
    <w:p w:rsidR="009327A2" w:rsidRPr="008D55AE" w:rsidRDefault="009327A2" w:rsidP="002E0C3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D55AE">
        <w:rPr>
          <w:rFonts w:ascii="Times New Roman" w:hAnsi="Times New Roman"/>
          <w:b/>
          <w:sz w:val="24"/>
          <w:szCs w:val="24"/>
          <w:lang w:eastAsia="ru-RU"/>
        </w:rPr>
        <w:t>8. Финансово-хозяйственная деятельность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8.1. Учредитель закрепляет на правах оперативного управления за Учреждением следующие объекты права собственности: здания, сооружения, имущество, оборудование, или арендованные им у третьего лица (собственника). Земельные участки закрепляются за Учреждением в порядке, установленном законодательством Российской Федерации</w:t>
      </w:r>
      <w:r w:rsidRPr="008D55AE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9327A2" w:rsidRPr="008D55AE" w:rsidRDefault="009327A2" w:rsidP="002E0C3B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D55AE">
        <w:rPr>
          <w:rFonts w:ascii="Times New Roman" w:hAnsi="Times New Roman"/>
          <w:sz w:val="24"/>
          <w:szCs w:val="24"/>
          <w:lang w:eastAsia="ar-SA"/>
        </w:rPr>
        <w:t xml:space="preserve">8.2. Учреждение владеет и пользуется закрепленным за ним объектами собственности в пределах, установленных законом, в соответствии с уставными целями деятельности, зданиями Учредителя, назначением имущества. Учреждение несет ответственность перед Учредителем за сохранность и эффективное использование закрепленной за Учреждением собственности. </w:t>
      </w:r>
      <w:proofErr w:type="gramStart"/>
      <w:r w:rsidRPr="008D55AE">
        <w:rPr>
          <w:rFonts w:ascii="Times New Roman" w:hAnsi="Times New Roman"/>
          <w:sz w:val="24"/>
          <w:szCs w:val="24"/>
          <w:lang w:eastAsia="ar-SA"/>
        </w:rPr>
        <w:t>Контроль за</w:t>
      </w:r>
      <w:proofErr w:type="gramEnd"/>
      <w:r w:rsidRPr="008D55AE">
        <w:rPr>
          <w:rFonts w:ascii="Times New Roman" w:hAnsi="Times New Roman"/>
          <w:sz w:val="24"/>
          <w:szCs w:val="24"/>
          <w:lang w:eastAsia="ar-SA"/>
        </w:rPr>
        <w:t xml:space="preserve"> деятельностью Учреждения в этой части осуществляется Учредителем или иным юридическим лицом, уполномоченным собственником.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8.3. Учреждение не вправе совершать сделки, возможными последствиями которых является отчуждение или обременение объектов права собственности, закрепленных за Учреждением, или имущества, приобретенного за счет средств, выделенных Учреждению Учредителем, а также другим способом распоряжаться этим имуществом и закрепленными за Учреждением земельными участками, если иное не установлено законом.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8.4. Учредитель вправе изъять излишние, закрепленные за Учреждением, неиспользуемые либо используемые не по на</w:t>
      </w:r>
      <w:r w:rsidR="00DF7DA7">
        <w:rPr>
          <w:rFonts w:ascii="Times New Roman" w:hAnsi="Times New Roman"/>
          <w:sz w:val="24"/>
          <w:szCs w:val="24"/>
          <w:lang w:eastAsia="ru-RU"/>
        </w:rPr>
        <w:t>значению объекты собственности.</w:t>
      </w:r>
      <w:r w:rsidR="00CF243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Учредитель оказывает помощь Учреждению в решении вопросов содержания и развития материально-технической базы. 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8.5. Учреждение с согласия Учредителя (уполномоченного им юридического лица) вправе сдавать в аренду закрепленные за ним объекты собственности в соответствии с действующим законодательством</w:t>
      </w:r>
      <w:r w:rsidR="00DF7DA7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C21BE1">
        <w:rPr>
          <w:rFonts w:ascii="Times New Roman" w:hAnsi="Times New Roman"/>
          <w:sz w:val="24"/>
          <w:szCs w:val="24"/>
          <w:lang w:eastAsia="ru-RU"/>
        </w:rPr>
        <w:t>Средства, полученные Учреждением в качес</w:t>
      </w:r>
      <w:r w:rsidR="00135786" w:rsidRPr="00C21BE1">
        <w:rPr>
          <w:rFonts w:ascii="Times New Roman" w:hAnsi="Times New Roman"/>
          <w:sz w:val="24"/>
          <w:szCs w:val="24"/>
          <w:lang w:eastAsia="ru-RU"/>
        </w:rPr>
        <w:t>тве арендной платы, поступают</w:t>
      </w:r>
      <w:r w:rsidRPr="00C21BE1">
        <w:rPr>
          <w:rFonts w:ascii="Times New Roman" w:hAnsi="Times New Roman"/>
          <w:sz w:val="24"/>
          <w:szCs w:val="24"/>
          <w:lang w:eastAsia="ru-RU"/>
        </w:rPr>
        <w:t xml:space="preserve"> в соответствии с бюдж</w:t>
      </w:r>
      <w:r w:rsidR="00DF7DA7" w:rsidRPr="00C21BE1">
        <w:rPr>
          <w:rFonts w:ascii="Times New Roman" w:hAnsi="Times New Roman"/>
          <w:sz w:val="24"/>
          <w:szCs w:val="24"/>
          <w:lang w:eastAsia="ru-RU"/>
        </w:rPr>
        <w:t>етным законодательством в бюджет</w:t>
      </w:r>
      <w:r w:rsidR="00CF243D">
        <w:rPr>
          <w:rFonts w:ascii="Times New Roman" w:hAnsi="Times New Roman"/>
          <w:sz w:val="24"/>
          <w:szCs w:val="24"/>
          <w:lang w:eastAsia="ru-RU"/>
        </w:rPr>
        <w:t xml:space="preserve"> муниципального образования </w:t>
      </w:r>
      <w:r w:rsidR="00DF7DA7" w:rsidRPr="00C21BE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F243D" w:rsidRPr="0042218C">
        <w:rPr>
          <w:rFonts w:ascii="Times New Roman" w:hAnsi="Times New Roman"/>
          <w:sz w:val="24"/>
          <w:szCs w:val="24"/>
        </w:rPr>
        <w:t>«Муниципальный округ Красногорский район Удмуртской Республики</w:t>
      </w:r>
      <w:r w:rsidR="00CF243D">
        <w:rPr>
          <w:rFonts w:ascii="Times New Roman" w:hAnsi="Times New Roman"/>
          <w:sz w:val="24"/>
          <w:szCs w:val="24"/>
        </w:rPr>
        <w:t>»</w:t>
      </w:r>
    </w:p>
    <w:p w:rsidR="009327A2" w:rsidRPr="00DF7DA7" w:rsidRDefault="009327A2" w:rsidP="002E0C3B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D55AE">
        <w:rPr>
          <w:rFonts w:ascii="Times New Roman" w:hAnsi="Times New Roman"/>
          <w:sz w:val="24"/>
          <w:szCs w:val="24"/>
          <w:lang w:eastAsia="ar-SA"/>
        </w:rPr>
        <w:t>8.6. Финансовое обеспечение Учреждения осуществляется на основе федеральных нормативов и нормативов Удмуртской Республики. Данные нормативы определяются по типу, виду и категории Учреждения в расчете на одного воспитанника, а также</w:t>
      </w:r>
      <w:r w:rsidR="00DF7DA7">
        <w:rPr>
          <w:rFonts w:ascii="Times New Roman" w:hAnsi="Times New Roman"/>
          <w:sz w:val="24"/>
          <w:szCs w:val="24"/>
          <w:lang w:eastAsia="ar-SA"/>
        </w:rPr>
        <w:t xml:space="preserve"> на иной основе. </w:t>
      </w:r>
      <w:r w:rsidRPr="008D55AE">
        <w:rPr>
          <w:rFonts w:ascii="Times New Roman" w:hAnsi="Times New Roman"/>
          <w:color w:val="0D0D0D"/>
          <w:sz w:val="24"/>
          <w:szCs w:val="24"/>
          <w:lang w:eastAsia="ar-SA"/>
        </w:rPr>
        <w:t>Для малокомплектных сельских и рассматриваемых в качестве таковых органами государственной власти и органами, осуществляющими управление в сфере образования, образовательных учреждений норматив финансового обеспечения должен учитывать затраты, не зависящие от количества воспитанников.</w:t>
      </w:r>
    </w:p>
    <w:p w:rsidR="009327A2" w:rsidRPr="008D55AE" w:rsidRDefault="009327A2" w:rsidP="002E0C3B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D55AE">
        <w:rPr>
          <w:rFonts w:ascii="Times New Roman" w:hAnsi="Times New Roman"/>
          <w:sz w:val="24"/>
          <w:szCs w:val="24"/>
          <w:lang w:eastAsia="ar-SA"/>
        </w:rPr>
        <w:t xml:space="preserve">8.7.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</w:t>
      </w:r>
      <w:r w:rsidRPr="008D55AE">
        <w:rPr>
          <w:rFonts w:ascii="Times New Roman" w:hAnsi="Times New Roman"/>
          <w:sz w:val="24"/>
          <w:szCs w:val="24"/>
          <w:lang w:eastAsia="ar-SA"/>
        </w:rPr>
        <w:lastRenderedPageBreak/>
        <w:t>платных дополнительных образовательных и иных, предусмотренных Уставом Учреждения, услуг, а также за счет добровольных пожертвований и целевых взносов физических и (или) юридических лиц, в том числе иностранных граждан и (ил</w:t>
      </w:r>
      <w:r w:rsidR="00CF243D">
        <w:rPr>
          <w:rFonts w:ascii="Times New Roman" w:hAnsi="Times New Roman"/>
          <w:sz w:val="24"/>
          <w:szCs w:val="24"/>
          <w:lang w:eastAsia="ar-SA"/>
        </w:rPr>
        <w:t>и) иностранных юридических лиц.</w:t>
      </w:r>
      <w:r w:rsidR="00C911C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8D55AE">
        <w:rPr>
          <w:rFonts w:ascii="Times New Roman" w:hAnsi="Times New Roman"/>
          <w:sz w:val="24"/>
          <w:szCs w:val="24"/>
          <w:lang w:eastAsia="ar-SA"/>
        </w:rPr>
        <w:t>Привлечение Учреждением дополнительных средств не влечет за собой снижение нормативов и (или) абсолютных размеров его финансирования за счет средств Учредителя.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8.8. Учреждение самостоятельно в осуществлении финансовой и хозяйственной деятельности в пределах, установленных законодательством Российской Федерации, Удмуртской</w:t>
      </w:r>
      <w:r w:rsidR="00DF7DA7">
        <w:rPr>
          <w:rFonts w:ascii="Times New Roman" w:hAnsi="Times New Roman"/>
          <w:sz w:val="24"/>
          <w:szCs w:val="24"/>
          <w:lang w:eastAsia="ru-RU"/>
        </w:rPr>
        <w:t xml:space="preserve"> Республики, настоящим Уставом.</w:t>
      </w:r>
      <w:r w:rsidR="00CF243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Учреждение в порядке, определенном федеральным законодательством о труде, региональной и муниципальной тарифными, отраслевыми системами оплаты труда работников </w:t>
      </w:r>
      <w:r w:rsidRPr="00C21BE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бюджетной</w:t>
      </w:r>
      <w:r w:rsidR="00CF243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C21BE1">
        <w:rPr>
          <w:rFonts w:ascii="Times New Roman" w:hAnsi="Times New Roman"/>
          <w:sz w:val="24"/>
          <w:szCs w:val="24"/>
          <w:lang w:eastAsia="ru-RU"/>
        </w:rPr>
        <w:t>сферы</w:t>
      </w:r>
      <w:r w:rsidRPr="008D55AE">
        <w:rPr>
          <w:rFonts w:ascii="Times New Roman" w:hAnsi="Times New Roman"/>
          <w:sz w:val="24"/>
          <w:szCs w:val="24"/>
          <w:lang w:eastAsia="ru-RU"/>
        </w:rPr>
        <w:t>, устанавливает заработную плату работников Учреждения, в том числе надбавки и доплаты к должностным окладам, порядок и размеры их премирования, а также структуру управления деятельностью Учреждения, штатное расписание, распределение должностных обязанностей.</w:t>
      </w:r>
    </w:p>
    <w:p w:rsidR="009327A2" w:rsidRPr="008D55AE" w:rsidRDefault="00C472C7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8.9. 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Учреждение вправе вести приносящую доход деятельность и иную </w:t>
      </w:r>
      <w:proofErr w:type="spellStart"/>
      <w:r w:rsidR="009327A2" w:rsidRPr="008D55AE">
        <w:rPr>
          <w:rFonts w:ascii="Times New Roman" w:hAnsi="Times New Roman"/>
          <w:sz w:val="24"/>
          <w:szCs w:val="24"/>
          <w:lang w:eastAsia="ru-RU"/>
        </w:rPr>
        <w:t>необразовательную</w:t>
      </w:r>
      <w:proofErr w:type="spellEnd"/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 доходную деятельность, направленную на достижение целей, стоящих перед ним как образовательным учреждением, и предусмотренную настоящим Уставом.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8.10. К приносящей доход деятельности Учреждения относятся: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добровольные пожертвования и целевые взносы родителей, других физических и юридических лиц, спонсорская помощь;</w:t>
      </w:r>
    </w:p>
    <w:p w:rsidR="009327A2" w:rsidRPr="008D55AE" w:rsidRDefault="009327A2" w:rsidP="002E0C3B">
      <w:pPr>
        <w:widowControl w:val="0"/>
        <w:tabs>
          <w:tab w:val="left" w:pos="92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возмездные, платные услуги (консультации, семинары, аукционы, ярмарки и т.д.);</w:t>
      </w:r>
    </w:p>
    <w:p w:rsidR="009327A2" w:rsidRPr="008D55AE" w:rsidRDefault="009327A2" w:rsidP="002E0C3B">
      <w:pPr>
        <w:widowControl w:val="0"/>
        <w:tabs>
          <w:tab w:val="left" w:pos="92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реализация сопутствующих услуг:</w:t>
      </w:r>
    </w:p>
    <w:p w:rsidR="009327A2" w:rsidRPr="008D55AE" w:rsidRDefault="009327A2" w:rsidP="002E0C3B">
      <w:pPr>
        <w:widowControl w:val="0"/>
        <w:tabs>
          <w:tab w:val="left" w:pos="156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оказание информационно-консультационных услуг;</w:t>
      </w:r>
    </w:p>
    <w:p w:rsidR="009327A2" w:rsidRPr="008D55AE" w:rsidRDefault="009327A2" w:rsidP="002E0C3B">
      <w:pPr>
        <w:widowControl w:val="0"/>
        <w:tabs>
          <w:tab w:val="left" w:pos="156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обеспечение питанием работников сторонних организаций на основе договора;</w:t>
      </w:r>
    </w:p>
    <w:p w:rsidR="009327A2" w:rsidRPr="008D55AE" w:rsidRDefault="009327A2" w:rsidP="002E0C3B">
      <w:pPr>
        <w:widowControl w:val="0"/>
        <w:tabs>
          <w:tab w:val="left" w:pos="156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экскурсионное, культурное обслуживание;</w:t>
      </w:r>
    </w:p>
    <w:p w:rsidR="009327A2" w:rsidRPr="008D55AE" w:rsidRDefault="009327A2" w:rsidP="002E0C3B">
      <w:pPr>
        <w:widowControl w:val="0"/>
        <w:tabs>
          <w:tab w:val="left" w:pos="156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секции, спортивные клубы, группы здоровья для работников сторонних организаций на основе договора;</w:t>
      </w:r>
    </w:p>
    <w:p w:rsidR="009327A2" w:rsidRPr="008D55AE" w:rsidRDefault="009327A2" w:rsidP="002E0C3B">
      <w:pPr>
        <w:widowControl w:val="0"/>
        <w:tabs>
          <w:tab w:val="left" w:pos="92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реализация сопутствующих работ (исследовательских, опытнических, конструкторских и т.д.);</w:t>
      </w:r>
    </w:p>
    <w:p w:rsidR="009327A2" w:rsidRPr="008D55AE" w:rsidRDefault="009327A2" w:rsidP="002E0C3B">
      <w:pPr>
        <w:widowControl w:val="0"/>
        <w:tabs>
          <w:tab w:val="left" w:pos="92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-реализация услуг и работ в рамках учебно-производственной деятельности;</w:t>
      </w:r>
    </w:p>
    <w:p w:rsidR="009327A2" w:rsidRPr="008D55AE" w:rsidRDefault="009327A2" w:rsidP="002E0C3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по реализации арендных отношений;</w:t>
      </w:r>
    </w:p>
    <w:p w:rsidR="009327A2" w:rsidRPr="008D55AE" w:rsidRDefault="009327A2" w:rsidP="002E0C3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по долевому участию в приносящей доход деятельности других учреждений.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</w:rPr>
        <w:t xml:space="preserve">8.11. Учреждение может осуществлять приносящую доходы деятельность в соответствии со своими учредительными документами при условии, что такая деятельность указана в учредительных документах. Доходы от приносящей доходы деятельности Учреждения в полном объеме </w:t>
      </w:r>
      <w:proofErr w:type="gramStart"/>
      <w:r w:rsidRPr="008D55AE">
        <w:rPr>
          <w:rFonts w:ascii="Times New Roman" w:hAnsi="Times New Roman"/>
          <w:sz w:val="24"/>
          <w:szCs w:val="24"/>
        </w:rPr>
        <w:t xml:space="preserve">поступают </w:t>
      </w:r>
      <w:r w:rsidRPr="00C21BE1">
        <w:rPr>
          <w:rFonts w:ascii="Times New Roman" w:hAnsi="Times New Roman"/>
          <w:sz w:val="24"/>
          <w:szCs w:val="24"/>
        </w:rPr>
        <w:t xml:space="preserve">в </w:t>
      </w:r>
      <w:r w:rsidR="0089137C" w:rsidRPr="00C21BE1">
        <w:rPr>
          <w:rFonts w:ascii="Times New Roman" w:hAnsi="Times New Roman"/>
          <w:sz w:val="24"/>
          <w:szCs w:val="24"/>
        </w:rPr>
        <w:t xml:space="preserve">самостоятельное распоряжение самого </w:t>
      </w:r>
      <w:proofErr w:type="spellStart"/>
      <w:r w:rsidR="0089137C" w:rsidRPr="00C21BE1">
        <w:rPr>
          <w:rFonts w:ascii="Times New Roman" w:hAnsi="Times New Roman"/>
          <w:sz w:val="24"/>
          <w:szCs w:val="24"/>
        </w:rPr>
        <w:t>Учреждения</w:t>
      </w:r>
      <w:r w:rsidR="00611FD7" w:rsidRPr="00C21BE1">
        <w:rPr>
          <w:rFonts w:ascii="Times New Roman" w:hAnsi="Times New Roman"/>
          <w:sz w:val="24"/>
          <w:szCs w:val="24"/>
        </w:rPr>
        <w:t>и</w:t>
      </w:r>
      <w:proofErr w:type="spellEnd"/>
      <w:r w:rsidR="00611FD7" w:rsidRPr="00C21BE1">
        <w:rPr>
          <w:rFonts w:ascii="Times New Roman" w:hAnsi="Times New Roman"/>
          <w:sz w:val="24"/>
          <w:szCs w:val="24"/>
        </w:rPr>
        <w:t xml:space="preserve"> используются</w:t>
      </w:r>
      <w:proofErr w:type="gramEnd"/>
      <w:r w:rsidR="00611FD7" w:rsidRPr="00C21BE1">
        <w:rPr>
          <w:rFonts w:ascii="Times New Roman" w:hAnsi="Times New Roman"/>
          <w:sz w:val="24"/>
          <w:szCs w:val="24"/>
        </w:rPr>
        <w:t xml:space="preserve"> им для достижения целей, ради которых оно создано, если иное не предусмотрено действующим законодательством.</w:t>
      </w:r>
      <w:r w:rsidR="00CF243D">
        <w:rPr>
          <w:rFonts w:ascii="Times New Roman" w:hAnsi="Times New Roman"/>
          <w:sz w:val="24"/>
          <w:szCs w:val="24"/>
        </w:rPr>
        <w:t xml:space="preserve"> </w:t>
      </w:r>
      <w:r w:rsidRPr="00C21BE1">
        <w:rPr>
          <w:rFonts w:ascii="Times New Roman" w:hAnsi="Times New Roman"/>
          <w:sz w:val="24"/>
          <w:szCs w:val="24"/>
        </w:rPr>
        <w:t>Учредитель</w:t>
      </w:r>
      <w:r w:rsidRPr="008D55AE">
        <w:rPr>
          <w:rFonts w:ascii="Times New Roman" w:hAnsi="Times New Roman"/>
          <w:sz w:val="24"/>
          <w:szCs w:val="24"/>
        </w:rPr>
        <w:t xml:space="preserve"> вправе приостановить приносящую доход деятельность образовательного учреждения, если она идет в ущерб деятельности, предусмотренной Уставом, до решения суда по этому вопросу.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8.12. 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>Закрепленные за Учреждением на праве оперативного управления или находящиеся в его самостоятельном распоряжении объекты производственной и социальной инфраструктуры, в том числе жилые помещения, расположенные в зданиях учебного, производственного, социального, культурного назначения, приватизации (разгосударствлению) не подлежат.</w:t>
      </w:r>
      <w:proofErr w:type="gramEnd"/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8.13. В 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>пределах</w:t>
      </w:r>
      <w:proofErr w:type="gram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 имеющихся в его распоряжении финансовых средств Учреждение осуществляет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требованиями.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8.14. Учреждение вправе осуществлять прямые связи с зарубежными образовательными учреждениями и организациями, а также вести внешнеэкономическую деятельность в </w:t>
      </w: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>порядке, установленном законодательством Российской Федерации.</w:t>
      </w:r>
    </w:p>
    <w:p w:rsidR="009327A2" w:rsidRPr="004446A2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8.15. Учреждение ведет бухгалтерский учет и статистическую отчетность в порядке, установленном законодательством Российской Федерации. Бухгалтерский учет осуществляется </w:t>
      </w:r>
      <w:r w:rsidR="00065A65" w:rsidRPr="004446A2">
        <w:rPr>
          <w:rFonts w:ascii="Times New Roman" w:hAnsi="Times New Roman"/>
          <w:sz w:val="24"/>
          <w:szCs w:val="24"/>
          <w:lang w:eastAsia="ru-RU"/>
        </w:rPr>
        <w:t>МКУ «</w:t>
      </w:r>
      <w:r w:rsidR="00B6173D" w:rsidRPr="004446A2">
        <w:rPr>
          <w:rFonts w:ascii="Times New Roman" w:hAnsi="Times New Roman"/>
          <w:sz w:val="24"/>
          <w:szCs w:val="24"/>
          <w:lang w:eastAsia="ru-RU"/>
        </w:rPr>
        <w:t>Централизованная бухгалтерия</w:t>
      </w:r>
      <w:r w:rsidR="00065A65" w:rsidRPr="004446A2">
        <w:rPr>
          <w:rFonts w:ascii="Times New Roman" w:hAnsi="Times New Roman"/>
          <w:sz w:val="24"/>
          <w:szCs w:val="24"/>
          <w:lang w:eastAsia="ru-RU"/>
        </w:rPr>
        <w:t xml:space="preserve"> по обслуживанию</w:t>
      </w:r>
      <w:r w:rsidR="00B6173D" w:rsidRPr="004446A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E6F26" w:rsidRPr="004446A2">
        <w:rPr>
          <w:rFonts w:ascii="Times New Roman" w:hAnsi="Times New Roman"/>
          <w:sz w:val="24"/>
          <w:szCs w:val="24"/>
          <w:lang w:eastAsia="ru-RU"/>
        </w:rPr>
        <w:t>органов местного самоуправления</w:t>
      </w:r>
      <w:r w:rsidR="00065A65" w:rsidRPr="004446A2">
        <w:rPr>
          <w:rFonts w:ascii="Times New Roman" w:hAnsi="Times New Roman"/>
          <w:sz w:val="24"/>
          <w:szCs w:val="24"/>
          <w:lang w:eastAsia="ru-RU"/>
        </w:rPr>
        <w:t xml:space="preserve"> Красногорского района» по соглашению</w:t>
      </w:r>
      <w:r w:rsidRPr="004446A2">
        <w:rPr>
          <w:rFonts w:ascii="Times New Roman" w:hAnsi="Times New Roman"/>
          <w:sz w:val="24"/>
          <w:szCs w:val="24"/>
          <w:lang w:eastAsia="ru-RU"/>
        </w:rPr>
        <w:t>.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8.16. Учреждение предоставляет информацию о своей деятельности органам государственной статистики и налоговым органам, а также иным лицам в соответствии с законодательством Российской Федерации. Ежегодный отчет о поступлении и расходовании финансовых и материальных сре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>дств пр</w:t>
      </w:r>
      <w:proofErr w:type="gramEnd"/>
      <w:r w:rsidRPr="008D55AE">
        <w:rPr>
          <w:rFonts w:ascii="Times New Roman" w:hAnsi="Times New Roman"/>
          <w:sz w:val="24"/>
          <w:szCs w:val="24"/>
          <w:lang w:eastAsia="ru-RU"/>
        </w:rPr>
        <w:t>едоставляется Учредителю и общественности в порядке и сроки, установленные Учредителем.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8.17. Учреждение в установленном порядке ведет делопроизводство и хранит документы по всем направлениям своей деятельности, в том числе финансово-хозяйственные и по личному составу </w:t>
      </w:r>
      <w:r w:rsidR="00B6173D" w:rsidRPr="008D55AE">
        <w:rPr>
          <w:rFonts w:ascii="Times New Roman" w:hAnsi="Times New Roman"/>
          <w:sz w:val="24"/>
          <w:szCs w:val="24"/>
          <w:lang w:eastAsia="ru-RU"/>
        </w:rPr>
        <w:t>о</w:t>
      </w:r>
      <w:r w:rsidR="00EA7844">
        <w:rPr>
          <w:rFonts w:ascii="Times New Roman" w:hAnsi="Times New Roman"/>
          <w:sz w:val="24"/>
          <w:szCs w:val="24"/>
          <w:lang w:eastAsia="ru-RU"/>
        </w:rPr>
        <w:t xml:space="preserve"> воспитанниках и работниках</w:t>
      </w:r>
      <w:r w:rsidRPr="008D55AE">
        <w:rPr>
          <w:rFonts w:ascii="Times New Roman" w:hAnsi="Times New Roman"/>
          <w:sz w:val="24"/>
          <w:szCs w:val="24"/>
          <w:lang w:eastAsia="ru-RU"/>
        </w:rPr>
        <w:t>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</w:rPr>
        <w:t xml:space="preserve">8.18. Учреждение </w:t>
      </w:r>
      <w:r w:rsidRPr="008D55AE">
        <w:rPr>
          <w:rFonts w:ascii="Times New Roman" w:hAnsi="Times New Roman"/>
          <w:sz w:val="24"/>
          <w:szCs w:val="24"/>
          <w:lang w:eastAsia="ru-RU"/>
        </w:rPr>
        <w:t>открывает счета в установленном законодательством порядке.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D55AE">
        <w:rPr>
          <w:rFonts w:ascii="Times New Roman" w:hAnsi="Times New Roman"/>
          <w:b/>
          <w:sz w:val="24"/>
          <w:szCs w:val="24"/>
          <w:lang w:eastAsia="ru-RU"/>
        </w:rPr>
        <w:t>9. Управление Учреждением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 1. Компетенция Учредителя: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9.1.1. К компетенции Учредителя относятся: </w:t>
      </w:r>
    </w:p>
    <w:p w:rsidR="009327A2" w:rsidRPr="008D55AE" w:rsidRDefault="00C472C7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D55AE">
        <w:rPr>
          <w:rFonts w:ascii="Times New Roman" w:hAnsi="Times New Roman"/>
          <w:iCs/>
          <w:sz w:val="24"/>
          <w:szCs w:val="24"/>
          <w:lang w:eastAsia="ru-RU"/>
        </w:rPr>
        <w:t xml:space="preserve">- </w:t>
      </w:r>
      <w:r w:rsidR="009327A2" w:rsidRPr="008D55AE">
        <w:rPr>
          <w:rFonts w:ascii="Times New Roman" w:hAnsi="Times New Roman"/>
          <w:iCs/>
          <w:sz w:val="24"/>
          <w:szCs w:val="24"/>
          <w:lang w:eastAsia="ru-RU"/>
        </w:rPr>
        <w:t>организация предоставления общедоступного дошкольного образования, за исключением полномочий по финансовому обеспечению образовательного процесса, отнесенных к полномочиям органов государственной власти Удмуртской Республики;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D55AE">
        <w:rPr>
          <w:rFonts w:ascii="Times New Roman" w:hAnsi="Times New Roman"/>
          <w:iCs/>
          <w:sz w:val="24"/>
          <w:szCs w:val="24"/>
          <w:lang w:eastAsia="ru-RU"/>
        </w:rPr>
        <w:t xml:space="preserve">- организация предоставления дополнительного образования детям; 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D55AE">
        <w:rPr>
          <w:rFonts w:ascii="Times New Roman" w:hAnsi="Times New Roman"/>
          <w:iCs/>
          <w:sz w:val="24"/>
          <w:szCs w:val="24"/>
          <w:lang w:eastAsia="ru-RU"/>
        </w:rPr>
        <w:t>- создание муниципальных образовательных учреждений;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D55AE">
        <w:rPr>
          <w:rFonts w:ascii="Times New Roman" w:hAnsi="Times New Roman"/>
          <w:iCs/>
          <w:sz w:val="24"/>
          <w:szCs w:val="24"/>
          <w:lang w:eastAsia="ru-RU"/>
        </w:rPr>
        <w:t>- принятие решения о реорганизации и ликвидации муниципальных образовательных учреждений;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D55AE">
        <w:rPr>
          <w:rFonts w:ascii="Times New Roman" w:hAnsi="Times New Roman"/>
          <w:iCs/>
          <w:sz w:val="24"/>
          <w:szCs w:val="24"/>
          <w:lang w:eastAsia="ru-RU"/>
        </w:rPr>
        <w:t>-обеспечение содержания зданий и сооружений муниципальных образовательных учреждений, обустройство прилегающих к ним территорий;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утверждение Устава Учреждения, изменений и дополнений к нему;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определяет порядок утверждения годовой сметы доходов и расходов Учреждения;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назначение и освобождение от должности заведующего Учреждением, заключение трудового договора с заведующим Учреждением;</w:t>
      </w:r>
      <w:r w:rsidRPr="008D55AE">
        <w:rPr>
          <w:rFonts w:ascii="Times New Roman" w:hAnsi="Times New Roman"/>
          <w:sz w:val="24"/>
          <w:szCs w:val="24"/>
          <w:lang w:eastAsia="ru-RU"/>
        </w:rPr>
        <w:tab/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 сохранностью и эффективным использованием объектов собственности и земельных участков, закрепленных Учредителем за Учреждением;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D55AE">
        <w:rPr>
          <w:rFonts w:ascii="Times New Roman" w:hAnsi="Times New Roman"/>
          <w:iCs/>
          <w:sz w:val="24"/>
          <w:szCs w:val="24"/>
          <w:lang w:eastAsia="ru-RU"/>
        </w:rPr>
        <w:t xml:space="preserve">-установление платы, взимаемой с родителей или законных представителей (далее - родительская плата) за содержание ребенка в Учреждении, если иное не установлено действующим законодательством. 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D55AE">
        <w:rPr>
          <w:rFonts w:ascii="Times New Roman" w:hAnsi="Times New Roman"/>
          <w:iCs/>
          <w:sz w:val="24"/>
          <w:szCs w:val="24"/>
          <w:lang w:eastAsia="ru-RU"/>
        </w:rPr>
        <w:t xml:space="preserve">- Учредитель устанавливает предельно допустимые значения просроченной кредиторской задолженности Учреждения и предусматривает </w:t>
      </w:r>
      <w:proofErr w:type="gramStart"/>
      <w:r w:rsidRPr="008D55AE">
        <w:rPr>
          <w:rFonts w:ascii="Times New Roman" w:hAnsi="Times New Roman"/>
          <w:iCs/>
          <w:sz w:val="24"/>
          <w:szCs w:val="24"/>
          <w:lang w:eastAsia="ru-RU"/>
        </w:rPr>
        <w:t>в трудовом договоре с руководителем Учреждения условие о расторжении трудового договора по инициативе работодателя в соответствии</w:t>
      </w:r>
      <w:proofErr w:type="gramEnd"/>
      <w:r w:rsidRPr="008D55AE">
        <w:rPr>
          <w:rFonts w:ascii="Times New Roman" w:hAnsi="Times New Roman"/>
          <w:iCs/>
          <w:sz w:val="24"/>
          <w:szCs w:val="24"/>
          <w:lang w:eastAsia="ru-RU"/>
        </w:rPr>
        <w:t xml:space="preserve"> с Трудовым кодексом Российской Федерации при наличии у Учреждения просроченной кредиторской задолженности, превышающей предельно допустимые значения.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9.2. Структура Управления Учреждением: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9.2.1.Управление Учреждением строится на принципах единоначалия и самоуправления.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9.2.2 Непосредственное управление Учреждением осуществляет прошедший соответствующую аттестацию завед</w:t>
      </w:r>
      <w:r w:rsidR="00C911CC">
        <w:rPr>
          <w:rFonts w:ascii="Times New Roman" w:hAnsi="Times New Roman"/>
          <w:sz w:val="24"/>
          <w:szCs w:val="24"/>
          <w:lang w:eastAsia="ru-RU"/>
        </w:rPr>
        <w:t>ующий, назначенный Учредителем.</w:t>
      </w:r>
      <w:r w:rsidR="00DE6F2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Должностные обязанности заведующего Учреждением не могут исполняться по </w:t>
      </w:r>
      <w:r w:rsidR="0081749E" w:rsidRPr="008D55AE">
        <w:rPr>
          <w:rFonts w:ascii="Times New Roman" w:hAnsi="Times New Roman"/>
          <w:sz w:val="24"/>
          <w:szCs w:val="24"/>
          <w:lang w:eastAsia="ru-RU"/>
        </w:rPr>
        <w:t xml:space="preserve">совместительству. </w:t>
      </w:r>
      <w:r w:rsidRPr="008D55AE">
        <w:rPr>
          <w:rFonts w:ascii="Times New Roman" w:hAnsi="Times New Roman"/>
          <w:sz w:val="24"/>
          <w:szCs w:val="24"/>
          <w:lang w:eastAsia="ru-RU"/>
        </w:rPr>
        <w:t>Заведующий действует на основе единоначалия, решает все вопросы деятельности Учреждения, не входящие в компетенцию органов самоуправления Учреждения и Учредителя.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В частности, </w:t>
      </w:r>
      <w:proofErr w:type="gramStart"/>
      <w:r w:rsidRPr="008D55AE">
        <w:rPr>
          <w:rFonts w:ascii="Times New Roman" w:hAnsi="Times New Roman"/>
          <w:sz w:val="24"/>
          <w:szCs w:val="24"/>
          <w:lang w:eastAsia="ru-RU"/>
        </w:rPr>
        <w:t>заведующий Учреждения</w:t>
      </w:r>
      <w:proofErr w:type="gramEnd"/>
      <w:r w:rsidRPr="008D55AE">
        <w:rPr>
          <w:rFonts w:ascii="Times New Roman" w:hAnsi="Times New Roman"/>
          <w:sz w:val="24"/>
          <w:szCs w:val="24"/>
          <w:lang w:eastAsia="ru-RU"/>
        </w:rPr>
        <w:t xml:space="preserve"> без доверенности:</w:t>
      </w:r>
    </w:p>
    <w:p w:rsidR="009327A2" w:rsidRPr="008D55AE" w:rsidRDefault="009327A2" w:rsidP="002E0C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>-действует от имени Учреждения, представляет его интересы во всех организациях, в том числе и зарубежных, государственных и муниципальных органах;</w:t>
      </w:r>
    </w:p>
    <w:p w:rsidR="009327A2" w:rsidRPr="008D55AE" w:rsidRDefault="009327A2" w:rsidP="002E0C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-заключает договоры, в том числе трудовые;</w:t>
      </w:r>
    </w:p>
    <w:p w:rsidR="009327A2" w:rsidRPr="008D55AE" w:rsidRDefault="009327A2" w:rsidP="002E0C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-выдает доверенности;</w:t>
      </w:r>
    </w:p>
    <w:p w:rsidR="009327A2" w:rsidRPr="008D55AE" w:rsidRDefault="009327A2" w:rsidP="002E0C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-открывает счета в органах казначейства, пользуется имуществом и средствами Учреждения в пределах, установленных законом и настоящим Уставом;</w:t>
      </w:r>
    </w:p>
    <w:p w:rsidR="009327A2" w:rsidRPr="008D55AE" w:rsidRDefault="009327A2" w:rsidP="002E0C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</w:t>
      </w:r>
      <w:r w:rsidR="00EA7844">
        <w:rPr>
          <w:rFonts w:ascii="Times New Roman" w:hAnsi="Times New Roman"/>
          <w:sz w:val="24"/>
          <w:szCs w:val="24"/>
          <w:lang w:eastAsia="ru-RU"/>
        </w:rPr>
        <w:t xml:space="preserve">издает приказы и </w:t>
      </w:r>
      <w:r w:rsidR="00EA7844" w:rsidRPr="00C21BE1">
        <w:rPr>
          <w:rFonts w:ascii="Times New Roman" w:hAnsi="Times New Roman"/>
          <w:sz w:val="24"/>
          <w:szCs w:val="24"/>
          <w:lang w:eastAsia="ru-RU"/>
        </w:rPr>
        <w:t>иные локальные акты</w:t>
      </w:r>
      <w:r w:rsidRPr="00C21BE1">
        <w:rPr>
          <w:rFonts w:ascii="Times New Roman" w:hAnsi="Times New Roman"/>
          <w:sz w:val="24"/>
          <w:szCs w:val="24"/>
          <w:lang w:eastAsia="ru-RU"/>
        </w:rPr>
        <w:t>,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 обязательные для всех работников и воспитанников Учреждения;</w:t>
      </w:r>
    </w:p>
    <w:p w:rsidR="009327A2" w:rsidRPr="008D55AE" w:rsidRDefault="009327A2" w:rsidP="002E0C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-утверждает структуру Учреждения и штатное расписание, графики работы и расписания занятий;</w:t>
      </w:r>
    </w:p>
    <w:p w:rsidR="009327A2" w:rsidRPr="008D55AE" w:rsidRDefault="009327A2" w:rsidP="002E0C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-распределяет обязанности между работниками Учреждения, утверждает должностные инструкции;</w:t>
      </w:r>
    </w:p>
    <w:p w:rsidR="009327A2" w:rsidRPr="008D55AE" w:rsidRDefault="009327A2" w:rsidP="002E0C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-распределяет в порядке, определенном федеральным законодательством о труде, региональной и муниципальной тарифными системами оплаты труда работников бюджетной сферы, учебную нагрузку, устанавливает ставки и должностные оклады работников, в том числе надбавки и доплаты к должностным окладам и распределяет другие обязанности.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8D55AE">
        <w:rPr>
          <w:rFonts w:ascii="Times New Roman" w:hAnsi="Times New Roman"/>
          <w:iCs/>
          <w:sz w:val="24"/>
          <w:szCs w:val="24"/>
          <w:lang w:eastAsia="ru-RU"/>
        </w:rPr>
        <w:t xml:space="preserve">- </w:t>
      </w:r>
      <w:r w:rsidRPr="008D55AE">
        <w:rPr>
          <w:rFonts w:ascii="Times New Roman" w:hAnsi="Times New Roman"/>
          <w:sz w:val="24"/>
          <w:szCs w:val="24"/>
          <w:lang w:eastAsia="ru-RU"/>
        </w:rPr>
        <w:t>заведующий</w:t>
      </w:r>
      <w:r w:rsidRPr="008D55AE">
        <w:rPr>
          <w:rFonts w:ascii="Times New Roman" w:hAnsi="Times New Roman"/>
          <w:iCs/>
          <w:sz w:val="24"/>
          <w:szCs w:val="24"/>
          <w:lang w:eastAsia="ru-RU"/>
        </w:rPr>
        <w:t xml:space="preserve"> несет ответственность за превышение предельно допустимых значений просроченной кредиторской задолженности Учреждения, что предусматривает в трудовом договоре с руководителем Учреждения условие о расторжении трудового договора по инициативе работодателя в соответствии с Трудовым кодексом Российской Федерации при налич</w:t>
      </w:r>
      <w:proofErr w:type="gramStart"/>
      <w:r w:rsidRPr="008D55AE">
        <w:rPr>
          <w:rFonts w:ascii="Times New Roman" w:hAnsi="Times New Roman"/>
          <w:iCs/>
          <w:sz w:val="24"/>
          <w:szCs w:val="24"/>
          <w:lang w:eastAsia="ru-RU"/>
        </w:rPr>
        <w:t>ии у У</w:t>
      </w:r>
      <w:proofErr w:type="gramEnd"/>
      <w:r w:rsidRPr="008D55AE">
        <w:rPr>
          <w:rFonts w:ascii="Times New Roman" w:hAnsi="Times New Roman"/>
          <w:iCs/>
          <w:sz w:val="24"/>
          <w:szCs w:val="24"/>
          <w:lang w:eastAsia="ru-RU"/>
        </w:rPr>
        <w:t>чреждения просроченной кредиторской задолженности, превышающей предельно допустимые значения.</w:t>
      </w:r>
    </w:p>
    <w:p w:rsidR="00BB0E3A" w:rsidRPr="00DE6F26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Совмещение должности заведующего Учреждением с другими руководящими должностями (кроме научного и научно-методического руководства) внутри или вне Учреждения не допускается.</w:t>
      </w:r>
    </w:p>
    <w:p w:rsidR="00F15772" w:rsidRPr="008D55AE" w:rsidRDefault="00F1577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9.3. В Учреждении формируются коллегиальные органы управления, деятельность которых регламентируется настоящим Уставом, к которым относятся:</w:t>
      </w:r>
    </w:p>
    <w:p w:rsidR="00F15772" w:rsidRPr="008D55AE" w:rsidRDefault="00F15772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общее собрание работников Учреждения;</w:t>
      </w:r>
    </w:p>
    <w:p w:rsidR="00284161" w:rsidRPr="008D55AE" w:rsidRDefault="00284161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педагогический совет.</w:t>
      </w:r>
    </w:p>
    <w:p w:rsidR="009D077D" w:rsidRPr="008D55AE" w:rsidRDefault="009D077D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9.4. </w:t>
      </w:r>
      <w:r w:rsidRPr="008D55A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Общее собрание работников Учреждения </w:t>
      </w:r>
      <w:r w:rsidRPr="008D55AE">
        <w:rPr>
          <w:rFonts w:ascii="Times New Roman" w:hAnsi="Times New Roman"/>
          <w:sz w:val="24"/>
          <w:szCs w:val="24"/>
          <w:lang w:eastAsia="ru-RU"/>
        </w:rPr>
        <w:t>(далее – общее собрание) является</w:t>
      </w:r>
    </w:p>
    <w:p w:rsidR="009D077D" w:rsidRPr="008D55AE" w:rsidRDefault="009D077D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коллегиальным постоянно действующим органом управления Учреждением, рассматривающим основные вопросы общего руководства Учреждением.</w:t>
      </w:r>
    </w:p>
    <w:p w:rsidR="009D077D" w:rsidRPr="008D55AE" w:rsidRDefault="009D077D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9.4.1. В структуру общего собрания в</w:t>
      </w:r>
      <w:r w:rsidR="00147D4D" w:rsidRPr="008D55AE">
        <w:rPr>
          <w:rFonts w:ascii="Times New Roman" w:hAnsi="Times New Roman"/>
          <w:sz w:val="24"/>
          <w:szCs w:val="24"/>
          <w:lang w:eastAsia="ru-RU"/>
        </w:rPr>
        <w:t>ходят все работники Учреждения.</w:t>
      </w:r>
    </w:p>
    <w:p w:rsidR="009D077D" w:rsidRPr="008D55AE" w:rsidRDefault="009D077D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9.4.2. Общее собрание собирается не реже 2 раз в год.</w:t>
      </w:r>
    </w:p>
    <w:p w:rsidR="009D077D" w:rsidRPr="008D55AE" w:rsidRDefault="009D077D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9.4.3. Для ведения общего собрания открытым голосованием избирается его председатель.</w:t>
      </w:r>
    </w:p>
    <w:p w:rsidR="009D077D" w:rsidRPr="008D55AE" w:rsidRDefault="009D077D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Председатель избирается сроком на один год простым большинством голосов при открытом голосовании.</w:t>
      </w:r>
    </w:p>
    <w:p w:rsidR="009D077D" w:rsidRPr="008D55AE" w:rsidRDefault="009D077D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Председатель общего собрания:</w:t>
      </w:r>
    </w:p>
    <w:p w:rsidR="009D077D" w:rsidRPr="008D55AE" w:rsidRDefault="009D077D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организует деятельность общего собрания;</w:t>
      </w:r>
    </w:p>
    <w:p w:rsidR="009D077D" w:rsidRPr="008D55AE" w:rsidRDefault="009D077D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информирует членов трудового коллектива о предстоящ</w:t>
      </w:r>
      <w:r w:rsidR="00EA7844">
        <w:rPr>
          <w:rFonts w:ascii="Times New Roman" w:hAnsi="Times New Roman"/>
          <w:sz w:val="24"/>
          <w:szCs w:val="24"/>
          <w:lang w:eastAsia="ru-RU"/>
        </w:rPr>
        <w:t xml:space="preserve">ем заседании не менее чем за 10 </w:t>
      </w:r>
      <w:r w:rsidRPr="008D55AE">
        <w:rPr>
          <w:rFonts w:ascii="Times New Roman" w:hAnsi="Times New Roman"/>
          <w:sz w:val="24"/>
          <w:szCs w:val="24"/>
          <w:lang w:eastAsia="ru-RU"/>
        </w:rPr>
        <w:t>дней до его проведения;</w:t>
      </w:r>
    </w:p>
    <w:p w:rsidR="009D077D" w:rsidRPr="008D55AE" w:rsidRDefault="009D077D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организует подготовку и проведение заседания;</w:t>
      </w:r>
    </w:p>
    <w:p w:rsidR="009D077D" w:rsidRPr="008D55AE" w:rsidRDefault="009D077D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определяет повестку заседания;</w:t>
      </w:r>
    </w:p>
    <w:p w:rsidR="009D077D" w:rsidRPr="008D55AE" w:rsidRDefault="009D077D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контролирует выполнение решений общего собрания.</w:t>
      </w:r>
    </w:p>
    <w:p w:rsidR="009D077D" w:rsidRPr="008D55AE" w:rsidRDefault="009D077D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9.4.4. Для ведения протоколов заседаний общего собрания открытым голосованием на один год простым большинством голосов при открытом голосовании выбирается секретарь общего собрания.</w:t>
      </w:r>
    </w:p>
    <w:p w:rsidR="009D077D" w:rsidRPr="008D55AE" w:rsidRDefault="009D077D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9.4.5. Общее собрание считается правомочным, если на нем присутствует не менее 2/3работников Учреждения.</w:t>
      </w:r>
    </w:p>
    <w:p w:rsidR="009D077D" w:rsidRPr="008D55AE" w:rsidRDefault="009D077D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9.4.6. Решения общего собрания считается принятыми, если за них проголосовало более50% присут</w:t>
      </w:r>
      <w:r w:rsidR="000355BD" w:rsidRPr="008D55AE">
        <w:rPr>
          <w:rFonts w:ascii="Times New Roman" w:hAnsi="Times New Roman"/>
          <w:sz w:val="24"/>
          <w:szCs w:val="24"/>
          <w:lang w:eastAsia="ru-RU"/>
        </w:rPr>
        <w:t>ствующих</w:t>
      </w:r>
      <w:r w:rsidR="00147D4D" w:rsidRPr="008D55AE">
        <w:rPr>
          <w:rFonts w:ascii="Times New Roman" w:hAnsi="Times New Roman"/>
          <w:sz w:val="24"/>
          <w:szCs w:val="24"/>
          <w:lang w:eastAsia="ru-RU"/>
        </w:rPr>
        <w:t>.</w:t>
      </w:r>
    </w:p>
    <w:p w:rsidR="009D077D" w:rsidRPr="008D55AE" w:rsidRDefault="00147D4D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lastRenderedPageBreak/>
        <w:t>9.4.7</w:t>
      </w:r>
      <w:r w:rsidR="009D077D" w:rsidRPr="008D55AE">
        <w:rPr>
          <w:rFonts w:ascii="Times New Roman" w:hAnsi="Times New Roman"/>
          <w:sz w:val="24"/>
          <w:szCs w:val="24"/>
          <w:lang w:eastAsia="ru-RU"/>
        </w:rPr>
        <w:t>. Протоколы подписываются председателем, секретарем общего собрания.</w:t>
      </w:r>
    </w:p>
    <w:p w:rsidR="009D077D" w:rsidRPr="008D55AE" w:rsidRDefault="00147D4D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9.4.8</w:t>
      </w:r>
      <w:r w:rsidR="009D077D" w:rsidRPr="008D55AE">
        <w:rPr>
          <w:rFonts w:ascii="Times New Roman" w:hAnsi="Times New Roman"/>
          <w:sz w:val="24"/>
          <w:szCs w:val="24"/>
          <w:lang w:eastAsia="ru-RU"/>
        </w:rPr>
        <w:t>. Решения общего собрания, принятые в пределах ег</w:t>
      </w:r>
      <w:r w:rsidR="000355BD" w:rsidRPr="008D55AE">
        <w:rPr>
          <w:rFonts w:ascii="Times New Roman" w:hAnsi="Times New Roman"/>
          <w:sz w:val="24"/>
          <w:szCs w:val="24"/>
          <w:lang w:eastAsia="ru-RU"/>
        </w:rPr>
        <w:t xml:space="preserve">о полномочий и в соответствии с </w:t>
      </w:r>
      <w:r w:rsidR="009D077D" w:rsidRPr="008D55AE">
        <w:rPr>
          <w:rFonts w:ascii="Times New Roman" w:hAnsi="Times New Roman"/>
          <w:sz w:val="24"/>
          <w:szCs w:val="24"/>
          <w:lang w:eastAsia="ru-RU"/>
        </w:rPr>
        <w:t>действующим законодательством, являются обязательными д</w:t>
      </w:r>
      <w:r w:rsidR="000355BD" w:rsidRPr="008D55AE">
        <w:rPr>
          <w:rFonts w:ascii="Times New Roman" w:hAnsi="Times New Roman"/>
          <w:sz w:val="24"/>
          <w:szCs w:val="24"/>
          <w:lang w:eastAsia="ru-RU"/>
        </w:rPr>
        <w:t xml:space="preserve">ля исполнения всеми работниками </w:t>
      </w:r>
      <w:r w:rsidR="009D077D" w:rsidRPr="008D55AE">
        <w:rPr>
          <w:rFonts w:ascii="Times New Roman" w:hAnsi="Times New Roman"/>
          <w:sz w:val="24"/>
          <w:szCs w:val="24"/>
          <w:lang w:eastAsia="ru-RU"/>
        </w:rPr>
        <w:t>Учреждения.</w:t>
      </w:r>
    </w:p>
    <w:p w:rsidR="009D077D" w:rsidRPr="008D55AE" w:rsidRDefault="00147D4D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9.4.9</w:t>
      </w:r>
      <w:r w:rsidR="009D077D" w:rsidRPr="008D55AE">
        <w:rPr>
          <w:rFonts w:ascii="Times New Roman" w:hAnsi="Times New Roman"/>
          <w:sz w:val="24"/>
          <w:szCs w:val="24"/>
          <w:lang w:eastAsia="ru-RU"/>
        </w:rPr>
        <w:t xml:space="preserve">. Организацию выполнения решений общего собрания осуществляет </w:t>
      </w:r>
      <w:proofErr w:type="gramStart"/>
      <w:r w:rsidR="009D077D" w:rsidRPr="008D55AE">
        <w:rPr>
          <w:rFonts w:ascii="Times New Roman" w:hAnsi="Times New Roman"/>
          <w:sz w:val="24"/>
          <w:szCs w:val="24"/>
          <w:lang w:eastAsia="ru-RU"/>
        </w:rPr>
        <w:t>заведующий</w:t>
      </w:r>
      <w:r w:rsidR="00CF243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D077D" w:rsidRPr="008D55AE">
        <w:rPr>
          <w:rFonts w:ascii="Times New Roman" w:hAnsi="Times New Roman"/>
          <w:sz w:val="24"/>
          <w:szCs w:val="24"/>
          <w:lang w:eastAsia="ru-RU"/>
        </w:rPr>
        <w:t>Учреждения</w:t>
      </w:r>
      <w:proofErr w:type="gramEnd"/>
      <w:r w:rsidR="009D077D" w:rsidRPr="008D55AE">
        <w:rPr>
          <w:rFonts w:ascii="Times New Roman" w:hAnsi="Times New Roman"/>
          <w:sz w:val="24"/>
          <w:szCs w:val="24"/>
          <w:lang w:eastAsia="ru-RU"/>
        </w:rPr>
        <w:t xml:space="preserve"> и ответственные лица, указанные в решении. Ре</w:t>
      </w:r>
      <w:r w:rsidR="000355BD" w:rsidRPr="008D55AE">
        <w:rPr>
          <w:rFonts w:ascii="Times New Roman" w:hAnsi="Times New Roman"/>
          <w:sz w:val="24"/>
          <w:szCs w:val="24"/>
          <w:lang w:eastAsia="ru-RU"/>
        </w:rPr>
        <w:t xml:space="preserve">зультаты этой работы сообщаются </w:t>
      </w:r>
      <w:r w:rsidR="009D077D" w:rsidRPr="008D55AE">
        <w:rPr>
          <w:rFonts w:ascii="Times New Roman" w:hAnsi="Times New Roman"/>
          <w:sz w:val="24"/>
          <w:szCs w:val="24"/>
          <w:lang w:eastAsia="ru-RU"/>
        </w:rPr>
        <w:t>участникам общего собрания на последующих его заседаниях.</w:t>
      </w:r>
    </w:p>
    <w:p w:rsidR="009D077D" w:rsidRPr="008D55AE" w:rsidRDefault="000355BD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9.4.1</w:t>
      </w:r>
      <w:r w:rsidR="00147D4D" w:rsidRPr="008D55AE">
        <w:rPr>
          <w:rFonts w:ascii="Times New Roman" w:hAnsi="Times New Roman"/>
          <w:sz w:val="24"/>
          <w:szCs w:val="24"/>
          <w:lang w:eastAsia="ru-RU"/>
        </w:rPr>
        <w:t>0</w:t>
      </w:r>
      <w:r w:rsidR="009D077D" w:rsidRPr="008D55AE">
        <w:rPr>
          <w:rFonts w:ascii="Times New Roman" w:hAnsi="Times New Roman"/>
          <w:sz w:val="24"/>
          <w:szCs w:val="24"/>
          <w:lang w:eastAsia="ru-RU"/>
        </w:rPr>
        <w:t>. Компетенция общего собрания:</w:t>
      </w:r>
    </w:p>
    <w:p w:rsidR="009D077D" w:rsidRPr="008D55AE" w:rsidRDefault="009D077D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обсуждает и принимает коллективный договор и изменения к нему;</w:t>
      </w:r>
      <w:r w:rsidR="000355BD" w:rsidRPr="008D55AE">
        <w:rPr>
          <w:rFonts w:ascii="Times New Roman" w:hAnsi="Times New Roman"/>
          <w:sz w:val="24"/>
          <w:szCs w:val="24"/>
          <w:lang w:eastAsia="ru-RU"/>
        </w:rPr>
        <w:t xml:space="preserve"> правила внутреннего трудового распорядка, графики работы, графики отпусков;</w:t>
      </w:r>
    </w:p>
    <w:p w:rsidR="000355BD" w:rsidRPr="008D55AE" w:rsidRDefault="000355BD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вносит изменения и дополнения в Устав Учреждения</w:t>
      </w:r>
      <w:r w:rsidR="003C2A59" w:rsidRPr="008D55AE">
        <w:rPr>
          <w:rFonts w:ascii="Times New Roman" w:hAnsi="Times New Roman"/>
          <w:sz w:val="24"/>
          <w:szCs w:val="24"/>
          <w:lang w:eastAsia="ru-RU"/>
        </w:rPr>
        <w:t>;</w:t>
      </w:r>
    </w:p>
    <w:p w:rsidR="009D077D" w:rsidRPr="008D55AE" w:rsidRDefault="009D077D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согласовывает положение об оплате труда работников Учреждения;</w:t>
      </w:r>
    </w:p>
    <w:p w:rsidR="009D077D" w:rsidRPr="008D55AE" w:rsidRDefault="009D077D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-вносит предложения руководителю Учреждения по улучшению деятельности Учреждения;</w:t>
      </w:r>
    </w:p>
    <w:p w:rsidR="009D077D" w:rsidRPr="008D55AE" w:rsidRDefault="009D077D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согласовывает годовой план работы Учреждения;</w:t>
      </w:r>
    </w:p>
    <w:p w:rsidR="009D077D" w:rsidRPr="008D55AE" w:rsidRDefault="009D077D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обсуждает вопросы состояния трудовой дисциплины в</w:t>
      </w:r>
      <w:r w:rsidR="00F516EE">
        <w:rPr>
          <w:rFonts w:ascii="Times New Roman" w:hAnsi="Times New Roman"/>
          <w:sz w:val="24"/>
          <w:szCs w:val="24"/>
          <w:lang w:eastAsia="ru-RU"/>
        </w:rPr>
        <w:t xml:space="preserve"> Учреждении и мероприятия по ее </w:t>
      </w:r>
      <w:r w:rsidRPr="008D55AE">
        <w:rPr>
          <w:rFonts w:ascii="Times New Roman" w:hAnsi="Times New Roman"/>
          <w:sz w:val="24"/>
          <w:szCs w:val="24"/>
          <w:lang w:eastAsia="ru-RU"/>
        </w:rPr>
        <w:t>укреплению, рассматривает факты нарушения трудовой дисциплины работниками Учреждения;</w:t>
      </w:r>
    </w:p>
    <w:p w:rsidR="009D077D" w:rsidRPr="008D55AE" w:rsidRDefault="009D077D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рассматривает вопросы охраны и безопасности условий т</w:t>
      </w:r>
      <w:r w:rsidR="000355BD" w:rsidRPr="008D55AE">
        <w:rPr>
          <w:rFonts w:ascii="Times New Roman" w:hAnsi="Times New Roman"/>
          <w:sz w:val="24"/>
          <w:szCs w:val="24"/>
          <w:lang w:eastAsia="ru-RU"/>
        </w:rPr>
        <w:t xml:space="preserve">руда работников, охраны жизни и </w:t>
      </w:r>
      <w:r w:rsidRPr="008D55AE">
        <w:rPr>
          <w:rFonts w:ascii="Times New Roman" w:hAnsi="Times New Roman"/>
          <w:sz w:val="24"/>
          <w:szCs w:val="24"/>
          <w:lang w:eastAsia="ru-RU"/>
        </w:rPr>
        <w:t>здоровья работников Учреждения;</w:t>
      </w:r>
    </w:p>
    <w:p w:rsidR="009D077D" w:rsidRPr="008D55AE" w:rsidRDefault="009D077D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определяет порядок и условия предоставления прав, социальных гарантий и мер</w:t>
      </w:r>
    </w:p>
    <w:p w:rsidR="009D077D" w:rsidRPr="008D55AE" w:rsidRDefault="009D077D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социальной поддержки в пределах компетенции Учреждения;</w:t>
      </w:r>
    </w:p>
    <w:p w:rsidR="009D077D" w:rsidRPr="008D55AE" w:rsidRDefault="009D077D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заслушивает отчеты о работе Уч</w:t>
      </w:r>
      <w:r w:rsidR="000355BD" w:rsidRPr="008D55AE">
        <w:rPr>
          <w:rFonts w:ascii="Times New Roman" w:hAnsi="Times New Roman"/>
          <w:sz w:val="24"/>
          <w:szCs w:val="24"/>
          <w:lang w:eastAsia="ru-RU"/>
        </w:rPr>
        <w:t xml:space="preserve">реждения </w:t>
      </w:r>
      <w:proofErr w:type="gramStart"/>
      <w:r w:rsidR="000355BD" w:rsidRPr="008D55AE">
        <w:rPr>
          <w:rFonts w:ascii="Times New Roman" w:hAnsi="Times New Roman"/>
          <w:sz w:val="24"/>
          <w:szCs w:val="24"/>
          <w:lang w:eastAsia="ru-RU"/>
        </w:rPr>
        <w:t>заведующего Учреждения</w:t>
      </w:r>
      <w:proofErr w:type="gramEnd"/>
      <w:r w:rsidR="000355BD" w:rsidRPr="008D55A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sz w:val="24"/>
          <w:szCs w:val="24"/>
          <w:lang w:eastAsia="ru-RU"/>
        </w:rPr>
        <w:t>и других работников;</w:t>
      </w:r>
    </w:p>
    <w:p w:rsidR="009D077D" w:rsidRPr="008D55AE" w:rsidRDefault="009D077D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- принимает локальные нормативные акты Учреждения </w:t>
      </w:r>
      <w:r w:rsidR="00F516EE">
        <w:rPr>
          <w:rFonts w:ascii="Times New Roman" w:hAnsi="Times New Roman"/>
          <w:sz w:val="24"/>
          <w:szCs w:val="24"/>
          <w:lang w:eastAsia="ru-RU"/>
        </w:rPr>
        <w:t xml:space="preserve">в соответствии с компетенцией и </w:t>
      </w:r>
      <w:r w:rsidRPr="008D55AE">
        <w:rPr>
          <w:rFonts w:ascii="Times New Roman" w:hAnsi="Times New Roman"/>
          <w:sz w:val="24"/>
          <w:szCs w:val="24"/>
          <w:lang w:eastAsia="ru-RU"/>
        </w:rPr>
        <w:t>действующим законодательством;</w:t>
      </w:r>
    </w:p>
    <w:p w:rsidR="009D077D" w:rsidRPr="008D55AE" w:rsidRDefault="009D077D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осуществляет иные полномочия, предусмотренные законодательством и настоящим</w:t>
      </w:r>
    </w:p>
    <w:p w:rsidR="009D077D" w:rsidRPr="008D55AE" w:rsidRDefault="000355BD" w:rsidP="002E0C3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Уставом;</w:t>
      </w:r>
    </w:p>
    <w:p w:rsidR="000355BD" w:rsidRPr="008D55AE" w:rsidRDefault="000355BD" w:rsidP="002E0C3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 вносит предложения о поощрении работников;</w:t>
      </w:r>
    </w:p>
    <w:p w:rsidR="000355BD" w:rsidRPr="008D55AE" w:rsidRDefault="000355BD" w:rsidP="002E0C3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-знакомит с итоговыми документами по проверке государственными и муниципальными органами деятельности Учреждения и заслушивает заведующего о выполнении мероприятий по у</w:t>
      </w:r>
      <w:r w:rsidR="003C2A59" w:rsidRPr="008D55AE">
        <w:rPr>
          <w:rFonts w:ascii="Times New Roman" w:hAnsi="Times New Roman"/>
          <w:sz w:val="24"/>
          <w:szCs w:val="24"/>
          <w:lang w:eastAsia="ru-RU"/>
        </w:rPr>
        <w:t>странению недостатков в работе.</w:t>
      </w:r>
    </w:p>
    <w:p w:rsidR="003C2A59" w:rsidRPr="008D55AE" w:rsidRDefault="003C2A59" w:rsidP="002E0C3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C2A59" w:rsidRPr="00EA7844" w:rsidRDefault="003C2A59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9.5. </w:t>
      </w:r>
      <w:r w:rsidRPr="00EA784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Управление педагогической деятельностью осуществляет </w:t>
      </w:r>
      <w:r w:rsidRPr="00EA784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педагогический совет</w:t>
      </w:r>
      <w:r w:rsidRPr="00EA7844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3C2A59" w:rsidRPr="008D55AE" w:rsidRDefault="003C2A59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7844"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Педагогический совет является постоянно действующим коллегиальным органом управления Учреждением, рассматривающим основные вопросы образовательного процесса, действующий в целях развития и совершенствования образовательного и воспитательного процесса, повышения профессионального мастерства педагогических работников.</w:t>
      </w:r>
    </w:p>
    <w:p w:rsidR="005A3310" w:rsidRPr="008D55AE" w:rsidRDefault="003C2A59" w:rsidP="002E0C3B">
      <w:pPr>
        <w:pStyle w:val="Default"/>
        <w:jc w:val="both"/>
      </w:pPr>
      <w:r w:rsidRPr="008D55AE">
        <w:t xml:space="preserve">9.5.1. В состав педагогического совета входят: </w:t>
      </w:r>
      <w:proofErr w:type="gramStart"/>
      <w:r w:rsidRPr="008D55AE">
        <w:t>заведующий Учреждения</w:t>
      </w:r>
      <w:proofErr w:type="gramEnd"/>
      <w:r w:rsidRPr="008D55AE">
        <w:t>, педагогические работники Учреждения.</w:t>
      </w:r>
      <w:r w:rsidR="00CF243D">
        <w:t xml:space="preserve"> </w:t>
      </w:r>
      <w:r w:rsidRPr="008D55AE">
        <w:t xml:space="preserve">На правах совещательного голоса могут входить родители (законные представители), представители родительского комитета, представители Учредителя Учреждения, </w:t>
      </w:r>
      <w:r w:rsidR="005A3310" w:rsidRPr="008D55AE">
        <w:t xml:space="preserve">представители общественности, </w:t>
      </w:r>
      <w:r w:rsidRPr="008D55AE">
        <w:t>представители Уполномоченного органа Учредителя Учреждения.</w:t>
      </w:r>
    </w:p>
    <w:p w:rsidR="003C2A59" w:rsidRPr="008D55AE" w:rsidRDefault="005A3310" w:rsidP="002E0C3B">
      <w:pPr>
        <w:pStyle w:val="Default"/>
        <w:jc w:val="both"/>
        <w:rPr>
          <w:sz w:val="23"/>
          <w:szCs w:val="23"/>
        </w:rPr>
      </w:pPr>
      <w:r w:rsidRPr="008D55AE">
        <w:rPr>
          <w:sz w:val="23"/>
          <w:szCs w:val="23"/>
        </w:rPr>
        <w:t xml:space="preserve">Приглашенные участвуют в работе Педагогического совета с правом совещательного голоса и участия в голосовании не принимают. </w:t>
      </w:r>
    </w:p>
    <w:p w:rsidR="003C2A59" w:rsidRPr="008D55AE" w:rsidRDefault="003C2A59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9.5.2. Педагогический совет создается на весь срок работы Учреждения.</w:t>
      </w:r>
    </w:p>
    <w:p w:rsidR="003C2A59" w:rsidRPr="008D55AE" w:rsidRDefault="00B24FA1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9.5.3.</w:t>
      </w:r>
      <w:r w:rsidR="003A2D1E" w:rsidRPr="008D55AE">
        <w:rPr>
          <w:rFonts w:ascii="Times New Roman" w:hAnsi="Times New Roman"/>
          <w:sz w:val="24"/>
          <w:szCs w:val="24"/>
        </w:rPr>
        <w:t>Педагогический совет Учреждения возглавляет руководитель Учреждения (председатель Педагогического совета).</w:t>
      </w:r>
    </w:p>
    <w:p w:rsidR="003C2A59" w:rsidRPr="008D55AE" w:rsidRDefault="003C2A59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9.5.4. Председатель педагогического совета:</w:t>
      </w:r>
    </w:p>
    <w:p w:rsidR="003C2A59" w:rsidRPr="008D55AE" w:rsidRDefault="003C2A59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- организует деятельность педагогического совета;</w:t>
      </w:r>
    </w:p>
    <w:p w:rsidR="003C2A59" w:rsidRPr="008D55AE" w:rsidRDefault="003C2A59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- информирует членов педагогического совета о предстоящем заседании за 15 дней;</w:t>
      </w:r>
    </w:p>
    <w:p w:rsidR="003C2A59" w:rsidRPr="008D55AE" w:rsidRDefault="003C2A59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- регистрирует поступающие в педагогический совет заявления, обращения и иные</w:t>
      </w:r>
    </w:p>
    <w:p w:rsidR="003C2A59" w:rsidRPr="008D55AE" w:rsidRDefault="003C2A59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документы;</w:t>
      </w:r>
    </w:p>
    <w:p w:rsidR="003C2A59" w:rsidRPr="008D55AE" w:rsidRDefault="003C2A59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- определяет повестку заседания;</w:t>
      </w:r>
    </w:p>
    <w:p w:rsidR="003C2A59" w:rsidRPr="008D55AE" w:rsidRDefault="003C2A59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- контролирует выполнение решений педагогического совета.</w:t>
      </w:r>
    </w:p>
    <w:p w:rsidR="00BB0E3A" w:rsidRPr="008D55AE" w:rsidRDefault="003C2A59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9.5.5. На педагогическом совете открытым голосованием выбирается секретарь для ведения протоколов заседаний, которы</w:t>
      </w:r>
      <w:r w:rsidR="00452167" w:rsidRPr="008D55AE">
        <w:rPr>
          <w:rFonts w:ascii="Times New Roman" w:hAnsi="Times New Roman"/>
          <w:color w:val="000000"/>
          <w:sz w:val="24"/>
          <w:szCs w:val="24"/>
          <w:lang w:eastAsia="ru-RU"/>
        </w:rPr>
        <w:t>й избирается сроком на один год.</w:t>
      </w:r>
    </w:p>
    <w:p w:rsidR="003C2A59" w:rsidRPr="008D55AE" w:rsidRDefault="00452167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Протокол подписывается председателем и секретарем.</w:t>
      </w:r>
    </w:p>
    <w:p w:rsidR="003C2A59" w:rsidRPr="008D55AE" w:rsidRDefault="00BB0E3A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9.5.7</w:t>
      </w:r>
      <w:r w:rsidR="005A3310" w:rsidRPr="008D55A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3C2A59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Каждый член педагогического совета обязан посе</w:t>
      </w:r>
      <w:r w:rsidR="00F516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щать все его заседания, активно </w:t>
      </w:r>
      <w:r w:rsidR="003C2A59" w:rsidRPr="008D55AE">
        <w:rPr>
          <w:rFonts w:ascii="Times New Roman" w:hAnsi="Times New Roman"/>
          <w:color w:val="000000"/>
          <w:sz w:val="24"/>
          <w:szCs w:val="24"/>
          <w:lang w:eastAsia="ru-RU"/>
        </w:rPr>
        <w:t>участвовать в подготовке к работе педагогического совета, своевременно и полностью выполнять его решения.</w:t>
      </w:r>
    </w:p>
    <w:p w:rsidR="003C2A59" w:rsidRPr="008D55AE" w:rsidRDefault="00BB0E3A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9.5.8</w:t>
      </w:r>
      <w:r w:rsidR="003C2A59" w:rsidRPr="008D55AE">
        <w:rPr>
          <w:rFonts w:ascii="Times New Roman" w:hAnsi="Times New Roman"/>
          <w:color w:val="000000"/>
          <w:sz w:val="24"/>
          <w:szCs w:val="24"/>
          <w:lang w:eastAsia="ru-RU"/>
        </w:rPr>
        <w:t>. Заседания педагогического совета правомочны, если на них присутствует не менее 2/3 его состава. Решение педагогического совета считается принятым, если за него проголосовало более 50% присутствующих и является обязательным</w:t>
      </w:r>
      <w:r w:rsidR="004E5AD0" w:rsidRPr="008D55A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A21C79" w:rsidRPr="008D55AE" w:rsidRDefault="00BB0E3A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9.5.9</w:t>
      </w:r>
      <w:r w:rsidR="003C2A59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A21C79" w:rsidRPr="008D55AE">
        <w:rPr>
          <w:rFonts w:ascii="Times New Roman" w:hAnsi="Times New Roman"/>
          <w:color w:val="000000"/>
          <w:sz w:val="24"/>
          <w:szCs w:val="24"/>
          <w:lang w:eastAsia="ru-RU"/>
        </w:rPr>
        <w:t>Педагогический совет проводится не менее 4 раз в год, в соответствии с планом</w:t>
      </w:r>
    </w:p>
    <w:p w:rsidR="00452167" w:rsidRPr="008D55AE" w:rsidRDefault="00A21C79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работы Учреждения.</w:t>
      </w:r>
    </w:p>
    <w:p w:rsidR="003C2A59" w:rsidRPr="008D55AE" w:rsidRDefault="005A3310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 w:rsidR="003C2A59" w:rsidRPr="008D55A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5.</w:t>
      </w:r>
      <w:r w:rsidR="00BB0E3A" w:rsidRPr="008D55AE">
        <w:rPr>
          <w:rFonts w:ascii="Times New Roman" w:hAnsi="Times New Roman"/>
          <w:color w:val="000000"/>
          <w:sz w:val="24"/>
          <w:szCs w:val="24"/>
          <w:lang w:eastAsia="ru-RU"/>
        </w:rPr>
        <w:t>10</w:t>
      </w:r>
      <w:r w:rsidR="003C2A59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A21C79" w:rsidRPr="008D55AE">
        <w:rPr>
          <w:rFonts w:ascii="Times New Roman" w:hAnsi="Times New Roman"/>
          <w:color w:val="000000"/>
          <w:sz w:val="24"/>
          <w:szCs w:val="24"/>
          <w:lang w:eastAsia="ru-RU"/>
        </w:rPr>
        <w:t>Организацию выполнения решений педагогического совета осуществляет</w:t>
      </w:r>
      <w:r w:rsidR="00DE6F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21C79" w:rsidRPr="008D55AE">
        <w:rPr>
          <w:rFonts w:ascii="Times New Roman" w:hAnsi="Times New Roman"/>
          <w:color w:val="000000"/>
          <w:sz w:val="24"/>
          <w:szCs w:val="24"/>
          <w:lang w:eastAsia="ru-RU"/>
        </w:rPr>
        <w:t>руководитель Учреждения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3C2A59" w:rsidRPr="008D55AE" w:rsidRDefault="005A3310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9.5.</w:t>
      </w:r>
      <w:r w:rsidR="00BB0E3A" w:rsidRPr="008D55AE">
        <w:rPr>
          <w:rFonts w:ascii="Times New Roman" w:hAnsi="Times New Roman"/>
          <w:color w:val="000000"/>
          <w:sz w:val="24"/>
          <w:szCs w:val="24"/>
          <w:lang w:eastAsia="ru-RU"/>
        </w:rPr>
        <w:t>11</w:t>
      </w:r>
      <w:r w:rsidR="003C2A59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A21C79" w:rsidRPr="008D55AE">
        <w:rPr>
          <w:rFonts w:ascii="Times New Roman" w:hAnsi="Times New Roman"/>
          <w:color w:val="000000"/>
          <w:sz w:val="24"/>
          <w:szCs w:val="24"/>
          <w:lang w:eastAsia="ru-RU"/>
        </w:rPr>
        <w:t>Решения педагогического совета принятые в пределах его компетенции и не</w:t>
      </w:r>
      <w:r w:rsidR="00DE6F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21C79" w:rsidRPr="008D55AE">
        <w:rPr>
          <w:rFonts w:ascii="Times New Roman" w:hAnsi="Times New Roman"/>
          <w:color w:val="000000"/>
          <w:sz w:val="24"/>
          <w:szCs w:val="24"/>
          <w:lang w:eastAsia="ru-RU"/>
        </w:rPr>
        <w:t>противоречащие действующему законодательству, утверждаются приказом руководителя Учреждения, являютс</w:t>
      </w:r>
      <w:r w:rsidR="00FB7CD6" w:rsidRPr="008D55AE">
        <w:rPr>
          <w:rFonts w:ascii="Times New Roman" w:hAnsi="Times New Roman"/>
          <w:color w:val="000000"/>
          <w:sz w:val="24"/>
          <w:szCs w:val="24"/>
          <w:lang w:eastAsia="ru-RU"/>
        </w:rPr>
        <w:t>я обязательными для исполнения.</w:t>
      </w:r>
    </w:p>
    <w:p w:rsidR="00A21C79" w:rsidRPr="008D55AE" w:rsidRDefault="005A3310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 w:rsidR="003C2A59" w:rsidRPr="008D55A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FB7CD6" w:rsidRPr="008D55AE"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BB0E3A" w:rsidRPr="008D55AE">
        <w:rPr>
          <w:rFonts w:ascii="Times New Roman" w:hAnsi="Times New Roman"/>
          <w:color w:val="000000"/>
          <w:sz w:val="24"/>
          <w:szCs w:val="24"/>
          <w:lang w:eastAsia="ru-RU"/>
        </w:rPr>
        <w:t>12</w:t>
      </w:r>
      <w:r w:rsidR="003C2A59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A21C79" w:rsidRPr="008D55AE">
        <w:rPr>
          <w:rFonts w:ascii="Times New Roman" w:hAnsi="Times New Roman"/>
          <w:color w:val="000000"/>
          <w:sz w:val="24"/>
          <w:szCs w:val="24"/>
          <w:lang w:eastAsia="ru-RU"/>
        </w:rPr>
        <w:t>Компетенция педагогического совета:</w:t>
      </w:r>
    </w:p>
    <w:p w:rsidR="00A21C79" w:rsidRPr="008D55AE" w:rsidRDefault="00A21C79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- определяет направления образовательной деятельности Учреждения;</w:t>
      </w:r>
    </w:p>
    <w:p w:rsidR="00A21C79" w:rsidRPr="008D55AE" w:rsidRDefault="00A21C79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отбирает, обсуждает и принимает образовательные программы для использования </w:t>
      </w:r>
      <w:proofErr w:type="gramStart"/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proofErr w:type="gramEnd"/>
    </w:p>
    <w:p w:rsidR="00A21C79" w:rsidRPr="008D55AE" w:rsidRDefault="00A21C79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Учреждении</w:t>
      </w:r>
      <w:proofErr w:type="gramEnd"/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A21C79" w:rsidRPr="008D55AE" w:rsidRDefault="00A21C79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- обсуждает вопросы содержания, форм и методов образовательного процесса, планирования образовательной деятельности Учреждения;</w:t>
      </w:r>
    </w:p>
    <w:p w:rsidR="00A21C79" w:rsidRPr="008D55AE" w:rsidRDefault="00A21C79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- рассматривает вопросы по направлению работников</w:t>
      </w:r>
      <w:r w:rsidR="00EA784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Учреждения на профессиональную 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подготовку и дополнительное профессиональное образование;</w:t>
      </w:r>
    </w:p>
    <w:p w:rsidR="00A21C79" w:rsidRPr="008D55AE" w:rsidRDefault="00A21C79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- организует обобщение, распространение, внедрение педагогического опыта;</w:t>
      </w:r>
    </w:p>
    <w:p w:rsidR="00A21C79" w:rsidRPr="008D55AE" w:rsidRDefault="00A21C79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принимает локальные нормативные акты Учреждения </w:t>
      </w:r>
      <w:r w:rsidR="00EA784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соответствии с компетенцией и 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действующим законодательством;</w:t>
      </w:r>
    </w:p>
    <w:p w:rsidR="005A3310" w:rsidRPr="008D55AE" w:rsidRDefault="00A21C79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- осуществляет иные полномочия, предусмотренные законодательством и настоящим</w:t>
      </w:r>
      <w:r w:rsidR="00DE6F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Уставом.</w:t>
      </w:r>
    </w:p>
    <w:p w:rsidR="003C2A59" w:rsidRPr="008D55AE" w:rsidRDefault="00930211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9.6</w:t>
      </w:r>
      <w:r w:rsidR="003C2A59" w:rsidRPr="008D55AE">
        <w:rPr>
          <w:rFonts w:ascii="Times New Roman" w:hAnsi="Times New Roman"/>
          <w:sz w:val="24"/>
          <w:szCs w:val="24"/>
          <w:lang w:eastAsia="ru-RU"/>
        </w:rPr>
        <w:t>. В целях учета мнения родителей (законных представителей) воспитанников по</w:t>
      </w:r>
      <w:r w:rsidR="00DE6F2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C2A59" w:rsidRPr="008D55AE">
        <w:rPr>
          <w:rFonts w:ascii="Times New Roman" w:hAnsi="Times New Roman"/>
          <w:sz w:val="24"/>
          <w:szCs w:val="24"/>
          <w:lang w:eastAsia="ru-RU"/>
        </w:rPr>
        <w:t>вопросам управления Учреждением и при принятии Учреждени</w:t>
      </w:r>
      <w:r w:rsidRPr="008D55AE">
        <w:rPr>
          <w:rFonts w:ascii="Times New Roman" w:hAnsi="Times New Roman"/>
          <w:sz w:val="24"/>
          <w:szCs w:val="24"/>
          <w:lang w:eastAsia="ru-RU"/>
        </w:rPr>
        <w:t>ем локальных нормативных актов,</w:t>
      </w:r>
      <w:r w:rsidR="00B24F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C2A59" w:rsidRPr="008D55AE">
        <w:rPr>
          <w:rFonts w:ascii="Times New Roman" w:hAnsi="Times New Roman"/>
          <w:sz w:val="24"/>
          <w:szCs w:val="24"/>
          <w:lang w:eastAsia="ru-RU"/>
        </w:rPr>
        <w:t>затрагивающих их права и законные интересы, по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 инициативе родителей (законных </w:t>
      </w:r>
      <w:r w:rsidR="003C2A59" w:rsidRPr="008D55AE">
        <w:rPr>
          <w:rFonts w:ascii="Times New Roman" w:hAnsi="Times New Roman"/>
          <w:sz w:val="24"/>
          <w:szCs w:val="24"/>
          <w:lang w:eastAsia="ru-RU"/>
        </w:rPr>
        <w:t>представителей) воспитанников в Учреждении могут создават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ься </w:t>
      </w:r>
      <w:r w:rsidR="00E80887" w:rsidRPr="008D55AE">
        <w:rPr>
          <w:rFonts w:ascii="Times New Roman" w:hAnsi="Times New Roman"/>
          <w:sz w:val="24"/>
          <w:szCs w:val="24"/>
          <w:lang w:eastAsia="ru-RU"/>
        </w:rPr>
        <w:t>ин</w:t>
      </w:r>
      <w:r w:rsidR="00157E75" w:rsidRPr="008D55AE">
        <w:rPr>
          <w:rFonts w:ascii="Times New Roman" w:hAnsi="Times New Roman"/>
          <w:sz w:val="24"/>
          <w:szCs w:val="24"/>
          <w:lang w:eastAsia="ru-RU"/>
        </w:rPr>
        <w:t>ые коллегиальные органы (родительское собрание, родительский комитет)</w:t>
      </w:r>
      <w:r w:rsidR="00F516EE">
        <w:rPr>
          <w:rFonts w:ascii="Times New Roman" w:hAnsi="Times New Roman"/>
          <w:sz w:val="24"/>
          <w:szCs w:val="24"/>
          <w:lang w:eastAsia="ru-RU"/>
        </w:rPr>
        <w:t>.</w:t>
      </w:r>
    </w:p>
    <w:p w:rsidR="009D077D" w:rsidRDefault="00157E75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Структура, порядок формирования</w:t>
      </w:r>
      <w:r w:rsidR="00F516EE">
        <w:rPr>
          <w:rFonts w:ascii="Times New Roman" w:hAnsi="Times New Roman"/>
          <w:sz w:val="24"/>
          <w:szCs w:val="24"/>
          <w:lang w:eastAsia="ru-RU"/>
        </w:rPr>
        <w:t>, срок полномочий и компетенция</w:t>
      </w:r>
      <w:r w:rsidRPr="008D55AE">
        <w:rPr>
          <w:rFonts w:ascii="Times New Roman" w:hAnsi="Times New Roman"/>
          <w:sz w:val="24"/>
          <w:szCs w:val="24"/>
          <w:lang w:eastAsia="ru-RU"/>
        </w:rPr>
        <w:t xml:space="preserve"> родительского собрания и  родительского комитета регулируется соответствующим положением.</w:t>
      </w:r>
    </w:p>
    <w:p w:rsidR="00B24FA1" w:rsidRDefault="00B24FA1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5936">
        <w:rPr>
          <w:rFonts w:ascii="Times New Roman" w:hAnsi="Times New Roman"/>
          <w:sz w:val="24"/>
          <w:szCs w:val="24"/>
        </w:rPr>
        <w:t>Учреждение предоставляет Учредителю и общественности отчет о результатах самооценки деятельности образовательного учреждения (</w:t>
      </w:r>
      <w:proofErr w:type="spellStart"/>
      <w:r w:rsidRPr="000E5936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0E5936">
        <w:rPr>
          <w:rFonts w:ascii="Times New Roman" w:hAnsi="Times New Roman"/>
          <w:sz w:val="24"/>
          <w:szCs w:val="24"/>
        </w:rPr>
        <w:t xml:space="preserve">); обеспечение </w:t>
      </w:r>
      <w:proofErr w:type="gramStart"/>
      <w:r w:rsidRPr="000E5936">
        <w:rPr>
          <w:rFonts w:ascii="Times New Roman" w:hAnsi="Times New Roman"/>
          <w:sz w:val="24"/>
          <w:szCs w:val="24"/>
        </w:rPr>
        <w:t>функционирования системы внутреннего мониторинга качества образования</w:t>
      </w:r>
      <w:proofErr w:type="gramEnd"/>
      <w:r w:rsidRPr="000E5936">
        <w:rPr>
          <w:rFonts w:ascii="Times New Roman" w:hAnsi="Times New Roman"/>
          <w:sz w:val="24"/>
          <w:szCs w:val="24"/>
        </w:rPr>
        <w:t xml:space="preserve"> в образовательном учреждении, а также обеспечение создания и ведения официального сайта образовательного учреждения в сети «Интернет». Учреждение обязано ежегодно размещать в сети «Интернет» в установленном порядке отчеты о своей деятельности с учетом требований законодательства Российской Федерации о защите государственной тайны. Учреждение обеспечивает открытость и доступность таких документов, как: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0E5936">
        <w:rPr>
          <w:rFonts w:ascii="Times New Roman" w:hAnsi="Times New Roman"/>
          <w:sz w:val="24"/>
          <w:szCs w:val="24"/>
        </w:rPr>
        <w:t xml:space="preserve">1) учредительные документы; </w:t>
      </w:r>
    </w:p>
    <w:p w:rsidR="00B24FA1" w:rsidRDefault="00B24FA1" w:rsidP="002E0C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5936">
        <w:rPr>
          <w:rFonts w:ascii="Times New Roman" w:hAnsi="Times New Roman"/>
          <w:sz w:val="24"/>
          <w:szCs w:val="24"/>
        </w:rPr>
        <w:t xml:space="preserve">2) свидетельство о государственной регистрации; </w:t>
      </w:r>
    </w:p>
    <w:p w:rsidR="00B24FA1" w:rsidRDefault="00B24FA1" w:rsidP="002E0C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5936">
        <w:rPr>
          <w:rFonts w:ascii="Times New Roman" w:hAnsi="Times New Roman"/>
          <w:sz w:val="24"/>
          <w:szCs w:val="24"/>
        </w:rPr>
        <w:t xml:space="preserve">3) решение Учредителя о создании Учреждения; </w:t>
      </w:r>
    </w:p>
    <w:p w:rsidR="00B24FA1" w:rsidRDefault="00B24FA1" w:rsidP="002E0C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5936">
        <w:rPr>
          <w:rFonts w:ascii="Times New Roman" w:hAnsi="Times New Roman"/>
          <w:sz w:val="24"/>
          <w:szCs w:val="24"/>
        </w:rPr>
        <w:lastRenderedPageBreak/>
        <w:t xml:space="preserve">4) решение Учредителя о назначении заведующего Учреждением; </w:t>
      </w:r>
    </w:p>
    <w:p w:rsidR="00B24FA1" w:rsidRDefault="00B24FA1" w:rsidP="002E0C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5936">
        <w:rPr>
          <w:rFonts w:ascii="Times New Roman" w:hAnsi="Times New Roman"/>
          <w:sz w:val="24"/>
          <w:szCs w:val="24"/>
        </w:rPr>
        <w:t>5) положения о филиалах,</w:t>
      </w:r>
      <w:r>
        <w:rPr>
          <w:rFonts w:ascii="Times New Roman" w:hAnsi="Times New Roman"/>
          <w:sz w:val="24"/>
          <w:szCs w:val="24"/>
        </w:rPr>
        <w:t xml:space="preserve"> представительствах Учреждения;</w:t>
      </w:r>
    </w:p>
    <w:p w:rsidR="00B24FA1" w:rsidRDefault="00B24FA1" w:rsidP="002E0C3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E5936">
        <w:rPr>
          <w:rFonts w:ascii="Times New Roman" w:hAnsi="Times New Roman"/>
          <w:sz w:val="24"/>
          <w:szCs w:val="24"/>
        </w:rPr>
        <w:t>) год</w:t>
      </w:r>
      <w:r>
        <w:rPr>
          <w:rFonts w:ascii="Times New Roman" w:hAnsi="Times New Roman"/>
          <w:sz w:val="24"/>
          <w:szCs w:val="24"/>
        </w:rPr>
        <w:t xml:space="preserve">овая бухгалтерская отчетность; </w:t>
      </w:r>
    </w:p>
    <w:p w:rsidR="00B24FA1" w:rsidRDefault="00B24FA1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0E5936">
        <w:rPr>
          <w:rFonts w:ascii="Times New Roman" w:hAnsi="Times New Roman"/>
          <w:sz w:val="24"/>
          <w:szCs w:val="24"/>
        </w:rPr>
        <w:t>) сведения о проведенных в отношении Учреждения контрольных мероприятиях и их результатах;</w:t>
      </w:r>
    </w:p>
    <w:p w:rsidR="00B24FA1" w:rsidRDefault="00B24FA1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8</w:t>
      </w:r>
      <w:r w:rsidRPr="000E5936">
        <w:rPr>
          <w:rFonts w:ascii="Times New Roman" w:hAnsi="Times New Roman"/>
          <w:sz w:val="24"/>
          <w:szCs w:val="24"/>
        </w:rPr>
        <w:t xml:space="preserve">) отчет о результатах своей деятельности и об использовании закрепленного за ними государственного (муниципального) имущества, составляемый и утверждаемый в порядке, определенном соответствующим органом, осуществляющим функции и полномочия Учредителя, и в соответствии с общими требованиями,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валютной, банковской деятельности. </w:t>
      </w:r>
      <w:proofErr w:type="gramEnd"/>
    </w:p>
    <w:p w:rsidR="00B24FA1" w:rsidRDefault="00B24FA1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0E5936">
        <w:rPr>
          <w:rFonts w:ascii="Times New Roman" w:hAnsi="Times New Roman"/>
          <w:sz w:val="24"/>
          <w:szCs w:val="24"/>
        </w:rPr>
        <w:t xml:space="preserve">) иные сведения в соответствии с действующим законодательством. Указанная информация после размещения на официальном сайте образовательного учреждения в сети «Интернет» подлежит обновлению не позднее 10 рабочих дней после их изменений со дня внесения соответствующих изменений. Порядок размещения в сети «Интернет» и обновления информации об образовательном учреждении, в том числе содержание и форма ее представления, устанавливается Правительством Российской Федерации. </w:t>
      </w:r>
    </w:p>
    <w:p w:rsidR="002D7EB1" w:rsidRPr="008D55AE" w:rsidRDefault="002D7EB1" w:rsidP="002E0C3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bookmarkStart w:id="1" w:name="dst100432"/>
      <w:bookmarkEnd w:id="1"/>
    </w:p>
    <w:p w:rsidR="002D7EB1" w:rsidRDefault="002D7EB1" w:rsidP="002E0C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D55AE">
        <w:rPr>
          <w:rFonts w:ascii="Times New Roman" w:hAnsi="Times New Roman"/>
          <w:b/>
          <w:sz w:val="24"/>
          <w:szCs w:val="24"/>
          <w:lang w:eastAsia="ru-RU"/>
        </w:rPr>
        <w:t>10. Локальные акты, регламент</w:t>
      </w:r>
      <w:r w:rsidR="00BD40B0">
        <w:rPr>
          <w:rFonts w:ascii="Times New Roman" w:hAnsi="Times New Roman"/>
          <w:b/>
          <w:sz w:val="24"/>
          <w:szCs w:val="24"/>
          <w:lang w:eastAsia="ru-RU"/>
        </w:rPr>
        <w:t>ирующие деятельность Учреждения</w:t>
      </w:r>
    </w:p>
    <w:p w:rsidR="00714AC6" w:rsidRPr="008D55AE" w:rsidRDefault="00714AC6" w:rsidP="002E0C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D7EB1" w:rsidRPr="008D55AE" w:rsidRDefault="002D7EB1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10.1. Учреждение разрабатывает и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 в порядке, установленном настоящим уставом.</w:t>
      </w:r>
    </w:p>
    <w:p w:rsidR="002D7EB1" w:rsidRPr="008D55AE" w:rsidRDefault="002D7EB1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10.2. </w:t>
      </w:r>
      <w:proofErr w:type="gramStart"/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Учреждение разрабатывает и принимает локальн</w:t>
      </w:r>
      <w:r w:rsidR="00F516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ые нормативные акты по основным 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вопросам Учреждения и осуществления образовате</w:t>
      </w:r>
      <w:r w:rsidR="00F516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льной деятельности, в том числе 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регламентирующие правила приема воспитанников, режим занятий воспитанников, формы, порядок и основания перевода, отчисления и восстановления воспитанников, порядок оформления возникновения, приостановления и прекращения отношений между Учреждением и воспитанниками и (или) родителями </w:t>
      </w:r>
      <w:r w:rsidRPr="008D55AE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(законными представителями) 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воспитанников.</w:t>
      </w:r>
      <w:proofErr w:type="gramEnd"/>
    </w:p>
    <w:p w:rsidR="002D7EB1" w:rsidRPr="008D55AE" w:rsidRDefault="002D7EB1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10.3. Учреждение, если иное не установлено законодательством об образовании в Российской Федерации, разрабатывает и утверждает иные локальные нормативные акты по согласованию с Учредителем Учреждения.</w:t>
      </w:r>
    </w:p>
    <w:p w:rsidR="002D7EB1" w:rsidRPr="008D55AE" w:rsidRDefault="002D7EB1" w:rsidP="002E0C3B">
      <w:pPr>
        <w:pStyle w:val="25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 w:rsidRPr="008D55AE">
        <w:rPr>
          <w:sz w:val="24"/>
          <w:szCs w:val="24"/>
        </w:rPr>
        <w:t xml:space="preserve">10.4. Виды локальных нормативных актов, регламентирующие деятельность Учреждения: Устав, образовательная программа, приказы, </w:t>
      </w:r>
      <w:r w:rsidR="000D1118" w:rsidRPr="008D55AE">
        <w:rPr>
          <w:sz w:val="24"/>
          <w:szCs w:val="24"/>
        </w:rPr>
        <w:t>правила, инструкции, положения, д</w:t>
      </w:r>
      <w:r w:rsidRPr="008D55AE">
        <w:rPr>
          <w:sz w:val="24"/>
          <w:szCs w:val="24"/>
        </w:rPr>
        <w:t xml:space="preserve">оговоры, соглашения. </w:t>
      </w:r>
    </w:p>
    <w:p w:rsidR="002D7EB1" w:rsidRPr="008D55AE" w:rsidRDefault="002D7EB1" w:rsidP="002E0C3B">
      <w:pPr>
        <w:pStyle w:val="25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 w:rsidRPr="00C21BE1">
        <w:rPr>
          <w:sz w:val="24"/>
          <w:szCs w:val="24"/>
        </w:rPr>
        <w:t>10.5. Проекты локальных нормативных актов Учреждения разрабатываются должностными лицами Учреждения в соответствии с полномочиями, определенными трудовыми договорами и должностными инструкциями, принимаются коллегиальными органами управления Учреждения в соответствии с их компетенцией, установленной настоящим Уставом, и утверждаются руководителем Учреждения.</w:t>
      </w:r>
      <w:r w:rsidRPr="00C21BE1">
        <w:rPr>
          <w:color w:val="000000"/>
          <w:sz w:val="24"/>
          <w:szCs w:val="24"/>
        </w:rPr>
        <w:t xml:space="preserve"> Локальные нормативные акты вступают в силу с даты, указанной в распорядительном акте.</w:t>
      </w:r>
    </w:p>
    <w:p w:rsidR="002D7EB1" w:rsidRPr="008D55AE" w:rsidRDefault="002D7EB1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</w:rPr>
        <w:t xml:space="preserve">10.6. 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 принятии локальных нормативных актов, затрагивающих права воспитанников и работников Учреждения, учитывается мнение Родительского собрания, а также в порядке и в случаях, которые предусмотрены трудовым</w:t>
      </w:r>
      <w:r w:rsidRPr="008D55AE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законодательством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, представительных органов работников (профессиональных союзов работников).</w:t>
      </w:r>
    </w:p>
    <w:p w:rsidR="002D7EB1" w:rsidRPr="008D55AE" w:rsidRDefault="002D7EB1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10.7. Нормы локальных нормативных актов, ухудшаю</w:t>
      </w:r>
      <w:r w:rsidR="00DE3AF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щие положение воспитанников или 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работников Учреждения по сравнению с установленным действующим законодательством об образовании в Российской Федерации, трудовым законодательством, положением</w:t>
      </w:r>
      <w:r w:rsidR="005D3387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либо принятые с нарушением установленного порядка, не применяются и подлежат отмене Учреждением.</w:t>
      </w:r>
    </w:p>
    <w:p w:rsidR="002D7EB1" w:rsidRPr="00BD40B0" w:rsidRDefault="002D7EB1" w:rsidP="002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lang w:eastAsia="ru-RU"/>
        </w:rPr>
        <w:t>10.8. Утвержденный локальный нормативный акт подлежит размещению на официальном сайте Учреждения в сети «Интернет» (по необходимости).</w:t>
      </w:r>
    </w:p>
    <w:p w:rsidR="009327A2" w:rsidRPr="008D55AE" w:rsidRDefault="009327A2" w:rsidP="002E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327A2" w:rsidRPr="00714AC6" w:rsidRDefault="002D7EB1" w:rsidP="002E0C3B">
      <w:pPr>
        <w:spacing w:after="0" w:line="240" w:lineRule="auto"/>
        <w:jc w:val="center"/>
        <w:rPr>
          <w:rFonts w:ascii="Times New Roman" w:hAnsi="Times New Roman"/>
          <w:b/>
          <w:bCs/>
          <w:spacing w:val="-2"/>
          <w:w w:val="101"/>
          <w:sz w:val="24"/>
          <w:szCs w:val="24"/>
          <w:lang w:eastAsia="ru-RU"/>
        </w:rPr>
      </w:pPr>
      <w:r w:rsidRPr="008D55AE">
        <w:rPr>
          <w:rFonts w:ascii="Times New Roman" w:hAnsi="Times New Roman"/>
          <w:b/>
          <w:sz w:val="24"/>
          <w:szCs w:val="24"/>
          <w:lang w:eastAsia="ru-RU"/>
        </w:rPr>
        <w:t>11</w:t>
      </w:r>
      <w:r w:rsidR="009327A2" w:rsidRPr="008D55AE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9327A2" w:rsidRPr="008D55AE">
        <w:rPr>
          <w:rFonts w:ascii="Times New Roman" w:hAnsi="Times New Roman"/>
          <w:b/>
          <w:bCs/>
          <w:spacing w:val="-2"/>
          <w:w w:val="101"/>
          <w:sz w:val="24"/>
          <w:szCs w:val="24"/>
          <w:lang w:eastAsia="ru-RU"/>
        </w:rPr>
        <w:t xml:space="preserve">Реорганизация, изменение типа и ликвидация </w:t>
      </w:r>
      <w:r w:rsidR="009327A2" w:rsidRPr="008D55AE">
        <w:rPr>
          <w:rFonts w:ascii="Times New Roman" w:hAnsi="Times New Roman"/>
          <w:b/>
          <w:sz w:val="24"/>
          <w:szCs w:val="24"/>
          <w:lang w:eastAsia="ru-RU"/>
        </w:rPr>
        <w:t>Учреждения</w:t>
      </w:r>
      <w:r w:rsidR="009327A2" w:rsidRPr="008D55AE">
        <w:rPr>
          <w:rFonts w:ascii="Times New Roman" w:hAnsi="Times New Roman"/>
          <w:b/>
          <w:bCs/>
          <w:spacing w:val="-2"/>
          <w:w w:val="101"/>
          <w:sz w:val="24"/>
          <w:szCs w:val="24"/>
          <w:lang w:eastAsia="ru-RU"/>
        </w:rPr>
        <w:t>.</w:t>
      </w:r>
      <w:r w:rsidR="00CF243D">
        <w:rPr>
          <w:rFonts w:ascii="Times New Roman" w:hAnsi="Times New Roman"/>
          <w:b/>
          <w:bCs/>
          <w:spacing w:val="-2"/>
          <w:w w:val="101"/>
          <w:sz w:val="24"/>
          <w:szCs w:val="24"/>
          <w:lang w:eastAsia="ru-RU"/>
        </w:rPr>
        <w:t xml:space="preserve"> </w:t>
      </w:r>
      <w:r w:rsidR="00BD40B0">
        <w:rPr>
          <w:rFonts w:ascii="Times New Roman" w:hAnsi="Times New Roman"/>
          <w:b/>
          <w:sz w:val="24"/>
          <w:szCs w:val="24"/>
          <w:lang w:eastAsia="ru-RU"/>
        </w:rPr>
        <w:t>Хранение документов</w:t>
      </w:r>
    </w:p>
    <w:p w:rsidR="00714AC6" w:rsidRPr="008D55AE" w:rsidRDefault="00714AC6" w:rsidP="002E0C3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327A2" w:rsidRPr="008D55AE" w:rsidRDefault="002D7EB1" w:rsidP="002E0C3B">
      <w:pPr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bCs/>
          <w:sz w:val="24"/>
          <w:szCs w:val="24"/>
          <w:lang w:eastAsia="ru-RU"/>
        </w:rPr>
        <w:t>11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.1. 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Учреждение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 может быть реорганизовано в порядке, предусмотренном федеральными законами, по решению Учредителя.</w:t>
      </w:r>
    </w:p>
    <w:p w:rsidR="009327A2" w:rsidRPr="008D55AE" w:rsidRDefault="002D7EB1" w:rsidP="002E0C3B">
      <w:pPr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bCs/>
          <w:sz w:val="24"/>
          <w:szCs w:val="24"/>
          <w:lang w:eastAsia="ru-RU"/>
        </w:rPr>
        <w:t>11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.2. Изменение типа 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Учреждения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 осуществляется в порядке, установленном федеральными законами, по решению Учредителя.</w:t>
      </w:r>
    </w:p>
    <w:p w:rsidR="009327A2" w:rsidRPr="008D55AE" w:rsidRDefault="002D7EB1" w:rsidP="002E0C3B">
      <w:pPr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D55AE">
        <w:rPr>
          <w:rFonts w:ascii="Times New Roman" w:hAnsi="Times New Roman"/>
          <w:bCs/>
          <w:sz w:val="24"/>
          <w:szCs w:val="24"/>
          <w:lang w:eastAsia="ru-RU"/>
        </w:rPr>
        <w:t>11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 xml:space="preserve">.3. Ликвидация учреждения осуществляется в порядке, установленном федеральными законами. Имущество 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Учреждения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>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обязательствам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 Учреждения</w:t>
      </w:r>
      <w:r w:rsidR="009327A2" w:rsidRPr="008D55AE">
        <w:rPr>
          <w:rFonts w:ascii="Times New Roman" w:hAnsi="Times New Roman"/>
          <w:bCs/>
          <w:sz w:val="24"/>
          <w:szCs w:val="24"/>
          <w:lang w:eastAsia="ru-RU"/>
        </w:rPr>
        <w:t>, передается в казну муниципального образования «Красногорский район».</w:t>
      </w:r>
    </w:p>
    <w:p w:rsidR="009327A2" w:rsidRPr="008D55AE" w:rsidRDefault="002D7EB1" w:rsidP="002E0C3B">
      <w:pPr>
        <w:spacing w:after="0" w:line="240" w:lineRule="auto"/>
        <w:jc w:val="both"/>
        <w:outlineLvl w:val="1"/>
        <w:rPr>
          <w:rFonts w:ascii="Times New Roman" w:hAnsi="Times New Roman"/>
          <w:bCs/>
          <w:spacing w:val="-2"/>
          <w:w w:val="101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11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>.4. При реорганизации или ликвидации Учреждения должна быть обеспечена сохранность имеющейся документации, научной и образовательной информации на бумажных и электронных носителях и в банках данных.</w:t>
      </w:r>
    </w:p>
    <w:p w:rsidR="00CF243D" w:rsidRDefault="009327A2" w:rsidP="002E0C3B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 xml:space="preserve">При реорганизации Учреждения документы передаются в соответствии с установленными правилами организации – правопреемнику. При ликвидации Учреждения документы передаются в архив </w:t>
      </w:r>
      <w:r w:rsidR="00DE6F26">
        <w:rPr>
          <w:rFonts w:ascii="Times New Roman" w:hAnsi="Times New Roman"/>
          <w:bCs/>
          <w:sz w:val="24"/>
          <w:szCs w:val="24"/>
          <w:lang w:eastAsia="ru-RU"/>
        </w:rPr>
        <w:t xml:space="preserve">муниципального образования </w:t>
      </w:r>
      <w:r w:rsidR="00CF243D" w:rsidRPr="0042218C">
        <w:rPr>
          <w:rFonts w:ascii="Times New Roman" w:hAnsi="Times New Roman"/>
          <w:sz w:val="24"/>
          <w:szCs w:val="24"/>
        </w:rPr>
        <w:t>«Муниципальный округ Красногорский район Удмуртской Республики</w:t>
      </w:r>
      <w:r w:rsidR="00CF243D">
        <w:rPr>
          <w:rFonts w:ascii="Times New Roman" w:hAnsi="Times New Roman"/>
          <w:sz w:val="24"/>
          <w:szCs w:val="24"/>
        </w:rPr>
        <w:t>»</w:t>
      </w:r>
    </w:p>
    <w:p w:rsidR="00CF243D" w:rsidRDefault="00CF243D" w:rsidP="002E0C3B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9327A2" w:rsidRPr="008D55AE" w:rsidRDefault="009327A2" w:rsidP="002E0C3B">
      <w:pPr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r w:rsidRPr="008D55AE"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2D7EB1" w:rsidRPr="008D55AE">
        <w:rPr>
          <w:rFonts w:ascii="Times New Roman" w:hAnsi="Times New Roman"/>
          <w:b/>
          <w:sz w:val="24"/>
          <w:szCs w:val="24"/>
          <w:lang w:eastAsia="ru-RU"/>
        </w:rPr>
        <w:t>2</w:t>
      </w:r>
      <w:r w:rsidRPr="008D55AE">
        <w:rPr>
          <w:rFonts w:ascii="Times New Roman" w:hAnsi="Times New Roman"/>
          <w:b/>
          <w:sz w:val="24"/>
          <w:szCs w:val="24"/>
          <w:lang w:eastAsia="ru-RU"/>
        </w:rPr>
        <w:t>. Порядок изменения Устава</w:t>
      </w:r>
    </w:p>
    <w:p w:rsidR="00714AC6" w:rsidRDefault="00714AC6" w:rsidP="002E0C3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327A2" w:rsidRPr="008D55AE" w:rsidRDefault="002D7EB1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55AE">
        <w:rPr>
          <w:rFonts w:ascii="Times New Roman" w:hAnsi="Times New Roman"/>
          <w:sz w:val="24"/>
          <w:szCs w:val="24"/>
          <w:lang w:eastAsia="ru-RU"/>
        </w:rPr>
        <w:t>12.1.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Изменения и дополнения в настоящий Устав </w:t>
      </w:r>
      <w:r w:rsidR="009327A2" w:rsidRPr="008D5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вносятся в </w:t>
      </w:r>
      <w:hyperlink r:id="rId12" w:history="1">
        <w:r w:rsidR="009327A2" w:rsidRPr="008D55AE">
          <w:rPr>
            <w:rFonts w:ascii="Times New Roman" w:hAnsi="Times New Roman"/>
            <w:color w:val="000000"/>
            <w:sz w:val="24"/>
            <w:szCs w:val="24"/>
            <w:lang w:eastAsia="ru-RU"/>
          </w:rPr>
          <w:t>порядке</w:t>
        </w:r>
      </w:hyperlink>
      <w:r w:rsidR="009327A2" w:rsidRPr="008D55AE">
        <w:rPr>
          <w:rFonts w:ascii="Times New Roman" w:hAnsi="Times New Roman"/>
          <w:color w:val="000000"/>
          <w:sz w:val="24"/>
          <w:szCs w:val="24"/>
          <w:lang w:eastAsia="ru-RU"/>
        </w:rPr>
        <w:t>, установленном</w:t>
      </w:r>
      <w:r w:rsidR="009327A2" w:rsidRPr="008D55AE">
        <w:rPr>
          <w:rFonts w:ascii="Times New Roman" w:hAnsi="Times New Roman"/>
          <w:sz w:val="24"/>
          <w:szCs w:val="24"/>
          <w:lang w:eastAsia="ru-RU"/>
        </w:rPr>
        <w:t xml:space="preserve"> федеральным законодательством для казенных учреждений, утверждаются Учредителем и подлежат регистрации в государственных органах регистрации юридических лиц.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8D55AE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Изменения и дополнения в Устав вступают в силу после их государственной регистрации в установленном законом порядке.</w:t>
      </w:r>
    </w:p>
    <w:p w:rsidR="009327A2" w:rsidRPr="008D55AE" w:rsidRDefault="009327A2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D7EB1" w:rsidRPr="008D55AE" w:rsidRDefault="002D7EB1" w:rsidP="002E0C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2D7EB1" w:rsidRPr="008D55AE" w:rsidSect="005B0794">
      <w:footerReference w:type="even" r:id="rId13"/>
      <w:footerReference w:type="default" r:id="rId14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ADE" w:rsidRDefault="00647ADE" w:rsidP="00A848EE">
      <w:pPr>
        <w:spacing w:after="0" w:line="240" w:lineRule="auto"/>
      </w:pPr>
      <w:r>
        <w:separator/>
      </w:r>
    </w:p>
  </w:endnote>
  <w:endnote w:type="continuationSeparator" w:id="0">
    <w:p w:rsidR="00647ADE" w:rsidRDefault="00647ADE" w:rsidP="00A84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06" w:rsidRDefault="00DF3506" w:rsidP="0020486D">
    <w:pPr>
      <w:pStyle w:val="af2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DF3506" w:rsidRDefault="00DF3506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506" w:rsidRDefault="00DF3506" w:rsidP="0020486D">
    <w:pPr>
      <w:pStyle w:val="af2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 w:rsidR="0046714B">
      <w:rPr>
        <w:rStyle w:val="afc"/>
        <w:noProof/>
      </w:rPr>
      <w:t>21</w:t>
    </w:r>
    <w:r>
      <w:rPr>
        <w:rStyle w:val="afc"/>
      </w:rPr>
      <w:fldChar w:fldCharType="end"/>
    </w:r>
  </w:p>
  <w:p w:rsidR="00DF3506" w:rsidRDefault="00DF3506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ADE" w:rsidRDefault="00647ADE" w:rsidP="00A848EE">
      <w:pPr>
        <w:spacing w:after="0" w:line="240" w:lineRule="auto"/>
      </w:pPr>
      <w:r>
        <w:separator/>
      </w:r>
    </w:p>
  </w:footnote>
  <w:footnote w:type="continuationSeparator" w:id="0">
    <w:p w:rsidR="00647ADE" w:rsidRDefault="00647ADE" w:rsidP="00A848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numFmt w:val="bullet"/>
      <w:lvlText w:val="—"/>
      <w:lvlJc w:val="left"/>
      <w:pPr>
        <w:tabs>
          <w:tab w:val="num" w:pos="925"/>
        </w:tabs>
        <w:ind w:left="925" w:hanging="570"/>
      </w:pPr>
      <w:rPr>
        <w:rFonts w:ascii="Times New Roman" w:hAnsi="Times New Roman"/>
      </w:rPr>
    </w:lvl>
  </w:abstractNum>
  <w:abstractNum w:abstractNumId="1">
    <w:nsid w:val="00000004"/>
    <w:multiLevelType w:val="singleLevel"/>
    <w:tmpl w:val="00000004"/>
    <w:name w:val="WW8Num5"/>
    <w:lvl w:ilvl="0">
      <w:numFmt w:val="bullet"/>
      <w:lvlText w:val="—"/>
      <w:lvlJc w:val="left"/>
      <w:pPr>
        <w:tabs>
          <w:tab w:val="num" w:pos="858"/>
        </w:tabs>
        <w:ind w:left="858" w:hanging="570"/>
      </w:pPr>
      <w:rPr>
        <w:rFonts w:ascii="Times New Roman" w:hAnsi="Times New Roman"/>
      </w:rPr>
    </w:lvl>
  </w:abstractNum>
  <w:abstractNum w:abstractNumId="2">
    <w:nsid w:val="00000006"/>
    <w:multiLevelType w:val="singleLevel"/>
    <w:tmpl w:val="00000006"/>
    <w:name w:val="WW8Num7"/>
    <w:lvl w:ilvl="0">
      <w:numFmt w:val="bullet"/>
      <w:lvlText w:val="—"/>
      <w:lvlJc w:val="left"/>
      <w:pPr>
        <w:tabs>
          <w:tab w:val="num" w:pos="858"/>
        </w:tabs>
        <w:ind w:left="858" w:hanging="570"/>
      </w:pPr>
      <w:rPr>
        <w:rFonts w:ascii="Times New Roman" w:hAnsi="Times New Roman"/>
      </w:rPr>
    </w:lvl>
  </w:abstractNum>
  <w:abstractNum w:abstractNumId="3">
    <w:nsid w:val="00000007"/>
    <w:multiLevelType w:val="singleLevel"/>
    <w:tmpl w:val="00000007"/>
    <w:name w:val="WW8Num8"/>
    <w:lvl w:ilvl="0">
      <w:numFmt w:val="bullet"/>
      <w:lvlText w:val="—"/>
      <w:lvlJc w:val="left"/>
      <w:pPr>
        <w:tabs>
          <w:tab w:val="num" w:pos="858"/>
        </w:tabs>
        <w:ind w:left="858" w:hanging="570"/>
      </w:pPr>
      <w:rPr>
        <w:rFonts w:ascii="Times New Roman" w:hAnsi="Times New Roman"/>
      </w:rPr>
    </w:lvl>
  </w:abstractNum>
  <w:abstractNum w:abstractNumId="4">
    <w:nsid w:val="0000000B"/>
    <w:multiLevelType w:val="singleLevel"/>
    <w:tmpl w:val="0000000B"/>
    <w:name w:val="WW8Num12"/>
    <w:lvl w:ilvl="0">
      <w:numFmt w:val="bullet"/>
      <w:lvlText w:val="—"/>
      <w:lvlJc w:val="left"/>
      <w:pPr>
        <w:tabs>
          <w:tab w:val="num" w:pos="858"/>
        </w:tabs>
        <w:ind w:left="858" w:hanging="570"/>
      </w:pPr>
      <w:rPr>
        <w:rFonts w:ascii="Times New Roman" w:hAnsi="Times New Roman"/>
      </w:rPr>
    </w:lvl>
  </w:abstractNum>
  <w:abstractNum w:abstractNumId="5">
    <w:nsid w:val="0000000C"/>
    <w:multiLevelType w:val="singleLevel"/>
    <w:tmpl w:val="0000000C"/>
    <w:name w:val="WW8Num13"/>
    <w:lvl w:ilvl="0">
      <w:numFmt w:val="bullet"/>
      <w:lvlText w:val="—"/>
      <w:lvlJc w:val="left"/>
      <w:pPr>
        <w:tabs>
          <w:tab w:val="num" w:pos="858"/>
        </w:tabs>
        <w:ind w:left="858" w:hanging="570"/>
      </w:pPr>
      <w:rPr>
        <w:rFonts w:ascii="Times New Roman" w:hAnsi="Times New Roman"/>
      </w:rPr>
    </w:lvl>
  </w:abstractNum>
  <w:abstractNum w:abstractNumId="6">
    <w:nsid w:val="0000000E"/>
    <w:multiLevelType w:val="singleLevel"/>
    <w:tmpl w:val="0000000E"/>
    <w:name w:val="WW8Num15"/>
    <w:lvl w:ilvl="0">
      <w:numFmt w:val="bullet"/>
      <w:lvlText w:val="—"/>
      <w:lvlJc w:val="left"/>
      <w:pPr>
        <w:tabs>
          <w:tab w:val="num" w:pos="1210"/>
        </w:tabs>
        <w:ind w:left="1210" w:hanging="570"/>
      </w:pPr>
      <w:rPr>
        <w:rFonts w:ascii="Times New Roman" w:hAnsi="Times New Roman"/>
      </w:rPr>
    </w:lvl>
  </w:abstractNum>
  <w:abstractNum w:abstractNumId="7">
    <w:nsid w:val="0000000F"/>
    <w:multiLevelType w:val="singleLevel"/>
    <w:tmpl w:val="0000000F"/>
    <w:name w:val="WW8Num16"/>
    <w:lvl w:ilvl="0">
      <w:numFmt w:val="bullet"/>
      <w:lvlText w:val="—"/>
      <w:lvlJc w:val="left"/>
      <w:pPr>
        <w:tabs>
          <w:tab w:val="num" w:pos="858"/>
        </w:tabs>
        <w:ind w:left="858" w:hanging="570"/>
      </w:pPr>
      <w:rPr>
        <w:rFonts w:ascii="Times New Roman" w:hAnsi="Times New Roman"/>
      </w:rPr>
    </w:lvl>
  </w:abstractNum>
  <w:abstractNum w:abstractNumId="8">
    <w:nsid w:val="00000011"/>
    <w:multiLevelType w:val="singleLevel"/>
    <w:tmpl w:val="00000011"/>
    <w:name w:val="WW8Num18"/>
    <w:lvl w:ilvl="0">
      <w:numFmt w:val="bullet"/>
      <w:lvlText w:val="—"/>
      <w:lvlJc w:val="left"/>
      <w:pPr>
        <w:tabs>
          <w:tab w:val="num" w:pos="858"/>
        </w:tabs>
        <w:ind w:left="858" w:hanging="570"/>
      </w:pPr>
      <w:rPr>
        <w:rFonts w:ascii="Times New Roman" w:hAnsi="Times New Roman"/>
      </w:rPr>
    </w:lvl>
  </w:abstractNum>
  <w:abstractNum w:abstractNumId="9">
    <w:nsid w:val="00000016"/>
    <w:multiLevelType w:val="singleLevel"/>
    <w:tmpl w:val="00000016"/>
    <w:name w:val="WW8Num23"/>
    <w:lvl w:ilvl="0">
      <w:numFmt w:val="bullet"/>
      <w:lvlText w:val="—"/>
      <w:lvlJc w:val="left"/>
      <w:pPr>
        <w:tabs>
          <w:tab w:val="num" w:pos="1142"/>
        </w:tabs>
        <w:ind w:left="1142" w:hanging="570"/>
      </w:pPr>
      <w:rPr>
        <w:rFonts w:ascii="Times New Roman" w:hAnsi="Times New Roman"/>
      </w:rPr>
    </w:lvl>
  </w:abstractNum>
  <w:abstractNum w:abstractNumId="10">
    <w:nsid w:val="0CAD0551"/>
    <w:multiLevelType w:val="hybridMultilevel"/>
    <w:tmpl w:val="6B9CA59A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C575F1"/>
    <w:multiLevelType w:val="multilevel"/>
    <w:tmpl w:val="BD0ACBA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54B04FB"/>
    <w:multiLevelType w:val="hybridMultilevel"/>
    <w:tmpl w:val="27AC7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401560"/>
    <w:multiLevelType w:val="hybridMultilevel"/>
    <w:tmpl w:val="D56E71CE"/>
    <w:lvl w:ilvl="0" w:tplc="7C08D05C">
      <w:start w:val="1"/>
      <w:numFmt w:val="upperRoman"/>
      <w:pStyle w:val="3"/>
      <w:lvlText w:val="%1."/>
      <w:lvlJc w:val="left"/>
      <w:pPr>
        <w:tabs>
          <w:tab w:val="num" w:pos="731"/>
        </w:tabs>
        <w:ind w:left="731" w:hanging="720"/>
      </w:pPr>
      <w:rPr>
        <w:rFonts w:cs="Times New Roman" w:hint="default"/>
      </w:rPr>
    </w:lvl>
    <w:lvl w:ilvl="1" w:tplc="1624E7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D5A1B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4CA2A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33AAD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00626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B3ADF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5426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E0A81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1B7A45A4"/>
    <w:multiLevelType w:val="multilevel"/>
    <w:tmpl w:val="EA14A0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2246F0"/>
    <w:multiLevelType w:val="hybridMultilevel"/>
    <w:tmpl w:val="DB0613BE"/>
    <w:lvl w:ilvl="0" w:tplc="52C0E6C6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FC590A"/>
    <w:multiLevelType w:val="hybridMultilevel"/>
    <w:tmpl w:val="5C3869D8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CB5860"/>
    <w:multiLevelType w:val="hybridMultilevel"/>
    <w:tmpl w:val="1D7A192E"/>
    <w:lvl w:ilvl="0" w:tplc="BB7ABF12">
      <w:numFmt w:val="bullet"/>
      <w:lvlText w:val="—"/>
      <w:lvlJc w:val="left"/>
      <w:pPr>
        <w:tabs>
          <w:tab w:val="num" w:pos="858"/>
        </w:tabs>
        <w:ind w:left="858" w:hanging="57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1B674FA"/>
    <w:multiLevelType w:val="hybridMultilevel"/>
    <w:tmpl w:val="D62E5F94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C653D0"/>
    <w:multiLevelType w:val="hybridMultilevel"/>
    <w:tmpl w:val="47AC24BC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508650F"/>
    <w:multiLevelType w:val="hybridMultilevel"/>
    <w:tmpl w:val="96CA6356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3D40A0"/>
    <w:multiLevelType w:val="hybridMultilevel"/>
    <w:tmpl w:val="E8FE1A1A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902D33"/>
    <w:multiLevelType w:val="hybridMultilevel"/>
    <w:tmpl w:val="6E74EE32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023835"/>
    <w:multiLevelType w:val="hybridMultilevel"/>
    <w:tmpl w:val="0742AF30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3016FA"/>
    <w:multiLevelType w:val="hybridMultilevel"/>
    <w:tmpl w:val="5EB48E28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934AC9"/>
    <w:multiLevelType w:val="hybridMultilevel"/>
    <w:tmpl w:val="830614EE"/>
    <w:lvl w:ilvl="0" w:tplc="968AC7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4325FD"/>
    <w:multiLevelType w:val="hybridMultilevel"/>
    <w:tmpl w:val="49361190"/>
    <w:lvl w:ilvl="0" w:tplc="BB7ABF12">
      <w:numFmt w:val="bullet"/>
      <w:lvlText w:val="—"/>
      <w:lvlJc w:val="left"/>
      <w:pPr>
        <w:tabs>
          <w:tab w:val="num" w:pos="858"/>
        </w:tabs>
        <w:ind w:left="858" w:hanging="57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3B70B2D"/>
    <w:multiLevelType w:val="hybridMultilevel"/>
    <w:tmpl w:val="F21E24B6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EE290A"/>
    <w:multiLevelType w:val="hybridMultilevel"/>
    <w:tmpl w:val="E99CA2EA"/>
    <w:lvl w:ilvl="0" w:tplc="1C262DFE">
      <w:start w:val="2022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45540B"/>
    <w:multiLevelType w:val="multilevel"/>
    <w:tmpl w:val="DA42C45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48372C0B"/>
    <w:multiLevelType w:val="hybridMultilevel"/>
    <w:tmpl w:val="24C0612E"/>
    <w:lvl w:ilvl="0" w:tplc="BB7ABF12">
      <w:numFmt w:val="bullet"/>
      <w:lvlText w:val="—"/>
      <w:lvlJc w:val="left"/>
      <w:pPr>
        <w:tabs>
          <w:tab w:val="num" w:pos="858"/>
        </w:tabs>
        <w:ind w:left="858" w:hanging="57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9CF3D17"/>
    <w:multiLevelType w:val="hybridMultilevel"/>
    <w:tmpl w:val="AF968F42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15731C"/>
    <w:multiLevelType w:val="multilevel"/>
    <w:tmpl w:val="842024B6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E79010E"/>
    <w:multiLevelType w:val="multilevel"/>
    <w:tmpl w:val="5D0879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6297F0B"/>
    <w:multiLevelType w:val="multilevel"/>
    <w:tmpl w:val="48009D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6ED62BF"/>
    <w:multiLevelType w:val="hybridMultilevel"/>
    <w:tmpl w:val="2452DD14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560A39"/>
    <w:multiLevelType w:val="hybridMultilevel"/>
    <w:tmpl w:val="CB4222C0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75296A"/>
    <w:multiLevelType w:val="hybridMultilevel"/>
    <w:tmpl w:val="E7368DCC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0E5AE7"/>
    <w:multiLevelType w:val="hybridMultilevel"/>
    <w:tmpl w:val="377E2DC0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8354A7"/>
    <w:multiLevelType w:val="hybridMultilevel"/>
    <w:tmpl w:val="AE9C1AB0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B267D4"/>
    <w:multiLevelType w:val="hybridMultilevel"/>
    <w:tmpl w:val="DC52F796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931B4C"/>
    <w:multiLevelType w:val="hybridMultilevel"/>
    <w:tmpl w:val="B6EAD1D8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3339B0"/>
    <w:multiLevelType w:val="hybridMultilevel"/>
    <w:tmpl w:val="848EC640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E55B35"/>
    <w:multiLevelType w:val="hybridMultilevel"/>
    <w:tmpl w:val="761693AA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0"/>
  </w:num>
  <w:num w:numId="3">
    <w:abstractNumId w:val="26"/>
  </w:num>
  <w:num w:numId="4">
    <w:abstractNumId w:val="17"/>
  </w:num>
  <w:num w:numId="5">
    <w:abstractNumId w:val="1"/>
  </w:num>
  <w:num w:numId="6">
    <w:abstractNumId w:val="4"/>
  </w:num>
  <w:num w:numId="7">
    <w:abstractNumId w:val="9"/>
  </w:num>
  <w:num w:numId="8">
    <w:abstractNumId w:val="0"/>
  </w:num>
  <w:num w:numId="9">
    <w:abstractNumId w:val="2"/>
  </w:num>
  <w:num w:numId="10">
    <w:abstractNumId w:val="3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22"/>
  </w:num>
  <w:num w:numId="16">
    <w:abstractNumId w:val="40"/>
  </w:num>
  <w:num w:numId="17">
    <w:abstractNumId w:val="20"/>
  </w:num>
  <w:num w:numId="18">
    <w:abstractNumId w:val="25"/>
  </w:num>
  <w:num w:numId="19">
    <w:abstractNumId w:val="39"/>
  </w:num>
  <w:num w:numId="20">
    <w:abstractNumId w:val="19"/>
  </w:num>
  <w:num w:numId="21">
    <w:abstractNumId w:val="37"/>
  </w:num>
  <w:num w:numId="22">
    <w:abstractNumId w:val="41"/>
  </w:num>
  <w:num w:numId="23">
    <w:abstractNumId w:val="42"/>
  </w:num>
  <w:num w:numId="24">
    <w:abstractNumId w:val="35"/>
  </w:num>
  <w:num w:numId="25">
    <w:abstractNumId w:val="38"/>
  </w:num>
  <w:num w:numId="26">
    <w:abstractNumId w:val="18"/>
  </w:num>
  <w:num w:numId="27">
    <w:abstractNumId w:val="27"/>
  </w:num>
  <w:num w:numId="28">
    <w:abstractNumId w:val="24"/>
  </w:num>
  <w:num w:numId="29">
    <w:abstractNumId w:val="43"/>
  </w:num>
  <w:num w:numId="30">
    <w:abstractNumId w:val="21"/>
  </w:num>
  <w:num w:numId="31">
    <w:abstractNumId w:val="36"/>
  </w:num>
  <w:num w:numId="32">
    <w:abstractNumId w:val="10"/>
  </w:num>
  <w:num w:numId="33">
    <w:abstractNumId w:val="23"/>
  </w:num>
  <w:num w:numId="34">
    <w:abstractNumId w:val="16"/>
  </w:num>
  <w:num w:numId="35">
    <w:abstractNumId w:val="31"/>
  </w:num>
  <w:num w:numId="36">
    <w:abstractNumId w:val="29"/>
  </w:num>
  <w:num w:numId="37">
    <w:abstractNumId w:val="32"/>
  </w:num>
  <w:num w:numId="38">
    <w:abstractNumId w:val="11"/>
  </w:num>
  <w:num w:numId="39">
    <w:abstractNumId w:val="14"/>
  </w:num>
  <w:num w:numId="40">
    <w:abstractNumId w:val="33"/>
  </w:num>
  <w:num w:numId="41">
    <w:abstractNumId w:val="34"/>
  </w:num>
  <w:num w:numId="42">
    <w:abstractNumId w:val="12"/>
  </w:num>
  <w:num w:numId="43">
    <w:abstractNumId w:val="15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8EE"/>
    <w:rsid w:val="00004EBA"/>
    <w:rsid w:val="00015D99"/>
    <w:rsid w:val="000277C8"/>
    <w:rsid w:val="00032ABE"/>
    <w:rsid w:val="00034141"/>
    <w:rsid w:val="000355BD"/>
    <w:rsid w:val="0004751C"/>
    <w:rsid w:val="000539DC"/>
    <w:rsid w:val="000648ED"/>
    <w:rsid w:val="00065A65"/>
    <w:rsid w:val="000679D3"/>
    <w:rsid w:val="0007346A"/>
    <w:rsid w:val="000752EC"/>
    <w:rsid w:val="000C28CE"/>
    <w:rsid w:val="000C4E1C"/>
    <w:rsid w:val="000D1118"/>
    <w:rsid w:val="000D7EF2"/>
    <w:rsid w:val="000F0B8C"/>
    <w:rsid w:val="000F21D8"/>
    <w:rsid w:val="000F6641"/>
    <w:rsid w:val="001036D5"/>
    <w:rsid w:val="001164B2"/>
    <w:rsid w:val="00123E8E"/>
    <w:rsid w:val="00126E47"/>
    <w:rsid w:val="00135786"/>
    <w:rsid w:val="00141491"/>
    <w:rsid w:val="00142BCE"/>
    <w:rsid w:val="00144D41"/>
    <w:rsid w:val="00147B90"/>
    <w:rsid w:val="00147D4D"/>
    <w:rsid w:val="00157E75"/>
    <w:rsid w:val="00167F2C"/>
    <w:rsid w:val="001744B2"/>
    <w:rsid w:val="00174951"/>
    <w:rsid w:val="00174A97"/>
    <w:rsid w:val="00175AEA"/>
    <w:rsid w:val="00180822"/>
    <w:rsid w:val="00182B65"/>
    <w:rsid w:val="00186AB3"/>
    <w:rsid w:val="001C4A35"/>
    <w:rsid w:val="001C6E65"/>
    <w:rsid w:val="001D19DF"/>
    <w:rsid w:val="001D1C6F"/>
    <w:rsid w:val="001F39BB"/>
    <w:rsid w:val="001F7118"/>
    <w:rsid w:val="0020486D"/>
    <w:rsid w:val="00211D48"/>
    <w:rsid w:val="0021304F"/>
    <w:rsid w:val="00222ED0"/>
    <w:rsid w:val="00227ADD"/>
    <w:rsid w:val="0023436B"/>
    <w:rsid w:val="00245099"/>
    <w:rsid w:val="002539C8"/>
    <w:rsid w:val="00257DD9"/>
    <w:rsid w:val="0026447A"/>
    <w:rsid w:val="00265A58"/>
    <w:rsid w:val="00284161"/>
    <w:rsid w:val="0029194D"/>
    <w:rsid w:val="002A5C11"/>
    <w:rsid w:val="002D02C3"/>
    <w:rsid w:val="002D7EB1"/>
    <w:rsid w:val="002E0C3B"/>
    <w:rsid w:val="003073AD"/>
    <w:rsid w:val="00307972"/>
    <w:rsid w:val="00321D45"/>
    <w:rsid w:val="00343687"/>
    <w:rsid w:val="00370CD2"/>
    <w:rsid w:val="003749C7"/>
    <w:rsid w:val="003760A0"/>
    <w:rsid w:val="0039136B"/>
    <w:rsid w:val="003926B3"/>
    <w:rsid w:val="003A09F5"/>
    <w:rsid w:val="003A2D1E"/>
    <w:rsid w:val="003B5A6A"/>
    <w:rsid w:val="003C2A59"/>
    <w:rsid w:val="003E4772"/>
    <w:rsid w:val="003F3CF1"/>
    <w:rsid w:val="0040148B"/>
    <w:rsid w:val="00401E13"/>
    <w:rsid w:val="00410561"/>
    <w:rsid w:val="004108DC"/>
    <w:rsid w:val="00414AF2"/>
    <w:rsid w:val="004216DB"/>
    <w:rsid w:val="004279D9"/>
    <w:rsid w:val="00437ACA"/>
    <w:rsid w:val="004446A2"/>
    <w:rsid w:val="00452167"/>
    <w:rsid w:val="00466E44"/>
    <w:rsid w:val="0046714B"/>
    <w:rsid w:val="00491523"/>
    <w:rsid w:val="004B02C2"/>
    <w:rsid w:val="004C2488"/>
    <w:rsid w:val="004C71DB"/>
    <w:rsid w:val="004D5B7F"/>
    <w:rsid w:val="004E1FB0"/>
    <w:rsid w:val="004E5AD0"/>
    <w:rsid w:val="004F106B"/>
    <w:rsid w:val="00503B8D"/>
    <w:rsid w:val="005102BC"/>
    <w:rsid w:val="00525498"/>
    <w:rsid w:val="00527B0A"/>
    <w:rsid w:val="00532666"/>
    <w:rsid w:val="00536701"/>
    <w:rsid w:val="00550F64"/>
    <w:rsid w:val="00553631"/>
    <w:rsid w:val="00571859"/>
    <w:rsid w:val="00580A32"/>
    <w:rsid w:val="00593335"/>
    <w:rsid w:val="005A3310"/>
    <w:rsid w:val="005B0794"/>
    <w:rsid w:val="005B2677"/>
    <w:rsid w:val="005B3EA1"/>
    <w:rsid w:val="005C3BAE"/>
    <w:rsid w:val="005D3387"/>
    <w:rsid w:val="005E1EE4"/>
    <w:rsid w:val="005F3A84"/>
    <w:rsid w:val="00611FD7"/>
    <w:rsid w:val="00614884"/>
    <w:rsid w:val="0062043C"/>
    <w:rsid w:val="00625757"/>
    <w:rsid w:val="0062622A"/>
    <w:rsid w:val="006334A1"/>
    <w:rsid w:val="00647ADE"/>
    <w:rsid w:val="00657FB3"/>
    <w:rsid w:val="00663337"/>
    <w:rsid w:val="00687111"/>
    <w:rsid w:val="006C0520"/>
    <w:rsid w:val="006C696A"/>
    <w:rsid w:val="006D322B"/>
    <w:rsid w:val="006D5C74"/>
    <w:rsid w:val="006F69F6"/>
    <w:rsid w:val="00701A36"/>
    <w:rsid w:val="0070251A"/>
    <w:rsid w:val="00706FE3"/>
    <w:rsid w:val="00714AC6"/>
    <w:rsid w:val="00715F24"/>
    <w:rsid w:val="00736666"/>
    <w:rsid w:val="00741A97"/>
    <w:rsid w:val="007431FA"/>
    <w:rsid w:val="00746F35"/>
    <w:rsid w:val="007503B3"/>
    <w:rsid w:val="0076127C"/>
    <w:rsid w:val="00764631"/>
    <w:rsid w:val="00766FD6"/>
    <w:rsid w:val="00794A73"/>
    <w:rsid w:val="007A78C9"/>
    <w:rsid w:val="007C5624"/>
    <w:rsid w:val="00801C46"/>
    <w:rsid w:val="00805ECD"/>
    <w:rsid w:val="0081749E"/>
    <w:rsid w:val="00820F64"/>
    <w:rsid w:val="008311E7"/>
    <w:rsid w:val="008340EB"/>
    <w:rsid w:val="008346DC"/>
    <w:rsid w:val="008368BC"/>
    <w:rsid w:val="008409E1"/>
    <w:rsid w:val="0087086A"/>
    <w:rsid w:val="008770CE"/>
    <w:rsid w:val="00877A71"/>
    <w:rsid w:val="008805F0"/>
    <w:rsid w:val="0089137C"/>
    <w:rsid w:val="008C75A4"/>
    <w:rsid w:val="008C7730"/>
    <w:rsid w:val="008D100D"/>
    <w:rsid w:val="008D280B"/>
    <w:rsid w:val="008D3AB3"/>
    <w:rsid w:val="008D55AE"/>
    <w:rsid w:val="008E4005"/>
    <w:rsid w:val="008E6A22"/>
    <w:rsid w:val="008F6EB7"/>
    <w:rsid w:val="00930211"/>
    <w:rsid w:val="009327A2"/>
    <w:rsid w:val="00936277"/>
    <w:rsid w:val="009416DE"/>
    <w:rsid w:val="0096736E"/>
    <w:rsid w:val="00970F1F"/>
    <w:rsid w:val="00980049"/>
    <w:rsid w:val="00991A96"/>
    <w:rsid w:val="00995115"/>
    <w:rsid w:val="00997B28"/>
    <w:rsid w:val="009D077D"/>
    <w:rsid w:val="009D521E"/>
    <w:rsid w:val="009E5A06"/>
    <w:rsid w:val="009F5C1D"/>
    <w:rsid w:val="009F7C24"/>
    <w:rsid w:val="00A03451"/>
    <w:rsid w:val="00A21C79"/>
    <w:rsid w:val="00A2298C"/>
    <w:rsid w:val="00A45C12"/>
    <w:rsid w:val="00A61559"/>
    <w:rsid w:val="00A619A6"/>
    <w:rsid w:val="00A6631C"/>
    <w:rsid w:val="00A83BE9"/>
    <w:rsid w:val="00A848EE"/>
    <w:rsid w:val="00A90EB8"/>
    <w:rsid w:val="00AA32C0"/>
    <w:rsid w:val="00AC48A7"/>
    <w:rsid w:val="00AC6842"/>
    <w:rsid w:val="00B0505E"/>
    <w:rsid w:val="00B05888"/>
    <w:rsid w:val="00B24FA1"/>
    <w:rsid w:val="00B33F31"/>
    <w:rsid w:val="00B44E89"/>
    <w:rsid w:val="00B459A7"/>
    <w:rsid w:val="00B6173D"/>
    <w:rsid w:val="00B65AB3"/>
    <w:rsid w:val="00B87341"/>
    <w:rsid w:val="00BA6935"/>
    <w:rsid w:val="00BB0E3A"/>
    <w:rsid w:val="00BD40B0"/>
    <w:rsid w:val="00BD6782"/>
    <w:rsid w:val="00BE2F3F"/>
    <w:rsid w:val="00C01C07"/>
    <w:rsid w:val="00C21BE1"/>
    <w:rsid w:val="00C24CE2"/>
    <w:rsid w:val="00C254C0"/>
    <w:rsid w:val="00C472C7"/>
    <w:rsid w:val="00C47BA8"/>
    <w:rsid w:val="00C544CC"/>
    <w:rsid w:val="00C6364D"/>
    <w:rsid w:val="00C639FE"/>
    <w:rsid w:val="00C67737"/>
    <w:rsid w:val="00C90612"/>
    <w:rsid w:val="00C911CC"/>
    <w:rsid w:val="00CA1358"/>
    <w:rsid w:val="00CD1D64"/>
    <w:rsid w:val="00CD5ED1"/>
    <w:rsid w:val="00CE517A"/>
    <w:rsid w:val="00CF0752"/>
    <w:rsid w:val="00CF243D"/>
    <w:rsid w:val="00D0136E"/>
    <w:rsid w:val="00D30673"/>
    <w:rsid w:val="00D34679"/>
    <w:rsid w:val="00D75B71"/>
    <w:rsid w:val="00D80BE7"/>
    <w:rsid w:val="00DA701C"/>
    <w:rsid w:val="00DE3AF9"/>
    <w:rsid w:val="00DE6F26"/>
    <w:rsid w:val="00DE78DC"/>
    <w:rsid w:val="00DF3506"/>
    <w:rsid w:val="00DF7DA7"/>
    <w:rsid w:val="00E25222"/>
    <w:rsid w:val="00E33976"/>
    <w:rsid w:val="00E33C08"/>
    <w:rsid w:val="00E63B22"/>
    <w:rsid w:val="00E80887"/>
    <w:rsid w:val="00EA7844"/>
    <w:rsid w:val="00EE13CF"/>
    <w:rsid w:val="00EE6379"/>
    <w:rsid w:val="00EF22AB"/>
    <w:rsid w:val="00F06855"/>
    <w:rsid w:val="00F15772"/>
    <w:rsid w:val="00F26638"/>
    <w:rsid w:val="00F30EFC"/>
    <w:rsid w:val="00F504C2"/>
    <w:rsid w:val="00F516EE"/>
    <w:rsid w:val="00F55E72"/>
    <w:rsid w:val="00F7125F"/>
    <w:rsid w:val="00F86624"/>
    <w:rsid w:val="00F91A3F"/>
    <w:rsid w:val="00F921E2"/>
    <w:rsid w:val="00F97FF3"/>
    <w:rsid w:val="00FA4855"/>
    <w:rsid w:val="00FB3A01"/>
    <w:rsid w:val="00FB7CD6"/>
    <w:rsid w:val="00FC3FFF"/>
    <w:rsid w:val="00FC619D"/>
    <w:rsid w:val="00FF7D19"/>
    <w:rsid w:val="00FF7E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B8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848EE"/>
    <w:pPr>
      <w:keepNext/>
      <w:widowControl w:val="0"/>
      <w:tabs>
        <w:tab w:val="num" w:pos="731"/>
      </w:tabs>
      <w:autoSpaceDE w:val="0"/>
      <w:autoSpaceDN w:val="0"/>
      <w:adjustRightInd w:val="0"/>
      <w:spacing w:after="0" w:line="240" w:lineRule="auto"/>
      <w:ind w:left="731" w:hanging="720"/>
      <w:jc w:val="center"/>
      <w:outlineLvl w:val="0"/>
    </w:pPr>
    <w:rPr>
      <w:rFonts w:ascii="Arial" w:eastAsia="Times New Roman" w:hAnsi="Arial" w:cs="Arial"/>
      <w:b/>
      <w:bCs/>
      <w:color w:val="000000"/>
      <w:spacing w:val="-7"/>
      <w:sz w:val="29"/>
      <w:szCs w:val="29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848EE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4"/>
      <w:jc w:val="both"/>
      <w:outlineLvl w:val="1"/>
    </w:pPr>
    <w:rPr>
      <w:rFonts w:ascii="Arial" w:eastAsia="Times New Roman" w:hAnsi="Arial" w:cs="Arial"/>
      <w:i/>
      <w:iCs/>
      <w:color w:val="000000"/>
      <w:spacing w:val="-10"/>
      <w:sz w:val="17"/>
      <w:szCs w:val="17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848EE"/>
    <w:pPr>
      <w:keepNext/>
      <w:widowControl w:val="0"/>
      <w:numPr>
        <w:numId w:val="1"/>
      </w:numPr>
      <w:shd w:val="clear" w:color="auto" w:fill="FFFFFF"/>
      <w:tabs>
        <w:tab w:val="clear" w:pos="731"/>
        <w:tab w:val="num" w:pos="0"/>
      </w:tabs>
      <w:autoSpaceDE w:val="0"/>
      <w:autoSpaceDN w:val="0"/>
      <w:adjustRightInd w:val="0"/>
      <w:spacing w:before="209" w:after="0" w:line="240" w:lineRule="auto"/>
      <w:jc w:val="center"/>
      <w:outlineLvl w:val="2"/>
    </w:pPr>
    <w:rPr>
      <w:rFonts w:ascii="Times New Roman" w:eastAsia="Times New Roman" w:hAnsi="Times New Roman"/>
      <w:b/>
      <w:bCs/>
      <w:color w:val="000000"/>
      <w:spacing w:val="-8"/>
      <w:sz w:val="24"/>
      <w:szCs w:val="29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A848EE"/>
    <w:pPr>
      <w:keepNext/>
      <w:widowControl w:val="0"/>
      <w:autoSpaceDE w:val="0"/>
      <w:autoSpaceDN w:val="0"/>
      <w:adjustRightInd w:val="0"/>
      <w:spacing w:after="0" w:line="240" w:lineRule="auto"/>
      <w:outlineLvl w:val="3"/>
    </w:pPr>
    <w:rPr>
      <w:rFonts w:ascii="Times New Roman" w:eastAsia="Times New Roman" w:hAnsi="Times New Roman"/>
      <w:b/>
      <w:bCs/>
      <w:caps/>
      <w:color w:val="000000"/>
      <w:spacing w:val="-11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848EE"/>
    <w:rPr>
      <w:rFonts w:ascii="Arial" w:hAnsi="Arial" w:cs="Arial"/>
      <w:b/>
      <w:bCs/>
      <w:color w:val="000000"/>
      <w:spacing w:val="-7"/>
      <w:sz w:val="29"/>
      <w:szCs w:val="29"/>
      <w:lang w:eastAsia="ru-RU"/>
    </w:rPr>
  </w:style>
  <w:style w:type="character" w:customStyle="1" w:styleId="20">
    <w:name w:val="Заголовок 2 Знак"/>
    <w:link w:val="2"/>
    <w:uiPriority w:val="99"/>
    <w:locked/>
    <w:rsid w:val="00A848EE"/>
    <w:rPr>
      <w:rFonts w:ascii="Arial" w:hAnsi="Arial" w:cs="Arial"/>
      <w:i/>
      <w:iCs/>
      <w:color w:val="000000"/>
      <w:spacing w:val="-10"/>
      <w:sz w:val="17"/>
      <w:szCs w:val="17"/>
      <w:shd w:val="clear" w:color="auto" w:fill="FFFFFF"/>
      <w:lang w:eastAsia="ru-RU"/>
    </w:rPr>
  </w:style>
  <w:style w:type="character" w:customStyle="1" w:styleId="30">
    <w:name w:val="Заголовок 3 Знак"/>
    <w:link w:val="3"/>
    <w:uiPriority w:val="99"/>
    <w:locked/>
    <w:rsid w:val="00A848EE"/>
    <w:rPr>
      <w:rFonts w:ascii="Times New Roman" w:hAnsi="Times New Roman" w:cs="Times New Roman"/>
      <w:b/>
      <w:bCs/>
      <w:color w:val="000000"/>
      <w:spacing w:val="-8"/>
      <w:sz w:val="29"/>
      <w:szCs w:val="29"/>
      <w:shd w:val="clear" w:color="auto" w:fill="FFFFFF"/>
      <w:lang w:eastAsia="ru-RU"/>
    </w:rPr>
  </w:style>
  <w:style w:type="character" w:customStyle="1" w:styleId="40">
    <w:name w:val="Заголовок 4 Знак"/>
    <w:link w:val="4"/>
    <w:uiPriority w:val="99"/>
    <w:locked/>
    <w:rsid w:val="00A848EE"/>
    <w:rPr>
      <w:rFonts w:ascii="Times New Roman" w:hAnsi="Times New Roman" w:cs="Times New Roman"/>
      <w:b/>
      <w:bCs/>
      <w:caps/>
      <w:color w:val="000000"/>
      <w:spacing w:val="-11"/>
      <w:sz w:val="29"/>
      <w:szCs w:val="29"/>
      <w:lang w:eastAsia="ru-RU"/>
    </w:rPr>
  </w:style>
  <w:style w:type="paragraph" w:styleId="a3">
    <w:name w:val="Body Text"/>
    <w:basedOn w:val="a"/>
    <w:link w:val="a4"/>
    <w:uiPriority w:val="99"/>
    <w:rsid w:val="00A848EE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a4">
    <w:name w:val="Основной текст Знак"/>
    <w:link w:val="a3"/>
    <w:uiPriority w:val="99"/>
    <w:locked/>
    <w:rsid w:val="00A848EE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A848EE"/>
    <w:pPr>
      <w:widowControl w:val="0"/>
      <w:autoSpaceDE w:val="0"/>
      <w:autoSpaceDN w:val="0"/>
      <w:adjustRightInd w:val="0"/>
      <w:spacing w:after="0" w:line="240" w:lineRule="auto"/>
      <w:ind w:left="540" w:hanging="540"/>
      <w:jc w:val="both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character" w:customStyle="1" w:styleId="a6">
    <w:name w:val="Основной текст с отступом Знак"/>
    <w:link w:val="a5"/>
    <w:uiPriority w:val="99"/>
    <w:locked/>
    <w:rsid w:val="00A848EE"/>
    <w:rPr>
      <w:rFonts w:ascii="Arial" w:hAnsi="Arial" w:cs="Arial"/>
      <w:i/>
      <w:iCs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A848EE"/>
    <w:pPr>
      <w:spacing w:after="0" w:line="240" w:lineRule="auto"/>
      <w:ind w:left="540" w:hanging="5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link w:val="31"/>
    <w:uiPriority w:val="99"/>
    <w:locked/>
    <w:rsid w:val="00A848EE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A848EE"/>
    <w:pPr>
      <w:spacing w:after="0" w:line="240" w:lineRule="auto"/>
      <w:jc w:val="both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locked/>
    <w:rsid w:val="00A848EE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styleId="a7">
    <w:name w:val="Block Text"/>
    <w:basedOn w:val="a"/>
    <w:uiPriority w:val="99"/>
    <w:rsid w:val="00A848EE"/>
    <w:pPr>
      <w:widowControl w:val="0"/>
      <w:shd w:val="clear" w:color="auto" w:fill="FFFFFF"/>
      <w:autoSpaceDE w:val="0"/>
      <w:autoSpaceDN w:val="0"/>
      <w:adjustRightInd w:val="0"/>
      <w:spacing w:after="0" w:line="223" w:lineRule="exact"/>
      <w:ind w:left="11" w:right="7" w:firstLine="284"/>
      <w:jc w:val="both"/>
    </w:pPr>
    <w:rPr>
      <w:rFonts w:ascii="Arial" w:eastAsia="Times New Roman" w:hAnsi="Arial" w:cs="Arial"/>
      <w:color w:val="000000"/>
      <w:w w:val="94"/>
      <w:sz w:val="20"/>
      <w:szCs w:val="20"/>
      <w:lang w:eastAsia="ru-RU"/>
    </w:rPr>
  </w:style>
  <w:style w:type="paragraph" w:styleId="33">
    <w:name w:val="Body Text 3"/>
    <w:basedOn w:val="a"/>
    <w:link w:val="34"/>
    <w:uiPriority w:val="99"/>
    <w:rsid w:val="00A848E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4"/>
      <w:jc w:val="both"/>
    </w:pPr>
    <w:rPr>
      <w:rFonts w:ascii="Arial" w:eastAsia="Times New Roman" w:hAnsi="Arial" w:cs="Arial"/>
      <w:i/>
      <w:iCs/>
      <w:color w:val="000000"/>
      <w:spacing w:val="-10"/>
      <w:sz w:val="20"/>
      <w:szCs w:val="17"/>
      <w:lang w:eastAsia="ru-RU"/>
    </w:rPr>
  </w:style>
  <w:style w:type="character" w:customStyle="1" w:styleId="34">
    <w:name w:val="Основной текст 3 Знак"/>
    <w:link w:val="33"/>
    <w:uiPriority w:val="99"/>
    <w:locked/>
    <w:rsid w:val="00A848EE"/>
    <w:rPr>
      <w:rFonts w:ascii="Arial" w:hAnsi="Arial" w:cs="Arial"/>
      <w:i/>
      <w:iCs/>
      <w:color w:val="000000"/>
      <w:spacing w:val="-10"/>
      <w:sz w:val="17"/>
      <w:szCs w:val="17"/>
      <w:shd w:val="clear" w:color="auto" w:fill="FFFFFF"/>
      <w:lang w:eastAsia="ru-RU"/>
    </w:rPr>
  </w:style>
  <w:style w:type="paragraph" w:styleId="23">
    <w:name w:val="Body Text Indent 2"/>
    <w:basedOn w:val="a"/>
    <w:link w:val="24"/>
    <w:uiPriority w:val="99"/>
    <w:rsid w:val="00A848EE"/>
    <w:pPr>
      <w:widowControl w:val="0"/>
      <w:shd w:val="clear" w:color="auto" w:fill="FFFFFF"/>
      <w:autoSpaceDE w:val="0"/>
      <w:autoSpaceDN w:val="0"/>
      <w:adjustRightInd w:val="0"/>
      <w:spacing w:after="0" w:line="230" w:lineRule="exact"/>
      <w:ind w:left="18" w:firstLine="274"/>
      <w:jc w:val="both"/>
    </w:pPr>
    <w:rPr>
      <w:rFonts w:ascii="Arial" w:eastAsia="Times New Roman" w:hAnsi="Arial" w:cs="Arial"/>
      <w:color w:val="000000"/>
      <w:w w:val="93"/>
      <w:sz w:val="20"/>
      <w:szCs w:val="20"/>
      <w:lang w:eastAsia="ru-RU"/>
    </w:rPr>
  </w:style>
  <w:style w:type="character" w:customStyle="1" w:styleId="24">
    <w:name w:val="Основной текст с отступом 2 Знак"/>
    <w:link w:val="23"/>
    <w:uiPriority w:val="99"/>
    <w:locked/>
    <w:rsid w:val="00A848EE"/>
    <w:rPr>
      <w:rFonts w:ascii="Arial" w:hAnsi="Arial" w:cs="Arial"/>
      <w:color w:val="000000"/>
      <w:w w:val="93"/>
      <w:sz w:val="20"/>
      <w:szCs w:val="20"/>
      <w:shd w:val="clear" w:color="auto" w:fill="FFFFFF"/>
      <w:lang w:eastAsia="ru-RU"/>
    </w:rPr>
  </w:style>
  <w:style w:type="paragraph" w:customStyle="1" w:styleId="ConsPlusNormal">
    <w:name w:val="ConsPlusNormal"/>
    <w:rsid w:val="00A848EE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ConsPlusNonformat">
    <w:name w:val="ConsPlusNonformat"/>
    <w:uiPriority w:val="99"/>
    <w:rsid w:val="00A848E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No Spacing"/>
    <w:uiPriority w:val="99"/>
    <w:qFormat/>
    <w:rsid w:val="00A848EE"/>
    <w:rPr>
      <w:sz w:val="22"/>
      <w:szCs w:val="22"/>
      <w:lang w:eastAsia="en-US"/>
    </w:rPr>
  </w:style>
  <w:style w:type="character" w:customStyle="1" w:styleId="u">
    <w:name w:val="u"/>
    <w:uiPriority w:val="99"/>
    <w:rsid w:val="00A848EE"/>
    <w:rPr>
      <w:rFonts w:cs="Times New Roman"/>
    </w:rPr>
  </w:style>
  <w:style w:type="paragraph" w:styleId="a9">
    <w:name w:val="footnote text"/>
    <w:basedOn w:val="a"/>
    <w:link w:val="aa"/>
    <w:uiPriority w:val="99"/>
    <w:rsid w:val="00A848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link w:val="a9"/>
    <w:uiPriority w:val="99"/>
    <w:locked/>
    <w:rsid w:val="00A848EE"/>
    <w:rPr>
      <w:rFonts w:ascii="Times New Roman" w:hAnsi="Times New Roman" w:cs="Times New Roman"/>
      <w:sz w:val="20"/>
      <w:szCs w:val="20"/>
    </w:rPr>
  </w:style>
  <w:style w:type="character" w:styleId="ab">
    <w:name w:val="footnote reference"/>
    <w:uiPriority w:val="99"/>
    <w:rsid w:val="00A848EE"/>
    <w:rPr>
      <w:rFonts w:cs="Times New Roman"/>
      <w:vertAlign w:val="superscript"/>
    </w:rPr>
  </w:style>
  <w:style w:type="paragraph" w:styleId="ac">
    <w:name w:val="List Paragraph"/>
    <w:basedOn w:val="a"/>
    <w:uiPriority w:val="99"/>
    <w:qFormat/>
    <w:rsid w:val="00A848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rsid w:val="00A848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A848EE"/>
  </w:style>
  <w:style w:type="character" w:customStyle="1" w:styleId="s7">
    <w:name w:val="s7"/>
    <w:uiPriority w:val="99"/>
    <w:rsid w:val="00A848EE"/>
  </w:style>
  <w:style w:type="paragraph" w:customStyle="1" w:styleId="ae">
    <w:name w:val="пункт"/>
    <w:basedOn w:val="a"/>
    <w:uiPriority w:val="99"/>
    <w:rsid w:val="00A848EE"/>
    <w:pPr>
      <w:autoSpaceDE w:val="0"/>
      <w:autoSpaceDN w:val="0"/>
      <w:adjustRightInd w:val="0"/>
      <w:spacing w:before="60" w:after="0" w:line="240" w:lineRule="auto"/>
      <w:ind w:left="680" w:hanging="680"/>
      <w:jc w:val="both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af">
    <w:name w:val="???????"/>
    <w:uiPriority w:val="99"/>
    <w:rsid w:val="00A848EE"/>
    <w:pPr>
      <w:autoSpaceDE w:val="0"/>
      <w:autoSpaceDN w:val="0"/>
    </w:pPr>
    <w:rPr>
      <w:rFonts w:ascii="Times New Roman" w:eastAsia="SimSun" w:hAnsi="Times New Roman"/>
      <w:lang w:eastAsia="zh-CN"/>
    </w:rPr>
  </w:style>
  <w:style w:type="paragraph" w:styleId="HTML">
    <w:name w:val="HTML Preformatted"/>
    <w:basedOn w:val="a"/>
    <w:link w:val="HTML0"/>
    <w:uiPriority w:val="99"/>
    <w:rsid w:val="00A848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A848EE"/>
    <w:rPr>
      <w:rFonts w:ascii="Courier New" w:hAnsi="Courier New" w:cs="Times New Roman"/>
      <w:sz w:val="20"/>
      <w:szCs w:val="20"/>
    </w:rPr>
  </w:style>
  <w:style w:type="character" w:customStyle="1" w:styleId="blk">
    <w:name w:val="blk"/>
    <w:rsid w:val="00A848EE"/>
  </w:style>
  <w:style w:type="character" w:customStyle="1" w:styleId="ep">
    <w:name w:val="ep"/>
    <w:uiPriority w:val="99"/>
    <w:rsid w:val="00A848EE"/>
  </w:style>
  <w:style w:type="character" w:customStyle="1" w:styleId="epm">
    <w:name w:val="epm"/>
    <w:uiPriority w:val="99"/>
    <w:rsid w:val="00A848EE"/>
  </w:style>
  <w:style w:type="character" w:customStyle="1" w:styleId="f">
    <w:name w:val="f"/>
    <w:uiPriority w:val="99"/>
    <w:rsid w:val="00A848EE"/>
  </w:style>
  <w:style w:type="character" w:customStyle="1" w:styleId="grame">
    <w:name w:val="grame"/>
    <w:uiPriority w:val="99"/>
    <w:rsid w:val="00A848EE"/>
  </w:style>
  <w:style w:type="character" w:customStyle="1" w:styleId="spelle">
    <w:name w:val="spelle"/>
    <w:uiPriority w:val="99"/>
    <w:rsid w:val="00A848EE"/>
  </w:style>
  <w:style w:type="paragraph" w:styleId="af0">
    <w:name w:val="header"/>
    <w:basedOn w:val="a"/>
    <w:link w:val="af1"/>
    <w:uiPriority w:val="99"/>
    <w:rsid w:val="00A848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Верхний колонтитул Знак"/>
    <w:link w:val="af0"/>
    <w:uiPriority w:val="99"/>
    <w:locked/>
    <w:rsid w:val="00A848EE"/>
    <w:rPr>
      <w:rFonts w:ascii="Times New Roman" w:hAnsi="Times New Roman" w:cs="Times New Roman"/>
      <w:sz w:val="24"/>
      <w:szCs w:val="24"/>
    </w:rPr>
  </w:style>
  <w:style w:type="paragraph" w:styleId="af2">
    <w:name w:val="footer"/>
    <w:basedOn w:val="a"/>
    <w:link w:val="af3"/>
    <w:uiPriority w:val="99"/>
    <w:rsid w:val="00A848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Нижний колонтитул Знак"/>
    <w:link w:val="af2"/>
    <w:uiPriority w:val="99"/>
    <w:locked/>
    <w:rsid w:val="00A848EE"/>
    <w:rPr>
      <w:rFonts w:ascii="Times New Roman" w:hAnsi="Times New Roman" w:cs="Times New Roman"/>
      <w:sz w:val="24"/>
      <w:szCs w:val="24"/>
    </w:rPr>
  </w:style>
  <w:style w:type="character" w:styleId="af4">
    <w:name w:val="Hyperlink"/>
    <w:uiPriority w:val="99"/>
    <w:rsid w:val="00A848EE"/>
    <w:rPr>
      <w:rFonts w:cs="Times New Roman"/>
      <w:color w:val="0000FF"/>
      <w:u w:val="single"/>
    </w:rPr>
  </w:style>
  <w:style w:type="paragraph" w:styleId="af5">
    <w:name w:val="Balloon Text"/>
    <w:basedOn w:val="a"/>
    <w:link w:val="af6"/>
    <w:uiPriority w:val="99"/>
    <w:rsid w:val="00A848EE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f6">
    <w:name w:val="Текст выноски Знак"/>
    <w:link w:val="af5"/>
    <w:uiPriority w:val="99"/>
    <w:locked/>
    <w:rsid w:val="00A848EE"/>
    <w:rPr>
      <w:rFonts w:ascii="Tahoma" w:hAnsi="Tahoma" w:cs="Times New Roman"/>
      <w:sz w:val="16"/>
      <w:szCs w:val="16"/>
    </w:rPr>
  </w:style>
  <w:style w:type="character" w:styleId="af7">
    <w:name w:val="annotation reference"/>
    <w:uiPriority w:val="99"/>
    <w:rsid w:val="00A848EE"/>
    <w:rPr>
      <w:rFonts w:cs="Times New Roman"/>
      <w:sz w:val="16"/>
    </w:rPr>
  </w:style>
  <w:style w:type="paragraph" w:styleId="af8">
    <w:name w:val="annotation text"/>
    <w:basedOn w:val="a"/>
    <w:link w:val="af9"/>
    <w:uiPriority w:val="99"/>
    <w:rsid w:val="00A848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Текст примечания Знак"/>
    <w:link w:val="af8"/>
    <w:uiPriority w:val="99"/>
    <w:locked/>
    <w:rsid w:val="00A848EE"/>
    <w:rPr>
      <w:rFonts w:ascii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rsid w:val="00A848EE"/>
    <w:rPr>
      <w:b/>
      <w:bCs/>
    </w:rPr>
  </w:style>
  <w:style w:type="character" w:customStyle="1" w:styleId="afb">
    <w:name w:val="Тема примечания Знак"/>
    <w:link w:val="afa"/>
    <w:uiPriority w:val="99"/>
    <w:locked/>
    <w:rsid w:val="00A848EE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c">
    <w:name w:val="page number"/>
    <w:uiPriority w:val="99"/>
    <w:rsid w:val="00174A97"/>
    <w:rPr>
      <w:rFonts w:cs="Times New Roman"/>
    </w:rPr>
  </w:style>
  <w:style w:type="paragraph" w:customStyle="1" w:styleId="Default">
    <w:name w:val="Default"/>
    <w:rsid w:val="005A331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fd">
    <w:name w:val="Основной текст_"/>
    <w:link w:val="25"/>
    <w:rsid w:val="008C75A4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25">
    <w:name w:val="Основной текст2"/>
    <w:basedOn w:val="a"/>
    <w:link w:val="afd"/>
    <w:rsid w:val="008C75A4"/>
    <w:pPr>
      <w:widowControl w:val="0"/>
      <w:shd w:val="clear" w:color="auto" w:fill="FFFFFF"/>
      <w:spacing w:after="0" w:line="245" w:lineRule="exact"/>
    </w:pPr>
    <w:rPr>
      <w:rFonts w:ascii="Times New Roman" w:eastAsia="Times New Roman" w:hAnsi="Times New Roman"/>
      <w:lang w:eastAsia="ru-RU"/>
    </w:rPr>
  </w:style>
  <w:style w:type="paragraph" w:customStyle="1" w:styleId="5">
    <w:name w:val="Основной текст5"/>
    <w:basedOn w:val="a"/>
    <w:rsid w:val="005F3A84"/>
    <w:pPr>
      <w:widowControl w:val="0"/>
      <w:shd w:val="clear" w:color="auto" w:fill="FFFFFF"/>
      <w:spacing w:before="4920" w:after="0" w:line="0" w:lineRule="atLeast"/>
      <w:ind w:hanging="360"/>
    </w:pPr>
    <w:rPr>
      <w:rFonts w:ascii="Times New Roman" w:eastAsia="Times New Roman" w:hAnsi="Times New Roman"/>
      <w:color w:val="000000"/>
      <w:lang w:eastAsia="ru-RU" w:bidi="ru-RU"/>
    </w:rPr>
  </w:style>
  <w:style w:type="character" w:styleId="afe">
    <w:name w:val="line number"/>
    <w:basedOn w:val="a0"/>
    <w:uiPriority w:val="99"/>
    <w:semiHidden/>
    <w:unhideWhenUsed/>
    <w:locked/>
    <w:rsid w:val="008D55AE"/>
  </w:style>
  <w:style w:type="table" w:styleId="aff">
    <w:name w:val="Table Grid"/>
    <w:basedOn w:val="a1"/>
    <w:rsid w:val="00AC48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B8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848EE"/>
    <w:pPr>
      <w:keepNext/>
      <w:widowControl w:val="0"/>
      <w:tabs>
        <w:tab w:val="num" w:pos="731"/>
      </w:tabs>
      <w:autoSpaceDE w:val="0"/>
      <w:autoSpaceDN w:val="0"/>
      <w:adjustRightInd w:val="0"/>
      <w:spacing w:after="0" w:line="240" w:lineRule="auto"/>
      <w:ind w:left="731" w:hanging="720"/>
      <w:jc w:val="center"/>
      <w:outlineLvl w:val="0"/>
    </w:pPr>
    <w:rPr>
      <w:rFonts w:ascii="Arial" w:eastAsia="Times New Roman" w:hAnsi="Arial" w:cs="Arial"/>
      <w:b/>
      <w:bCs/>
      <w:color w:val="000000"/>
      <w:spacing w:val="-7"/>
      <w:sz w:val="29"/>
      <w:szCs w:val="29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848EE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4"/>
      <w:jc w:val="both"/>
      <w:outlineLvl w:val="1"/>
    </w:pPr>
    <w:rPr>
      <w:rFonts w:ascii="Arial" w:eastAsia="Times New Roman" w:hAnsi="Arial" w:cs="Arial"/>
      <w:i/>
      <w:iCs/>
      <w:color w:val="000000"/>
      <w:spacing w:val="-10"/>
      <w:sz w:val="17"/>
      <w:szCs w:val="17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848EE"/>
    <w:pPr>
      <w:keepNext/>
      <w:widowControl w:val="0"/>
      <w:numPr>
        <w:numId w:val="1"/>
      </w:numPr>
      <w:shd w:val="clear" w:color="auto" w:fill="FFFFFF"/>
      <w:tabs>
        <w:tab w:val="clear" w:pos="731"/>
        <w:tab w:val="num" w:pos="0"/>
      </w:tabs>
      <w:autoSpaceDE w:val="0"/>
      <w:autoSpaceDN w:val="0"/>
      <w:adjustRightInd w:val="0"/>
      <w:spacing w:before="209" w:after="0" w:line="240" w:lineRule="auto"/>
      <w:jc w:val="center"/>
      <w:outlineLvl w:val="2"/>
    </w:pPr>
    <w:rPr>
      <w:rFonts w:ascii="Times New Roman" w:eastAsia="Times New Roman" w:hAnsi="Times New Roman"/>
      <w:b/>
      <w:bCs/>
      <w:color w:val="000000"/>
      <w:spacing w:val="-8"/>
      <w:sz w:val="24"/>
      <w:szCs w:val="29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A848EE"/>
    <w:pPr>
      <w:keepNext/>
      <w:widowControl w:val="0"/>
      <w:autoSpaceDE w:val="0"/>
      <w:autoSpaceDN w:val="0"/>
      <w:adjustRightInd w:val="0"/>
      <w:spacing w:after="0" w:line="240" w:lineRule="auto"/>
      <w:outlineLvl w:val="3"/>
    </w:pPr>
    <w:rPr>
      <w:rFonts w:ascii="Times New Roman" w:eastAsia="Times New Roman" w:hAnsi="Times New Roman"/>
      <w:b/>
      <w:bCs/>
      <w:caps/>
      <w:color w:val="000000"/>
      <w:spacing w:val="-11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848EE"/>
    <w:rPr>
      <w:rFonts w:ascii="Arial" w:hAnsi="Arial" w:cs="Arial"/>
      <w:b/>
      <w:bCs/>
      <w:color w:val="000000"/>
      <w:spacing w:val="-7"/>
      <w:sz w:val="29"/>
      <w:szCs w:val="29"/>
      <w:lang w:eastAsia="ru-RU"/>
    </w:rPr>
  </w:style>
  <w:style w:type="character" w:customStyle="1" w:styleId="20">
    <w:name w:val="Заголовок 2 Знак"/>
    <w:link w:val="2"/>
    <w:uiPriority w:val="99"/>
    <w:locked/>
    <w:rsid w:val="00A848EE"/>
    <w:rPr>
      <w:rFonts w:ascii="Arial" w:hAnsi="Arial" w:cs="Arial"/>
      <w:i/>
      <w:iCs/>
      <w:color w:val="000000"/>
      <w:spacing w:val="-10"/>
      <w:sz w:val="17"/>
      <w:szCs w:val="17"/>
      <w:shd w:val="clear" w:color="auto" w:fill="FFFFFF"/>
      <w:lang w:eastAsia="ru-RU"/>
    </w:rPr>
  </w:style>
  <w:style w:type="character" w:customStyle="1" w:styleId="30">
    <w:name w:val="Заголовок 3 Знак"/>
    <w:link w:val="3"/>
    <w:uiPriority w:val="99"/>
    <w:locked/>
    <w:rsid w:val="00A848EE"/>
    <w:rPr>
      <w:rFonts w:ascii="Times New Roman" w:hAnsi="Times New Roman" w:cs="Times New Roman"/>
      <w:b/>
      <w:bCs/>
      <w:color w:val="000000"/>
      <w:spacing w:val="-8"/>
      <w:sz w:val="29"/>
      <w:szCs w:val="29"/>
      <w:shd w:val="clear" w:color="auto" w:fill="FFFFFF"/>
      <w:lang w:eastAsia="ru-RU"/>
    </w:rPr>
  </w:style>
  <w:style w:type="character" w:customStyle="1" w:styleId="40">
    <w:name w:val="Заголовок 4 Знак"/>
    <w:link w:val="4"/>
    <w:uiPriority w:val="99"/>
    <w:locked/>
    <w:rsid w:val="00A848EE"/>
    <w:rPr>
      <w:rFonts w:ascii="Times New Roman" w:hAnsi="Times New Roman" w:cs="Times New Roman"/>
      <w:b/>
      <w:bCs/>
      <w:caps/>
      <w:color w:val="000000"/>
      <w:spacing w:val="-11"/>
      <w:sz w:val="29"/>
      <w:szCs w:val="29"/>
      <w:lang w:eastAsia="ru-RU"/>
    </w:rPr>
  </w:style>
  <w:style w:type="paragraph" w:styleId="a3">
    <w:name w:val="Body Text"/>
    <w:basedOn w:val="a"/>
    <w:link w:val="a4"/>
    <w:uiPriority w:val="99"/>
    <w:rsid w:val="00A848EE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a4">
    <w:name w:val="Основной текст Знак"/>
    <w:link w:val="a3"/>
    <w:uiPriority w:val="99"/>
    <w:locked/>
    <w:rsid w:val="00A848EE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A848EE"/>
    <w:pPr>
      <w:widowControl w:val="0"/>
      <w:autoSpaceDE w:val="0"/>
      <w:autoSpaceDN w:val="0"/>
      <w:adjustRightInd w:val="0"/>
      <w:spacing w:after="0" w:line="240" w:lineRule="auto"/>
      <w:ind w:left="540" w:hanging="540"/>
      <w:jc w:val="both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character" w:customStyle="1" w:styleId="a6">
    <w:name w:val="Основной текст с отступом Знак"/>
    <w:link w:val="a5"/>
    <w:uiPriority w:val="99"/>
    <w:locked/>
    <w:rsid w:val="00A848EE"/>
    <w:rPr>
      <w:rFonts w:ascii="Arial" w:hAnsi="Arial" w:cs="Arial"/>
      <w:i/>
      <w:iCs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A848EE"/>
    <w:pPr>
      <w:spacing w:after="0" w:line="240" w:lineRule="auto"/>
      <w:ind w:left="540" w:hanging="5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link w:val="31"/>
    <w:uiPriority w:val="99"/>
    <w:locked/>
    <w:rsid w:val="00A848EE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A848EE"/>
    <w:pPr>
      <w:spacing w:after="0" w:line="240" w:lineRule="auto"/>
      <w:jc w:val="both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locked/>
    <w:rsid w:val="00A848EE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styleId="a7">
    <w:name w:val="Block Text"/>
    <w:basedOn w:val="a"/>
    <w:uiPriority w:val="99"/>
    <w:rsid w:val="00A848EE"/>
    <w:pPr>
      <w:widowControl w:val="0"/>
      <w:shd w:val="clear" w:color="auto" w:fill="FFFFFF"/>
      <w:autoSpaceDE w:val="0"/>
      <w:autoSpaceDN w:val="0"/>
      <w:adjustRightInd w:val="0"/>
      <w:spacing w:after="0" w:line="223" w:lineRule="exact"/>
      <w:ind w:left="11" w:right="7" w:firstLine="284"/>
      <w:jc w:val="both"/>
    </w:pPr>
    <w:rPr>
      <w:rFonts w:ascii="Arial" w:eastAsia="Times New Roman" w:hAnsi="Arial" w:cs="Arial"/>
      <w:color w:val="000000"/>
      <w:w w:val="94"/>
      <w:sz w:val="20"/>
      <w:szCs w:val="20"/>
      <w:lang w:eastAsia="ru-RU"/>
    </w:rPr>
  </w:style>
  <w:style w:type="paragraph" w:styleId="33">
    <w:name w:val="Body Text 3"/>
    <w:basedOn w:val="a"/>
    <w:link w:val="34"/>
    <w:uiPriority w:val="99"/>
    <w:rsid w:val="00A848E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4"/>
      <w:jc w:val="both"/>
    </w:pPr>
    <w:rPr>
      <w:rFonts w:ascii="Arial" w:eastAsia="Times New Roman" w:hAnsi="Arial" w:cs="Arial"/>
      <w:i/>
      <w:iCs/>
      <w:color w:val="000000"/>
      <w:spacing w:val="-10"/>
      <w:sz w:val="20"/>
      <w:szCs w:val="17"/>
      <w:lang w:eastAsia="ru-RU"/>
    </w:rPr>
  </w:style>
  <w:style w:type="character" w:customStyle="1" w:styleId="34">
    <w:name w:val="Основной текст 3 Знак"/>
    <w:link w:val="33"/>
    <w:uiPriority w:val="99"/>
    <w:locked/>
    <w:rsid w:val="00A848EE"/>
    <w:rPr>
      <w:rFonts w:ascii="Arial" w:hAnsi="Arial" w:cs="Arial"/>
      <w:i/>
      <w:iCs/>
      <w:color w:val="000000"/>
      <w:spacing w:val="-10"/>
      <w:sz w:val="17"/>
      <w:szCs w:val="17"/>
      <w:shd w:val="clear" w:color="auto" w:fill="FFFFFF"/>
      <w:lang w:eastAsia="ru-RU"/>
    </w:rPr>
  </w:style>
  <w:style w:type="paragraph" w:styleId="23">
    <w:name w:val="Body Text Indent 2"/>
    <w:basedOn w:val="a"/>
    <w:link w:val="24"/>
    <w:uiPriority w:val="99"/>
    <w:rsid w:val="00A848EE"/>
    <w:pPr>
      <w:widowControl w:val="0"/>
      <w:shd w:val="clear" w:color="auto" w:fill="FFFFFF"/>
      <w:autoSpaceDE w:val="0"/>
      <w:autoSpaceDN w:val="0"/>
      <w:adjustRightInd w:val="0"/>
      <w:spacing w:after="0" w:line="230" w:lineRule="exact"/>
      <w:ind w:left="18" w:firstLine="274"/>
      <w:jc w:val="both"/>
    </w:pPr>
    <w:rPr>
      <w:rFonts w:ascii="Arial" w:eastAsia="Times New Roman" w:hAnsi="Arial" w:cs="Arial"/>
      <w:color w:val="000000"/>
      <w:w w:val="93"/>
      <w:sz w:val="20"/>
      <w:szCs w:val="20"/>
      <w:lang w:eastAsia="ru-RU"/>
    </w:rPr>
  </w:style>
  <w:style w:type="character" w:customStyle="1" w:styleId="24">
    <w:name w:val="Основной текст с отступом 2 Знак"/>
    <w:link w:val="23"/>
    <w:uiPriority w:val="99"/>
    <w:locked/>
    <w:rsid w:val="00A848EE"/>
    <w:rPr>
      <w:rFonts w:ascii="Arial" w:hAnsi="Arial" w:cs="Arial"/>
      <w:color w:val="000000"/>
      <w:w w:val="93"/>
      <w:sz w:val="20"/>
      <w:szCs w:val="20"/>
      <w:shd w:val="clear" w:color="auto" w:fill="FFFFFF"/>
      <w:lang w:eastAsia="ru-RU"/>
    </w:rPr>
  </w:style>
  <w:style w:type="paragraph" w:customStyle="1" w:styleId="ConsPlusNormal">
    <w:name w:val="ConsPlusNormal"/>
    <w:rsid w:val="00A848EE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ConsPlusNonformat">
    <w:name w:val="ConsPlusNonformat"/>
    <w:uiPriority w:val="99"/>
    <w:rsid w:val="00A848E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No Spacing"/>
    <w:uiPriority w:val="99"/>
    <w:qFormat/>
    <w:rsid w:val="00A848EE"/>
    <w:rPr>
      <w:sz w:val="22"/>
      <w:szCs w:val="22"/>
      <w:lang w:eastAsia="en-US"/>
    </w:rPr>
  </w:style>
  <w:style w:type="character" w:customStyle="1" w:styleId="u">
    <w:name w:val="u"/>
    <w:uiPriority w:val="99"/>
    <w:rsid w:val="00A848EE"/>
    <w:rPr>
      <w:rFonts w:cs="Times New Roman"/>
    </w:rPr>
  </w:style>
  <w:style w:type="paragraph" w:styleId="a9">
    <w:name w:val="footnote text"/>
    <w:basedOn w:val="a"/>
    <w:link w:val="aa"/>
    <w:uiPriority w:val="99"/>
    <w:rsid w:val="00A848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link w:val="a9"/>
    <w:uiPriority w:val="99"/>
    <w:locked/>
    <w:rsid w:val="00A848EE"/>
    <w:rPr>
      <w:rFonts w:ascii="Times New Roman" w:hAnsi="Times New Roman" w:cs="Times New Roman"/>
      <w:sz w:val="20"/>
      <w:szCs w:val="20"/>
    </w:rPr>
  </w:style>
  <w:style w:type="character" w:styleId="ab">
    <w:name w:val="footnote reference"/>
    <w:uiPriority w:val="99"/>
    <w:rsid w:val="00A848EE"/>
    <w:rPr>
      <w:rFonts w:cs="Times New Roman"/>
      <w:vertAlign w:val="superscript"/>
    </w:rPr>
  </w:style>
  <w:style w:type="paragraph" w:styleId="ac">
    <w:name w:val="List Paragraph"/>
    <w:basedOn w:val="a"/>
    <w:uiPriority w:val="99"/>
    <w:qFormat/>
    <w:rsid w:val="00A848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rsid w:val="00A848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A848EE"/>
  </w:style>
  <w:style w:type="character" w:customStyle="1" w:styleId="s7">
    <w:name w:val="s7"/>
    <w:uiPriority w:val="99"/>
    <w:rsid w:val="00A848EE"/>
  </w:style>
  <w:style w:type="paragraph" w:customStyle="1" w:styleId="ae">
    <w:name w:val="пункт"/>
    <w:basedOn w:val="a"/>
    <w:uiPriority w:val="99"/>
    <w:rsid w:val="00A848EE"/>
    <w:pPr>
      <w:autoSpaceDE w:val="0"/>
      <w:autoSpaceDN w:val="0"/>
      <w:adjustRightInd w:val="0"/>
      <w:spacing w:before="60" w:after="0" w:line="240" w:lineRule="auto"/>
      <w:ind w:left="680" w:hanging="680"/>
      <w:jc w:val="both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af">
    <w:name w:val="???????"/>
    <w:uiPriority w:val="99"/>
    <w:rsid w:val="00A848EE"/>
    <w:pPr>
      <w:autoSpaceDE w:val="0"/>
      <w:autoSpaceDN w:val="0"/>
    </w:pPr>
    <w:rPr>
      <w:rFonts w:ascii="Times New Roman" w:eastAsia="SimSun" w:hAnsi="Times New Roman"/>
      <w:lang w:eastAsia="zh-CN"/>
    </w:rPr>
  </w:style>
  <w:style w:type="paragraph" w:styleId="HTML">
    <w:name w:val="HTML Preformatted"/>
    <w:basedOn w:val="a"/>
    <w:link w:val="HTML0"/>
    <w:uiPriority w:val="99"/>
    <w:rsid w:val="00A848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A848EE"/>
    <w:rPr>
      <w:rFonts w:ascii="Courier New" w:hAnsi="Courier New" w:cs="Times New Roman"/>
      <w:sz w:val="20"/>
      <w:szCs w:val="20"/>
    </w:rPr>
  </w:style>
  <w:style w:type="character" w:customStyle="1" w:styleId="blk">
    <w:name w:val="blk"/>
    <w:rsid w:val="00A848EE"/>
  </w:style>
  <w:style w:type="character" w:customStyle="1" w:styleId="ep">
    <w:name w:val="ep"/>
    <w:uiPriority w:val="99"/>
    <w:rsid w:val="00A848EE"/>
  </w:style>
  <w:style w:type="character" w:customStyle="1" w:styleId="epm">
    <w:name w:val="epm"/>
    <w:uiPriority w:val="99"/>
    <w:rsid w:val="00A848EE"/>
  </w:style>
  <w:style w:type="character" w:customStyle="1" w:styleId="f">
    <w:name w:val="f"/>
    <w:uiPriority w:val="99"/>
    <w:rsid w:val="00A848EE"/>
  </w:style>
  <w:style w:type="character" w:customStyle="1" w:styleId="grame">
    <w:name w:val="grame"/>
    <w:uiPriority w:val="99"/>
    <w:rsid w:val="00A848EE"/>
  </w:style>
  <w:style w:type="character" w:customStyle="1" w:styleId="spelle">
    <w:name w:val="spelle"/>
    <w:uiPriority w:val="99"/>
    <w:rsid w:val="00A848EE"/>
  </w:style>
  <w:style w:type="paragraph" w:styleId="af0">
    <w:name w:val="header"/>
    <w:basedOn w:val="a"/>
    <w:link w:val="af1"/>
    <w:uiPriority w:val="99"/>
    <w:rsid w:val="00A848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Верхний колонтитул Знак"/>
    <w:link w:val="af0"/>
    <w:uiPriority w:val="99"/>
    <w:locked/>
    <w:rsid w:val="00A848EE"/>
    <w:rPr>
      <w:rFonts w:ascii="Times New Roman" w:hAnsi="Times New Roman" w:cs="Times New Roman"/>
      <w:sz w:val="24"/>
      <w:szCs w:val="24"/>
    </w:rPr>
  </w:style>
  <w:style w:type="paragraph" w:styleId="af2">
    <w:name w:val="footer"/>
    <w:basedOn w:val="a"/>
    <w:link w:val="af3"/>
    <w:uiPriority w:val="99"/>
    <w:rsid w:val="00A848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Нижний колонтитул Знак"/>
    <w:link w:val="af2"/>
    <w:uiPriority w:val="99"/>
    <w:locked/>
    <w:rsid w:val="00A848EE"/>
    <w:rPr>
      <w:rFonts w:ascii="Times New Roman" w:hAnsi="Times New Roman" w:cs="Times New Roman"/>
      <w:sz w:val="24"/>
      <w:szCs w:val="24"/>
    </w:rPr>
  </w:style>
  <w:style w:type="character" w:styleId="af4">
    <w:name w:val="Hyperlink"/>
    <w:uiPriority w:val="99"/>
    <w:rsid w:val="00A848EE"/>
    <w:rPr>
      <w:rFonts w:cs="Times New Roman"/>
      <w:color w:val="0000FF"/>
      <w:u w:val="single"/>
    </w:rPr>
  </w:style>
  <w:style w:type="paragraph" w:styleId="af5">
    <w:name w:val="Balloon Text"/>
    <w:basedOn w:val="a"/>
    <w:link w:val="af6"/>
    <w:uiPriority w:val="99"/>
    <w:rsid w:val="00A848EE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f6">
    <w:name w:val="Текст выноски Знак"/>
    <w:link w:val="af5"/>
    <w:uiPriority w:val="99"/>
    <w:locked/>
    <w:rsid w:val="00A848EE"/>
    <w:rPr>
      <w:rFonts w:ascii="Tahoma" w:hAnsi="Tahoma" w:cs="Times New Roman"/>
      <w:sz w:val="16"/>
      <w:szCs w:val="16"/>
    </w:rPr>
  </w:style>
  <w:style w:type="character" w:styleId="af7">
    <w:name w:val="annotation reference"/>
    <w:uiPriority w:val="99"/>
    <w:rsid w:val="00A848EE"/>
    <w:rPr>
      <w:rFonts w:cs="Times New Roman"/>
      <w:sz w:val="16"/>
    </w:rPr>
  </w:style>
  <w:style w:type="paragraph" w:styleId="af8">
    <w:name w:val="annotation text"/>
    <w:basedOn w:val="a"/>
    <w:link w:val="af9"/>
    <w:uiPriority w:val="99"/>
    <w:rsid w:val="00A848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Текст примечания Знак"/>
    <w:link w:val="af8"/>
    <w:uiPriority w:val="99"/>
    <w:locked/>
    <w:rsid w:val="00A848EE"/>
    <w:rPr>
      <w:rFonts w:ascii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rsid w:val="00A848EE"/>
    <w:rPr>
      <w:b/>
      <w:bCs/>
    </w:rPr>
  </w:style>
  <w:style w:type="character" w:customStyle="1" w:styleId="afb">
    <w:name w:val="Тема примечания Знак"/>
    <w:link w:val="afa"/>
    <w:uiPriority w:val="99"/>
    <w:locked/>
    <w:rsid w:val="00A848EE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c">
    <w:name w:val="page number"/>
    <w:uiPriority w:val="99"/>
    <w:rsid w:val="00174A97"/>
    <w:rPr>
      <w:rFonts w:cs="Times New Roman"/>
    </w:rPr>
  </w:style>
  <w:style w:type="paragraph" w:customStyle="1" w:styleId="Default">
    <w:name w:val="Default"/>
    <w:rsid w:val="005A331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fd">
    <w:name w:val="Основной текст_"/>
    <w:link w:val="25"/>
    <w:rsid w:val="008C75A4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25">
    <w:name w:val="Основной текст2"/>
    <w:basedOn w:val="a"/>
    <w:link w:val="afd"/>
    <w:rsid w:val="008C75A4"/>
    <w:pPr>
      <w:widowControl w:val="0"/>
      <w:shd w:val="clear" w:color="auto" w:fill="FFFFFF"/>
      <w:spacing w:after="0" w:line="245" w:lineRule="exact"/>
    </w:pPr>
    <w:rPr>
      <w:rFonts w:ascii="Times New Roman" w:eastAsia="Times New Roman" w:hAnsi="Times New Roman"/>
      <w:lang w:eastAsia="ru-RU"/>
    </w:rPr>
  </w:style>
  <w:style w:type="paragraph" w:customStyle="1" w:styleId="5">
    <w:name w:val="Основной текст5"/>
    <w:basedOn w:val="a"/>
    <w:rsid w:val="005F3A84"/>
    <w:pPr>
      <w:widowControl w:val="0"/>
      <w:shd w:val="clear" w:color="auto" w:fill="FFFFFF"/>
      <w:spacing w:before="4920" w:after="0" w:line="0" w:lineRule="atLeast"/>
      <w:ind w:hanging="360"/>
    </w:pPr>
    <w:rPr>
      <w:rFonts w:ascii="Times New Roman" w:eastAsia="Times New Roman" w:hAnsi="Times New Roman"/>
      <w:color w:val="000000"/>
      <w:lang w:eastAsia="ru-RU" w:bidi="ru-RU"/>
    </w:rPr>
  </w:style>
  <w:style w:type="character" w:styleId="afe">
    <w:name w:val="line number"/>
    <w:basedOn w:val="a0"/>
    <w:uiPriority w:val="99"/>
    <w:semiHidden/>
    <w:unhideWhenUsed/>
    <w:locked/>
    <w:rsid w:val="008D55AE"/>
  </w:style>
  <w:style w:type="table" w:styleId="aff">
    <w:name w:val="Table Grid"/>
    <w:basedOn w:val="a1"/>
    <w:rsid w:val="00AC48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4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2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0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main?base=MLAW;n=121944;fld=134;dst=10001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ROS;n=57062;fld=134;dst=100018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9F013AE596AE798173282E484BF5530CD3EA82D07734A2EA7BE7300E5A8D8C0204D2DD74C57A8h6xF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us.gov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577F6-50CA-4B2F-B22C-FA8CA2602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9898</Words>
  <Characters>56423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Кокман 1</dc:creator>
  <cp:lastModifiedBy>Гульнара</cp:lastModifiedBy>
  <cp:revision>7</cp:revision>
  <cp:lastPrinted>2018-07-05T07:53:00Z</cp:lastPrinted>
  <dcterms:created xsi:type="dcterms:W3CDTF">2022-01-21T12:20:00Z</dcterms:created>
  <dcterms:modified xsi:type="dcterms:W3CDTF">2022-01-25T07:44:00Z</dcterms:modified>
</cp:coreProperties>
</file>