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6F" w:rsidRPr="005B1C8F" w:rsidRDefault="0086006F" w:rsidP="0086006F">
      <w:pPr>
        <w:keepNext/>
        <w:ind w:left="10632"/>
      </w:pPr>
      <w:r w:rsidRPr="005B1C8F">
        <w:t xml:space="preserve">Приложение </w:t>
      </w:r>
      <w:r>
        <w:t>1</w:t>
      </w:r>
    </w:p>
    <w:p w:rsidR="0086006F" w:rsidRPr="00BD3064" w:rsidRDefault="0086006F" w:rsidP="0086006F">
      <w:pPr>
        <w:ind w:left="10632"/>
      </w:pPr>
      <w:r w:rsidRPr="00BD3064">
        <w:t xml:space="preserve">к постановлению Администрации муниципального </w:t>
      </w:r>
      <w:r w:rsidR="00BD3064">
        <w:t>обр</w:t>
      </w:r>
      <w:r w:rsidR="00EF7C6C">
        <w:t xml:space="preserve">азования «Красногорский район» </w:t>
      </w:r>
    </w:p>
    <w:p w:rsidR="0086006F" w:rsidRDefault="0086006F" w:rsidP="0086006F">
      <w:pPr>
        <w:ind w:left="10632" w:right="-1"/>
        <w:rPr>
          <w:sz w:val="26"/>
          <w:szCs w:val="26"/>
          <w:highlight w:val="yellow"/>
        </w:rPr>
      </w:pPr>
      <w:r w:rsidRPr="005B1C8F">
        <w:t>от «</w:t>
      </w:r>
      <w:r w:rsidR="00AA691D">
        <w:t xml:space="preserve">14 </w:t>
      </w:r>
      <w:r w:rsidRPr="005B1C8F">
        <w:t xml:space="preserve">» </w:t>
      </w:r>
      <w:r w:rsidR="00AA691D">
        <w:t>05.</w:t>
      </w:r>
      <w:r w:rsidR="00EF7C6C">
        <w:t xml:space="preserve"> </w:t>
      </w:r>
      <w:r>
        <w:t>2021</w:t>
      </w:r>
      <w:r w:rsidRPr="005B1C8F">
        <w:t xml:space="preserve"> г. № </w:t>
      </w:r>
      <w:r w:rsidR="00AA691D">
        <w:t>276</w:t>
      </w:r>
      <w:bookmarkStart w:id="0" w:name="_GoBack"/>
      <w:bookmarkEnd w:id="0"/>
    </w:p>
    <w:p w:rsidR="00CF3A22" w:rsidRDefault="00CF3A22" w:rsidP="00CF3A22">
      <w:pPr>
        <w:widowControl w:val="0"/>
        <w:tabs>
          <w:tab w:val="left" w:pos="0"/>
        </w:tabs>
        <w:ind w:right="-1"/>
        <w:jc w:val="center"/>
        <w:rPr>
          <w:bCs/>
          <w:sz w:val="26"/>
          <w:szCs w:val="26"/>
        </w:rPr>
      </w:pPr>
    </w:p>
    <w:p w:rsidR="003F5EA5" w:rsidRDefault="003F5EA5" w:rsidP="00A8546B">
      <w:pPr>
        <w:widowControl w:val="0"/>
        <w:spacing w:line="120" w:lineRule="auto"/>
        <w:jc w:val="center"/>
        <w:rPr>
          <w:b/>
          <w:sz w:val="26"/>
          <w:szCs w:val="26"/>
        </w:rPr>
      </w:pPr>
    </w:p>
    <w:p w:rsidR="0086006F" w:rsidRPr="0086006F" w:rsidRDefault="0086006F" w:rsidP="0086006F">
      <w:pPr>
        <w:widowControl w:val="0"/>
        <w:ind w:right="-1"/>
        <w:jc w:val="center"/>
        <w:rPr>
          <w:b/>
          <w:sz w:val="26"/>
          <w:szCs w:val="26"/>
        </w:rPr>
      </w:pPr>
      <w:r w:rsidRPr="0086006F">
        <w:rPr>
          <w:b/>
          <w:sz w:val="26"/>
          <w:szCs w:val="26"/>
        </w:rPr>
        <w:t>План мероприятий по проведению муниципального мониторинга эффективности деятельности руководителей образовательных организаций на 2021 год</w:t>
      </w:r>
    </w:p>
    <w:p w:rsidR="00393726" w:rsidRPr="008E3871" w:rsidRDefault="00393726" w:rsidP="00CF3A22">
      <w:pPr>
        <w:widowControl w:val="0"/>
        <w:tabs>
          <w:tab w:val="left" w:pos="0"/>
        </w:tabs>
        <w:ind w:right="-1"/>
        <w:jc w:val="center"/>
        <w:rPr>
          <w:sz w:val="26"/>
          <w:szCs w:val="26"/>
        </w:rPr>
      </w:pPr>
    </w:p>
    <w:p w:rsidR="00CF3A22" w:rsidRPr="00393726" w:rsidRDefault="00393726" w:rsidP="00CF3A22">
      <w:pPr>
        <w:widowControl w:val="0"/>
        <w:tabs>
          <w:tab w:val="left" w:pos="0"/>
        </w:tabs>
        <w:ind w:right="-1"/>
        <w:jc w:val="center"/>
        <w:rPr>
          <w:sz w:val="26"/>
          <w:szCs w:val="26"/>
        </w:rPr>
      </w:pPr>
      <w:r>
        <w:rPr>
          <w:sz w:val="26"/>
          <w:szCs w:val="26"/>
          <w:lang w:val="en-US"/>
        </w:rPr>
        <w:t xml:space="preserve">I. </w:t>
      </w:r>
      <w:r>
        <w:rPr>
          <w:sz w:val="26"/>
          <w:szCs w:val="26"/>
        </w:rPr>
        <w:t>Основные положения</w:t>
      </w:r>
    </w:p>
    <w:p w:rsidR="00393726" w:rsidRDefault="00393726" w:rsidP="00CF3A22">
      <w:pPr>
        <w:widowControl w:val="0"/>
        <w:tabs>
          <w:tab w:val="left" w:pos="0"/>
        </w:tabs>
        <w:ind w:right="-1"/>
        <w:jc w:val="center"/>
        <w:rPr>
          <w:sz w:val="26"/>
          <w:szCs w:val="26"/>
        </w:rPr>
      </w:pPr>
    </w:p>
    <w:tbl>
      <w:tblPr>
        <w:tblStyle w:val="ab"/>
        <w:tblW w:w="0" w:type="auto"/>
        <w:tblInd w:w="-147" w:type="dxa"/>
        <w:tblLook w:val="04A0" w:firstRow="1" w:lastRow="0" w:firstColumn="1" w:lastColumn="0" w:noHBand="0" w:noVBand="1"/>
      </w:tblPr>
      <w:tblGrid>
        <w:gridCol w:w="6379"/>
        <w:gridCol w:w="8500"/>
      </w:tblGrid>
      <w:tr w:rsidR="00C95464" w:rsidRPr="009B4ACA" w:rsidTr="009B4ACA">
        <w:tc>
          <w:tcPr>
            <w:tcW w:w="6379" w:type="dxa"/>
            <w:vAlign w:val="center"/>
          </w:tcPr>
          <w:p w:rsidR="00C95464" w:rsidRPr="009B4ACA" w:rsidRDefault="00C95464" w:rsidP="00393726">
            <w:pPr>
              <w:widowControl w:val="0"/>
              <w:tabs>
                <w:tab w:val="left" w:pos="0"/>
              </w:tabs>
              <w:ind w:right="-1"/>
            </w:pPr>
            <w:r w:rsidRPr="009B4ACA">
              <w:t xml:space="preserve">Наименование </w:t>
            </w:r>
            <w:r w:rsidR="00393726" w:rsidRPr="009B4ACA">
              <w:t>механизма управления качеством образования</w:t>
            </w:r>
          </w:p>
        </w:tc>
        <w:tc>
          <w:tcPr>
            <w:tcW w:w="8500" w:type="dxa"/>
            <w:vAlign w:val="center"/>
          </w:tcPr>
          <w:p w:rsidR="00C95464" w:rsidRPr="009B4ACA" w:rsidRDefault="00A8546B" w:rsidP="00A8546B">
            <w:pPr>
              <w:widowControl w:val="0"/>
              <w:tabs>
                <w:tab w:val="left" w:pos="0"/>
              </w:tabs>
              <w:ind w:right="-1"/>
            </w:pPr>
            <w:r w:rsidRPr="009B4ACA">
              <w:t>Муниципальный м</w:t>
            </w:r>
            <w:r w:rsidR="00393726" w:rsidRPr="009B4ACA">
              <w:t>ониторинг эффективности деятельности руководителей образовательных организаций</w:t>
            </w:r>
          </w:p>
        </w:tc>
      </w:tr>
      <w:tr w:rsidR="00A8546B" w:rsidRPr="009B4ACA" w:rsidTr="009B4ACA">
        <w:trPr>
          <w:trHeight w:val="443"/>
        </w:trPr>
        <w:tc>
          <w:tcPr>
            <w:tcW w:w="6379" w:type="dxa"/>
            <w:vAlign w:val="center"/>
          </w:tcPr>
          <w:p w:rsidR="00A8546B" w:rsidRPr="009B4ACA" w:rsidRDefault="00A8546B" w:rsidP="00393726">
            <w:pPr>
              <w:widowControl w:val="0"/>
              <w:tabs>
                <w:tab w:val="left" w:pos="0"/>
              </w:tabs>
              <w:ind w:right="-1"/>
            </w:pPr>
            <w:r w:rsidRPr="009B4ACA">
              <w:t>Куратор муниципального мониторинга</w:t>
            </w:r>
          </w:p>
        </w:tc>
        <w:tc>
          <w:tcPr>
            <w:tcW w:w="8500" w:type="dxa"/>
            <w:vAlign w:val="center"/>
          </w:tcPr>
          <w:p w:rsidR="00A8546B" w:rsidRPr="00EF7C6C" w:rsidRDefault="00EF7C6C" w:rsidP="00EF7C6C">
            <w:pPr>
              <w:pStyle w:val="af5"/>
              <w:ind w:right="-2"/>
              <w:rPr>
                <w:spacing w:val="-2"/>
                <w:sz w:val="24"/>
                <w:szCs w:val="24"/>
              </w:rPr>
            </w:pPr>
            <w:r w:rsidRPr="00EF7C6C">
              <w:rPr>
                <w:sz w:val="24"/>
                <w:szCs w:val="24"/>
              </w:rPr>
              <w:t xml:space="preserve">Ремнева Лариса Васильевна, </w:t>
            </w:r>
            <w:r w:rsidRPr="00EF7C6C">
              <w:rPr>
                <w:spacing w:val="-1"/>
                <w:sz w:val="24"/>
                <w:szCs w:val="24"/>
              </w:rPr>
              <w:t>заместител</w:t>
            </w:r>
            <w:r>
              <w:rPr>
                <w:spacing w:val="-1"/>
                <w:sz w:val="24"/>
                <w:szCs w:val="24"/>
              </w:rPr>
              <w:t>ь</w:t>
            </w:r>
            <w:r w:rsidRPr="00EF7C6C">
              <w:rPr>
                <w:spacing w:val="-1"/>
                <w:sz w:val="24"/>
                <w:szCs w:val="24"/>
              </w:rPr>
              <w:t xml:space="preserve"> главы Администрации по социальным вопросам муниципального образования</w:t>
            </w:r>
            <w:r>
              <w:rPr>
                <w:sz w:val="24"/>
                <w:szCs w:val="24"/>
              </w:rPr>
              <w:t xml:space="preserve"> «Красногорский район» </w:t>
            </w:r>
          </w:p>
        </w:tc>
      </w:tr>
      <w:tr w:rsidR="00C95464" w:rsidRPr="009B4ACA" w:rsidTr="009B4ACA">
        <w:trPr>
          <w:trHeight w:val="453"/>
        </w:trPr>
        <w:tc>
          <w:tcPr>
            <w:tcW w:w="6379" w:type="dxa"/>
            <w:vAlign w:val="center"/>
          </w:tcPr>
          <w:p w:rsidR="00C95464" w:rsidRPr="009B4ACA" w:rsidRDefault="00393726" w:rsidP="00393726">
            <w:pPr>
              <w:widowControl w:val="0"/>
              <w:tabs>
                <w:tab w:val="left" w:pos="0"/>
              </w:tabs>
              <w:ind w:right="-1"/>
            </w:pPr>
            <w:r w:rsidRPr="009B4ACA">
              <w:t>Руководитель муниципального мониторинга</w:t>
            </w:r>
          </w:p>
        </w:tc>
        <w:tc>
          <w:tcPr>
            <w:tcW w:w="8500" w:type="dxa"/>
            <w:vAlign w:val="center"/>
          </w:tcPr>
          <w:p w:rsidR="00C95464" w:rsidRPr="00EF7C6C" w:rsidRDefault="00EF7C6C" w:rsidP="00EF7C6C">
            <w:pPr>
              <w:jc w:val="both"/>
              <w:rPr>
                <w:spacing w:val="-2"/>
              </w:rPr>
            </w:pPr>
            <w:r w:rsidRPr="00EF7C6C">
              <w:t>Иванова Наталия Геннадьевна, начальник Отдела народного образования Администрации муниципального образования «Красногорский район»</w:t>
            </w:r>
          </w:p>
        </w:tc>
      </w:tr>
      <w:tr w:rsidR="00C95464" w:rsidRPr="009B4ACA" w:rsidTr="009B4ACA">
        <w:trPr>
          <w:trHeight w:val="431"/>
        </w:trPr>
        <w:tc>
          <w:tcPr>
            <w:tcW w:w="6379" w:type="dxa"/>
            <w:vAlign w:val="center"/>
          </w:tcPr>
          <w:p w:rsidR="00C95464" w:rsidRPr="009B4ACA" w:rsidRDefault="00A8546B" w:rsidP="00A8546B">
            <w:pPr>
              <w:widowControl w:val="0"/>
              <w:tabs>
                <w:tab w:val="left" w:pos="0"/>
              </w:tabs>
              <w:ind w:right="-1"/>
            </w:pPr>
            <w:r w:rsidRPr="009B4ACA">
              <w:t>Координатор муниципального мониторинга</w:t>
            </w:r>
          </w:p>
        </w:tc>
        <w:tc>
          <w:tcPr>
            <w:tcW w:w="8500" w:type="dxa"/>
            <w:vAlign w:val="center"/>
          </w:tcPr>
          <w:p w:rsidR="00C95464" w:rsidRPr="009B4ACA" w:rsidRDefault="00EF7C6C" w:rsidP="00EF7C6C">
            <w:pPr>
              <w:widowControl w:val="0"/>
              <w:tabs>
                <w:tab w:val="left" w:pos="0"/>
              </w:tabs>
              <w:ind w:right="-1"/>
              <w:jc w:val="both"/>
            </w:pPr>
            <w:r w:rsidRPr="00EF7C6C">
              <w:t xml:space="preserve">Михайлова Екатерина Витальевна, директор Муниципального казенного учреждения «Центр </w:t>
            </w:r>
            <w:r>
              <w:t>развития образования Красногорского района»</w:t>
            </w:r>
          </w:p>
        </w:tc>
      </w:tr>
    </w:tbl>
    <w:p w:rsidR="00563E08" w:rsidRDefault="00563E08" w:rsidP="00A8546B">
      <w:pPr>
        <w:widowControl w:val="0"/>
        <w:tabs>
          <w:tab w:val="left" w:pos="0"/>
        </w:tabs>
        <w:spacing w:line="120" w:lineRule="auto"/>
        <w:jc w:val="center"/>
        <w:rPr>
          <w:sz w:val="26"/>
          <w:szCs w:val="26"/>
        </w:rPr>
      </w:pPr>
    </w:p>
    <w:p w:rsidR="00393726" w:rsidRPr="00393726" w:rsidRDefault="00393726" w:rsidP="00393726">
      <w:pPr>
        <w:widowControl w:val="0"/>
        <w:tabs>
          <w:tab w:val="left" w:pos="0"/>
        </w:tabs>
        <w:ind w:right="-1"/>
        <w:jc w:val="center"/>
        <w:rPr>
          <w:sz w:val="26"/>
          <w:szCs w:val="26"/>
        </w:rPr>
      </w:pPr>
      <w:r>
        <w:rPr>
          <w:sz w:val="26"/>
          <w:szCs w:val="26"/>
          <w:lang w:val="en-US"/>
        </w:rPr>
        <w:t xml:space="preserve">II. </w:t>
      </w:r>
      <w:r>
        <w:rPr>
          <w:sz w:val="26"/>
          <w:szCs w:val="26"/>
        </w:rPr>
        <w:t>Основные мероприятия</w:t>
      </w:r>
    </w:p>
    <w:p w:rsidR="00393726" w:rsidRDefault="00393726" w:rsidP="00CF3A22">
      <w:pPr>
        <w:widowControl w:val="0"/>
        <w:tabs>
          <w:tab w:val="left" w:pos="0"/>
        </w:tabs>
        <w:ind w:right="-1"/>
        <w:jc w:val="center"/>
        <w:rPr>
          <w:sz w:val="26"/>
          <w:szCs w:val="26"/>
        </w:rPr>
      </w:pPr>
    </w:p>
    <w:tbl>
      <w:tblPr>
        <w:tblStyle w:val="ab"/>
        <w:tblW w:w="0" w:type="auto"/>
        <w:tblInd w:w="-114" w:type="dxa"/>
        <w:tblLook w:val="04A0" w:firstRow="1" w:lastRow="0" w:firstColumn="1" w:lastColumn="0" w:noHBand="0" w:noVBand="1"/>
      </w:tblPr>
      <w:tblGrid>
        <w:gridCol w:w="896"/>
        <w:gridCol w:w="5379"/>
        <w:gridCol w:w="1972"/>
        <w:gridCol w:w="3082"/>
        <w:gridCol w:w="3517"/>
      </w:tblGrid>
      <w:tr w:rsidR="00CF3A22" w:rsidRPr="004D7993" w:rsidTr="002B1346">
        <w:tc>
          <w:tcPr>
            <w:tcW w:w="896" w:type="dxa"/>
            <w:tcMar>
              <w:left w:w="28" w:type="dxa"/>
              <w:right w:w="28" w:type="dxa"/>
            </w:tcMar>
            <w:vAlign w:val="center"/>
          </w:tcPr>
          <w:p w:rsidR="00CF3A22" w:rsidRPr="00CF3A22" w:rsidRDefault="00CF3A22" w:rsidP="0086006F">
            <w:pPr>
              <w:ind w:right="-1"/>
              <w:jc w:val="center"/>
            </w:pPr>
            <w:r w:rsidRPr="00CF3A22">
              <w:t xml:space="preserve">№ </w:t>
            </w:r>
            <w:proofErr w:type="gramStart"/>
            <w:r w:rsidRPr="00CF3A22">
              <w:t>п</w:t>
            </w:r>
            <w:proofErr w:type="gramEnd"/>
            <w:r w:rsidRPr="00CF3A22">
              <w:t>/п</w:t>
            </w:r>
          </w:p>
        </w:tc>
        <w:tc>
          <w:tcPr>
            <w:tcW w:w="5379" w:type="dxa"/>
            <w:tcMar>
              <w:left w:w="28" w:type="dxa"/>
              <w:right w:w="28" w:type="dxa"/>
            </w:tcMar>
            <w:vAlign w:val="center"/>
          </w:tcPr>
          <w:p w:rsidR="00CF3A22" w:rsidRPr="00CF3A22" w:rsidRDefault="00CF3A22" w:rsidP="0086006F">
            <w:pPr>
              <w:ind w:right="-1"/>
              <w:jc w:val="center"/>
            </w:pPr>
            <w:r w:rsidRPr="00CF3A22">
              <w:t>Мероприятие</w:t>
            </w:r>
          </w:p>
        </w:tc>
        <w:tc>
          <w:tcPr>
            <w:tcW w:w="1972" w:type="dxa"/>
            <w:tcMar>
              <w:left w:w="28" w:type="dxa"/>
              <w:right w:w="28" w:type="dxa"/>
            </w:tcMar>
            <w:vAlign w:val="center"/>
          </w:tcPr>
          <w:p w:rsidR="00CF3A22" w:rsidRPr="00CF3A22" w:rsidRDefault="00CF3A22" w:rsidP="0086006F">
            <w:pPr>
              <w:ind w:right="-1"/>
              <w:jc w:val="center"/>
            </w:pPr>
            <w:r w:rsidRPr="00CF3A22">
              <w:t>Срок исполнения</w:t>
            </w:r>
          </w:p>
        </w:tc>
        <w:tc>
          <w:tcPr>
            <w:tcW w:w="3082" w:type="dxa"/>
            <w:tcMar>
              <w:left w:w="28" w:type="dxa"/>
              <w:right w:w="28" w:type="dxa"/>
            </w:tcMar>
            <w:vAlign w:val="center"/>
          </w:tcPr>
          <w:p w:rsidR="00CF3A22" w:rsidRPr="00CF3A22" w:rsidRDefault="00CF3A22" w:rsidP="0086006F">
            <w:pPr>
              <w:ind w:right="-1"/>
              <w:jc w:val="center"/>
            </w:pPr>
            <w:r w:rsidRPr="00CF3A22">
              <w:t>Результат исполнения</w:t>
            </w:r>
          </w:p>
        </w:tc>
        <w:tc>
          <w:tcPr>
            <w:tcW w:w="3517" w:type="dxa"/>
            <w:tcMar>
              <w:left w:w="28" w:type="dxa"/>
              <w:right w:w="28" w:type="dxa"/>
            </w:tcMar>
            <w:vAlign w:val="center"/>
          </w:tcPr>
          <w:p w:rsidR="00CF3A22" w:rsidRPr="00857B82" w:rsidRDefault="00CF3A22" w:rsidP="0086006F">
            <w:pPr>
              <w:ind w:right="-1"/>
              <w:jc w:val="center"/>
            </w:pPr>
            <w:r w:rsidRPr="00CF3A22">
              <w:t>Ответственные исполнители</w:t>
            </w:r>
          </w:p>
        </w:tc>
      </w:tr>
      <w:tr w:rsidR="00CF3A22" w:rsidRPr="00CF3A22" w:rsidTr="002B1346">
        <w:trPr>
          <w:trHeight w:val="351"/>
        </w:trPr>
        <w:tc>
          <w:tcPr>
            <w:tcW w:w="14846" w:type="dxa"/>
            <w:gridSpan w:val="5"/>
            <w:tcMar>
              <w:left w:w="28" w:type="dxa"/>
              <w:right w:w="28" w:type="dxa"/>
            </w:tcMar>
            <w:vAlign w:val="center"/>
          </w:tcPr>
          <w:p w:rsidR="00CF3A22" w:rsidRPr="00CF3A22" w:rsidRDefault="00CF3A22" w:rsidP="0086006F">
            <w:pPr>
              <w:ind w:right="-1"/>
              <w:jc w:val="center"/>
              <w:rPr>
                <w:b/>
              </w:rPr>
            </w:pPr>
            <w:r>
              <w:rPr>
                <w:b/>
              </w:rPr>
              <w:t xml:space="preserve">1. </w:t>
            </w:r>
            <w:r w:rsidRPr="00CF3A22">
              <w:rPr>
                <w:b/>
              </w:rPr>
              <w:t>Формирование</w:t>
            </w:r>
            <w:r w:rsidR="0086006F">
              <w:rPr>
                <w:b/>
              </w:rPr>
              <w:t xml:space="preserve"> нормативно-правого обеспечения</w:t>
            </w:r>
          </w:p>
        </w:tc>
      </w:tr>
      <w:tr w:rsidR="00CF3A22" w:rsidRPr="004D7993" w:rsidTr="002B1346">
        <w:tc>
          <w:tcPr>
            <w:tcW w:w="896" w:type="dxa"/>
            <w:tcMar>
              <w:left w:w="28" w:type="dxa"/>
              <w:right w:w="28" w:type="dxa"/>
            </w:tcMar>
            <w:vAlign w:val="center"/>
          </w:tcPr>
          <w:p w:rsidR="00CF3A22" w:rsidRPr="00857B82" w:rsidRDefault="0017324D" w:rsidP="0086006F">
            <w:pPr>
              <w:ind w:right="-1"/>
              <w:jc w:val="center"/>
            </w:pPr>
            <w:r>
              <w:t>1.1.</w:t>
            </w:r>
          </w:p>
        </w:tc>
        <w:tc>
          <w:tcPr>
            <w:tcW w:w="5379" w:type="dxa"/>
            <w:tcMar>
              <w:left w:w="28" w:type="dxa"/>
              <w:right w:w="28" w:type="dxa"/>
            </w:tcMar>
            <w:vAlign w:val="center"/>
          </w:tcPr>
          <w:p w:rsidR="00CF3A22" w:rsidRPr="0086493C" w:rsidRDefault="0086493C" w:rsidP="00EE4D6C">
            <w:pPr>
              <w:ind w:right="-1"/>
              <w:jc w:val="both"/>
            </w:pPr>
            <w:r>
              <w:t xml:space="preserve">Разработка и </w:t>
            </w:r>
            <w:r w:rsidR="00EE4D6C">
              <w:t>нормативное закрепление П</w:t>
            </w:r>
            <w:r w:rsidRPr="0086493C">
              <w:t>лана мероприятий по проведению муниципального мониторинга эффективности деятельности руководителей образовательных организаций на 2021 год</w:t>
            </w:r>
          </w:p>
        </w:tc>
        <w:tc>
          <w:tcPr>
            <w:tcW w:w="1972" w:type="dxa"/>
            <w:tcMar>
              <w:left w:w="28" w:type="dxa"/>
              <w:right w:w="28" w:type="dxa"/>
            </w:tcMar>
            <w:vAlign w:val="center"/>
          </w:tcPr>
          <w:p w:rsidR="00CF3A22" w:rsidRPr="00857B82" w:rsidRDefault="006B6D22" w:rsidP="0086006F">
            <w:pPr>
              <w:ind w:right="-1"/>
              <w:jc w:val="center"/>
            </w:pPr>
            <w:r>
              <w:t>м</w:t>
            </w:r>
            <w:r w:rsidR="00C5338A">
              <w:t>арт</w:t>
            </w:r>
            <w:r>
              <w:t>-апрель</w:t>
            </w:r>
          </w:p>
        </w:tc>
        <w:tc>
          <w:tcPr>
            <w:tcW w:w="3082" w:type="dxa"/>
            <w:tcMar>
              <w:left w:w="28" w:type="dxa"/>
              <w:right w:w="28" w:type="dxa"/>
            </w:tcMar>
            <w:vAlign w:val="center"/>
          </w:tcPr>
          <w:p w:rsidR="00CF3A22" w:rsidRPr="00EF7C6C" w:rsidRDefault="0086493C" w:rsidP="00EF7C6C">
            <w:pPr>
              <w:ind w:right="-1"/>
              <w:jc w:val="center"/>
            </w:pPr>
            <w:r w:rsidRPr="00EF7C6C">
              <w:t xml:space="preserve">постановление Администрации муниципального </w:t>
            </w:r>
            <w:r w:rsidR="00EF7C6C" w:rsidRPr="00EF7C6C">
              <w:t>образования «Красногорский район»</w:t>
            </w:r>
          </w:p>
        </w:tc>
        <w:tc>
          <w:tcPr>
            <w:tcW w:w="3517" w:type="dxa"/>
            <w:tcMar>
              <w:left w:w="28" w:type="dxa"/>
              <w:right w:w="28" w:type="dxa"/>
            </w:tcMar>
            <w:vAlign w:val="center"/>
          </w:tcPr>
          <w:p w:rsidR="00CF3A22" w:rsidRPr="00857B82" w:rsidRDefault="00EF7C6C" w:rsidP="0086006F">
            <w:pPr>
              <w:ind w:right="-1"/>
              <w:jc w:val="center"/>
            </w:pPr>
            <w:r w:rsidRPr="00EF7C6C">
              <w:t xml:space="preserve">Михайлова Екатерина Витальевна, директор Муниципального казенного учреждения «Центр </w:t>
            </w:r>
            <w:r>
              <w:t>развития образования Красногорского района»</w:t>
            </w:r>
          </w:p>
        </w:tc>
      </w:tr>
      <w:tr w:rsidR="00CF3A22" w:rsidRPr="004D7993" w:rsidTr="002B1346">
        <w:tc>
          <w:tcPr>
            <w:tcW w:w="896" w:type="dxa"/>
            <w:tcMar>
              <w:left w:w="28" w:type="dxa"/>
              <w:right w:w="28" w:type="dxa"/>
            </w:tcMar>
            <w:vAlign w:val="center"/>
          </w:tcPr>
          <w:p w:rsidR="00CF3A22" w:rsidRPr="00857B82" w:rsidRDefault="0017324D" w:rsidP="0086006F">
            <w:pPr>
              <w:ind w:right="-1"/>
              <w:jc w:val="center"/>
            </w:pPr>
            <w:r>
              <w:t>1.2.</w:t>
            </w:r>
          </w:p>
        </w:tc>
        <w:tc>
          <w:tcPr>
            <w:tcW w:w="5379" w:type="dxa"/>
            <w:tcMar>
              <w:left w:w="28" w:type="dxa"/>
              <w:right w:w="28" w:type="dxa"/>
            </w:tcMar>
            <w:vAlign w:val="center"/>
          </w:tcPr>
          <w:p w:rsidR="00CF3A22" w:rsidRPr="0086493C" w:rsidRDefault="0086493C" w:rsidP="00EE4D6C">
            <w:pPr>
              <w:ind w:right="-1"/>
              <w:jc w:val="both"/>
            </w:pPr>
            <w:r>
              <w:t xml:space="preserve">Разработка </w:t>
            </w:r>
            <w:r w:rsidR="00EE4D6C">
              <w:t xml:space="preserve">и нормативное закрепление Порядка </w:t>
            </w:r>
            <w:r w:rsidRPr="0086493C">
              <w:t xml:space="preserve"> организации работы по оценке эффективности деятельности руководителей муниципальных </w:t>
            </w:r>
            <w:r w:rsidRPr="0086493C">
              <w:lastRenderedPageBreak/>
              <w:t>образовательных организаций</w:t>
            </w:r>
          </w:p>
        </w:tc>
        <w:tc>
          <w:tcPr>
            <w:tcW w:w="1972" w:type="dxa"/>
            <w:tcMar>
              <w:left w:w="28" w:type="dxa"/>
              <w:right w:w="28" w:type="dxa"/>
            </w:tcMar>
            <w:vAlign w:val="center"/>
          </w:tcPr>
          <w:p w:rsidR="00CF3A22" w:rsidRPr="00857B82" w:rsidRDefault="006B6D22" w:rsidP="0086006F">
            <w:pPr>
              <w:ind w:right="-1"/>
              <w:jc w:val="center"/>
            </w:pPr>
            <w:r>
              <w:lastRenderedPageBreak/>
              <w:t>март-апрель</w:t>
            </w:r>
          </w:p>
        </w:tc>
        <w:tc>
          <w:tcPr>
            <w:tcW w:w="3082" w:type="dxa"/>
            <w:tcMar>
              <w:left w:w="28" w:type="dxa"/>
              <w:right w:w="28" w:type="dxa"/>
            </w:tcMar>
            <w:vAlign w:val="center"/>
          </w:tcPr>
          <w:p w:rsidR="00CF3A22" w:rsidRPr="000F2714" w:rsidRDefault="00EF7C6C" w:rsidP="0086006F">
            <w:pPr>
              <w:ind w:right="-1"/>
              <w:jc w:val="center"/>
              <w:rPr>
                <w:i/>
              </w:rPr>
            </w:pPr>
            <w:r w:rsidRPr="00EF7C6C">
              <w:t xml:space="preserve">постановление Администрации муниципального </w:t>
            </w:r>
            <w:r w:rsidRPr="00EF7C6C">
              <w:lastRenderedPageBreak/>
              <w:t>образования «Красногорский район»</w:t>
            </w:r>
          </w:p>
        </w:tc>
        <w:tc>
          <w:tcPr>
            <w:tcW w:w="3517" w:type="dxa"/>
            <w:tcMar>
              <w:left w:w="28" w:type="dxa"/>
              <w:right w:w="28" w:type="dxa"/>
            </w:tcMar>
            <w:vAlign w:val="center"/>
          </w:tcPr>
          <w:p w:rsidR="00CF3A22" w:rsidRPr="00857B82" w:rsidRDefault="00EF7C6C" w:rsidP="0086006F">
            <w:pPr>
              <w:ind w:right="-1"/>
              <w:jc w:val="center"/>
            </w:pPr>
            <w:r w:rsidRPr="00EF7C6C">
              <w:lastRenderedPageBreak/>
              <w:t xml:space="preserve">Михайлова Екатерина Витальевна, директор Муниципального казенного </w:t>
            </w:r>
            <w:r w:rsidRPr="00EF7C6C">
              <w:lastRenderedPageBreak/>
              <w:t xml:space="preserve">учреждения «Центр </w:t>
            </w:r>
            <w:r>
              <w:t>развития образования Красногорского района»</w:t>
            </w:r>
          </w:p>
        </w:tc>
      </w:tr>
      <w:tr w:rsidR="00CF3A22" w:rsidRPr="004D7993" w:rsidTr="002B1346">
        <w:tc>
          <w:tcPr>
            <w:tcW w:w="14846" w:type="dxa"/>
            <w:gridSpan w:val="5"/>
            <w:tcMar>
              <w:left w:w="28" w:type="dxa"/>
              <w:right w:w="28" w:type="dxa"/>
            </w:tcMar>
          </w:tcPr>
          <w:p w:rsidR="00CF3A22" w:rsidRPr="00FA5DA7" w:rsidRDefault="00CF3A22" w:rsidP="0086006F">
            <w:pPr>
              <w:ind w:right="-1"/>
              <w:jc w:val="center"/>
              <w:rPr>
                <w:b/>
              </w:rPr>
            </w:pPr>
            <w:r w:rsidRPr="00FA5DA7">
              <w:rPr>
                <w:b/>
              </w:rPr>
              <w:lastRenderedPageBreak/>
              <w:t>2. Управление качеством образовательной деятельности</w:t>
            </w:r>
          </w:p>
        </w:tc>
      </w:tr>
      <w:tr w:rsidR="00CF3A22" w:rsidRPr="004D7993" w:rsidTr="002B1346">
        <w:tc>
          <w:tcPr>
            <w:tcW w:w="896" w:type="dxa"/>
            <w:tcMar>
              <w:left w:w="28" w:type="dxa"/>
              <w:right w:w="28" w:type="dxa"/>
            </w:tcMar>
          </w:tcPr>
          <w:p w:rsidR="00CF3A22" w:rsidRPr="00FA5DA7" w:rsidRDefault="00CF3A22" w:rsidP="0086006F">
            <w:pPr>
              <w:ind w:right="-1"/>
              <w:jc w:val="center"/>
              <w:rPr>
                <w:b/>
              </w:rPr>
            </w:pPr>
            <w:r w:rsidRPr="00FA5DA7">
              <w:rPr>
                <w:b/>
              </w:rPr>
              <w:t>2.</w:t>
            </w:r>
            <w:r>
              <w:rPr>
                <w:b/>
              </w:rPr>
              <w:t>1</w:t>
            </w:r>
            <w:r w:rsidRPr="00FA5DA7">
              <w:rPr>
                <w:b/>
              </w:rPr>
              <w:t>.</w:t>
            </w:r>
          </w:p>
        </w:tc>
        <w:tc>
          <w:tcPr>
            <w:tcW w:w="13950" w:type="dxa"/>
            <w:gridSpan w:val="4"/>
            <w:tcMar>
              <w:left w:w="28" w:type="dxa"/>
              <w:right w:w="28" w:type="dxa"/>
            </w:tcMar>
          </w:tcPr>
          <w:p w:rsidR="00CF3A22" w:rsidRPr="00857B82" w:rsidRDefault="00CF3A22" w:rsidP="0086006F">
            <w:pPr>
              <w:ind w:right="-1"/>
            </w:pPr>
            <w:r w:rsidRPr="00FA5DA7">
              <w:rPr>
                <w:b/>
              </w:rPr>
              <w:t xml:space="preserve">Система мониторинга </w:t>
            </w:r>
            <w:r>
              <w:rPr>
                <w:b/>
              </w:rPr>
              <w:t xml:space="preserve">эффективности руководителей </w:t>
            </w:r>
            <w:r w:rsidRPr="00FA5DA7">
              <w:rPr>
                <w:b/>
              </w:rPr>
              <w:t>образовательных организаций</w:t>
            </w:r>
          </w:p>
        </w:tc>
      </w:tr>
      <w:tr w:rsidR="00CF3A22" w:rsidRPr="004D7993" w:rsidTr="002B1346">
        <w:tc>
          <w:tcPr>
            <w:tcW w:w="896" w:type="dxa"/>
            <w:tcMar>
              <w:left w:w="28" w:type="dxa"/>
              <w:right w:w="28" w:type="dxa"/>
            </w:tcMar>
          </w:tcPr>
          <w:p w:rsidR="00CF3A22" w:rsidRPr="00E87FBC" w:rsidRDefault="00CF3A22" w:rsidP="0086006F">
            <w:pPr>
              <w:ind w:right="-1"/>
              <w:jc w:val="center"/>
            </w:pPr>
            <w:r w:rsidRPr="00E87FBC">
              <w:t>2.</w:t>
            </w:r>
            <w:r>
              <w:t>1</w:t>
            </w:r>
            <w:r w:rsidRPr="00E87FBC">
              <w:t>.</w:t>
            </w:r>
            <w:r>
              <w:t>1.</w:t>
            </w:r>
          </w:p>
        </w:tc>
        <w:tc>
          <w:tcPr>
            <w:tcW w:w="10433" w:type="dxa"/>
            <w:gridSpan w:val="3"/>
            <w:tcMar>
              <w:left w:w="28" w:type="dxa"/>
              <w:right w:w="28" w:type="dxa"/>
            </w:tcMar>
          </w:tcPr>
          <w:p w:rsidR="00CF3A22" w:rsidRPr="00E87FBC" w:rsidRDefault="00CF3A22" w:rsidP="0086006F">
            <w:pPr>
              <w:ind w:right="-1"/>
            </w:pPr>
            <w:r w:rsidRPr="00E87FBC">
              <w:t>Система мониторинга эффективности руководителей образовательных организаций</w:t>
            </w:r>
          </w:p>
        </w:tc>
        <w:tc>
          <w:tcPr>
            <w:tcW w:w="3517" w:type="dxa"/>
            <w:tcMar>
              <w:left w:w="28" w:type="dxa"/>
              <w:right w:w="28" w:type="dxa"/>
            </w:tcMar>
          </w:tcPr>
          <w:p w:rsidR="00CF3A22" w:rsidRDefault="00CF3A22" w:rsidP="0086006F">
            <w:pPr>
              <w:ind w:right="-1"/>
            </w:pPr>
          </w:p>
        </w:tc>
      </w:tr>
      <w:tr w:rsidR="00CF3A22" w:rsidRPr="004D7993" w:rsidTr="002B1346">
        <w:tc>
          <w:tcPr>
            <w:tcW w:w="896" w:type="dxa"/>
            <w:tcMar>
              <w:left w:w="28" w:type="dxa"/>
              <w:right w:w="28" w:type="dxa"/>
            </w:tcMar>
          </w:tcPr>
          <w:p w:rsidR="00CF3A22" w:rsidRPr="00E80FD1" w:rsidRDefault="00CF3A22" w:rsidP="0086006F">
            <w:pPr>
              <w:ind w:right="-1"/>
              <w:jc w:val="center"/>
            </w:pPr>
            <w:r>
              <w:t>2.1.1.1.</w:t>
            </w:r>
          </w:p>
        </w:tc>
        <w:tc>
          <w:tcPr>
            <w:tcW w:w="5379" w:type="dxa"/>
            <w:tcMar>
              <w:left w:w="28" w:type="dxa"/>
              <w:right w:w="28" w:type="dxa"/>
            </w:tcMar>
          </w:tcPr>
          <w:p w:rsidR="00CF3A22" w:rsidRPr="00857B82" w:rsidRDefault="00C5338A" w:rsidP="00C5338A">
            <w:pPr>
              <w:ind w:right="-1"/>
            </w:pPr>
            <w:r w:rsidRPr="00C5338A">
              <w:t>Организация и участие в</w:t>
            </w:r>
            <w:r w:rsidR="008F0639" w:rsidRPr="00C5338A">
              <w:t xml:space="preserve"> мониторинг</w:t>
            </w:r>
            <w:r w:rsidRPr="00C5338A">
              <w:t>е</w:t>
            </w:r>
            <w:r w:rsidR="008F0639" w:rsidRPr="00C5338A">
              <w:t xml:space="preserve"> эффективности </w:t>
            </w:r>
            <w:r w:rsidR="00C46D83" w:rsidRPr="00C5338A">
              <w:t xml:space="preserve">деятельности </w:t>
            </w:r>
            <w:r w:rsidR="008F0639" w:rsidRPr="00C5338A">
              <w:t xml:space="preserve">руководителей </w:t>
            </w:r>
            <w:r w:rsidR="00B87755">
              <w:t>обще</w:t>
            </w:r>
            <w:r w:rsidR="008F0639" w:rsidRPr="00C5338A">
              <w:t>образовательных организаций по региональным показателям</w:t>
            </w:r>
          </w:p>
        </w:tc>
        <w:tc>
          <w:tcPr>
            <w:tcW w:w="1972" w:type="dxa"/>
            <w:tcMar>
              <w:left w:w="28" w:type="dxa"/>
              <w:right w:w="28" w:type="dxa"/>
            </w:tcMar>
            <w:vAlign w:val="center"/>
          </w:tcPr>
          <w:p w:rsidR="00CF3A22" w:rsidRPr="00857B82" w:rsidRDefault="00C5338A" w:rsidP="00C5338A">
            <w:pPr>
              <w:ind w:right="-1"/>
              <w:jc w:val="center"/>
            </w:pPr>
            <w:r>
              <w:t>в сроки, установленные МОиН УР</w:t>
            </w:r>
          </w:p>
        </w:tc>
        <w:tc>
          <w:tcPr>
            <w:tcW w:w="3082" w:type="dxa"/>
            <w:tcMar>
              <w:left w:w="28" w:type="dxa"/>
              <w:right w:w="28" w:type="dxa"/>
            </w:tcMar>
            <w:vAlign w:val="center"/>
          </w:tcPr>
          <w:p w:rsidR="00CF3A22" w:rsidRPr="00857B82" w:rsidRDefault="008F0639" w:rsidP="00441784">
            <w:pPr>
              <w:ind w:right="-1"/>
              <w:jc w:val="center"/>
            </w:pPr>
            <w:r>
              <w:rPr>
                <w:color w:val="000000"/>
              </w:rPr>
              <w:t>участие в мониторинге 100% общеобразовательных организаций</w:t>
            </w:r>
          </w:p>
        </w:tc>
        <w:tc>
          <w:tcPr>
            <w:tcW w:w="3517" w:type="dxa"/>
            <w:tcMar>
              <w:left w:w="28" w:type="dxa"/>
              <w:right w:w="28" w:type="dxa"/>
            </w:tcMar>
          </w:tcPr>
          <w:p w:rsidR="00CF3A22" w:rsidRDefault="009214F5" w:rsidP="009214F5">
            <w:pPr>
              <w:ind w:right="-1"/>
              <w:jc w:val="center"/>
            </w:pPr>
            <w:r w:rsidRPr="00EF7C6C">
              <w:t>Михайлова Екатерина Витальевна, директор М</w:t>
            </w:r>
            <w:r>
              <w:t>КУ</w:t>
            </w:r>
            <w:r w:rsidRPr="00EF7C6C">
              <w:t xml:space="preserve"> «Ц</w:t>
            </w:r>
            <w:r>
              <w:t>РО Красногорского района»</w:t>
            </w:r>
            <w:r w:rsidR="00FA1B46">
              <w:t>,</w:t>
            </w:r>
          </w:p>
          <w:p w:rsidR="00FA1B46" w:rsidRPr="00857B82" w:rsidRDefault="00FA1B46" w:rsidP="009214F5">
            <w:pPr>
              <w:ind w:right="-1"/>
              <w:jc w:val="center"/>
            </w:pPr>
            <w:r>
              <w:t>руководители общеобразовательных организаций</w:t>
            </w:r>
          </w:p>
        </w:tc>
      </w:tr>
      <w:tr w:rsidR="00CF3A22" w:rsidRPr="004D7993" w:rsidTr="002B1346">
        <w:tc>
          <w:tcPr>
            <w:tcW w:w="896" w:type="dxa"/>
            <w:tcMar>
              <w:left w:w="28" w:type="dxa"/>
              <w:right w:w="28" w:type="dxa"/>
            </w:tcMar>
          </w:tcPr>
          <w:p w:rsidR="00CF3A22" w:rsidRPr="00857B82" w:rsidRDefault="00CF3A22" w:rsidP="0086006F">
            <w:pPr>
              <w:ind w:right="-1"/>
              <w:jc w:val="center"/>
            </w:pPr>
            <w:r>
              <w:t>2.1.1.2.</w:t>
            </w:r>
          </w:p>
        </w:tc>
        <w:tc>
          <w:tcPr>
            <w:tcW w:w="5379" w:type="dxa"/>
            <w:tcMar>
              <w:left w:w="28" w:type="dxa"/>
              <w:right w:w="28" w:type="dxa"/>
            </w:tcMar>
          </w:tcPr>
          <w:p w:rsidR="00CF3A22" w:rsidRPr="00857B82" w:rsidRDefault="003241F2" w:rsidP="008F0639">
            <w:pPr>
              <w:ind w:right="-1"/>
            </w:pPr>
            <w:r w:rsidRPr="001E4DE3">
              <w:t>Прове</w:t>
            </w:r>
            <w:r>
              <w:t>дение</w:t>
            </w:r>
            <w:r w:rsidRPr="001E4DE3">
              <w:t xml:space="preserve"> </w:t>
            </w:r>
            <w:proofErr w:type="gramStart"/>
            <w:r w:rsidRPr="001E4DE3">
              <w:t>мониторинг</w:t>
            </w:r>
            <w:r>
              <w:t xml:space="preserve">а эффективности </w:t>
            </w:r>
            <w:r w:rsidR="00C46D83">
              <w:t xml:space="preserve">деятельности </w:t>
            </w:r>
            <w:r>
              <w:t xml:space="preserve">руководителей </w:t>
            </w:r>
            <w:r w:rsidR="00B87755">
              <w:t>обще</w:t>
            </w:r>
            <w:r>
              <w:t>образовательных организаций</w:t>
            </w:r>
            <w:proofErr w:type="gramEnd"/>
            <w:r w:rsidR="008F0639">
              <w:t xml:space="preserve"> по муниципальным показателям</w:t>
            </w:r>
          </w:p>
        </w:tc>
        <w:tc>
          <w:tcPr>
            <w:tcW w:w="1972" w:type="dxa"/>
            <w:tcMar>
              <w:left w:w="28" w:type="dxa"/>
              <w:right w:w="28" w:type="dxa"/>
            </w:tcMar>
            <w:vAlign w:val="center"/>
          </w:tcPr>
          <w:p w:rsidR="00CF3A22" w:rsidRPr="00857B82" w:rsidRDefault="00C5338A" w:rsidP="00C5338A">
            <w:pPr>
              <w:ind w:right="-1"/>
              <w:jc w:val="center"/>
            </w:pPr>
            <w:r>
              <w:t>не позднее месяца после сроков, установленных МОиН УР</w:t>
            </w:r>
          </w:p>
        </w:tc>
        <w:tc>
          <w:tcPr>
            <w:tcW w:w="3082" w:type="dxa"/>
            <w:tcMar>
              <w:left w:w="28" w:type="dxa"/>
              <w:right w:w="28" w:type="dxa"/>
            </w:tcMar>
            <w:vAlign w:val="center"/>
          </w:tcPr>
          <w:p w:rsidR="00CF3A22" w:rsidRPr="00E80FD1" w:rsidRDefault="008F0639" w:rsidP="00441784">
            <w:pPr>
              <w:ind w:right="-1"/>
              <w:jc w:val="center"/>
              <w:rPr>
                <w:color w:val="000000"/>
              </w:rPr>
            </w:pPr>
            <w:r>
              <w:rPr>
                <w:color w:val="000000"/>
              </w:rPr>
              <w:t>участие в мониторинге 100% общеобразовательных организаций</w:t>
            </w:r>
          </w:p>
        </w:tc>
        <w:tc>
          <w:tcPr>
            <w:tcW w:w="3517" w:type="dxa"/>
            <w:tcMar>
              <w:left w:w="28" w:type="dxa"/>
              <w:right w:w="28" w:type="dxa"/>
            </w:tcMar>
          </w:tcPr>
          <w:p w:rsidR="00CF3A22" w:rsidRPr="00857B82" w:rsidRDefault="009214F5" w:rsidP="009214F5">
            <w:pPr>
              <w:ind w:right="-1"/>
              <w:jc w:val="center"/>
            </w:pPr>
            <w:r w:rsidRPr="00EF7C6C">
              <w:t>Михайлова Екатерина Витальевна, директор М</w:t>
            </w:r>
            <w:r>
              <w:t>КУ</w:t>
            </w:r>
            <w:r w:rsidRPr="00EF7C6C">
              <w:t xml:space="preserve"> «Ц</w:t>
            </w:r>
            <w:r>
              <w:t>РО Красногорского района», руководители общеобразовательных организаций</w:t>
            </w:r>
          </w:p>
        </w:tc>
      </w:tr>
      <w:tr w:rsidR="008A7CE1" w:rsidRPr="004D7993" w:rsidTr="002B1346">
        <w:tc>
          <w:tcPr>
            <w:tcW w:w="896" w:type="dxa"/>
            <w:tcMar>
              <w:left w:w="28" w:type="dxa"/>
              <w:right w:w="28" w:type="dxa"/>
            </w:tcMar>
          </w:tcPr>
          <w:p w:rsidR="008A7CE1" w:rsidRPr="00857B82" w:rsidRDefault="008A7CE1" w:rsidP="008A7CE1">
            <w:pPr>
              <w:ind w:right="-1"/>
              <w:jc w:val="center"/>
            </w:pPr>
            <w:r>
              <w:t>2.1.1.3.</w:t>
            </w:r>
          </w:p>
        </w:tc>
        <w:tc>
          <w:tcPr>
            <w:tcW w:w="5379" w:type="dxa"/>
            <w:tcMar>
              <w:left w:w="28" w:type="dxa"/>
              <w:right w:w="28" w:type="dxa"/>
            </w:tcMar>
          </w:tcPr>
          <w:p w:rsidR="008A7CE1" w:rsidRPr="001E4DE3" w:rsidRDefault="008A7CE1" w:rsidP="008A7CE1">
            <w:pPr>
              <w:ind w:right="-1"/>
            </w:pPr>
            <w:r>
              <w:t xml:space="preserve">Комплексный анализ </w:t>
            </w:r>
            <w:proofErr w:type="gramStart"/>
            <w:r>
              <w:t xml:space="preserve">результатов мониторинга эффективности </w:t>
            </w:r>
            <w:r w:rsidR="00C46D83">
              <w:t xml:space="preserve">деятельности </w:t>
            </w:r>
            <w:r>
              <w:t xml:space="preserve">руководителей </w:t>
            </w:r>
            <w:r w:rsidR="00B87755">
              <w:t>обще</w:t>
            </w:r>
            <w:r>
              <w:t>образовательных организаций</w:t>
            </w:r>
            <w:proofErr w:type="gramEnd"/>
          </w:p>
        </w:tc>
        <w:tc>
          <w:tcPr>
            <w:tcW w:w="1972" w:type="dxa"/>
            <w:tcMar>
              <w:left w:w="28" w:type="dxa"/>
              <w:right w:w="28" w:type="dxa"/>
            </w:tcMar>
            <w:vAlign w:val="center"/>
          </w:tcPr>
          <w:p w:rsidR="008A7CE1" w:rsidRPr="00857B82" w:rsidRDefault="00C5338A" w:rsidP="00C5338A">
            <w:pPr>
              <w:ind w:right="-1"/>
              <w:jc w:val="center"/>
            </w:pPr>
            <w:r>
              <w:t>в течение месяца после срока, указанного в п.2.1.1.2.</w:t>
            </w:r>
          </w:p>
        </w:tc>
        <w:tc>
          <w:tcPr>
            <w:tcW w:w="3082" w:type="dxa"/>
            <w:tcMar>
              <w:left w:w="28" w:type="dxa"/>
              <w:right w:w="28" w:type="dxa"/>
            </w:tcMar>
            <w:vAlign w:val="center"/>
          </w:tcPr>
          <w:p w:rsidR="008A7CE1" w:rsidRDefault="008A7CE1" w:rsidP="00441784">
            <w:pPr>
              <w:ind w:right="-1"/>
              <w:jc w:val="center"/>
              <w:rPr>
                <w:color w:val="000000"/>
              </w:rPr>
            </w:pPr>
            <w:r>
              <w:rPr>
                <w:color w:val="000000"/>
              </w:rPr>
              <w:t>аналитический отчет</w:t>
            </w:r>
          </w:p>
        </w:tc>
        <w:tc>
          <w:tcPr>
            <w:tcW w:w="3517" w:type="dxa"/>
            <w:tcMar>
              <w:left w:w="28" w:type="dxa"/>
              <w:right w:w="28" w:type="dxa"/>
            </w:tcMar>
          </w:tcPr>
          <w:p w:rsidR="008A7CE1" w:rsidRPr="00857B82" w:rsidRDefault="00715F0F" w:rsidP="00BA6918">
            <w:pPr>
              <w:ind w:right="-1"/>
              <w:jc w:val="center"/>
            </w:pPr>
            <w:r>
              <w:t>Иванова Наталия Геннадьевна, начальник Отдела народного образования Админист</w:t>
            </w:r>
            <w:r w:rsidR="00BA6918">
              <w:t>рации МО «Красногорский район»</w:t>
            </w:r>
          </w:p>
        </w:tc>
      </w:tr>
      <w:tr w:rsidR="008A7CE1" w:rsidRPr="004D7993" w:rsidTr="002B1346">
        <w:tc>
          <w:tcPr>
            <w:tcW w:w="896" w:type="dxa"/>
            <w:tcMar>
              <w:left w:w="28" w:type="dxa"/>
              <w:right w:w="28" w:type="dxa"/>
            </w:tcMar>
          </w:tcPr>
          <w:p w:rsidR="008A7CE1" w:rsidRPr="00857B82" w:rsidRDefault="008A7CE1" w:rsidP="008A7CE1">
            <w:pPr>
              <w:ind w:right="-1"/>
              <w:jc w:val="center"/>
            </w:pPr>
            <w:r>
              <w:t>2.1.1.4.</w:t>
            </w:r>
          </w:p>
        </w:tc>
        <w:tc>
          <w:tcPr>
            <w:tcW w:w="5379" w:type="dxa"/>
            <w:tcMar>
              <w:left w:w="28" w:type="dxa"/>
              <w:right w:w="28" w:type="dxa"/>
            </w:tcMar>
          </w:tcPr>
          <w:p w:rsidR="008A7CE1" w:rsidRDefault="008A7CE1" w:rsidP="008A7CE1">
            <w:pPr>
              <w:ind w:right="-1"/>
            </w:pPr>
            <w:r>
              <w:t xml:space="preserve">Подготовка адресных рекомендаций на основе </w:t>
            </w:r>
            <w:proofErr w:type="gramStart"/>
            <w:r>
              <w:t xml:space="preserve">анализа результатов  мониторинга эффективности </w:t>
            </w:r>
            <w:r w:rsidR="00C46D83">
              <w:t xml:space="preserve">деятельности </w:t>
            </w:r>
            <w:r>
              <w:t xml:space="preserve">руководителей </w:t>
            </w:r>
            <w:r w:rsidR="00B87755">
              <w:t>обще</w:t>
            </w:r>
            <w:r>
              <w:t>образовательных организаций</w:t>
            </w:r>
            <w:proofErr w:type="gramEnd"/>
          </w:p>
        </w:tc>
        <w:tc>
          <w:tcPr>
            <w:tcW w:w="1972" w:type="dxa"/>
            <w:tcMar>
              <w:left w:w="28" w:type="dxa"/>
              <w:right w:w="28" w:type="dxa"/>
            </w:tcMar>
            <w:vAlign w:val="center"/>
          </w:tcPr>
          <w:p w:rsidR="008A7CE1" w:rsidRPr="00857B82" w:rsidRDefault="00C5338A" w:rsidP="00C5338A">
            <w:pPr>
              <w:ind w:right="-1"/>
              <w:jc w:val="center"/>
            </w:pPr>
            <w:r>
              <w:t>в течение месяца пос</w:t>
            </w:r>
            <w:r w:rsidR="005060D4">
              <w:t>ле срока, указанного в п.2.1.1.3</w:t>
            </w:r>
            <w:r>
              <w:t>.</w:t>
            </w:r>
          </w:p>
        </w:tc>
        <w:tc>
          <w:tcPr>
            <w:tcW w:w="3082" w:type="dxa"/>
            <w:tcMar>
              <w:left w:w="28" w:type="dxa"/>
              <w:right w:w="28" w:type="dxa"/>
            </w:tcMar>
            <w:vAlign w:val="center"/>
          </w:tcPr>
          <w:p w:rsidR="008A7CE1" w:rsidRDefault="008A7CE1" w:rsidP="00441784">
            <w:pPr>
              <w:ind w:right="-1"/>
              <w:jc w:val="center"/>
            </w:pPr>
            <w:r>
              <w:t>адресные рекомендации</w:t>
            </w:r>
          </w:p>
        </w:tc>
        <w:tc>
          <w:tcPr>
            <w:tcW w:w="3517" w:type="dxa"/>
            <w:tcMar>
              <w:left w:w="28" w:type="dxa"/>
              <w:right w:w="28" w:type="dxa"/>
            </w:tcMar>
          </w:tcPr>
          <w:p w:rsidR="008A7CE1" w:rsidRPr="00857B82" w:rsidRDefault="00715F0F" w:rsidP="00715F0F">
            <w:pPr>
              <w:ind w:right="-1"/>
              <w:jc w:val="center"/>
            </w:pPr>
            <w:r w:rsidRPr="00EF7C6C">
              <w:t xml:space="preserve">Ремнева Лариса Васильевна, </w:t>
            </w:r>
            <w:r w:rsidRPr="00EF7C6C">
              <w:rPr>
                <w:spacing w:val="-1"/>
              </w:rPr>
              <w:t>заместител</w:t>
            </w:r>
            <w:r>
              <w:rPr>
                <w:spacing w:val="-1"/>
              </w:rPr>
              <w:t>ь</w:t>
            </w:r>
            <w:r w:rsidRPr="00EF7C6C">
              <w:rPr>
                <w:spacing w:val="-1"/>
              </w:rPr>
              <w:t xml:space="preserve"> главы Администрации по социальным вопросам муниципального образования</w:t>
            </w:r>
            <w:r>
              <w:t xml:space="preserve"> «Красногорский район»</w:t>
            </w:r>
          </w:p>
        </w:tc>
      </w:tr>
      <w:tr w:rsidR="00721DE3" w:rsidRPr="004D7993" w:rsidTr="002B1346">
        <w:tc>
          <w:tcPr>
            <w:tcW w:w="896" w:type="dxa"/>
            <w:tcMar>
              <w:left w:w="28" w:type="dxa"/>
              <w:right w:w="28" w:type="dxa"/>
            </w:tcMar>
          </w:tcPr>
          <w:p w:rsidR="00721DE3" w:rsidRPr="00A01FC8" w:rsidRDefault="00721DE3" w:rsidP="00721DE3">
            <w:pPr>
              <w:ind w:right="-1"/>
              <w:jc w:val="center"/>
            </w:pPr>
            <w:r w:rsidRPr="00A01FC8">
              <w:t>2.1.1.5.</w:t>
            </w:r>
          </w:p>
        </w:tc>
        <w:tc>
          <w:tcPr>
            <w:tcW w:w="5379" w:type="dxa"/>
            <w:tcMar>
              <w:left w:w="28" w:type="dxa"/>
              <w:right w:w="28" w:type="dxa"/>
            </w:tcMar>
          </w:tcPr>
          <w:p w:rsidR="00721DE3" w:rsidRPr="00A01FC8" w:rsidRDefault="00721DE3" w:rsidP="00721DE3">
            <w:pPr>
              <w:ind w:right="-1"/>
            </w:pPr>
            <w:r w:rsidRPr="00A01FC8">
              <w:t>Р</w:t>
            </w:r>
            <w:r w:rsidR="00443624" w:rsidRPr="00A01FC8">
              <w:t xml:space="preserve">ассмотрение </w:t>
            </w:r>
            <w:proofErr w:type="gramStart"/>
            <w:r w:rsidR="00443624" w:rsidRPr="00A01FC8">
              <w:t xml:space="preserve">результатов </w:t>
            </w:r>
            <w:r w:rsidR="00B87755">
              <w:t>мониторинга эффективности деятельности руководителей общеобразовательных организаций</w:t>
            </w:r>
            <w:proofErr w:type="gramEnd"/>
            <w:r w:rsidR="00443624" w:rsidRPr="00A01FC8">
              <w:t xml:space="preserve"> на заседании рабочей группы</w:t>
            </w:r>
          </w:p>
        </w:tc>
        <w:tc>
          <w:tcPr>
            <w:tcW w:w="1972" w:type="dxa"/>
            <w:tcMar>
              <w:left w:w="28" w:type="dxa"/>
              <w:right w:w="28" w:type="dxa"/>
            </w:tcMar>
            <w:vAlign w:val="center"/>
          </w:tcPr>
          <w:p w:rsidR="00721DE3" w:rsidRPr="00A01FC8" w:rsidRDefault="002B1346" w:rsidP="002B1346">
            <w:pPr>
              <w:ind w:right="-1"/>
              <w:jc w:val="center"/>
            </w:pPr>
            <w:r>
              <w:t>в течение месяца после срока, указанного в п.2.1.1.4.</w:t>
            </w:r>
          </w:p>
        </w:tc>
        <w:tc>
          <w:tcPr>
            <w:tcW w:w="3082" w:type="dxa"/>
            <w:tcMar>
              <w:left w:w="28" w:type="dxa"/>
              <w:right w:w="28" w:type="dxa"/>
            </w:tcMar>
            <w:vAlign w:val="center"/>
          </w:tcPr>
          <w:p w:rsidR="00721DE3" w:rsidRDefault="00443624" w:rsidP="00721DE3">
            <w:pPr>
              <w:ind w:right="-1"/>
              <w:jc w:val="center"/>
            </w:pPr>
            <w:r w:rsidRPr="00A01FC8">
              <w:t>протокол заседания</w:t>
            </w:r>
            <w:r w:rsidR="002B1346">
              <w:t xml:space="preserve"> рабочей группы</w:t>
            </w:r>
          </w:p>
        </w:tc>
        <w:tc>
          <w:tcPr>
            <w:tcW w:w="3517" w:type="dxa"/>
            <w:tcMar>
              <w:left w:w="28" w:type="dxa"/>
              <w:right w:w="28" w:type="dxa"/>
            </w:tcMar>
          </w:tcPr>
          <w:p w:rsidR="00721DE3" w:rsidRPr="00857B82" w:rsidRDefault="00FA1B46" w:rsidP="00FA1B46">
            <w:pPr>
              <w:ind w:right="-1"/>
              <w:jc w:val="center"/>
            </w:pPr>
            <w:r w:rsidRPr="00EF7C6C">
              <w:t xml:space="preserve">Ремнева Лариса Васильевна, </w:t>
            </w:r>
            <w:r w:rsidRPr="00EF7C6C">
              <w:rPr>
                <w:spacing w:val="-1"/>
              </w:rPr>
              <w:t>заместител</w:t>
            </w:r>
            <w:r>
              <w:rPr>
                <w:spacing w:val="-1"/>
              </w:rPr>
              <w:t>ь</w:t>
            </w:r>
            <w:r w:rsidRPr="00EF7C6C">
              <w:rPr>
                <w:spacing w:val="-1"/>
              </w:rPr>
              <w:t xml:space="preserve"> главы Администрации по социальным вопросам муниципального образования</w:t>
            </w:r>
            <w:r>
              <w:t xml:space="preserve"> «Красногорский район»</w:t>
            </w:r>
          </w:p>
        </w:tc>
      </w:tr>
      <w:tr w:rsidR="002B1346" w:rsidRPr="004D7993" w:rsidTr="002B1346">
        <w:trPr>
          <w:trHeight w:val="1356"/>
        </w:trPr>
        <w:tc>
          <w:tcPr>
            <w:tcW w:w="896" w:type="dxa"/>
            <w:tcMar>
              <w:left w:w="28" w:type="dxa"/>
              <w:right w:w="28" w:type="dxa"/>
            </w:tcMar>
          </w:tcPr>
          <w:p w:rsidR="002B1346" w:rsidRPr="00857B82" w:rsidRDefault="002B1346" w:rsidP="002B1346">
            <w:pPr>
              <w:ind w:right="-1"/>
              <w:jc w:val="center"/>
            </w:pPr>
            <w:r>
              <w:lastRenderedPageBreak/>
              <w:t>2.1.1.6.</w:t>
            </w:r>
          </w:p>
        </w:tc>
        <w:tc>
          <w:tcPr>
            <w:tcW w:w="5379" w:type="dxa"/>
            <w:tcMar>
              <w:left w:w="28" w:type="dxa"/>
              <w:right w:w="28" w:type="dxa"/>
            </w:tcMar>
          </w:tcPr>
          <w:p w:rsidR="002B1346" w:rsidRDefault="002B1346" w:rsidP="00B87755">
            <w:pPr>
              <w:ind w:right="-1"/>
            </w:pPr>
            <w:r>
              <w:t xml:space="preserve">Доведение </w:t>
            </w:r>
            <w:r w:rsidRPr="00A01FC8">
              <w:t xml:space="preserve">результатов </w:t>
            </w:r>
            <w:r w:rsidR="00B87755">
              <w:t xml:space="preserve">мониторинга </w:t>
            </w:r>
            <w:r>
              <w:t>до руководителей общеобразовательных организаций, в отношении которых проводилась оценка эффективности деятельности</w:t>
            </w:r>
          </w:p>
        </w:tc>
        <w:tc>
          <w:tcPr>
            <w:tcW w:w="1972" w:type="dxa"/>
            <w:tcMar>
              <w:left w:w="28" w:type="dxa"/>
              <w:right w:w="28" w:type="dxa"/>
            </w:tcMar>
            <w:vAlign w:val="center"/>
          </w:tcPr>
          <w:p w:rsidR="002B1346" w:rsidRDefault="002B1346" w:rsidP="002B1346">
            <w:pPr>
              <w:ind w:right="-1"/>
              <w:jc w:val="center"/>
            </w:pPr>
            <w:r>
              <w:t>в течение месяца после срока, указанного в п.2.1.1.5.</w:t>
            </w:r>
          </w:p>
        </w:tc>
        <w:tc>
          <w:tcPr>
            <w:tcW w:w="3082" w:type="dxa"/>
            <w:tcMar>
              <w:left w:w="28" w:type="dxa"/>
              <w:right w:w="28" w:type="dxa"/>
            </w:tcMar>
            <w:vAlign w:val="center"/>
          </w:tcPr>
          <w:p w:rsidR="002B1346" w:rsidRPr="005060D4" w:rsidRDefault="002B1346" w:rsidP="002B1346">
            <w:pPr>
              <w:ind w:right="-1"/>
              <w:jc w:val="center"/>
            </w:pPr>
            <w:r>
              <w:t>письмо органа управления образованием</w:t>
            </w:r>
          </w:p>
        </w:tc>
        <w:tc>
          <w:tcPr>
            <w:tcW w:w="3517" w:type="dxa"/>
            <w:tcMar>
              <w:left w:w="28" w:type="dxa"/>
              <w:right w:w="28" w:type="dxa"/>
            </w:tcMar>
          </w:tcPr>
          <w:p w:rsidR="002B1346" w:rsidRPr="00857B82" w:rsidRDefault="00162043" w:rsidP="00162043">
            <w:pPr>
              <w:ind w:right="-1"/>
              <w:jc w:val="center"/>
            </w:pPr>
            <w:r w:rsidRPr="00EF7C6C">
              <w:t>Михайлова Екатерина Витальевна, директор М</w:t>
            </w:r>
            <w:r>
              <w:t>КУ</w:t>
            </w:r>
            <w:r w:rsidRPr="00EF7C6C">
              <w:t xml:space="preserve"> «Ц</w:t>
            </w:r>
            <w:r>
              <w:t>РО Красногорского района»</w:t>
            </w:r>
          </w:p>
        </w:tc>
      </w:tr>
      <w:tr w:rsidR="002B1346" w:rsidRPr="004D7993" w:rsidTr="002B1346">
        <w:tc>
          <w:tcPr>
            <w:tcW w:w="896" w:type="dxa"/>
            <w:tcMar>
              <w:left w:w="28" w:type="dxa"/>
              <w:right w:w="28" w:type="dxa"/>
            </w:tcMar>
          </w:tcPr>
          <w:p w:rsidR="002B1346" w:rsidRPr="00857B82" w:rsidRDefault="002B1346" w:rsidP="002B1346">
            <w:pPr>
              <w:ind w:right="-1"/>
              <w:jc w:val="center"/>
            </w:pPr>
            <w:r>
              <w:t>2.1.1.7.</w:t>
            </w:r>
          </w:p>
        </w:tc>
        <w:tc>
          <w:tcPr>
            <w:tcW w:w="5379" w:type="dxa"/>
            <w:tcMar>
              <w:left w:w="28" w:type="dxa"/>
              <w:right w:w="28" w:type="dxa"/>
            </w:tcMar>
          </w:tcPr>
          <w:p w:rsidR="002B1346" w:rsidRPr="005060D4" w:rsidRDefault="002B1346" w:rsidP="002B1346">
            <w:pPr>
              <w:ind w:right="-1"/>
            </w:pPr>
            <w:r>
              <w:t xml:space="preserve">Согласование </w:t>
            </w:r>
            <w:r w:rsidRPr="005060D4">
              <w:t>индивидуальны</w:t>
            </w:r>
            <w:r>
              <w:t>х</w:t>
            </w:r>
            <w:r w:rsidRPr="005060D4">
              <w:t xml:space="preserve"> </w:t>
            </w:r>
            <w:r>
              <w:t>планов</w:t>
            </w:r>
            <w:r w:rsidRPr="005060D4">
              <w:t xml:space="preserve"> развития руководителей </w:t>
            </w:r>
            <w:r w:rsidR="00B87755">
              <w:t>обще</w:t>
            </w:r>
            <w:r w:rsidRPr="005060D4">
              <w:t>образовательных организаций</w:t>
            </w:r>
          </w:p>
        </w:tc>
        <w:tc>
          <w:tcPr>
            <w:tcW w:w="1972" w:type="dxa"/>
            <w:tcMar>
              <w:left w:w="28" w:type="dxa"/>
              <w:right w:w="28" w:type="dxa"/>
            </w:tcMar>
            <w:vAlign w:val="center"/>
          </w:tcPr>
          <w:p w:rsidR="002B1346" w:rsidRPr="005060D4" w:rsidRDefault="002B1346" w:rsidP="002B1346">
            <w:pPr>
              <w:ind w:right="-1"/>
              <w:jc w:val="center"/>
            </w:pPr>
            <w:r>
              <w:t>в течение месяца после срока, указанного в п.2.1.1.6.</w:t>
            </w:r>
          </w:p>
        </w:tc>
        <w:tc>
          <w:tcPr>
            <w:tcW w:w="3082" w:type="dxa"/>
            <w:tcMar>
              <w:left w:w="28" w:type="dxa"/>
              <w:right w:w="28" w:type="dxa"/>
            </w:tcMar>
            <w:vAlign w:val="center"/>
          </w:tcPr>
          <w:p w:rsidR="002B1346" w:rsidRPr="005060D4" w:rsidRDefault="002B1346" w:rsidP="002B1346">
            <w:pPr>
              <w:ind w:right="-1"/>
              <w:jc w:val="center"/>
            </w:pPr>
            <w:r w:rsidRPr="005060D4">
              <w:t>индивидуальные планы развития руководителей образовательных организаций</w:t>
            </w:r>
          </w:p>
        </w:tc>
        <w:tc>
          <w:tcPr>
            <w:tcW w:w="3517" w:type="dxa"/>
            <w:tcMar>
              <w:left w:w="28" w:type="dxa"/>
              <w:right w:w="28" w:type="dxa"/>
            </w:tcMar>
          </w:tcPr>
          <w:p w:rsidR="002B1346" w:rsidRPr="00857B82" w:rsidRDefault="00FA1B46" w:rsidP="00FA1B46">
            <w:pPr>
              <w:ind w:right="-1"/>
              <w:jc w:val="center"/>
            </w:pPr>
            <w:r>
              <w:t>Иванова Наталия Геннадьевна, начальник Отдела народного образования Администрации МО «Красногорский район», руководители общеобразовательных организаций</w:t>
            </w:r>
          </w:p>
        </w:tc>
      </w:tr>
      <w:tr w:rsidR="002B1346" w:rsidRPr="004D7993" w:rsidTr="002B1346">
        <w:tc>
          <w:tcPr>
            <w:tcW w:w="896" w:type="dxa"/>
            <w:tcMar>
              <w:left w:w="28" w:type="dxa"/>
              <w:right w:w="28" w:type="dxa"/>
            </w:tcMar>
          </w:tcPr>
          <w:p w:rsidR="002B1346" w:rsidRDefault="002B1346" w:rsidP="002B1346">
            <w:pPr>
              <w:ind w:right="-1"/>
              <w:jc w:val="center"/>
            </w:pPr>
            <w:r>
              <w:t>2.1.1.8.</w:t>
            </w:r>
          </w:p>
        </w:tc>
        <w:tc>
          <w:tcPr>
            <w:tcW w:w="5379" w:type="dxa"/>
            <w:tcMar>
              <w:left w:w="28" w:type="dxa"/>
              <w:right w:w="28" w:type="dxa"/>
            </w:tcMar>
          </w:tcPr>
          <w:p w:rsidR="002B1346" w:rsidRDefault="002B1346" w:rsidP="002B1346">
            <w:pPr>
              <w:ind w:right="-1"/>
            </w:pPr>
            <w:r>
              <w:t xml:space="preserve">Проведение мероприятий по повышению эффективности деятельности руководителей </w:t>
            </w:r>
            <w:r w:rsidR="00B87755">
              <w:t>обще</w:t>
            </w:r>
            <w:r>
              <w:t>образовательных организаций в соответствии с рекомендациями, полученными в ходе анализа результатов  мониторинга</w:t>
            </w:r>
          </w:p>
        </w:tc>
        <w:tc>
          <w:tcPr>
            <w:tcW w:w="1972" w:type="dxa"/>
            <w:tcMar>
              <w:left w:w="28" w:type="dxa"/>
              <w:right w:w="28" w:type="dxa"/>
            </w:tcMar>
            <w:vAlign w:val="center"/>
          </w:tcPr>
          <w:p w:rsidR="002B1346" w:rsidRPr="00857B82" w:rsidRDefault="002B1346" w:rsidP="002B1346">
            <w:pPr>
              <w:ind w:right="-1"/>
              <w:jc w:val="center"/>
            </w:pPr>
            <w:r>
              <w:t>в течение года</w:t>
            </w:r>
          </w:p>
        </w:tc>
        <w:tc>
          <w:tcPr>
            <w:tcW w:w="3082" w:type="dxa"/>
            <w:tcMar>
              <w:left w:w="28" w:type="dxa"/>
              <w:right w:w="28" w:type="dxa"/>
            </w:tcMar>
            <w:vAlign w:val="center"/>
          </w:tcPr>
          <w:p w:rsidR="002B1346" w:rsidRDefault="002B1346" w:rsidP="002B1346">
            <w:pPr>
              <w:ind w:right="-1"/>
              <w:jc w:val="center"/>
            </w:pPr>
            <w:r>
              <w:t>план мероприятий</w:t>
            </w:r>
          </w:p>
        </w:tc>
        <w:tc>
          <w:tcPr>
            <w:tcW w:w="3517" w:type="dxa"/>
            <w:tcMar>
              <w:left w:w="28" w:type="dxa"/>
              <w:right w:w="28" w:type="dxa"/>
            </w:tcMar>
          </w:tcPr>
          <w:p w:rsidR="002B1346" w:rsidRPr="00857B82" w:rsidRDefault="00FA1B46" w:rsidP="00FA1B46">
            <w:pPr>
              <w:ind w:right="-1"/>
              <w:jc w:val="center"/>
            </w:pPr>
            <w:r w:rsidRPr="00EF7C6C">
              <w:t>Михайлова Екатерина Витальевна, директор М</w:t>
            </w:r>
            <w:r>
              <w:t>КУ</w:t>
            </w:r>
            <w:r w:rsidRPr="00EF7C6C">
              <w:t xml:space="preserve"> «Ц</w:t>
            </w:r>
            <w:r>
              <w:t>РО Красногорского района», руководители общеобразовательных организаций</w:t>
            </w:r>
          </w:p>
        </w:tc>
      </w:tr>
      <w:tr w:rsidR="002B1346" w:rsidRPr="004D7993" w:rsidTr="002B1346">
        <w:tc>
          <w:tcPr>
            <w:tcW w:w="896" w:type="dxa"/>
            <w:tcMar>
              <w:left w:w="28" w:type="dxa"/>
              <w:right w:w="28" w:type="dxa"/>
            </w:tcMar>
          </w:tcPr>
          <w:p w:rsidR="002B1346" w:rsidRPr="00857B82" w:rsidRDefault="002B1346" w:rsidP="002B1346">
            <w:pPr>
              <w:ind w:right="-1"/>
              <w:jc w:val="center"/>
            </w:pPr>
            <w:r>
              <w:t>2.1.1.9.</w:t>
            </w:r>
          </w:p>
        </w:tc>
        <w:tc>
          <w:tcPr>
            <w:tcW w:w="5379" w:type="dxa"/>
            <w:tcMar>
              <w:left w:w="28" w:type="dxa"/>
              <w:right w:w="28" w:type="dxa"/>
            </w:tcMar>
          </w:tcPr>
          <w:p w:rsidR="002B1346" w:rsidRDefault="002B1346" w:rsidP="002B1346">
            <w:pPr>
              <w:ind w:right="-1"/>
            </w:pPr>
            <w:r>
              <w:t>Принятие управленческих решений по результатам проведенного анализа, реализованных мер</w:t>
            </w:r>
          </w:p>
        </w:tc>
        <w:tc>
          <w:tcPr>
            <w:tcW w:w="1972" w:type="dxa"/>
            <w:tcMar>
              <w:left w:w="28" w:type="dxa"/>
              <w:right w:w="28" w:type="dxa"/>
            </w:tcMar>
            <w:vAlign w:val="center"/>
          </w:tcPr>
          <w:p w:rsidR="002B1346" w:rsidRPr="00857B82" w:rsidRDefault="002B1346" w:rsidP="002B1346">
            <w:pPr>
              <w:ind w:right="-1"/>
              <w:jc w:val="center"/>
            </w:pPr>
            <w:r>
              <w:t>в течение года</w:t>
            </w:r>
          </w:p>
        </w:tc>
        <w:tc>
          <w:tcPr>
            <w:tcW w:w="3082" w:type="dxa"/>
            <w:tcMar>
              <w:left w:w="28" w:type="dxa"/>
              <w:right w:w="28" w:type="dxa"/>
            </w:tcMar>
            <w:vAlign w:val="center"/>
          </w:tcPr>
          <w:p w:rsidR="002B1346" w:rsidRDefault="002B1346" w:rsidP="002B1346">
            <w:pPr>
              <w:ind w:right="-1"/>
              <w:jc w:val="center"/>
            </w:pPr>
            <w:r>
              <w:t>распорядительный акт</w:t>
            </w:r>
          </w:p>
        </w:tc>
        <w:tc>
          <w:tcPr>
            <w:tcW w:w="3517" w:type="dxa"/>
            <w:tcMar>
              <w:left w:w="28" w:type="dxa"/>
              <w:right w:w="28" w:type="dxa"/>
            </w:tcMar>
          </w:tcPr>
          <w:p w:rsidR="006739EE" w:rsidRDefault="006739EE" w:rsidP="00FA1B46">
            <w:pPr>
              <w:ind w:right="-1"/>
              <w:jc w:val="center"/>
            </w:pPr>
            <w:r w:rsidRPr="00EF7C6C">
              <w:t xml:space="preserve">Ремнева Лариса Васильевна, </w:t>
            </w:r>
            <w:r w:rsidRPr="00EF7C6C">
              <w:rPr>
                <w:spacing w:val="-1"/>
              </w:rPr>
              <w:t>заместител</w:t>
            </w:r>
            <w:r>
              <w:rPr>
                <w:spacing w:val="-1"/>
              </w:rPr>
              <w:t>ь</w:t>
            </w:r>
            <w:r w:rsidRPr="00EF7C6C">
              <w:rPr>
                <w:spacing w:val="-1"/>
              </w:rPr>
              <w:t xml:space="preserve"> главы Администрации по социальным вопросам муниципального образования</w:t>
            </w:r>
            <w:r>
              <w:t xml:space="preserve"> «Красногорский район»,</w:t>
            </w:r>
          </w:p>
          <w:p w:rsidR="002B1346" w:rsidRPr="00857B82" w:rsidRDefault="00162043" w:rsidP="00FA1B46">
            <w:pPr>
              <w:ind w:right="-1"/>
              <w:jc w:val="center"/>
            </w:pPr>
            <w:r>
              <w:t>Иванова Н</w:t>
            </w:r>
            <w:r w:rsidR="00FA1B46">
              <w:t xml:space="preserve">аталия </w:t>
            </w:r>
            <w:r>
              <w:t>Г</w:t>
            </w:r>
            <w:r w:rsidR="00FA1B46">
              <w:t>еннадьевна</w:t>
            </w:r>
            <w:r>
              <w:t>,</w:t>
            </w:r>
            <w:r w:rsidR="00292A7C">
              <w:t xml:space="preserve"> начальник Отдела народного образования Администрации МО «Красногорский район» </w:t>
            </w:r>
          </w:p>
        </w:tc>
      </w:tr>
      <w:tr w:rsidR="002B1346" w:rsidRPr="004D7993" w:rsidTr="002B1346">
        <w:tc>
          <w:tcPr>
            <w:tcW w:w="896" w:type="dxa"/>
            <w:tcMar>
              <w:left w:w="28" w:type="dxa"/>
              <w:right w:w="28" w:type="dxa"/>
            </w:tcMar>
          </w:tcPr>
          <w:p w:rsidR="002B1346" w:rsidRDefault="002B1346" w:rsidP="002B1346">
            <w:pPr>
              <w:ind w:right="-1"/>
              <w:jc w:val="center"/>
            </w:pPr>
            <w:r>
              <w:t>2.1.1.10.</w:t>
            </w:r>
          </w:p>
        </w:tc>
        <w:tc>
          <w:tcPr>
            <w:tcW w:w="5379" w:type="dxa"/>
            <w:tcMar>
              <w:left w:w="28" w:type="dxa"/>
              <w:right w:w="28" w:type="dxa"/>
            </w:tcMar>
          </w:tcPr>
          <w:p w:rsidR="002B1346" w:rsidRPr="00857B82" w:rsidRDefault="002B1346" w:rsidP="002B1346">
            <w:pPr>
              <w:ind w:right="-1"/>
            </w:pPr>
            <w:r>
              <w:t xml:space="preserve">Анализ и оценка эффективности принятых мер по итогам </w:t>
            </w:r>
            <w:proofErr w:type="gramStart"/>
            <w:r>
              <w:t xml:space="preserve">мониторинга эффективности деятельности руководителей </w:t>
            </w:r>
            <w:r w:rsidR="00B87755">
              <w:t>обще</w:t>
            </w:r>
            <w:r>
              <w:t>образовательных организаций</w:t>
            </w:r>
            <w:proofErr w:type="gramEnd"/>
          </w:p>
        </w:tc>
        <w:tc>
          <w:tcPr>
            <w:tcW w:w="1972" w:type="dxa"/>
            <w:tcMar>
              <w:left w:w="28" w:type="dxa"/>
              <w:right w:w="28" w:type="dxa"/>
            </w:tcMar>
            <w:vAlign w:val="center"/>
          </w:tcPr>
          <w:p w:rsidR="002B1346" w:rsidRPr="00857B82" w:rsidRDefault="002B1346" w:rsidP="002B1346">
            <w:pPr>
              <w:ind w:right="-1"/>
              <w:jc w:val="center"/>
            </w:pPr>
            <w:r>
              <w:t>в течение года</w:t>
            </w:r>
          </w:p>
        </w:tc>
        <w:tc>
          <w:tcPr>
            <w:tcW w:w="3082" w:type="dxa"/>
            <w:tcMar>
              <w:left w:w="28" w:type="dxa"/>
              <w:right w:w="28" w:type="dxa"/>
            </w:tcMar>
            <w:vAlign w:val="center"/>
          </w:tcPr>
          <w:p w:rsidR="002B1346" w:rsidRPr="00857B82" w:rsidRDefault="002B1346" w:rsidP="002B1346">
            <w:pPr>
              <w:ind w:right="-1"/>
              <w:jc w:val="center"/>
            </w:pPr>
            <w:r>
              <w:t>итоговый отчет</w:t>
            </w:r>
          </w:p>
        </w:tc>
        <w:tc>
          <w:tcPr>
            <w:tcW w:w="3517" w:type="dxa"/>
            <w:tcMar>
              <w:left w:w="28" w:type="dxa"/>
              <w:right w:w="28" w:type="dxa"/>
            </w:tcMar>
          </w:tcPr>
          <w:p w:rsidR="002B1346" w:rsidRPr="00857B82" w:rsidRDefault="00715F0F" w:rsidP="00715F0F">
            <w:pPr>
              <w:ind w:right="-1"/>
              <w:jc w:val="center"/>
            </w:pPr>
            <w:r>
              <w:t>Иванова Наталия Геннадьевна, начальник Отдела народного образования Администрации МО «Красногорский район»</w:t>
            </w:r>
          </w:p>
        </w:tc>
      </w:tr>
      <w:tr w:rsidR="002B1346" w:rsidRPr="004D7993" w:rsidTr="002B1346">
        <w:tc>
          <w:tcPr>
            <w:tcW w:w="896" w:type="dxa"/>
            <w:tcMar>
              <w:left w:w="28" w:type="dxa"/>
              <w:right w:w="28" w:type="dxa"/>
            </w:tcMar>
          </w:tcPr>
          <w:p w:rsidR="002B1346" w:rsidRDefault="006B6D22" w:rsidP="006B6D22">
            <w:pPr>
              <w:ind w:right="-1"/>
              <w:jc w:val="center"/>
            </w:pPr>
            <w:r>
              <w:t>2.1.1.11.</w:t>
            </w:r>
          </w:p>
        </w:tc>
        <w:tc>
          <w:tcPr>
            <w:tcW w:w="5379" w:type="dxa"/>
            <w:tcMar>
              <w:left w:w="28" w:type="dxa"/>
              <w:right w:w="28" w:type="dxa"/>
            </w:tcMar>
          </w:tcPr>
          <w:p w:rsidR="002B1346" w:rsidRDefault="002B1346" w:rsidP="002B1346">
            <w:pPr>
              <w:ind w:right="-1"/>
            </w:pPr>
            <w:r>
              <w:t xml:space="preserve">Анализ и оценка эффективности принятых управленческих решений по результатам </w:t>
            </w:r>
            <w:r>
              <w:lastRenderedPageBreak/>
              <w:t>проведенного анализа</w:t>
            </w:r>
          </w:p>
        </w:tc>
        <w:tc>
          <w:tcPr>
            <w:tcW w:w="1972" w:type="dxa"/>
            <w:tcMar>
              <w:left w:w="28" w:type="dxa"/>
              <w:right w:w="28" w:type="dxa"/>
            </w:tcMar>
            <w:vAlign w:val="center"/>
          </w:tcPr>
          <w:p w:rsidR="002B1346" w:rsidRPr="00857B82" w:rsidRDefault="002B1346" w:rsidP="002B1346">
            <w:pPr>
              <w:ind w:right="-1"/>
              <w:jc w:val="center"/>
            </w:pPr>
            <w:r>
              <w:lastRenderedPageBreak/>
              <w:t>31.01.2022 г.</w:t>
            </w:r>
          </w:p>
        </w:tc>
        <w:tc>
          <w:tcPr>
            <w:tcW w:w="3082" w:type="dxa"/>
            <w:tcMar>
              <w:left w:w="28" w:type="dxa"/>
              <w:right w:w="28" w:type="dxa"/>
            </w:tcMar>
            <w:vAlign w:val="center"/>
          </w:tcPr>
          <w:p w:rsidR="002B1346" w:rsidRDefault="002B1346" w:rsidP="002B1346">
            <w:pPr>
              <w:ind w:right="-1"/>
              <w:jc w:val="center"/>
            </w:pPr>
            <w:r>
              <w:t>план мероприятий на 2022 год</w:t>
            </w:r>
          </w:p>
        </w:tc>
        <w:tc>
          <w:tcPr>
            <w:tcW w:w="3517" w:type="dxa"/>
            <w:tcMar>
              <w:left w:w="28" w:type="dxa"/>
              <w:right w:w="28" w:type="dxa"/>
            </w:tcMar>
          </w:tcPr>
          <w:p w:rsidR="002B1346" w:rsidRPr="00857B82" w:rsidRDefault="00715F0F" w:rsidP="00715F0F">
            <w:pPr>
              <w:ind w:right="-1"/>
              <w:jc w:val="center"/>
            </w:pPr>
            <w:r>
              <w:t xml:space="preserve">Иванова Наталия Геннадьевна, начальник Отдела народного </w:t>
            </w:r>
            <w:r>
              <w:lastRenderedPageBreak/>
              <w:t>образования Администрации МО «Красногорский район»</w:t>
            </w:r>
          </w:p>
        </w:tc>
      </w:tr>
      <w:tr w:rsidR="002B1346" w:rsidRPr="00E17ED6" w:rsidTr="002B1346">
        <w:tc>
          <w:tcPr>
            <w:tcW w:w="14846" w:type="dxa"/>
            <w:gridSpan w:val="5"/>
            <w:tcMar>
              <w:left w:w="28" w:type="dxa"/>
              <w:right w:w="28" w:type="dxa"/>
            </w:tcMar>
          </w:tcPr>
          <w:p w:rsidR="002B1346" w:rsidRPr="00626F47" w:rsidRDefault="002B1346" w:rsidP="002B1346">
            <w:pPr>
              <w:ind w:right="-1"/>
              <w:jc w:val="center"/>
              <w:rPr>
                <w:b/>
              </w:rPr>
            </w:pPr>
            <w:r w:rsidRPr="00626F47">
              <w:rPr>
                <w:b/>
              </w:rPr>
              <w:lastRenderedPageBreak/>
              <w:t xml:space="preserve">3. Информационное сопровождение функционирования </w:t>
            </w:r>
            <w:r w:rsidRPr="00ED5A5C">
              <w:rPr>
                <w:b/>
              </w:rPr>
              <w:t>механизмов у</w:t>
            </w:r>
            <w:r>
              <w:rPr>
                <w:b/>
              </w:rPr>
              <w:t>правления качеством образования</w:t>
            </w:r>
          </w:p>
        </w:tc>
      </w:tr>
      <w:tr w:rsidR="002B1346" w:rsidRPr="00E17ED6" w:rsidTr="002B1346">
        <w:tc>
          <w:tcPr>
            <w:tcW w:w="896" w:type="dxa"/>
            <w:tcMar>
              <w:left w:w="28" w:type="dxa"/>
              <w:right w:w="28" w:type="dxa"/>
            </w:tcMar>
          </w:tcPr>
          <w:p w:rsidR="002B1346" w:rsidRPr="00E17ED6" w:rsidRDefault="002B1346" w:rsidP="002B1346">
            <w:pPr>
              <w:ind w:right="-1"/>
              <w:jc w:val="center"/>
            </w:pPr>
            <w:r>
              <w:t>3.1.</w:t>
            </w:r>
          </w:p>
        </w:tc>
        <w:tc>
          <w:tcPr>
            <w:tcW w:w="5379" w:type="dxa"/>
            <w:tcMar>
              <w:left w:w="28" w:type="dxa"/>
              <w:right w:w="28" w:type="dxa"/>
            </w:tcMar>
            <w:vAlign w:val="center"/>
          </w:tcPr>
          <w:p w:rsidR="002B1346" w:rsidRPr="00E80FD1" w:rsidRDefault="002B1346" w:rsidP="002B1346">
            <w:pPr>
              <w:ind w:right="-1"/>
              <w:rPr>
                <w:color w:val="000000"/>
              </w:rPr>
            </w:pPr>
            <w:r w:rsidRPr="00E80FD1">
              <w:rPr>
                <w:color w:val="000000"/>
              </w:rPr>
              <w:t>Обновление структуры и содержания раздела «Мониторинг и оценка в систе</w:t>
            </w:r>
            <w:r>
              <w:rPr>
                <w:color w:val="000000"/>
              </w:rPr>
              <w:t xml:space="preserve">ме образования» на официальном </w:t>
            </w:r>
            <w:r w:rsidRPr="00E80FD1">
              <w:rPr>
                <w:color w:val="000000"/>
              </w:rPr>
              <w:t xml:space="preserve">сайте </w:t>
            </w:r>
            <w:r>
              <w:rPr>
                <w:color w:val="000000"/>
              </w:rPr>
              <w:t>органа управления образованием</w:t>
            </w:r>
          </w:p>
        </w:tc>
        <w:tc>
          <w:tcPr>
            <w:tcW w:w="1972" w:type="dxa"/>
            <w:tcMar>
              <w:left w:w="28" w:type="dxa"/>
              <w:right w:w="28" w:type="dxa"/>
            </w:tcMar>
            <w:vAlign w:val="center"/>
          </w:tcPr>
          <w:p w:rsidR="002B1346" w:rsidRPr="00E80FD1" w:rsidRDefault="002B1346" w:rsidP="002B1346">
            <w:pPr>
              <w:ind w:right="-1"/>
              <w:jc w:val="center"/>
            </w:pPr>
            <w:r>
              <w:t>по мере необходимости</w:t>
            </w:r>
          </w:p>
        </w:tc>
        <w:tc>
          <w:tcPr>
            <w:tcW w:w="3082" w:type="dxa"/>
            <w:tcMar>
              <w:left w:w="28" w:type="dxa"/>
              <w:right w:w="28" w:type="dxa"/>
            </w:tcMar>
            <w:vAlign w:val="center"/>
          </w:tcPr>
          <w:p w:rsidR="002B1346" w:rsidRPr="00E80FD1" w:rsidRDefault="002B1346" w:rsidP="002B1346">
            <w:pPr>
              <w:ind w:right="-1"/>
              <w:jc w:val="center"/>
            </w:pPr>
            <w:r>
              <w:t>о</w:t>
            </w:r>
            <w:r w:rsidRPr="00E80FD1">
              <w:t>бновлена и актуализирована информация</w:t>
            </w:r>
          </w:p>
        </w:tc>
        <w:tc>
          <w:tcPr>
            <w:tcW w:w="3517" w:type="dxa"/>
            <w:tcMar>
              <w:left w:w="28" w:type="dxa"/>
              <w:right w:w="28" w:type="dxa"/>
            </w:tcMar>
          </w:tcPr>
          <w:p w:rsidR="002B1346" w:rsidRPr="00E80FD1" w:rsidRDefault="00FA1B46" w:rsidP="00FA1B46">
            <w:pPr>
              <w:ind w:right="-1"/>
              <w:jc w:val="center"/>
            </w:pPr>
            <w:r w:rsidRPr="00EF7C6C">
              <w:t>Михайлова Екатерина Витальевна, директор М</w:t>
            </w:r>
            <w:r>
              <w:t>КУ</w:t>
            </w:r>
            <w:r w:rsidRPr="00EF7C6C">
              <w:t xml:space="preserve"> «Ц</w:t>
            </w:r>
            <w:r>
              <w:t>РО Красногорского района»</w:t>
            </w:r>
          </w:p>
        </w:tc>
      </w:tr>
      <w:tr w:rsidR="002B1346" w:rsidRPr="00E17ED6" w:rsidTr="002B1346">
        <w:trPr>
          <w:trHeight w:val="708"/>
        </w:trPr>
        <w:tc>
          <w:tcPr>
            <w:tcW w:w="896" w:type="dxa"/>
            <w:tcMar>
              <w:left w:w="28" w:type="dxa"/>
              <w:right w:w="28" w:type="dxa"/>
            </w:tcMar>
          </w:tcPr>
          <w:p w:rsidR="002B1346" w:rsidRPr="00857B82" w:rsidRDefault="002B1346" w:rsidP="002B1346">
            <w:pPr>
              <w:ind w:right="-1"/>
              <w:jc w:val="center"/>
            </w:pPr>
            <w:r>
              <w:t>3.2.</w:t>
            </w:r>
          </w:p>
        </w:tc>
        <w:tc>
          <w:tcPr>
            <w:tcW w:w="5379" w:type="dxa"/>
            <w:tcMar>
              <w:left w:w="28" w:type="dxa"/>
              <w:right w:w="28" w:type="dxa"/>
            </w:tcMar>
            <w:vAlign w:val="center"/>
          </w:tcPr>
          <w:p w:rsidR="002B1346" w:rsidRPr="009265DC" w:rsidRDefault="002B1346" w:rsidP="002B1346">
            <w:pPr>
              <w:ind w:right="-1"/>
            </w:pPr>
            <w:r>
              <w:t xml:space="preserve">Организация и проведение совещаний рабочей группы </w:t>
            </w:r>
            <w:r w:rsidRPr="00A3667B">
              <w:t>по реализации Плана мероприятий по проведению муниципального мониторинга эффективности деятельности руководителей образовательных организаций</w:t>
            </w:r>
          </w:p>
        </w:tc>
        <w:tc>
          <w:tcPr>
            <w:tcW w:w="1972" w:type="dxa"/>
            <w:tcMar>
              <w:left w:w="28" w:type="dxa"/>
              <w:right w:w="28" w:type="dxa"/>
            </w:tcMar>
            <w:vAlign w:val="center"/>
          </w:tcPr>
          <w:p w:rsidR="002B1346" w:rsidRPr="009265DC" w:rsidRDefault="002B1346" w:rsidP="002B1346">
            <w:pPr>
              <w:ind w:right="-1"/>
              <w:jc w:val="center"/>
            </w:pPr>
            <w:r w:rsidRPr="00A3667B">
              <w:t>не реже четырех раз в год</w:t>
            </w:r>
          </w:p>
        </w:tc>
        <w:tc>
          <w:tcPr>
            <w:tcW w:w="3082" w:type="dxa"/>
            <w:tcMar>
              <w:left w:w="28" w:type="dxa"/>
              <w:right w:w="28" w:type="dxa"/>
            </w:tcMar>
            <w:vAlign w:val="center"/>
          </w:tcPr>
          <w:p w:rsidR="002B1346" w:rsidRPr="009265DC" w:rsidRDefault="002B1346" w:rsidP="002B1346">
            <w:pPr>
              <w:ind w:right="-1"/>
              <w:jc w:val="center"/>
            </w:pPr>
            <w:r>
              <w:t>протокол совещания рабочей группы</w:t>
            </w:r>
          </w:p>
        </w:tc>
        <w:tc>
          <w:tcPr>
            <w:tcW w:w="3517" w:type="dxa"/>
            <w:tcMar>
              <w:left w:w="28" w:type="dxa"/>
              <w:right w:w="28" w:type="dxa"/>
            </w:tcMar>
          </w:tcPr>
          <w:p w:rsidR="002B1346" w:rsidRPr="00857B82" w:rsidRDefault="00715F0F" w:rsidP="00715F0F">
            <w:pPr>
              <w:ind w:right="-1"/>
              <w:jc w:val="center"/>
            </w:pPr>
            <w:r w:rsidRPr="00EF7C6C">
              <w:t xml:space="preserve">Ремнева Лариса Васильевна, </w:t>
            </w:r>
            <w:r w:rsidRPr="00EF7C6C">
              <w:rPr>
                <w:spacing w:val="-1"/>
              </w:rPr>
              <w:t>заместител</w:t>
            </w:r>
            <w:r>
              <w:rPr>
                <w:spacing w:val="-1"/>
              </w:rPr>
              <w:t>ь</w:t>
            </w:r>
            <w:r w:rsidRPr="00EF7C6C">
              <w:rPr>
                <w:spacing w:val="-1"/>
              </w:rPr>
              <w:t xml:space="preserve"> главы Администрации по социальным вопросам муниципального образования</w:t>
            </w:r>
            <w:r>
              <w:t xml:space="preserve"> «Красногорский район»</w:t>
            </w:r>
          </w:p>
        </w:tc>
      </w:tr>
      <w:tr w:rsidR="002B1346" w:rsidRPr="004D7993" w:rsidTr="002B1346">
        <w:tc>
          <w:tcPr>
            <w:tcW w:w="896" w:type="dxa"/>
            <w:tcMar>
              <w:left w:w="28" w:type="dxa"/>
              <w:right w:w="28" w:type="dxa"/>
            </w:tcMar>
          </w:tcPr>
          <w:p w:rsidR="002B1346" w:rsidRPr="00857B82" w:rsidRDefault="002B1346" w:rsidP="002B1346">
            <w:pPr>
              <w:ind w:right="-1"/>
              <w:jc w:val="center"/>
            </w:pPr>
            <w:r>
              <w:t>3.3.</w:t>
            </w:r>
          </w:p>
        </w:tc>
        <w:tc>
          <w:tcPr>
            <w:tcW w:w="5379" w:type="dxa"/>
            <w:tcMar>
              <w:left w:w="28" w:type="dxa"/>
              <w:right w:w="28" w:type="dxa"/>
            </w:tcMar>
            <w:vAlign w:val="center"/>
          </w:tcPr>
          <w:p w:rsidR="002B1346" w:rsidRPr="00E80FD1" w:rsidRDefault="002B1346" w:rsidP="002B1346">
            <w:pPr>
              <w:ind w:right="-1"/>
              <w:rPr>
                <w:color w:val="000000"/>
              </w:rPr>
            </w:pPr>
            <w:r w:rsidRPr="001E4DE3">
              <w:t>Прове</w:t>
            </w:r>
            <w:r>
              <w:t>дение</w:t>
            </w:r>
            <w:r w:rsidRPr="001E4DE3">
              <w:t xml:space="preserve"> информационн</w:t>
            </w:r>
            <w:r>
              <w:t>ой</w:t>
            </w:r>
            <w:r w:rsidRPr="001E4DE3">
              <w:t xml:space="preserve"> кампани</w:t>
            </w:r>
            <w:r>
              <w:t>и</w:t>
            </w:r>
            <w:r w:rsidRPr="001E4DE3">
              <w:t xml:space="preserve"> и разъяснительн</w:t>
            </w:r>
            <w:r>
              <w:t>ой</w:t>
            </w:r>
            <w:r w:rsidRPr="001E4DE3">
              <w:t xml:space="preserve"> работ</w:t>
            </w:r>
            <w:r>
              <w:t>ы</w:t>
            </w:r>
            <w:r w:rsidRPr="001E4DE3">
              <w:t xml:space="preserve"> в образовательных организациях</w:t>
            </w:r>
          </w:p>
        </w:tc>
        <w:tc>
          <w:tcPr>
            <w:tcW w:w="1972" w:type="dxa"/>
            <w:tcMar>
              <w:left w:w="28" w:type="dxa"/>
              <w:right w:w="28" w:type="dxa"/>
            </w:tcMar>
            <w:vAlign w:val="center"/>
          </w:tcPr>
          <w:p w:rsidR="002B1346" w:rsidRPr="00E80FD1" w:rsidRDefault="002B1346" w:rsidP="002B1346"/>
        </w:tc>
        <w:tc>
          <w:tcPr>
            <w:tcW w:w="3082" w:type="dxa"/>
            <w:tcMar>
              <w:left w:w="28" w:type="dxa"/>
              <w:right w:w="28" w:type="dxa"/>
            </w:tcMar>
            <w:vAlign w:val="center"/>
          </w:tcPr>
          <w:p w:rsidR="002B1346" w:rsidRPr="00E80FD1" w:rsidRDefault="002B1346" w:rsidP="002B1346">
            <w:pPr>
              <w:ind w:right="-1"/>
              <w:jc w:val="center"/>
            </w:pPr>
            <w:r>
              <w:t>аналитический отчет</w:t>
            </w:r>
          </w:p>
        </w:tc>
        <w:tc>
          <w:tcPr>
            <w:tcW w:w="3517" w:type="dxa"/>
            <w:tcMar>
              <w:left w:w="28" w:type="dxa"/>
              <w:right w:w="28" w:type="dxa"/>
            </w:tcMar>
          </w:tcPr>
          <w:p w:rsidR="002B1346" w:rsidRPr="00E80FD1" w:rsidRDefault="00715F0F" w:rsidP="00715F0F">
            <w:pPr>
              <w:ind w:right="-1"/>
              <w:jc w:val="center"/>
            </w:pPr>
            <w:r w:rsidRPr="00EF7C6C">
              <w:t>Михайлова Екатерина Витальевна, директор М</w:t>
            </w:r>
            <w:r>
              <w:t>КУ</w:t>
            </w:r>
            <w:r w:rsidRPr="00EF7C6C">
              <w:t xml:space="preserve"> «Ц</w:t>
            </w:r>
            <w:r>
              <w:t>РО Красногорского района»</w:t>
            </w:r>
          </w:p>
        </w:tc>
      </w:tr>
    </w:tbl>
    <w:p w:rsidR="00CF3A22" w:rsidRPr="00ED5A5C" w:rsidRDefault="00CF3A22" w:rsidP="00CF3A22">
      <w:pPr>
        <w:widowControl w:val="0"/>
        <w:tabs>
          <w:tab w:val="left" w:pos="0"/>
        </w:tabs>
        <w:ind w:right="-1"/>
        <w:jc w:val="center"/>
        <w:rPr>
          <w:sz w:val="16"/>
          <w:szCs w:val="16"/>
        </w:rPr>
      </w:pPr>
    </w:p>
    <w:p w:rsidR="00CF3A22" w:rsidRPr="00ED5A5C" w:rsidRDefault="00CF3A22" w:rsidP="00CF3A22">
      <w:pPr>
        <w:ind w:right="-1"/>
        <w:rPr>
          <w:sz w:val="16"/>
          <w:szCs w:val="16"/>
        </w:rPr>
        <w:sectPr w:rsidR="00CF3A22" w:rsidRPr="00ED5A5C" w:rsidSect="0086006F">
          <w:footerReference w:type="default" r:id="rId9"/>
          <w:pgSz w:w="16838" w:h="11906" w:orient="landscape"/>
          <w:pgMar w:top="1134" w:right="820" w:bottom="849" w:left="1276" w:header="708" w:footer="708" w:gutter="0"/>
          <w:cols w:space="708"/>
          <w:docGrid w:linePitch="360"/>
        </w:sectPr>
      </w:pPr>
    </w:p>
    <w:p w:rsidR="0086006F" w:rsidRPr="00D44388" w:rsidRDefault="0086006F" w:rsidP="00D44388">
      <w:pPr>
        <w:ind w:left="5529"/>
      </w:pPr>
      <w:r w:rsidRPr="00D44388">
        <w:lastRenderedPageBreak/>
        <w:t xml:space="preserve">Приложение 2 </w:t>
      </w:r>
    </w:p>
    <w:p w:rsidR="0086006F" w:rsidRPr="009214F5" w:rsidRDefault="00D44388" w:rsidP="00D44388">
      <w:pPr>
        <w:ind w:left="5529"/>
      </w:pPr>
      <w:r w:rsidRPr="009214F5">
        <w:t>к</w:t>
      </w:r>
      <w:r w:rsidR="0086006F" w:rsidRPr="009214F5">
        <w:t xml:space="preserve"> постановлению </w:t>
      </w:r>
      <w:r w:rsidRPr="009214F5">
        <w:t>Администрации муниципального</w:t>
      </w:r>
      <w:r w:rsidR="009214F5">
        <w:t xml:space="preserve"> образования «Красногорский район»</w:t>
      </w:r>
    </w:p>
    <w:p w:rsidR="00D44388" w:rsidRPr="009214F5" w:rsidRDefault="00D44388" w:rsidP="00D44388">
      <w:pPr>
        <w:ind w:left="5529"/>
      </w:pPr>
      <w:r w:rsidRPr="009214F5">
        <w:t>от «____» ________ 2021 г. № ________</w:t>
      </w:r>
    </w:p>
    <w:p w:rsidR="0086006F" w:rsidRPr="00A446B7" w:rsidRDefault="0086006F" w:rsidP="00CF3A22">
      <w:pPr>
        <w:jc w:val="center"/>
        <w:rPr>
          <w:sz w:val="26"/>
          <w:szCs w:val="26"/>
          <w:highlight w:val="yellow"/>
        </w:rPr>
      </w:pPr>
    </w:p>
    <w:p w:rsidR="00CF3A22" w:rsidRDefault="00CF3A22" w:rsidP="00CF3A22">
      <w:pPr>
        <w:jc w:val="center"/>
        <w:rPr>
          <w:b/>
          <w:sz w:val="26"/>
          <w:szCs w:val="26"/>
        </w:rPr>
      </w:pPr>
      <w:r w:rsidRPr="00801338">
        <w:rPr>
          <w:b/>
          <w:sz w:val="26"/>
          <w:szCs w:val="26"/>
        </w:rPr>
        <w:t xml:space="preserve">Положение о рабочей группе по реализации Плана </w:t>
      </w:r>
      <w:r w:rsidR="00801338" w:rsidRPr="00801338">
        <w:rPr>
          <w:b/>
          <w:sz w:val="26"/>
          <w:szCs w:val="26"/>
        </w:rPr>
        <w:t>мероприятий по проведению муниципального мониторинга эффективности деятельности руководителей образовательных организаций</w:t>
      </w:r>
    </w:p>
    <w:p w:rsidR="00801338" w:rsidRPr="00A446B7" w:rsidRDefault="00801338" w:rsidP="00CF3A22">
      <w:pPr>
        <w:jc w:val="center"/>
        <w:rPr>
          <w:sz w:val="26"/>
          <w:szCs w:val="26"/>
          <w:highlight w:val="yellow"/>
        </w:rPr>
      </w:pPr>
    </w:p>
    <w:p w:rsidR="00CF3A22" w:rsidRPr="00801338" w:rsidRDefault="00CF3A22" w:rsidP="00CF3A22">
      <w:pPr>
        <w:jc w:val="center"/>
        <w:rPr>
          <w:sz w:val="26"/>
          <w:szCs w:val="26"/>
        </w:rPr>
      </w:pPr>
      <w:r w:rsidRPr="00801338">
        <w:rPr>
          <w:sz w:val="26"/>
          <w:szCs w:val="26"/>
          <w:lang w:val="en-US"/>
        </w:rPr>
        <w:t>I</w:t>
      </w:r>
      <w:r w:rsidRPr="00801338">
        <w:rPr>
          <w:sz w:val="26"/>
          <w:szCs w:val="26"/>
        </w:rPr>
        <w:t>. ОБЩИЕ ПОЛОЖЕНИЯ</w:t>
      </w:r>
    </w:p>
    <w:p w:rsidR="00CF3A22" w:rsidRPr="00801338" w:rsidRDefault="00CF3A22" w:rsidP="00CF3A22">
      <w:pPr>
        <w:ind w:firstLine="567"/>
        <w:jc w:val="both"/>
        <w:rPr>
          <w:sz w:val="26"/>
          <w:szCs w:val="26"/>
        </w:rPr>
      </w:pPr>
      <w:r w:rsidRPr="00801338">
        <w:rPr>
          <w:sz w:val="26"/>
          <w:szCs w:val="26"/>
        </w:rPr>
        <w:t xml:space="preserve">1. Настоящее Положение определяет порядок деятельности рабочей группы по реализации </w:t>
      </w:r>
      <w:r w:rsidR="00801338" w:rsidRPr="00801338">
        <w:rPr>
          <w:sz w:val="26"/>
          <w:szCs w:val="26"/>
        </w:rPr>
        <w:t>Плана мероприятий по проведению муниципального мониторинга эффективности деятельности руководителей образовательных организаций</w:t>
      </w:r>
      <w:r w:rsidRPr="00801338">
        <w:rPr>
          <w:sz w:val="26"/>
          <w:szCs w:val="26"/>
        </w:rPr>
        <w:t xml:space="preserve"> (далее - рабочая группа).</w:t>
      </w:r>
    </w:p>
    <w:p w:rsidR="00CF3A22" w:rsidRDefault="00CF3A22" w:rsidP="00CF3A22">
      <w:pPr>
        <w:ind w:firstLine="567"/>
        <w:jc w:val="both"/>
        <w:rPr>
          <w:sz w:val="26"/>
          <w:szCs w:val="26"/>
        </w:rPr>
      </w:pPr>
      <w:r w:rsidRPr="00801338">
        <w:rPr>
          <w:sz w:val="26"/>
          <w:szCs w:val="26"/>
        </w:rPr>
        <w:t>2. Рабочая группа в своей деятельности руководствуется нормативными правовыми актами Российской Федерации, Удмуртской Республики, Министерства образовани</w:t>
      </w:r>
      <w:r w:rsidR="00801338" w:rsidRPr="00801338">
        <w:rPr>
          <w:sz w:val="26"/>
          <w:szCs w:val="26"/>
        </w:rPr>
        <w:t xml:space="preserve">я и науки Удмуртской </w:t>
      </w:r>
      <w:r w:rsidR="00801338" w:rsidRPr="00A3667B">
        <w:rPr>
          <w:sz w:val="26"/>
          <w:szCs w:val="26"/>
        </w:rPr>
        <w:t xml:space="preserve">Республики, </w:t>
      </w:r>
      <w:r w:rsidR="00A3667B" w:rsidRPr="00A3667B">
        <w:rPr>
          <w:sz w:val="26"/>
          <w:szCs w:val="26"/>
        </w:rPr>
        <w:t>муниципального образования</w:t>
      </w:r>
      <w:r w:rsidR="00801338" w:rsidRPr="00A3667B">
        <w:rPr>
          <w:sz w:val="26"/>
          <w:szCs w:val="26"/>
        </w:rPr>
        <w:t xml:space="preserve"> </w:t>
      </w:r>
      <w:r w:rsidRPr="00A3667B">
        <w:rPr>
          <w:sz w:val="26"/>
          <w:szCs w:val="26"/>
        </w:rPr>
        <w:t>и</w:t>
      </w:r>
      <w:r w:rsidRPr="00801338">
        <w:rPr>
          <w:sz w:val="26"/>
          <w:szCs w:val="26"/>
        </w:rPr>
        <w:t xml:space="preserve"> настоящим Положением.</w:t>
      </w:r>
    </w:p>
    <w:p w:rsidR="00CF3A22" w:rsidRPr="00801338" w:rsidRDefault="00CF3A22" w:rsidP="00CF3A22">
      <w:pPr>
        <w:ind w:firstLine="567"/>
        <w:jc w:val="both"/>
        <w:rPr>
          <w:sz w:val="26"/>
          <w:szCs w:val="26"/>
        </w:rPr>
      </w:pPr>
      <w:r w:rsidRPr="00801338">
        <w:rPr>
          <w:sz w:val="26"/>
          <w:szCs w:val="26"/>
        </w:rPr>
        <w:t xml:space="preserve">3. Рабочая группа является органом, обеспечивающим общую координацию, контроль и анализ результатов реализации </w:t>
      </w:r>
      <w:r w:rsidR="00801338" w:rsidRPr="00801338">
        <w:rPr>
          <w:sz w:val="26"/>
          <w:szCs w:val="26"/>
        </w:rPr>
        <w:t xml:space="preserve">Плана мероприятий по проведению муниципального мониторинга эффективности деятельности руководителей образовательных организаций </w:t>
      </w:r>
      <w:r w:rsidRPr="00801338">
        <w:rPr>
          <w:sz w:val="26"/>
          <w:szCs w:val="26"/>
        </w:rPr>
        <w:t xml:space="preserve">и иных мероприятий, направленных на повышение эффективности </w:t>
      </w:r>
      <w:r w:rsidRPr="00801338">
        <w:rPr>
          <w:spacing w:val="-8"/>
          <w:sz w:val="26"/>
          <w:szCs w:val="26"/>
        </w:rPr>
        <w:t>муниципальных механизмов управления качеством образования (далее – Мероприятия).</w:t>
      </w:r>
    </w:p>
    <w:p w:rsidR="00CF3A22" w:rsidRPr="00A446B7" w:rsidRDefault="00CF3A22" w:rsidP="00CF3A22">
      <w:pPr>
        <w:ind w:firstLine="567"/>
        <w:jc w:val="both"/>
        <w:rPr>
          <w:sz w:val="26"/>
          <w:szCs w:val="26"/>
          <w:highlight w:val="yellow"/>
        </w:rPr>
      </w:pPr>
    </w:p>
    <w:p w:rsidR="00CF3A22" w:rsidRPr="00563E08" w:rsidRDefault="00CF3A22" w:rsidP="00CF3A22">
      <w:pPr>
        <w:jc w:val="center"/>
        <w:rPr>
          <w:caps/>
          <w:sz w:val="26"/>
          <w:szCs w:val="26"/>
        </w:rPr>
      </w:pPr>
      <w:r w:rsidRPr="00563E08">
        <w:rPr>
          <w:caps/>
          <w:sz w:val="26"/>
          <w:szCs w:val="26"/>
          <w:lang w:val="en-US"/>
        </w:rPr>
        <w:t>II</w:t>
      </w:r>
      <w:r w:rsidRPr="00563E08">
        <w:rPr>
          <w:caps/>
          <w:sz w:val="26"/>
          <w:szCs w:val="26"/>
        </w:rPr>
        <w:t>. задачи рабочей группы</w:t>
      </w:r>
    </w:p>
    <w:p w:rsidR="00CF3A22" w:rsidRPr="00563E08" w:rsidRDefault="00CF3A22" w:rsidP="00CF3A22">
      <w:pPr>
        <w:ind w:firstLine="567"/>
        <w:jc w:val="both"/>
        <w:rPr>
          <w:sz w:val="26"/>
          <w:szCs w:val="26"/>
        </w:rPr>
      </w:pPr>
      <w:r w:rsidRPr="00563E08">
        <w:rPr>
          <w:sz w:val="26"/>
          <w:szCs w:val="26"/>
        </w:rPr>
        <w:t>4. Основными задачами рабочей группы являются:</w:t>
      </w:r>
    </w:p>
    <w:p w:rsidR="00CF3A22" w:rsidRPr="00563E08" w:rsidRDefault="00CF3A22" w:rsidP="00CF3A22">
      <w:pPr>
        <w:ind w:firstLine="567"/>
        <w:jc w:val="both"/>
        <w:rPr>
          <w:sz w:val="26"/>
          <w:szCs w:val="26"/>
        </w:rPr>
      </w:pPr>
      <w:r w:rsidRPr="00563E08">
        <w:rPr>
          <w:sz w:val="26"/>
          <w:szCs w:val="26"/>
        </w:rPr>
        <w:t>1) общая координация и организационно-технологическое сопровождение деятельности основных исполнителей Мероприятий;</w:t>
      </w:r>
    </w:p>
    <w:p w:rsidR="00CF3A22" w:rsidRPr="00563E08" w:rsidRDefault="00CF3A22" w:rsidP="00CF3A22">
      <w:pPr>
        <w:ind w:firstLine="567"/>
        <w:jc w:val="both"/>
        <w:rPr>
          <w:sz w:val="26"/>
          <w:szCs w:val="26"/>
        </w:rPr>
      </w:pPr>
      <w:r w:rsidRPr="00563E08">
        <w:rPr>
          <w:sz w:val="26"/>
          <w:szCs w:val="26"/>
        </w:rPr>
        <w:t>2) выработка согласованных решений по реализации Мероприятий;</w:t>
      </w:r>
    </w:p>
    <w:p w:rsidR="00CF3A22" w:rsidRPr="00563E08" w:rsidRDefault="00CF3A22" w:rsidP="00CF3A22">
      <w:pPr>
        <w:ind w:firstLine="567"/>
        <w:jc w:val="both"/>
        <w:rPr>
          <w:sz w:val="26"/>
          <w:szCs w:val="26"/>
        </w:rPr>
      </w:pPr>
      <w:r w:rsidRPr="00563E08">
        <w:rPr>
          <w:sz w:val="26"/>
          <w:szCs w:val="26"/>
        </w:rPr>
        <w:t>3) содействие информационному сопровождению реализации Мероприятий;</w:t>
      </w:r>
    </w:p>
    <w:p w:rsidR="00CF3A22" w:rsidRPr="00563E08" w:rsidRDefault="00CF3A22" w:rsidP="00CF3A22">
      <w:pPr>
        <w:ind w:firstLine="567"/>
        <w:jc w:val="both"/>
        <w:rPr>
          <w:sz w:val="26"/>
          <w:szCs w:val="26"/>
        </w:rPr>
      </w:pPr>
      <w:r w:rsidRPr="00563E08">
        <w:rPr>
          <w:sz w:val="26"/>
          <w:szCs w:val="26"/>
        </w:rPr>
        <w:t>4) рассмотрение документов и материалов, подготовленных исполнителями в рамках реализации Мероприятий;</w:t>
      </w:r>
    </w:p>
    <w:p w:rsidR="00CF3A22" w:rsidRPr="00563E08" w:rsidRDefault="00CF3A22" w:rsidP="00CF3A22">
      <w:pPr>
        <w:ind w:firstLine="567"/>
        <w:jc w:val="both"/>
        <w:rPr>
          <w:sz w:val="26"/>
          <w:szCs w:val="26"/>
        </w:rPr>
      </w:pPr>
      <w:r w:rsidRPr="00563E08">
        <w:rPr>
          <w:sz w:val="26"/>
          <w:szCs w:val="26"/>
        </w:rPr>
        <w:t xml:space="preserve">5) рассмотрение проектов нормативных правовых актов </w:t>
      </w:r>
      <w:r w:rsidR="009214F5">
        <w:rPr>
          <w:sz w:val="26"/>
          <w:szCs w:val="26"/>
        </w:rPr>
        <w:t>Отдела народного образования Администрации муниципального образования «Красногорский район»</w:t>
      </w:r>
      <w:r w:rsidRPr="00563E08">
        <w:rPr>
          <w:spacing w:val="-6"/>
          <w:sz w:val="26"/>
          <w:szCs w:val="26"/>
        </w:rPr>
        <w:t>, связанных с реализацией Мероприятий;</w:t>
      </w:r>
    </w:p>
    <w:p w:rsidR="00CF3A22" w:rsidRPr="00563E08" w:rsidRDefault="00CF3A22" w:rsidP="00CF3A22">
      <w:pPr>
        <w:ind w:firstLine="567"/>
        <w:jc w:val="both"/>
        <w:rPr>
          <w:sz w:val="26"/>
          <w:szCs w:val="26"/>
        </w:rPr>
      </w:pPr>
      <w:r w:rsidRPr="00563E08">
        <w:rPr>
          <w:sz w:val="26"/>
          <w:szCs w:val="26"/>
        </w:rPr>
        <w:t>6) текущий (оперативный) мониторинг реализации Мероприятий;</w:t>
      </w:r>
    </w:p>
    <w:p w:rsidR="00CF3A22" w:rsidRPr="00563E08" w:rsidRDefault="00CF3A22" w:rsidP="00CF3A22">
      <w:pPr>
        <w:ind w:firstLine="567"/>
        <w:jc w:val="both"/>
        <w:rPr>
          <w:sz w:val="26"/>
          <w:szCs w:val="26"/>
        </w:rPr>
      </w:pPr>
      <w:r w:rsidRPr="00563E08">
        <w:rPr>
          <w:sz w:val="26"/>
          <w:szCs w:val="26"/>
        </w:rPr>
        <w:t>7) контроль достижения ожидаемых результатов реализации Мероприятий;</w:t>
      </w:r>
    </w:p>
    <w:p w:rsidR="00CF3A22" w:rsidRPr="00563E08" w:rsidRDefault="00CF3A22" w:rsidP="00CF3A22">
      <w:pPr>
        <w:ind w:firstLine="567"/>
        <w:jc w:val="both"/>
        <w:rPr>
          <w:sz w:val="26"/>
          <w:szCs w:val="26"/>
        </w:rPr>
      </w:pPr>
      <w:r w:rsidRPr="00563E08">
        <w:rPr>
          <w:sz w:val="26"/>
          <w:szCs w:val="26"/>
        </w:rPr>
        <w:t>8) анализ результатов реализации Мероприятий и подготовка предложений по использованию результатов Мероприятий.</w:t>
      </w:r>
    </w:p>
    <w:p w:rsidR="00CF3A22" w:rsidRPr="00563E08" w:rsidRDefault="00CF3A22" w:rsidP="00CF3A22">
      <w:pPr>
        <w:ind w:firstLine="567"/>
        <w:jc w:val="both"/>
        <w:rPr>
          <w:sz w:val="26"/>
          <w:szCs w:val="26"/>
        </w:rPr>
      </w:pPr>
      <w:r w:rsidRPr="00563E08">
        <w:rPr>
          <w:sz w:val="26"/>
          <w:szCs w:val="26"/>
        </w:rPr>
        <w:t>5. Для реализации возложенных на нее задач рабочая группа имеет право:</w:t>
      </w:r>
    </w:p>
    <w:p w:rsidR="00CF3A22" w:rsidRPr="00563E08" w:rsidRDefault="00CF3A22" w:rsidP="00CF3A22">
      <w:pPr>
        <w:ind w:firstLine="567"/>
        <w:jc w:val="both"/>
        <w:rPr>
          <w:sz w:val="26"/>
          <w:szCs w:val="26"/>
        </w:rPr>
      </w:pPr>
      <w:r w:rsidRPr="00563E08">
        <w:rPr>
          <w:sz w:val="26"/>
          <w:szCs w:val="26"/>
        </w:rPr>
        <w:t xml:space="preserve">1) заслушивать представителей </w:t>
      </w:r>
      <w:r w:rsidR="009214F5">
        <w:rPr>
          <w:sz w:val="26"/>
          <w:szCs w:val="26"/>
        </w:rPr>
        <w:t>Отдела народного образования Администрации муниципального образования «Красногорский район»</w:t>
      </w:r>
      <w:r w:rsidRPr="00563E08">
        <w:rPr>
          <w:sz w:val="26"/>
          <w:szCs w:val="26"/>
        </w:rPr>
        <w:t>, организаций, осуществляющих образовательную деятельность, и других организаций по вопросам, относящимся к компетенции рабочей группы;</w:t>
      </w:r>
    </w:p>
    <w:p w:rsidR="00CF3A22" w:rsidRPr="00563E08" w:rsidRDefault="00CF3A22" w:rsidP="00CF3A22">
      <w:pPr>
        <w:ind w:firstLine="567"/>
        <w:jc w:val="both"/>
        <w:rPr>
          <w:sz w:val="26"/>
          <w:szCs w:val="26"/>
        </w:rPr>
      </w:pPr>
      <w:r w:rsidRPr="00563E08">
        <w:rPr>
          <w:sz w:val="26"/>
          <w:szCs w:val="26"/>
        </w:rPr>
        <w:t xml:space="preserve">2) запрашивать в установленном порядке у </w:t>
      </w:r>
      <w:r w:rsidR="009214F5">
        <w:rPr>
          <w:sz w:val="26"/>
          <w:szCs w:val="26"/>
        </w:rPr>
        <w:t>Отдела народного образования Администрации муниципального образования «Красногорский район»</w:t>
      </w:r>
      <w:r w:rsidRPr="00563E08">
        <w:rPr>
          <w:sz w:val="26"/>
          <w:szCs w:val="26"/>
        </w:rPr>
        <w:t>, организаций, осуществляющих образовательную деятельность, и других организаций необходимые</w:t>
      </w:r>
      <w:r w:rsidRPr="00563E08">
        <w:rPr>
          <w:spacing w:val="-2"/>
          <w:sz w:val="26"/>
          <w:szCs w:val="26"/>
        </w:rPr>
        <w:t xml:space="preserve"> материалы и документы по вопросам, относящимся к компетенции рабочей группы;</w:t>
      </w:r>
    </w:p>
    <w:p w:rsidR="00CF3A22" w:rsidRPr="00563E08" w:rsidRDefault="00CF3A22" w:rsidP="00CF3A22">
      <w:pPr>
        <w:ind w:firstLine="567"/>
        <w:jc w:val="both"/>
        <w:rPr>
          <w:sz w:val="26"/>
          <w:szCs w:val="26"/>
        </w:rPr>
      </w:pPr>
      <w:r w:rsidRPr="00563E08">
        <w:rPr>
          <w:sz w:val="26"/>
          <w:szCs w:val="26"/>
        </w:rPr>
        <w:lastRenderedPageBreak/>
        <w:t xml:space="preserve">3) взаимодействовать с </w:t>
      </w:r>
      <w:r w:rsidR="00BB5185">
        <w:rPr>
          <w:sz w:val="26"/>
          <w:szCs w:val="26"/>
        </w:rPr>
        <w:t>Министерством образования и науки Удмуртской Республики, Автономным учреждением Удмуртской Республики «Региональный центр оценки качества образования»</w:t>
      </w:r>
      <w:r w:rsidRPr="00563E08">
        <w:rPr>
          <w:sz w:val="26"/>
          <w:szCs w:val="26"/>
        </w:rPr>
        <w:t xml:space="preserve">, </w:t>
      </w:r>
      <w:r w:rsidR="00BB5185" w:rsidRPr="00BB5185">
        <w:rPr>
          <w:color w:val="000000"/>
          <w:sz w:val="26"/>
          <w:szCs w:val="26"/>
          <w:shd w:val="clear" w:color="auto" w:fill="FFFFFF"/>
        </w:rPr>
        <w:t>Автономн</w:t>
      </w:r>
      <w:r w:rsidR="00BB5185">
        <w:rPr>
          <w:color w:val="000000"/>
          <w:sz w:val="26"/>
          <w:szCs w:val="26"/>
          <w:shd w:val="clear" w:color="auto" w:fill="FFFFFF"/>
        </w:rPr>
        <w:t>ым</w:t>
      </w:r>
      <w:r w:rsidR="00BB5185" w:rsidRPr="00BB5185">
        <w:rPr>
          <w:color w:val="000000"/>
          <w:sz w:val="26"/>
          <w:szCs w:val="26"/>
          <w:shd w:val="clear" w:color="auto" w:fill="FFFFFF"/>
        </w:rPr>
        <w:t xml:space="preserve"> образовательн</w:t>
      </w:r>
      <w:r w:rsidR="00BB5185">
        <w:rPr>
          <w:color w:val="000000"/>
          <w:sz w:val="26"/>
          <w:szCs w:val="26"/>
          <w:shd w:val="clear" w:color="auto" w:fill="FFFFFF"/>
        </w:rPr>
        <w:t>ым</w:t>
      </w:r>
      <w:r w:rsidR="00BB5185" w:rsidRPr="00BB5185">
        <w:rPr>
          <w:color w:val="000000"/>
          <w:sz w:val="26"/>
          <w:szCs w:val="26"/>
          <w:shd w:val="clear" w:color="auto" w:fill="FFFFFF"/>
        </w:rPr>
        <w:t xml:space="preserve"> учреждение</w:t>
      </w:r>
      <w:r w:rsidR="00BB5185">
        <w:rPr>
          <w:color w:val="000000"/>
          <w:sz w:val="26"/>
          <w:szCs w:val="26"/>
          <w:shd w:val="clear" w:color="auto" w:fill="FFFFFF"/>
        </w:rPr>
        <w:t>м</w:t>
      </w:r>
      <w:r w:rsidR="00BB5185" w:rsidRPr="00BB5185">
        <w:rPr>
          <w:color w:val="000000"/>
          <w:sz w:val="26"/>
          <w:szCs w:val="26"/>
          <w:shd w:val="clear" w:color="auto" w:fill="FFFFFF"/>
        </w:rPr>
        <w:t xml:space="preserve"> дополнительного профессионального образования Удмуртской Республики «Институт развития образования»</w:t>
      </w:r>
      <w:r w:rsidR="00BB5185">
        <w:rPr>
          <w:color w:val="000000"/>
          <w:sz w:val="26"/>
          <w:szCs w:val="26"/>
          <w:shd w:val="clear" w:color="auto" w:fill="FFFFFF"/>
        </w:rPr>
        <w:t xml:space="preserve">, </w:t>
      </w:r>
      <w:r w:rsidRPr="00563E08">
        <w:rPr>
          <w:sz w:val="26"/>
          <w:szCs w:val="26"/>
        </w:rPr>
        <w:t>организациями, осуществляющими образовательную деятельность, и другими организациями по вопросам, относящимся к компетенции рабочей группы;</w:t>
      </w:r>
    </w:p>
    <w:p w:rsidR="00CF3A22" w:rsidRPr="00563E08" w:rsidRDefault="00CF3A22" w:rsidP="00CF3A22">
      <w:pPr>
        <w:ind w:firstLine="567"/>
        <w:jc w:val="both"/>
        <w:rPr>
          <w:sz w:val="26"/>
          <w:szCs w:val="26"/>
        </w:rPr>
      </w:pPr>
      <w:r w:rsidRPr="00563E08">
        <w:rPr>
          <w:sz w:val="26"/>
          <w:szCs w:val="26"/>
        </w:rPr>
        <w:t xml:space="preserve">4) приглашать на заседания представителей </w:t>
      </w:r>
      <w:r w:rsidR="009214F5">
        <w:rPr>
          <w:sz w:val="26"/>
          <w:szCs w:val="26"/>
        </w:rPr>
        <w:t>Отдела народного образования Администрации муниципального образования «Красногорский район»</w:t>
      </w:r>
      <w:r w:rsidRPr="00563E08">
        <w:rPr>
          <w:sz w:val="26"/>
          <w:szCs w:val="26"/>
        </w:rPr>
        <w:t>, организаций, осуществляющих образовательную деятельность, и других организаций, независимых экспертов (по согласованию).</w:t>
      </w:r>
    </w:p>
    <w:p w:rsidR="00CF3A22" w:rsidRPr="00A446B7" w:rsidRDefault="00CF3A22" w:rsidP="00CF3A22">
      <w:pPr>
        <w:ind w:firstLine="567"/>
        <w:jc w:val="both"/>
        <w:rPr>
          <w:sz w:val="26"/>
          <w:szCs w:val="26"/>
          <w:highlight w:val="yellow"/>
        </w:rPr>
      </w:pPr>
    </w:p>
    <w:p w:rsidR="00CF3A22" w:rsidRPr="00563E08" w:rsidRDefault="00CF3A22" w:rsidP="00CF3A22">
      <w:pPr>
        <w:jc w:val="center"/>
        <w:rPr>
          <w:caps/>
          <w:sz w:val="26"/>
          <w:szCs w:val="26"/>
        </w:rPr>
      </w:pPr>
      <w:r w:rsidRPr="00563E08">
        <w:rPr>
          <w:caps/>
          <w:sz w:val="26"/>
          <w:szCs w:val="26"/>
          <w:lang w:val="en-US"/>
        </w:rPr>
        <w:t>III</w:t>
      </w:r>
      <w:r w:rsidRPr="00563E08">
        <w:rPr>
          <w:caps/>
          <w:sz w:val="26"/>
          <w:szCs w:val="26"/>
        </w:rPr>
        <w:t>. СОСТАВ рабочей группы</w:t>
      </w:r>
    </w:p>
    <w:p w:rsidR="00CF3A22" w:rsidRPr="009214F5" w:rsidRDefault="00CF3A22" w:rsidP="00CF3A22">
      <w:pPr>
        <w:ind w:firstLine="567"/>
        <w:jc w:val="both"/>
        <w:rPr>
          <w:sz w:val="26"/>
          <w:szCs w:val="26"/>
        </w:rPr>
      </w:pPr>
      <w:r w:rsidRPr="00A3667B">
        <w:rPr>
          <w:sz w:val="26"/>
          <w:szCs w:val="26"/>
        </w:rPr>
        <w:t xml:space="preserve">6. Состав рабочей группы утверждается </w:t>
      </w:r>
      <w:r w:rsidR="00A3667B" w:rsidRPr="00A3667B">
        <w:rPr>
          <w:sz w:val="26"/>
          <w:szCs w:val="26"/>
        </w:rPr>
        <w:t xml:space="preserve">нормативно-правовым </w:t>
      </w:r>
      <w:r w:rsidR="00A3667B" w:rsidRPr="009214F5">
        <w:rPr>
          <w:sz w:val="26"/>
          <w:szCs w:val="26"/>
        </w:rPr>
        <w:t xml:space="preserve">актом Администрации муниципального </w:t>
      </w:r>
      <w:r w:rsidR="009214F5">
        <w:rPr>
          <w:sz w:val="26"/>
          <w:szCs w:val="26"/>
        </w:rPr>
        <w:t>образования «Красногорский район»</w:t>
      </w:r>
      <w:r w:rsidRPr="009214F5">
        <w:rPr>
          <w:sz w:val="26"/>
          <w:szCs w:val="26"/>
        </w:rPr>
        <w:t>.</w:t>
      </w:r>
    </w:p>
    <w:p w:rsidR="00CF3A22" w:rsidRPr="00563E08" w:rsidRDefault="00CF3A22" w:rsidP="00CF3A22">
      <w:pPr>
        <w:ind w:firstLine="567"/>
        <w:jc w:val="both"/>
        <w:rPr>
          <w:sz w:val="26"/>
          <w:szCs w:val="26"/>
        </w:rPr>
      </w:pPr>
      <w:r w:rsidRPr="00563E08">
        <w:rPr>
          <w:sz w:val="26"/>
          <w:szCs w:val="26"/>
        </w:rPr>
        <w:t>7. В состав рабочей группы входят: председатель, заместитель председателя, секретарь, члены рабочей группы.</w:t>
      </w:r>
    </w:p>
    <w:p w:rsidR="00CF3A22" w:rsidRPr="00563E08" w:rsidRDefault="00CF3A22" w:rsidP="00CF3A22">
      <w:pPr>
        <w:ind w:firstLine="567"/>
        <w:jc w:val="both"/>
        <w:rPr>
          <w:sz w:val="26"/>
          <w:szCs w:val="26"/>
        </w:rPr>
      </w:pPr>
      <w:r w:rsidRPr="00563E08">
        <w:rPr>
          <w:sz w:val="26"/>
          <w:szCs w:val="26"/>
        </w:rPr>
        <w:t>8. Председатель рабочей группы</w:t>
      </w:r>
      <w:r w:rsidR="008648E2">
        <w:rPr>
          <w:sz w:val="26"/>
          <w:szCs w:val="26"/>
        </w:rPr>
        <w:t xml:space="preserve"> – куратор муниципального мониторинга</w:t>
      </w:r>
      <w:r w:rsidRPr="00563E08">
        <w:rPr>
          <w:sz w:val="26"/>
          <w:szCs w:val="26"/>
        </w:rPr>
        <w:t>:</w:t>
      </w:r>
    </w:p>
    <w:p w:rsidR="00CF3A22" w:rsidRPr="00563E08" w:rsidRDefault="00CF3A22" w:rsidP="00CF3A22">
      <w:pPr>
        <w:ind w:firstLine="567"/>
        <w:jc w:val="both"/>
        <w:rPr>
          <w:sz w:val="26"/>
          <w:szCs w:val="26"/>
        </w:rPr>
      </w:pPr>
      <w:r w:rsidRPr="00563E08">
        <w:rPr>
          <w:sz w:val="26"/>
          <w:szCs w:val="26"/>
        </w:rPr>
        <w:t>1) руководит деятельностью рабочей группы;</w:t>
      </w:r>
    </w:p>
    <w:p w:rsidR="00CF3A22" w:rsidRPr="00563E08" w:rsidRDefault="00CF3A22" w:rsidP="00CF3A22">
      <w:pPr>
        <w:ind w:firstLine="567"/>
        <w:jc w:val="both"/>
        <w:rPr>
          <w:sz w:val="26"/>
          <w:szCs w:val="26"/>
        </w:rPr>
      </w:pPr>
      <w:r w:rsidRPr="00563E08">
        <w:rPr>
          <w:sz w:val="26"/>
          <w:szCs w:val="26"/>
        </w:rPr>
        <w:t>2) определяет порядок рассмотрения вопросов на заседании рабочей группы;</w:t>
      </w:r>
    </w:p>
    <w:p w:rsidR="00CF3A22" w:rsidRPr="00563E08" w:rsidRDefault="00CF3A22" w:rsidP="00CF3A22">
      <w:pPr>
        <w:ind w:firstLine="567"/>
        <w:jc w:val="both"/>
        <w:rPr>
          <w:sz w:val="26"/>
          <w:szCs w:val="26"/>
        </w:rPr>
      </w:pPr>
      <w:r w:rsidRPr="00563E08">
        <w:rPr>
          <w:sz w:val="26"/>
          <w:szCs w:val="26"/>
        </w:rPr>
        <w:t>3) формирует на основе предложений членов рабочей группы план работы и повестку заседаний рабочей группы;</w:t>
      </w:r>
    </w:p>
    <w:p w:rsidR="00CF3A22" w:rsidRPr="00563E08" w:rsidRDefault="00CF3A22" w:rsidP="00CF3A22">
      <w:pPr>
        <w:ind w:firstLine="567"/>
        <w:jc w:val="both"/>
        <w:rPr>
          <w:sz w:val="26"/>
          <w:szCs w:val="26"/>
        </w:rPr>
      </w:pPr>
      <w:r w:rsidRPr="00563E08">
        <w:rPr>
          <w:sz w:val="26"/>
          <w:szCs w:val="26"/>
        </w:rPr>
        <w:t>4) определяет дату, время и место заседаний рабочей группы;</w:t>
      </w:r>
    </w:p>
    <w:p w:rsidR="00CF3A22" w:rsidRPr="00563E08" w:rsidRDefault="00CF3A22" w:rsidP="00CF3A22">
      <w:pPr>
        <w:ind w:firstLine="567"/>
        <w:jc w:val="both"/>
        <w:rPr>
          <w:sz w:val="26"/>
          <w:szCs w:val="26"/>
        </w:rPr>
      </w:pPr>
      <w:r w:rsidRPr="00563E08">
        <w:rPr>
          <w:sz w:val="26"/>
          <w:szCs w:val="26"/>
        </w:rPr>
        <w:t>5) председательствует на заседаниях рабочей группы;</w:t>
      </w:r>
    </w:p>
    <w:p w:rsidR="00CF3A22" w:rsidRPr="00563E08" w:rsidRDefault="00CF3A22" w:rsidP="00CF3A22">
      <w:pPr>
        <w:ind w:firstLine="567"/>
        <w:jc w:val="both"/>
        <w:rPr>
          <w:sz w:val="26"/>
          <w:szCs w:val="26"/>
        </w:rPr>
      </w:pPr>
      <w:r w:rsidRPr="00563E08">
        <w:rPr>
          <w:sz w:val="26"/>
          <w:szCs w:val="26"/>
        </w:rPr>
        <w:t>6) дает поручения членам рабочей группы и секретарю рабочей группы;</w:t>
      </w:r>
    </w:p>
    <w:p w:rsidR="00CF3A22" w:rsidRPr="00563E08" w:rsidRDefault="00CF3A22" w:rsidP="00CF3A22">
      <w:pPr>
        <w:ind w:firstLine="567"/>
        <w:jc w:val="both"/>
        <w:rPr>
          <w:sz w:val="26"/>
          <w:szCs w:val="26"/>
        </w:rPr>
      </w:pPr>
      <w:r w:rsidRPr="00563E08">
        <w:rPr>
          <w:sz w:val="26"/>
          <w:szCs w:val="26"/>
        </w:rPr>
        <w:t>7) обеспечивает и контролирует выполнение решений рабочей группы.</w:t>
      </w:r>
    </w:p>
    <w:p w:rsidR="00CF3A22" w:rsidRPr="00563E08" w:rsidRDefault="00CF3A22" w:rsidP="00CF3A22">
      <w:pPr>
        <w:ind w:firstLine="567"/>
        <w:jc w:val="both"/>
        <w:rPr>
          <w:sz w:val="26"/>
          <w:szCs w:val="26"/>
        </w:rPr>
      </w:pPr>
      <w:r w:rsidRPr="00563E08">
        <w:rPr>
          <w:sz w:val="26"/>
          <w:szCs w:val="26"/>
        </w:rPr>
        <w:t>9. Председательствующий на заседании рабочей группы:</w:t>
      </w:r>
    </w:p>
    <w:p w:rsidR="00CF3A22" w:rsidRPr="00563E08" w:rsidRDefault="00CF3A22" w:rsidP="00CF3A22">
      <w:pPr>
        <w:ind w:firstLine="567"/>
        <w:jc w:val="both"/>
        <w:rPr>
          <w:sz w:val="26"/>
          <w:szCs w:val="26"/>
        </w:rPr>
      </w:pPr>
      <w:r w:rsidRPr="00563E08">
        <w:rPr>
          <w:sz w:val="26"/>
          <w:szCs w:val="26"/>
        </w:rPr>
        <w:t>1) открывает и закрывает заседание рабочей группы, ведет заседание рабочей группы, начинает и заканчивает рассмотрение вопросов повестки заседания, предоставляет слово докладчикам, членам рабочей группы;</w:t>
      </w:r>
    </w:p>
    <w:p w:rsidR="00CF3A22" w:rsidRPr="00563E08" w:rsidRDefault="00CF3A22" w:rsidP="00CF3A22">
      <w:pPr>
        <w:ind w:firstLine="567"/>
        <w:jc w:val="both"/>
        <w:rPr>
          <w:sz w:val="26"/>
          <w:szCs w:val="26"/>
        </w:rPr>
      </w:pPr>
      <w:r w:rsidRPr="00563E08">
        <w:rPr>
          <w:sz w:val="26"/>
          <w:szCs w:val="26"/>
        </w:rPr>
        <w:t>2) обеспечивает соблюдение настоящего Положения;</w:t>
      </w:r>
    </w:p>
    <w:p w:rsidR="00CF3A22" w:rsidRPr="00563E08" w:rsidRDefault="00CF3A22" w:rsidP="00CF3A22">
      <w:pPr>
        <w:ind w:firstLine="567"/>
        <w:jc w:val="both"/>
        <w:rPr>
          <w:sz w:val="26"/>
          <w:szCs w:val="26"/>
        </w:rPr>
      </w:pPr>
      <w:r w:rsidRPr="00563E08">
        <w:rPr>
          <w:sz w:val="26"/>
          <w:szCs w:val="26"/>
        </w:rPr>
        <w:t>3) формулирует вопросы для принятия решений и внесения в протокол, ставит их на голосование.</w:t>
      </w:r>
    </w:p>
    <w:p w:rsidR="00CF3A22" w:rsidRPr="00563E08" w:rsidRDefault="00CF3A22" w:rsidP="00CF3A22">
      <w:pPr>
        <w:ind w:firstLine="567"/>
        <w:jc w:val="both"/>
        <w:rPr>
          <w:sz w:val="26"/>
          <w:szCs w:val="26"/>
        </w:rPr>
      </w:pPr>
      <w:r w:rsidRPr="00563E08">
        <w:rPr>
          <w:sz w:val="26"/>
          <w:szCs w:val="26"/>
        </w:rPr>
        <w:t>10. Заместитель председателя рабочей группы</w:t>
      </w:r>
      <w:r w:rsidR="008648E2">
        <w:rPr>
          <w:sz w:val="26"/>
          <w:szCs w:val="26"/>
        </w:rPr>
        <w:t xml:space="preserve"> – руководитель муниципального мониторинга</w:t>
      </w:r>
      <w:r w:rsidRPr="00563E08">
        <w:rPr>
          <w:sz w:val="26"/>
          <w:szCs w:val="26"/>
        </w:rPr>
        <w:t>:</w:t>
      </w:r>
    </w:p>
    <w:p w:rsidR="00CF3A22" w:rsidRPr="00563E08" w:rsidRDefault="00CF3A22" w:rsidP="00CF3A22">
      <w:pPr>
        <w:ind w:firstLine="567"/>
        <w:jc w:val="both"/>
        <w:rPr>
          <w:sz w:val="26"/>
          <w:szCs w:val="26"/>
        </w:rPr>
      </w:pPr>
      <w:r w:rsidRPr="00563E08">
        <w:rPr>
          <w:sz w:val="26"/>
          <w:szCs w:val="26"/>
        </w:rPr>
        <w:t>1) координирует деятельность рабочей группы;</w:t>
      </w:r>
    </w:p>
    <w:p w:rsidR="00CF3A22" w:rsidRPr="00563E08" w:rsidRDefault="00CF3A22" w:rsidP="00CF3A22">
      <w:pPr>
        <w:ind w:firstLine="567"/>
        <w:jc w:val="both"/>
        <w:rPr>
          <w:sz w:val="26"/>
          <w:szCs w:val="26"/>
        </w:rPr>
      </w:pPr>
      <w:r w:rsidRPr="00563E08">
        <w:rPr>
          <w:sz w:val="26"/>
          <w:szCs w:val="26"/>
        </w:rPr>
        <w:t>2) осуществляет организационно-техническое обеспечение ведения заседаний рабочей группы;</w:t>
      </w:r>
    </w:p>
    <w:p w:rsidR="00CF3A22" w:rsidRPr="00563E08" w:rsidRDefault="00CF3A22" w:rsidP="00CF3A22">
      <w:pPr>
        <w:ind w:firstLine="567"/>
        <w:jc w:val="both"/>
        <w:rPr>
          <w:sz w:val="26"/>
          <w:szCs w:val="26"/>
        </w:rPr>
      </w:pPr>
      <w:r w:rsidRPr="00563E08">
        <w:rPr>
          <w:sz w:val="26"/>
          <w:szCs w:val="26"/>
        </w:rPr>
        <w:t>3) обеспечивает сохранность и архивирование документации рабочей группы;</w:t>
      </w:r>
    </w:p>
    <w:p w:rsidR="00CF3A22" w:rsidRPr="00563E08" w:rsidRDefault="00CF3A22" w:rsidP="00CF3A22">
      <w:pPr>
        <w:ind w:firstLine="567"/>
        <w:jc w:val="both"/>
        <w:rPr>
          <w:sz w:val="26"/>
          <w:szCs w:val="26"/>
        </w:rPr>
      </w:pPr>
      <w:r w:rsidRPr="00563E08">
        <w:rPr>
          <w:sz w:val="26"/>
          <w:szCs w:val="26"/>
        </w:rPr>
        <w:t>4) осуществляет полномочия председателя рабочей группы в отсутствие председателя и по его поручению.</w:t>
      </w:r>
    </w:p>
    <w:p w:rsidR="00CF3A22" w:rsidRPr="00563E08" w:rsidRDefault="00CF3A22" w:rsidP="00CF3A22">
      <w:pPr>
        <w:ind w:firstLine="567"/>
        <w:jc w:val="both"/>
        <w:rPr>
          <w:sz w:val="26"/>
          <w:szCs w:val="26"/>
        </w:rPr>
      </w:pPr>
      <w:r w:rsidRPr="00563E08">
        <w:rPr>
          <w:sz w:val="26"/>
          <w:szCs w:val="26"/>
        </w:rPr>
        <w:t>11. Члены рабочей группы</w:t>
      </w:r>
      <w:r w:rsidR="008648E2">
        <w:rPr>
          <w:sz w:val="26"/>
          <w:szCs w:val="26"/>
        </w:rPr>
        <w:t xml:space="preserve"> – исполнители муниципального мониторинга</w:t>
      </w:r>
      <w:r w:rsidRPr="00563E08">
        <w:rPr>
          <w:sz w:val="26"/>
          <w:szCs w:val="26"/>
        </w:rPr>
        <w:t>:</w:t>
      </w:r>
    </w:p>
    <w:p w:rsidR="00CF3A22" w:rsidRPr="00563E08" w:rsidRDefault="00CF3A22" w:rsidP="00CF3A22">
      <w:pPr>
        <w:ind w:firstLine="567"/>
        <w:jc w:val="both"/>
        <w:rPr>
          <w:sz w:val="26"/>
          <w:szCs w:val="26"/>
        </w:rPr>
      </w:pPr>
      <w:r w:rsidRPr="00563E08">
        <w:rPr>
          <w:sz w:val="26"/>
          <w:szCs w:val="26"/>
        </w:rPr>
        <w:t>1) участвуют в деятельности рабочей группы;</w:t>
      </w:r>
    </w:p>
    <w:p w:rsidR="00CF3A22" w:rsidRPr="00563E08" w:rsidRDefault="00CF3A22" w:rsidP="00CF3A22">
      <w:pPr>
        <w:ind w:firstLine="567"/>
        <w:jc w:val="both"/>
        <w:rPr>
          <w:sz w:val="26"/>
          <w:szCs w:val="26"/>
        </w:rPr>
      </w:pPr>
      <w:r w:rsidRPr="00563E08">
        <w:rPr>
          <w:sz w:val="26"/>
          <w:szCs w:val="26"/>
        </w:rPr>
        <w:t>2) вносят предложения по плану работы и повестке заседаний рабочей группы, порядку обсуждения вопросов;</w:t>
      </w:r>
    </w:p>
    <w:p w:rsidR="00CF3A22" w:rsidRPr="00563E08" w:rsidRDefault="00CF3A22" w:rsidP="00CF3A22">
      <w:pPr>
        <w:ind w:firstLine="567"/>
        <w:jc w:val="both"/>
        <w:rPr>
          <w:sz w:val="26"/>
          <w:szCs w:val="26"/>
        </w:rPr>
      </w:pPr>
      <w:r w:rsidRPr="00563E08">
        <w:rPr>
          <w:sz w:val="26"/>
          <w:szCs w:val="26"/>
        </w:rPr>
        <w:t>3) участвуют в подготовке материалов к заседаниям рабочей группы, а также проектов ее решений;</w:t>
      </w:r>
    </w:p>
    <w:p w:rsidR="00CF3A22" w:rsidRPr="00563E08" w:rsidRDefault="00CF3A22" w:rsidP="00CF3A22">
      <w:pPr>
        <w:ind w:firstLine="567"/>
        <w:jc w:val="both"/>
        <w:rPr>
          <w:spacing w:val="-10"/>
          <w:sz w:val="26"/>
          <w:szCs w:val="26"/>
        </w:rPr>
      </w:pPr>
      <w:r w:rsidRPr="00563E08">
        <w:rPr>
          <w:spacing w:val="-10"/>
          <w:sz w:val="26"/>
          <w:szCs w:val="26"/>
        </w:rPr>
        <w:t>4) изучают документы и материалы, предоставляемые к заседаниям рабочей группы;</w:t>
      </w:r>
    </w:p>
    <w:p w:rsidR="00CF3A22" w:rsidRPr="00563E08" w:rsidRDefault="00CF3A22" w:rsidP="00CF3A22">
      <w:pPr>
        <w:ind w:firstLine="567"/>
        <w:jc w:val="both"/>
        <w:rPr>
          <w:sz w:val="26"/>
          <w:szCs w:val="26"/>
        </w:rPr>
      </w:pPr>
      <w:r w:rsidRPr="00563E08">
        <w:rPr>
          <w:sz w:val="26"/>
          <w:szCs w:val="26"/>
        </w:rPr>
        <w:t>5) выступают на заседаниях рабочей группы с докладами, сообщениями;</w:t>
      </w:r>
    </w:p>
    <w:p w:rsidR="00CF3A22" w:rsidRPr="00563E08" w:rsidRDefault="00CF3A22" w:rsidP="00CF3A22">
      <w:pPr>
        <w:ind w:firstLine="567"/>
        <w:jc w:val="both"/>
        <w:rPr>
          <w:sz w:val="26"/>
          <w:szCs w:val="26"/>
        </w:rPr>
      </w:pPr>
      <w:r w:rsidRPr="00563E08">
        <w:rPr>
          <w:sz w:val="26"/>
          <w:szCs w:val="26"/>
        </w:rPr>
        <w:t>6) выполняют решения рабочей группы;</w:t>
      </w:r>
    </w:p>
    <w:p w:rsidR="00CF3A22" w:rsidRPr="00563E08" w:rsidRDefault="00CF3A22" w:rsidP="00CF3A22">
      <w:pPr>
        <w:ind w:firstLine="567"/>
        <w:jc w:val="both"/>
        <w:rPr>
          <w:sz w:val="26"/>
          <w:szCs w:val="26"/>
        </w:rPr>
      </w:pPr>
      <w:r w:rsidRPr="00563E08">
        <w:rPr>
          <w:sz w:val="26"/>
          <w:szCs w:val="26"/>
        </w:rPr>
        <w:lastRenderedPageBreak/>
        <w:t>7) вправе сформулировать в письменной форме особое мнение по любому из решений рабочей группы, принятых на заседании, на котором они присутствовали.</w:t>
      </w:r>
    </w:p>
    <w:p w:rsidR="00CF3A22" w:rsidRPr="00563E08" w:rsidRDefault="00CF3A22" w:rsidP="00CF3A22">
      <w:pPr>
        <w:ind w:firstLine="567"/>
        <w:jc w:val="both"/>
        <w:rPr>
          <w:sz w:val="26"/>
          <w:szCs w:val="26"/>
        </w:rPr>
      </w:pPr>
      <w:r w:rsidRPr="00563E08">
        <w:rPr>
          <w:sz w:val="26"/>
          <w:szCs w:val="26"/>
        </w:rPr>
        <w:t>12. Секретарь рабочей группы</w:t>
      </w:r>
      <w:r w:rsidR="008648E2">
        <w:rPr>
          <w:sz w:val="26"/>
          <w:szCs w:val="26"/>
        </w:rPr>
        <w:t xml:space="preserve"> – координатор муниципального мониторинга</w:t>
      </w:r>
      <w:r w:rsidRPr="00563E08">
        <w:rPr>
          <w:sz w:val="26"/>
          <w:szCs w:val="26"/>
        </w:rPr>
        <w:t>:</w:t>
      </w:r>
    </w:p>
    <w:p w:rsidR="00CF3A22" w:rsidRPr="00563E08" w:rsidRDefault="00CF3A22" w:rsidP="00CF3A22">
      <w:pPr>
        <w:ind w:firstLine="567"/>
        <w:jc w:val="both"/>
        <w:rPr>
          <w:sz w:val="26"/>
          <w:szCs w:val="26"/>
        </w:rPr>
      </w:pPr>
      <w:r w:rsidRPr="00563E08">
        <w:rPr>
          <w:sz w:val="26"/>
          <w:szCs w:val="26"/>
        </w:rPr>
        <w:t>1) информирует членов рабочей группы и приглашенных о заседаниях рабочей группы;</w:t>
      </w:r>
    </w:p>
    <w:p w:rsidR="00CF3A22" w:rsidRPr="00563E08" w:rsidRDefault="00CF3A22" w:rsidP="00CF3A22">
      <w:pPr>
        <w:ind w:firstLine="567"/>
        <w:jc w:val="both"/>
        <w:rPr>
          <w:sz w:val="26"/>
          <w:szCs w:val="26"/>
        </w:rPr>
      </w:pPr>
      <w:r w:rsidRPr="00563E08">
        <w:rPr>
          <w:sz w:val="26"/>
          <w:szCs w:val="26"/>
        </w:rPr>
        <w:t>2) обеспечивает подготовку материалов к заседаниям рабочей группы;</w:t>
      </w:r>
    </w:p>
    <w:p w:rsidR="00CF3A22" w:rsidRPr="00563E08" w:rsidRDefault="00CF3A22" w:rsidP="00CF3A22">
      <w:pPr>
        <w:ind w:firstLine="567"/>
        <w:jc w:val="both"/>
        <w:rPr>
          <w:spacing w:val="-8"/>
          <w:sz w:val="26"/>
          <w:szCs w:val="26"/>
        </w:rPr>
      </w:pPr>
      <w:r w:rsidRPr="00563E08">
        <w:rPr>
          <w:spacing w:val="-8"/>
          <w:sz w:val="26"/>
          <w:szCs w:val="26"/>
        </w:rPr>
        <w:t>3) ведет протокол заседаний рабочей группы, оформляет решения рабочей группы;</w:t>
      </w:r>
    </w:p>
    <w:p w:rsidR="00CF3A22" w:rsidRPr="00563E08" w:rsidRDefault="00CF3A22" w:rsidP="00CF3A22">
      <w:pPr>
        <w:ind w:firstLine="567"/>
        <w:jc w:val="both"/>
        <w:rPr>
          <w:spacing w:val="-2"/>
          <w:sz w:val="26"/>
          <w:szCs w:val="26"/>
        </w:rPr>
      </w:pPr>
      <w:r w:rsidRPr="00563E08">
        <w:rPr>
          <w:spacing w:val="-2"/>
          <w:sz w:val="26"/>
          <w:szCs w:val="26"/>
        </w:rPr>
        <w:t>4) осуществляет рассылку материалов и протоколов заседаний рабочей группы;</w:t>
      </w:r>
    </w:p>
    <w:p w:rsidR="00CF3A22" w:rsidRPr="00563E08" w:rsidRDefault="00CF3A22" w:rsidP="00CF3A22">
      <w:pPr>
        <w:ind w:firstLine="567"/>
        <w:jc w:val="both"/>
        <w:rPr>
          <w:sz w:val="26"/>
          <w:szCs w:val="26"/>
        </w:rPr>
      </w:pPr>
      <w:r w:rsidRPr="00563E08">
        <w:rPr>
          <w:sz w:val="26"/>
          <w:szCs w:val="26"/>
        </w:rPr>
        <w:t>5) осуществляет ведение документации рабочей группы;</w:t>
      </w:r>
    </w:p>
    <w:p w:rsidR="00CF3A22" w:rsidRPr="00563E08" w:rsidRDefault="00CF3A22" w:rsidP="00CF3A22">
      <w:pPr>
        <w:ind w:firstLine="567"/>
        <w:jc w:val="both"/>
        <w:rPr>
          <w:sz w:val="26"/>
          <w:szCs w:val="26"/>
        </w:rPr>
      </w:pPr>
      <w:r w:rsidRPr="00563E08">
        <w:rPr>
          <w:sz w:val="26"/>
          <w:szCs w:val="26"/>
        </w:rPr>
        <w:t>6) выполняет решения рабочей группы.</w:t>
      </w:r>
    </w:p>
    <w:p w:rsidR="00CF3A22" w:rsidRPr="00A446B7" w:rsidRDefault="00CF3A22" w:rsidP="00CF3A22">
      <w:pPr>
        <w:ind w:firstLine="567"/>
        <w:jc w:val="both"/>
        <w:rPr>
          <w:sz w:val="26"/>
          <w:szCs w:val="26"/>
          <w:highlight w:val="yellow"/>
        </w:rPr>
      </w:pPr>
    </w:p>
    <w:p w:rsidR="00CF3A22" w:rsidRPr="008E3871" w:rsidRDefault="00A93B08" w:rsidP="00A93B08">
      <w:pPr>
        <w:jc w:val="center"/>
      </w:pPr>
      <w:r w:rsidRPr="00563E08">
        <w:rPr>
          <w:lang w:val="en-US"/>
        </w:rPr>
        <w:t>IV</w:t>
      </w:r>
      <w:r w:rsidRPr="008E3871">
        <w:t>. ПОРЯДОК ДЕЯТЕЛЬНОСТИ РАБОЧЕЙ ГРУППЫ</w:t>
      </w:r>
    </w:p>
    <w:p w:rsidR="00CF3A22" w:rsidRPr="00563E08" w:rsidRDefault="00CF3A22" w:rsidP="00CF3A22">
      <w:pPr>
        <w:ind w:firstLine="567"/>
        <w:jc w:val="both"/>
        <w:rPr>
          <w:sz w:val="26"/>
          <w:szCs w:val="26"/>
        </w:rPr>
      </w:pPr>
      <w:r w:rsidRPr="00563E08">
        <w:rPr>
          <w:sz w:val="26"/>
          <w:szCs w:val="26"/>
        </w:rPr>
        <w:t>13. Рабочая группа самостоятельно определяет порядок организации своей деятельности, руководствуясь настоящим Положением.</w:t>
      </w:r>
    </w:p>
    <w:p w:rsidR="00CF3A22" w:rsidRPr="00563E08" w:rsidRDefault="00CF3A22" w:rsidP="00CF3A22">
      <w:pPr>
        <w:ind w:firstLine="567"/>
        <w:jc w:val="both"/>
        <w:rPr>
          <w:sz w:val="26"/>
          <w:szCs w:val="26"/>
        </w:rPr>
      </w:pPr>
      <w:r w:rsidRPr="00563E08">
        <w:rPr>
          <w:sz w:val="26"/>
          <w:szCs w:val="26"/>
        </w:rPr>
        <w:t>14. Основной формой деятельности рабочей группы являются заседания. Заседания могут проходить в очной и заочной формах. По решению председателя допускается участие отдельных членов рабочей группы в режиме аудио/видео конференцсвязи.</w:t>
      </w:r>
    </w:p>
    <w:p w:rsidR="00CF3A22" w:rsidRPr="00563E08" w:rsidRDefault="00CF3A22" w:rsidP="00CF3A22">
      <w:pPr>
        <w:ind w:firstLine="567"/>
        <w:jc w:val="both"/>
        <w:rPr>
          <w:sz w:val="26"/>
          <w:szCs w:val="26"/>
        </w:rPr>
      </w:pPr>
      <w:r w:rsidRPr="00563E08">
        <w:rPr>
          <w:sz w:val="26"/>
          <w:szCs w:val="26"/>
        </w:rPr>
        <w:t>15. Заседания рабочей группы проводятся по мере необходимости, но не реже четырех раз в год. По решению председателя рабочей группы могут проводиться внеочередные заседания рабочей группы.</w:t>
      </w:r>
    </w:p>
    <w:p w:rsidR="00CF3A22" w:rsidRPr="00563E08" w:rsidRDefault="00CF3A22" w:rsidP="00CF3A22">
      <w:pPr>
        <w:ind w:firstLine="567"/>
        <w:jc w:val="both"/>
        <w:rPr>
          <w:sz w:val="26"/>
          <w:szCs w:val="26"/>
        </w:rPr>
      </w:pPr>
      <w:r w:rsidRPr="00563E08">
        <w:rPr>
          <w:sz w:val="26"/>
          <w:szCs w:val="26"/>
        </w:rPr>
        <w:t>16. Заседания рабочей группы считаются правомочными при участии не менее половины состава рабочей группы. Решения рабочей группы принимаются путем прямого голосования простым большинством голосов присутствующих на заседании членов рабочей группы. При равном количестве голосов право решающего голоса принадлежит председательствующему.</w:t>
      </w:r>
    </w:p>
    <w:p w:rsidR="00CF3A22" w:rsidRPr="00563E08" w:rsidRDefault="00CF3A22" w:rsidP="00CF3A22">
      <w:pPr>
        <w:ind w:firstLine="567"/>
        <w:jc w:val="both"/>
        <w:rPr>
          <w:sz w:val="26"/>
          <w:szCs w:val="26"/>
        </w:rPr>
      </w:pPr>
      <w:r w:rsidRPr="00563E08">
        <w:rPr>
          <w:sz w:val="26"/>
          <w:szCs w:val="26"/>
        </w:rPr>
        <w:t>17. Решения рабочей группы оформляется протоколами</w:t>
      </w:r>
      <w:r w:rsidRPr="00563E08">
        <w:t xml:space="preserve"> </w:t>
      </w:r>
      <w:r w:rsidRPr="00563E08">
        <w:rPr>
          <w:sz w:val="26"/>
          <w:szCs w:val="26"/>
        </w:rPr>
        <w:t>в течение пяти рабочих дней после проведения заседания. В протоколе указывается следующая информация:</w:t>
      </w:r>
    </w:p>
    <w:p w:rsidR="00CF3A22" w:rsidRPr="00563E08" w:rsidRDefault="00CF3A22" w:rsidP="00CF3A22">
      <w:pPr>
        <w:ind w:firstLine="567"/>
        <w:jc w:val="both"/>
        <w:rPr>
          <w:sz w:val="26"/>
          <w:szCs w:val="26"/>
        </w:rPr>
      </w:pPr>
      <w:r w:rsidRPr="00563E08">
        <w:rPr>
          <w:sz w:val="26"/>
          <w:szCs w:val="26"/>
        </w:rPr>
        <w:t>1) сведения о дате и месте проведения заседания;</w:t>
      </w:r>
    </w:p>
    <w:p w:rsidR="00CF3A22" w:rsidRPr="00563E08" w:rsidRDefault="00CF3A22" w:rsidP="00CF3A22">
      <w:pPr>
        <w:ind w:firstLine="567"/>
        <w:jc w:val="both"/>
        <w:rPr>
          <w:sz w:val="26"/>
          <w:szCs w:val="26"/>
        </w:rPr>
      </w:pPr>
      <w:r w:rsidRPr="00563E08">
        <w:rPr>
          <w:sz w:val="26"/>
          <w:szCs w:val="26"/>
        </w:rPr>
        <w:t>2) состав членов рабочей группы;</w:t>
      </w:r>
    </w:p>
    <w:p w:rsidR="00CF3A22" w:rsidRPr="00563E08" w:rsidRDefault="00CF3A22" w:rsidP="00CF3A22">
      <w:pPr>
        <w:ind w:firstLine="567"/>
        <w:jc w:val="both"/>
        <w:rPr>
          <w:sz w:val="26"/>
          <w:szCs w:val="26"/>
        </w:rPr>
      </w:pPr>
      <w:r w:rsidRPr="00563E08">
        <w:rPr>
          <w:sz w:val="26"/>
          <w:szCs w:val="26"/>
        </w:rPr>
        <w:t>3) повестка заседания;</w:t>
      </w:r>
    </w:p>
    <w:p w:rsidR="00CF3A22" w:rsidRPr="00563E08" w:rsidRDefault="00CF3A22" w:rsidP="00CF3A22">
      <w:pPr>
        <w:ind w:firstLine="567"/>
        <w:jc w:val="both"/>
        <w:rPr>
          <w:sz w:val="26"/>
          <w:szCs w:val="26"/>
        </w:rPr>
      </w:pPr>
      <w:r w:rsidRPr="00563E08">
        <w:rPr>
          <w:sz w:val="26"/>
          <w:szCs w:val="26"/>
        </w:rPr>
        <w:t>4) решения и итоги голосования по каждому пункту повестки заседания.</w:t>
      </w:r>
    </w:p>
    <w:p w:rsidR="00CF3A22" w:rsidRDefault="00CF3A22" w:rsidP="00CF3A22">
      <w:pPr>
        <w:ind w:firstLine="567"/>
        <w:jc w:val="both"/>
        <w:rPr>
          <w:sz w:val="26"/>
          <w:szCs w:val="26"/>
        </w:rPr>
      </w:pPr>
      <w:r w:rsidRPr="00563E08">
        <w:rPr>
          <w:sz w:val="26"/>
          <w:szCs w:val="26"/>
        </w:rPr>
        <w:t>Протокол подписывается председателем рабочей группы или его заместителем, председательствующим на заседании, и секретарем рабочей группы.</w:t>
      </w:r>
    </w:p>
    <w:p w:rsidR="00CF3A22" w:rsidRDefault="00CF3A22" w:rsidP="00CF3A22">
      <w:pPr>
        <w:rPr>
          <w:sz w:val="26"/>
          <w:szCs w:val="26"/>
        </w:rPr>
      </w:pPr>
      <w:r>
        <w:rPr>
          <w:sz w:val="26"/>
          <w:szCs w:val="26"/>
        </w:rPr>
        <w:br w:type="page"/>
      </w:r>
    </w:p>
    <w:p w:rsidR="001844F8" w:rsidRPr="00D44388" w:rsidRDefault="001844F8" w:rsidP="001844F8">
      <w:pPr>
        <w:ind w:left="5529"/>
      </w:pPr>
      <w:r>
        <w:lastRenderedPageBreak/>
        <w:t>Приложение 3</w:t>
      </w:r>
      <w:r w:rsidRPr="00D44388">
        <w:t xml:space="preserve"> </w:t>
      </w:r>
    </w:p>
    <w:p w:rsidR="001844F8" w:rsidRPr="00D44388" w:rsidRDefault="001844F8" w:rsidP="001844F8">
      <w:pPr>
        <w:ind w:left="5529"/>
      </w:pPr>
      <w:r w:rsidRPr="00D44388">
        <w:t xml:space="preserve">к постановлению Администрации муниципального </w:t>
      </w:r>
      <w:r w:rsidR="00FB448F">
        <w:t>образования «Красногорский район»</w:t>
      </w:r>
    </w:p>
    <w:p w:rsidR="001844F8" w:rsidRDefault="001844F8" w:rsidP="001844F8">
      <w:pPr>
        <w:ind w:left="5529"/>
        <w:rPr>
          <w:sz w:val="26"/>
          <w:szCs w:val="26"/>
        </w:rPr>
      </w:pPr>
      <w:r w:rsidRPr="00D44388">
        <w:t>от «____» ________ 2021 г. № ________</w:t>
      </w:r>
    </w:p>
    <w:p w:rsidR="001844F8" w:rsidRDefault="001844F8" w:rsidP="00CF3A22">
      <w:pPr>
        <w:ind w:left="5670"/>
        <w:rPr>
          <w:sz w:val="26"/>
          <w:szCs w:val="26"/>
        </w:rPr>
      </w:pPr>
    </w:p>
    <w:p w:rsidR="001844F8" w:rsidRDefault="001844F8" w:rsidP="00CF3A22">
      <w:pPr>
        <w:ind w:left="5670"/>
        <w:rPr>
          <w:sz w:val="26"/>
          <w:szCs w:val="26"/>
        </w:rPr>
      </w:pPr>
    </w:p>
    <w:p w:rsidR="00801338" w:rsidRDefault="00CF3A22" w:rsidP="00CF3A22">
      <w:pPr>
        <w:jc w:val="center"/>
        <w:rPr>
          <w:b/>
          <w:sz w:val="26"/>
          <w:szCs w:val="26"/>
          <w:highlight w:val="yellow"/>
        </w:rPr>
      </w:pPr>
      <w:r w:rsidRPr="00801338">
        <w:rPr>
          <w:b/>
          <w:sz w:val="26"/>
          <w:szCs w:val="26"/>
        </w:rPr>
        <w:t xml:space="preserve">Состав рабочей группы по реализации </w:t>
      </w:r>
      <w:r w:rsidR="00801338" w:rsidRPr="00801338">
        <w:rPr>
          <w:b/>
          <w:sz w:val="26"/>
          <w:szCs w:val="26"/>
        </w:rPr>
        <w:t>П</w:t>
      </w:r>
      <w:r w:rsidR="00801338" w:rsidRPr="0086006F">
        <w:rPr>
          <w:b/>
          <w:sz w:val="26"/>
          <w:szCs w:val="26"/>
        </w:rPr>
        <w:t>лан</w:t>
      </w:r>
      <w:r w:rsidR="00801338">
        <w:rPr>
          <w:b/>
          <w:sz w:val="26"/>
          <w:szCs w:val="26"/>
        </w:rPr>
        <w:t>а</w:t>
      </w:r>
      <w:r w:rsidR="00801338" w:rsidRPr="0086006F">
        <w:rPr>
          <w:b/>
          <w:sz w:val="26"/>
          <w:szCs w:val="26"/>
        </w:rPr>
        <w:t xml:space="preserve"> мероприятий по проведению муниципального мониторинга эффективности деятельности руководителей образовательных организаций</w:t>
      </w:r>
    </w:p>
    <w:p w:rsidR="00801338" w:rsidRDefault="00801338" w:rsidP="00CF3A22">
      <w:pPr>
        <w:jc w:val="center"/>
        <w:rPr>
          <w:b/>
          <w:sz w:val="26"/>
          <w:szCs w:val="26"/>
          <w:highlight w:val="yellow"/>
        </w:rPr>
      </w:pPr>
    </w:p>
    <w:tbl>
      <w:tblPr>
        <w:tblStyle w:val="ab"/>
        <w:tblW w:w="0" w:type="auto"/>
        <w:tblLook w:val="04A0" w:firstRow="1" w:lastRow="0" w:firstColumn="1" w:lastColumn="0" w:noHBand="0" w:noVBand="1"/>
      </w:tblPr>
      <w:tblGrid>
        <w:gridCol w:w="4423"/>
        <w:gridCol w:w="4989"/>
      </w:tblGrid>
      <w:tr w:rsidR="00BF2CA5" w:rsidRPr="006B59ED" w:rsidTr="0086006F">
        <w:tc>
          <w:tcPr>
            <w:tcW w:w="4423" w:type="dxa"/>
            <w:tcMar>
              <w:left w:w="28" w:type="dxa"/>
              <w:right w:w="28" w:type="dxa"/>
            </w:tcMar>
          </w:tcPr>
          <w:p w:rsidR="00A446B7" w:rsidRPr="006B59ED" w:rsidRDefault="00A446B7" w:rsidP="00A446B7">
            <w:pPr>
              <w:jc w:val="center"/>
              <w:rPr>
                <w:b/>
                <w:sz w:val="26"/>
                <w:szCs w:val="26"/>
              </w:rPr>
            </w:pPr>
            <w:r w:rsidRPr="006B59ED">
              <w:rPr>
                <w:b/>
                <w:sz w:val="26"/>
                <w:szCs w:val="26"/>
              </w:rPr>
              <w:t>ФИО</w:t>
            </w:r>
          </w:p>
        </w:tc>
        <w:tc>
          <w:tcPr>
            <w:tcW w:w="4989" w:type="dxa"/>
            <w:tcMar>
              <w:left w:w="28" w:type="dxa"/>
              <w:right w:w="28" w:type="dxa"/>
            </w:tcMar>
          </w:tcPr>
          <w:p w:rsidR="00A446B7" w:rsidRPr="006B59ED" w:rsidRDefault="00A446B7" w:rsidP="00A446B7">
            <w:pPr>
              <w:jc w:val="center"/>
              <w:rPr>
                <w:b/>
                <w:sz w:val="26"/>
                <w:szCs w:val="26"/>
              </w:rPr>
            </w:pPr>
            <w:r w:rsidRPr="006B59ED">
              <w:rPr>
                <w:b/>
                <w:sz w:val="26"/>
                <w:szCs w:val="26"/>
              </w:rPr>
              <w:t>Должность</w:t>
            </w:r>
          </w:p>
        </w:tc>
      </w:tr>
      <w:tr w:rsidR="00BF2CA5" w:rsidRPr="006B59ED" w:rsidTr="0086006F">
        <w:tc>
          <w:tcPr>
            <w:tcW w:w="4423" w:type="dxa"/>
            <w:tcMar>
              <w:left w:w="28" w:type="dxa"/>
              <w:right w:w="28" w:type="dxa"/>
            </w:tcMar>
          </w:tcPr>
          <w:p w:rsidR="00CF3A22" w:rsidRPr="006B59ED" w:rsidRDefault="00CF3A22" w:rsidP="0086006F">
            <w:pPr>
              <w:rPr>
                <w:b/>
                <w:sz w:val="26"/>
                <w:szCs w:val="26"/>
              </w:rPr>
            </w:pPr>
            <w:r w:rsidRPr="006B59ED">
              <w:rPr>
                <w:b/>
                <w:sz w:val="26"/>
                <w:szCs w:val="26"/>
              </w:rPr>
              <w:t>Председатель рабочей группы:</w:t>
            </w:r>
            <w:r w:rsidR="00FB448F" w:rsidRPr="006B59ED">
              <w:rPr>
                <w:b/>
                <w:sz w:val="26"/>
                <w:szCs w:val="26"/>
              </w:rPr>
              <w:t xml:space="preserve"> Ремнева Лариса Васильевна</w:t>
            </w:r>
          </w:p>
        </w:tc>
        <w:tc>
          <w:tcPr>
            <w:tcW w:w="4989" w:type="dxa"/>
            <w:tcMar>
              <w:left w:w="28" w:type="dxa"/>
              <w:right w:w="28" w:type="dxa"/>
            </w:tcMar>
          </w:tcPr>
          <w:p w:rsidR="00CF3A22" w:rsidRPr="006B59ED" w:rsidRDefault="006B59ED" w:rsidP="0086006F">
            <w:pPr>
              <w:rPr>
                <w:sz w:val="26"/>
                <w:szCs w:val="26"/>
              </w:rPr>
            </w:pPr>
            <w:r w:rsidRPr="006B59ED">
              <w:rPr>
                <w:spacing w:val="-1"/>
                <w:sz w:val="26"/>
                <w:szCs w:val="26"/>
              </w:rPr>
              <w:t>заместитель главы Администрации по социальным вопросам муниципального образования</w:t>
            </w:r>
            <w:r w:rsidRPr="006B59ED">
              <w:rPr>
                <w:sz w:val="26"/>
                <w:szCs w:val="26"/>
              </w:rPr>
              <w:t xml:space="preserve"> «Красногорский район»</w:t>
            </w:r>
          </w:p>
        </w:tc>
      </w:tr>
      <w:tr w:rsidR="00BF2CA5" w:rsidRPr="006B59ED" w:rsidTr="0086006F">
        <w:tc>
          <w:tcPr>
            <w:tcW w:w="4423" w:type="dxa"/>
            <w:tcMar>
              <w:left w:w="28" w:type="dxa"/>
              <w:right w:w="28" w:type="dxa"/>
            </w:tcMar>
          </w:tcPr>
          <w:p w:rsidR="00FB448F" w:rsidRPr="006B59ED" w:rsidRDefault="00CF3A22" w:rsidP="0086006F">
            <w:pPr>
              <w:rPr>
                <w:b/>
                <w:sz w:val="26"/>
                <w:szCs w:val="26"/>
              </w:rPr>
            </w:pPr>
            <w:r w:rsidRPr="006B59ED">
              <w:rPr>
                <w:b/>
                <w:sz w:val="26"/>
                <w:szCs w:val="26"/>
              </w:rPr>
              <w:t>Заместитель председателя рабочей группы:</w:t>
            </w:r>
            <w:r w:rsidR="00FB448F" w:rsidRPr="006B59ED">
              <w:rPr>
                <w:b/>
                <w:sz w:val="26"/>
                <w:szCs w:val="26"/>
              </w:rPr>
              <w:t xml:space="preserve"> </w:t>
            </w:r>
          </w:p>
          <w:p w:rsidR="00CF3A22" w:rsidRPr="006B59ED" w:rsidRDefault="00FB448F" w:rsidP="0086006F">
            <w:pPr>
              <w:rPr>
                <w:b/>
                <w:sz w:val="26"/>
                <w:szCs w:val="26"/>
              </w:rPr>
            </w:pPr>
            <w:r w:rsidRPr="006B59ED">
              <w:rPr>
                <w:b/>
                <w:sz w:val="26"/>
                <w:szCs w:val="26"/>
              </w:rPr>
              <w:t>Иванова Наталия Геннадьевна</w:t>
            </w:r>
          </w:p>
        </w:tc>
        <w:tc>
          <w:tcPr>
            <w:tcW w:w="4989" w:type="dxa"/>
            <w:tcMar>
              <w:left w:w="28" w:type="dxa"/>
              <w:right w:w="28" w:type="dxa"/>
            </w:tcMar>
          </w:tcPr>
          <w:p w:rsidR="00CF3A22" w:rsidRPr="006B59ED" w:rsidRDefault="00BF2CA5" w:rsidP="0086006F">
            <w:pPr>
              <w:rPr>
                <w:sz w:val="26"/>
                <w:szCs w:val="26"/>
              </w:rPr>
            </w:pPr>
            <w:r w:rsidRPr="006B59ED">
              <w:rPr>
                <w:sz w:val="26"/>
                <w:szCs w:val="26"/>
              </w:rPr>
              <w:t xml:space="preserve">начальник Отдела народного образования Администрации муниципального образования «Красногорский район» </w:t>
            </w:r>
          </w:p>
        </w:tc>
      </w:tr>
      <w:tr w:rsidR="00BF2CA5" w:rsidRPr="006B59ED" w:rsidTr="0086006F">
        <w:tc>
          <w:tcPr>
            <w:tcW w:w="4423" w:type="dxa"/>
            <w:tcMar>
              <w:left w:w="28" w:type="dxa"/>
              <w:right w:w="28" w:type="dxa"/>
            </w:tcMar>
          </w:tcPr>
          <w:p w:rsidR="00CF3A22" w:rsidRPr="006B59ED" w:rsidRDefault="00CF3A22" w:rsidP="0086006F">
            <w:pPr>
              <w:rPr>
                <w:b/>
                <w:sz w:val="26"/>
                <w:szCs w:val="26"/>
              </w:rPr>
            </w:pPr>
            <w:r w:rsidRPr="006B59ED">
              <w:rPr>
                <w:b/>
                <w:sz w:val="26"/>
                <w:szCs w:val="26"/>
              </w:rPr>
              <w:t>Секретарь рабочей группы:</w:t>
            </w:r>
            <w:r w:rsidR="00FB448F" w:rsidRPr="006B59ED">
              <w:rPr>
                <w:b/>
                <w:sz w:val="26"/>
                <w:szCs w:val="26"/>
              </w:rPr>
              <w:t xml:space="preserve"> </w:t>
            </w:r>
          </w:p>
          <w:p w:rsidR="00FB448F" w:rsidRPr="006B59ED" w:rsidRDefault="00FB448F" w:rsidP="0086006F">
            <w:pPr>
              <w:rPr>
                <w:b/>
                <w:sz w:val="26"/>
                <w:szCs w:val="26"/>
              </w:rPr>
            </w:pPr>
            <w:r w:rsidRPr="006B59ED">
              <w:rPr>
                <w:b/>
                <w:sz w:val="26"/>
                <w:szCs w:val="26"/>
              </w:rPr>
              <w:t>Михайлова Екатерина Витальевна</w:t>
            </w:r>
          </w:p>
        </w:tc>
        <w:tc>
          <w:tcPr>
            <w:tcW w:w="4989" w:type="dxa"/>
            <w:tcMar>
              <w:left w:w="28" w:type="dxa"/>
              <w:right w:w="28" w:type="dxa"/>
            </w:tcMar>
          </w:tcPr>
          <w:p w:rsidR="00CF3A22" w:rsidRPr="006B59ED" w:rsidRDefault="00FB448F" w:rsidP="0086006F">
            <w:pPr>
              <w:rPr>
                <w:sz w:val="26"/>
                <w:szCs w:val="26"/>
              </w:rPr>
            </w:pPr>
            <w:r w:rsidRPr="006B59ED">
              <w:rPr>
                <w:sz w:val="26"/>
                <w:szCs w:val="26"/>
              </w:rPr>
              <w:t>директор Муниципального казенного учреждения «Центр развития образования Красногорского района»</w:t>
            </w:r>
          </w:p>
        </w:tc>
      </w:tr>
      <w:tr w:rsidR="005B3975" w:rsidRPr="005B3975" w:rsidTr="0086006F">
        <w:tc>
          <w:tcPr>
            <w:tcW w:w="4423" w:type="dxa"/>
            <w:tcMar>
              <w:left w:w="28" w:type="dxa"/>
              <w:right w:w="28" w:type="dxa"/>
            </w:tcMar>
          </w:tcPr>
          <w:p w:rsidR="00292A7C" w:rsidRPr="005B3975" w:rsidRDefault="00292A7C" w:rsidP="0086006F">
            <w:pPr>
              <w:rPr>
                <w:b/>
                <w:sz w:val="26"/>
                <w:szCs w:val="26"/>
              </w:rPr>
            </w:pPr>
            <w:r w:rsidRPr="005B3975">
              <w:rPr>
                <w:b/>
                <w:sz w:val="26"/>
                <w:szCs w:val="26"/>
              </w:rPr>
              <w:t>Члены рабочей группы:</w:t>
            </w:r>
          </w:p>
          <w:p w:rsidR="00292A7C" w:rsidRPr="005B3975" w:rsidRDefault="00292A7C" w:rsidP="0086006F">
            <w:pPr>
              <w:rPr>
                <w:b/>
                <w:sz w:val="26"/>
                <w:szCs w:val="26"/>
              </w:rPr>
            </w:pPr>
            <w:r w:rsidRPr="005B3975">
              <w:rPr>
                <w:b/>
                <w:sz w:val="26"/>
                <w:szCs w:val="26"/>
              </w:rPr>
              <w:t>Киселева Елена Сергеевна</w:t>
            </w:r>
          </w:p>
        </w:tc>
        <w:tc>
          <w:tcPr>
            <w:tcW w:w="4989" w:type="dxa"/>
            <w:tcMar>
              <w:left w:w="28" w:type="dxa"/>
              <w:right w:w="28" w:type="dxa"/>
            </w:tcMar>
          </w:tcPr>
          <w:p w:rsidR="00292A7C" w:rsidRPr="005B3975" w:rsidRDefault="005B3975" w:rsidP="005B3975">
            <w:pPr>
              <w:rPr>
                <w:sz w:val="26"/>
                <w:szCs w:val="26"/>
              </w:rPr>
            </w:pPr>
            <w:r w:rsidRPr="005B3975">
              <w:rPr>
                <w:sz w:val="26"/>
                <w:szCs w:val="26"/>
              </w:rPr>
              <w:t xml:space="preserve">директор Муниципального казенного учреждения "Централизованная бухгалтерия по обслуживанию муниципальных образовательных организаций Красногорского района" </w:t>
            </w:r>
          </w:p>
        </w:tc>
      </w:tr>
      <w:tr w:rsidR="005B3975" w:rsidRPr="005B3975" w:rsidTr="0086006F">
        <w:tc>
          <w:tcPr>
            <w:tcW w:w="4423" w:type="dxa"/>
            <w:tcMar>
              <w:left w:w="28" w:type="dxa"/>
              <w:right w:w="28" w:type="dxa"/>
            </w:tcMar>
          </w:tcPr>
          <w:p w:rsidR="00CF3A22" w:rsidRPr="005B3975" w:rsidRDefault="00CF3A22" w:rsidP="0086006F">
            <w:pPr>
              <w:rPr>
                <w:b/>
                <w:sz w:val="26"/>
                <w:szCs w:val="26"/>
              </w:rPr>
            </w:pPr>
            <w:r w:rsidRPr="005B3975">
              <w:rPr>
                <w:b/>
                <w:sz w:val="26"/>
                <w:szCs w:val="26"/>
              </w:rPr>
              <w:t>Члены рабочей группы:</w:t>
            </w:r>
          </w:p>
          <w:p w:rsidR="00292A7C" w:rsidRPr="005B3975" w:rsidRDefault="00292A7C" w:rsidP="005B3975">
            <w:pPr>
              <w:rPr>
                <w:b/>
                <w:sz w:val="26"/>
                <w:szCs w:val="26"/>
              </w:rPr>
            </w:pPr>
            <w:r w:rsidRPr="005B3975">
              <w:rPr>
                <w:b/>
                <w:sz w:val="26"/>
                <w:szCs w:val="26"/>
              </w:rPr>
              <w:t>Исупова Александра Алекс</w:t>
            </w:r>
            <w:r w:rsidR="005B3975">
              <w:rPr>
                <w:b/>
                <w:sz w:val="26"/>
                <w:szCs w:val="26"/>
              </w:rPr>
              <w:t>ее</w:t>
            </w:r>
            <w:r w:rsidRPr="005B3975">
              <w:rPr>
                <w:b/>
                <w:sz w:val="26"/>
                <w:szCs w:val="26"/>
              </w:rPr>
              <w:t>вна</w:t>
            </w:r>
          </w:p>
        </w:tc>
        <w:tc>
          <w:tcPr>
            <w:tcW w:w="4989" w:type="dxa"/>
            <w:tcMar>
              <w:left w:w="28" w:type="dxa"/>
              <w:right w:w="28" w:type="dxa"/>
            </w:tcMar>
          </w:tcPr>
          <w:p w:rsidR="00CF3A22" w:rsidRPr="005B3975" w:rsidRDefault="00024908" w:rsidP="0086006F">
            <w:pPr>
              <w:rPr>
                <w:sz w:val="26"/>
                <w:szCs w:val="26"/>
              </w:rPr>
            </w:pPr>
            <w:r>
              <w:rPr>
                <w:sz w:val="26"/>
                <w:szCs w:val="26"/>
              </w:rPr>
              <w:t>главный специалист-эксперт Отдела народного образования Администрации муниципального образования «Красногорский район»</w:t>
            </w:r>
          </w:p>
        </w:tc>
      </w:tr>
      <w:tr w:rsidR="005B3975" w:rsidRPr="005B3975" w:rsidTr="0086006F">
        <w:tc>
          <w:tcPr>
            <w:tcW w:w="4423" w:type="dxa"/>
            <w:tcMar>
              <w:left w:w="28" w:type="dxa"/>
              <w:right w:w="28" w:type="dxa"/>
            </w:tcMar>
          </w:tcPr>
          <w:p w:rsidR="00CF3A22" w:rsidRPr="005B3975" w:rsidRDefault="00292A7C" w:rsidP="0086006F">
            <w:pPr>
              <w:rPr>
                <w:b/>
                <w:sz w:val="26"/>
                <w:szCs w:val="26"/>
              </w:rPr>
            </w:pPr>
            <w:r w:rsidRPr="005B3975">
              <w:rPr>
                <w:b/>
                <w:sz w:val="26"/>
                <w:szCs w:val="26"/>
              </w:rPr>
              <w:t>Члены рабочей группы:</w:t>
            </w:r>
          </w:p>
          <w:p w:rsidR="00292A7C" w:rsidRPr="005B3975" w:rsidRDefault="00292A7C" w:rsidP="0086006F">
            <w:pPr>
              <w:rPr>
                <w:b/>
                <w:sz w:val="26"/>
                <w:szCs w:val="26"/>
              </w:rPr>
            </w:pPr>
            <w:proofErr w:type="spellStart"/>
            <w:r w:rsidRPr="005B3975">
              <w:rPr>
                <w:b/>
                <w:sz w:val="26"/>
                <w:szCs w:val="26"/>
              </w:rPr>
              <w:t>Дюкина</w:t>
            </w:r>
            <w:proofErr w:type="spellEnd"/>
            <w:r w:rsidRPr="005B3975">
              <w:rPr>
                <w:b/>
                <w:sz w:val="26"/>
                <w:szCs w:val="26"/>
              </w:rPr>
              <w:t xml:space="preserve"> Елизавета </w:t>
            </w:r>
            <w:proofErr w:type="spellStart"/>
            <w:r w:rsidRPr="005B3975">
              <w:rPr>
                <w:b/>
                <w:sz w:val="26"/>
                <w:szCs w:val="26"/>
              </w:rPr>
              <w:t>Разифовна</w:t>
            </w:r>
            <w:proofErr w:type="spellEnd"/>
          </w:p>
        </w:tc>
        <w:tc>
          <w:tcPr>
            <w:tcW w:w="4989" w:type="dxa"/>
            <w:tcMar>
              <w:left w:w="28" w:type="dxa"/>
              <w:right w:w="28" w:type="dxa"/>
            </w:tcMar>
          </w:tcPr>
          <w:p w:rsidR="00CF3A22" w:rsidRPr="005B3975" w:rsidRDefault="005B3975" w:rsidP="0086006F">
            <w:pPr>
              <w:rPr>
                <w:sz w:val="26"/>
                <w:szCs w:val="26"/>
              </w:rPr>
            </w:pPr>
            <w:r w:rsidRPr="005B3975">
              <w:rPr>
                <w:sz w:val="26"/>
                <w:szCs w:val="26"/>
              </w:rPr>
              <w:t>старший методист Муниципального казенного учреждения «Центр развития образования Красногорского района»</w:t>
            </w:r>
          </w:p>
        </w:tc>
      </w:tr>
      <w:tr w:rsidR="005B3975" w:rsidRPr="005B3975" w:rsidTr="0086006F">
        <w:tc>
          <w:tcPr>
            <w:tcW w:w="4423" w:type="dxa"/>
            <w:tcMar>
              <w:left w:w="28" w:type="dxa"/>
              <w:right w:w="28" w:type="dxa"/>
            </w:tcMar>
          </w:tcPr>
          <w:p w:rsidR="00CF3A22" w:rsidRPr="005B3975" w:rsidRDefault="00292A7C" w:rsidP="0086006F">
            <w:pPr>
              <w:rPr>
                <w:b/>
                <w:sz w:val="26"/>
                <w:szCs w:val="26"/>
              </w:rPr>
            </w:pPr>
            <w:r w:rsidRPr="005B3975">
              <w:rPr>
                <w:b/>
                <w:sz w:val="26"/>
                <w:szCs w:val="26"/>
              </w:rPr>
              <w:t>Члены рабочей группы:</w:t>
            </w:r>
          </w:p>
          <w:p w:rsidR="00292A7C" w:rsidRPr="005B3975" w:rsidRDefault="00292A7C" w:rsidP="0086006F">
            <w:pPr>
              <w:rPr>
                <w:b/>
                <w:sz w:val="26"/>
                <w:szCs w:val="26"/>
              </w:rPr>
            </w:pPr>
            <w:r w:rsidRPr="005B3975">
              <w:rPr>
                <w:b/>
                <w:sz w:val="26"/>
                <w:szCs w:val="26"/>
              </w:rPr>
              <w:t>Волковец Анна Дмитриевна</w:t>
            </w:r>
          </w:p>
        </w:tc>
        <w:tc>
          <w:tcPr>
            <w:tcW w:w="4989" w:type="dxa"/>
            <w:tcMar>
              <w:left w:w="28" w:type="dxa"/>
              <w:right w:w="28" w:type="dxa"/>
            </w:tcMar>
          </w:tcPr>
          <w:p w:rsidR="00CF3A22" w:rsidRPr="005B3975" w:rsidRDefault="005B3975" w:rsidP="0086006F">
            <w:pPr>
              <w:rPr>
                <w:sz w:val="26"/>
                <w:szCs w:val="26"/>
              </w:rPr>
            </w:pPr>
            <w:r w:rsidRPr="005B3975">
              <w:rPr>
                <w:sz w:val="26"/>
                <w:szCs w:val="26"/>
              </w:rPr>
              <w:t>методист Муниципального казенного учреждения «Центр развития образования Красногорского района»</w:t>
            </w:r>
          </w:p>
        </w:tc>
      </w:tr>
    </w:tbl>
    <w:p w:rsidR="00451EAD" w:rsidRDefault="00451EAD">
      <w:pPr>
        <w:spacing w:after="160" w:line="259" w:lineRule="auto"/>
        <w:rPr>
          <w:b/>
          <w:sz w:val="26"/>
          <w:szCs w:val="26"/>
        </w:rPr>
      </w:pPr>
    </w:p>
    <w:sectPr w:rsidR="00451EAD" w:rsidSect="00BC680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A15" w:rsidRDefault="00416A15" w:rsidP="001048AF">
      <w:r>
        <w:separator/>
      </w:r>
    </w:p>
  </w:endnote>
  <w:endnote w:type="continuationSeparator" w:id="0">
    <w:p w:rsidR="00416A15" w:rsidRDefault="00416A15" w:rsidP="0010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124180"/>
      <w:docPartObj>
        <w:docPartGallery w:val="Page Numbers (Bottom of Page)"/>
        <w:docPartUnique/>
      </w:docPartObj>
    </w:sdtPr>
    <w:sdtEndPr/>
    <w:sdtContent>
      <w:p w:rsidR="00BF2CA5" w:rsidRDefault="00BF2CA5">
        <w:pPr>
          <w:pStyle w:val="af2"/>
          <w:jc w:val="right"/>
        </w:pPr>
        <w:r>
          <w:fldChar w:fldCharType="begin"/>
        </w:r>
        <w:r>
          <w:instrText>PAGE   \* MERGEFORMAT</w:instrText>
        </w:r>
        <w:r>
          <w:fldChar w:fldCharType="separate"/>
        </w:r>
        <w:r w:rsidR="00AA691D">
          <w:rPr>
            <w:noProof/>
          </w:rPr>
          <w:t>1</w:t>
        </w:r>
        <w:r>
          <w:fldChar w:fldCharType="end"/>
        </w:r>
      </w:p>
    </w:sdtContent>
  </w:sdt>
  <w:p w:rsidR="00BF2CA5" w:rsidRDefault="00BF2CA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A15" w:rsidRDefault="00416A15" w:rsidP="001048AF">
      <w:r>
        <w:separator/>
      </w:r>
    </w:p>
  </w:footnote>
  <w:footnote w:type="continuationSeparator" w:id="0">
    <w:p w:rsidR="00416A15" w:rsidRDefault="00416A15" w:rsidP="00104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6F90B1A"/>
    <w:multiLevelType w:val="hybridMultilevel"/>
    <w:tmpl w:val="4B38235A"/>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88CA465A">
      <w:start w:val="1"/>
      <w:numFmt w:val="decimal"/>
      <w:lvlText w:val="%3)"/>
      <w:lvlJc w:val="left"/>
      <w:pPr>
        <w:ind w:left="2869" w:hanging="180"/>
      </w:pPr>
      <w:rPr>
        <w:rFonts w:ascii="Times New Roman" w:hAnsi="Times New Roman" w:cs="Times New Roman" w:hint="default"/>
        <w:b w:val="0"/>
        <w:i w:val="0"/>
        <w:sz w:val="24"/>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8343BEC"/>
    <w:multiLevelType w:val="multilevel"/>
    <w:tmpl w:val="27EE60CC"/>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987083A"/>
    <w:multiLevelType w:val="hybridMultilevel"/>
    <w:tmpl w:val="B26443BE"/>
    <w:lvl w:ilvl="0" w:tplc="88CA465A">
      <w:start w:val="1"/>
      <w:numFmt w:val="decimal"/>
      <w:lvlText w:val="%1)"/>
      <w:lvlJc w:val="left"/>
      <w:pPr>
        <w:ind w:left="5464" w:hanging="360"/>
      </w:pPr>
      <w:rPr>
        <w:rFonts w:ascii="Times New Roman" w:hAnsi="Times New Roman" w:cs="Times New Roman" w:hint="default"/>
        <w:b w:val="0"/>
        <w:i w:val="0"/>
        <w:sz w:val="24"/>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CC2BB2"/>
    <w:multiLevelType w:val="multilevel"/>
    <w:tmpl w:val="0E30BC38"/>
    <w:lvl w:ilvl="0">
      <w:start w:val="3"/>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03D4E94"/>
    <w:multiLevelType w:val="hybridMultilevel"/>
    <w:tmpl w:val="912A673A"/>
    <w:lvl w:ilvl="0" w:tplc="88CA465A">
      <w:start w:val="1"/>
      <w:numFmt w:val="decimal"/>
      <w:lvlText w:val="%1)"/>
      <w:lvlJc w:val="left"/>
      <w:pPr>
        <w:ind w:left="1429" w:hanging="360"/>
      </w:pPr>
      <w:rPr>
        <w:rFonts w:ascii="Times New Roman" w:hAnsi="Times New Roman" w:cs="Times New Roman" w:hint="default"/>
        <w:b w:val="0"/>
        <w:i w:val="0"/>
        <w:sz w:val="24"/>
      </w:rPr>
    </w:lvl>
    <w:lvl w:ilvl="1" w:tplc="F4F865FA">
      <w:start w:val="1"/>
      <w:numFmt w:val="decimal"/>
      <w:lvlText w:val="%2)"/>
      <w:lvlJc w:val="left"/>
      <w:pPr>
        <w:ind w:left="2809" w:hanging="102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ACE1D9E"/>
    <w:multiLevelType w:val="multilevel"/>
    <w:tmpl w:val="D5944EF6"/>
    <w:lvl w:ilvl="0">
      <w:start w:val="1"/>
      <w:numFmt w:val="decimal"/>
      <w:pStyle w:val="1"/>
      <w:lvlText w:val="%1."/>
      <w:lvlJc w:val="right"/>
      <w:pPr>
        <w:ind w:left="502" w:hanging="360"/>
      </w:pPr>
      <w:rPr>
        <w:rFonts w:cs="Times New Roman" w:hint="default"/>
      </w:rPr>
    </w:lvl>
    <w:lvl w:ilvl="1">
      <w:start w:val="1"/>
      <w:numFmt w:val="decimal"/>
      <w:isLgl/>
      <w:lvlText w:val="%1.%2."/>
      <w:lvlJc w:val="left"/>
      <w:pPr>
        <w:ind w:left="786" w:hanging="360"/>
      </w:pPr>
      <w:rPr>
        <w:rFonts w:cs="Times New Roman" w:hint="default"/>
        <w:i w:val="0"/>
      </w:rPr>
    </w:lvl>
    <w:lvl w:ilvl="2">
      <w:start w:val="1"/>
      <w:numFmt w:val="decimal"/>
      <w:isLgl/>
      <w:lvlText w:val="%3)"/>
      <w:lvlJc w:val="left"/>
      <w:pPr>
        <w:ind w:left="1430" w:hanging="720"/>
      </w:pPr>
      <w:rPr>
        <w:rFonts w:ascii="Times New Roman" w:eastAsia="Times New Roman" w:hAnsi="Times New Roman"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7">
    <w:nsid w:val="3D082A69"/>
    <w:multiLevelType w:val="multilevel"/>
    <w:tmpl w:val="5B30A73C"/>
    <w:lvl w:ilvl="0">
      <w:start w:val="3"/>
      <w:numFmt w:val="decimal"/>
      <w:lvlText w:val="%1."/>
      <w:lvlJc w:val="left"/>
      <w:pPr>
        <w:ind w:left="540" w:hanging="540"/>
      </w:pPr>
      <w:rPr>
        <w:rFonts w:hint="default"/>
      </w:rPr>
    </w:lvl>
    <w:lvl w:ilvl="1">
      <w:start w:val="2"/>
      <w:numFmt w:val="decimal"/>
      <w:lvlText w:val="%1.%2."/>
      <w:lvlJc w:val="left"/>
      <w:pPr>
        <w:ind w:left="1462"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8">
    <w:nsid w:val="42130386"/>
    <w:multiLevelType w:val="hybridMultilevel"/>
    <w:tmpl w:val="AB4E6082"/>
    <w:lvl w:ilvl="0" w:tplc="B0181E34">
      <w:start w:val="1"/>
      <w:numFmt w:val="decimal"/>
      <w:lvlText w:val="%1)"/>
      <w:lvlJc w:val="left"/>
      <w:pPr>
        <w:ind w:left="3763"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nsid w:val="481B04DE"/>
    <w:multiLevelType w:val="hybridMultilevel"/>
    <w:tmpl w:val="D29AF636"/>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49B02CFD"/>
    <w:multiLevelType w:val="hybridMultilevel"/>
    <w:tmpl w:val="248C640A"/>
    <w:lvl w:ilvl="0" w:tplc="D6B097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B3684A"/>
    <w:multiLevelType w:val="hybridMultilevel"/>
    <w:tmpl w:val="3C1A33F6"/>
    <w:lvl w:ilvl="0" w:tplc="CCCAD568">
      <w:start w:val="1"/>
      <w:numFmt w:val="russianLower"/>
      <w:lvlText w:val="%1)"/>
      <w:lvlJc w:val="left"/>
      <w:pPr>
        <w:ind w:left="1429" w:hanging="360"/>
      </w:pPr>
      <w:rPr>
        <w:rFonts w:cs="Times New Roman" w:hint="default"/>
      </w:rPr>
    </w:lvl>
    <w:lvl w:ilvl="1" w:tplc="88CA465A">
      <w:start w:val="1"/>
      <w:numFmt w:val="decimal"/>
      <w:lvlText w:val="%2)"/>
      <w:lvlJc w:val="left"/>
      <w:pPr>
        <w:ind w:left="2149" w:hanging="360"/>
      </w:pPr>
      <w:rPr>
        <w:rFonts w:ascii="Times New Roman" w:hAnsi="Times New Roman" w:cs="Times New Roman" w:hint="default"/>
        <w:b w:val="0"/>
        <w:i w:val="0"/>
        <w:sz w:val="24"/>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575D6477"/>
    <w:multiLevelType w:val="hybridMultilevel"/>
    <w:tmpl w:val="0BAC0786"/>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5E6F0DA1"/>
    <w:multiLevelType w:val="multilevel"/>
    <w:tmpl w:val="3544BF6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62B3FDB"/>
    <w:multiLevelType w:val="hybridMultilevel"/>
    <w:tmpl w:val="A2CE4240"/>
    <w:lvl w:ilvl="0" w:tplc="57E679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CDE594E"/>
    <w:multiLevelType w:val="multilevel"/>
    <w:tmpl w:val="9A96E3EA"/>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6F3755E9"/>
    <w:multiLevelType w:val="hybridMultilevel"/>
    <w:tmpl w:val="111497A8"/>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78DF5BF7"/>
    <w:multiLevelType w:val="hybridMultilevel"/>
    <w:tmpl w:val="DCD0BF6E"/>
    <w:lvl w:ilvl="0" w:tplc="88CA465A">
      <w:start w:val="1"/>
      <w:numFmt w:val="decimal"/>
      <w:lvlText w:val="%1)"/>
      <w:lvlJc w:val="left"/>
      <w:pPr>
        <w:ind w:left="1500" w:hanging="360"/>
      </w:pPr>
      <w:rPr>
        <w:rFonts w:ascii="Times New Roman" w:hAnsi="Times New Roman" w:cs="Times New Roman" w:hint="default"/>
        <w:b w:val="0"/>
        <w:i w:val="0"/>
        <w:sz w:val="24"/>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num w:numId="1">
    <w:abstractNumId w:val="6"/>
  </w:num>
  <w:num w:numId="2">
    <w:abstractNumId w:val="14"/>
  </w:num>
  <w:num w:numId="3">
    <w:abstractNumId w:val="3"/>
  </w:num>
  <w:num w:numId="4">
    <w:abstractNumId w:val="15"/>
  </w:num>
  <w:num w:numId="5">
    <w:abstractNumId w:val="12"/>
  </w:num>
  <w:num w:numId="6">
    <w:abstractNumId w:val="9"/>
  </w:num>
  <w:num w:numId="7">
    <w:abstractNumId w:val="5"/>
  </w:num>
  <w:num w:numId="8">
    <w:abstractNumId w:val="7"/>
  </w:num>
  <w:num w:numId="9">
    <w:abstractNumId w:val="11"/>
  </w:num>
  <w:num w:numId="10">
    <w:abstractNumId w:val="1"/>
  </w:num>
  <w:num w:numId="11">
    <w:abstractNumId w:val="2"/>
  </w:num>
  <w:num w:numId="12">
    <w:abstractNumId w:val="16"/>
  </w:num>
  <w:num w:numId="13">
    <w:abstractNumId w:val="4"/>
  </w:num>
  <w:num w:numId="14">
    <w:abstractNumId w:val="17"/>
  </w:num>
  <w:num w:numId="15">
    <w:abstractNumId w:val="8"/>
  </w:num>
  <w:num w:numId="16">
    <w:abstractNumId w:val="0"/>
  </w:num>
  <w:num w:numId="17">
    <w:abstractNumId w:val="10"/>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C48"/>
    <w:rsid w:val="00006541"/>
    <w:rsid w:val="00007A34"/>
    <w:rsid w:val="00010FD0"/>
    <w:rsid w:val="00016348"/>
    <w:rsid w:val="00024908"/>
    <w:rsid w:val="00030763"/>
    <w:rsid w:val="00037AC9"/>
    <w:rsid w:val="000439EE"/>
    <w:rsid w:val="0004504B"/>
    <w:rsid w:val="00055F21"/>
    <w:rsid w:val="00060D61"/>
    <w:rsid w:val="00064610"/>
    <w:rsid w:val="000779E2"/>
    <w:rsid w:val="00093D9F"/>
    <w:rsid w:val="000B0A56"/>
    <w:rsid w:val="000C060D"/>
    <w:rsid w:val="000C3FBA"/>
    <w:rsid w:val="000E4D43"/>
    <w:rsid w:val="000F2714"/>
    <w:rsid w:val="00101B45"/>
    <w:rsid w:val="00103583"/>
    <w:rsid w:val="001048AF"/>
    <w:rsid w:val="00114255"/>
    <w:rsid w:val="00123EE4"/>
    <w:rsid w:val="00125BA3"/>
    <w:rsid w:val="00133E03"/>
    <w:rsid w:val="0014405E"/>
    <w:rsid w:val="00152A89"/>
    <w:rsid w:val="00162043"/>
    <w:rsid w:val="00165332"/>
    <w:rsid w:val="0017324D"/>
    <w:rsid w:val="001844F8"/>
    <w:rsid w:val="0019225B"/>
    <w:rsid w:val="001A52A9"/>
    <w:rsid w:val="001F106C"/>
    <w:rsid w:val="00202734"/>
    <w:rsid w:val="00203C86"/>
    <w:rsid w:val="00216FC8"/>
    <w:rsid w:val="002656E7"/>
    <w:rsid w:val="002726DB"/>
    <w:rsid w:val="00284A81"/>
    <w:rsid w:val="00292A7C"/>
    <w:rsid w:val="002963E5"/>
    <w:rsid w:val="002A4FD4"/>
    <w:rsid w:val="002B1346"/>
    <w:rsid w:val="002D1632"/>
    <w:rsid w:val="002D30C9"/>
    <w:rsid w:val="002D60D5"/>
    <w:rsid w:val="002D692E"/>
    <w:rsid w:val="00315026"/>
    <w:rsid w:val="00316AE3"/>
    <w:rsid w:val="003241F2"/>
    <w:rsid w:val="00354DCF"/>
    <w:rsid w:val="003817DB"/>
    <w:rsid w:val="00381A4F"/>
    <w:rsid w:val="00393726"/>
    <w:rsid w:val="003959B2"/>
    <w:rsid w:val="003A4D57"/>
    <w:rsid w:val="003F4969"/>
    <w:rsid w:val="003F5EA5"/>
    <w:rsid w:val="004112BB"/>
    <w:rsid w:val="0041681F"/>
    <w:rsid w:val="00416A15"/>
    <w:rsid w:val="0042070A"/>
    <w:rsid w:val="0042513F"/>
    <w:rsid w:val="0042538B"/>
    <w:rsid w:val="00431828"/>
    <w:rsid w:val="00441784"/>
    <w:rsid w:val="00443624"/>
    <w:rsid w:val="004442AB"/>
    <w:rsid w:val="00451EAD"/>
    <w:rsid w:val="004622D9"/>
    <w:rsid w:val="00466E49"/>
    <w:rsid w:val="00470BE9"/>
    <w:rsid w:val="00470CF9"/>
    <w:rsid w:val="00470E32"/>
    <w:rsid w:val="00481B09"/>
    <w:rsid w:val="0049318C"/>
    <w:rsid w:val="004B26E1"/>
    <w:rsid w:val="004B54AA"/>
    <w:rsid w:val="004B7110"/>
    <w:rsid w:val="004B7408"/>
    <w:rsid w:val="004E13CC"/>
    <w:rsid w:val="004E6E7D"/>
    <w:rsid w:val="004F0CA9"/>
    <w:rsid w:val="004F1757"/>
    <w:rsid w:val="004F55FF"/>
    <w:rsid w:val="00504385"/>
    <w:rsid w:val="005060D4"/>
    <w:rsid w:val="0051235C"/>
    <w:rsid w:val="00517AC7"/>
    <w:rsid w:val="00537C5B"/>
    <w:rsid w:val="005414F4"/>
    <w:rsid w:val="00543F8A"/>
    <w:rsid w:val="00563E08"/>
    <w:rsid w:val="00584C32"/>
    <w:rsid w:val="00592E69"/>
    <w:rsid w:val="005B27DB"/>
    <w:rsid w:val="005B3975"/>
    <w:rsid w:val="005B5381"/>
    <w:rsid w:val="005C3614"/>
    <w:rsid w:val="005D055D"/>
    <w:rsid w:val="005D290C"/>
    <w:rsid w:val="005D3EAE"/>
    <w:rsid w:val="005F1F06"/>
    <w:rsid w:val="005F5C60"/>
    <w:rsid w:val="006023EA"/>
    <w:rsid w:val="00602A72"/>
    <w:rsid w:val="00606162"/>
    <w:rsid w:val="00615CF1"/>
    <w:rsid w:val="006256C3"/>
    <w:rsid w:val="006328D5"/>
    <w:rsid w:val="00635524"/>
    <w:rsid w:val="006415D5"/>
    <w:rsid w:val="006546B4"/>
    <w:rsid w:val="0066660F"/>
    <w:rsid w:val="006739EE"/>
    <w:rsid w:val="0067470E"/>
    <w:rsid w:val="00685FFA"/>
    <w:rsid w:val="006915C7"/>
    <w:rsid w:val="006B59ED"/>
    <w:rsid w:val="006B6D22"/>
    <w:rsid w:val="006D343B"/>
    <w:rsid w:val="006D6D44"/>
    <w:rsid w:val="006E18C5"/>
    <w:rsid w:val="006F35C5"/>
    <w:rsid w:val="0070571E"/>
    <w:rsid w:val="00715F0F"/>
    <w:rsid w:val="00721DE3"/>
    <w:rsid w:val="00725264"/>
    <w:rsid w:val="00740663"/>
    <w:rsid w:val="00744374"/>
    <w:rsid w:val="00751FB9"/>
    <w:rsid w:val="0076609D"/>
    <w:rsid w:val="007731B5"/>
    <w:rsid w:val="007809C0"/>
    <w:rsid w:val="007932F8"/>
    <w:rsid w:val="00796D1D"/>
    <w:rsid w:val="007A0DA2"/>
    <w:rsid w:val="007A176D"/>
    <w:rsid w:val="007A2786"/>
    <w:rsid w:val="007A5A9F"/>
    <w:rsid w:val="007B5E40"/>
    <w:rsid w:val="007D5996"/>
    <w:rsid w:val="007E0051"/>
    <w:rsid w:val="007E0516"/>
    <w:rsid w:val="007E19B1"/>
    <w:rsid w:val="007E25A7"/>
    <w:rsid w:val="00801338"/>
    <w:rsid w:val="00822944"/>
    <w:rsid w:val="008527A1"/>
    <w:rsid w:val="0086006F"/>
    <w:rsid w:val="008600F5"/>
    <w:rsid w:val="008648E2"/>
    <w:rsid w:val="0086493C"/>
    <w:rsid w:val="00880FAA"/>
    <w:rsid w:val="00891012"/>
    <w:rsid w:val="00891BB9"/>
    <w:rsid w:val="008924AE"/>
    <w:rsid w:val="00897D0E"/>
    <w:rsid w:val="008A7CE1"/>
    <w:rsid w:val="008C7223"/>
    <w:rsid w:val="008E1064"/>
    <w:rsid w:val="008E1887"/>
    <w:rsid w:val="008E3871"/>
    <w:rsid w:val="008F0639"/>
    <w:rsid w:val="008F24AB"/>
    <w:rsid w:val="008F25C9"/>
    <w:rsid w:val="00900FF9"/>
    <w:rsid w:val="00911C6B"/>
    <w:rsid w:val="009214F5"/>
    <w:rsid w:val="00955CA1"/>
    <w:rsid w:val="00971F06"/>
    <w:rsid w:val="00977F15"/>
    <w:rsid w:val="00983821"/>
    <w:rsid w:val="00995513"/>
    <w:rsid w:val="009B4ACA"/>
    <w:rsid w:val="009D6BFE"/>
    <w:rsid w:val="009D7838"/>
    <w:rsid w:val="009E2E12"/>
    <w:rsid w:val="00A01FC8"/>
    <w:rsid w:val="00A1513E"/>
    <w:rsid w:val="00A22AB5"/>
    <w:rsid w:val="00A232DC"/>
    <w:rsid w:val="00A3667B"/>
    <w:rsid w:val="00A41EE7"/>
    <w:rsid w:val="00A446B7"/>
    <w:rsid w:val="00A518DA"/>
    <w:rsid w:val="00A630B9"/>
    <w:rsid w:val="00A65745"/>
    <w:rsid w:val="00A72425"/>
    <w:rsid w:val="00A805F7"/>
    <w:rsid w:val="00A8546B"/>
    <w:rsid w:val="00A90272"/>
    <w:rsid w:val="00A91460"/>
    <w:rsid w:val="00A939FE"/>
    <w:rsid w:val="00A93B08"/>
    <w:rsid w:val="00AA691D"/>
    <w:rsid w:val="00AC0695"/>
    <w:rsid w:val="00AC66C4"/>
    <w:rsid w:val="00AD2C48"/>
    <w:rsid w:val="00AE0B01"/>
    <w:rsid w:val="00B0324A"/>
    <w:rsid w:val="00B14BF0"/>
    <w:rsid w:val="00B159F8"/>
    <w:rsid w:val="00B22760"/>
    <w:rsid w:val="00B31721"/>
    <w:rsid w:val="00B6306C"/>
    <w:rsid w:val="00B65F17"/>
    <w:rsid w:val="00B6639F"/>
    <w:rsid w:val="00B87755"/>
    <w:rsid w:val="00BA3559"/>
    <w:rsid w:val="00BA518F"/>
    <w:rsid w:val="00BA6918"/>
    <w:rsid w:val="00BB12A0"/>
    <w:rsid w:val="00BB464D"/>
    <w:rsid w:val="00BB5185"/>
    <w:rsid w:val="00BB6123"/>
    <w:rsid w:val="00BC33C9"/>
    <w:rsid w:val="00BC680B"/>
    <w:rsid w:val="00BD3064"/>
    <w:rsid w:val="00BD7D96"/>
    <w:rsid w:val="00BE7EA0"/>
    <w:rsid w:val="00BF2C80"/>
    <w:rsid w:val="00BF2CA5"/>
    <w:rsid w:val="00C055BE"/>
    <w:rsid w:val="00C45E1F"/>
    <w:rsid w:val="00C46D83"/>
    <w:rsid w:val="00C5338A"/>
    <w:rsid w:val="00C612E0"/>
    <w:rsid w:val="00C639D1"/>
    <w:rsid w:val="00C8083E"/>
    <w:rsid w:val="00C95464"/>
    <w:rsid w:val="00C965B8"/>
    <w:rsid w:val="00CC2C31"/>
    <w:rsid w:val="00CD0908"/>
    <w:rsid w:val="00CE050D"/>
    <w:rsid w:val="00CF0689"/>
    <w:rsid w:val="00CF3A22"/>
    <w:rsid w:val="00CF3C4A"/>
    <w:rsid w:val="00D00C17"/>
    <w:rsid w:val="00D012B5"/>
    <w:rsid w:val="00D03675"/>
    <w:rsid w:val="00D04BC9"/>
    <w:rsid w:val="00D05205"/>
    <w:rsid w:val="00D07E19"/>
    <w:rsid w:val="00D1322A"/>
    <w:rsid w:val="00D21475"/>
    <w:rsid w:val="00D261A4"/>
    <w:rsid w:val="00D2691C"/>
    <w:rsid w:val="00D27A75"/>
    <w:rsid w:val="00D33E9A"/>
    <w:rsid w:val="00D44388"/>
    <w:rsid w:val="00D540F9"/>
    <w:rsid w:val="00D62285"/>
    <w:rsid w:val="00D63E63"/>
    <w:rsid w:val="00D743A4"/>
    <w:rsid w:val="00D76825"/>
    <w:rsid w:val="00D81318"/>
    <w:rsid w:val="00D830D2"/>
    <w:rsid w:val="00D85E7B"/>
    <w:rsid w:val="00D96B3F"/>
    <w:rsid w:val="00DA472B"/>
    <w:rsid w:val="00DB03F3"/>
    <w:rsid w:val="00DC2B54"/>
    <w:rsid w:val="00DD58D7"/>
    <w:rsid w:val="00DD7EAC"/>
    <w:rsid w:val="00DE015A"/>
    <w:rsid w:val="00DF0E18"/>
    <w:rsid w:val="00DF593A"/>
    <w:rsid w:val="00E002DA"/>
    <w:rsid w:val="00E123F8"/>
    <w:rsid w:val="00E2019A"/>
    <w:rsid w:val="00E22D62"/>
    <w:rsid w:val="00E25D28"/>
    <w:rsid w:val="00E303B8"/>
    <w:rsid w:val="00E305C6"/>
    <w:rsid w:val="00E30B78"/>
    <w:rsid w:val="00E44970"/>
    <w:rsid w:val="00E454CA"/>
    <w:rsid w:val="00E528A4"/>
    <w:rsid w:val="00E80E65"/>
    <w:rsid w:val="00E83AB9"/>
    <w:rsid w:val="00E9758A"/>
    <w:rsid w:val="00EA0676"/>
    <w:rsid w:val="00EA30DE"/>
    <w:rsid w:val="00EA3DBC"/>
    <w:rsid w:val="00EA6EDD"/>
    <w:rsid w:val="00EE4D6C"/>
    <w:rsid w:val="00EF7C6C"/>
    <w:rsid w:val="00F02796"/>
    <w:rsid w:val="00F12FA5"/>
    <w:rsid w:val="00F30FEF"/>
    <w:rsid w:val="00F43D63"/>
    <w:rsid w:val="00F51858"/>
    <w:rsid w:val="00F616E6"/>
    <w:rsid w:val="00F82328"/>
    <w:rsid w:val="00F92759"/>
    <w:rsid w:val="00FA1888"/>
    <w:rsid w:val="00FA1B46"/>
    <w:rsid w:val="00FB448F"/>
    <w:rsid w:val="00FC7156"/>
    <w:rsid w:val="00FD2263"/>
    <w:rsid w:val="00FD4C0B"/>
    <w:rsid w:val="00FE5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4A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439EE"/>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qFormat/>
    <w:rsid w:val="00B0324A"/>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B0324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439EE"/>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
    <w:rsid w:val="00B0324A"/>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B0324A"/>
    <w:rPr>
      <w:rFonts w:asciiTheme="majorHAnsi" w:eastAsiaTheme="majorEastAsia" w:hAnsiTheme="majorHAnsi" w:cstheme="majorBidi"/>
      <w:color w:val="1F4D78" w:themeColor="accent1" w:themeShade="7F"/>
      <w:sz w:val="24"/>
      <w:szCs w:val="24"/>
    </w:rPr>
  </w:style>
  <w:style w:type="paragraph" w:customStyle="1" w:styleId="Default">
    <w:name w:val="Default"/>
    <w:rsid w:val="00BC680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BC680B"/>
    <w:pPr>
      <w:ind w:left="720"/>
      <w:contextualSpacing/>
    </w:pPr>
  </w:style>
  <w:style w:type="character" w:customStyle="1" w:styleId="a4">
    <w:name w:val="Абзац списка Знак"/>
    <w:link w:val="a3"/>
    <w:uiPriority w:val="34"/>
    <w:locked/>
    <w:rsid w:val="004E6E7D"/>
  </w:style>
  <w:style w:type="character" w:styleId="a5">
    <w:name w:val="Hyperlink"/>
    <w:basedOn w:val="a0"/>
    <w:uiPriority w:val="99"/>
    <w:unhideWhenUsed/>
    <w:rsid w:val="006546B4"/>
    <w:rPr>
      <w:color w:val="0000FF"/>
      <w:u w:val="single"/>
    </w:rPr>
  </w:style>
  <w:style w:type="paragraph" w:customStyle="1" w:styleId="a6">
    <w:name w:val="Знак Знак Знак"/>
    <w:basedOn w:val="a"/>
    <w:rsid w:val="000439EE"/>
    <w:pPr>
      <w:spacing w:line="240" w:lineRule="exact"/>
    </w:pPr>
    <w:rPr>
      <w:rFonts w:ascii="Verdana" w:hAnsi="Verdana" w:cs="Verdana"/>
      <w:sz w:val="20"/>
      <w:szCs w:val="20"/>
      <w:lang w:val="en-US"/>
    </w:rPr>
  </w:style>
  <w:style w:type="character" w:customStyle="1" w:styleId="a7">
    <w:name w:val="Цветовое выделение"/>
    <w:rsid w:val="000439EE"/>
    <w:rPr>
      <w:b/>
      <w:bCs/>
      <w:color w:val="000080"/>
    </w:rPr>
  </w:style>
  <w:style w:type="paragraph" w:customStyle="1" w:styleId="a8">
    <w:name w:val="Таблицы (моноширинный)"/>
    <w:basedOn w:val="a"/>
    <w:next w:val="a"/>
    <w:rsid w:val="000439EE"/>
    <w:pPr>
      <w:widowControl w:val="0"/>
      <w:autoSpaceDE w:val="0"/>
      <w:autoSpaceDN w:val="0"/>
      <w:adjustRightInd w:val="0"/>
      <w:jc w:val="both"/>
    </w:pPr>
    <w:rPr>
      <w:rFonts w:ascii="Courier New" w:hAnsi="Courier New" w:cs="Courier New"/>
    </w:rPr>
  </w:style>
  <w:style w:type="paragraph" w:customStyle="1" w:styleId="a9">
    <w:name w:val="Прижатый влево"/>
    <w:basedOn w:val="a"/>
    <w:next w:val="a"/>
    <w:rsid w:val="000439EE"/>
    <w:pPr>
      <w:widowControl w:val="0"/>
      <w:autoSpaceDE w:val="0"/>
      <w:autoSpaceDN w:val="0"/>
      <w:adjustRightInd w:val="0"/>
    </w:pPr>
    <w:rPr>
      <w:rFonts w:ascii="Arial" w:hAnsi="Arial" w:cs="Arial"/>
    </w:rPr>
  </w:style>
  <w:style w:type="paragraph" w:customStyle="1" w:styleId="ConsPlusNormal">
    <w:name w:val="ConsPlusNormal"/>
    <w:rsid w:val="0041681F"/>
    <w:pPr>
      <w:widowControl w:val="0"/>
      <w:autoSpaceDE w:val="0"/>
      <w:autoSpaceDN w:val="0"/>
      <w:adjustRightInd w:val="0"/>
      <w:spacing w:after="0" w:line="240" w:lineRule="auto"/>
    </w:pPr>
    <w:rPr>
      <w:rFonts w:ascii="Arial" w:eastAsia="SimSun" w:hAnsi="Arial" w:cs="Arial"/>
      <w:sz w:val="20"/>
      <w:szCs w:val="20"/>
      <w:lang w:eastAsia="ru-RU"/>
    </w:rPr>
  </w:style>
  <w:style w:type="paragraph" w:customStyle="1" w:styleId="1">
    <w:name w:val="Стиль1"/>
    <w:basedOn w:val="a"/>
    <w:link w:val="12"/>
    <w:qFormat/>
    <w:rsid w:val="007B5E40"/>
    <w:pPr>
      <w:keepNext/>
      <w:numPr>
        <w:numId w:val="1"/>
      </w:numPr>
      <w:autoSpaceDE w:val="0"/>
      <w:autoSpaceDN w:val="0"/>
      <w:adjustRightInd w:val="0"/>
      <w:spacing w:before="360" w:after="240"/>
      <w:ind w:right="709"/>
      <w:jc w:val="center"/>
    </w:pPr>
    <w:rPr>
      <w:b/>
    </w:rPr>
  </w:style>
  <w:style w:type="character" w:customStyle="1" w:styleId="12">
    <w:name w:val="Стиль1 Знак"/>
    <w:link w:val="1"/>
    <w:rsid w:val="00B65F17"/>
    <w:rPr>
      <w:rFonts w:ascii="Times New Roman" w:eastAsia="Times New Roman" w:hAnsi="Times New Roman" w:cs="Times New Roman"/>
      <w:b/>
      <w:sz w:val="24"/>
      <w:szCs w:val="24"/>
      <w:lang w:eastAsia="ru-RU"/>
    </w:rPr>
  </w:style>
  <w:style w:type="paragraph" w:styleId="aa">
    <w:name w:val="Normal (Web)"/>
    <w:basedOn w:val="a"/>
    <w:uiPriority w:val="99"/>
    <w:unhideWhenUsed/>
    <w:rsid w:val="00B0324A"/>
    <w:pPr>
      <w:spacing w:before="100" w:beforeAutospacing="1" w:after="100" w:afterAutospacing="1"/>
    </w:pPr>
  </w:style>
  <w:style w:type="table" w:styleId="ab">
    <w:name w:val="Table Grid"/>
    <w:basedOn w:val="a1"/>
    <w:uiPriority w:val="39"/>
    <w:rsid w:val="00B0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link w:val="-1"/>
    <w:qFormat/>
    <w:rsid w:val="00B0324A"/>
    <w:pPr>
      <w:widowControl w:val="0"/>
      <w:numPr>
        <w:numId w:val="16"/>
      </w:numPr>
      <w:tabs>
        <w:tab w:val="left" w:pos="993"/>
      </w:tabs>
      <w:autoSpaceDE w:val="0"/>
      <w:autoSpaceDN w:val="0"/>
      <w:adjustRightInd w:val="0"/>
      <w:spacing w:before="120" w:after="60"/>
      <w:jc w:val="both"/>
    </w:pPr>
    <w:rPr>
      <w:rFonts w:ascii="Times New Roman CYR" w:hAnsi="Times New Roman CYR"/>
      <w:lang w:val="x-none" w:eastAsia="x-none"/>
    </w:rPr>
  </w:style>
  <w:style w:type="character" w:customStyle="1" w:styleId="-1">
    <w:name w:val="Цветной список - Акцент 1 Знак"/>
    <w:link w:val="-11"/>
    <w:locked/>
    <w:rsid w:val="00B0324A"/>
    <w:rPr>
      <w:rFonts w:ascii="Times New Roman CYR" w:eastAsia="Times New Roman" w:hAnsi="Times New Roman CYR" w:cs="Times New Roman"/>
      <w:sz w:val="24"/>
      <w:szCs w:val="24"/>
      <w:lang w:val="x-none" w:eastAsia="x-none"/>
    </w:rPr>
  </w:style>
  <w:style w:type="paragraph" w:styleId="ac">
    <w:name w:val="footnote text"/>
    <w:basedOn w:val="a"/>
    <w:link w:val="ad"/>
    <w:uiPriority w:val="99"/>
    <w:unhideWhenUsed/>
    <w:rsid w:val="00B0324A"/>
    <w:pPr>
      <w:widowControl w:val="0"/>
      <w:autoSpaceDE w:val="0"/>
      <w:autoSpaceDN w:val="0"/>
      <w:adjustRightInd w:val="0"/>
      <w:ind w:firstLine="720"/>
      <w:jc w:val="both"/>
    </w:pPr>
    <w:rPr>
      <w:rFonts w:ascii="Times New Roman CYR" w:hAnsi="Times New Roman CYR"/>
      <w:sz w:val="20"/>
      <w:szCs w:val="20"/>
      <w:lang w:val="x-none" w:eastAsia="x-none"/>
    </w:rPr>
  </w:style>
  <w:style w:type="character" w:customStyle="1" w:styleId="ad">
    <w:name w:val="Текст сноски Знак"/>
    <w:basedOn w:val="a0"/>
    <w:link w:val="ac"/>
    <w:uiPriority w:val="99"/>
    <w:rsid w:val="00B0324A"/>
    <w:rPr>
      <w:rFonts w:ascii="Times New Roman CYR" w:eastAsia="Times New Roman" w:hAnsi="Times New Roman CYR" w:cs="Times New Roman"/>
      <w:sz w:val="20"/>
      <w:szCs w:val="20"/>
      <w:lang w:val="x-none" w:eastAsia="x-none"/>
    </w:rPr>
  </w:style>
  <w:style w:type="character" w:customStyle="1" w:styleId="ae">
    <w:name w:val="Текст выноски Знак"/>
    <w:basedOn w:val="a0"/>
    <w:link w:val="af"/>
    <w:uiPriority w:val="99"/>
    <w:semiHidden/>
    <w:rsid w:val="00B0324A"/>
    <w:rPr>
      <w:rFonts w:ascii="Segoe UI" w:hAnsi="Segoe UI" w:cs="Segoe UI"/>
      <w:sz w:val="18"/>
      <w:szCs w:val="18"/>
    </w:rPr>
  </w:style>
  <w:style w:type="paragraph" w:styleId="af">
    <w:name w:val="Balloon Text"/>
    <w:basedOn w:val="a"/>
    <w:link w:val="ae"/>
    <w:uiPriority w:val="99"/>
    <w:semiHidden/>
    <w:unhideWhenUsed/>
    <w:rsid w:val="00B0324A"/>
    <w:rPr>
      <w:rFonts w:ascii="Segoe UI" w:hAnsi="Segoe UI" w:cs="Segoe UI"/>
      <w:sz w:val="18"/>
      <w:szCs w:val="18"/>
    </w:rPr>
  </w:style>
  <w:style w:type="paragraph" w:styleId="af0">
    <w:name w:val="header"/>
    <w:basedOn w:val="a"/>
    <w:link w:val="af1"/>
    <w:uiPriority w:val="99"/>
    <w:unhideWhenUsed/>
    <w:rsid w:val="001048AF"/>
    <w:pPr>
      <w:tabs>
        <w:tab w:val="center" w:pos="4677"/>
        <w:tab w:val="right" w:pos="9355"/>
      </w:tabs>
    </w:pPr>
  </w:style>
  <w:style w:type="character" w:customStyle="1" w:styleId="af1">
    <w:name w:val="Верхний колонтитул Знак"/>
    <w:basedOn w:val="a0"/>
    <w:link w:val="af0"/>
    <w:uiPriority w:val="99"/>
    <w:rsid w:val="001048AF"/>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1048AF"/>
    <w:pPr>
      <w:tabs>
        <w:tab w:val="center" w:pos="4677"/>
        <w:tab w:val="right" w:pos="9355"/>
      </w:tabs>
    </w:pPr>
  </w:style>
  <w:style w:type="character" w:customStyle="1" w:styleId="af3">
    <w:name w:val="Нижний колонтитул Знак"/>
    <w:basedOn w:val="a0"/>
    <w:link w:val="af2"/>
    <w:uiPriority w:val="99"/>
    <w:rsid w:val="001048AF"/>
    <w:rPr>
      <w:rFonts w:ascii="Times New Roman" w:eastAsia="Times New Roman" w:hAnsi="Times New Roman" w:cs="Times New Roman"/>
      <w:sz w:val="24"/>
      <w:szCs w:val="24"/>
      <w:lang w:eastAsia="ru-RU"/>
    </w:rPr>
  </w:style>
  <w:style w:type="paragraph" w:customStyle="1" w:styleId="Style2">
    <w:name w:val="Style2"/>
    <w:basedOn w:val="a"/>
    <w:uiPriority w:val="99"/>
    <w:rsid w:val="002656E7"/>
    <w:pPr>
      <w:widowControl w:val="0"/>
      <w:autoSpaceDE w:val="0"/>
      <w:autoSpaceDN w:val="0"/>
      <w:adjustRightInd w:val="0"/>
    </w:pPr>
  </w:style>
  <w:style w:type="paragraph" w:styleId="af4">
    <w:name w:val="TOC Heading"/>
    <w:basedOn w:val="10"/>
    <w:next w:val="a"/>
    <w:uiPriority w:val="39"/>
    <w:unhideWhenUsed/>
    <w:qFormat/>
    <w:rsid w:val="00A93B08"/>
    <w:pPr>
      <w:keepNext/>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13">
    <w:name w:val="toc 1"/>
    <w:basedOn w:val="a"/>
    <w:next w:val="a"/>
    <w:autoRedefine/>
    <w:uiPriority w:val="39"/>
    <w:unhideWhenUsed/>
    <w:rsid w:val="00A93B08"/>
    <w:pPr>
      <w:spacing w:after="100"/>
    </w:pPr>
  </w:style>
  <w:style w:type="paragraph" w:styleId="21">
    <w:name w:val="toc 2"/>
    <w:basedOn w:val="a"/>
    <w:next w:val="a"/>
    <w:autoRedefine/>
    <w:uiPriority w:val="39"/>
    <w:unhideWhenUsed/>
    <w:rsid w:val="00A93B08"/>
    <w:pPr>
      <w:spacing w:after="100"/>
      <w:ind w:left="240"/>
    </w:pPr>
  </w:style>
  <w:style w:type="paragraph" w:customStyle="1" w:styleId="formattext">
    <w:name w:val="formattext"/>
    <w:basedOn w:val="a"/>
    <w:rsid w:val="005D3EAE"/>
    <w:pPr>
      <w:spacing w:before="100" w:beforeAutospacing="1" w:after="100" w:afterAutospacing="1"/>
    </w:pPr>
  </w:style>
  <w:style w:type="paragraph" w:styleId="af5">
    <w:name w:val="No Spacing"/>
    <w:uiPriority w:val="1"/>
    <w:qFormat/>
    <w:rsid w:val="00EF7C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4A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439EE"/>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qFormat/>
    <w:rsid w:val="00B0324A"/>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B0324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439EE"/>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
    <w:rsid w:val="00B0324A"/>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B0324A"/>
    <w:rPr>
      <w:rFonts w:asciiTheme="majorHAnsi" w:eastAsiaTheme="majorEastAsia" w:hAnsiTheme="majorHAnsi" w:cstheme="majorBidi"/>
      <w:color w:val="1F4D78" w:themeColor="accent1" w:themeShade="7F"/>
      <w:sz w:val="24"/>
      <w:szCs w:val="24"/>
    </w:rPr>
  </w:style>
  <w:style w:type="paragraph" w:customStyle="1" w:styleId="Default">
    <w:name w:val="Default"/>
    <w:rsid w:val="00BC680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BC680B"/>
    <w:pPr>
      <w:ind w:left="720"/>
      <w:contextualSpacing/>
    </w:pPr>
  </w:style>
  <w:style w:type="character" w:customStyle="1" w:styleId="a4">
    <w:name w:val="Абзац списка Знак"/>
    <w:link w:val="a3"/>
    <w:uiPriority w:val="34"/>
    <w:locked/>
    <w:rsid w:val="004E6E7D"/>
  </w:style>
  <w:style w:type="character" w:styleId="a5">
    <w:name w:val="Hyperlink"/>
    <w:basedOn w:val="a0"/>
    <w:uiPriority w:val="99"/>
    <w:unhideWhenUsed/>
    <w:rsid w:val="006546B4"/>
    <w:rPr>
      <w:color w:val="0000FF"/>
      <w:u w:val="single"/>
    </w:rPr>
  </w:style>
  <w:style w:type="paragraph" w:customStyle="1" w:styleId="a6">
    <w:name w:val="Знак Знак Знак"/>
    <w:basedOn w:val="a"/>
    <w:rsid w:val="000439EE"/>
    <w:pPr>
      <w:spacing w:line="240" w:lineRule="exact"/>
    </w:pPr>
    <w:rPr>
      <w:rFonts w:ascii="Verdana" w:hAnsi="Verdana" w:cs="Verdana"/>
      <w:sz w:val="20"/>
      <w:szCs w:val="20"/>
      <w:lang w:val="en-US"/>
    </w:rPr>
  </w:style>
  <w:style w:type="character" w:customStyle="1" w:styleId="a7">
    <w:name w:val="Цветовое выделение"/>
    <w:rsid w:val="000439EE"/>
    <w:rPr>
      <w:b/>
      <w:bCs/>
      <w:color w:val="000080"/>
    </w:rPr>
  </w:style>
  <w:style w:type="paragraph" w:customStyle="1" w:styleId="a8">
    <w:name w:val="Таблицы (моноширинный)"/>
    <w:basedOn w:val="a"/>
    <w:next w:val="a"/>
    <w:rsid w:val="000439EE"/>
    <w:pPr>
      <w:widowControl w:val="0"/>
      <w:autoSpaceDE w:val="0"/>
      <w:autoSpaceDN w:val="0"/>
      <w:adjustRightInd w:val="0"/>
      <w:jc w:val="both"/>
    </w:pPr>
    <w:rPr>
      <w:rFonts w:ascii="Courier New" w:hAnsi="Courier New" w:cs="Courier New"/>
    </w:rPr>
  </w:style>
  <w:style w:type="paragraph" w:customStyle="1" w:styleId="a9">
    <w:name w:val="Прижатый влево"/>
    <w:basedOn w:val="a"/>
    <w:next w:val="a"/>
    <w:rsid w:val="000439EE"/>
    <w:pPr>
      <w:widowControl w:val="0"/>
      <w:autoSpaceDE w:val="0"/>
      <w:autoSpaceDN w:val="0"/>
      <w:adjustRightInd w:val="0"/>
    </w:pPr>
    <w:rPr>
      <w:rFonts w:ascii="Arial" w:hAnsi="Arial" w:cs="Arial"/>
    </w:rPr>
  </w:style>
  <w:style w:type="paragraph" w:customStyle="1" w:styleId="ConsPlusNormal">
    <w:name w:val="ConsPlusNormal"/>
    <w:rsid w:val="0041681F"/>
    <w:pPr>
      <w:widowControl w:val="0"/>
      <w:autoSpaceDE w:val="0"/>
      <w:autoSpaceDN w:val="0"/>
      <w:adjustRightInd w:val="0"/>
      <w:spacing w:after="0" w:line="240" w:lineRule="auto"/>
    </w:pPr>
    <w:rPr>
      <w:rFonts w:ascii="Arial" w:eastAsia="SimSun" w:hAnsi="Arial" w:cs="Arial"/>
      <w:sz w:val="20"/>
      <w:szCs w:val="20"/>
      <w:lang w:eastAsia="ru-RU"/>
    </w:rPr>
  </w:style>
  <w:style w:type="paragraph" w:customStyle="1" w:styleId="1">
    <w:name w:val="Стиль1"/>
    <w:basedOn w:val="a"/>
    <w:link w:val="12"/>
    <w:qFormat/>
    <w:rsid w:val="007B5E40"/>
    <w:pPr>
      <w:keepNext/>
      <w:numPr>
        <w:numId w:val="1"/>
      </w:numPr>
      <w:autoSpaceDE w:val="0"/>
      <w:autoSpaceDN w:val="0"/>
      <w:adjustRightInd w:val="0"/>
      <w:spacing w:before="360" w:after="240"/>
      <w:ind w:right="709"/>
      <w:jc w:val="center"/>
    </w:pPr>
    <w:rPr>
      <w:b/>
    </w:rPr>
  </w:style>
  <w:style w:type="character" w:customStyle="1" w:styleId="12">
    <w:name w:val="Стиль1 Знак"/>
    <w:link w:val="1"/>
    <w:rsid w:val="00B65F17"/>
    <w:rPr>
      <w:rFonts w:ascii="Times New Roman" w:eastAsia="Times New Roman" w:hAnsi="Times New Roman" w:cs="Times New Roman"/>
      <w:b/>
      <w:sz w:val="24"/>
      <w:szCs w:val="24"/>
      <w:lang w:eastAsia="ru-RU"/>
    </w:rPr>
  </w:style>
  <w:style w:type="paragraph" w:styleId="aa">
    <w:name w:val="Normal (Web)"/>
    <w:basedOn w:val="a"/>
    <w:uiPriority w:val="99"/>
    <w:unhideWhenUsed/>
    <w:rsid w:val="00B0324A"/>
    <w:pPr>
      <w:spacing w:before="100" w:beforeAutospacing="1" w:after="100" w:afterAutospacing="1"/>
    </w:pPr>
  </w:style>
  <w:style w:type="table" w:styleId="ab">
    <w:name w:val="Table Grid"/>
    <w:basedOn w:val="a1"/>
    <w:uiPriority w:val="39"/>
    <w:rsid w:val="00B0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link w:val="-1"/>
    <w:qFormat/>
    <w:rsid w:val="00B0324A"/>
    <w:pPr>
      <w:widowControl w:val="0"/>
      <w:numPr>
        <w:numId w:val="16"/>
      </w:numPr>
      <w:tabs>
        <w:tab w:val="left" w:pos="993"/>
      </w:tabs>
      <w:autoSpaceDE w:val="0"/>
      <w:autoSpaceDN w:val="0"/>
      <w:adjustRightInd w:val="0"/>
      <w:spacing w:before="120" w:after="60"/>
      <w:jc w:val="both"/>
    </w:pPr>
    <w:rPr>
      <w:rFonts w:ascii="Times New Roman CYR" w:hAnsi="Times New Roman CYR"/>
      <w:lang w:val="x-none" w:eastAsia="x-none"/>
    </w:rPr>
  </w:style>
  <w:style w:type="character" w:customStyle="1" w:styleId="-1">
    <w:name w:val="Цветной список - Акцент 1 Знак"/>
    <w:link w:val="-11"/>
    <w:locked/>
    <w:rsid w:val="00B0324A"/>
    <w:rPr>
      <w:rFonts w:ascii="Times New Roman CYR" w:eastAsia="Times New Roman" w:hAnsi="Times New Roman CYR" w:cs="Times New Roman"/>
      <w:sz w:val="24"/>
      <w:szCs w:val="24"/>
      <w:lang w:val="x-none" w:eastAsia="x-none"/>
    </w:rPr>
  </w:style>
  <w:style w:type="paragraph" w:styleId="ac">
    <w:name w:val="footnote text"/>
    <w:basedOn w:val="a"/>
    <w:link w:val="ad"/>
    <w:uiPriority w:val="99"/>
    <w:unhideWhenUsed/>
    <w:rsid w:val="00B0324A"/>
    <w:pPr>
      <w:widowControl w:val="0"/>
      <w:autoSpaceDE w:val="0"/>
      <w:autoSpaceDN w:val="0"/>
      <w:adjustRightInd w:val="0"/>
      <w:ind w:firstLine="720"/>
      <w:jc w:val="both"/>
    </w:pPr>
    <w:rPr>
      <w:rFonts w:ascii="Times New Roman CYR" w:hAnsi="Times New Roman CYR"/>
      <w:sz w:val="20"/>
      <w:szCs w:val="20"/>
      <w:lang w:val="x-none" w:eastAsia="x-none"/>
    </w:rPr>
  </w:style>
  <w:style w:type="character" w:customStyle="1" w:styleId="ad">
    <w:name w:val="Текст сноски Знак"/>
    <w:basedOn w:val="a0"/>
    <w:link w:val="ac"/>
    <w:uiPriority w:val="99"/>
    <w:rsid w:val="00B0324A"/>
    <w:rPr>
      <w:rFonts w:ascii="Times New Roman CYR" w:eastAsia="Times New Roman" w:hAnsi="Times New Roman CYR" w:cs="Times New Roman"/>
      <w:sz w:val="20"/>
      <w:szCs w:val="20"/>
      <w:lang w:val="x-none" w:eastAsia="x-none"/>
    </w:rPr>
  </w:style>
  <w:style w:type="character" w:customStyle="1" w:styleId="ae">
    <w:name w:val="Текст выноски Знак"/>
    <w:basedOn w:val="a0"/>
    <w:link w:val="af"/>
    <w:uiPriority w:val="99"/>
    <w:semiHidden/>
    <w:rsid w:val="00B0324A"/>
    <w:rPr>
      <w:rFonts w:ascii="Segoe UI" w:hAnsi="Segoe UI" w:cs="Segoe UI"/>
      <w:sz w:val="18"/>
      <w:szCs w:val="18"/>
    </w:rPr>
  </w:style>
  <w:style w:type="paragraph" w:styleId="af">
    <w:name w:val="Balloon Text"/>
    <w:basedOn w:val="a"/>
    <w:link w:val="ae"/>
    <w:uiPriority w:val="99"/>
    <w:semiHidden/>
    <w:unhideWhenUsed/>
    <w:rsid w:val="00B0324A"/>
    <w:rPr>
      <w:rFonts w:ascii="Segoe UI" w:hAnsi="Segoe UI" w:cs="Segoe UI"/>
      <w:sz w:val="18"/>
      <w:szCs w:val="18"/>
    </w:rPr>
  </w:style>
  <w:style w:type="paragraph" w:styleId="af0">
    <w:name w:val="header"/>
    <w:basedOn w:val="a"/>
    <w:link w:val="af1"/>
    <w:uiPriority w:val="99"/>
    <w:unhideWhenUsed/>
    <w:rsid w:val="001048AF"/>
    <w:pPr>
      <w:tabs>
        <w:tab w:val="center" w:pos="4677"/>
        <w:tab w:val="right" w:pos="9355"/>
      </w:tabs>
    </w:pPr>
  </w:style>
  <w:style w:type="character" w:customStyle="1" w:styleId="af1">
    <w:name w:val="Верхний колонтитул Знак"/>
    <w:basedOn w:val="a0"/>
    <w:link w:val="af0"/>
    <w:uiPriority w:val="99"/>
    <w:rsid w:val="001048AF"/>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1048AF"/>
    <w:pPr>
      <w:tabs>
        <w:tab w:val="center" w:pos="4677"/>
        <w:tab w:val="right" w:pos="9355"/>
      </w:tabs>
    </w:pPr>
  </w:style>
  <w:style w:type="character" w:customStyle="1" w:styleId="af3">
    <w:name w:val="Нижний колонтитул Знак"/>
    <w:basedOn w:val="a0"/>
    <w:link w:val="af2"/>
    <w:uiPriority w:val="99"/>
    <w:rsid w:val="001048AF"/>
    <w:rPr>
      <w:rFonts w:ascii="Times New Roman" w:eastAsia="Times New Roman" w:hAnsi="Times New Roman" w:cs="Times New Roman"/>
      <w:sz w:val="24"/>
      <w:szCs w:val="24"/>
      <w:lang w:eastAsia="ru-RU"/>
    </w:rPr>
  </w:style>
  <w:style w:type="paragraph" w:customStyle="1" w:styleId="Style2">
    <w:name w:val="Style2"/>
    <w:basedOn w:val="a"/>
    <w:uiPriority w:val="99"/>
    <w:rsid w:val="002656E7"/>
    <w:pPr>
      <w:widowControl w:val="0"/>
      <w:autoSpaceDE w:val="0"/>
      <w:autoSpaceDN w:val="0"/>
      <w:adjustRightInd w:val="0"/>
    </w:pPr>
  </w:style>
  <w:style w:type="paragraph" w:styleId="af4">
    <w:name w:val="TOC Heading"/>
    <w:basedOn w:val="10"/>
    <w:next w:val="a"/>
    <w:uiPriority w:val="39"/>
    <w:unhideWhenUsed/>
    <w:qFormat/>
    <w:rsid w:val="00A93B08"/>
    <w:pPr>
      <w:keepNext/>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13">
    <w:name w:val="toc 1"/>
    <w:basedOn w:val="a"/>
    <w:next w:val="a"/>
    <w:autoRedefine/>
    <w:uiPriority w:val="39"/>
    <w:unhideWhenUsed/>
    <w:rsid w:val="00A93B08"/>
    <w:pPr>
      <w:spacing w:after="100"/>
    </w:pPr>
  </w:style>
  <w:style w:type="paragraph" w:styleId="21">
    <w:name w:val="toc 2"/>
    <w:basedOn w:val="a"/>
    <w:next w:val="a"/>
    <w:autoRedefine/>
    <w:uiPriority w:val="39"/>
    <w:unhideWhenUsed/>
    <w:rsid w:val="00A93B08"/>
    <w:pPr>
      <w:spacing w:after="100"/>
      <w:ind w:left="240"/>
    </w:pPr>
  </w:style>
  <w:style w:type="paragraph" w:customStyle="1" w:styleId="formattext">
    <w:name w:val="formattext"/>
    <w:basedOn w:val="a"/>
    <w:rsid w:val="005D3EAE"/>
    <w:pPr>
      <w:spacing w:before="100" w:beforeAutospacing="1" w:after="100" w:afterAutospacing="1"/>
    </w:pPr>
  </w:style>
  <w:style w:type="paragraph" w:styleId="af5">
    <w:name w:val="No Spacing"/>
    <w:uiPriority w:val="1"/>
    <w:qFormat/>
    <w:rsid w:val="00EF7C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4192">
      <w:bodyDiv w:val="1"/>
      <w:marLeft w:val="0"/>
      <w:marRight w:val="0"/>
      <w:marTop w:val="0"/>
      <w:marBottom w:val="0"/>
      <w:divBdr>
        <w:top w:val="none" w:sz="0" w:space="0" w:color="auto"/>
        <w:left w:val="none" w:sz="0" w:space="0" w:color="auto"/>
        <w:bottom w:val="none" w:sz="0" w:space="0" w:color="auto"/>
        <w:right w:val="none" w:sz="0" w:space="0" w:color="auto"/>
      </w:divBdr>
      <w:divsChild>
        <w:div w:id="157423113">
          <w:marLeft w:val="0"/>
          <w:marRight w:val="0"/>
          <w:marTop w:val="0"/>
          <w:marBottom w:val="0"/>
          <w:divBdr>
            <w:top w:val="none" w:sz="0" w:space="0" w:color="auto"/>
            <w:left w:val="none" w:sz="0" w:space="0" w:color="auto"/>
            <w:bottom w:val="none" w:sz="0" w:space="0" w:color="auto"/>
            <w:right w:val="none" w:sz="0" w:space="0" w:color="auto"/>
          </w:divBdr>
        </w:div>
        <w:div w:id="454255132">
          <w:marLeft w:val="0"/>
          <w:marRight w:val="0"/>
          <w:marTop w:val="0"/>
          <w:marBottom w:val="0"/>
          <w:divBdr>
            <w:top w:val="none" w:sz="0" w:space="0" w:color="auto"/>
            <w:left w:val="none" w:sz="0" w:space="0" w:color="auto"/>
            <w:bottom w:val="none" w:sz="0" w:space="0" w:color="auto"/>
            <w:right w:val="none" w:sz="0" w:space="0" w:color="auto"/>
          </w:divBdr>
        </w:div>
        <w:div w:id="507525670">
          <w:marLeft w:val="0"/>
          <w:marRight w:val="0"/>
          <w:marTop w:val="0"/>
          <w:marBottom w:val="0"/>
          <w:divBdr>
            <w:top w:val="none" w:sz="0" w:space="0" w:color="auto"/>
            <w:left w:val="none" w:sz="0" w:space="0" w:color="auto"/>
            <w:bottom w:val="none" w:sz="0" w:space="0" w:color="auto"/>
            <w:right w:val="none" w:sz="0" w:space="0" w:color="auto"/>
          </w:divBdr>
        </w:div>
        <w:div w:id="647710299">
          <w:marLeft w:val="0"/>
          <w:marRight w:val="0"/>
          <w:marTop w:val="0"/>
          <w:marBottom w:val="0"/>
          <w:divBdr>
            <w:top w:val="none" w:sz="0" w:space="0" w:color="auto"/>
            <w:left w:val="none" w:sz="0" w:space="0" w:color="auto"/>
            <w:bottom w:val="none" w:sz="0" w:space="0" w:color="auto"/>
            <w:right w:val="none" w:sz="0" w:space="0" w:color="auto"/>
          </w:divBdr>
        </w:div>
        <w:div w:id="729157636">
          <w:marLeft w:val="0"/>
          <w:marRight w:val="0"/>
          <w:marTop w:val="0"/>
          <w:marBottom w:val="0"/>
          <w:divBdr>
            <w:top w:val="none" w:sz="0" w:space="0" w:color="auto"/>
            <w:left w:val="none" w:sz="0" w:space="0" w:color="auto"/>
            <w:bottom w:val="none" w:sz="0" w:space="0" w:color="auto"/>
            <w:right w:val="none" w:sz="0" w:space="0" w:color="auto"/>
          </w:divBdr>
        </w:div>
        <w:div w:id="852307260">
          <w:marLeft w:val="0"/>
          <w:marRight w:val="0"/>
          <w:marTop w:val="0"/>
          <w:marBottom w:val="0"/>
          <w:divBdr>
            <w:top w:val="none" w:sz="0" w:space="0" w:color="auto"/>
            <w:left w:val="none" w:sz="0" w:space="0" w:color="auto"/>
            <w:bottom w:val="none" w:sz="0" w:space="0" w:color="auto"/>
            <w:right w:val="none" w:sz="0" w:space="0" w:color="auto"/>
          </w:divBdr>
        </w:div>
        <w:div w:id="896863473">
          <w:marLeft w:val="0"/>
          <w:marRight w:val="0"/>
          <w:marTop w:val="0"/>
          <w:marBottom w:val="0"/>
          <w:divBdr>
            <w:top w:val="none" w:sz="0" w:space="0" w:color="auto"/>
            <w:left w:val="none" w:sz="0" w:space="0" w:color="auto"/>
            <w:bottom w:val="none" w:sz="0" w:space="0" w:color="auto"/>
            <w:right w:val="none" w:sz="0" w:space="0" w:color="auto"/>
          </w:divBdr>
        </w:div>
        <w:div w:id="1025985266">
          <w:marLeft w:val="0"/>
          <w:marRight w:val="0"/>
          <w:marTop w:val="0"/>
          <w:marBottom w:val="0"/>
          <w:divBdr>
            <w:top w:val="none" w:sz="0" w:space="0" w:color="auto"/>
            <w:left w:val="none" w:sz="0" w:space="0" w:color="auto"/>
            <w:bottom w:val="none" w:sz="0" w:space="0" w:color="auto"/>
            <w:right w:val="none" w:sz="0" w:space="0" w:color="auto"/>
          </w:divBdr>
        </w:div>
        <w:div w:id="1032728430">
          <w:marLeft w:val="0"/>
          <w:marRight w:val="0"/>
          <w:marTop w:val="0"/>
          <w:marBottom w:val="0"/>
          <w:divBdr>
            <w:top w:val="none" w:sz="0" w:space="0" w:color="auto"/>
            <w:left w:val="none" w:sz="0" w:space="0" w:color="auto"/>
            <w:bottom w:val="none" w:sz="0" w:space="0" w:color="auto"/>
            <w:right w:val="none" w:sz="0" w:space="0" w:color="auto"/>
          </w:divBdr>
        </w:div>
        <w:div w:id="1125125644">
          <w:marLeft w:val="0"/>
          <w:marRight w:val="0"/>
          <w:marTop w:val="0"/>
          <w:marBottom w:val="0"/>
          <w:divBdr>
            <w:top w:val="none" w:sz="0" w:space="0" w:color="auto"/>
            <w:left w:val="none" w:sz="0" w:space="0" w:color="auto"/>
            <w:bottom w:val="none" w:sz="0" w:space="0" w:color="auto"/>
            <w:right w:val="none" w:sz="0" w:space="0" w:color="auto"/>
          </w:divBdr>
        </w:div>
        <w:div w:id="1192065582">
          <w:marLeft w:val="0"/>
          <w:marRight w:val="0"/>
          <w:marTop w:val="0"/>
          <w:marBottom w:val="0"/>
          <w:divBdr>
            <w:top w:val="none" w:sz="0" w:space="0" w:color="auto"/>
            <w:left w:val="none" w:sz="0" w:space="0" w:color="auto"/>
            <w:bottom w:val="none" w:sz="0" w:space="0" w:color="auto"/>
            <w:right w:val="none" w:sz="0" w:space="0" w:color="auto"/>
          </w:divBdr>
        </w:div>
        <w:div w:id="1346129835">
          <w:marLeft w:val="0"/>
          <w:marRight w:val="0"/>
          <w:marTop w:val="0"/>
          <w:marBottom w:val="0"/>
          <w:divBdr>
            <w:top w:val="none" w:sz="0" w:space="0" w:color="auto"/>
            <w:left w:val="none" w:sz="0" w:space="0" w:color="auto"/>
            <w:bottom w:val="none" w:sz="0" w:space="0" w:color="auto"/>
            <w:right w:val="none" w:sz="0" w:space="0" w:color="auto"/>
          </w:divBdr>
        </w:div>
        <w:div w:id="1346328057">
          <w:marLeft w:val="0"/>
          <w:marRight w:val="0"/>
          <w:marTop w:val="0"/>
          <w:marBottom w:val="0"/>
          <w:divBdr>
            <w:top w:val="none" w:sz="0" w:space="0" w:color="auto"/>
            <w:left w:val="none" w:sz="0" w:space="0" w:color="auto"/>
            <w:bottom w:val="none" w:sz="0" w:space="0" w:color="auto"/>
            <w:right w:val="none" w:sz="0" w:space="0" w:color="auto"/>
          </w:divBdr>
        </w:div>
        <w:div w:id="1566992396">
          <w:marLeft w:val="0"/>
          <w:marRight w:val="0"/>
          <w:marTop w:val="0"/>
          <w:marBottom w:val="0"/>
          <w:divBdr>
            <w:top w:val="none" w:sz="0" w:space="0" w:color="auto"/>
            <w:left w:val="none" w:sz="0" w:space="0" w:color="auto"/>
            <w:bottom w:val="none" w:sz="0" w:space="0" w:color="auto"/>
            <w:right w:val="none" w:sz="0" w:space="0" w:color="auto"/>
          </w:divBdr>
        </w:div>
        <w:div w:id="1583107273">
          <w:marLeft w:val="0"/>
          <w:marRight w:val="0"/>
          <w:marTop w:val="0"/>
          <w:marBottom w:val="0"/>
          <w:divBdr>
            <w:top w:val="none" w:sz="0" w:space="0" w:color="auto"/>
            <w:left w:val="none" w:sz="0" w:space="0" w:color="auto"/>
            <w:bottom w:val="none" w:sz="0" w:space="0" w:color="auto"/>
            <w:right w:val="none" w:sz="0" w:space="0" w:color="auto"/>
          </w:divBdr>
        </w:div>
        <w:div w:id="1686981254">
          <w:marLeft w:val="0"/>
          <w:marRight w:val="0"/>
          <w:marTop w:val="0"/>
          <w:marBottom w:val="0"/>
          <w:divBdr>
            <w:top w:val="none" w:sz="0" w:space="0" w:color="auto"/>
            <w:left w:val="none" w:sz="0" w:space="0" w:color="auto"/>
            <w:bottom w:val="none" w:sz="0" w:space="0" w:color="auto"/>
            <w:right w:val="none" w:sz="0" w:space="0" w:color="auto"/>
          </w:divBdr>
        </w:div>
        <w:div w:id="1730768044">
          <w:marLeft w:val="0"/>
          <w:marRight w:val="0"/>
          <w:marTop w:val="0"/>
          <w:marBottom w:val="0"/>
          <w:divBdr>
            <w:top w:val="none" w:sz="0" w:space="0" w:color="auto"/>
            <w:left w:val="none" w:sz="0" w:space="0" w:color="auto"/>
            <w:bottom w:val="none" w:sz="0" w:space="0" w:color="auto"/>
            <w:right w:val="none" w:sz="0" w:space="0" w:color="auto"/>
          </w:divBdr>
        </w:div>
        <w:div w:id="1741908251">
          <w:marLeft w:val="0"/>
          <w:marRight w:val="0"/>
          <w:marTop w:val="0"/>
          <w:marBottom w:val="0"/>
          <w:divBdr>
            <w:top w:val="none" w:sz="0" w:space="0" w:color="auto"/>
            <w:left w:val="none" w:sz="0" w:space="0" w:color="auto"/>
            <w:bottom w:val="none" w:sz="0" w:space="0" w:color="auto"/>
            <w:right w:val="none" w:sz="0" w:space="0" w:color="auto"/>
          </w:divBdr>
        </w:div>
        <w:div w:id="1748919143">
          <w:marLeft w:val="0"/>
          <w:marRight w:val="0"/>
          <w:marTop w:val="0"/>
          <w:marBottom w:val="0"/>
          <w:divBdr>
            <w:top w:val="none" w:sz="0" w:space="0" w:color="auto"/>
            <w:left w:val="none" w:sz="0" w:space="0" w:color="auto"/>
            <w:bottom w:val="none" w:sz="0" w:space="0" w:color="auto"/>
            <w:right w:val="none" w:sz="0" w:space="0" w:color="auto"/>
          </w:divBdr>
        </w:div>
        <w:div w:id="1768379996">
          <w:marLeft w:val="0"/>
          <w:marRight w:val="0"/>
          <w:marTop w:val="0"/>
          <w:marBottom w:val="0"/>
          <w:divBdr>
            <w:top w:val="none" w:sz="0" w:space="0" w:color="auto"/>
            <w:left w:val="none" w:sz="0" w:space="0" w:color="auto"/>
            <w:bottom w:val="none" w:sz="0" w:space="0" w:color="auto"/>
            <w:right w:val="none" w:sz="0" w:space="0" w:color="auto"/>
          </w:divBdr>
        </w:div>
        <w:div w:id="1768885734">
          <w:marLeft w:val="0"/>
          <w:marRight w:val="0"/>
          <w:marTop w:val="0"/>
          <w:marBottom w:val="0"/>
          <w:divBdr>
            <w:top w:val="none" w:sz="0" w:space="0" w:color="auto"/>
            <w:left w:val="none" w:sz="0" w:space="0" w:color="auto"/>
            <w:bottom w:val="none" w:sz="0" w:space="0" w:color="auto"/>
            <w:right w:val="none" w:sz="0" w:space="0" w:color="auto"/>
          </w:divBdr>
        </w:div>
        <w:div w:id="1868520333">
          <w:marLeft w:val="0"/>
          <w:marRight w:val="0"/>
          <w:marTop w:val="0"/>
          <w:marBottom w:val="0"/>
          <w:divBdr>
            <w:top w:val="none" w:sz="0" w:space="0" w:color="auto"/>
            <w:left w:val="none" w:sz="0" w:space="0" w:color="auto"/>
            <w:bottom w:val="none" w:sz="0" w:space="0" w:color="auto"/>
            <w:right w:val="none" w:sz="0" w:space="0" w:color="auto"/>
          </w:divBdr>
        </w:div>
        <w:div w:id="2026247377">
          <w:marLeft w:val="0"/>
          <w:marRight w:val="0"/>
          <w:marTop w:val="0"/>
          <w:marBottom w:val="0"/>
          <w:divBdr>
            <w:top w:val="none" w:sz="0" w:space="0" w:color="auto"/>
            <w:left w:val="none" w:sz="0" w:space="0" w:color="auto"/>
            <w:bottom w:val="none" w:sz="0" w:space="0" w:color="auto"/>
            <w:right w:val="none" w:sz="0" w:space="0" w:color="auto"/>
          </w:divBdr>
        </w:div>
        <w:div w:id="2040934485">
          <w:marLeft w:val="0"/>
          <w:marRight w:val="0"/>
          <w:marTop w:val="0"/>
          <w:marBottom w:val="0"/>
          <w:divBdr>
            <w:top w:val="none" w:sz="0" w:space="0" w:color="auto"/>
            <w:left w:val="none" w:sz="0" w:space="0" w:color="auto"/>
            <w:bottom w:val="none" w:sz="0" w:space="0" w:color="auto"/>
            <w:right w:val="none" w:sz="0" w:space="0" w:color="auto"/>
          </w:divBdr>
        </w:div>
        <w:div w:id="2106807415">
          <w:marLeft w:val="0"/>
          <w:marRight w:val="0"/>
          <w:marTop w:val="0"/>
          <w:marBottom w:val="0"/>
          <w:divBdr>
            <w:top w:val="none" w:sz="0" w:space="0" w:color="auto"/>
            <w:left w:val="none" w:sz="0" w:space="0" w:color="auto"/>
            <w:bottom w:val="none" w:sz="0" w:space="0" w:color="auto"/>
            <w:right w:val="none" w:sz="0" w:space="0" w:color="auto"/>
          </w:divBdr>
        </w:div>
      </w:divsChild>
    </w:div>
    <w:div w:id="74324899">
      <w:bodyDiv w:val="1"/>
      <w:marLeft w:val="0"/>
      <w:marRight w:val="0"/>
      <w:marTop w:val="0"/>
      <w:marBottom w:val="0"/>
      <w:divBdr>
        <w:top w:val="none" w:sz="0" w:space="0" w:color="auto"/>
        <w:left w:val="none" w:sz="0" w:space="0" w:color="auto"/>
        <w:bottom w:val="none" w:sz="0" w:space="0" w:color="auto"/>
        <w:right w:val="none" w:sz="0" w:space="0" w:color="auto"/>
      </w:divBdr>
      <w:divsChild>
        <w:div w:id="32341782">
          <w:marLeft w:val="0"/>
          <w:marRight w:val="0"/>
          <w:marTop w:val="0"/>
          <w:marBottom w:val="0"/>
          <w:divBdr>
            <w:top w:val="none" w:sz="0" w:space="0" w:color="auto"/>
            <w:left w:val="none" w:sz="0" w:space="0" w:color="auto"/>
            <w:bottom w:val="none" w:sz="0" w:space="0" w:color="auto"/>
            <w:right w:val="none" w:sz="0" w:space="0" w:color="auto"/>
          </w:divBdr>
        </w:div>
        <w:div w:id="38361070">
          <w:marLeft w:val="0"/>
          <w:marRight w:val="0"/>
          <w:marTop w:val="0"/>
          <w:marBottom w:val="0"/>
          <w:divBdr>
            <w:top w:val="none" w:sz="0" w:space="0" w:color="auto"/>
            <w:left w:val="none" w:sz="0" w:space="0" w:color="auto"/>
            <w:bottom w:val="none" w:sz="0" w:space="0" w:color="auto"/>
            <w:right w:val="none" w:sz="0" w:space="0" w:color="auto"/>
          </w:divBdr>
        </w:div>
        <w:div w:id="52893574">
          <w:marLeft w:val="0"/>
          <w:marRight w:val="0"/>
          <w:marTop w:val="0"/>
          <w:marBottom w:val="0"/>
          <w:divBdr>
            <w:top w:val="none" w:sz="0" w:space="0" w:color="auto"/>
            <w:left w:val="none" w:sz="0" w:space="0" w:color="auto"/>
            <w:bottom w:val="none" w:sz="0" w:space="0" w:color="auto"/>
            <w:right w:val="none" w:sz="0" w:space="0" w:color="auto"/>
          </w:divBdr>
        </w:div>
        <w:div w:id="53509962">
          <w:marLeft w:val="0"/>
          <w:marRight w:val="0"/>
          <w:marTop w:val="0"/>
          <w:marBottom w:val="0"/>
          <w:divBdr>
            <w:top w:val="none" w:sz="0" w:space="0" w:color="auto"/>
            <w:left w:val="none" w:sz="0" w:space="0" w:color="auto"/>
            <w:bottom w:val="none" w:sz="0" w:space="0" w:color="auto"/>
            <w:right w:val="none" w:sz="0" w:space="0" w:color="auto"/>
          </w:divBdr>
        </w:div>
        <w:div w:id="85540736">
          <w:marLeft w:val="0"/>
          <w:marRight w:val="0"/>
          <w:marTop w:val="0"/>
          <w:marBottom w:val="0"/>
          <w:divBdr>
            <w:top w:val="none" w:sz="0" w:space="0" w:color="auto"/>
            <w:left w:val="none" w:sz="0" w:space="0" w:color="auto"/>
            <w:bottom w:val="none" w:sz="0" w:space="0" w:color="auto"/>
            <w:right w:val="none" w:sz="0" w:space="0" w:color="auto"/>
          </w:divBdr>
        </w:div>
        <w:div w:id="128086273">
          <w:marLeft w:val="0"/>
          <w:marRight w:val="0"/>
          <w:marTop w:val="0"/>
          <w:marBottom w:val="0"/>
          <w:divBdr>
            <w:top w:val="none" w:sz="0" w:space="0" w:color="auto"/>
            <w:left w:val="none" w:sz="0" w:space="0" w:color="auto"/>
            <w:bottom w:val="none" w:sz="0" w:space="0" w:color="auto"/>
            <w:right w:val="none" w:sz="0" w:space="0" w:color="auto"/>
          </w:divBdr>
        </w:div>
        <w:div w:id="143745629">
          <w:marLeft w:val="0"/>
          <w:marRight w:val="0"/>
          <w:marTop w:val="0"/>
          <w:marBottom w:val="0"/>
          <w:divBdr>
            <w:top w:val="none" w:sz="0" w:space="0" w:color="auto"/>
            <w:left w:val="none" w:sz="0" w:space="0" w:color="auto"/>
            <w:bottom w:val="none" w:sz="0" w:space="0" w:color="auto"/>
            <w:right w:val="none" w:sz="0" w:space="0" w:color="auto"/>
          </w:divBdr>
        </w:div>
        <w:div w:id="275794022">
          <w:marLeft w:val="0"/>
          <w:marRight w:val="0"/>
          <w:marTop w:val="0"/>
          <w:marBottom w:val="0"/>
          <w:divBdr>
            <w:top w:val="none" w:sz="0" w:space="0" w:color="auto"/>
            <w:left w:val="none" w:sz="0" w:space="0" w:color="auto"/>
            <w:bottom w:val="none" w:sz="0" w:space="0" w:color="auto"/>
            <w:right w:val="none" w:sz="0" w:space="0" w:color="auto"/>
          </w:divBdr>
        </w:div>
        <w:div w:id="283390342">
          <w:marLeft w:val="0"/>
          <w:marRight w:val="0"/>
          <w:marTop w:val="0"/>
          <w:marBottom w:val="0"/>
          <w:divBdr>
            <w:top w:val="none" w:sz="0" w:space="0" w:color="auto"/>
            <w:left w:val="none" w:sz="0" w:space="0" w:color="auto"/>
            <w:bottom w:val="none" w:sz="0" w:space="0" w:color="auto"/>
            <w:right w:val="none" w:sz="0" w:space="0" w:color="auto"/>
          </w:divBdr>
        </w:div>
        <w:div w:id="322314288">
          <w:marLeft w:val="0"/>
          <w:marRight w:val="0"/>
          <w:marTop w:val="0"/>
          <w:marBottom w:val="0"/>
          <w:divBdr>
            <w:top w:val="none" w:sz="0" w:space="0" w:color="auto"/>
            <w:left w:val="none" w:sz="0" w:space="0" w:color="auto"/>
            <w:bottom w:val="none" w:sz="0" w:space="0" w:color="auto"/>
            <w:right w:val="none" w:sz="0" w:space="0" w:color="auto"/>
          </w:divBdr>
        </w:div>
        <w:div w:id="356586641">
          <w:marLeft w:val="0"/>
          <w:marRight w:val="0"/>
          <w:marTop w:val="0"/>
          <w:marBottom w:val="0"/>
          <w:divBdr>
            <w:top w:val="none" w:sz="0" w:space="0" w:color="auto"/>
            <w:left w:val="none" w:sz="0" w:space="0" w:color="auto"/>
            <w:bottom w:val="none" w:sz="0" w:space="0" w:color="auto"/>
            <w:right w:val="none" w:sz="0" w:space="0" w:color="auto"/>
          </w:divBdr>
        </w:div>
        <w:div w:id="429356484">
          <w:marLeft w:val="0"/>
          <w:marRight w:val="0"/>
          <w:marTop w:val="0"/>
          <w:marBottom w:val="0"/>
          <w:divBdr>
            <w:top w:val="none" w:sz="0" w:space="0" w:color="auto"/>
            <w:left w:val="none" w:sz="0" w:space="0" w:color="auto"/>
            <w:bottom w:val="none" w:sz="0" w:space="0" w:color="auto"/>
            <w:right w:val="none" w:sz="0" w:space="0" w:color="auto"/>
          </w:divBdr>
        </w:div>
        <w:div w:id="447821827">
          <w:marLeft w:val="0"/>
          <w:marRight w:val="0"/>
          <w:marTop w:val="0"/>
          <w:marBottom w:val="0"/>
          <w:divBdr>
            <w:top w:val="none" w:sz="0" w:space="0" w:color="auto"/>
            <w:left w:val="none" w:sz="0" w:space="0" w:color="auto"/>
            <w:bottom w:val="none" w:sz="0" w:space="0" w:color="auto"/>
            <w:right w:val="none" w:sz="0" w:space="0" w:color="auto"/>
          </w:divBdr>
        </w:div>
        <w:div w:id="481625507">
          <w:marLeft w:val="0"/>
          <w:marRight w:val="0"/>
          <w:marTop w:val="0"/>
          <w:marBottom w:val="0"/>
          <w:divBdr>
            <w:top w:val="none" w:sz="0" w:space="0" w:color="auto"/>
            <w:left w:val="none" w:sz="0" w:space="0" w:color="auto"/>
            <w:bottom w:val="none" w:sz="0" w:space="0" w:color="auto"/>
            <w:right w:val="none" w:sz="0" w:space="0" w:color="auto"/>
          </w:divBdr>
        </w:div>
        <w:div w:id="501166459">
          <w:marLeft w:val="0"/>
          <w:marRight w:val="0"/>
          <w:marTop w:val="0"/>
          <w:marBottom w:val="0"/>
          <w:divBdr>
            <w:top w:val="none" w:sz="0" w:space="0" w:color="auto"/>
            <w:left w:val="none" w:sz="0" w:space="0" w:color="auto"/>
            <w:bottom w:val="none" w:sz="0" w:space="0" w:color="auto"/>
            <w:right w:val="none" w:sz="0" w:space="0" w:color="auto"/>
          </w:divBdr>
        </w:div>
        <w:div w:id="535700967">
          <w:marLeft w:val="0"/>
          <w:marRight w:val="0"/>
          <w:marTop w:val="0"/>
          <w:marBottom w:val="0"/>
          <w:divBdr>
            <w:top w:val="none" w:sz="0" w:space="0" w:color="auto"/>
            <w:left w:val="none" w:sz="0" w:space="0" w:color="auto"/>
            <w:bottom w:val="none" w:sz="0" w:space="0" w:color="auto"/>
            <w:right w:val="none" w:sz="0" w:space="0" w:color="auto"/>
          </w:divBdr>
        </w:div>
        <w:div w:id="594485701">
          <w:marLeft w:val="0"/>
          <w:marRight w:val="0"/>
          <w:marTop w:val="0"/>
          <w:marBottom w:val="0"/>
          <w:divBdr>
            <w:top w:val="none" w:sz="0" w:space="0" w:color="auto"/>
            <w:left w:val="none" w:sz="0" w:space="0" w:color="auto"/>
            <w:bottom w:val="none" w:sz="0" w:space="0" w:color="auto"/>
            <w:right w:val="none" w:sz="0" w:space="0" w:color="auto"/>
          </w:divBdr>
        </w:div>
        <w:div w:id="600996355">
          <w:marLeft w:val="0"/>
          <w:marRight w:val="0"/>
          <w:marTop w:val="0"/>
          <w:marBottom w:val="0"/>
          <w:divBdr>
            <w:top w:val="none" w:sz="0" w:space="0" w:color="auto"/>
            <w:left w:val="none" w:sz="0" w:space="0" w:color="auto"/>
            <w:bottom w:val="none" w:sz="0" w:space="0" w:color="auto"/>
            <w:right w:val="none" w:sz="0" w:space="0" w:color="auto"/>
          </w:divBdr>
        </w:div>
        <w:div w:id="605385373">
          <w:marLeft w:val="0"/>
          <w:marRight w:val="0"/>
          <w:marTop w:val="0"/>
          <w:marBottom w:val="0"/>
          <w:divBdr>
            <w:top w:val="none" w:sz="0" w:space="0" w:color="auto"/>
            <w:left w:val="none" w:sz="0" w:space="0" w:color="auto"/>
            <w:bottom w:val="none" w:sz="0" w:space="0" w:color="auto"/>
            <w:right w:val="none" w:sz="0" w:space="0" w:color="auto"/>
          </w:divBdr>
        </w:div>
        <w:div w:id="696389957">
          <w:marLeft w:val="0"/>
          <w:marRight w:val="0"/>
          <w:marTop w:val="0"/>
          <w:marBottom w:val="0"/>
          <w:divBdr>
            <w:top w:val="none" w:sz="0" w:space="0" w:color="auto"/>
            <w:left w:val="none" w:sz="0" w:space="0" w:color="auto"/>
            <w:bottom w:val="none" w:sz="0" w:space="0" w:color="auto"/>
            <w:right w:val="none" w:sz="0" w:space="0" w:color="auto"/>
          </w:divBdr>
        </w:div>
        <w:div w:id="792677199">
          <w:marLeft w:val="0"/>
          <w:marRight w:val="0"/>
          <w:marTop w:val="0"/>
          <w:marBottom w:val="0"/>
          <w:divBdr>
            <w:top w:val="none" w:sz="0" w:space="0" w:color="auto"/>
            <w:left w:val="none" w:sz="0" w:space="0" w:color="auto"/>
            <w:bottom w:val="none" w:sz="0" w:space="0" w:color="auto"/>
            <w:right w:val="none" w:sz="0" w:space="0" w:color="auto"/>
          </w:divBdr>
        </w:div>
        <w:div w:id="844828004">
          <w:marLeft w:val="0"/>
          <w:marRight w:val="0"/>
          <w:marTop w:val="0"/>
          <w:marBottom w:val="0"/>
          <w:divBdr>
            <w:top w:val="none" w:sz="0" w:space="0" w:color="auto"/>
            <w:left w:val="none" w:sz="0" w:space="0" w:color="auto"/>
            <w:bottom w:val="none" w:sz="0" w:space="0" w:color="auto"/>
            <w:right w:val="none" w:sz="0" w:space="0" w:color="auto"/>
          </w:divBdr>
        </w:div>
        <w:div w:id="866990214">
          <w:marLeft w:val="0"/>
          <w:marRight w:val="0"/>
          <w:marTop w:val="0"/>
          <w:marBottom w:val="0"/>
          <w:divBdr>
            <w:top w:val="none" w:sz="0" w:space="0" w:color="auto"/>
            <w:left w:val="none" w:sz="0" w:space="0" w:color="auto"/>
            <w:bottom w:val="none" w:sz="0" w:space="0" w:color="auto"/>
            <w:right w:val="none" w:sz="0" w:space="0" w:color="auto"/>
          </w:divBdr>
        </w:div>
        <w:div w:id="874074511">
          <w:marLeft w:val="0"/>
          <w:marRight w:val="0"/>
          <w:marTop w:val="0"/>
          <w:marBottom w:val="0"/>
          <w:divBdr>
            <w:top w:val="none" w:sz="0" w:space="0" w:color="auto"/>
            <w:left w:val="none" w:sz="0" w:space="0" w:color="auto"/>
            <w:bottom w:val="none" w:sz="0" w:space="0" w:color="auto"/>
            <w:right w:val="none" w:sz="0" w:space="0" w:color="auto"/>
          </w:divBdr>
        </w:div>
        <w:div w:id="974063964">
          <w:marLeft w:val="0"/>
          <w:marRight w:val="0"/>
          <w:marTop w:val="0"/>
          <w:marBottom w:val="0"/>
          <w:divBdr>
            <w:top w:val="none" w:sz="0" w:space="0" w:color="auto"/>
            <w:left w:val="none" w:sz="0" w:space="0" w:color="auto"/>
            <w:bottom w:val="none" w:sz="0" w:space="0" w:color="auto"/>
            <w:right w:val="none" w:sz="0" w:space="0" w:color="auto"/>
          </w:divBdr>
        </w:div>
        <w:div w:id="992293554">
          <w:marLeft w:val="0"/>
          <w:marRight w:val="0"/>
          <w:marTop w:val="0"/>
          <w:marBottom w:val="0"/>
          <w:divBdr>
            <w:top w:val="none" w:sz="0" w:space="0" w:color="auto"/>
            <w:left w:val="none" w:sz="0" w:space="0" w:color="auto"/>
            <w:bottom w:val="none" w:sz="0" w:space="0" w:color="auto"/>
            <w:right w:val="none" w:sz="0" w:space="0" w:color="auto"/>
          </w:divBdr>
        </w:div>
        <w:div w:id="1092240643">
          <w:marLeft w:val="0"/>
          <w:marRight w:val="0"/>
          <w:marTop w:val="0"/>
          <w:marBottom w:val="0"/>
          <w:divBdr>
            <w:top w:val="none" w:sz="0" w:space="0" w:color="auto"/>
            <w:left w:val="none" w:sz="0" w:space="0" w:color="auto"/>
            <w:bottom w:val="none" w:sz="0" w:space="0" w:color="auto"/>
            <w:right w:val="none" w:sz="0" w:space="0" w:color="auto"/>
          </w:divBdr>
        </w:div>
        <w:div w:id="1108743622">
          <w:marLeft w:val="0"/>
          <w:marRight w:val="0"/>
          <w:marTop w:val="0"/>
          <w:marBottom w:val="0"/>
          <w:divBdr>
            <w:top w:val="none" w:sz="0" w:space="0" w:color="auto"/>
            <w:left w:val="none" w:sz="0" w:space="0" w:color="auto"/>
            <w:bottom w:val="none" w:sz="0" w:space="0" w:color="auto"/>
            <w:right w:val="none" w:sz="0" w:space="0" w:color="auto"/>
          </w:divBdr>
        </w:div>
        <w:div w:id="1133248824">
          <w:marLeft w:val="0"/>
          <w:marRight w:val="0"/>
          <w:marTop w:val="0"/>
          <w:marBottom w:val="0"/>
          <w:divBdr>
            <w:top w:val="none" w:sz="0" w:space="0" w:color="auto"/>
            <w:left w:val="none" w:sz="0" w:space="0" w:color="auto"/>
            <w:bottom w:val="none" w:sz="0" w:space="0" w:color="auto"/>
            <w:right w:val="none" w:sz="0" w:space="0" w:color="auto"/>
          </w:divBdr>
        </w:div>
        <w:div w:id="1145925860">
          <w:marLeft w:val="0"/>
          <w:marRight w:val="0"/>
          <w:marTop w:val="0"/>
          <w:marBottom w:val="0"/>
          <w:divBdr>
            <w:top w:val="none" w:sz="0" w:space="0" w:color="auto"/>
            <w:left w:val="none" w:sz="0" w:space="0" w:color="auto"/>
            <w:bottom w:val="none" w:sz="0" w:space="0" w:color="auto"/>
            <w:right w:val="none" w:sz="0" w:space="0" w:color="auto"/>
          </w:divBdr>
        </w:div>
        <w:div w:id="1156916328">
          <w:marLeft w:val="0"/>
          <w:marRight w:val="0"/>
          <w:marTop w:val="0"/>
          <w:marBottom w:val="0"/>
          <w:divBdr>
            <w:top w:val="none" w:sz="0" w:space="0" w:color="auto"/>
            <w:left w:val="none" w:sz="0" w:space="0" w:color="auto"/>
            <w:bottom w:val="none" w:sz="0" w:space="0" w:color="auto"/>
            <w:right w:val="none" w:sz="0" w:space="0" w:color="auto"/>
          </w:divBdr>
        </w:div>
        <w:div w:id="1243947205">
          <w:marLeft w:val="0"/>
          <w:marRight w:val="0"/>
          <w:marTop w:val="0"/>
          <w:marBottom w:val="0"/>
          <w:divBdr>
            <w:top w:val="none" w:sz="0" w:space="0" w:color="auto"/>
            <w:left w:val="none" w:sz="0" w:space="0" w:color="auto"/>
            <w:bottom w:val="none" w:sz="0" w:space="0" w:color="auto"/>
            <w:right w:val="none" w:sz="0" w:space="0" w:color="auto"/>
          </w:divBdr>
        </w:div>
        <w:div w:id="1256552466">
          <w:marLeft w:val="0"/>
          <w:marRight w:val="0"/>
          <w:marTop w:val="0"/>
          <w:marBottom w:val="0"/>
          <w:divBdr>
            <w:top w:val="none" w:sz="0" w:space="0" w:color="auto"/>
            <w:left w:val="none" w:sz="0" w:space="0" w:color="auto"/>
            <w:bottom w:val="none" w:sz="0" w:space="0" w:color="auto"/>
            <w:right w:val="none" w:sz="0" w:space="0" w:color="auto"/>
          </w:divBdr>
        </w:div>
        <w:div w:id="1261916238">
          <w:marLeft w:val="0"/>
          <w:marRight w:val="0"/>
          <w:marTop w:val="0"/>
          <w:marBottom w:val="0"/>
          <w:divBdr>
            <w:top w:val="none" w:sz="0" w:space="0" w:color="auto"/>
            <w:left w:val="none" w:sz="0" w:space="0" w:color="auto"/>
            <w:bottom w:val="none" w:sz="0" w:space="0" w:color="auto"/>
            <w:right w:val="none" w:sz="0" w:space="0" w:color="auto"/>
          </w:divBdr>
        </w:div>
        <w:div w:id="1321302717">
          <w:marLeft w:val="0"/>
          <w:marRight w:val="0"/>
          <w:marTop w:val="0"/>
          <w:marBottom w:val="0"/>
          <w:divBdr>
            <w:top w:val="none" w:sz="0" w:space="0" w:color="auto"/>
            <w:left w:val="none" w:sz="0" w:space="0" w:color="auto"/>
            <w:bottom w:val="none" w:sz="0" w:space="0" w:color="auto"/>
            <w:right w:val="none" w:sz="0" w:space="0" w:color="auto"/>
          </w:divBdr>
        </w:div>
        <w:div w:id="1325473931">
          <w:marLeft w:val="0"/>
          <w:marRight w:val="0"/>
          <w:marTop w:val="0"/>
          <w:marBottom w:val="0"/>
          <w:divBdr>
            <w:top w:val="none" w:sz="0" w:space="0" w:color="auto"/>
            <w:left w:val="none" w:sz="0" w:space="0" w:color="auto"/>
            <w:bottom w:val="none" w:sz="0" w:space="0" w:color="auto"/>
            <w:right w:val="none" w:sz="0" w:space="0" w:color="auto"/>
          </w:divBdr>
        </w:div>
        <w:div w:id="1406879276">
          <w:marLeft w:val="0"/>
          <w:marRight w:val="0"/>
          <w:marTop w:val="0"/>
          <w:marBottom w:val="0"/>
          <w:divBdr>
            <w:top w:val="none" w:sz="0" w:space="0" w:color="auto"/>
            <w:left w:val="none" w:sz="0" w:space="0" w:color="auto"/>
            <w:bottom w:val="none" w:sz="0" w:space="0" w:color="auto"/>
            <w:right w:val="none" w:sz="0" w:space="0" w:color="auto"/>
          </w:divBdr>
        </w:div>
        <w:div w:id="1545210608">
          <w:marLeft w:val="0"/>
          <w:marRight w:val="0"/>
          <w:marTop w:val="0"/>
          <w:marBottom w:val="0"/>
          <w:divBdr>
            <w:top w:val="none" w:sz="0" w:space="0" w:color="auto"/>
            <w:left w:val="none" w:sz="0" w:space="0" w:color="auto"/>
            <w:bottom w:val="none" w:sz="0" w:space="0" w:color="auto"/>
            <w:right w:val="none" w:sz="0" w:space="0" w:color="auto"/>
          </w:divBdr>
        </w:div>
        <w:div w:id="1568347172">
          <w:marLeft w:val="0"/>
          <w:marRight w:val="0"/>
          <w:marTop w:val="0"/>
          <w:marBottom w:val="0"/>
          <w:divBdr>
            <w:top w:val="none" w:sz="0" w:space="0" w:color="auto"/>
            <w:left w:val="none" w:sz="0" w:space="0" w:color="auto"/>
            <w:bottom w:val="none" w:sz="0" w:space="0" w:color="auto"/>
            <w:right w:val="none" w:sz="0" w:space="0" w:color="auto"/>
          </w:divBdr>
        </w:div>
        <w:div w:id="1596942444">
          <w:marLeft w:val="0"/>
          <w:marRight w:val="0"/>
          <w:marTop w:val="0"/>
          <w:marBottom w:val="0"/>
          <w:divBdr>
            <w:top w:val="none" w:sz="0" w:space="0" w:color="auto"/>
            <w:left w:val="none" w:sz="0" w:space="0" w:color="auto"/>
            <w:bottom w:val="none" w:sz="0" w:space="0" w:color="auto"/>
            <w:right w:val="none" w:sz="0" w:space="0" w:color="auto"/>
          </w:divBdr>
        </w:div>
        <w:div w:id="1617324008">
          <w:marLeft w:val="0"/>
          <w:marRight w:val="0"/>
          <w:marTop w:val="0"/>
          <w:marBottom w:val="0"/>
          <w:divBdr>
            <w:top w:val="none" w:sz="0" w:space="0" w:color="auto"/>
            <w:left w:val="none" w:sz="0" w:space="0" w:color="auto"/>
            <w:bottom w:val="none" w:sz="0" w:space="0" w:color="auto"/>
            <w:right w:val="none" w:sz="0" w:space="0" w:color="auto"/>
          </w:divBdr>
        </w:div>
        <w:div w:id="1621716963">
          <w:marLeft w:val="0"/>
          <w:marRight w:val="0"/>
          <w:marTop w:val="0"/>
          <w:marBottom w:val="0"/>
          <w:divBdr>
            <w:top w:val="none" w:sz="0" w:space="0" w:color="auto"/>
            <w:left w:val="none" w:sz="0" w:space="0" w:color="auto"/>
            <w:bottom w:val="none" w:sz="0" w:space="0" w:color="auto"/>
            <w:right w:val="none" w:sz="0" w:space="0" w:color="auto"/>
          </w:divBdr>
        </w:div>
        <w:div w:id="1660884691">
          <w:marLeft w:val="0"/>
          <w:marRight w:val="0"/>
          <w:marTop w:val="0"/>
          <w:marBottom w:val="0"/>
          <w:divBdr>
            <w:top w:val="none" w:sz="0" w:space="0" w:color="auto"/>
            <w:left w:val="none" w:sz="0" w:space="0" w:color="auto"/>
            <w:bottom w:val="none" w:sz="0" w:space="0" w:color="auto"/>
            <w:right w:val="none" w:sz="0" w:space="0" w:color="auto"/>
          </w:divBdr>
        </w:div>
        <w:div w:id="1694068963">
          <w:marLeft w:val="0"/>
          <w:marRight w:val="0"/>
          <w:marTop w:val="0"/>
          <w:marBottom w:val="0"/>
          <w:divBdr>
            <w:top w:val="none" w:sz="0" w:space="0" w:color="auto"/>
            <w:left w:val="none" w:sz="0" w:space="0" w:color="auto"/>
            <w:bottom w:val="none" w:sz="0" w:space="0" w:color="auto"/>
            <w:right w:val="none" w:sz="0" w:space="0" w:color="auto"/>
          </w:divBdr>
        </w:div>
        <w:div w:id="1696148106">
          <w:marLeft w:val="0"/>
          <w:marRight w:val="0"/>
          <w:marTop w:val="0"/>
          <w:marBottom w:val="0"/>
          <w:divBdr>
            <w:top w:val="none" w:sz="0" w:space="0" w:color="auto"/>
            <w:left w:val="none" w:sz="0" w:space="0" w:color="auto"/>
            <w:bottom w:val="none" w:sz="0" w:space="0" w:color="auto"/>
            <w:right w:val="none" w:sz="0" w:space="0" w:color="auto"/>
          </w:divBdr>
        </w:div>
        <w:div w:id="1735354021">
          <w:marLeft w:val="0"/>
          <w:marRight w:val="0"/>
          <w:marTop w:val="0"/>
          <w:marBottom w:val="0"/>
          <w:divBdr>
            <w:top w:val="none" w:sz="0" w:space="0" w:color="auto"/>
            <w:left w:val="none" w:sz="0" w:space="0" w:color="auto"/>
            <w:bottom w:val="none" w:sz="0" w:space="0" w:color="auto"/>
            <w:right w:val="none" w:sz="0" w:space="0" w:color="auto"/>
          </w:divBdr>
        </w:div>
        <w:div w:id="1744644942">
          <w:marLeft w:val="0"/>
          <w:marRight w:val="0"/>
          <w:marTop w:val="0"/>
          <w:marBottom w:val="0"/>
          <w:divBdr>
            <w:top w:val="none" w:sz="0" w:space="0" w:color="auto"/>
            <w:left w:val="none" w:sz="0" w:space="0" w:color="auto"/>
            <w:bottom w:val="none" w:sz="0" w:space="0" w:color="auto"/>
            <w:right w:val="none" w:sz="0" w:space="0" w:color="auto"/>
          </w:divBdr>
        </w:div>
        <w:div w:id="1748266052">
          <w:marLeft w:val="0"/>
          <w:marRight w:val="0"/>
          <w:marTop w:val="0"/>
          <w:marBottom w:val="0"/>
          <w:divBdr>
            <w:top w:val="none" w:sz="0" w:space="0" w:color="auto"/>
            <w:left w:val="none" w:sz="0" w:space="0" w:color="auto"/>
            <w:bottom w:val="none" w:sz="0" w:space="0" w:color="auto"/>
            <w:right w:val="none" w:sz="0" w:space="0" w:color="auto"/>
          </w:divBdr>
        </w:div>
        <w:div w:id="1799832235">
          <w:marLeft w:val="0"/>
          <w:marRight w:val="0"/>
          <w:marTop w:val="0"/>
          <w:marBottom w:val="0"/>
          <w:divBdr>
            <w:top w:val="none" w:sz="0" w:space="0" w:color="auto"/>
            <w:left w:val="none" w:sz="0" w:space="0" w:color="auto"/>
            <w:bottom w:val="none" w:sz="0" w:space="0" w:color="auto"/>
            <w:right w:val="none" w:sz="0" w:space="0" w:color="auto"/>
          </w:divBdr>
        </w:div>
        <w:div w:id="1837649227">
          <w:marLeft w:val="0"/>
          <w:marRight w:val="0"/>
          <w:marTop w:val="0"/>
          <w:marBottom w:val="0"/>
          <w:divBdr>
            <w:top w:val="none" w:sz="0" w:space="0" w:color="auto"/>
            <w:left w:val="none" w:sz="0" w:space="0" w:color="auto"/>
            <w:bottom w:val="none" w:sz="0" w:space="0" w:color="auto"/>
            <w:right w:val="none" w:sz="0" w:space="0" w:color="auto"/>
          </w:divBdr>
        </w:div>
        <w:div w:id="1850410360">
          <w:marLeft w:val="0"/>
          <w:marRight w:val="0"/>
          <w:marTop w:val="0"/>
          <w:marBottom w:val="0"/>
          <w:divBdr>
            <w:top w:val="none" w:sz="0" w:space="0" w:color="auto"/>
            <w:left w:val="none" w:sz="0" w:space="0" w:color="auto"/>
            <w:bottom w:val="none" w:sz="0" w:space="0" w:color="auto"/>
            <w:right w:val="none" w:sz="0" w:space="0" w:color="auto"/>
          </w:divBdr>
        </w:div>
        <w:div w:id="1963606431">
          <w:marLeft w:val="0"/>
          <w:marRight w:val="0"/>
          <w:marTop w:val="0"/>
          <w:marBottom w:val="0"/>
          <w:divBdr>
            <w:top w:val="none" w:sz="0" w:space="0" w:color="auto"/>
            <w:left w:val="none" w:sz="0" w:space="0" w:color="auto"/>
            <w:bottom w:val="none" w:sz="0" w:space="0" w:color="auto"/>
            <w:right w:val="none" w:sz="0" w:space="0" w:color="auto"/>
          </w:divBdr>
        </w:div>
        <w:div w:id="1973097056">
          <w:marLeft w:val="0"/>
          <w:marRight w:val="0"/>
          <w:marTop w:val="0"/>
          <w:marBottom w:val="0"/>
          <w:divBdr>
            <w:top w:val="none" w:sz="0" w:space="0" w:color="auto"/>
            <w:left w:val="none" w:sz="0" w:space="0" w:color="auto"/>
            <w:bottom w:val="none" w:sz="0" w:space="0" w:color="auto"/>
            <w:right w:val="none" w:sz="0" w:space="0" w:color="auto"/>
          </w:divBdr>
        </w:div>
        <w:div w:id="1993288462">
          <w:marLeft w:val="0"/>
          <w:marRight w:val="0"/>
          <w:marTop w:val="0"/>
          <w:marBottom w:val="0"/>
          <w:divBdr>
            <w:top w:val="none" w:sz="0" w:space="0" w:color="auto"/>
            <w:left w:val="none" w:sz="0" w:space="0" w:color="auto"/>
            <w:bottom w:val="none" w:sz="0" w:space="0" w:color="auto"/>
            <w:right w:val="none" w:sz="0" w:space="0" w:color="auto"/>
          </w:divBdr>
        </w:div>
        <w:div w:id="2022735376">
          <w:marLeft w:val="0"/>
          <w:marRight w:val="0"/>
          <w:marTop w:val="0"/>
          <w:marBottom w:val="0"/>
          <w:divBdr>
            <w:top w:val="none" w:sz="0" w:space="0" w:color="auto"/>
            <w:left w:val="none" w:sz="0" w:space="0" w:color="auto"/>
            <w:bottom w:val="none" w:sz="0" w:space="0" w:color="auto"/>
            <w:right w:val="none" w:sz="0" w:space="0" w:color="auto"/>
          </w:divBdr>
        </w:div>
        <w:div w:id="2096245124">
          <w:marLeft w:val="0"/>
          <w:marRight w:val="0"/>
          <w:marTop w:val="0"/>
          <w:marBottom w:val="0"/>
          <w:divBdr>
            <w:top w:val="none" w:sz="0" w:space="0" w:color="auto"/>
            <w:left w:val="none" w:sz="0" w:space="0" w:color="auto"/>
            <w:bottom w:val="none" w:sz="0" w:space="0" w:color="auto"/>
            <w:right w:val="none" w:sz="0" w:space="0" w:color="auto"/>
          </w:divBdr>
        </w:div>
      </w:divsChild>
    </w:div>
    <w:div w:id="93676958">
      <w:bodyDiv w:val="1"/>
      <w:marLeft w:val="0"/>
      <w:marRight w:val="0"/>
      <w:marTop w:val="0"/>
      <w:marBottom w:val="0"/>
      <w:divBdr>
        <w:top w:val="none" w:sz="0" w:space="0" w:color="auto"/>
        <w:left w:val="none" w:sz="0" w:space="0" w:color="auto"/>
        <w:bottom w:val="none" w:sz="0" w:space="0" w:color="auto"/>
        <w:right w:val="none" w:sz="0" w:space="0" w:color="auto"/>
      </w:divBdr>
      <w:divsChild>
        <w:div w:id="24673502">
          <w:marLeft w:val="0"/>
          <w:marRight w:val="0"/>
          <w:marTop w:val="0"/>
          <w:marBottom w:val="0"/>
          <w:divBdr>
            <w:top w:val="none" w:sz="0" w:space="0" w:color="auto"/>
            <w:left w:val="none" w:sz="0" w:space="0" w:color="auto"/>
            <w:bottom w:val="none" w:sz="0" w:space="0" w:color="auto"/>
            <w:right w:val="none" w:sz="0" w:space="0" w:color="auto"/>
          </w:divBdr>
        </w:div>
        <w:div w:id="60297170">
          <w:marLeft w:val="0"/>
          <w:marRight w:val="0"/>
          <w:marTop w:val="0"/>
          <w:marBottom w:val="0"/>
          <w:divBdr>
            <w:top w:val="none" w:sz="0" w:space="0" w:color="auto"/>
            <w:left w:val="none" w:sz="0" w:space="0" w:color="auto"/>
            <w:bottom w:val="none" w:sz="0" w:space="0" w:color="auto"/>
            <w:right w:val="none" w:sz="0" w:space="0" w:color="auto"/>
          </w:divBdr>
        </w:div>
      </w:divsChild>
    </w:div>
    <w:div w:id="138307571">
      <w:bodyDiv w:val="1"/>
      <w:marLeft w:val="0"/>
      <w:marRight w:val="0"/>
      <w:marTop w:val="0"/>
      <w:marBottom w:val="0"/>
      <w:divBdr>
        <w:top w:val="none" w:sz="0" w:space="0" w:color="auto"/>
        <w:left w:val="none" w:sz="0" w:space="0" w:color="auto"/>
        <w:bottom w:val="none" w:sz="0" w:space="0" w:color="auto"/>
        <w:right w:val="none" w:sz="0" w:space="0" w:color="auto"/>
      </w:divBdr>
    </w:div>
    <w:div w:id="185825212">
      <w:bodyDiv w:val="1"/>
      <w:marLeft w:val="0"/>
      <w:marRight w:val="0"/>
      <w:marTop w:val="0"/>
      <w:marBottom w:val="0"/>
      <w:divBdr>
        <w:top w:val="none" w:sz="0" w:space="0" w:color="auto"/>
        <w:left w:val="none" w:sz="0" w:space="0" w:color="auto"/>
        <w:bottom w:val="none" w:sz="0" w:space="0" w:color="auto"/>
        <w:right w:val="none" w:sz="0" w:space="0" w:color="auto"/>
      </w:divBdr>
    </w:div>
    <w:div w:id="236326036">
      <w:bodyDiv w:val="1"/>
      <w:marLeft w:val="0"/>
      <w:marRight w:val="0"/>
      <w:marTop w:val="0"/>
      <w:marBottom w:val="0"/>
      <w:divBdr>
        <w:top w:val="none" w:sz="0" w:space="0" w:color="auto"/>
        <w:left w:val="none" w:sz="0" w:space="0" w:color="auto"/>
        <w:bottom w:val="none" w:sz="0" w:space="0" w:color="auto"/>
        <w:right w:val="none" w:sz="0" w:space="0" w:color="auto"/>
      </w:divBdr>
    </w:div>
    <w:div w:id="375862482">
      <w:bodyDiv w:val="1"/>
      <w:marLeft w:val="0"/>
      <w:marRight w:val="0"/>
      <w:marTop w:val="0"/>
      <w:marBottom w:val="0"/>
      <w:divBdr>
        <w:top w:val="none" w:sz="0" w:space="0" w:color="auto"/>
        <w:left w:val="none" w:sz="0" w:space="0" w:color="auto"/>
        <w:bottom w:val="none" w:sz="0" w:space="0" w:color="auto"/>
        <w:right w:val="none" w:sz="0" w:space="0" w:color="auto"/>
      </w:divBdr>
      <w:divsChild>
        <w:div w:id="19404120">
          <w:marLeft w:val="0"/>
          <w:marRight w:val="0"/>
          <w:marTop w:val="0"/>
          <w:marBottom w:val="0"/>
          <w:divBdr>
            <w:top w:val="none" w:sz="0" w:space="0" w:color="auto"/>
            <w:left w:val="none" w:sz="0" w:space="0" w:color="auto"/>
            <w:bottom w:val="none" w:sz="0" w:space="0" w:color="auto"/>
            <w:right w:val="none" w:sz="0" w:space="0" w:color="auto"/>
          </w:divBdr>
        </w:div>
        <w:div w:id="90125396">
          <w:marLeft w:val="0"/>
          <w:marRight w:val="0"/>
          <w:marTop w:val="0"/>
          <w:marBottom w:val="0"/>
          <w:divBdr>
            <w:top w:val="none" w:sz="0" w:space="0" w:color="auto"/>
            <w:left w:val="none" w:sz="0" w:space="0" w:color="auto"/>
            <w:bottom w:val="none" w:sz="0" w:space="0" w:color="auto"/>
            <w:right w:val="none" w:sz="0" w:space="0" w:color="auto"/>
          </w:divBdr>
        </w:div>
        <w:div w:id="108546457">
          <w:marLeft w:val="0"/>
          <w:marRight w:val="0"/>
          <w:marTop w:val="0"/>
          <w:marBottom w:val="0"/>
          <w:divBdr>
            <w:top w:val="none" w:sz="0" w:space="0" w:color="auto"/>
            <w:left w:val="none" w:sz="0" w:space="0" w:color="auto"/>
            <w:bottom w:val="none" w:sz="0" w:space="0" w:color="auto"/>
            <w:right w:val="none" w:sz="0" w:space="0" w:color="auto"/>
          </w:divBdr>
        </w:div>
        <w:div w:id="272977974">
          <w:marLeft w:val="0"/>
          <w:marRight w:val="0"/>
          <w:marTop w:val="0"/>
          <w:marBottom w:val="0"/>
          <w:divBdr>
            <w:top w:val="none" w:sz="0" w:space="0" w:color="auto"/>
            <w:left w:val="none" w:sz="0" w:space="0" w:color="auto"/>
            <w:bottom w:val="none" w:sz="0" w:space="0" w:color="auto"/>
            <w:right w:val="none" w:sz="0" w:space="0" w:color="auto"/>
          </w:divBdr>
        </w:div>
        <w:div w:id="300573014">
          <w:marLeft w:val="0"/>
          <w:marRight w:val="0"/>
          <w:marTop w:val="0"/>
          <w:marBottom w:val="0"/>
          <w:divBdr>
            <w:top w:val="none" w:sz="0" w:space="0" w:color="auto"/>
            <w:left w:val="none" w:sz="0" w:space="0" w:color="auto"/>
            <w:bottom w:val="none" w:sz="0" w:space="0" w:color="auto"/>
            <w:right w:val="none" w:sz="0" w:space="0" w:color="auto"/>
          </w:divBdr>
        </w:div>
        <w:div w:id="448209030">
          <w:marLeft w:val="0"/>
          <w:marRight w:val="0"/>
          <w:marTop w:val="0"/>
          <w:marBottom w:val="0"/>
          <w:divBdr>
            <w:top w:val="none" w:sz="0" w:space="0" w:color="auto"/>
            <w:left w:val="none" w:sz="0" w:space="0" w:color="auto"/>
            <w:bottom w:val="none" w:sz="0" w:space="0" w:color="auto"/>
            <w:right w:val="none" w:sz="0" w:space="0" w:color="auto"/>
          </w:divBdr>
        </w:div>
        <w:div w:id="475681163">
          <w:marLeft w:val="0"/>
          <w:marRight w:val="0"/>
          <w:marTop w:val="0"/>
          <w:marBottom w:val="0"/>
          <w:divBdr>
            <w:top w:val="none" w:sz="0" w:space="0" w:color="auto"/>
            <w:left w:val="none" w:sz="0" w:space="0" w:color="auto"/>
            <w:bottom w:val="none" w:sz="0" w:space="0" w:color="auto"/>
            <w:right w:val="none" w:sz="0" w:space="0" w:color="auto"/>
          </w:divBdr>
        </w:div>
        <w:div w:id="534738224">
          <w:marLeft w:val="0"/>
          <w:marRight w:val="0"/>
          <w:marTop w:val="0"/>
          <w:marBottom w:val="0"/>
          <w:divBdr>
            <w:top w:val="none" w:sz="0" w:space="0" w:color="auto"/>
            <w:left w:val="none" w:sz="0" w:space="0" w:color="auto"/>
            <w:bottom w:val="none" w:sz="0" w:space="0" w:color="auto"/>
            <w:right w:val="none" w:sz="0" w:space="0" w:color="auto"/>
          </w:divBdr>
        </w:div>
        <w:div w:id="838231066">
          <w:marLeft w:val="0"/>
          <w:marRight w:val="0"/>
          <w:marTop w:val="0"/>
          <w:marBottom w:val="0"/>
          <w:divBdr>
            <w:top w:val="none" w:sz="0" w:space="0" w:color="auto"/>
            <w:left w:val="none" w:sz="0" w:space="0" w:color="auto"/>
            <w:bottom w:val="none" w:sz="0" w:space="0" w:color="auto"/>
            <w:right w:val="none" w:sz="0" w:space="0" w:color="auto"/>
          </w:divBdr>
        </w:div>
        <w:div w:id="983629843">
          <w:marLeft w:val="0"/>
          <w:marRight w:val="0"/>
          <w:marTop w:val="0"/>
          <w:marBottom w:val="0"/>
          <w:divBdr>
            <w:top w:val="none" w:sz="0" w:space="0" w:color="auto"/>
            <w:left w:val="none" w:sz="0" w:space="0" w:color="auto"/>
            <w:bottom w:val="none" w:sz="0" w:space="0" w:color="auto"/>
            <w:right w:val="none" w:sz="0" w:space="0" w:color="auto"/>
          </w:divBdr>
        </w:div>
        <w:div w:id="994802523">
          <w:marLeft w:val="0"/>
          <w:marRight w:val="0"/>
          <w:marTop w:val="0"/>
          <w:marBottom w:val="0"/>
          <w:divBdr>
            <w:top w:val="none" w:sz="0" w:space="0" w:color="auto"/>
            <w:left w:val="none" w:sz="0" w:space="0" w:color="auto"/>
            <w:bottom w:val="none" w:sz="0" w:space="0" w:color="auto"/>
            <w:right w:val="none" w:sz="0" w:space="0" w:color="auto"/>
          </w:divBdr>
        </w:div>
        <w:div w:id="1058018895">
          <w:marLeft w:val="0"/>
          <w:marRight w:val="0"/>
          <w:marTop w:val="0"/>
          <w:marBottom w:val="0"/>
          <w:divBdr>
            <w:top w:val="none" w:sz="0" w:space="0" w:color="auto"/>
            <w:left w:val="none" w:sz="0" w:space="0" w:color="auto"/>
            <w:bottom w:val="none" w:sz="0" w:space="0" w:color="auto"/>
            <w:right w:val="none" w:sz="0" w:space="0" w:color="auto"/>
          </w:divBdr>
        </w:div>
        <w:div w:id="1076829830">
          <w:marLeft w:val="0"/>
          <w:marRight w:val="0"/>
          <w:marTop w:val="0"/>
          <w:marBottom w:val="0"/>
          <w:divBdr>
            <w:top w:val="none" w:sz="0" w:space="0" w:color="auto"/>
            <w:left w:val="none" w:sz="0" w:space="0" w:color="auto"/>
            <w:bottom w:val="none" w:sz="0" w:space="0" w:color="auto"/>
            <w:right w:val="none" w:sz="0" w:space="0" w:color="auto"/>
          </w:divBdr>
        </w:div>
        <w:div w:id="1090586164">
          <w:marLeft w:val="0"/>
          <w:marRight w:val="0"/>
          <w:marTop w:val="0"/>
          <w:marBottom w:val="0"/>
          <w:divBdr>
            <w:top w:val="none" w:sz="0" w:space="0" w:color="auto"/>
            <w:left w:val="none" w:sz="0" w:space="0" w:color="auto"/>
            <w:bottom w:val="none" w:sz="0" w:space="0" w:color="auto"/>
            <w:right w:val="none" w:sz="0" w:space="0" w:color="auto"/>
          </w:divBdr>
        </w:div>
        <w:div w:id="1095787378">
          <w:marLeft w:val="0"/>
          <w:marRight w:val="0"/>
          <w:marTop w:val="0"/>
          <w:marBottom w:val="0"/>
          <w:divBdr>
            <w:top w:val="none" w:sz="0" w:space="0" w:color="auto"/>
            <w:left w:val="none" w:sz="0" w:space="0" w:color="auto"/>
            <w:bottom w:val="none" w:sz="0" w:space="0" w:color="auto"/>
            <w:right w:val="none" w:sz="0" w:space="0" w:color="auto"/>
          </w:divBdr>
        </w:div>
        <w:div w:id="1107038839">
          <w:marLeft w:val="0"/>
          <w:marRight w:val="0"/>
          <w:marTop w:val="0"/>
          <w:marBottom w:val="0"/>
          <w:divBdr>
            <w:top w:val="none" w:sz="0" w:space="0" w:color="auto"/>
            <w:left w:val="none" w:sz="0" w:space="0" w:color="auto"/>
            <w:bottom w:val="none" w:sz="0" w:space="0" w:color="auto"/>
            <w:right w:val="none" w:sz="0" w:space="0" w:color="auto"/>
          </w:divBdr>
        </w:div>
        <w:div w:id="1245649416">
          <w:marLeft w:val="0"/>
          <w:marRight w:val="0"/>
          <w:marTop w:val="0"/>
          <w:marBottom w:val="0"/>
          <w:divBdr>
            <w:top w:val="none" w:sz="0" w:space="0" w:color="auto"/>
            <w:left w:val="none" w:sz="0" w:space="0" w:color="auto"/>
            <w:bottom w:val="none" w:sz="0" w:space="0" w:color="auto"/>
            <w:right w:val="none" w:sz="0" w:space="0" w:color="auto"/>
          </w:divBdr>
        </w:div>
        <w:div w:id="1276056873">
          <w:marLeft w:val="0"/>
          <w:marRight w:val="0"/>
          <w:marTop w:val="0"/>
          <w:marBottom w:val="0"/>
          <w:divBdr>
            <w:top w:val="none" w:sz="0" w:space="0" w:color="auto"/>
            <w:left w:val="none" w:sz="0" w:space="0" w:color="auto"/>
            <w:bottom w:val="none" w:sz="0" w:space="0" w:color="auto"/>
            <w:right w:val="none" w:sz="0" w:space="0" w:color="auto"/>
          </w:divBdr>
        </w:div>
        <w:div w:id="1346976078">
          <w:marLeft w:val="0"/>
          <w:marRight w:val="0"/>
          <w:marTop w:val="0"/>
          <w:marBottom w:val="0"/>
          <w:divBdr>
            <w:top w:val="none" w:sz="0" w:space="0" w:color="auto"/>
            <w:left w:val="none" w:sz="0" w:space="0" w:color="auto"/>
            <w:bottom w:val="none" w:sz="0" w:space="0" w:color="auto"/>
            <w:right w:val="none" w:sz="0" w:space="0" w:color="auto"/>
          </w:divBdr>
        </w:div>
        <w:div w:id="1350720921">
          <w:marLeft w:val="0"/>
          <w:marRight w:val="0"/>
          <w:marTop w:val="0"/>
          <w:marBottom w:val="0"/>
          <w:divBdr>
            <w:top w:val="none" w:sz="0" w:space="0" w:color="auto"/>
            <w:left w:val="none" w:sz="0" w:space="0" w:color="auto"/>
            <w:bottom w:val="none" w:sz="0" w:space="0" w:color="auto"/>
            <w:right w:val="none" w:sz="0" w:space="0" w:color="auto"/>
          </w:divBdr>
        </w:div>
        <w:div w:id="1365591635">
          <w:marLeft w:val="0"/>
          <w:marRight w:val="0"/>
          <w:marTop w:val="0"/>
          <w:marBottom w:val="0"/>
          <w:divBdr>
            <w:top w:val="none" w:sz="0" w:space="0" w:color="auto"/>
            <w:left w:val="none" w:sz="0" w:space="0" w:color="auto"/>
            <w:bottom w:val="none" w:sz="0" w:space="0" w:color="auto"/>
            <w:right w:val="none" w:sz="0" w:space="0" w:color="auto"/>
          </w:divBdr>
        </w:div>
        <w:div w:id="1382898018">
          <w:marLeft w:val="0"/>
          <w:marRight w:val="0"/>
          <w:marTop w:val="0"/>
          <w:marBottom w:val="0"/>
          <w:divBdr>
            <w:top w:val="none" w:sz="0" w:space="0" w:color="auto"/>
            <w:left w:val="none" w:sz="0" w:space="0" w:color="auto"/>
            <w:bottom w:val="none" w:sz="0" w:space="0" w:color="auto"/>
            <w:right w:val="none" w:sz="0" w:space="0" w:color="auto"/>
          </w:divBdr>
        </w:div>
        <w:div w:id="1411855120">
          <w:marLeft w:val="0"/>
          <w:marRight w:val="0"/>
          <w:marTop w:val="0"/>
          <w:marBottom w:val="0"/>
          <w:divBdr>
            <w:top w:val="none" w:sz="0" w:space="0" w:color="auto"/>
            <w:left w:val="none" w:sz="0" w:space="0" w:color="auto"/>
            <w:bottom w:val="none" w:sz="0" w:space="0" w:color="auto"/>
            <w:right w:val="none" w:sz="0" w:space="0" w:color="auto"/>
          </w:divBdr>
        </w:div>
        <w:div w:id="1560240710">
          <w:marLeft w:val="0"/>
          <w:marRight w:val="0"/>
          <w:marTop w:val="0"/>
          <w:marBottom w:val="0"/>
          <w:divBdr>
            <w:top w:val="none" w:sz="0" w:space="0" w:color="auto"/>
            <w:left w:val="none" w:sz="0" w:space="0" w:color="auto"/>
            <w:bottom w:val="none" w:sz="0" w:space="0" w:color="auto"/>
            <w:right w:val="none" w:sz="0" w:space="0" w:color="auto"/>
          </w:divBdr>
        </w:div>
        <w:div w:id="1564559794">
          <w:marLeft w:val="0"/>
          <w:marRight w:val="0"/>
          <w:marTop w:val="0"/>
          <w:marBottom w:val="0"/>
          <w:divBdr>
            <w:top w:val="none" w:sz="0" w:space="0" w:color="auto"/>
            <w:left w:val="none" w:sz="0" w:space="0" w:color="auto"/>
            <w:bottom w:val="none" w:sz="0" w:space="0" w:color="auto"/>
            <w:right w:val="none" w:sz="0" w:space="0" w:color="auto"/>
          </w:divBdr>
        </w:div>
        <w:div w:id="1673755583">
          <w:marLeft w:val="0"/>
          <w:marRight w:val="0"/>
          <w:marTop w:val="0"/>
          <w:marBottom w:val="0"/>
          <w:divBdr>
            <w:top w:val="none" w:sz="0" w:space="0" w:color="auto"/>
            <w:left w:val="none" w:sz="0" w:space="0" w:color="auto"/>
            <w:bottom w:val="none" w:sz="0" w:space="0" w:color="auto"/>
            <w:right w:val="none" w:sz="0" w:space="0" w:color="auto"/>
          </w:divBdr>
        </w:div>
        <w:div w:id="1754203405">
          <w:marLeft w:val="0"/>
          <w:marRight w:val="0"/>
          <w:marTop w:val="0"/>
          <w:marBottom w:val="0"/>
          <w:divBdr>
            <w:top w:val="none" w:sz="0" w:space="0" w:color="auto"/>
            <w:left w:val="none" w:sz="0" w:space="0" w:color="auto"/>
            <w:bottom w:val="none" w:sz="0" w:space="0" w:color="auto"/>
            <w:right w:val="none" w:sz="0" w:space="0" w:color="auto"/>
          </w:divBdr>
        </w:div>
        <w:div w:id="1766340095">
          <w:marLeft w:val="0"/>
          <w:marRight w:val="0"/>
          <w:marTop w:val="0"/>
          <w:marBottom w:val="0"/>
          <w:divBdr>
            <w:top w:val="none" w:sz="0" w:space="0" w:color="auto"/>
            <w:left w:val="none" w:sz="0" w:space="0" w:color="auto"/>
            <w:bottom w:val="none" w:sz="0" w:space="0" w:color="auto"/>
            <w:right w:val="none" w:sz="0" w:space="0" w:color="auto"/>
          </w:divBdr>
        </w:div>
        <w:div w:id="1793287371">
          <w:marLeft w:val="0"/>
          <w:marRight w:val="0"/>
          <w:marTop w:val="0"/>
          <w:marBottom w:val="0"/>
          <w:divBdr>
            <w:top w:val="none" w:sz="0" w:space="0" w:color="auto"/>
            <w:left w:val="none" w:sz="0" w:space="0" w:color="auto"/>
            <w:bottom w:val="none" w:sz="0" w:space="0" w:color="auto"/>
            <w:right w:val="none" w:sz="0" w:space="0" w:color="auto"/>
          </w:divBdr>
        </w:div>
        <w:div w:id="1907032457">
          <w:marLeft w:val="0"/>
          <w:marRight w:val="0"/>
          <w:marTop w:val="0"/>
          <w:marBottom w:val="0"/>
          <w:divBdr>
            <w:top w:val="none" w:sz="0" w:space="0" w:color="auto"/>
            <w:left w:val="none" w:sz="0" w:space="0" w:color="auto"/>
            <w:bottom w:val="none" w:sz="0" w:space="0" w:color="auto"/>
            <w:right w:val="none" w:sz="0" w:space="0" w:color="auto"/>
          </w:divBdr>
        </w:div>
        <w:div w:id="1926186350">
          <w:marLeft w:val="0"/>
          <w:marRight w:val="0"/>
          <w:marTop w:val="0"/>
          <w:marBottom w:val="0"/>
          <w:divBdr>
            <w:top w:val="none" w:sz="0" w:space="0" w:color="auto"/>
            <w:left w:val="none" w:sz="0" w:space="0" w:color="auto"/>
            <w:bottom w:val="none" w:sz="0" w:space="0" w:color="auto"/>
            <w:right w:val="none" w:sz="0" w:space="0" w:color="auto"/>
          </w:divBdr>
        </w:div>
        <w:div w:id="1994946295">
          <w:marLeft w:val="0"/>
          <w:marRight w:val="0"/>
          <w:marTop w:val="0"/>
          <w:marBottom w:val="0"/>
          <w:divBdr>
            <w:top w:val="none" w:sz="0" w:space="0" w:color="auto"/>
            <w:left w:val="none" w:sz="0" w:space="0" w:color="auto"/>
            <w:bottom w:val="none" w:sz="0" w:space="0" w:color="auto"/>
            <w:right w:val="none" w:sz="0" w:space="0" w:color="auto"/>
          </w:divBdr>
        </w:div>
        <w:div w:id="1995521560">
          <w:marLeft w:val="0"/>
          <w:marRight w:val="0"/>
          <w:marTop w:val="0"/>
          <w:marBottom w:val="0"/>
          <w:divBdr>
            <w:top w:val="none" w:sz="0" w:space="0" w:color="auto"/>
            <w:left w:val="none" w:sz="0" w:space="0" w:color="auto"/>
            <w:bottom w:val="none" w:sz="0" w:space="0" w:color="auto"/>
            <w:right w:val="none" w:sz="0" w:space="0" w:color="auto"/>
          </w:divBdr>
        </w:div>
        <w:div w:id="2017341671">
          <w:marLeft w:val="0"/>
          <w:marRight w:val="0"/>
          <w:marTop w:val="0"/>
          <w:marBottom w:val="0"/>
          <w:divBdr>
            <w:top w:val="none" w:sz="0" w:space="0" w:color="auto"/>
            <w:left w:val="none" w:sz="0" w:space="0" w:color="auto"/>
            <w:bottom w:val="none" w:sz="0" w:space="0" w:color="auto"/>
            <w:right w:val="none" w:sz="0" w:space="0" w:color="auto"/>
          </w:divBdr>
        </w:div>
        <w:div w:id="2122606766">
          <w:marLeft w:val="0"/>
          <w:marRight w:val="0"/>
          <w:marTop w:val="0"/>
          <w:marBottom w:val="0"/>
          <w:divBdr>
            <w:top w:val="none" w:sz="0" w:space="0" w:color="auto"/>
            <w:left w:val="none" w:sz="0" w:space="0" w:color="auto"/>
            <w:bottom w:val="none" w:sz="0" w:space="0" w:color="auto"/>
            <w:right w:val="none" w:sz="0" w:space="0" w:color="auto"/>
          </w:divBdr>
        </w:div>
        <w:div w:id="2135633101">
          <w:marLeft w:val="0"/>
          <w:marRight w:val="0"/>
          <w:marTop w:val="0"/>
          <w:marBottom w:val="0"/>
          <w:divBdr>
            <w:top w:val="none" w:sz="0" w:space="0" w:color="auto"/>
            <w:left w:val="none" w:sz="0" w:space="0" w:color="auto"/>
            <w:bottom w:val="none" w:sz="0" w:space="0" w:color="auto"/>
            <w:right w:val="none" w:sz="0" w:space="0" w:color="auto"/>
          </w:divBdr>
        </w:div>
      </w:divsChild>
    </w:div>
    <w:div w:id="430472201">
      <w:bodyDiv w:val="1"/>
      <w:marLeft w:val="0"/>
      <w:marRight w:val="0"/>
      <w:marTop w:val="0"/>
      <w:marBottom w:val="0"/>
      <w:divBdr>
        <w:top w:val="none" w:sz="0" w:space="0" w:color="auto"/>
        <w:left w:val="none" w:sz="0" w:space="0" w:color="auto"/>
        <w:bottom w:val="none" w:sz="0" w:space="0" w:color="auto"/>
        <w:right w:val="none" w:sz="0" w:space="0" w:color="auto"/>
      </w:divBdr>
      <w:divsChild>
        <w:div w:id="44067587">
          <w:marLeft w:val="0"/>
          <w:marRight w:val="0"/>
          <w:marTop w:val="0"/>
          <w:marBottom w:val="0"/>
          <w:divBdr>
            <w:top w:val="none" w:sz="0" w:space="0" w:color="auto"/>
            <w:left w:val="none" w:sz="0" w:space="0" w:color="auto"/>
            <w:bottom w:val="none" w:sz="0" w:space="0" w:color="auto"/>
            <w:right w:val="none" w:sz="0" w:space="0" w:color="auto"/>
          </w:divBdr>
        </w:div>
        <w:div w:id="88545883">
          <w:marLeft w:val="0"/>
          <w:marRight w:val="0"/>
          <w:marTop w:val="0"/>
          <w:marBottom w:val="0"/>
          <w:divBdr>
            <w:top w:val="none" w:sz="0" w:space="0" w:color="auto"/>
            <w:left w:val="none" w:sz="0" w:space="0" w:color="auto"/>
            <w:bottom w:val="none" w:sz="0" w:space="0" w:color="auto"/>
            <w:right w:val="none" w:sz="0" w:space="0" w:color="auto"/>
          </w:divBdr>
        </w:div>
        <w:div w:id="133497350">
          <w:marLeft w:val="0"/>
          <w:marRight w:val="0"/>
          <w:marTop w:val="0"/>
          <w:marBottom w:val="0"/>
          <w:divBdr>
            <w:top w:val="none" w:sz="0" w:space="0" w:color="auto"/>
            <w:left w:val="none" w:sz="0" w:space="0" w:color="auto"/>
            <w:bottom w:val="none" w:sz="0" w:space="0" w:color="auto"/>
            <w:right w:val="none" w:sz="0" w:space="0" w:color="auto"/>
          </w:divBdr>
        </w:div>
        <w:div w:id="246958162">
          <w:marLeft w:val="0"/>
          <w:marRight w:val="0"/>
          <w:marTop w:val="0"/>
          <w:marBottom w:val="0"/>
          <w:divBdr>
            <w:top w:val="none" w:sz="0" w:space="0" w:color="auto"/>
            <w:left w:val="none" w:sz="0" w:space="0" w:color="auto"/>
            <w:bottom w:val="none" w:sz="0" w:space="0" w:color="auto"/>
            <w:right w:val="none" w:sz="0" w:space="0" w:color="auto"/>
          </w:divBdr>
        </w:div>
        <w:div w:id="310136372">
          <w:marLeft w:val="0"/>
          <w:marRight w:val="0"/>
          <w:marTop w:val="0"/>
          <w:marBottom w:val="0"/>
          <w:divBdr>
            <w:top w:val="none" w:sz="0" w:space="0" w:color="auto"/>
            <w:left w:val="none" w:sz="0" w:space="0" w:color="auto"/>
            <w:bottom w:val="none" w:sz="0" w:space="0" w:color="auto"/>
            <w:right w:val="none" w:sz="0" w:space="0" w:color="auto"/>
          </w:divBdr>
        </w:div>
        <w:div w:id="312639239">
          <w:marLeft w:val="0"/>
          <w:marRight w:val="0"/>
          <w:marTop w:val="0"/>
          <w:marBottom w:val="0"/>
          <w:divBdr>
            <w:top w:val="none" w:sz="0" w:space="0" w:color="auto"/>
            <w:left w:val="none" w:sz="0" w:space="0" w:color="auto"/>
            <w:bottom w:val="none" w:sz="0" w:space="0" w:color="auto"/>
            <w:right w:val="none" w:sz="0" w:space="0" w:color="auto"/>
          </w:divBdr>
        </w:div>
        <w:div w:id="314145853">
          <w:marLeft w:val="0"/>
          <w:marRight w:val="0"/>
          <w:marTop w:val="0"/>
          <w:marBottom w:val="0"/>
          <w:divBdr>
            <w:top w:val="none" w:sz="0" w:space="0" w:color="auto"/>
            <w:left w:val="none" w:sz="0" w:space="0" w:color="auto"/>
            <w:bottom w:val="none" w:sz="0" w:space="0" w:color="auto"/>
            <w:right w:val="none" w:sz="0" w:space="0" w:color="auto"/>
          </w:divBdr>
        </w:div>
        <w:div w:id="402146301">
          <w:marLeft w:val="0"/>
          <w:marRight w:val="0"/>
          <w:marTop w:val="0"/>
          <w:marBottom w:val="0"/>
          <w:divBdr>
            <w:top w:val="none" w:sz="0" w:space="0" w:color="auto"/>
            <w:left w:val="none" w:sz="0" w:space="0" w:color="auto"/>
            <w:bottom w:val="none" w:sz="0" w:space="0" w:color="auto"/>
            <w:right w:val="none" w:sz="0" w:space="0" w:color="auto"/>
          </w:divBdr>
        </w:div>
        <w:div w:id="454444727">
          <w:marLeft w:val="0"/>
          <w:marRight w:val="0"/>
          <w:marTop w:val="0"/>
          <w:marBottom w:val="0"/>
          <w:divBdr>
            <w:top w:val="none" w:sz="0" w:space="0" w:color="auto"/>
            <w:left w:val="none" w:sz="0" w:space="0" w:color="auto"/>
            <w:bottom w:val="none" w:sz="0" w:space="0" w:color="auto"/>
            <w:right w:val="none" w:sz="0" w:space="0" w:color="auto"/>
          </w:divBdr>
        </w:div>
        <w:div w:id="502400412">
          <w:marLeft w:val="0"/>
          <w:marRight w:val="0"/>
          <w:marTop w:val="0"/>
          <w:marBottom w:val="0"/>
          <w:divBdr>
            <w:top w:val="none" w:sz="0" w:space="0" w:color="auto"/>
            <w:left w:val="none" w:sz="0" w:space="0" w:color="auto"/>
            <w:bottom w:val="none" w:sz="0" w:space="0" w:color="auto"/>
            <w:right w:val="none" w:sz="0" w:space="0" w:color="auto"/>
          </w:divBdr>
        </w:div>
        <w:div w:id="660811877">
          <w:marLeft w:val="0"/>
          <w:marRight w:val="0"/>
          <w:marTop w:val="0"/>
          <w:marBottom w:val="0"/>
          <w:divBdr>
            <w:top w:val="none" w:sz="0" w:space="0" w:color="auto"/>
            <w:left w:val="none" w:sz="0" w:space="0" w:color="auto"/>
            <w:bottom w:val="none" w:sz="0" w:space="0" w:color="auto"/>
            <w:right w:val="none" w:sz="0" w:space="0" w:color="auto"/>
          </w:divBdr>
        </w:div>
        <w:div w:id="703865565">
          <w:marLeft w:val="0"/>
          <w:marRight w:val="0"/>
          <w:marTop w:val="0"/>
          <w:marBottom w:val="0"/>
          <w:divBdr>
            <w:top w:val="none" w:sz="0" w:space="0" w:color="auto"/>
            <w:left w:val="none" w:sz="0" w:space="0" w:color="auto"/>
            <w:bottom w:val="none" w:sz="0" w:space="0" w:color="auto"/>
            <w:right w:val="none" w:sz="0" w:space="0" w:color="auto"/>
          </w:divBdr>
        </w:div>
        <w:div w:id="805121285">
          <w:marLeft w:val="0"/>
          <w:marRight w:val="0"/>
          <w:marTop w:val="0"/>
          <w:marBottom w:val="0"/>
          <w:divBdr>
            <w:top w:val="none" w:sz="0" w:space="0" w:color="auto"/>
            <w:left w:val="none" w:sz="0" w:space="0" w:color="auto"/>
            <w:bottom w:val="none" w:sz="0" w:space="0" w:color="auto"/>
            <w:right w:val="none" w:sz="0" w:space="0" w:color="auto"/>
          </w:divBdr>
        </w:div>
        <w:div w:id="832599040">
          <w:marLeft w:val="0"/>
          <w:marRight w:val="0"/>
          <w:marTop w:val="0"/>
          <w:marBottom w:val="0"/>
          <w:divBdr>
            <w:top w:val="none" w:sz="0" w:space="0" w:color="auto"/>
            <w:left w:val="none" w:sz="0" w:space="0" w:color="auto"/>
            <w:bottom w:val="none" w:sz="0" w:space="0" w:color="auto"/>
            <w:right w:val="none" w:sz="0" w:space="0" w:color="auto"/>
          </w:divBdr>
        </w:div>
        <w:div w:id="841164753">
          <w:marLeft w:val="0"/>
          <w:marRight w:val="0"/>
          <w:marTop w:val="0"/>
          <w:marBottom w:val="0"/>
          <w:divBdr>
            <w:top w:val="none" w:sz="0" w:space="0" w:color="auto"/>
            <w:left w:val="none" w:sz="0" w:space="0" w:color="auto"/>
            <w:bottom w:val="none" w:sz="0" w:space="0" w:color="auto"/>
            <w:right w:val="none" w:sz="0" w:space="0" w:color="auto"/>
          </w:divBdr>
        </w:div>
        <w:div w:id="1036736850">
          <w:marLeft w:val="0"/>
          <w:marRight w:val="0"/>
          <w:marTop w:val="0"/>
          <w:marBottom w:val="0"/>
          <w:divBdr>
            <w:top w:val="none" w:sz="0" w:space="0" w:color="auto"/>
            <w:left w:val="none" w:sz="0" w:space="0" w:color="auto"/>
            <w:bottom w:val="none" w:sz="0" w:space="0" w:color="auto"/>
            <w:right w:val="none" w:sz="0" w:space="0" w:color="auto"/>
          </w:divBdr>
        </w:div>
        <w:div w:id="1195536747">
          <w:marLeft w:val="0"/>
          <w:marRight w:val="0"/>
          <w:marTop w:val="0"/>
          <w:marBottom w:val="0"/>
          <w:divBdr>
            <w:top w:val="none" w:sz="0" w:space="0" w:color="auto"/>
            <w:left w:val="none" w:sz="0" w:space="0" w:color="auto"/>
            <w:bottom w:val="none" w:sz="0" w:space="0" w:color="auto"/>
            <w:right w:val="none" w:sz="0" w:space="0" w:color="auto"/>
          </w:divBdr>
        </w:div>
        <w:div w:id="1237665002">
          <w:marLeft w:val="0"/>
          <w:marRight w:val="0"/>
          <w:marTop w:val="0"/>
          <w:marBottom w:val="0"/>
          <w:divBdr>
            <w:top w:val="none" w:sz="0" w:space="0" w:color="auto"/>
            <w:left w:val="none" w:sz="0" w:space="0" w:color="auto"/>
            <w:bottom w:val="none" w:sz="0" w:space="0" w:color="auto"/>
            <w:right w:val="none" w:sz="0" w:space="0" w:color="auto"/>
          </w:divBdr>
        </w:div>
        <w:div w:id="1239025376">
          <w:marLeft w:val="0"/>
          <w:marRight w:val="0"/>
          <w:marTop w:val="0"/>
          <w:marBottom w:val="0"/>
          <w:divBdr>
            <w:top w:val="none" w:sz="0" w:space="0" w:color="auto"/>
            <w:left w:val="none" w:sz="0" w:space="0" w:color="auto"/>
            <w:bottom w:val="none" w:sz="0" w:space="0" w:color="auto"/>
            <w:right w:val="none" w:sz="0" w:space="0" w:color="auto"/>
          </w:divBdr>
        </w:div>
        <w:div w:id="1295134554">
          <w:marLeft w:val="0"/>
          <w:marRight w:val="0"/>
          <w:marTop w:val="0"/>
          <w:marBottom w:val="0"/>
          <w:divBdr>
            <w:top w:val="none" w:sz="0" w:space="0" w:color="auto"/>
            <w:left w:val="none" w:sz="0" w:space="0" w:color="auto"/>
            <w:bottom w:val="none" w:sz="0" w:space="0" w:color="auto"/>
            <w:right w:val="none" w:sz="0" w:space="0" w:color="auto"/>
          </w:divBdr>
        </w:div>
        <w:div w:id="1300183287">
          <w:marLeft w:val="0"/>
          <w:marRight w:val="0"/>
          <w:marTop w:val="0"/>
          <w:marBottom w:val="0"/>
          <w:divBdr>
            <w:top w:val="none" w:sz="0" w:space="0" w:color="auto"/>
            <w:left w:val="none" w:sz="0" w:space="0" w:color="auto"/>
            <w:bottom w:val="none" w:sz="0" w:space="0" w:color="auto"/>
            <w:right w:val="none" w:sz="0" w:space="0" w:color="auto"/>
          </w:divBdr>
        </w:div>
        <w:div w:id="1583444663">
          <w:marLeft w:val="0"/>
          <w:marRight w:val="0"/>
          <w:marTop w:val="0"/>
          <w:marBottom w:val="0"/>
          <w:divBdr>
            <w:top w:val="none" w:sz="0" w:space="0" w:color="auto"/>
            <w:left w:val="none" w:sz="0" w:space="0" w:color="auto"/>
            <w:bottom w:val="none" w:sz="0" w:space="0" w:color="auto"/>
            <w:right w:val="none" w:sz="0" w:space="0" w:color="auto"/>
          </w:divBdr>
        </w:div>
        <w:div w:id="1632662124">
          <w:marLeft w:val="0"/>
          <w:marRight w:val="0"/>
          <w:marTop w:val="0"/>
          <w:marBottom w:val="0"/>
          <w:divBdr>
            <w:top w:val="none" w:sz="0" w:space="0" w:color="auto"/>
            <w:left w:val="none" w:sz="0" w:space="0" w:color="auto"/>
            <w:bottom w:val="none" w:sz="0" w:space="0" w:color="auto"/>
            <w:right w:val="none" w:sz="0" w:space="0" w:color="auto"/>
          </w:divBdr>
        </w:div>
        <w:div w:id="1635719983">
          <w:marLeft w:val="0"/>
          <w:marRight w:val="0"/>
          <w:marTop w:val="0"/>
          <w:marBottom w:val="0"/>
          <w:divBdr>
            <w:top w:val="none" w:sz="0" w:space="0" w:color="auto"/>
            <w:left w:val="none" w:sz="0" w:space="0" w:color="auto"/>
            <w:bottom w:val="none" w:sz="0" w:space="0" w:color="auto"/>
            <w:right w:val="none" w:sz="0" w:space="0" w:color="auto"/>
          </w:divBdr>
        </w:div>
        <w:div w:id="1836610022">
          <w:marLeft w:val="0"/>
          <w:marRight w:val="0"/>
          <w:marTop w:val="0"/>
          <w:marBottom w:val="0"/>
          <w:divBdr>
            <w:top w:val="none" w:sz="0" w:space="0" w:color="auto"/>
            <w:left w:val="none" w:sz="0" w:space="0" w:color="auto"/>
            <w:bottom w:val="none" w:sz="0" w:space="0" w:color="auto"/>
            <w:right w:val="none" w:sz="0" w:space="0" w:color="auto"/>
          </w:divBdr>
        </w:div>
        <w:div w:id="1860506226">
          <w:marLeft w:val="0"/>
          <w:marRight w:val="0"/>
          <w:marTop w:val="0"/>
          <w:marBottom w:val="0"/>
          <w:divBdr>
            <w:top w:val="none" w:sz="0" w:space="0" w:color="auto"/>
            <w:left w:val="none" w:sz="0" w:space="0" w:color="auto"/>
            <w:bottom w:val="none" w:sz="0" w:space="0" w:color="auto"/>
            <w:right w:val="none" w:sz="0" w:space="0" w:color="auto"/>
          </w:divBdr>
        </w:div>
        <w:div w:id="1914580771">
          <w:marLeft w:val="0"/>
          <w:marRight w:val="0"/>
          <w:marTop w:val="0"/>
          <w:marBottom w:val="0"/>
          <w:divBdr>
            <w:top w:val="none" w:sz="0" w:space="0" w:color="auto"/>
            <w:left w:val="none" w:sz="0" w:space="0" w:color="auto"/>
            <w:bottom w:val="none" w:sz="0" w:space="0" w:color="auto"/>
            <w:right w:val="none" w:sz="0" w:space="0" w:color="auto"/>
          </w:divBdr>
        </w:div>
      </w:divsChild>
    </w:div>
    <w:div w:id="455804763">
      <w:bodyDiv w:val="1"/>
      <w:marLeft w:val="0"/>
      <w:marRight w:val="0"/>
      <w:marTop w:val="0"/>
      <w:marBottom w:val="0"/>
      <w:divBdr>
        <w:top w:val="none" w:sz="0" w:space="0" w:color="auto"/>
        <w:left w:val="none" w:sz="0" w:space="0" w:color="auto"/>
        <w:bottom w:val="none" w:sz="0" w:space="0" w:color="auto"/>
        <w:right w:val="none" w:sz="0" w:space="0" w:color="auto"/>
      </w:divBdr>
      <w:divsChild>
        <w:div w:id="1357468283">
          <w:marLeft w:val="0"/>
          <w:marRight w:val="0"/>
          <w:marTop w:val="0"/>
          <w:marBottom w:val="0"/>
          <w:divBdr>
            <w:top w:val="none" w:sz="0" w:space="0" w:color="auto"/>
            <w:left w:val="none" w:sz="0" w:space="0" w:color="auto"/>
            <w:bottom w:val="none" w:sz="0" w:space="0" w:color="auto"/>
            <w:right w:val="none" w:sz="0" w:space="0" w:color="auto"/>
          </w:divBdr>
        </w:div>
        <w:div w:id="1532258599">
          <w:marLeft w:val="0"/>
          <w:marRight w:val="0"/>
          <w:marTop w:val="0"/>
          <w:marBottom w:val="0"/>
          <w:divBdr>
            <w:top w:val="none" w:sz="0" w:space="0" w:color="auto"/>
            <w:left w:val="none" w:sz="0" w:space="0" w:color="auto"/>
            <w:bottom w:val="none" w:sz="0" w:space="0" w:color="auto"/>
            <w:right w:val="none" w:sz="0" w:space="0" w:color="auto"/>
          </w:divBdr>
        </w:div>
      </w:divsChild>
    </w:div>
    <w:div w:id="484473190">
      <w:bodyDiv w:val="1"/>
      <w:marLeft w:val="0"/>
      <w:marRight w:val="0"/>
      <w:marTop w:val="0"/>
      <w:marBottom w:val="0"/>
      <w:divBdr>
        <w:top w:val="none" w:sz="0" w:space="0" w:color="auto"/>
        <w:left w:val="none" w:sz="0" w:space="0" w:color="auto"/>
        <w:bottom w:val="none" w:sz="0" w:space="0" w:color="auto"/>
        <w:right w:val="none" w:sz="0" w:space="0" w:color="auto"/>
      </w:divBdr>
      <w:divsChild>
        <w:div w:id="23990134">
          <w:marLeft w:val="0"/>
          <w:marRight w:val="0"/>
          <w:marTop w:val="0"/>
          <w:marBottom w:val="0"/>
          <w:divBdr>
            <w:top w:val="none" w:sz="0" w:space="0" w:color="auto"/>
            <w:left w:val="none" w:sz="0" w:space="0" w:color="auto"/>
            <w:bottom w:val="none" w:sz="0" w:space="0" w:color="auto"/>
            <w:right w:val="none" w:sz="0" w:space="0" w:color="auto"/>
          </w:divBdr>
        </w:div>
        <w:div w:id="256056870">
          <w:marLeft w:val="0"/>
          <w:marRight w:val="0"/>
          <w:marTop w:val="0"/>
          <w:marBottom w:val="0"/>
          <w:divBdr>
            <w:top w:val="none" w:sz="0" w:space="0" w:color="auto"/>
            <w:left w:val="none" w:sz="0" w:space="0" w:color="auto"/>
            <w:bottom w:val="none" w:sz="0" w:space="0" w:color="auto"/>
            <w:right w:val="none" w:sz="0" w:space="0" w:color="auto"/>
          </w:divBdr>
        </w:div>
        <w:div w:id="579102579">
          <w:marLeft w:val="0"/>
          <w:marRight w:val="0"/>
          <w:marTop w:val="0"/>
          <w:marBottom w:val="0"/>
          <w:divBdr>
            <w:top w:val="none" w:sz="0" w:space="0" w:color="auto"/>
            <w:left w:val="none" w:sz="0" w:space="0" w:color="auto"/>
            <w:bottom w:val="none" w:sz="0" w:space="0" w:color="auto"/>
            <w:right w:val="none" w:sz="0" w:space="0" w:color="auto"/>
          </w:divBdr>
        </w:div>
        <w:div w:id="1203595307">
          <w:marLeft w:val="0"/>
          <w:marRight w:val="0"/>
          <w:marTop w:val="0"/>
          <w:marBottom w:val="0"/>
          <w:divBdr>
            <w:top w:val="none" w:sz="0" w:space="0" w:color="auto"/>
            <w:left w:val="none" w:sz="0" w:space="0" w:color="auto"/>
            <w:bottom w:val="none" w:sz="0" w:space="0" w:color="auto"/>
            <w:right w:val="none" w:sz="0" w:space="0" w:color="auto"/>
          </w:divBdr>
        </w:div>
        <w:div w:id="1210532625">
          <w:marLeft w:val="0"/>
          <w:marRight w:val="0"/>
          <w:marTop w:val="0"/>
          <w:marBottom w:val="0"/>
          <w:divBdr>
            <w:top w:val="none" w:sz="0" w:space="0" w:color="auto"/>
            <w:left w:val="none" w:sz="0" w:space="0" w:color="auto"/>
            <w:bottom w:val="none" w:sz="0" w:space="0" w:color="auto"/>
            <w:right w:val="none" w:sz="0" w:space="0" w:color="auto"/>
          </w:divBdr>
        </w:div>
        <w:div w:id="1411656510">
          <w:marLeft w:val="0"/>
          <w:marRight w:val="0"/>
          <w:marTop w:val="0"/>
          <w:marBottom w:val="0"/>
          <w:divBdr>
            <w:top w:val="none" w:sz="0" w:space="0" w:color="auto"/>
            <w:left w:val="none" w:sz="0" w:space="0" w:color="auto"/>
            <w:bottom w:val="none" w:sz="0" w:space="0" w:color="auto"/>
            <w:right w:val="none" w:sz="0" w:space="0" w:color="auto"/>
          </w:divBdr>
        </w:div>
        <w:div w:id="1587306169">
          <w:marLeft w:val="0"/>
          <w:marRight w:val="0"/>
          <w:marTop w:val="0"/>
          <w:marBottom w:val="0"/>
          <w:divBdr>
            <w:top w:val="none" w:sz="0" w:space="0" w:color="auto"/>
            <w:left w:val="none" w:sz="0" w:space="0" w:color="auto"/>
            <w:bottom w:val="none" w:sz="0" w:space="0" w:color="auto"/>
            <w:right w:val="none" w:sz="0" w:space="0" w:color="auto"/>
          </w:divBdr>
        </w:div>
        <w:div w:id="2039810367">
          <w:marLeft w:val="0"/>
          <w:marRight w:val="0"/>
          <w:marTop w:val="0"/>
          <w:marBottom w:val="0"/>
          <w:divBdr>
            <w:top w:val="none" w:sz="0" w:space="0" w:color="auto"/>
            <w:left w:val="none" w:sz="0" w:space="0" w:color="auto"/>
            <w:bottom w:val="none" w:sz="0" w:space="0" w:color="auto"/>
            <w:right w:val="none" w:sz="0" w:space="0" w:color="auto"/>
          </w:divBdr>
        </w:div>
      </w:divsChild>
    </w:div>
    <w:div w:id="565648258">
      <w:bodyDiv w:val="1"/>
      <w:marLeft w:val="0"/>
      <w:marRight w:val="0"/>
      <w:marTop w:val="0"/>
      <w:marBottom w:val="0"/>
      <w:divBdr>
        <w:top w:val="none" w:sz="0" w:space="0" w:color="auto"/>
        <w:left w:val="none" w:sz="0" w:space="0" w:color="auto"/>
        <w:bottom w:val="none" w:sz="0" w:space="0" w:color="auto"/>
        <w:right w:val="none" w:sz="0" w:space="0" w:color="auto"/>
      </w:divBdr>
      <w:divsChild>
        <w:div w:id="317346149">
          <w:marLeft w:val="0"/>
          <w:marRight w:val="0"/>
          <w:marTop w:val="0"/>
          <w:marBottom w:val="0"/>
          <w:divBdr>
            <w:top w:val="none" w:sz="0" w:space="0" w:color="auto"/>
            <w:left w:val="none" w:sz="0" w:space="0" w:color="auto"/>
            <w:bottom w:val="none" w:sz="0" w:space="0" w:color="auto"/>
            <w:right w:val="none" w:sz="0" w:space="0" w:color="auto"/>
          </w:divBdr>
        </w:div>
        <w:div w:id="671949763">
          <w:marLeft w:val="0"/>
          <w:marRight w:val="0"/>
          <w:marTop w:val="0"/>
          <w:marBottom w:val="0"/>
          <w:divBdr>
            <w:top w:val="none" w:sz="0" w:space="0" w:color="auto"/>
            <w:left w:val="none" w:sz="0" w:space="0" w:color="auto"/>
            <w:bottom w:val="none" w:sz="0" w:space="0" w:color="auto"/>
            <w:right w:val="none" w:sz="0" w:space="0" w:color="auto"/>
          </w:divBdr>
        </w:div>
        <w:div w:id="758021800">
          <w:marLeft w:val="0"/>
          <w:marRight w:val="0"/>
          <w:marTop w:val="0"/>
          <w:marBottom w:val="0"/>
          <w:divBdr>
            <w:top w:val="none" w:sz="0" w:space="0" w:color="auto"/>
            <w:left w:val="none" w:sz="0" w:space="0" w:color="auto"/>
            <w:bottom w:val="none" w:sz="0" w:space="0" w:color="auto"/>
            <w:right w:val="none" w:sz="0" w:space="0" w:color="auto"/>
          </w:divBdr>
        </w:div>
      </w:divsChild>
    </w:div>
    <w:div w:id="673533248">
      <w:bodyDiv w:val="1"/>
      <w:marLeft w:val="0"/>
      <w:marRight w:val="0"/>
      <w:marTop w:val="0"/>
      <w:marBottom w:val="0"/>
      <w:divBdr>
        <w:top w:val="none" w:sz="0" w:space="0" w:color="auto"/>
        <w:left w:val="none" w:sz="0" w:space="0" w:color="auto"/>
        <w:bottom w:val="none" w:sz="0" w:space="0" w:color="auto"/>
        <w:right w:val="none" w:sz="0" w:space="0" w:color="auto"/>
      </w:divBdr>
    </w:div>
    <w:div w:id="695691315">
      <w:bodyDiv w:val="1"/>
      <w:marLeft w:val="0"/>
      <w:marRight w:val="0"/>
      <w:marTop w:val="0"/>
      <w:marBottom w:val="0"/>
      <w:divBdr>
        <w:top w:val="none" w:sz="0" w:space="0" w:color="auto"/>
        <w:left w:val="none" w:sz="0" w:space="0" w:color="auto"/>
        <w:bottom w:val="none" w:sz="0" w:space="0" w:color="auto"/>
        <w:right w:val="none" w:sz="0" w:space="0" w:color="auto"/>
      </w:divBdr>
    </w:div>
    <w:div w:id="705182159">
      <w:bodyDiv w:val="1"/>
      <w:marLeft w:val="0"/>
      <w:marRight w:val="0"/>
      <w:marTop w:val="0"/>
      <w:marBottom w:val="0"/>
      <w:divBdr>
        <w:top w:val="none" w:sz="0" w:space="0" w:color="auto"/>
        <w:left w:val="none" w:sz="0" w:space="0" w:color="auto"/>
        <w:bottom w:val="none" w:sz="0" w:space="0" w:color="auto"/>
        <w:right w:val="none" w:sz="0" w:space="0" w:color="auto"/>
      </w:divBdr>
      <w:divsChild>
        <w:div w:id="80300207">
          <w:marLeft w:val="0"/>
          <w:marRight w:val="0"/>
          <w:marTop w:val="0"/>
          <w:marBottom w:val="0"/>
          <w:divBdr>
            <w:top w:val="none" w:sz="0" w:space="0" w:color="auto"/>
            <w:left w:val="none" w:sz="0" w:space="0" w:color="auto"/>
            <w:bottom w:val="none" w:sz="0" w:space="0" w:color="auto"/>
            <w:right w:val="none" w:sz="0" w:space="0" w:color="auto"/>
          </w:divBdr>
        </w:div>
        <w:div w:id="151021306">
          <w:marLeft w:val="0"/>
          <w:marRight w:val="0"/>
          <w:marTop w:val="0"/>
          <w:marBottom w:val="0"/>
          <w:divBdr>
            <w:top w:val="none" w:sz="0" w:space="0" w:color="auto"/>
            <w:left w:val="none" w:sz="0" w:space="0" w:color="auto"/>
            <w:bottom w:val="none" w:sz="0" w:space="0" w:color="auto"/>
            <w:right w:val="none" w:sz="0" w:space="0" w:color="auto"/>
          </w:divBdr>
        </w:div>
        <w:div w:id="469131044">
          <w:marLeft w:val="0"/>
          <w:marRight w:val="0"/>
          <w:marTop w:val="0"/>
          <w:marBottom w:val="0"/>
          <w:divBdr>
            <w:top w:val="none" w:sz="0" w:space="0" w:color="auto"/>
            <w:left w:val="none" w:sz="0" w:space="0" w:color="auto"/>
            <w:bottom w:val="none" w:sz="0" w:space="0" w:color="auto"/>
            <w:right w:val="none" w:sz="0" w:space="0" w:color="auto"/>
          </w:divBdr>
        </w:div>
        <w:div w:id="539321690">
          <w:marLeft w:val="0"/>
          <w:marRight w:val="0"/>
          <w:marTop w:val="0"/>
          <w:marBottom w:val="0"/>
          <w:divBdr>
            <w:top w:val="none" w:sz="0" w:space="0" w:color="auto"/>
            <w:left w:val="none" w:sz="0" w:space="0" w:color="auto"/>
            <w:bottom w:val="none" w:sz="0" w:space="0" w:color="auto"/>
            <w:right w:val="none" w:sz="0" w:space="0" w:color="auto"/>
          </w:divBdr>
        </w:div>
        <w:div w:id="1147742501">
          <w:marLeft w:val="0"/>
          <w:marRight w:val="0"/>
          <w:marTop w:val="0"/>
          <w:marBottom w:val="0"/>
          <w:divBdr>
            <w:top w:val="none" w:sz="0" w:space="0" w:color="auto"/>
            <w:left w:val="none" w:sz="0" w:space="0" w:color="auto"/>
            <w:bottom w:val="none" w:sz="0" w:space="0" w:color="auto"/>
            <w:right w:val="none" w:sz="0" w:space="0" w:color="auto"/>
          </w:divBdr>
        </w:div>
        <w:div w:id="1295595671">
          <w:marLeft w:val="0"/>
          <w:marRight w:val="0"/>
          <w:marTop w:val="0"/>
          <w:marBottom w:val="0"/>
          <w:divBdr>
            <w:top w:val="none" w:sz="0" w:space="0" w:color="auto"/>
            <w:left w:val="none" w:sz="0" w:space="0" w:color="auto"/>
            <w:bottom w:val="none" w:sz="0" w:space="0" w:color="auto"/>
            <w:right w:val="none" w:sz="0" w:space="0" w:color="auto"/>
          </w:divBdr>
        </w:div>
        <w:div w:id="1365909578">
          <w:marLeft w:val="0"/>
          <w:marRight w:val="0"/>
          <w:marTop w:val="0"/>
          <w:marBottom w:val="0"/>
          <w:divBdr>
            <w:top w:val="none" w:sz="0" w:space="0" w:color="auto"/>
            <w:left w:val="none" w:sz="0" w:space="0" w:color="auto"/>
            <w:bottom w:val="none" w:sz="0" w:space="0" w:color="auto"/>
            <w:right w:val="none" w:sz="0" w:space="0" w:color="auto"/>
          </w:divBdr>
        </w:div>
        <w:div w:id="1875344175">
          <w:marLeft w:val="0"/>
          <w:marRight w:val="0"/>
          <w:marTop w:val="0"/>
          <w:marBottom w:val="0"/>
          <w:divBdr>
            <w:top w:val="none" w:sz="0" w:space="0" w:color="auto"/>
            <w:left w:val="none" w:sz="0" w:space="0" w:color="auto"/>
            <w:bottom w:val="none" w:sz="0" w:space="0" w:color="auto"/>
            <w:right w:val="none" w:sz="0" w:space="0" w:color="auto"/>
          </w:divBdr>
        </w:div>
        <w:div w:id="1961304561">
          <w:marLeft w:val="0"/>
          <w:marRight w:val="0"/>
          <w:marTop w:val="0"/>
          <w:marBottom w:val="0"/>
          <w:divBdr>
            <w:top w:val="none" w:sz="0" w:space="0" w:color="auto"/>
            <w:left w:val="none" w:sz="0" w:space="0" w:color="auto"/>
            <w:bottom w:val="none" w:sz="0" w:space="0" w:color="auto"/>
            <w:right w:val="none" w:sz="0" w:space="0" w:color="auto"/>
          </w:divBdr>
        </w:div>
        <w:div w:id="1990091259">
          <w:marLeft w:val="0"/>
          <w:marRight w:val="0"/>
          <w:marTop w:val="0"/>
          <w:marBottom w:val="0"/>
          <w:divBdr>
            <w:top w:val="none" w:sz="0" w:space="0" w:color="auto"/>
            <w:left w:val="none" w:sz="0" w:space="0" w:color="auto"/>
            <w:bottom w:val="none" w:sz="0" w:space="0" w:color="auto"/>
            <w:right w:val="none" w:sz="0" w:space="0" w:color="auto"/>
          </w:divBdr>
        </w:div>
        <w:div w:id="2002931379">
          <w:marLeft w:val="0"/>
          <w:marRight w:val="0"/>
          <w:marTop w:val="0"/>
          <w:marBottom w:val="0"/>
          <w:divBdr>
            <w:top w:val="none" w:sz="0" w:space="0" w:color="auto"/>
            <w:left w:val="none" w:sz="0" w:space="0" w:color="auto"/>
            <w:bottom w:val="none" w:sz="0" w:space="0" w:color="auto"/>
            <w:right w:val="none" w:sz="0" w:space="0" w:color="auto"/>
          </w:divBdr>
        </w:div>
      </w:divsChild>
    </w:div>
    <w:div w:id="795180227">
      <w:bodyDiv w:val="1"/>
      <w:marLeft w:val="0"/>
      <w:marRight w:val="0"/>
      <w:marTop w:val="0"/>
      <w:marBottom w:val="0"/>
      <w:divBdr>
        <w:top w:val="none" w:sz="0" w:space="0" w:color="auto"/>
        <w:left w:val="none" w:sz="0" w:space="0" w:color="auto"/>
        <w:bottom w:val="none" w:sz="0" w:space="0" w:color="auto"/>
        <w:right w:val="none" w:sz="0" w:space="0" w:color="auto"/>
      </w:divBdr>
    </w:div>
    <w:div w:id="1030372857">
      <w:bodyDiv w:val="1"/>
      <w:marLeft w:val="0"/>
      <w:marRight w:val="0"/>
      <w:marTop w:val="0"/>
      <w:marBottom w:val="0"/>
      <w:divBdr>
        <w:top w:val="none" w:sz="0" w:space="0" w:color="auto"/>
        <w:left w:val="none" w:sz="0" w:space="0" w:color="auto"/>
        <w:bottom w:val="none" w:sz="0" w:space="0" w:color="auto"/>
        <w:right w:val="none" w:sz="0" w:space="0" w:color="auto"/>
      </w:divBdr>
    </w:div>
    <w:div w:id="1112474984">
      <w:bodyDiv w:val="1"/>
      <w:marLeft w:val="0"/>
      <w:marRight w:val="0"/>
      <w:marTop w:val="0"/>
      <w:marBottom w:val="0"/>
      <w:divBdr>
        <w:top w:val="none" w:sz="0" w:space="0" w:color="auto"/>
        <w:left w:val="none" w:sz="0" w:space="0" w:color="auto"/>
        <w:bottom w:val="none" w:sz="0" w:space="0" w:color="auto"/>
        <w:right w:val="none" w:sz="0" w:space="0" w:color="auto"/>
      </w:divBdr>
      <w:divsChild>
        <w:div w:id="131406159">
          <w:marLeft w:val="0"/>
          <w:marRight w:val="0"/>
          <w:marTop w:val="0"/>
          <w:marBottom w:val="0"/>
          <w:divBdr>
            <w:top w:val="none" w:sz="0" w:space="0" w:color="auto"/>
            <w:left w:val="none" w:sz="0" w:space="0" w:color="auto"/>
            <w:bottom w:val="none" w:sz="0" w:space="0" w:color="auto"/>
            <w:right w:val="none" w:sz="0" w:space="0" w:color="auto"/>
          </w:divBdr>
        </w:div>
        <w:div w:id="306054565">
          <w:marLeft w:val="0"/>
          <w:marRight w:val="0"/>
          <w:marTop w:val="0"/>
          <w:marBottom w:val="0"/>
          <w:divBdr>
            <w:top w:val="none" w:sz="0" w:space="0" w:color="auto"/>
            <w:left w:val="none" w:sz="0" w:space="0" w:color="auto"/>
            <w:bottom w:val="none" w:sz="0" w:space="0" w:color="auto"/>
            <w:right w:val="none" w:sz="0" w:space="0" w:color="auto"/>
          </w:divBdr>
        </w:div>
        <w:div w:id="311836534">
          <w:marLeft w:val="0"/>
          <w:marRight w:val="0"/>
          <w:marTop w:val="0"/>
          <w:marBottom w:val="0"/>
          <w:divBdr>
            <w:top w:val="none" w:sz="0" w:space="0" w:color="auto"/>
            <w:left w:val="none" w:sz="0" w:space="0" w:color="auto"/>
            <w:bottom w:val="none" w:sz="0" w:space="0" w:color="auto"/>
            <w:right w:val="none" w:sz="0" w:space="0" w:color="auto"/>
          </w:divBdr>
        </w:div>
        <w:div w:id="327367467">
          <w:marLeft w:val="0"/>
          <w:marRight w:val="0"/>
          <w:marTop w:val="0"/>
          <w:marBottom w:val="0"/>
          <w:divBdr>
            <w:top w:val="none" w:sz="0" w:space="0" w:color="auto"/>
            <w:left w:val="none" w:sz="0" w:space="0" w:color="auto"/>
            <w:bottom w:val="none" w:sz="0" w:space="0" w:color="auto"/>
            <w:right w:val="none" w:sz="0" w:space="0" w:color="auto"/>
          </w:divBdr>
        </w:div>
        <w:div w:id="502018270">
          <w:marLeft w:val="0"/>
          <w:marRight w:val="0"/>
          <w:marTop w:val="0"/>
          <w:marBottom w:val="0"/>
          <w:divBdr>
            <w:top w:val="none" w:sz="0" w:space="0" w:color="auto"/>
            <w:left w:val="none" w:sz="0" w:space="0" w:color="auto"/>
            <w:bottom w:val="none" w:sz="0" w:space="0" w:color="auto"/>
            <w:right w:val="none" w:sz="0" w:space="0" w:color="auto"/>
          </w:divBdr>
        </w:div>
        <w:div w:id="527571158">
          <w:marLeft w:val="0"/>
          <w:marRight w:val="0"/>
          <w:marTop w:val="0"/>
          <w:marBottom w:val="0"/>
          <w:divBdr>
            <w:top w:val="none" w:sz="0" w:space="0" w:color="auto"/>
            <w:left w:val="none" w:sz="0" w:space="0" w:color="auto"/>
            <w:bottom w:val="none" w:sz="0" w:space="0" w:color="auto"/>
            <w:right w:val="none" w:sz="0" w:space="0" w:color="auto"/>
          </w:divBdr>
        </w:div>
        <w:div w:id="536234582">
          <w:marLeft w:val="0"/>
          <w:marRight w:val="0"/>
          <w:marTop w:val="0"/>
          <w:marBottom w:val="0"/>
          <w:divBdr>
            <w:top w:val="none" w:sz="0" w:space="0" w:color="auto"/>
            <w:left w:val="none" w:sz="0" w:space="0" w:color="auto"/>
            <w:bottom w:val="none" w:sz="0" w:space="0" w:color="auto"/>
            <w:right w:val="none" w:sz="0" w:space="0" w:color="auto"/>
          </w:divBdr>
        </w:div>
        <w:div w:id="548340764">
          <w:marLeft w:val="0"/>
          <w:marRight w:val="0"/>
          <w:marTop w:val="0"/>
          <w:marBottom w:val="0"/>
          <w:divBdr>
            <w:top w:val="none" w:sz="0" w:space="0" w:color="auto"/>
            <w:left w:val="none" w:sz="0" w:space="0" w:color="auto"/>
            <w:bottom w:val="none" w:sz="0" w:space="0" w:color="auto"/>
            <w:right w:val="none" w:sz="0" w:space="0" w:color="auto"/>
          </w:divBdr>
        </w:div>
        <w:div w:id="645547810">
          <w:marLeft w:val="0"/>
          <w:marRight w:val="0"/>
          <w:marTop w:val="0"/>
          <w:marBottom w:val="0"/>
          <w:divBdr>
            <w:top w:val="none" w:sz="0" w:space="0" w:color="auto"/>
            <w:left w:val="none" w:sz="0" w:space="0" w:color="auto"/>
            <w:bottom w:val="none" w:sz="0" w:space="0" w:color="auto"/>
            <w:right w:val="none" w:sz="0" w:space="0" w:color="auto"/>
          </w:divBdr>
        </w:div>
        <w:div w:id="691036998">
          <w:marLeft w:val="0"/>
          <w:marRight w:val="0"/>
          <w:marTop w:val="0"/>
          <w:marBottom w:val="0"/>
          <w:divBdr>
            <w:top w:val="none" w:sz="0" w:space="0" w:color="auto"/>
            <w:left w:val="none" w:sz="0" w:space="0" w:color="auto"/>
            <w:bottom w:val="none" w:sz="0" w:space="0" w:color="auto"/>
            <w:right w:val="none" w:sz="0" w:space="0" w:color="auto"/>
          </w:divBdr>
        </w:div>
        <w:div w:id="954869264">
          <w:marLeft w:val="0"/>
          <w:marRight w:val="0"/>
          <w:marTop w:val="0"/>
          <w:marBottom w:val="0"/>
          <w:divBdr>
            <w:top w:val="none" w:sz="0" w:space="0" w:color="auto"/>
            <w:left w:val="none" w:sz="0" w:space="0" w:color="auto"/>
            <w:bottom w:val="none" w:sz="0" w:space="0" w:color="auto"/>
            <w:right w:val="none" w:sz="0" w:space="0" w:color="auto"/>
          </w:divBdr>
        </w:div>
        <w:div w:id="1047028306">
          <w:marLeft w:val="0"/>
          <w:marRight w:val="0"/>
          <w:marTop w:val="0"/>
          <w:marBottom w:val="0"/>
          <w:divBdr>
            <w:top w:val="none" w:sz="0" w:space="0" w:color="auto"/>
            <w:left w:val="none" w:sz="0" w:space="0" w:color="auto"/>
            <w:bottom w:val="none" w:sz="0" w:space="0" w:color="auto"/>
            <w:right w:val="none" w:sz="0" w:space="0" w:color="auto"/>
          </w:divBdr>
        </w:div>
        <w:div w:id="1195923394">
          <w:marLeft w:val="0"/>
          <w:marRight w:val="0"/>
          <w:marTop w:val="0"/>
          <w:marBottom w:val="0"/>
          <w:divBdr>
            <w:top w:val="none" w:sz="0" w:space="0" w:color="auto"/>
            <w:left w:val="none" w:sz="0" w:space="0" w:color="auto"/>
            <w:bottom w:val="none" w:sz="0" w:space="0" w:color="auto"/>
            <w:right w:val="none" w:sz="0" w:space="0" w:color="auto"/>
          </w:divBdr>
        </w:div>
        <w:div w:id="1321689878">
          <w:marLeft w:val="0"/>
          <w:marRight w:val="0"/>
          <w:marTop w:val="0"/>
          <w:marBottom w:val="0"/>
          <w:divBdr>
            <w:top w:val="none" w:sz="0" w:space="0" w:color="auto"/>
            <w:left w:val="none" w:sz="0" w:space="0" w:color="auto"/>
            <w:bottom w:val="none" w:sz="0" w:space="0" w:color="auto"/>
            <w:right w:val="none" w:sz="0" w:space="0" w:color="auto"/>
          </w:divBdr>
        </w:div>
        <w:div w:id="1421028126">
          <w:marLeft w:val="0"/>
          <w:marRight w:val="0"/>
          <w:marTop w:val="0"/>
          <w:marBottom w:val="0"/>
          <w:divBdr>
            <w:top w:val="none" w:sz="0" w:space="0" w:color="auto"/>
            <w:left w:val="none" w:sz="0" w:space="0" w:color="auto"/>
            <w:bottom w:val="none" w:sz="0" w:space="0" w:color="auto"/>
            <w:right w:val="none" w:sz="0" w:space="0" w:color="auto"/>
          </w:divBdr>
        </w:div>
        <w:div w:id="1437214655">
          <w:marLeft w:val="0"/>
          <w:marRight w:val="0"/>
          <w:marTop w:val="0"/>
          <w:marBottom w:val="0"/>
          <w:divBdr>
            <w:top w:val="none" w:sz="0" w:space="0" w:color="auto"/>
            <w:left w:val="none" w:sz="0" w:space="0" w:color="auto"/>
            <w:bottom w:val="none" w:sz="0" w:space="0" w:color="auto"/>
            <w:right w:val="none" w:sz="0" w:space="0" w:color="auto"/>
          </w:divBdr>
        </w:div>
        <w:div w:id="1479179030">
          <w:marLeft w:val="0"/>
          <w:marRight w:val="0"/>
          <w:marTop w:val="0"/>
          <w:marBottom w:val="0"/>
          <w:divBdr>
            <w:top w:val="none" w:sz="0" w:space="0" w:color="auto"/>
            <w:left w:val="none" w:sz="0" w:space="0" w:color="auto"/>
            <w:bottom w:val="none" w:sz="0" w:space="0" w:color="auto"/>
            <w:right w:val="none" w:sz="0" w:space="0" w:color="auto"/>
          </w:divBdr>
        </w:div>
        <w:div w:id="1511139129">
          <w:marLeft w:val="0"/>
          <w:marRight w:val="0"/>
          <w:marTop w:val="0"/>
          <w:marBottom w:val="0"/>
          <w:divBdr>
            <w:top w:val="none" w:sz="0" w:space="0" w:color="auto"/>
            <w:left w:val="none" w:sz="0" w:space="0" w:color="auto"/>
            <w:bottom w:val="none" w:sz="0" w:space="0" w:color="auto"/>
            <w:right w:val="none" w:sz="0" w:space="0" w:color="auto"/>
          </w:divBdr>
        </w:div>
        <w:div w:id="1515606974">
          <w:marLeft w:val="0"/>
          <w:marRight w:val="0"/>
          <w:marTop w:val="0"/>
          <w:marBottom w:val="0"/>
          <w:divBdr>
            <w:top w:val="none" w:sz="0" w:space="0" w:color="auto"/>
            <w:left w:val="none" w:sz="0" w:space="0" w:color="auto"/>
            <w:bottom w:val="none" w:sz="0" w:space="0" w:color="auto"/>
            <w:right w:val="none" w:sz="0" w:space="0" w:color="auto"/>
          </w:divBdr>
        </w:div>
        <w:div w:id="1601640900">
          <w:marLeft w:val="0"/>
          <w:marRight w:val="0"/>
          <w:marTop w:val="0"/>
          <w:marBottom w:val="0"/>
          <w:divBdr>
            <w:top w:val="none" w:sz="0" w:space="0" w:color="auto"/>
            <w:left w:val="none" w:sz="0" w:space="0" w:color="auto"/>
            <w:bottom w:val="none" w:sz="0" w:space="0" w:color="auto"/>
            <w:right w:val="none" w:sz="0" w:space="0" w:color="auto"/>
          </w:divBdr>
        </w:div>
        <w:div w:id="1642416499">
          <w:marLeft w:val="0"/>
          <w:marRight w:val="0"/>
          <w:marTop w:val="0"/>
          <w:marBottom w:val="0"/>
          <w:divBdr>
            <w:top w:val="none" w:sz="0" w:space="0" w:color="auto"/>
            <w:left w:val="none" w:sz="0" w:space="0" w:color="auto"/>
            <w:bottom w:val="none" w:sz="0" w:space="0" w:color="auto"/>
            <w:right w:val="none" w:sz="0" w:space="0" w:color="auto"/>
          </w:divBdr>
        </w:div>
        <w:div w:id="1673292781">
          <w:marLeft w:val="0"/>
          <w:marRight w:val="0"/>
          <w:marTop w:val="0"/>
          <w:marBottom w:val="0"/>
          <w:divBdr>
            <w:top w:val="none" w:sz="0" w:space="0" w:color="auto"/>
            <w:left w:val="none" w:sz="0" w:space="0" w:color="auto"/>
            <w:bottom w:val="none" w:sz="0" w:space="0" w:color="auto"/>
            <w:right w:val="none" w:sz="0" w:space="0" w:color="auto"/>
          </w:divBdr>
        </w:div>
        <w:div w:id="1702509115">
          <w:marLeft w:val="0"/>
          <w:marRight w:val="0"/>
          <w:marTop w:val="0"/>
          <w:marBottom w:val="0"/>
          <w:divBdr>
            <w:top w:val="none" w:sz="0" w:space="0" w:color="auto"/>
            <w:left w:val="none" w:sz="0" w:space="0" w:color="auto"/>
            <w:bottom w:val="none" w:sz="0" w:space="0" w:color="auto"/>
            <w:right w:val="none" w:sz="0" w:space="0" w:color="auto"/>
          </w:divBdr>
        </w:div>
        <w:div w:id="1861972703">
          <w:marLeft w:val="0"/>
          <w:marRight w:val="0"/>
          <w:marTop w:val="0"/>
          <w:marBottom w:val="0"/>
          <w:divBdr>
            <w:top w:val="none" w:sz="0" w:space="0" w:color="auto"/>
            <w:left w:val="none" w:sz="0" w:space="0" w:color="auto"/>
            <w:bottom w:val="none" w:sz="0" w:space="0" w:color="auto"/>
            <w:right w:val="none" w:sz="0" w:space="0" w:color="auto"/>
          </w:divBdr>
        </w:div>
        <w:div w:id="1866019736">
          <w:marLeft w:val="0"/>
          <w:marRight w:val="0"/>
          <w:marTop w:val="0"/>
          <w:marBottom w:val="0"/>
          <w:divBdr>
            <w:top w:val="none" w:sz="0" w:space="0" w:color="auto"/>
            <w:left w:val="none" w:sz="0" w:space="0" w:color="auto"/>
            <w:bottom w:val="none" w:sz="0" w:space="0" w:color="auto"/>
            <w:right w:val="none" w:sz="0" w:space="0" w:color="auto"/>
          </w:divBdr>
        </w:div>
        <w:div w:id="1988587013">
          <w:marLeft w:val="0"/>
          <w:marRight w:val="0"/>
          <w:marTop w:val="0"/>
          <w:marBottom w:val="0"/>
          <w:divBdr>
            <w:top w:val="none" w:sz="0" w:space="0" w:color="auto"/>
            <w:left w:val="none" w:sz="0" w:space="0" w:color="auto"/>
            <w:bottom w:val="none" w:sz="0" w:space="0" w:color="auto"/>
            <w:right w:val="none" w:sz="0" w:space="0" w:color="auto"/>
          </w:divBdr>
        </w:div>
        <w:div w:id="2009408886">
          <w:marLeft w:val="0"/>
          <w:marRight w:val="0"/>
          <w:marTop w:val="0"/>
          <w:marBottom w:val="0"/>
          <w:divBdr>
            <w:top w:val="none" w:sz="0" w:space="0" w:color="auto"/>
            <w:left w:val="none" w:sz="0" w:space="0" w:color="auto"/>
            <w:bottom w:val="none" w:sz="0" w:space="0" w:color="auto"/>
            <w:right w:val="none" w:sz="0" w:space="0" w:color="auto"/>
          </w:divBdr>
        </w:div>
        <w:div w:id="2077589125">
          <w:marLeft w:val="0"/>
          <w:marRight w:val="0"/>
          <w:marTop w:val="0"/>
          <w:marBottom w:val="0"/>
          <w:divBdr>
            <w:top w:val="none" w:sz="0" w:space="0" w:color="auto"/>
            <w:left w:val="none" w:sz="0" w:space="0" w:color="auto"/>
            <w:bottom w:val="none" w:sz="0" w:space="0" w:color="auto"/>
            <w:right w:val="none" w:sz="0" w:space="0" w:color="auto"/>
          </w:divBdr>
        </w:div>
        <w:div w:id="2130315654">
          <w:marLeft w:val="0"/>
          <w:marRight w:val="0"/>
          <w:marTop w:val="0"/>
          <w:marBottom w:val="0"/>
          <w:divBdr>
            <w:top w:val="none" w:sz="0" w:space="0" w:color="auto"/>
            <w:left w:val="none" w:sz="0" w:space="0" w:color="auto"/>
            <w:bottom w:val="none" w:sz="0" w:space="0" w:color="auto"/>
            <w:right w:val="none" w:sz="0" w:space="0" w:color="auto"/>
          </w:divBdr>
        </w:div>
      </w:divsChild>
    </w:div>
    <w:div w:id="1112939305">
      <w:bodyDiv w:val="1"/>
      <w:marLeft w:val="0"/>
      <w:marRight w:val="0"/>
      <w:marTop w:val="0"/>
      <w:marBottom w:val="0"/>
      <w:divBdr>
        <w:top w:val="none" w:sz="0" w:space="0" w:color="auto"/>
        <w:left w:val="none" w:sz="0" w:space="0" w:color="auto"/>
        <w:bottom w:val="none" w:sz="0" w:space="0" w:color="auto"/>
        <w:right w:val="none" w:sz="0" w:space="0" w:color="auto"/>
      </w:divBdr>
    </w:div>
    <w:div w:id="1153834043">
      <w:bodyDiv w:val="1"/>
      <w:marLeft w:val="0"/>
      <w:marRight w:val="0"/>
      <w:marTop w:val="0"/>
      <w:marBottom w:val="0"/>
      <w:divBdr>
        <w:top w:val="none" w:sz="0" w:space="0" w:color="auto"/>
        <w:left w:val="none" w:sz="0" w:space="0" w:color="auto"/>
        <w:bottom w:val="none" w:sz="0" w:space="0" w:color="auto"/>
        <w:right w:val="none" w:sz="0" w:space="0" w:color="auto"/>
      </w:divBdr>
    </w:div>
    <w:div w:id="1204904599">
      <w:bodyDiv w:val="1"/>
      <w:marLeft w:val="0"/>
      <w:marRight w:val="0"/>
      <w:marTop w:val="0"/>
      <w:marBottom w:val="0"/>
      <w:divBdr>
        <w:top w:val="none" w:sz="0" w:space="0" w:color="auto"/>
        <w:left w:val="none" w:sz="0" w:space="0" w:color="auto"/>
        <w:bottom w:val="none" w:sz="0" w:space="0" w:color="auto"/>
        <w:right w:val="none" w:sz="0" w:space="0" w:color="auto"/>
      </w:divBdr>
    </w:div>
    <w:div w:id="1236478665">
      <w:bodyDiv w:val="1"/>
      <w:marLeft w:val="0"/>
      <w:marRight w:val="0"/>
      <w:marTop w:val="0"/>
      <w:marBottom w:val="0"/>
      <w:divBdr>
        <w:top w:val="none" w:sz="0" w:space="0" w:color="auto"/>
        <w:left w:val="none" w:sz="0" w:space="0" w:color="auto"/>
        <w:bottom w:val="none" w:sz="0" w:space="0" w:color="auto"/>
        <w:right w:val="none" w:sz="0" w:space="0" w:color="auto"/>
      </w:divBdr>
      <w:divsChild>
        <w:div w:id="396434">
          <w:marLeft w:val="0"/>
          <w:marRight w:val="0"/>
          <w:marTop w:val="0"/>
          <w:marBottom w:val="0"/>
          <w:divBdr>
            <w:top w:val="none" w:sz="0" w:space="0" w:color="auto"/>
            <w:left w:val="none" w:sz="0" w:space="0" w:color="auto"/>
            <w:bottom w:val="none" w:sz="0" w:space="0" w:color="auto"/>
            <w:right w:val="none" w:sz="0" w:space="0" w:color="auto"/>
          </w:divBdr>
        </w:div>
        <w:div w:id="129372145">
          <w:marLeft w:val="0"/>
          <w:marRight w:val="0"/>
          <w:marTop w:val="0"/>
          <w:marBottom w:val="0"/>
          <w:divBdr>
            <w:top w:val="none" w:sz="0" w:space="0" w:color="auto"/>
            <w:left w:val="none" w:sz="0" w:space="0" w:color="auto"/>
            <w:bottom w:val="none" w:sz="0" w:space="0" w:color="auto"/>
            <w:right w:val="none" w:sz="0" w:space="0" w:color="auto"/>
          </w:divBdr>
        </w:div>
        <w:div w:id="275527886">
          <w:marLeft w:val="0"/>
          <w:marRight w:val="0"/>
          <w:marTop w:val="0"/>
          <w:marBottom w:val="0"/>
          <w:divBdr>
            <w:top w:val="none" w:sz="0" w:space="0" w:color="auto"/>
            <w:left w:val="none" w:sz="0" w:space="0" w:color="auto"/>
            <w:bottom w:val="none" w:sz="0" w:space="0" w:color="auto"/>
            <w:right w:val="none" w:sz="0" w:space="0" w:color="auto"/>
          </w:divBdr>
        </w:div>
        <w:div w:id="358704382">
          <w:marLeft w:val="0"/>
          <w:marRight w:val="0"/>
          <w:marTop w:val="0"/>
          <w:marBottom w:val="0"/>
          <w:divBdr>
            <w:top w:val="none" w:sz="0" w:space="0" w:color="auto"/>
            <w:left w:val="none" w:sz="0" w:space="0" w:color="auto"/>
            <w:bottom w:val="none" w:sz="0" w:space="0" w:color="auto"/>
            <w:right w:val="none" w:sz="0" w:space="0" w:color="auto"/>
          </w:divBdr>
        </w:div>
        <w:div w:id="893855740">
          <w:marLeft w:val="0"/>
          <w:marRight w:val="0"/>
          <w:marTop w:val="0"/>
          <w:marBottom w:val="0"/>
          <w:divBdr>
            <w:top w:val="none" w:sz="0" w:space="0" w:color="auto"/>
            <w:left w:val="none" w:sz="0" w:space="0" w:color="auto"/>
            <w:bottom w:val="none" w:sz="0" w:space="0" w:color="auto"/>
            <w:right w:val="none" w:sz="0" w:space="0" w:color="auto"/>
          </w:divBdr>
        </w:div>
        <w:div w:id="1029643207">
          <w:marLeft w:val="0"/>
          <w:marRight w:val="0"/>
          <w:marTop w:val="0"/>
          <w:marBottom w:val="0"/>
          <w:divBdr>
            <w:top w:val="none" w:sz="0" w:space="0" w:color="auto"/>
            <w:left w:val="none" w:sz="0" w:space="0" w:color="auto"/>
            <w:bottom w:val="none" w:sz="0" w:space="0" w:color="auto"/>
            <w:right w:val="none" w:sz="0" w:space="0" w:color="auto"/>
          </w:divBdr>
        </w:div>
        <w:div w:id="1276475406">
          <w:marLeft w:val="0"/>
          <w:marRight w:val="0"/>
          <w:marTop w:val="0"/>
          <w:marBottom w:val="0"/>
          <w:divBdr>
            <w:top w:val="none" w:sz="0" w:space="0" w:color="auto"/>
            <w:left w:val="none" w:sz="0" w:space="0" w:color="auto"/>
            <w:bottom w:val="none" w:sz="0" w:space="0" w:color="auto"/>
            <w:right w:val="none" w:sz="0" w:space="0" w:color="auto"/>
          </w:divBdr>
        </w:div>
        <w:div w:id="1450776196">
          <w:marLeft w:val="0"/>
          <w:marRight w:val="0"/>
          <w:marTop w:val="0"/>
          <w:marBottom w:val="0"/>
          <w:divBdr>
            <w:top w:val="none" w:sz="0" w:space="0" w:color="auto"/>
            <w:left w:val="none" w:sz="0" w:space="0" w:color="auto"/>
            <w:bottom w:val="none" w:sz="0" w:space="0" w:color="auto"/>
            <w:right w:val="none" w:sz="0" w:space="0" w:color="auto"/>
          </w:divBdr>
        </w:div>
        <w:div w:id="1530990098">
          <w:marLeft w:val="0"/>
          <w:marRight w:val="0"/>
          <w:marTop w:val="0"/>
          <w:marBottom w:val="0"/>
          <w:divBdr>
            <w:top w:val="none" w:sz="0" w:space="0" w:color="auto"/>
            <w:left w:val="none" w:sz="0" w:space="0" w:color="auto"/>
            <w:bottom w:val="none" w:sz="0" w:space="0" w:color="auto"/>
            <w:right w:val="none" w:sz="0" w:space="0" w:color="auto"/>
          </w:divBdr>
        </w:div>
        <w:div w:id="1911036763">
          <w:marLeft w:val="0"/>
          <w:marRight w:val="0"/>
          <w:marTop w:val="0"/>
          <w:marBottom w:val="0"/>
          <w:divBdr>
            <w:top w:val="none" w:sz="0" w:space="0" w:color="auto"/>
            <w:left w:val="none" w:sz="0" w:space="0" w:color="auto"/>
            <w:bottom w:val="none" w:sz="0" w:space="0" w:color="auto"/>
            <w:right w:val="none" w:sz="0" w:space="0" w:color="auto"/>
          </w:divBdr>
        </w:div>
      </w:divsChild>
    </w:div>
    <w:div w:id="1287734830">
      <w:bodyDiv w:val="1"/>
      <w:marLeft w:val="0"/>
      <w:marRight w:val="0"/>
      <w:marTop w:val="0"/>
      <w:marBottom w:val="0"/>
      <w:divBdr>
        <w:top w:val="none" w:sz="0" w:space="0" w:color="auto"/>
        <w:left w:val="none" w:sz="0" w:space="0" w:color="auto"/>
        <w:bottom w:val="none" w:sz="0" w:space="0" w:color="auto"/>
        <w:right w:val="none" w:sz="0" w:space="0" w:color="auto"/>
      </w:divBdr>
    </w:div>
    <w:div w:id="1300577067">
      <w:bodyDiv w:val="1"/>
      <w:marLeft w:val="0"/>
      <w:marRight w:val="0"/>
      <w:marTop w:val="0"/>
      <w:marBottom w:val="0"/>
      <w:divBdr>
        <w:top w:val="none" w:sz="0" w:space="0" w:color="auto"/>
        <w:left w:val="none" w:sz="0" w:space="0" w:color="auto"/>
        <w:bottom w:val="none" w:sz="0" w:space="0" w:color="auto"/>
        <w:right w:val="none" w:sz="0" w:space="0" w:color="auto"/>
      </w:divBdr>
    </w:div>
    <w:div w:id="1489664699">
      <w:bodyDiv w:val="1"/>
      <w:marLeft w:val="0"/>
      <w:marRight w:val="0"/>
      <w:marTop w:val="0"/>
      <w:marBottom w:val="0"/>
      <w:divBdr>
        <w:top w:val="none" w:sz="0" w:space="0" w:color="auto"/>
        <w:left w:val="none" w:sz="0" w:space="0" w:color="auto"/>
        <w:bottom w:val="none" w:sz="0" w:space="0" w:color="auto"/>
        <w:right w:val="none" w:sz="0" w:space="0" w:color="auto"/>
      </w:divBdr>
      <w:divsChild>
        <w:div w:id="125783971">
          <w:marLeft w:val="0"/>
          <w:marRight w:val="0"/>
          <w:marTop w:val="0"/>
          <w:marBottom w:val="0"/>
          <w:divBdr>
            <w:top w:val="none" w:sz="0" w:space="0" w:color="auto"/>
            <w:left w:val="none" w:sz="0" w:space="0" w:color="auto"/>
            <w:bottom w:val="none" w:sz="0" w:space="0" w:color="auto"/>
            <w:right w:val="none" w:sz="0" w:space="0" w:color="auto"/>
          </w:divBdr>
        </w:div>
        <w:div w:id="150870628">
          <w:marLeft w:val="0"/>
          <w:marRight w:val="0"/>
          <w:marTop w:val="0"/>
          <w:marBottom w:val="0"/>
          <w:divBdr>
            <w:top w:val="none" w:sz="0" w:space="0" w:color="auto"/>
            <w:left w:val="none" w:sz="0" w:space="0" w:color="auto"/>
            <w:bottom w:val="none" w:sz="0" w:space="0" w:color="auto"/>
            <w:right w:val="none" w:sz="0" w:space="0" w:color="auto"/>
          </w:divBdr>
        </w:div>
        <w:div w:id="427697912">
          <w:marLeft w:val="0"/>
          <w:marRight w:val="0"/>
          <w:marTop w:val="0"/>
          <w:marBottom w:val="0"/>
          <w:divBdr>
            <w:top w:val="none" w:sz="0" w:space="0" w:color="auto"/>
            <w:left w:val="none" w:sz="0" w:space="0" w:color="auto"/>
            <w:bottom w:val="none" w:sz="0" w:space="0" w:color="auto"/>
            <w:right w:val="none" w:sz="0" w:space="0" w:color="auto"/>
          </w:divBdr>
        </w:div>
        <w:div w:id="447550768">
          <w:marLeft w:val="0"/>
          <w:marRight w:val="0"/>
          <w:marTop w:val="0"/>
          <w:marBottom w:val="0"/>
          <w:divBdr>
            <w:top w:val="none" w:sz="0" w:space="0" w:color="auto"/>
            <w:left w:val="none" w:sz="0" w:space="0" w:color="auto"/>
            <w:bottom w:val="none" w:sz="0" w:space="0" w:color="auto"/>
            <w:right w:val="none" w:sz="0" w:space="0" w:color="auto"/>
          </w:divBdr>
        </w:div>
        <w:div w:id="561719362">
          <w:marLeft w:val="0"/>
          <w:marRight w:val="0"/>
          <w:marTop w:val="0"/>
          <w:marBottom w:val="0"/>
          <w:divBdr>
            <w:top w:val="none" w:sz="0" w:space="0" w:color="auto"/>
            <w:left w:val="none" w:sz="0" w:space="0" w:color="auto"/>
            <w:bottom w:val="none" w:sz="0" w:space="0" w:color="auto"/>
            <w:right w:val="none" w:sz="0" w:space="0" w:color="auto"/>
          </w:divBdr>
        </w:div>
        <w:div w:id="668869141">
          <w:marLeft w:val="0"/>
          <w:marRight w:val="0"/>
          <w:marTop w:val="0"/>
          <w:marBottom w:val="0"/>
          <w:divBdr>
            <w:top w:val="none" w:sz="0" w:space="0" w:color="auto"/>
            <w:left w:val="none" w:sz="0" w:space="0" w:color="auto"/>
            <w:bottom w:val="none" w:sz="0" w:space="0" w:color="auto"/>
            <w:right w:val="none" w:sz="0" w:space="0" w:color="auto"/>
          </w:divBdr>
        </w:div>
        <w:div w:id="990789232">
          <w:marLeft w:val="0"/>
          <w:marRight w:val="0"/>
          <w:marTop w:val="0"/>
          <w:marBottom w:val="0"/>
          <w:divBdr>
            <w:top w:val="none" w:sz="0" w:space="0" w:color="auto"/>
            <w:left w:val="none" w:sz="0" w:space="0" w:color="auto"/>
            <w:bottom w:val="none" w:sz="0" w:space="0" w:color="auto"/>
            <w:right w:val="none" w:sz="0" w:space="0" w:color="auto"/>
          </w:divBdr>
        </w:div>
        <w:div w:id="1098985174">
          <w:marLeft w:val="0"/>
          <w:marRight w:val="0"/>
          <w:marTop w:val="0"/>
          <w:marBottom w:val="0"/>
          <w:divBdr>
            <w:top w:val="none" w:sz="0" w:space="0" w:color="auto"/>
            <w:left w:val="none" w:sz="0" w:space="0" w:color="auto"/>
            <w:bottom w:val="none" w:sz="0" w:space="0" w:color="auto"/>
            <w:right w:val="none" w:sz="0" w:space="0" w:color="auto"/>
          </w:divBdr>
        </w:div>
        <w:div w:id="1217085542">
          <w:marLeft w:val="0"/>
          <w:marRight w:val="0"/>
          <w:marTop w:val="0"/>
          <w:marBottom w:val="0"/>
          <w:divBdr>
            <w:top w:val="none" w:sz="0" w:space="0" w:color="auto"/>
            <w:left w:val="none" w:sz="0" w:space="0" w:color="auto"/>
            <w:bottom w:val="none" w:sz="0" w:space="0" w:color="auto"/>
            <w:right w:val="none" w:sz="0" w:space="0" w:color="auto"/>
          </w:divBdr>
        </w:div>
        <w:div w:id="1354185502">
          <w:marLeft w:val="0"/>
          <w:marRight w:val="0"/>
          <w:marTop w:val="0"/>
          <w:marBottom w:val="0"/>
          <w:divBdr>
            <w:top w:val="none" w:sz="0" w:space="0" w:color="auto"/>
            <w:left w:val="none" w:sz="0" w:space="0" w:color="auto"/>
            <w:bottom w:val="none" w:sz="0" w:space="0" w:color="auto"/>
            <w:right w:val="none" w:sz="0" w:space="0" w:color="auto"/>
          </w:divBdr>
        </w:div>
        <w:div w:id="1366054894">
          <w:marLeft w:val="0"/>
          <w:marRight w:val="0"/>
          <w:marTop w:val="0"/>
          <w:marBottom w:val="0"/>
          <w:divBdr>
            <w:top w:val="none" w:sz="0" w:space="0" w:color="auto"/>
            <w:left w:val="none" w:sz="0" w:space="0" w:color="auto"/>
            <w:bottom w:val="none" w:sz="0" w:space="0" w:color="auto"/>
            <w:right w:val="none" w:sz="0" w:space="0" w:color="auto"/>
          </w:divBdr>
        </w:div>
        <w:div w:id="1541555606">
          <w:marLeft w:val="0"/>
          <w:marRight w:val="0"/>
          <w:marTop w:val="0"/>
          <w:marBottom w:val="0"/>
          <w:divBdr>
            <w:top w:val="none" w:sz="0" w:space="0" w:color="auto"/>
            <w:left w:val="none" w:sz="0" w:space="0" w:color="auto"/>
            <w:bottom w:val="none" w:sz="0" w:space="0" w:color="auto"/>
            <w:right w:val="none" w:sz="0" w:space="0" w:color="auto"/>
          </w:divBdr>
        </w:div>
        <w:div w:id="1793094066">
          <w:marLeft w:val="0"/>
          <w:marRight w:val="0"/>
          <w:marTop w:val="0"/>
          <w:marBottom w:val="0"/>
          <w:divBdr>
            <w:top w:val="none" w:sz="0" w:space="0" w:color="auto"/>
            <w:left w:val="none" w:sz="0" w:space="0" w:color="auto"/>
            <w:bottom w:val="none" w:sz="0" w:space="0" w:color="auto"/>
            <w:right w:val="none" w:sz="0" w:space="0" w:color="auto"/>
          </w:divBdr>
        </w:div>
        <w:div w:id="2038004017">
          <w:marLeft w:val="0"/>
          <w:marRight w:val="0"/>
          <w:marTop w:val="0"/>
          <w:marBottom w:val="0"/>
          <w:divBdr>
            <w:top w:val="none" w:sz="0" w:space="0" w:color="auto"/>
            <w:left w:val="none" w:sz="0" w:space="0" w:color="auto"/>
            <w:bottom w:val="none" w:sz="0" w:space="0" w:color="auto"/>
            <w:right w:val="none" w:sz="0" w:space="0" w:color="auto"/>
          </w:divBdr>
        </w:div>
      </w:divsChild>
    </w:div>
    <w:div w:id="1593777262">
      <w:bodyDiv w:val="1"/>
      <w:marLeft w:val="0"/>
      <w:marRight w:val="0"/>
      <w:marTop w:val="0"/>
      <w:marBottom w:val="0"/>
      <w:divBdr>
        <w:top w:val="none" w:sz="0" w:space="0" w:color="auto"/>
        <w:left w:val="none" w:sz="0" w:space="0" w:color="auto"/>
        <w:bottom w:val="none" w:sz="0" w:space="0" w:color="auto"/>
        <w:right w:val="none" w:sz="0" w:space="0" w:color="auto"/>
      </w:divBdr>
    </w:div>
    <w:div w:id="1678314386">
      <w:bodyDiv w:val="1"/>
      <w:marLeft w:val="0"/>
      <w:marRight w:val="0"/>
      <w:marTop w:val="0"/>
      <w:marBottom w:val="0"/>
      <w:divBdr>
        <w:top w:val="none" w:sz="0" w:space="0" w:color="auto"/>
        <w:left w:val="none" w:sz="0" w:space="0" w:color="auto"/>
        <w:bottom w:val="none" w:sz="0" w:space="0" w:color="auto"/>
        <w:right w:val="none" w:sz="0" w:space="0" w:color="auto"/>
      </w:divBdr>
    </w:div>
    <w:div w:id="1825245295">
      <w:bodyDiv w:val="1"/>
      <w:marLeft w:val="0"/>
      <w:marRight w:val="0"/>
      <w:marTop w:val="0"/>
      <w:marBottom w:val="0"/>
      <w:divBdr>
        <w:top w:val="none" w:sz="0" w:space="0" w:color="auto"/>
        <w:left w:val="none" w:sz="0" w:space="0" w:color="auto"/>
        <w:bottom w:val="none" w:sz="0" w:space="0" w:color="auto"/>
        <w:right w:val="none" w:sz="0" w:space="0" w:color="auto"/>
      </w:divBdr>
    </w:div>
    <w:div w:id="2011130470">
      <w:bodyDiv w:val="1"/>
      <w:marLeft w:val="0"/>
      <w:marRight w:val="0"/>
      <w:marTop w:val="0"/>
      <w:marBottom w:val="0"/>
      <w:divBdr>
        <w:top w:val="none" w:sz="0" w:space="0" w:color="auto"/>
        <w:left w:val="none" w:sz="0" w:space="0" w:color="auto"/>
        <w:bottom w:val="none" w:sz="0" w:space="0" w:color="auto"/>
        <w:right w:val="none" w:sz="0" w:space="0" w:color="auto"/>
      </w:divBdr>
      <w:divsChild>
        <w:div w:id="137115058">
          <w:marLeft w:val="0"/>
          <w:marRight w:val="0"/>
          <w:marTop w:val="0"/>
          <w:marBottom w:val="0"/>
          <w:divBdr>
            <w:top w:val="none" w:sz="0" w:space="0" w:color="auto"/>
            <w:left w:val="none" w:sz="0" w:space="0" w:color="auto"/>
            <w:bottom w:val="none" w:sz="0" w:space="0" w:color="auto"/>
            <w:right w:val="none" w:sz="0" w:space="0" w:color="auto"/>
          </w:divBdr>
        </w:div>
        <w:div w:id="147132285">
          <w:marLeft w:val="0"/>
          <w:marRight w:val="0"/>
          <w:marTop w:val="0"/>
          <w:marBottom w:val="0"/>
          <w:divBdr>
            <w:top w:val="none" w:sz="0" w:space="0" w:color="auto"/>
            <w:left w:val="none" w:sz="0" w:space="0" w:color="auto"/>
            <w:bottom w:val="none" w:sz="0" w:space="0" w:color="auto"/>
            <w:right w:val="none" w:sz="0" w:space="0" w:color="auto"/>
          </w:divBdr>
        </w:div>
        <w:div w:id="197426468">
          <w:marLeft w:val="0"/>
          <w:marRight w:val="0"/>
          <w:marTop w:val="0"/>
          <w:marBottom w:val="0"/>
          <w:divBdr>
            <w:top w:val="none" w:sz="0" w:space="0" w:color="auto"/>
            <w:left w:val="none" w:sz="0" w:space="0" w:color="auto"/>
            <w:bottom w:val="none" w:sz="0" w:space="0" w:color="auto"/>
            <w:right w:val="none" w:sz="0" w:space="0" w:color="auto"/>
          </w:divBdr>
        </w:div>
        <w:div w:id="389042849">
          <w:marLeft w:val="0"/>
          <w:marRight w:val="0"/>
          <w:marTop w:val="0"/>
          <w:marBottom w:val="0"/>
          <w:divBdr>
            <w:top w:val="none" w:sz="0" w:space="0" w:color="auto"/>
            <w:left w:val="none" w:sz="0" w:space="0" w:color="auto"/>
            <w:bottom w:val="none" w:sz="0" w:space="0" w:color="auto"/>
            <w:right w:val="none" w:sz="0" w:space="0" w:color="auto"/>
          </w:divBdr>
        </w:div>
        <w:div w:id="509611025">
          <w:marLeft w:val="0"/>
          <w:marRight w:val="0"/>
          <w:marTop w:val="0"/>
          <w:marBottom w:val="0"/>
          <w:divBdr>
            <w:top w:val="none" w:sz="0" w:space="0" w:color="auto"/>
            <w:left w:val="none" w:sz="0" w:space="0" w:color="auto"/>
            <w:bottom w:val="none" w:sz="0" w:space="0" w:color="auto"/>
            <w:right w:val="none" w:sz="0" w:space="0" w:color="auto"/>
          </w:divBdr>
        </w:div>
        <w:div w:id="732430790">
          <w:marLeft w:val="0"/>
          <w:marRight w:val="0"/>
          <w:marTop w:val="0"/>
          <w:marBottom w:val="0"/>
          <w:divBdr>
            <w:top w:val="none" w:sz="0" w:space="0" w:color="auto"/>
            <w:left w:val="none" w:sz="0" w:space="0" w:color="auto"/>
            <w:bottom w:val="none" w:sz="0" w:space="0" w:color="auto"/>
            <w:right w:val="none" w:sz="0" w:space="0" w:color="auto"/>
          </w:divBdr>
        </w:div>
        <w:div w:id="768433056">
          <w:marLeft w:val="0"/>
          <w:marRight w:val="0"/>
          <w:marTop w:val="0"/>
          <w:marBottom w:val="0"/>
          <w:divBdr>
            <w:top w:val="none" w:sz="0" w:space="0" w:color="auto"/>
            <w:left w:val="none" w:sz="0" w:space="0" w:color="auto"/>
            <w:bottom w:val="none" w:sz="0" w:space="0" w:color="auto"/>
            <w:right w:val="none" w:sz="0" w:space="0" w:color="auto"/>
          </w:divBdr>
        </w:div>
        <w:div w:id="843980208">
          <w:marLeft w:val="0"/>
          <w:marRight w:val="0"/>
          <w:marTop w:val="0"/>
          <w:marBottom w:val="0"/>
          <w:divBdr>
            <w:top w:val="none" w:sz="0" w:space="0" w:color="auto"/>
            <w:left w:val="none" w:sz="0" w:space="0" w:color="auto"/>
            <w:bottom w:val="none" w:sz="0" w:space="0" w:color="auto"/>
            <w:right w:val="none" w:sz="0" w:space="0" w:color="auto"/>
          </w:divBdr>
        </w:div>
        <w:div w:id="1030030260">
          <w:marLeft w:val="0"/>
          <w:marRight w:val="0"/>
          <w:marTop w:val="0"/>
          <w:marBottom w:val="0"/>
          <w:divBdr>
            <w:top w:val="none" w:sz="0" w:space="0" w:color="auto"/>
            <w:left w:val="none" w:sz="0" w:space="0" w:color="auto"/>
            <w:bottom w:val="none" w:sz="0" w:space="0" w:color="auto"/>
            <w:right w:val="none" w:sz="0" w:space="0" w:color="auto"/>
          </w:divBdr>
        </w:div>
        <w:div w:id="1104035106">
          <w:marLeft w:val="0"/>
          <w:marRight w:val="0"/>
          <w:marTop w:val="0"/>
          <w:marBottom w:val="0"/>
          <w:divBdr>
            <w:top w:val="none" w:sz="0" w:space="0" w:color="auto"/>
            <w:left w:val="none" w:sz="0" w:space="0" w:color="auto"/>
            <w:bottom w:val="none" w:sz="0" w:space="0" w:color="auto"/>
            <w:right w:val="none" w:sz="0" w:space="0" w:color="auto"/>
          </w:divBdr>
        </w:div>
        <w:div w:id="1374574705">
          <w:marLeft w:val="0"/>
          <w:marRight w:val="0"/>
          <w:marTop w:val="0"/>
          <w:marBottom w:val="0"/>
          <w:divBdr>
            <w:top w:val="none" w:sz="0" w:space="0" w:color="auto"/>
            <w:left w:val="none" w:sz="0" w:space="0" w:color="auto"/>
            <w:bottom w:val="none" w:sz="0" w:space="0" w:color="auto"/>
            <w:right w:val="none" w:sz="0" w:space="0" w:color="auto"/>
          </w:divBdr>
        </w:div>
        <w:div w:id="1849321427">
          <w:marLeft w:val="0"/>
          <w:marRight w:val="0"/>
          <w:marTop w:val="0"/>
          <w:marBottom w:val="0"/>
          <w:divBdr>
            <w:top w:val="none" w:sz="0" w:space="0" w:color="auto"/>
            <w:left w:val="none" w:sz="0" w:space="0" w:color="auto"/>
            <w:bottom w:val="none" w:sz="0" w:space="0" w:color="auto"/>
            <w:right w:val="none" w:sz="0" w:space="0" w:color="auto"/>
          </w:divBdr>
        </w:div>
        <w:div w:id="1969047765">
          <w:marLeft w:val="0"/>
          <w:marRight w:val="0"/>
          <w:marTop w:val="0"/>
          <w:marBottom w:val="0"/>
          <w:divBdr>
            <w:top w:val="none" w:sz="0" w:space="0" w:color="auto"/>
            <w:left w:val="none" w:sz="0" w:space="0" w:color="auto"/>
            <w:bottom w:val="none" w:sz="0" w:space="0" w:color="auto"/>
            <w:right w:val="none" w:sz="0" w:space="0" w:color="auto"/>
          </w:divBdr>
        </w:div>
        <w:div w:id="2047875267">
          <w:marLeft w:val="0"/>
          <w:marRight w:val="0"/>
          <w:marTop w:val="0"/>
          <w:marBottom w:val="0"/>
          <w:divBdr>
            <w:top w:val="none" w:sz="0" w:space="0" w:color="auto"/>
            <w:left w:val="none" w:sz="0" w:space="0" w:color="auto"/>
            <w:bottom w:val="none" w:sz="0" w:space="0" w:color="auto"/>
            <w:right w:val="none" w:sz="0" w:space="0" w:color="auto"/>
          </w:divBdr>
        </w:div>
        <w:div w:id="2078941000">
          <w:marLeft w:val="0"/>
          <w:marRight w:val="0"/>
          <w:marTop w:val="0"/>
          <w:marBottom w:val="0"/>
          <w:divBdr>
            <w:top w:val="none" w:sz="0" w:space="0" w:color="auto"/>
            <w:left w:val="none" w:sz="0" w:space="0" w:color="auto"/>
            <w:bottom w:val="none" w:sz="0" w:space="0" w:color="auto"/>
            <w:right w:val="none" w:sz="0" w:space="0" w:color="auto"/>
          </w:divBdr>
        </w:div>
      </w:divsChild>
    </w:div>
    <w:div w:id="20117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6BE7F-99C0-4072-867A-6D28A57A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2347</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Автомонова Вера Валерьевна</dc:creator>
  <cp:lastModifiedBy>User</cp:lastModifiedBy>
  <cp:revision>3</cp:revision>
  <cp:lastPrinted>2021-05-14T08:53:00Z</cp:lastPrinted>
  <dcterms:created xsi:type="dcterms:W3CDTF">2021-06-04T10:10:00Z</dcterms:created>
  <dcterms:modified xsi:type="dcterms:W3CDTF">2021-06-04T10:16:00Z</dcterms:modified>
</cp:coreProperties>
</file>