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D14" w:rsidRPr="008B1826" w:rsidRDefault="00447D14" w:rsidP="00570D6D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63851" w:rsidRPr="008B1826" w:rsidRDefault="00DD0E29" w:rsidP="00570D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182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1pt;height:41.45pt;visibility:visible">
            <v:imagedata r:id="rId5" o:title=""/>
          </v:shape>
        </w:pict>
      </w:r>
    </w:p>
    <w:p w:rsidR="00B63851" w:rsidRPr="008B1826" w:rsidRDefault="00B63851" w:rsidP="00570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851" w:rsidRPr="008B1826" w:rsidRDefault="00BE1DC2" w:rsidP="00570D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1826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 w:rsidR="00B63851" w:rsidRPr="008B1826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B63851" w:rsidRPr="008B1826" w:rsidRDefault="00BE1DC2" w:rsidP="00570D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1826">
        <w:rPr>
          <w:rFonts w:ascii="Times New Roman" w:hAnsi="Times New Roman" w:cs="Times New Roman"/>
          <w:b/>
          <w:bCs/>
          <w:sz w:val="28"/>
          <w:szCs w:val="28"/>
        </w:rPr>
        <w:t xml:space="preserve">«КРАСНОГОРСКИЙ </w:t>
      </w:r>
      <w:r w:rsidR="00B63851" w:rsidRPr="008B1826">
        <w:rPr>
          <w:rFonts w:ascii="Times New Roman" w:hAnsi="Times New Roman" w:cs="Times New Roman"/>
          <w:b/>
          <w:bCs/>
          <w:sz w:val="28"/>
          <w:szCs w:val="28"/>
        </w:rPr>
        <w:t>РАЙОН»</w:t>
      </w:r>
    </w:p>
    <w:p w:rsidR="00B63851" w:rsidRPr="008B1826" w:rsidRDefault="00BE1DC2" w:rsidP="00570D6D">
      <w:pPr>
        <w:pStyle w:val="4"/>
        <w:spacing w:before="0" w:after="0"/>
        <w:jc w:val="center"/>
        <w:rPr>
          <w:rFonts w:ascii="Times New Roman" w:hAnsi="Times New Roman" w:cs="Times New Roman"/>
        </w:rPr>
      </w:pPr>
      <w:r w:rsidRPr="008B1826">
        <w:rPr>
          <w:rFonts w:ascii="Times New Roman" w:hAnsi="Times New Roman" w:cs="Times New Roman"/>
        </w:rPr>
        <w:t xml:space="preserve">«КРАСНОГОРСК </w:t>
      </w:r>
      <w:r w:rsidR="00535249" w:rsidRPr="008B1826">
        <w:rPr>
          <w:rFonts w:ascii="Times New Roman" w:hAnsi="Times New Roman" w:cs="Times New Roman"/>
        </w:rPr>
        <w:t>ЁРОС»</w:t>
      </w:r>
    </w:p>
    <w:p w:rsidR="00B63851" w:rsidRPr="008B1826" w:rsidRDefault="00BE1DC2" w:rsidP="00570D6D">
      <w:pPr>
        <w:pStyle w:val="4"/>
        <w:spacing w:before="0" w:after="0"/>
        <w:jc w:val="center"/>
        <w:rPr>
          <w:rFonts w:ascii="Times New Roman" w:hAnsi="Times New Roman" w:cs="Times New Roman"/>
        </w:rPr>
      </w:pPr>
      <w:r w:rsidRPr="008B1826">
        <w:rPr>
          <w:rFonts w:ascii="Times New Roman" w:hAnsi="Times New Roman" w:cs="Times New Roman"/>
        </w:rPr>
        <w:t xml:space="preserve">МУНИЦИПАЛ КЫЛДЫТЭТЛЭН </w:t>
      </w:r>
      <w:r w:rsidR="00B63851" w:rsidRPr="008B1826">
        <w:rPr>
          <w:rFonts w:ascii="Times New Roman" w:hAnsi="Times New Roman" w:cs="Times New Roman"/>
        </w:rPr>
        <w:t>АДМИНИСТРАЦИЕЗ</w:t>
      </w:r>
    </w:p>
    <w:p w:rsidR="00B63851" w:rsidRPr="008B1826" w:rsidRDefault="00B63851" w:rsidP="00570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851" w:rsidRPr="008B1826" w:rsidRDefault="008750D5" w:rsidP="00570D6D">
      <w:pPr>
        <w:pStyle w:val="1"/>
        <w:tabs>
          <w:tab w:val="left" w:pos="10065"/>
        </w:tabs>
        <w:spacing w:line="240" w:lineRule="auto"/>
        <w:ind w:left="0" w:right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B1826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8750D5" w:rsidRPr="008B1826" w:rsidRDefault="008750D5" w:rsidP="00570D6D">
      <w:pPr>
        <w:pStyle w:val="1"/>
        <w:tabs>
          <w:tab w:val="left" w:pos="10065"/>
        </w:tabs>
        <w:spacing w:line="240" w:lineRule="auto"/>
        <w:ind w:left="0" w:right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63851" w:rsidRPr="008B1826" w:rsidRDefault="00447D14" w:rsidP="00570D6D">
      <w:pPr>
        <w:pStyle w:val="FR1"/>
        <w:tabs>
          <w:tab w:val="left" w:pos="10065"/>
        </w:tabs>
        <w:spacing w:before="0"/>
        <w:jc w:val="left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8B1826">
        <w:rPr>
          <w:rFonts w:ascii="Times New Roman" w:hAnsi="Times New Roman" w:cs="Times New Roman"/>
          <w:sz w:val="28"/>
          <w:szCs w:val="28"/>
        </w:rPr>
        <w:t xml:space="preserve">от </w:t>
      </w:r>
      <w:r w:rsidR="00191EB2">
        <w:rPr>
          <w:rFonts w:ascii="Times New Roman" w:hAnsi="Times New Roman" w:cs="Times New Roman"/>
          <w:sz w:val="28"/>
          <w:szCs w:val="28"/>
        </w:rPr>
        <w:t>30 августа</w:t>
      </w:r>
      <w:r w:rsidR="00E5591F">
        <w:rPr>
          <w:rFonts w:ascii="Times New Roman" w:hAnsi="Times New Roman" w:cs="Times New Roman"/>
          <w:sz w:val="28"/>
          <w:szCs w:val="28"/>
        </w:rPr>
        <w:t xml:space="preserve"> </w:t>
      </w:r>
      <w:r w:rsidRPr="008B1826">
        <w:rPr>
          <w:rFonts w:ascii="Times New Roman" w:hAnsi="Times New Roman" w:cs="Times New Roman"/>
          <w:sz w:val="28"/>
          <w:szCs w:val="28"/>
        </w:rPr>
        <w:t>2018 года</w:t>
      </w:r>
      <w:r w:rsidR="008750D5" w:rsidRPr="008B18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4489F" w:rsidRPr="008B182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31DA1" w:rsidRPr="008B1826">
        <w:rPr>
          <w:rFonts w:ascii="Times New Roman" w:hAnsi="Times New Roman" w:cs="Times New Roman"/>
          <w:sz w:val="28"/>
          <w:szCs w:val="28"/>
        </w:rPr>
        <w:t xml:space="preserve"> </w:t>
      </w:r>
      <w:r w:rsidR="00E5591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B1826">
        <w:rPr>
          <w:rFonts w:ascii="Times New Roman" w:hAnsi="Times New Roman" w:cs="Times New Roman"/>
          <w:sz w:val="28"/>
          <w:szCs w:val="28"/>
        </w:rPr>
        <w:t xml:space="preserve">    </w:t>
      </w:r>
      <w:r w:rsidR="00C90DB9" w:rsidRPr="008B1826">
        <w:rPr>
          <w:rFonts w:ascii="Times New Roman" w:hAnsi="Times New Roman" w:cs="Times New Roman"/>
          <w:sz w:val="28"/>
          <w:szCs w:val="28"/>
        </w:rPr>
        <w:t xml:space="preserve"> </w:t>
      </w:r>
      <w:r w:rsidR="00B63851" w:rsidRPr="008B1826">
        <w:rPr>
          <w:rFonts w:ascii="Times New Roman" w:hAnsi="Times New Roman" w:cs="Times New Roman"/>
          <w:sz w:val="28"/>
          <w:szCs w:val="28"/>
        </w:rPr>
        <w:t>№</w:t>
      </w:r>
      <w:r w:rsidR="00191EB2">
        <w:rPr>
          <w:rFonts w:ascii="Times New Roman" w:hAnsi="Times New Roman" w:cs="Times New Roman"/>
          <w:sz w:val="28"/>
          <w:szCs w:val="28"/>
        </w:rPr>
        <w:t xml:space="preserve"> 521</w:t>
      </w:r>
    </w:p>
    <w:p w:rsidR="002A1637" w:rsidRPr="008B1826" w:rsidRDefault="002A1637" w:rsidP="00570D6D">
      <w:pPr>
        <w:pStyle w:val="1"/>
        <w:tabs>
          <w:tab w:val="left" w:pos="10065"/>
        </w:tabs>
        <w:spacing w:line="240" w:lineRule="auto"/>
        <w:ind w:left="0" w:right="0"/>
        <w:rPr>
          <w:rFonts w:ascii="Times New Roman" w:hAnsi="Times New Roman" w:cs="Times New Roman"/>
          <w:b/>
          <w:bCs/>
          <w:sz w:val="20"/>
          <w:szCs w:val="20"/>
        </w:rPr>
      </w:pPr>
    </w:p>
    <w:p w:rsidR="00B63851" w:rsidRPr="008B1826" w:rsidRDefault="00B63851" w:rsidP="00570D6D">
      <w:pPr>
        <w:pStyle w:val="1"/>
        <w:tabs>
          <w:tab w:val="left" w:pos="10065"/>
        </w:tabs>
        <w:spacing w:line="240" w:lineRule="auto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8B1826">
        <w:rPr>
          <w:rFonts w:ascii="Times New Roman" w:hAnsi="Times New Roman" w:cs="Times New Roman"/>
          <w:b/>
          <w:bCs/>
          <w:sz w:val="20"/>
          <w:szCs w:val="20"/>
        </w:rPr>
        <w:t>с. Красногорское</w:t>
      </w:r>
    </w:p>
    <w:p w:rsidR="002A1637" w:rsidRPr="008B1826" w:rsidRDefault="002A1637" w:rsidP="002354F2">
      <w:pPr>
        <w:spacing w:after="0" w:line="240" w:lineRule="auto"/>
        <w:ind w:right="5219"/>
        <w:jc w:val="both"/>
        <w:rPr>
          <w:rFonts w:ascii="Times New Roman" w:hAnsi="Times New Roman" w:cs="Times New Roman"/>
          <w:sz w:val="24"/>
          <w:szCs w:val="24"/>
        </w:rPr>
      </w:pPr>
    </w:p>
    <w:p w:rsidR="00451342" w:rsidRPr="008B1826" w:rsidRDefault="002354F2" w:rsidP="00771902">
      <w:pPr>
        <w:spacing w:after="0" w:line="240" w:lineRule="auto"/>
        <w:ind w:right="5219"/>
        <w:jc w:val="both"/>
        <w:rPr>
          <w:rFonts w:ascii="Times New Roman" w:hAnsi="Times New Roman" w:cs="Times New Roman"/>
          <w:sz w:val="24"/>
          <w:szCs w:val="24"/>
        </w:rPr>
      </w:pPr>
      <w:r w:rsidRPr="008B1826">
        <w:rPr>
          <w:rFonts w:ascii="Times New Roman" w:hAnsi="Times New Roman" w:cs="Times New Roman"/>
          <w:sz w:val="24"/>
          <w:szCs w:val="24"/>
        </w:rPr>
        <w:t xml:space="preserve">О внесении изменений в муниципальную </w:t>
      </w:r>
      <w:r w:rsidR="001225C8">
        <w:rPr>
          <w:rFonts w:ascii="Times New Roman" w:hAnsi="Times New Roman" w:cs="Times New Roman"/>
          <w:sz w:val="24"/>
          <w:szCs w:val="24"/>
        </w:rPr>
        <w:t>подпрограмму «Профилактика правонарушений» на 2015-2020 годы муниципальной программы</w:t>
      </w:r>
      <w:r w:rsidRPr="008B1826">
        <w:rPr>
          <w:rFonts w:ascii="Times New Roman" w:hAnsi="Times New Roman" w:cs="Times New Roman"/>
          <w:sz w:val="24"/>
          <w:szCs w:val="24"/>
        </w:rPr>
        <w:t xml:space="preserve"> «Безопасность» на 2015-2020 годы</w:t>
      </w:r>
      <w:r w:rsidR="00451342" w:rsidRPr="008B18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851" w:rsidRDefault="00B63851" w:rsidP="00570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5C8" w:rsidRPr="008B1826" w:rsidRDefault="001225C8" w:rsidP="00570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1CE" w:rsidRPr="00477CF1" w:rsidRDefault="006E51A9" w:rsidP="00F159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B1826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</w:t>
      </w:r>
      <w:r w:rsidR="008B4103" w:rsidRPr="008B1826">
        <w:rPr>
          <w:rFonts w:ascii="Times New Roman" w:hAnsi="Times New Roman" w:cs="Times New Roman"/>
          <w:sz w:val="28"/>
          <w:szCs w:val="28"/>
        </w:rPr>
        <w:t>от 06 октября 2003 года № 131-ФЗ</w:t>
      </w:r>
      <w:r w:rsidRPr="008B1826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в целях реализации задачи по внедрению системы программно-целевого управления в органах местного самоуправления муниципального образования «Красногорский район»</w:t>
      </w:r>
      <w:r w:rsidR="00447D14" w:rsidRPr="008B1826">
        <w:rPr>
          <w:rFonts w:ascii="Times New Roman" w:hAnsi="Times New Roman" w:cs="Times New Roman"/>
          <w:sz w:val="28"/>
          <w:szCs w:val="28"/>
        </w:rPr>
        <w:t>,</w:t>
      </w:r>
      <w:r w:rsidR="00771902">
        <w:rPr>
          <w:rFonts w:ascii="Times New Roman" w:hAnsi="Times New Roman" w:cs="Times New Roman"/>
          <w:sz w:val="28"/>
          <w:szCs w:val="28"/>
        </w:rPr>
        <w:t xml:space="preserve"> </w:t>
      </w:r>
      <w:r w:rsidR="00771902" w:rsidRPr="00033AFC">
        <w:rPr>
          <w:rFonts w:ascii="Times New Roman" w:hAnsi="Times New Roman" w:cs="Times New Roman"/>
          <w:sz w:val="28"/>
          <w:szCs w:val="28"/>
        </w:rPr>
        <w:t xml:space="preserve">с учетом положительного заключения </w:t>
      </w:r>
      <w:r w:rsidR="00033AFC" w:rsidRPr="00033AFC">
        <w:rPr>
          <w:rFonts w:ascii="Times New Roman" w:hAnsi="Times New Roman" w:cs="Times New Roman"/>
          <w:sz w:val="28"/>
          <w:szCs w:val="28"/>
        </w:rPr>
        <w:t xml:space="preserve">№13 </w:t>
      </w:r>
      <w:r w:rsidR="00477CF1" w:rsidRPr="00033AFC">
        <w:rPr>
          <w:rFonts w:ascii="Times New Roman" w:hAnsi="Times New Roman" w:cs="Times New Roman"/>
          <w:sz w:val="28"/>
          <w:szCs w:val="28"/>
        </w:rPr>
        <w:t xml:space="preserve">постоянной комиссии </w:t>
      </w:r>
      <w:r w:rsidR="00FC7054" w:rsidRPr="00033AFC">
        <w:rPr>
          <w:rFonts w:ascii="Times New Roman" w:hAnsi="Times New Roman" w:cs="Times New Roman"/>
          <w:sz w:val="28"/>
          <w:szCs w:val="28"/>
        </w:rPr>
        <w:t>по законности, правопорядку  и обеспечению прав граждан</w:t>
      </w:r>
      <w:r w:rsidR="00477CF1" w:rsidRPr="00033AFC">
        <w:rPr>
          <w:rFonts w:ascii="Times New Roman" w:hAnsi="Times New Roman" w:cs="Times New Roman"/>
          <w:sz w:val="28"/>
          <w:szCs w:val="28"/>
        </w:rPr>
        <w:t xml:space="preserve"> </w:t>
      </w:r>
      <w:r w:rsidR="00FF6BBD" w:rsidRPr="00033AFC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«Красногорский район»</w:t>
      </w:r>
      <w:r w:rsidR="001225C8" w:rsidRPr="00033AFC">
        <w:rPr>
          <w:rFonts w:ascii="Times New Roman" w:hAnsi="Times New Roman" w:cs="Times New Roman"/>
          <w:sz w:val="28"/>
          <w:szCs w:val="28"/>
        </w:rPr>
        <w:t xml:space="preserve"> о</w:t>
      </w:r>
      <w:r w:rsidR="00033AFC" w:rsidRPr="00033AFC">
        <w:rPr>
          <w:rFonts w:ascii="Times New Roman" w:hAnsi="Times New Roman" w:cs="Times New Roman"/>
          <w:sz w:val="28"/>
          <w:szCs w:val="28"/>
        </w:rPr>
        <w:t>т</w:t>
      </w:r>
      <w:r w:rsidR="001225C8" w:rsidRPr="00033AFC">
        <w:rPr>
          <w:rFonts w:ascii="Times New Roman" w:hAnsi="Times New Roman" w:cs="Times New Roman"/>
          <w:sz w:val="28"/>
          <w:szCs w:val="28"/>
        </w:rPr>
        <w:t xml:space="preserve"> </w:t>
      </w:r>
      <w:r w:rsidR="00033AFC" w:rsidRPr="00033AFC">
        <w:rPr>
          <w:rFonts w:ascii="Times New Roman" w:hAnsi="Times New Roman" w:cs="Times New Roman"/>
          <w:sz w:val="28"/>
          <w:szCs w:val="28"/>
        </w:rPr>
        <w:t>2</w:t>
      </w:r>
      <w:r w:rsidR="00A235D8">
        <w:rPr>
          <w:rFonts w:ascii="Times New Roman" w:hAnsi="Times New Roman" w:cs="Times New Roman"/>
          <w:sz w:val="28"/>
          <w:szCs w:val="28"/>
        </w:rPr>
        <w:t xml:space="preserve">3 </w:t>
      </w:r>
      <w:r w:rsidR="001225C8" w:rsidRPr="00033AFC">
        <w:rPr>
          <w:rFonts w:ascii="Times New Roman" w:hAnsi="Times New Roman" w:cs="Times New Roman"/>
          <w:sz w:val="28"/>
          <w:szCs w:val="28"/>
        </w:rPr>
        <w:t>августа 2018 года</w:t>
      </w:r>
      <w:r w:rsidR="00FF6BBD" w:rsidRPr="00033AFC">
        <w:rPr>
          <w:rFonts w:ascii="Times New Roman" w:hAnsi="Times New Roman" w:cs="Times New Roman"/>
          <w:sz w:val="28"/>
          <w:szCs w:val="28"/>
        </w:rPr>
        <w:t>,</w:t>
      </w:r>
    </w:p>
    <w:p w:rsidR="00F85112" w:rsidRPr="008B1826" w:rsidRDefault="00F85112" w:rsidP="00F159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3851" w:rsidRPr="008B1826" w:rsidRDefault="00BE1DC2" w:rsidP="00570D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B182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63851" w:rsidRPr="008B182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750D5" w:rsidRPr="008B1826" w:rsidRDefault="008750D5" w:rsidP="00570D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F6BBD" w:rsidRDefault="00094765" w:rsidP="00FF6BBD">
      <w:pPr>
        <w:numPr>
          <w:ilvl w:val="0"/>
          <w:numId w:val="9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1826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240703" w:rsidRPr="008B1826">
        <w:rPr>
          <w:rFonts w:ascii="Times New Roman" w:hAnsi="Times New Roman" w:cs="Times New Roman"/>
          <w:sz w:val="28"/>
          <w:szCs w:val="28"/>
        </w:rPr>
        <w:t xml:space="preserve"> муниципальную </w:t>
      </w:r>
      <w:r w:rsidR="001225C8">
        <w:rPr>
          <w:rFonts w:ascii="Times New Roman" w:hAnsi="Times New Roman" w:cs="Times New Roman"/>
          <w:sz w:val="28"/>
          <w:szCs w:val="28"/>
        </w:rPr>
        <w:t>под</w:t>
      </w:r>
      <w:r w:rsidR="00240703" w:rsidRPr="008B1826">
        <w:rPr>
          <w:rFonts w:ascii="Times New Roman" w:hAnsi="Times New Roman" w:cs="Times New Roman"/>
          <w:sz w:val="28"/>
          <w:szCs w:val="28"/>
        </w:rPr>
        <w:t>прогр</w:t>
      </w:r>
      <w:r w:rsidR="00451342" w:rsidRPr="008B1826">
        <w:rPr>
          <w:rFonts w:ascii="Times New Roman" w:hAnsi="Times New Roman" w:cs="Times New Roman"/>
          <w:sz w:val="28"/>
          <w:szCs w:val="28"/>
        </w:rPr>
        <w:t xml:space="preserve">амму </w:t>
      </w:r>
      <w:r w:rsidR="001225C8">
        <w:rPr>
          <w:rFonts w:ascii="Times New Roman" w:hAnsi="Times New Roman" w:cs="Times New Roman"/>
          <w:sz w:val="28"/>
          <w:szCs w:val="28"/>
        </w:rPr>
        <w:t xml:space="preserve">«Профилактика правонарушений» на 2015-2020 годы муниципальной программы </w:t>
      </w:r>
      <w:r w:rsidR="00451342" w:rsidRPr="008B1826">
        <w:rPr>
          <w:rFonts w:ascii="Times New Roman" w:hAnsi="Times New Roman" w:cs="Times New Roman"/>
          <w:sz w:val="28"/>
          <w:szCs w:val="28"/>
        </w:rPr>
        <w:t>«Безопасность» на 2015-2020</w:t>
      </w:r>
      <w:r w:rsidR="001225C8">
        <w:rPr>
          <w:rFonts w:ascii="Times New Roman" w:hAnsi="Times New Roman" w:cs="Times New Roman"/>
          <w:sz w:val="28"/>
          <w:szCs w:val="28"/>
        </w:rPr>
        <w:t xml:space="preserve"> годы</w:t>
      </w:r>
      <w:r w:rsidR="00240703" w:rsidRPr="008B1826">
        <w:rPr>
          <w:rFonts w:ascii="Times New Roman" w:hAnsi="Times New Roman" w:cs="Times New Roman"/>
          <w:sz w:val="28"/>
          <w:szCs w:val="28"/>
        </w:rPr>
        <w:t xml:space="preserve">, утвержденную </w:t>
      </w:r>
      <w:r w:rsidRPr="008B1826">
        <w:rPr>
          <w:rFonts w:ascii="Times New Roman" w:hAnsi="Times New Roman" w:cs="Times New Roman"/>
          <w:sz w:val="28"/>
          <w:szCs w:val="28"/>
        </w:rPr>
        <w:t xml:space="preserve"> </w:t>
      </w:r>
      <w:r w:rsidR="0091291B" w:rsidRPr="008B1826">
        <w:rPr>
          <w:rFonts w:ascii="Times New Roman" w:hAnsi="Times New Roman" w:cs="Times New Roman"/>
          <w:sz w:val="28"/>
          <w:szCs w:val="28"/>
        </w:rPr>
        <w:t>постановление</w:t>
      </w:r>
      <w:r w:rsidR="00240703" w:rsidRPr="008B1826">
        <w:rPr>
          <w:rFonts w:ascii="Times New Roman" w:hAnsi="Times New Roman" w:cs="Times New Roman"/>
          <w:sz w:val="28"/>
          <w:szCs w:val="28"/>
        </w:rPr>
        <w:t>м</w:t>
      </w:r>
      <w:r w:rsidR="0091291B" w:rsidRPr="008B182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920F11" w:rsidRPr="008B1826">
        <w:rPr>
          <w:rFonts w:ascii="Times New Roman" w:hAnsi="Times New Roman" w:cs="Times New Roman"/>
          <w:sz w:val="28"/>
          <w:szCs w:val="28"/>
        </w:rPr>
        <w:t xml:space="preserve">    </w:t>
      </w:r>
      <w:r w:rsidR="00DA60E1" w:rsidRPr="008B1826">
        <w:rPr>
          <w:rFonts w:ascii="Times New Roman" w:hAnsi="Times New Roman" w:cs="Times New Roman"/>
          <w:sz w:val="28"/>
          <w:szCs w:val="28"/>
        </w:rPr>
        <w:t xml:space="preserve"> </w:t>
      </w:r>
      <w:r w:rsidR="0091291B" w:rsidRPr="008B1826">
        <w:rPr>
          <w:rFonts w:ascii="Times New Roman" w:hAnsi="Times New Roman" w:cs="Times New Roman"/>
          <w:sz w:val="28"/>
          <w:szCs w:val="28"/>
        </w:rPr>
        <w:t>«Красногорский район</w:t>
      </w:r>
      <w:r w:rsidR="00DA60E1" w:rsidRPr="008B1826">
        <w:rPr>
          <w:rFonts w:ascii="Times New Roman" w:hAnsi="Times New Roman" w:cs="Times New Roman"/>
          <w:sz w:val="28"/>
          <w:szCs w:val="28"/>
        </w:rPr>
        <w:t xml:space="preserve">» </w:t>
      </w:r>
      <w:r w:rsidR="00447D14" w:rsidRPr="008B1826">
        <w:rPr>
          <w:rFonts w:ascii="Times New Roman" w:hAnsi="Times New Roman" w:cs="Times New Roman"/>
          <w:sz w:val="28"/>
          <w:szCs w:val="28"/>
        </w:rPr>
        <w:t>от 17 ноября 2014 года №</w:t>
      </w:r>
      <w:r w:rsidR="00975387" w:rsidRPr="008B1826">
        <w:rPr>
          <w:rFonts w:ascii="Times New Roman" w:hAnsi="Times New Roman" w:cs="Times New Roman"/>
          <w:sz w:val="28"/>
          <w:szCs w:val="28"/>
        </w:rPr>
        <w:t xml:space="preserve">1029 «Об утверждении муниципальной программы «Безопасность» на 2015-2020 годы» (в редакции </w:t>
      </w:r>
      <w:r w:rsidR="001225C8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«Красногорский район» №1 </w:t>
      </w:r>
      <w:r w:rsidR="00975387" w:rsidRPr="008B1826">
        <w:rPr>
          <w:rFonts w:ascii="Times New Roman" w:hAnsi="Times New Roman" w:cs="Times New Roman"/>
          <w:sz w:val="28"/>
          <w:szCs w:val="28"/>
        </w:rPr>
        <w:t xml:space="preserve">от </w:t>
      </w:r>
      <w:r w:rsidR="00447D14" w:rsidRPr="008B1826">
        <w:rPr>
          <w:rFonts w:ascii="Times New Roman" w:hAnsi="Times New Roman" w:cs="Times New Roman"/>
          <w:sz w:val="28"/>
          <w:szCs w:val="28"/>
        </w:rPr>
        <w:t>11 января</w:t>
      </w:r>
      <w:r w:rsidR="002A1637" w:rsidRPr="008B1826">
        <w:rPr>
          <w:rFonts w:ascii="Times New Roman" w:hAnsi="Times New Roman" w:cs="Times New Roman"/>
          <w:sz w:val="28"/>
          <w:szCs w:val="28"/>
        </w:rPr>
        <w:t xml:space="preserve"> </w:t>
      </w:r>
      <w:r w:rsidR="00FF6BBD">
        <w:rPr>
          <w:rFonts w:ascii="Times New Roman" w:hAnsi="Times New Roman" w:cs="Times New Roman"/>
          <w:sz w:val="28"/>
          <w:szCs w:val="28"/>
        </w:rPr>
        <w:t>2016 года):</w:t>
      </w:r>
    </w:p>
    <w:p w:rsidR="00240703" w:rsidRPr="00033AFC" w:rsidRDefault="00FF6BBD" w:rsidP="00FF6BB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73283A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="00447D14" w:rsidRPr="008B1826">
        <w:rPr>
          <w:rFonts w:ascii="Times New Roman" w:hAnsi="Times New Roman" w:cs="Times New Roman"/>
          <w:sz w:val="28"/>
          <w:szCs w:val="28"/>
        </w:rPr>
        <w:t xml:space="preserve"> </w:t>
      </w:r>
      <w:r w:rsidR="001225C8" w:rsidRPr="00033AFC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615061" w:rsidRPr="00033AFC">
        <w:rPr>
          <w:rFonts w:ascii="Times New Roman" w:hAnsi="Times New Roman" w:cs="Times New Roman"/>
          <w:sz w:val="28"/>
          <w:szCs w:val="28"/>
        </w:rPr>
        <w:t xml:space="preserve">2 </w:t>
      </w:r>
      <w:r w:rsidRPr="00033AFC">
        <w:rPr>
          <w:rFonts w:ascii="Times New Roman" w:hAnsi="Times New Roman" w:cs="Times New Roman"/>
          <w:sz w:val="28"/>
          <w:szCs w:val="28"/>
        </w:rPr>
        <w:t>П</w:t>
      </w:r>
      <w:r w:rsidR="00615061" w:rsidRPr="00033AFC">
        <w:rPr>
          <w:rFonts w:ascii="Times New Roman" w:hAnsi="Times New Roman" w:cs="Times New Roman"/>
          <w:sz w:val="28"/>
          <w:szCs w:val="28"/>
        </w:rPr>
        <w:t>риложения</w:t>
      </w:r>
      <w:r w:rsidRPr="00033AFC">
        <w:rPr>
          <w:rFonts w:ascii="Times New Roman" w:hAnsi="Times New Roman" w:cs="Times New Roman"/>
          <w:sz w:val="28"/>
          <w:szCs w:val="28"/>
        </w:rPr>
        <w:t xml:space="preserve"> </w:t>
      </w:r>
      <w:r w:rsidR="00447D14" w:rsidRPr="00033AFC">
        <w:rPr>
          <w:rFonts w:ascii="Times New Roman" w:hAnsi="Times New Roman" w:cs="Times New Roman"/>
          <w:sz w:val="28"/>
          <w:szCs w:val="28"/>
        </w:rPr>
        <w:t xml:space="preserve">2 </w:t>
      </w:r>
      <w:r w:rsidRPr="00033AFC">
        <w:rPr>
          <w:rFonts w:ascii="Times New Roman" w:hAnsi="Times New Roman" w:cs="Times New Roman"/>
          <w:sz w:val="28"/>
          <w:szCs w:val="28"/>
        </w:rPr>
        <w:t>к муниципальной программе «</w:t>
      </w:r>
      <w:r w:rsidR="00477CF1" w:rsidRPr="00033AFC">
        <w:rPr>
          <w:rFonts w:ascii="Times New Roman" w:hAnsi="Times New Roman" w:cs="Times New Roman"/>
          <w:sz w:val="28"/>
          <w:szCs w:val="28"/>
        </w:rPr>
        <w:t>Безопасность</w:t>
      </w:r>
      <w:r w:rsidRPr="00033AFC">
        <w:rPr>
          <w:rFonts w:ascii="Times New Roman" w:hAnsi="Times New Roman" w:cs="Times New Roman"/>
          <w:sz w:val="28"/>
          <w:szCs w:val="28"/>
        </w:rPr>
        <w:t>» на 2015-2020 годы</w:t>
      </w:r>
      <w:r w:rsidR="00240703" w:rsidRPr="00033AFC">
        <w:rPr>
          <w:rFonts w:ascii="Times New Roman" w:hAnsi="Times New Roman" w:cs="Times New Roman"/>
          <w:sz w:val="28"/>
          <w:szCs w:val="28"/>
        </w:rPr>
        <w:t xml:space="preserve"> </w:t>
      </w:r>
      <w:r w:rsidR="005F0B25" w:rsidRPr="00033AFC">
        <w:rPr>
          <w:rFonts w:ascii="Times New Roman" w:hAnsi="Times New Roman" w:cs="Times New Roman"/>
          <w:sz w:val="28"/>
          <w:szCs w:val="28"/>
        </w:rPr>
        <w:t>в новой редакции</w:t>
      </w:r>
      <w:r w:rsidR="00447D14" w:rsidRPr="00033AFC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240703" w:rsidRPr="00033AFC">
        <w:rPr>
          <w:rFonts w:ascii="Times New Roman" w:hAnsi="Times New Roman" w:cs="Times New Roman"/>
          <w:sz w:val="28"/>
          <w:szCs w:val="28"/>
        </w:rPr>
        <w:t>;</w:t>
      </w:r>
    </w:p>
    <w:p w:rsidR="00FF6BBD" w:rsidRPr="00033AFC" w:rsidRDefault="0073283A" w:rsidP="00FF6BB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33AFC">
        <w:rPr>
          <w:rFonts w:ascii="Times New Roman" w:hAnsi="Times New Roman" w:cs="Times New Roman"/>
          <w:sz w:val="28"/>
          <w:szCs w:val="28"/>
        </w:rPr>
        <w:t>б) изложить</w:t>
      </w:r>
      <w:r w:rsidR="00FF6BBD" w:rsidRPr="00033AFC">
        <w:rPr>
          <w:rFonts w:ascii="Times New Roman" w:hAnsi="Times New Roman" w:cs="Times New Roman"/>
          <w:sz w:val="28"/>
          <w:szCs w:val="28"/>
        </w:rPr>
        <w:t xml:space="preserve"> </w:t>
      </w:r>
      <w:r w:rsidR="001225C8" w:rsidRPr="00033AFC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615061" w:rsidRPr="00033AFC">
        <w:rPr>
          <w:rFonts w:ascii="Times New Roman" w:hAnsi="Times New Roman" w:cs="Times New Roman"/>
          <w:sz w:val="28"/>
          <w:szCs w:val="28"/>
        </w:rPr>
        <w:t xml:space="preserve">2 </w:t>
      </w:r>
      <w:r w:rsidR="001225C8" w:rsidRPr="00033AFC">
        <w:rPr>
          <w:rFonts w:ascii="Times New Roman" w:hAnsi="Times New Roman" w:cs="Times New Roman"/>
          <w:sz w:val="28"/>
          <w:szCs w:val="28"/>
        </w:rPr>
        <w:t>Приложения</w:t>
      </w:r>
      <w:r w:rsidR="00FF6BBD" w:rsidRPr="00033AFC">
        <w:rPr>
          <w:rFonts w:ascii="Times New Roman" w:hAnsi="Times New Roman" w:cs="Times New Roman"/>
          <w:sz w:val="28"/>
          <w:szCs w:val="28"/>
        </w:rPr>
        <w:t xml:space="preserve"> 5 к муниципальной программе «</w:t>
      </w:r>
      <w:r w:rsidR="00477CF1" w:rsidRPr="00033AFC">
        <w:rPr>
          <w:rFonts w:ascii="Times New Roman" w:hAnsi="Times New Roman" w:cs="Times New Roman"/>
          <w:sz w:val="28"/>
          <w:szCs w:val="28"/>
        </w:rPr>
        <w:t>Безопасность</w:t>
      </w:r>
      <w:r w:rsidR="00FF6BBD" w:rsidRPr="00033AFC">
        <w:rPr>
          <w:rFonts w:ascii="Times New Roman" w:hAnsi="Times New Roman" w:cs="Times New Roman"/>
          <w:sz w:val="28"/>
          <w:szCs w:val="28"/>
        </w:rPr>
        <w:t>» на 2015-2020 годы «Ресурсное обеспечение реализации муниципальной программы за счет средств бюджета муниципального района (городского округа)» в новой редакции (прилагается);</w:t>
      </w:r>
    </w:p>
    <w:p w:rsidR="00FF6BBD" w:rsidRPr="008B1826" w:rsidRDefault="0073283A" w:rsidP="00FF6BB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33AFC">
        <w:rPr>
          <w:rFonts w:ascii="Times New Roman" w:hAnsi="Times New Roman" w:cs="Times New Roman"/>
          <w:sz w:val="28"/>
          <w:szCs w:val="28"/>
        </w:rPr>
        <w:t>в) изложить</w:t>
      </w:r>
      <w:r w:rsidR="00FF6BBD" w:rsidRPr="00033AFC">
        <w:rPr>
          <w:rFonts w:ascii="Times New Roman" w:hAnsi="Times New Roman" w:cs="Times New Roman"/>
          <w:sz w:val="28"/>
          <w:szCs w:val="28"/>
        </w:rPr>
        <w:t xml:space="preserve"> </w:t>
      </w:r>
      <w:r w:rsidR="001225C8" w:rsidRPr="00033AFC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615061" w:rsidRPr="00033AFC">
        <w:rPr>
          <w:rFonts w:ascii="Times New Roman" w:hAnsi="Times New Roman" w:cs="Times New Roman"/>
          <w:sz w:val="28"/>
          <w:szCs w:val="28"/>
        </w:rPr>
        <w:t xml:space="preserve">2 </w:t>
      </w:r>
      <w:r w:rsidR="001225C8" w:rsidRPr="00033AFC">
        <w:rPr>
          <w:rFonts w:ascii="Times New Roman" w:hAnsi="Times New Roman" w:cs="Times New Roman"/>
          <w:sz w:val="28"/>
          <w:szCs w:val="28"/>
        </w:rPr>
        <w:t>Приложения</w:t>
      </w:r>
      <w:r w:rsidR="00FF6BBD" w:rsidRPr="00033AFC">
        <w:rPr>
          <w:rFonts w:ascii="Times New Roman" w:hAnsi="Times New Roman" w:cs="Times New Roman"/>
          <w:sz w:val="28"/>
          <w:szCs w:val="28"/>
        </w:rPr>
        <w:t xml:space="preserve"> 6 </w:t>
      </w:r>
      <w:r w:rsidR="00477CF1" w:rsidRPr="00033AFC">
        <w:rPr>
          <w:rFonts w:ascii="Times New Roman" w:hAnsi="Times New Roman" w:cs="Times New Roman"/>
          <w:sz w:val="28"/>
          <w:szCs w:val="28"/>
        </w:rPr>
        <w:t xml:space="preserve">к муниципальной </w:t>
      </w:r>
      <w:r w:rsidR="00FF6BBD" w:rsidRPr="00033AFC">
        <w:rPr>
          <w:rFonts w:ascii="Times New Roman" w:hAnsi="Times New Roman" w:cs="Times New Roman"/>
          <w:sz w:val="28"/>
          <w:szCs w:val="28"/>
        </w:rPr>
        <w:t>программе «</w:t>
      </w:r>
      <w:r w:rsidR="00477CF1" w:rsidRPr="00033AFC">
        <w:rPr>
          <w:rFonts w:ascii="Times New Roman" w:hAnsi="Times New Roman" w:cs="Times New Roman"/>
          <w:sz w:val="28"/>
          <w:szCs w:val="28"/>
        </w:rPr>
        <w:t>Безопасность</w:t>
      </w:r>
      <w:r w:rsidR="00FF6BBD" w:rsidRPr="00033AFC">
        <w:rPr>
          <w:rFonts w:ascii="Times New Roman" w:hAnsi="Times New Roman" w:cs="Times New Roman"/>
          <w:sz w:val="28"/>
          <w:szCs w:val="28"/>
        </w:rPr>
        <w:t>» на 2015-2020</w:t>
      </w:r>
      <w:r w:rsidR="00FF6BBD">
        <w:rPr>
          <w:rFonts w:ascii="Times New Roman" w:hAnsi="Times New Roman" w:cs="Times New Roman"/>
          <w:sz w:val="28"/>
          <w:szCs w:val="28"/>
        </w:rPr>
        <w:t xml:space="preserve"> годы</w:t>
      </w:r>
      <w:r w:rsidR="00FF6BBD" w:rsidRPr="008B1826">
        <w:rPr>
          <w:rFonts w:ascii="Times New Roman" w:hAnsi="Times New Roman" w:cs="Times New Roman"/>
          <w:sz w:val="28"/>
          <w:szCs w:val="28"/>
        </w:rPr>
        <w:t xml:space="preserve"> </w:t>
      </w:r>
      <w:r w:rsidR="00FF6BBD">
        <w:rPr>
          <w:rFonts w:ascii="Times New Roman" w:hAnsi="Times New Roman" w:cs="Times New Roman"/>
          <w:sz w:val="28"/>
          <w:szCs w:val="28"/>
        </w:rPr>
        <w:t xml:space="preserve">«Прогнозная (справочная) оценка ресурсного </w:t>
      </w:r>
      <w:r w:rsidR="00FF6BBD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обеспечения реализации муниципальной программы за счет всех источников финансирования» </w:t>
      </w:r>
      <w:r w:rsidR="00FF6BBD" w:rsidRPr="008B1826">
        <w:rPr>
          <w:rFonts w:ascii="Times New Roman" w:hAnsi="Times New Roman" w:cs="Times New Roman"/>
          <w:sz w:val="28"/>
          <w:szCs w:val="28"/>
        </w:rPr>
        <w:t>в новой редакции (прилагается)</w:t>
      </w:r>
      <w:r w:rsidR="00FF6BBD">
        <w:rPr>
          <w:rFonts w:ascii="Times New Roman" w:hAnsi="Times New Roman" w:cs="Times New Roman"/>
          <w:sz w:val="28"/>
          <w:szCs w:val="28"/>
        </w:rPr>
        <w:t>.</w:t>
      </w:r>
    </w:p>
    <w:p w:rsidR="004D6018" w:rsidRPr="008B1826" w:rsidRDefault="00447D14" w:rsidP="00920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826">
        <w:rPr>
          <w:rFonts w:ascii="Times New Roman" w:hAnsi="Times New Roman" w:cs="Times New Roman"/>
          <w:sz w:val="28"/>
          <w:szCs w:val="28"/>
        </w:rPr>
        <w:t>2</w:t>
      </w:r>
      <w:r w:rsidR="00EB03FB" w:rsidRPr="008B1826">
        <w:rPr>
          <w:rFonts w:ascii="Times New Roman" w:hAnsi="Times New Roman" w:cs="Times New Roman"/>
          <w:sz w:val="28"/>
          <w:szCs w:val="28"/>
        </w:rPr>
        <w:t xml:space="preserve">. </w:t>
      </w:r>
      <w:r w:rsidR="004D6018" w:rsidRPr="008B1826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8B1826" w:rsidRPr="008B1826">
        <w:rPr>
          <w:rFonts w:ascii="Times New Roman" w:hAnsi="Times New Roman" w:cs="Times New Roman"/>
          <w:sz w:val="28"/>
          <w:szCs w:val="28"/>
        </w:rPr>
        <w:t xml:space="preserve">внесенные </w:t>
      </w:r>
      <w:r w:rsidR="004D6018" w:rsidRPr="008B1826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240703" w:rsidRPr="008B1826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4D6018" w:rsidRPr="008B1826"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="003237A6" w:rsidRPr="008B1826">
        <w:rPr>
          <w:rFonts w:ascii="Times New Roman" w:hAnsi="Times New Roman" w:cs="Times New Roman"/>
          <w:sz w:val="28"/>
          <w:szCs w:val="28"/>
        </w:rPr>
        <w:t xml:space="preserve">«Безопасность» </w:t>
      </w:r>
      <w:r w:rsidR="008B4103" w:rsidRPr="008B1826">
        <w:rPr>
          <w:rFonts w:ascii="Times New Roman" w:hAnsi="Times New Roman" w:cs="Times New Roman"/>
          <w:sz w:val="28"/>
          <w:szCs w:val="28"/>
        </w:rPr>
        <w:t>на 2015-2020 годы</w:t>
      </w:r>
      <w:r w:rsidR="00451342" w:rsidRPr="008B1826">
        <w:rPr>
          <w:rFonts w:ascii="Times New Roman" w:hAnsi="Times New Roman" w:cs="Times New Roman"/>
          <w:sz w:val="28"/>
          <w:szCs w:val="28"/>
        </w:rPr>
        <w:t xml:space="preserve"> </w:t>
      </w:r>
      <w:r w:rsidR="004D6018" w:rsidRPr="008B1826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«Красн</w:t>
      </w:r>
      <w:r w:rsidR="001225C8">
        <w:rPr>
          <w:rFonts w:ascii="Times New Roman" w:hAnsi="Times New Roman" w:cs="Times New Roman"/>
          <w:sz w:val="28"/>
          <w:szCs w:val="28"/>
        </w:rPr>
        <w:t>огорский район» в сети Интернет и в средствах массовой информации муниципального образования «Красногорский район».</w:t>
      </w:r>
    </w:p>
    <w:p w:rsidR="008B4103" w:rsidRPr="008B1826" w:rsidRDefault="00447D14" w:rsidP="00A9538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B1826">
        <w:rPr>
          <w:rFonts w:ascii="Times New Roman" w:hAnsi="Times New Roman" w:cs="Times New Roman"/>
          <w:sz w:val="28"/>
          <w:szCs w:val="28"/>
        </w:rPr>
        <w:t>3</w:t>
      </w:r>
      <w:r w:rsidR="00920F11" w:rsidRPr="008B1826">
        <w:rPr>
          <w:rFonts w:ascii="Times New Roman" w:hAnsi="Times New Roman" w:cs="Times New Roman"/>
          <w:sz w:val="28"/>
          <w:szCs w:val="28"/>
        </w:rPr>
        <w:t xml:space="preserve">. </w:t>
      </w:r>
      <w:r w:rsidR="008B4103" w:rsidRPr="008B1826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(в части доведения постановления до сведения ответственных исполнителей и соисполнителей муниципальной программы «Безопасность» на 2015-2020 годы и размещения на сайте) возложить</w:t>
      </w:r>
      <w:r w:rsidR="009E591E" w:rsidRPr="008B1826">
        <w:rPr>
          <w:rFonts w:ascii="Times New Roman" w:hAnsi="Times New Roman" w:cs="Times New Roman"/>
          <w:sz w:val="28"/>
          <w:szCs w:val="28"/>
        </w:rPr>
        <w:t xml:space="preserve"> на </w:t>
      </w:r>
      <w:r w:rsidR="001225C8">
        <w:rPr>
          <w:rFonts w:ascii="Times New Roman" w:hAnsi="Times New Roman" w:cs="Times New Roman"/>
          <w:sz w:val="28"/>
          <w:szCs w:val="28"/>
        </w:rPr>
        <w:t>Г</w:t>
      </w:r>
      <w:r w:rsidR="008B1826" w:rsidRPr="008B1826">
        <w:rPr>
          <w:rFonts w:ascii="Times New Roman" w:hAnsi="Times New Roman" w:cs="Times New Roman"/>
          <w:sz w:val="28"/>
          <w:szCs w:val="28"/>
        </w:rPr>
        <w:t>лаву муниципального образования «Красногорский район» В.С.</w:t>
      </w:r>
      <w:r w:rsidR="00FF6BBD">
        <w:rPr>
          <w:rFonts w:ascii="Times New Roman" w:hAnsi="Times New Roman" w:cs="Times New Roman"/>
          <w:sz w:val="28"/>
          <w:szCs w:val="28"/>
        </w:rPr>
        <w:t xml:space="preserve"> </w:t>
      </w:r>
      <w:r w:rsidR="008B1826" w:rsidRPr="008B1826">
        <w:rPr>
          <w:rFonts w:ascii="Times New Roman" w:hAnsi="Times New Roman" w:cs="Times New Roman"/>
          <w:sz w:val="28"/>
          <w:szCs w:val="28"/>
        </w:rPr>
        <w:t>Корепанова.</w:t>
      </w:r>
    </w:p>
    <w:p w:rsidR="001C4A89" w:rsidRDefault="001C4A89" w:rsidP="00570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5C8" w:rsidRDefault="001225C8" w:rsidP="00570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5C8" w:rsidRPr="008B1826" w:rsidRDefault="001225C8" w:rsidP="00570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D14" w:rsidRPr="008B1826" w:rsidRDefault="00920F11" w:rsidP="00A807F4">
      <w:pPr>
        <w:pStyle w:val="a3"/>
        <w:ind w:firstLine="0"/>
        <w:rPr>
          <w:rFonts w:ascii="Times New Roman" w:hAnsi="Times New Roman" w:cs="Times New Roman"/>
        </w:rPr>
      </w:pPr>
      <w:r w:rsidRPr="008B1826">
        <w:rPr>
          <w:rFonts w:ascii="Times New Roman" w:hAnsi="Times New Roman" w:cs="Times New Roman"/>
        </w:rPr>
        <w:t>Г</w:t>
      </w:r>
      <w:r w:rsidR="00A807F4" w:rsidRPr="008B1826">
        <w:rPr>
          <w:rFonts w:ascii="Times New Roman" w:hAnsi="Times New Roman" w:cs="Times New Roman"/>
        </w:rPr>
        <w:t>лав</w:t>
      </w:r>
      <w:r w:rsidRPr="008B1826">
        <w:rPr>
          <w:rFonts w:ascii="Times New Roman" w:hAnsi="Times New Roman" w:cs="Times New Roman"/>
        </w:rPr>
        <w:t>а</w:t>
      </w:r>
      <w:r w:rsidR="00A807F4" w:rsidRPr="008B1826">
        <w:rPr>
          <w:rFonts w:ascii="Times New Roman" w:hAnsi="Times New Roman" w:cs="Times New Roman"/>
        </w:rPr>
        <w:t xml:space="preserve"> </w:t>
      </w:r>
      <w:r w:rsidR="00447D14" w:rsidRPr="008B1826">
        <w:rPr>
          <w:rFonts w:ascii="Times New Roman" w:hAnsi="Times New Roman" w:cs="Times New Roman"/>
        </w:rPr>
        <w:t xml:space="preserve">муниципального образования </w:t>
      </w:r>
    </w:p>
    <w:p w:rsidR="00B63851" w:rsidRPr="008B1826" w:rsidRDefault="00447D14" w:rsidP="00A807F4">
      <w:pPr>
        <w:pStyle w:val="a3"/>
        <w:ind w:firstLine="0"/>
        <w:rPr>
          <w:rFonts w:ascii="Times New Roman" w:hAnsi="Times New Roman" w:cs="Times New Roman"/>
        </w:rPr>
      </w:pPr>
      <w:r w:rsidRPr="008B1826">
        <w:rPr>
          <w:rFonts w:ascii="Times New Roman" w:hAnsi="Times New Roman" w:cs="Times New Roman"/>
        </w:rPr>
        <w:t>«Красногорский район»</w:t>
      </w:r>
      <w:r w:rsidR="00240703" w:rsidRPr="008B1826">
        <w:rPr>
          <w:rFonts w:ascii="Times New Roman" w:hAnsi="Times New Roman" w:cs="Times New Roman"/>
        </w:rPr>
        <w:t xml:space="preserve">    </w:t>
      </w:r>
      <w:r w:rsidR="00A807F4" w:rsidRPr="008B1826">
        <w:rPr>
          <w:rFonts w:ascii="Times New Roman" w:hAnsi="Times New Roman" w:cs="Times New Roman"/>
        </w:rPr>
        <w:tab/>
      </w:r>
      <w:r w:rsidR="00EB03FB" w:rsidRPr="008B1826">
        <w:rPr>
          <w:rFonts w:ascii="Times New Roman" w:hAnsi="Times New Roman" w:cs="Times New Roman"/>
        </w:rPr>
        <w:t xml:space="preserve">         </w:t>
      </w:r>
      <w:r w:rsidR="00A807F4" w:rsidRPr="008B1826">
        <w:rPr>
          <w:rFonts w:ascii="Times New Roman" w:hAnsi="Times New Roman" w:cs="Times New Roman"/>
        </w:rPr>
        <w:tab/>
      </w:r>
      <w:r w:rsidR="00EB03FB" w:rsidRPr="008B1826">
        <w:rPr>
          <w:rFonts w:ascii="Times New Roman" w:hAnsi="Times New Roman" w:cs="Times New Roman"/>
        </w:rPr>
        <w:t xml:space="preserve">                                               </w:t>
      </w:r>
      <w:r w:rsidRPr="008B1826">
        <w:rPr>
          <w:rFonts w:ascii="Times New Roman" w:hAnsi="Times New Roman" w:cs="Times New Roman"/>
        </w:rPr>
        <w:t>В.С. Корепанов</w:t>
      </w:r>
    </w:p>
    <w:p w:rsidR="00447D14" w:rsidRPr="008B1826" w:rsidRDefault="00447D14" w:rsidP="00A807F4">
      <w:pPr>
        <w:pStyle w:val="a3"/>
        <w:ind w:firstLine="0"/>
        <w:rPr>
          <w:rFonts w:ascii="Times New Roman" w:hAnsi="Times New Roman" w:cs="Times New Roman"/>
        </w:rPr>
      </w:pPr>
    </w:p>
    <w:p w:rsidR="00447D14" w:rsidRPr="008B1826" w:rsidRDefault="00447D14" w:rsidP="00A807F4">
      <w:pPr>
        <w:pStyle w:val="a3"/>
        <w:ind w:firstLine="0"/>
        <w:rPr>
          <w:rFonts w:ascii="Times New Roman" w:hAnsi="Times New Roman" w:cs="Times New Roman"/>
        </w:rPr>
      </w:pPr>
    </w:p>
    <w:p w:rsidR="00447D14" w:rsidRPr="008B1826" w:rsidRDefault="00447D14" w:rsidP="00A807F4">
      <w:pPr>
        <w:pStyle w:val="a3"/>
        <w:ind w:firstLine="0"/>
        <w:rPr>
          <w:rFonts w:ascii="Times New Roman" w:hAnsi="Times New Roman" w:cs="Times New Roman"/>
        </w:rPr>
      </w:pPr>
    </w:p>
    <w:p w:rsidR="00447D14" w:rsidRPr="008B1826" w:rsidRDefault="00447D14" w:rsidP="00A807F4">
      <w:pPr>
        <w:pStyle w:val="a3"/>
        <w:ind w:firstLine="0"/>
        <w:rPr>
          <w:rFonts w:ascii="Times New Roman" w:hAnsi="Times New Roman" w:cs="Times New Roman"/>
        </w:rPr>
      </w:pPr>
    </w:p>
    <w:p w:rsidR="006C2C93" w:rsidRPr="008B1826" w:rsidRDefault="00447D14" w:rsidP="00E872FB">
      <w:pPr>
        <w:pStyle w:val="a3"/>
        <w:ind w:firstLine="0"/>
        <w:rPr>
          <w:rFonts w:ascii="Times New Roman" w:hAnsi="Times New Roman" w:cs="Times New Roman"/>
        </w:rPr>
      </w:pPr>
      <w:r w:rsidRPr="008B1826">
        <w:rPr>
          <w:rFonts w:ascii="Times New Roman" w:hAnsi="Times New Roman" w:cs="Times New Roman"/>
        </w:rPr>
        <w:t>Согласовано:</w:t>
      </w:r>
      <w:r w:rsidR="006C2C93">
        <w:rPr>
          <w:rFonts w:ascii="Times New Roman" w:hAnsi="Times New Roman" w:cs="Times New Roman"/>
        </w:rPr>
        <w:t xml:space="preserve"> </w:t>
      </w:r>
    </w:p>
    <w:p w:rsidR="009E591E" w:rsidRPr="008B1826" w:rsidRDefault="009E591E" w:rsidP="00231DA1">
      <w:pPr>
        <w:widowControl w:val="0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451342" w:rsidRPr="008B1826" w:rsidRDefault="00451342" w:rsidP="00451342">
      <w:pPr>
        <w:rPr>
          <w:rFonts w:ascii="Times New Roman" w:hAnsi="Times New Roman" w:cs="Times New Roman"/>
          <w:sz w:val="28"/>
          <w:szCs w:val="28"/>
        </w:rPr>
      </w:pPr>
    </w:p>
    <w:p w:rsidR="00451342" w:rsidRPr="008B1826" w:rsidRDefault="00451342" w:rsidP="00451342">
      <w:pPr>
        <w:rPr>
          <w:rFonts w:ascii="Times New Roman" w:hAnsi="Times New Roman" w:cs="Times New Roman"/>
          <w:sz w:val="28"/>
          <w:szCs w:val="28"/>
        </w:rPr>
      </w:pPr>
    </w:p>
    <w:p w:rsidR="00451342" w:rsidRPr="008B1826" w:rsidRDefault="00451342" w:rsidP="00451342">
      <w:pPr>
        <w:rPr>
          <w:rFonts w:ascii="Times New Roman" w:hAnsi="Times New Roman" w:cs="Times New Roman"/>
          <w:sz w:val="28"/>
          <w:szCs w:val="28"/>
        </w:rPr>
      </w:pPr>
    </w:p>
    <w:p w:rsidR="00451342" w:rsidRPr="008B1826" w:rsidRDefault="00451342" w:rsidP="00451342">
      <w:pPr>
        <w:rPr>
          <w:rFonts w:ascii="Times New Roman" w:hAnsi="Times New Roman" w:cs="Times New Roman"/>
          <w:sz w:val="28"/>
          <w:szCs w:val="28"/>
        </w:rPr>
      </w:pPr>
    </w:p>
    <w:p w:rsidR="00397F26" w:rsidRPr="008B1826" w:rsidRDefault="00397F26" w:rsidP="00451342">
      <w:pPr>
        <w:rPr>
          <w:rFonts w:ascii="Times New Roman" w:hAnsi="Times New Roman" w:cs="Times New Roman"/>
          <w:sz w:val="28"/>
          <w:szCs w:val="28"/>
        </w:rPr>
        <w:sectPr w:rsidR="00397F26" w:rsidRPr="008B1826" w:rsidSect="00BC583A">
          <w:pgSz w:w="11906" w:h="16838"/>
          <w:pgMar w:top="902" w:right="567" w:bottom="851" w:left="1260" w:header="709" w:footer="709" w:gutter="0"/>
          <w:cols w:space="708"/>
          <w:docGrid w:linePitch="360"/>
        </w:sectPr>
      </w:pPr>
    </w:p>
    <w:p w:rsidR="00FF78D0" w:rsidRPr="008B1826" w:rsidRDefault="00ED4FC1" w:rsidP="00FF78D0">
      <w:pPr>
        <w:pStyle w:val="ab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8B1826">
        <w:rPr>
          <w:rFonts w:ascii="Times New Roman" w:hAnsi="Times New Roman" w:cs="Times New Roman"/>
          <w:sz w:val="20"/>
          <w:szCs w:val="20"/>
          <w:lang w:eastAsia="ru-RU"/>
        </w:rPr>
        <w:lastRenderedPageBreak/>
        <w:t xml:space="preserve">    Приложение 2</w:t>
      </w:r>
    </w:p>
    <w:p w:rsidR="00FF78D0" w:rsidRPr="008B1826" w:rsidRDefault="00FF78D0" w:rsidP="00FF78D0">
      <w:pPr>
        <w:pStyle w:val="ab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8B1826">
        <w:rPr>
          <w:rFonts w:ascii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FF78D0" w:rsidRPr="008B1826" w:rsidRDefault="00FF78D0" w:rsidP="00FF78D0">
      <w:pPr>
        <w:pStyle w:val="ab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8B1826">
        <w:rPr>
          <w:rFonts w:ascii="Times New Roman" w:hAnsi="Times New Roman" w:cs="Times New Roman"/>
          <w:sz w:val="20"/>
          <w:szCs w:val="20"/>
          <w:lang w:eastAsia="ru-RU"/>
        </w:rPr>
        <w:t>«Безопасность»</w:t>
      </w:r>
    </w:p>
    <w:p w:rsidR="00FF78D0" w:rsidRPr="008B1826" w:rsidRDefault="00FF78D0" w:rsidP="00FF78D0">
      <w:pPr>
        <w:pStyle w:val="ab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8B1826">
        <w:rPr>
          <w:rFonts w:ascii="Times New Roman" w:hAnsi="Times New Roman" w:cs="Times New Roman"/>
          <w:sz w:val="20"/>
          <w:szCs w:val="20"/>
          <w:lang w:eastAsia="ru-RU"/>
        </w:rPr>
        <w:t>на 2015-2020 годы</w:t>
      </w:r>
    </w:p>
    <w:p w:rsidR="00447D14" w:rsidRPr="008B1826" w:rsidRDefault="00447D14" w:rsidP="00FF78D0">
      <w:pPr>
        <w:pStyle w:val="ab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8B1826">
        <w:rPr>
          <w:rFonts w:ascii="Times New Roman" w:hAnsi="Times New Roman" w:cs="Times New Roman"/>
          <w:sz w:val="20"/>
          <w:szCs w:val="20"/>
          <w:lang w:eastAsia="ru-RU"/>
        </w:rPr>
        <w:t xml:space="preserve">в ред. от     </w:t>
      </w:r>
      <w:r w:rsidR="006C2C93">
        <w:rPr>
          <w:rFonts w:ascii="Times New Roman" w:hAnsi="Times New Roman" w:cs="Times New Roman"/>
          <w:sz w:val="20"/>
          <w:szCs w:val="20"/>
          <w:lang w:eastAsia="ru-RU"/>
        </w:rPr>
        <w:t xml:space="preserve">         </w:t>
      </w:r>
      <w:r w:rsidR="0073283A">
        <w:rPr>
          <w:rFonts w:ascii="Times New Roman" w:hAnsi="Times New Roman" w:cs="Times New Roman"/>
          <w:sz w:val="20"/>
          <w:szCs w:val="20"/>
          <w:lang w:eastAsia="ru-RU"/>
        </w:rPr>
        <w:t xml:space="preserve">        </w:t>
      </w:r>
      <w:r w:rsidR="006C2C93">
        <w:rPr>
          <w:rFonts w:ascii="Times New Roman" w:hAnsi="Times New Roman" w:cs="Times New Roman"/>
          <w:sz w:val="20"/>
          <w:szCs w:val="20"/>
          <w:lang w:eastAsia="ru-RU"/>
        </w:rPr>
        <w:t xml:space="preserve">    </w:t>
      </w:r>
      <w:r w:rsidRPr="008B1826">
        <w:rPr>
          <w:rFonts w:ascii="Times New Roman" w:hAnsi="Times New Roman" w:cs="Times New Roman"/>
          <w:sz w:val="20"/>
          <w:szCs w:val="20"/>
          <w:lang w:eastAsia="ru-RU"/>
        </w:rPr>
        <w:t xml:space="preserve">2018 года </w:t>
      </w:r>
    </w:p>
    <w:p w:rsidR="00FF78D0" w:rsidRPr="008B1826" w:rsidRDefault="00FF78D0" w:rsidP="00FF78D0">
      <w:pPr>
        <w:spacing w:before="120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8B1826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Перечень основных мероприятий муниципальной программы</w:t>
      </w:r>
    </w:p>
    <w:tbl>
      <w:tblPr>
        <w:tblW w:w="497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45"/>
        <w:gridCol w:w="388"/>
        <w:gridCol w:w="334"/>
        <w:gridCol w:w="430"/>
        <w:gridCol w:w="4395"/>
        <w:gridCol w:w="3651"/>
        <w:gridCol w:w="1117"/>
        <w:gridCol w:w="2613"/>
        <w:gridCol w:w="1677"/>
      </w:tblGrid>
      <w:tr w:rsidR="00FF78D0" w:rsidRPr="008B1826">
        <w:trPr>
          <w:trHeight w:val="1215"/>
          <w:tblHeader/>
        </w:trPr>
        <w:tc>
          <w:tcPr>
            <w:tcW w:w="531" w:type="pct"/>
            <w:gridSpan w:val="4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1460" w:type="pct"/>
            <w:vMerge w:val="restar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213" w:type="pct"/>
            <w:vMerge w:val="restar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соисполнители подпрограммы, основного мероприятия, мероприятия</w:t>
            </w:r>
          </w:p>
        </w:tc>
        <w:tc>
          <w:tcPr>
            <w:tcW w:w="371" w:type="pct"/>
            <w:vMerge w:val="restar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 выполнения</w:t>
            </w:r>
          </w:p>
        </w:tc>
        <w:tc>
          <w:tcPr>
            <w:tcW w:w="868" w:type="pct"/>
            <w:vMerge w:val="restar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557" w:type="pct"/>
            <w:vMerge w:val="restar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Взаимосвязь с целевыми показателями (индика-</w:t>
            </w:r>
          </w:p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торами)*</w:t>
            </w:r>
          </w:p>
        </w:tc>
      </w:tr>
      <w:tr w:rsidR="00FF78D0" w:rsidRPr="008B1826">
        <w:trPr>
          <w:trHeight w:val="990"/>
          <w:tblHeader/>
        </w:trPr>
        <w:tc>
          <w:tcPr>
            <w:tcW w:w="148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9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Пп</w:t>
            </w:r>
          </w:p>
        </w:tc>
        <w:tc>
          <w:tcPr>
            <w:tcW w:w="111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143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460" w:type="pct"/>
            <w:vMerge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pct"/>
            <w:vMerge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Merge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pct"/>
            <w:vMerge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vMerge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78D0" w:rsidRPr="008B1826">
        <w:trPr>
          <w:trHeight w:val="1492"/>
        </w:trPr>
        <w:tc>
          <w:tcPr>
            <w:tcW w:w="148" w:type="pct"/>
            <w:shd w:val="clear" w:color="000000" w:fill="FFFFFF"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9" w:type="pct"/>
            <w:shd w:val="clear" w:color="000000" w:fill="FFFFFF"/>
            <w:noWrap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FFFFFF"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3" w:type="pct"/>
            <w:shd w:val="clear" w:color="000000" w:fill="FFFFFF"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pct"/>
            <w:shd w:val="clear" w:color="000000" w:fill="FFFFFF"/>
          </w:tcPr>
          <w:p w:rsidR="00FF78D0" w:rsidRPr="008B1826" w:rsidRDefault="00FF78D0" w:rsidP="00FC39B9">
            <w:pPr>
              <w:ind w:right="114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18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«Предупреждение и ликвидация последствий чрезвычайных ситуаций, реализация мер пожарной безопасности»</w:t>
            </w:r>
          </w:p>
        </w:tc>
        <w:tc>
          <w:tcPr>
            <w:tcW w:w="1213" w:type="pct"/>
            <w:shd w:val="clear" w:color="000000" w:fill="FFFFFF"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shd w:val="clear" w:color="000000" w:fill="FFFFFF"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pct"/>
            <w:shd w:val="clear" w:color="000000" w:fill="FFFFFF"/>
          </w:tcPr>
          <w:p w:rsidR="00FF78D0" w:rsidRPr="008B1826" w:rsidRDefault="00FF78D0" w:rsidP="00FC39B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</w:tcPr>
          <w:p w:rsidR="00FF78D0" w:rsidRPr="008B1826" w:rsidRDefault="00FF78D0" w:rsidP="00FC39B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8D0" w:rsidRPr="008B1826">
        <w:trPr>
          <w:trHeight w:val="2067"/>
        </w:trPr>
        <w:tc>
          <w:tcPr>
            <w:tcW w:w="148" w:type="pct"/>
            <w:shd w:val="clear" w:color="000000" w:fill="FFFFFF"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9" w:type="pct"/>
            <w:shd w:val="clear" w:color="000000" w:fill="FFFFFF"/>
            <w:noWrap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FFFFFF"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3" w:type="pct"/>
            <w:shd w:val="clear" w:color="000000" w:fill="FFFFFF"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Совершенствования и развития единой дежурно-диспетчерской службы района</w:t>
            </w:r>
          </w:p>
        </w:tc>
        <w:tc>
          <w:tcPr>
            <w:tcW w:w="1213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Сектор по делам ГО и ЧС</w:t>
            </w:r>
          </w:p>
        </w:tc>
        <w:tc>
          <w:tcPr>
            <w:tcW w:w="371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2015-2020 годы</w:t>
            </w:r>
          </w:p>
        </w:tc>
        <w:tc>
          <w:tcPr>
            <w:tcW w:w="868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Повышение защищенности населения Красногорского района от опасностей, возникающих в результате чрезвычайных ситуаций природного и техногенного характера, обеспечение необходимых условий безопасной жизнедеятельности и устойчивого социально-экономического развития района.</w:t>
            </w:r>
          </w:p>
        </w:tc>
        <w:tc>
          <w:tcPr>
            <w:tcW w:w="557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F78D0" w:rsidRPr="008B1826">
        <w:trPr>
          <w:trHeight w:val="2273"/>
        </w:trPr>
        <w:tc>
          <w:tcPr>
            <w:tcW w:w="148" w:type="pct"/>
            <w:shd w:val="clear" w:color="000000" w:fill="FFFFFF"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9" w:type="pct"/>
            <w:shd w:val="clear" w:color="000000" w:fill="FFFFFF"/>
            <w:noWrap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3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 xml:space="preserve">Развитие систем оповещения и информирования населения района при пожарах и чрезвычайных ситуациях природного и техногенного характера    </w:t>
            </w:r>
          </w:p>
        </w:tc>
        <w:tc>
          <w:tcPr>
            <w:tcW w:w="1213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Сектор по делам ГО и ЧС</w:t>
            </w:r>
          </w:p>
        </w:tc>
        <w:tc>
          <w:tcPr>
            <w:tcW w:w="371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2015-2020 годы</w:t>
            </w:r>
          </w:p>
        </w:tc>
        <w:tc>
          <w:tcPr>
            <w:tcW w:w="868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 xml:space="preserve">Обеспечение своевременного оповещения людей о пожаре или чрезвычайных ситуациях природного и техногенного характера    </w:t>
            </w:r>
          </w:p>
        </w:tc>
        <w:tc>
          <w:tcPr>
            <w:tcW w:w="557" w:type="pct"/>
            <w:tcBorders>
              <w:top w:val="nil"/>
            </w:tcBorders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F78D0" w:rsidRPr="008B1826">
        <w:trPr>
          <w:trHeight w:val="2273"/>
        </w:trPr>
        <w:tc>
          <w:tcPr>
            <w:tcW w:w="148" w:type="pct"/>
            <w:shd w:val="clear" w:color="000000" w:fill="FFFFFF"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9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3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0" w:type="pct"/>
            <w:shd w:val="clear" w:color="000000" w:fill="FFFFFF"/>
            <w:vAlign w:val="bottom"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 xml:space="preserve">Оснащения подразделений добровольных пожарных команд современными средствами пожаротушения для наращивания усилий по спасению людей при пожарах и чрезвычайных ситуациях природного и техногенного характера.  </w:t>
            </w:r>
          </w:p>
        </w:tc>
        <w:tc>
          <w:tcPr>
            <w:tcW w:w="1213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Главы муниципальных образований сельских поселений</w:t>
            </w:r>
          </w:p>
        </w:tc>
        <w:tc>
          <w:tcPr>
            <w:tcW w:w="371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2015-2020 годы</w:t>
            </w:r>
          </w:p>
        </w:tc>
        <w:tc>
          <w:tcPr>
            <w:tcW w:w="868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Эффективное выполнение установленных полномочий (функций), отнесенных к вопросам местного значения сельских поселений</w:t>
            </w:r>
          </w:p>
        </w:tc>
        <w:tc>
          <w:tcPr>
            <w:tcW w:w="557" w:type="pct"/>
            <w:tcBorders>
              <w:top w:val="nil"/>
            </w:tcBorders>
            <w:shd w:val="clear" w:color="000000" w:fill="FFFFFF"/>
            <w:vAlign w:val="bottom"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F78D0" w:rsidRPr="008B1826">
        <w:trPr>
          <w:trHeight w:val="785"/>
        </w:trPr>
        <w:tc>
          <w:tcPr>
            <w:tcW w:w="148" w:type="pct"/>
            <w:shd w:val="clear" w:color="000000" w:fill="FFFFFF"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9" w:type="pct"/>
            <w:shd w:val="clear" w:color="000000" w:fill="FFFFFF"/>
            <w:noWrap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3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0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 xml:space="preserve">Повышение эффективности сил и средств районного звена УТП РСЧС, привлекаемых для ликвидации пожаров и чрезвычайных ситуаций.            </w:t>
            </w:r>
          </w:p>
        </w:tc>
        <w:tc>
          <w:tcPr>
            <w:tcW w:w="1213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Сектор по делам ГО и ЧС</w:t>
            </w:r>
          </w:p>
        </w:tc>
        <w:tc>
          <w:tcPr>
            <w:tcW w:w="371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2015-2020 годы</w:t>
            </w:r>
          </w:p>
        </w:tc>
        <w:tc>
          <w:tcPr>
            <w:tcW w:w="868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Повышение защищенности населения Красногорского района от опасностей, возникающих в результате чрезвычайных ситуаций природного и техногенного характера, обеспечение необходимых условий безопасной жизнедеятельности и устойчивого социально-экономического развития района.</w:t>
            </w:r>
          </w:p>
        </w:tc>
        <w:tc>
          <w:tcPr>
            <w:tcW w:w="557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F78D0" w:rsidRPr="008B1826">
        <w:trPr>
          <w:trHeight w:val="1875"/>
        </w:trPr>
        <w:tc>
          <w:tcPr>
            <w:tcW w:w="148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9" w:type="pct"/>
            <w:shd w:val="clear" w:color="000000" w:fill="FFFFFF"/>
            <w:noWrap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3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0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Проведение разъяснительной работы среди населения в части обеспечения пожарной безопасности и способам защиты и действиям в чрезвычайных ситуациях природного и техногенного характера.</w:t>
            </w:r>
          </w:p>
        </w:tc>
        <w:tc>
          <w:tcPr>
            <w:tcW w:w="1213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Сектор по делам ГО и ЧС</w:t>
            </w:r>
          </w:p>
        </w:tc>
        <w:tc>
          <w:tcPr>
            <w:tcW w:w="371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2015-2020 годы</w:t>
            </w:r>
          </w:p>
        </w:tc>
        <w:tc>
          <w:tcPr>
            <w:tcW w:w="868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 xml:space="preserve">Распространение пожарно-технических знаний среди населения, совершенствование уровня пожарно-технических знаний, повышение защищенности персонала муниципальных объектов с круглосуточным пре-быванием людей. </w:t>
            </w:r>
          </w:p>
        </w:tc>
        <w:tc>
          <w:tcPr>
            <w:tcW w:w="557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FF78D0" w:rsidRPr="008B1826" w:rsidRDefault="00FF78D0" w:rsidP="00FF78D0">
      <w:pPr>
        <w:spacing w:before="120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11403F" w:rsidRPr="008B1826" w:rsidRDefault="0011403F">
      <w:pPr>
        <w:rPr>
          <w:rFonts w:ascii="Times New Roman" w:hAnsi="Times New Roman" w:cs="Times New Roman"/>
        </w:rPr>
      </w:pPr>
    </w:p>
    <w:p w:rsidR="0011403F" w:rsidRPr="008B1826" w:rsidRDefault="0011403F">
      <w:pPr>
        <w:rPr>
          <w:rFonts w:ascii="Times New Roman" w:hAnsi="Times New Roman" w:cs="Times New Roman"/>
        </w:rPr>
      </w:pPr>
    </w:p>
    <w:p w:rsidR="0011403F" w:rsidRPr="008B1826" w:rsidRDefault="0011403F">
      <w:pPr>
        <w:rPr>
          <w:rFonts w:ascii="Times New Roman" w:hAnsi="Times New Roman" w:cs="Times New Roman"/>
        </w:rPr>
      </w:pPr>
    </w:p>
    <w:p w:rsidR="0011403F" w:rsidRPr="008B1826" w:rsidRDefault="0011403F">
      <w:pPr>
        <w:rPr>
          <w:rFonts w:ascii="Times New Roman" w:hAnsi="Times New Roman" w:cs="Times New Roman"/>
        </w:rPr>
      </w:pPr>
    </w:p>
    <w:p w:rsidR="00473A4F" w:rsidRPr="008B1826" w:rsidRDefault="00473A4F">
      <w:pPr>
        <w:rPr>
          <w:rFonts w:ascii="Times New Roman" w:hAnsi="Times New Roman" w:cs="Times New Roman"/>
        </w:rPr>
      </w:pPr>
    </w:p>
    <w:p w:rsidR="00473A4F" w:rsidRPr="008B1826" w:rsidRDefault="00473A4F">
      <w:pPr>
        <w:rPr>
          <w:rFonts w:ascii="Times New Roman" w:hAnsi="Times New Roman" w:cs="Times New Roman"/>
        </w:rPr>
      </w:pPr>
    </w:p>
    <w:p w:rsidR="00473A4F" w:rsidRPr="008B1826" w:rsidRDefault="00473A4F">
      <w:pPr>
        <w:rPr>
          <w:rFonts w:ascii="Times New Roman" w:hAnsi="Times New Roman" w:cs="Times New Roman"/>
        </w:rPr>
      </w:pPr>
    </w:p>
    <w:p w:rsidR="0011403F" w:rsidRPr="008B1826" w:rsidRDefault="0011403F">
      <w:pPr>
        <w:rPr>
          <w:rFonts w:ascii="Times New Roman" w:hAnsi="Times New Roman" w:cs="Times New Roman"/>
        </w:rPr>
      </w:pPr>
    </w:p>
    <w:p w:rsidR="0011403F" w:rsidRDefault="0011403F">
      <w:pPr>
        <w:rPr>
          <w:rFonts w:ascii="Times New Roman" w:hAnsi="Times New Roman" w:cs="Times New Roman"/>
        </w:rPr>
      </w:pPr>
    </w:p>
    <w:p w:rsidR="00F85DF1" w:rsidRDefault="00F85DF1">
      <w:pPr>
        <w:rPr>
          <w:rFonts w:ascii="Times New Roman" w:hAnsi="Times New Roman" w:cs="Times New Roman"/>
        </w:rPr>
      </w:pPr>
    </w:p>
    <w:p w:rsidR="00F85DF1" w:rsidRDefault="00F85DF1">
      <w:pPr>
        <w:rPr>
          <w:rFonts w:ascii="Times New Roman" w:hAnsi="Times New Roman" w:cs="Times New Roman"/>
        </w:rPr>
      </w:pPr>
    </w:p>
    <w:p w:rsidR="00F85DF1" w:rsidRPr="008B1826" w:rsidRDefault="00F85DF1" w:rsidP="00F85DF1">
      <w:pPr>
        <w:pStyle w:val="ab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8B1826">
        <w:rPr>
          <w:rFonts w:ascii="Times New Roman" w:hAnsi="Times New Roman" w:cs="Times New Roman"/>
          <w:sz w:val="20"/>
          <w:szCs w:val="20"/>
          <w:lang w:eastAsia="ru-RU"/>
        </w:rPr>
        <w:t xml:space="preserve">    Приложение 2</w:t>
      </w:r>
    </w:p>
    <w:p w:rsidR="00F85DF1" w:rsidRPr="008B1826" w:rsidRDefault="00F85DF1" w:rsidP="00F85DF1">
      <w:pPr>
        <w:pStyle w:val="ab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8B1826">
        <w:rPr>
          <w:rFonts w:ascii="Times New Roman" w:hAnsi="Times New Roman" w:cs="Times New Roman"/>
          <w:sz w:val="20"/>
          <w:szCs w:val="20"/>
          <w:lang w:eastAsia="ru-RU"/>
        </w:rPr>
        <w:t xml:space="preserve">к муниципальной программе </w:t>
      </w:r>
    </w:p>
    <w:p w:rsidR="00F85DF1" w:rsidRPr="008B1826" w:rsidRDefault="00F85DF1" w:rsidP="00F85DF1">
      <w:pPr>
        <w:pStyle w:val="ab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8B1826">
        <w:rPr>
          <w:rFonts w:ascii="Times New Roman" w:hAnsi="Times New Roman" w:cs="Times New Roman"/>
          <w:sz w:val="20"/>
          <w:szCs w:val="20"/>
          <w:lang w:eastAsia="ru-RU"/>
        </w:rPr>
        <w:t>«Безопасность»</w:t>
      </w:r>
    </w:p>
    <w:p w:rsidR="00F85DF1" w:rsidRPr="008B1826" w:rsidRDefault="00F85DF1" w:rsidP="00F85DF1">
      <w:pPr>
        <w:pStyle w:val="ab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8B1826">
        <w:rPr>
          <w:rFonts w:ascii="Times New Roman" w:hAnsi="Times New Roman" w:cs="Times New Roman"/>
          <w:sz w:val="20"/>
          <w:szCs w:val="20"/>
          <w:lang w:eastAsia="ru-RU"/>
        </w:rPr>
        <w:t>на 2015-2020 годы</w:t>
      </w:r>
    </w:p>
    <w:p w:rsidR="00F85DF1" w:rsidRPr="008B1826" w:rsidRDefault="00F85DF1" w:rsidP="00F85DF1">
      <w:pPr>
        <w:pStyle w:val="ab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8B1826">
        <w:rPr>
          <w:rFonts w:ascii="Times New Roman" w:hAnsi="Times New Roman" w:cs="Times New Roman"/>
          <w:sz w:val="20"/>
          <w:szCs w:val="20"/>
          <w:lang w:eastAsia="ru-RU"/>
        </w:rPr>
        <w:t xml:space="preserve">в ред. от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8B1826">
        <w:rPr>
          <w:rFonts w:ascii="Times New Roman" w:hAnsi="Times New Roman" w:cs="Times New Roman"/>
          <w:sz w:val="20"/>
          <w:szCs w:val="20"/>
          <w:lang w:eastAsia="ru-RU"/>
        </w:rPr>
        <w:t xml:space="preserve">2018 года </w:t>
      </w:r>
    </w:p>
    <w:p w:rsidR="00F85DF1" w:rsidRPr="008B1826" w:rsidRDefault="00F85DF1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473"/>
        <w:gridCol w:w="383"/>
        <w:gridCol w:w="472"/>
        <w:gridCol w:w="319"/>
        <w:gridCol w:w="4092"/>
        <w:gridCol w:w="2263"/>
        <w:gridCol w:w="1140"/>
        <w:gridCol w:w="4498"/>
        <w:gridCol w:w="1501"/>
      </w:tblGrid>
      <w:tr w:rsidR="008B1826" w:rsidRPr="008B1826">
        <w:trPr>
          <w:trHeight w:val="1215"/>
          <w:tblHeader/>
        </w:trPr>
        <w:tc>
          <w:tcPr>
            <w:tcW w:w="0" w:type="auto"/>
            <w:gridSpan w:val="4"/>
            <w:shd w:val="clear" w:color="000000" w:fill="FFFFFF"/>
          </w:tcPr>
          <w:p w:rsidR="0011403F" w:rsidRPr="008B1826" w:rsidRDefault="0011403F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4092" w:type="dxa"/>
            <w:vMerge w:val="restart"/>
            <w:shd w:val="clear" w:color="000000" w:fill="FFFFFF"/>
          </w:tcPr>
          <w:p w:rsidR="0011403F" w:rsidRPr="008B1826" w:rsidRDefault="0011403F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подпрограммы, основного мероприятия, мероприятия</w:t>
            </w:r>
          </w:p>
        </w:tc>
        <w:tc>
          <w:tcPr>
            <w:tcW w:w="2263" w:type="dxa"/>
            <w:vMerge w:val="restart"/>
            <w:shd w:val="clear" w:color="000000" w:fill="FFFFFF"/>
          </w:tcPr>
          <w:p w:rsidR="0011403F" w:rsidRPr="008B1826" w:rsidRDefault="0011403F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соисполнители подпрограммы, основного мероприятия, мероприятия</w:t>
            </w:r>
          </w:p>
        </w:tc>
        <w:tc>
          <w:tcPr>
            <w:tcW w:w="0" w:type="auto"/>
            <w:vMerge w:val="restart"/>
            <w:shd w:val="clear" w:color="000000" w:fill="FFFFFF"/>
          </w:tcPr>
          <w:p w:rsidR="0011403F" w:rsidRPr="008B1826" w:rsidRDefault="0011403F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 выполнения</w:t>
            </w:r>
          </w:p>
        </w:tc>
        <w:tc>
          <w:tcPr>
            <w:tcW w:w="0" w:type="auto"/>
            <w:vMerge w:val="restart"/>
            <w:shd w:val="clear" w:color="000000" w:fill="FFFFFF"/>
          </w:tcPr>
          <w:p w:rsidR="0011403F" w:rsidRPr="008B1826" w:rsidRDefault="0011403F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0" w:type="auto"/>
            <w:vMerge w:val="restart"/>
            <w:shd w:val="clear" w:color="000000" w:fill="FFFFFF"/>
          </w:tcPr>
          <w:p w:rsidR="0011403F" w:rsidRPr="008B1826" w:rsidRDefault="0011403F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Взаимосвязь с целевыми показателями (индика-</w:t>
            </w:r>
          </w:p>
          <w:p w:rsidR="0011403F" w:rsidRPr="008B1826" w:rsidRDefault="0011403F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торами)*</w:t>
            </w:r>
          </w:p>
        </w:tc>
      </w:tr>
      <w:tr w:rsidR="008B1826" w:rsidRPr="008B1826">
        <w:trPr>
          <w:trHeight w:val="420"/>
          <w:tblHeader/>
        </w:trPr>
        <w:tc>
          <w:tcPr>
            <w:tcW w:w="0" w:type="auto"/>
            <w:shd w:val="clear" w:color="000000" w:fill="FFFFFF"/>
          </w:tcPr>
          <w:p w:rsidR="0011403F" w:rsidRPr="008B1826" w:rsidRDefault="0011403F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0" w:type="auto"/>
            <w:shd w:val="clear" w:color="000000" w:fill="FFFFFF"/>
          </w:tcPr>
          <w:p w:rsidR="0011403F" w:rsidRPr="008B1826" w:rsidRDefault="0011403F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Пп</w:t>
            </w:r>
          </w:p>
        </w:tc>
        <w:tc>
          <w:tcPr>
            <w:tcW w:w="0" w:type="auto"/>
            <w:shd w:val="clear" w:color="000000" w:fill="FFFFFF"/>
          </w:tcPr>
          <w:p w:rsidR="0011403F" w:rsidRPr="008B1826" w:rsidRDefault="0011403F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0" w:type="auto"/>
            <w:shd w:val="clear" w:color="000000" w:fill="FFFFFF"/>
          </w:tcPr>
          <w:p w:rsidR="0011403F" w:rsidRPr="008B1826" w:rsidRDefault="0011403F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092" w:type="dxa"/>
            <w:vMerge/>
          </w:tcPr>
          <w:p w:rsidR="0011403F" w:rsidRPr="008B1826" w:rsidRDefault="0011403F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3" w:type="dxa"/>
            <w:vMerge/>
          </w:tcPr>
          <w:p w:rsidR="0011403F" w:rsidRPr="008B1826" w:rsidRDefault="0011403F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11403F" w:rsidRPr="008B1826" w:rsidRDefault="0011403F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11403F" w:rsidRPr="008B1826" w:rsidRDefault="0011403F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11403F" w:rsidRPr="008B1826" w:rsidRDefault="0011403F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1826" w:rsidRPr="008B1826">
        <w:trPr>
          <w:trHeight w:val="1492"/>
        </w:trPr>
        <w:tc>
          <w:tcPr>
            <w:tcW w:w="0" w:type="auto"/>
            <w:shd w:val="clear" w:color="000000" w:fill="FFFFFF"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000000" w:fill="FFFFFF"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000000" w:fill="FFFFFF"/>
          </w:tcPr>
          <w:p w:rsidR="0011403F" w:rsidRPr="008B1826" w:rsidRDefault="00615061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92" w:type="dxa"/>
            <w:shd w:val="clear" w:color="000000" w:fill="FFFFFF"/>
          </w:tcPr>
          <w:p w:rsidR="0011403F" w:rsidRPr="008B1826" w:rsidRDefault="0011403F" w:rsidP="00615061">
            <w:pPr>
              <w:ind w:right="11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2263" w:type="dxa"/>
            <w:shd w:val="clear" w:color="000000" w:fill="FFFFFF"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</w:tcPr>
          <w:p w:rsidR="0011403F" w:rsidRPr="008B1826" w:rsidRDefault="0011403F" w:rsidP="00FC39B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</w:tcPr>
          <w:p w:rsidR="0011403F" w:rsidRPr="008B1826" w:rsidRDefault="0011403F" w:rsidP="00FC39B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826" w:rsidRPr="008B1826">
        <w:trPr>
          <w:trHeight w:val="1492"/>
        </w:trPr>
        <w:tc>
          <w:tcPr>
            <w:tcW w:w="0" w:type="auto"/>
            <w:shd w:val="clear" w:color="000000" w:fill="FFFFFF"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000000" w:fill="FFFFFF"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shd w:val="clear" w:color="000000" w:fill="FFFFFF"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92" w:type="dxa"/>
            <w:shd w:val="clear" w:color="000000" w:fill="FFFFFF"/>
          </w:tcPr>
          <w:p w:rsidR="0011403F" w:rsidRPr="00615061" w:rsidRDefault="0011403F" w:rsidP="00FC39B9">
            <w:pPr>
              <w:ind w:right="11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Выявление несовершеннолетних</w:t>
            </w:r>
            <w:r w:rsidR="00447D14"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 и семей</w:t>
            </w: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, находящихся в социально опасном положении</w:t>
            </w:r>
          </w:p>
        </w:tc>
        <w:tc>
          <w:tcPr>
            <w:tcW w:w="2263" w:type="dxa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 Органы и учреждения системы профилактики Красногорского района</w:t>
            </w:r>
          </w:p>
        </w:tc>
        <w:tc>
          <w:tcPr>
            <w:tcW w:w="0" w:type="auto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2015-2020 годы</w:t>
            </w:r>
          </w:p>
        </w:tc>
        <w:tc>
          <w:tcPr>
            <w:tcW w:w="0" w:type="auto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11403F" w:rsidRPr="00615061" w:rsidRDefault="0011403F" w:rsidP="00FC39B9">
            <w:pPr>
              <w:snapToGrid w:val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shd w:val="clear" w:color="000000" w:fill="FFFFFF"/>
          </w:tcPr>
          <w:p w:rsidR="0011403F" w:rsidRPr="00615061" w:rsidRDefault="0011403F" w:rsidP="00FC39B9">
            <w:pPr>
              <w:snapToGrid w:val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8B1826" w:rsidRPr="008B1826">
        <w:trPr>
          <w:trHeight w:val="2273"/>
        </w:trPr>
        <w:tc>
          <w:tcPr>
            <w:tcW w:w="0" w:type="auto"/>
            <w:shd w:val="clear" w:color="000000" w:fill="FFFFFF"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92" w:type="dxa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Создание</w:t>
            </w:r>
            <w:r w:rsidR="00447D14"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 и ведение</w:t>
            </w: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 ба</w:t>
            </w:r>
            <w:r w:rsidR="00447D14"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зы данных о несовершеннолетних и семьях, находящихся в социально </w:t>
            </w: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опасном положении</w:t>
            </w:r>
          </w:p>
        </w:tc>
        <w:tc>
          <w:tcPr>
            <w:tcW w:w="2263" w:type="dxa"/>
            <w:shd w:val="clear" w:color="000000" w:fill="FFFFFF"/>
          </w:tcPr>
          <w:p w:rsidR="0011403F" w:rsidRPr="00615061" w:rsidRDefault="00447D14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КДНиЗП </w:t>
            </w:r>
          </w:p>
        </w:tc>
        <w:tc>
          <w:tcPr>
            <w:tcW w:w="0" w:type="auto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2015-2020 годы</w:t>
            </w:r>
          </w:p>
        </w:tc>
        <w:tc>
          <w:tcPr>
            <w:tcW w:w="0" w:type="auto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B1826" w:rsidRPr="008B1826">
        <w:trPr>
          <w:trHeight w:val="2273"/>
        </w:trPr>
        <w:tc>
          <w:tcPr>
            <w:tcW w:w="0" w:type="auto"/>
            <w:shd w:val="clear" w:color="000000" w:fill="FFFFFF"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92" w:type="dxa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Сбор информации и принятие мер о фактах нарушений прав </w:t>
            </w:r>
            <w:r w:rsidR="00153CCF" w:rsidRPr="00615061">
              <w:rPr>
                <w:rFonts w:ascii="Times New Roman" w:hAnsi="Times New Roman" w:cs="Times New Roman"/>
                <w:sz w:val="17"/>
                <w:szCs w:val="17"/>
              </w:rPr>
              <w:t>несовершеннолетних</w:t>
            </w:r>
          </w:p>
        </w:tc>
        <w:tc>
          <w:tcPr>
            <w:tcW w:w="2263" w:type="dxa"/>
            <w:shd w:val="clear" w:color="000000" w:fill="FFFFFF"/>
          </w:tcPr>
          <w:p w:rsidR="0011403F" w:rsidRPr="00615061" w:rsidRDefault="00153CC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0" w:type="auto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2015-2020 годы</w:t>
            </w:r>
          </w:p>
        </w:tc>
        <w:tc>
          <w:tcPr>
            <w:tcW w:w="0" w:type="auto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B1826" w:rsidRPr="008B1826">
        <w:trPr>
          <w:trHeight w:val="785"/>
        </w:trPr>
        <w:tc>
          <w:tcPr>
            <w:tcW w:w="0" w:type="auto"/>
            <w:shd w:val="clear" w:color="000000" w:fill="FFFFFF"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92" w:type="dxa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Выявление несовершеннолетних, употребляющих алкогольную и спиртосодержащую продукцию, наркотические средства, психотропные или одурманивающие вещества</w:t>
            </w:r>
          </w:p>
        </w:tc>
        <w:tc>
          <w:tcPr>
            <w:tcW w:w="2263" w:type="dxa"/>
            <w:shd w:val="clear" w:color="000000" w:fill="FFFFFF"/>
          </w:tcPr>
          <w:p w:rsidR="0011403F" w:rsidRPr="00615061" w:rsidRDefault="00447D14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0" w:type="auto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2015-2020 годы</w:t>
            </w:r>
          </w:p>
        </w:tc>
        <w:tc>
          <w:tcPr>
            <w:tcW w:w="0" w:type="auto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Обеспечен</w:t>
            </w:r>
            <w:r w:rsidR="00153CCF" w:rsidRPr="00615061">
              <w:rPr>
                <w:rFonts w:ascii="Times New Roman" w:hAnsi="Times New Roman" w:cs="Times New Roman"/>
                <w:sz w:val="17"/>
                <w:szCs w:val="17"/>
              </w:rPr>
              <w:t>ие безопасности личности, охраны прав детей и подростков</w:t>
            </w:r>
          </w:p>
        </w:tc>
        <w:tc>
          <w:tcPr>
            <w:tcW w:w="0" w:type="auto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B1826" w:rsidRPr="008B1826">
        <w:trPr>
          <w:trHeight w:val="1875"/>
        </w:trPr>
        <w:tc>
          <w:tcPr>
            <w:tcW w:w="0" w:type="auto"/>
            <w:shd w:val="clear" w:color="000000" w:fill="FFFFFF"/>
          </w:tcPr>
          <w:p w:rsidR="0011403F" w:rsidRPr="008B1826" w:rsidRDefault="0011403F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92" w:type="dxa"/>
            <w:shd w:val="clear" w:color="000000" w:fill="FFFFFF"/>
          </w:tcPr>
          <w:p w:rsidR="0011403F" w:rsidRPr="00615061" w:rsidRDefault="0011403F" w:rsidP="00FC39B9">
            <w:pPr>
              <w:tabs>
                <w:tab w:val="left" w:pos="926"/>
                <w:tab w:val="left" w:pos="1068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Анализ «О состоянии преступности среди несовершеннолетних  на территории Красногорского района»</w:t>
            </w:r>
          </w:p>
        </w:tc>
        <w:tc>
          <w:tcPr>
            <w:tcW w:w="2263" w:type="dxa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ИДН ОП «Красногорское», КДНиЗП</w:t>
            </w:r>
          </w:p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2015-2020 годы</w:t>
            </w:r>
          </w:p>
        </w:tc>
        <w:tc>
          <w:tcPr>
            <w:tcW w:w="0" w:type="auto"/>
            <w:shd w:val="clear" w:color="000000" w:fill="FFFFFF"/>
          </w:tcPr>
          <w:p w:rsidR="0011403F" w:rsidRPr="00615061" w:rsidRDefault="00C31E95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1403F" w:rsidRPr="00615061">
              <w:rPr>
                <w:rFonts w:ascii="Times New Roman" w:hAnsi="Times New Roman" w:cs="Times New Roman"/>
                <w:sz w:val="17"/>
                <w:szCs w:val="17"/>
              </w:rPr>
              <w:t>странение причин и условий, способствующих совершению правонарушений и преступлений</w:t>
            </w:r>
          </w:p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B1826" w:rsidRPr="008B1826">
        <w:trPr>
          <w:trHeight w:val="1320"/>
        </w:trPr>
        <w:tc>
          <w:tcPr>
            <w:tcW w:w="0" w:type="auto"/>
            <w:shd w:val="clear" w:color="000000" w:fill="FFFFFF"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92" w:type="dxa"/>
            <w:shd w:val="clear" w:color="000000" w:fill="FFFFFF"/>
          </w:tcPr>
          <w:p w:rsidR="0011403F" w:rsidRPr="00615061" w:rsidRDefault="0011403F" w:rsidP="00153CCF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Анализ</w:t>
            </w:r>
            <w:r w:rsidR="00153CCF"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 деятельности учреждения МКУ «Красногорский детский дом», в том числе по устройству несовершеннолетних</w:t>
            </w:r>
          </w:p>
        </w:tc>
        <w:tc>
          <w:tcPr>
            <w:tcW w:w="2263" w:type="dxa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Сектор по </w:t>
            </w:r>
            <w:r w:rsidR="00615061" w:rsidRPr="00615061">
              <w:rPr>
                <w:rFonts w:ascii="Times New Roman" w:hAnsi="Times New Roman" w:cs="Times New Roman"/>
                <w:sz w:val="17"/>
                <w:szCs w:val="17"/>
              </w:rPr>
              <w:t>делам семьи, демографии и охране прав детства</w:t>
            </w:r>
          </w:p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2015-2020 годы</w:t>
            </w:r>
          </w:p>
        </w:tc>
        <w:tc>
          <w:tcPr>
            <w:tcW w:w="0" w:type="auto"/>
            <w:shd w:val="clear" w:color="000000" w:fill="FFFFFF"/>
          </w:tcPr>
          <w:p w:rsidR="0011403F" w:rsidRPr="00615061" w:rsidRDefault="00153CCF" w:rsidP="00153CCF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Обеспечение безопасности личности, защита и охрана прав детей-сирот и детей, оставшихся без попечения родителей</w:t>
            </w:r>
          </w:p>
        </w:tc>
        <w:tc>
          <w:tcPr>
            <w:tcW w:w="0" w:type="auto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B1826" w:rsidRPr="008B1826" w:rsidTr="00346B33">
        <w:trPr>
          <w:trHeight w:val="877"/>
        </w:trPr>
        <w:tc>
          <w:tcPr>
            <w:tcW w:w="0" w:type="auto"/>
            <w:shd w:val="clear" w:color="000000" w:fill="FFFFFF"/>
          </w:tcPr>
          <w:p w:rsidR="008B1826" w:rsidRPr="008B1826" w:rsidRDefault="008B1826" w:rsidP="00346B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shd w:val="clear" w:color="000000" w:fill="FFFFFF"/>
            <w:noWrap/>
          </w:tcPr>
          <w:p w:rsidR="008B1826" w:rsidRPr="008B1826" w:rsidRDefault="008B1826" w:rsidP="00346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</w:tcPr>
          <w:p w:rsidR="008B1826" w:rsidRPr="008B1826" w:rsidRDefault="008B1826" w:rsidP="00346B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shd w:val="clear" w:color="000000" w:fill="FFFFFF"/>
            <w:noWrap/>
          </w:tcPr>
          <w:p w:rsidR="008B1826" w:rsidRPr="008B1826" w:rsidRDefault="008B1826" w:rsidP="00346B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92" w:type="dxa"/>
            <w:shd w:val="clear" w:color="000000" w:fill="FFFFFF"/>
          </w:tcPr>
          <w:p w:rsidR="008B1826" w:rsidRPr="00615061" w:rsidRDefault="008B1826" w:rsidP="00346B33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Проведение</w:t>
            </w:r>
            <w:r w:rsidR="00F85DF1">
              <w:rPr>
                <w:rFonts w:ascii="Times New Roman" w:hAnsi="Times New Roman" w:cs="Times New Roman"/>
                <w:sz w:val="17"/>
                <w:szCs w:val="17"/>
              </w:rPr>
              <w:t xml:space="preserve"> профилактических</w:t>
            </w: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 мероприятий с семьями «группы риска»</w:t>
            </w:r>
          </w:p>
        </w:tc>
        <w:tc>
          <w:tcPr>
            <w:tcW w:w="2263" w:type="dxa"/>
            <w:shd w:val="clear" w:color="000000" w:fill="FFFFFF"/>
          </w:tcPr>
          <w:p w:rsidR="00615061" w:rsidRPr="00615061" w:rsidRDefault="00615061" w:rsidP="00615061">
            <w:pPr>
              <w:pStyle w:val="ab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Сектор по делам семьи, демографии и охране прав детства</w:t>
            </w:r>
          </w:p>
          <w:p w:rsidR="008B1826" w:rsidRPr="00615061" w:rsidRDefault="008B1826" w:rsidP="00615061">
            <w:pPr>
              <w:pStyle w:val="ab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КДНиЗП</w:t>
            </w:r>
          </w:p>
          <w:p w:rsidR="008B1826" w:rsidRPr="00615061" w:rsidRDefault="008B1826" w:rsidP="00615061">
            <w:pPr>
              <w:pStyle w:val="ab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ОКСиМП</w:t>
            </w:r>
          </w:p>
        </w:tc>
        <w:tc>
          <w:tcPr>
            <w:tcW w:w="0" w:type="auto"/>
            <w:shd w:val="clear" w:color="000000" w:fill="FFFFFF"/>
          </w:tcPr>
          <w:p w:rsidR="008B1826" w:rsidRPr="00615061" w:rsidRDefault="008B1826" w:rsidP="00346B33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2015-2020 годы</w:t>
            </w:r>
          </w:p>
        </w:tc>
        <w:tc>
          <w:tcPr>
            <w:tcW w:w="0" w:type="auto"/>
            <w:shd w:val="clear" w:color="000000" w:fill="FFFFFF"/>
          </w:tcPr>
          <w:p w:rsidR="008B1826" w:rsidRPr="00615061" w:rsidRDefault="008B1826" w:rsidP="00346B33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Социализация семей «группы риска»</w:t>
            </w:r>
          </w:p>
        </w:tc>
        <w:tc>
          <w:tcPr>
            <w:tcW w:w="0" w:type="auto"/>
            <w:shd w:val="clear" w:color="000000" w:fill="FFFFFF"/>
          </w:tcPr>
          <w:p w:rsidR="008B1826" w:rsidRPr="00615061" w:rsidRDefault="008B1826" w:rsidP="00346B33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B1826" w:rsidRPr="008B1826">
        <w:trPr>
          <w:trHeight w:val="877"/>
        </w:trPr>
        <w:tc>
          <w:tcPr>
            <w:tcW w:w="0" w:type="auto"/>
            <w:shd w:val="clear" w:color="000000" w:fill="FFFFFF"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92" w:type="dxa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Анализ деятельности органов системы профилактики в Красногорском районе</w:t>
            </w:r>
          </w:p>
        </w:tc>
        <w:tc>
          <w:tcPr>
            <w:tcW w:w="2263" w:type="dxa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КДНиЗП</w:t>
            </w:r>
          </w:p>
        </w:tc>
        <w:tc>
          <w:tcPr>
            <w:tcW w:w="0" w:type="auto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2015-2020 годы</w:t>
            </w:r>
          </w:p>
        </w:tc>
        <w:tc>
          <w:tcPr>
            <w:tcW w:w="0" w:type="auto"/>
            <w:shd w:val="clear" w:color="000000" w:fill="FFFFFF"/>
          </w:tcPr>
          <w:p w:rsidR="0011403F" w:rsidRPr="00615061" w:rsidRDefault="00153CC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r w:rsidR="0011403F" w:rsidRPr="00615061">
              <w:rPr>
                <w:rFonts w:ascii="Times New Roman" w:hAnsi="Times New Roman" w:cs="Times New Roman"/>
                <w:sz w:val="17"/>
                <w:szCs w:val="17"/>
              </w:rPr>
              <w:t>омплексное решение проблем профилактики безнадзорности и правонарушений несовершеннолетних</w:t>
            </w:r>
          </w:p>
        </w:tc>
        <w:tc>
          <w:tcPr>
            <w:tcW w:w="0" w:type="auto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B1826" w:rsidRPr="008B1826">
        <w:trPr>
          <w:trHeight w:val="877"/>
        </w:trPr>
        <w:tc>
          <w:tcPr>
            <w:tcW w:w="0" w:type="auto"/>
            <w:shd w:val="clear" w:color="000000" w:fill="FFFFFF"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92" w:type="dxa"/>
            <w:shd w:val="clear" w:color="000000" w:fill="FFFFFF"/>
          </w:tcPr>
          <w:p w:rsidR="0011403F" w:rsidRPr="00615061" w:rsidRDefault="0011403F" w:rsidP="00153CCF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Проведение заседаний Межведомственной комиссии по </w:t>
            </w:r>
            <w:r w:rsidR="00153CCF" w:rsidRPr="00615061">
              <w:rPr>
                <w:rFonts w:ascii="Times New Roman" w:hAnsi="Times New Roman" w:cs="Times New Roman"/>
                <w:sz w:val="17"/>
                <w:szCs w:val="17"/>
              </w:rPr>
              <w:t>профилактике правонарушений в муниципальном образовании «Красногорский район», «к</w:t>
            </w: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руглых столов» по вопросам профилактики </w:t>
            </w:r>
            <w:r w:rsidR="00153CCF" w:rsidRPr="00615061">
              <w:rPr>
                <w:rFonts w:ascii="Times New Roman" w:hAnsi="Times New Roman" w:cs="Times New Roman"/>
                <w:sz w:val="17"/>
                <w:szCs w:val="17"/>
              </w:rPr>
              <w:t>беспризорности, безнадзорности, правонарушений и преступлений несовершеннолетних и в их отношении</w:t>
            </w:r>
          </w:p>
        </w:tc>
        <w:tc>
          <w:tcPr>
            <w:tcW w:w="2263" w:type="dxa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КДНиЗП</w:t>
            </w:r>
          </w:p>
        </w:tc>
        <w:tc>
          <w:tcPr>
            <w:tcW w:w="0" w:type="auto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2015-2020 годы</w:t>
            </w:r>
          </w:p>
        </w:tc>
        <w:tc>
          <w:tcPr>
            <w:tcW w:w="0" w:type="auto"/>
            <w:shd w:val="clear" w:color="000000" w:fill="FFFFFF"/>
          </w:tcPr>
          <w:p w:rsidR="0011403F" w:rsidRPr="00615061" w:rsidRDefault="0011403F" w:rsidP="00153CCF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Своевременное обсуждение </w:t>
            </w:r>
            <w:r w:rsidR="00153CCF"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и комплексное решение </w:t>
            </w: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возникающих вопросов в сфере профилактики правонарушений </w:t>
            </w:r>
            <w:r w:rsidR="00153CCF"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и преступлений на территории муниципального образования, а также вопросов профилактики беспризорности, безнадзорности, правонарушений и преступлений несовершеннолетних и в их отношении </w:t>
            </w:r>
          </w:p>
        </w:tc>
        <w:tc>
          <w:tcPr>
            <w:tcW w:w="0" w:type="auto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color w:val="FF0000"/>
                <w:sz w:val="17"/>
                <w:szCs w:val="17"/>
                <w:lang w:eastAsia="ru-RU"/>
              </w:rPr>
            </w:pPr>
          </w:p>
        </w:tc>
      </w:tr>
      <w:tr w:rsidR="008B1826" w:rsidRPr="008B1826">
        <w:trPr>
          <w:trHeight w:val="877"/>
        </w:trPr>
        <w:tc>
          <w:tcPr>
            <w:tcW w:w="0" w:type="auto"/>
            <w:shd w:val="clear" w:color="000000" w:fill="FFFFFF"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92" w:type="dxa"/>
            <w:shd w:val="clear" w:color="000000" w:fill="FFFFFF"/>
          </w:tcPr>
          <w:p w:rsidR="00153CCF" w:rsidRPr="00615061" w:rsidRDefault="0011403F" w:rsidP="00B83DA1">
            <w:pPr>
              <w:pStyle w:val="a7"/>
              <w:spacing w:after="0" w:line="240" w:lineRule="auto"/>
              <w:ind w:left="0" w:right="1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Проведение рейдовых мероприятий в отношении </w:t>
            </w:r>
            <w:r w:rsidR="00153CCF"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лиц, </w:t>
            </w: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осужденных к наказаниям</w:t>
            </w:r>
            <w:r w:rsidR="00153CCF" w:rsidRPr="00615061">
              <w:rPr>
                <w:rFonts w:ascii="Times New Roman" w:hAnsi="Times New Roman" w:cs="Times New Roman"/>
                <w:sz w:val="17"/>
                <w:szCs w:val="17"/>
              </w:rPr>
              <w:t>, не связанным</w:t>
            </w: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 с лишением свободы, </w:t>
            </w:r>
            <w:r w:rsidR="00615061">
              <w:rPr>
                <w:rFonts w:ascii="Times New Roman" w:hAnsi="Times New Roman" w:cs="Times New Roman"/>
                <w:sz w:val="17"/>
                <w:szCs w:val="17"/>
              </w:rPr>
              <w:t>и (или) ранее привлекавших</w:t>
            </w: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ся  к уголовной ответ</w:t>
            </w:r>
            <w:r w:rsidR="00153CCF" w:rsidRPr="00615061">
              <w:rPr>
                <w:rFonts w:ascii="Times New Roman" w:hAnsi="Times New Roman" w:cs="Times New Roman"/>
                <w:sz w:val="17"/>
                <w:szCs w:val="17"/>
              </w:rPr>
              <w:t>ственности, неоднократно судимым</w:t>
            </w: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, </w:t>
            </w:r>
          </w:p>
          <w:p w:rsidR="0011403F" w:rsidRPr="00615061" w:rsidRDefault="00153CCF" w:rsidP="00B83DA1">
            <w:pPr>
              <w:pStyle w:val="a7"/>
              <w:spacing w:after="0" w:line="240" w:lineRule="auto"/>
              <w:ind w:left="0" w:right="1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неработающим, употребляющим</w:t>
            </w:r>
            <w:r w:rsidR="0011403F"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 спиртные напитки</w:t>
            </w:r>
          </w:p>
        </w:tc>
        <w:tc>
          <w:tcPr>
            <w:tcW w:w="2263" w:type="dxa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ОП «Красногорское»</w:t>
            </w:r>
          </w:p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филиал УИИ</w:t>
            </w:r>
            <w:r w:rsidR="00153CCF"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 УФСИН России по УР</w:t>
            </w:r>
          </w:p>
        </w:tc>
        <w:tc>
          <w:tcPr>
            <w:tcW w:w="0" w:type="auto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2015-2020 годы</w:t>
            </w:r>
          </w:p>
        </w:tc>
        <w:tc>
          <w:tcPr>
            <w:tcW w:w="0" w:type="auto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Недопущение совершения противоправных действий в сфере семейно-бытовых отношений</w:t>
            </w:r>
            <w:r w:rsidR="00153CCF" w:rsidRPr="00615061">
              <w:rPr>
                <w:rFonts w:ascii="Times New Roman" w:hAnsi="Times New Roman" w:cs="Times New Roman"/>
                <w:sz w:val="17"/>
                <w:szCs w:val="17"/>
              </w:rPr>
              <w:t>, рецидивных преступлений ранее судимых лиц</w:t>
            </w:r>
          </w:p>
        </w:tc>
        <w:tc>
          <w:tcPr>
            <w:tcW w:w="0" w:type="auto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color w:val="FF0000"/>
                <w:sz w:val="17"/>
                <w:szCs w:val="17"/>
                <w:lang w:eastAsia="ru-RU"/>
              </w:rPr>
            </w:pPr>
          </w:p>
        </w:tc>
      </w:tr>
      <w:tr w:rsidR="008B1826" w:rsidRPr="008B1826">
        <w:trPr>
          <w:trHeight w:val="877"/>
        </w:trPr>
        <w:tc>
          <w:tcPr>
            <w:tcW w:w="0" w:type="auto"/>
            <w:shd w:val="clear" w:color="000000" w:fill="FFFFFF"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92" w:type="dxa"/>
            <w:shd w:val="clear" w:color="000000" w:fill="FFFFFF"/>
          </w:tcPr>
          <w:p w:rsidR="0011403F" w:rsidRPr="00615061" w:rsidRDefault="0011403F" w:rsidP="008B1826">
            <w:pPr>
              <w:pStyle w:val="a7"/>
              <w:spacing w:after="0" w:line="240" w:lineRule="auto"/>
              <w:ind w:left="0" w:right="15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Реализация комплексных мер по тр</w:t>
            </w:r>
            <w:r w:rsidR="008B1826"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удоустройству </w:t>
            </w: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родителей из семей СОП и социального риска, а так же лиц, освободившихся из мест лишения свободы </w:t>
            </w:r>
            <w:r w:rsidR="00F85DF1">
              <w:rPr>
                <w:rFonts w:ascii="Times New Roman" w:hAnsi="Times New Roman" w:cs="Times New Roman"/>
                <w:sz w:val="17"/>
                <w:szCs w:val="17"/>
              </w:rPr>
              <w:t>и/</w:t>
            </w: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или осужденных к наказаниям</w:t>
            </w:r>
            <w:r w:rsidR="00F85DF1">
              <w:rPr>
                <w:rFonts w:ascii="Times New Roman" w:hAnsi="Times New Roman" w:cs="Times New Roman"/>
                <w:sz w:val="17"/>
                <w:szCs w:val="17"/>
              </w:rPr>
              <w:t>, не связанным</w:t>
            </w: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 с лишением свободы</w:t>
            </w:r>
          </w:p>
        </w:tc>
        <w:tc>
          <w:tcPr>
            <w:tcW w:w="2263" w:type="dxa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ГКУ УР ЦЗН Красногорского района</w:t>
            </w:r>
          </w:p>
        </w:tc>
        <w:tc>
          <w:tcPr>
            <w:tcW w:w="0" w:type="auto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2015-2020 годы</w:t>
            </w:r>
          </w:p>
        </w:tc>
        <w:tc>
          <w:tcPr>
            <w:tcW w:w="0" w:type="auto"/>
            <w:shd w:val="clear" w:color="000000" w:fill="FFFFFF"/>
          </w:tcPr>
          <w:p w:rsidR="0011403F" w:rsidRPr="00615061" w:rsidRDefault="008B1826" w:rsidP="008B182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Информирование о положении на рынке труда, содействие в поиске работы, профессиональная ориентация, социальная адаптация, психологическая поддержка, п</w:t>
            </w:r>
            <w:r w:rsidR="0011403F"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одбор вакансий </w:t>
            </w: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неработающим (в том числе несовершеннолетним)</w:t>
            </w:r>
            <w:r w:rsidR="0011403F"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 граждан</w:t>
            </w: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ам</w:t>
            </w:r>
          </w:p>
        </w:tc>
        <w:tc>
          <w:tcPr>
            <w:tcW w:w="0" w:type="auto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color w:val="FF0000"/>
                <w:sz w:val="17"/>
                <w:szCs w:val="17"/>
                <w:lang w:eastAsia="ru-RU"/>
              </w:rPr>
            </w:pPr>
          </w:p>
        </w:tc>
      </w:tr>
      <w:tr w:rsidR="008B1826" w:rsidRPr="008B1826">
        <w:trPr>
          <w:trHeight w:val="877"/>
        </w:trPr>
        <w:tc>
          <w:tcPr>
            <w:tcW w:w="0" w:type="auto"/>
            <w:shd w:val="clear" w:color="000000" w:fill="FFFFFF"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92" w:type="dxa"/>
            <w:shd w:val="clear" w:color="000000" w:fill="FFFFFF"/>
          </w:tcPr>
          <w:p w:rsidR="0011403F" w:rsidRPr="00615061" w:rsidRDefault="006728C3" w:rsidP="006728C3">
            <w:pPr>
              <w:pStyle w:val="a7"/>
              <w:spacing w:after="0" w:line="240" w:lineRule="auto"/>
              <w:ind w:left="0" w:right="82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Анализ деятельности общественных комиссий по профилактике правонарушений при администрациях сельских поселений Красногорского района, в том числе по проведению рейдовых мероприятий</w:t>
            </w:r>
          </w:p>
        </w:tc>
        <w:tc>
          <w:tcPr>
            <w:tcW w:w="2263" w:type="dxa"/>
            <w:shd w:val="clear" w:color="000000" w:fill="FFFFFF"/>
          </w:tcPr>
          <w:p w:rsidR="006728C3" w:rsidRPr="00615061" w:rsidRDefault="0011403F" w:rsidP="006728C3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Общественные комиссии </w:t>
            </w:r>
            <w:r w:rsidR="006728C3" w:rsidRPr="00615061">
              <w:rPr>
                <w:rFonts w:ascii="Times New Roman" w:hAnsi="Times New Roman" w:cs="Times New Roman"/>
                <w:sz w:val="17"/>
                <w:szCs w:val="17"/>
              </w:rPr>
              <w:t>по профилактике правонарушений при администрациях сельских поселений Красногорского района</w:t>
            </w:r>
          </w:p>
          <w:p w:rsidR="006728C3" w:rsidRPr="00615061" w:rsidRDefault="006728C3" w:rsidP="006728C3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КДНиЗП</w:t>
            </w:r>
          </w:p>
        </w:tc>
        <w:tc>
          <w:tcPr>
            <w:tcW w:w="0" w:type="auto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2015-2020 годы</w:t>
            </w:r>
          </w:p>
        </w:tc>
        <w:tc>
          <w:tcPr>
            <w:tcW w:w="0" w:type="auto"/>
            <w:shd w:val="clear" w:color="000000" w:fill="FFFFFF"/>
          </w:tcPr>
          <w:p w:rsidR="0011403F" w:rsidRPr="00615061" w:rsidRDefault="0011403F" w:rsidP="006728C3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Разъяснительная, консультационная работа по профилактике преступлений и правонарушений среди </w:t>
            </w:r>
            <w:r w:rsidR="006728C3"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граждан и несовершеннолетних, </w:t>
            </w: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преступлений, совершаемых в </w:t>
            </w:r>
            <w:r w:rsidR="006728C3" w:rsidRPr="00615061">
              <w:rPr>
                <w:rFonts w:ascii="Times New Roman" w:hAnsi="Times New Roman" w:cs="Times New Roman"/>
                <w:sz w:val="17"/>
                <w:szCs w:val="17"/>
              </w:rPr>
              <w:t>семейно-бытовой сфере</w:t>
            </w: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. Своевременное выявление и сообщение в административную комиссию Администрации МО «Красногорский район» фактов административных правонарушений</w:t>
            </w:r>
            <w:r w:rsidR="006728C3" w:rsidRPr="00615061">
              <w:rPr>
                <w:rFonts w:ascii="Times New Roman" w:hAnsi="Times New Roman" w:cs="Times New Roman"/>
                <w:sz w:val="17"/>
                <w:szCs w:val="17"/>
              </w:rPr>
              <w:t>, а также фактов о незаконной продаже спиртосодержащей продукции</w:t>
            </w:r>
          </w:p>
        </w:tc>
        <w:tc>
          <w:tcPr>
            <w:tcW w:w="0" w:type="auto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color w:val="FF0000"/>
                <w:sz w:val="17"/>
                <w:szCs w:val="17"/>
                <w:lang w:eastAsia="ru-RU"/>
              </w:rPr>
            </w:pPr>
          </w:p>
        </w:tc>
      </w:tr>
      <w:tr w:rsidR="008B1826" w:rsidRPr="008B1826">
        <w:trPr>
          <w:trHeight w:val="877"/>
        </w:trPr>
        <w:tc>
          <w:tcPr>
            <w:tcW w:w="0" w:type="auto"/>
            <w:shd w:val="clear" w:color="000000" w:fill="FFFFFF"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092" w:type="dxa"/>
            <w:shd w:val="clear" w:color="000000" w:fill="FFFFFF"/>
          </w:tcPr>
          <w:p w:rsidR="0011403F" w:rsidRPr="00615061" w:rsidRDefault="0011403F" w:rsidP="006728C3">
            <w:pPr>
              <w:pStyle w:val="a7"/>
              <w:spacing w:after="0" w:line="240" w:lineRule="auto"/>
              <w:ind w:left="0" w:right="1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Размещение  в СМИ </w:t>
            </w:r>
            <w:r w:rsidR="006728C3"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и на официальных страницах в сети Интернет </w:t>
            </w: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материалов по вопросам</w:t>
            </w:r>
          </w:p>
          <w:p w:rsidR="0011403F" w:rsidRPr="00615061" w:rsidRDefault="0011403F" w:rsidP="006728C3">
            <w:pPr>
              <w:pStyle w:val="a7"/>
              <w:spacing w:after="0" w:line="240" w:lineRule="auto"/>
              <w:ind w:left="0" w:right="1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профилактики правонарушений и повторных преступлений, в том числе совершаемых </w:t>
            </w:r>
          </w:p>
          <w:p w:rsidR="0011403F" w:rsidRPr="00615061" w:rsidRDefault="0011403F" w:rsidP="006728C3">
            <w:pPr>
              <w:pStyle w:val="a7"/>
              <w:spacing w:after="0" w:line="240" w:lineRule="auto"/>
              <w:ind w:left="0" w:right="1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в семейно-бытовой сфере и среди несовершеннолетних.</w:t>
            </w:r>
          </w:p>
        </w:tc>
        <w:tc>
          <w:tcPr>
            <w:tcW w:w="2263" w:type="dxa"/>
            <w:shd w:val="clear" w:color="000000" w:fill="FFFFFF"/>
          </w:tcPr>
          <w:p w:rsidR="0011403F" w:rsidRPr="00615061" w:rsidRDefault="006728C3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0" w:type="auto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Информирование населения в правовых вопросах и мере</w:t>
            </w:r>
            <w:r w:rsidR="006728C3"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ответственности за совершаемые правонарушения. Освещение криминогенной ситуации на территории МО</w:t>
            </w:r>
          </w:p>
        </w:tc>
        <w:tc>
          <w:tcPr>
            <w:tcW w:w="0" w:type="auto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color w:val="FF0000"/>
                <w:sz w:val="17"/>
                <w:szCs w:val="17"/>
                <w:lang w:eastAsia="ru-RU"/>
              </w:rPr>
            </w:pPr>
          </w:p>
        </w:tc>
      </w:tr>
      <w:tr w:rsidR="008B1826" w:rsidRPr="008B1826">
        <w:trPr>
          <w:trHeight w:val="877"/>
        </w:trPr>
        <w:tc>
          <w:tcPr>
            <w:tcW w:w="0" w:type="auto"/>
            <w:shd w:val="clear" w:color="000000" w:fill="FFFFFF"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092" w:type="dxa"/>
            <w:shd w:val="clear" w:color="000000" w:fill="FFFFFF"/>
          </w:tcPr>
          <w:p w:rsidR="0011403F" w:rsidRPr="00615061" w:rsidRDefault="0011403F" w:rsidP="006728C3">
            <w:pPr>
              <w:pStyle w:val="a7"/>
              <w:spacing w:after="0" w:line="240" w:lineRule="auto"/>
              <w:ind w:left="0" w:right="13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Проведение собраний и профилактических бесед с </w:t>
            </w:r>
            <w:r w:rsidR="006728C3"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гражданами (в т.ч. с </w:t>
            </w: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несовершеннолетними</w:t>
            </w:r>
            <w:r w:rsidR="006728C3" w:rsidRPr="00615061">
              <w:rPr>
                <w:rFonts w:ascii="Times New Roman" w:hAnsi="Times New Roman" w:cs="Times New Roman"/>
                <w:sz w:val="17"/>
                <w:szCs w:val="17"/>
              </w:rPr>
              <w:t>)</w:t>
            </w: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, осужденными </w:t>
            </w:r>
            <w:r w:rsidR="006728C3" w:rsidRPr="00615061">
              <w:rPr>
                <w:rFonts w:ascii="Times New Roman" w:hAnsi="Times New Roman" w:cs="Times New Roman"/>
                <w:sz w:val="17"/>
                <w:szCs w:val="17"/>
              </w:rPr>
              <w:t>к мерам наказания, не связанным с лишением свободы</w:t>
            </w:r>
          </w:p>
        </w:tc>
        <w:tc>
          <w:tcPr>
            <w:tcW w:w="2263" w:type="dxa"/>
            <w:shd w:val="clear" w:color="000000" w:fill="FFFFFF"/>
          </w:tcPr>
          <w:p w:rsidR="0011403F" w:rsidRPr="00615061" w:rsidRDefault="006728C3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ОП «Красногорское»</w:t>
            </w:r>
          </w:p>
          <w:p w:rsidR="006728C3" w:rsidRPr="00615061" w:rsidRDefault="006728C3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УИИ УФСИН России по УР</w:t>
            </w:r>
          </w:p>
        </w:tc>
        <w:tc>
          <w:tcPr>
            <w:tcW w:w="0" w:type="auto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2015-2020 годы</w:t>
            </w:r>
          </w:p>
        </w:tc>
        <w:tc>
          <w:tcPr>
            <w:tcW w:w="0" w:type="auto"/>
            <w:shd w:val="clear" w:color="000000" w:fill="FFFFFF"/>
          </w:tcPr>
          <w:p w:rsidR="0011403F" w:rsidRPr="00615061" w:rsidRDefault="0011403F" w:rsidP="006728C3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Своевременное предупреждение правонарушений </w:t>
            </w:r>
            <w:r w:rsidR="008B1826"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и преступлений (в том </w:t>
            </w:r>
            <w:r w:rsidR="006728C3" w:rsidRPr="00615061">
              <w:rPr>
                <w:rFonts w:ascii="Times New Roman" w:hAnsi="Times New Roman" w:cs="Times New Roman"/>
                <w:sz w:val="17"/>
                <w:szCs w:val="17"/>
              </w:rPr>
              <w:t xml:space="preserve"> повторных), совершенных гражданами и несовершеннолетними (в том числе в быту)</w:t>
            </w:r>
          </w:p>
        </w:tc>
        <w:tc>
          <w:tcPr>
            <w:tcW w:w="0" w:type="auto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color w:val="FF0000"/>
                <w:sz w:val="17"/>
                <w:szCs w:val="17"/>
                <w:lang w:eastAsia="ru-RU"/>
              </w:rPr>
            </w:pPr>
          </w:p>
        </w:tc>
      </w:tr>
      <w:tr w:rsidR="00615061" w:rsidRPr="008B1826" w:rsidTr="00DF22B9">
        <w:trPr>
          <w:trHeight w:val="877"/>
        </w:trPr>
        <w:tc>
          <w:tcPr>
            <w:tcW w:w="0" w:type="auto"/>
            <w:shd w:val="clear" w:color="000000" w:fill="FFFFFF"/>
          </w:tcPr>
          <w:p w:rsidR="00615061" w:rsidRPr="008B1826" w:rsidRDefault="00615061" w:rsidP="00DF22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shd w:val="clear" w:color="000000" w:fill="FFFFFF"/>
            <w:noWrap/>
          </w:tcPr>
          <w:p w:rsidR="00615061" w:rsidRPr="008B1826" w:rsidRDefault="00615061" w:rsidP="00DF22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</w:tcPr>
          <w:p w:rsidR="00615061" w:rsidRPr="008B1826" w:rsidRDefault="00615061" w:rsidP="00DF22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000000" w:fill="FFFFFF"/>
            <w:noWrap/>
          </w:tcPr>
          <w:p w:rsidR="00615061" w:rsidRPr="008B1826" w:rsidRDefault="00615061" w:rsidP="00DF22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092" w:type="dxa"/>
            <w:shd w:val="clear" w:color="000000" w:fill="FFFFFF"/>
          </w:tcPr>
          <w:p w:rsidR="00615061" w:rsidRPr="00615061" w:rsidRDefault="00615061" w:rsidP="00DF22B9">
            <w:pPr>
              <w:pStyle w:val="a7"/>
              <w:spacing w:after="0" w:line="240" w:lineRule="auto"/>
              <w:ind w:left="0" w:right="1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Создание и внедрение на территории муниципального образования «Красногорский район» АПК «Безопасный город»</w:t>
            </w:r>
          </w:p>
        </w:tc>
        <w:tc>
          <w:tcPr>
            <w:tcW w:w="2263" w:type="dxa"/>
            <w:shd w:val="clear" w:color="000000" w:fill="FFFFFF"/>
          </w:tcPr>
          <w:p w:rsidR="00615061" w:rsidRPr="00615061" w:rsidRDefault="00615061" w:rsidP="00DF22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Администрация МО «Красногорский район»</w:t>
            </w:r>
          </w:p>
          <w:p w:rsidR="00615061" w:rsidRPr="00615061" w:rsidRDefault="00615061" w:rsidP="00DF22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ОП «Красногорское»</w:t>
            </w:r>
          </w:p>
        </w:tc>
        <w:tc>
          <w:tcPr>
            <w:tcW w:w="0" w:type="auto"/>
            <w:shd w:val="clear" w:color="000000" w:fill="FFFFFF"/>
          </w:tcPr>
          <w:p w:rsidR="00615061" w:rsidRPr="00615061" w:rsidRDefault="00615061" w:rsidP="00DF22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2015-2020 годы</w:t>
            </w:r>
          </w:p>
        </w:tc>
        <w:tc>
          <w:tcPr>
            <w:tcW w:w="0" w:type="auto"/>
            <w:shd w:val="clear" w:color="000000" w:fill="FFFFFF"/>
          </w:tcPr>
          <w:p w:rsidR="00615061" w:rsidRPr="00615061" w:rsidRDefault="00615061" w:rsidP="00DF22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Снижение уровня правонарушений и преступлений на территории муниципального образования «Красногорский район», укрепление правопорядка в общественных местах, в том числе на улицах, профилактика правонарушений среди несовершеннолетних и молодежи, в сфере семейно-бытовых отношений, рецидивной преступности</w:t>
            </w:r>
          </w:p>
        </w:tc>
        <w:tc>
          <w:tcPr>
            <w:tcW w:w="0" w:type="auto"/>
            <w:shd w:val="clear" w:color="000000" w:fill="FFFFFF"/>
          </w:tcPr>
          <w:p w:rsidR="00615061" w:rsidRPr="00615061" w:rsidRDefault="00615061" w:rsidP="00DF22B9">
            <w:pPr>
              <w:jc w:val="both"/>
              <w:rPr>
                <w:rFonts w:ascii="Times New Roman" w:hAnsi="Times New Roman" w:cs="Times New Roman"/>
                <w:color w:val="FF0000"/>
                <w:sz w:val="17"/>
                <w:szCs w:val="17"/>
                <w:lang w:eastAsia="ru-RU"/>
              </w:rPr>
            </w:pPr>
          </w:p>
        </w:tc>
      </w:tr>
      <w:tr w:rsidR="00C31E95" w:rsidRPr="008B1826" w:rsidTr="00DF22B9">
        <w:trPr>
          <w:trHeight w:val="877"/>
        </w:trPr>
        <w:tc>
          <w:tcPr>
            <w:tcW w:w="0" w:type="auto"/>
            <w:shd w:val="clear" w:color="000000" w:fill="FFFFFF"/>
          </w:tcPr>
          <w:p w:rsidR="00C31E95" w:rsidRPr="008B1826" w:rsidRDefault="00C31E95" w:rsidP="00DF22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shd w:val="clear" w:color="000000" w:fill="FFFFFF"/>
            <w:noWrap/>
          </w:tcPr>
          <w:p w:rsidR="00C31E95" w:rsidRPr="008B1826" w:rsidRDefault="00C31E95" w:rsidP="00DF22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</w:tcPr>
          <w:p w:rsidR="00C31E95" w:rsidRPr="008B1826" w:rsidRDefault="00C31E95" w:rsidP="00DF22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000000" w:fill="FFFFFF"/>
            <w:noWrap/>
          </w:tcPr>
          <w:p w:rsidR="00C31E95" w:rsidRPr="008B1826" w:rsidRDefault="00C31E95" w:rsidP="00DF22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92" w:type="dxa"/>
            <w:shd w:val="clear" w:color="000000" w:fill="FFFFFF"/>
          </w:tcPr>
          <w:p w:rsidR="00C31E95" w:rsidRPr="00615061" w:rsidRDefault="00C31E95" w:rsidP="00DF22B9">
            <w:pPr>
              <w:pStyle w:val="a7"/>
              <w:spacing w:after="0" w:line="240" w:lineRule="auto"/>
              <w:ind w:left="0" w:right="1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Организация мероприятий по профилактике правонарушений и преступлений среди несовершеннолетних в рамках лагерных смен и коммунарских сборов</w:t>
            </w:r>
            <w:r w:rsidR="00FC7054">
              <w:rPr>
                <w:rFonts w:ascii="Times New Roman" w:hAnsi="Times New Roman" w:cs="Times New Roman"/>
                <w:sz w:val="17"/>
                <w:szCs w:val="17"/>
              </w:rPr>
              <w:t xml:space="preserve"> и иных профилактических мероприятий</w:t>
            </w:r>
          </w:p>
        </w:tc>
        <w:tc>
          <w:tcPr>
            <w:tcW w:w="2263" w:type="dxa"/>
            <w:shd w:val="clear" w:color="000000" w:fill="FFFFFF"/>
          </w:tcPr>
          <w:p w:rsidR="006F3CE6" w:rsidRDefault="006F3CE6" w:rsidP="00DF22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ОКСиМП</w:t>
            </w:r>
          </w:p>
          <w:p w:rsidR="006F3CE6" w:rsidRDefault="006F3CE6" w:rsidP="00DF22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КДНиЗП</w:t>
            </w:r>
          </w:p>
          <w:p w:rsidR="006F3CE6" w:rsidRPr="00615061" w:rsidRDefault="006F3CE6" w:rsidP="006F3CE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Сектор по делам семьи, демографии и охране прав детства</w:t>
            </w:r>
          </w:p>
        </w:tc>
        <w:tc>
          <w:tcPr>
            <w:tcW w:w="0" w:type="auto"/>
            <w:shd w:val="clear" w:color="000000" w:fill="FFFFFF"/>
          </w:tcPr>
          <w:p w:rsidR="00C31E95" w:rsidRPr="00615061" w:rsidRDefault="00C31E95" w:rsidP="00DF22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2015-2020 годы</w:t>
            </w:r>
          </w:p>
        </w:tc>
        <w:tc>
          <w:tcPr>
            <w:tcW w:w="0" w:type="auto"/>
            <w:shd w:val="clear" w:color="000000" w:fill="FFFFFF"/>
          </w:tcPr>
          <w:p w:rsidR="00C31E95" w:rsidRPr="00615061" w:rsidRDefault="00C31E95" w:rsidP="00DF22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</w:t>
            </w:r>
          </w:p>
        </w:tc>
        <w:tc>
          <w:tcPr>
            <w:tcW w:w="0" w:type="auto"/>
            <w:shd w:val="clear" w:color="000000" w:fill="FFFFFF"/>
          </w:tcPr>
          <w:p w:rsidR="00C31E95" w:rsidRPr="00615061" w:rsidRDefault="00C31E95" w:rsidP="00DF22B9">
            <w:pPr>
              <w:jc w:val="both"/>
              <w:rPr>
                <w:rFonts w:ascii="Times New Roman" w:hAnsi="Times New Roman" w:cs="Times New Roman"/>
                <w:color w:val="FF0000"/>
                <w:sz w:val="17"/>
                <w:szCs w:val="17"/>
                <w:lang w:eastAsia="ru-RU"/>
              </w:rPr>
            </w:pPr>
          </w:p>
        </w:tc>
      </w:tr>
      <w:tr w:rsidR="0073283A" w:rsidRPr="008B1826" w:rsidTr="00F1174B">
        <w:trPr>
          <w:trHeight w:val="877"/>
        </w:trPr>
        <w:tc>
          <w:tcPr>
            <w:tcW w:w="0" w:type="auto"/>
            <w:shd w:val="clear" w:color="000000" w:fill="FFFFFF"/>
          </w:tcPr>
          <w:p w:rsidR="0073283A" w:rsidRPr="008B1826" w:rsidRDefault="0073283A" w:rsidP="00F11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shd w:val="clear" w:color="000000" w:fill="FFFFFF"/>
            <w:noWrap/>
          </w:tcPr>
          <w:p w:rsidR="0073283A" w:rsidRPr="008B1826" w:rsidRDefault="0073283A" w:rsidP="00F117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</w:tcPr>
          <w:p w:rsidR="0073283A" w:rsidRPr="008B1826" w:rsidRDefault="0073283A" w:rsidP="00F11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000000" w:fill="FFFFFF"/>
            <w:noWrap/>
          </w:tcPr>
          <w:p w:rsidR="0073283A" w:rsidRPr="008B1826" w:rsidRDefault="0073283A" w:rsidP="00F117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092" w:type="dxa"/>
            <w:shd w:val="clear" w:color="000000" w:fill="FFFFFF"/>
          </w:tcPr>
          <w:p w:rsidR="0073283A" w:rsidRPr="00615061" w:rsidRDefault="0073283A" w:rsidP="00F1174B">
            <w:pPr>
              <w:pStyle w:val="a7"/>
              <w:spacing w:after="0" w:line="240" w:lineRule="auto"/>
              <w:ind w:left="0" w:right="1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Организация деятельности добровольных народных дружин</w:t>
            </w:r>
          </w:p>
        </w:tc>
        <w:tc>
          <w:tcPr>
            <w:tcW w:w="2263" w:type="dxa"/>
            <w:shd w:val="clear" w:color="000000" w:fill="FFFFFF"/>
          </w:tcPr>
          <w:p w:rsidR="0073283A" w:rsidRDefault="0073283A" w:rsidP="00F1174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Администрация МО «Красногорский район»</w:t>
            </w:r>
          </w:p>
          <w:p w:rsidR="0073283A" w:rsidRPr="00615061" w:rsidRDefault="0073283A" w:rsidP="00F1174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ОП «Красногорское»</w:t>
            </w:r>
          </w:p>
        </w:tc>
        <w:tc>
          <w:tcPr>
            <w:tcW w:w="0" w:type="auto"/>
            <w:shd w:val="clear" w:color="000000" w:fill="FFFFFF"/>
          </w:tcPr>
          <w:p w:rsidR="0073283A" w:rsidRPr="00615061" w:rsidRDefault="0073283A" w:rsidP="00F1174B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2015-2020 годы</w:t>
            </w:r>
          </w:p>
        </w:tc>
        <w:tc>
          <w:tcPr>
            <w:tcW w:w="0" w:type="auto"/>
            <w:shd w:val="clear" w:color="000000" w:fill="FFFFFF"/>
          </w:tcPr>
          <w:p w:rsidR="0073283A" w:rsidRPr="00615061" w:rsidRDefault="0073283A" w:rsidP="00F1174B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Снижение уровня правонарушений и преступлений на территории муниципального образования «Красногорский район», укрепление правопорядка в общественных местах, в том числе на улицах, профилактика правонарушений среди несовершеннолетних и молодежи, в сфере семейно-бытовых отношений, рецидивной преступности</w:t>
            </w:r>
          </w:p>
        </w:tc>
        <w:tc>
          <w:tcPr>
            <w:tcW w:w="0" w:type="auto"/>
            <w:shd w:val="clear" w:color="000000" w:fill="FFFFFF"/>
          </w:tcPr>
          <w:p w:rsidR="0073283A" w:rsidRPr="00615061" w:rsidRDefault="0073283A" w:rsidP="00F1174B">
            <w:pPr>
              <w:jc w:val="both"/>
              <w:rPr>
                <w:rFonts w:ascii="Times New Roman" w:hAnsi="Times New Roman" w:cs="Times New Roman"/>
                <w:color w:val="FF0000"/>
                <w:sz w:val="17"/>
                <w:szCs w:val="17"/>
                <w:lang w:eastAsia="ru-RU"/>
              </w:rPr>
            </w:pPr>
          </w:p>
        </w:tc>
      </w:tr>
      <w:tr w:rsidR="008B1826" w:rsidRPr="008B1826">
        <w:trPr>
          <w:trHeight w:val="877"/>
        </w:trPr>
        <w:tc>
          <w:tcPr>
            <w:tcW w:w="0" w:type="auto"/>
            <w:shd w:val="clear" w:color="000000" w:fill="FFFFFF"/>
          </w:tcPr>
          <w:p w:rsidR="0011403F" w:rsidRPr="008B1826" w:rsidRDefault="0011403F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11403F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615061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328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000000" w:fill="FFFFFF"/>
            <w:noWrap/>
          </w:tcPr>
          <w:p w:rsidR="0011403F" w:rsidRPr="008B1826" w:rsidRDefault="00615061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328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92" w:type="dxa"/>
            <w:shd w:val="clear" w:color="000000" w:fill="FFFFFF"/>
          </w:tcPr>
          <w:p w:rsidR="0011403F" w:rsidRPr="00615061" w:rsidRDefault="0073283A" w:rsidP="008B1826">
            <w:pPr>
              <w:pStyle w:val="a7"/>
              <w:spacing w:after="0" w:line="240" w:lineRule="auto"/>
              <w:ind w:left="0" w:right="1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Изготовление памяток (буклетов), проспектов по вопросам профилактики безнадзорности, беспризорности, правонарушений и преступлений несовершеннолетних</w:t>
            </w:r>
          </w:p>
        </w:tc>
        <w:tc>
          <w:tcPr>
            <w:tcW w:w="2263" w:type="dxa"/>
            <w:shd w:val="clear" w:color="000000" w:fill="FFFFFF"/>
          </w:tcPr>
          <w:p w:rsidR="0073283A" w:rsidRDefault="0073283A" w:rsidP="0073283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КДНиЗП</w:t>
            </w:r>
          </w:p>
          <w:p w:rsidR="00C31E95" w:rsidRPr="00615061" w:rsidRDefault="0073283A" w:rsidP="0073283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Сектор по делам семьи, демографии и охране прав детства</w:t>
            </w:r>
          </w:p>
        </w:tc>
        <w:tc>
          <w:tcPr>
            <w:tcW w:w="0" w:type="auto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2015-2020 годы</w:t>
            </w:r>
          </w:p>
        </w:tc>
        <w:tc>
          <w:tcPr>
            <w:tcW w:w="0" w:type="auto"/>
            <w:shd w:val="clear" w:color="000000" w:fill="FFFFFF"/>
          </w:tcPr>
          <w:p w:rsidR="0011403F" w:rsidRPr="00615061" w:rsidRDefault="0073283A" w:rsidP="0073283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Правовое информирование, п</w:t>
            </w: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редупреждение безнадзорности, беспризорности, правонарушений и антиобщественных действий несовершеннолетних</w:t>
            </w:r>
          </w:p>
        </w:tc>
        <w:tc>
          <w:tcPr>
            <w:tcW w:w="0" w:type="auto"/>
            <w:shd w:val="clear" w:color="000000" w:fill="FFFFFF"/>
          </w:tcPr>
          <w:p w:rsidR="0011403F" w:rsidRPr="00615061" w:rsidRDefault="0011403F" w:rsidP="00FC39B9">
            <w:pPr>
              <w:jc w:val="both"/>
              <w:rPr>
                <w:rFonts w:ascii="Times New Roman" w:hAnsi="Times New Roman" w:cs="Times New Roman"/>
                <w:color w:val="FF0000"/>
                <w:sz w:val="17"/>
                <w:szCs w:val="17"/>
                <w:lang w:eastAsia="ru-RU"/>
              </w:rPr>
            </w:pPr>
          </w:p>
        </w:tc>
      </w:tr>
    </w:tbl>
    <w:p w:rsidR="0011403F" w:rsidRDefault="0011403F">
      <w:pPr>
        <w:rPr>
          <w:rFonts w:ascii="Times New Roman" w:hAnsi="Times New Roman" w:cs="Times New Roman"/>
        </w:rPr>
      </w:pPr>
    </w:p>
    <w:p w:rsidR="00C31E95" w:rsidRDefault="00C31E95">
      <w:pPr>
        <w:rPr>
          <w:rFonts w:ascii="Times New Roman" w:hAnsi="Times New Roman" w:cs="Times New Roman"/>
        </w:rPr>
      </w:pPr>
    </w:p>
    <w:p w:rsidR="00C31E95" w:rsidRPr="008B1826" w:rsidRDefault="00C31E95">
      <w:pPr>
        <w:rPr>
          <w:rFonts w:ascii="Times New Roman" w:hAnsi="Times New Roman" w:cs="Times New Roman"/>
        </w:rPr>
      </w:pPr>
    </w:p>
    <w:tbl>
      <w:tblPr>
        <w:tblW w:w="497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45"/>
        <w:gridCol w:w="388"/>
        <w:gridCol w:w="334"/>
        <w:gridCol w:w="430"/>
        <w:gridCol w:w="4395"/>
        <w:gridCol w:w="3651"/>
        <w:gridCol w:w="1117"/>
        <w:gridCol w:w="2613"/>
        <w:gridCol w:w="1677"/>
      </w:tblGrid>
      <w:tr w:rsidR="00FF78D0" w:rsidRPr="008B1826">
        <w:trPr>
          <w:trHeight w:val="1215"/>
          <w:tblHeader/>
        </w:trPr>
        <w:tc>
          <w:tcPr>
            <w:tcW w:w="531" w:type="pct"/>
            <w:gridSpan w:val="4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1460" w:type="pct"/>
            <w:vMerge w:val="restar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213" w:type="pct"/>
            <w:vMerge w:val="restar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соисполнители подпрограммы, основного мероприятия, мероприятия</w:t>
            </w:r>
          </w:p>
        </w:tc>
        <w:tc>
          <w:tcPr>
            <w:tcW w:w="371" w:type="pct"/>
            <w:vMerge w:val="restar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 выполнения</w:t>
            </w:r>
          </w:p>
        </w:tc>
        <w:tc>
          <w:tcPr>
            <w:tcW w:w="868" w:type="pct"/>
            <w:vMerge w:val="restar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557" w:type="pct"/>
            <w:vMerge w:val="restar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Взаимосвязь с целевыми показателями (индика-</w:t>
            </w:r>
          </w:p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торами)*</w:t>
            </w:r>
          </w:p>
        </w:tc>
      </w:tr>
      <w:tr w:rsidR="00FF78D0" w:rsidRPr="008B1826">
        <w:trPr>
          <w:trHeight w:val="990"/>
          <w:tblHeader/>
        </w:trPr>
        <w:tc>
          <w:tcPr>
            <w:tcW w:w="148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29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Пп</w:t>
            </w:r>
          </w:p>
        </w:tc>
        <w:tc>
          <w:tcPr>
            <w:tcW w:w="111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143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460" w:type="pct"/>
            <w:vMerge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pct"/>
            <w:vMerge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Merge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pct"/>
            <w:vMerge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vMerge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78D0" w:rsidRPr="008B1826">
        <w:trPr>
          <w:trHeight w:val="1492"/>
        </w:trPr>
        <w:tc>
          <w:tcPr>
            <w:tcW w:w="148" w:type="pct"/>
            <w:shd w:val="clear" w:color="000000" w:fill="FFFFFF"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9" w:type="pct"/>
            <w:shd w:val="clear" w:color="000000" w:fill="FFFFFF"/>
            <w:noWrap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" w:type="pct"/>
            <w:shd w:val="clear" w:color="000000" w:fill="FFFFFF"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3" w:type="pct"/>
            <w:shd w:val="clear" w:color="000000" w:fill="FFFFFF"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pct"/>
            <w:shd w:val="clear" w:color="000000" w:fill="FFFFFF"/>
          </w:tcPr>
          <w:p w:rsidR="00FF78D0" w:rsidRPr="008B1826" w:rsidRDefault="00FF78D0" w:rsidP="00FC39B9">
            <w:pPr>
              <w:ind w:right="11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18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Подпрограмма  "Гармонизация межэтнических отношений и участие в профилактике экстремизма </w:t>
            </w:r>
            <w:r w:rsidR="00473A4F" w:rsidRPr="008B18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терроризма </w:t>
            </w:r>
            <w:r w:rsidRPr="008B18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муниципальном образовании "Красногорский  район" на 2015 - 2020 годы"</w:t>
            </w:r>
          </w:p>
          <w:p w:rsidR="00FF78D0" w:rsidRPr="008B1826" w:rsidRDefault="00FF78D0" w:rsidP="00FC39B9">
            <w:pPr>
              <w:ind w:right="114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3" w:type="pct"/>
            <w:shd w:val="clear" w:color="000000" w:fill="FFFFFF"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shd w:val="clear" w:color="000000" w:fill="FFFFFF"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pct"/>
            <w:shd w:val="clear" w:color="000000" w:fill="FFFFFF"/>
          </w:tcPr>
          <w:p w:rsidR="00FF78D0" w:rsidRPr="008B1826" w:rsidRDefault="00FF78D0" w:rsidP="00FC39B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</w:tcPr>
          <w:p w:rsidR="00FF78D0" w:rsidRPr="008B1826" w:rsidRDefault="00FF78D0" w:rsidP="00FC39B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8D0" w:rsidRPr="008B1826">
        <w:trPr>
          <w:trHeight w:val="499"/>
        </w:trPr>
        <w:tc>
          <w:tcPr>
            <w:tcW w:w="148" w:type="pct"/>
            <w:shd w:val="clear" w:color="000000" w:fill="FFFFFF"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9" w:type="pct"/>
            <w:shd w:val="clear" w:color="000000" w:fill="FFFFFF"/>
            <w:noWrap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" w:type="pct"/>
            <w:shd w:val="clear" w:color="000000" w:fill="FFFFFF"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3" w:type="pct"/>
            <w:shd w:val="clear" w:color="000000" w:fill="FFFFFF"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Организационные мероприятия</w:t>
            </w:r>
          </w:p>
          <w:p w:rsidR="00FF78D0" w:rsidRPr="008B1826" w:rsidRDefault="00FF78D0" w:rsidP="00FC39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8D0" w:rsidRPr="008B1826">
        <w:trPr>
          <w:trHeight w:val="2067"/>
        </w:trPr>
        <w:tc>
          <w:tcPr>
            <w:tcW w:w="148" w:type="pct"/>
            <w:shd w:val="clear" w:color="000000" w:fill="FFFFFF"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9" w:type="pct"/>
            <w:shd w:val="clear" w:color="000000" w:fill="FFFFFF"/>
            <w:noWrap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" w:type="pct"/>
            <w:shd w:val="clear" w:color="000000" w:fill="FFFFFF"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3" w:type="pct"/>
            <w:shd w:val="clear" w:color="000000" w:fill="FFFFFF"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Организация взаимодействия с местными отделениями политических партий, действующих в районе, национальными, религиозными, профсоюзными, ветеранскими и иными общественными объединениями и организациями района в целях гармонизации межэтнических отношений и профилактики экстремизма (проведение "круглых столов", бесед, дискуссий, встреч с интересными людьми и т.п.)</w:t>
            </w:r>
          </w:p>
        </w:tc>
        <w:tc>
          <w:tcPr>
            <w:tcW w:w="1213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 xml:space="preserve"> Отдел культуры, спорта и молодёжной политики, Отдел образования, Отдел по делам семьи и охраны прав детства, Общественный совет </w:t>
            </w:r>
          </w:p>
        </w:tc>
        <w:tc>
          <w:tcPr>
            <w:tcW w:w="371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2015-2020 годы</w:t>
            </w:r>
          </w:p>
        </w:tc>
        <w:tc>
          <w:tcPr>
            <w:tcW w:w="868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Совершенствование форм и методов гармонизации межнациональных отношений и профилактики экстремизма, усиление роли населения в профилактических мероприятиях, повышение взаимодействия общественных и гражданских институтов с исполнительными органами власти</w:t>
            </w:r>
          </w:p>
        </w:tc>
        <w:tc>
          <w:tcPr>
            <w:tcW w:w="557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06.3.1-06.3.4, 06.3.6</w:t>
            </w:r>
          </w:p>
        </w:tc>
      </w:tr>
      <w:tr w:rsidR="00FF78D0" w:rsidRPr="008B1826">
        <w:trPr>
          <w:trHeight w:val="2273"/>
        </w:trPr>
        <w:tc>
          <w:tcPr>
            <w:tcW w:w="148" w:type="pct"/>
            <w:shd w:val="clear" w:color="000000" w:fill="FFFFFF"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9" w:type="pct"/>
            <w:shd w:val="clear" w:color="000000" w:fill="FFFFFF"/>
            <w:noWrap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3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Организация учебно-методических семинаров для учителей, библиотекарей района по вопросам профилактики экстремистских проявлений, взаимодействия с национально-культурными объединениями</w:t>
            </w:r>
          </w:p>
        </w:tc>
        <w:tc>
          <w:tcPr>
            <w:tcW w:w="1213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Отдел культуры, спорта и молодёжной политики, Отдел образования</w:t>
            </w:r>
          </w:p>
        </w:tc>
        <w:tc>
          <w:tcPr>
            <w:tcW w:w="371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2015-2020 годы</w:t>
            </w:r>
          </w:p>
        </w:tc>
        <w:tc>
          <w:tcPr>
            <w:tcW w:w="868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Совершенствование форм и методов гармонизации межнациональных отношений и профилактики экстремизма, усиление роли населения в профилактических мероприятиях, повышение взаимодействия общественных и гражданских институтов с исполнительными органами власти</w:t>
            </w:r>
          </w:p>
        </w:tc>
        <w:tc>
          <w:tcPr>
            <w:tcW w:w="557" w:type="pct"/>
            <w:tcBorders>
              <w:top w:val="nil"/>
            </w:tcBorders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06.3.1-06.3.2</w:t>
            </w:r>
          </w:p>
        </w:tc>
      </w:tr>
      <w:tr w:rsidR="00FF78D0" w:rsidRPr="008B1826">
        <w:trPr>
          <w:trHeight w:val="2273"/>
        </w:trPr>
        <w:tc>
          <w:tcPr>
            <w:tcW w:w="148" w:type="pct"/>
            <w:shd w:val="clear" w:color="000000" w:fill="FFFFFF"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9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3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0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Организация выпуска сборников методических рекомендаций по противодействию экстремизму для педагогов, родителей учащихся, тематических вкладышей по вопросам межэтнических отношений в районных средствах массовой информации</w:t>
            </w:r>
          </w:p>
        </w:tc>
        <w:tc>
          <w:tcPr>
            <w:tcW w:w="1213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 xml:space="preserve">Отдел культуры, спорта и молодёжной политики, Отдел образования, Отдел по делам семьи и охране прав детства, Общественный совет </w:t>
            </w:r>
          </w:p>
        </w:tc>
        <w:tc>
          <w:tcPr>
            <w:tcW w:w="371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2015-2020 годы</w:t>
            </w:r>
          </w:p>
        </w:tc>
        <w:tc>
          <w:tcPr>
            <w:tcW w:w="868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 xml:space="preserve">Формирование сознания, основанного на понимании и принятии культурных отличий </w:t>
            </w:r>
          </w:p>
        </w:tc>
        <w:tc>
          <w:tcPr>
            <w:tcW w:w="557" w:type="pct"/>
            <w:tcBorders>
              <w:top w:val="nil"/>
            </w:tcBorders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06.3.2-06.3.2</w:t>
            </w:r>
          </w:p>
        </w:tc>
      </w:tr>
      <w:tr w:rsidR="00FF78D0" w:rsidRPr="008B1826">
        <w:trPr>
          <w:trHeight w:val="785"/>
        </w:trPr>
        <w:tc>
          <w:tcPr>
            <w:tcW w:w="148" w:type="pct"/>
            <w:shd w:val="clear" w:color="000000" w:fill="FFFFFF"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9" w:type="pct"/>
            <w:shd w:val="clear" w:color="000000" w:fill="FFFFFF"/>
            <w:noWrap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3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0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Установка в сельских филиалах Централизованной библиотечной системы, имеющих компьютеры с доступом в Интернет, контент - фильтров или программ ограниченного веб-доступа</w:t>
            </w:r>
          </w:p>
        </w:tc>
        <w:tc>
          <w:tcPr>
            <w:tcW w:w="1213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Отдел культуры, спорта и молодёжной политики</w:t>
            </w:r>
          </w:p>
        </w:tc>
        <w:tc>
          <w:tcPr>
            <w:tcW w:w="371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2015-2020 годы</w:t>
            </w:r>
          </w:p>
        </w:tc>
        <w:tc>
          <w:tcPr>
            <w:tcW w:w="868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Установка в сельских филиалах Централизованной библиотечной системы, имеющих компьютеры с доступом в Интернет, контент - фильтров или программ ограниченного веб-доступа</w:t>
            </w:r>
          </w:p>
        </w:tc>
        <w:tc>
          <w:tcPr>
            <w:tcW w:w="557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06.03.1, 06.3.1</w:t>
            </w:r>
          </w:p>
        </w:tc>
      </w:tr>
      <w:tr w:rsidR="00FF78D0" w:rsidRPr="008B1826">
        <w:trPr>
          <w:trHeight w:val="1875"/>
        </w:trPr>
        <w:tc>
          <w:tcPr>
            <w:tcW w:w="148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9" w:type="pct"/>
            <w:shd w:val="clear" w:color="000000" w:fill="FFFFFF"/>
            <w:noWrap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3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0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Организация работы с федеральным списком экстремистских материалов в целях выявления и изъятия литературы экстремистского характера в фондах библиотек</w:t>
            </w:r>
          </w:p>
        </w:tc>
        <w:tc>
          <w:tcPr>
            <w:tcW w:w="1213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Отдел культуры, спорта и молодёжной политики Управление образования</w:t>
            </w:r>
          </w:p>
        </w:tc>
        <w:tc>
          <w:tcPr>
            <w:tcW w:w="371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2015-2020 годы</w:t>
            </w:r>
          </w:p>
        </w:tc>
        <w:tc>
          <w:tcPr>
            <w:tcW w:w="868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Организация работы с федеральным списком экстремистских материалов в целях выявления и изъятия литературы экстремистского характера в фондах библиотек</w:t>
            </w:r>
          </w:p>
        </w:tc>
        <w:tc>
          <w:tcPr>
            <w:tcW w:w="557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06.3.1, 06.3.5</w:t>
            </w:r>
          </w:p>
        </w:tc>
      </w:tr>
      <w:tr w:rsidR="00FF78D0" w:rsidRPr="008B1826">
        <w:trPr>
          <w:trHeight w:val="1875"/>
        </w:trPr>
        <w:tc>
          <w:tcPr>
            <w:tcW w:w="148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9" w:type="pct"/>
            <w:shd w:val="clear" w:color="000000" w:fill="FFFFFF"/>
            <w:noWrap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3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Мероприятия, направленные на гармонизацию межнациональных отношений и профилактику проявлений экстремизма, в том числе в молодежной среде</w:t>
            </w:r>
          </w:p>
          <w:p w:rsidR="00FF78D0" w:rsidRPr="008B1826" w:rsidRDefault="00FF78D0" w:rsidP="00FC39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8D0" w:rsidRPr="008B1826">
        <w:trPr>
          <w:trHeight w:val="1875"/>
        </w:trPr>
        <w:tc>
          <w:tcPr>
            <w:tcW w:w="148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9" w:type="pct"/>
            <w:shd w:val="clear" w:color="000000" w:fill="FFFFFF"/>
            <w:noWrap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3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Проведение в учебных заведениях классных часов "Мы разные, но мы вместе", "Урок толерантности".</w:t>
            </w:r>
          </w:p>
        </w:tc>
        <w:tc>
          <w:tcPr>
            <w:tcW w:w="1213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Отдел образования</w:t>
            </w:r>
          </w:p>
        </w:tc>
        <w:tc>
          <w:tcPr>
            <w:tcW w:w="371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2015-2020 годы</w:t>
            </w:r>
          </w:p>
        </w:tc>
        <w:tc>
          <w:tcPr>
            <w:tcW w:w="868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Улучшение духовно-нравственного климата в обществе, развитие системы социального партнертсва, распространение культуры интернационализма, согласия, национальной и религиозной терпимости учащихся</w:t>
            </w:r>
          </w:p>
        </w:tc>
        <w:tc>
          <w:tcPr>
            <w:tcW w:w="557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06.3.1-06.3.6</w:t>
            </w:r>
          </w:p>
        </w:tc>
      </w:tr>
      <w:tr w:rsidR="00FF78D0" w:rsidRPr="008B1826">
        <w:trPr>
          <w:trHeight w:val="1875"/>
        </w:trPr>
        <w:tc>
          <w:tcPr>
            <w:tcW w:w="148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9" w:type="pct"/>
            <w:shd w:val="clear" w:color="000000" w:fill="FFFFFF"/>
            <w:noWrap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3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 xml:space="preserve">Проведение конкурсов рисунков, плакатов, акций, направленных на гармонизацию межэтнических отношений, профилактику экстремизма, преступлений против личности, общества, государства </w:t>
            </w:r>
          </w:p>
        </w:tc>
        <w:tc>
          <w:tcPr>
            <w:tcW w:w="1213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Отдел культуры, спорта и молодёжной политики, Отдел образования,  Отдел по делам семьи и охраны прав детства</w:t>
            </w:r>
          </w:p>
        </w:tc>
        <w:tc>
          <w:tcPr>
            <w:tcW w:w="371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2015-2020 годы</w:t>
            </w:r>
          </w:p>
        </w:tc>
        <w:tc>
          <w:tcPr>
            <w:tcW w:w="868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 xml:space="preserve">Формирование сознания, основанного на понимании и принятии культурных отличий </w:t>
            </w:r>
          </w:p>
        </w:tc>
        <w:tc>
          <w:tcPr>
            <w:tcW w:w="557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06.3.1-06.3.6</w:t>
            </w:r>
          </w:p>
        </w:tc>
      </w:tr>
      <w:tr w:rsidR="00FF78D0" w:rsidRPr="008B1826">
        <w:trPr>
          <w:trHeight w:val="1875"/>
        </w:trPr>
        <w:tc>
          <w:tcPr>
            <w:tcW w:w="148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9" w:type="pct"/>
            <w:shd w:val="clear" w:color="000000" w:fill="FFFFFF"/>
            <w:noWrap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3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0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Организация и проведение массовых мероприятий ко Дню Защитников Отечества, Дню Победы, Дню Памяти и Скорби, Дню Государственности УР</w:t>
            </w:r>
          </w:p>
        </w:tc>
        <w:tc>
          <w:tcPr>
            <w:tcW w:w="1213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Отдел культуры, спорта и молодёжной политики, Отдел образования,  Отдел по делам семьи и охраны прав детства</w:t>
            </w:r>
          </w:p>
        </w:tc>
        <w:tc>
          <w:tcPr>
            <w:tcW w:w="371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2015-2020 годы</w:t>
            </w:r>
          </w:p>
        </w:tc>
        <w:tc>
          <w:tcPr>
            <w:tcW w:w="868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 xml:space="preserve">Распространение культуры патриотизма, согласия, национальной и религиозной терпимости среди жителей Красногорского района </w:t>
            </w:r>
          </w:p>
        </w:tc>
        <w:tc>
          <w:tcPr>
            <w:tcW w:w="557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06.3.1-06.3.6</w:t>
            </w:r>
          </w:p>
        </w:tc>
      </w:tr>
      <w:tr w:rsidR="00FF78D0" w:rsidRPr="008B1826">
        <w:trPr>
          <w:trHeight w:val="1875"/>
        </w:trPr>
        <w:tc>
          <w:tcPr>
            <w:tcW w:w="148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9" w:type="pct"/>
            <w:shd w:val="clear" w:color="000000" w:fill="FFFFFF"/>
            <w:noWrap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3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0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 xml:space="preserve">Организация и проведение массовых мероприятий в рамках Благотворительной акции "Весенняя Неделя Добра" </w:t>
            </w:r>
          </w:p>
        </w:tc>
        <w:tc>
          <w:tcPr>
            <w:tcW w:w="1213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Отдел культуры, спорта и молодёжной политики, Отдел образования,  Отдел по делам семьи и охраны прав детства</w:t>
            </w:r>
          </w:p>
        </w:tc>
        <w:tc>
          <w:tcPr>
            <w:tcW w:w="371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2015-2020 годы</w:t>
            </w:r>
          </w:p>
        </w:tc>
        <w:tc>
          <w:tcPr>
            <w:tcW w:w="868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 xml:space="preserve">распространение культуры патриотизма, согласия, национальной и религиозной терпимости среди жителей Красногорского района </w:t>
            </w:r>
          </w:p>
        </w:tc>
        <w:tc>
          <w:tcPr>
            <w:tcW w:w="557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06.3.1-06.3.6</w:t>
            </w:r>
          </w:p>
        </w:tc>
      </w:tr>
      <w:tr w:rsidR="00FF78D0" w:rsidRPr="008B1826">
        <w:trPr>
          <w:trHeight w:val="1875"/>
        </w:trPr>
        <w:tc>
          <w:tcPr>
            <w:tcW w:w="148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9" w:type="pct"/>
            <w:shd w:val="clear" w:color="000000" w:fill="FFFFFF"/>
            <w:noWrap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3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0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Организация массовых мероприятий ко Дню государственного флага РФ</w:t>
            </w:r>
          </w:p>
        </w:tc>
        <w:tc>
          <w:tcPr>
            <w:tcW w:w="1213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Отдел культуры, спорта и молодёжной политики, Отдел образования</w:t>
            </w:r>
          </w:p>
        </w:tc>
        <w:tc>
          <w:tcPr>
            <w:tcW w:w="371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2015-2020 годы</w:t>
            </w:r>
          </w:p>
        </w:tc>
        <w:tc>
          <w:tcPr>
            <w:tcW w:w="868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 xml:space="preserve">Распространение культуры патриотизма, согласия, национальной и религиозной терпимости среди жителей Красногорского района </w:t>
            </w:r>
          </w:p>
        </w:tc>
        <w:tc>
          <w:tcPr>
            <w:tcW w:w="557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06.3.1-06.3.6</w:t>
            </w:r>
          </w:p>
        </w:tc>
      </w:tr>
      <w:tr w:rsidR="00FF78D0" w:rsidRPr="008B1826">
        <w:trPr>
          <w:trHeight w:val="1875"/>
        </w:trPr>
        <w:tc>
          <w:tcPr>
            <w:tcW w:w="148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9" w:type="pct"/>
            <w:shd w:val="clear" w:color="000000" w:fill="FFFFFF"/>
            <w:noWrap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3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60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Проведение Дня молодого избирателя</w:t>
            </w:r>
          </w:p>
        </w:tc>
        <w:tc>
          <w:tcPr>
            <w:tcW w:w="1213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Отдел культуры, спорта и молодёжной политики, Отдел образования</w:t>
            </w:r>
          </w:p>
        </w:tc>
        <w:tc>
          <w:tcPr>
            <w:tcW w:w="371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2015-2020 годы</w:t>
            </w:r>
          </w:p>
        </w:tc>
        <w:tc>
          <w:tcPr>
            <w:tcW w:w="868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Создание условий для участия молодых граждан в общественно-политической жизни, деятельности общественных организаций</w:t>
            </w:r>
          </w:p>
        </w:tc>
        <w:tc>
          <w:tcPr>
            <w:tcW w:w="557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06.3.1-06.3.6</w:t>
            </w:r>
          </w:p>
        </w:tc>
      </w:tr>
      <w:tr w:rsidR="00FF78D0" w:rsidRPr="008B1826">
        <w:trPr>
          <w:trHeight w:val="1875"/>
        </w:trPr>
        <w:tc>
          <w:tcPr>
            <w:tcW w:w="148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9" w:type="pct"/>
            <w:shd w:val="clear" w:color="000000" w:fill="FFFFFF"/>
            <w:noWrap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3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Мероприятия, направленные на сохранение и развитие национальных культур, с целью профилактики экстремизма на национальной почве.</w:t>
            </w:r>
          </w:p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13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1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68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57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FF78D0" w:rsidRPr="008B1826">
        <w:trPr>
          <w:trHeight w:val="1210"/>
        </w:trPr>
        <w:tc>
          <w:tcPr>
            <w:tcW w:w="148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9" w:type="pct"/>
            <w:shd w:val="clear" w:color="000000" w:fill="FFFFFF"/>
            <w:noWrap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3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Организация мероприятий, проводимых в рамках работы Красногорского отделения Общества русской культуры  Удмуртской Республики (в соответствии с планом)</w:t>
            </w:r>
          </w:p>
        </w:tc>
        <w:tc>
          <w:tcPr>
            <w:tcW w:w="1213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Админстрация Красногорского района, Отдел культуры, спорта и молодёжной политики</w:t>
            </w:r>
          </w:p>
        </w:tc>
        <w:tc>
          <w:tcPr>
            <w:tcW w:w="371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2015-2020 годы</w:t>
            </w:r>
          </w:p>
        </w:tc>
        <w:tc>
          <w:tcPr>
            <w:tcW w:w="868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Знакомство с достижениями и неповторимостью культурынх традиций народностей</w:t>
            </w:r>
          </w:p>
        </w:tc>
        <w:tc>
          <w:tcPr>
            <w:tcW w:w="557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06.3.1-06.3.6</w:t>
            </w:r>
          </w:p>
        </w:tc>
      </w:tr>
      <w:tr w:rsidR="00FF78D0" w:rsidRPr="008B1826">
        <w:trPr>
          <w:trHeight w:val="1875"/>
        </w:trPr>
        <w:tc>
          <w:tcPr>
            <w:tcW w:w="148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9" w:type="pct"/>
            <w:shd w:val="clear" w:color="000000" w:fill="FFFFFF"/>
            <w:noWrap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3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Организация мероприятий, проводимых в рамках  удмуртской общественной организации Красногорского района "Ошмес" (в соответствии с планом)</w:t>
            </w:r>
          </w:p>
        </w:tc>
        <w:tc>
          <w:tcPr>
            <w:tcW w:w="1213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Админстрация Красногорского района, Отдел  культуры, спорта и молодёжной политики</w:t>
            </w:r>
          </w:p>
        </w:tc>
        <w:tc>
          <w:tcPr>
            <w:tcW w:w="371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2015 - 2020 годы</w:t>
            </w:r>
          </w:p>
        </w:tc>
        <w:tc>
          <w:tcPr>
            <w:tcW w:w="868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Знакомство с достижениями и неповторимостью культурных традиций народностей</w:t>
            </w:r>
          </w:p>
        </w:tc>
        <w:tc>
          <w:tcPr>
            <w:tcW w:w="557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06.3.1-06.3.6</w:t>
            </w:r>
          </w:p>
        </w:tc>
      </w:tr>
      <w:tr w:rsidR="00FF78D0" w:rsidRPr="008B1826">
        <w:trPr>
          <w:trHeight w:val="1875"/>
        </w:trPr>
        <w:tc>
          <w:tcPr>
            <w:tcW w:w="148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9" w:type="pct"/>
            <w:shd w:val="clear" w:color="000000" w:fill="FFFFFF"/>
            <w:noWrap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3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0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Организация мероприятий, проводимых в рамках   Общества татарской культуры  Красногорского района " Умырзая" (в соответствии с планом)</w:t>
            </w:r>
          </w:p>
        </w:tc>
        <w:tc>
          <w:tcPr>
            <w:tcW w:w="1213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Админстрация Красногорского района, Отдел  культуры, спорта и молодёжной политики</w:t>
            </w:r>
          </w:p>
        </w:tc>
        <w:tc>
          <w:tcPr>
            <w:tcW w:w="371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2015 - 2020 годы</w:t>
            </w:r>
          </w:p>
        </w:tc>
        <w:tc>
          <w:tcPr>
            <w:tcW w:w="868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Знакомство с достижениями и неповторимостью культурных традиций народностей</w:t>
            </w:r>
          </w:p>
        </w:tc>
        <w:tc>
          <w:tcPr>
            <w:tcW w:w="557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06.3.1-06.3.6</w:t>
            </w:r>
          </w:p>
        </w:tc>
      </w:tr>
      <w:tr w:rsidR="00FF78D0" w:rsidRPr="008B1826">
        <w:trPr>
          <w:trHeight w:val="1875"/>
        </w:trPr>
        <w:tc>
          <w:tcPr>
            <w:tcW w:w="148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9" w:type="pct"/>
            <w:shd w:val="clear" w:color="000000" w:fill="FFFFFF"/>
            <w:noWrap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3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0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Организация музейных экспозиций, посвященных национальным культурам, поживающих в республике этносов</w:t>
            </w:r>
          </w:p>
        </w:tc>
        <w:tc>
          <w:tcPr>
            <w:tcW w:w="1213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Отдел культуры, спорта и молодёжной политики, Отдел образования</w:t>
            </w:r>
          </w:p>
        </w:tc>
        <w:tc>
          <w:tcPr>
            <w:tcW w:w="371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2015 - 2020 годы</w:t>
            </w:r>
          </w:p>
        </w:tc>
        <w:tc>
          <w:tcPr>
            <w:tcW w:w="868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Сохранение добрососедства и уважения между этносами, населяющими Красногорский район</w:t>
            </w:r>
          </w:p>
        </w:tc>
        <w:tc>
          <w:tcPr>
            <w:tcW w:w="557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06.3.1, 06.3.3</w:t>
            </w:r>
          </w:p>
        </w:tc>
      </w:tr>
      <w:tr w:rsidR="00FF78D0" w:rsidRPr="008B1826">
        <w:trPr>
          <w:trHeight w:val="1875"/>
        </w:trPr>
        <w:tc>
          <w:tcPr>
            <w:tcW w:w="148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9" w:type="pct"/>
            <w:shd w:val="clear" w:color="000000" w:fill="FFFFFF"/>
            <w:noWrap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3" w:type="pct"/>
            <w:shd w:val="clear" w:color="000000" w:fill="FFFFFF"/>
            <w:noWrap/>
          </w:tcPr>
          <w:p w:rsidR="00FF78D0" w:rsidRPr="008B1826" w:rsidRDefault="00FF78D0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0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Организация книжно-иллюстрированных выставок, знакомящих читателей библиотек с культурой и традициями народов, проживающих в Красногорском районе</w:t>
            </w:r>
          </w:p>
        </w:tc>
        <w:tc>
          <w:tcPr>
            <w:tcW w:w="1213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Отдел культуры, спорта и молодёжной политики</w:t>
            </w:r>
          </w:p>
        </w:tc>
        <w:tc>
          <w:tcPr>
            <w:tcW w:w="371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2015-2020 годы</w:t>
            </w:r>
          </w:p>
        </w:tc>
        <w:tc>
          <w:tcPr>
            <w:tcW w:w="868" w:type="pct"/>
            <w:shd w:val="clear" w:color="000000" w:fill="FFFFFF"/>
          </w:tcPr>
          <w:p w:rsidR="00FF78D0" w:rsidRPr="008B1826" w:rsidRDefault="00FF78D0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Сохранение добрососедства и уважения между этносами, населяющими Красногорский район</w:t>
            </w:r>
          </w:p>
        </w:tc>
        <w:tc>
          <w:tcPr>
            <w:tcW w:w="557" w:type="pct"/>
            <w:shd w:val="clear" w:color="000000" w:fill="FFFFFF"/>
          </w:tcPr>
          <w:p w:rsidR="00FF78D0" w:rsidRPr="008B1826" w:rsidRDefault="00FF78D0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06.3.1, 06.3.5</w:t>
            </w:r>
          </w:p>
        </w:tc>
      </w:tr>
      <w:tr w:rsidR="00B41444" w:rsidRPr="008B1826">
        <w:trPr>
          <w:trHeight w:val="1875"/>
        </w:trPr>
        <w:tc>
          <w:tcPr>
            <w:tcW w:w="148" w:type="pct"/>
            <w:shd w:val="clear" w:color="000000" w:fill="FFFFFF"/>
          </w:tcPr>
          <w:p w:rsidR="00B41444" w:rsidRPr="008B1826" w:rsidRDefault="00B41444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" w:type="pct"/>
            <w:shd w:val="clear" w:color="000000" w:fill="FFFFFF"/>
            <w:noWrap/>
          </w:tcPr>
          <w:p w:rsidR="00B41444" w:rsidRPr="008B1826" w:rsidRDefault="00B41444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shd w:val="clear" w:color="000000" w:fill="FFFFFF"/>
            <w:noWrap/>
          </w:tcPr>
          <w:p w:rsidR="00B41444" w:rsidRPr="008B1826" w:rsidRDefault="00B41444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" w:type="pct"/>
            <w:shd w:val="clear" w:color="000000" w:fill="FFFFFF"/>
            <w:noWrap/>
          </w:tcPr>
          <w:p w:rsidR="00B41444" w:rsidRPr="008B1826" w:rsidRDefault="00B41444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pct"/>
            <w:shd w:val="clear" w:color="000000" w:fill="FFFFFF"/>
          </w:tcPr>
          <w:p w:rsidR="00B41444" w:rsidRPr="008B1826" w:rsidRDefault="00B41444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Выявление  и   устранение причин и условий, способствующих осуществлению террористической деятельности, обобщение проблем в сфере борьбы  с терроризмом, требующих разрешения на республиканском уровне (на районном уровне).</w:t>
            </w:r>
          </w:p>
        </w:tc>
        <w:tc>
          <w:tcPr>
            <w:tcW w:w="1213" w:type="pct"/>
            <w:shd w:val="clear" w:color="000000" w:fill="FFFFFF"/>
          </w:tcPr>
          <w:p w:rsidR="00B41444" w:rsidRPr="008B1826" w:rsidRDefault="00B41444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Отделение УФСБ по Удмуртской Республике</w:t>
            </w:r>
          </w:p>
          <w:p w:rsidR="00B41444" w:rsidRPr="008B1826" w:rsidRDefault="00B41444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 xml:space="preserve"> (по согласованию)</w:t>
            </w:r>
          </w:p>
          <w:p w:rsidR="00B41444" w:rsidRPr="008B1826" w:rsidRDefault="00B41444" w:rsidP="00FC39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(ОП «Красногорское»)</w:t>
            </w:r>
          </w:p>
        </w:tc>
        <w:tc>
          <w:tcPr>
            <w:tcW w:w="371" w:type="pct"/>
            <w:shd w:val="clear" w:color="000000" w:fill="FFFFFF"/>
          </w:tcPr>
          <w:p w:rsidR="00B41444" w:rsidRPr="008B1826" w:rsidRDefault="00B41444" w:rsidP="00FC39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</w:rPr>
              <w:t>2015-2020</w:t>
            </w:r>
          </w:p>
          <w:p w:rsidR="00B41444" w:rsidRPr="008B1826" w:rsidRDefault="00B41444" w:rsidP="000D0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868" w:type="pct"/>
            <w:shd w:val="clear" w:color="000000" w:fill="FFFFFF"/>
          </w:tcPr>
          <w:p w:rsidR="00B41444" w:rsidRPr="008B1826" w:rsidRDefault="00B414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Снижение угроз возникновения террористических актов, осуществление на ранней стадии профилактических мер, направленных на предупреждение экстремистской деятельности.</w:t>
            </w:r>
          </w:p>
        </w:tc>
        <w:tc>
          <w:tcPr>
            <w:tcW w:w="557" w:type="pct"/>
            <w:shd w:val="clear" w:color="000000" w:fill="FFFFFF"/>
          </w:tcPr>
          <w:p w:rsidR="00B41444" w:rsidRPr="008B1826" w:rsidRDefault="00B41444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444" w:rsidRPr="008B1826">
        <w:trPr>
          <w:trHeight w:val="1875"/>
        </w:trPr>
        <w:tc>
          <w:tcPr>
            <w:tcW w:w="148" w:type="pct"/>
            <w:shd w:val="clear" w:color="000000" w:fill="FFFFFF"/>
          </w:tcPr>
          <w:p w:rsidR="00B41444" w:rsidRPr="008B1826" w:rsidRDefault="00B41444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" w:type="pct"/>
            <w:shd w:val="clear" w:color="000000" w:fill="FFFFFF"/>
            <w:noWrap/>
          </w:tcPr>
          <w:p w:rsidR="00B41444" w:rsidRPr="008B1826" w:rsidRDefault="00B41444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shd w:val="clear" w:color="000000" w:fill="FFFFFF"/>
            <w:noWrap/>
          </w:tcPr>
          <w:p w:rsidR="00B41444" w:rsidRPr="008B1826" w:rsidRDefault="00B41444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" w:type="pct"/>
            <w:shd w:val="clear" w:color="000000" w:fill="FFFFFF"/>
            <w:noWrap/>
          </w:tcPr>
          <w:p w:rsidR="00B41444" w:rsidRPr="008B1826" w:rsidRDefault="00B41444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pct"/>
            <w:shd w:val="clear" w:color="000000" w:fill="FFFFFF"/>
          </w:tcPr>
          <w:p w:rsidR="00B41444" w:rsidRPr="008B1826" w:rsidRDefault="00B41444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Корректировка перечня критически важных объектов, находящихся на территории района</w:t>
            </w:r>
          </w:p>
        </w:tc>
        <w:tc>
          <w:tcPr>
            <w:tcW w:w="1213" w:type="pct"/>
            <w:shd w:val="clear" w:color="000000" w:fill="FFFFFF"/>
            <w:vAlign w:val="center"/>
          </w:tcPr>
          <w:p w:rsidR="00B41444" w:rsidRPr="008B1826" w:rsidRDefault="00B41444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Антитеррористическая комиссия</w:t>
            </w:r>
          </w:p>
        </w:tc>
        <w:tc>
          <w:tcPr>
            <w:tcW w:w="371" w:type="pct"/>
            <w:shd w:val="clear" w:color="000000" w:fill="FFFFFF"/>
          </w:tcPr>
          <w:p w:rsidR="00B41444" w:rsidRPr="008B1826" w:rsidRDefault="00B41444" w:rsidP="000D0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</w:rPr>
              <w:t>2015-2020</w:t>
            </w:r>
          </w:p>
        </w:tc>
        <w:tc>
          <w:tcPr>
            <w:tcW w:w="868" w:type="pct"/>
            <w:shd w:val="clear" w:color="000000" w:fill="FFFFFF"/>
          </w:tcPr>
          <w:p w:rsidR="00B41444" w:rsidRPr="008B1826" w:rsidRDefault="00B4144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Снижение угроз возникновения террористических актов, осуществление на ранней стадии профилактических мер, направленных на предупреждение экстремистской деятельности.</w:t>
            </w:r>
          </w:p>
        </w:tc>
        <w:tc>
          <w:tcPr>
            <w:tcW w:w="557" w:type="pct"/>
            <w:shd w:val="clear" w:color="000000" w:fill="FFFFFF"/>
          </w:tcPr>
          <w:p w:rsidR="00B41444" w:rsidRPr="008B1826" w:rsidRDefault="00B41444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444" w:rsidRPr="008B1826">
        <w:trPr>
          <w:trHeight w:val="1300"/>
        </w:trPr>
        <w:tc>
          <w:tcPr>
            <w:tcW w:w="148" w:type="pct"/>
            <w:shd w:val="clear" w:color="000000" w:fill="FFFFFF"/>
          </w:tcPr>
          <w:p w:rsidR="00B41444" w:rsidRPr="008B1826" w:rsidRDefault="00B41444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" w:type="pct"/>
            <w:shd w:val="clear" w:color="000000" w:fill="FFFFFF"/>
            <w:noWrap/>
          </w:tcPr>
          <w:p w:rsidR="00B41444" w:rsidRPr="008B1826" w:rsidRDefault="00B41444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shd w:val="clear" w:color="000000" w:fill="FFFFFF"/>
            <w:noWrap/>
          </w:tcPr>
          <w:p w:rsidR="00B41444" w:rsidRPr="008B1826" w:rsidRDefault="00B41444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" w:type="pct"/>
            <w:shd w:val="clear" w:color="000000" w:fill="FFFFFF"/>
            <w:noWrap/>
          </w:tcPr>
          <w:p w:rsidR="00B41444" w:rsidRPr="008B1826" w:rsidRDefault="00B41444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pct"/>
            <w:shd w:val="clear" w:color="000000" w:fill="FFFFFF"/>
          </w:tcPr>
          <w:p w:rsidR="00B41444" w:rsidRPr="008B1826" w:rsidRDefault="00B41444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Проведение комплексных проверок организаций, учреждений расположенных на территории муниципального образования «Красногорский  район» на предмет выполнения республиканского и федерального законодательства в сфере противодействия терроризму</w:t>
            </w:r>
          </w:p>
        </w:tc>
        <w:tc>
          <w:tcPr>
            <w:tcW w:w="1213" w:type="pct"/>
            <w:shd w:val="clear" w:color="000000" w:fill="FFFFFF"/>
            <w:vAlign w:val="center"/>
          </w:tcPr>
          <w:p w:rsidR="00B41444" w:rsidRPr="008B1826" w:rsidRDefault="00B41444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Антитеррористическая комиссия</w:t>
            </w:r>
          </w:p>
        </w:tc>
        <w:tc>
          <w:tcPr>
            <w:tcW w:w="371" w:type="pct"/>
            <w:shd w:val="clear" w:color="000000" w:fill="FFFFFF"/>
          </w:tcPr>
          <w:p w:rsidR="00B41444" w:rsidRPr="008B1826" w:rsidRDefault="00B41444" w:rsidP="000D0C69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868" w:type="pct"/>
            <w:shd w:val="clear" w:color="000000" w:fill="FFFFFF"/>
          </w:tcPr>
          <w:p w:rsidR="00B41444" w:rsidRPr="008B1826" w:rsidRDefault="00B41444" w:rsidP="003B0C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Снижение угроз возникновения террористических актов, осуществление на ранней стадии профилактических мер, направленных на предупреждение экстремистской деятельности.</w:t>
            </w:r>
          </w:p>
        </w:tc>
        <w:tc>
          <w:tcPr>
            <w:tcW w:w="557" w:type="pct"/>
            <w:shd w:val="clear" w:color="000000" w:fill="FFFFFF"/>
          </w:tcPr>
          <w:p w:rsidR="00B41444" w:rsidRPr="008B1826" w:rsidRDefault="00B41444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444" w:rsidRPr="008B1826">
        <w:trPr>
          <w:trHeight w:val="1051"/>
        </w:trPr>
        <w:tc>
          <w:tcPr>
            <w:tcW w:w="148" w:type="pct"/>
            <w:shd w:val="clear" w:color="000000" w:fill="FFFFFF"/>
          </w:tcPr>
          <w:p w:rsidR="00B41444" w:rsidRPr="008B1826" w:rsidRDefault="00B41444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" w:type="pct"/>
            <w:shd w:val="clear" w:color="000000" w:fill="FFFFFF"/>
            <w:noWrap/>
          </w:tcPr>
          <w:p w:rsidR="00B41444" w:rsidRPr="008B1826" w:rsidRDefault="00B41444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shd w:val="clear" w:color="000000" w:fill="FFFFFF"/>
            <w:noWrap/>
          </w:tcPr>
          <w:p w:rsidR="00B41444" w:rsidRPr="008B1826" w:rsidRDefault="00B41444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" w:type="pct"/>
            <w:shd w:val="clear" w:color="000000" w:fill="FFFFFF"/>
            <w:noWrap/>
          </w:tcPr>
          <w:p w:rsidR="00B41444" w:rsidRPr="008B1826" w:rsidRDefault="00B41444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pct"/>
            <w:shd w:val="clear" w:color="000000" w:fill="FFFFFF"/>
          </w:tcPr>
          <w:p w:rsidR="00B41444" w:rsidRPr="008B1826" w:rsidRDefault="00B41444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Обеспечение контроля за состоянием антитеррористической защищенности потенциально опасных объектов, мест массового пребывания людей</w:t>
            </w:r>
          </w:p>
        </w:tc>
        <w:tc>
          <w:tcPr>
            <w:tcW w:w="1213" w:type="pct"/>
            <w:shd w:val="clear" w:color="000000" w:fill="FFFFFF"/>
          </w:tcPr>
          <w:p w:rsidR="00B41444" w:rsidRPr="008B1826" w:rsidRDefault="00B41444" w:rsidP="00FC39B9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ОП «Красногорское»</w:t>
            </w:r>
          </w:p>
          <w:p w:rsidR="00B41444" w:rsidRPr="008B1826" w:rsidRDefault="00B41444" w:rsidP="00FC39B9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B41444" w:rsidRPr="008B1826" w:rsidRDefault="00B41444" w:rsidP="00FC39B9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Отделение УФСБ по УР</w:t>
            </w:r>
          </w:p>
          <w:p w:rsidR="00B41444" w:rsidRPr="008B1826" w:rsidRDefault="00B41444" w:rsidP="00FC39B9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 xml:space="preserve"> (по согласованию)</w:t>
            </w:r>
          </w:p>
        </w:tc>
        <w:tc>
          <w:tcPr>
            <w:tcW w:w="371" w:type="pct"/>
            <w:shd w:val="clear" w:color="000000" w:fill="FFFFFF"/>
          </w:tcPr>
          <w:p w:rsidR="00B41444" w:rsidRPr="008B1826" w:rsidRDefault="00B41444" w:rsidP="000D0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</w:rPr>
              <w:t>2015-2020</w:t>
            </w:r>
          </w:p>
          <w:p w:rsidR="00B41444" w:rsidRPr="008B1826" w:rsidRDefault="00B41444" w:rsidP="000D0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868" w:type="pct"/>
            <w:shd w:val="clear" w:color="000000" w:fill="FFFFFF"/>
          </w:tcPr>
          <w:p w:rsidR="00B41444" w:rsidRPr="008B1826" w:rsidRDefault="00B41444" w:rsidP="003B0C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Снижение угроз возникновения террористических актов, осуществление на ранней стадии профилактических мер, направленных на предупреждение экстремистской деятельности.</w:t>
            </w:r>
          </w:p>
        </w:tc>
        <w:tc>
          <w:tcPr>
            <w:tcW w:w="557" w:type="pct"/>
            <w:shd w:val="clear" w:color="000000" w:fill="FFFFFF"/>
          </w:tcPr>
          <w:p w:rsidR="00B41444" w:rsidRPr="008B1826" w:rsidRDefault="00B41444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444" w:rsidRPr="008B1826">
        <w:trPr>
          <w:trHeight w:val="1231"/>
        </w:trPr>
        <w:tc>
          <w:tcPr>
            <w:tcW w:w="148" w:type="pct"/>
            <w:shd w:val="clear" w:color="000000" w:fill="FFFFFF"/>
          </w:tcPr>
          <w:p w:rsidR="00B41444" w:rsidRPr="008B1826" w:rsidRDefault="00B41444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" w:type="pct"/>
            <w:shd w:val="clear" w:color="000000" w:fill="FFFFFF"/>
            <w:noWrap/>
          </w:tcPr>
          <w:p w:rsidR="00B41444" w:rsidRPr="008B1826" w:rsidRDefault="00B41444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shd w:val="clear" w:color="000000" w:fill="FFFFFF"/>
            <w:noWrap/>
          </w:tcPr>
          <w:p w:rsidR="00B41444" w:rsidRPr="008B1826" w:rsidRDefault="00B41444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" w:type="pct"/>
            <w:shd w:val="clear" w:color="000000" w:fill="FFFFFF"/>
            <w:noWrap/>
          </w:tcPr>
          <w:p w:rsidR="00B41444" w:rsidRPr="008B1826" w:rsidRDefault="00B41444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pct"/>
            <w:shd w:val="clear" w:color="000000" w:fill="FFFFFF"/>
          </w:tcPr>
          <w:p w:rsidR="00B41444" w:rsidRPr="008B1826" w:rsidRDefault="00B41444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 xml:space="preserve">Доработка  паспортов антитеррористической защищенности объектов с массовым пребыванием людей (объекты образования, культуры,  медицины, спорта,  и другие) независимо от  их  формы собственности и организационно-правовой формы.               </w:t>
            </w:r>
          </w:p>
        </w:tc>
        <w:tc>
          <w:tcPr>
            <w:tcW w:w="1213" w:type="pct"/>
            <w:shd w:val="clear" w:color="000000" w:fill="FFFFFF"/>
          </w:tcPr>
          <w:p w:rsidR="00B41444" w:rsidRPr="008B1826" w:rsidRDefault="00B41444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Руководители предприятий и организаций Красногорского района</w:t>
            </w:r>
          </w:p>
          <w:p w:rsidR="00B41444" w:rsidRPr="008B1826" w:rsidRDefault="00B41444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1" w:type="pct"/>
            <w:shd w:val="clear" w:color="000000" w:fill="FFFFFF"/>
          </w:tcPr>
          <w:p w:rsidR="00B41444" w:rsidRPr="008B1826" w:rsidRDefault="00B41444" w:rsidP="000D0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  <w:p w:rsidR="00B41444" w:rsidRPr="008B1826" w:rsidRDefault="00B41444" w:rsidP="000D0C69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868" w:type="pct"/>
            <w:shd w:val="clear" w:color="000000" w:fill="FFFFFF"/>
          </w:tcPr>
          <w:p w:rsidR="00B41444" w:rsidRPr="008B1826" w:rsidRDefault="00B41444" w:rsidP="003B0C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Снижение угроз возникновения террористических актов, осуществление на ранней стадии профилактических мер, направленных на предупреждение экстремистской деятельности.</w:t>
            </w:r>
          </w:p>
        </w:tc>
        <w:tc>
          <w:tcPr>
            <w:tcW w:w="557" w:type="pct"/>
            <w:shd w:val="clear" w:color="000000" w:fill="FFFFFF"/>
          </w:tcPr>
          <w:p w:rsidR="00B41444" w:rsidRPr="008B1826" w:rsidRDefault="00B41444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444" w:rsidRPr="008B1826">
        <w:trPr>
          <w:trHeight w:val="1162"/>
        </w:trPr>
        <w:tc>
          <w:tcPr>
            <w:tcW w:w="148" w:type="pct"/>
            <w:shd w:val="clear" w:color="000000" w:fill="FFFFFF"/>
          </w:tcPr>
          <w:p w:rsidR="00B41444" w:rsidRPr="008B1826" w:rsidRDefault="00B41444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" w:type="pct"/>
            <w:shd w:val="clear" w:color="000000" w:fill="FFFFFF"/>
            <w:noWrap/>
          </w:tcPr>
          <w:p w:rsidR="00B41444" w:rsidRPr="008B1826" w:rsidRDefault="00B41444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shd w:val="clear" w:color="000000" w:fill="FFFFFF"/>
            <w:noWrap/>
          </w:tcPr>
          <w:p w:rsidR="00B41444" w:rsidRPr="008B1826" w:rsidRDefault="00B41444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" w:type="pct"/>
            <w:shd w:val="clear" w:color="000000" w:fill="FFFFFF"/>
            <w:noWrap/>
          </w:tcPr>
          <w:p w:rsidR="00B41444" w:rsidRPr="008B1826" w:rsidRDefault="00B41444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pct"/>
            <w:shd w:val="clear" w:color="000000" w:fill="FFFFFF"/>
          </w:tcPr>
          <w:p w:rsidR="00B41444" w:rsidRPr="008B1826" w:rsidRDefault="00B41444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Осуществление мониторинга публикаций, пропагандирующих терроризм и экстремизм, в печатных и электронных средствах массовой информации с целью недопущения распространения</w:t>
            </w:r>
          </w:p>
        </w:tc>
        <w:tc>
          <w:tcPr>
            <w:tcW w:w="1213" w:type="pct"/>
            <w:shd w:val="clear" w:color="000000" w:fill="FFFFFF"/>
            <w:vAlign w:val="center"/>
          </w:tcPr>
          <w:p w:rsidR="00B41444" w:rsidRPr="008B1826" w:rsidRDefault="00B41444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 xml:space="preserve">ОП «Красногорское», </w:t>
            </w:r>
          </w:p>
          <w:p w:rsidR="00B41444" w:rsidRPr="008B1826" w:rsidRDefault="00B41444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Администрация МО «Красногорский район»</w:t>
            </w:r>
          </w:p>
        </w:tc>
        <w:tc>
          <w:tcPr>
            <w:tcW w:w="371" w:type="pct"/>
            <w:shd w:val="clear" w:color="000000" w:fill="FFFFFF"/>
          </w:tcPr>
          <w:p w:rsidR="00B41444" w:rsidRPr="008B1826" w:rsidRDefault="00B41444" w:rsidP="000D0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</w:rPr>
              <w:t>2015-2020</w:t>
            </w:r>
          </w:p>
          <w:p w:rsidR="00B41444" w:rsidRPr="008B1826" w:rsidRDefault="00B41444" w:rsidP="000D0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868" w:type="pct"/>
            <w:shd w:val="clear" w:color="000000" w:fill="FFFFFF"/>
          </w:tcPr>
          <w:p w:rsidR="00B41444" w:rsidRPr="008B1826" w:rsidRDefault="00B41444" w:rsidP="003B0C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Снижение угроз возникновения террористических актов, осуществление на ранней стадии профилактических мер, направленных на предупреждение экстремистской деятельности.</w:t>
            </w:r>
          </w:p>
        </w:tc>
        <w:tc>
          <w:tcPr>
            <w:tcW w:w="557" w:type="pct"/>
            <w:shd w:val="clear" w:color="000000" w:fill="FFFFFF"/>
          </w:tcPr>
          <w:p w:rsidR="00B41444" w:rsidRPr="008B1826" w:rsidRDefault="00B41444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C69" w:rsidRPr="008B1826">
        <w:trPr>
          <w:trHeight w:val="1066"/>
        </w:trPr>
        <w:tc>
          <w:tcPr>
            <w:tcW w:w="148" w:type="pct"/>
            <w:shd w:val="clear" w:color="000000" w:fill="FFFFFF"/>
          </w:tcPr>
          <w:p w:rsidR="000D0C69" w:rsidRPr="008B1826" w:rsidRDefault="000D0C69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" w:type="pct"/>
            <w:shd w:val="clear" w:color="000000" w:fill="FFFFFF"/>
            <w:noWrap/>
          </w:tcPr>
          <w:p w:rsidR="000D0C69" w:rsidRPr="008B1826" w:rsidRDefault="000D0C69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shd w:val="clear" w:color="000000" w:fill="FFFFFF"/>
            <w:noWrap/>
          </w:tcPr>
          <w:p w:rsidR="000D0C69" w:rsidRPr="008B1826" w:rsidRDefault="000D0C69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" w:type="pct"/>
            <w:shd w:val="clear" w:color="000000" w:fill="FFFFFF"/>
            <w:noWrap/>
          </w:tcPr>
          <w:p w:rsidR="000D0C69" w:rsidRPr="008B1826" w:rsidRDefault="000D0C69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pct"/>
            <w:shd w:val="clear" w:color="000000" w:fill="FFFFFF"/>
          </w:tcPr>
          <w:p w:rsidR="000D0C69" w:rsidRPr="008B1826" w:rsidRDefault="000D0C69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Выпуск буклетов, листовок и иной печатной продукции антитеррористической тематики</w:t>
            </w:r>
          </w:p>
        </w:tc>
        <w:tc>
          <w:tcPr>
            <w:tcW w:w="1213" w:type="pct"/>
            <w:shd w:val="clear" w:color="000000" w:fill="FFFFFF"/>
            <w:vAlign w:val="center"/>
          </w:tcPr>
          <w:p w:rsidR="000D0C69" w:rsidRPr="008B1826" w:rsidRDefault="000D0C69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ОКСиМП, ОНО, сектор ФКСиМП, образовательные учреждения</w:t>
            </w:r>
          </w:p>
        </w:tc>
        <w:tc>
          <w:tcPr>
            <w:tcW w:w="371" w:type="pct"/>
            <w:shd w:val="clear" w:color="000000" w:fill="FFFFFF"/>
          </w:tcPr>
          <w:p w:rsidR="000D0C69" w:rsidRPr="008B1826" w:rsidRDefault="000D0C69" w:rsidP="000D0C69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868" w:type="pct"/>
            <w:shd w:val="clear" w:color="000000" w:fill="FFFFFF"/>
          </w:tcPr>
          <w:p w:rsidR="000D0C69" w:rsidRPr="008B1826" w:rsidRDefault="00B41444" w:rsidP="00FC39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Повышение уровня информированности населения о террористических угрозах и проявлениях</w:t>
            </w:r>
          </w:p>
        </w:tc>
        <w:tc>
          <w:tcPr>
            <w:tcW w:w="557" w:type="pct"/>
            <w:shd w:val="clear" w:color="000000" w:fill="FFFFFF"/>
          </w:tcPr>
          <w:p w:rsidR="000D0C69" w:rsidRPr="008B1826" w:rsidRDefault="000D0C69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C69" w:rsidRPr="008B1826">
        <w:trPr>
          <w:trHeight w:val="1068"/>
        </w:trPr>
        <w:tc>
          <w:tcPr>
            <w:tcW w:w="148" w:type="pct"/>
            <w:shd w:val="clear" w:color="000000" w:fill="FFFFFF"/>
          </w:tcPr>
          <w:p w:rsidR="000D0C69" w:rsidRPr="008B1826" w:rsidRDefault="000D0C69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" w:type="pct"/>
            <w:shd w:val="clear" w:color="000000" w:fill="FFFFFF"/>
            <w:noWrap/>
          </w:tcPr>
          <w:p w:rsidR="000D0C69" w:rsidRPr="008B1826" w:rsidRDefault="000D0C69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shd w:val="clear" w:color="000000" w:fill="FFFFFF"/>
            <w:noWrap/>
          </w:tcPr>
          <w:p w:rsidR="000D0C69" w:rsidRPr="008B1826" w:rsidRDefault="000D0C69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" w:type="pct"/>
            <w:shd w:val="clear" w:color="000000" w:fill="FFFFFF"/>
            <w:noWrap/>
          </w:tcPr>
          <w:p w:rsidR="000D0C69" w:rsidRPr="008B1826" w:rsidRDefault="000D0C69" w:rsidP="00FC39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pct"/>
            <w:shd w:val="clear" w:color="000000" w:fill="FFFFFF"/>
          </w:tcPr>
          <w:p w:rsidR="000D0C69" w:rsidRPr="008B1826" w:rsidRDefault="000D0C69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Проведение культурно-массовых мероприятий антитеррористической направленности</w:t>
            </w:r>
          </w:p>
        </w:tc>
        <w:tc>
          <w:tcPr>
            <w:tcW w:w="1213" w:type="pct"/>
            <w:shd w:val="clear" w:color="000000" w:fill="FFFFFF"/>
            <w:vAlign w:val="center"/>
          </w:tcPr>
          <w:p w:rsidR="000D0C69" w:rsidRPr="008B1826" w:rsidRDefault="000D0C69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ОКСиМП, ОНО, сектор ФКСиМП, образовательные учреждения</w:t>
            </w:r>
          </w:p>
        </w:tc>
        <w:tc>
          <w:tcPr>
            <w:tcW w:w="371" w:type="pct"/>
            <w:shd w:val="clear" w:color="000000" w:fill="FFFFFF"/>
          </w:tcPr>
          <w:p w:rsidR="000D0C69" w:rsidRPr="008B1826" w:rsidRDefault="000D0C69" w:rsidP="000D0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</w:rPr>
              <w:t>2015-2020</w:t>
            </w:r>
          </w:p>
          <w:p w:rsidR="000D0C69" w:rsidRPr="008B1826" w:rsidRDefault="000D0C69" w:rsidP="000D0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868" w:type="pct"/>
            <w:shd w:val="clear" w:color="000000" w:fill="FFFFFF"/>
          </w:tcPr>
          <w:p w:rsidR="000D0C69" w:rsidRPr="008B1826" w:rsidRDefault="00B41444" w:rsidP="00FC39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Повышение уровня информированности населения о террористических угрозах и проявлениях</w:t>
            </w:r>
          </w:p>
        </w:tc>
        <w:tc>
          <w:tcPr>
            <w:tcW w:w="557" w:type="pct"/>
            <w:shd w:val="clear" w:color="000000" w:fill="FFFFFF"/>
          </w:tcPr>
          <w:p w:rsidR="000D0C69" w:rsidRPr="008B1826" w:rsidRDefault="000D0C69" w:rsidP="00FC3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F78D0" w:rsidRPr="008B1826" w:rsidRDefault="00FF78D0" w:rsidP="00FF78D0">
      <w:pPr>
        <w:rPr>
          <w:rFonts w:ascii="Times New Roman" w:hAnsi="Times New Roman" w:cs="Times New Roman"/>
          <w:sz w:val="20"/>
          <w:szCs w:val="20"/>
        </w:rPr>
      </w:pPr>
    </w:p>
    <w:p w:rsidR="00473A4F" w:rsidRPr="008B1826" w:rsidRDefault="00473A4F" w:rsidP="00FF78D0">
      <w:pPr>
        <w:rPr>
          <w:rFonts w:ascii="Times New Roman" w:hAnsi="Times New Roman" w:cs="Times New Roman"/>
          <w:sz w:val="20"/>
          <w:szCs w:val="20"/>
        </w:rPr>
      </w:pPr>
    </w:p>
    <w:p w:rsidR="00473A4F" w:rsidRPr="008B1826" w:rsidRDefault="00473A4F" w:rsidP="00FF78D0">
      <w:pPr>
        <w:rPr>
          <w:rFonts w:ascii="Times New Roman" w:hAnsi="Times New Roman" w:cs="Times New Roman"/>
          <w:sz w:val="20"/>
          <w:szCs w:val="20"/>
        </w:rPr>
      </w:pPr>
    </w:p>
    <w:p w:rsidR="00473A4F" w:rsidRPr="008B1826" w:rsidRDefault="00473A4F" w:rsidP="00FF78D0">
      <w:pPr>
        <w:rPr>
          <w:rFonts w:ascii="Times New Roman" w:hAnsi="Times New Roman" w:cs="Times New Roman"/>
          <w:sz w:val="20"/>
          <w:szCs w:val="20"/>
        </w:rPr>
      </w:pPr>
    </w:p>
    <w:p w:rsidR="00473A4F" w:rsidRPr="008B1826" w:rsidRDefault="00473A4F" w:rsidP="00FF78D0">
      <w:pPr>
        <w:rPr>
          <w:rFonts w:ascii="Times New Roman" w:hAnsi="Times New Roman" w:cs="Times New Roman"/>
          <w:sz w:val="20"/>
          <w:szCs w:val="20"/>
        </w:rPr>
      </w:pPr>
    </w:p>
    <w:p w:rsidR="00473A4F" w:rsidRPr="008B1826" w:rsidRDefault="00473A4F" w:rsidP="00FF78D0">
      <w:pPr>
        <w:rPr>
          <w:rFonts w:ascii="Times New Roman" w:hAnsi="Times New Roman" w:cs="Times New Roman"/>
          <w:sz w:val="20"/>
          <w:szCs w:val="20"/>
        </w:rPr>
      </w:pPr>
    </w:p>
    <w:p w:rsidR="00473A4F" w:rsidRPr="008B1826" w:rsidRDefault="00473A4F" w:rsidP="00FF78D0">
      <w:pPr>
        <w:rPr>
          <w:rFonts w:ascii="Times New Roman" w:hAnsi="Times New Roman" w:cs="Times New Roman"/>
          <w:sz w:val="20"/>
          <w:szCs w:val="20"/>
        </w:rPr>
      </w:pPr>
    </w:p>
    <w:p w:rsidR="00473A4F" w:rsidRPr="008B1826" w:rsidRDefault="00473A4F" w:rsidP="00FF78D0">
      <w:pPr>
        <w:rPr>
          <w:rFonts w:ascii="Times New Roman" w:hAnsi="Times New Roman" w:cs="Times New Roman"/>
          <w:sz w:val="20"/>
          <w:szCs w:val="20"/>
        </w:rPr>
      </w:pPr>
    </w:p>
    <w:p w:rsidR="00473A4F" w:rsidRDefault="00473A4F" w:rsidP="00FF78D0">
      <w:pPr>
        <w:rPr>
          <w:rFonts w:ascii="Times New Roman" w:hAnsi="Times New Roman" w:cs="Times New Roman"/>
          <w:sz w:val="20"/>
          <w:szCs w:val="20"/>
        </w:rPr>
      </w:pPr>
    </w:p>
    <w:p w:rsidR="00F85DF1" w:rsidRDefault="00F85DF1" w:rsidP="00FF78D0">
      <w:pPr>
        <w:rPr>
          <w:rFonts w:ascii="Times New Roman" w:hAnsi="Times New Roman" w:cs="Times New Roman"/>
          <w:sz w:val="20"/>
          <w:szCs w:val="20"/>
        </w:rPr>
      </w:pPr>
    </w:p>
    <w:p w:rsidR="00F85DF1" w:rsidRDefault="00F85DF1" w:rsidP="00FF78D0">
      <w:pPr>
        <w:rPr>
          <w:rFonts w:ascii="Times New Roman" w:hAnsi="Times New Roman" w:cs="Times New Roman"/>
          <w:sz w:val="20"/>
          <w:szCs w:val="20"/>
        </w:rPr>
      </w:pPr>
    </w:p>
    <w:p w:rsidR="00F85DF1" w:rsidRDefault="00F85DF1" w:rsidP="00FF78D0">
      <w:pPr>
        <w:rPr>
          <w:rFonts w:ascii="Times New Roman" w:hAnsi="Times New Roman" w:cs="Times New Roman"/>
          <w:sz w:val="20"/>
          <w:szCs w:val="20"/>
        </w:rPr>
      </w:pPr>
    </w:p>
    <w:p w:rsidR="00F85DF1" w:rsidRPr="008B1826" w:rsidRDefault="00F85DF1" w:rsidP="00FF78D0">
      <w:pPr>
        <w:rPr>
          <w:rFonts w:ascii="Times New Roman" w:hAnsi="Times New Roman" w:cs="Times New Roman"/>
          <w:sz w:val="20"/>
          <w:szCs w:val="20"/>
        </w:rPr>
      </w:pPr>
    </w:p>
    <w:p w:rsidR="00473A4F" w:rsidRPr="008B1826" w:rsidRDefault="00473A4F" w:rsidP="00FF78D0">
      <w:pPr>
        <w:rPr>
          <w:rFonts w:ascii="Times New Roman" w:hAnsi="Times New Roman" w:cs="Times New Roman"/>
          <w:sz w:val="20"/>
          <w:szCs w:val="20"/>
        </w:rPr>
      </w:pPr>
    </w:p>
    <w:p w:rsidR="00FF78D0" w:rsidRDefault="00FF78D0" w:rsidP="00FF78D0">
      <w:pPr>
        <w:pStyle w:val="ab"/>
        <w:rPr>
          <w:rFonts w:ascii="Times New Roman" w:hAnsi="Times New Roman" w:cs="Times New Roman"/>
          <w:sz w:val="18"/>
          <w:szCs w:val="18"/>
          <w:lang w:eastAsia="ru-RU"/>
        </w:rPr>
      </w:pPr>
    </w:p>
    <w:p w:rsidR="00C31E95" w:rsidRPr="008B1826" w:rsidRDefault="00C31E95" w:rsidP="00FF78D0">
      <w:pPr>
        <w:pStyle w:val="ab"/>
        <w:rPr>
          <w:rFonts w:ascii="Times New Roman" w:hAnsi="Times New Roman" w:cs="Times New Roman"/>
          <w:sz w:val="18"/>
          <w:szCs w:val="18"/>
          <w:lang w:eastAsia="ru-RU"/>
        </w:rPr>
      </w:pPr>
    </w:p>
    <w:p w:rsidR="00FF78D0" w:rsidRPr="008B1826" w:rsidRDefault="00FF78D0" w:rsidP="00094918">
      <w:pPr>
        <w:pStyle w:val="ab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094918" w:rsidRPr="008B1826" w:rsidRDefault="00094918" w:rsidP="00094918">
      <w:pPr>
        <w:pStyle w:val="ab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8B1826">
        <w:rPr>
          <w:rFonts w:ascii="Times New Roman" w:hAnsi="Times New Roman" w:cs="Times New Roman"/>
          <w:sz w:val="18"/>
          <w:szCs w:val="18"/>
          <w:lang w:eastAsia="ru-RU"/>
        </w:rPr>
        <w:t>Приложение 5</w:t>
      </w:r>
    </w:p>
    <w:p w:rsidR="00094918" w:rsidRPr="008B1826" w:rsidRDefault="00094918" w:rsidP="00094918">
      <w:pPr>
        <w:pStyle w:val="ab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8B1826">
        <w:rPr>
          <w:rFonts w:ascii="Times New Roman" w:hAnsi="Times New Roman" w:cs="Times New Roman"/>
          <w:sz w:val="18"/>
          <w:szCs w:val="18"/>
          <w:lang w:eastAsia="ru-RU"/>
        </w:rPr>
        <w:t xml:space="preserve">к муниципальной программе </w:t>
      </w:r>
    </w:p>
    <w:p w:rsidR="00094918" w:rsidRPr="008B1826" w:rsidRDefault="00094918" w:rsidP="00094918">
      <w:pPr>
        <w:pStyle w:val="ab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8B1826">
        <w:rPr>
          <w:rFonts w:ascii="Times New Roman" w:hAnsi="Times New Roman" w:cs="Times New Roman"/>
          <w:sz w:val="18"/>
          <w:szCs w:val="18"/>
          <w:lang w:eastAsia="ru-RU"/>
        </w:rPr>
        <w:t>«Безопасность»</w:t>
      </w:r>
    </w:p>
    <w:p w:rsidR="00094918" w:rsidRPr="008B1826" w:rsidRDefault="00094918" w:rsidP="00094918">
      <w:pPr>
        <w:pStyle w:val="ab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8B1826">
        <w:rPr>
          <w:rFonts w:ascii="Times New Roman" w:hAnsi="Times New Roman" w:cs="Times New Roman"/>
          <w:sz w:val="18"/>
          <w:szCs w:val="18"/>
          <w:lang w:eastAsia="ru-RU"/>
        </w:rPr>
        <w:t>на 2015-2020 годы</w:t>
      </w:r>
    </w:p>
    <w:p w:rsidR="00094918" w:rsidRPr="008B1826" w:rsidRDefault="00094918" w:rsidP="00094918">
      <w:pPr>
        <w:pStyle w:val="ab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094918" w:rsidRPr="008B1826" w:rsidRDefault="00094918" w:rsidP="00094918">
      <w:pPr>
        <w:spacing w:before="120"/>
        <w:jc w:val="center"/>
        <w:rPr>
          <w:rFonts w:ascii="Times New Roman" w:hAnsi="Times New Roman" w:cs="Times New Roman"/>
          <w:b/>
          <w:bCs/>
          <w:u w:val="single"/>
          <w:lang w:eastAsia="ru-RU"/>
        </w:rPr>
      </w:pPr>
    </w:p>
    <w:p w:rsidR="00094918" w:rsidRPr="008B1826" w:rsidRDefault="00094918" w:rsidP="00094918">
      <w:pPr>
        <w:spacing w:before="120"/>
        <w:jc w:val="center"/>
        <w:rPr>
          <w:rFonts w:ascii="Times New Roman" w:hAnsi="Times New Roman" w:cs="Times New Roman"/>
          <w:b/>
          <w:bCs/>
          <w:lang w:eastAsia="ru-RU"/>
        </w:rPr>
      </w:pPr>
      <w:r w:rsidRPr="008B1826">
        <w:rPr>
          <w:rFonts w:ascii="Times New Roman" w:hAnsi="Times New Roman" w:cs="Times New Roman"/>
          <w:b/>
          <w:bCs/>
          <w:lang w:eastAsia="ru-RU"/>
        </w:rPr>
        <w:t xml:space="preserve">Ресурсное обеспечение реализации муниципальной программы </w:t>
      </w:r>
    </w:p>
    <w:p w:rsidR="00094918" w:rsidRPr="008B1826" w:rsidRDefault="00094918" w:rsidP="00094918">
      <w:pPr>
        <w:jc w:val="center"/>
        <w:rPr>
          <w:rFonts w:ascii="Times New Roman" w:hAnsi="Times New Roman" w:cs="Times New Roman"/>
          <w:b/>
          <w:bCs/>
          <w:lang w:eastAsia="ru-RU"/>
        </w:rPr>
      </w:pPr>
      <w:r w:rsidRPr="008B1826">
        <w:rPr>
          <w:rFonts w:ascii="Times New Roman" w:hAnsi="Times New Roman" w:cs="Times New Roman"/>
          <w:b/>
          <w:bCs/>
          <w:lang w:eastAsia="ru-RU"/>
        </w:rPr>
        <w:t xml:space="preserve">за счет средств бюджета муниципального района (городского округа) </w:t>
      </w:r>
    </w:p>
    <w:tbl>
      <w:tblPr>
        <w:tblW w:w="1572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0A0"/>
      </w:tblPr>
      <w:tblGrid>
        <w:gridCol w:w="492"/>
        <w:gridCol w:w="430"/>
        <w:gridCol w:w="490"/>
        <w:gridCol w:w="387"/>
        <w:gridCol w:w="339"/>
        <w:gridCol w:w="2388"/>
        <w:gridCol w:w="1890"/>
        <w:gridCol w:w="620"/>
        <w:gridCol w:w="471"/>
        <w:gridCol w:w="424"/>
        <w:gridCol w:w="820"/>
        <w:gridCol w:w="475"/>
        <w:gridCol w:w="1168"/>
        <w:gridCol w:w="1134"/>
        <w:gridCol w:w="1134"/>
        <w:gridCol w:w="1021"/>
        <w:gridCol w:w="1021"/>
        <w:gridCol w:w="1021"/>
      </w:tblGrid>
      <w:tr w:rsidR="00094918" w:rsidRPr="008B1826">
        <w:trPr>
          <w:trHeight w:val="574"/>
          <w:tblHeader/>
        </w:trPr>
        <w:tc>
          <w:tcPr>
            <w:tcW w:w="2138" w:type="dxa"/>
            <w:gridSpan w:val="5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2388" w:type="dxa"/>
            <w:vMerge w:val="restart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890" w:type="dxa"/>
            <w:vMerge w:val="restart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2810" w:type="dxa"/>
            <w:gridSpan w:val="5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Код бюджетной классификации</w:t>
            </w:r>
          </w:p>
        </w:tc>
        <w:tc>
          <w:tcPr>
            <w:tcW w:w="6499" w:type="dxa"/>
            <w:gridSpan w:val="6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Расходы бюджета муниципального образования, тыс. рублей</w:t>
            </w:r>
          </w:p>
        </w:tc>
      </w:tr>
      <w:tr w:rsidR="00094918" w:rsidRPr="008B1826">
        <w:trPr>
          <w:trHeight w:val="743"/>
          <w:tblHeader/>
        </w:trPr>
        <w:tc>
          <w:tcPr>
            <w:tcW w:w="492" w:type="dxa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430" w:type="dxa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Пп</w:t>
            </w:r>
          </w:p>
        </w:tc>
        <w:tc>
          <w:tcPr>
            <w:tcW w:w="490" w:type="dxa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ОМ</w:t>
            </w:r>
          </w:p>
        </w:tc>
        <w:tc>
          <w:tcPr>
            <w:tcW w:w="387" w:type="dxa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М</w:t>
            </w:r>
          </w:p>
        </w:tc>
        <w:tc>
          <w:tcPr>
            <w:tcW w:w="339" w:type="dxa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И</w:t>
            </w:r>
          </w:p>
        </w:tc>
        <w:tc>
          <w:tcPr>
            <w:tcW w:w="2388" w:type="dxa"/>
            <w:vMerge/>
            <w:vAlign w:val="center"/>
          </w:tcPr>
          <w:p w:rsidR="00094918" w:rsidRPr="008B1826" w:rsidRDefault="00094918" w:rsidP="004B082B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90" w:type="dxa"/>
            <w:vMerge/>
            <w:vAlign w:val="center"/>
          </w:tcPr>
          <w:p w:rsidR="00094918" w:rsidRPr="008B1826" w:rsidRDefault="00094918" w:rsidP="004B082B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20" w:type="dxa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ГРБС</w:t>
            </w:r>
          </w:p>
        </w:tc>
        <w:tc>
          <w:tcPr>
            <w:tcW w:w="471" w:type="dxa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Рз</w:t>
            </w:r>
          </w:p>
        </w:tc>
        <w:tc>
          <w:tcPr>
            <w:tcW w:w="424" w:type="dxa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Пр</w:t>
            </w:r>
          </w:p>
        </w:tc>
        <w:tc>
          <w:tcPr>
            <w:tcW w:w="820" w:type="dxa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ЦС</w:t>
            </w:r>
          </w:p>
        </w:tc>
        <w:tc>
          <w:tcPr>
            <w:tcW w:w="475" w:type="dxa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ВР</w:t>
            </w:r>
          </w:p>
        </w:tc>
        <w:tc>
          <w:tcPr>
            <w:tcW w:w="1168" w:type="dxa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2015 г.</w:t>
            </w:r>
          </w:p>
        </w:tc>
        <w:tc>
          <w:tcPr>
            <w:tcW w:w="1134" w:type="dxa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2016 г.</w:t>
            </w:r>
          </w:p>
        </w:tc>
        <w:tc>
          <w:tcPr>
            <w:tcW w:w="1134" w:type="dxa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2017 г.</w:t>
            </w:r>
          </w:p>
        </w:tc>
        <w:tc>
          <w:tcPr>
            <w:tcW w:w="1021" w:type="dxa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2018 г.</w:t>
            </w:r>
          </w:p>
        </w:tc>
        <w:tc>
          <w:tcPr>
            <w:tcW w:w="1021" w:type="dxa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2019 г.</w:t>
            </w:r>
          </w:p>
        </w:tc>
        <w:tc>
          <w:tcPr>
            <w:tcW w:w="1021" w:type="dxa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2020 г.</w:t>
            </w:r>
          </w:p>
        </w:tc>
      </w:tr>
      <w:tr w:rsidR="00094918" w:rsidRPr="008B1826">
        <w:trPr>
          <w:trHeight w:val="259"/>
        </w:trPr>
        <w:tc>
          <w:tcPr>
            <w:tcW w:w="492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06</w:t>
            </w:r>
          </w:p>
        </w:tc>
        <w:tc>
          <w:tcPr>
            <w:tcW w:w="430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90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39" w:type="dxa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8" w:type="dxa"/>
            <w:vAlign w:val="center"/>
          </w:tcPr>
          <w:p w:rsidR="00094918" w:rsidRPr="008B1826" w:rsidRDefault="00094918" w:rsidP="004B082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Предупреждение и ликвидация последствий чрезвычайных ситуаций, реализация мер пожарной безопасности </w:t>
            </w:r>
          </w:p>
        </w:tc>
        <w:tc>
          <w:tcPr>
            <w:tcW w:w="1890" w:type="dxa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муниципального образования «Красногорский район» </w:t>
            </w:r>
          </w:p>
        </w:tc>
        <w:tc>
          <w:tcPr>
            <w:tcW w:w="620" w:type="dxa"/>
            <w:noWrap/>
            <w:vAlign w:val="center"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739</w:t>
            </w:r>
          </w:p>
        </w:tc>
        <w:tc>
          <w:tcPr>
            <w:tcW w:w="471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4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75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68" w:type="dxa"/>
            <w:noWrap/>
            <w:vAlign w:val="center"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50,0</w:t>
            </w:r>
          </w:p>
        </w:tc>
        <w:tc>
          <w:tcPr>
            <w:tcW w:w="1134" w:type="dxa"/>
            <w:noWrap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094918" w:rsidRPr="008B1826" w:rsidRDefault="00A37E43" w:rsidP="004B082B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094918"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noWrap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094918" w:rsidRPr="008B1826" w:rsidRDefault="00094918" w:rsidP="004B082B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50,0</w:t>
            </w:r>
          </w:p>
        </w:tc>
        <w:tc>
          <w:tcPr>
            <w:tcW w:w="1021" w:type="dxa"/>
            <w:vAlign w:val="center"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85,0</w:t>
            </w:r>
          </w:p>
        </w:tc>
        <w:tc>
          <w:tcPr>
            <w:tcW w:w="1021" w:type="dxa"/>
            <w:vAlign w:val="center"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85,0</w:t>
            </w:r>
          </w:p>
        </w:tc>
        <w:tc>
          <w:tcPr>
            <w:tcW w:w="1021" w:type="dxa"/>
            <w:vAlign w:val="center"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85,0</w:t>
            </w:r>
          </w:p>
        </w:tc>
      </w:tr>
      <w:tr w:rsidR="00094918" w:rsidRPr="008B1826">
        <w:trPr>
          <w:trHeight w:val="1687"/>
        </w:trPr>
        <w:tc>
          <w:tcPr>
            <w:tcW w:w="492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06</w:t>
            </w:r>
          </w:p>
        </w:tc>
        <w:tc>
          <w:tcPr>
            <w:tcW w:w="430" w:type="dxa"/>
            <w:noWrap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  <w:p w:rsidR="00094918" w:rsidRPr="008B1826" w:rsidRDefault="0073283A" w:rsidP="004B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90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39" w:type="dxa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88" w:type="dxa"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Финансирование мероприятий по предотвращению и ликвидации чрезвычайных ситуаций</w:t>
            </w:r>
          </w:p>
          <w:p w:rsidR="00094918" w:rsidRPr="008B1826" w:rsidRDefault="00094918" w:rsidP="004B082B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094918" w:rsidRPr="008B1826" w:rsidRDefault="00094918" w:rsidP="00A80750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муниципального образования «Красногорский район» </w:t>
            </w:r>
          </w:p>
        </w:tc>
        <w:tc>
          <w:tcPr>
            <w:tcW w:w="620" w:type="dxa"/>
            <w:noWrap/>
            <w:vAlign w:val="center"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739</w:t>
            </w:r>
          </w:p>
        </w:tc>
        <w:tc>
          <w:tcPr>
            <w:tcW w:w="471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24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75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68" w:type="dxa"/>
            <w:noWrap/>
            <w:vAlign w:val="center"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50,0</w:t>
            </w:r>
          </w:p>
        </w:tc>
        <w:tc>
          <w:tcPr>
            <w:tcW w:w="1134" w:type="dxa"/>
            <w:noWrap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4918" w:rsidRPr="008B1826" w:rsidRDefault="00094918" w:rsidP="004B082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4918" w:rsidRPr="008B1826" w:rsidRDefault="00A37E43" w:rsidP="004B082B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094918"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noWrap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4918" w:rsidRPr="008B1826" w:rsidRDefault="00094918" w:rsidP="004B082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4918" w:rsidRPr="008B1826" w:rsidRDefault="00094918" w:rsidP="004B082B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50,0</w:t>
            </w:r>
          </w:p>
        </w:tc>
        <w:tc>
          <w:tcPr>
            <w:tcW w:w="1021" w:type="dxa"/>
            <w:vAlign w:val="center"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85,0</w:t>
            </w:r>
          </w:p>
        </w:tc>
        <w:tc>
          <w:tcPr>
            <w:tcW w:w="1021" w:type="dxa"/>
            <w:vAlign w:val="center"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85,0</w:t>
            </w:r>
          </w:p>
        </w:tc>
        <w:tc>
          <w:tcPr>
            <w:tcW w:w="1021" w:type="dxa"/>
            <w:vAlign w:val="center"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85,0</w:t>
            </w:r>
          </w:p>
        </w:tc>
      </w:tr>
      <w:tr w:rsidR="00094918" w:rsidRPr="008B1826">
        <w:trPr>
          <w:trHeight w:val="259"/>
        </w:trPr>
        <w:tc>
          <w:tcPr>
            <w:tcW w:w="492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06</w:t>
            </w:r>
          </w:p>
        </w:tc>
        <w:tc>
          <w:tcPr>
            <w:tcW w:w="430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90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39" w:type="dxa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8" w:type="dxa"/>
            <w:vAlign w:val="center"/>
          </w:tcPr>
          <w:p w:rsidR="00094918" w:rsidRPr="008B1826" w:rsidRDefault="00094918" w:rsidP="004B082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Профилактика правонарушений в Красногорском районе</w:t>
            </w:r>
          </w:p>
        </w:tc>
        <w:tc>
          <w:tcPr>
            <w:tcW w:w="1890" w:type="dxa"/>
            <w:vAlign w:val="center"/>
          </w:tcPr>
          <w:p w:rsidR="00094918" w:rsidRPr="008B1826" w:rsidRDefault="00094918" w:rsidP="004B082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20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71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4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75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68" w:type="dxa"/>
            <w:noWrap/>
            <w:vAlign w:val="bottom"/>
          </w:tcPr>
          <w:p w:rsidR="00094918" w:rsidRPr="008B1826" w:rsidRDefault="00094918" w:rsidP="0073283A">
            <w:pPr>
              <w:spacing w:before="40" w:after="4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noWrap/>
          </w:tcPr>
          <w:p w:rsidR="00094918" w:rsidRPr="008B1826" w:rsidRDefault="00094918" w:rsidP="007328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094918" w:rsidRPr="008B1826" w:rsidRDefault="00A37E43" w:rsidP="0073283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noWrap/>
          </w:tcPr>
          <w:p w:rsidR="00094918" w:rsidRPr="008B1826" w:rsidRDefault="00094918" w:rsidP="007328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094918" w:rsidRPr="008B1826" w:rsidRDefault="00094918" w:rsidP="0073283A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21" w:type="dxa"/>
          </w:tcPr>
          <w:p w:rsidR="00094918" w:rsidRPr="008B1826" w:rsidRDefault="00094918" w:rsidP="007328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094918" w:rsidRPr="008B1826" w:rsidRDefault="00C31E95" w:rsidP="00732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="00094918"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</w:tcPr>
          <w:p w:rsidR="00094918" w:rsidRPr="0073283A" w:rsidRDefault="00094918" w:rsidP="0073283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  <w:p w:rsidR="00094918" w:rsidRPr="0073283A" w:rsidRDefault="0073283A" w:rsidP="007328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1</w:t>
            </w:r>
            <w:r w:rsidR="00094918" w:rsidRPr="0073283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</w:tcPr>
          <w:p w:rsidR="00094918" w:rsidRPr="0073283A" w:rsidRDefault="00094918" w:rsidP="0073283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  <w:p w:rsidR="00094918" w:rsidRPr="0073283A" w:rsidRDefault="0073283A" w:rsidP="007328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1</w:t>
            </w:r>
            <w:r w:rsidR="00094918" w:rsidRPr="0073283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0,0</w:t>
            </w:r>
          </w:p>
        </w:tc>
      </w:tr>
      <w:tr w:rsidR="00094918" w:rsidRPr="008B1826">
        <w:trPr>
          <w:trHeight w:val="1687"/>
        </w:trPr>
        <w:tc>
          <w:tcPr>
            <w:tcW w:w="492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06</w:t>
            </w:r>
          </w:p>
        </w:tc>
        <w:tc>
          <w:tcPr>
            <w:tcW w:w="430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90" w:type="dxa"/>
            <w:noWrap/>
            <w:vAlign w:val="center"/>
          </w:tcPr>
          <w:p w:rsidR="00094918" w:rsidRPr="008B1826" w:rsidRDefault="0016053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07</w:t>
            </w:r>
          </w:p>
        </w:tc>
        <w:tc>
          <w:tcPr>
            <w:tcW w:w="387" w:type="dxa"/>
            <w:noWrap/>
            <w:vAlign w:val="center"/>
          </w:tcPr>
          <w:p w:rsidR="00094918" w:rsidRPr="008B1826" w:rsidRDefault="0016053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339" w:type="dxa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88" w:type="dxa"/>
            <w:vAlign w:val="center"/>
          </w:tcPr>
          <w:p w:rsidR="00094918" w:rsidRPr="008B1826" w:rsidRDefault="00160538" w:rsidP="004B082B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Проведение </w:t>
            </w:r>
            <w:r w:rsidR="00F85DF1">
              <w:rPr>
                <w:rFonts w:ascii="Times New Roman" w:hAnsi="Times New Roman" w:cs="Times New Roman"/>
                <w:sz w:val="17"/>
                <w:szCs w:val="17"/>
              </w:rPr>
              <w:t xml:space="preserve">профилактических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мероприятий с семьями «группы риска»</w:t>
            </w:r>
          </w:p>
        </w:tc>
        <w:tc>
          <w:tcPr>
            <w:tcW w:w="1890" w:type="dxa"/>
            <w:vAlign w:val="center"/>
          </w:tcPr>
          <w:p w:rsidR="00160538" w:rsidRPr="00615061" w:rsidRDefault="00160538" w:rsidP="00160538">
            <w:pPr>
              <w:pStyle w:val="ab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Сектор по делам семьи, демографии и охране прав детства</w:t>
            </w:r>
          </w:p>
          <w:p w:rsidR="00160538" w:rsidRPr="00615061" w:rsidRDefault="00160538" w:rsidP="00160538">
            <w:pPr>
              <w:pStyle w:val="ab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КДНиЗП</w:t>
            </w:r>
          </w:p>
          <w:p w:rsidR="00094918" w:rsidRPr="008B1826" w:rsidRDefault="00160538" w:rsidP="00160538">
            <w:pP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ОКСиМП</w:t>
            </w:r>
          </w:p>
        </w:tc>
        <w:tc>
          <w:tcPr>
            <w:tcW w:w="620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71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хх</w:t>
            </w:r>
          </w:p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хх</w:t>
            </w:r>
          </w:p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0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ххххххх</w:t>
            </w:r>
          </w:p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75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ххх</w:t>
            </w:r>
          </w:p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68" w:type="dxa"/>
            <w:noWrap/>
          </w:tcPr>
          <w:p w:rsidR="00094918" w:rsidRPr="008B1826" w:rsidRDefault="00094918" w:rsidP="004B082B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18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</w:tcPr>
          <w:p w:rsidR="00094918" w:rsidRPr="00160538" w:rsidRDefault="00A37E43" w:rsidP="004B082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60538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516DF9" w:rsidRPr="00160538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noWrap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021" w:type="dxa"/>
          </w:tcPr>
          <w:p w:rsidR="00094918" w:rsidRPr="00AF4250" w:rsidRDefault="00160538" w:rsidP="00AF42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4250">
              <w:rPr>
                <w:rFonts w:ascii="Times New Roman" w:hAnsi="Times New Roman" w:cs="Times New Roman"/>
                <w:b/>
                <w:sz w:val="18"/>
                <w:szCs w:val="18"/>
              </w:rPr>
              <w:t>1,5</w:t>
            </w:r>
          </w:p>
        </w:tc>
        <w:tc>
          <w:tcPr>
            <w:tcW w:w="1021" w:type="dxa"/>
          </w:tcPr>
          <w:p w:rsidR="00094918" w:rsidRPr="00AF4250" w:rsidRDefault="0073283A" w:rsidP="004B082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2,0</w:t>
            </w:r>
          </w:p>
        </w:tc>
        <w:tc>
          <w:tcPr>
            <w:tcW w:w="1021" w:type="dxa"/>
          </w:tcPr>
          <w:p w:rsidR="00094918" w:rsidRPr="00AF4250" w:rsidRDefault="00094918" w:rsidP="004B082B">
            <w:pPr>
              <w:rPr>
                <w:rFonts w:ascii="Times New Roman" w:hAnsi="Times New Roman" w:cs="Times New Roman"/>
                <w:color w:val="FF0000"/>
              </w:rPr>
            </w:pPr>
            <w:r w:rsidRPr="00AF425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2,0</w:t>
            </w:r>
          </w:p>
        </w:tc>
      </w:tr>
      <w:tr w:rsidR="001E36BD" w:rsidRPr="008B1826">
        <w:trPr>
          <w:trHeight w:val="1687"/>
        </w:trPr>
        <w:tc>
          <w:tcPr>
            <w:tcW w:w="492" w:type="dxa"/>
            <w:noWrap/>
            <w:vAlign w:val="center"/>
          </w:tcPr>
          <w:p w:rsidR="001E36BD" w:rsidRPr="008B1826" w:rsidRDefault="00513FCB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06</w:t>
            </w:r>
          </w:p>
        </w:tc>
        <w:tc>
          <w:tcPr>
            <w:tcW w:w="430" w:type="dxa"/>
            <w:noWrap/>
            <w:vAlign w:val="center"/>
          </w:tcPr>
          <w:p w:rsidR="001E36BD" w:rsidRPr="008B1826" w:rsidRDefault="00513FCB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90" w:type="dxa"/>
            <w:noWrap/>
            <w:vAlign w:val="center"/>
          </w:tcPr>
          <w:p w:rsidR="001E36BD" w:rsidRPr="008B1826" w:rsidRDefault="0016053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1</w:t>
            </w:r>
            <w:r w:rsidR="00513FCB"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87" w:type="dxa"/>
            <w:noWrap/>
            <w:vAlign w:val="center"/>
          </w:tcPr>
          <w:p w:rsidR="001E36BD" w:rsidRPr="008B1826" w:rsidRDefault="0016053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339" w:type="dxa"/>
            <w:vAlign w:val="center"/>
          </w:tcPr>
          <w:p w:rsidR="001E36BD" w:rsidRPr="008B1826" w:rsidRDefault="001E36BD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88" w:type="dxa"/>
            <w:vAlign w:val="center"/>
          </w:tcPr>
          <w:p w:rsidR="001E36BD" w:rsidRPr="008B1826" w:rsidRDefault="00160538" w:rsidP="004B082B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Организация мероприятий по профилактике правонарушений и преступлений среди несовершеннолетних в рамках лагерных смен и коммунарских сборов</w:t>
            </w:r>
          </w:p>
        </w:tc>
        <w:tc>
          <w:tcPr>
            <w:tcW w:w="1890" w:type="dxa"/>
            <w:vAlign w:val="center"/>
          </w:tcPr>
          <w:p w:rsidR="001E36BD" w:rsidRPr="008B1826" w:rsidRDefault="00160538" w:rsidP="004B082B">
            <w:pP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ОНО</w:t>
            </w:r>
          </w:p>
        </w:tc>
        <w:tc>
          <w:tcPr>
            <w:tcW w:w="620" w:type="dxa"/>
            <w:noWrap/>
            <w:vAlign w:val="center"/>
          </w:tcPr>
          <w:p w:rsidR="001E36BD" w:rsidRPr="008B1826" w:rsidRDefault="001E36BD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71" w:type="dxa"/>
            <w:noWrap/>
            <w:vAlign w:val="center"/>
          </w:tcPr>
          <w:p w:rsidR="001E36BD" w:rsidRPr="008B1826" w:rsidRDefault="001E36BD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24" w:type="dxa"/>
            <w:noWrap/>
            <w:vAlign w:val="center"/>
          </w:tcPr>
          <w:p w:rsidR="001E36BD" w:rsidRPr="008B1826" w:rsidRDefault="001E36BD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noWrap/>
            <w:vAlign w:val="center"/>
          </w:tcPr>
          <w:p w:rsidR="001E36BD" w:rsidRPr="008B1826" w:rsidRDefault="001E36BD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75" w:type="dxa"/>
            <w:noWrap/>
            <w:vAlign w:val="center"/>
          </w:tcPr>
          <w:p w:rsidR="001E36BD" w:rsidRPr="008B1826" w:rsidRDefault="001E36BD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68" w:type="dxa"/>
            <w:noWrap/>
          </w:tcPr>
          <w:p w:rsidR="001E36BD" w:rsidRPr="008B1826" w:rsidRDefault="006B3250" w:rsidP="004B082B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18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1E36BD" w:rsidRPr="00160538" w:rsidRDefault="00D47D41" w:rsidP="004B082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60538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C82CE8" w:rsidRPr="00160538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noWrap/>
          </w:tcPr>
          <w:p w:rsidR="001E36BD" w:rsidRPr="008B1826" w:rsidRDefault="006B3250" w:rsidP="004B08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021" w:type="dxa"/>
          </w:tcPr>
          <w:p w:rsidR="001E36BD" w:rsidRPr="00AF4250" w:rsidRDefault="0073283A" w:rsidP="00AF42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6B3250" w:rsidRPr="00AF4250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160538" w:rsidRPr="00AF425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21" w:type="dxa"/>
          </w:tcPr>
          <w:p w:rsidR="001E36BD" w:rsidRPr="00AF4250" w:rsidRDefault="0073283A" w:rsidP="004B082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4,0</w:t>
            </w:r>
          </w:p>
        </w:tc>
        <w:tc>
          <w:tcPr>
            <w:tcW w:w="1021" w:type="dxa"/>
          </w:tcPr>
          <w:p w:rsidR="001E36BD" w:rsidRPr="00AF4250" w:rsidRDefault="0073283A" w:rsidP="004B082B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4,0</w:t>
            </w:r>
          </w:p>
        </w:tc>
      </w:tr>
      <w:tr w:rsidR="0073283A" w:rsidRPr="008B1826" w:rsidTr="00F1174B">
        <w:trPr>
          <w:trHeight w:val="259"/>
        </w:trPr>
        <w:tc>
          <w:tcPr>
            <w:tcW w:w="492" w:type="dxa"/>
            <w:noWrap/>
            <w:vAlign w:val="center"/>
          </w:tcPr>
          <w:p w:rsidR="0073283A" w:rsidRPr="008B1826" w:rsidRDefault="0073283A" w:rsidP="00F1174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06</w:t>
            </w:r>
          </w:p>
        </w:tc>
        <w:tc>
          <w:tcPr>
            <w:tcW w:w="430" w:type="dxa"/>
            <w:noWrap/>
            <w:vAlign w:val="center"/>
          </w:tcPr>
          <w:p w:rsidR="0073283A" w:rsidRPr="008B1826" w:rsidRDefault="0073283A" w:rsidP="00F1174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90" w:type="dxa"/>
            <w:noWrap/>
            <w:vAlign w:val="center"/>
          </w:tcPr>
          <w:p w:rsidR="0073283A" w:rsidRPr="008B1826" w:rsidRDefault="0073283A" w:rsidP="00F1174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387" w:type="dxa"/>
            <w:noWrap/>
            <w:vAlign w:val="center"/>
          </w:tcPr>
          <w:p w:rsidR="0073283A" w:rsidRPr="008B1826" w:rsidRDefault="0073283A" w:rsidP="00F1174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339" w:type="dxa"/>
            <w:vAlign w:val="center"/>
          </w:tcPr>
          <w:p w:rsidR="0073283A" w:rsidRPr="008B1826" w:rsidRDefault="0073283A" w:rsidP="00F1174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2388" w:type="dxa"/>
          </w:tcPr>
          <w:p w:rsidR="0073283A" w:rsidRPr="008B1826" w:rsidRDefault="0073283A" w:rsidP="00F1174B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Организация деятельности добровольных народных дружин</w:t>
            </w:r>
          </w:p>
        </w:tc>
        <w:tc>
          <w:tcPr>
            <w:tcW w:w="1890" w:type="dxa"/>
            <w:vAlign w:val="center"/>
          </w:tcPr>
          <w:p w:rsidR="0073283A" w:rsidRDefault="0073283A" w:rsidP="00F1174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Администрация МО «Красногорский район»</w:t>
            </w:r>
          </w:p>
          <w:p w:rsidR="0073283A" w:rsidRPr="008B1826" w:rsidRDefault="0073283A" w:rsidP="00F1174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ОП «Красногорское»</w:t>
            </w:r>
          </w:p>
        </w:tc>
        <w:tc>
          <w:tcPr>
            <w:tcW w:w="620" w:type="dxa"/>
            <w:noWrap/>
            <w:vAlign w:val="center"/>
          </w:tcPr>
          <w:p w:rsidR="0073283A" w:rsidRPr="008B1826" w:rsidRDefault="0073283A" w:rsidP="00F1174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71" w:type="dxa"/>
            <w:noWrap/>
            <w:vAlign w:val="center"/>
          </w:tcPr>
          <w:p w:rsidR="0073283A" w:rsidRPr="008B1826" w:rsidRDefault="0073283A" w:rsidP="00F1174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24" w:type="dxa"/>
            <w:noWrap/>
            <w:vAlign w:val="center"/>
          </w:tcPr>
          <w:p w:rsidR="0073283A" w:rsidRPr="008B1826" w:rsidRDefault="0073283A" w:rsidP="00F1174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noWrap/>
            <w:vAlign w:val="center"/>
          </w:tcPr>
          <w:p w:rsidR="0073283A" w:rsidRPr="008B1826" w:rsidRDefault="0073283A" w:rsidP="00F1174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75" w:type="dxa"/>
            <w:noWrap/>
            <w:vAlign w:val="center"/>
          </w:tcPr>
          <w:p w:rsidR="0073283A" w:rsidRPr="008B1826" w:rsidRDefault="0073283A" w:rsidP="00F1174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68" w:type="dxa"/>
            <w:noWrap/>
          </w:tcPr>
          <w:p w:rsidR="0073283A" w:rsidRDefault="0073283A" w:rsidP="00F11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83A" w:rsidRDefault="0073283A" w:rsidP="00F117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83A" w:rsidRPr="008B1826" w:rsidRDefault="0073283A" w:rsidP="00F1174B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</w:tcPr>
          <w:p w:rsidR="0073283A" w:rsidRDefault="0073283A" w:rsidP="00F1174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3283A" w:rsidRDefault="0073283A" w:rsidP="00F1174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3283A" w:rsidRPr="00160538" w:rsidRDefault="0073283A" w:rsidP="00F1174B">
            <w:pPr>
              <w:rPr>
                <w:rFonts w:ascii="Times New Roman" w:hAnsi="Times New Roman" w:cs="Times New Roman"/>
                <w:bCs/>
              </w:rPr>
            </w:pPr>
            <w:r w:rsidRPr="00160538">
              <w:rPr>
                <w:rFonts w:ascii="Times New Roman" w:hAnsi="Times New Roman" w:cs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</w:tcPr>
          <w:p w:rsidR="0073283A" w:rsidRDefault="0073283A" w:rsidP="00F11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83A" w:rsidRDefault="0073283A" w:rsidP="00F117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83A" w:rsidRPr="008B1826" w:rsidRDefault="0073283A" w:rsidP="00F1174B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021" w:type="dxa"/>
            <w:vAlign w:val="bottom"/>
          </w:tcPr>
          <w:p w:rsidR="0073283A" w:rsidRPr="00AF4250" w:rsidRDefault="0073283A" w:rsidP="00F1174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F4250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021" w:type="dxa"/>
            <w:vAlign w:val="bottom"/>
          </w:tcPr>
          <w:p w:rsidR="0073283A" w:rsidRPr="00AF4250" w:rsidRDefault="0073283A" w:rsidP="00F1174B">
            <w:pPr>
              <w:spacing w:before="40" w:after="4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F4250"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021" w:type="dxa"/>
            <w:vAlign w:val="bottom"/>
          </w:tcPr>
          <w:p w:rsidR="0073283A" w:rsidRPr="00AF4250" w:rsidRDefault="0073283A" w:rsidP="00F1174B">
            <w:pPr>
              <w:spacing w:before="40" w:after="4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F4250"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  <w:t>2,0</w:t>
            </w:r>
          </w:p>
        </w:tc>
      </w:tr>
      <w:tr w:rsidR="00094918" w:rsidRPr="008B1826">
        <w:trPr>
          <w:trHeight w:val="259"/>
        </w:trPr>
        <w:tc>
          <w:tcPr>
            <w:tcW w:w="492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06</w:t>
            </w:r>
          </w:p>
        </w:tc>
        <w:tc>
          <w:tcPr>
            <w:tcW w:w="430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90" w:type="dxa"/>
            <w:noWrap/>
            <w:vAlign w:val="center"/>
          </w:tcPr>
          <w:p w:rsidR="00094918" w:rsidRPr="008B1826" w:rsidRDefault="0016053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1</w:t>
            </w:r>
            <w:r w:rsidR="0073283A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387" w:type="dxa"/>
            <w:noWrap/>
            <w:vAlign w:val="center"/>
          </w:tcPr>
          <w:p w:rsidR="00094918" w:rsidRPr="008B1826" w:rsidRDefault="0016053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1</w:t>
            </w:r>
            <w:r w:rsidR="0073283A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339" w:type="dxa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2388" w:type="dxa"/>
          </w:tcPr>
          <w:p w:rsidR="00094918" w:rsidRPr="008B1826" w:rsidRDefault="0073283A" w:rsidP="00160538">
            <w:pPr>
              <w:pStyle w:val="ac"/>
              <w:jc w:val="both"/>
              <w:rPr>
                <w:rFonts w:ascii="Times New Roman" w:hAnsi="Times New Roman" w:cs="Times New Roman"/>
                <w:color w:val="auto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Изготовление памяток (буклетов), проспектов по вопросам профилактики безнадзорности, беспризорности, правонарушений и преступлений несовершеннолетних</w:t>
            </w:r>
          </w:p>
        </w:tc>
        <w:tc>
          <w:tcPr>
            <w:tcW w:w="1890" w:type="dxa"/>
            <w:vAlign w:val="center"/>
          </w:tcPr>
          <w:p w:rsidR="00160538" w:rsidRDefault="0073283A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КДНиЗП</w:t>
            </w:r>
          </w:p>
          <w:p w:rsidR="0073283A" w:rsidRPr="008B1826" w:rsidRDefault="0073283A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Сектор по делам семьи, демографии и охране прав детства</w:t>
            </w:r>
          </w:p>
        </w:tc>
        <w:tc>
          <w:tcPr>
            <w:tcW w:w="620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71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24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75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68" w:type="dxa"/>
            <w:noWrap/>
          </w:tcPr>
          <w:p w:rsidR="00AF4250" w:rsidRDefault="00AF4250" w:rsidP="004B08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4250" w:rsidRDefault="00AF4250" w:rsidP="004B08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918" w:rsidRPr="008B1826" w:rsidRDefault="0073283A" w:rsidP="004B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</w:tcPr>
          <w:p w:rsidR="0073283A" w:rsidRDefault="0073283A" w:rsidP="0073283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3283A" w:rsidRDefault="0073283A" w:rsidP="0073283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F4250" w:rsidRDefault="0073283A" w:rsidP="0073283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  <w:p w:rsidR="00094918" w:rsidRPr="00160538" w:rsidRDefault="00094918" w:rsidP="0073283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noWrap/>
          </w:tcPr>
          <w:p w:rsidR="00160538" w:rsidRDefault="00160538" w:rsidP="001605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538" w:rsidRDefault="00160538" w:rsidP="001605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4918" w:rsidRPr="008B1826" w:rsidRDefault="0073283A" w:rsidP="00732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  <w:vAlign w:val="bottom"/>
          </w:tcPr>
          <w:p w:rsidR="00094918" w:rsidRPr="00AF4250" w:rsidRDefault="00160538" w:rsidP="0073283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F4250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021" w:type="dxa"/>
            <w:vAlign w:val="bottom"/>
          </w:tcPr>
          <w:p w:rsidR="00094918" w:rsidRPr="00AF4250" w:rsidRDefault="0073283A" w:rsidP="00160538">
            <w:pPr>
              <w:spacing w:before="40" w:after="4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021" w:type="dxa"/>
            <w:vAlign w:val="bottom"/>
          </w:tcPr>
          <w:p w:rsidR="00094918" w:rsidRPr="00AF4250" w:rsidRDefault="00AF4250" w:rsidP="00160538">
            <w:pPr>
              <w:spacing w:before="40" w:after="4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F4250"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  <w:t>2,0</w:t>
            </w:r>
          </w:p>
        </w:tc>
      </w:tr>
      <w:tr w:rsidR="00094918" w:rsidRPr="008B1826">
        <w:trPr>
          <w:trHeight w:val="259"/>
        </w:trPr>
        <w:tc>
          <w:tcPr>
            <w:tcW w:w="492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06</w:t>
            </w:r>
          </w:p>
        </w:tc>
        <w:tc>
          <w:tcPr>
            <w:tcW w:w="430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90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39" w:type="dxa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8" w:type="dxa"/>
          </w:tcPr>
          <w:p w:rsidR="00160538" w:rsidRDefault="00160538" w:rsidP="004B082B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094918" w:rsidRPr="008B1826" w:rsidRDefault="00094918" w:rsidP="004B082B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Гармонизация межэтнических отношений и участие в профилактике экстремизма</w:t>
            </w:r>
            <w:r w:rsidR="00AF425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и терро</w:t>
            </w:r>
            <w:r w:rsidR="00473A4F"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ризма</w:t>
            </w:r>
          </w:p>
        </w:tc>
        <w:tc>
          <w:tcPr>
            <w:tcW w:w="1890" w:type="dxa"/>
          </w:tcPr>
          <w:p w:rsidR="00160538" w:rsidRDefault="00160538" w:rsidP="004B082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4918" w:rsidRPr="008B1826" w:rsidRDefault="00094918" w:rsidP="004B082B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20" w:type="dxa"/>
            <w:noWrap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471" w:type="dxa"/>
            <w:noWrap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424" w:type="dxa"/>
            <w:noWrap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820" w:type="dxa"/>
            <w:noWrap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475" w:type="dxa"/>
            <w:noWrap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168" w:type="dxa"/>
            <w:noWrap/>
          </w:tcPr>
          <w:p w:rsidR="00160538" w:rsidRDefault="00160538" w:rsidP="004B082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noWrap/>
          </w:tcPr>
          <w:p w:rsidR="00160538" w:rsidRDefault="00160538" w:rsidP="004B082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noWrap/>
          </w:tcPr>
          <w:p w:rsidR="00160538" w:rsidRDefault="00160538" w:rsidP="004B082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21" w:type="dxa"/>
          </w:tcPr>
          <w:p w:rsidR="00160538" w:rsidRDefault="00160538" w:rsidP="004B082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7,1</w:t>
            </w:r>
          </w:p>
        </w:tc>
        <w:tc>
          <w:tcPr>
            <w:tcW w:w="1021" w:type="dxa"/>
          </w:tcPr>
          <w:p w:rsidR="00160538" w:rsidRDefault="00160538" w:rsidP="004B082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7,8</w:t>
            </w:r>
          </w:p>
        </w:tc>
        <w:tc>
          <w:tcPr>
            <w:tcW w:w="1021" w:type="dxa"/>
          </w:tcPr>
          <w:p w:rsidR="00160538" w:rsidRDefault="00160538" w:rsidP="004B082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8,3</w:t>
            </w:r>
          </w:p>
        </w:tc>
      </w:tr>
      <w:tr w:rsidR="00094918" w:rsidRPr="008B1826">
        <w:trPr>
          <w:trHeight w:val="1687"/>
        </w:trPr>
        <w:tc>
          <w:tcPr>
            <w:tcW w:w="492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06</w:t>
            </w:r>
          </w:p>
        </w:tc>
        <w:tc>
          <w:tcPr>
            <w:tcW w:w="430" w:type="dxa"/>
            <w:noWrap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  <w:p w:rsidR="00094918" w:rsidRPr="008B1826" w:rsidRDefault="00094918" w:rsidP="004B082B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  <w:p w:rsidR="00094918" w:rsidRPr="008B1826" w:rsidRDefault="00094918" w:rsidP="004B082B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  <w:p w:rsidR="00094918" w:rsidRPr="008B1826" w:rsidRDefault="00094918" w:rsidP="004B082B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  <w:p w:rsidR="00094918" w:rsidRPr="008B1826" w:rsidRDefault="00FF78D0" w:rsidP="004B082B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90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39" w:type="dxa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88" w:type="dxa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Организация выпуска сборников методических рекомендаций по противодействию экстремизму для педагогов, родителей учащихся, тематических вкладышей по вопросам межэтнических отношений в районных средствах массовой информации</w:t>
            </w:r>
          </w:p>
        </w:tc>
        <w:tc>
          <w:tcPr>
            <w:tcW w:w="1890" w:type="dxa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 xml:space="preserve"> Отдел культуры, спорта и молодёжной политики, Отдел образования, Районная газета "Победа"</w:t>
            </w:r>
          </w:p>
        </w:tc>
        <w:tc>
          <w:tcPr>
            <w:tcW w:w="620" w:type="dxa"/>
            <w:noWrap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679</w:t>
            </w:r>
          </w:p>
        </w:tc>
        <w:tc>
          <w:tcPr>
            <w:tcW w:w="471" w:type="dxa"/>
            <w:noWrap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08</w:t>
            </w:r>
          </w:p>
        </w:tc>
        <w:tc>
          <w:tcPr>
            <w:tcW w:w="424" w:type="dxa"/>
            <w:noWrap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820" w:type="dxa"/>
            <w:noWrap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0636011</w:t>
            </w:r>
          </w:p>
        </w:tc>
        <w:tc>
          <w:tcPr>
            <w:tcW w:w="475" w:type="dxa"/>
            <w:noWrap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244</w:t>
            </w:r>
          </w:p>
        </w:tc>
        <w:tc>
          <w:tcPr>
            <w:tcW w:w="1168" w:type="dxa"/>
            <w:noWrap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noWrap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noWrap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21" w:type="dxa"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0,2</w:t>
            </w:r>
          </w:p>
        </w:tc>
        <w:tc>
          <w:tcPr>
            <w:tcW w:w="1021" w:type="dxa"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0,2</w:t>
            </w:r>
          </w:p>
        </w:tc>
        <w:tc>
          <w:tcPr>
            <w:tcW w:w="1021" w:type="dxa"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0,2</w:t>
            </w:r>
          </w:p>
        </w:tc>
      </w:tr>
      <w:tr w:rsidR="00094918" w:rsidRPr="008B1826">
        <w:trPr>
          <w:trHeight w:val="259"/>
        </w:trPr>
        <w:tc>
          <w:tcPr>
            <w:tcW w:w="492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06</w:t>
            </w:r>
          </w:p>
        </w:tc>
        <w:tc>
          <w:tcPr>
            <w:tcW w:w="430" w:type="dxa"/>
            <w:noWrap/>
            <w:vAlign w:val="center"/>
          </w:tcPr>
          <w:p w:rsidR="00094918" w:rsidRPr="008B1826" w:rsidRDefault="00FF78D0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90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39" w:type="dxa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8" w:type="dxa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Установка в сельских филиалх Централизованной библиотечной системы, имеющих компьютеры с доступом в Интернет, контент - фильтров или пограмм ограничения веб-контента</w:t>
            </w:r>
          </w:p>
        </w:tc>
        <w:tc>
          <w:tcPr>
            <w:tcW w:w="1890" w:type="dxa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 xml:space="preserve"> Отдел культуры, спорта и молодёжной политики</w:t>
            </w:r>
          </w:p>
        </w:tc>
        <w:tc>
          <w:tcPr>
            <w:tcW w:w="620" w:type="dxa"/>
            <w:noWrap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679</w:t>
            </w:r>
          </w:p>
        </w:tc>
        <w:tc>
          <w:tcPr>
            <w:tcW w:w="471" w:type="dxa"/>
            <w:noWrap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08</w:t>
            </w:r>
          </w:p>
        </w:tc>
        <w:tc>
          <w:tcPr>
            <w:tcW w:w="424" w:type="dxa"/>
            <w:noWrap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820" w:type="dxa"/>
            <w:noWrap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0636011</w:t>
            </w:r>
          </w:p>
        </w:tc>
        <w:tc>
          <w:tcPr>
            <w:tcW w:w="475" w:type="dxa"/>
            <w:noWrap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242</w:t>
            </w:r>
          </w:p>
        </w:tc>
        <w:tc>
          <w:tcPr>
            <w:tcW w:w="1168" w:type="dxa"/>
            <w:noWrap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noWrap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noWrap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21" w:type="dxa"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1021" w:type="dxa"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1,3</w:t>
            </w:r>
          </w:p>
        </w:tc>
        <w:tc>
          <w:tcPr>
            <w:tcW w:w="1021" w:type="dxa"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1,5</w:t>
            </w:r>
          </w:p>
        </w:tc>
      </w:tr>
      <w:tr w:rsidR="00EE3041" w:rsidRPr="008B1826">
        <w:trPr>
          <w:trHeight w:val="1687"/>
        </w:trPr>
        <w:tc>
          <w:tcPr>
            <w:tcW w:w="492" w:type="dxa"/>
            <w:noWrap/>
            <w:vAlign w:val="center"/>
          </w:tcPr>
          <w:p w:rsidR="00EE3041" w:rsidRPr="008B1826" w:rsidRDefault="00EE3041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06</w:t>
            </w:r>
          </w:p>
        </w:tc>
        <w:tc>
          <w:tcPr>
            <w:tcW w:w="430" w:type="dxa"/>
            <w:noWrap/>
            <w:vAlign w:val="center"/>
          </w:tcPr>
          <w:p w:rsidR="00EE3041" w:rsidRPr="008B1826" w:rsidRDefault="00FF78D0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90" w:type="dxa"/>
            <w:noWrap/>
            <w:vAlign w:val="center"/>
          </w:tcPr>
          <w:p w:rsidR="00EE3041" w:rsidRPr="008B1826" w:rsidRDefault="00EE3041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:rsidR="00EE3041" w:rsidRPr="008B1826" w:rsidRDefault="00EE3041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39" w:type="dxa"/>
            <w:vAlign w:val="center"/>
          </w:tcPr>
          <w:p w:rsidR="00EE3041" w:rsidRPr="008B1826" w:rsidRDefault="00EE3041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88" w:type="dxa"/>
          </w:tcPr>
          <w:p w:rsidR="00EE3041" w:rsidRPr="008B1826" w:rsidRDefault="00EE3041" w:rsidP="004B082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Организация мероприятий, проводимых в рамках работы Красногорского отделения   Общества русской культуры Удмуртской Республики (в соответствии с планом)</w:t>
            </w:r>
          </w:p>
        </w:tc>
        <w:tc>
          <w:tcPr>
            <w:tcW w:w="1890" w:type="dxa"/>
          </w:tcPr>
          <w:p w:rsidR="00EE3041" w:rsidRPr="008B1826" w:rsidRDefault="00EE3041" w:rsidP="004B082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Администрация Красногорского района,   Отдел культуры, спорта и молодёжной политики</w:t>
            </w:r>
          </w:p>
        </w:tc>
        <w:tc>
          <w:tcPr>
            <w:tcW w:w="620" w:type="dxa"/>
            <w:noWrap/>
          </w:tcPr>
          <w:p w:rsidR="00EE3041" w:rsidRPr="008B1826" w:rsidRDefault="00EE3041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674</w:t>
            </w:r>
          </w:p>
        </w:tc>
        <w:tc>
          <w:tcPr>
            <w:tcW w:w="471" w:type="dxa"/>
            <w:noWrap/>
          </w:tcPr>
          <w:p w:rsidR="00EE3041" w:rsidRPr="008B1826" w:rsidRDefault="00EE3041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4" w:type="dxa"/>
            <w:noWrap/>
          </w:tcPr>
          <w:p w:rsidR="00EE3041" w:rsidRPr="008B1826" w:rsidRDefault="00EE3041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820" w:type="dxa"/>
            <w:noWrap/>
          </w:tcPr>
          <w:p w:rsidR="00EE3041" w:rsidRPr="008B1826" w:rsidRDefault="00EE3041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0636011</w:t>
            </w:r>
          </w:p>
        </w:tc>
        <w:tc>
          <w:tcPr>
            <w:tcW w:w="475" w:type="dxa"/>
            <w:noWrap/>
          </w:tcPr>
          <w:p w:rsidR="00EE3041" w:rsidRPr="008B1826" w:rsidRDefault="00EE3041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244</w:t>
            </w:r>
          </w:p>
        </w:tc>
        <w:tc>
          <w:tcPr>
            <w:tcW w:w="1168" w:type="dxa"/>
            <w:noWrap/>
          </w:tcPr>
          <w:p w:rsidR="00EE3041" w:rsidRPr="008B1826" w:rsidRDefault="00EE3041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noWrap/>
          </w:tcPr>
          <w:p w:rsidR="00EE3041" w:rsidRPr="008B1826" w:rsidRDefault="00EE3041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2,5</w:t>
            </w:r>
          </w:p>
        </w:tc>
        <w:tc>
          <w:tcPr>
            <w:tcW w:w="1134" w:type="dxa"/>
            <w:noWrap/>
          </w:tcPr>
          <w:p w:rsidR="00EE3041" w:rsidRPr="008B1826" w:rsidRDefault="00EE3041" w:rsidP="00EE3041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2,5</w:t>
            </w:r>
          </w:p>
        </w:tc>
        <w:tc>
          <w:tcPr>
            <w:tcW w:w="1021" w:type="dxa"/>
          </w:tcPr>
          <w:p w:rsidR="00EE3041" w:rsidRPr="008B1826" w:rsidRDefault="00EE3041" w:rsidP="00EE3041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2,5</w:t>
            </w:r>
          </w:p>
        </w:tc>
        <w:tc>
          <w:tcPr>
            <w:tcW w:w="1021" w:type="dxa"/>
          </w:tcPr>
          <w:p w:rsidR="00EE3041" w:rsidRPr="008B1826" w:rsidRDefault="00EE3041" w:rsidP="00EE3041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2,5</w:t>
            </w:r>
          </w:p>
        </w:tc>
        <w:tc>
          <w:tcPr>
            <w:tcW w:w="1021" w:type="dxa"/>
          </w:tcPr>
          <w:p w:rsidR="00EE3041" w:rsidRPr="008B1826" w:rsidRDefault="00EE3041" w:rsidP="00EE3041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2,5</w:t>
            </w:r>
          </w:p>
        </w:tc>
      </w:tr>
      <w:tr w:rsidR="00EE3041" w:rsidRPr="008B1826">
        <w:trPr>
          <w:trHeight w:val="259"/>
        </w:trPr>
        <w:tc>
          <w:tcPr>
            <w:tcW w:w="492" w:type="dxa"/>
            <w:noWrap/>
            <w:vAlign w:val="center"/>
          </w:tcPr>
          <w:p w:rsidR="00EE3041" w:rsidRPr="008B1826" w:rsidRDefault="00EE3041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06</w:t>
            </w:r>
          </w:p>
        </w:tc>
        <w:tc>
          <w:tcPr>
            <w:tcW w:w="430" w:type="dxa"/>
            <w:noWrap/>
            <w:vAlign w:val="center"/>
          </w:tcPr>
          <w:p w:rsidR="00EE3041" w:rsidRPr="008B1826" w:rsidRDefault="00FF78D0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90" w:type="dxa"/>
            <w:noWrap/>
            <w:vAlign w:val="center"/>
          </w:tcPr>
          <w:p w:rsidR="00EE3041" w:rsidRPr="008B1826" w:rsidRDefault="00EE3041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:rsidR="00EE3041" w:rsidRPr="008B1826" w:rsidRDefault="00EE3041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39" w:type="dxa"/>
            <w:vAlign w:val="center"/>
          </w:tcPr>
          <w:p w:rsidR="00EE3041" w:rsidRPr="008B1826" w:rsidRDefault="00EE3041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2388" w:type="dxa"/>
          </w:tcPr>
          <w:p w:rsidR="00EE3041" w:rsidRPr="008B1826" w:rsidRDefault="00EE3041" w:rsidP="004B082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Организация мероприятий, проводимых в рамках работы  удмуртской общественной организации Красногорского района "Ошмес" (в соответствии с планом)</w:t>
            </w:r>
          </w:p>
        </w:tc>
        <w:tc>
          <w:tcPr>
            <w:tcW w:w="1890" w:type="dxa"/>
          </w:tcPr>
          <w:p w:rsidR="00EE3041" w:rsidRPr="008B1826" w:rsidRDefault="00EE3041" w:rsidP="004B082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Администрация Красногорского района,   Отдел культуры, спорта и молодёжной политики</w:t>
            </w:r>
          </w:p>
        </w:tc>
        <w:tc>
          <w:tcPr>
            <w:tcW w:w="620" w:type="dxa"/>
            <w:noWrap/>
          </w:tcPr>
          <w:p w:rsidR="00EE3041" w:rsidRPr="008B1826" w:rsidRDefault="00EE3041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674</w:t>
            </w:r>
          </w:p>
        </w:tc>
        <w:tc>
          <w:tcPr>
            <w:tcW w:w="471" w:type="dxa"/>
            <w:noWrap/>
          </w:tcPr>
          <w:p w:rsidR="00EE3041" w:rsidRPr="008B1826" w:rsidRDefault="00EE3041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4" w:type="dxa"/>
            <w:noWrap/>
          </w:tcPr>
          <w:p w:rsidR="00EE3041" w:rsidRPr="008B1826" w:rsidRDefault="00EE3041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820" w:type="dxa"/>
            <w:noWrap/>
          </w:tcPr>
          <w:p w:rsidR="00EE3041" w:rsidRPr="008B1826" w:rsidRDefault="00EE3041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0636011</w:t>
            </w:r>
          </w:p>
        </w:tc>
        <w:tc>
          <w:tcPr>
            <w:tcW w:w="475" w:type="dxa"/>
            <w:noWrap/>
          </w:tcPr>
          <w:p w:rsidR="00EE3041" w:rsidRPr="008B1826" w:rsidRDefault="00EE3041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244</w:t>
            </w:r>
          </w:p>
        </w:tc>
        <w:tc>
          <w:tcPr>
            <w:tcW w:w="1168" w:type="dxa"/>
            <w:noWrap/>
          </w:tcPr>
          <w:p w:rsidR="00EE3041" w:rsidRPr="008B1826" w:rsidRDefault="00EE3041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noWrap/>
          </w:tcPr>
          <w:p w:rsidR="00EE3041" w:rsidRPr="008B1826" w:rsidRDefault="00EE3041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2,5</w:t>
            </w:r>
          </w:p>
        </w:tc>
        <w:tc>
          <w:tcPr>
            <w:tcW w:w="1134" w:type="dxa"/>
            <w:noWrap/>
          </w:tcPr>
          <w:p w:rsidR="00EE3041" w:rsidRPr="008B1826" w:rsidRDefault="00EE3041" w:rsidP="00FC39B9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2,5</w:t>
            </w:r>
          </w:p>
        </w:tc>
        <w:tc>
          <w:tcPr>
            <w:tcW w:w="1021" w:type="dxa"/>
          </w:tcPr>
          <w:p w:rsidR="00EE3041" w:rsidRPr="008B1826" w:rsidRDefault="00EE3041" w:rsidP="00FC39B9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2,5</w:t>
            </w:r>
          </w:p>
        </w:tc>
        <w:tc>
          <w:tcPr>
            <w:tcW w:w="1021" w:type="dxa"/>
          </w:tcPr>
          <w:p w:rsidR="00EE3041" w:rsidRPr="008B1826" w:rsidRDefault="00EE3041" w:rsidP="00FC39B9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2,5</w:t>
            </w:r>
          </w:p>
        </w:tc>
        <w:tc>
          <w:tcPr>
            <w:tcW w:w="1021" w:type="dxa"/>
          </w:tcPr>
          <w:p w:rsidR="00EE3041" w:rsidRPr="008B1826" w:rsidRDefault="00EE3041" w:rsidP="00FC39B9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2,5</w:t>
            </w:r>
          </w:p>
        </w:tc>
      </w:tr>
      <w:tr w:rsidR="00EE3041" w:rsidRPr="008B1826">
        <w:trPr>
          <w:trHeight w:val="259"/>
        </w:trPr>
        <w:tc>
          <w:tcPr>
            <w:tcW w:w="492" w:type="dxa"/>
            <w:noWrap/>
            <w:vAlign w:val="center"/>
          </w:tcPr>
          <w:p w:rsidR="00EE3041" w:rsidRPr="008B1826" w:rsidRDefault="00EE3041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06</w:t>
            </w:r>
          </w:p>
        </w:tc>
        <w:tc>
          <w:tcPr>
            <w:tcW w:w="430" w:type="dxa"/>
            <w:noWrap/>
            <w:vAlign w:val="center"/>
          </w:tcPr>
          <w:p w:rsidR="00EE3041" w:rsidRPr="008B1826" w:rsidRDefault="00FF78D0" w:rsidP="004B082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90" w:type="dxa"/>
            <w:noWrap/>
            <w:vAlign w:val="center"/>
          </w:tcPr>
          <w:p w:rsidR="00EE3041" w:rsidRPr="008B1826" w:rsidRDefault="00EE3041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:rsidR="00EE3041" w:rsidRPr="008B1826" w:rsidRDefault="00EE3041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39" w:type="dxa"/>
            <w:vAlign w:val="center"/>
          </w:tcPr>
          <w:p w:rsidR="00EE3041" w:rsidRPr="008B1826" w:rsidRDefault="00EE3041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88" w:type="dxa"/>
          </w:tcPr>
          <w:p w:rsidR="00EE3041" w:rsidRPr="008B1826" w:rsidRDefault="00EE3041" w:rsidP="004B082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Организация мероприятий, проводимых в рамках работы  Общества татарской культуры Красногорского района "Умырзая" (в соответствии с планом)</w:t>
            </w:r>
          </w:p>
        </w:tc>
        <w:tc>
          <w:tcPr>
            <w:tcW w:w="1890" w:type="dxa"/>
          </w:tcPr>
          <w:p w:rsidR="00EE3041" w:rsidRPr="008B1826" w:rsidRDefault="00EE3041" w:rsidP="004B082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Администрация Красногорского района,   Отдел культуры, спорта и молодёжной политики</w:t>
            </w:r>
          </w:p>
        </w:tc>
        <w:tc>
          <w:tcPr>
            <w:tcW w:w="620" w:type="dxa"/>
            <w:noWrap/>
          </w:tcPr>
          <w:p w:rsidR="00EE3041" w:rsidRPr="008B1826" w:rsidRDefault="00EE3041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674</w:t>
            </w:r>
          </w:p>
        </w:tc>
        <w:tc>
          <w:tcPr>
            <w:tcW w:w="471" w:type="dxa"/>
            <w:noWrap/>
          </w:tcPr>
          <w:p w:rsidR="00EE3041" w:rsidRPr="008B1826" w:rsidRDefault="00EE3041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4" w:type="dxa"/>
            <w:noWrap/>
          </w:tcPr>
          <w:p w:rsidR="00EE3041" w:rsidRPr="008B1826" w:rsidRDefault="00EE3041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820" w:type="dxa"/>
            <w:noWrap/>
          </w:tcPr>
          <w:p w:rsidR="00EE3041" w:rsidRPr="008B1826" w:rsidRDefault="00EE3041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0636011</w:t>
            </w:r>
          </w:p>
        </w:tc>
        <w:tc>
          <w:tcPr>
            <w:tcW w:w="475" w:type="dxa"/>
            <w:noWrap/>
          </w:tcPr>
          <w:p w:rsidR="00EE3041" w:rsidRPr="008B1826" w:rsidRDefault="00EE3041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244</w:t>
            </w:r>
          </w:p>
        </w:tc>
        <w:tc>
          <w:tcPr>
            <w:tcW w:w="1168" w:type="dxa"/>
            <w:noWrap/>
          </w:tcPr>
          <w:p w:rsidR="00EE3041" w:rsidRPr="008B1826" w:rsidRDefault="00EE3041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noWrap/>
          </w:tcPr>
          <w:p w:rsidR="00EE3041" w:rsidRPr="008B1826" w:rsidRDefault="00EE3041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3,0</w:t>
            </w:r>
          </w:p>
        </w:tc>
        <w:tc>
          <w:tcPr>
            <w:tcW w:w="1134" w:type="dxa"/>
            <w:noWrap/>
          </w:tcPr>
          <w:p w:rsidR="00EE3041" w:rsidRPr="008B1826" w:rsidRDefault="00EE3041" w:rsidP="00EE3041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3,0</w:t>
            </w:r>
          </w:p>
        </w:tc>
        <w:tc>
          <w:tcPr>
            <w:tcW w:w="1021" w:type="dxa"/>
          </w:tcPr>
          <w:p w:rsidR="00EE3041" w:rsidRPr="008B1826" w:rsidRDefault="00EE3041" w:rsidP="00EE3041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3,0</w:t>
            </w:r>
          </w:p>
        </w:tc>
        <w:tc>
          <w:tcPr>
            <w:tcW w:w="1021" w:type="dxa"/>
          </w:tcPr>
          <w:p w:rsidR="00EE3041" w:rsidRPr="008B1826" w:rsidRDefault="00EE3041" w:rsidP="00EE3041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3,0</w:t>
            </w:r>
          </w:p>
        </w:tc>
        <w:tc>
          <w:tcPr>
            <w:tcW w:w="1021" w:type="dxa"/>
          </w:tcPr>
          <w:p w:rsidR="00EE3041" w:rsidRPr="008B1826" w:rsidRDefault="00EE3041" w:rsidP="00EE3041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3,0</w:t>
            </w:r>
          </w:p>
        </w:tc>
      </w:tr>
      <w:tr w:rsidR="00EE3041" w:rsidRPr="008B1826">
        <w:trPr>
          <w:trHeight w:val="259"/>
        </w:trPr>
        <w:tc>
          <w:tcPr>
            <w:tcW w:w="492" w:type="dxa"/>
            <w:noWrap/>
            <w:vAlign w:val="center"/>
          </w:tcPr>
          <w:p w:rsidR="00EE3041" w:rsidRPr="008B1826" w:rsidRDefault="00EE3041" w:rsidP="00FC39B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06</w:t>
            </w:r>
          </w:p>
        </w:tc>
        <w:tc>
          <w:tcPr>
            <w:tcW w:w="430" w:type="dxa"/>
            <w:noWrap/>
            <w:vAlign w:val="center"/>
          </w:tcPr>
          <w:p w:rsidR="00EE3041" w:rsidRPr="008B1826" w:rsidRDefault="00FF78D0" w:rsidP="00FC39B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90" w:type="dxa"/>
            <w:noWrap/>
            <w:vAlign w:val="center"/>
          </w:tcPr>
          <w:p w:rsidR="00EE3041" w:rsidRPr="008B1826" w:rsidRDefault="00EE3041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:rsidR="00EE3041" w:rsidRPr="008B1826" w:rsidRDefault="00EE3041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39" w:type="dxa"/>
            <w:vAlign w:val="center"/>
          </w:tcPr>
          <w:p w:rsidR="00EE3041" w:rsidRPr="008B1826" w:rsidRDefault="00EE3041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88" w:type="dxa"/>
          </w:tcPr>
          <w:p w:rsidR="00EE3041" w:rsidRPr="008B1826" w:rsidRDefault="00EE3041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Выпуск буклетов, листовок и иной печатной продукции антитеррористической тематики</w:t>
            </w:r>
          </w:p>
        </w:tc>
        <w:tc>
          <w:tcPr>
            <w:tcW w:w="1890" w:type="dxa"/>
            <w:vAlign w:val="center"/>
          </w:tcPr>
          <w:p w:rsidR="00EE3041" w:rsidRPr="008B1826" w:rsidRDefault="00EE3041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ОКСиМП, ОНО, сектор ФКСиМП, образовательные учреждения</w:t>
            </w:r>
          </w:p>
        </w:tc>
        <w:tc>
          <w:tcPr>
            <w:tcW w:w="620" w:type="dxa"/>
            <w:noWrap/>
          </w:tcPr>
          <w:p w:rsidR="00EE3041" w:rsidRPr="008B1826" w:rsidRDefault="00EE3041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noWrap/>
          </w:tcPr>
          <w:p w:rsidR="00EE3041" w:rsidRPr="008B1826" w:rsidRDefault="00EE3041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4" w:type="dxa"/>
            <w:noWrap/>
          </w:tcPr>
          <w:p w:rsidR="00EE3041" w:rsidRPr="008B1826" w:rsidRDefault="00EE3041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0" w:type="dxa"/>
            <w:noWrap/>
          </w:tcPr>
          <w:p w:rsidR="00EE3041" w:rsidRPr="008B1826" w:rsidRDefault="00EE3041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dxa"/>
            <w:noWrap/>
          </w:tcPr>
          <w:p w:rsidR="00EE3041" w:rsidRPr="008B1826" w:rsidRDefault="00EE3041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68" w:type="dxa"/>
            <w:noWrap/>
          </w:tcPr>
          <w:p w:rsidR="00EE3041" w:rsidRPr="008B1826" w:rsidRDefault="00EE3041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1134" w:type="dxa"/>
            <w:noWrap/>
          </w:tcPr>
          <w:p w:rsidR="00EE3041" w:rsidRPr="008B1826" w:rsidRDefault="00EE3041" w:rsidP="00EE3041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1134" w:type="dxa"/>
            <w:noWrap/>
          </w:tcPr>
          <w:p w:rsidR="00EE3041" w:rsidRPr="008B1826" w:rsidRDefault="00EE3041" w:rsidP="00EE3041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1021" w:type="dxa"/>
          </w:tcPr>
          <w:p w:rsidR="00EE3041" w:rsidRPr="008B1826" w:rsidRDefault="00EE3041" w:rsidP="00EE3041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1021" w:type="dxa"/>
          </w:tcPr>
          <w:p w:rsidR="00EE3041" w:rsidRPr="008B1826" w:rsidRDefault="00EE3041" w:rsidP="00EE3041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1021" w:type="dxa"/>
          </w:tcPr>
          <w:p w:rsidR="00EE3041" w:rsidRPr="008B1826" w:rsidRDefault="00EE3041" w:rsidP="00EE3041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</w:tr>
      <w:tr w:rsidR="00EE3041" w:rsidRPr="008B1826">
        <w:trPr>
          <w:trHeight w:val="259"/>
        </w:trPr>
        <w:tc>
          <w:tcPr>
            <w:tcW w:w="492" w:type="dxa"/>
            <w:noWrap/>
            <w:vAlign w:val="center"/>
          </w:tcPr>
          <w:p w:rsidR="00EE3041" w:rsidRPr="008B1826" w:rsidRDefault="00EE3041" w:rsidP="00FC39B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06</w:t>
            </w:r>
          </w:p>
        </w:tc>
        <w:tc>
          <w:tcPr>
            <w:tcW w:w="430" w:type="dxa"/>
            <w:noWrap/>
            <w:vAlign w:val="center"/>
          </w:tcPr>
          <w:p w:rsidR="00EE3041" w:rsidRPr="008B1826" w:rsidRDefault="00FF78D0" w:rsidP="00FC39B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90" w:type="dxa"/>
            <w:noWrap/>
            <w:vAlign w:val="center"/>
          </w:tcPr>
          <w:p w:rsidR="00EE3041" w:rsidRPr="008B1826" w:rsidRDefault="00EE3041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:rsidR="00EE3041" w:rsidRPr="008B1826" w:rsidRDefault="00EE3041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39" w:type="dxa"/>
            <w:vAlign w:val="center"/>
          </w:tcPr>
          <w:p w:rsidR="00EE3041" w:rsidRPr="008B1826" w:rsidRDefault="00EE3041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88" w:type="dxa"/>
          </w:tcPr>
          <w:p w:rsidR="00EE3041" w:rsidRPr="008B1826" w:rsidRDefault="00EE3041" w:rsidP="00FC39B9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Проведение культурно-массовых мероприятий антитеррористической направленности</w:t>
            </w:r>
          </w:p>
        </w:tc>
        <w:tc>
          <w:tcPr>
            <w:tcW w:w="1890" w:type="dxa"/>
            <w:vAlign w:val="center"/>
          </w:tcPr>
          <w:p w:rsidR="00EE3041" w:rsidRPr="008B1826" w:rsidRDefault="00EE3041" w:rsidP="00FC39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ОКСиМП, ОНО, сектор ФКСиМП, образовательные учреждения</w:t>
            </w:r>
          </w:p>
        </w:tc>
        <w:tc>
          <w:tcPr>
            <w:tcW w:w="620" w:type="dxa"/>
            <w:noWrap/>
          </w:tcPr>
          <w:p w:rsidR="00EE3041" w:rsidRPr="008B1826" w:rsidRDefault="00EE3041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noWrap/>
          </w:tcPr>
          <w:p w:rsidR="00EE3041" w:rsidRPr="008B1826" w:rsidRDefault="00EE3041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4" w:type="dxa"/>
            <w:noWrap/>
          </w:tcPr>
          <w:p w:rsidR="00EE3041" w:rsidRPr="008B1826" w:rsidRDefault="00EE3041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0" w:type="dxa"/>
            <w:noWrap/>
          </w:tcPr>
          <w:p w:rsidR="00EE3041" w:rsidRPr="008B1826" w:rsidRDefault="00EE3041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dxa"/>
            <w:noWrap/>
          </w:tcPr>
          <w:p w:rsidR="00EE3041" w:rsidRPr="008B1826" w:rsidRDefault="00EE3041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68" w:type="dxa"/>
            <w:noWrap/>
          </w:tcPr>
          <w:p w:rsidR="00EE3041" w:rsidRPr="008B1826" w:rsidRDefault="00EE3041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1134" w:type="dxa"/>
            <w:noWrap/>
          </w:tcPr>
          <w:p w:rsidR="00EE3041" w:rsidRPr="008B1826" w:rsidRDefault="00EE3041" w:rsidP="00EE3041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1134" w:type="dxa"/>
            <w:noWrap/>
          </w:tcPr>
          <w:p w:rsidR="00EE3041" w:rsidRPr="008B1826" w:rsidRDefault="00EE3041" w:rsidP="00EE3041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1021" w:type="dxa"/>
          </w:tcPr>
          <w:p w:rsidR="00EE3041" w:rsidRPr="008B1826" w:rsidRDefault="00EE3041" w:rsidP="00EE3041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1021" w:type="dxa"/>
          </w:tcPr>
          <w:p w:rsidR="00EE3041" w:rsidRPr="008B1826" w:rsidRDefault="00EE3041" w:rsidP="00EE3041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1021" w:type="dxa"/>
          </w:tcPr>
          <w:p w:rsidR="00EE3041" w:rsidRPr="008B1826" w:rsidRDefault="00EE3041" w:rsidP="00EE3041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</w:tr>
    </w:tbl>
    <w:p w:rsidR="00473A4F" w:rsidRPr="008B1826" w:rsidRDefault="00473A4F">
      <w:pPr>
        <w:rPr>
          <w:rFonts w:ascii="Times New Roman" w:hAnsi="Times New Roman" w:cs="Times New Roman"/>
        </w:rPr>
      </w:pPr>
    </w:p>
    <w:p w:rsidR="00473A4F" w:rsidRPr="008B1826" w:rsidRDefault="00473A4F">
      <w:pPr>
        <w:rPr>
          <w:rFonts w:ascii="Times New Roman" w:hAnsi="Times New Roman" w:cs="Times New Roman"/>
        </w:rPr>
      </w:pPr>
    </w:p>
    <w:p w:rsidR="00473A4F" w:rsidRDefault="00473A4F">
      <w:pPr>
        <w:rPr>
          <w:rFonts w:ascii="Times New Roman" w:hAnsi="Times New Roman" w:cs="Times New Roman"/>
        </w:rPr>
      </w:pPr>
    </w:p>
    <w:p w:rsidR="00AF4250" w:rsidRDefault="00AF4250">
      <w:pPr>
        <w:rPr>
          <w:rFonts w:ascii="Times New Roman" w:hAnsi="Times New Roman" w:cs="Times New Roman"/>
        </w:rPr>
      </w:pPr>
    </w:p>
    <w:p w:rsidR="00AF4250" w:rsidRDefault="00AF4250">
      <w:pPr>
        <w:rPr>
          <w:rFonts w:ascii="Times New Roman" w:hAnsi="Times New Roman" w:cs="Times New Roman"/>
        </w:rPr>
      </w:pPr>
    </w:p>
    <w:p w:rsidR="00AF4250" w:rsidRDefault="00AF4250">
      <w:pPr>
        <w:rPr>
          <w:rFonts w:ascii="Times New Roman" w:hAnsi="Times New Roman" w:cs="Times New Roman"/>
        </w:rPr>
      </w:pPr>
    </w:p>
    <w:p w:rsidR="00AF4250" w:rsidRDefault="00AF4250">
      <w:pPr>
        <w:rPr>
          <w:rFonts w:ascii="Times New Roman" w:hAnsi="Times New Roman" w:cs="Times New Roman"/>
        </w:rPr>
      </w:pPr>
    </w:p>
    <w:p w:rsidR="00AF4250" w:rsidRDefault="00AF4250">
      <w:pPr>
        <w:rPr>
          <w:rFonts w:ascii="Times New Roman" w:hAnsi="Times New Roman" w:cs="Times New Roman"/>
        </w:rPr>
      </w:pPr>
    </w:p>
    <w:p w:rsidR="00AF4250" w:rsidRDefault="00AF4250">
      <w:pPr>
        <w:rPr>
          <w:rFonts w:ascii="Times New Roman" w:hAnsi="Times New Roman" w:cs="Times New Roman"/>
        </w:rPr>
      </w:pPr>
    </w:p>
    <w:p w:rsidR="00AF4250" w:rsidRDefault="00AF4250">
      <w:pPr>
        <w:rPr>
          <w:rFonts w:ascii="Times New Roman" w:hAnsi="Times New Roman" w:cs="Times New Roman"/>
        </w:rPr>
      </w:pPr>
    </w:p>
    <w:p w:rsidR="00AF4250" w:rsidRDefault="00AF4250">
      <w:pPr>
        <w:rPr>
          <w:rFonts w:ascii="Times New Roman" w:hAnsi="Times New Roman" w:cs="Times New Roman"/>
        </w:rPr>
      </w:pPr>
    </w:p>
    <w:p w:rsidR="00AF4250" w:rsidRPr="008B1826" w:rsidRDefault="00AF4250">
      <w:pPr>
        <w:rPr>
          <w:rFonts w:ascii="Times New Roman" w:hAnsi="Times New Roman" w:cs="Times New Roman"/>
        </w:rPr>
      </w:pPr>
    </w:p>
    <w:p w:rsidR="00975387" w:rsidRPr="008B1826" w:rsidRDefault="00975387" w:rsidP="00094918">
      <w:pPr>
        <w:pStyle w:val="ab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094918" w:rsidRPr="008B1826" w:rsidRDefault="00094918" w:rsidP="00094918">
      <w:pPr>
        <w:pStyle w:val="ab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8B1826">
        <w:rPr>
          <w:rFonts w:ascii="Times New Roman" w:hAnsi="Times New Roman" w:cs="Times New Roman"/>
          <w:sz w:val="18"/>
          <w:szCs w:val="18"/>
          <w:lang w:eastAsia="ru-RU"/>
        </w:rPr>
        <w:t>Приложение 6</w:t>
      </w:r>
    </w:p>
    <w:p w:rsidR="00094918" w:rsidRPr="008B1826" w:rsidRDefault="00094918" w:rsidP="00094918">
      <w:pPr>
        <w:pStyle w:val="ab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8B1826">
        <w:rPr>
          <w:rFonts w:ascii="Times New Roman" w:hAnsi="Times New Roman" w:cs="Times New Roman"/>
          <w:sz w:val="18"/>
          <w:szCs w:val="18"/>
          <w:lang w:eastAsia="ru-RU"/>
        </w:rPr>
        <w:t xml:space="preserve">к муниципальной программе </w:t>
      </w:r>
    </w:p>
    <w:p w:rsidR="00094918" w:rsidRPr="008B1826" w:rsidRDefault="00094918" w:rsidP="00094918">
      <w:pPr>
        <w:jc w:val="right"/>
        <w:rPr>
          <w:rFonts w:ascii="Times New Roman" w:hAnsi="Times New Roman" w:cs="Times New Roman"/>
          <w:b/>
          <w:bCs/>
          <w:lang w:eastAsia="ru-RU"/>
        </w:rPr>
      </w:pPr>
      <w:r w:rsidRPr="008B1826">
        <w:rPr>
          <w:rFonts w:ascii="Times New Roman" w:hAnsi="Times New Roman" w:cs="Times New Roman"/>
          <w:sz w:val="18"/>
          <w:szCs w:val="18"/>
          <w:lang w:eastAsia="ru-RU"/>
        </w:rPr>
        <w:t>«Безопасность»</w:t>
      </w:r>
      <w:r w:rsidR="00371D20">
        <w:rPr>
          <w:rFonts w:ascii="Times New Roman" w:hAnsi="Times New Roman" w:cs="Times New Roman"/>
          <w:sz w:val="18"/>
          <w:szCs w:val="18"/>
          <w:lang w:eastAsia="ru-RU"/>
        </w:rPr>
        <w:t xml:space="preserve"> на 2015-2020 годы</w:t>
      </w:r>
    </w:p>
    <w:p w:rsidR="00094918" w:rsidRPr="008B1826" w:rsidRDefault="00094918" w:rsidP="00094918">
      <w:pPr>
        <w:spacing w:before="120"/>
        <w:jc w:val="center"/>
        <w:rPr>
          <w:rFonts w:ascii="Times New Roman" w:hAnsi="Times New Roman" w:cs="Times New Roman"/>
          <w:b/>
          <w:bCs/>
          <w:lang w:eastAsia="ru-RU"/>
        </w:rPr>
      </w:pPr>
      <w:r w:rsidRPr="008B1826">
        <w:rPr>
          <w:rFonts w:ascii="Times New Roman" w:hAnsi="Times New Roman" w:cs="Times New Roman"/>
          <w:b/>
          <w:bCs/>
          <w:lang w:eastAsia="ru-RU"/>
        </w:rPr>
        <w:t xml:space="preserve">Прогнозная (справочная) оценка ресурсного обеспечения реализации муниципальной программы </w:t>
      </w:r>
    </w:p>
    <w:p w:rsidR="00094918" w:rsidRPr="008B1826" w:rsidRDefault="00094918" w:rsidP="00094918">
      <w:pPr>
        <w:jc w:val="center"/>
        <w:rPr>
          <w:rFonts w:ascii="Times New Roman" w:hAnsi="Times New Roman" w:cs="Times New Roman"/>
          <w:b/>
          <w:bCs/>
          <w:lang w:eastAsia="ru-RU"/>
        </w:rPr>
      </w:pPr>
      <w:r w:rsidRPr="008B1826">
        <w:rPr>
          <w:rFonts w:ascii="Times New Roman" w:hAnsi="Times New Roman" w:cs="Times New Roman"/>
          <w:b/>
          <w:bCs/>
          <w:lang w:eastAsia="ru-RU"/>
        </w:rPr>
        <w:t xml:space="preserve">за счет всех источников финансирования </w:t>
      </w:r>
    </w:p>
    <w:tbl>
      <w:tblPr>
        <w:tblW w:w="15012" w:type="dxa"/>
        <w:tblInd w:w="-459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0A0"/>
      </w:tblPr>
      <w:tblGrid>
        <w:gridCol w:w="724"/>
        <w:gridCol w:w="709"/>
        <w:gridCol w:w="2296"/>
        <w:gridCol w:w="3199"/>
        <w:gridCol w:w="895"/>
        <w:gridCol w:w="1021"/>
        <w:gridCol w:w="1008"/>
        <w:gridCol w:w="1008"/>
        <w:gridCol w:w="1008"/>
        <w:gridCol w:w="1016"/>
        <w:gridCol w:w="1008"/>
        <w:gridCol w:w="1120"/>
      </w:tblGrid>
      <w:tr w:rsidR="00094918" w:rsidRPr="008B1826">
        <w:trPr>
          <w:trHeight w:val="20"/>
          <w:tblHeader/>
        </w:trPr>
        <w:tc>
          <w:tcPr>
            <w:tcW w:w="1433" w:type="dxa"/>
            <w:gridSpan w:val="2"/>
            <w:vMerge w:val="restart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2296" w:type="dxa"/>
            <w:vMerge w:val="restart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3199" w:type="dxa"/>
            <w:vMerge w:val="restart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8084" w:type="dxa"/>
            <w:gridSpan w:val="8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Оценка расходов, тыс. рублей</w:t>
            </w:r>
          </w:p>
        </w:tc>
      </w:tr>
      <w:tr w:rsidR="00094918" w:rsidRPr="008B1826">
        <w:trPr>
          <w:trHeight w:val="453"/>
          <w:tblHeader/>
        </w:trPr>
        <w:tc>
          <w:tcPr>
            <w:tcW w:w="0" w:type="auto"/>
            <w:gridSpan w:val="2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  <w:vMerge w:val="restart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021" w:type="dxa"/>
            <w:vMerge w:val="restart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очередной 2014 год</w:t>
            </w:r>
          </w:p>
        </w:tc>
        <w:tc>
          <w:tcPr>
            <w:tcW w:w="1008" w:type="dxa"/>
            <w:vMerge w:val="restart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первый 2015 год планового периода</w:t>
            </w:r>
          </w:p>
        </w:tc>
        <w:tc>
          <w:tcPr>
            <w:tcW w:w="1008" w:type="dxa"/>
            <w:vMerge w:val="restart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второй 2016 год планового периода</w:t>
            </w:r>
          </w:p>
        </w:tc>
        <w:tc>
          <w:tcPr>
            <w:tcW w:w="1008" w:type="dxa"/>
            <w:vMerge w:val="restart"/>
            <w:shd w:val="clear" w:color="auto" w:fill="FFFFFF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третий 2017 год планового периода</w:t>
            </w:r>
          </w:p>
        </w:tc>
        <w:tc>
          <w:tcPr>
            <w:tcW w:w="1016" w:type="dxa"/>
            <w:vMerge w:val="restart"/>
            <w:shd w:val="clear" w:color="auto" w:fill="FFFFFF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четвертый 2018 год планового периода</w:t>
            </w:r>
          </w:p>
        </w:tc>
        <w:tc>
          <w:tcPr>
            <w:tcW w:w="1008" w:type="dxa"/>
            <w:vMerge w:val="restart"/>
            <w:shd w:val="clear" w:color="auto" w:fill="FFFFFF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пятый 2019  год планового периода</w:t>
            </w:r>
          </w:p>
        </w:tc>
        <w:tc>
          <w:tcPr>
            <w:tcW w:w="1120" w:type="dxa"/>
            <w:vMerge w:val="restart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2020 год завершения действия программы</w:t>
            </w:r>
          </w:p>
        </w:tc>
      </w:tr>
      <w:tr w:rsidR="00094918" w:rsidRPr="008B1826">
        <w:trPr>
          <w:trHeight w:val="20"/>
          <w:tblHeader/>
        </w:trPr>
        <w:tc>
          <w:tcPr>
            <w:tcW w:w="724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Пп</w:t>
            </w: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4918" w:rsidRPr="008B1826">
        <w:trPr>
          <w:trHeight w:val="20"/>
        </w:trPr>
        <w:tc>
          <w:tcPr>
            <w:tcW w:w="724" w:type="dxa"/>
            <w:vMerge w:val="restart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vMerge w:val="restart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1 </w:t>
            </w:r>
          </w:p>
        </w:tc>
        <w:tc>
          <w:tcPr>
            <w:tcW w:w="2296" w:type="dxa"/>
            <w:vMerge w:val="restart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</w:rPr>
              <w:t xml:space="preserve">Предупреждение и ликвидация последствий чрезвычайных ситуаций, реализация мер пожарной безопасности </w:t>
            </w:r>
            <w:r w:rsidRPr="008B18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поддержка старшего поколения</w:t>
            </w:r>
          </w:p>
        </w:tc>
        <w:tc>
          <w:tcPr>
            <w:tcW w:w="319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320,0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50,0</w:t>
            </w:r>
          </w:p>
        </w:tc>
        <w:tc>
          <w:tcPr>
            <w:tcW w:w="1008" w:type="dxa"/>
            <w:shd w:val="clear" w:color="auto" w:fill="FFFFFF"/>
            <w:noWrap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50,0</w:t>
            </w:r>
          </w:p>
        </w:tc>
        <w:tc>
          <w:tcPr>
            <w:tcW w:w="1008" w:type="dxa"/>
            <w:shd w:val="clear" w:color="auto" w:fill="FFFFFF"/>
            <w:noWrap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50,0</w:t>
            </w:r>
          </w:p>
        </w:tc>
        <w:tc>
          <w:tcPr>
            <w:tcW w:w="1008" w:type="dxa"/>
            <w:shd w:val="clear" w:color="auto" w:fill="FFFFFF"/>
            <w:noWrap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320,0</w:t>
            </w:r>
          </w:p>
        </w:tc>
      </w:tr>
      <w:tr w:rsidR="00094918" w:rsidRPr="008B1826">
        <w:trPr>
          <w:trHeight w:val="20"/>
        </w:trPr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бюджет муниципального района (городского округа)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320,0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50,0</w:t>
            </w:r>
          </w:p>
        </w:tc>
        <w:tc>
          <w:tcPr>
            <w:tcW w:w="1008" w:type="dxa"/>
            <w:shd w:val="clear" w:color="auto" w:fill="FFFFFF"/>
            <w:noWrap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4918" w:rsidRPr="008B1826" w:rsidRDefault="00094918" w:rsidP="004B082B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50,0</w:t>
            </w:r>
          </w:p>
        </w:tc>
        <w:tc>
          <w:tcPr>
            <w:tcW w:w="1008" w:type="dxa"/>
            <w:shd w:val="clear" w:color="auto" w:fill="FFFFFF"/>
            <w:noWrap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4918" w:rsidRPr="008B1826" w:rsidRDefault="00094918" w:rsidP="004B082B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50,0</w:t>
            </w:r>
          </w:p>
        </w:tc>
        <w:tc>
          <w:tcPr>
            <w:tcW w:w="1008" w:type="dxa"/>
            <w:shd w:val="clear" w:color="auto" w:fill="FFFFFF"/>
            <w:noWrap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4918" w:rsidRPr="008B1826" w:rsidRDefault="00094918" w:rsidP="004B082B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50,0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85,0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85,0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320,0</w:t>
            </w:r>
          </w:p>
        </w:tc>
      </w:tr>
      <w:tr w:rsidR="00094918" w:rsidRPr="008B1826">
        <w:trPr>
          <w:trHeight w:val="20"/>
        </w:trPr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ind w:firstLineChars="100" w:firstLine="17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182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</w:tr>
      <w:tr w:rsidR="00094918" w:rsidRPr="008B1826">
        <w:trPr>
          <w:trHeight w:val="20"/>
        </w:trPr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собственные средства бюджета муниципального района (городского округа)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320,0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50,0</w:t>
            </w:r>
          </w:p>
        </w:tc>
        <w:tc>
          <w:tcPr>
            <w:tcW w:w="1008" w:type="dxa"/>
            <w:shd w:val="clear" w:color="auto" w:fill="FFFFFF"/>
            <w:noWrap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4918" w:rsidRPr="008B1826" w:rsidRDefault="00094918" w:rsidP="004B082B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50,0</w:t>
            </w:r>
          </w:p>
        </w:tc>
        <w:tc>
          <w:tcPr>
            <w:tcW w:w="1008" w:type="dxa"/>
            <w:shd w:val="clear" w:color="auto" w:fill="FFFFFF"/>
            <w:noWrap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4918" w:rsidRPr="008B1826" w:rsidRDefault="00094918" w:rsidP="004B082B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50,0</w:t>
            </w:r>
          </w:p>
        </w:tc>
        <w:tc>
          <w:tcPr>
            <w:tcW w:w="1008" w:type="dxa"/>
            <w:shd w:val="clear" w:color="auto" w:fill="FFFFFF"/>
            <w:noWrap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94918" w:rsidRPr="008B1826" w:rsidRDefault="00094918" w:rsidP="004B082B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50,0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85,0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85,0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320,0</w:t>
            </w:r>
          </w:p>
        </w:tc>
      </w:tr>
      <w:tr w:rsidR="00094918" w:rsidRPr="008B1826">
        <w:trPr>
          <w:trHeight w:val="20"/>
        </w:trPr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субсидии из бюджета субъекта Российской Федерации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094918" w:rsidRPr="008B1826">
        <w:trPr>
          <w:trHeight w:val="20"/>
        </w:trPr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субвенции из бюджета субъекта Российской Федерации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</w:tr>
      <w:tr w:rsidR="00094918" w:rsidRPr="008B1826">
        <w:trPr>
          <w:trHeight w:val="20"/>
        </w:trPr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иные межбюджетные трансферты из бюджета субъекта Российской Федерации, имеющие целевое назначение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</w:tr>
      <w:tr w:rsidR="00094918" w:rsidRPr="008B1826">
        <w:trPr>
          <w:trHeight w:val="20"/>
        </w:trPr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субвенции из бюджетов поселений </w:t>
            </w:r>
            <w:r w:rsidRPr="008B1826">
              <w:rPr>
                <w:rFonts w:ascii="Times New Roman" w:hAnsi="Times New Roman" w:cs="Times New Roman"/>
                <w:i/>
                <w:iCs/>
                <w:sz w:val="17"/>
                <w:szCs w:val="17"/>
                <w:lang w:eastAsia="ru-RU"/>
              </w:rPr>
              <w:t>(только для муниципальных районов)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</w:tr>
      <w:tr w:rsidR="00094918" w:rsidRPr="008B1826">
        <w:trPr>
          <w:trHeight w:val="20"/>
        </w:trPr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иные межбюджетные трансферты из бюджетов поселений, имеющие целевое назначение </w:t>
            </w:r>
            <w:r w:rsidRPr="008B1826">
              <w:rPr>
                <w:rFonts w:ascii="Times New Roman" w:hAnsi="Times New Roman" w:cs="Times New Roman"/>
                <w:i/>
                <w:iCs/>
                <w:sz w:val="17"/>
                <w:szCs w:val="17"/>
                <w:lang w:eastAsia="ru-RU"/>
              </w:rPr>
              <w:t>(только для муниципальных районов)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</w:tr>
      <w:tr w:rsidR="00094918" w:rsidRPr="008B1826">
        <w:trPr>
          <w:trHeight w:val="20"/>
        </w:trPr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средства бюджета субъекта Российской Федерации, планируемые к привлечению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094918" w:rsidRPr="008B1826">
        <w:trPr>
          <w:trHeight w:val="20"/>
        </w:trPr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средства бюджетов поселений, входящих в состав муниципального района </w:t>
            </w:r>
            <w:r w:rsidRPr="008B1826">
              <w:rPr>
                <w:rFonts w:ascii="Times New Roman" w:hAnsi="Times New Roman" w:cs="Times New Roman"/>
                <w:i/>
                <w:iCs/>
                <w:sz w:val="17"/>
                <w:szCs w:val="17"/>
                <w:lang w:eastAsia="ru-RU"/>
              </w:rPr>
              <w:t>(только для муниципальных районов)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094918" w:rsidRPr="008B1826">
        <w:trPr>
          <w:trHeight w:val="20"/>
        </w:trPr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иные источники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094918" w:rsidRPr="008B1826">
        <w:trPr>
          <w:trHeight w:val="20"/>
        </w:trPr>
        <w:tc>
          <w:tcPr>
            <w:tcW w:w="724" w:type="dxa"/>
            <w:vMerge w:val="restart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vMerge w:val="restart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2 </w:t>
            </w:r>
          </w:p>
        </w:tc>
        <w:tc>
          <w:tcPr>
            <w:tcW w:w="2296" w:type="dxa"/>
            <w:vMerge w:val="restart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Профилактика правонарушений в Красногорском районе</w:t>
            </w:r>
          </w:p>
        </w:tc>
        <w:tc>
          <w:tcPr>
            <w:tcW w:w="319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255,0 тыс.руб.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30,0 тыс. руб.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30,0 тыс. руб.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30,0 тыс.руб.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30,0</w:t>
            </w:r>
          </w:p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тыс.руб.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094918" w:rsidRPr="008B1826" w:rsidRDefault="00AF4250" w:rsidP="004B08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  <w:r w:rsidR="00094918"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,0 тыс.руб.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94918" w:rsidRPr="008B1826" w:rsidRDefault="00E270E5" w:rsidP="004B08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  <w:r w:rsidR="00094918"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,0 тыс.руб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094918" w:rsidRPr="008B1826" w:rsidRDefault="00E270E5" w:rsidP="00E270E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  <w:r w:rsidR="00094918"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,0 тыс.руб.</w:t>
            </w:r>
          </w:p>
        </w:tc>
      </w:tr>
      <w:tr w:rsidR="00094918" w:rsidRPr="008B1826">
        <w:trPr>
          <w:trHeight w:val="20"/>
        </w:trPr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бюджет муниципального района (городского округа)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</w:tr>
      <w:tr w:rsidR="00094918" w:rsidRPr="008B1826">
        <w:trPr>
          <w:trHeight w:val="20"/>
        </w:trPr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ind w:firstLineChars="100" w:firstLine="17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</w:tr>
      <w:tr w:rsidR="00094918" w:rsidRPr="008B1826">
        <w:trPr>
          <w:trHeight w:val="20"/>
        </w:trPr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собственные средства бюджета муниципального района (городского округа)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255,0 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</w:rPr>
              <w:t xml:space="preserve">30,0 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</w:rPr>
              <w:t xml:space="preserve">30,0 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</w:rPr>
              <w:t xml:space="preserve">30,0 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FFFFFF"/>
            <w:vAlign w:val="center"/>
          </w:tcPr>
          <w:p w:rsidR="00094918" w:rsidRPr="008B1826" w:rsidRDefault="00AF4250" w:rsidP="004B08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94918" w:rsidRPr="008B1826">
              <w:rPr>
                <w:rFonts w:ascii="Times New Roman" w:hAnsi="Times New Roman" w:cs="Times New Roman"/>
                <w:sz w:val="18"/>
                <w:szCs w:val="18"/>
              </w:rPr>
              <w:t xml:space="preserve">,0 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94918" w:rsidRPr="008B1826" w:rsidRDefault="00E270E5" w:rsidP="004B08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94918" w:rsidRPr="008B1826">
              <w:rPr>
                <w:rFonts w:ascii="Times New Roman" w:hAnsi="Times New Roman" w:cs="Times New Roman"/>
                <w:sz w:val="18"/>
                <w:szCs w:val="18"/>
              </w:rPr>
              <w:t xml:space="preserve">,0 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094918" w:rsidRPr="008B1826" w:rsidRDefault="00E270E5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094918"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,0 </w:t>
            </w:r>
          </w:p>
        </w:tc>
      </w:tr>
      <w:tr w:rsidR="00094918" w:rsidRPr="008B1826">
        <w:trPr>
          <w:trHeight w:val="20"/>
        </w:trPr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субсидии из бюджета субъекта Российской Федерации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</w:tr>
      <w:tr w:rsidR="00094918" w:rsidRPr="008B1826">
        <w:trPr>
          <w:trHeight w:val="20"/>
        </w:trPr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субвенции из бюджета субъекта Российской Федерации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</w:tr>
      <w:tr w:rsidR="00094918" w:rsidRPr="008B1826">
        <w:trPr>
          <w:trHeight w:val="20"/>
        </w:trPr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иные межбюджетные трансферты из бюджета субъекта Российской Федерации, имеющие целевое назначение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</w:tr>
      <w:tr w:rsidR="00094918" w:rsidRPr="008B1826">
        <w:trPr>
          <w:trHeight w:val="20"/>
        </w:trPr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субвенции из бюджетов поселений </w:t>
            </w:r>
            <w:r w:rsidRPr="008B1826">
              <w:rPr>
                <w:rFonts w:ascii="Times New Roman" w:hAnsi="Times New Roman" w:cs="Times New Roman"/>
                <w:i/>
                <w:iCs/>
                <w:sz w:val="17"/>
                <w:szCs w:val="17"/>
                <w:lang w:eastAsia="ru-RU"/>
              </w:rPr>
              <w:t>(только для муниципальных районов)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</w:tr>
      <w:tr w:rsidR="00094918" w:rsidRPr="008B1826">
        <w:trPr>
          <w:trHeight w:val="20"/>
        </w:trPr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иные межбюджетные трансферты из бюджетов поселений, имеющие целевое назначение </w:t>
            </w:r>
            <w:r w:rsidRPr="008B1826">
              <w:rPr>
                <w:rFonts w:ascii="Times New Roman" w:hAnsi="Times New Roman" w:cs="Times New Roman"/>
                <w:i/>
                <w:iCs/>
                <w:sz w:val="17"/>
                <w:szCs w:val="17"/>
                <w:lang w:eastAsia="ru-RU"/>
              </w:rPr>
              <w:t>(только для муниципальных районов)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</w:tr>
      <w:tr w:rsidR="00094918" w:rsidRPr="008B1826">
        <w:trPr>
          <w:trHeight w:val="20"/>
        </w:trPr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средства бюджета субъекта Российской Федерации, планируемые к привлечению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</w:tr>
      <w:tr w:rsidR="00094918" w:rsidRPr="008B1826">
        <w:trPr>
          <w:trHeight w:val="20"/>
        </w:trPr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средства бюджетов поселений, входящих в состав муниципального района </w:t>
            </w:r>
            <w:r w:rsidRPr="008B1826">
              <w:rPr>
                <w:rFonts w:ascii="Times New Roman" w:hAnsi="Times New Roman" w:cs="Times New Roman"/>
                <w:i/>
                <w:iCs/>
                <w:sz w:val="17"/>
                <w:szCs w:val="17"/>
                <w:lang w:eastAsia="ru-RU"/>
              </w:rPr>
              <w:t>(только для муниципальных районов)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</w:tr>
      <w:tr w:rsidR="00094918" w:rsidRPr="008B1826">
        <w:trPr>
          <w:trHeight w:val="20"/>
        </w:trPr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иные источники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</w:tr>
      <w:tr w:rsidR="00094918" w:rsidRPr="008B1826">
        <w:trPr>
          <w:trHeight w:val="20"/>
          <w:tblHeader/>
        </w:trPr>
        <w:tc>
          <w:tcPr>
            <w:tcW w:w="724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Пп</w:t>
            </w: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94918" w:rsidRPr="008B1826">
        <w:trPr>
          <w:trHeight w:val="20"/>
        </w:trPr>
        <w:tc>
          <w:tcPr>
            <w:tcW w:w="724" w:type="dxa"/>
            <w:vMerge w:val="restart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vMerge w:val="restart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1 </w:t>
            </w:r>
          </w:p>
        </w:tc>
        <w:tc>
          <w:tcPr>
            <w:tcW w:w="2296" w:type="dxa"/>
            <w:vMerge w:val="restart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</w:rPr>
              <w:t>Гармонизации межэтнических отношений и участие в профилактике экстремизма муниципального образования «Красногорский район»</w:t>
            </w:r>
          </w:p>
        </w:tc>
        <w:tc>
          <w:tcPr>
            <w:tcW w:w="319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094918" w:rsidRPr="008B1826" w:rsidRDefault="00A80750" w:rsidP="004B082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</w:t>
            </w:r>
            <w:r w:rsidR="00094918"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3,2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</w:tcPr>
          <w:p w:rsidR="00094918" w:rsidRPr="008B1826" w:rsidRDefault="00A80750" w:rsidP="004B082B">
            <w:pPr>
              <w:jc w:val="right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094918"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</w:tcPr>
          <w:p w:rsidR="00094918" w:rsidRPr="008B1826" w:rsidRDefault="00A80750" w:rsidP="004B082B">
            <w:pPr>
              <w:jc w:val="right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094918"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16" w:type="dxa"/>
            <w:shd w:val="clear" w:color="auto" w:fill="FFFFFF"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7,1</w:t>
            </w:r>
          </w:p>
        </w:tc>
        <w:tc>
          <w:tcPr>
            <w:tcW w:w="1008" w:type="dxa"/>
            <w:shd w:val="clear" w:color="auto" w:fill="FFFFFF"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7,8</w:t>
            </w:r>
          </w:p>
        </w:tc>
        <w:tc>
          <w:tcPr>
            <w:tcW w:w="1120" w:type="dxa"/>
            <w:shd w:val="clear" w:color="auto" w:fill="FFFFFF"/>
            <w:noWrap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8,3</w:t>
            </w:r>
          </w:p>
        </w:tc>
      </w:tr>
      <w:tr w:rsidR="00094918" w:rsidRPr="008B1826">
        <w:trPr>
          <w:trHeight w:val="20"/>
        </w:trPr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бюджет муниципального района (городского округа)</w:t>
            </w:r>
          </w:p>
        </w:tc>
        <w:tc>
          <w:tcPr>
            <w:tcW w:w="895" w:type="dxa"/>
            <w:shd w:val="clear" w:color="auto" w:fill="FFFFFF"/>
          </w:tcPr>
          <w:p w:rsidR="00094918" w:rsidRPr="008B1826" w:rsidRDefault="00A80750" w:rsidP="004B082B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</w:t>
            </w:r>
            <w:r w:rsidR="00094918"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3,2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</w:tcPr>
          <w:p w:rsidR="00094918" w:rsidRPr="008B1826" w:rsidRDefault="00A80750" w:rsidP="004B082B">
            <w:pPr>
              <w:jc w:val="right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094918"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</w:tcPr>
          <w:p w:rsidR="00094918" w:rsidRPr="008B1826" w:rsidRDefault="00A80750" w:rsidP="004B082B">
            <w:pPr>
              <w:jc w:val="right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094918"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16" w:type="dxa"/>
            <w:shd w:val="clear" w:color="auto" w:fill="FFFFFF"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7,1</w:t>
            </w:r>
          </w:p>
        </w:tc>
        <w:tc>
          <w:tcPr>
            <w:tcW w:w="1008" w:type="dxa"/>
            <w:shd w:val="clear" w:color="auto" w:fill="FFFFFF"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7,8</w:t>
            </w:r>
          </w:p>
        </w:tc>
        <w:tc>
          <w:tcPr>
            <w:tcW w:w="1120" w:type="dxa"/>
            <w:shd w:val="clear" w:color="auto" w:fill="FFFFFF"/>
            <w:noWrap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8,3</w:t>
            </w:r>
          </w:p>
        </w:tc>
      </w:tr>
      <w:tr w:rsidR="00094918" w:rsidRPr="008B1826">
        <w:trPr>
          <w:trHeight w:val="20"/>
        </w:trPr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ind w:firstLineChars="100" w:firstLine="17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895" w:type="dxa"/>
            <w:shd w:val="clear" w:color="auto" w:fill="FFFFFF"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094918" w:rsidRPr="008B1826">
        <w:trPr>
          <w:trHeight w:val="20"/>
        </w:trPr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собственные средства бюджета муниципального района (городского округа)</w:t>
            </w:r>
          </w:p>
        </w:tc>
        <w:tc>
          <w:tcPr>
            <w:tcW w:w="895" w:type="dxa"/>
            <w:shd w:val="clear" w:color="auto" w:fill="FFFFFF"/>
          </w:tcPr>
          <w:p w:rsidR="00094918" w:rsidRPr="008B1826" w:rsidRDefault="00A80750" w:rsidP="004B082B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</w:t>
            </w:r>
            <w:r w:rsidR="00094918"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3,2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</w:tcPr>
          <w:p w:rsidR="00094918" w:rsidRPr="008B1826" w:rsidRDefault="00A80750" w:rsidP="004B082B">
            <w:pPr>
              <w:jc w:val="right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094918"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</w:tcPr>
          <w:p w:rsidR="00094918" w:rsidRPr="008B1826" w:rsidRDefault="00A80750" w:rsidP="004B082B">
            <w:pPr>
              <w:jc w:val="right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094918"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16" w:type="dxa"/>
            <w:shd w:val="clear" w:color="auto" w:fill="FFFFFF"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7,1</w:t>
            </w:r>
          </w:p>
        </w:tc>
        <w:tc>
          <w:tcPr>
            <w:tcW w:w="1008" w:type="dxa"/>
            <w:shd w:val="clear" w:color="auto" w:fill="FFFFFF"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7,8</w:t>
            </w:r>
          </w:p>
        </w:tc>
        <w:tc>
          <w:tcPr>
            <w:tcW w:w="1120" w:type="dxa"/>
            <w:shd w:val="clear" w:color="auto" w:fill="FFFFFF"/>
            <w:noWrap/>
          </w:tcPr>
          <w:p w:rsidR="00094918" w:rsidRPr="008B1826" w:rsidRDefault="00094918" w:rsidP="004B082B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8,3</w:t>
            </w:r>
          </w:p>
        </w:tc>
      </w:tr>
      <w:tr w:rsidR="00094918" w:rsidRPr="008B1826">
        <w:trPr>
          <w:trHeight w:val="20"/>
        </w:trPr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субсидии из бюджета субъекта Российской Федерации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</w:tr>
      <w:tr w:rsidR="00094918" w:rsidRPr="008B1826">
        <w:trPr>
          <w:trHeight w:val="20"/>
        </w:trPr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субвенции из бюджета субъекта Российской Федерации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</w:tr>
      <w:tr w:rsidR="00094918" w:rsidRPr="008B1826">
        <w:trPr>
          <w:trHeight w:val="20"/>
        </w:trPr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иные межбюджетные трансферты из бюджета субъекта Российской Федерации, имеющие целевое назначение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</w:tr>
      <w:tr w:rsidR="00094918" w:rsidRPr="008B1826">
        <w:trPr>
          <w:trHeight w:val="20"/>
        </w:trPr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субвенции из бюджетов поселений </w:t>
            </w:r>
            <w:r w:rsidRPr="008B1826">
              <w:rPr>
                <w:rFonts w:ascii="Times New Roman" w:hAnsi="Times New Roman" w:cs="Times New Roman"/>
                <w:i/>
                <w:iCs/>
                <w:sz w:val="17"/>
                <w:szCs w:val="17"/>
                <w:lang w:eastAsia="ru-RU"/>
              </w:rPr>
              <w:t>(только для муниципальных районов)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</w:tr>
      <w:tr w:rsidR="00094918" w:rsidRPr="008B1826">
        <w:trPr>
          <w:trHeight w:val="20"/>
        </w:trPr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иные межбюджетные трансферты из бюджетов поселений, имеющие целевое назначение </w:t>
            </w:r>
            <w:r w:rsidRPr="008B1826">
              <w:rPr>
                <w:rFonts w:ascii="Times New Roman" w:hAnsi="Times New Roman" w:cs="Times New Roman"/>
                <w:i/>
                <w:iCs/>
                <w:sz w:val="17"/>
                <w:szCs w:val="17"/>
                <w:lang w:eastAsia="ru-RU"/>
              </w:rPr>
              <w:t>(только для муниципальных районов)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</w:tr>
      <w:tr w:rsidR="00094918" w:rsidRPr="008B1826">
        <w:trPr>
          <w:trHeight w:val="20"/>
        </w:trPr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средства бюджета субъекта Российской Федерации, планируемые к привлечению</w:t>
            </w:r>
          </w:p>
        </w:tc>
        <w:tc>
          <w:tcPr>
            <w:tcW w:w="895" w:type="dxa"/>
            <w:shd w:val="clear" w:color="auto" w:fill="FFFFFF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094918" w:rsidRPr="008B1826">
        <w:trPr>
          <w:trHeight w:val="20"/>
        </w:trPr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средства бюджетов поселений, входящих в состав муниципального района </w:t>
            </w:r>
            <w:r w:rsidRPr="008B1826">
              <w:rPr>
                <w:rFonts w:ascii="Times New Roman" w:hAnsi="Times New Roman" w:cs="Times New Roman"/>
                <w:i/>
                <w:iCs/>
                <w:sz w:val="17"/>
                <w:szCs w:val="17"/>
                <w:lang w:eastAsia="ru-RU"/>
              </w:rPr>
              <w:t>(только для муниципальных районов)</w:t>
            </w:r>
          </w:p>
        </w:tc>
        <w:tc>
          <w:tcPr>
            <w:tcW w:w="895" w:type="dxa"/>
            <w:shd w:val="clear" w:color="auto" w:fill="FFFFFF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094918" w:rsidRPr="008B1826">
        <w:trPr>
          <w:trHeight w:val="20"/>
        </w:trPr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094918" w:rsidRPr="008B1826" w:rsidRDefault="00094918" w:rsidP="004B082B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иные источники</w:t>
            </w:r>
          </w:p>
        </w:tc>
        <w:tc>
          <w:tcPr>
            <w:tcW w:w="895" w:type="dxa"/>
            <w:shd w:val="clear" w:color="auto" w:fill="FFFFFF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094918" w:rsidRPr="008B1826" w:rsidRDefault="00094918" w:rsidP="004B082B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</w:tbl>
    <w:p w:rsidR="00094918" w:rsidRPr="008B1826" w:rsidRDefault="00094918" w:rsidP="00094918">
      <w:pPr>
        <w:spacing w:after="0" w:line="240" w:lineRule="auto"/>
        <w:ind w:right="5219"/>
        <w:jc w:val="both"/>
        <w:rPr>
          <w:rFonts w:ascii="Times New Roman" w:hAnsi="Times New Roman" w:cs="Times New Roman"/>
        </w:rPr>
      </w:pPr>
    </w:p>
    <w:sectPr w:rsidR="00094918" w:rsidRPr="008B1826" w:rsidSect="00094918">
      <w:pgSz w:w="16838" w:h="11906" w:orient="landscape"/>
      <w:pgMar w:top="567" w:right="851" w:bottom="1259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?l?r ???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</w:abstractNum>
  <w:abstractNum w:abstractNumId="1">
    <w:nsid w:val="097F06C6"/>
    <w:multiLevelType w:val="hybridMultilevel"/>
    <w:tmpl w:val="8FC020B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8CC1087"/>
    <w:multiLevelType w:val="hybridMultilevel"/>
    <w:tmpl w:val="7E8C64CC"/>
    <w:lvl w:ilvl="0" w:tplc="D9FC407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3">
    <w:nsid w:val="2F685893"/>
    <w:multiLevelType w:val="hybridMultilevel"/>
    <w:tmpl w:val="70FE2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026F1D"/>
    <w:multiLevelType w:val="hybridMultilevel"/>
    <w:tmpl w:val="EBC6C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A4383C"/>
    <w:multiLevelType w:val="hybridMultilevel"/>
    <w:tmpl w:val="7EBED6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04D1441"/>
    <w:multiLevelType w:val="hybridMultilevel"/>
    <w:tmpl w:val="6FB0230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F1624AB"/>
    <w:multiLevelType w:val="hybridMultilevel"/>
    <w:tmpl w:val="90129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CAF4C4C"/>
    <w:multiLevelType w:val="hybridMultilevel"/>
    <w:tmpl w:val="15BE8D1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56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5664"/>
    <w:rsid w:val="00033AFC"/>
    <w:rsid w:val="00052378"/>
    <w:rsid w:val="00086660"/>
    <w:rsid w:val="00094765"/>
    <w:rsid w:val="00094918"/>
    <w:rsid w:val="000954DB"/>
    <w:rsid w:val="000B7468"/>
    <w:rsid w:val="000B7A89"/>
    <w:rsid w:val="000C2A6B"/>
    <w:rsid w:val="000D0C69"/>
    <w:rsid w:val="000D26FC"/>
    <w:rsid w:val="000F5600"/>
    <w:rsid w:val="001105BC"/>
    <w:rsid w:val="0011383A"/>
    <w:rsid w:val="0011403F"/>
    <w:rsid w:val="0011456A"/>
    <w:rsid w:val="001225C8"/>
    <w:rsid w:val="00153CCF"/>
    <w:rsid w:val="00160538"/>
    <w:rsid w:val="00173000"/>
    <w:rsid w:val="00183C9B"/>
    <w:rsid w:val="00191EB2"/>
    <w:rsid w:val="001A2459"/>
    <w:rsid w:val="001C4A89"/>
    <w:rsid w:val="001E36BD"/>
    <w:rsid w:val="0020078C"/>
    <w:rsid w:val="00201973"/>
    <w:rsid w:val="00227B4E"/>
    <w:rsid w:val="00231DA1"/>
    <w:rsid w:val="002354F2"/>
    <w:rsid w:val="00240703"/>
    <w:rsid w:val="0025440B"/>
    <w:rsid w:val="00267147"/>
    <w:rsid w:val="0028006A"/>
    <w:rsid w:val="00287F23"/>
    <w:rsid w:val="002A1637"/>
    <w:rsid w:val="002E182C"/>
    <w:rsid w:val="002E2EC3"/>
    <w:rsid w:val="002F58B9"/>
    <w:rsid w:val="002F6529"/>
    <w:rsid w:val="003237A6"/>
    <w:rsid w:val="00323BC5"/>
    <w:rsid w:val="00346B33"/>
    <w:rsid w:val="00346D5F"/>
    <w:rsid w:val="00351C4B"/>
    <w:rsid w:val="003642EB"/>
    <w:rsid w:val="00371D20"/>
    <w:rsid w:val="0037786E"/>
    <w:rsid w:val="00381514"/>
    <w:rsid w:val="00397F26"/>
    <w:rsid w:val="003A44E9"/>
    <w:rsid w:val="003B0CAD"/>
    <w:rsid w:val="003C38EE"/>
    <w:rsid w:val="003D3A80"/>
    <w:rsid w:val="003E7FB7"/>
    <w:rsid w:val="003F1DDA"/>
    <w:rsid w:val="003F401F"/>
    <w:rsid w:val="00402920"/>
    <w:rsid w:val="00423937"/>
    <w:rsid w:val="00435075"/>
    <w:rsid w:val="00447D14"/>
    <w:rsid w:val="00451342"/>
    <w:rsid w:val="00454340"/>
    <w:rsid w:val="00454A12"/>
    <w:rsid w:val="004634BE"/>
    <w:rsid w:val="0047197D"/>
    <w:rsid w:val="00473A4F"/>
    <w:rsid w:val="00477CF1"/>
    <w:rsid w:val="00480A23"/>
    <w:rsid w:val="004832D1"/>
    <w:rsid w:val="004B082B"/>
    <w:rsid w:val="004B74AC"/>
    <w:rsid w:val="004D6018"/>
    <w:rsid w:val="004E1F94"/>
    <w:rsid w:val="004E530A"/>
    <w:rsid w:val="004F67E5"/>
    <w:rsid w:val="00504A08"/>
    <w:rsid w:val="0051142E"/>
    <w:rsid w:val="00513FCB"/>
    <w:rsid w:val="00516DF9"/>
    <w:rsid w:val="00535249"/>
    <w:rsid w:val="005433C5"/>
    <w:rsid w:val="00546273"/>
    <w:rsid w:val="005612B7"/>
    <w:rsid w:val="005705FB"/>
    <w:rsid w:val="00570D6D"/>
    <w:rsid w:val="0059471A"/>
    <w:rsid w:val="005A4023"/>
    <w:rsid w:val="005C5016"/>
    <w:rsid w:val="005C5651"/>
    <w:rsid w:val="005C6BF7"/>
    <w:rsid w:val="005D15CB"/>
    <w:rsid w:val="005D430C"/>
    <w:rsid w:val="005D63D1"/>
    <w:rsid w:val="005F0B25"/>
    <w:rsid w:val="005F31B8"/>
    <w:rsid w:val="00615061"/>
    <w:rsid w:val="006240FB"/>
    <w:rsid w:val="0063160F"/>
    <w:rsid w:val="00655411"/>
    <w:rsid w:val="006728C3"/>
    <w:rsid w:val="00681625"/>
    <w:rsid w:val="00692236"/>
    <w:rsid w:val="006B3250"/>
    <w:rsid w:val="006B4132"/>
    <w:rsid w:val="006C2C93"/>
    <w:rsid w:val="006D3C85"/>
    <w:rsid w:val="006E51A9"/>
    <w:rsid w:val="006F1C8F"/>
    <w:rsid w:val="006F1D56"/>
    <w:rsid w:val="006F3CE6"/>
    <w:rsid w:val="00711BEB"/>
    <w:rsid w:val="0073283A"/>
    <w:rsid w:val="007473B1"/>
    <w:rsid w:val="0075565C"/>
    <w:rsid w:val="00761A97"/>
    <w:rsid w:val="00771902"/>
    <w:rsid w:val="00781AD1"/>
    <w:rsid w:val="00791D21"/>
    <w:rsid w:val="007973DC"/>
    <w:rsid w:val="007D5BA0"/>
    <w:rsid w:val="007F0DC8"/>
    <w:rsid w:val="007F58F5"/>
    <w:rsid w:val="007F63D4"/>
    <w:rsid w:val="00821EE5"/>
    <w:rsid w:val="00840593"/>
    <w:rsid w:val="008621B4"/>
    <w:rsid w:val="0087343A"/>
    <w:rsid w:val="008750D5"/>
    <w:rsid w:val="008872F2"/>
    <w:rsid w:val="00895E16"/>
    <w:rsid w:val="008A7D1B"/>
    <w:rsid w:val="008B1826"/>
    <w:rsid w:val="008B4103"/>
    <w:rsid w:val="008B4824"/>
    <w:rsid w:val="008B495A"/>
    <w:rsid w:val="008C2D22"/>
    <w:rsid w:val="008D5AF1"/>
    <w:rsid w:val="008D7E0E"/>
    <w:rsid w:val="008E23EC"/>
    <w:rsid w:val="008F121F"/>
    <w:rsid w:val="008F53C9"/>
    <w:rsid w:val="0091291B"/>
    <w:rsid w:val="00920F11"/>
    <w:rsid w:val="0092376A"/>
    <w:rsid w:val="009344F2"/>
    <w:rsid w:val="00944522"/>
    <w:rsid w:val="00956F23"/>
    <w:rsid w:val="00957802"/>
    <w:rsid w:val="009579C7"/>
    <w:rsid w:val="00962603"/>
    <w:rsid w:val="00971606"/>
    <w:rsid w:val="00973341"/>
    <w:rsid w:val="00975387"/>
    <w:rsid w:val="009862BB"/>
    <w:rsid w:val="009B1A3B"/>
    <w:rsid w:val="009B242F"/>
    <w:rsid w:val="009D7E2B"/>
    <w:rsid w:val="009D7E9F"/>
    <w:rsid w:val="009E5109"/>
    <w:rsid w:val="009E591E"/>
    <w:rsid w:val="009F49E2"/>
    <w:rsid w:val="009F4E2E"/>
    <w:rsid w:val="00A01470"/>
    <w:rsid w:val="00A16386"/>
    <w:rsid w:val="00A17C1D"/>
    <w:rsid w:val="00A235D8"/>
    <w:rsid w:val="00A37E43"/>
    <w:rsid w:val="00A46AAF"/>
    <w:rsid w:val="00A5486C"/>
    <w:rsid w:val="00A6314B"/>
    <w:rsid w:val="00A67D31"/>
    <w:rsid w:val="00A70A76"/>
    <w:rsid w:val="00A80750"/>
    <w:rsid w:val="00A807F4"/>
    <w:rsid w:val="00A86170"/>
    <w:rsid w:val="00A864B9"/>
    <w:rsid w:val="00A93140"/>
    <w:rsid w:val="00A9538A"/>
    <w:rsid w:val="00AA0467"/>
    <w:rsid w:val="00AC588B"/>
    <w:rsid w:val="00AD3856"/>
    <w:rsid w:val="00AD413A"/>
    <w:rsid w:val="00AD52D8"/>
    <w:rsid w:val="00AF3C62"/>
    <w:rsid w:val="00AF4250"/>
    <w:rsid w:val="00AF60D2"/>
    <w:rsid w:val="00B048A8"/>
    <w:rsid w:val="00B30413"/>
    <w:rsid w:val="00B41444"/>
    <w:rsid w:val="00B4162C"/>
    <w:rsid w:val="00B43CB9"/>
    <w:rsid w:val="00B4489F"/>
    <w:rsid w:val="00B473FD"/>
    <w:rsid w:val="00B52B8A"/>
    <w:rsid w:val="00B53B36"/>
    <w:rsid w:val="00B63851"/>
    <w:rsid w:val="00B63CA8"/>
    <w:rsid w:val="00B83DA1"/>
    <w:rsid w:val="00B9016C"/>
    <w:rsid w:val="00BA222C"/>
    <w:rsid w:val="00BA40BF"/>
    <w:rsid w:val="00BB2A16"/>
    <w:rsid w:val="00BC0704"/>
    <w:rsid w:val="00BC583A"/>
    <w:rsid w:val="00BE0BD3"/>
    <w:rsid w:val="00BE1DC2"/>
    <w:rsid w:val="00BF52A5"/>
    <w:rsid w:val="00C12E1F"/>
    <w:rsid w:val="00C17991"/>
    <w:rsid w:val="00C266A9"/>
    <w:rsid w:val="00C31E95"/>
    <w:rsid w:val="00C76255"/>
    <w:rsid w:val="00C82CE8"/>
    <w:rsid w:val="00C90DB9"/>
    <w:rsid w:val="00C94C3A"/>
    <w:rsid w:val="00CA037D"/>
    <w:rsid w:val="00CB723F"/>
    <w:rsid w:val="00CF11F5"/>
    <w:rsid w:val="00D001CE"/>
    <w:rsid w:val="00D15D7B"/>
    <w:rsid w:val="00D47D41"/>
    <w:rsid w:val="00D50302"/>
    <w:rsid w:val="00D53BE5"/>
    <w:rsid w:val="00D745D5"/>
    <w:rsid w:val="00D927F3"/>
    <w:rsid w:val="00D97E62"/>
    <w:rsid w:val="00DA60E1"/>
    <w:rsid w:val="00DB55CC"/>
    <w:rsid w:val="00DC74FB"/>
    <w:rsid w:val="00DD0E29"/>
    <w:rsid w:val="00DE0181"/>
    <w:rsid w:val="00DE0702"/>
    <w:rsid w:val="00DE1F2A"/>
    <w:rsid w:val="00DE21CC"/>
    <w:rsid w:val="00DF22B9"/>
    <w:rsid w:val="00DF5A4A"/>
    <w:rsid w:val="00E05808"/>
    <w:rsid w:val="00E161E1"/>
    <w:rsid w:val="00E17C13"/>
    <w:rsid w:val="00E20034"/>
    <w:rsid w:val="00E25664"/>
    <w:rsid w:val="00E270E5"/>
    <w:rsid w:val="00E311A0"/>
    <w:rsid w:val="00E54F1C"/>
    <w:rsid w:val="00E5591F"/>
    <w:rsid w:val="00E70BEE"/>
    <w:rsid w:val="00E872FB"/>
    <w:rsid w:val="00EB03FB"/>
    <w:rsid w:val="00EB1311"/>
    <w:rsid w:val="00EB428B"/>
    <w:rsid w:val="00EC30CC"/>
    <w:rsid w:val="00ED11BB"/>
    <w:rsid w:val="00ED38ED"/>
    <w:rsid w:val="00ED4FC1"/>
    <w:rsid w:val="00ED7845"/>
    <w:rsid w:val="00EE113A"/>
    <w:rsid w:val="00EE3041"/>
    <w:rsid w:val="00EF0223"/>
    <w:rsid w:val="00EF777A"/>
    <w:rsid w:val="00F1174B"/>
    <w:rsid w:val="00F159A5"/>
    <w:rsid w:val="00F241E8"/>
    <w:rsid w:val="00F34CD2"/>
    <w:rsid w:val="00F35355"/>
    <w:rsid w:val="00F419C2"/>
    <w:rsid w:val="00F75119"/>
    <w:rsid w:val="00F77BD1"/>
    <w:rsid w:val="00F812FA"/>
    <w:rsid w:val="00F827E8"/>
    <w:rsid w:val="00F85112"/>
    <w:rsid w:val="00F85DF1"/>
    <w:rsid w:val="00F97E44"/>
    <w:rsid w:val="00FC39B9"/>
    <w:rsid w:val="00FC41AF"/>
    <w:rsid w:val="00FC7054"/>
    <w:rsid w:val="00FF6BBD"/>
    <w:rsid w:val="00FF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BE"/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7F63D4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7F63D4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rsid w:val="007F63D4"/>
    <w:pPr>
      <w:spacing w:after="0" w:line="240" w:lineRule="auto"/>
      <w:ind w:firstLine="709"/>
    </w:pPr>
    <w:rPr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7F63D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7F63D4"/>
    <w:pPr>
      <w:widowControl w:val="0"/>
      <w:snapToGrid w:val="0"/>
      <w:spacing w:after="0" w:line="436" w:lineRule="auto"/>
      <w:ind w:left="1400" w:right="1200"/>
      <w:jc w:val="center"/>
    </w:pPr>
  </w:style>
  <w:style w:type="paragraph" w:customStyle="1" w:styleId="FR1">
    <w:name w:val="FR1"/>
    <w:uiPriority w:val="99"/>
    <w:rsid w:val="007F63D4"/>
    <w:pPr>
      <w:widowControl w:val="0"/>
      <w:snapToGrid w:val="0"/>
      <w:spacing w:before="420" w:after="0" w:line="240" w:lineRule="auto"/>
      <w:jc w:val="center"/>
    </w:pPr>
    <w:rPr>
      <w:sz w:val="44"/>
      <w:szCs w:val="44"/>
    </w:rPr>
  </w:style>
  <w:style w:type="paragraph" w:styleId="a5">
    <w:name w:val="Balloon Text"/>
    <w:basedOn w:val="a"/>
    <w:link w:val="a6"/>
    <w:uiPriority w:val="99"/>
    <w:semiHidden/>
    <w:rsid w:val="007F6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F63D4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99"/>
    <w:qFormat/>
    <w:rsid w:val="0011403F"/>
    <w:pPr>
      <w:ind w:left="720"/>
    </w:pPr>
  </w:style>
  <w:style w:type="character" w:customStyle="1" w:styleId="BodyTextIndentChar1">
    <w:name w:val="Body Text Indent Char1"/>
    <w:basedOn w:val="a0"/>
    <w:uiPriority w:val="99"/>
    <w:semiHidden/>
    <w:locked/>
    <w:rsid w:val="00A807F4"/>
    <w:rPr>
      <w:rFonts w:ascii="Calibri" w:hAnsi="Calibri" w:cs="Calibri"/>
      <w:sz w:val="28"/>
      <w:szCs w:val="28"/>
      <w:lang w:val="ru-RU" w:eastAsia="ru-RU"/>
    </w:rPr>
  </w:style>
  <w:style w:type="paragraph" w:styleId="a9">
    <w:name w:val="Body Text"/>
    <w:basedOn w:val="a"/>
    <w:link w:val="aa"/>
    <w:uiPriority w:val="99"/>
    <w:rsid w:val="003237A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eastAsia="Times New Roman" w:cs="Times New Roman"/>
      <w:lang w:eastAsia="en-US"/>
    </w:rPr>
  </w:style>
  <w:style w:type="paragraph" w:styleId="ab">
    <w:name w:val="No Spacing"/>
    <w:uiPriority w:val="99"/>
    <w:qFormat/>
    <w:rsid w:val="00FF78D0"/>
    <w:pPr>
      <w:spacing w:after="0" w:line="240" w:lineRule="auto"/>
    </w:pPr>
    <w:rPr>
      <w:sz w:val="24"/>
      <w:szCs w:val="24"/>
      <w:lang w:eastAsia="ar-SA"/>
    </w:rPr>
  </w:style>
  <w:style w:type="paragraph" w:customStyle="1" w:styleId="ac">
    <w:name w:val="Нормальный"/>
    <w:uiPriority w:val="99"/>
    <w:rsid w:val="0009491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a8">
    <w:name w:val="Абзац списка Знак"/>
    <w:link w:val="a7"/>
    <w:uiPriority w:val="99"/>
    <w:locked/>
    <w:rsid w:val="00FC39B9"/>
    <w:rPr>
      <w:rFonts w:ascii="Calibri" w:hAnsi="Calibri"/>
      <w:sz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3800</Words>
  <Characters>27924</Characters>
  <Application>Microsoft Office Word</Application>
  <DocSecurity>0</DocSecurity>
  <Lines>232</Lines>
  <Paragraphs>63</Paragraphs>
  <ScaleCrop>false</ScaleCrop>
  <Company>Grizli777</Company>
  <LinksUpToDate>false</LinksUpToDate>
  <CharactersWithSpaces>31661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UserXP</dc:creator>
  <cp:keywords/>
  <dc:description/>
  <cp:lastModifiedBy>admin</cp:lastModifiedBy>
  <cp:revision>2</cp:revision>
  <cp:lastPrinted>2018-09-04T07:07:00Z</cp:lastPrinted>
  <dcterms:created xsi:type="dcterms:W3CDTF">2018-09-13T12:03:00Z</dcterms:created>
  <dcterms:modified xsi:type="dcterms:W3CDTF">2018-09-13T12:03:00Z</dcterms:modified>
</cp:coreProperties>
</file>