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77A8" w:rsidRDefault="000277A8">
      <w:pPr>
        <w:pStyle w:val="ConsPlusTitlePage"/>
      </w:pPr>
      <w:r>
        <w:t xml:space="preserve">Документ предоставлен </w:t>
      </w:r>
      <w:hyperlink r:id="rId5" w:history="1">
        <w:proofErr w:type="spellStart"/>
        <w:r>
          <w:rPr>
            <w:color w:val="0000FF"/>
          </w:rPr>
          <w:t>КонсультантПлюс</w:t>
        </w:r>
        <w:proofErr w:type="spellEnd"/>
      </w:hyperlink>
      <w:r>
        <w:br/>
      </w:r>
    </w:p>
    <w:p w:rsidR="000277A8" w:rsidRDefault="000277A8">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0277A8">
        <w:tc>
          <w:tcPr>
            <w:tcW w:w="4677" w:type="dxa"/>
            <w:tcBorders>
              <w:top w:val="nil"/>
              <w:left w:val="nil"/>
              <w:bottom w:val="nil"/>
              <w:right w:val="nil"/>
            </w:tcBorders>
          </w:tcPr>
          <w:p w:rsidR="000277A8" w:rsidRDefault="000277A8">
            <w:pPr>
              <w:pStyle w:val="ConsPlusNormal"/>
            </w:pPr>
            <w:r>
              <w:t>29 июля 2017 года</w:t>
            </w:r>
          </w:p>
        </w:tc>
        <w:tc>
          <w:tcPr>
            <w:tcW w:w="4677" w:type="dxa"/>
            <w:tcBorders>
              <w:top w:val="nil"/>
              <w:left w:val="nil"/>
              <w:bottom w:val="nil"/>
              <w:right w:val="nil"/>
            </w:tcBorders>
          </w:tcPr>
          <w:p w:rsidR="000277A8" w:rsidRDefault="000277A8">
            <w:pPr>
              <w:pStyle w:val="ConsPlusNormal"/>
              <w:jc w:val="right"/>
            </w:pPr>
            <w:r>
              <w:t>N 257-ФЗ</w:t>
            </w:r>
          </w:p>
        </w:tc>
      </w:tr>
    </w:tbl>
    <w:p w:rsidR="000277A8" w:rsidRDefault="000277A8">
      <w:pPr>
        <w:pStyle w:val="ConsPlusNormal"/>
        <w:pBdr>
          <w:top w:val="single" w:sz="6" w:space="0" w:color="auto"/>
        </w:pBdr>
        <w:spacing w:before="100" w:after="100"/>
        <w:jc w:val="both"/>
        <w:rPr>
          <w:sz w:val="2"/>
          <w:szCs w:val="2"/>
        </w:rPr>
      </w:pPr>
    </w:p>
    <w:p w:rsidR="000277A8" w:rsidRDefault="000277A8">
      <w:pPr>
        <w:pStyle w:val="ConsPlusNormal"/>
        <w:jc w:val="both"/>
      </w:pPr>
    </w:p>
    <w:p w:rsidR="000277A8" w:rsidRDefault="000277A8">
      <w:pPr>
        <w:pStyle w:val="ConsPlusTitle"/>
        <w:jc w:val="center"/>
      </w:pPr>
      <w:r>
        <w:t>РОССИЙСКАЯ ФЕДЕРАЦИЯ</w:t>
      </w:r>
    </w:p>
    <w:p w:rsidR="000277A8" w:rsidRDefault="000277A8">
      <w:pPr>
        <w:pStyle w:val="ConsPlusTitle"/>
        <w:jc w:val="center"/>
      </w:pPr>
    </w:p>
    <w:p w:rsidR="000277A8" w:rsidRDefault="000277A8">
      <w:pPr>
        <w:pStyle w:val="ConsPlusTitle"/>
        <w:jc w:val="center"/>
      </w:pPr>
      <w:r>
        <w:t>ФЕДЕРАЛЬНЫЙ ЗАКОН</w:t>
      </w:r>
    </w:p>
    <w:p w:rsidR="000277A8" w:rsidRDefault="000277A8">
      <w:pPr>
        <w:pStyle w:val="ConsPlusTitle"/>
        <w:jc w:val="center"/>
      </w:pPr>
    </w:p>
    <w:p w:rsidR="000277A8" w:rsidRDefault="000277A8">
      <w:pPr>
        <w:pStyle w:val="ConsPlusTitle"/>
        <w:jc w:val="center"/>
      </w:pPr>
      <w:r>
        <w:t>О ВНЕСЕНИИ ИЗМЕНЕНИЙ</w:t>
      </w:r>
    </w:p>
    <w:p w:rsidR="000277A8" w:rsidRDefault="000277A8">
      <w:pPr>
        <w:pStyle w:val="ConsPlusTitle"/>
        <w:jc w:val="center"/>
      </w:pPr>
      <w:r>
        <w:t>В ЖИЛИЩНЫЙ КОДЕКС РОССИЙСКОЙ ФЕДЕРАЦИИ</w:t>
      </w:r>
    </w:p>
    <w:p w:rsidR="000277A8" w:rsidRDefault="000277A8">
      <w:pPr>
        <w:pStyle w:val="ConsPlusNormal"/>
        <w:jc w:val="center"/>
      </w:pPr>
    </w:p>
    <w:p w:rsidR="000277A8" w:rsidRDefault="000277A8">
      <w:pPr>
        <w:pStyle w:val="ConsPlusNormal"/>
        <w:jc w:val="right"/>
      </w:pPr>
      <w:proofErr w:type="gramStart"/>
      <w:r>
        <w:t>Принят</w:t>
      </w:r>
      <w:proofErr w:type="gramEnd"/>
    </w:p>
    <w:p w:rsidR="000277A8" w:rsidRDefault="000277A8">
      <w:pPr>
        <w:pStyle w:val="ConsPlusNormal"/>
        <w:jc w:val="right"/>
      </w:pPr>
      <w:r>
        <w:t>Государственной Думой</w:t>
      </w:r>
    </w:p>
    <w:p w:rsidR="000277A8" w:rsidRDefault="000277A8">
      <w:pPr>
        <w:pStyle w:val="ConsPlusNormal"/>
        <w:jc w:val="right"/>
      </w:pPr>
      <w:r>
        <w:t>21 июля 2017 года</w:t>
      </w:r>
    </w:p>
    <w:p w:rsidR="000277A8" w:rsidRDefault="000277A8">
      <w:pPr>
        <w:pStyle w:val="ConsPlusNormal"/>
        <w:jc w:val="right"/>
      </w:pPr>
    </w:p>
    <w:p w:rsidR="000277A8" w:rsidRDefault="000277A8">
      <w:pPr>
        <w:pStyle w:val="ConsPlusNormal"/>
        <w:jc w:val="right"/>
      </w:pPr>
      <w:r>
        <w:t>Одобрен</w:t>
      </w:r>
    </w:p>
    <w:p w:rsidR="000277A8" w:rsidRDefault="000277A8">
      <w:pPr>
        <w:pStyle w:val="ConsPlusNormal"/>
        <w:jc w:val="right"/>
      </w:pPr>
      <w:r>
        <w:t>Советом Федерации</w:t>
      </w:r>
    </w:p>
    <w:p w:rsidR="000277A8" w:rsidRDefault="000277A8">
      <w:pPr>
        <w:pStyle w:val="ConsPlusNormal"/>
        <w:jc w:val="right"/>
      </w:pPr>
      <w:r>
        <w:t>25 июля 2017 года</w:t>
      </w:r>
    </w:p>
    <w:p w:rsidR="000277A8" w:rsidRDefault="000277A8">
      <w:pPr>
        <w:pStyle w:val="ConsPlusNormal"/>
        <w:jc w:val="right"/>
      </w:pPr>
    </w:p>
    <w:p w:rsidR="000277A8" w:rsidRDefault="000277A8">
      <w:pPr>
        <w:pStyle w:val="ConsPlusTitle"/>
        <w:ind w:firstLine="540"/>
        <w:jc w:val="both"/>
        <w:outlineLvl w:val="0"/>
      </w:pPr>
      <w:r>
        <w:t>Статья 1</w:t>
      </w:r>
    </w:p>
    <w:p w:rsidR="000277A8" w:rsidRDefault="000277A8">
      <w:pPr>
        <w:pStyle w:val="ConsPlusNormal"/>
        <w:ind w:firstLine="540"/>
        <w:jc w:val="both"/>
      </w:pPr>
    </w:p>
    <w:p w:rsidR="000277A8" w:rsidRDefault="000277A8">
      <w:pPr>
        <w:pStyle w:val="ConsPlusNormal"/>
        <w:ind w:firstLine="540"/>
        <w:jc w:val="both"/>
      </w:pPr>
      <w:proofErr w:type="gramStart"/>
      <w:r>
        <w:t xml:space="preserve">Внести в Жилищный </w:t>
      </w:r>
      <w:hyperlink r:id="rId6" w:history="1">
        <w:r>
          <w:rPr>
            <w:color w:val="0000FF"/>
          </w:rPr>
          <w:t>кодекс</w:t>
        </w:r>
      </w:hyperlink>
      <w:r>
        <w:t xml:space="preserve"> Российской Федерации (Собрание законодательства Российской Федерации, 2005, N 1, ст. 14; 2009, N 39, ст. 4542; 2011, N 23, ст. 3263; 2012, N 26, ст. 3446; N 27, ст. 3587; N 53, ст. 7596; 2013, N 52, ст. 6982; 2014, N 26, ст. 3406; N 30, ст. 4218, 4256, 4264;</w:t>
      </w:r>
      <w:proofErr w:type="gramEnd"/>
      <w:r>
        <w:t xml:space="preserve"> </w:t>
      </w:r>
      <w:proofErr w:type="gramStart"/>
      <w:r>
        <w:t>2015, N 27, ст. 3967; 2016, N 1, ст. 19; N 27, ст. 4288, 4305; 2017, N 1, ст. 10, 39) следующие изменения:</w:t>
      </w:r>
      <w:proofErr w:type="gramEnd"/>
    </w:p>
    <w:p w:rsidR="000277A8" w:rsidRDefault="000277A8">
      <w:pPr>
        <w:pStyle w:val="ConsPlusNormal"/>
        <w:spacing w:before="220"/>
        <w:ind w:firstLine="540"/>
        <w:jc w:val="both"/>
      </w:pPr>
      <w:r>
        <w:t xml:space="preserve">1) в </w:t>
      </w:r>
      <w:hyperlink r:id="rId7" w:history="1">
        <w:r>
          <w:rPr>
            <w:color w:val="0000FF"/>
          </w:rPr>
          <w:t>части 2 статьи 44</w:t>
        </w:r>
      </w:hyperlink>
      <w:r>
        <w:t>:</w:t>
      </w:r>
    </w:p>
    <w:p w:rsidR="000277A8" w:rsidRDefault="000277A8">
      <w:pPr>
        <w:pStyle w:val="ConsPlusNormal"/>
        <w:spacing w:before="220"/>
        <w:ind w:firstLine="540"/>
        <w:jc w:val="both"/>
      </w:pPr>
      <w:r>
        <w:t xml:space="preserve">а) </w:t>
      </w:r>
      <w:hyperlink r:id="rId8" w:history="1">
        <w:r>
          <w:rPr>
            <w:color w:val="0000FF"/>
          </w:rPr>
          <w:t>пункт 1.1</w:t>
        </w:r>
      </w:hyperlink>
      <w:r>
        <w:t xml:space="preserve"> изложить в следующей редакции:</w:t>
      </w:r>
    </w:p>
    <w:p w:rsidR="000277A8" w:rsidRDefault="000277A8">
      <w:pPr>
        <w:pStyle w:val="ConsPlusNormal"/>
        <w:spacing w:before="220"/>
        <w:ind w:firstLine="540"/>
        <w:jc w:val="both"/>
      </w:pPr>
      <w:r>
        <w:t>"1.1) принятие решений о выборе способа формирования фонда капитального ремонта, выборе лица, уполномоченного на открытие специального счета в российской кредитной организации, совершение операций с денежными средствами, находящимися на специальном счете</w:t>
      </w:r>
      <w:proofErr w:type="gramStart"/>
      <w:r>
        <w:t>;"</w:t>
      </w:r>
      <w:proofErr w:type="gramEnd"/>
      <w:r>
        <w:t>;</w:t>
      </w:r>
    </w:p>
    <w:p w:rsidR="000277A8" w:rsidRDefault="000277A8">
      <w:pPr>
        <w:pStyle w:val="ConsPlusNormal"/>
        <w:spacing w:before="220"/>
        <w:ind w:firstLine="540"/>
        <w:jc w:val="both"/>
      </w:pPr>
      <w:r>
        <w:t xml:space="preserve">б) </w:t>
      </w:r>
      <w:hyperlink r:id="rId9" w:history="1">
        <w:r>
          <w:rPr>
            <w:color w:val="0000FF"/>
          </w:rPr>
          <w:t>пункт 1.1-1</w:t>
        </w:r>
      </w:hyperlink>
      <w:r>
        <w:t xml:space="preserve"> изложить в следующей редакции:</w:t>
      </w:r>
    </w:p>
    <w:p w:rsidR="000277A8" w:rsidRDefault="000277A8">
      <w:pPr>
        <w:pStyle w:val="ConsPlusNormal"/>
        <w:spacing w:before="220"/>
        <w:ind w:firstLine="540"/>
        <w:jc w:val="both"/>
      </w:pPr>
      <w:proofErr w:type="gramStart"/>
      <w:r>
        <w:t>"1.1-1) принятие решений о размере взноса на капитальный ремонт в части превышения его размера над установленным минимальным размером взноса на капитальный ремонт, минимальном размере фонда капитального ремонта в части превышения его размера над установленным минимальным размером фонда капитального ремонта (в случае, если законом субъекта Российской Федерации установлен минимальный размер фонда капитального ремонта), размещении временно свободных средств фонда капитального ремонта</w:t>
      </w:r>
      <w:proofErr w:type="gramEnd"/>
      <w:r>
        <w:t xml:space="preserve">, </w:t>
      </w:r>
      <w:proofErr w:type="gramStart"/>
      <w:r>
        <w:t>формируемого</w:t>
      </w:r>
      <w:proofErr w:type="gramEnd"/>
      <w:r>
        <w:t xml:space="preserve"> на специальном счете, на специальном депозите в российской кредитной организации;";</w:t>
      </w:r>
    </w:p>
    <w:p w:rsidR="000277A8" w:rsidRDefault="000277A8">
      <w:pPr>
        <w:pStyle w:val="ConsPlusNormal"/>
        <w:spacing w:before="220"/>
        <w:ind w:firstLine="540"/>
        <w:jc w:val="both"/>
      </w:pPr>
      <w:r>
        <w:t xml:space="preserve">2) в </w:t>
      </w:r>
      <w:hyperlink r:id="rId10" w:history="1">
        <w:r>
          <w:rPr>
            <w:color w:val="0000FF"/>
          </w:rPr>
          <w:t>части 4 статьи 45</w:t>
        </w:r>
      </w:hyperlink>
      <w:r>
        <w:t xml:space="preserve"> слова "иное лицо, указанное в настоящей статье" заменить словами "иное лицо, указанное в настоящем Кодексе";</w:t>
      </w:r>
    </w:p>
    <w:p w:rsidR="000277A8" w:rsidRDefault="000277A8">
      <w:pPr>
        <w:pStyle w:val="ConsPlusNormal"/>
        <w:spacing w:before="220"/>
        <w:ind w:firstLine="540"/>
        <w:jc w:val="both"/>
      </w:pPr>
      <w:r>
        <w:t xml:space="preserve">3) </w:t>
      </w:r>
      <w:hyperlink r:id="rId11" w:history="1">
        <w:r>
          <w:rPr>
            <w:color w:val="0000FF"/>
          </w:rPr>
          <w:t>часть 3 статьи 158</w:t>
        </w:r>
      </w:hyperlink>
      <w:r>
        <w:t xml:space="preserve"> изложить в следующей редакции:</w:t>
      </w:r>
    </w:p>
    <w:p w:rsidR="000277A8" w:rsidRDefault="000277A8">
      <w:pPr>
        <w:pStyle w:val="ConsPlusNormal"/>
        <w:spacing w:before="220"/>
        <w:ind w:firstLine="540"/>
        <w:jc w:val="both"/>
      </w:pPr>
      <w:r>
        <w:t xml:space="preserve">"3. Обязанность по оплате расходов на капитальный ремонт общего имущества в многоквартирном доме распространяется </w:t>
      </w:r>
      <w:proofErr w:type="gramStart"/>
      <w:r>
        <w:t>на всех собственников помещений в этом доме с момента возникновения права собственности на помещения в этом доме</w:t>
      </w:r>
      <w:proofErr w:type="gramEnd"/>
      <w:r>
        <w:t xml:space="preserve">. </w:t>
      </w:r>
      <w:proofErr w:type="gramStart"/>
      <w:r>
        <w:t xml:space="preserve">При переходе права собственности на помещение в многоквартирном доме к новому собственнику переходит </w:t>
      </w:r>
      <w:r>
        <w:lastRenderedPageBreak/>
        <w:t>обязательство предыдущего собственника по оплате расходов на капитальный ремонт общего имущества в многоквартирном доме, в том числе не исполненная предыдущим собственником обязанность по уплате взносов на капитальный ремонт, за исключением такой обязанности, не исполненной Российской Федерацией, субъектом Российской Федерации или муниципальным образованием, являющимися предыдущим собственником помещения в</w:t>
      </w:r>
      <w:proofErr w:type="gramEnd"/>
      <w:r>
        <w:t xml:space="preserve"> многоквартирном </w:t>
      </w:r>
      <w:proofErr w:type="gramStart"/>
      <w:r>
        <w:t>доме</w:t>
      </w:r>
      <w:proofErr w:type="gramEnd"/>
      <w:r>
        <w:t>.";</w:t>
      </w:r>
    </w:p>
    <w:p w:rsidR="000277A8" w:rsidRDefault="000277A8">
      <w:pPr>
        <w:pStyle w:val="ConsPlusNormal"/>
        <w:spacing w:before="220"/>
        <w:ind w:firstLine="540"/>
        <w:jc w:val="both"/>
      </w:pPr>
      <w:r>
        <w:t xml:space="preserve">4) в </w:t>
      </w:r>
      <w:hyperlink r:id="rId12" w:history="1">
        <w:r>
          <w:rPr>
            <w:color w:val="0000FF"/>
          </w:rPr>
          <w:t>части 3 статьи 165</w:t>
        </w:r>
      </w:hyperlink>
      <w:r>
        <w:t xml:space="preserve"> слова "исполнителей коммунальных услуг (лиц, осуществляющих предоставление коммунальных услуг)" заменить словами "лиц, осуществляющих управление многоквартирными домами</w:t>
      </w:r>
      <w:proofErr w:type="gramStart"/>
      <w:r>
        <w:t>,"</w:t>
      </w:r>
      <w:proofErr w:type="gramEnd"/>
      <w:r>
        <w:t>, слова ", о состоянии расчетов потребителей с исполнителями коммунальных услуг" исключить;</w:t>
      </w:r>
    </w:p>
    <w:p w:rsidR="000277A8" w:rsidRDefault="000277A8">
      <w:pPr>
        <w:pStyle w:val="ConsPlusNormal"/>
        <w:spacing w:before="220"/>
        <w:ind w:firstLine="540"/>
        <w:jc w:val="both"/>
      </w:pPr>
      <w:r>
        <w:t xml:space="preserve">5) </w:t>
      </w:r>
      <w:hyperlink r:id="rId13" w:history="1">
        <w:r>
          <w:rPr>
            <w:color w:val="0000FF"/>
          </w:rPr>
          <w:t>часть 2 статьи 166</w:t>
        </w:r>
      </w:hyperlink>
      <w:r>
        <w:t xml:space="preserve"> после слов "на кровлю</w:t>
      </w:r>
      <w:proofErr w:type="gramStart"/>
      <w:r>
        <w:t>,"</w:t>
      </w:r>
      <w:proofErr w:type="gramEnd"/>
      <w:r>
        <w:t xml:space="preserve"> дополнить словами "установке автоматизированных информационно-измерительных систем учета потребления коммунальных ресурсов и коммунальных услуг,";</w:t>
      </w:r>
    </w:p>
    <w:p w:rsidR="000277A8" w:rsidRDefault="000277A8">
      <w:pPr>
        <w:pStyle w:val="ConsPlusNormal"/>
        <w:spacing w:before="220"/>
        <w:ind w:firstLine="540"/>
        <w:jc w:val="both"/>
      </w:pPr>
      <w:r>
        <w:t xml:space="preserve">6) в </w:t>
      </w:r>
      <w:hyperlink r:id="rId14" w:history="1">
        <w:r>
          <w:rPr>
            <w:color w:val="0000FF"/>
          </w:rPr>
          <w:t>статье 168</w:t>
        </w:r>
      </w:hyperlink>
      <w:r>
        <w:t>:</w:t>
      </w:r>
    </w:p>
    <w:p w:rsidR="000277A8" w:rsidRDefault="000277A8">
      <w:pPr>
        <w:pStyle w:val="ConsPlusNormal"/>
        <w:spacing w:before="220"/>
        <w:ind w:firstLine="540"/>
        <w:jc w:val="both"/>
      </w:pPr>
      <w:r>
        <w:t xml:space="preserve">а) </w:t>
      </w:r>
      <w:hyperlink r:id="rId15" w:history="1">
        <w:r>
          <w:rPr>
            <w:color w:val="0000FF"/>
          </w:rPr>
          <w:t>пункт 3 части 2</w:t>
        </w:r>
      </w:hyperlink>
      <w:r>
        <w:t xml:space="preserve"> после слов "услуг и (или) работ" дополнить словами "с учетом необходимости оказания услуг и (или) выполнения работ, предусмотренных пунктом 1 части 1 статьи 166 настоящего Кодекса, одновременно в отношении двух и более внутридомовых инженерных систем в многоквартирном доме, определяемой нормативным правовым актом субъекта Российской Федерации";</w:t>
      </w:r>
    </w:p>
    <w:p w:rsidR="000277A8" w:rsidRDefault="000277A8">
      <w:pPr>
        <w:pStyle w:val="ConsPlusNormal"/>
        <w:spacing w:before="220"/>
        <w:ind w:firstLine="540"/>
        <w:jc w:val="both"/>
      </w:pPr>
      <w:r>
        <w:t xml:space="preserve">б) </w:t>
      </w:r>
      <w:hyperlink r:id="rId16" w:history="1">
        <w:r>
          <w:rPr>
            <w:color w:val="0000FF"/>
          </w:rPr>
          <w:t>часть 4</w:t>
        </w:r>
      </w:hyperlink>
      <w:r>
        <w:t xml:space="preserve"> дополнить пунктом 4 следующего содержания:</w:t>
      </w:r>
    </w:p>
    <w:p w:rsidR="000277A8" w:rsidRDefault="000277A8">
      <w:pPr>
        <w:pStyle w:val="ConsPlusNormal"/>
        <w:spacing w:before="220"/>
        <w:ind w:firstLine="540"/>
        <w:jc w:val="both"/>
      </w:pPr>
      <w:proofErr w:type="gramStart"/>
      <w:r>
        <w:t>"4) в порядке, установленном нормативным правовым актом субъекта Российской Федерации, определена невозможность оказания услуг и (или) выполнения работ по капитальному ремонту общего имущества в многоквартирном доме (в том числе завершения ранее начатых оказания услуг и (или) выполнения работ) в связи с воспрепятствованием таким оказанию услуг и (или) выполнению работ собственниками помещений в многоквартирном доме, и (или) лицом, осуществляющим управление многоквартирным</w:t>
      </w:r>
      <w:proofErr w:type="gramEnd"/>
      <w:r>
        <w:t xml:space="preserve"> домом, и (или) лицом, выполняющим работы по содержанию и ремонту общего имущества в многоквартирном доме, выразившимся в </w:t>
      </w:r>
      <w:proofErr w:type="spellStart"/>
      <w:r>
        <w:t>недопуске</w:t>
      </w:r>
      <w:proofErr w:type="spellEnd"/>
      <w:r>
        <w:t xml:space="preserve"> подрядной организации в помещения в многоквартирном доме и (или) к строительным конструкциям многоквартирного дома, инженерным сетям, санитарно-техническому, электрическому, механическому и иному оборудованию многоквартирного дома</w:t>
      </w:r>
      <w:proofErr w:type="gramStart"/>
      <w:r>
        <w:t>.";</w:t>
      </w:r>
      <w:proofErr w:type="gramEnd"/>
    </w:p>
    <w:p w:rsidR="000277A8" w:rsidRDefault="000277A8">
      <w:pPr>
        <w:pStyle w:val="ConsPlusNormal"/>
        <w:spacing w:before="220"/>
        <w:ind w:firstLine="540"/>
        <w:jc w:val="both"/>
      </w:pPr>
      <w:r>
        <w:t xml:space="preserve">в) </w:t>
      </w:r>
      <w:hyperlink r:id="rId17" w:history="1">
        <w:r>
          <w:rPr>
            <w:color w:val="0000FF"/>
          </w:rPr>
          <w:t>дополнить</w:t>
        </w:r>
      </w:hyperlink>
      <w:r>
        <w:t xml:space="preserve"> частью 4.2 следующего содержания:</w:t>
      </w:r>
    </w:p>
    <w:p w:rsidR="000277A8" w:rsidRDefault="000277A8">
      <w:pPr>
        <w:pStyle w:val="ConsPlusNormal"/>
        <w:spacing w:before="220"/>
        <w:ind w:firstLine="540"/>
        <w:jc w:val="both"/>
      </w:pPr>
      <w:r>
        <w:t>"4.2. Изменения в региональную программу капитального ремонта по основанию, предусмотренному пунктом 4 части 4 настоящей статьи, должны предусматривать плановый период оказания услуг и (или) выполнения работ по капитальному ремонту общего имущества в многоквартирном доме (в том числе завершения ранее начатых оказания услуг и (или) выполнения работ) после устранения соответствующих обстоятельств. Сокращение перечня планируемых видов услуг и (или) работ по капитальному ремонту общего имущества в многоквартирном доме по основанию, предусмотренному пунктом 4 части 4 настоящей статьи, не допускается</w:t>
      </w:r>
      <w:proofErr w:type="gramStart"/>
      <w:r>
        <w:t>.";</w:t>
      </w:r>
    </w:p>
    <w:p w:rsidR="000277A8" w:rsidRDefault="000277A8">
      <w:pPr>
        <w:pStyle w:val="ConsPlusNormal"/>
        <w:spacing w:before="220"/>
        <w:ind w:firstLine="540"/>
        <w:jc w:val="both"/>
      </w:pPr>
      <w:proofErr w:type="gramEnd"/>
      <w:r>
        <w:t xml:space="preserve">г) </w:t>
      </w:r>
      <w:hyperlink r:id="rId18" w:history="1">
        <w:r>
          <w:rPr>
            <w:color w:val="0000FF"/>
          </w:rPr>
          <w:t>часть 7</w:t>
        </w:r>
      </w:hyperlink>
      <w:r>
        <w:t xml:space="preserve"> дополнить предложением следующего содержания: "Органы местного самоуправления обязаны утверждать краткосрочные планы реализации региональной программы капитального ремонта в случае, если это предусмотрено нормативным правовым актом субъекта Российской Федерации, в порядке, установленном этим нормативным правовым актом</w:t>
      </w:r>
      <w:proofErr w:type="gramStart"/>
      <w:r>
        <w:t>.";</w:t>
      </w:r>
    </w:p>
    <w:p w:rsidR="000277A8" w:rsidRDefault="000277A8">
      <w:pPr>
        <w:pStyle w:val="ConsPlusNormal"/>
        <w:spacing w:before="220"/>
        <w:ind w:firstLine="540"/>
        <w:jc w:val="both"/>
      </w:pPr>
      <w:proofErr w:type="gramEnd"/>
      <w:r>
        <w:t xml:space="preserve">д) </w:t>
      </w:r>
      <w:hyperlink r:id="rId19" w:history="1">
        <w:r>
          <w:rPr>
            <w:color w:val="0000FF"/>
          </w:rPr>
          <w:t>часть 7.1</w:t>
        </w:r>
      </w:hyperlink>
      <w:r>
        <w:t xml:space="preserve"> дополнить пунктом 3 следующего содержания:</w:t>
      </w:r>
    </w:p>
    <w:p w:rsidR="000277A8" w:rsidRDefault="000277A8">
      <w:pPr>
        <w:pStyle w:val="ConsPlusNormal"/>
        <w:spacing w:before="220"/>
        <w:ind w:firstLine="540"/>
        <w:jc w:val="both"/>
      </w:pPr>
      <w:r>
        <w:t xml:space="preserve">"3) актуализации в связи с проведением в порядке, предусмотренном частью 6 статьи 189 </w:t>
      </w:r>
      <w:r>
        <w:lastRenderedPageBreak/>
        <w:t>настоящего Кодекса, капитального ремонта многоквартирного дома в объеме, необходимом для ликвидации последствий аварии, иной чрезвычайной ситуации природного или техногенного характера</w:t>
      </w:r>
      <w:proofErr w:type="gramStart"/>
      <w:r>
        <w:t>.";</w:t>
      </w:r>
      <w:proofErr w:type="gramEnd"/>
    </w:p>
    <w:p w:rsidR="000277A8" w:rsidRDefault="000277A8">
      <w:pPr>
        <w:pStyle w:val="ConsPlusNormal"/>
        <w:spacing w:before="220"/>
        <w:ind w:firstLine="540"/>
        <w:jc w:val="both"/>
      </w:pPr>
      <w:r>
        <w:t xml:space="preserve">7) в </w:t>
      </w:r>
      <w:hyperlink r:id="rId20" w:history="1">
        <w:r>
          <w:rPr>
            <w:color w:val="0000FF"/>
          </w:rPr>
          <w:t>части 1 статьи 169</w:t>
        </w:r>
      </w:hyperlink>
      <w:r>
        <w:t xml:space="preserve"> слова "частью 4 статьи 181" заменить словами "частью 5 статьи 181";</w:t>
      </w:r>
    </w:p>
    <w:p w:rsidR="000277A8" w:rsidRDefault="000277A8">
      <w:pPr>
        <w:pStyle w:val="ConsPlusNormal"/>
        <w:spacing w:before="220"/>
        <w:ind w:firstLine="540"/>
        <w:jc w:val="both"/>
      </w:pPr>
      <w:r>
        <w:t xml:space="preserve">8) </w:t>
      </w:r>
      <w:hyperlink r:id="rId21" w:history="1">
        <w:r>
          <w:rPr>
            <w:color w:val="0000FF"/>
          </w:rPr>
          <w:t>часть 1 статьи 170</w:t>
        </w:r>
      </w:hyperlink>
      <w:r>
        <w:t xml:space="preserve"> изложить в сл</w:t>
      </w:r>
      <w:bookmarkStart w:id="0" w:name="_GoBack"/>
      <w:bookmarkEnd w:id="0"/>
      <w:r>
        <w:t>едующей редакции:</w:t>
      </w:r>
    </w:p>
    <w:p w:rsidR="000277A8" w:rsidRDefault="000277A8">
      <w:pPr>
        <w:pStyle w:val="ConsPlusNormal"/>
        <w:spacing w:before="220"/>
        <w:ind w:firstLine="540"/>
        <w:jc w:val="both"/>
      </w:pPr>
      <w:r>
        <w:t xml:space="preserve">"1. </w:t>
      </w:r>
      <w:proofErr w:type="gramStart"/>
      <w:r>
        <w:t>Взносы на капитальный ремонт, уплаченные собственниками помещений в многоквартирном доме, пени, уплаченные собственниками таких помещений в связи с ненадлежащим исполнением ими обязанности по уплате взносов на капитальный ремонт, проценты, начисленные за пользование денежными средствами, находящимися на специальном счете, счете, счетах регионального оператора, на которых осуществляется формирование фондов капитального ремонта, доходы, полученные от размещения средств фонда капитального ремонта, средства финансовой поддержки</w:t>
      </w:r>
      <w:proofErr w:type="gramEnd"/>
      <w:r>
        <w:t xml:space="preserve">, </w:t>
      </w:r>
      <w:proofErr w:type="gramStart"/>
      <w:r>
        <w:t>предоставленной в соответствии со статьей 191 настоящего Кодекса, а также кредитные и (или) иные заемные средства, привлеченные собственниками помещений в многоквартирном доме на проведение капитального ремонта общего имущества в многоквартирном доме, образуют фонд капитального ремонта.";</w:t>
      </w:r>
      <w:proofErr w:type="gramEnd"/>
    </w:p>
    <w:p w:rsidR="000277A8" w:rsidRDefault="000277A8">
      <w:pPr>
        <w:pStyle w:val="ConsPlusNormal"/>
        <w:spacing w:before="220"/>
        <w:ind w:firstLine="540"/>
        <w:jc w:val="both"/>
      </w:pPr>
      <w:r>
        <w:t xml:space="preserve">9) в </w:t>
      </w:r>
      <w:hyperlink r:id="rId22" w:history="1">
        <w:r>
          <w:rPr>
            <w:color w:val="0000FF"/>
          </w:rPr>
          <w:t>статье 171</w:t>
        </w:r>
      </w:hyperlink>
      <w:r>
        <w:t>:</w:t>
      </w:r>
    </w:p>
    <w:p w:rsidR="000277A8" w:rsidRDefault="000277A8">
      <w:pPr>
        <w:pStyle w:val="ConsPlusNormal"/>
        <w:spacing w:before="220"/>
        <w:ind w:firstLine="540"/>
        <w:jc w:val="both"/>
      </w:pPr>
      <w:r>
        <w:t xml:space="preserve">а) </w:t>
      </w:r>
      <w:hyperlink r:id="rId23" w:history="1">
        <w:r>
          <w:rPr>
            <w:color w:val="0000FF"/>
          </w:rPr>
          <w:t>часть 1</w:t>
        </w:r>
      </w:hyperlink>
      <w:r>
        <w:t xml:space="preserve"> после слова "собственники" дополнить словом "жилых";</w:t>
      </w:r>
    </w:p>
    <w:p w:rsidR="000277A8" w:rsidRDefault="000277A8">
      <w:pPr>
        <w:pStyle w:val="ConsPlusNormal"/>
        <w:spacing w:before="220"/>
        <w:ind w:firstLine="540"/>
        <w:jc w:val="both"/>
      </w:pPr>
      <w:r>
        <w:t xml:space="preserve">б) </w:t>
      </w:r>
      <w:hyperlink r:id="rId24" w:history="1">
        <w:r>
          <w:rPr>
            <w:color w:val="0000FF"/>
          </w:rPr>
          <w:t>часть 2</w:t>
        </w:r>
      </w:hyperlink>
      <w:r>
        <w:t xml:space="preserve"> после слов "Взносы на капитальный ремонт уплачиваются" дополнить словами "собственниками жилых помещений";</w:t>
      </w:r>
    </w:p>
    <w:p w:rsidR="000277A8" w:rsidRDefault="000277A8">
      <w:pPr>
        <w:pStyle w:val="ConsPlusNormal"/>
        <w:spacing w:before="220"/>
        <w:ind w:firstLine="540"/>
        <w:jc w:val="both"/>
      </w:pPr>
      <w:r>
        <w:t xml:space="preserve">в) </w:t>
      </w:r>
      <w:hyperlink r:id="rId25" w:history="1">
        <w:r>
          <w:rPr>
            <w:color w:val="0000FF"/>
          </w:rPr>
          <w:t>дополнить</w:t>
        </w:r>
      </w:hyperlink>
      <w:r>
        <w:t xml:space="preserve"> частью 3 следующего содержания:</w:t>
      </w:r>
    </w:p>
    <w:p w:rsidR="000277A8" w:rsidRDefault="000277A8">
      <w:pPr>
        <w:pStyle w:val="ConsPlusNormal"/>
        <w:spacing w:before="220"/>
        <w:ind w:firstLine="540"/>
        <w:jc w:val="both"/>
      </w:pPr>
      <w:r>
        <w:t xml:space="preserve">"3. </w:t>
      </w:r>
      <w:proofErr w:type="gramStart"/>
      <w:r>
        <w:t>Собственники нежилых помещений уплачивают взносы на капитальный ремонт на основании платежных документов (в том числе платежных документов в электронной форме, размещенных в системе), представляемых лицами, уполномоченными в соответствии с требованиями частей 1 и 2 настоящей статьи, которые вправе представить платежный документ, содержащий расчет размеров взноса на капитальный ремонт на предстоящий календарный год, однократно в течение первого расчетного периода такого года</w:t>
      </w:r>
      <w:proofErr w:type="gramEnd"/>
      <w:r>
        <w:t>. Собственник нежилого помещения вправе оплатить такой платежный документ единовременно в месяце, следующем за месяцем, в котором он представлен, либо ежемесячно равными долями в течение календарного года в сроки, установленные для внесения платы за жилое помещение и коммунальные услуги, если иное не установлено законом субъекта Российской Федерации. В случае</w:t>
      </w:r>
      <w:proofErr w:type="gramStart"/>
      <w:r>
        <w:t>,</w:t>
      </w:r>
      <w:proofErr w:type="gramEnd"/>
      <w:r>
        <w:t xml:space="preserve"> если собственником нежилого помещения является юридическое лицо, платежный документ доставляется по адресу (месту нахождения) постоянно действующего исполнительного органа юридического лица (в случае отсутствия постоянно действующего исполнительного органа юридического лица - иного органа или лица, имеющих право действовать от имени юридического лица без доверенности), по которому осуществляется связь с юридическим лицом.";</w:t>
      </w:r>
    </w:p>
    <w:p w:rsidR="000277A8" w:rsidRDefault="000277A8">
      <w:pPr>
        <w:pStyle w:val="ConsPlusNormal"/>
        <w:spacing w:before="220"/>
        <w:ind w:firstLine="540"/>
        <w:jc w:val="both"/>
      </w:pPr>
      <w:r>
        <w:t xml:space="preserve">10) </w:t>
      </w:r>
      <w:hyperlink r:id="rId26" w:history="1">
        <w:r>
          <w:rPr>
            <w:color w:val="0000FF"/>
          </w:rPr>
          <w:t>статью 173</w:t>
        </w:r>
      </w:hyperlink>
      <w:r>
        <w:t xml:space="preserve"> дополнить частью 9.1 следующего содержания:</w:t>
      </w:r>
    </w:p>
    <w:p w:rsidR="000277A8" w:rsidRDefault="000277A8">
      <w:pPr>
        <w:pStyle w:val="ConsPlusNormal"/>
        <w:spacing w:before="220"/>
        <w:ind w:firstLine="540"/>
        <w:jc w:val="both"/>
      </w:pPr>
      <w:r>
        <w:t xml:space="preserve">"9.1. </w:t>
      </w:r>
      <w:proofErr w:type="gramStart"/>
      <w:r>
        <w:t>Региональный оператор, избранный решением общего собрания собственников помещений в многоквартирном доме в качестве владельца специального счета и получивший уведомление органа государственного жилищного надзора, указанное в части 8 настоящей статьи, не позднее чем в течение пяти дней информирует в письменной форме и с использованием системы лицо, осуществляющее управление многоквартирным домом, и собственников помещений в данном многоквартирном доме, имеющих задолженность, послужившую основанием</w:t>
      </w:r>
      <w:proofErr w:type="gramEnd"/>
      <w:r>
        <w:t xml:space="preserve"> для направления указанного уведомления органа государственного жилищного надзора, о необходимости погашения задолженности и предпринимает меры, направленные на ее погашение. </w:t>
      </w:r>
      <w:proofErr w:type="gramStart"/>
      <w:r>
        <w:t xml:space="preserve">В случае отсутствия погашения такой задолженности за два месяца до истечения срока, установленного в соответствии с частью 8 настоящей статьи, лицо, осуществляющее </w:t>
      </w:r>
      <w:r>
        <w:lastRenderedPageBreak/>
        <w:t>управление многоквартирным домом, лицо, указанное в части 3 статьи 164 настоящего Кодекса, при непосредственном управлении многоквартирным домом обязаны инициировать проведение общего собрания собственников помещений в данном многоквартирном доме в целях принятия решения о порядке погашения задолженности.";</w:t>
      </w:r>
      <w:proofErr w:type="gramEnd"/>
    </w:p>
    <w:p w:rsidR="000277A8" w:rsidRDefault="000277A8">
      <w:pPr>
        <w:pStyle w:val="ConsPlusNormal"/>
        <w:spacing w:before="220"/>
        <w:ind w:firstLine="540"/>
        <w:jc w:val="both"/>
      </w:pPr>
      <w:r>
        <w:t xml:space="preserve">11) </w:t>
      </w:r>
      <w:hyperlink r:id="rId27" w:history="1">
        <w:r>
          <w:rPr>
            <w:color w:val="0000FF"/>
          </w:rPr>
          <w:t>часть 1 статьи 177</w:t>
        </w:r>
      </w:hyperlink>
      <w:r>
        <w:t xml:space="preserve"> дополнить пунктами 4.1 и 4.2 следующего содержания:</w:t>
      </w:r>
    </w:p>
    <w:p w:rsidR="000277A8" w:rsidRDefault="000277A8">
      <w:pPr>
        <w:pStyle w:val="ConsPlusNormal"/>
        <w:spacing w:before="220"/>
        <w:ind w:firstLine="540"/>
        <w:jc w:val="both"/>
      </w:pPr>
      <w:r>
        <w:t>"4.1) списание денежных средств во исполнение вступившего в законную силу решения суда;</w:t>
      </w:r>
    </w:p>
    <w:p w:rsidR="000277A8" w:rsidRDefault="000277A8">
      <w:pPr>
        <w:pStyle w:val="ConsPlusNormal"/>
        <w:spacing w:before="220"/>
        <w:ind w:firstLine="540"/>
        <w:jc w:val="both"/>
      </w:pPr>
      <w:r>
        <w:t>4.2) списание ошибочно зачисленных на специальный счет денежных средств, связанное с ошибкой плательщика либо кредитной организации, при представлении владельцем специального счета заявления на возврат денежных средств, а также документа, подтверждающего оплату</w:t>
      </w:r>
      <w:proofErr w:type="gramStart"/>
      <w:r>
        <w:t>;"</w:t>
      </w:r>
      <w:proofErr w:type="gramEnd"/>
      <w:r>
        <w:t>;</w:t>
      </w:r>
    </w:p>
    <w:p w:rsidR="000277A8" w:rsidRDefault="000277A8">
      <w:pPr>
        <w:pStyle w:val="ConsPlusNormal"/>
        <w:spacing w:before="220"/>
        <w:ind w:firstLine="540"/>
        <w:jc w:val="both"/>
      </w:pPr>
      <w:r>
        <w:t xml:space="preserve">12) в </w:t>
      </w:r>
      <w:hyperlink r:id="rId28" w:history="1">
        <w:r>
          <w:rPr>
            <w:color w:val="0000FF"/>
          </w:rPr>
          <w:t>части 1 статьи 181</w:t>
        </w:r>
      </w:hyperlink>
      <w:r>
        <w:t xml:space="preserve"> слова "в размере" исключить;</w:t>
      </w:r>
    </w:p>
    <w:p w:rsidR="000277A8" w:rsidRDefault="000277A8">
      <w:pPr>
        <w:pStyle w:val="ConsPlusNormal"/>
        <w:spacing w:before="220"/>
        <w:ind w:firstLine="540"/>
        <w:jc w:val="both"/>
      </w:pPr>
      <w:r>
        <w:t xml:space="preserve">13) в </w:t>
      </w:r>
      <w:hyperlink r:id="rId29" w:history="1">
        <w:r>
          <w:rPr>
            <w:color w:val="0000FF"/>
          </w:rPr>
          <w:t>части 2 статьи 182</w:t>
        </w:r>
      </w:hyperlink>
      <w:r>
        <w:t>:</w:t>
      </w:r>
    </w:p>
    <w:p w:rsidR="000277A8" w:rsidRDefault="000277A8">
      <w:pPr>
        <w:pStyle w:val="ConsPlusNormal"/>
        <w:spacing w:before="220"/>
        <w:ind w:firstLine="540"/>
        <w:jc w:val="both"/>
      </w:pPr>
      <w:r>
        <w:t xml:space="preserve">а) </w:t>
      </w:r>
      <w:hyperlink r:id="rId30" w:history="1">
        <w:r>
          <w:rPr>
            <w:color w:val="0000FF"/>
          </w:rPr>
          <w:t>дополнить</w:t>
        </w:r>
      </w:hyperlink>
      <w:r>
        <w:t xml:space="preserve"> пунктом 4.1 следующего содержания:</w:t>
      </w:r>
    </w:p>
    <w:p w:rsidR="000277A8" w:rsidRDefault="000277A8">
      <w:pPr>
        <w:pStyle w:val="ConsPlusNormal"/>
        <w:spacing w:before="220"/>
        <w:ind w:firstLine="540"/>
        <w:jc w:val="both"/>
      </w:pPr>
      <w:r>
        <w:t xml:space="preserve">"4.1) обеспечить установление в порядке, установленном нормативным правовым актом субъекта Российской Федерации, фактов воспрепятствования проведению работ по капитальному ремонту, в том числе </w:t>
      </w:r>
      <w:proofErr w:type="spellStart"/>
      <w:r>
        <w:t>недопуска</w:t>
      </w:r>
      <w:proofErr w:type="spellEnd"/>
      <w:r>
        <w:t xml:space="preserve"> собственником, лицом, осуществляющим управление многоквартирным домом, либо лицом, выполняющим работы по содержанию и ремонту общего имущества в многоквартирном доме, подрядной организации к проведению таких работ</w:t>
      </w:r>
      <w:proofErr w:type="gramStart"/>
      <w:r>
        <w:t>;"</w:t>
      </w:r>
      <w:proofErr w:type="gramEnd"/>
      <w:r>
        <w:t>;</w:t>
      </w:r>
    </w:p>
    <w:p w:rsidR="000277A8" w:rsidRDefault="000277A8">
      <w:pPr>
        <w:pStyle w:val="ConsPlusNormal"/>
        <w:spacing w:before="220"/>
        <w:ind w:firstLine="540"/>
        <w:jc w:val="both"/>
      </w:pPr>
      <w:r>
        <w:t xml:space="preserve">б) в </w:t>
      </w:r>
      <w:hyperlink r:id="rId31" w:history="1">
        <w:r>
          <w:rPr>
            <w:color w:val="0000FF"/>
          </w:rPr>
          <w:t>пункте 6</w:t>
        </w:r>
      </w:hyperlink>
      <w:r>
        <w:t xml:space="preserve"> слова "в размере" исключить;</w:t>
      </w:r>
    </w:p>
    <w:p w:rsidR="000277A8" w:rsidRDefault="000277A8">
      <w:pPr>
        <w:pStyle w:val="ConsPlusNormal"/>
        <w:spacing w:before="220"/>
        <w:ind w:firstLine="540"/>
        <w:jc w:val="both"/>
      </w:pPr>
      <w:r>
        <w:t xml:space="preserve">14) в </w:t>
      </w:r>
      <w:hyperlink r:id="rId32" w:history="1">
        <w:r>
          <w:rPr>
            <w:color w:val="0000FF"/>
          </w:rPr>
          <w:t>статье 189</w:t>
        </w:r>
      </w:hyperlink>
      <w:r>
        <w:t>:</w:t>
      </w:r>
    </w:p>
    <w:p w:rsidR="000277A8" w:rsidRDefault="000277A8">
      <w:pPr>
        <w:pStyle w:val="ConsPlusNormal"/>
        <w:spacing w:before="220"/>
        <w:ind w:firstLine="540"/>
        <w:jc w:val="both"/>
      </w:pPr>
      <w:r>
        <w:t xml:space="preserve">а) </w:t>
      </w:r>
      <w:hyperlink r:id="rId33" w:history="1">
        <w:r>
          <w:rPr>
            <w:color w:val="0000FF"/>
          </w:rPr>
          <w:t>часть 3</w:t>
        </w:r>
      </w:hyperlink>
      <w:r>
        <w:t xml:space="preserve"> дополнить словами ", в порядке, установленном нормативным правовым актом субъекта Российской Федерации";</w:t>
      </w:r>
    </w:p>
    <w:p w:rsidR="000277A8" w:rsidRDefault="000277A8">
      <w:pPr>
        <w:pStyle w:val="ConsPlusNormal"/>
        <w:spacing w:before="220"/>
        <w:ind w:firstLine="540"/>
        <w:jc w:val="both"/>
      </w:pPr>
      <w:r>
        <w:t xml:space="preserve">б) </w:t>
      </w:r>
      <w:hyperlink r:id="rId34" w:history="1">
        <w:r>
          <w:rPr>
            <w:color w:val="0000FF"/>
          </w:rPr>
          <w:t>часть 5</w:t>
        </w:r>
      </w:hyperlink>
      <w:r>
        <w:t xml:space="preserve"> изложить в следующей редакции:</w:t>
      </w:r>
    </w:p>
    <w:p w:rsidR="000277A8" w:rsidRDefault="000277A8">
      <w:pPr>
        <w:pStyle w:val="ConsPlusNormal"/>
        <w:spacing w:before="220"/>
        <w:ind w:firstLine="540"/>
        <w:jc w:val="both"/>
      </w:pPr>
      <w:r>
        <w:t xml:space="preserve">"5. </w:t>
      </w:r>
      <w:proofErr w:type="gramStart"/>
      <w:r>
        <w:t>В случае формирования фонда капитального ремонта на счете регионального оператора решением общего собрания собственников помещений в многоквартирном доме о проведении капитального ремонта общего имущества в этом многоквартирном доме</w:t>
      </w:r>
      <w:proofErr w:type="gramEnd"/>
      <w:r>
        <w:t xml:space="preserve"> должны быть определены или утверждены:</w:t>
      </w:r>
    </w:p>
    <w:p w:rsidR="000277A8" w:rsidRDefault="000277A8">
      <w:pPr>
        <w:pStyle w:val="ConsPlusNormal"/>
        <w:spacing w:before="220"/>
        <w:ind w:firstLine="540"/>
        <w:jc w:val="both"/>
      </w:pPr>
      <w:r>
        <w:t>1) перечень услуг и (или) работ по капитальному ремонту;</w:t>
      </w:r>
    </w:p>
    <w:p w:rsidR="000277A8" w:rsidRDefault="000277A8">
      <w:pPr>
        <w:pStyle w:val="ConsPlusNormal"/>
        <w:spacing w:before="220"/>
        <w:ind w:firstLine="540"/>
        <w:jc w:val="both"/>
      </w:pPr>
      <w:r>
        <w:t>2) предельно допустимая стоимость услуг и (или) работ по капитальному ремонту исходя из предельной стоимости услуг и (или) работ по капитальному ремонту общего имущества в многоквартирном доме, определенной в порядке, предусмотренном частью 4 статьи 190 настоящего Кодекса;</w:t>
      </w:r>
    </w:p>
    <w:p w:rsidR="000277A8" w:rsidRDefault="000277A8">
      <w:pPr>
        <w:pStyle w:val="ConsPlusNormal"/>
        <w:spacing w:before="220"/>
        <w:ind w:firstLine="540"/>
        <w:jc w:val="both"/>
      </w:pPr>
      <w:r>
        <w:t>3)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капитальному ремонту, в том числе подписывать соответствующие акты</w:t>
      </w:r>
      <w:proofErr w:type="gramStart"/>
      <w:r>
        <w:t>.";</w:t>
      </w:r>
      <w:proofErr w:type="gramEnd"/>
    </w:p>
    <w:p w:rsidR="000277A8" w:rsidRDefault="000277A8">
      <w:pPr>
        <w:pStyle w:val="ConsPlusNormal"/>
        <w:spacing w:before="220"/>
        <w:ind w:firstLine="540"/>
        <w:jc w:val="both"/>
      </w:pPr>
      <w:r>
        <w:t xml:space="preserve">в) </w:t>
      </w:r>
      <w:hyperlink r:id="rId35" w:history="1">
        <w:r>
          <w:rPr>
            <w:color w:val="0000FF"/>
          </w:rPr>
          <w:t>дополнить</w:t>
        </w:r>
      </w:hyperlink>
      <w:r>
        <w:t xml:space="preserve"> частью 5.1 следующего содержания:</w:t>
      </w:r>
    </w:p>
    <w:p w:rsidR="000277A8" w:rsidRDefault="000277A8">
      <w:pPr>
        <w:pStyle w:val="ConsPlusNormal"/>
        <w:spacing w:before="220"/>
        <w:ind w:firstLine="540"/>
        <w:jc w:val="both"/>
      </w:pPr>
      <w:r>
        <w:t xml:space="preserve">"5.1. </w:t>
      </w:r>
      <w:proofErr w:type="gramStart"/>
      <w:r>
        <w:t>В случае формирования фонда капитального ремонта на специальном счете решением общего собрания собственников помещений в многоквартирном доме о проведении капитального ремонта общего имущества в этом многоквартирном доме</w:t>
      </w:r>
      <w:proofErr w:type="gramEnd"/>
      <w:r>
        <w:t xml:space="preserve"> должны быть </w:t>
      </w:r>
      <w:r>
        <w:lastRenderedPageBreak/>
        <w:t>определены или утверждены:</w:t>
      </w:r>
    </w:p>
    <w:p w:rsidR="000277A8" w:rsidRDefault="000277A8">
      <w:pPr>
        <w:pStyle w:val="ConsPlusNormal"/>
        <w:spacing w:before="220"/>
        <w:ind w:firstLine="540"/>
        <w:jc w:val="both"/>
      </w:pPr>
      <w:r>
        <w:t>1) перечень услуг и (или) работ по капитальному ремонту;</w:t>
      </w:r>
    </w:p>
    <w:p w:rsidR="000277A8" w:rsidRDefault="000277A8">
      <w:pPr>
        <w:pStyle w:val="ConsPlusNormal"/>
        <w:spacing w:before="220"/>
        <w:ind w:firstLine="540"/>
        <w:jc w:val="both"/>
      </w:pPr>
      <w:r>
        <w:t>2) предельно допустимая стоимость услуг и (или) работ по капитальному ремонту;</w:t>
      </w:r>
    </w:p>
    <w:p w:rsidR="000277A8" w:rsidRDefault="000277A8">
      <w:pPr>
        <w:pStyle w:val="ConsPlusNormal"/>
        <w:spacing w:before="220"/>
        <w:ind w:firstLine="540"/>
        <w:jc w:val="both"/>
      </w:pPr>
      <w:r>
        <w:t>3) сроки проведения капитального ремонта;</w:t>
      </w:r>
    </w:p>
    <w:p w:rsidR="000277A8" w:rsidRDefault="000277A8">
      <w:pPr>
        <w:pStyle w:val="ConsPlusNormal"/>
        <w:spacing w:before="220"/>
        <w:ind w:firstLine="540"/>
        <w:jc w:val="both"/>
      </w:pPr>
      <w:r>
        <w:t>4) источники финансирования капитального ремонта;</w:t>
      </w:r>
    </w:p>
    <w:p w:rsidR="000277A8" w:rsidRDefault="000277A8">
      <w:pPr>
        <w:pStyle w:val="ConsPlusNormal"/>
        <w:spacing w:before="220"/>
        <w:ind w:firstLine="540"/>
        <w:jc w:val="both"/>
      </w:pPr>
      <w:r>
        <w:t>5)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капитальному ремонту, в том числе подписывать соответствующие акты</w:t>
      </w:r>
      <w:proofErr w:type="gramStart"/>
      <w:r>
        <w:t>.";</w:t>
      </w:r>
      <w:proofErr w:type="gramEnd"/>
    </w:p>
    <w:p w:rsidR="000277A8" w:rsidRDefault="000277A8">
      <w:pPr>
        <w:pStyle w:val="ConsPlusNormal"/>
        <w:spacing w:before="220"/>
        <w:ind w:firstLine="540"/>
        <w:jc w:val="both"/>
      </w:pPr>
      <w:r>
        <w:t xml:space="preserve">г) </w:t>
      </w:r>
      <w:hyperlink r:id="rId36" w:history="1">
        <w:r>
          <w:rPr>
            <w:color w:val="0000FF"/>
          </w:rPr>
          <w:t>часть 7</w:t>
        </w:r>
      </w:hyperlink>
      <w:r>
        <w:t xml:space="preserve"> дополнить предложением следующего содержания: </w:t>
      </w:r>
      <w:proofErr w:type="gramStart"/>
      <w:r>
        <w:t>"Положения настоящей части не применяются в случае наличия непогашенных кредита и (или) займа, погашение которых осуществляется за счет средств, поступающих на соответствующий специальный счет.";</w:t>
      </w:r>
      <w:proofErr w:type="gramEnd"/>
    </w:p>
    <w:p w:rsidR="000277A8" w:rsidRDefault="000277A8">
      <w:pPr>
        <w:pStyle w:val="ConsPlusNormal"/>
        <w:spacing w:before="220"/>
        <w:ind w:firstLine="540"/>
        <w:jc w:val="both"/>
      </w:pPr>
      <w:r>
        <w:t xml:space="preserve">15) </w:t>
      </w:r>
      <w:hyperlink r:id="rId37" w:history="1">
        <w:r>
          <w:rPr>
            <w:color w:val="0000FF"/>
          </w:rPr>
          <w:t>пункт 2 части 1 статьи 193</w:t>
        </w:r>
      </w:hyperlink>
      <w:r>
        <w:t xml:space="preserve"> изложить в следующей редакции:</w:t>
      </w:r>
    </w:p>
    <w:p w:rsidR="000277A8" w:rsidRDefault="000277A8">
      <w:pPr>
        <w:pStyle w:val="ConsPlusNormal"/>
        <w:spacing w:before="220"/>
        <w:ind w:firstLine="540"/>
        <w:jc w:val="both"/>
      </w:pPr>
      <w:proofErr w:type="gramStart"/>
      <w:r>
        <w:t>"2) наличие у должностного лица (единоличного исполнительного органа юридического лица, руководителя юридического лица или его филиала либо индивидуального предпринимателя, осуществляющих управление многоквартирным домом, а в случае заключения договора о передаче полномочий единоличного исполнительного органа - единоличного исполнительного органа юридического лица или индивидуального предпринимателя, которым такие полномочия переданы) лицензиата, соискателя лицензии квалификационного аттестата;".</w:t>
      </w:r>
      <w:proofErr w:type="gramEnd"/>
    </w:p>
    <w:p w:rsidR="000277A8" w:rsidRDefault="000277A8">
      <w:pPr>
        <w:pStyle w:val="ConsPlusNormal"/>
        <w:ind w:firstLine="540"/>
        <w:jc w:val="both"/>
      </w:pPr>
    </w:p>
    <w:p w:rsidR="000277A8" w:rsidRDefault="000277A8">
      <w:pPr>
        <w:pStyle w:val="ConsPlusTitle"/>
        <w:ind w:firstLine="540"/>
        <w:jc w:val="both"/>
        <w:outlineLvl w:val="0"/>
      </w:pPr>
      <w:r>
        <w:t>Статья 2</w:t>
      </w:r>
    </w:p>
    <w:p w:rsidR="000277A8" w:rsidRDefault="000277A8">
      <w:pPr>
        <w:pStyle w:val="ConsPlusNormal"/>
        <w:ind w:firstLine="540"/>
        <w:jc w:val="both"/>
      </w:pPr>
    </w:p>
    <w:p w:rsidR="000277A8" w:rsidRDefault="000277A8">
      <w:pPr>
        <w:pStyle w:val="ConsPlusNormal"/>
        <w:ind w:firstLine="540"/>
        <w:jc w:val="both"/>
      </w:pPr>
      <w:r>
        <w:t>1. Настоящий Федеральный закон вступает в силу со дня его официального опубликования.</w:t>
      </w:r>
    </w:p>
    <w:p w:rsidR="000277A8" w:rsidRDefault="000277A8">
      <w:pPr>
        <w:pStyle w:val="ConsPlusNormal"/>
        <w:spacing w:before="220"/>
        <w:ind w:firstLine="540"/>
        <w:jc w:val="both"/>
      </w:pPr>
      <w:r>
        <w:t xml:space="preserve">2. Положения </w:t>
      </w:r>
      <w:hyperlink r:id="rId38" w:history="1">
        <w:r>
          <w:rPr>
            <w:color w:val="0000FF"/>
          </w:rPr>
          <w:t>части 3 статьи 158</w:t>
        </w:r>
      </w:hyperlink>
      <w:r>
        <w:t xml:space="preserve"> Жилищного кодекса Российской Федерации (в редакции настоящего Федерального закона) распространяются на правоотношения, возникшие с 1 января 2013 года.</w:t>
      </w:r>
    </w:p>
    <w:p w:rsidR="000277A8" w:rsidRDefault="000277A8">
      <w:pPr>
        <w:pStyle w:val="ConsPlusNormal"/>
        <w:ind w:firstLine="540"/>
        <w:jc w:val="both"/>
      </w:pPr>
    </w:p>
    <w:p w:rsidR="000277A8" w:rsidRDefault="000277A8">
      <w:pPr>
        <w:pStyle w:val="ConsPlusNormal"/>
        <w:jc w:val="right"/>
      </w:pPr>
      <w:r>
        <w:t>Президент</w:t>
      </w:r>
    </w:p>
    <w:p w:rsidR="000277A8" w:rsidRDefault="000277A8">
      <w:pPr>
        <w:pStyle w:val="ConsPlusNormal"/>
        <w:jc w:val="right"/>
      </w:pPr>
      <w:r>
        <w:t>Российской Федерации</w:t>
      </w:r>
    </w:p>
    <w:p w:rsidR="000277A8" w:rsidRDefault="000277A8">
      <w:pPr>
        <w:pStyle w:val="ConsPlusNormal"/>
        <w:jc w:val="right"/>
      </w:pPr>
      <w:r>
        <w:t>В.ПУТИН</w:t>
      </w:r>
    </w:p>
    <w:p w:rsidR="000277A8" w:rsidRDefault="000277A8">
      <w:pPr>
        <w:pStyle w:val="ConsPlusNormal"/>
      </w:pPr>
      <w:r>
        <w:t>Москва, Кремль</w:t>
      </w:r>
    </w:p>
    <w:p w:rsidR="000277A8" w:rsidRDefault="000277A8">
      <w:pPr>
        <w:pStyle w:val="ConsPlusNormal"/>
        <w:spacing w:before="220"/>
      </w:pPr>
      <w:r>
        <w:t>29 июля 2017 года</w:t>
      </w:r>
    </w:p>
    <w:p w:rsidR="000277A8" w:rsidRDefault="000277A8">
      <w:pPr>
        <w:pStyle w:val="ConsPlusNormal"/>
        <w:spacing w:before="220"/>
      </w:pPr>
      <w:r>
        <w:t>N 257-ФЗ</w:t>
      </w:r>
    </w:p>
    <w:p w:rsidR="000277A8" w:rsidRDefault="000277A8">
      <w:pPr>
        <w:pStyle w:val="ConsPlusNormal"/>
      </w:pPr>
    </w:p>
    <w:p w:rsidR="000277A8" w:rsidRDefault="000277A8">
      <w:pPr>
        <w:pStyle w:val="ConsPlusNormal"/>
        <w:ind w:firstLine="540"/>
        <w:jc w:val="both"/>
      </w:pPr>
    </w:p>
    <w:p w:rsidR="000277A8" w:rsidRDefault="000277A8">
      <w:pPr>
        <w:pStyle w:val="ConsPlusNormal"/>
        <w:pBdr>
          <w:top w:val="single" w:sz="6" w:space="0" w:color="auto"/>
        </w:pBdr>
        <w:spacing w:before="100" w:after="100"/>
        <w:jc w:val="both"/>
        <w:rPr>
          <w:sz w:val="2"/>
          <w:szCs w:val="2"/>
        </w:rPr>
      </w:pPr>
    </w:p>
    <w:p w:rsidR="00412477" w:rsidRDefault="00412477"/>
    <w:sectPr w:rsidR="00412477" w:rsidSect="00E05F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7A8"/>
    <w:rsid w:val="000277A8"/>
    <w:rsid w:val="001E1492"/>
    <w:rsid w:val="00412477"/>
    <w:rsid w:val="0076732A"/>
    <w:rsid w:val="00A944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277A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277A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277A8"/>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277A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277A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277A8"/>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502D7331CDC098A76AF7C0F025388920AED07C9460C1DCF8FF86DF78538C411EA6000CEF8E05D5DT5jFJ" TargetMode="External"/><Relationship Id="rId13" Type="http://schemas.openxmlformats.org/officeDocument/2006/relationships/hyperlink" Target="consultantplus://offline/ref=6502D7331CDC098A76AF7C0F025388920AED07C9460C1DCF8FF86DF78538C411EA6000CEF8E0595DT5jCJ" TargetMode="External"/><Relationship Id="rId18" Type="http://schemas.openxmlformats.org/officeDocument/2006/relationships/hyperlink" Target="consultantplus://offline/ref=6502D7331CDC098A76AF7C0F025388920AED07C9460C1DCF8FF86DF78538C411EA6000C9FDTEj2J" TargetMode="External"/><Relationship Id="rId26" Type="http://schemas.openxmlformats.org/officeDocument/2006/relationships/hyperlink" Target="consultantplus://offline/ref=6502D7331CDC098A76AF7C0F025388920AED07C9460C1DCF8FF86DF78538C411EA6000CDFFTEj0J"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consultantplus://offline/ref=6502D7331CDC098A76AF7C0F025388920AED07C9460C1DCF8FF86DF78538C411EA6000C9FETEj8J" TargetMode="External"/><Relationship Id="rId34" Type="http://schemas.openxmlformats.org/officeDocument/2006/relationships/hyperlink" Target="consultantplus://offline/ref=6502D7331CDC098A76AF7C0F025388920AED07C9460C1DCF8FF86DF78538C411EA6000CCF1TEj8J" TargetMode="External"/><Relationship Id="rId7" Type="http://schemas.openxmlformats.org/officeDocument/2006/relationships/hyperlink" Target="consultantplus://offline/ref=6502D7331CDC098A76AF7C0F025388920AED07C9460C1DCF8FF86DF78538C411EA6000CEF8E1585CT5j3J" TargetMode="External"/><Relationship Id="rId12" Type="http://schemas.openxmlformats.org/officeDocument/2006/relationships/hyperlink" Target="consultantplus://offline/ref=6502D7331CDC098A76AF7C0F025388920AED07C9460C1DCF8FF86DF78538C411EA6000CEF8E05F58T5jCJ" TargetMode="External"/><Relationship Id="rId17" Type="http://schemas.openxmlformats.org/officeDocument/2006/relationships/hyperlink" Target="consultantplus://offline/ref=6502D7331CDC098A76AF7C0F025388920AED07C9460C1DCF8FF86DF78538C411EA6000CDFATEj6J" TargetMode="External"/><Relationship Id="rId25" Type="http://schemas.openxmlformats.org/officeDocument/2006/relationships/hyperlink" Target="consultantplus://offline/ref=6502D7331CDC098A76AF7C0F025388920AED07C9460C1DCF8FF86DF78538C411EA6000CDFETEj3J" TargetMode="External"/><Relationship Id="rId33" Type="http://schemas.openxmlformats.org/officeDocument/2006/relationships/hyperlink" Target="consultantplus://offline/ref=6502D7331CDC098A76AF7C0F025388920AED07C9460C1DCF8FF86DF78538C411EA6000CCF1TEj6J" TargetMode="External"/><Relationship Id="rId38" Type="http://schemas.openxmlformats.org/officeDocument/2006/relationships/hyperlink" Target="consultantplus://offline/ref=6502D7331CDC098A76AF7C0F025388920AEE0FCE43011DCF8FF86DF78538C411EA6000CEF8E05D59T5jEJ" TargetMode="External"/><Relationship Id="rId2" Type="http://schemas.microsoft.com/office/2007/relationships/stylesWithEffects" Target="stylesWithEffects.xml"/><Relationship Id="rId16" Type="http://schemas.openxmlformats.org/officeDocument/2006/relationships/hyperlink" Target="consultantplus://offline/ref=6502D7331CDC098A76AF7C0F025388920AED07C9460C1DCF8FF86DF78538C411EA6000CEF8E05D5ET5j8J" TargetMode="External"/><Relationship Id="rId20" Type="http://schemas.openxmlformats.org/officeDocument/2006/relationships/hyperlink" Target="consultantplus://offline/ref=6502D7331CDC098A76AF7C0F025388920AED07C9460C1DCF8FF86DF78538C411EA6000CDFCTEj3J" TargetMode="External"/><Relationship Id="rId29" Type="http://schemas.openxmlformats.org/officeDocument/2006/relationships/hyperlink" Target="consultantplus://offline/ref=6502D7331CDC098A76AF7C0F025388920AED07C9460C1DCF8FF86DF78538C411EA6000CEF8E05E5BT5jEJ" TargetMode="External"/><Relationship Id="rId1" Type="http://schemas.openxmlformats.org/officeDocument/2006/relationships/styles" Target="styles.xml"/><Relationship Id="rId6" Type="http://schemas.openxmlformats.org/officeDocument/2006/relationships/hyperlink" Target="consultantplus://offline/ref=6502D7331CDC098A76AF7C0F025388920AED07C9460C1DCF8FF86DF785T3j8J" TargetMode="External"/><Relationship Id="rId11" Type="http://schemas.openxmlformats.org/officeDocument/2006/relationships/hyperlink" Target="consultantplus://offline/ref=6502D7331CDC098A76AF7C0F025388920AED07C9460C1DCF8FF86DF78538C411EA6000CDF8TEj1J" TargetMode="External"/><Relationship Id="rId24" Type="http://schemas.openxmlformats.org/officeDocument/2006/relationships/hyperlink" Target="consultantplus://offline/ref=6502D7331CDC098A76AF7C0F025388920AED07C9460C1DCF8FF86DF78538C411EA6000CEF8E05E5FT5j8J" TargetMode="External"/><Relationship Id="rId32" Type="http://schemas.openxmlformats.org/officeDocument/2006/relationships/hyperlink" Target="consultantplus://offline/ref=6502D7331CDC098A76AF7C0F025388920AED07C9460C1DCF8FF86DF78538C411EA6000CCF1TEj5J" TargetMode="External"/><Relationship Id="rId37" Type="http://schemas.openxmlformats.org/officeDocument/2006/relationships/hyperlink" Target="consultantplus://offline/ref=6502D7331CDC098A76AF7C0F025388920AED07C9460C1DCF8FF86DF78538C411EA6000CBFETEj3J" TargetMode="External"/><Relationship Id="rId40" Type="http://schemas.openxmlformats.org/officeDocument/2006/relationships/theme" Target="theme/theme1.xml"/><Relationship Id="rId5" Type="http://schemas.openxmlformats.org/officeDocument/2006/relationships/hyperlink" Target="http://www.consultant.ru" TargetMode="External"/><Relationship Id="rId15" Type="http://schemas.openxmlformats.org/officeDocument/2006/relationships/hyperlink" Target="consultantplus://offline/ref=6502D7331CDC098A76AF7C0F025388920AED07C9460C1DCF8FF86DF78538C411EA6000C9FDTEj3J" TargetMode="External"/><Relationship Id="rId23" Type="http://schemas.openxmlformats.org/officeDocument/2006/relationships/hyperlink" Target="consultantplus://offline/ref=6502D7331CDC098A76AF7C0F025388920AED07C9460C1DCF8FF86DF78538C411EA6000CDFETEj2J" TargetMode="External"/><Relationship Id="rId28" Type="http://schemas.openxmlformats.org/officeDocument/2006/relationships/hyperlink" Target="consultantplus://offline/ref=6502D7331CDC098A76AF7C0F025388920AED07C9460C1DCF8FF86DF78538C411EA6000CEF8E05E5AT5jFJ" TargetMode="External"/><Relationship Id="rId36" Type="http://schemas.openxmlformats.org/officeDocument/2006/relationships/hyperlink" Target="consultantplus://offline/ref=6502D7331CDC098A76AF7C0F025388920AED07C9460C1DCF8FF86DF78538C411EA6000C9FFTEj8J" TargetMode="External"/><Relationship Id="rId10" Type="http://schemas.openxmlformats.org/officeDocument/2006/relationships/hyperlink" Target="consultantplus://offline/ref=6502D7331CDC098A76AF7C0F025388920AED07C9460C1DCF8FF86DF78538C411EA6000CEF8E05F5BT5jBJ" TargetMode="External"/><Relationship Id="rId19" Type="http://schemas.openxmlformats.org/officeDocument/2006/relationships/hyperlink" Target="consultantplus://offline/ref=6502D7331CDC098A76AF7C0F025388920AED07C9460C1DCF8FF86DF78538C411EA6000CEF8E05D5ET5jEJ" TargetMode="External"/><Relationship Id="rId31" Type="http://schemas.openxmlformats.org/officeDocument/2006/relationships/hyperlink" Target="consultantplus://offline/ref=6502D7331CDC098A76AF7C0F025388920AED07C9460C1DCF8FF86DF78538C411EA6000CEF8E05E5BT5j3J" TargetMode="External"/><Relationship Id="rId4" Type="http://schemas.openxmlformats.org/officeDocument/2006/relationships/webSettings" Target="webSettings.xml"/><Relationship Id="rId9" Type="http://schemas.openxmlformats.org/officeDocument/2006/relationships/hyperlink" Target="consultantplus://offline/ref=6502D7331CDC098A76AF7C0F025388920AED07C9460C1DCF8FF86DF78538C411EA6000CEF8E05D5DT5jEJ" TargetMode="External"/><Relationship Id="rId14" Type="http://schemas.openxmlformats.org/officeDocument/2006/relationships/hyperlink" Target="consultantplus://offline/ref=6502D7331CDC098A76AF7C0F025388920AED07C9460C1DCF8FF86DF78538C411EA6000CDFATEj6J" TargetMode="External"/><Relationship Id="rId22" Type="http://schemas.openxmlformats.org/officeDocument/2006/relationships/hyperlink" Target="consultantplus://offline/ref=6502D7331CDC098A76AF7C0F025388920AED07C9460C1DCF8FF86DF78538C411EA6000CDFETEj3J" TargetMode="External"/><Relationship Id="rId27" Type="http://schemas.openxmlformats.org/officeDocument/2006/relationships/hyperlink" Target="consultantplus://offline/ref=6502D7331CDC098A76AF7C0F025388920AED07C9460C1DCF8FF86DF78538C411EA6000CCF8TEj0J" TargetMode="External"/><Relationship Id="rId30" Type="http://schemas.openxmlformats.org/officeDocument/2006/relationships/hyperlink" Target="consultantplus://offline/ref=6502D7331CDC098A76AF7C0F025388920AED07C9460C1DCF8FF86DF78538C411EA6000CEF8E05E5BT5jEJ" TargetMode="External"/><Relationship Id="rId35" Type="http://schemas.openxmlformats.org/officeDocument/2006/relationships/hyperlink" Target="consultantplus://offline/ref=6502D7331CDC098A76AF7C0F025388920AED07C9460C1DCF8FF86DF78538C411EA6000CCF1TEj5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2621</Words>
  <Characters>14940</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dc:creator>
  <cp:lastModifiedBy>OLGA</cp:lastModifiedBy>
  <cp:revision>1</cp:revision>
  <dcterms:created xsi:type="dcterms:W3CDTF">2017-09-25T09:35:00Z</dcterms:created>
  <dcterms:modified xsi:type="dcterms:W3CDTF">2017-09-25T09:37:00Z</dcterms:modified>
</cp:coreProperties>
</file>