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1D68A1" w:rsidRPr="001D68A1" w:rsidRDefault="002010E9" w:rsidP="001D68A1">
      <w:pPr>
        <w:jc w:val="right"/>
        <w:rPr>
          <w:b/>
          <w:sz w:val="20"/>
          <w:szCs w:val="20"/>
        </w:rPr>
      </w:pPr>
      <w:r>
        <w:rPr>
          <w:b/>
          <w:sz w:val="20"/>
          <w:szCs w:val="20"/>
        </w:rPr>
        <w:t>Глава</w:t>
      </w:r>
      <w:r w:rsidR="001D68A1" w:rsidRPr="001D68A1">
        <w:rPr>
          <w:b/>
          <w:sz w:val="20"/>
          <w:szCs w:val="20"/>
        </w:rPr>
        <w:t xml:space="preserve"> Администрации</w:t>
      </w:r>
    </w:p>
    <w:p w:rsidR="00DF41CE" w:rsidRPr="00DF41CE" w:rsidRDefault="00DF41CE" w:rsidP="001D68A1">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r w:rsidR="002010E9">
        <w:rPr>
          <w:b/>
          <w:sz w:val="20"/>
          <w:szCs w:val="20"/>
        </w:rPr>
        <w:t>И.Б.Прокашев</w:t>
      </w:r>
      <w:r w:rsidR="00390D63">
        <w:rPr>
          <w:b/>
          <w:sz w:val="20"/>
          <w:szCs w:val="20"/>
        </w:rPr>
        <w:t>/</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B3433F" w:rsidRDefault="001F115E" w:rsidP="00657268">
      <w:pPr>
        <w:jc w:val="center"/>
        <w:rPr>
          <w:b/>
        </w:rP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p w:rsidR="004155E9" w:rsidRPr="00C20E0E" w:rsidRDefault="004155E9" w:rsidP="00657268">
      <w:pPr>
        <w:jc w:val="center"/>
        <w:rPr>
          <w:rFonts w:ascii="Cambria Math" w:hAnsi="Cambria Math"/>
          <w:b/>
          <w:sz w:val="28"/>
          <w:szCs w:val="28"/>
        </w:rPr>
      </w:pPr>
    </w:p>
    <w:tbl>
      <w:tblPr>
        <w:tblW w:w="10916" w:type="dxa"/>
        <w:tblInd w:w="-318" w:type="dxa"/>
        <w:tblLayout w:type="fixed"/>
        <w:tblLook w:val="0000" w:firstRow="0" w:lastRow="0" w:firstColumn="0" w:lastColumn="0" w:noHBand="0" w:noVBand="0"/>
      </w:tblPr>
      <w:tblGrid>
        <w:gridCol w:w="710"/>
        <w:gridCol w:w="4252"/>
        <w:gridCol w:w="5954"/>
      </w:tblGrid>
      <w:tr w:rsidR="001F115E" w:rsidRPr="00CE581A" w:rsidTr="00725078">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252"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95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725078">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252"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954"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725078">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252"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954" w:type="dxa"/>
            <w:tcBorders>
              <w:left w:val="single" w:sz="4" w:space="0" w:color="000000"/>
              <w:bottom w:val="single" w:sz="4" w:space="0" w:color="000000"/>
              <w:right w:val="single" w:sz="4" w:space="0" w:color="000000"/>
            </w:tcBorders>
          </w:tcPr>
          <w:p w:rsidR="004642B3" w:rsidRPr="00CE581A" w:rsidRDefault="007C6388"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725078">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252"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954" w:type="dxa"/>
            <w:tcBorders>
              <w:left w:val="single" w:sz="4" w:space="0" w:color="000000"/>
              <w:bottom w:val="single" w:sz="4" w:space="0" w:color="000000"/>
              <w:right w:val="single" w:sz="4" w:space="0" w:color="000000"/>
            </w:tcBorders>
            <w:vAlign w:val="center"/>
          </w:tcPr>
          <w:p w:rsidR="006E05F1" w:rsidRPr="00FB11A5" w:rsidRDefault="00FB11A5" w:rsidP="004642B3">
            <w:pPr>
              <w:pStyle w:val="a5"/>
              <w:snapToGrid w:val="0"/>
              <w:spacing w:after="60"/>
              <w:rPr>
                <w:sz w:val="21"/>
                <w:szCs w:val="21"/>
              </w:rPr>
            </w:pPr>
            <w:r>
              <w:rPr>
                <w:sz w:val="21"/>
                <w:szCs w:val="21"/>
              </w:rPr>
              <w:t>Нелюбин Константин Владимирович</w:t>
            </w:r>
          </w:p>
          <w:p w:rsidR="004C7CB3" w:rsidRPr="004C7CB3" w:rsidRDefault="00741DCE" w:rsidP="004C7CB3">
            <w:pPr>
              <w:pStyle w:val="a5"/>
              <w:snapToGrid w:val="0"/>
              <w:spacing w:after="60"/>
              <w:rPr>
                <w:sz w:val="21"/>
                <w:szCs w:val="21"/>
              </w:rPr>
            </w:pPr>
            <w:r w:rsidRPr="00FB11A5">
              <w:rPr>
                <w:sz w:val="21"/>
                <w:szCs w:val="21"/>
              </w:rPr>
              <w:t xml:space="preserve"> </w:t>
            </w:r>
            <w:r w:rsidR="004C7CB3" w:rsidRPr="00FB11A5">
              <w:rPr>
                <w:sz w:val="21"/>
                <w:szCs w:val="21"/>
              </w:rPr>
              <w:t>Телефон: 8 (34164) 2-1</w:t>
            </w:r>
            <w:r w:rsidR="00207F83">
              <w:rPr>
                <w:sz w:val="21"/>
                <w:szCs w:val="21"/>
              </w:rPr>
              <w:t>4-46, 2-19-32</w:t>
            </w:r>
          </w:p>
          <w:p w:rsidR="00CB315C" w:rsidRPr="00CE581A" w:rsidRDefault="00CB315C" w:rsidP="00CB315C">
            <w:pPr>
              <w:pStyle w:val="a5"/>
              <w:snapToGrid w:val="0"/>
              <w:spacing w:after="60"/>
              <w:rPr>
                <w:sz w:val="21"/>
                <w:szCs w:val="21"/>
              </w:rPr>
            </w:pPr>
          </w:p>
        </w:tc>
      </w:tr>
      <w:tr w:rsidR="004642B3" w:rsidRPr="00CE581A" w:rsidTr="00725078">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252"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5954"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4155E9" w:rsidP="00694476">
            <w:pPr>
              <w:rPr>
                <w:sz w:val="21"/>
                <w:szCs w:val="21"/>
              </w:rPr>
            </w:pPr>
          </w:p>
        </w:tc>
      </w:tr>
      <w:tr w:rsidR="00741DCE" w:rsidRPr="00CE581A" w:rsidTr="00725078">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252"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954"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725078">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252"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954" w:type="dxa"/>
            <w:tcBorders>
              <w:left w:val="single" w:sz="4" w:space="0" w:color="000000"/>
              <w:bottom w:val="single" w:sz="4" w:space="0" w:color="000000"/>
              <w:right w:val="single" w:sz="4" w:space="0" w:color="000000"/>
            </w:tcBorders>
            <w:vAlign w:val="center"/>
          </w:tcPr>
          <w:p w:rsidR="001F115E" w:rsidRPr="00683ABA" w:rsidRDefault="002010E9" w:rsidP="002010E9">
            <w:pPr>
              <w:tabs>
                <w:tab w:val="left" w:pos="142"/>
                <w:tab w:val="left" w:pos="284"/>
              </w:tabs>
              <w:jc w:val="both"/>
              <w:rPr>
                <w:sz w:val="21"/>
                <w:szCs w:val="21"/>
              </w:rPr>
            </w:pPr>
            <w:r>
              <w:rPr>
                <w:sz w:val="21"/>
                <w:szCs w:val="21"/>
              </w:rPr>
              <w:t>П</w:t>
            </w:r>
            <w:r w:rsidRPr="002010E9">
              <w:rPr>
                <w:sz w:val="21"/>
                <w:szCs w:val="21"/>
              </w:rPr>
              <w:t>оставк</w:t>
            </w:r>
            <w:r>
              <w:rPr>
                <w:sz w:val="21"/>
                <w:szCs w:val="21"/>
              </w:rPr>
              <w:t>а</w:t>
            </w:r>
            <w:r w:rsidRPr="002010E9">
              <w:rPr>
                <w:sz w:val="21"/>
                <w:szCs w:val="21"/>
              </w:rPr>
              <w:t xml:space="preserve"> компактного фотоаппарата для нужд Администрации муниципального образования «Красногорский район»</w:t>
            </w:r>
            <w:r>
              <w:rPr>
                <w:sz w:val="21"/>
                <w:szCs w:val="21"/>
              </w:rPr>
              <w:t xml:space="preserve"> </w:t>
            </w:r>
            <w:r w:rsidR="004D5B1F" w:rsidRPr="00683ABA">
              <w:rPr>
                <w:sz w:val="21"/>
                <w:szCs w:val="21"/>
              </w:rPr>
              <w:t>в соответствии с Приложением № 3</w:t>
            </w:r>
            <w:r w:rsidR="005772C9" w:rsidRPr="00683ABA">
              <w:rPr>
                <w:sz w:val="21"/>
                <w:szCs w:val="21"/>
              </w:rPr>
              <w:t xml:space="preserve"> «</w:t>
            </w:r>
            <w:r w:rsidR="00956774" w:rsidRPr="00683ABA">
              <w:rPr>
                <w:sz w:val="21"/>
                <w:szCs w:val="21"/>
              </w:rPr>
              <w:t>Техническое задание</w:t>
            </w:r>
            <w:r w:rsidR="005772C9" w:rsidRPr="00683ABA">
              <w:rPr>
                <w:sz w:val="21"/>
                <w:szCs w:val="21"/>
              </w:rPr>
              <w:t>»</w:t>
            </w:r>
          </w:p>
        </w:tc>
      </w:tr>
      <w:tr w:rsidR="0009512F" w:rsidRPr="00CE581A" w:rsidTr="00725078">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252"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954" w:type="dxa"/>
            <w:tcBorders>
              <w:left w:val="single" w:sz="4" w:space="0" w:color="000000"/>
              <w:bottom w:val="single" w:sz="4" w:space="0" w:color="000000"/>
              <w:right w:val="single" w:sz="4" w:space="0" w:color="000000"/>
            </w:tcBorders>
            <w:vAlign w:val="center"/>
          </w:tcPr>
          <w:p w:rsidR="005935B0" w:rsidRPr="002010E9" w:rsidRDefault="00971C20" w:rsidP="0094244B">
            <w:pPr>
              <w:pStyle w:val="a5"/>
              <w:snapToGrid w:val="0"/>
              <w:rPr>
                <w:sz w:val="21"/>
                <w:szCs w:val="21"/>
                <w:highlight w:val="yellow"/>
              </w:rPr>
            </w:pPr>
            <w:r w:rsidRPr="00971C20">
              <w:rPr>
                <w:sz w:val="21"/>
                <w:szCs w:val="21"/>
              </w:rPr>
              <w:t>33.40.33.199</w:t>
            </w:r>
          </w:p>
        </w:tc>
      </w:tr>
      <w:tr w:rsidR="0094244B" w:rsidRPr="00CE581A" w:rsidTr="00725078">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252"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954" w:type="dxa"/>
            <w:tcBorders>
              <w:left w:val="single" w:sz="4" w:space="0" w:color="000000"/>
              <w:bottom w:val="single" w:sz="4" w:space="0" w:color="000000"/>
              <w:right w:val="single" w:sz="4" w:space="0" w:color="000000"/>
            </w:tcBorders>
            <w:vAlign w:val="center"/>
          </w:tcPr>
          <w:p w:rsidR="0094244B" w:rsidRPr="00971C20" w:rsidRDefault="00971C20" w:rsidP="00971C20">
            <w:pPr>
              <w:pStyle w:val="a5"/>
              <w:snapToGrid w:val="0"/>
              <w:rPr>
                <w:sz w:val="21"/>
                <w:szCs w:val="21"/>
              </w:rPr>
            </w:pPr>
            <w:r>
              <w:rPr>
                <w:rStyle w:val="iceouttxt6"/>
                <w:rFonts w:ascii="Times New Roman" w:hAnsi="Times New Roman" w:cs="Times New Roman"/>
                <w:color w:val="auto"/>
                <w:sz w:val="21"/>
                <w:szCs w:val="21"/>
              </w:rPr>
              <w:t>52603020620493244310</w:t>
            </w:r>
          </w:p>
        </w:tc>
      </w:tr>
      <w:tr w:rsidR="0094244B" w:rsidRPr="00CE581A" w:rsidTr="00725078">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252"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5954" w:type="dxa"/>
            <w:tcBorders>
              <w:left w:val="single" w:sz="4" w:space="0" w:color="000000"/>
              <w:bottom w:val="single" w:sz="4" w:space="0" w:color="000000"/>
              <w:right w:val="single" w:sz="4" w:space="0" w:color="000000"/>
            </w:tcBorders>
            <w:vAlign w:val="center"/>
          </w:tcPr>
          <w:p w:rsidR="0094244B" w:rsidRPr="002010E9" w:rsidRDefault="00971C20" w:rsidP="002669CE">
            <w:pPr>
              <w:pStyle w:val="a5"/>
              <w:snapToGrid w:val="0"/>
              <w:rPr>
                <w:sz w:val="21"/>
                <w:szCs w:val="21"/>
                <w:highlight w:val="yellow"/>
              </w:rPr>
            </w:pPr>
            <w:r w:rsidRPr="00971C20">
              <w:rPr>
                <w:sz w:val="21"/>
                <w:szCs w:val="21"/>
              </w:rPr>
              <w:t>63</w:t>
            </w:r>
          </w:p>
        </w:tc>
      </w:tr>
      <w:tr w:rsidR="00165F58" w:rsidRPr="00CE581A" w:rsidTr="00725078">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252" w:type="dxa"/>
            <w:tcBorders>
              <w:left w:val="single" w:sz="4" w:space="0" w:color="000000"/>
              <w:bottom w:val="single" w:sz="4" w:space="0" w:color="000000"/>
            </w:tcBorders>
            <w:vAlign w:val="center"/>
          </w:tcPr>
          <w:p w:rsidR="001F115E" w:rsidRPr="00C7766E" w:rsidRDefault="00385236" w:rsidP="00683ABA">
            <w:pPr>
              <w:snapToGrid w:val="0"/>
              <w:ind w:right="34"/>
              <w:jc w:val="both"/>
              <w:rPr>
                <w:sz w:val="21"/>
                <w:szCs w:val="21"/>
              </w:rPr>
            </w:pPr>
            <w:r>
              <w:rPr>
                <w:sz w:val="21"/>
                <w:szCs w:val="21"/>
              </w:rPr>
              <w:t xml:space="preserve">Сроки </w:t>
            </w:r>
            <w:r w:rsidR="00683ABA">
              <w:rPr>
                <w:sz w:val="21"/>
                <w:szCs w:val="21"/>
              </w:rPr>
              <w:t>поставки товаров</w:t>
            </w:r>
          </w:p>
        </w:tc>
        <w:tc>
          <w:tcPr>
            <w:tcW w:w="5954" w:type="dxa"/>
            <w:tcBorders>
              <w:left w:val="single" w:sz="4" w:space="0" w:color="000000"/>
              <w:bottom w:val="single" w:sz="4" w:space="0" w:color="000000"/>
              <w:right w:val="single" w:sz="4" w:space="0" w:color="000000"/>
            </w:tcBorders>
            <w:vAlign w:val="center"/>
          </w:tcPr>
          <w:p w:rsidR="00956774" w:rsidRPr="004C08B1" w:rsidRDefault="00683ABA" w:rsidP="00725078">
            <w:pPr>
              <w:spacing w:line="276" w:lineRule="auto"/>
              <w:jc w:val="both"/>
              <w:rPr>
                <w:bCs/>
                <w:sz w:val="21"/>
                <w:szCs w:val="21"/>
              </w:rPr>
            </w:pPr>
            <w:r w:rsidRPr="00971C20">
              <w:rPr>
                <w:bCs/>
                <w:sz w:val="21"/>
                <w:szCs w:val="21"/>
              </w:rPr>
              <w:t xml:space="preserve">В течение </w:t>
            </w:r>
            <w:r w:rsidR="00725078" w:rsidRPr="00971C20">
              <w:rPr>
                <w:bCs/>
                <w:sz w:val="21"/>
                <w:szCs w:val="21"/>
              </w:rPr>
              <w:t>5</w:t>
            </w:r>
            <w:r w:rsidRPr="00971C20">
              <w:rPr>
                <w:bCs/>
                <w:sz w:val="21"/>
                <w:szCs w:val="21"/>
              </w:rPr>
              <w:t xml:space="preserve"> календарных дней с момента заключения муниципального контракта.</w:t>
            </w:r>
          </w:p>
        </w:tc>
      </w:tr>
      <w:tr w:rsidR="001F115E" w:rsidRPr="00CE581A" w:rsidTr="00725078">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252"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954" w:type="dxa"/>
            <w:tcBorders>
              <w:left w:val="single" w:sz="4" w:space="0" w:color="000000"/>
              <w:bottom w:val="single" w:sz="4" w:space="0" w:color="000000"/>
              <w:right w:val="single" w:sz="4" w:space="0" w:color="000000"/>
            </w:tcBorders>
            <w:vAlign w:val="center"/>
          </w:tcPr>
          <w:p w:rsidR="004155E9" w:rsidRPr="004C08B1" w:rsidRDefault="00694476"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164E02" w:rsidRPr="00CE581A" w:rsidTr="00725078">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252" w:type="dxa"/>
            <w:tcBorders>
              <w:left w:val="single" w:sz="4" w:space="0" w:color="000000"/>
              <w:bottom w:val="single" w:sz="4" w:space="0" w:color="000000"/>
            </w:tcBorders>
            <w:vAlign w:val="center"/>
          </w:tcPr>
          <w:p w:rsidR="00164E02" w:rsidRPr="00CE581A" w:rsidRDefault="00164E02" w:rsidP="00DE7945">
            <w:pPr>
              <w:snapToGrid w:val="0"/>
              <w:rPr>
                <w:sz w:val="21"/>
                <w:szCs w:val="21"/>
              </w:rPr>
            </w:pPr>
            <w:r w:rsidRPr="00CE581A">
              <w:rPr>
                <w:sz w:val="21"/>
                <w:szCs w:val="21"/>
              </w:rPr>
              <w:t>Источник финансирования заказа</w:t>
            </w:r>
          </w:p>
        </w:tc>
        <w:tc>
          <w:tcPr>
            <w:tcW w:w="5954" w:type="dxa"/>
            <w:tcBorders>
              <w:left w:val="single" w:sz="4" w:space="0" w:color="000000"/>
              <w:bottom w:val="single" w:sz="4" w:space="0" w:color="000000"/>
              <w:right w:val="single" w:sz="4" w:space="0" w:color="000000"/>
            </w:tcBorders>
          </w:tcPr>
          <w:p w:rsidR="004155E9" w:rsidRPr="00725078" w:rsidRDefault="00DE7945" w:rsidP="00982D11">
            <w:pPr>
              <w:suppressAutoHyphens w:val="0"/>
              <w:autoSpaceDE w:val="0"/>
              <w:autoSpaceDN w:val="0"/>
              <w:adjustRightInd w:val="0"/>
              <w:jc w:val="both"/>
              <w:rPr>
                <w:sz w:val="21"/>
                <w:szCs w:val="21"/>
                <w:lang w:eastAsia="ru-RU"/>
              </w:rPr>
            </w:pPr>
            <w:r w:rsidRPr="00725078">
              <w:rPr>
                <w:sz w:val="21"/>
                <w:szCs w:val="21"/>
                <w:lang w:eastAsia="ru-RU"/>
              </w:rPr>
              <w:t xml:space="preserve"> </w:t>
            </w:r>
            <w:r w:rsidR="00AD2DFA" w:rsidRPr="006B1A11">
              <w:rPr>
                <w:sz w:val="21"/>
                <w:szCs w:val="21"/>
                <w:lang w:eastAsia="ru-RU"/>
              </w:rPr>
              <w:t>С</w:t>
            </w:r>
            <w:r w:rsidR="006B1A11">
              <w:rPr>
                <w:sz w:val="21"/>
                <w:szCs w:val="21"/>
                <w:lang w:eastAsia="ru-RU"/>
              </w:rPr>
              <w:t>убсиди</w:t>
            </w:r>
            <w:r w:rsidR="00982D11">
              <w:rPr>
                <w:sz w:val="21"/>
                <w:szCs w:val="21"/>
                <w:lang w:eastAsia="ru-RU"/>
              </w:rPr>
              <w:t>и</w:t>
            </w:r>
            <w:r w:rsidR="00725078" w:rsidRPr="006B1A11">
              <w:rPr>
                <w:sz w:val="21"/>
                <w:szCs w:val="21"/>
                <w:lang w:eastAsia="ru-RU"/>
              </w:rPr>
              <w:t xml:space="preserve"> </w:t>
            </w:r>
            <w:r w:rsidRPr="006B1A11">
              <w:rPr>
                <w:sz w:val="21"/>
                <w:szCs w:val="21"/>
                <w:lang w:eastAsia="ru-RU"/>
              </w:rPr>
              <w:t>и</w:t>
            </w:r>
            <w:r w:rsidR="00725078" w:rsidRPr="006B1A11">
              <w:rPr>
                <w:sz w:val="21"/>
                <w:szCs w:val="21"/>
                <w:lang w:eastAsia="ru-RU"/>
              </w:rPr>
              <w:t>з бюджета Удмуртской Республики</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683ABA">
            <w:pPr>
              <w:snapToGrid w:val="0"/>
              <w:ind w:right="34"/>
              <w:rPr>
                <w:rStyle w:val="FontStyle12"/>
                <w:sz w:val="21"/>
                <w:szCs w:val="21"/>
              </w:rPr>
            </w:pPr>
            <w:r w:rsidRPr="00CE581A">
              <w:rPr>
                <w:rStyle w:val="FontStyle12"/>
                <w:sz w:val="21"/>
                <w:szCs w:val="21"/>
              </w:rPr>
              <w:t xml:space="preserve">Место </w:t>
            </w:r>
            <w:r w:rsidR="00683ABA">
              <w:rPr>
                <w:rStyle w:val="FontStyle12"/>
                <w:sz w:val="21"/>
                <w:szCs w:val="21"/>
              </w:rPr>
              <w:t>поставки товара</w:t>
            </w:r>
          </w:p>
        </w:tc>
        <w:tc>
          <w:tcPr>
            <w:tcW w:w="5954" w:type="dxa"/>
            <w:tcBorders>
              <w:top w:val="single" w:sz="4" w:space="0" w:color="000000"/>
              <w:left w:val="single" w:sz="4" w:space="0" w:color="000000"/>
              <w:bottom w:val="single" w:sz="4" w:space="0" w:color="000000"/>
              <w:right w:val="single" w:sz="4" w:space="0" w:color="000000"/>
            </w:tcBorders>
            <w:vAlign w:val="center"/>
          </w:tcPr>
          <w:p w:rsidR="006221E8" w:rsidRPr="00725078" w:rsidRDefault="003F18F1" w:rsidP="002010E9">
            <w:pPr>
              <w:pStyle w:val="a5"/>
              <w:snapToGrid w:val="0"/>
              <w:spacing w:before="60" w:after="60"/>
              <w:rPr>
                <w:sz w:val="21"/>
                <w:szCs w:val="21"/>
              </w:rPr>
            </w:pPr>
            <w:r w:rsidRPr="003F18F1">
              <w:rPr>
                <w:sz w:val="21"/>
                <w:szCs w:val="21"/>
              </w:rPr>
              <w:t>Удмуртская Республика, Красногорский район, с. Красногорское, ул. Ленина,64, Администрация муниципального образования «Красногорский район».</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5954" w:type="dxa"/>
            <w:tcBorders>
              <w:top w:val="single" w:sz="4" w:space="0" w:color="000000"/>
              <w:left w:val="single" w:sz="4" w:space="0" w:color="000000"/>
              <w:bottom w:val="single" w:sz="4" w:space="0" w:color="000000"/>
              <w:right w:val="single" w:sz="4" w:space="0" w:color="000000"/>
            </w:tcBorders>
            <w:vAlign w:val="center"/>
          </w:tcPr>
          <w:p w:rsidR="00E65476" w:rsidRPr="004C08B1" w:rsidRDefault="002010E9" w:rsidP="00683ABA">
            <w:pPr>
              <w:snapToGrid w:val="0"/>
              <w:jc w:val="both"/>
              <w:rPr>
                <w:b/>
                <w:sz w:val="21"/>
                <w:szCs w:val="21"/>
              </w:rPr>
            </w:pPr>
            <w:r>
              <w:rPr>
                <w:b/>
                <w:sz w:val="21"/>
                <w:szCs w:val="21"/>
              </w:rPr>
              <w:t>6990,00</w:t>
            </w:r>
            <w:r w:rsidR="00683ABA" w:rsidRPr="004C08B1">
              <w:rPr>
                <w:b/>
                <w:sz w:val="21"/>
                <w:szCs w:val="21"/>
              </w:rPr>
              <w:t xml:space="preserve"> (</w:t>
            </w:r>
            <w:r>
              <w:rPr>
                <w:b/>
                <w:sz w:val="21"/>
                <w:szCs w:val="21"/>
              </w:rPr>
              <w:t>Шесть тысяч девятьсот девяносто</w:t>
            </w:r>
            <w:r w:rsidR="00683ABA" w:rsidRPr="004C08B1">
              <w:rPr>
                <w:b/>
                <w:sz w:val="21"/>
                <w:szCs w:val="21"/>
              </w:rPr>
              <w:t xml:space="preserve">) рублей 00 копеек </w:t>
            </w:r>
          </w:p>
          <w:p w:rsidR="004C08B1" w:rsidRPr="00971C20" w:rsidRDefault="005E7892" w:rsidP="005E7892">
            <w:pPr>
              <w:tabs>
                <w:tab w:val="center" w:pos="7689"/>
              </w:tabs>
              <w:jc w:val="both"/>
              <w:rPr>
                <w:bCs/>
                <w:sz w:val="21"/>
                <w:szCs w:val="21"/>
                <w:highlight w:val="yellow"/>
              </w:rPr>
            </w:pPr>
            <w:r w:rsidRPr="005E7892">
              <w:rPr>
                <w:bCs/>
                <w:sz w:val="21"/>
                <w:szCs w:val="21"/>
              </w:rPr>
              <w:t xml:space="preserve">Цена контракта включает в себя стоимость товара,  стоимость доставки, транспортные, таможенные расходы, стоимость  упаковки, уплата налогов (в </w:t>
            </w:r>
            <w:proofErr w:type="spellStart"/>
            <w:r w:rsidRPr="005E7892">
              <w:rPr>
                <w:bCs/>
                <w:sz w:val="21"/>
                <w:szCs w:val="21"/>
              </w:rPr>
              <w:t>т.ч</w:t>
            </w:r>
            <w:proofErr w:type="spellEnd"/>
            <w:r w:rsidRPr="005E7892">
              <w:rPr>
                <w:bCs/>
                <w:sz w:val="21"/>
                <w:szCs w:val="21"/>
              </w:rPr>
              <w:t xml:space="preserve">. НДС), стоимость погрузочно-разгрузочных работ и другие обязательные </w:t>
            </w:r>
            <w:proofErr w:type="gramStart"/>
            <w:r w:rsidRPr="005E7892">
              <w:rPr>
                <w:bCs/>
                <w:sz w:val="21"/>
                <w:szCs w:val="21"/>
              </w:rPr>
              <w:t>платежи</w:t>
            </w:r>
            <w:proofErr w:type="gramEnd"/>
            <w:r w:rsidRPr="005E7892">
              <w:rPr>
                <w:bCs/>
                <w:sz w:val="21"/>
                <w:szCs w:val="21"/>
              </w:rPr>
              <w:t xml:space="preserve"> и возможные накладные расходы поставщика, а также иные издержки.</w:t>
            </w:r>
          </w:p>
        </w:tc>
      </w:tr>
      <w:tr w:rsidR="00DF41CE" w:rsidRPr="00CE581A" w:rsidTr="00725078">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252" w:type="dxa"/>
            <w:tcBorders>
              <w:top w:val="single" w:sz="4" w:space="0" w:color="000000"/>
              <w:left w:val="single" w:sz="4" w:space="0" w:color="000000"/>
              <w:bottom w:val="single" w:sz="4" w:space="0" w:color="000000"/>
            </w:tcBorders>
          </w:tcPr>
          <w:p w:rsidR="00DF41CE" w:rsidRPr="00CE581A" w:rsidRDefault="00DF41CE" w:rsidP="00683ABA">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683ABA">
              <w:rPr>
                <w:sz w:val="21"/>
                <w:szCs w:val="21"/>
              </w:rPr>
              <w:t>Поставщиком</w:t>
            </w:r>
          </w:p>
        </w:tc>
        <w:tc>
          <w:tcPr>
            <w:tcW w:w="5954" w:type="dxa"/>
            <w:tcBorders>
              <w:top w:val="single" w:sz="4" w:space="0" w:color="000000"/>
              <w:left w:val="single" w:sz="4" w:space="0" w:color="000000"/>
              <w:bottom w:val="single" w:sz="4" w:space="0" w:color="000000"/>
              <w:right w:val="single" w:sz="4" w:space="0" w:color="000000"/>
            </w:tcBorders>
          </w:tcPr>
          <w:p w:rsidR="00DF41CE" w:rsidRPr="004C08B1" w:rsidRDefault="00DF41CE" w:rsidP="00683ABA">
            <w:pPr>
              <w:rPr>
                <w:sz w:val="21"/>
                <w:szCs w:val="21"/>
              </w:rPr>
            </w:pPr>
            <w:r w:rsidRPr="004C08B1">
              <w:rPr>
                <w:sz w:val="21"/>
                <w:szCs w:val="21"/>
              </w:rPr>
              <w:t xml:space="preserve">Валюта, используемая для формирования цены контракта и расчетов с </w:t>
            </w:r>
            <w:r w:rsidR="00683ABA" w:rsidRPr="004C08B1">
              <w:rPr>
                <w:sz w:val="21"/>
                <w:szCs w:val="21"/>
              </w:rPr>
              <w:t>Поставщиком</w:t>
            </w:r>
            <w:r w:rsidRPr="004C08B1">
              <w:rPr>
                <w:sz w:val="21"/>
                <w:szCs w:val="21"/>
              </w:rPr>
              <w:t xml:space="preserve"> – </w:t>
            </w:r>
            <w:r w:rsidR="0006597A" w:rsidRPr="004C08B1">
              <w:rPr>
                <w:sz w:val="21"/>
                <w:szCs w:val="21"/>
              </w:rPr>
              <w:t>рубль</w:t>
            </w:r>
            <w:r w:rsidRPr="004C08B1">
              <w:rPr>
                <w:sz w:val="21"/>
                <w:szCs w:val="21"/>
              </w:rPr>
              <w:t xml:space="preserve">. </w:t>
            </w:r>
          </w:p>
        </w:tc>
      </w:tr>
      <w:tr w:rsidR="00DF41CE" w:rsidRPr="00CE581A" w:rsidTr="00725078">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252"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954" w:type="dxa"/>
            <w:tcBorders>
              <w:top w:val="single" w:sz="4" w:space="0" w:color="000000"/>
              <w:left w:val="single" w:sz="4" w:space="0" w:color="000000"/>
              <w:bottom w:val="single" w:sz="4" w:space="0" w:color="000000"/>
              <w:right w:val="single" w:sz="4" w:space="0" w:color="000000"/>
            </w:tcBorders>
          </w:tcPr>
          <w:p w:rsidR="00DF41CE" w:rsidRPr="004C08B1" w:rsidRDefault="00DF41CE"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C05BA5" w:rsidRPr="00CE581A" w:rsidTr="00725078">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t>16</w:t>
            </w:r>
          </w:p>
        </w:tc>
        <w:tc>
          <w:tcPr>
            <w:tcW w:w="4252" w:type="dxa"/>
            <w:tcBorders>
              <w:top w:val="single" w:sz="4" w:space="0" w:color="000000"/>
              <w:left w:val="single" w:sz="4" w:space="0" w:color="000000"/>
              <w:bottom w:val="single" w:sz="4" w:space="0" w:color="000000"/>
            </w:tcBorders>
            <w:vAlign w:val="center"/>
          </w:tcPr>
          <w:p w:rsidR="00C05BA5" w:rsidRPr="00CE581A" w:rsidRDefault="00C05BA5" w:rsidP="006221E8">
            <w:pPr>
              <w:snapToGrid w:val="0"/>
              <w:rPr>
                <w:sz w:val="21"/>
                <w:szCs w:val="21"/>
              </w:rPr>
            </w:pPr>
            <w:r w:rsidRPr="00CE581A">
              <w:rPr>
                <w:sz w:val="21"/>
                <w:szCs w:val="21"/>
              </w:rPr>
              <w:t>Порядок  формирования цены контракта</w:t>
            </w:r>
          </w:p>
        </w:tc>
        <w:tc>
          <w:tcPr>
            <w:tcW w:w="5954"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Цена муниципального контракта сформирована методом сопоставимых рыночных цен (анализ рынка) - Приложение № 2.</w:t>
            </w:r>
          </w:p>
          <w:p w:rsidR="00C05BA5" w:rsidRPr="0094244B" w:rsidRDefault="00C05BA5" w:rsidP="000A72D3">
            <w:pPr>
              <w:pStyle w:val="a5"/>
              <w:snapToGrid w:val="0"/>
              <w:rPr>
                <w:sz w:val="21"/>
                <w:szCs w:val="21"/>
              </w:rPr>
            </w:pPr>
            <w:r w:rsidRPr="0094244B">
              <w:rPr>
                <w:sz w:val="21"/>
                <w:szCs w:val="21"/>
              </w:rPr>
              <w:t xml:space="preserve">Цена контракта является твердой и определяется на весь срок </w:t>
            </w:r>
            <w:r w:rsidRPr="0094244B">
              <w:rPr>
                <w:sz w:val="21"/>
                <w:szCs w:val="21"/>
              </w:rPr>
              <w:lastRenderedPageBreak/>
              <w:t>исполнения контракта.</w:t>
            </w:r>
            <w:r w:rsidR="00007037" w:rsidRPr="00007037">
              <w:rPr>
                <w:sz w:val="21"/>
                <w:szCs w:val="21"/>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17</w:t>
            </w:r>
          </w:p>
        </w:tc>
        <w:tc>
          <w:tcPr>
            <w:tcW w:w="4252"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5954" w:type="dxa"/>
            <w:tcBorders>
              <w:top w:val="single" w:sz="4" w:space="0" w:color="000000"/>
              <w:left w:val="single" w:sz="4" w:space="0" w:color="000000"/>
              <w:bottom w:val="single" w:sz="4" w:space="0" w:color="000000"/>
              <w:right w:val="single" w:sz="4" w:space="0" w:color="000000"/>
            </w:tcBorders>
            <w:vAlign w:val="center"/>
          </w:tcPr>
          <w:p w:rsidR="002010E9" w:rsidRPr="002010E9" w:rsidRDefault="002010E9" w:rsidP="002010E9">
            <w:pPr>
              <w:snapToGrid w:val="0"/>
              <w:jc w:val="both"/>
              <w:rPr>
                <w:i/>
                <w:sz w:val="21"/>
                <w:szCs w:val="21"/>
              </w:rPr>
            </w:pPr>
            <w:r w:rsidRPr="002010E9">
              <w:rPr>
                <w:sz w:val="21"/>
                <w:szCs w:val="21"/>
              </w:rPr>
              <w:t>Не предоставляются</w:t>
            </w:r>
          </w:p>
          <w:p w:rsidR="001F115E" w:rsidRPr="00CE581A" w:rsidRDefault="001F115E" w:rsidP="00CD34BB">
            <w:pPr>
              <w:snapToGrid w:val="0"/>
              <w:jc w:val="both"/>
              <w:rPr>
                <w:sz w:val="21"/>
                <w:szCs w:val="21"/>
              </w:rPr>
            </w:pPr>
          </w:p>
        </w:tc>
      </w:tr>
      <w:tr w:rsidR="00BE06B0" w:rsidRPr="00CE581A" w:rsidTr="00725078">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252"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954"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725078">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252"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954" w:type="dxa"/>
            <w:tcBorders>
              <w:top w:val="single" w:sz="4" w:space="0" w:color="000000"/>
              <w:left w:val="single" w:sz="4" w:space="0" w:color="000000"/>
              <w:bottom w:val="single" w:sz="4" w:space="0" w:color="000000"/>
              <w:right w:val="single" w:sz="4" w:space="0" w:color="000000"/>
            </w:tcBorders>
          </w:tcPr>
          <w:p w:rsidR="002010E9" w:rsidRPr="00CE581A"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725078">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252"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954" w:type="dxa"/>
            <w:tcBorders>
              <w:top w:val="single" w:sz="4" w:space="0" w:color="000000"/>
              <w:left w:val="single" w:sz="4" w:space="0" w:color="000000"/>
              <w:bottom w:val="single" w:sz="4" w:space="0" w:color="000000"/>
              <w:right w:val="single" w:sz="4" w:space="0" w:color="000000"/>
            </w:tcBorders>
          </w:tcPr>
          <w:p w:rsidR="00BC19F6" w:rsidRPr="00CE581A" w:rsidRDefault="002010E9" w:rsidP="002010E9">
            <w:pPr>
              <w:rPr>
                <w:sz w:val="21"/>
                <w:szCs w:val="21"/>
              </w:rPr>
            </w:pPr>
            <w:r>
              <w:rPr>
                <w:b/>
                <w:sz w:val="21"/>
                <w:szCs w:val="21"/>
              </w:rPr>
              <w:t>Не установлено</w:t>
            </w:r>
          </w:p>
        </w:tc>
      </w:tr>
      <w:tr w:rsidR="00087E5D" w:rsidRPr="00CE581A" w:rsidTr="00725078">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252"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954"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725078">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252"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954" w:type="dxa"/>
            <w:tcBorders>
              <w:top w:val="single" w:sz="4" w:space="0" w:color="000000"/>
              <w:left w:val="single" w:sz="4" w:space="0" w:color="000000"/>
              <w:bottom w:val="single" w:sz="4" w:space="0" w:color="000000"/>
              <w:right w:val="single" w:sz="4" w:space="0" w:color="000000"/>
            </w:tcBorders>
          </w:tcPr>
          <w:p w:rsidR="00D2246B" w:rsidRPr="002010E9" w:rsidRDefault="00974F6E" w:rsidP="00974F6E">
            <w:pPr>
              <w:rPr>
                <w:b/>
                <w:color w:val="000000" w:themeColor="text1"/>
                <w:sz w:val="21"/>
                <w:szCs w:val="21"/>
                <w:highlight w:val="yellow"/>
              </w:rPr>
            </w:pPr>
            <w:r>
              <w:rPr>
                <w:b/>
                <w:color w:val="000000" w:themeColor="text1"/>
                <w:sz w:val="21"/>
                <w:szCs w:val="21"/>
              </w:rPr>
              <w:t>07</w:t>
            </w:r>
            <w:r w:rsidR="00683ABA" w:rsidRPr="00974F6E">
              <w:rPr>
                <w:b/>
                <w:color w:val="000000" w:themeColor="text1"/>
                <w:sz w:val="21"/>
                <w:szCs w:val="21"/>
              </w:rPr>
              <w:t>.1</w:t>
            </w:r>
            <w:r>
              <w:rPr>
                <w:b/>
                <w:color w:val="000000" w:themeColor="text1"/>
                <w:sz w:val="21"/>
                <w:szCs w:val="21"/>
              </w:rPr>
              <w:t>2</w:t>
            </w:r>
            <w:r w:rsidR="0094244B" w:rsidRPr="00974F6E">
              <w:rPr>
                <w:b/>
                <w:color w:val="000000" w:themeColor="text1"/>
                <w:sz w:val="21"/>
                <w:szCs w:val="21"/>
              </w:rPr>
              <w:t>.2015</w:t>
            </w:r>
            <w:r w:rsidR="00D2246B" w:rsidRPr="00974F6E">
              <w:rPr>
                <w:b/>
                <w:color w:val="000000" w:themeColor="text1"/>
                <w:sz w:val="21"/>
                <w:szCs w:val="21"/>
              </w:rPr>
              <w:t xml:space="preserve"> г. </w:t>
            </w:r>
          </w:p>
        </w:tc>
      </w:tr>
      <w:tr w:rsidR="00D2246B" w:rsidRPr="00CE581A" w:rsidTr="00725078">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252"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954" w:type="dxa"/>
            <w:tcBorders>
              <w:top w:val="single" w:sz="4" w:space="0" w:color="000000"/>
              <w:left w:val="single" w:sz="4" w:space="0" w:color="000000"/>
              <w:bottom w:val="single" w:sz="4" w:space="0" w:color="000000"/>
              <w:right w:val="single" w:sz="4" w:space="0" w:color="000000"/>
            </w:tcBorders>
          </w:tcPr>
          <w:p w:rsidR="004155E9" w:rsidRPr="002010E9" w:rsidRDefault="00974F6E" w:rsidP="00974F6E">
            <w:pPr>
              <w:rPr>
                <w:color w:val="000000" w:themeColor="text1"/>
                <w:sz w:val="21"/>
                <w:szCs w:val="21"/>
                <w:highlight w:val="yellow"/>
              </w:rPr>
            </w:pPr>
            <w:r>
              <w:rPr>
                <w:b/>
                <w:color w:val="000000" w:themeColor="text1"/>
                <w:sz w:val="21"/>
                <w:szCs w:val="21"/>
              </w:rPr>
              <w:t>08</w:t>
            </w:r>
            <w:r w:rsidR="00D2246B" w:rsidRPr="00974F6E">
              <w:rPr>
                <w:b/>
                <w:color w:val="000000" w:themeColor="text1"/>
                <w:sz w:val="21"/>
                <w:szCs w:val="21"/>
              </w:rPr>
              <w:t>.</w:t>
            </w:r>
            <w:r w:rsidR="00683ABA" w:rsidRPr="00974F6E">
              <w:rPr>
                <w:b/>
                <w:color w:val="000000" w:themeColor="text1"/>
                <w:sz w:val="21"/>
                <w:szCs w:val="21"/>
              </w:rPr>
              <w:t>1</w:t>
            </w:r>
            <w:r>
              <w:rPr>
                <w:b/>
                <w:color w:val="000000" w:themeColor="text1"/>
                <w:sz w:val="21"/>
                <w:szCs w:val="21"/>
              </w:rPr>
              <w:t>2</w:t>
            </w:r>
            <w:r w:rsidR="00CD7533" w:rsidRPr="00974F6E">
              <w:rPr>
                <w:b/>
                <w:color w:val="000000" w:themeColor="text1"/>
                <w:sz w:val="21"/>
                <w:szCs w:val="21"/>
              </w:rPr>
              <w:t>.</w:t>
            </w:r>
            <w:r w:rsidR="0094244B" w:rsidRPr="00974F6E">
              <w:rPr>
                <w:b/>
                <w:color w:val="000000" w:themeColor="text1"/>
                <w:sz w:val="21"/>
                <w:szCs w:val="21"/>
              </w:rPr>
              <w:t>2015</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в рабочие дни с 08-00 до 16-00 </w:t>
            </w:r>
            <w:r w:rsidR="00285B98" w:rsidRPr="00974F6E">
              <w:rPr>
                <w:color w:val="000000" w:themeColor="text1"/>
                <w:sz w:val="21"/>
                <w:szCs w:val="21"/>
              </w:rPr>
              <w:t xml:space="preserve">время местное </w:t>
            </w:r>
            <w:r w:rsidR="00082CF5" w:rsidRPr="00974F6E">
              <w:rPr>
                <w:color w:val="000000" w:themeColor="text1"/>
                <w:sz w:val="21"/>
                <w:szCs w:val="21"/>
              </w:rPr>
              <w:t>(перерыв с 12-00 до 13-00)</w:t>
            </w:r>
          </w:p>
        </w:tc>
      </w:tr>
      <w:tr w:rsidR="00D2246B" w:rsidRPr="00CE581A" w:rsidTr="00725078">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252"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954" w:type="dxa"/>
            <w:tcBorders>
              <w:top w:val="single" w:sz="4" w:space="0" w:color="000000"/>
              <w:left w:val="single" w:sz="4" w:space="0" w:color="000000"/>
              <w:bottom w:val="single" w:sz="4" w:space="0" w:color="000000"/>
              <w:right w:val="single" w:sz="4" w:space="0" w:color="000000"/>
            </w:tcBorders>
          </w:tcPr>
          <w:p w:rsidR="00D2246B" w:rsidRPr="002010E9" w:rsidRDefault="00DA4443" w:rsidP="00F63F77">
            <w:pPr>
              <w:rPr>
                <w:color w:val="000000" w:themeColor="text1"/>
                <w:sz w:val="21"/>
                <w:szCs w:val="21"/>
                <w:highlight w:val="yellow"/>
              </w:rPr>
            </w:pPr>
            <w:r w:rsidRPr="00974F6E">
              <w:rPr>
                <w:b/>
                <w:color w:val="000000" w:themeColor="text1"/>
                <w:sz w:val="21"/>
                <w:szCs w:val="21"/>
              </w:rPr>
              <w:t>1</w:t>
            </w:r>
            <w:r w:rsidR="00974F6E">
              <w:rPr>
                <w:b/>
                <w:color w:val="000000" w:themeColor="text1"/>
                <w:sz w:val="21"/>
                <w:szCs w:val="21"/>
              </w:rPr>
              <w:t>4</w:t>
            </w:r>
            <w:r w:rsidR="00E65476" w:rsidRPr="00974F6E">
              <w:rPr>
                <w:b/>
                <w:color w:val="000000" w:themeColor="text1"/>
                <w:sz w:val="21"/>
                <w:szCs w:val="21"/>
              </w:rPr>
              <w:t>.</w:t>
            </w:r>
            <w:r w:rsidR="00683ABA" w:rsidRPr="00974F6E">
              <w:rPr>
                <w:b/>
                <w:color w:val="000000" w:themeColor="text1"/>
                <w:sz w:val="21"/>
                <w:szCs w:val="21"/>
              </w:rPr>
              <w:t>1</w:t>
            </w:r>
            <w:r w:rsidR="00974F6E">
              <w:rPr>
                <w:b/>
                <w:color w:val="000000" w:themeColor="text1"/>
                <w:sz w:val="21"/>
                <w:szCs w:val="21"/>
              </w:rPr>
              <w:t>2</w:t>
            </w:r>
            <w:r w:rsidR="0094244B" w:rsidRPr="00974F6E">
              <w:rPr>
                <w:b/>
                <w:color w:val="000000" w:themeColor="text1"/>
                <w:sz w:val="21"/>
                <w:szCs w:val="21"/>
              </w:rPr>
              <w:t>.2015</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50081F" w:rsidRPr="00974F6E">
              <w:rPr>
                <w:b/>
                <w:color w:val="000000" w:themeColor="text1"/>
                <w:sz w:val="21"/>
                <w:szCs w:val="21"/>
              </w:rPr>
              <w:t>1</w:t>
            </w:r>
            <w:r w:rsidR="00F63F77">
              <w:rPr>
                <w:b/>
                <w:color w:val="000000" w:themeColor="text1"/>
                <w:sz w:val="21"/>
                <w:szCs w:val="21"/>
              </w:rPr>
              <w:t>1</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252" w:type="dxa"/>
            <w:tcBorders>
              <w:top w:val="single" w:sz="4" w:space="0" w:color="000000"/>
              <w:left w:val="single" w:sz="4" w:space="0" w:color="000000"/>
              <w:bottom w:val="single" w:sz="4" w:space="0" w:color="000000"/>
            </w:tcBorders>
            <w:vAlign w:val="center"/>
          </w:tcPr>
          <w:p w:rsidR="001F115E" w:rsidRPr="00CE581A" w:rsidRDefault="00082CF5" w:rsidP="00CD34BB">
            <w:pPr>
              <w:snapToGrid w:val="0"/>
              <w:ind w:left="34"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5954"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F63F77">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4C08B1" w:rsidRPr="00974F6E">
              <w:rPr>
                <w:b/>
                <w:color w:val="000000" w:themeColor="text1"/>
                <w:sz w:val="21"/>
                <w:szCs w:val="21"/>
              </w:rPr>
              <w:t>1</w:t>
            </w:r>
            <w:r w:rsidR="00974F6E">
              <w:rPr>
                <w:b/>
                <w:color w:val="000000" w:themeColor="text1"/>
                <w:sz w:val="21"/>
                <w:szCs w:val="21"/>
              </w:rPr>
              <w:t>4</w:t>
            </w:r>
            <w:r w:rsidR="00683ABA" w:rsidRPr="00974F6E">
              <w:rPr>
                <w:b/>
                <w:color w:val="000000" w:themeColor="text1"/>
                <w:sz w:val="21"/>
                <w:szCs w:val="21"/>
              </w:rPr>
              <w:t>.1</w:t>
            </w:r>
            <w:r w:rsidR="00974F6E">
              <w:rPr>
                <w:b/>
                <w:color w:val="000000" w:themeColor="text1"/>
                <w:sz w:val="21"/>
                <w:szCs w:val="21"/>
              </w:rPr>
              <w:t>2</w:t>
            </w:r>
            <w:r w:rsidR="0094244B" w:rsidRPr="00974F6E">
              <w:rPr>
                <w:b/>
                <w:color w:val="000000" w:themeColor="text1"/>
                <w:sz w:val="21"/>
                <w:szCs w:val="21"/>
              </w:rPr>
              <w:t>.2015</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50081F" w:rsidRPr="00974F6E">
              <w:rPr>
                <w:b/>
                <w:color w:val="000000" w:themeColor="text1"/>
                <w:sz w:val="21"/>
                <w:szCs w:val="21"/>
              </w:rPr>
              <w:t>1</w:t>
            </w:r>
            <w:r w:rsidR="00F63F77">
              <w:rPr>
                <w:b/>
                <w:color w:val="000000" w:themeColor="text1"/>
                <w:sz w:val="21"/>
                <w:szCs w:val="21"/>
              </w:rPr>
              <w:t>1</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954"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6221E8">
              <w:rPr>
                <w:b/>
                <w:sz w:val="21"/>
                <w:szCs w:val="21"/>
              </w:rPr>
              <w:t xml:space="preserve"> в понедельник </w:t>
            </w:r>
            <w:r w:rsidR="006221E8" w:rsidRPr="006221E8">
              <w:rPr>
                <w:b/>
                <w:sz w:val="21"/>
                <w:szCs w:val="21"/>
              </w:rPr>
              <w:t>8:00 до 1</w:t>
            </w:r>
            <w:r w:rsidR="006221E8">
              <w:rPr>
                <w:b/>
                <w:sz w:val="21"/>
                <w:szCs w:val="21"/>
              </w:rPr>
              <w:t>7</w:t>
            </w:r>
            <w:r w:rsidR="006221E8" w:rsidRPr="006221E8">
              <w:rPr>
                <w:b/>
                <w:sz w:val="21"/>
                <w:szCs w:val="21"/>
              </w:rPr>
              <w:t>:00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725078">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252"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954"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725078">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t>28</w:t>
            </w:r>
          </w:p>
        </w:tc>
        <w:tc>
          <w:tcPr>
            <w:tcW w:w="4252"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w:t>
            </w:r>
            <w:r w:rsidR="002032CD" w:rsidRPr="00CE581A">
              <w:rPr>
                <w:sz w:val="21"/>
                <w:szCs w:val="21"/>
                <w:lang w:eastAsia="ru-RU"/>
              </w:rPr>
              <w:lastRenderedPageBreak/>
              <w:t>котировок</w:t>
            </w:r>
          </w:p>
        </w:tc>
        <w:tc>
          <w:tcPr>
            <w:tcW w:w="5954"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lastRenderedPageBreak/>
              <w:t>По форме</w:t>
            </w:r>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w:t>
            </w:r>
            <w:r w:rsidRPr="00CE581A">
              <w:rPr>
                <w:sz w:val="21"/>
                <w:szCs w:val="21"/>
                <w:lang w:eastAsia="ru-RU"/>
              </w:rPr>
              <w:lastRenderedPageBreak/>
              <w:t>проведении запроса котировок.</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29</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5954"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954"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w:t>
            </w:r>
            <w:r w:rsidRPr="00CE581A">
              <w:rPr>
                <w:sz w:val="21"/>
                <w:szCs w:val="21"/>
              </w:rPr>
              <w:lastRenderedPageBreak/>
              <w:t>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003169B3">
              <w:rPr>
                <w:sz w:val="21"/>
                <w:szCs w:val="21"/>
              </w:rPr>
              <w:t xml:space="preserve"> при уклонении победителя запроса котировок от заключения контракта</w:t>
            </w:r>
            <w:r w:rsidRPr="00CE581A">
              <w:rPr>
                <w:sz w:val="21"/>
                <w:szCs w:val="21"/>
              </w:rPr>
              <w:t xml:space="preserve">, должен подписать </w:t>
            </w:r>
            <w:r w:rsidR="002917DF" w:rsidRPr="00CE581A">
              <w:rPr>
                <w:sz w:val="21"/>
                <w:szCs w:val="21"/>
              </w:rPr>
              <w:t>контракт</w:t>
            </w:r>
          </w:p>
        </w:tc>
        <w:tc>
          <w:tcPr>
            <w:tcW w:w="5954"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5954" w:type="dxa"/>
            <w:tcBorders>
              <w:top w:val="single" w:sz="4" w:space="0" w:color="000000"/>
              <w:left w:val="single" w:sz="4" w:space="0" w:color="000000"/>
              <w:bottom w:val="single" w:sz="4" w:space="0" w:color="000000"/>
              <w:right w:val="single" w:sz="4" w:space="0" w:color="000000"/>
            </w:tcBorders>
            <w:vAlign w:val="center"/>
          </w:tcPr>
          <w:p w:rsidR="00CD34BB" w:rsidRPr="00CE581A" w:rsidRDefault="001F115E" w:rsidP="00F93961">
            <w:pPr>
              <w:snapToGrid w:val="0"/>
              <w:spacing w:before="60" w:after="60"/>
              <w:jc w:val="both"/>
              <w:rPr>
                <w:sz w:val="21"/>
                <w:szCs w:val="21"/>
              </w:rPr>
            </w:pPr>
            <w:r w:rsidRPr="00CE581A">
              <w:rPr>
                <w:sz w:val="21"/>
                <w:szCs w:val="21"/>
              </w:rPr>
              <w:t>В случае</w:t>
            </w:r>
            <w:proofErr w:type="gramStart"/>
            <w:r w:rsidRPr="00CE581A">
              <w:rPr>
                <w:sz w:val="21"/>
                <w:szCs w:val="21"/>
              </w:rPr>
              <w:t>,</w:t>
            </w:r>
            <w:proofErr w:type="gramEnd"/>
            <w:r w:rsidRPr="00CE581A">
              <w:rPr>
                <w:sz w:val="21"/>
                <w:szCs w:val="21"/>
              </w:rPr>
              <w:t xml:space="preserve">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252"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5954"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1"/>
                <w:szCs w:val="21"/>
              </w:rPr>
            </w:pPr>
            <w:r w:rsidRPr="00CE581A">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CE581A" w:rsidRDefault="00DF41CE" w:rsidP="00DF41CE">
            <w:pPr>
              <w:suppressAutoHyphens w:val="0"/>
              <w:autoSpaceDE w:val="0"/>
              <w:autoSpaceDN w:val="0"/>
              <w:adjustRightInd w:val="0"/>
              <w:ind w:firstLine="174"/>
              <w:jc w:val="both"/>
              <w:rPr>
                <w:sz w:val="21"/>
                <w:szCs w:val="21"/>
              </w:rPr>
            </w:pPr>
            <w:bookmarkStart w:id="0" w:name="Par9"/>
            <w:bookmarkEnd w:id="0"/>
            <w:r w:rsidRPr="00CE581A">
              <w:rPr>
                <w:sz w:val="21"/>
                <w:szCs w:val="21"/>
              </w:rPr>
              <w:t xml:space="preserve">- в случаях, предусмотренных </w:t>
            </w:r>
            <w:hyperlink r:id="rId12"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CE581A">
                <w:rPr>
                  <w:rStyle w:val="af2"/>
                  <w:sz w:val="21"/>
                  <w:szCs w:val="21"/>
                </w:rPr>
                <w:t>обеспечивает согласование</w:t>
              </w:r>
            </w:hyperlink>
            <w:r w:rsidRPr="00CE581A">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пунктом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w:t>
            </w:r>
            <w:r w:rsidRPr="00CE581A">
              <w:rPr>
                <w:sz w:val="21"/>
                <w:szCs w:val="21"/>
              </w:rPr>
              <w:lastRenderedPageBreak/>
              <w:t>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CE581A" w:rsidRDefault="00DF41CE" w:rsidP="00DF41CE">
            <w:pPr>
              <w:suppressAutoHyphens w:val="0"/>
              <w:autoSpaceDE w:val="0"/>
              <w:autoSpaceDN w:val="0"/>
              <w:adjustRightInd w:val="0"/>
              <w:ind w:firstLine="174"/>
              <w:jc w:val="both"/>
              <w:rPr>
                <w:sz w:val="21"/>
                <w:szCs w:val="21"/>
              </w:rPr>
            </w:pPr>
            <w:r w:rsidRPr="00CE581A">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CE581A" w:rsidTr="00725078">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252"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5954"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Pr>
                <w:sz w:val="21"/>
                <w:szCs w:val="21"/>
              </w:rPr>
              <w:t>, при условии, если это было предусмотрено контрактом</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0E28C4">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Pr>
                <w:sz w:val="21"/>
                <w:szCs w:val="21"/>
              </w:rPr>
              <w:t>Поставщику (подрядчику, исполнителю)</w:t>
            </w:r>
            <w:r w:rsidRPr="00CE581A">
              <w:rPr>
                <w:sz w:val="21"/>
                <w:szCs w:val="21"/>
              </w:rPr>
              <w:t xml:space="preserve"> по почте заказным письмом с уведомлением о вручении по адресу </w:t>
            </w:r>
            <w:r w:rsidR="000E28C4">
              <w:rPr>
                <w:sz w:val="21"/>
                <w:szCs w:val="21"/>
              </w:rPr>
              <w:t>Поставщика (подрядчика, 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CE581A">
              <w:rPr>
                <w:sz w:val="21"/>
                <w:szCs w:val="21"/>
              </w:rPr>
              <w:t xml:space="preserve"> использованием иных сре</w:t>
            </w:r>
            <w:proofErr w:type="gramStart"/>
            <w:r w:rsidRPr="00CE581A">
              <w:rPr>
                <w:sz w:val="21"/>
                <w:szCs w:val="21"/>
              </w:rPr>
              <w:t>дств св</w:t>
            </w:r>
            <w:proofErr w:type="gramEnd"/>
            <w:r w:rsidRPr="00CE581A">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Выполнение </w:t>
            </w:r>
            <w:r w:rsidRPr="00CE581A">
              <w:rPr>
                <w:sz w:val="21"/>
                <w:szCs w:val="21"/>
              </w:rPr>
              <w:lastRenderedPageBreak/>
              <w:t xml:space="preserve">заказчиком требований настоящей части считается надлежащим уведомлением </w:t>
            </w:r>
            <w:r w:rsidR="000E28C4">
              <w:rPr>
                <w:sz w:val="21"/>
                <w:szCs w:val="21"/>
              </w:rPr>
              <w:t xml:space="preserve">Поставщика (подрядчика, </w:t>
            </w:r>
            <w:r w:rsidR="001F223B">
              <w:rPr>
                <w:sz w:val="21"/>
                <w:szCs w:val="21"/>
              </w:rPr>
              <w:t>исполнителя</w:t>
            </w:r>
            <w:r w:rsidR="000E28C4">
              <w:rPr>
                <w:sz w:val="21"/>
                <w:szCs w:val="21"/>
              </w:rPr>
              <w:t>)</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указанного уведомления либо дата получения заказчиком информации об отсутствии </w:t>
            </w:r>
            <w:r w:rsidR="000E28C4">
              <w:rPr>
                <w:sz w:val="21"/>
                <w:szCs w:val="21"/>
              </w:rPr>
              <w:t xml:space="preserve">поставщика (подрядчика, </w:t>
            </w:r>
            <w:r w:rsidR="001F223B">
              <w:rPr>
                <w:sz w:val="21"/>
                <w:szCs w:val="21"/>
              </w:rPr>
              <w:t>исполнителя</w:t>
            </w:r>
            <w:r w:rsidR="000E28C4">
              <w:rPr>
                <w:sz w:val="21"/>
                <w:szCs w:val="21"/>
              </w:rPr>
              <w:t>)</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proofErr w:type="gramStart"/>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0E28C4">
              <w:rPr>
                <w:sz w:val="21"/>
                <w:szCs w:val="21"/>
              </w:rPr>
              <w:t>на проведение экспертизы</w:t>
            </w:r>
            <w:r w:rsidRPr="00CE581A">
              <w:rPr>
                <w:sz w:val="21"/>
                <w:szCs w:val="21"/>
              </w:rPr>
              <w:t>.</w:t>
            </w:r>
            <w:proofErr w:type="gramEnd"/>
            <w:r w:rsidRPr="00CE581A">
              <w:rPr>
                <w:sz w:val="21"/>
                <w:szCs w:val="21"/>
              </w:rPr>
              <w:t xml:space="preserve"> Данное правило не применяется в случае повторного нарушения </w:t>
            </w:r>
            <w:r w:rsidR="000E28C4">
              <w:rPr>
                <w:sz w:val="21"/>
                <w:szCs w:val="21"/>
              </w:rPr>
              <w:t>поставщиком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Pr>
                <w:sz w:val="21"/>
                <w:szCs w:val="21"/>
              </w:rPr>
              <w:t xml:space="preserve">Поставщик (подрядчик, </w:t>
            </w:r>
            <w:r w:rsidR="001F223B">
              <w:rPr>
                <w:sz w:val="21"/>
                <w:szCs w:val="21"/>
              </w:rPr>
              <w:t>исполнитель</w:t>
            </w:r>
            <w:r w:rsidR="00D82F3D">
              <w:rPr>
                <w:sz w:val="21"/>
                <w:szCs w:val="21"/>
              </w:rPr>
              <w:t>)</w:t>
            </w:r>
            <w:r w:rsidRPr="00CE581A">
              <w:rPr>
                <w:sz w:val="21"/>
                <w:szCs w:val="21"/>
              </w:rPr>
              <w:t xml:space="preserve"> не соответствует установленным </w:t>
            </w:r>
            <w:r w:rsidR="00C568C2">
              <w:rPr>
                <w:sz w:val="21"/>
                <w:szCs w:val="21"/>
              </w:rPr>
              <w:t xml:space="preserve">извещением о проведении запроса котировок </w:t>
            </w:r>
            <w:r w:rsidRPr="00CE581A">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w:t>
            </w:r>
            <w:r w:rsidR="00D82F3D">
              <w:rPr>
                <w:sz w:val="21"/>
                <w:szCs w:val="21"/>
              </w:rPr>
              <w:t xml:space="preserve">Поставщике (подрядчике, </w:t>
            </w:r>
            <w:r w:rsidR="001F223B">
              <w:rPr>
                <w:sz w:val="21"/>
                <w:szCs w:val="21"/>
              </w:rPr>
              <w:t>исполнителе</w:t>
            </w:r>
            <w:r w:rsidR="00D82F3D">
              <w:rPr>
                <w:sz w:val="21"/>
                <w:szCs w:val="21"/>
              </w:rPr>
              <w:t>)</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Pr>
                <w:sz w:val="21"/>
                <w:szCs w:val="21"/>
              </w:rPr>
              <w:t xml:space="preserve"> №44-ФЗ</w:t>
            </w:r>
            <w:r w:rsidRPr="00CE581A">
              <w:rPr>
                <w:sz w:val="21"/>
                <w:szCs w:val="21"/>
              </w:rPr>
              <w:t xml:space="preserve"> порядке в реестр недобросовестных поставщиков (подрядчиков, исполнителей).</w:t>
            </w:r>
          </w:p>
          <w:p w:rsidR="00DF41CE" w:rsidRPr="00CE581A" w:rsidRDefault="00D82F3D" w:rsidP="00DF41CE">
            <w:pPr>
              <w:suppressAutoHyphens w:val="0"/>
              <w:autoSpaceDE w:val="0"/>
              <w:autoSpaceDN w:val="0"/>
              <w:adjustRightInd w:val="0"/>
              <w:ind w:firstLine="174"/>
              <w:jc w:val="both"/>
              <w:rPr>
                <w:sz w:val="21"/>
                <w:szCs w:val="21"/>
              </w:rPr>
            </w:pPr>
            <w:r>
              <w:rPr>
                <w:sz w:val="21"/>
                <w:szCs w:val="21"/>
              </w:rPr>
              <w:t>Поставщик (подрядчик, и</w:t>
            </w:r>
            <w:r w:rsidR="001F223B">
              <w:rPr>
                <w:sz w:val="21"/>
                <w:szCs w:val="21"/>
              </w:rPr>
              <w:t>сполнитель</w:t>
            </w:r>
            <w:r>
              <w:rPr>
                <w:sz w:val="21"/>
                <w:szCs w:val="21"/>
              </w:rPr>
              <w:t>)</w:t>
            </w:r>
            <w:r w:rsidR="00DF41CE"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E581A">
              <w:rPr>
                <w:sz w:val="21"/>
                <w:szCs w:val="21"/>
              </w:rPr>
              <w:t xml:space="preserve"> фиксирование такого уведомления и получение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его вручении заказчику. Выполнение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w:t>
            </w:r>
            <w:r w:rsidRPr="00CE581A">
              <w:rPr>
                <w:sz w:val="21"/>
                <w:szCs w:val="21"/>
              </w:rPr>
              <w:lastRenderedPageBreak/>
              <w:t xml:space="preserve">получения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заказчика об одностороннем отказе от исполнения контракта.</w:t>
            </w:r>
          </w:p>
          <w:p w:rsidR="00DF41CE" w:rsidRPr="00CE581A" w:rsidRDefault="00D82F3D" w:rsidP="00DF41CE">
            <w:pPr>
              <w:suppressAutoHyphens w:val="0"/>
              <w:autoSpaceDE w:val="0"/>
              <w:autoSpaceDN w:val="0"/>
              <w:adjustRightInd w:val="0"/>
              <w:ind w:firstLine="174"/>
              <w:jc w:val="both"/>
              <w:rPr>
                <w:sz w:val="21"/>
                <w:szCs w:val="21"/>
              </w:rPr>
            </w:pPr>
            <w:r>
              <w:rPr>
                <w:sz w:val="21"/>
                <w:szCs w:val="21"/>
              </w:rPr>
              <w:t>Поставщик (подрядчик, и</w:t>
            </w:r>
            <w:r w:rsidR="001F223B">
              <w:rPr>
                <w:sz w:val="21"/>
                <w:szCs w:val="21"/>
              </w:rPr>
              <w:t>сполнитель</w:t>
            </w:r>
            <w:r>
              <w:rPr>
                <w:sz w:val="21"/>
                <w:szCs w:val="21"/>
              </w:rPr>
              <w:t>)</w:t>
            </w:r>
            <w:r w:rsidR="00DF41CE"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CE581A">
              <w:rPr>
                <w:sz w:val="21"/>
                <w:szCs w:val="21"/>
              </w:rPr>
              <w:t>решении</w:t>
            </w:r>
            <w:proofErr w:type="gramEnd"/>
            <w:r w:rsidR="00DF41CE"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76070" w:rsidRPr="00076070" w:rsidRDefault="00076070" w:rsidP="00076070">
            <w:pPr>
              <w:suppressAutoHyphens w:val="0"/>
              <w:autoSpaceDE w:val="0"/>
              <w:autoSpaceDN w:val="0"/>
              <w:adjustRightInd w:val="0"/>
              <w:ind w:firstLine="174"/>
              <w:jc w:val="both"/>
              <w:rPr>
                <w:sz w:val="21"/>
                <w:szCs w:val="21"/>
              </w:rPr>
            </w:pPr>
            <w:r w:rsidRPr="00076070">
              <w:rPr>
                <w:sz w:val="21"/>
                <w:szCs w:val="21"/>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4" w:history="1">
              <w:r w:rsidRPr="00076070">
                <w:rPr>
                  <w:rStyle w:val="af2"/>
                  <w:sz w:val="21"/>
                  <w:szCs w:val="21"/>
                </w:rPr>
                <w:t>пункта 6 части 2 статьи 83</w:t>
              </w:r>
            </w:hyperlink>
            <w:r w:rsidRPr="00076070">
              <w:rPr>
                <w:sz w:val="21"/>
                <w:szCs w:val="21"/>
              </w:rPr>
              <w:t xml:space="preserve"> Федерального закона</w:t>
            </w:r>
            <w:r>
              <w:rPr>
                <w:sz w:val="21"/>
                <w:szCs w:val="21"/>
              </w:rPr>
              <w:t xml:space="preserve"> №44-ФЗ</w:t>
            </w:r>
            <w:r w:rsidRPr="00076070">
              <w:rPr>
                <w:sz w:val="21"/>
                <w:szCs w:val="21"/>
              </w:rPr>
              <w:t>.</w:t>
            </w:r>
          </w:p>
          <w:p w:rsidR="00076070" w:rsidRPr="00076070" w:rsidRDefault="00076070" w:rsidP="00076070">
            <w:pPr>
              <w:suppressAutoHyphens w:val="0"/>
              <w:autoSpaceDE w:val="0"/>
              <w:autoSpaceDN w:val="0"/>
              <w:adjustRightInd w:val="0"/>
              <w:ind w:firstLine="174"/>
              <w:jc w:val="both"/>
              <w:rPr>
                <w:sz w:val="21"/>
                <w:szCs w:val="21"/>
              </w:rPr>
            </w:pPr>
            <w:proofErr w:type="gramStart"/>
            <w:r w:rsidRPr="00076070">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076070">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Default="00DF41CE" w:rsidP="001F223B">
            <w:pPr>
              <w:suppressAutoHyphens w:val="0"/>
              <w:autoSpaceDE w:val="0"/>
              <w:autoSpaceDN w:val="0"/>
              <w:adjustRightInd w:val="0"/>
              <w:ind w:firstLine="174"/>
              <w:jc w:val="both"/>
              <w:rPr>
                <w:sz w:val="21"/>
                <w:szCs w:val="21"/>
              </w:rPr>
            </w:pPr>
            <w:r w:rsidRPr="00CE581A">
              <w:rPr>
                <w:sz w:val="21"/>
                <w:szCs w:val="21"/>
              </w:rPr>
              <w:t xml:space="preserve">В случае расторжения контракта в связи с односторонним отказом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CE581A" w:rsidRDefault="00AA0199" w:rsidP="00AA0199">
            <w:pPr>
              <w:suppressAutoHyphens w:val="0"/>
              <w:autoSpaceDE w:val="0"/>
              <w:autoSpaceDN w:val="0"/>
              <w:adjustRightInd w:val="0"/>
              <w:ind w:firstLine="174"/>
              <w:jc w:val="both"/>
              <w:rPr>
                <w:sz w:val="21"/>
                <w:szCs w:val="21"/>
              </w:rPr>
            </w:pPr>
            <w:r w:rsidRPr="00AA019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1F115E" w:rsidRPr="00725078">
        <w:rPr>
          <w:sz w:val="21"/>
          <w:szCs w:val="21"/>
        </w:rPr>
        <w:t xml:space="preserve">  "</w:t>
      </w:r>
      <w:r w:rsidR="00956774" w:rsidRPr="00725078">
        <w:rPr>
          <w:sz w:val="21"/>
          <w:szCs w:val="21"/>
        </w:rPr>
        <w:t>Техническое задание</w:t>
      </w:r>
      <w:r w:rsidR="001F115E" w:rsidRPr="00725078">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1F115E" w:rsidRPr="00725078">
        <w:rPr>
          <w:sz w:val="21"/>
          <w:szCs w:val="21"/>
        </w:rPr>
        <w:t xml:space="preserve">  "Проект </w:t>
      </w:r>
      <w:r w:rsidR="00694476" w:rsidRPr="00725078">
        <w:rPr>
          <w:sz w:val="21"/>
          <w:szCs w:val="21"/>
        </w:rPr>
        <w:t xml:space="preserve">муниципального </w:t>
      </w:r>
      <w:r w:rsidR="00831FFA" w:rsidRPr="00725078">
        <w:rPr>
          <w:sz w:val="21"/>
          <w:szCs w:val="21"/>
        </w:rPr>
        <w:t>контракта</w:t>
      </w:r>
      <w:r w:rsidR="001F115E" w:rsidRPr="00725078">
        <w:rPr>
          <w:sz w:val="21"/>
          <w:szCs w:val="21"/>
        </w:rPr>
        <w:t>"</w:t>
      </w: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725078" w:rsidRDefault="00725078" w:rsidP="004D7FBA">
      <w:pPr>
        <w:ind w:left="5672" w:firstLine="1699"/>
        <w:rPr>
          <w:rFonts w:cs="Tahoma"/>
          <w:sz w:val="20"/>
          <w:szCs w:val="20"/>
        </w:rPr>
      </w:pPr>
    </w:p>
    <w:p w:rsidR="00725078" w:rsidRDefault="00725078" w:rsidP="004D7FBA">
      <w:pPr>
        <w:ind w:left="5672" w:firstLine="1699"/>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5"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31AE3"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4C08B1">
        <w:rPr>
          <w:sz w:val="22"/>
          <w:szCs w:val="22"/>
        </w:rPr>
        <w:t xml:space="preserve">поставить </w:t>
      </w:r>
      <w:r w:rsidR="00DF5826">
        <w:rPr>
          <w:sz w:val="22"/>
          <w:szCs w:val="22"/>
        </w:rPr>
        <w:t>компактный фотоаппарат</w:t>
      </w:r>
      <w:r w:rsidR="00DF5826" w:rsidRPr="00DF5826">
        <w:rPr>
          <w:sz w:val="22"/>
          <w:szCs w:val="22"/>
        </w:rPr>
        <w:t xml:space="preserve"> для нужд Администрации муниципального образования «Красногорский район»</w:t>
      </w:r>
      <w:r w:rsidR="006820E1">
        <w:rPr>
          <w:sz w:val="22"/>
          <w:szCs w:val="22"/>
        </w:rPr>
        <w:t>.</w:t>
      </w:r>
    </w:p>
    <w:p w:rsidR="00AA0199" w:rsidRPr="005772C9" w:rsidRDefault="00AA0199" w:rsidP="00E65476">
      <w:pPr>
        <w:widowControl w:val="0"/>
        <w:ind w:firstLine="142"/>
        <w:jc w:val="both"/>
        <w:rPr>
          <w:sz w:val="22"/>
          <w:szCs w:val="22"/>
        </w:rPr>
      </w:pPr>
    </w:p>
    <w:tbl>
      <w:tblPr>
        <w:tblW w:w="10348" w:type="dxa"/>
        <w:tblInd w:w="10" w:type="dxa"/>
        <w:tblLayout w:type="fixed"/>
        <w:tblCellMar>
          <w:left w:w="10" w:type="dxa"/>
          <w:right w:w="10" w:type="dxa"/>
        </w:tblCellMar>
        <w:tblLook w:val="04A0" w:firstRow="1" w:lastRow="0" w:firstColumn="1" w:lastColumn="0" w:noHBand="0" w:noVBand="1"/>
      </w:tblPr>
      <w:tblGrid>
        <w:gridCol w:w="671"/>
        <w:gridCol w:w="2009"/>
        <w:gridCol w:w="2282"/>
        <w:gridCol w:w="2238"/>
        <w:gridCol w:w="1004"/>
        <w:gridCol w:w="868"/>
        <w:gridCol w:w="1276"/>
      </w:tblGrid>
      <w:tr w:rsidR="00AA0199" w:rsidRPr="00731AE3" w:rsidTr="00F93961">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ind w:firstLine="284"/>
              <w:jc w:val="both"/>
            </w:pPr>
            <w:r w:rsidRPr="00731AE3">
              <w:rPr>
                <w:sz w:val="22"/>
                <w:szCs w:val="22"/>
              </w:rPr>
              <w:t>№</w:t>
            </w:r>
          </w:p>
          <w:p w:rsidR="00AA0199" w:rsidRPr="00731AE3" w:rsidRDefault="00AA0199" w:rsidP="00F93961">
            <w:pPr>
              <w:ind w:firstLine="284"/>
              <w:jc w:val="both"/>
            </w:pPr>
            <w:proofErr w:type="gramStart"/>
            <w:r w:rsidRPr="00731AE3">
              <w:rPr>
                <w:bCs/>
                <w:sz w:val="22"/>
                <w:szCs w:val="22"/>
              </w:rPr>
              <w:t>п</w:t>
            </w:r>
            <w:proofErr w:type="gramEnd"/>
            <w:r w:rsidRPr="00731AE3">
              <w:rPr>
                <w:bCs/>
                <w:sz w:val="22"/>
                <w:szCs w:val="22"/>
              </w:rPr>
              <w:t>/п</w:t>
            </w:r>
          </w:p>
        </w:tc>
        <w:tc>
          <w:tcPr>
            <w:tcW w:w="2009"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ind w:firstLine="28"/>
              <w:jc w:val="center"/>
            </w:pPr>
            <w:r w:rsidRPr="00731AE3">
              <w:rPr>
                <w:bCs/>
                <w:sz w:val="22"/>
                <w:szCs w:val="22"/>
              </w:rPr>
              <w:t>Наименование</w:t>
            </w:r>
          </w:p>
        </w:tc>
        <w:tc>
          <w:tcPr>
            <w:tcW w:w="2282"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pStyle w:val="af4"/>
              <w:ind w:left="4"/>
              <w:jc w:val="center"/>
            </w:pPr>
            <w:r w:rsidRPr="00731AE3">
              <w:t>Характеристика товара</w:t>
            </w: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jc w:val="both"/>
              <w:rPr>
                <w:bCs/>
              </w:rPr>
            </w:pPr>
            <w:r w:rsidRPr="006519D2">
              <w:rPr>
                <w:bCs/>
                <w:sz w:val="22"/>
                <w:szCs w:val="22"/>
              </w:rPr>
              <w:t>Наименование страны происхождения Товара</w:t>
            </w:r>
          </w:p>
        </w:tc>
        <w:tc>
          <w:tcPr>
            <w:tcW w:w="1004"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ind w:firstLine="284"/>
              <w:jc w:val="both"/>
            </w:pPr>
            <w:r w:rsidRPr="00731AE3">
              <w:rPr>
                <w:bCs/>
                <w:sz w:val="22"/>
                <w:szCs w:val="22"/>
              </w:rPr>
              <w:t>Ед.</w:t>
            </w:r>
          </w:p>
          <w:p w:rsidR="00AA0199" w:rsidRPr="00731AE3" w:rsidRDefault="00AA0199" w:rsidP="00F93961">
            <w:pPr>
              <w:ind w:firstLine="284"/>
              <w:jc w:val="both"/>
            </w:pPr>
            <w:r w:rsidRPr="00731AE3">
              <w:rPr>
                <w:bCs/>
                <w:sz w:val="22"/>
                <w:szCs w:val="22"/>
              </w:rPr>
              <w:t>изм.</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8"/>
              <w:jc w:val="both"/>
              <w:rPr>
                <w:bCs/>
              </w:rPr>
            </w:pPr>
            <w:r w:rsidRPr="00731AE3">
              <w:rPr>
                <w:bCs/>
                <w:sz w:val="22"/>
                <w:szCs w:val="22"/>
              </w:rPr>
              <w:t>Кол</w:t>
            </w:r>
            <w:r w:rsidRPr="00731AE3">
              <w:rPr>
                <w:sz w:val="22"/>
                <w:szCs w:val="22"/>
              </w:rPr>
              <w:t>-</w:t>
            </w:r>
            <w:r w:rsidRPr="00731AE3">
              <w:rPr>
                <w:bCs/>
                <w:sz w:val="22"/>
                <w:szCs w:val="22"/>
              </w:rPr>
              <w:t>во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hanging="10"/>
              <w:jc w:val="center"/>
              <w:rPr>
                <w:bCs/>
              </w:rPr>
            </w:pPr>
            <w:r w:rsidRPr="00731AE3">
              <w:rPr>
                <w:bCs/>
                <w:sz w:val="22"/>
                <w:szCs w:val="22"/>
              </w:rPr>
              <w:t>Цена за ед. товара</w:t>
            </w:r>
          </w:p>
        </w:tc>
      </w:tr>
      <w:tr w:rsidR="00AA0199" w:rsidRPr="00731AE3" w:rsidTr="00F93961">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AA0199" w:rsidRPr="00731AE3" w:rsidRDefault="00AA0199" w:rsidP="00F93961">
            <w:pPr>
              <w:ind w:firstLine="284"/>
              <w:jc w:val="both"/>
            </w:pPr>
            <w:r w:rsidRPr="00731AE3">
              <w:rPr>
                <w:sz w:val="22"/>
                <w:szCs w:val="22"/>
              </w:rPr>
              <w:t>1</w:t>
            </w:r>
          </w:p>
        </w:tc>
        <w:tc>
          <w:tcPr>
            <w:tcW w:w="2009" w:type="dxa"/>
            <w:tcBorders>
              <w:top w:val="single" w:sz="4" w:space="0" w:color="auto"/>
              <w:left w:val="single" w:sz="4" w:space="0" w:color="auto"/>
              <w:bottom w:val="single" w:sz="4" w:space="0" w:color="auto"/>
              <w:right w:val="nil"/>
            </w:tcBorders>
            <w:shd w:val="clear" w:color="auto" w:fill="FFFFFF"/>
          </w:tcPr>
          <w:p w:rsidR="00AA0199" w:rsidRPr="00731AE3" w:rsidRDefault="00AA0199" w:rsidP="00F93961">
            <w:pPr>
              <w:ind w:firstLine="284"/>
              <w:jc w:val="both"/>
            </w:pPr>
          </w:p>
        </w:tc>
        <w:tc>
          <w:tcPr>
            <w:tcW w:w="2282" w:type="dxa"/>
            <w:tcBorders>
              <w:top w:val="single" w:sz="4" w:space="0" w:color="auto"/>
              <w:left w:val="single" w:sz="4" w:space="0" w:color="auto"/>
              <w:bottom w:val="single" w:sz="4" w:space="0" w:color="auto"/>
              <w:right w:val="nil"/>
            </w:tcBorders>
            <w:shd w:val="clear" w:color="auto" w:fill="FFFFFF"/>
          </w:tcPr>
          <w:p w:rsidR="00AA0199" w:rsidRPr="00731AE3" w:rsidRDefault="00AA0199" w:rsidP="00F93961">
            <w:pPr>
              <w:ind w:firstLine="284"/>
              <w:jc w:val="both"/>
            </w:pP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284"/>
              <w:jc w:val="both"/>
            </w:pPr>
          </w:p>
        </w:tc>
        <w:tc>
          <w:tcPr>
            <w:tcW w:w="1004" w:type="dxa"/>
            <w:tcBorders>
              <w:top w:val="single" w:sz="4" w:space="0" w:color="auto"/>
              <w:left w:val="single" w:sz="4" w:space="0" w:color="auto"/>
              <w:bottom w:val="single" w:sz="4" w:space="0" w:color="auto"/>
              <w:right w:val="nil"/>
            </w:tcBorders>
            <w:shd w:val="clear" w:color="auto" w:fill="FFFFFF"/>
          </w:tcPr>
          <w:p w:rsidR="00AA0199" w:rsidRPr="00731AE3" w:rsidRDefault="00AA0199" w:rsidP="00F93961">
            <w:pPr>
              <w:ind w:firstLine="284"/>
              <w:jc w:val="both"/>
            </w:pP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284"/>
              <w:jc w:val="both"/>
            </w:pPr>
          </w:p>
        </w:tc>
      </w:tr>
    </w:tbl>
    <w:p w:rsidR="00AC2428" w:rsidRPr="005772C9" w:rsidRDefault="00AC2428" w:rsidP="00087E5D">
      <w:pPr>
        <w:ind w:firstLine="284"/>
        <w:jc w:val="both"/>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5E7892" w:rsidRDefault="005E7892" w:rsidP="005E7892">
      <w:pPr>
        <w:tabs>
          <w:tab w:val="center" w:pos="7689"/>
        </w:tabs>
        <w:ind w:firstLine="284"/>
        <w:jc w:val="both"/>
        <w:rPr>
          <w:bCs/>
          <w:sz w:val="22"/>
          <w:szCs w:val="22"/>
        </w:rPr>
      </w:pPr>
      <w:r w:rsidRPr="005E7892">
        <w:rPr>
          <w:bCs/>
          <w:sz w:val="22"/>
          <w:szCs w:val="22"/>
        </w:rPr>
        <w:t xml:space="preserve">Цена контракта включает в себя стоимость товара,  стоимость доставки, транспортные, таможенные расходы, стоимость  упаковки, уплата налогов (в </w:t>
      </w:r>
      <w:proofErr w:type="spellStart"/>
      <w:r w:rsidRPr="005E7892">
        <w:rPr>
          <w:bCs/>
          <w:sz w:val="22"/>
          <w:szCs w:val="22"/>
        </w:rPr>
        <w:t>т.ч</w:t>
      </w:r>
      <w:proofErr w:type="spellEnd"/>
      <w:r w:rsidRPr="005E7892">
        <w:rPr>
          <w:bCs/>
          <w:sz w:val="22"/>
          <w:szCs w:val="22"/>
        </w:rPr>
        <w:t xml:space="preserve">. НДС), стоимость погрузочно-разгрузочных работ и другие обязательные </w:t>
      </w:r>
      <w:proofErr w:type="gramStart"/>
      <w:r w:rsidRPr="005E7892">
        <w:rPr>
          <w:bCs/>
          <w:sz w:val="22"/>
          <w:szCs w:val="22"/>
        </w:rPr>
        <w:t>платежи</w:t>
      </w:r>
      <w:proofErr w:type="gramEnd"/>
      <w:r w:rsidRPr="005E7892">
        <w:rPr>
          <w:bCs/>
          <w:sz w:val="22"/>
          <w:szCs w:val="22"/>
        </w:rPr>
        <w:t xml:space="preserve"> и возможные накладные расходы поставщика, а также иные издержки.</w:t>
      </w:r>
    </w:p>
    <w:p w:rsidR="005E7892" w:rsidRPr="005E7892" w:rsidRDefault="005E7892" w:rsidP="005E7892">
      <w:pPr>
        <w:tabs>
          <w:tab w:val="center" w:pos="7689"/>
        </w:tabs>
        <w:ind w:firstLine="284"/>
        <w:jc w:val="both"/>
        <w:rPr>
          <w:bCs/>
          <w:sz w:val="22"/>
          <w:szCs w:val="22"/>
        </w:rPr>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1902E4" w:rsidRPr="00956774" w:rsidRDefault="001902E4" w:rsidP="00BC19F6">
      <w:pPr>
        <w:rPr>
          <w:sz w:val="18"/>
          <w:szCs w:val="18"/>
        </w:rPr>
        <w:sectPr w:rsidR="001902E4" w:rsidRPr="00956774" w:rsidSect="0035227C">
          <w:footnotePr>
            <w:pos w:val="beneathText"/>
          </w:footnotePr>
          <w:pgSz w:w="11905" w:h="16837"/>
          <w:pgMar w:top="567" w:right="706" w:bottom="426" w:left="1134" w:header="720" w:footer="720" w:gutter="0"/>
          <w:cols w:space="720"/>
          <w:docGrid w:linePitch="360"/>
        </w:sectPr>
      </w:pPr>
    </w:p>
    <w:p w:rsidR="00C05BA5" w:rsidRPr="004C08B1" w:rsidRDefault="00502084" w:rsidP="00CD34BB">
      <w:pPr>
        <w:rPr>
          <w:sz w:val="20"/>
          <w:szCs w:val="20"/>
        </w:rPr>
        <w:sectPr w:rsidR="00C05BA5" w:rsidRPr="004C08B1" w:rsidSect="00C05BA5">
          <w:headerReference w:type="default" r:id="rId16"/>
          <w:footnotePr>
            <w:pos w:val="beneathText"/>
          </w:footnotePr>
          <w:pgSz w:w="16837" w:h="11905" w:orient="landscape"/>
          <w:pgMar w:top="426" w:right="567" w:bottom="425" w:left="851" w:header="720" w:footer="720" w:gutter="0"/>
          <w:cols w:space="720"/>
          <w:docGrid w:linePitch="360"/>
        </w:sectPr>
      </w:pPr>
      <w:r>
        <w:rPr>
          <w:sz w:val="20"/>
          <w:szCs w:val="20"/>
        </w:rPr>
        <w:lastRenderedPageBreak/>
        <w:t xml:space="preserve">     </w:t>
      </w:r>
      <w:r w:rsidR="001902E4" w:rsidRPr="001902E4">
        <w:rPr>
          <w:noProof/>
          <w:lang w:eastAsia="ru-RU"/>
        </w:rPr>
        <w:drawing>
          <wp:inline distT="0" distB="0" distL="0" distR="0" wp14:anchorId="1BAA2D26" wp14:editId="6A92CC4A">
            <wp:extent cx="9896475" cy="59721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96475" cy="5972175"/>
                    </a:xfrm>
                    <a:prstGeom prst="rect">
                      <a:avLst/>
                    </a:prstGeom>
                    <a:noFill/>
                    <a:ln>
                      <a:noFill/>
                    </a:ln>
                  </pic:spPr>
                </pic:pic>
              </a:graphicData>
            </a:graphic>
          </wp:inline>
        </w:drawing>
      </w:r>
      <w:r>
        <w:rPr>
          <w:sz w:val="20"/>
          <w:szCs w:val="20"/>
        </w:rPr>
        <w:t xml:space="preserve">   </w:t>
      </w:r>
      <w:r w:rsidR="00725078">
        <w:rPr>
          <w:sz w:val="20"/>
          <w:szCs w:val="20"/>
        </w:rPr>
        <w:t xml:space="preserve">       </w:t>
      </w:r>
      <w:r w:rsidR="0076119A">
        <w:rPr>
          <w:sz w:val="20"/>
          <w:szCs w:val="20"/>
        </w:rPr>
        <w:t xml:space="preserve">                                                                                                                                      </w:t>
      </w: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FA6C85" w:rsidRDefault="00FA6C85" w:rsidP="004C08B1">
      <w:pPr>
        <w:jc w:val="center"/>
        <w:rPr>
          <w:b/>
        </w:rPr>
      </w:pPr>
    </w:p>
    <w:p w:rsidR="00FA6C85" w:rsidRDefault="00FA6C85" w:rsidP="004C08B1">
      <w:pPr>
        <w:jc w:val="center"/>
        <w:rPr>
          <w:b/>
        </w:rPr>
      </w:pPr>
    </w:p>
    <w:p w:rsidR="004C08B1" w:rsidRDefault="004C08B1" w:rsidP="004C08B1">
      <w:pPr>
        <w:jc w:val="center"/>
        <w:rPr>
          <w:b/>
        </w:rPr>
      </w:pPr>
      <w:r w:rsidRPr="004C08B1">
        <w:rPr>
          <w:b/>
        </w:rPr>
        <w:t>Техническое задание</w:t>
      </w:r>
    </w:p>
    <w:p w:rsidR="00024675" w:rsidRDefault="00024675" w:rsidP="004C08B1">
      <w:pPr>
        <w:jc w:val="center"/>
        <w:rPr>
          <w:b/>
        </w:rPr>
      </w:pPr>
      <w:r w:rsidRPr="00024675">
        <w:rPr>
          <w:b/>
        </w:rPr>
        <w:t xml:space="preserve">на поставку компактного фотоаппарата для нужд </w:t>
      </w:r>
    </w:p>
    <w:p w:rsidR="00725078" w:rsidRDefault="00024675" w:rsidP="004C08B1">
      <w:pPr>
        <w:jc w:val="center"/>
        <w:rPr>
          <w:b/>
        </w:rPr>
      </w:pPr>
      <w:r w:rsidRPr="00024675">
        <w:rPr>
          <w:b/>
        </w:rPr>
        <w:t>Администрации муниципального образования «Красногорский район»</w:t>
      </w:r>
    </w:p>
    <w:p w:rsidR="00024675" w:rsidRDefault="00024675" w:rsidP="004C08B1">
      <w:pPr>
        <w:jc w:val="center"/>
        <w:rPr>
          <w:b/>
        </w:rPr>
      </w:pPr>
    </w:p>
    <w:p w:rsidR="00725078" w:rsidRDefault="00725078" w:rsidP="00725078">
      <w:pPr>
        <w:pStyle w:val="Textbody"/>
        <w:spacing w:after="0" w:line="276" w:lineRule="auto"/>
        <w:ind w:left="284" w:right="423" w:firstLine="284"/>
        <w:jc w:val="both"/>
        <w:rPr>
          <w:rFonts w:cs="Times New Roman"/>
          <w:sz w:val="22"/>
          <w:szCs w:val="22"/>
          <w:lang w:val="ru-RU"/>
        </w:rPr>
      </w:pP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6486"/>
        <w:gridCol w:w="708"/>
        <w:gridCol w:w="1134"/>
      </w:tblGrid>
      <w:tr w:rsidR="00CA416A" w:rsidRPr="00CA416A" w:rsidTr="00364AD1">
        <w:tc>
          <w:tcPr>
            <w:tcW w:w="426"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w:t>
            </w:r>
          </w:p>
          <w:p w:rsidR="00CA416A" w:rsidRPr="00CA416A" w:rsidRDefault="00CA416A" w:rsidP="00CA416A">
            <w:pPr>
              <w:widowControl w:val="0"/>
              <w:suppressAutoHyphens w:val="0"/>
              <w:spacing w:before="260"/>
              <w:jc w:val="center"/>
              <w:rPr>
                <w:b/>
                <w:sz w:val="22"/>
                <w:szCs w:val="22"/>
                <w:lang w:eastAsia="ru-RU"/>
              </w:rPr>
            </w:pPr>
            <w:proofErr w:type="spellStart"/>
            <w:r w:rsidRPr="00CA416A">
              <w:rPr>
                <w:b/>
                <w:sz w:val="22"/>
                <w:szCs w:val="22"/>
                <w:lang w:eastAsia="ru-RU"/>
              </w:rPr>
              <w:t>пп</w:t>
            </w:r>
            <w:proofErr w:type="spellEnd"/>
          </w:p>
        </w:tc>
        <w:tc>
          <w:tcPr>
            <w:tcW w:w="1985"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 xml:space="preserve">Наименование товаров </w:t>
            </w:r>
          </w:p>
        </w:tc>
        <w:tc>
          <w:tcPr>
            <w:tcW w:w="6486"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Качественные и функциональные характеристики (потребительские свойства) товаров и требования к ним</w:t>
            </w:r>
          </w:p>
        </w:tc>
        <w:tc>
          <w:tcPr>
            <w:tcW w:w="708"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 xml:space="preserve">Ед. </w:t>
            </w:r>
          </w:p>
          <w:p w:rsidR="00CA416A" w:rsidRPr="00CA416A" w:rsidRDefault="00CA416A" w:rsidP="00CA416A">
            <w:pPr>
              <w:widowControl w:val="0"/>
              <w:suppressAutoHyphens w:val="0"/>
              <w:spacing w:before="260"/>
              <w:jc w:val="center"/>
              <w:rPr>
                <w:b/>
                <w:sz w:val="22"/>
                <w:szCs w:val="22"/>
                <w:lang w:eastAsia="ru-RU"/>
              </w:rPr>
            </w:pPr>
            <w:proofErr w:type="spellStart"/>
            <w:r w:rsidRPr="00CA416A">
              <w:rPr>
                <w:b/>
                <w:sz w:val="22"/>
                <w:szCs w:val="22"/>
                <w:lang w:eastAsia="ru-RU"/>
              </w:rPr>
              <w:t>изм</w:t>
            </w:r>
            <w:proofErr w:type="spellEnd"/>
          </w:p>
        </w:tc>
        <w:tc>
          <w:tcPr>
            <w:tcW w:w="1134"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 xml:space="preserve">Количество товаров </w:t>
            </w:r>
          </w:p>
        </w:tc>
      </w:tr>
      <w:tr w:rsidR="00CA416A" w:rsidRPr="00CA416A" w:rsidTr="00364AD1">
        <w:tc>
          <w:tcPr>
            <w:tcW w:w="426"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1</w:t>
            </w:r>
          </w:p>
        </w:tc>
        <w:tc>
          <w:tcPr>
            <w:tcW w:w="1985"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2</w:t>
            </w:r>
          </w:p>
        </w:tc>
        <w:tc>
          <w:tcPr>
            <w:tcW w:w="6486"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3</w:t>
            </w:r>
          </w:p>
        </w:tc>
        <w:tc>
          <w:tcPr>
            <w:tcW w:w="708"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4</w:t>
            </w:r>
          </w:p>
        </w:tc>
        <w:tc>
          <w:tcPr>
            <w:tcW w:w="1134"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b/>
                <w:sz w:val="22"/>
                <w:szCs w:val="22"/>
                <w:lang w:eastAsia="ru-RU"/>
              </w:rPr>
            </w:pPr>
            <w:r w:rsidRPr="00CA416A">
              <w:rPr>
                <w:b/>
                <w:sz w:val="22"/>
                <w:szCs w:val="22"/>
                <w:lang w:eastAsia="ru-RU"/>
              </w:rPr>
              <w:t>5</w:t>
            </w:r>
          </w:p>
        </w:tc>
      </w:tr>
      <w:tr w:rsidR="00CA416A" w:rsidRPr="00CA416A" w:rsidTr="00364AD1">
        <w:tc>
          <w:tcPr>
            <w:tcW w:w="426"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sz w:val="22"/>
                <w:szCs w:val="22"/>
                <w:lang w:eastAsia="ru-RU"/>
              </w:rPr>
            </w:pPr>
            <w:r w:rsidRPr="00CA416A">
              <w:rPr>
                <w:sz w:val="22"/>
                <w:szCs w:val="22"/>
                <w:lang w:eastAsia="ru-RU"/>
              </w:rPr>
              <w:t>1</w:t>
            </w:r>
          </w:p>
        </w:tc>
        <w:tc>
          <w:tcPr>
            <w:tcW w:w="1985"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both"/>
              <w:rPr>
                <w:sz w:val="22"/>
                <w:szCs w:val="22"/>
                <w:lang w:eastAsia="ru-RU"/>
              </w:rPr>
            </w:pPr>
            <w:r w:rsidRPr="00CA416A">
              <w:rPr>
                <w:sz w:val="22"/>
                <w:szCs w:val="22"/>
                <w:lang w:eastAsia="ru-RU"/>
              </w:rPr>
              <w:t>Фотоаппарат</w:t>
            </w:r>
          </w:p>
        </w:tc>
        <w:tc>
          <w:tcPr>
            <w:tcW w:w="6486" w:type="dxa"/>
            <w:tcBorders>
              <w:top w:val="single" w:sz="4" w:space="0" w:color="auto"/>
              <w:left w:val="single" w:sz="4" w:space="0" w:color="auto"/>
              <w:bottom w:val="single" w:sz="4" w:space="0" w:color="auto"/>
              <w:right w:val="single" w:sz="4" w:space="0" w:color="auto"/>
            </w:tcBorders>
          </w:tcPr>
          <w:p w:rsidR="00AF746F" w:rsidRPr="00AF746F" w:rsidRDefault="00AF746F" w:rsidP="00CA416A">
            <w:pPr>
              <w:suppressAutoHyphens w:val="0"/>
              <w:rPr>
                <w:sz w:val="22"/>
                <w:szCs w:val="22"/>
                <w:lang w:eastAsia="ru-RU"/>
              </w:rPr>
            </w:pPr>
            <w:r>
              <w:rPr>
                <w:sz w:val="22"/>
                <w:szCs w:val="22"/>
                <w:u w:val="single"/>
                <w:lang w:eastAsia="ru-RU"/>
              </w:rPr>
              <w:t xml:space="preserve">Комплект поставки: </w:t>
            </w:r>
            <w:r w:rsidRPr="00AF746F">
              <w:rPr>
                <w:sz w:val="22"/>
                <w:szCs w:val="22"/>
                <w:lang w:eastAsia="ru-RU"/>
              </w:rPr>
              <w:t>кабель</w:t>
            </w:r>
            <w:r>
              <w:rPr>
                <w:sz w:val="22"/>
                <w:szCs w:val="22"/>
                <w:lang w:eastAsia="ru-RU"/>
              </w:rPr>
              <w:t xml:space="preserve"> </w:t>
            </w:r>
            <w:r>
              <w:rPr>
                <w:sz w:val="22"/>
                <w:szCs w:val="22"/>
                <w:lang w:val="en-US" w:eastAsia="ru-RU"/>
              </w:rPr>
              <w:t>USB</w:t>
            </w:r>
            <w:r>
              <w:rPr>
                <w:sz w:val="22"/>
                <w:szCs w:val="22"/>
                <w:lang w:eastAsia="ru-RU"/>
              </w:rPr>
              <w:t>, элемент питания</w:t>
            </w:r>
          </w:p>
          <w:p w:rsidR="00CA416A" w:rsidRPr="00CA416A" w:rsidRDefault="00CA416A" w:rsidP="00CA416A">
            <w:pPr>
              <w:suppressAutoHyphens w:val="0"/>
              <w:rPr>
                <w:sz w:val="22"/>
                <w:szCs w:val="22"/>
                <w:u w:val="single"/>
                <w:lang w:eastAsia="ru-RU"/>
              </w:rPr>
            </w:pPr>
            <w:r w:rsidRPr="00CA416A">
              <w:rPr>
                <w:sz w:val="22"/>
                <w:szCs w:val="22"/>
                <w:u w:val="single"/>
                <w:lang w:eastAsia="ru-RU"/>
              </w:rPr>
              <w:t>Матрица</w:t>
            </w:r>
          </w:p>
          <w:p w:rsidR="00CA416A" w:rsidRPr="00CA416A" w:rsidRDefault="00CA416A" w:rsidP="00CA416A">
            <w:pPr>
              <w:suppressAutoHyphens w:val="0"/>
              <w:rPr>
                <w:sz w:val="22"/>
                <w:szCs w:val="22"/>
                <w:lang w:eastAsia="ru-RU"/>
              </w:rPr>
            </w:pPr>
            <w:r w:rsidRPr="00CA416A">
              <w:rPr>
                <w:sz w:val="22"/>
                <w:szCs w:val="22"/>
                <w:lang w:eastAsia="ru-RU"/>
              </w:rPr>
              <w:t>Общее число мегапикселей матрицы не менее 20.5</w:t>
            </w:r>
          </w:p>
          <w:p w:rsidR="00CA416A" w:rsidRPr="00CA416A" w:rsidRDefault="00CA416A" w:rsidP="00CA416A">
            <w:pPr>
              <w:suppressAutoHyphens w:val="0"/>
              <w:rPr>
                <w:sz w:val="22"/>
                <w:szCs w:val="22"/>
                <w:lang w:eastAsia="ru-RU"/>
              </w:rPr>
            </w:pPr>
            <w:r w:rsidRPr="00CA416A">
              <w:rPr>
                <w:sz w:val="22"/>
                <w:szCs w:val="22"/>
                <w:lang w:eastAsia="ru-RU"/>
              </w:rPr>
              <w:t xml:space="preserve">Число эффективных пикселей не менее 20 </w:t>
            </w:r>
            <w:proofErr w:type="gramStart"/>
            <w:r w:rsidRPr="00CA416A">
              <w:rPr>
                <w:sz w:val="22"/>
                <w:szCs w:val="22"/>
                <w:lang w:eastAsia="ru-RU"/>
              </w:rPr>
              <w:t>млн</w:t>
            </w:r>
            <w:proofErr w:type="gramEnd"/>
          </w:p>
          <w:p w:rsidR="00CA416A" w:rsidRPr="00CA416A" w:rsidRDefault="00CA416A" w:rsidP="00CA416A">
            <w:pPr>
              <w:suppressAutoHyphens w:val="0"/>
              <w:rPr>
                <w:sz w:val="22"/>
                <w:szCs w:val="22"/>
                <w:lang w:eastAsia="ru-RU"/>
              </w:rPr>
            </w:pPr>
            <w:r w:rsidRPr="00CA416A">
              <w:rPr>
                <w:sz w:val="22"/>
                <w:szCs w:val="22"/>
                <w:lang w:eastAsia="ru-RU"/>
              </w:rPr>
              <w:t>Физический размер матрицы не менее 6.16 x 4.62 мм</w:t>
            </w:r>
          </w:p>
          <w:p w:rsidR="00CA416A" w:rsidRPr="00CA416A" w:rsidRDefault="00CA416A" w:rsidP="00CA416A">
            <w:pPr>
              <w:suppressAutoHyphens w:val="0"/>
              <w:rPr>
                <w:sz w:val="22"/>
                <w:szCs w:val="22"/>
                <w:lang w:eastAsia="ru-RU"/>
              </w:rPr>
            </w:pPr>
            <w:r w:rsidRPr="00CA416A">
              <w:rPr>
                <w:sz w:val="22"/>
                <w:szCs w:val="22"/>
                <w:lang w:eastAsia="ru-RU"/>
              </w:rPr>
              <w:t>Максимальное разрешение фотоснимка не менее 5152 x 3864</w:t>
            </w:r>
          </w:p>
          <w:p w:rsidR="00CA416A" w:rsidRPr="00CA416A" w:rsidRDefault="00CA416A" w:rsidP="00CA416A">
            <w:pPr>
              <w:suppressAutoHyphens w:val="0"/>
              <w:rPr>
                <w:sz w:val="22"/>
                <w:szCs w:val="22"/>
                <w:lang w:eastAsia="ru-RU"/>
              </w:rPr>
            </w:pPr>
            <w:r w:rsidRPr="00CA416A">
              <w:rPr>
                <w:sz w:val="22"/>
                <w:szCs w:val="22"/>
                <w:lang w:eastAsia="ru-RU"/>
              </w:rPr>
              <w:t xml:space="preserve">Тип матрицы </w:t>
            </w:r>
            <w:proofErr w:type="gramStart"/>
            <w:r w:rsidRPr="00CA416A">
              <w:rPr>
                <w:sz w:val="22"/>
                <w:szCs w:val="22"/>
                <w:lang w:eastAsia="ru-RU"/>
              </w:rPr>
              <w:t>С</w:t>
            </w:r>
            <w:proofErr w:type="gramEnd"/>
            <w:r w:rsidRPr="00CA416A">
              <w:rPr>
                <w:sz w:val="22"/>
                <w:szCs w:val="22"/>
                <w:lang w:eastAsia="ru-RU"/>
              </w:rPr>
              <w:t>CD или эквивалент</w:t>
            </w:r>
          </w:p>
          <w:p w:rsidR="00CA416A" w:rsidRPr="00CA416A" w:rsidRDefault="00CA416A" w:rsidP="00CA416A">
            <w:pPr>
              <w:suppressAutoHyphens w:val="0"/>
              <w:rPr>
                <w:sz w:val="22"/>
                <w:szCs w:val="22"/>
                <w:lang w:eastAsia="ru-RU"/>
              </w:rPr>
            </w:pPr>
            <w:r w:rsidRPr="00CA416A">
              <w:rPr>
                <w:sz w:val="22"/>
                <w:szCs w:val="22"/>
                <w:lang w:eastAsia="ru-RU"/>
              </w:rPr>
              <w:t>Минимальная чувствительность (ISO) не менее 100</w:t>
            </w:r>
          </w:p>
          <w:p w:rsidR="00CA416A" w:rsidRPr="00CA416A" w:rsidRDefault="00CA416A" w:rsidP="00CA416A">
            <w:pPr>
              <w:suppressAutoHyphens w:val="0"/>
              <w:rPr>
                <w:sz w:val="22"/>
                <w:szCs w:val="22"/>
                <w:lang w:eastAsia="ru-RU"/>
              </w:rPr>
            </w:pPr>
            <w:r w:rsidRPr="00CA416A">
              <w:rPr>
                <w:sz w:val="22"/>
                <w:szCs w:val="22"/>
                <w:lang w:eastAsia="ru-RU"/>
              </w:rPr>
              <w:t>Максимальная чувствительность (ISO) не менее 1600</w:t>
            </w:r>
          </w:p>
          <w:p w:rsidR="00CA416A" w:rsidRPr="00CA416A" w:rsidRDefault="00CA416A" w:rsidP="00CA416A">
            <w:pPr>
              <w:suppressAutoHyphens w:val="0"/>
              <w:rPr>
                <w:sz w:val="22"/>
                <w:szCs w:val="22"/>
                <w:lang w:eastAsia="ru-RU"/>
              </w:rPr>
            </w:pPr>
            <w:proofErr w:type="spellStart"/>
            <w:r w:rsidRPr="00971C20">
              <w:rPr>
                <w:sz w:val="22"/>
                <w:szCs w:val="22"/>
                <w:lang w:eastAsia="ru-RU"/>
              </w:rPr>
              <w:t>Auto</w:t>
            </w:r>
            <w:proofErr w:type="spellEnd"/>
            <w:r w:rsidRPr="00971C20">
              <w:rPr>
                <w:sz w:val="22"/>
                <w:szCs w:val="22"/>
                <w:lang w:eastAsia="ru-RU"/>
              </w:rPr>
              <w:t xml:space="preserve"> ISO</w:t>
            </w:r>
          </w:p>
          <w:p w:rsidR="00CA416A" w:rsidRPr="00ED2C2D" w:rsidRDefault="00CA416A" w:rsidP="00CA416A">
            <w:pPr>
              <w:suppressAutoHyphens w:val="0"/>
              <w:rPr>
                <w:sz w:val="22"/>
                <w:szCs w:val="22"/>
                <w:u w:val="single"/>
                <w:lang w:eastAsia="ru-RU"/>
              </w:rPr>
            </w:pPr>
            <w:r w:rsidRPr="00ED2C2D">
              <w:rPr>
                <w:sz w:val="22"/>
                <w:szCs w:val="22"/>
                <w:u w:val="single"/>
                <w:lang w:eastAsia="ru-RU"/>
              </w:rPr>
              <w:t>Вспышка</w:t>
            </w:r>
          </w:p>
          <w:p w:rsidR="00CA416A" w:rsidRPr="00CA416A" w:rsidRDefault="00B75A47" w:rsidP="00CA416A">
            <w:pPr>
              <w:suppressAutoHyphens w:val="0"/>
              <w:rPr>
                <w:sz w:val="22"/>
                <w:szCs w:val="22"/>
                <w:lang w:eastAsia="ru-RU"/>
              </w:rPr>
            </w:pPr>
            <w:r>
              <w:rPr>
                <w:sz w:val="22"/>
                <w:szCs w:val="22"/>
                <w:lang w:eastAsia="ru-RU"/>
              </w:rPr>
              <w:t>Встроенная в</w:t>
            </w:r>
            <w:r w:rsidR="00A76BE9">
              <w:rPr>
                <w:sz w:val="22"/>
                <w:szCs w:val="22"/>
                <w:lang w:eastAsia="ru-RU"/>
              </w:rPr>
              <w:t>спышка</w:t>
            </w:r>
          </w:p>
          <w:p w:rsidR="00CA416A" w:rsidRPr="00CA416A" w:rsidRDefault="00CA416A" w:rsidP="00CA416A">
            <w:pPr>
              <w:suppressAutoHyphens w:val="0"/>
              <w:rPr>
                <w:sz w:val="22"/>
                <w:szCs w:val="22"/>
                <w:lang w:eastAsia="ru-RU"/>
              </w:rPr>
            </w:pPr>
            <w:r w:rsidRPr="00CA416A">
              <w:rPr>
                <w:sz w:val="22"/>
                <w:szCs w:val="22"/>
                <w:lang w:eastAsia="ru-RU"/>
              </w:rPr>
              <w:t>Максимальное расстояние действия вспышки до 3 м</w:t>
            </w:r>
          </w:p>
          <w:p w:rsidR="00CA416A" w:rsidRPr="00CA416A" w:rsidRDefault="00CA416A" w:rsidP="00CA416A">
            <w:pPr>
              <w:suppressAutoHyphens w:val="0"/>
              <w:rPr>
                <w:sz w:val="22"/>
                <w:szCs w:val="22"/>
                <w:lang w:eastAsia="ru-RU"/>
              </w:rPr>
            </w:pPr>
            <w:r w:rsidRPr="00CA416A">
              <w:rPr>
                <w:sz w:val="22"/>
                <w:szCs w:val="22"/>
                <w:lang w:eastAsia="ru-RU"/>
              </w:rPr>
              <w:t xml:space="preserve">Функции вспышки автоматический TTL режим вспышки c тестирующей пред вспышкой, медленная синхронизация, подавление эффекта </w:t>
            </w:r>
            <w:r w:rsidR="00B75A47">
              <w:rPr>
                <w:sz w:val="22"/>
                <w:szCs w:val="22"/>
                <w:lang w:eastAsia="ru-RU"/>
              </w:rPr>
              <w:t>«</w:t>
            </w:r>
            <w:r w:rsidRPr="00CA416A">
              <w:rPr>
                <w:sz w:val="22"/>
                <w:szCs w:val="22"/>
                <w:lang w:eastAsia="ru-RU"/>
              </w:rPr>
              <w:t>красных глаз</w:t>
            </w:r>
            <w:r w:rsidR="00B75A47">
              <w:rPr>
                <w:sz w:val="22"/>
                <w:szCs w:val="22"/>
                <w:lang w:eastAsia="ru-RU"/>
              </w:rPr>
              <w:t>»</w:t>
            </w:r>
            <w:r w:rsidRPr="00CA416A">
              <w:rPr>
                <w:sz w:val="22"/>
                <w:szCs w:val="22"/>
                <w:lang w:eastAsia="ru-RU"/>
              </w:rPr>
              <w:t>, принудительное отключение, принудительное срабатывание</w:t>
            </w:r>
          </w:p>
          <w:p w:rsidR="00CA416A" w:rsidRPr="00CA416A" w:rsidRDefault="00CA416A" w:rsidP="00CA416A">
            <w:pPr>
              <w:suppressAutoHyphens w:val="0"/>
              <w:rPr>
                <w:sz w:val="22"/>
                <w:szCs w:val="22"/>
                <w:lang w:eastAsia="ru-RU"/>
              </w:rPr>
            </w:pPr>
            <w:r w:rsidRPr="00CA416A">
              <w:rPr>
                <w:sz w:val="22"/>
                <w:szCs w:val="22"/>
                <w:lang w:eastAsia="ru-RU"/>
              </w:rPr>
              <w:t xml:space="preserve">Башмак для внешней вспышки </w:t>
            </w:r>
            <w:r w:rsidR="00A76BE9">
              <w:rPr>
                <w:sz w:val="22"/>
                <w:szCs w:val="22"/>
                <w:lang w:eastAsia="ru-RU"/>
              </w:rPr>
              <w:t>-</w:t>
            </w:r>
            <w:r w:rsidRPr="00CA416A">
              <w:rPr>
                <w:sz w:val="22"/>
                <w:szCs w:val="22"/>
                <w:lang w:eastAsia="ru-RU"/>
              </w:rPr>
              <w:t xml:space="preserve"> нет</w:t>
            </w:r>
          </w:p>
          <w:p w:rsidR="00CA416A" w:rsidRPr="00ED2C2D" w:rsidRDefault="00CA416A" w:rsidP="00CA416A">
            <w:pPr>
              <w:suppressAutoHyphens w:val="0"/>
              <w:rPr>
                <w:sz w:val="22"/>
                <w:szCs w:val="22"/>
                <w:u w:val="single"/>
                <w:lang w:eastAsia="ru-RU"/>
              </w:rPr>
            </w:pPr>
            <w:r w:rsidRPr="00ED2C2D">
              <w:rPr>
                <w:sz w:val="22"/>
                <w:szCs w:val="22"/>
                <w:u w:val="single"/>
                <w:lang w:eastAsia="ru-RU"/>
              </w:rPr>
              <w:t>Режимы и функции</w:t>
            </w:r>
          </w:p>
          <w:p w:rsidR="00CA416A" w:rsidRPr="00CA416A" w:rsidRDefault="00CA416A" w:rsidP="00CA416A">
            <w:pPr>
              <w:suppressAutoHyphens w:val="0"/>
              <w:rPr>
                <w:sz w:val="22"/>
                <w:szCs w:val="22"/>
                <w:lang w:eastAsia="ru-RU"/>
              </w:rPr>
            </w:pPr>
            <w:r w:rsidRPr="00CA416A">
              <w:rPr>
                <w:sz w:val="22"/>
                <w:szCs w:val="22"/>
                <w:lang w:eastAsia="ru-RU"/>
              </w:rPr>
              <w:t>Баланс белого автоматический, из списка, ручная установка</w:t>
            </w:r>
          </w:p>
          <w:p w:rsidR="00CA416A" w:rsidRPr="00CA416A" w:rsidRDefault="00CA416A" w:rsidP="00CA416A">
            <w:pPr>
              <w:suppressAutoHyphens w:val="0"/>
              <w:rPr>
                <w:sz w:val="22"/>
                <w:szCs w:val="22"/>
                <w:lang w:eastAsia="ru-RU"/>
              </w:rPr>
            </w:pPr>
            <w:r w:rsidRPr="00971C20">
              <w:rPr>
                <w:sz w:val="22"/>
                <w:szCs w:val="22"/>
                <w:lang w:eastAsia="ru-RU"/>
              </w:rPr>
              <w:t>Скорость фотосъёмки</w:t>
            </w:r>
            <w:r w:rsidR="00ED2C2D" w:rsidRPr="00971C20">
              <w:rPr>
                <w:sz w:val="22"/>
                <w:szCs w:val="22"/>
                <w:lang w:eastAsia="ru-RU"/>
              </w:rPr>
              <w:t xml:space="preserve"> не менее</w:t>
            </w:r>
            <w:r w:rsidRPr="00971C20">
              <w:rPr>
                <w:sz w:val="22"/>
                <w:szCs w:val="22"/>
                <w:lang w:eastAsia="ru-RU"/>
              </w:rPr>
              <w:t xml:space="preserve"> 0.8 кадр</w:t>
            </w:r>
            <w:proofErr w:type="gramStart"/>
            <w:r w:rsidRPr="00971C20">
              <w:rPr>
                <w:sz w:val="22"/>
                <w:szCs w:val="22"/>
                <w:lang w:eastAsia="ru-RU"/>
              </w:rPr>
              <w:t>.</w:t>
            </w:r>
            <w:proofErr w:type="gramEnd"/>
            <w:r w:rsidRPr="00971C20">
              <w:rPr>
                <w:sz w:val="22"/>
                <w:szCs w:val="22"/>
                <w:lang w:eastAsia="ru-RU"/>
              </w:rPr>
              <w:t>/</w:t>
            </w:r>
            <w:proofErr w:type="gramStart"/>
            <w:r w:rsidRPr="00971C20">
              <w:rPr>
                <w:sz w:val="22"/>
                <w:szCs w:val="22"/>
                <w:lang w:eastAsia="ru-RU"/>
              </w:rPr>
              <w:t>с</w:t>
            </w:r>
            <w:proofErr w:type="gramEnd"/>
            <w:r w:rsidRPr="00971C20">
              <w:rPr>
                <w:sz w:val="22"/>
                <w:szCs w:val="22"/>
                <w:lang w:eastAsia="ru-RU"/>
              </w:rPr>
              <w:t>ек</w:t>
            </w:r>
          </w:p>
          <w:p w:rsidR="00CA416A" w:rsidRPr="00CA416A" w:rsidRDefault="00CA416A" w:rsidP="00CA416A">
            <w:pPr>
              <w:suppressAutoHyphens w:val="0"/>
              <w:rPr>
                <w:sz w:val="22"/>
                <w:szCs w:val="22"/>
                <w:lang w:eastAsia="ru-RU"/>
              </w:rPr>
            </w:pPr>
            <w:r w:rsidRPr="00CA416A">
              <w:rPr>
                <w:sz w:val="22"/>
                <w:szCs w:val="22"/>
                <w:lang w:eastAsia="ru-RU"/>
              </w:rPr>
              <w:t>Стабилизатор изображения (фотосъёмка) оптический</w:t>
            </w:r>
          </w:p>
          <w:p w:rsidR="00CA416A" w:rsidRPr="00CA416A" w:rsidRDefault="00CA416A" w:rsidP="00CA416A">
            <w:pPr>
              <w:suppressAutoHyphens w:val="0"/>
              <w:rPr>
                <w:sz w:val="22"/>
                <w:szCs w:val="22"/>
                <w:lang w:eastAsia="ru-RU"/>
              </w:rPr>
            </w:pPr>
            <w:r w:rsidRPr="00CA416A">
              <w:rPr>
                <w:sz w:val="22"/>
                <w:szCs w:val="22"/>
                <w:lang w:eastAsia="ru-RU"/>
              </w:rPr>
              <w:t>Макросъёмка</w:t>
            </w:r>
          </w:p>
          <w:p w:rsidR="00CA416A" w:rsidRPr="00CA416A" w:rsidRDefault="00CA416A" w:rsidP="00CA416A">
            <w:pPr>
              <w:suppressAutoHyphens w:val="0"/>
              <w:rPr>
                <w:sz w:val="22"/>
                <w:szCs w:val="22"/>
                <w:lang w:eastAsia="ru-RU"/>
              </w:rPr>
            </w:pPr>
            <w:r w:rsidRPr="00CA416A">
              <w:rPr>
                <w:sz w:val="22"/>
                <w:szCs w:val="22"/>
                <w:lang w:eastAsia="ru-RU"/>
              </w:rPr>
              <w:t>Таймер</w:t>
            </w:r>
          </w:p>
          <w:p w:rsidR="00CA416A" w:rsidRPr="00445ED9" w:rsidRDefault="00445ED9" w:rsidP="00CA416A">
            <w:pPr>
              <w:suppressAutoHyphens w:val="0"/>
              <w:rPr>
                <w:sz w:val="22"/>
                <w:szCs w:val="22"/>
                <w:lang w:eastAsia="ru-RU"/>
              </w:rPr>
            </w:pPr>
            <w:r>
              <w:rPr>
                <w:sz w:val="22"/>
                <w:szCs w:val="22"/>
                <w:lang w:eastAsia="ru-RU"/>
              </w:rPr>
              <w:t xml:space="preserve">Время работы таймера не менее </w:t>
            </w:r>
            <w:r w:rsidR="00CA416A" w:rsidRPr="00445ED9">
              <w:rPr>
                <w:sz w:val="22"/>
                <w:szCs w:val="22"/>
                <w:lang w:eastAsia="ru-RU"/>
              </w:rPr>
              <w:t xml:space="preserve">10 </w:t>
            </w:r>
            <w:proofErr w:type="gramStart"/>
            <w:r w:rsidR="00CA416A" w:rsidRPr="00445ED9">
              <w:rPr>
                <w:sz w:val="22"/>
                <w:szCs w:val="22"/>
                <w:lang w:eastAsia="ru-RU"/>
              </w:rPr>
              <w:t>с</w:t>
            </w:r>
            <w:proofErr w:type="gramEnd"/>
          </w:p>
          <w:p w:rsidR="00CA416A" w:rsidRPr="00CA416A" w:rsidRDefault="00CA416A" w:rsidP="00CA416A">
            <w:pPr>
              <w:suppressAutoHyphens w:val="0"/>
              <w:rPr>
                <w:sz w:val="22"/>
                <w:szCs w:val="22"/>
                <w:lang w:eastAsia="ru-RU"/>
              </w:rPr>
            </w:pPr>
            <w:r w:rsidRPr="00971C20">
              <w:rPr>
                <w:sz w:val="22"/>
                <w:szCs w:val="22"/>
                <w:lang w:eastAsia="ru-RU"/>
              </w:rPr>
              <w:t>Формат кадра (фотосъёмка)</w:t>
            </w:r>
            <w:r w:rsidR="00ED2C2D" w:rsidRPr="00971C20">
              <w:rPr>
                <w:sz w:val="22"/>
                <w:szCs w:val="22"/>
                <w:lang w:eastAsia="ru-RU"/>
              </w:rPr>
              <w:t xml:space="preserve"> не менее </w:t>
            </w:r>
            <w:r w:rsidRPr="00971C20">
              <w:rPr>
                <w:sz w:val="22"/>
                <w:szCs w:val="22"/>
                <w:lang w:eastAsia="ru-RU"/>
              </w:rPr>
              <w:t xml:space="preserve"> 4:3</w:t>
            </w:r>
          </w:p>
          <w:p w:rsidR="00CA416A" w:rsidRPr="00ED2C2D" w:rsidRDefault="00CA416A" w:rsidP="00CA416A">
            <w:pPr>
              <w:suppressAutoHyphens w:val="0"/>
              <w:rPr>
                <w:sz w:val="22"/>
                <w:szCs w:val="22"/>
                <w:u w:val="single"/>
                <w:lang w:eastAsia="ru-RU"/>
              </w:rPr>
            </w:pPr>
            <w:r w:rsidRPr="00ED2C2D">
              <w:rPr>
                <w:sz w:val="22"/>
                <w:szCs w:val="22"/>
                <w:u w:val="single"/>
                <w:lang w:eastAsia="ru-RU"/>
              </w:rPr>
              <w:t>Объектив</w:t>
            </w:r>
          </w:p>
          <w:p w:rsidR="00CA416A" w:rsidRPr="006B1A11" w:rsidRDefault="00CA416A" w:rsidP="00CA416A">
            <w:pPr>
              <w:suppressAutoHyphens w:val="0"/>
              <w:rPr>
                <w:sz w:val="22"/>
                <w:szCs w:val="22"/>
                <w:lang w:eastAsia="ru-RU"/>
              </w:rPr>
            </w:pPr>
            <w:r w:rsidRPr="006B1A11">
              <w:rPr>
                <w:sz w:val="22"/>
                <w:szCs w:val="22"/>
                <w:lang w:eastAsia="ru-RU"/>
              </w:rPr>
              <w:t xml:space="preserve">Фокусное расстояние </w:t>
            </w:r>
            <w:r w:rsidR="006B1A11">
              <w:rPr>
                <w:sz w:val="22"/>
                <w:szCs w:val="22"/>
                <w:lang w:eastAsia="ru-RU"/>
              </w:rPr>
              <w:t xml:space="preserve"> не менее</w:t>
            </w:r>
            <w:r w:rsidR="00ED2C2D" w:rsidRPr="006B1A11">
              <w:rPr>
                <w:sz w:val="22"/>
                <w:szCs w:val="22"/>
                <w:lang w:eastAsia="ru-RU"/>
              </w:rPr>
              <w:t xml:space="preserve"> 5.0  </w:t>
            </w:r>
            <w:r w:rsidR="006B1A11">
              <w:rPr>
                <w:sz w:val="22"/>
                <w:szCs w:val="22"/>
                <w:lang w:eastAsia="ru-RU"/>
              </w:rPr>
              <w:t>-</w:t>
            </w:r>
            <w:r w:rsidRPr="006B1A11">
              <w:rPr>
                <w:sz w:val="22"/>
                <w:szCs w:val="22"/>
                <w:lang w:eastAsia="ru-RU"/>
              </w:rPr>
              <w:t xml:space="preserve"> 40 мм</w:t>
            </w:r>
          </w:p>
          <w:p w:rsidR="00CA416A" w:rsidRPr="00CA416A" w:rsidRDefault="00CA416A" w:rsidP="00CA416A">
            <w:pPr>
              <w:suppressAutoHyphens w:val="0"/>
              <w:rPr>
                <w:sz w:val="22"/>
                <w:szCs w:val="22"/>
                <w:lang w:eastAsia="ru-RU"/>
              </w:rPr>
            </w:pPr>
            <w:r w:rsidRPr="00CA416A">
              <w:rPr>
                <w:sz w:val="22"/>
                <w:szCs w:val="22"/>
                <w:lang w:eastAsia="ru-RU"/>
              </w:rPr>
              <w:t>Диафрагма не менее f/3.2-6.9</w:t>
            </w:r>
          </w:p>
          <w:p w:rsidR="00CA416A" w:rsidRPr="00CA416A" w:rsidRDefault="00CA416A" w:rsidP="00CA416A">
            <w:pPr>
              <w:suppressAutoHyphens w:val="0"/>
              <w:rPr>
                <w:sz w:val="22"/>
                <w:szCs w:val="22"/>
                <w:lang w:eastAsia="ru-RU"/>
              </w:rPr>
            </w:pPr>
            <w:r w:rsidRPr="00CA416A">
              <w:rPr>
                <w:sz w:val="22"/>
                <w:szCs w:val="22"/>
                <w:lang w:eastAsia="ru-RU"/>
              </w:rPr>
              <w:t xml:space="preserve">Оптический </w:t>
            </w:r>
            <w:proofErr w:type="spellStart"/>
            <w:r w:rsidRPr="00CA416A">
              <w:rPr>
                <w:sz w:val="22"/>
                <w:szCs w:val="22"/>
                <w:lang w:eastAsia="ru-RU"/>
              </w:rPr>
              <w:t>Zoom</w:t>
            </w:r>
            <w:proofErr w:type="spellEnd"/>
            <w:r w:rsidRPr="00CA416A">
              <w:rPr>
                <w:sz w:val="22"/>
                <w:szCs w:val="22"/>
                <w:lang w:eastAsia="ru-RU"/>
              </w:rPr>
              <w:t xml:space="preserve"> 8x</w:t>
            </w:r>
          </w:p>
          <w:p w:rsidR="00CA416A" w:rsidRPr="00CA416A" w:rsidRDefault="00CA416A" w:rsidP="00CA416A">
            <w:pPr>
              <w:suppressAutoHyphens w:val="0"/>
              <w:rPr>
                <w:sz w:val="22"/>
                <w:szCs w:val="22"/>
                <w:lang w:eastAsia="ru-RU"/>
              </w:rPr>
            </w:pPr>
            <w:r w:rsidRPr="00CA416A">
              <w:rPr>
                <w:sz w:val="22"/>
                <w:szCs w:val="22"/>
                <w:lang w:eastAsia="ru-RU"/>
              </w:rPr>
              <w:t xml:space="preserve">Цифровой </w:t>
            </w:r>
            <w:proofErr w:type="spellStart"/>
            <w:r w:rsidRPr="00CA416A">
              <w:rPr>
                <w:sz w:val="22"/>
                <w:szCs w:val="22"/>
                <w:lang w:eastAsia="ru-RU"/>
              </w:rPr>
              <w:t>Zoom</w:t>
            </w:r>
            <w:proofErr w:type="spellEnd"/>
            <w:r w:rsidRPr="00CA416A">
              <w:rPr>
                <w:sz w:val="22"/>
                <w:szCs w:val="22"/>
                <w:lang w:eastAsia="ru-RU"/>
              </w:rPr>
              <w:t xml:space="preserve"> 4x</w:t>
            </w:r>
          </w:p>
          <w:p w:rsidR="00CA416A" w:rsidRPr="00CA416A" w:rsidRDefault="00CA416A" w:rsidP="00CA416A">
            <w:pPr>
              <w:suppressAutoHyphens w:val="0"/>
              <w:rPr>
                <w:sz w:val="22"/>
                <w:szCs w:val="22"/>
                <w:lang w:eastAsia="ru-RU"/>
              </w:rPr>
            </w:pPr>
            <w:r w:rsidRPr="00CA416A">
              <w:rPr>
                <w:sz w:val="22"/>
                <w:szCs w:val="22"/>
                <w:lang w:eastAsia="ru-RU"/>
              </w:rPr>
              <w:t>Число оптических элементов не менее 8</w:t>
            </w:r>
          </w:p>
          <w:p w:rsidR="00CA416A" w:rsidRPr="00CA416A" w:rsidRDefault="00CA416A" w:rsidP="00CA416A">
            <w:pPr>
              <w:suppressAutoHyphens w:val="0"/>
              <w:rPr>
                <w:sz w:val="22"/>
                <w:szCs w:val="22"/>
                <w:lang w:eastAsia="ru-RU"/>
              </w:rPr>
            </w:pPr>
            <w:r w:rsidRPr="00CA416A">
              <w:rPr>
                <w:sz w:val="22"/>
                <w:szCs w:val="22"/>
                <w:lang w:eastAsia="ru-RU"/>
              </w:rPr>
              <w:t>Число групп оптических элементов не менее 7</w:t>
            </w:r>
          </w:p>
          <w:p w:rsidR="00CA416A" w:rsidRPr="00CA416A" w:rsidRDefault="00CA416A" w:rsidP="00CA416A">
            <w:pPr>
              <w:suppressAutoHyphens w:val="0"/>
              <w:rPr>
                <w:sz w:val="22"/>
                <w:szCs w:val="22"/>
                <w:lang w:eastAsia="ru-RU"/>
              </w:rPr>
            </w:pPr>
            <w:r w:rsidRPr="00CA416A">
              <w:rPr>
                <w:sz w:val="22"/>
                <w:szCs w:val="22"/>
                <w:lang w:eastAsia="ru-RU"/>
              </w:rPr>
              <w:t>Видоискатель и ЖК-экран</w:t>
            </w:r>
          </w:p>
          <w:p w:rsidR="00CA416A" w:rsidRPr="00CA416A" w:rsidRDefault="00CA416A" w:rsidP="00CA416A">
            <w:pPr>
              <w:suppressAutoHyphens w:val="0"/>
              <w:rPr>
                <w:sz w:val="22"/>
                <w:szCs w:val="22"/>
                <w:lang w:eastAsia="ru-RU"/>
              </w:rPr>
            </w:pPr>
            <w:r w:rsidRPr="00CA416A">
              <w:rPr>
                <w:sz w:val="22"/>
                <w:szCs w:val="22"/>
                <w:lang w:eastAsia="ru-RU"/>
              </w:rPr>
              <w:t xml:space="preserve">Видоискатель </w:t>
            </w:r>
            <w:proofErr w:type="gramStart"/>
            <w:r w:rsidR="00A76BE9">
              <w:rPr>
                <w:sz w:val="22"/>
                <w:szCs w:val="22"/>
                <w:lang w:eastAsia="ru-RU"/>
              </w:rPr>
              <w:t>-</w:t>
            </w:r>
            <w:r w:rsidRPr="00CA416A">
              <w:rPr>
                <w:sz w:val="22"/>
                <w:szCs w:val="22"/>
                <w:lang w:eastAsia="ru-RU"/>
              </w:rPr>
              <w:t>н</w:t>
            </w:r>
            <w:proofErr w:type="gramEnd"/>
            <w:r w:rsidRPr="00CA416A">
              <w:rPr>
                <w:sz w:val="22"/>
                <w:szCs w:val="22"/>
                <w:lang w:eastAsia="ru-RU"/>
              </w:rPr>
              <w:t>ет</w:t>
            </w:r>
          </w:p>
          <w:p w:rsidR="00CA416A" w:rsidRPr="00CA416A" w:rsidRDefault="00CA416A" w:rsidP="00CA416A">
            <w:pPr>
              <w:suppressAutoHyphens w:val="0"/>
              <w:rPr>
                <w:sz w:val="22"/>
                <w:szCs w:val="22"/>
                <w:lang w:eastAsia="ru-RU"/>
              </w:rPr>
            </w:pPr>
            <w:r w:rsidRPr="00CA416A">
              <w:rPr>
                <w:sz w:val="22"/>
                <w:szCs w:val="22"/>
                <w:lang w:eastAsia="ru-RU"/>
              </w:rPr>
              <w:t>Диагональ ЖК-э</w:t>
            </w:r>
            <w:r w:rsidR="00ED2C2D">
              <w:rPr>
                <w:sz w:val="22"/>
                <w:szCs w:val="22"/>
                <w:lang w:eastAsia="ru-RU"/>
              </w:rPr>
              <w:t xml:space="preserve">крана не менее </w:t>
            </w:r>
            <w:r w:rsidR="00620449" w:rsidRPr="00620449">
              <w:rPr>
                <w:sz w:val="22"/>
                <w:szCs w:val="22"/>
                <w:lang w:eastAsia="ru-RU"/>
              </w:rPr>
              <w:t>2.7"</w:t>
            </w:r>
          </w:p>
          <w:p w:rsidR="00CA416A" w:rsidRPr="00CA416A" w:rsidRDefault="00CA416A" w:rsidP="00CA416A">
            <w:pPr>
              <w:suppressAutoHyphens w:val="0"/>
              <w:rPr>
                <w:sz w:val="22"/>
                <w:szCs w:val="22"/>
                <w:lang w:eastAsia="ru-RU"/>
              </w:rPr>
            </w:pPr>
            <w:r w:rsidRPr="00CA416A">
              <w:rPr>
                <w:sz w:val="22"/>
                <w:szCs w:val="22"/>
                <w:lang w:eastAsia="ru-RU"/>
              </w:rPr>
              <w:t xml:space="preserve">Сенсорный экран </w:t>
            </w:r>
            <w:proofErr w:type="gramStart"/>
            <w:r w:rsidR="00A76BE9">
              <w:rPr>
                <w:sz w:val="22"/>
                <w:szCs w:val="22"/>
                <w:lang w:eastAsia="ru-RU"/>
              </w:rPr>
              <w:t>-</w:t>
            </w:r>
            <w:r w:rsidRPr="00CA416A">
              <w:rPr>
                <w:sz w:val="22"/>
                <w:szCs w:val="22"/>
                <w:lang w:eastAsia="ru-RU"/>
              </w:rPr>
              <w:t>н</w:t>
            </w:r>
            <w:proofErr w:type="gramEnd"/>
            <w:r w:rsidRPr="00CA416A">
              <w:rPr>
                <w:sz w:val="22"/>
                <w:szCs w:val="22"/>
                <w:lang w:eastAsia="ru-RU"/>
              </w:rPr>
              <w:t>ет</w:t>
            </w:r>
          </w:p>
          <w:p w:rsidR="00CA416A" w:rsidRPr="00CA416A" w:rsidRDefault="00CA416A" w:rsidP="00CA416A">
            <w:pPr>
              <w:suppressAutoHyphens w:val="0"/>
              <w:rPr>
                <w:sz w:val="22"/>
                <w:szCs w:val="22"/>
                <w:lang w:eastAsia="ru-RU"/>
              </w:rPr>
            </w:pPr>
            <w:r w:rsidRPr="00CA416A">
              <w:rPr>
                <w:sz w:val="22"/>
                <w:szCs w:val="22"/>
                <w:lang w:eastAsia="ru-RU"/>
              </w:rPr>
              <w:t>Число пикселов ЖК экрана не менее</w:t>
            </w:r>
            <w:r w:rsidR="00620449">
              <w:rPr>
                <w:sz w:val="22"/>
                <w:szCs w:val="22"/>
                <w:lang w:eastAsia="ru-RU"/>
              </w:rPr>
              <w:t xml:space="preserve"> </w:t>
            </w:r>
            <w:r w:rsidRPr="00CA416A">
              <w:rPr>
                <w:sz w:val="22"/>
                <w:szCs w:val="22"/>
                <w:lang w:eastAsia="ru-RU"/>
              </w:rPr>
              <w:t>230000</w:t>
            </w:r>
          </w:p>
          <w:p w:rsidR="00CA416A" w:rsidRPr="00ED2C2D" w:rsidRDefault="00CA416A" w:rsidP="00CA416A">
            <w:pPr>
              <w:suppressAutoHyphens w:val="0"/>
              <w:rPr>
                <w:sz w:val="22"/>
                <w:szCs w:val="22"/>
                <w:u w:val="single"/>
                <w:lang w:eastAsia="ru-RU"/>
              </w:rPr>
            </w:pPr>
            <w:r w:rsidRPr="00ED2C2D">
              <w:rPr>
                <w:sz w:val="22"/>
                <w:szCs w:val="22"/>
                <w:u w:val="single"/>
                <w:lang w:eastAsia="ru-RU"/>
              </w:rPr>
              <w:t>Экспозиция</w:t>
            </w:r>
          </w:p>
          <w:p w:rsidR="00CA416A" w:rsidRPr="00CA416A" w:rsidRDefault="00CA416A" w:rsidP="00CA416A">
            <w:pPr>
              <w:suppressAutoHyphens w:val="0"/>
              <w:rPr>
                <w:sz w:val="22"/>
                <w:szCs w:val="22"/>
                <w:lang w:eastAsia="ru-RU"/>
              </w:rPr>
            </w:pPr>
            <w:r w:rsidRPr="00CA416A">
              <w:rPr>
                <w:sz w:val="22"/>
                <w:szCs w:val="22"/>
                <w:lang w:eastAsia="ru-RU"/>
              </w:rPr>
              <w:t>Минимальная выдержка не менее</w:t>
            </w:r>
            <w:r w:rsidR="00620449">
              <w:rPr>
                <w:sz w:val="22"/>
                <w:szCs w:val="22"/>
                <w:lang w:eastAsia="ru-RU"/>
              </w:rPr>
              <w:t xml:space="preserve"> </w:t>
            </w:r>
            <w:r w:rsidRPr="00CA416A">
              <w:rPr>
                <w:sz w:val="22"/>
                <w:szCs w:val="22"/>
                <w:lang w:eastAsia="ru-RU"/>
              </w:rPr>
              <w:t>1/2000 c</w:t>
            </w:r>
          </w:p>
          <w:p w:rsidR="00CA416A" w:rsidRPr="00CA416A" w:rsidRDefault="00CA416A" w:rsidP="00CA416A">
            <w:pPr>
              <w:suppressAutoHyphens w:val="0"/>
              <w:rPr>
                <w:sz w:val="22"/>
                <w:szCs w:val="22"/>
                <w:lang w:eastAsia="ru-RU"/>
              </w:rPr>
            </w:pPr>
            <w:r w:rsidRPr="00CA416A">
              <w:rPr>
                <w:sz w:val="22"/>
                <w:szCs w:val="22"/>
                <w:lang w:eastAsia="ru-RU"/>
              </w:rPr>
              <w:t xml:space="preserve">Максимальная выдержка не менее 15 </w:t>
            </w:r>
            <w:proofErr w:type="gramStart"/>
            <w:r w:rsidRPr="00CA416A">
              <w:rPr>
                <w:sz w:val="22"/>
                <w:szCs w:val="22"/>
                <w:lang w:eastAsia="ru-RU"/>
              </w:rPr>
              <w:t>с</w:t>
            </w:r>
            <w:proofErr w:type="gramEnd"/>
          </w:p>
          <w:p w:rsidR="00CA416A" w:rsidRPr="00CA416A" w:rsidRDefault="00CA416A" w:rsidP="00CA416A">
            <w:pPr>
              <w:suppressAutoHyphens w:val="0"/>
              <w:rPr>
                <w:sz w:val="22"/>
                <w:szCs w:val="22"/>
                <w:lang w:eastAsia="ru-RU"/>
              </w:rPr>
            </w:pPr>
            <w:r w:rsidRPr="00CA416A">
              <w:rPr>
                <w:sz w:val="22"/>
                <w:szCs w:val="22"/>
                <w:lang w:eastAsia="ru-RU"/>
              </w:rPr>
              <w:t>Ручная настройка выдержки и диафрагм</w:t>
            </w:r>
            <w:proofErr w:type="gramStart"/>
            <w:r w:rsidRPr="00CA416A">
              <w:rPr>
                <w:sz w:val="22"/>
                <w:szCs w:val="22"/>
                <w:lang w:eastAsia="ru-RU"/>
              </w:rPr>
              <w:t>ы</w:t>
            </w:r>
            <w:r w:rsidR="00A76BE9">
              <w:rPr>
                <w:sz w:val="22"/>
                <w:szCs w:val="22"/>
                <w:lang w:eastAsia="ru-RU"/>
              </w:rPr>
              <w:t>-</w:t>
            </w:r>
            <w:proofErr w:type="gramEnd"/>
            <w:r w:rsidRPr="00CA416A">
              <w:rPr>
                <w:sz w:val="22"/>
                <w:szCs w:val="22"/>
                <w:lang w:eastAsia="ru-RU"/>
              </w:rPr>
              <w:t xml:space="preserve"> нет</w:t>
            </w:r>
          </w:p>
          <w:p w:rsidR="00CA416A" w:rsidRPr="00ED2C2D" w:rsidRDefault="00CA416A" w:rsidP="00CA416A">
            <w:pPr>
              <w:suppressAutoHyphens w:val="0"/>
              <w:rPr>
                <w:sz w:val="22"/>
                <w:szCs w:val="22"/>
                <w:u w:val="single"/>
                <w:lang w:eastAsia="ru-RU"/>
              </w:rPr>
            </w:pPr>
            <w:r w:rsidRPr="00ED2C2D">
              <w:rPr>
                <w:sz w:val="22"/>
                <w:szCs w:val="22"/>
                <w:u w:val="single"/>
                <w:lang w:eastAsia="ru-RU"/>
              </w:rPr>
              <w:lastRenderedPageBreak/>
              <w:t>Фокусировка</w:t>
            </w:r>
          </w:p>
          <w:p w:rsidR="00CA416A" w:rsidRPr="00CA416A" w:rsidRDefault="00CA416A" w:rsidP="00CA416A">
            <w:pPr>
              <w:suppressAutoHyphens w:val="0"/>
              <w:rPr>
                <w:sz w:val="22"/>
                <w:szCs w:val="22"/>
                <w:lang w:eastAsia="ru-RU"/>
              </w:rPr>
            </w:pPr>
            <w:r w:rsidRPr="00CA416A">
              <w:rPr>
                <w:sz w:val="22"/>
                <w:szCs w:val="22"/>
                <w:lang w:eastAsia="ru-RU"/>
              </w:rPr>
              <w:t xml:space="preserve">Ручная фокусировка </w:t>
            </w:r>
            <w:proofErr w:type="gramStart"/>
            <w:r w:rsidR="00A76BE9">
              <w:rPr>
                <w:sz w:val="22"/>
                <w:szCs w:val="22"/>
                <w:lang w:eastAsia="ru-RU"/>
              </w:rPr>
              <w:t>-</w:t>
            </w:r>
            <w:r w:rsidRPr="00CA416A">
              <w:rPr>
                <w:sz w:val="22"/>
                <w:szCs w:val="22"/>
                <w:lang w:eastAsia="ru-RU"/>
              </w:rPr>
              <w:t>н</w:t>
            </w:r>
            <w:proofErr w:type="gramEnd"/>
            <w:r w:rsidRPr="00CA416A">
              <w:rPr>
                <w:sz w:val="22"/>
                <w:szCs w:val="22"/>
                <w:lang w:eastAsia="ru-RU"/>
              </w:rPr>
              <w:t>ет</w:t>
            </w:r>
          </w:p>
          <w:p w:rsidR="00CA416A" w:rsidRPr="00CA416A" w:rsidRDefault="00CA416A" w:rsidP="00CA416A">
            <w:pPr>
              <w:suppressAutoHyphens w:val="0"/>
              <w:rPr>
                <w:sz w:val="22"/>
                <w:szCs w:val="22"/>
                <w:lang w:eastAsia="ru-RU"/>
              </w:rPr>
            </w:pPr>
            <w:r w:rsidRPr="00CA416A">
              <w:rPr>
                <w:sz w:val="22"/>
                <w:szCs w:val="22"/>
                <w:lang w:eastAsia="ru-RU"/>
              </w:rPr>
              <w:t xml:space="preserve">Минимальное расстояние съёмки </w:t>
            </w:r>
            <w:r w:rsidR="00ED2C2D">
              <w:rPr>
                <w:sz w:val="22"/>
                <w:szCs w:val="22"/>
                <w:lang w:eastAsia="ru-RU"/>
              </w:rPr>
              <w:t xml:space="preserve">не менее </w:t>
            </w:r>
            <w:r w:rsidRPr="00CA416A">
              <w:rPr>
                <w:sz w:val="22"/>
                <w:szCs w:val="22"/>
                <w:lang w:eastAsia="ru-RU"/>
              </w:rPr>
              <w:t>1 см</w:t>
            </w:r>
          </w:p>
          <w:p w:rsidR="00CA416A" w:rsidRPr="00CA416A" w:rsidRDefault="00CA416A" w:rsidP="00CA416A">
            <w:pPr>
              <w:suppressAutoHyphens w:val="0"/>
              <w:rPr>
                <w:sz w:val="22"/>
                <w:szCs w:val="22"/>
                <w:lang w:eastAsia="ru-RU"/>
              </w:rPr>
            </w:pPr>
            <w:r w:rsidRPr="00CA416A">
              <w:rPr>
                <w:sz w:val="22"/>
                <w:szCs w:val="22"/>
                <w:lang w:eastAsia="ru-RU"/>
              </w:rPr>
              <w:t>Режимы фокусировки автоматическая по контрасту, по лицу, по центру, точечная</w:t>
            </w:r>
          </w:p>
          <w:p w:rsidR="00CA416A" w:rsidRPr="00ED2C2D" w:rsidRDefault="00CA416A" w:rsidP="00CA416A">
            <w:pPr>
              <w:suppressAutoHyphens w:val="0"/>
              <w:rPr>
                <w:sz w:val="22"/>
                <w:szCs w:val="22"/>
                <w:u w:val="single"/>
                <w:lang w:eastAsia="ru-RU"/>
              </w:rPr>
            </w:pPr>
            <w:r w:rsidRPr="00ED2C2D">
              <w:rPr>
                <w:sz w:val="22"/>
                <w:szCs w:val="22"/>
                <w:u w:val="single"/>
                <w:lang w:eastAsia="ru-RU"/>
              </w:rPr>
              <w:t>Видеозапись</w:t>
            </w:r>
          </w:p>
          <w:p w:rsidR="00CA416A" w:rsidRPr="00CA416A" w:rsidRDefault="00CA416A" w:rsidP="00CA416A">
            <w:pPr>
              <w:suppressAutoHyphens w:val="0"/>
              <w:rPr>
                <w:sz w:val="22"/>
                <w:szCs w:val="22"/>
                <w:lang w:eastAsia="ru-RU"/>
              </w:rPr>
            </w:pPr>
            <w:r w:rsidRPr="00CA416A">
              <w:rPr>
                <w:sz w:val="22"/>
                <w:szCs w:val="22"/>
                <w:lang w:eastAsia="ru-RU"/>
              </w:rPr>
              <w:t>Запись видео</w:t>
            </w:r>
          </w:p>
          <w:p w:rsidR="00CA416A" w:rsidRPr="00CA416A" w:rsidRDefault="00CA416A" w:rsidP="00CA416A">
            <w:pPr>
              <w:suppressAutoHyphens w:val="0"/>
              <w:rPr>
                <w:sz w:val="22"/>
                <w:szCs w:val="22"/>
                <w:lang w:eastAsia="ru-RU"/>
              </w:rPr>
            </w:pPr>
            <w:r w:rsidRPr="00CA416A">
              <w:rPr>
                <w:sz w:val="22"/>
                <w:szCs w:val="22"/>
                <w:lang w:eastAsia="ru-RU"/>
              </w:rPr>
              <w:t>Съёмка видео высокой чёткости HD</w:t>
            </w:r>
          </w:p>
          <w:p w:rsidR="00CA416A" w:rsidRPr="00CA416A" w:rsidRDefault="00CA416A" w:rsidP="00CA416A">
            <w:pPr>
              <w:suppressAutoHyphens w:val="0"/>
              <w:rPr>
                <w:sz w:val="22"/>
                <w:szCs w:val="22"/>
                <w:lang w:eastAsia="ru-RU"/>
              </w:rPr>
            </w:pPr>
            <w:r w:rsidRPr="00CA416A">
              <w:rPr>
                <w:sz w:val="22"/>
                <w:szCs w:val="22"/>
                <w:lang w:eastAsia="ru-RU"/>
              </w:rPr>
              <w:t>Максимальное разрешение видеороликов не менее 1280x720</w:t>
            </w:r>
          </w:p>
          <w:p w:rsidR="00CA416A" w:rsidRPr="00CA416A" w:rsidRDefault="00CA416A" w:rsidP="00CA416A">
            <w:pPr>
              <w:suppressAutoHyphens w:val="0"/>
              <w:rPr>
                <w:sz w:val="22"/>
                <w:szCs w:val="22"/>
                <w:lang w:eastAsia="ru-RU"/>
              </w:rPr>
            </w:pPr>
            <w:r w:rsidRPr="00CA416A">
              <w:rPr>
                <w:sz w:val="22"/>
                <w:szCs w:val="22"/>
                <w:lang w:eastAsia="ru-RU"/>
              </w:rPr>
              <w:t>Максимальная частота кадров видеоролика не менее 30 кадр/сек</w:t>
            </w:r>
          </w:p>
          <w:p w:rsidR="00CA416A" w:rsidRPr="00CA416A" w:rsidRDefault="00CA416A" w:rsidP="00CA416A">
            <w:pPr>
              <w:suppressAutoHyphens w:val="0"/>
              <w:rPr>
                <w:sz w:val="22"/>
                <w:szCs w:val="22"/>
                <w:lang w:eastAsia="ru-RU"/>
              </w:rPr>
            </w:pPr>
            <w:r w:rsidRPr="00CA416A">
              <w:rPr>
                <w:sz w:val="22"/>
                <w:szCs w:val="22"/>
                <w:lang w:eastAsia="ru-RU"/>
              </w:rPr>
              <w:t>Максимальная частота кадров при съёмке HD-видео 25 кадр/сек при 1280x720</w:t>
            </w:r>
          </w:p>
          <w:p w:rsidR="00CA416A" w:rsidRPr="00CA416A" w:rsidRDefault="00CA416A" w:rsidP="00CA416A">
            <w:pPr>
              <w:suppressAutoHyphens w:val="0"/>
              <w:rPr>
                <w:sz w:val="22"/>
                <w:szCs w:val="22"/>
                <w:lang w:eastAsia="ru-RU"/>
              </w:rPr>
            </w:pPr>
            <w:r w:rsidRPr="00CA416A">
              <w:rPr>
                <w:sz w:val="22"/>
                <w:szCs w:val="22"/>
                <w:lang w:eastAsia="ru-RU"/>
              </w:rPr>
              <w:t>Время записи видео не менее 60 мин</w:t>
            </w:r>
          </w:p>
          <w:p w:rsidR="00CA416A" w:rsidRPr="006C719D" w:rsidRDefault="00CA416A" w:rsidP="00CA416A">
            <w:pPr>
              <w:suppressAutoHyphens w:val="0"/>
              <w:rPr>
                <w:sz w:val="22"/>
                <w:szCs w:val="22"/>
                <w:u w:val="single"/>
                <w:lang w:eastAsia="ru-RU"/>
              </w:rPr>
            </w:pPr>
            <w:r w:rsidRPr="006C719D">
              <w:rPr>
                <w:sz w:val="22"/>
                <w:szCs w:val="22"/>
                <w:u w:val="single"/>
                <w:lang w:eastAsia="ru-RU"/>
              </w:rPr>
              <w:t>Память и коммуникации</w:t>
            </w:r>
          </w:p>
          <w:p w:rsidR="00CA416A" w:rsidRPr="00CA416A" w:rsidRDefault="00CA416A" w:rsidP="00CA416A">
            <w:pPr>
              <w:suppressAutoHyphens w:val="0"/>
              <w:rPr>
                <w:sz w:val="22"/>
                <w:szCs w:val="22"/>
                <w:lang w:eastAsia="ru-RU"/>
              </w:rPr>
            </w:pPr>
            <w:proofErr w:type="spellStart"/>
            <w:r w:rsidRPr="00CA416A">
              <w:rPr>
                <w:sz w:val="22"/>
                <w:szCs w:val="22"/>
                <w:lang w:eastAsia="ru-RU"/>
              </w:rPr>
              <w:t>Wi-Fi</w:t>
            </w:r>
            <w:proofErr w:type="spellEnd"/>
            <w:r w:rsidRPr="00CA416A">
              <w:rPr>
                <w:sz w:val="22"/>
                <w:szCs w:val="22"/>
                <w:lang w:eastAsia="ru-RU"/>
              </w:rPr>
              <w:t xml:space="preserve"> </w:t>
            </w:r>
            <w:r w:rsidR="00A76BE9">
              <w:rPr>
                <w:sz w:val="22"/>
                <w:szCs w:val="22"/>
                <w:lang w:eastAsia="ru-RU"/>
              </w:rPr>
              <w:t>-</w:t>
            </w:r>
            <w:r w:rsidRPr="00CA416A">
              <w:rPr>
                <w:sz w:val="22"/>
                <w:szCs w:val="22"/>
                <w:lang w:eastAsia="ru-RU"/>
              </w:rPr>
              <w:t>нет</w:t>
            </w:r>
          </w:p>
          <w:p w:rsidR="00CA416A" w:rsidRPr="00CA416A" w:rsidRDefault="00CA416A" w:rsidP="00CA416A">
            <w:pPr>
              <w:suppressAutoHyphens w:val="0"/>
              <w:rPr>
                <w:sz w:val="22"/>
                <w:szCs w:val="22"/>
                <w:lang w:eastAsia="ru-RU"/>
              </w:rPr>
            </w:pPr>
            <w:r w:rsidRPr="00CA416A">
              <w:rPr>
                <w:sz w:val="22"/>
                <w:szCs w:val="22"/>
                <w:lang w:eastAsia="ru-RU"/>
              </w:rPr>
              <w:t xml:space="preserve">GPS </w:t>
            </w:r>
            <w:r w:rsidR="00A76BE9">
              <w:rPr>
                <w:sz w:val="22"/>
                <w:szCs w:val="22"/>
                <w:lang w:eastAsia="ru-RU"/>
              </w:rPr>
              <w:t>-</w:t>
            </w:r>
            <w:r w:rsidRPr="00CA416A">
              <w:rPr>
                <w:sz w:val="22"/>
                <w:szCs w:val="22"/>
                <w:lang w:eastAsia="ru-RU"/>
              </w:rPr>
              <w:t>нет</w:t>
            </w:r>
          </w:p>
          <w:p w:rsidR="00CA416A" w:rsidRPr="00CA416A" w:rsidRDefault="00CA416A" w:rsidP="00CA416A">
            <w:pPr>
              <w:suppressAutoHyphens w:val="0"/>
              <w:rPr>
                <w:sz w:val="22"/>
                <w:szCs w:val="22"/>
                <w:lang w:eastAsia="ru-RU"/>
              </w:rPr>
            </w:pPr>
            <w:r w:rsidRPr="00CA416A">
              <w:rPr>
                <w:sz w:val="22"/>
                <w:szCs w:val="22"/>
                <w:lang w:eastAsia="ru-RU"/>
              </w:rPr>
              <w:t xml:space="preserve">NFC </w:t>
            </w:r>
            <w:r w:rsidR="00A76BE9">
              <w:rPr>
                <w:sz w:val="22"/>
                <w:szCs w:val="22"/>
                <w:lang w:eastAsia="ru-RU"/>
              </w:rPr>
              <w:t>-</w:t>
            </w:r>
            <w:r w:rsidRPr="00CA416A">
              <w:rPr>
                <w:sz w:val="22"/>
                <w:szCs w:val="22"/>
                <w:lang w:eastAsia="ru-RU"/>
              </w:rPr>
              <w:t>нет</w:t>
            </w:r>
          </w:p>
          <w:p w:rsidR="00CA416A" w:rsidRPr="00CA416A" w:rsidRDefault="00CA416A" w:rsidP="00CA416A">
            <w:pPr>
              <w:suppressAutoHyphens w:val="0"/>
              <w:rPr>
                <w:sz w:val="22"/>
                <w:szCs w:val="22"/>
                <w:lang w:eastAsia="ru-RU"/>
              </w:rPr>
            </w:pPr>
            <w:r w:rsidRPr="00CA416A">
              <w:rPr>
                <w:sz w:val="22"/>
                <w:szCs w:val="22"/>
                <w:lang w:eastAsia="ru-RU"/>
              </w:rPr>
              <w:t>Тип поддерживаемых карт памяти SD, SDHC, SDXC</w:t>
            </w:r>
          </w:p>
          <w:p w:rsidR="00CA416A" w:rsidRPr="00CA416A" w:rsidRDefault="00CA416A" w:rsidP="00CA416A">
            <w:pPr>
              <w:suppressAutoHyphens w:val="0"/>
              <w:rPr>
                <w:sz w:val="22"/>
                <w:szCs w:val="22"/>
                <w:lang w:eastAsia="ru-RU"/>
              </w:rPr>
            </w:pPr>
            <w:r w:rsidRPr="00CA416A">
              <w:rPr>
                <w:sz w:val="22"/>
                <w:szCs w:val="22"/>
                <w:lang w:eastAsia="ru-RU"/>
              </w:rPr>
              <w:t>Объем встроенной памяти</w:t>
            </w:r>
            <w:r w:rsidR="00A76BE9">
              <w:rPr>
                <w:sz w:val="22"/>
                <w:szCs w:val="22"/>
                <w:lang w:eastAsia="ru-RU"/>
              </w:rPr>
              <w:t xml:space="preserve"> -</w:t>
            </w:r>
            <w:r w:rsidRPr="00CA416A">
              <w:rPr>
                <w:sz w:val="22"/>
                <w:szCs w:val="22"/>
                <w:lang w:eastAsia="ru-RU"/>
              </w:rPr>
              <w:t xml:space="preserve"> нет</w:t>
            </w:r>
          </w:p>
          <w:p w:rsidR="00CA416A" w:rsidRPr="00CA416A" w:rsidRDefault="00CA416A" w:rsidP="00CA416A">
            <w:pPr>
              <w:suppressAutoHyphens w:val="0"/>
              <w:rPr>
                <w:sz w:val="22"/>
                <w:szCs w:val="22"/>
                <w:lang w:eastAsia="ru-RU"/>
              </w:rPr>
            </w:pPr>
            <w:r w:rsidRPr="00CA416A">
              <w:rPr>
                <w:sz w:val="22"/>
                <w:szCs w:val="22"/>
                <w:lang w:eastAsia="ru-RU"/>
              </w:rPr>
              <w:t>Форматы изображения JPEG</w:t>
            </w:r>
          </w:p>
          <w:p w:rsidR="00CA416A" w:rsidRPr="00CA416A" w:rsidRDefault="00CA416A" w:rsidP="00CA416A">
            <w:pPr>
              <w:suppressAutoHyphens w:val="0"/>
              <w:rPr>
                <w:sz w:val="22"/>
                <w:szCs w:val="22"/>
                <w:lang w:eastAsia="ru-RU"/>
              </w:rPr>
            </w:pPr>
            <w:r w:rsidRPr="00CA416A">
              <w:rPr>
                <w:sz w:val="22"/>
                <w:szCs w:val="22"/>
                <w:lang w:eastAsia="ru-RU"/>
              </w:rPr>
              <w:t>Интерфейсы USB 2.0, аудио, видео</w:t>
            </w:r>
          </w:p>
          <w:p w:rsidR="00CA416A" w:rsidRPr="00ED2C2D" w:rsidRDefault="00CA416A" w:rsidP="00CA416A">
            <w:pPr>
              <w:suppressAutoHyphens w:val="0"/>
              <w:rPr>
                <w:sz w:val="22"/>
                <w:szCs w:val="22"/>
                <w:u w:val="single"/>
                <w:lang w:eastAsia="ru-RU"/>
              </w:rPr>
            </w:pPr>
            <w:r w:rsidRPr="00ED2C2D">
              <w:rPr>
                <w:sz w:val="22"/>
                <w:szCs w:val="22"/>
                <w:u w:val="single"/>
                <w:lang w:eastAsia="ru-RU"/>
              </w:rPr>
              <w:t>Питание</w:t>
            </w:r>
          </w:p>
          <w:p w:rsidR="00CA416A" w:rsidRPr="00CA416A" w:rsidRDefault="00CA416A" w:rsidP="00CA416A">
            <w:pPr>
              <w:suppressAutoHyphens w:val="0"/>
              <w:rPr>
                <w:sz w:val="22"/>
                <w:szCs w:val="22"/>
                <w:lang w:eastAsia="ru-RU"/>
              </w:rPr>
            </w:pPr>
            <w:r w:rsidRPr="00CA416A">
              <w:rPr>
                <w:sz w:val="22"/>
                <w:szCs w:val="22"/>
                <w:lang w:eastAsia="ru-RU"/>
              </w:rPr>
              <w:t>Тип и количество элементов питания аккумулятор</w:t>
            </w:r>
          </w:p>
          <w:p w:rsidR="00CA416A" w:rsidRPr="00CA416A" w:rsidRDefault="00AF746F" w:rsidP="00CA416A">
            <w:pPr>
              <w:suppressAutoHyphens w:val="0"/>
              <w:rPr>
                <w:sz w:val="22"/>
                <w:szCs w:val="22"/>
                <w:lang w:eastAsia="ru-RU"/>
              </w:rPr>
            </w:pPr>
            <w:r>
              <w:rPr>
                <w:sz w:val="22"/>
                <w:szCs w:val="22"/>
                <w:lang w:eastAsia="ru-RU"/>
              </w:rPr>
              <w:t xml:space="preserve">Тип </w:t>
            </w:r>
            <w:proofErr w:type="gramStart"/>
            <w:r>
              <w:rPr>
                <w:sz w:val="22"/>
                <w:szCs w:val="22"/>
                <w:lang w:eastAsia="ru-RU"/>
              </w:rPr>
              <w:t>аккумулятора-свой</w:t>
            </w:r>
            <w:proofErr w:type="gramEnd"/>
            <w:r>
              <w:rPr>
                <w:sz w:val="22"/>
                <w:szCs w:val="22"/>
                <w:lang w:eastAsia="ru-RU"/>
              </w:rPr>
              <w:t xml:space="preserve"> собственный либо совместимый</w:t>
            </w:r>
          </w:p>
          <w:p w:rsidR="00CA416A" w:rsidRPr="00CA416A" w:rsidRDefault="00CA416A" w:rsidP="00CA416A">
            <w:pPr>
              <w:suppressAutoHyphens w:val="0"/>
              <w:rPr>
                <w:sz w:val="22"/>
                <w:szCs w:val="22"/>
                <w:lang w:eastAsia="ru-RU"/>
              </w:rPr>
            </w:pPr>
            <w:r w:rsidRPr="00CA416A">
              <w:rPr>
                <w:sz w:val="22"/>
                <w:szCs w:val="22"/>
                <w:lang w:eastAsia="ru-RU"/>
              </w:rPr>
              <w:t>Количество фотографий на</w:t>
            </w:r>
            <w:r w:rsidR="00A76BE9">
              <w:rPr>
                <w:sz w:val="22"/>
                <w:szCs w:val="22"/>
                <w:lang w:eastAsia="ru-RU"/>
              </w:rPr>
              <w:t xml:space="preserve"> одном заряде не менее 220 фото</w:t>
            </w:r>
          </w:p>
        </w:tc>
        <w:tc>
          <w:tcPr>
            <w:tcW w:w="708"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suppressAutoHyphens w:val="0"/>
              <w:jc w:val="center"/>
              <w:rPr>
                <w:sz w:val="22"/>
                <w:szCs w:val="22"/>
                <w:lang w:eastAsia="ru-RU"/>
              </w:rPr>
            </w:pPr>
            <w:r w:rsidRPr="00CA416A">
              <w:rPr>
                <w:sz w:val="22"/>
                <w:szCs w:val="22"/>
                <w:lang w:eastAsia="ru-RU"/>
              </w:rPr>
              <w:lastRenderedPageBreak/>
              <w:t>шт.</w:t>
            </w:r>
          </w:p>
        </w:tc>
        <w:tc>
          <w:tcPr>
            <w:tcW w:w="1134" w:type="dxa"/>
            <w:tcBorders>
              <w:top w:val="single" w:sz="4" w:space="0" w:color="auto"/>
              <w:left w:val="single" w:sz="4" w:space="0" w:color="auto"/>
              <w:bottom w:val="single" w:sz="4" w:space="0" w:color="auto"/>
              <w:right w:val="single" w:sz="4" w:space="0" w:color="auto"/>
            </w:tcBorders>
          </w:tcPr>
          <w:p w:rsidR="00CA416A" w:rsidRPr="00CA416A" w:rsidRDefault="00CA416A" w:rsidP="00CA416A">
            <w:pPr>
              <w:widowControl w:val="0"/>
              <w:suppressAutoHyphens w:val="0"/>
              <w:spacing w:before="260"/>
              <w:jc w:val="center"/>
              <w:rPr>
                <w:sz w:val="22"/>
                <w:szCs w:val="22"/>
                <w:lang w:eastAsia="ru-RU"/>
              </w:rPr>
            </w:pPr>
            <w:r w:rsidRPr="00CA416A">
              <w:rPr>
                <w:sz w:val="22"/>
                <w:szCs w:val="22"/>
                <w:lang w:eastAsia="ru-RU"/>
              </w:rPr>
              <w:t>1</w:t>
            </w:r>
          </w:p>
        </w:tc>
      </w:tr>
    </w:tbl>
    <w:p w:rsidR="00A76BE9" w:rsidRDefault="00A76BE9" w:rsidP="009C0E44">
      <w:pPr>
        <w:suppressAutoHyphens w:val="0"/>
        <w:ind w:firstLine="567"/>
        <w:jc w:val="both"/>
        <w:rPr>
          <w:b/>
          <w:lang w:eastAsia="ru-RU"/>
        </w:rPr>
      </w:pPr>
    </w:p>
    <w:p w:rsidR="009C0E44" w:rsidRPr="009C0E44" w:rsidRDefault="009C0E44" w:rsidP="009C0E44">
      <w:pPr>
        <w:suppressAutoHyphens w:val="0"/>
        <w:ind w:firstLine="567"/>
        <w:jc w:val="both"/>
        <w:rPr>
          <w:b/>
          <w:lang w:eastAsia="ru-RU"/>
        </w:rPr>
      </w:pPr>
      <w:r w:rsidRPr="009C0E44">
        <w:rPr>
          <w:b/>
          <w:lang w:eastAsia="ru-RU"/>
        </w:rPr>
        <w:t>1. Требования к качеству поставляемого товара</w:t>
      </w:r>
    </w:p>
    <w:p w:rsidR="009C0E44" w:rsidRPr="009C0E44" w:rsidRDefault="009C0E44" w:rsidP="009C0E44">
      <w:pPr>
        <w:suppressAutoHyphens w:val="0"/>
        <w:ind w:firstLine="567"/>
        <w:jc w:val="both"/>
        <w:rPr>
          <w:b/>
          <w:lang w:eastAsia="ru-RU"/>
        </w:rPr>
      </w:pPr>
      <w:r w:rsidRPr="009C0E44">
        <w:rPr>
          <w:color w:val="000000"/>
          <w:lang w:eastAsia="ru-RU"/>
        </w:rPr>
        <w:t>1.1.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9C0E44" w:rsidRPr="009C0E44" w:rsidRDefault="009C0E44" w:rsidP="009C0E44">
      <w:pPr>
        <w:suppressAutoHyphens w:val="0"/>
        <w:autoSpaceDE w:val="0"/>
        <w:autoSpaceDN w:val="0"/>
        <w:adjustRightInd w:val="0"/>
        <w:ind w:firstLine="567"/>
        <w:jc w:val="both"/>
        <w:outlineLvl w:val="1"/>
        <w:rPr>
          <w:lang w:eastAsia="ru-RU"/>
        </w:rPr>
      </w:pPr>
      <w:r w:rsidRPr="009C0E44">
        <w:rPr>
          <w:lang w:eastAsia="ru-RU"/>
        </w:rPr>
        <w:t xml:space="preserve">1.2.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p>
    <w:p w:rsidR="009C0E44" w:rsidRPr="009C0E44" w:rsidRDefault="009C0E44" w:rsidP="009C0E44">
      <w:pPr>
        <w:suppressAutoHyphens w:val="0"/>
        <w:autoSpaceDE w:val="0"/>
        <w:autoSpaceDN w:val="0"/>
        <w:adjustRightInd w:val="0"/>
        <w:ind w:firstLine="567"/>
        <w:jc w:val="both"/>
        <w:outlineLvl w:val="1"/>
        <w:rPr>
          <w:lang w:eastAsia="ru-RU"/>
        </w:rPr>
      </w:pPr>
      <w:r w:rsidRPr="009C0E44">
        <w:rPr>
          <w:lang w:eastAsia="ru-RU"/>
        </w:rPr>
        <w:t>1.3.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9C0E44" w:rsidRPr="009C0E44" w:rsidRDefault="009C0E44" w:rsidP="009C0E44">
      <w:pPr>
        <w:suppressAutoHyphens w:val="0"/>
        <w:autoSpaceDE w:val="0"/>
        <w:autoSpaceDN w:val="0"/>
        <w:adjustRightInd w:val="0"/>
        <w:ind w:firstLine="567"/>
        <w:jc w:val="both"/>
        <w:outlineLvl w:val="1"/>
        <w:rPr>
          <w:lang w:eastAsia="ru-RU" w:bidi="en-US"/>
        </w:rPr>
      </w:pPr>
    </w:p>
    <w:p w:rsidR="009C0E44" w:rsidRPr="009C0E44" w:rsidRDefault="009C0E44" w:rsidP="009C0E44">
      <w:pPr>
        <w:suppressAutoHyphens w:val="0"/>
        <w:ind w:firstLine="567"/>
        <w:jc w:val="both"/>
        <w:rPr>
          <w:b/>
          <w:lang w:eastAsia="ru-RU"/>
        </w:rPr>
      </w:pPr>
      <w:r w:rsidRPr="009C0E44">
        <w:rPr>
          <w:b/>
          <w:lang w:eastAsia="ru-RU"/>
        </w:rPr>
        <w:t>2. Требования к объему предоставления гарантий качества поставляемого товара</w:t>
      </w:r>
    </w:p>
    <w:p w:rsidR="009C0E44" w:rsidRPr="009C0E44" w:rsidRDefault="009C0E44" w:rsidP="009C0E44">
      <w:pPr>
        <w:suppressAutoHyphens w:val="0"/>
        <w:autoSpaceDE w:val="0"/>
        <w:autoSpaceDN w:val="0"/>
        <w:adjustRightInd w:val="0"/>
        <w:ind w:firstLine="567"/>
        <w:jc w:val="both"/>
        <w:rPr>
          <w:lang w:eastAsia="ru-RU"/>
        </w:rPr>
      </w:pPr>
      <w:r w:rsidRPr="009C0E44">
        <w:rPr>
          <w:lang w:eastAsia="ru-RU"/>
        </w:rPr>
        <w:t xml:space="preserve">2.1. На Товар установлена гарантия производителя 12 (двенадцать) месяцев </w:t>
      </w:r>
      <w:proofErr w:type="gramStart"/>
      <w:r w:rsidRPr="009C0E44">
        <w:rPr>
          <w:lang w:eastAsia="ru-RU"/>
        </w:rPr>
        <w:t>с даты поставки</w:t>
      </w:r>
      <w:proofErr w:type="gramEnd"/>
      <w:r w:rsidRPr="009C0E44">
        <w:rPr>
          <w:lang w:eastAsia="ru-RU"/>
        </w:rPr>
        <w:t xml:space="preserve"> Товара.</w:t>
      </w:r>
    </w:p>
    <w:p w:rsidR="009C0E44" w:rsidRPr="009C0E44" w:rsidRDefault="009C0E44" w:rsidP="009C0E44">
      <w:pPr>
        <w:suppressAutoHyphens w:val="0"/>
        <w:autoSpaceDE w:val="0"/>
        <w:autoSpaceDN w:val="0"/>
        <w:adjustRightInd w:val="0"/>
        <w:ind w:firstLine="567"/>
        <w:jc w:val="both"/>
        <w:rPr>
          <w:lang w:eastAsia="ru-RU"/>
        </w:rPr>
      </w:pPr>
      <w:r w:rsidRPr="009C0E44">
        <w:rPr>
          <w:lang w:eastAsia="ru-RU"/>
        </w:rPr>
        <w:t xml:space="preserve">На Товар установлена гарантия Поставщика – 12 (двенадцать) месяцев </w:t>
      </w:r>
      <w:proofErr w:type="gramStart"/>
      <w:r w:rsidRPr="009C0E44">
        <w:rPr>
          <w:lang w:eastAsia="ru-RU"/>
        </w:rPr>
        <w:t>с даты поставки</w:t>
      </w:r>
      <w:proofErr w:type="gramEnd"/>
      <w:r w:rsidRPr="009C0E44">
        <w:rPr>
          <w:lang w:eastAsia="ru-RU"/>
        </w:rPr>
        <w:t xml:space="preserve"> Товара, но не менее срока предоставления гарантии производителя.</w:t>
      </w:r>
    </w:p>
    <w:p w:rsidR="009C0E44" w:rsidRPr="009C0E44" w:rsidRDefault="009C0E44" w:rsidP="009C0E44">
      <w:pPr>
        <w:suppressAutoHyphens w:val="0"/>
        <w:autoSpaceDE w:val="0"/>
        <w:autoSpaceDN w:val="0"/>
        <w:adjustRightInd w:val="0"/>
        <w:ind w:firstLine="567"/>
        <w:jc w:val="both"/>
        <w:rPr>
          <w:lang w:eastAsia="ru-RU"/>
        </w:rPr>
      </w:pPr>
      <w:r w:rsidRPr="009C0E44">
        <w:rPr>
          <w:lang w:eastAsia="ru-RU"/>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9C0E44" w:rsidRPr="009C0E44" w:rsidRDefault="009C0E44" w:rsidP="009C0E44">
      <w:pPr>
        <w:suppressAutoHyphens w:val="0"/>
        <w:autoSpaceDE w:val="0"/>
        <w:autoSpaceDN w:val="0"/>
        <w:adjustRightInd w:val="0"/>
        <w:ind w:firstLine="567"/>
        <w:jc w:val="both"/>
        <w:rPr>
          <w:lang w:eastAsia="ru-RU"/>
        </w:rPr>
      </w:pPr>
      <w:r w:rsidRPr="009C0E44">
        <w:rPr>
          <w:lang w:eastAsia="ru-RU"/>
        </w:rPr>
        <w:t>2.2. Поставщик гарантирует возможность безопасного использования Товара по назначению в течение действия гарантийного срока.</w:t>
      </w:r>
    </w:p>
    <w:p w:rsidR="009C0E44" w:rsidRPr="009C0E44" w:rsidRDefault="009C0E44" w:rsidP="009C0E44">
      <w:pPr>
        <w:suppressAutoHyphens w:val="0"/>
        <w:ind w:firstLine="567"/>
        <w:jc w:val="both"/>
        <w:rPr>
          <w:color w:val="000000"/>
          <w:lang w:eastAsia="ru-RU"/>
        </w:rPr>
      </w:pPr>
      <w:r w:rsidRPr="009C0E44">
        <w:rPr>
          <w:color w:val="000000"/>
          <w:lang w:eastAsia="ru-RU"/>
        </w:rPr>
        <w:t>2.3. Претензии по скрытым дефектам могут быть заявлены Заказчиком в течение всего гарантийного срока Товара.</w:t>
      </w:r>
    </w:p>
    <w:p w:rsidR="009C0E44" w:rsidRPr="009C0E44" w:rsidRDefault="009C0E44" w:rsidP="009C0E44">
      <w:pPr>
        <w:suppressAutoHyphens w:val="0"/>
        <w:ind w:firstLine="567"/>
        <w:jc w:val="both"/>
        <w:rPr>
          <w:lang w:eastAsia="ru-RU"/>
        </w:rPr>
      </w:pPr>
      <w:r w:rsidRPr="009C0E44">
        <w:rPr>
          <w:lang w:eastAsia="ru-RU"/>
        </w:rPr>
        <w:t>2.4. В случае выявления в течение всего гарантийного срока существенного нарушения требований к качеству Товара, Поставщик обязан заменить Товар ненадлежащего качества Товаром надлежащего качества.</w:t>
      </w:r>
    </w:p>
    <w:p w:rsidR="009C0E44" w:rsidRPr="009C0E44" w:rsidRDefault="009C0E44" w:rsidP="009C0E44">
      <w:pPr>
        <w:suppressAutoHyphens w:val="0"/>
        <w:ind w:firstLine="567"/>
        <w:jc w:val="both"/>
        <w:rPr>
          <w:lang w:eastAsia="ru-RU"/>
        </w:rPr>
      </w:pPr>
    </w:p>
    <w:p w:rsidR="009C0E44" w:rsidRPr="009C0E44" w:rsidRDefault="009C0E44" w:rsidP="009C0E44">
      <w:pPr>
        <w:suppressAutoHyphens w:val="0"/>
        <w:ind w:firstLine="567"/>
        <w:jc w:val="both"/>
        <w:rPr>
          <w:b/>
          <w:lang w:eastAsia="ru-RU"/>
        </w:rPr>
      </w:pPr>
      <w:r w:rsidRPr="009C0E44">
        <w:rPr>
          <w:b/>
          <w:lang w:eastAsia="ru-RU"/>
        </w:rPr>
        <w:t>3. Условия поставки товара</w:t>
      </w:r>
    </w:p>
    <w:p w:rsidR="003169B3" w:rsidRDefault="00444A22" w:rsidP="009C0E44">
      <w:pPr>
        <w:suppressAutoHyphens w:val="0"/>
        <w:ind w:firstLine="567"/>
        <w:jc w:val="both"/>
        <w:rPr>
          <w:lang w:eastAsia="ru-RU"/>
        </w:rPr>
      </w:pPr>
      <w:r>
        <w:rPr>
          <w:lang w:eastAsia="ru-RU"/>
        </w:rPr>
        <w:t>3.1. Поставщик поставляет товар</w:t>
      </w:r>
      <w:r w:rsidR="009C0E44" w:rsidRPr="009C0E44">
        <w:rPr>
          <w:lang w:eastAsia="ru-RU"/>
        </w:rPr>
        <w:t xml:space="preserve"> собственным транспортом или с привлечением транспорта третьих лиц за свой счет. </w:t>
      </w:r>
    </w:p>
    <w:p w:rsidR="009C0E44" w:rsidRPr="009C0E44" w:rsidRDefault="009C0E44" w:rsidP="009C0E44">
      <w:pPr>
        <w:suppressAutoHyphens w:val="0"/>
        <w:ind w:firstLine="567"/>
        <w:jc w:val="both"/>
        <w:rPr>
          <w:lang w:eastAsia="ru-RU"/>
        </w:rPr>
      </w:pPr>
      <w:r w:rsidRPr="009C0E44">
        <w:rPr>
          <w:color w:val="000000"/>
          <w:lang w:eastAsia="ru-RU"/>
        </w:rPr>
        <w:lastRenderedPageBreak/>
        <w:t>3.2. Товар должен иметь упаковку, предотвращающую его порчу при транспортировке.</w:t>
      </w:r>
      <w:r w:rsidRPr="009C0E44">
        <w:rPr>
          <w:lang w:eastAsia="ru-RU"/>
        </w:rPr>
        <w:t xml:space="preserve"> Упаковка товара должна обеспечивать его сохранность при транспортировке и погрузо-разгрузочных работах к конечному месту эксплуатации.</w:t>
      </w:r>
    </w:p>
    <w:p w:rsidR="009C0E44" w:rsidRPr="009C0E44" w:rsidRDefault="009C0E44" w:rsidP="009C0E44">
      <w:pPr>
        <w:ind w:firstLine="567"/>
        <w:jc w:val="both"/>
        <w:rPr>
          <w:rFonts w:eastAsia="Calibri"/>
          <w:color w:val="000000"/>
        </w:rPr>
      </w:pPr>
      <w:r w:rsidRPr="009C0E44">
        <w:rPr>
          <w:lang w:eastAsia="ru-RU"/>
        </w:rPr>
        <w:t>3.3. </w:t>
      </w:r>
      <w:r w:rsidRPr="009C0E44">
        <w:rPr>
          <w:rFonts w:eastAsia="Calibri"/>
          <w:color w:val="000000"/>
        </w:rPr>
        <w:t xml:space="preserve">Не </w:t>
      </w:r>
      <w:r w:rsidR="00444A22">
        <w:rPr>
          <w:rFonts w:eastAsia="Calibri"/>
          <w:color w:val="000000"/>
        </w:rPr>
        <w:t>позднее, чем за 1 (один) рабочий день</w:t>
      </w:r>
      <w:r w:rsidRPr="009C0E44">
        <w:rPr>
          <w:rFonts w:eastAsia="Calibri"/>
          <w:color w:val="000000"/>
        </w:rPr>
        <w:t xml:space="preserve"> до дня доставки Товара Поставщик обязан согласовать с представителем Заказчика дату и время доставки Товара. </w:t>
      </w:r>
    </w:p>
    <w:p w:rsidR="009C0E44" w:rsidRPr="009C0E44" w:rsidRDefault="009C0E44" w:rsidP="009C0E44">
      <w:pPr>
        <w:suppressAutoHyphens w:val="0"/>
        <w:ind w:firstLine="567"/>
        <w:jc w:val="both"/>
        <w:rPr>
          <w:rFonts w:eastAsia="Calibri"/>
        </w:rPr>
      </w:pPr>
      <w:r w:rsidRPr="009C0E44">
        <w:rPr>
          <w:color w:val="000000"/>
          <w:lang w:eastAsia="ru-RU"/>
        </w:rPr>
        <w:t xml:space="preserve">3.4. </w:t>
      </w:r>
      <w:r w:rsidRPr="009C0E44">
        <w:rPr>
          <w:rFonts w:eastAsia="Calibri"/>
        </w:rPr>
        <w:t>Все расходы, связанные с возвратом фальсифицированных и бракованных Товаров, осуществляются за счет Поставщика.</w:t>
      </w:r>
    </w:p>
    <w:p w:rsidR="009C0E44" w:rsidRPr="009C0E44" w:rsidRDefault="009C0E44" w:rsidP="009C0E44">
      <w:pPr>
        <w:suppressAutoHyphens w:val="0"/>
        <w:autoSpaceDE w:val="0"/>
        <w:autoSpaceDN w:val="0"/>
        <w:adjustRightInd w:val="0"/>
        <w:ind w:firstLine="567"/>
        <w:jc w:val="both"/>
        <w:rPr>
          <w:rFonts w:eastAsia="Calibri"/>
        </w:rPr>
      </w:pPr>
      <w:r w:rsidRPr="009C0E44">
        <w:rPr>
          <w:color w:val="000000"/>
          <w:lang w:eastAsia="ru-RU"/>
        </w:rPr>
        <w:t xml:space="preserve">3.5. </w:t>
      </w:r>
      <w:proofErr w:type="gramStart"/>
      <w:r w:rsidRPr="009C0E44">
        <w:rPr>
          <w:rFonts w:eastAsia="Calibri"/>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w:t>
      </w:r>
      <w:r w:rsidR="003169B3">
        <w:rPr>
          <w:rFonts w:eastAsia="Calibri"/>
        </w:rPr>
        <w:t>, повреждение содержимого</w:t>
      </w:r>
      <w:r w:rsidRPr="009C0E44">
        <w:rPr>
          <w:rFonts w:eastAsia="Calibri"/>
        </w:rPr>
        <w:t>)</w:t>
      </w:r>
      <w:r w:rsidR="003169B3">
        <w:rPr>
          <w:rFonts w:eastAsia="Calibri"/>
        </w:rPr>
        <w:t>.</w:t>
      </w:r>
      <w:proofErr w:type="gramEnd"/>
      <w:r w:rsidRPr="009C0E44">
        <w:rPr>
          <w:rFonts w:eastAsia="Calibri"/>
        </w:rPr>
        <w:t xml:space="preserve">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9C0E44" w:rsidRPr="009C0E44" w:rsidRDefault="009C0E44" w:rsidP="009C0E44">
      <w:pPr>
        <w:suppressAutoHyphens w:val="0"/>
        <w:autoSpaceDE w:val="0"/>
        <w:autoSpaceDN w:val="0"/>
        <w:adjustRightInd w:val="0"/>
        <w:ind w:firstLine="567"/>
        <w:jc w:val="both"/>
        <w:rPr>
          <w:rFonts w:eastAsia="Calibri"/>
        </w:rPr>
      </w:pPr>
    </w:p>
    <w:p w:rsidR="009C0E44" w:rsidRPr="009C0E44" w:rsidRDefault="009C0E44" w:rsidP="009C0E44">
      <w:pPr>
        <w:suppressAutoHyphens w:val="0"/>
        <w:ind w:firstLine="567"/>
        <w:jc w:val="both"/>
        <w:rPr>
          <w:b/>
          <w:sz w:val="22"/>
          <w:szCs w:val="22"/>
          <w:lang w:eastAsia="ru-RU"/>
        </w:rPr>
      </w:pPr>
      <w:r w:rsidRPr="009C0E44">
        <w:rPr>
          <w:b/>
          <w:sz w:val="22"/>
          <w:szCs w:val="22"/>
          <w:lang w:eastAsia="ru-RU"/>
        </w:rPr>
        <w:t>4. Организационные характеристики поставки товара</w:t>
      </w:r>
    </w:p>
    <w:p w:rsidR="009C0E44" w:rsidRPr="009C0E44" w:rsidRDefault="009C0E44" w:rsidP="009C0E44">
      <w:pPr>
        <w:autoSpaceDE w:val="0"/>
        <w:autoSpaceDN w:val="0"/>
        <w:adjustRightInd w:val="0"/>
        <w:ind w:firstLine="709"/>
        <w:jc w:val="both"/>
        <w:rPr>
          <w:rFonts w:eastAsia="Calibri"/>
          <w:lang w:eastAsia="ru-RU"/>
        </w:rPr>
      </w:pPr>
      <w:r w:rsidRPr="009C0E44">
        <w:rPr>
          <w:rFonts w:eastAsia="Calibri"/>
        </w:rPr>
        <w:t xml:space="preserve">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w:t>
      </w:r>
      <w:r w:rsidRPr="009C0E44">
        <w:rPr>
          <w:rFonts w:eastAsia="Calibri"/>
          <w:lang w:eastAsia="ru-RU"/>
        </w:rPr>
        <w:t xml:space="preserve">Заказчик вправе создать приемочную комиссию для проверки соответствия Товара. </w:t>
      </w:r>
    </w:p>
    <w:p w:rsidR="00EC47C3" w:rsidRDefault="009C0E44" w:rsidP="00EC47C3">
      <w:pPr>
        <w:widowControl w:val="0"/>
        <w:tabs>
          <w:tab w:val="left" w:pos="709"/>
        </w:tabs>
        <w:autoSpaceDE w:val="0"/>
        <w:ind w:firstLine="708"/>
        <w:jc w:val="both"/>
      </w:pPr>
      <w:r w:rsidRPr="009C0E44">
        <w:t>4.2. </w:t>
      </w:r>
      <w:proofErr w:type="gramStart"/>
      <w:r w:rsidRPr="009C0E44">
        <w:t xml:space="preserve">Приемка Товара осуществляется путем передачи Поставщиком </w:t>
      </w:r>
      <w:r w:rsidR="00DD0BDF">
        <w:t xml:space="preserve">Заказчику </w:t>
      </w:r>
      <w:r w:rsidRPr="009C0E44">
        <w:t>Товара и сертификатов (декларации о соответствии</w:t>
      </w:r>
      <w:r w:rsidRPr="00EC47C3">
        <w:t>)</w:t>
      </w:r>
      <w:r w:rsidR="00EC47C3" w:rsidRPr="00EC47C3">
        <w:t xml:space="preserve"> Товара или их копии</w:t>
      </w:r>
      <w:r w:rsidRPr="00EC47C3">
        <w:t xml:space="preserve">, </w:t>
      </w:r>
      <w:r w:rsidR="00EC47C3" w:rsidRPr="00EC47C3">
        <w:t xml:space="preserve">заверенные надлежащим образом, </w:t>
      </w:r>
      <w:r w:rsidR="00EC47C3" w:rsidRPr="00EC47C3">
        <w:rPr>
          <w:iCs/>
        </w:rPr>
        <w:t xml:space="preserve">в случае если Товар подлежит обязательной </w:t>
      </w:r>
      <w:r w:rsidR="00EC47C3" w:rsidRPr="00EC47C3">
        <w:rPr>
          <w:bCs/>
        </w:rPr>
        <w:t>сертификации (обязательному декларированию соответствия)</w:t>
      </w:r>
      <w:r w:rsidR="00EC47C3" w:rsidRPr="00EC47C3">
        <w:t xml:space="preserve">, </w:t>
      </w:r>
      <w:r w:rsidRPr="00EC47C3">
        <w:t xml:space="preserve">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w:t>
      </w:r>
      <w:r w:rsidR="00EC47C3">
        <w:t>:</w:t>
      </w:r>
      <w:proofErr w:type="gramEnd"/>
    </w:p>
    <w:p w:rsidR="00EC47C3" w:rsidRPr="00EC47C3" w:rsidRDefault="009C0E44" w:rsidP="00EC47C3">
      <w:pPr>
        <w:widowControl w:val="0"/>
        <w:tabs>
          <w:tab w:val="left" w:pos="709"/>
        </w:tabs>
        <w:autoSpaceDE w:val="0"/>
        <w:ind w:firstLine="708"/>
        <w:jc w:val="both"/>
      </w:pPr>
      <w:r w:rsidRPr="00EC47C3">
        <w:t xml:space="preserve"> </w:t>
      </w:r>
      <w:r w:rsidR="00EC47C3" w:rsidRPr="00EC47C3">
        <w:t>- накладная, подтверждающая факт и срок передачи Товара от Поставщика к Заказчику;</w:t>
      </w:r>
    </w:p>
    <w:p w:rsidR="00EC47C3" w:rsidRPr="00EC47C3" w:rsidRDefault="00EC47C3" w:rsidP="00EC47C3">
      <w:pPr>
        <w:widowControl w:val="0"/>
        <w:tabs>
          <w:tab w:val="left" w:pos="709"/>
        </w:tabs>
        <w:autoSpaceDE w:val="0"/>
        <w:ind w:firstLine="708"/>
        <w:jc w:val="both"/>
      </w:pPr>
      <w:r w:rsidRPr="00EC47C3">
        <w:t>- счет (счет на оплату);</w:t>
      </w:r>
    </w:p>
    <w:p w:rsidR="00EC47C3" w:rsidRPr="00EC47C3" w:rsidRDefault="00EC47C3" w:rsidP="00EC47C3">
      <w:pPr>
        <w:widowControl w:val="0"/>
        <w:tabs>
          <w:tab w:val="left" w:pos="709"/>
        </w:tabs>
        <w:autoSpaceDE w:val="0"/>
        <w:ind w:firstLine="708"/>
        <w:jc w:val="both"/>
      </w:pPr>
      <w:r w:rsidRPr="00EC47C3">
        <w:t>- счет-фактура, в случае если законодательством предусмотрено его предоставление;</w:t>
      </w:r>
    </w:p>
    <w:p w:rsidR="00EC47C3" w:rsidRPr="00EC47C3" w:rsidRDefault="00EC47C3" w:rsidP="00EC47C3">
      <w:pPr>
        <w:widowControl w:val="0"/>
        <w:tabs>
          <w:tab w:val="left" w:pos="709"/>
        </w:tabs>
        <w:autoSpaceDE w:val="0"/>
        <w:ind w:firstLine="708"/>
        <w:jc w:val="both"/>
      </w:pPr>
      <w:r w:rsidRPr="00EC47C3">
        <w:t>- оформленный и подписанный со с</w:t>
      </w:r>
      <w:r w:rsidR="006E346A">
        <w:t>воей стороны акт приемки Товара</w:t>
      </w:r>
      <w:r w:rsidRPr="00EC47C3">
        <w:t>.</w:t>
      </w:r>
    </w:p>
    <w:p w:rsidR="00725078" w:rsidRDefault="00725078"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tbl>
      <w:tblPr>
        <w:tblW w:w="0" w:type="auto"/>
        <w:tblInd w:w="675" w:type="dxa"/>
        <w:tblLook w:val="04A0" w:firstRow="1" w:lastRow="0" w:firstColumn="1" w:lastColumn="0" w:noHBand="0" w:noVBand="1"/>
      </w:tblPr>
      <w:tblGrid>
        <w:gridCol w:w="5070"/>
        <w:gridCol w:w="4501"/>
      </w:tblGrid>
      <w:tr w:rsidR="006858B1" w:rsidRPr="006858B1" w:rsidTr="006E346A">
        <w:tc>
          <w:tcPr>
            <w:tcW w:w="5070" w:type="dxa"/>
          </w:tcPr>
          <w:p w:rsidR="006858B1" w:rsidRPr="006858B1" w:rsidRDefault="006858B1" w:rsidP="006858B1">
            <w:pPr>
              <w:suppressAutoHyphens w:val="0"/>
              <w:rPr>
                <w:lang w:eastAsia="ru-RU"/>
              </w:rPr>
            </w:pPr>
          </w:p>
          <w:p w:rsidR="006858B1" w:rsidRPr="006858B1" w:rsidRDefault="006858B1" w:rsidP="006858B1">
            <w:pPr>
              <w:suppressAutoHyphens w:val="0"/>
              <w:rPr>
                <w:lang w:eastAsia="ru-RU"/>
              </w:rPr>
            </w:pPr>
            <w:r>
              <w:rPr>
                <w:lang w:eastAsia="ru-RU"/>
              </w:rPr>
              <w:t>Н</w:t>
            </w:r>
            <w:r w:rsidR="001E2E27">
              <w:rPr>
                <w:lang w:eastAsia="ru-RU"/>
              </w:rPr>
              <w:t xml:space="preserve">ачальник сектора ГО </w:t>
            </w:r>
            <w:bookmarkStart w:id="1" w:name="_GoBack"/>
            <w:bookmarkEnd w:id="1"/>
            <w:r w:rsidRPr="006858B1">
              <w:rPr>
                <w:lang w:eastAsia="ru-RU"/>
              </w:rPr>
              <w:t>ЧС Администрации муниципального образования «Красногорский район»</w:t>
            </w:r>
          </w:p>
        </w:tc>
        <w:tc>
          <w:tcPr>
            <w:tcW w:w="4501" w:type="dxa"/>
          </w:tcPr>
          <w:p w:rsidR="006858B1" w:rsidRPr="006858B1" w:rsidRDefault="006858B1" w:rsidP="006858B1">
            <w:pPr>
              <w:suppressAutoHyphens w:val="0"/>
              <w:jc w:val="right"/>
              <w:rPr>
                <w:lang w:eastAsia="ru-RU"/>
              </w:rPr>
            </w:pPr>
          </w:p>
          <w:p w:rsidR="006858B1" w:rsidRPr="006858B1" w:rsidRDefault="006858B1" w:rsidP="006858B1">
            <w:pPr>
              <w:suppressAutoHyphens w:val="0"/>
              <w:jc w:val="right"/>
              <w:rPr>
                <w:lang w:eastAsia="ru-RU"/>
              </w:rPr>
            </w:pPr>
          </w:p>
          <w:p w:rsidR="006858B1" w:rsidRDefault="006858B1" w:rsidP="006858B1">
            <w:pPr>
              <w:suppressAutoHyphens w:val="0"/>
              <w:jc w:val="center"/>
              <w:rPr>
                <w:lang w:eastAsia="ru-RU"/>
              </w:rPr>
            </w:pPr>
            <w:r w:rsidRPr="006858B1">
              <w:rPr>
                <w:lang w:eastAsia="ru-RU"/>
              </w:rPr>
              <w:t xml:space="preserve">                                </w:t>
            </w:r>
          </w:p>
          <w:p w:rsidR="006858B1" w:rsidRPr="006858B1" w:rsidRDefault="006858B1" w:rsidP="006858B1">
            <w:pPr>
              <w:suppressAutoHyphens w:val="0"/>
              <w:jc w:val="center"/>
              <w:rPr>
                <w:lang w:eastAsia="ru-RU"/>
              </w:rPr>
            </w:pPr>
            <w:r>
              <w:rPr>
                <w:lang w:eastAsia="ru-RU"/>
              </w:rPr>
              <w:t xml:space="preserve">                                               </w:t>
            </w:r>
            <w:r w:rsidRPr="006858B1">
              <w:rPr>
                <w:lang w:eastAsia="ru-RU"/>
              </w:rPr>
              <w:t xml:space="preserve"> </w:t>
            </w:r>
            <w:proofErr w:type="spellStart"/>
            <w:r>
              <w:rPr>
                <w:lang w:eastAsia="ru-RU"/>
              </w:rPr>
              <w:t>К.В.</w:t>
            </w:r>
            <w:r>
              <w:t>Нелюбин</w:t>
            </w:r>
            <w:proofErr w:type="spellEnd"/>
          </w:p>
        </w:tc>
      </w:tr>
    </w:tbl>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725078" w:rsidRDefault="00725078" w:rsidP="004C08B1">
      <w:pPr>
        <w:rPr>
          <w:sz w:val="20"/>
          <w:szCs w:val="20"/>
        </w:rPr>
      </w:pPr>
    </w:p>
    <w:p w:rsidR="00725078" w:rsidRDefault="00725078" w:rsidP="004C08B1">
      <w:pPr>
        <w:rPr>
          <w:sz w:val="20"/>
          <w:szCs w:val="20"/>
        </w:rPr>
      </w:pPr>
    </w:p>
    <w:p w:rsidR="00944502" w:rsidRDefault="004C08B1" w:rsidP="004C08B1">
      <w:pPr>
        <w:rPr>
          <w:sz w:val="20"/>
          <w:szCs w:val="20"/>
        </w:rPr>
      </w:pPr>
      <w:r>
        <w:rPr>
          <w:sz w:val="20"/>
          <w:szCs w:val="20"/>
        </w:rPr>
        <w:t xml:space="preserve">                                                                                                                                    </w:t>
      </w:r>
    </w:p>
    <w:p w:rsidR="004D5B1F" w:rsidRPr="004642B3" w:rsidRDefault="004C08B1" w:rsidP="004C08B1">
      <w:pPr>
        <w:rPr>
          <w:sz w:val="20"/>
          <w:szCs w:val="20"/>
        </w:rPr>
      </w:pPr>
      <w:r>
        <w:rPr>
          <w:sz w:val="20"/>
          <w:szCs w:val="20"/>
        </w:rPr>
        <w:lastRenderedPageBreak/>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024675" w:rsidRPr="00024675" w:rsidRDefault="00024675" w:rsidP="00024675">
      <w:pPr>
        <w:jc w:val="center"/>
        <w:rPr>
          <w:rFonts w:eastAsiaTheme="majorEastAsia"/>
          <w:b/>
          <w:iCs/>
          <w:spacing w:val="15"/>
          <w:sz w:val="22"/>
          <w:szCs w:val="22"/>
        </w:rPr>
      </w:pPr>
      <w:r w:rsidRPr="00024675">
        <w:rPr>
          <w:rFonts w:eastAsiaTheme="majorEastAsia"/>
          <w:b/>
          <w:iCs/>
          <w:spacing w:val="15"/>
          <w:sz w:val="22"/>
          <w:szCs w:val="22"/>
        </w:rPr>
        <w:t xml:space="preserve">на поставку компактного фотоаппарата для нужд </w:t>
      </w:r>
    </w:p>
    <w:p w:rsidR="00024675" w:rsidRPr="00024675" w:rsidRDefault="00024675" w:rsidP="00024675">
      <w:pPr>
        <w:jc w:val="center"/>
        <w:rPr>
          <w:rFonts w:eastAsiaTheme="majorEastAsia"/>
          <w:b/>
          <w:iCs/>
          <w:spacing w:val="15"/>
          <w:sz w:val="22"/>
          <w:szCs w:val="22"/>
        </w:rPr>
      </w:pPr>
      <w:r w:rsidRPr="00024675">
        <w:rPr>
          <w:rFonts w:eastAsiaTheme="majorEastAsia"/>
          <w:b/>
          <w:iCs/>
          <w:spacing w:val="15"/>
          <w:sz w:val="22"/>
          <w:szCs w:val="22"/>
        </w:rPr>
        <w:t>Администрации муниципального образования «Красногорский район»</w:t>
      </w:r>
    </w:p>
    <w:p w:rsidR="00694476" w:rsidRPr="00725078" w:rsidRDefault="00694476" w:rsidP="00725078">
      <w:pPr>
        <w:jc w:val="center"/>
        <w:rPr>
          <w:b/>
        </w:rP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725078">
            <w:pPr>
              <w:ind w:left="284"/>
              <w:rPr>
                <w:sz w:val="20"/>
              </w:rPr>
            </w:pPr>
            <w:r w:rsidRPr="00E8338E">
              <w:rPr>
                <w:sz w:val="20"/>
              </w:rPr>
              <w:t xml:space="preserve">с. Красногорское                                                                                              </w:t>
            </w:r>
          </w:p>
        </w:tc>
        <w:tc>
          <w:tcPr>
            <w:tcW w:w="3030" w:type="pct"/>
          </w:tcPr>
          <w:p w:rsidR="00694476" w:rsidRPr="00E8338E" w:rsidRDefault="00694476" w:rsidP="00725078">
            <w:pPr>
              <w:tabs>
                <w:tab w:val="left" w:pos="6291"/>
              </w:tabs>
              <w:ind w:right="139"/>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725078" w:rsidRPr="00982D11" w:rsidRDefault="009504D4" w:rsidP="00725078">
      <w:pPr>
        <w:pStyle w:val="23"/>
        <w:spacing w:after="0" w:line="276" w:lineRule="auto"/>
        <w:ind w:right="-2" w:firstLine="283"/>
        <w:jc w:val="both"/>
      </w:pPr>
      <w:proofErr w:type="gramStart"/>
      <w:r w:rsidRPr="00982D11">
        <w:rPr>
          <w:rStyle w:val="afb"/>
          <w:b/>
          <w:i w:val="0"/>
        </w:rPr>
        <w:t>Администрация муниципального образования «Красногорский район»</w:t>
      </w:r>
      <w:r w:rsidRPr="00982D11">
        <w:rPr>
          <w:rStyle w:val="afb"/>
          <w:i w:val="0"/>
        </w:rPr>
        <w:t>,</w:t>
      </w:r>
      <w:r w:rsidR="00FA6C85" w:rsidRPr="00982D11">
        <w:rPr>
          <w:rStyle w:val="afb"/>
          <w:i w:val="0"/>
        </w:rPr>
        <w:t xml:space="preserve"> действующая </w:t>
      </w:r>
      <w:r w:rsidR="00FA6C85" w:rsidRPr="00982D11">
        <w:rPr>
          <w:iCs/>
        </w:rPr>
        <w:t>от имени муниципального образования «Красногорский район»</w:t>
      </w:r>
      <w:r w:rsidR="001942C3" w:rsidRPr="00982D11">
        <w:rPr>
          <w:iCs/>
        </w:rPr>
        <w:t>,</w:t>
      </w:r>
      <w:r w:rsidRPr="00982D11">
        <w:rPr>
          <w:rStyle w:val="afb"/>
          <w:i w:val="0"/>
        </w:rPr>
        <w:t xml:space="preserve"> в лице </w:t>
      </w:r>
      <w:r w:rsidR="008B5453" w:rsidRPr="00982D11">
        <w:rPr>
          <w:rStyle w:val="afb"/>
          <w:i w:val="0"/>
        </w:rPr>
        <w:t>главы Администрации муниципального образования «Красногорский район» Прокашева Игоря Борисовича</w:t>
      </w:r>
      <w:r w:rsidRPr="00982D11">
        <w:rPr>
          <w:rStyle w:val="afb"/>
          <w:i w:val="0"/>
        </w:rPr>
        <w:t>, действующего на основании Устава</w:t>
      </w:r>
      <w:r w:rsidR="00FA6C85" w:rsidRPr="00982D11">
        <w:t>, именуемая</w:t>
      </w:r>
      <w:r w:rsidRPr="00982D11">
        <w:t xml:space="preserve"> в дальнейшем </w:t>
      </w:r>
      <w:r w:rsidRPr="00982D11">
        <w:rPr>
          <w:b/>
        </w:rPr>
        <w:t>«Заказчик»</w:t>
      </w:r>
      <w:r w:rsidRPr="00982D11">
        <w:t xml:space="preserve">, с одной стороны, и _____________________,  в лице ____________________, действующего на основании _______________, далее именуемый </w:t>
      </w:r>
      <w:r w:rsidRPr="00982D11">
        <w:rPr>
          <w:b/>
        </w:rPr>
        <w:t>«</w:t>
      </w:r>
      <w:r w:rsidR="00725078" w:rsidRPr="00982D11">
        <w:rPr>
          <w:b/>
        </w:rPr>
        <w:t>Поставщик</w:t>
      </w:r>
      <w:r w:rsidRPr="00982D11">
        <w:rPr>
          <w:b/>
        </w:rPr>
        <w:t>»</w:t>
      </w:r>
      <w:r w:rsidRPr="00982D11">
        <w:t xml:space="preserve"> с другой стороны, совместно именуемые в дальнейшем «</w:t>
      </w:r>
      <w:r w:rsidRPr="00982D11">
        <w:rPr>
          <w:b/>
        </w:rPr>
        <w:t>Стороны»</w:t>
      </w:r>
      <w:r w:rsidR="00D17CD2" w:rsidRPr="00982D11">
        <w:rPr>
          <w:b/>
        </w:rPr>
        <w:t>,</w:t>
      </w:r>
      <w:r w:rsidRPr="00982D11">
        <w:t xml:space="preserve"> руководствуясь Федеральным законом от 05.04.2013 № 44-ФЗ «О контрактной системе</w:t>
      </w:r>
      <w:proofErr w:type="gramEnd"/>
      <w:r w:rsidRPr="00982D11">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C047E3" w:rsidRPr="00982D11" w:rsidRDefault="00627925" w:rsidP="00725078">
      <w:pPr>
        <w:pStyle w:val="a5"/>
        <w:widowControl w:val="0"/>
        <w:suppressAutoHyphens w:val="0"/>
        <w:spacing w:line="276" w:lineRule="auto"/>
        <w:ind w:right="-2" w:firstLine="284"/>
        <w:jc w:val="center"/>
        <w:rPr>
          <w:b/>
        </w:rPr>
      </w:pPr>
      <w:r w:rsidRPr="00982D11">
        <w:rPr>
          <w:b/>
        </w:rPr>
        <w:t>1.</w:t>
      </w:r>
      <w:r w:rsidR="00725078" w:rsidRPr="00982D11">
        <w:rPr>
          <w:b/>
        </w:rPr>
        <w:t xml:space="preserve"> </w:t>
      </w:r>
      <w:r w:rsidR="00C047E3" w:rsidRPr="00982D11">
        <w:rPr>
          <w:b/>
        </w:rPr>
        <w:t>Предмет Контракта</w:t>
      </w:r>
    </w:p>
    <w:p w:rsidR="00725078" w:rsidRPr="00982D11" w:rsidRDefault="00C047E3" w:rsidP="00725078">
      <w:pPr>
        <w:pStyle w:val="af4"/>
        <w:spacing w:line="276" w:lineRule="auto"/>
        <w:ind w:left="0" w:right="-2" w:firstLine="284"/>
        <w:jc w:val="both"/>
      </w:pPr>
      <w:r w:rsidRPr="00982D11">
        <w:t xml:space="preserve">1.1. </w:t>
      </w:r>
      <w:r w:rsidR="003F18F1" w:rsidRPr="004F3EF1">
        <w:rPr>
          <w:rFonts w:eastAsia="Calibri"/>
        </w:rPr>
        <w:t xml:space="preserve">Предметом </w:t>
      </w:r>
      <w:r w:rsidR="003169B3">
        <w:rPr>
          <w:rFonts w:eastAsia="Calibri"/>
        </w:rPr>
        <w:t>Контракта</w:t>
      </w:r>
      <w:r w:rsidR="003F18F1" w:rsidRPr="004F3EF1">
        <w:rPr>
          <w:rFonts w:eastAsia="Calibri"/>
        </w:rPr>
        <w:t xml:space="preserve"> является </w:t>
      </w:r>
      <w:r w:rsidR="003F18F1">
        <w:rPr>
          <w:rFonts w:eastAsia="Calibri"/>
        </w:rPr>
        <w:t xml:space="preserve">поставка </w:t>
      </w:r>
      <w:r w:rsidR="003F18F1">
        <w:t>компактного</w:t>
      </w:r>
      <w:r w:rsidR="0028584F" w:rsidRPr="00982D11">
        <w:t xml:space="preserve"> фотоаппарат</w:t>
      </w:r>
      <w:r w:rsidR="003F18F1">
        <w:t>а</w:t>
      </w:r>
      <w:r w:rsidR="0028584F" w:rsidRPr="00982D11">
        <w:t xml:space="preserve"> для нужд Администрации муниципального образования «Красногорский район» </w:t>
      </w:r>
      <w:r w:rsidR="00725078" w:rsidRPr="00982D11">
        <w:t>(далее – Товар)</w:t>
      </w:r>
      <w:r w:rsidR="003F18F1">
        <w:t>.</w:t>
      </w:r>
      <w:r w:rsidR="00725078" w:rsidRPr="00982D11">
        <w:t xml:space="preserve"> </w:t>
      </w:r>
    </w:p>
    <w:p w:rsidR="00725078" w:rsidRPr="00982D11" w:rsidRDefault="001147A5" w:rsidP="00725078">
      <w:pPr>
        <w:pStyle w:val="af4"/>
        <w:spacing w:line="276" w:lineRule="auto"/>
        <w:ind w:left="0" w:right="-2" w:firstLine="284"/>
        <w:jc w:val="both"/>
      </w:pPr>
      <w:r w:rsidRPr="00982D11">
        <w:rPr>
          <w:rFonts w:eastAsia="Calibri"/>
        </w:rPr>
        <w:t>1.2.</w:t>
      </w:r>
      <w:r w:rsidR="00725078" w:rsidRPr="00982D11">
        <w:rPr>
          <w:rFonts w:eastAsia="Calibri"/>
        </w:rPr>
        <w:t xml:space="preserve"> </w:t>
      </w:r>
      <w:r w:rsidR="003F18F1" w:rsidRPr="003F18F1">
        <w:rPr>
          <w:rFonts w:eastAsia="Calibri"/>
        </w:rPr>
        <w:t>Поставщик обязуется поставить Товар в количестве и по цене, указ</w:t>
      </w:r>
      <w:r w:rsidR="003F18F1">
        <w:rPr>
          <w:rFonts w:eastAsia="Calibri"/>
        </w:rPr>
        <w:t>анной в Техническом задании</w:t>
      </w:r>
      <w:r w:rsidR="003F18F1" w:rsidRPr="003F18F1">
        <w:rPr>
          <w:rFonts w:eastAsia="Calibri"/>
        </w:rPr>
        <w:t xml:space="preserve"> (Приложение №1 к контракту), которое является неотъемлемой частью </w:t>
      </w:r>
      <w:r w:rsidR="003169B3">
        <w:rPr>
          <w:rFonts w:eastAsia="Calibri"/>
        </w:rPr>
        <w:t>К</w:t>
      </w:r>
      <w:r w:rsidR="003F18F1" w:rsidRPr="003F18F1">
        <w:rPr>
          <w:rFonts w:eastAsia="Calibri"/>
        </w:rPr>
        <w:t>онтракта, а Заказчик – принять и оплатить То</w:t>
      </w:r>
      <w:r w:rsidR="003169B3">
        <w:rPr>
          <w:rFonts w:eastAsia="Calibri"/>
        </w:rPr>
        <w:t>вар в соответствии с условиями К</w:t>
      </w:r>
      <w:r w:rsidR="003F18F1" w:rsidRPr="003F18F1">
        <w:rPr>
          <w:rFonts w:eastAsia="Calibri"/>
        </w:rPr>
        <w:t>онтракта.</w:t>
      </w:r>
    </w:p>
    <w:p w:rsidR="00F71E41" w:rsidRPr="00982D11" w:rsidRDefault="00F71E41" w:rsidP="00725078">
      <w:pPr>
        <w:suppressAutoHyphens w:val="0"/>
        <w:spacing w:line="276" w:lineRule="auto"/>
        <w:ind w:left="284" w:right="139" w:firstLine="283"/>
        <w:jc w:val="both"/>
        <w:rPr>
          <w:rFonts w:eastAsia="Calibri"/>
          <w:lang w:eastAsia="ru-RU"/>
        </w:rPr>
      </w:pPr>
    </w:p>
    <w:p w:rsidR="003F18F1" w:rsidRPr="004F3EF1" w:rsidRDefault="003F18F1" w:rsidP="003F18F1">
      <w:pPr>
        <w:jc w:val="center"/>
        <w:rPr>
          <w:rFonts w:eastAsia="Calibri"/>
          <w:b/>
          <w:lang w:eastAsia="en-US"/>
        </w:rPr>
      </w:pPr>
      <w:r w:rsidRPr="004F3EF1">
        <w:rPr>
          <w:rFonts w:eastAsia="Calibri"/>
          <w:b/>
          <w:lang w:eastAsia="en-US"/>
        </w:rPr>
        <w:t>2. Место, срок и условия поставки Товара</w:t>
      </w:r>
    </w:p>
    <w:p w:rsidR="003F18F1" w:rsidRPr="004F3EF1" w:rsidRDefault="003F18F1" w:rsidP="003F18F1">
      <w:pPr>
        <w:ind w:firstLine="567"/>
        <w:jc w:val="both"/>
        <w:rPr>
          <w:rFonts w:eastAsia="Calibri"/>
          <w:lang w:eastAsia="en-US"/>
        </w:rPr>
      </w:pPr>
      <w:r w:rsidRPr="004F3EF1">
        <w:rPr>
          <w:rFonts w:eastAsia="Calibri"/>
          <w:lang w:eastAsia="en-US"/>
        </w:rPr>
        <w:t>2.1. Место поставки (дос</w:t>
      </w:r>
      <w:r>
        <w:rPr>
          <w:rFonts w:eastAsia="Calibri"/>
          <w:lang w:eastAsia="en-US"/>
        </w:rPr>
        <w:t xml:space="preserve">тавки): Удмуртская Республика, Красногорский район, с. Красногорское, ул. Ленина,64, </w:t>
      </w:r>
      <w:r w:rsidRPr="00076FD9">
        <w:rPr>
          <w:color w:val="000000"/>
        </w:rPr>
        <w:t>Администрация муниципального об</w:t>
      </w:r>
      <w:r>
        <w:rPr>
          <w:color w:val="000000"/>
        </w:rPr>
        <w:t>разования «Красногорский район».</w:t>
      </w:r>
    </w:p>
    <w:p w:rsidR="003F18F1" w:rsidRPr="004F3EF1" w:rsidRDefault="003F18F1" w:rsidP="003F18F1">
      <w:pPr>
        <w:ind w:firstLine="567"/>
        <w:jc w:val="both"/>
        <w:rPr>
          <w:rFonts w:eastAsia="Calibri"/>
          <w:bCs/>
          <w:lang w:eastAsia="en-US"/>
        </w:rPr>
      </w:pPr>
      <w:r w:rsidRPr="004F3EF1">
        <w:rPr>
          <w:rFonts w:eastAsia="Calibri"/>
          <w:lang w:eastAsia="en-US"/>
        </w:rPr>
        <w:t xml:space="preserve">2.2. </w:t>
      </w:r>
      <w:r w:rsidRPr="004F3EF1">
        <w:rPr>
          <w:rFonts w:eastAsia="Calibri"/>
          <w:bCs/>
          <w:lang w:eastAsia="en-US"/>
        </w:rPr>
        <w:t>Срок поставки</w:t>
      </w:r>
      <w:r w:rsidRPr="004F3EF1">
        <w:rPr>
          <w:rFonts w:eastAsia="Calibri"/>
          <w:lang w:eastAsia="en-US"/>
        </w:rPr>
        <w:t xml:space="preserve">: </w:t>
      </w:r>
      <w:r>
        <w:rPr>
          <w:rFonts w:eastAsia="Calibri"/>
          <w:lang w:eastAsia="en-US"/>
        </w:rPr>
        <w:t>в</w:t>
      </w:r>
      <w:r w:rsidRPr="003F18F1">
        <w:rPr>
          <w:rFonts w:eastAsia="Calibri"/>
          <w:bCs/>
          <w:lang w:eastAsia="en-US"/>
        </w:rPr>
        <w:t xml:space="preserve"> течение 5 календар</w:t>
      </w:r>
      <w:r w:rsidR="003169B3">
        <w:rPr>
          <w:rFonts w:eastAsia="Calibri"/>
          <w:bCs/>
          <w:lang w:eastAsia="en-US"/>
        </w:rPr>
        <w:t>ных дней с момента заключения К</w:t>
      </w:r>
      <w:r w:rsidRPr="003F18F1">
        <w:rPr>
          <w:rFonts w:eastAsia="Calibri"/>
          <w:bCs/>
          <w:lang w:eastAsia="en-US"/>
        </w:rPr>
        <w:t>онтракта.</w:t>
      </w:r>
    </w:p>
    <w:p w:rsidR="003F18F1" w:rsidRPr="004F3EF1" w:rsidRDefault="003F18F1" w:rsidP="003F18F1">
      <w:pPr>
        <w:ind w:firstLine="567"/>
        <w:jc w:val="both"/>
        <w:rPr>
          <w:rFonts w:eastAsia="Calibri"/>
          <w:lang w:eastAsia="en-US"/>
        </w:rPr>
      </w:pPr>
      <w:r w:rsidRPr="004F3EF1">
        <w:rPr>
          <w:rFonts w:eastAsia="Calibri"/>
          <w:lang w:eastAsia="en-US"/>
        </w:rPr>
        <w:t xml:space="preserve">2.3. Доставка и разгрузка Товара осуществляются силами и за счет средств Поставщика </w:t>
      </w:r>
      <w:r w:rsidRPr="003F18F1">
        <w:rPr>
          <w:rFonts w:eastAsia="Calibri"/>
          <w:bCs/>
          <w:lang w:eastAsia="en-US"/>
        </w:rPr>
        <w:t xml:space="preserve">в понедельник с 8.00 до 17.00 часов </w:t>
      </w:r>
      <w:r>
        <w:rPr>
          <w:rFonts w:eastAsia="Calibri"/>
          <w:bCs/>
          <w:lang w:eastAsia="en-US"/>
        </w:rPr>
        <w:t xml:space="preserve">в остальные дни </w:t>
      </w:r>
      <w:r w:rsidRPr="004F3EF1">
        <w:rPr>
          <w:rFonts w:eastAsia="Calibri"/>
          <w:bCs/>
          <w:lang w:eastAsia="en-US"/>
        </w:rPr>
        <w:t xml:space="preserve">с </w:t>
      </w:r>
      <w:r>
        <w:rPr>
          <w:rFonts w:eastAsia="Calibri"/>
          <w:bCs/>
          <w:lang w:eastAsia="en-US"/>
        </w:rPr>
        <w:t>8</w:t>
      </w:r>
      <w:r w:rsidRPr="004F3EF1">
        <w:rPr>
          <w:rFonts w:eastAsia="Calibri"/>
          <w:bCs/>
          <w:lang w:eastAsia="en-US"/>
        </w:rPr>
        <w:t>.00 до 16.00 часов</w:t>
      </w:r>
      <w:r w:rsidRPr="004F3EF1">
        <w:rPr>
          <w:rFonts w:eastAsia="Calibri"/>
          <w:lang w:eastAsia="en-US"/>
        </w:rPr>
        <w:t>, кроме выходных и нерабочих праздничных дней.</w:t>
      </w:r>
    </w:p>
    <w:p w:rsidR="003F18F1" w:rsidRPr="004F3EF1" w:rsidRDefault="003F18F1" w:rsidP="003F18F1">
      <w:pPr>
        <w:ind w:firstLine="567"/>
        <w:jc w:val="both"/>
        <w:rPr>
          <w:rFonts w:eastAsia="Calibri"/>
          <w:lang w:eastAsia="en-US"/>
        </w:rPr>
      </w:pPr>
      <w:r w:rsidRPr="004F3EF1">
        <w:rPr>
          <w:rFonts w:eastAsia="Calibri"/>
          <w:lang w:eastAsia="en-US"/>
        </w:rPr>
        <w:t>2.4. Поставщик гарантирует, что поставляемый Товар</w:t>
      </w:r>
      <w:r>
        <w:rPr>
          <w:rFonts w:eastAsia="Calibri"/>
          <w:lang w:eastAsia="en-US"/>
        </w:rPr>
        <w:t xml:space="preserve"> является собственностью,</w:t>
      </w:r>
      <w:r w:rsidRPr="004F3EF1">
        <w:rPr>
          <w:rFonts w:eastAsia="Calibri"/>
          <w:lang w:eastAsia="en-US"/>
        </w:rPr>
        <w:t xml:space="preserve"> не заложен, не арестован и не является п</w:t>
      </w:r>
      <w:r>
        <w:rPr>
          <w:rFonts w:eastAsia="Calibri"/>
          <w:lang w:eastAsia="en-US"/>
        </w:rPr>
        <w:t>редметом притязаний третьих лиц, является новым, не бывшим в употреблении.</w:t>
      </w:r>
    </w:p>
    <w:p w:rsidR="003F18F1" w:rsidRPr="004F3EF1" w:rsidRDefault="003F18F1" w:rsidP="003F18F1">
      <w:pPr>
        <w:ind w:firstLine="567"/>
        <w:jc w:val="both"/>
        <w:rPr>
          <w:rFonts w:eastAsia="Calibri"/>
          <w:lang w:eastAsia="en-US"/>
        </w:rPr>
      </w:pPr>
      <w:r w:rsidRPr="004F3EF1">
        <w:rPr>
          <w:rFonts w:eastAsia="Calibri"/>
          <w:lang w:eastAsia="en-US"/>
        </w:rPr>
        <w:t>2.5. Товар поставляется в упаковке. Упаковка Товара должна обеспечивать сохранность Товара при погрузке-разгрузке, транспортировке и хранении. Упаковка Товара не должна иметь видимых повреждений. Риски порчи Товара при транспортировке несет Поставщик.</w:t>
      </w:r>
    </w:p>
    <w:p w:rsidR="003F18F1" w:rsidRPr="004F3EF1" w:rsidRDefault="003F18F1" w:rsidP="003F18F1">
      <w:pPr>
        <w:ind w:firstLine="567"/>
        <w:jc w:val="both"/>
        <w:rPr>
          <w:rFonts w:eastAsia="Calibri"/>
          <w:lang w:eastAsia="en-US"/>
        </w:rPr>
      </w:pPr>
      <w:r w:rsidRPr="004F3EF1">
        <w:rPr>
          <w:rFonts w:eastAsia="Calibri"/>
          <w:lang w:eastAsia="en-US"/>
        </w:rPr>
        <w:t>2.6. Информация о поставляемом Товаре должна содержать сведения на русском языке, в том числе:</w:t>
      </w:r>
      <w:r w:rsidR="007C2FE9">
        <w:rPr>
          <w:rFonts w:eastAsia="Calibri"/>
          <w:lang w:eastAsia="en-US"/>
        </w:rPr>
        <w:t xml:space="preserve"> </w:t>
      </w:r>
      <w:r w:rsidRPr="004F3EF1">
        <w:rPr>
          <w:rFonts w:eastAsia="Calibri"/>
          <w:lang w:eastAsia="en-US"/>
        </w:rPr>
        <w:t>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3F18F1" w:rsidRPr="004F3EF1" w:rsidRDefault="003F18F1" w:rsidP="003F18F1">
      <w:pPr>
        <w:ind w:firstLine="567"/>
        <w:jc w:val="both"/>
        <w:rPr>
          <w:rFonts w:eastAsia="Calibri"/>
          <w:lang w:eastAsia="en-US"/>
        </w:rPr>
      </w:pPr>
      <w:r w:rsidRPr="004F3EF1">
        <w:rPr>
          <w:rFonts w:eastAsia="Calibri"/>
          <w:lang w:eastAsia="en-US"/>
        </w:rPr>
        <w:t xml:space="preserve">2.7. Поставка Товара сопровождается предоставлением Поставщиком следующих обязательных документов: </w:t>
      </w:r>
    </w:p>
    <w:p w:rsidR="003F18F1" w:rsidRPr="00E908E9" w:rsidRDefault="003F18F1" w:rsidP="003F18F1">
      <w:pPr>
        <w:ind w:firstLine="567"/>
        <w:jc w:val="both"/>
        <w:rPr>
          <w:rFonts w:eastAsia="Calibri"/>
          <w:lang w:eastAsia="en-US"/>
        </w:rPr>
      </w:pPr>
      <w:r w:rsidRPr="00E908E9">
        <w:rPr>
          <w:rFonts w:eastAsia="Calibri"/>
          <w:lang w:eastAsia="en-US"/>
        </w:rPr>
        <w:t>- накладная, подтверждающая факт и срок передачи Товара от Поставщика к Заказчику;</w:t>
      </w:r>
    </w:p>
    <w:p w:rsidR="003F18F1" w:rsidRPr="00E908E9" w:rsidRDefault="003F18F1" w:rsidP="003F18F1">
      <w:pPr>
        <w:ind w:firstLine="567"/>
        <w:jc w:val="both"/>
        <w:rPr>
          <w:rFonts w:eastAsia="Calibri"/>
          <w:lang w:eastAsia="en-US"/>
        </w:rPr>
      </w:pPr>
      <w:r w:rsidRPr="00E908E9">
        <w:rPr>
          <w:rFonts w:eastAsia="Calibri"/>
          <w:lang w:eastAsia="en-US"/>
        </w:rPr>
        <w:t>- счет (счет на оплату);</w:t>
      </w:r>
    </w:p>
    <w:p w:rsidR="003F18F1" w:rsidRPr="00E908E9" w:rsidRDefault="003F18F1" w:rsidP="003F18F1">
      <w:pPr>
        <w:ind w:firstLine="567"/>
        <w:jc w:val="both"/>
        <w:rPr>
          <w:rFonts w:eastAsia="Calibri"/>
          <w:lang w:eastAsia="en-US"/>
        </w:rPr>
      </w:pPr>
      <w:r w:rsidRPr="00E908E9">
        <w:rPr>
          <w:rFonts w:eastAsia="Calibri"/>
          <w:lang w:eastAsia="en-US"/>
        </w:rPr>
        <w:t>- счет-фактура, в случае если законодательством предусмотрено его предоставление;</w:t>
      </w:r>
    </w:p>
    <w:p w:rsidR="003F18F1" w:rsidRPr="00E908E9" w:rsidRDefault="003F18F1" w:rsidP="003F18F1">
      <w:pPr>
        <w:ind w:firstLine="567"/>
        <w:jc w:val="both"/>
        <w:rPr>
          <w:spacing w:val="2"/>
        </w:rPr>
      </w:pPr>
      <w:r w:rsidRPr="00E908E9">
        <w:rPr>
          <w:rFonts w:eastAsia="Calibri"/>
          <w:lang w:eastAsia="en-US"/>
        </w:rPr>
        <w:t xml:space="preserve">- </w:t>
      </w:r>
      <w:r w:rsidRPr="00E908E9">
        <w:rPr>
          <w:spacing w:val="2"/>
        </w:rPr>
        <w:t>оформленный и подписанный со своей стор</w:t>
      </w:r>
      <w:r w:rsidR="003169B3">
        <w:rPr>
          <w:spacing w:val="2"/>
        </w:rPr>
        <w:t>оны акт приемки Товара по этапу;</w:t>
      </w:r>
    </w:p>
    <w:p w:rsidR="003F18F1" w:rsidRDefault="003F18F1" w:rsidP="003F18F1">
      <w:pPr>
        <w:ind w:firstLine="567"/>
        <w:jc w:val="both"/>
        <w:rPr>
          <w:rFonts w:eastAsia="Calibri"/>
          <w:bCs/>
          <w:lang w:eastAsia="en-US"/>
        </w:rPr>
      </w:pPr>
      <w:r w:rsidRPr="00E908E9">
        <w:rPr>
          <w:spacing w:val="2"/>
        </w:rPr>
        <w:t xml:space="preserve"> </w:t>
      </w:r>
      <w:r w:rsidRPr="00E908E9">
        <w:rPr>
          <w:rFonts w:eastAsia="Calibri"/>
          <w:lang w:eastAsia="en-US"/>
        </w:rPr>
        <w:t>- подтверждающих качество Товара - сертификат соответствия или декларация о</w:t>
      </w:r>
      <w:r w:rsidRPr="00E908E9">
        <w:rPr>
          <w:rFonts w:eastAsia="Calibri"/>
          <w:spacing w:val="2"/>
          <w:lang w:eastAsia="en-US"/>
        </w:rPr>
        <w:t xml:space="preserve"> соответствии </w:t>
      </w:r>
      <w:r w:rsidRPr="00E908E9">
        <w:rPr>
          <w:rFonts w:eastAsia="Calibri"/>
          <w:lang w:eastAsia="en-US"/>
        </w:rPr>
        <w:t xml:space="preserve">Товара </w:t>
      </w:r>
      <w:r w:rsidRPr="00E908E9">
        <w:rPr>
          <w:rFonts w:eastAsia="Calibri"/>
          <w:spacing w:val="2"/>
          <w:lang w:eastAsia="en-US"/>
        </w:rPr>
        <w:t>или их копии, заверенные надлежащим образом</w:t>
      </w:r>
      <w:r w:rsidRPr="00E908E9">
        <w:rPr>
          <w:rFonts w:eastAsia="Calibri"/>
          <w:lang w:eastAsia="en-US"/>
        </w:rPr>
        <w:t xml:space="preserve">, </w:t>
      </w:r>
      <w:r w:rsidRPr="00E908E9">
        <w:rPr>
          <w:rFonts w:eastAsia="Calibri"/>
          <w:iCs/>
          <w:lang w:eastAsia="en-US"/>
        </w:rPr>
        <w:t xml:space="preserve">в случае если Товар подлежит обязательной </w:t>
      </w:r>
      <w:r w:rsidRPr="00E908E9">
        <w:rPr>
          <w:rFonts w:eastAsia="Calibri"/>
          <w:bCs/>
          <w:lang w:eastAsia="en-US"/>
        </w:rPr>
        <w:t>сертификации (обязательному декларированию соответствия).</w:t>
      </w:r>
      <w:r w:rsidRPr="004F3EF1">
        <w:rPr>
          <w:rFonts w:eastAsia="Calibri"/>
          <w:bCs/>
          <w:lang w:eastAsia="en-US"/>
        </w:rPr>
        <w:t xml:space="preserve"> </w:t>
      </w:r>
    </w:p>
    <w:p w:rsidR="003F18F1" w:rsidRPr="004F3EF1" w:rsidRDefault="003F18F1" w:rsidP="003F18F1">
      <w:pPr>
        <w:ind w:firstLine="567"/>
        <w:jc w:val="both"/>
        <w:rPr>
          <w:rFonts w:eastAsia="Calibri"/>
          <w:bCs/>
          <w:lang w:eastAsia="en-US"/>
        </w:rPr>
      </w:pPr>
      <w:r>
        <w:rPr>
          <w:rFonts w:eastAsia="Calibri"/>
          <w:bCs/>
          <w:lang w:eastAsia="en-US"/>
        </w:rPr>
        <w:lastRenderedPageBreak/>
        <w:t xml:space="preserve">2.8. Поставка товара выполняется в один этап. </w:t>
      </w:r>
    </w:p>
    <w:p w:rsidR="003F18F1" w:rsidRPr="00EC3FFE" w:rsidRDefault="003F18F1" w:rsidP="003F18F1">
      <w:pPr>
        <w:ind w:firstLine="567"/>
        <w:jc w:val="both"/>
        <w:rPr>
          <w:rFonts w:eastAsia="Calibri"/>
          <w:bCs/>
          <w:lang w:eastAsia="en-US"/>
        </w:rPr>
      </w:pPr>
      <w:r>
        <w:rPr>
          <w:rFonts w:eastAsia="Calibri"/>
          <w:bCs/>
          <w:lang w:eastAsia="en-US"/>
        </w:rPr>
        <w:t>2.9.</w:t>
      </w:r>
      <w:r w:rsidR="007C2FE9">
        <w:rPr>
          <w:rFonts w:eastAsia="Calibri"/>
          <w:bCs/>
          <w:lang w:eastAsia="en-US"/>
        </w:rPr>
        <w:t xml:space="preserve"> </w:t>
      </w:r>
      <w:r w:rsidRPr="004F3EF1">
        <w:rPr>
          <w:rFonts w:eastAsia="Calibri"/>
          <w:bCs/>
          <w:lang w:eastAsia="en-US"/>
        </w:rPr>
        <w:t xml:space="preserve">Товар, </w:t>
      </w:r>
      <w:r w:rsidR="003169B3">
        <w:rPr>
          <w:rFonts w:eastAsia="Calibri"/>
          <w:bCs/>
          <w:lang w:eastAsia="en-US"/>
        </w:rPr>
        <w:t>не соответствующий требованиям К</w:t>
      </w:r>
      <w:r w:rsidRPr="004F3EF1">
        <w:rPr>
          <w:rFonts w:eastAsia="Calibri"/>
          <w:bCs/>
          <w:lang w:eastAsia="en-US"/>
        </w:rPr>
        <w:t>онтракта, не принимается и считается не поставленным.</w:t>
      </w:r>
    </w:p>
    <w:p w:rsidR="003F18F1" w:rsidRPr="004F3EF1" w:rsidRDefault="003169B3" w:rsidP="003F18F1">
      <w:pPr>
        <w:jc w:val="center"/>
        <w:rPr>
          <w:rFonts w:eastAsia="Calibri"/>
          <w:b/>
          <w:lang w:eastAsia="en-US"/>
        </w:rPr>
      </w:pPr>
      <w:r>
        <w:rPr>
          <w:rFonts w:eastAsia="Calibri"/>
          <w:b/>
          <w:lang w:eastAsia="en-US"/>
        </w:rPr>
        <w:t>3. Цена К</w:t>
      </w:r>
      <w:r w:rsidR="003F18F1" w:rsidRPr="004F3EF1">
        <w:rPr>
          <w:rFonts w:eastAsia="Calibri"/>
          <w:b/>
          <w:lang w:eastAsia="en-US"/>
        </w:rPr>
        <w:t>онтракта и порядок оплаты</w:t>
      </w:r>
    </w:p>
    <w:p w:rsidR="003F18F1" w:rsidRPr="007C2FE9" w:rsidRDefault="003F18F1" w:rsidP="003F18F1">
      <w:pPr>
        <w:ind w:firstLine="567"/>
        <w:jc w:val="both"/>
        <w:rPr>
          <w:rFonts w:eastAsia="Calibri"/>
          <w:lang w:eastAsia="en-US"/>
        </w:rPr>
      </w:pPr>
      <w:r w:rsidRPr="007C2FE9">
        <w:rPr>
          <w:rFonts w:eastAsia="Calibri"/>
          <w:lang w:eastAsia="en-US"/>
        </w:rPr>
        <w:t xml:space="preserve">3.1. Цена </w:t>
      </w:r>
      <w:r w:rsidR="003169B3">
        <w:rPr>
          <w:rFonts w:eastAsia="Calibri"/>
          <w:lang w:eastAsia="en-US"/>
        </w:rPr>
        <w:t>К</w:t>
      </w:r>
      <w:r w:rsidRPr="007C2FE9">
        <w:rPr>
          <w:rFonts w:eastAsia="Calibri"/>
          <w:lang w:eastAsia="en-US"/>
        </w:rPr>
        <w:t>онтракта составляет</w:t>
      </w:r>
      <w:proofErr w:type="gramStart"/>
      <w:r w:rsidRPr="007C2FE9">
        <w:rPr>
          <w:rFonts w:eastAsia="Calibri"/>
          <w:lang w:eastAsia="en-US"/>
        </w:rPr>
        <w:t xml:space="preserve">: _______(_______________) </w:t>
      </w:r>
      <w:proofErr w:type="gramEnd"/>
      <w:r w:rsidRPr="007C2FE9">
        <w:rPr>
          <w:rFonts w:eastAsia="Calibri"/>
          <w:lang w:eastAsia="en-US"/>
        </w:rPr>
        <w:t xml:space="preserve">рублей __ копеек. </w:t>
      </w:r>
    </w:p>
    <w:p w:rsidR="003F18F1" w:rsidRPr="005E7892" w:rsidRDefault="003F18F1" w:rsidP="003F18F1">
      <w:pPr>
        <w:tabs>
          <w:tab w:val="center" w:pos="7689"/>
        </w:tabs>
        <w:ind w:firstLine="567"/>
        <w:jc w:val="both"/>
        <w:rPr>
          <w:rFonts w:eastAsia="Calibri"/>
        </w:rPr>
      </w:pPr>
      <w:r w:rsidRPr="005E7892">
        <w:rPr>
          <w:rFonts w:eastAsia="Calibri"/>
          <w:lang w:eastAsia="en-US"/>
        </w:rPr>
        <w:t xml:space="preserve">3.2. </w:t>
      </w:r>
      <w:r w:rsidRPr="005E7892">
        <w:rPr>
          <w:rFonts w:eastAsia="Calibri"/>
          <w:bCs/>
          <w:lang w:eastAsia="en-US"/>
        </w:rPr>
        <w:t>Ц</w:t>
      </w:r>
      <w:r w:rsidR="003169B3">
        <w:rPr>
          <w:rFonts w:eastAsia="Calibri"/>
          <w:lang w:eastAsia="en-US"/>
        </w:rPr>
        <w:t>ена К</w:t>
      </w:r>
      <w:r w:rsidRPr="005E7892">
        <w:rPr>
          <w:rFonts w:eastAsia="Calibri"/>
          <w:lang w:eastAsia="en-US"/>
        </w:rPr>
        <w:t xml:space="preserve">онтракта включает в себя </w:t>
      </w:r>
      <w:r w:rsidRPr="005E7892">
        <w:t xml:space="preserve">стоимость </w:t>
      </w:r>
      <w:r w:rsidRPr="005E7892">
        <w:rPr>
          <w:rFonts w:eastAsia="Calibri"/>
        </w:rPr>
        <w:t>товара,  стоимость доставки, транспортные, таможенные расходы, стоимость</w:t>
      </w:r>
      <w:r w:rsidR="007C2FE9" w:rsidRPr="005E7892">
        <w:rPr>
          <w:rFonts w:eastAsia="Calibri"/>
        </w:rPr>
        <w:t xml:space="preserve"> </w:t>
      </w:r>
      <w:r w:rsidRPr="005E7892">
        <w:rPr>
          <w:rFonts w:eastAsia="Calibri"/>
        </w:rPr>
        <w:t xml:space="preserve"> упаковки, уплата налогов (в </w:t>
      </w:r>
      <w:proofErr w:type="spellStart"/>
      <w:r w:rsidRPr="005E7892">
        <w:rPr>
          <w:rFonts w:eastAsia="Calibri"/>
        </w:rPr>
        <w:t>т.ч</w:t>
      </w:r>
      <w:proofErr w:type="spellEnd"/>
      <w:r w:rsidRPr="005E7892">
        <w:rPr>
          <w:rFonts w:eastAsia="Calibri"/>
        </w:rPr>
        <w:t xml:space="preserve">. НДС), стоимость погрузочно-разгрузочных работ и другие обязательные </w:t>
      </w:r>
      <w:proofErr w:type="gramStart"/>
      <w:r w:rsidRPr="005E7892">
        <w:rPr>
          <w:rFonts w:eastAsia="Calibri"/>
        </w:rPr>
        <w:t>платежи</w:t>
      </w:r>
      <w:proofErr w:type="gramEnd"/>
      <w:r w:rsidRPr="005E7892">
        <w:rPr>
          <w:rFonts w:eastAsia="Calibri"/>
        </w:rPr>
        <w:t xml:space="preserve"> и возможные накладные расходы поставщика, а также </w:t>
      </w:r>
      <w:r w:rsidRPr="005E7892">
        <w:t>иные издержки, связан</w:t>
      </w:r>
      <w:r w:rsidR="003169B3">
        <w:t>ные с исполнением К</w:t>
      </w:r>
      <w:r w:rsidRPr="005E7892">
        <w:t>онтракта.</w:t>
      </w:r>
    </w:p>
    <w:p w:rsidR="005E7892" w:rsidRDefault="003F18F1" w:rsidP="003F18F1">
      <w:pPr>
        <w:ind w:firstLine="567"/>
        <w:jc w:val="both"/>
        <w:rPr>
          <w:rFonts w:eastAsia="Calibri"/>
          <w:lang w:eastAsia="en-US"/>
        </w:rPr>
      </w:pPr>
      <w:r w:rsidRPr="005E7892">
        <w:rPr>
          <w:rFonts w:eastAsia="Calibri"/>
          <w:lang w:eastAsia="en-US"/>
        </w:rPr>
        <w:t xml:space="preserve">3.3. Цена </w:t>
      </w:r>
      <w:r w:rsidR="003169B3">
        <w:rPr>
          <w:rFonts w:eastAsia="Calibri"/>
          <w:lang w:eastAsia="en-US"/>
        </w:rPr>
        <w:t>К</w:t>
      </w:r>
      <w:r w:rsidRPr="005E7892">
        <w:rPr>
          <w:rFonts w:eastAsia="Calibri"/>
          <w:lang w:eastAsia="en-US"/>
        </w:rPr>
        <w:t xml:space="preserve">онтракта является твердой и определяется на весь срок исполнения </w:t>
      </w:r>
      <w:r w:rsidR="003169B3">
        <w:rPr>
          <w:rFonts w:eastAsia="Calibri"/>
          <w:lang w:eastAsia="en-US"/>
        </w:rPr>
        <w:t>К</w:t>
      </w:r>
      <w:r w:rsidRPr="005E7892">
        <w:rPr>
          <w:rFonts w:eastAsia="Calibri"/>
          <w:lang w:eastAsia="en-US"/>
        </w:rPr>
        <w:t xml:space="preserve">онтракта. </w:t>
      </w:r>
    </w:p>
    <w:p w:rsidR="003F18F1" w:rsidRPr="007C2FE9" w:rsidRDefault="003F18F1" w:rsidP="003F18F1">
      <w:pPr>
        <w:ind w:firstLine="567"/>
        <w:jc w:val="both"/>
        <w:rPr>
          <w:rFonts w:eastAsia="Calibri"/>
          <w:bCs/>
          <w:lang w:eastAsia="en-US"/>
        </w:rPr>
      </w:pPr>
      <w:r w:rsidRPr="007C2FE9">
        <w:rPr>
          <w:rFonts w:eastAsia="Calibri"/>
          <w:lang w:eastAsia="en-US"/>
        </w:rPr>
        <w:t xml:space="preserve">3.4. </w:t>
      </w:r>
      <w:r w:rsidRPr="007C2FE9">
        <w:rPr>
          <w:rFonts w:eastAsia="Calibri"/>
          <w:bCs/>
          <w:lang w:eastAsia="en-US"/>
        </w:rPr>
        <w:t xml:space="preserve">Оплата за поставленный товар производится Заказчиком на основании  выставленных </w:t>
      </w:r>
      <w:proofErr w:type="gramStart"/>
      <w:r w:rsidRPr="007C2FE9">
        <w:rPr>
          <w:rFonts w:eastAsia="Calibri"/>
          <w:bCs/>
          <w:lang w:eastAsia="en-US"/>
        </w:rPr>
        <w:t>счет-фактур</w:t>
      </w:r>
      <w:r w:rsidR="007C2FE9">
        <w:rPr>
          <w:rFonts w:eastAsia="Calibri"/>
          <w:bCs/>
          <w:lang w:eastAsia="en-US"/>
        </w:rPr>
        <w:t>ы</w:t>
      </w:r>
      <w:proofErr w:type="gramEnd"/>
      <w:r w:rsidRPr="007C2FE9">
        <w:rPr>
          <w:rFonts w:eastAsia="Calibri"/>
          <w:bCs/>
          <w:lang w:eastAsia="en-US"/>
        </w:rPr>
        <w:t>, накладн</w:t>
      </w:r>
      <w:r w:rsidR="007C2FE9">
        <w:rPr>
          <w:rFonts w:eastAsia="Calibri"/>
          <w:bCs/>
          <w:lang w:eastAsia="en-US"/>
        </w:rPr>
        <w:t>ой, акта приемки Товара</w:t>
      </w:r>
      <w:r w:rsidRPr="007C2FE9">
        <w:rPr>
          <w:rFonts w:eastAsia="Calibri"/>
          <w:bCs/>
          <w:lang w:eastAsia="en-US"/>
        </w:rPr>
        <w:t xml:space="preserve"> не более чем в теч</w:t>
      </w:r>
      <w:r w:rsidR="003169B3">
        <w:rPr>
          <w:rFonts w:eastAsia="Calibri"/>
          <w:bCs/>
          <w:lang w:eastAsia="en-US"/>
        </w:rPr>
        <w:t>ение 30 дней с даты подписания З</w:t>
      </w:r>
      <w:r w:rsidRPr="007C2FE9">
        <w:rPr>
          <w:rFonts w:eastAsia="Calibri"/>
          <w:bCs/>
          <w:lang w:eastAsia="en-US"/>
        </w:rPr>
        <w:t>аказчиком этих документов. Расчеты производятся перечислением денежных сре</w:t>
      </w:r>
      <w:proofErr w:type="gramStart"/>
      <w:r w:rsidRPr="007C2FE9">
        <w:rPr>
          <w:rFonts w:eastAsia="Calibri"/>
          <w:bCs/>
          <w:lang w:eastAsia="en-US"/>
        </w:rPr>
        <w:t>дств в б</w:t>
      </w:r>
      <w:proofErr w:type="gramEnd"/>
      <w:r w:rsidRPr="007C2FE9">
        <w:rPr>
          <w:rFonts w:eastAsia="Calibri"/>
          <w:bCs/>
          <w:lang w:eastAsia="en-US"/>
        </w:rPr>
        <w:t>езналичном порядке.</w:t>
      </w:r>
    </w:p>
    <w:p w:rsidR="005E7892" w:rsidRDefault="003F18F1" w:rsidP="003F18F1">
      <w:pPr>
        <w:ind w:firstLine="567"/>
        <w:jc w:val="both"/>
        <w:rPr>
          <w:lang w:eastAsia="x-none"/>
        </w:rPr>
      </w:pPr>
      <w:r w:rsidRPr="005E7892">
        <w:rPr>
          <w:lang w:val="x-none" w:eastAsia="x-none"/>
        </w:rPr>
        <w:t>3.</w:t>
      </w:r>
      <w:r w:rsidRPr="005E7892">
        <w:rPr>
          <w:lang w:eastAsia="x-none"/>
        </w:rPr>
        <w:t>5</w:t>
      </w:r>
      <w:r w:rsidRPr="005E7892">
        <w:rPr>
          <w:lang w:val="x-none" w:eastAsia="x-none"/>
        </w:rPr>
        <w:t xml:space="preserve">. Оплата Товара осуществляется Заказчиком за счет </w:t>
      </w:r>
      <w:r w:rsidR="005E7892">
        <w:rPr>
          <w:lang w:eastAsia="x-none"/>
        </w:rPr>
        <w:t>с</w:t>
      </w:r>
      <w:r w:rsidR="005E7892" w:rsidRPr="005E7892">
        <w:rPr>
          <w:lang w:eastAsia="x-none"/>
        </w:rPr>
        <w:t xml:space="preserve">убсидии из бюджета Удмуртской Республики </w:t>
      </w:r>
    </w:p>
    <w:p w:rsidR="003F18F1" w:rsidRPr="007C2FE9" w:rsidRDefault="003F18F1" w:rsidP="003F18F1">
      <w:pPr>
        <w:ind w:firstLine="567"/>
        <w:jc w:val="both"/>
        <w:rPr>
          <w:rFonts w:eastAsia="Calibri"/>
          <w:lang w:eastAsia="en-US"/>
        </w:rPr>
      </w:pPr>
      <w:r w:rsidRPr="007C2FE9">
        <w:rPr>
          <w:rFonts w:eastAsia="Calibri"/>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3F18F1" w:rsidRPr="007C2FE9" w:rsidRDefault="003F18F1" w:rsidP="003F18F1">
      <w:pPr>
        <w:tabs>
          <w:tab w:val="left" w:pos="3686"/>
          <w:tab w:val="left" w:pos="3828"/>
        </w:tabs>
        <w:ind w:firstLine="567"/>
        <w:jc w:val="both"/>
        <w:rPr>
          <w:color w:val="000080"/>
        </w:rPr>
      </w:pPr>
      <w:r w:rsidRPr="007C2FE9">
        <w:t xml:space="preserve">3.7. При заключении </w:t>
      </w:r>
      <w:r w:rsidR="003169B3">
        <w:t>К</w:t>
      </w:r>
      <w:r w:rsidRPr="007C2FE9">
        <w:t xml:space="preserve">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w:t>
      </w:r>
      <w:r w:rsidR="003169B3">
        <w:t>с оплатой К</w:t>
      </w:r>
      <w:r w:rsidRPr="007C2FE9">
        <w:t>онтракта.</w:t>
      </w:r>
    </w:p>
    <w:p w:rsidR="003F18F1" w:rsidRPr="000B059F" w:rsidRDefault="003F18F1" w:rsidP="003F18F1">
      <w:pPr>
        <w:ind w:firstLine="567"/>
        <w:jc w:val="both"/>
        <w:rPr>
          <w:sz w:val="26"/>
          <w:szCs w:val="26"/>
        </w:rPr>
      </w:pPr>
    </w:p>
    <w:p w:rsidR="003F18F1" w:rsidRPr="004F3EF1" w:rsidRDefault="003F18F1" w:rsidP="003F18F1">
      <w:pPr>
        <w:jc w:val="center"/>
        <w:rPr>
          <w:rFonts w:eastAsia="Calibri"/>
          <w:b/>
          <w:bCs/>
          <w:lang w:eastAsia="en-US"/>
        </w:rPr>
      </w:pPr>
      <w:r>
        <w:rPr>
          <w:rFonts w:eastAsia="Calibri"/>
          <w:b/>
          <w:bCs/>
          <w:lang w:eastAsia="en-US"/>
        </w:rPr>
        <w:t>4</w:t>
      </w:r>
      <w:r w:rsidRPr="004F3EF1">
        <w:rPr>
          <w:rFonts w:eastAsia="Calibri"/>
          <w:b/>
          <w:bCs/>
          <w:lang w:eastAsia="en-US"/>
        </w:rPr>
        <w:t>. Качество и гарантии</w:t>
      </w:r>
    </w:p>
    <w:p w:rsidR="003F18F1" w:rsidRDefault="003F18F1" w:rsidP="003F18F1">
      <w:pPr>
        <w:widowControl w:val="0"/>
        <w:ind w:firstLine="567"/>
        <w:jc w:val="both"/>
        <w:rPr>
          <w:rFonts w:eastAsia="Calibri"/>
          <w:bCs/>
          <w:lang w:eastAsia="en-US"/>
        </w:rPr>
      </w:pPr>
      <w:r>
        <w:rPr>
          <w:rFonts w:eastAsia="Calibri"/>
          <w:bCs/>
          <w:lang w:eastAsia="en-US"/>
        </w:rPr>
        <w:t xml:space="preserve">4.1. </w:t>
      </w:r>
      <w:r w:rsidRPr="006D07E4">
        <w:rPr>
          <w:rFonts w:eastAsia="Calibri"/>
          <w:bCs/>
          <w:lang w:eastAsia="en-US"/>
        </w:rPr>
        <w:t xml:space="preserve">Поставщик гарантирует качество  товара в соответствии с действующими нормами и техническими условиями, своевременное устранение недостатков,  обнаруженных в пределах гарантийного срока. </w:t>
      </w:r>
    </w:p>
    <w:p w:rsidR="003F18F1" w:rsidRPr="006D07E4" w:rsidRDefault="003F18F1" w:rsidP="003F18F1">
      <w:pPr>
        <w:widowControl w:val="0"/>
        <w:ind w:firstLine="567"/>
        <w:jc w:val="both"/>
        <w:rPr>
          <w:rFonts w:eastAsia="Calibri"/>
          <w:bCs/>
          <w:lang w:eastAsia="en-US"/>
        </w:rPr>
      </w:pPr>
      <w:r>
        <w:rPr>
          <w:rFonts w:eastAsia="Calibri"/>
          <w:bCs/>
          <w:lang w:eastAsia="en-US"/>
        </w:rPr>
        <w:t>4</w:t>
      </w:r>
      <w:r w:rsidRPr="006D07E4">
        <w:rPr>
          <w:rFonts w:eastAsia="Calibri"/>
          <w:bCs/>
          <w:lang w:eastAsia="en-US"/>
        </w:rPr>
        <w:t xml:space="preserve">.2. Наличие недостатков, сроки их устранения или замены фиксируются Сторонами в двухстороннем акте выявленных недостатков. При установлении нарушений по качеству товара после оплаты Заказчик вправе предъявить требование к Поставщику  о возврате уплаченной за товар денежной суммы или потребовать замены товара ненадлежащего качества товаром, соответствующего </w:t>
      </w:r>
      <w:r w:rsidR="003169B3">
        <w:rPr>
          <w:rFonts w:eastAsia="Calibri"/>
          <w:bCs/>
          <w:lang w:eastAsia="en-US"/>
        </w:rPr>
        <w:t>К</w:t>
      </w:r>
      <w:r w:rsidRPr="006D07E4">
        <w:rPr>
          <w:rFonts w:eastAsia="Calibri"/>
          <w:bCs/>
          <w:lang w:eastAsia="en-US"/>
        </w:rPr>
        <w:t>онтракту.</w:t>
      </w:r>
    </w:p>
    <w:p w:rsidR="00ED7F85" w:rsidRPr="00ED7F85" w:rsidRDefault="003F18F1" w:rsidP="00ED7F85">
      <w:pPr>
        <w:widowControl w:val="0"/>
        <w:ind w:firstLine="567"/>
        <w:jc w:val="both"/>
        <w:rPr>
          <w:rFonts w:eastAsia="Calibri"/>
          <w:lang w:eastAsia="en-US"/>
        </w:rPr>
      </w:pPr>
      <w:r>
        <w:rPr>
          <w:rFonts w:eastAsia="Calibri"/>
          <w:bCs/>
          <w:lang w:eastAsia="en-US"/>
        </w:rPr>
        <w:t>4.3</w:t>
      </w:r>
      <w:r w:rsidRPr="004F3EF1">
        <w:rPr>
          <w:rFonts w:eastAsia="Calibri"/>
          <w:bCs/>
          <w:lang w:eastAsia="en-US"/>
        </w:rPr>
        <w:t>.</w:t>
      </w:r>
      <w:r w:rsidR="00ED7F85" w:rsidRPr="00ED7F85">
        <w:rPr>
          <w:rFonts w:eastAsia="Calibri"/>
          <w:lang w:eastAsia="en-US"/>
        </w:rPr>
        <w:t xml:space="preserve"> На Товар установлена гарантия производителя 12 (двенадцать) месяцев </w:t>
      </w:r>
      <w:proofErr w:type="gramStart"/>
      <w:r w:rsidR="00ED7F85" w:rsidRPr="00ED7F85">
        <w:rPr>
          <w:rFonts w:eastAsia="Calibri"/>
          <w:lang w:eastAsia="en-US"/>
        </w:rPr>
        <w:t>с даты поставки</w:t>
      </w:r>
      <w:proofErr w:type="gramEnd"/>
      <w:r w:rsidR="00ED7F85" w:rsidRPr="00ED7F85">
        <w:rPr>
          <w:rFonts w:eastAsia="Calibri"/>
          <w:lang w:eastAsia="en-US"/>
        </w:rPr>
        <w:t xml:space="preserve"> Товара.</w:t>
      </w:r>
    </w:p>
    <w:p w:rsidR="00ED7F85" w:rsidRPr="00ED7F85" w:rsidRDefault="00ED7F85" w:rsidP="00ED7F85">
      <w:pPr>
        <w:widowControl w:val="0"/>
        <w:ind w:firstLine="567"/>
        <w:jc w:val="both"/>
        <w:rPr>
          <w:rFonts w:eastAsia="Calibri"/>
          <w:lang w:eastAsia="en-US"/>
        </w:rPr>
      </w:pPr>
      <w:r>
        <w:rPr>
          <w:rFonts w:eastAsia="Calibri"/>
          <w:lang w:eastAsia="en-US"/>
        </w:rPr>
        <w:t xml:space="preserve">4.4. </w:t>
      </w:r>
      <w:r w:rsidRPr="00ED7F85">
        <w:rPr>
          <w:rFonts w:eastAsia="Calibri"/>
          <w:lang w:eastAsia="en-US"/>
        </w:rPr>
        <w:t xml:space="preserve">На Товар установлена гарантия Поставщика – 12 (двенадцать) месяцев </w:t>
      </w:r>
      <w:proofErr w:type="gramStart"/>
      <w:r w:rsidRPr="00ED7F85">
        <w:rPr>
          <w:rFonts w:eastAsia="Calibri"/>
          <w:lang w:eastAsia="en-US"/>
        </w:rPr>
        <w:t>с даты поставки</w:t>
      </w:r>
      <w:proofErr w:type="gramEnd"/>
      <w:r w:rsidRPr="00ED7F85">
        <w:rPr>
          <w:rFonts w:eastAsia="Calibri"/>
          <w:lang w:eastAsia="en-US"/>
        </w:rPr>
        <w:t xml:space="preserve"> Товара, но не менее срока предоставления гарантии производителя.</w:t>
      </w:r>
    </w:p>
    <w:p w:rsidR="00ED7F85" w:rsidRPr="00ED7F85" w:rsidRDefault="00ED7F85" w:rsidP="00ED7F85">
      <w:pPr>
        <w:widowControl w:val="0"/>
        <w:ind w:firstLine="567"/>
        <w:jc w:val="both"/>
        <w:rPr>
          <w:rFonts w:eastAsia="Calibri"/>
          <w:lang w:eastAsia="en-US"/>
        </w:rPr>
      </w:pPr>
      <w:r>
        <w:rPr>
          <w:rFonts w:eastAsia="Calibri"/>
          <w:lang w:eastAsia="en-US"/>
        </w:rPr>
        <w:t xml:space="preserve">4.5. </w:t>
      </w:r>
      <w:r w:rsidRPr="00ED7F85">
        <w:rPr>
          <w:rFonts w:eastAsia="Calibri"/>
          <w:lang w:eastAsia="en-US"/>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ED7F85" w:rsidRPr="00ED7F85" w:rsidRDefault="00ED7F85" w:rsidP="00ED7F85">
      <w:pPr>
        <w:widowControl w:val="0"/>
        <w:ind w:firstLine="567"/>
        <w:jc w:val="both"/>
        <w:rPr>
          <w:rFonts w:eastAsia="Calibri"/>
          <w:lang w:eastAsia="en-US"/>
        </w:rPr>
      </w:pPr>
      <w:r>
        <w:rPr>
          <w:rFonts w:eastAsia="Calibri"/>
          <w:lang w:eastAsia="en-US"/>
        </w:rPr>
        <w:t>4.6</w:t>
      </w:r>
      <w:r w:rsidRPr="00ED7F85">
        <w:rPr>
          <w:rFonts w:eastAsia="Calibri"/>
          <w:lang w:eastAsia="en-US"/>
        </w:rPr>
        <w:t>. Поставщик гарантирует возможность безопасного использования Товара по назначению в течение действия гарантийного срока.</w:t>
      </w:r>
    </w:p>
    <w:p w:rsidR="00ED7F85" w:rsidRPr="00ED7F85" w:rsidRDefault="00ED7F85" w:rsidP="00ED7F85">
      <w:pPr>
        <w:widowControl w:val="0"/>
        <w:ind w:firstLine="567"/>
        <w:jc w:val="both"/>
        <w:rPr>
          <w:rFonts w:eastAsia="Calibri"/>
          <w:lang w:eastAsia="en-US"/>
        </w:rPr>
      </w:pPr>
      <w:r>
        <w:rPr>
          <w:rFonts w:eastAsia="Calibri"/>
          <w:lang w:eastAsia="en-US"/>
        </w:rPr>
        <w:t>4.7</w:t>
      </w:r>
      <w:r w:rsidRPr="00ED7F85">
        <w:rPr>
          <w:rFonts w:eastAsia="Calibri"/>
          <w:lang w:eastAsia="en-US"/>
        </w:rPr>
        <w:t>. Претензии по скрытым дефектам могут быть заявлены Заказчиком в течение всего гарантийного срока Товара.</w:t>
      </w:r>
    </w:p>
    <w:p w:rsidR="003F18F1" w:rsidRDefault="003F18F1" w:rsidP="00ED7F85">
      <w:pPr>
        <w:widowControl w:val="0"/>
        <w:ind w:firstLine="567"/>
        <w:jc w:val="both"/>
        <w:rPr>
          <w:rFonts w:eastAsia="Calibri"/>
          <w:b/>
          <w:color w:val="000000"/>
          <w:lang w:eastAsia="en-US"/>
        </w:rPr>
      </w:pPr>
    </w:p>
    <w:p w:rsidR="003F18F1" w:rsidRPr="001B075C" w:rsidRDefault="003F18F1" w:rsidP="003F18F1">
      <w:pPr>
        <w:jc w:val="center"/>
        <w:rPr>
          <w:b/>
          <w:bCs/>
        </w:rPr>
      </w:pPr>
      <w:r w:rsidRPr="004F3EF1">
        <w:rPr>
          <w:rFonts w:eastAsia="Calibri"/>
          <w:b/>
          <w:color w:val="000000"/>
          <w:lang w:eastAsia="en-US"/>
        </w:rPr>
        <w:t>5. Порядок и сроки приемки Товара</w:t>
      </w:r>
      <w:r>
        <w:rPr>
          <w:rFonts w:eastAsia="Calibri"/>
          <w:b/>
          <w:color w:val="000000"/>
          <w:lang w:eastAsia="en-US"/>
        </w:rPr>
        <w:t>.</w:t>
      </w:r>
      <w:r w:rsidRPr="001B075C">
        <w:rPr>
          <w:b/>
          <w:bCs/>
        </w:rPr>
        <w:t xml:space="preserve"> Порядок и сроки оформления приемки.</w:t>
      </w:r>
    </w:p>
    <w:p w:rsidR="003F18F1" w:rsidRPr="004F3EF1" w:rsidRDefault="003F18F1" w:rsidP="003F18F1">
      <w:pPr>
        <w:jc w:val="center"/>
        <w:rPr>
          <w:rFonts w:eastAsia="Calibri"/>
          <w:b/>
          <w:color w:val="000000"/>
          <w:lang w:eastAsia="en-US"/>
        </w:rPr>
      </w:pP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5.1. </w:t>
      </w:r>
      <w:proofErr w:type="gramStart"/>
      <w:r w:rsidRPr="004A50FB">
        <w:rPr>
          <w:rFonts w:eastAsia="Calibri"/>
          <w:color w:val="000000"/>
          <w:lang w:eastAsia="en-US"/>
        </w:rPr>
        <w:t xml:space="preserve">Приемка Товара осуществляется в соответствии с условиями </w:t>
      </w:r>
      <w:r w:rsidR="003169B3">
        <w:rPr>
          <w:rFonts w:eastAsia="Calibri"/>
          <w:color w:val="000000"/>
          <w:lang w:eastAsia="en-US"/>
        </w:rPr>
        <w:t>К</w:t>
      </w:r>
      <w:r w:rsidRPr="004A50FB">
        <w:rPr>
          <w:rFonts w:eastAsia="Calibri"/>
          <w:color w:val="000000"/>
          <w:lang w:eastAsia="en-US"/>
        </w:rPr>
        <w:t>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4A50FB">
        <w:rPr>
          <w:rFonts w:eastAsia="Calibri"/>
          <w:color w:val="000000"/>
          <w:lang w:eastAsia="en-US"/>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w:t>
      </w:r>
      <w:r w:rsidR="003169B3">
        <w:rPr>
          <w:rFonts w:eastAsia="Calibri"/>
          <w:color w:val="000000"/>
          <w:lang w:eastAsia="en-US"/>
        </w:rPr>
        <w:t>К</w:t>
      </w:r>
      <w:r w:rsidRPr="004A50FB">
        <w:rPr>
          <w:rFonts w:eastAsia="Calibri"/>
          <w:color w:val="000000"/>
          <w:lang w:eastAsia="en-US"/>
        </w:rPr>
        <w:t xml:space="preserve">онтракта. </w:t>
      </w:r>
    </w:p>
    <w:p w:rsidR="003F18F1" w:rsidRPr="004A50FB" w:rsidRDefault="003F18F1" w:rsidP="003F18F1">
      <w:pPr>
        <w:autoSpaceDE w:val="0"/>
        <w:ind w:firstLine="567"/>
        <w:jc w:val="both"/>
        <w:rPr>
          <w:rFonts w:eastAsia="Calibri"/>
          <w:color w:val="000000"/>
          <w:lang w:eastAsia="en-US"/>
        </w:rPr>
      </w:pPr>
      <w:proofErr w:type="gramStart"/>
      <w:r w:rsidRPr="004A50FB">
        <w:rPr>
          <w:rFonts w:eastAsia="Calibri"/>
          <w:color w:val="000000"/>
          <w:lang w:eastAsia="en-US"/>
        </w:rPr>
        <w:t>-по количеству и ассортименту указанной в накладной.</w:t>
      </w:r>
      <w:proofErr w:type="gramEnd"/>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 по качеству – согласно документам, подтверждающим качество Товара. </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5.2. Общий срок приемки Товара составляет не более 5 рабочих дней с момента доставки Товара Заказчику. </w:t>
      </w:r>
      <w:r w:rsidRPr="004A50FB">
        <w:rPr>
          <w:rFonts w:eastAsia="Calibri"/>
          <w:bCs/>
          <w:color w:val="000000"/>
          <w:lang w:eastAsia="en-US"/>
        </w:rPr>
        <w:t xml:space="preserve">В указанные сроки Заказчик должен </w:t>
      </w:r>
      <w:r w:rsidRPr="004A50FB">
        <w:rPr>
          <w:rFonts w:eastAsia="Calibri"/>
          <w:color w:val="000000"/>
          <w:lang w:eastAsia="en-US"/>
        </w:rPr>
        <w:t xml:space="preserve">осмотреть Товар, проверить его количество, качество, </w:t>
      </w:r>
      <w:r w:rsidRPr="004A50FB">
        <w:rPr>
          <w:rFonts w:eastAsia="Calibri"/>
          <w:color w:val="000000"/>
          <w:lang w:eastAsia="en-US"/>
        </w:rPr>
        <w:lastRenderedPageBreak/>
        <w:t>комплектность</w:t>
      </w:r>
      <w:r w:rsidR="001C76F9">
        <w:rPr>
          <w:rFonts w:eastAsia="Calibri"/>
          <w:color w:val="000000"/>
          <w:lang w:eastAsia="en-US"/>
        </w:rPr>
        <w:t>,</w:t>
      </w:r>
      <w:r w:rsidR="001C76F9" w:rsidRPr="001C76F9">
        <w:t xml:space="preserve"> </w:t>
      </w:r>
      <w:r w:rsidR="001C76F9" w:rsidRPr="001C76F9">
        <w:rPr>
          <w:rFonts w:eastAsia="Calibri"/>
          <w:color w:val="000000"/>
          <w:lang w:eastAsia="en-US"/>
        </w:rPr>
        <w:t>осмотр</w:t>
      </w:r>
      <w:r w:rsidR="001C76F9">
        <w:rPr>
          <w:rFonts w:eastAsia="Calibri"/>
          <w:color w:val="000000"/>
          <w:lang w:eastAsia="en-US"/>
        </w:rPr>
        <w:t>еть</w:t>
      </w:r>
      <w:r w:rsidR="001C76F9" w:rsidRPr="001C76F9">
        <w:rPr>
          <w:rFonts w:eastAsia="Calibri"/>
          <w:color w:val="000000"/>
          <w:lang w:eastAsia="en-US"/>
        </w:rPr>
        <w:t xml:space="preserve"> на предмет сколов, трещин, внешних повреждений</w:t>
      </w:r>
      <w:r w:rsidRPr="004A50FB">
        <w:rPr>
          <w:rFonts w:eastAsia="Calibri"/>
          <w:color w:val="000000"/>
          <w:lang w:eastAsia="en-US"/>
        </w:rPr>
        <w:t xml:space="preserve">, а также соответствие поставляемого Товара характеристикам, указанным в </w:t>
      </w:r>
      <w:r w:rsidR="001C76F9">
        <w:rPr>
          <w:rFonts w:eastAsia="Calibri"/>
          <w:color w:val="000000"/>
          <w:lang w:eastAsia="en-US"/>
        </w:rPr>
        <w:t>Техническом задании</w:t>
      </w:r>
      <w:r w:rsidRPr="004A50FB">
        <w:rPr>
          <w:rFonts w:eastAsia="Calibri"/>
          <w:color w:val="000000"/>
          <w:lang w:eastAsia="en-US"/>
        </w:rPr>
        <w:t xml:space="preserve"> (Приложе</w:t>
      </w:r>
      <w:r>
        <w:rPr>
          <w:rFonts w:eastAsia="Calibri"/>
          <w:color w:val="000000"/>
          <w:lang w:eastAsia="en-US"/>
        </w:rPr>
        <w:t>ние №1 к контракту), подписать А</w:t>
      </w:r>
      <w:r w:rsidRPr="004A50FB">
        <w:rPr>
          <w:rFonts w:eastAsia="Calibri"/>
          <w:color w:val="000000"/>
          <w:lang w:eastAsia="en-US"/>
        </w:rPr>
        <w:t>кт приемки Товара</w:t>
      </w:r>
      <w:r w:rsidRPr="004C7BBE">
        <w:rPr>
          <w:spacing w:val="2"/>
        </w:rPr>
        <w:t xml:space="preserve"> </w:t>
      </w:r>
      <w:r w:rsidRPr="00860A93">
        <w:rPr>
          <w:rFonts w:eastAsia="Calibri"/>
          <w:color w:val="000000"/>
          <w:lang w:eastAsia="en-US"/>
        </w:rPr>
        <w:t xml:space="preserve"> по этапу.</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5.3. Для проверки предоставленных Поставщиком результатов, предусмотренных </w:t>
      </w:r>
      <w:r w:rsidR="003169B3">
        <w:rPr>
          <w:rFonts w:eastAsia="Calibri"/>
          <w:color w:val="000000"/>
          <w:lang w:eastAsia="en-US"/>
        </w:rPr>
        <w:t>К</w:t>
      </w:r>
      <w:r w:rsidRPr="004A50FB">
        <w:rPr>
          <w:rFonts w:eastAsia="Calibri"/>
          <w:color w:val="000000"/>
          <w:lang w:eastAsia="en-US"/>
        </w:rPr>
        <w:t xml:space="preserve">онтрактом, в </w:t>
      </w:r>
      <w:r w:rsidR="003169B3">
        <w:rPr>
          <w:rFonts w:eastAsia="Calibri"/>
          <w:color w:val="000000"/>
          <w:lang w:eastAsia="en-US"/>
        </w:rPr>
        <w:t>части их соответствия условиям К</w:t>
      </w:r>
      <w:r w:rsidRPr="004A50FB">
        <w:rPr>
          <w:rFonts w:eastAsia="Calibri"/>
          <w:color w:val="000000"/>
          <w:lang w:eastAsia="en-US"/>
        </w:rPr>
        <w:t>онтракта, в том числе по качеству, комплектности, Заказчик проводит экспертизу. Экспертиз</w:t>
      </w:r>
      <w:r w:rsidR="003169B3">
        <w:rPr>
          <w:rFonts w:eastAsia="Calibri"/>
          <w:color w:val="000000"/>
          <w:lang w:eastAsia="en-US"/>
        </w:rPr>
        <w:t>а результатов, предусмотренных К</w:t>
      </w:r>
      <w:r w:rsidRPr="004A50FB">
        <w:rPr>
          <w:rFonts w:eastAsia="Calibri"/>
          <w:color w:val="000000"/>
          <w:lang w:eastAsia="en-US"/>
        </w:rPr>
        <w:t>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Товара силами Заказчика включается в общий срок приемки Товара. В случае проведения экспертизы с привлечением экспертов или экспертной организации срок проведения такой экспертизы не входит в общий срок пр</w:t>
      </w:r>
      <w:r w:rsidR="001156EF">
        <w:rPr>
          <w:rFonts w:eastAsia="Calibri"/>
          <w:color w:val="000000"/>
          <w:lang w:eastAsia="en-US"/>
        </w:rPr>
        <w:t>иемки Т</w:t>
      </w:r>
      <w:r w:rsidRPr="004A50FB">
        <w:rPr>
          <w:rFonts w:eastAsia="Calibri"/>
          <w:color w:val="000000"/>
          <w:lang w:eastAsia="en-US"/>
        </w:rPr>
        <w:t xml:space="preserve">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3169B3">
        <w:rPr>
          <w:rFonts w:eastAsia="Calibri"/>
          <w:color w:val="000000"/>
          <w:lang w:eastAsia="en-US"/>
        </w:rPr>
        <w:t>К</w:t>
      </w:r>
      <w:r w:rsidRPr="004A50FB">
        <w:rPr>
          <w:rFonts w:eastAsia="Calibri"/>
          <w:color w:val="000000"/>
          <w:lang w:eastAsia="en-US"/>
        </w:rPr>
        <w:t>онтракта</w:t>
      </w:r>
      <w:r w:rsidR="003169B3">
        <w:rPr>
          <w:rFonts w:eastAsia="Calibri"/>
          <w:color w:val="000000"/>
          <w:lang w:eastAsia="en-US"/>
        </w:rPr>
        <w:t xml:space="preserve"> и отдельным этапам исполнения К</w:t>
      </w:r>
      <w:r w:rsidRPr="004A50FB">
        <w:rPr>
          <w:rFonts w:eastAsia="Calibri"/>
          <w:color w:val="000000"/>
          <w:lang w:eastAsia="en-US"/>
        </w:rPr>
        <w:t>онтракта.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5.4. По окончании приемки Товара по количеству, качеству, ассортименту, комплектности, внешнему виду Заказчик подписывает накладную и </w:t>
      </w:r>
      <w:r>
        <w:rPr>
          <w:rFonts w:eastAsia="Calibri"/>
          <w:color w:val="000000"/>
          <w:lang w:eastAsia="en-US"/>
        </w:rPr>
        <w:t>А</w:t>
      </w:r>
      <w:r w:rsidRPr="00860A93">
        <w:rPr>
          <w:rFonts w:eastAsia="Calibri"/>
          <w:color w:val="000000"/>
          <w:lang w:eastAsia="en-US"/>
        </w:rPr>
        <w:t>кт приемки Товара</w:t>
      </w:r>
      <w:r>
        <w:rPr>
          <w:rFonts w:eastAsia="Calibri"/>
          <w:color w:val="000000"/>
          <w:lang w:eastAsia="en-US"/>
        </w:rPr>
        <w:t xml:space="preserve"> по этапу</w:t>
      </w:r>
      <w:r w:rsidRPr="004A50FB">
        <w:rPr>
          <w:rFonts w:eastAsia="Calibri"/>
          <w:color w:val="000000"/>
          <w:lang w:eastAsia="en-US"/>
        </w:rPr>
        <w:t>, со дня подписания которых Товар считается принятым Заказчиком.</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 xml:space="preserve">5.5. </w:t>
      </w:r>
      <w:proofErr w:type="gramStart"/>
      <w:r w:rsidRPr="004A50FB">
        <w:rPr>
          <w:rFonts w:eastAsia="Calibri"/>
          <w:color w:val="000000"/>
          <w:lang w:eastAsia="en-US"/>
        </w:rPr>
        <w:t>При выявлении в ходе приемки какого-либо несоответствия</w:t>
      </w:r>
      <w:r w:rsidR="003169B3">
        <w:rPr>
          <w:rFonts w:eastAsia="Calibri"/>
          <w:color w:val="000000"/>
          <w:lang w:eastAsia="en-US"/>
        </w:rPr>
        <w:t xml:space="preserve"> поставляемого Товара условиям К</w:t>
      </w:r>
      <w:r w:rsidRPr="004A50FB">
        <w:rPr>
          <w:rFonts w:eastAsia="Calibri"/>
          <w:color w:val="000000"/>
          <w:lang w:eastAsia="en-US"/>
        </w:rPr>
        <w:t>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и в течение 3 рабочих дней обязан</w:t>
      </w:r>
      <w:proofErr w:type="gramEnd"/>
      <w:r w:rsidRPr="004A50FB">
        <w:rPr>
          <w:rFonts w:eastAsia="Calibri"/>
          <w:color w:val="000000"/>
          <w:lang w:eastAsia="en-US"/>
        </w:rPr>
        <w:t xml:space="preserve"> уведомить об этом Поставщика.</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5.6. Поставщик, получивший уведомление от Заказчика о несоответствии</w:t>
      </w:r>
      <w:r w:rsidR="003169B3">
        <w:rPr>
          <w:rFonts w:eastAsia="Calibri"/>
          <w:color w:val="000000"/>
          <w:lang w:eastAsia="en-US"/>
        </w:rPr>
        <w:t xml:space="preserve"> поставляемого Товара условиям К</w:t>
      </w:r>
      <w:r w:rsidRPr="004A50FB">
        <w:rPr>
          <w:rFonts w:eastAsia="Calibri"/>
          <w:color w:val="000000"/>
          <w:lang w:eastAsia="en-US"/>
        </w:rPr>
        <w:t>онтракта, обеспечивает прибытие своего уполномоченного представителя не позднее 3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 Поставщик обязан удовлетворить требования, указанные в соответствующем акте, в течение 3 рабочих дней</w:t>
      </w:r>
    </w:p>
    <w:p w:rsidR="003F18F1" w:rsidRPr="004A50FB" w:rsidRDefault="003F18F1" w:rsidP="003F18F1">
      <w:pPr>
        <w:autoSpaceDE w:val="0"/>
        <w:ind w:firstLine="567"/>
        <w:jc w:val="both"/>
        <w:rPr>
          <w:rFonts w:eastAsia="Calibri"/>
          <w:color w:val="000000"/>
          <w:lang w:eastAsia="en-US"/>
        </w:rPr>
      </w:pPr>
      <w:r w:rsidRPr="004A50FB">
        <w:rPr>
          <w:rFonts w:eastAsia="Calibri"/>
          <w:color w:val="000000"/>
          <w:lang w:eastAsia="en-US"/>
        </w:rPr>
        <w:t>5.7. Риск случайной гибели или случайной порчи, утраты или повреждения Товара переходит к Заказчику с момента подписания накладной Заказчиком.</w:t>
      </w:r>
    </w:p>
    <w:p w:rsidR="003F18F1" w:rsidRPr="00EC3FFE" w:rsidRDefault="003F18F1" w:rsidP="003F18F1">
      <w:pPr>
        <w:autoSpaceDE w:val="0"/>
        <w:ind w:firstLine="567"/>
        <w:jc w:val="both"/>
      </w:pPr>
    </w:p>
    <w:p w:rsidR="003F18F1" w:rsidRDefault="003F18F1" w:rsidP="003F18F1">
      <w:pPr>
        <w:widowControl w:val="0"/>
        <w:autoSpaceDE w:val="0"/>
        <w:autoSpaceDN w:val="0"/>
        <w:adjustRightInd w:val="0"/>
        <w:ind w:left="900"/>
        <w:contextualSpacing/>
        <w:jc w:val="center"/>
        <w:rPr>
          <w:b/>
          <w:bCs/>
          <w:color w:val="000000"/>
        </w:rPr>
      </w:pPr>
      <w:r>
        <w:rPr>
          <w:b/>
          <w:bCs/>
          <w:color w:val="000000"/>
        </w:rPr>
        <w:t xml:space="preserve">6. </w:t>
      </w:r>
      <w:r w:rsidRPr="00EC3FFE">
        <w:rPr>
          <w:b/>
          <w:bCs/>
          <w:color w:val="000000"/>
        </w:rPr>
        <w:t xml:space="preserve">Порядок предъявления требований, связанных с несоответствием Товара </w:t>
      </w:r>
    </w:p>
    <w:p w:rsidR="003F18F1" w:rsidRPr="00EC3FFE" w:rsidRDefault="003169B3" w:rsidP="003F18F1">
      <w:pPr>
        <w:widowControl w:val="0"/>
        <w:autoSpaceDE w:val="0"/>
        <w:autoSpaceDN w:val="0"/>
        <w:adjustRightInd w:val="0"/>
        <w:ind w:left="900"/>
        <w:contextualSpacing/>
        <w:jc w:val="center"/>
        <w:rPr>
          <w:b/>
          <w:bCs/>
          <w:color w:val="000000"/>
        </w:rPr>
      </w:pPr>
      <w:r>
        <w:rPr>
          <w:b/>
          <w:bCs/>
          <w:color w:val="000000"/>
        </w:rPr>
        <w:t>условиям К</w:t>
      </w:r>
      <w:r w:rsidR="003F18F1" w:rsidRPr="00EC3FFE">
        <w:rPr>
          <w:b/>
          <w:bCs/>
          <w:color w:val="000000"/>
        </w:rPr>
        <w:t>онтракта</w:t>
      </w:r>
    </w:p>
    <w:p w:rsidR="003F18F1" w:rsidRPr="00EC3FFE" w:rsidRDefault="003F18F1" w:rsidP="003F18F1">
      <w:pPr>
        <w:ind w:firstLine="567"/>
        <w:jc w:val="both"/>
        <w:rPr>
          <w:rFonts w:eastAsia="Calibri"/>
          <w:lang w:eastAsia="en-US"/>
        </w:rPr>
      </w:pPr>
      <w:r w:rsidRPr="00EC3FFE">
        <w:rPr>
          <w:rFonts w:eastAsia="Calibri"/>
          <w:lang w:eastAsia="en-US"/>
        </w:rPr>
        <w:t xml:space="preserve">6.1. Сроки обнаружения несоответствия Товара требованиям </w:t>
      </w:r>
      <w:r w:rsidR="003169B3">
        <w:rPr>
          <w:rFonts w:eastAsia="Calibri"/>
          <w:lang w:eastAsia="en-US"/>
        </w:rPr>
        <w:t>К</w:t>
      </w:r>
      <w:r w:rsidRPr="00EC3FFE">
        <w:rPr>
          <w:rFonts w:eastAsia="Calibri"/>
          <w:lang w:eastAsia="en-US"/>
        </w:rPr>
        <w:t>онтракта по количеству, ассортименту, качеству, комплектности:</w:t>
      </w:r>
    </w:p>
    <w:p w:rsidR="003F18F1" w:rsidRPr="004F3EF1" w:rsidRDefault="003F18F1" w:rsidP="003F18F1">
      <w:pPr>
        <w:ind w:firstLine="567"/>
        <w:jc w:val="both"/>
        <w:rPr>
          <w:rFonts w:eastAsia="Calibri"/>
          <w:lang w:eastAsia="en-US"/>
        </w:rPr>
      </w:pPr>
      <w:r w:rsidRPr="004F3EF1">
        <w:rPr>
          <w:rFonts w:eastAsia="Calibri"/>
          <w:lang w:eastAsia="en-US"/>
        </w:rPr>
        <w:t xml:space="preserve">6.1.1. </w:t>
      </w:r>
      <w:proofErr w:type="gramStart"/>
      <w:r w:rsidRPr="004F3EF1">
        <w:rPr>
          <w:rFonts w:eastAsia="Calibri"/>
          <w:lang w:eastAsia="en-US"/>
        </w:rPr>
        <w:t xml:space="preserve">Требования, связанные с нарушением условий </w:t>
      </w:r>
      <w:r w:rsidR="003169B3">
        <w:rPr>
          <w:rFonts w:eastAsia="Calibri"/>
          <w:lang w:eastAsia="en-US"/>
        </w:rPr>
        <w:t>К</w:t>
      </w:r>
      <w:r w:rsidRPr="004F3EF1">
        <w:rPr>
          <w:rFonts w:eastAsia="Calibri"/>
          <w:lang w:eastAsia="en-US"/>
        </w:rPr>
        <w:t>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w:t>
      </w:r>
      <w:r>
        <w:rPr>
          <w:rFonts w:eastAsia="Calibri"/>
          <w:lang w:eastAsia="en-US"/>
        </w:rPr>
        <w:t xml:space="preserve"> по этапу</w:t>
      </w:r>
      <w:r w:rsidRPr="004F3EF1">
        <w:rPr>
          <w:rFonts w:eastAsia="Calibri"/>
          <w:lang w:eastAsia="en-US"/>
        </w:rPr>
        <w:t>), за исключением случаев, когда, исходя из характера и назначения Товара, Заказчик не имел возможности обнаружить такие нарушения.</w:t>
      </w:r>
      <w:proofErr w:type="gramEnd"/>
    </w:p>
    <w:p w:rsidR="003F18F1" w:rsidRPr="004F3EF1" w:rsidRDefault="003F18F1" w:rsidP="003F18F1">
      <w:pPr>
        <w:ind w:firstLine="567"/>
        <w:jc w:val="both"/>
        <w:rPr>
          <w:rFonts w:eastAsia="Calibri"/>
          <w:lang w:eastAsia="en-US"/>
        </w:rPr>
      </w:pPr>
      <w:r w:rsidRPr="004F3EF1">
        <w:rPr>
          <w:rFonts w:eastAsia="Calibri"/>
          <w:lang w:eastAsia="en-US"/>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rsidR="003F18F1" w:rsidRPr="00EC3FFE" w:rsidRDefault="003F18F1" w:rsidP="003F18F1">
      <w:pPr>
        <w:autoSpaceDE w:val="0"/>
        <w:ind w:firstLine="567"/>
        <w:jc w:val="both"/>
        <w:rPr>
          <w:b/>
          <w:sz w:val="26"/>
          <w:szCs w:val="26"/>
        </w:rPr>
      </w:pPr>
      <w:r w:rsidRPr="004F3EF1">
        <w:rPr>
          <w:rFonts w:eastAsia="Calibri"/>
          <w:lang w:eastAsia="en-US"/>
        </w:rPr>
        <w:t xml:space="preserve">6.2. </w:t>
      </w:r>
      <w:proofErr w:type="gramStart"/>
      <w:r w:rsidRPr="004F3EF1">
        <w:rPr>
          <w:rFonts w:eastAsia="Calibri"/>
          <w:lang w:eastAsia="en-US"/>
        </w:rPr>
        <w:t xml:space="preserve">В случаях обнаружения нарушений условий </w:t>
      </w:r>
      <w:r w:rsidR="003169B3">
        <w:rPr>
          <w:rFonts w:eastAsia="Calibri"/>
          <w:lang w:eastAsia="en-US"/>
        </w:rPr>
        <w:t>К</w:t>
      </w:r>
      <w:r w:rsidRPr="004F3EF1">
        <w:rPr>
          <w:rFonts w:eastAsia="Calibri"/>
          <w:lang w:eastAsia="en-US"/>
        </w:rPr>
        <w:t>онтракта о количестве, ассортименте, качестве, комплектности после подписания сторонами акта приемки Товара</w:t>
      </w:r>
      <w:r>
        <w:rPr>
          <w:rFonts w:eastAsia="Calibri"/>
          <w:lang w:eastAsia="en-US"/>
        </w:rPr>
        <w:t xml:space="preserve"> по этапу</w:t>
      </w:r>
      <w:r w:rsidRPr="004F3EF1">
        <w:rPr>
          <w:rFonts w:eastAsia="Calibri"/>
          <w:lang w:eastAsia="en-US"/>
        </w:rPr>
        <w:t xml:space="preserve"> Заказчик обязан известить об этом Поставщика в течение 2 рабочих дней </w:t>
      </w:r>
      <w:r w:rsidRPr="004F3EF1">
        <w:rPr>
          <w:rFonts w:eastAsia="Calibri"/>
          <w:bCs/>
          <w:i/>
          <w:lang w:eastAsia="en-US"/>
        </w:rPr>
        <w:t xml:space="preserve"> </w:t>
      </w:r>
      <w:r w:rsidRPr="004F3EF1">
        <w:rPr>
          <w:rFonts w:eastAsia="Calibri"/>
          <w:bCs/>
          <w:lang w:eastAsia="en-US"/>
        </w:rPr>
        <w:t xml:space="preserve">со дня обнаружения таких нарушений, а Поставщик обязан обеспечить </w:t>
      </w:r>
      <w:r w:rsidRPr="004F3EF1">
        <w:rPr>
          <w:rFonts w:eastAsia="Calibri"/>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5.6 </w:t>
      </w:r>
      <w:r w:rsidR="003169B3">
        <w:rPr>
          <w:rFonts w:eastAsia="Calibri"/>
          <w:lang w:eastAsia="en-US"/>
        </w:rPr>
        <w:t>К</w:t>
      </w:r>
      <w:r w:rsidRPr="004F3EF1">
        <w:rPr>
          <w:rFonts w:eastAsia="Calibri"/>
          <w:lang w:eastAsia="en-US"/>
        </w:rPr>
        <w:t>онтракта.</w:t>
      </w:r>
      <w:proofErr w:type="gramEnd"/>
      <w:r w:rsidRPr="004F3EF1">
        <w:rPr>
          <w:rFonts w:eastAsia="Calibri"/>
          <w:lang w:eastAsia="en-US"/>
        </w:rPr>
        <w:t xml:space="preserve"> Требования, предусмотренные подпунктами 6.1.1 и 6.1.2 </w:t>
      </w:r>
      <w:r w:rsidR="003169B3">
        <w:rPr>
          <w:rFonts w:eastAsia="Calibri"/>
          <w:lang w:eastAsia="en-US"/>
        </w:rPr>
        <w:t>К</w:t>
      </w:r>
      <w:r w:rsidRPr="004F3EF1">
        <w:rPr>
          <w:rFonts w:eastAsia="Calibri"/>
          <w:lang w:eastAsia="en-US"/>
        </w:rPr>
        <w:t>онтракта, могут быть указаны Заказчиком в акте, составленно</w:t>
      </w:r>
      <w:r w:rsidR="003169B3">
        <w:rPr>
          <w:rFonts w:eastAsia="Calibri"/>
          <w:lang w:eastAsia="en-US"/>
        </w:rPr>
        <w:t>м в соответствии с пунктом 5.6 К</w:t>
      </w:r>
      <w:r w:rsidRPr="004F3EF1">
        <w:rPr>
          <w:rFonts w:eastAsia="Calibri"/>
          <w:lang w:eastAsia="en-US"/>
        </w:rPr>
        <w:t>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3169B3" w:rsidRDefault="003169B3" w:rsidP="003F18F1">
      <w:pPr>
        <w:widowControl w:val="0"/>
        <w:autoSpaceDE w:val="0"/>
        <w:autoSpaceDN w:val="0"/>
        <w:adjustRightInd w:val="0"/>
        <w:ind w:firstLine="709"/>
        <w:jc w:val="center"/>
        <w:rPr>
          <w:b/>
          <w:bCs/>
          <w:color w:val="000000"/>
        </w:rPr>
      </w:pPr>
    </w:p>
    <w:p w:rsidR="003F18F1" w:rsidRPr="004F3EF1" w:rsidRDefault="003F18F1" w:rsidP="003F18F1">
      <w:pPr>
        <w:widowControl w:val="0"/>
        <w:autoSpaceDE w:val="0"/>
        <w:autoSpaceDN w:val="0"/>
        <w:adjustRightInd w:val="0"/>
        <w:ind w:firstLine="709"/>
        <w:jc w:val="center"/>
        <w:rPr>
          <w:b/>
          <w:bCs/>
          <w:color w:val="000000"/>
        </w:rPr>
      </w:pPr>
      <w:r w:rsidRPr="004F3EF1">
        <w:rPr>
          <w:b/>
          <w:bCs/>
          <w:color w:val="000000"/>
        </w:rPr>
        <w:lastRenderedPageBreak/>
        <w:t xml:space="preserve">7. Ответственность сторон </w:t>
      </w:r>
    </w:p>
    <w:p w:rsidR="003F18F1" w:rsidRPr="005772C9" w:rsidRDefault="003F18F1" w:rsidP="003F18F1">
      <w:pPr>
        <w:autoSpaceDE w:val="0"/>
        <w:autoSpaceDN w:val="0"/>
        <w:adjustRightInd w:val="0"/>
        <w:ind w:firstLine="567"/>
        <w:jc w:val="both"/>
      </w:pPr>
      <w:r>
        <w:t>7</w:t>
      </w:r>
      <w:r w:rsidRPr="005772C9">
        <w:t xml:space="preserve">.1. В случае просрочки исполнения Заказчиком обязательств, предусмотренных </w:t>
      </w:r>
      <w:r w:rsidR="003169B3">
        <w:t>К</w:t>
      </w:r>
      <w:r w:rsidRPr="005772C9">
        <w:t xml:space="preserve">онтрактом, а также в иных случаях неисполнения или ненадлежащего исполнения Заказчиком обязательств, предусмотренных </w:t>
      </w:r>
      <w:r w:rsidR="003169B3">
        <w:t>К</w:t>
      </w:r>
      <w:r>
        <w:t>онтрактом</w:t>
      </w:r>
      <w:r w:rsidRPr="005772C9">
        <w:t>, Поставщик вправе потребовать уплаты неустоек (штрафов, пеней).</w:t>
      </w:r>
    </w:p>
    <w:p w:rsidR="003F18F1" w:rsidRPr="005772C9" w:rsidRDefault="003F18F1" w:rsidP="003F18F1">
      <w:pPr>
        <w:autoSpaceDE w:val="0"/>
        <w:autoSpaceDN w:val="0"/>
        <w:adjustRightInd w:val="0"/>
        <w:ind w:firstLine="567"/>
        <w:jc w:val="both"/>
      </w:pPr>
      <w:r>
        <w:t>7</w:t>
      </w:r>
      <w:r w:rsidRPr="005772C9">
        <w:t xml:space="preserve">.2. Пеня начисляется за каждый день просрочки исполнения Заказчиком обязательства, предусмотренного </w:t>
      </w:r>
      <w:r w:rsidR="003169B3">
        <w:t>К</w:t>
      </w:r>
      <w:r>
        <w:t>онтрактом</w:t>
      </w:r>
      <w:r w:rsidRPr="005772C9">
        <w:t xml:space="preserve">, начиная со дня, следующего после дня истечения установленного </w:t>
      </w:r>
      <w:r w:rsidR="003169B3">
        <w:t>К</w:t>
      </w:r>
      <w:r>
        <w:t>онтрактом</w:t>
      </w:r>
      <w:r w:rsidRPr="005772C9">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t>анка Российской Федерации от не</w:t>
      </w:r>
      <w:r w:rsidRPr="005772C9">
        <w:t>уплаченной в срок суммы.</w:t>
      </w:r>
    </w:p>
    <w:p w:rsidR="003F18F1" w:rsidRPr="005772C9" w:rsidRDefault="003F18F1" w:rsidP="003F18F1">
      <w:pPr>
        <w:autoSpaceDE w:val="0"/>
        <w:autoSpaceDN w:val="0"/>
        <w:adjustRightInd w:val="0"/>
        <w:ind w:firstLine="567"/>
        <w:jc w:val="both"/>
      </w:pPr>
      <w:r>
        <w:t>7</w:t>
      </w:r>
      <w:r w:rsidRPr="005772C9">
        <w:t xml:space="preserve">.3. В случае ненадлежащего исполнения Заказчиком обязательств, предусмотренных </w:t>
      </w:r>
      <w:r>
        <w:t>Контрактом</w:t>
      </w:r>
      <w:r w:rsidRPr="005772C9">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3169B3">
        <w:t>К</w:t>
      </w:r>
      <w:r>
        <w:t>онтракта</w:t>
      </w:r>
      <w:r w:rsidRPr="005772C9">
        <w:t xml:space="preserve"> в случае, если цена </w:t>
      </w:r>
      <w:r w:rsidR="003169B3">
        <w:t>К</w:t>
      </w:r>
      <w:r>
        <w:t>онтракта</w:t>
      </w:r>
      <w:r w:rsidRPr="005772C9">
        <w:t xml:space="preserve"> не превышает 3 млн. рублей.</w:t>
      </w:r>
    </w:p>
    <w:p w:rsidR="003F18F1" w:rsidRPr="005772C9" w:rsidRDefault="003F18F1" w:rsidP="003F18F1">
      <w:pPr>
        <w:autoSpaceDE w:val="0"/>
        <w:autoSpaceDN w:val="0"/>
        <w:adjustRightInd w:val="0"/>
        <w:ind w:firstLine="567"/>
        <w:jc w:val="both"/>
      </w:pPr>
      <w:r w:rsidRPr="005772C9">
        <w:t xml:space="preserve">*Размер штрафа включается в </w:t>
      </w:r>
      <w:r w:rsidR="003169B3">
        <w:t>К</w:t>
      </w:r>
      <w:r>
        <w:t>онтракт</w:t>
      </w:r>
      <w:r w:rsidRPr="005772C9">
        <w:t xml:space="preserve"> в виде фиксированной суммы, рассчитанной исходя из цены </w:t>
      </w:r>
      <w:r w:rsidR="003169B3">
        <w:t>К</w:t>
      </w:r>
      <w:r>
        <w:t>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3F18F1" w:rsidRPr="005772C9" w:rsidRDefault="003F18F1" w:rsidP="003F18F1">
      <w:pPr>
        <w:autoSpaceDE w:val="0"/>
        <w:autoSpaceDN w:val="0"/>
        <w:adjustRightInd w:val="0"/>
        <w:ind w:firstLine="567"/>
        <w:jc w:val="both"/>
      </w:pPr>
      <w:r>
        <w:t>7</w:t>
      </w:r>
      <w:r w:rsidRPr="005772C9">
        <w:t xml:space="preserve">.4. В случае просрочки исполнения Поставщиком обязательств, предусмотренных </w:t>
      </w:r>
      <w:r w:rsidR="003169B3">
        <w:t>К</w:t>
      </w:r>
      <w:r>
        <w:t>онтрактом</w:t>
      </w:r>
      <w:r w:rsidRPr="005772C9">
        <w:t xml:space="preserve">, а также в иных случаях неисполнения или ненадлежащего исполнения Поставщиком обязательств, предусмотренных </w:t>
      </w:r>
      <w:r w:rsidR="003169B3">
        <w:t>К</w:t>
      </w:r>
      <w:r>
        <w:t>онтрактом</w:t>
      </w:r>
      <w:r w:rsidRPr="005772C9">
        <w:t>, Заказчик направляет Поставщику требование об уплате неустоек (штрафов, пеней).</w:t>
      </w:r>
    </w:p>
    <w:p w:rsidR="003F18F1" w:rsidRPr="005772C9" w:rsidRDefault="003F18F1" w:rsidP="003F18F1">
      <w:pPr>
        <w:autoSpaceDE w:val="0"/>
        <w:autoSpaceDN w:val="0"/>
        <w:adjustRightInd w:val="0"/>
        <w:ind w:firstLine="567"/>
        <w:jc w:val="both"/>
      </w:pPr>
      <w:r>
        <w:t>7</w:t>
      </w:r>
      <w:r w:rsidRPr="005772C9">
        <w:t xml:space="preserve">.5. Пеня начисляется за каждый день просрочки исполнения Поставщиком обязательства, предусмотренного </w:t>
      </w:r>
      <w:r w:rsidR="003169B3">
        <w:t>К</w:t>
      </w:r>
      <w:r>
        <w:t>онтрактом</w:t>
      </w:r>
      <w:r w:rsidRPr="005772C9">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3169B3">
        <w:t>К</w:t>
      </w:r>
      <w:r>
        <w:t>онтракта</w:t>
      </w:r>
      <w:r w:rsidRPr="005772C9">
        <w:t xml:space="preserve">, уменьшенной на сумму, пропорциональную объему обязательств, предусмотренных </w:t>
      </w:r>
      <w:r>
        <w:t>Контрактом</w:t>
      </w:r>
      <w:r w:rsidRPr="005772C9">
        <w:t xml:space="preserve"> и фактически исполненных поставщиком, и определяется по формуле </w:t>
      </w:r>
      <w:proofErr w:type="gramStart"/>
      <w:r w:rsidRPr="005772C9">
        <w:t>П</w:t>
      </w:r>
      <w:proofErr w:type="gramEnd"/>
      <w:r w:rsidRPr="005772C9">
        <w:t xml:space="preserve"> = (Ц - В) x С  (где Ц - цена </w:t>
      </w:r>
      <w:r>
        <w:t>Контракта</w:t>
      </w:r>
      <w:r w:rsidRPr="005772C9">
        <w:t xml:space="preserve">; </w:t>
      </w:r>
      <w:proofErr w:type="gramStart"/>
      <w:r w:rsidRPr="005772C9">
        <w:t xml:space="preserve">В – стоимость фактически исполненного в установленный срок Поставщиком обязательства по </w:t>
      </w:r>
      <w:r w:rsidR="003169B3">
        <w:t>К</w:t>
      </w:r>
      <w:r>
        <w:t>онтракту</w:t>
      </w:r>
      <w:r w:rsidRPr="005772C9">
        <w:t xml:space="preserve">, определяемая на основании документа о приемке товаров, в том числе отдельных этапов исполнения </w:t>
      </w:r>
      <w:r>
        <w:t>Контракта</w:t>
      </w:r>
      <w:r w:rsidRPr="005772C9">
        <w:t>; С - размер ставки).</w:t>
      </w:r>
      <w:proofErr w:type="gramEnd"/>
    </w:p>
    <w:p w:rsidR="003F18F1" w:rsidRPr="005772C9" w:rsidRDefault="003F18F1" w:rsidP="003F18F1">
      <w:pPr>
        <w:autoSpaceDE w:val="0"/>
        <w:autoSpaceDN w:val="0"/>
        <w:adjustRightInd w:val="0"/>
        <w:ind w:firstLine="567"/>
        <w:jc w:val="both"/>
      </w:pPr>
      <w:r w:rsidRPr="005772C9">
        <w:t>Размер ставки определяется по формуле</w:t>
      </w:r>
      <w:proofErr w:type="gramStart"/>
      <w:r w:rsidRPr="005772C9">
        <w:t xml:space="preserve"> С</w:t>
      </w:r>
      <w:proofErr w:type="gramEnd"/>
      <w:r w:rsidRPr="005772C9">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F18F1" w:rsidRPr="005772C9" w:rsidRDefault="003F18F1" w:rsidP="003F18F1">
      <w:pPr>
        <w:autoSpaceDE w:val="0"/>
        <w:autoSpaceDN w:val="0"/>
        <w:adjustRightInd w:val="0"/>
        <w:ind w:firstLine="567"/>
        <w:jc w:val="both"/>
      </w:pPr>
      <w:r w:rsidRPr="005772C9">
        <w:t>Коэффициент</w:t>
      </w:r>
      <w:proofErr w:type="gramStart"/>
      <w:r w:rsidRPr="005772C9">
        <w:t xml:space="preserve"> К</w:t>
      </w:r>
      <w:proofErr w:type="gramEnd"/>
      <w:r w:rsidRPr="005772C9">
        <w:t xml:space="preserve"> определяется по формуле К = ДП/ДК х 100% (где ДП - количество дней просрочки;  ДК - срок исполнения обязательства по </w:t>
      </w:r>
      <w:r>
        <w:t>Контракту</w:t>
      </w:r>
      <w:r w:rsidRPr="005772C9">
        <w:t xml:space="preserve"> (количество дней).</w:t>
      </w:r>
    </w:p>
    <w:p w:rsidR="003F18F1" w:rsidRPr="005772C9" w:rsidRDefault="003F18F1" w:rsidP="003F18F1">
      <w:pPr>
        <w:autoSpaceDE w:val="0"/>
        <w:autoSpaceDN w:val="0"/>
        <w:adjustRightInd w:val="0"/>
        <w:ind w:firstLine="567"/>
        <w:jc w:val="both"/>
      </w:pPr>
      <w:r w:rsidRPr="005772C9">
        <w:t>При</w:t>
      </w:r>
      <w:proofErr w:type="gramStart"/>
      <w:r w:rsidRPr="005772C9">
        <w:t xml:space="preserve"> К</w:t>
      </w:r>
      <w:proofErr w:type="gramEnd"/>
      <w:r w:rsidRPr="005772C9">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F18F1" w:rsidRPr="005772C9" w:rsidRDefault="003F18F1" w:rsidP="003F18F1">
      <w:pPr>
        <w:autoSpaceDE w:val="0"/>
        <w:autoSpaceDN w:val="0"/>
        <w:adjustRightInd w:val="0"/>
        <w:ind w:firstLine="567"/>
        <w:jc w:val="both"/>
      </w:pPr>
      <w:r w:rsidRPr="005772C9">
        <w:t>При</w:t>
      </w:r>
      <w:proofErr w:type="gramStart"/>
      <w:r w:rsidRPr="005772C9">
        <w:t xml:space="preserve"> К</w:t>
      </w:r>
      <w:proofErr w:type="gramEnd"/>
      <w:r w:rsidRPr="005772C9">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F18F1" w:rsidRPr="005772C9" w:rsidRDefault="003F18F1" w:rsidP="003F18F1">
      <w:pPr>
        <w:autoSpaceDE w:val="0"/>
        <w:autoSpaceDN w:val="0"/>
        <w:adjustRightInd w:val="0"/>
        <w:ind w:firstLine="567"/>
        <w:jc w:val="both"/>
      </w:pPr>
      <w:r w:rsidRPr="005772C9">
        <w:t>При</w:t>
      </w:r>
      <w:proofErr w:type="gramStart"/>
      <w:r w:rsidRPr="005772C9">
        <w:t xml:space="preserve"> К</w:t>
      </w:r>
      <w:proofErr w:type="gramEnd"/>
      <w:r w:rsidRPr="005772C9">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F18F1" w:rsidRPr="005772C9" w:rsidRDefault="003F18F1" w:rsidP="003F18F1">
      <w:pPr>
        <w:autoSpaceDE w:val="0"/>
        <w:autoSpaceDN w:val="0"/>
        <w:adjustRightInd w:val="0"/>
        <w:ind w:firstLine="567"/>
        <w:jc w:val="both"/>
      </w:pPr>
      <w:r>
        <w:t>7</w:t>
      </w:r>
      <w:r w:rsidRPr="005772C9">
        <w:t xml:space="preserve">.6. За ненадлежащее исполнение Поставщиком обязательств, предусмотренных </w:t>
      </w:r>
      <w:r w:rsidR="003169B3">
        <w:t>К</w:t>
      </w:r>
      <w:r>
        <w:t>онтрактом</w:t>
      </w:r>
      <w:r w:rsidRPr="005772C9">
        <w:t xml:space="preserve">, за исключением просрочки исполнения Заказчиком, Поставщиком обязательств (в том числе гарантийного обязательства), предусмотренных </w:t>
      </w:r>
      <w:r w:rsidR="003169B3">
        <w:t>К</w:t>
      </w:r>
      <w:r>
        <w:t>онтрактом</w:t>
      </w:r>
      <w:r w:rsidRPr="005772C9">
        <w:t>, Поставщик выплачивает Заказчику штраф в размере _________________ руб. *:</w:t>
      </w:r>
    </w:p>
    <w:p w:rsidR="003F18F1" w:rsidRPr="005772C9" w:rsidRDefault="003F18F1" w:rsidP="003F18F1">
      <w:pPr>
        <w:autoSpaceDE w:val="0"/>
        <w:autoSpaceDN w:val="0"/>
        <w:adjustRightInd w:val="0"/>
        <w:ind w:firstLine="567"/>
        <w:jc w:val="both"/>
      </w:pPr>
      <w:r w:rsidRPr="005772C9">
        <w:t xml:space="preserve">10 процентов цены </w:t>
      </w:r>
      <w:r w:rsidR="003169B3">
        <w:t>К</w:t>
      </w:r>
      <w:r>
        <w:t>онтракта</w:t>
      </w:r>
      <w:r w:rsidRPr="005772C9">
        <w:t xml:space="preserve"> в случае, если цена </w:t>
      </w:r>
      <w:r w:rsidR="003169B3">
        <w:t>К</w:t>
      </w:r>
      <w:r>
        <w:t>онтракта</w:t>
      </w:r>
      <w:r w:rsidRPr="005772C9">
        <w:t xml:space="preserve"> не превышает 3 млн. рублей.</w:t>
      </w:r>
    </w:p>
    <w:p w:rsidR="003F18F1" w:rsidRPr="005772C9" w:rsidRDefault="003F18F1" w:rsidP="003F18F1">
      <w:pPr>
        <w:autoSpaceDE w:val="0"/>
        <w:autoSpaceDN w:val="0"/>
        <w:adjustRightInd w:val="0"/>
        <w:ind w:firstLine="567"/>
        <w:jc w:val="both"/>
      </w:pPr>
      <w:r w:rsidRPr="005772C9">
        <w:t xml:space="preserve">*Размер штрафа включается в </w:t>
      </w:r>
      <w:r w:rsidR="003169B3">
        <w:t>К</w:t>
      </w:r>
      <w:r>
        <w:t>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3F18F1" w:rsidRPr="005772C9" w:rsidRDefault="003F18F1" w:rsidP="003F18F1">
      <w:pPr>
        <w:widowControl w:val="0"/>
        <w:autoSpaceDE w:val="0"/>
        <w:autoSpaceDN w:val="0"/>
        <w:adjustRightInd w:val="0"/>
        <w:ind w:firstLine="567"/>
        <w:jc w:val="both"/>
      </w:pPr>
      <w:r>
        <w:t>7</w:t>
      </w:r>
      <w:r w:rsidRPr="005772C9">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169B3">
        <w:t>К</w:t>
      </w:r>
      <w:r>
        <w:t>онтрактом</w:t>
      </w:r>
      <w:r w:rsidRPr="005772C9">
        <w:t>, произошло вследствие непреодолимой силы или по вине другой стороны.</w:t>
      </w:r>
    </w:p>
    <w:p w:rsidR="003F18F1" w:rsidRPr="00EC3FFE" w:rsidRDefault="003F18F1" w:rsidP="003F18F1">
      <w:pPr>
        <w:autoSpaceDE w:val="0"/>
        <w:autoSpaceDN w:val="0"/>
        <w:adjustRightInd w:val="0"/>
        <w:ind w:firstLine="567"/>
        <w:jc w:val="both"/>
      </w:pPr>
      <w:r>
        <w:t>7</w:t>
      </w:r>
      <w:r w:rsidRPr="005772C9">
        <w:t xml:space="preserve">.8. Уплата неустойки (штрафа, пени) не освобождает стороны от исполнения принятых на себя обязательств по </w:t>
      </w:r>
      <w:r>
        <w:t>Контракту</w:t>
      </w:r>
      <w:r w:rsidRPr="005772C9">
        <w:t>.</w:t>
      </w:r>
    </w:p>
    <w:p w:rsidR="003F18F1" w:rsidRDefault="003F18F1" w:rsidP="003F18F1">
      <w:pPr>
        <w:jc w:val="center"/>
        <w:rPr>
          <w:b/>
        </w:rPr>
      </w:pPr>
    </w:p>
    <w:p w:rsidR="003F18F1" w:rsidRPr="004F3EF1" w:rsidRDefault="003F18F1" w:rsidP="003F18F1">
      <w:pPr>
        <w:widowControl w:val="0"/>
        <w:autoSpaceDE w:val="0"/>
        <w:ind w:firstLine="709"/>
        <w:jc w:val="center"/>
        <w:rPr>
          <w:rFonts w:eastAsia="Calibri"/>
          <w:b/>
          <w:bCs/>
          <w:lang w:eastAsia="en-US"/>
        </w:rPr>
      </w:pPr>
      <w:r w:rsidRPr="004F3EF1">
        <w:rPr>
          <w:rFonts w:eastAsia="Calibri"/>
          <w:b/>
          <w:bCs/>
          <w:lang w:eastAsia="en-US"/>
        </w:rPr>
        <w:lastRenderedPageBreak/>
        <w:t>8. Обстоятельства непреодолимой силы</w:t>
      </w:r>
    </w:p>
    <w:p w:rsidR="003F18F1" w:rsidRPr="004F3EF1" w:rsidRDefault="003F18F1" w:rsidP="003F18F1">
      <w:pPr>
        <w:ind w:firstLine="567"/>
        <w:jc w:val="both"/>
        <w:rPr>
          <w:rFonts w:eastAsia="Calibri"/>
          <w:lang w:eastAsia="en-US"/>
        </w:rPr>
      </w:pPr>
      <w:r w:rsidRPr="004F3EF1">
        <w:rPr>
          <w:rFonts w:eastAsia="Calibri"/>
          <w:lang w:eastAsia="en-US"/>
        </w:rPr>
        <w:t>8.1. При наступлении обстоятельств непреодолимой силы (чрезвычайных, непреодолимых при данных условиях и препятствующих исполн</w:t>
      </w:r>
      <w:r w:rsidR="003169B3">
        <w:rPr>
          <w:rFonts w:eastAsia="Calibri"/>
          <w:lang w:eastAsia="en-US"/>
        </w:rPr>
        <w:t>ению сторонами обязательств по К</w:t>
      </w:r>
      <w:r w:rsidRPr="004F3EF1">
        <w:rPr>
          <w:rFonts w:eastAsia="Calibri"/>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3F18F1" w:rsidRPr="004F3EF1" w:rsidRDefault="003F18F1" w:rsidP="003F18F1">
      <w:pPr>
        <w:ind w:firstLine="567"/>
        <w:jc w:val="both"/>
        <w:rPr>
          <w:rFonts w:eastAsia="Calibri"/>
          <w:lang w:eastAsia="en-US"/>
        </w:rPr>
      </w:pPr>
      <w:r w:rsidRPr="004F3EF1">
        <w:rPr>
          <w:rFonts w:eastAsia="Calibri"/>
          <w:lang w:eastAsia="en-US"/>
        </w:rPr>
        <w:t>8.2. К обстоятел</w:t>
      </w:r>
      <w:r w:rsidR="003169B3">
        <w:rPr>
          <w:rFonts w:eastAsia="Calibri"/>
          <w:lang w:eastAsia="en-US"/>
        </w:rPr>
        <w:t>ьствам, указанным в пункте 8.1 К</w:t>
      </w:r>
      <w:r w:rsidRPr="004F3EF1">
        <w:rPr>
          <w:rFonts w:eastAsia="Calibri"/>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F18F1" w:rsidRPr="004F3EF1" w:rsidRDefault="003F18F1" w:rsidP="003F18F1">
      <w:pPr>
        <w:ind w:firstLine="567"/>
        <w:jc w:val="both"/>
        <w:rPr>
          <w:rFonts w:eastAsia="Calibri"/>
          <w:lang w:eastAsia="en-US"/>
        </w:rPr>
      </w:pPr>
      <w:r w:rsidRPr="004F3EF1">
        <w:rPr>
          <w:rFonts w:eastAsia="Calibri"/>
          <w:lang w:eastAsia="en-US"/>
        </w:rPr>
        <w:t>8.3. Сторона, для которой создалась невозможность исполнения обяза</w:t>
      </w:r>
      <w:r w:rsidR="003169B3">
        <w:rPr>
          <w:rFonts w:eastAsia="Calibri"/>
          <w:lang w:eastAsia="en-US"/>
        </w:rPr>
        <w:t>тельств по К</w:t>
      </w:r>
      <w:r w:rsidRPr="004F3EF1">
        <w:rPr>
          <w:rFonts w:eastAsia="Calibri"/>
          <w:lang w:eastAsia="en-US"/>
        </w:rPr>
        <w:t xml:space="preserve">онтракту, должна незамедлительно известить другую сторону о наступлении и прекращении обстоятельств, указанных в пункте 8.2 </w:t>
      </w:r>
      <w:r w:rsidR="003169B3">
        <w:rPr>
          <w:rFonts w:eastAsia="Calibri"/>
          <w:lang w:eastAsia="en-US"/>
        </w:rPr>
        <w:t>К</w:t>
      </w:r>
      <w:r w:rsidRPr="004F3EF1">
        <w:rPr>
          <w:rFonts w:eastAsia="Calibri"/>
          <w:lang w:eastAsia="en-US"/>
        </w:rPr>
        <w:t>онтракта.</w:t>
      </w:r>
    </w:p>
    <w:p w:rsidR="003F18F1" w:rsidRPr="004F3EF1" w:rsidRDefault="003F18F1" w:rsidP="003F18F1">
      <w:pPr>
        <w:ind w:firstLine="567"/>
        <w:jc w:val="both"/>
        <w:rPr>
          <w:rFonts w:eastAsia="Calibri"/>
          <w:lang w:eastAsia="en-US"/>
        </w:rPr>
      </w:pPr>
      <w:r w:rsidRPr="004F3EF1">
        <w:rPr>
          <w:rFonts w:eastAsia="Calibri"/>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F18F1" w:rsidRPr="004F3EF1" w:rsidRDefault="003F18F1" w:rsidP="003F18F1">
      <w:pPr>
        <w:overflowPunct w:val="0"/>
        <w:autoSpaceDE w:val="0"/>
        <w:ind w:firstLine="709"/>
        <w:jc w:val="center"/>
        <w:textAlignment w:val="baseline"/>
        <w:rPr>
          <w:rFonts w:eastAsia="Calibri"/>
          <w:b/>
          <w:bCs/>
          <w:lang w:eastAsia="en-US"/>
        </w:rPr>
      </w:pPr>
    </w:p>
    <w:p w:rsidR="003F18F1" w:rsidRPr="004F3EF1" w:rsidRDefault="003F18F1" w:rsidP="003F18F1">
      <w:pPr>
        <w:overflowPunct w:val="0"/>
        <w:autoSpaceDE w:val="0"/>
        <w:ind w:firstLine="709"/>
        <w:jc w:val="center"/>
        <w:textAlignment w:val="baseline"/>
        <w:rPr>
          <w:rFonts w:eastAsia="Calibri"/>
          <w:b/>
          <w:bCs/>
          <w:lang w:eastAsia="en-US"/>
        </w:rPr>
      </w:pPr>
      <w:r>
        <w:rPr>
          <w:rFonts w:eastAsia="Calibri"/>
          <w:b/>
          <w:bCs/>
          <w:lang w:eastAsia="en-US"/>
        </w:rPr>
        <w:t>9</w:t>
      </w:r>
      <w:r w:rsidRPr="004F3EF1">
        <w:rPr>
          <w:rFonts w:eastAsia="Calibri"/>
          <w:b/>
          <w:bCs/>
          <w:lang w:eastAsia="en-US"/>
        </w:rPr>
        <w:t>. Порядок рассмотрения споров</w:t>
      </w:r>
    </w:p>
    <w:p w:rsidR="003F18F1" w:rsidRPr="004F3EF1" w:rsidRDefault="003F18F1" w:rsidP="003F18F1">
      <w:pPr>
        <w:ind w:firstLine="709"/>
        <w:jc w:val="both"/>
        <w:rPr>
          <w:rFonts w:eastAsia="Calibri"/>
          <w:lang w:eastAsia="en-US"/>
        </w:rPr>
      </w:pPr>
      <w:r>
        <w:rPr>
          <w:rFonts w:eastAsia="Calibri"/>
          <w:lang w:eastAsia="en-US"/>
        </w:rPr>
        <w:t>9</w:t>
      </w:r>
      <w:r w:rsidRPr="004F3EF1">
        <w:rPr>
          <w:rFonts w:eastAsia="Calibri"/>
          <w:lang w:eastAsia="en-US"/>
        </w:rPr>
        <w:t xml:space="preserve">.1. Споры и разногласия, возникающие при исполнении </w:t>
      </w:r>
      <w:r w:rsidR="003169B3">
        <w:rPr>
          <w:rFonts w:eastAsia="Calibri"/>
          <w:lang w:eastAsia="en-US"/>
        </w:rPr>
        <w:t>К</w:t>
      </w:r>
      <w:r w:rsidRPr="004F3EF1">
        <w:rPr>
          <w:rFonts w:eastAsia="Calibri"/>
          <w:lang w:eastAsia="en-US"/>
        </w:rPr>
        <w:t>онтракта, будут решаться сторонами путем переговоров, обмена письмами, обмена телеграммами, факсимильными сообщениями.</w:t>
      </w:r>
    </w:p>
    <w:p w:rsidR="003F18F1" w:rsidRDefault="003F18F1" w:rsidP="003F18F1">
      <w:pPr>
        <w:autoSpaceDE w:val="0"/>
        <w:ind w:firstLine="709"/>
        <w:jc w:val="both"/>
        <w:rPr>
          <w:rFonts w:eastAsia="Calibri"/>
          <w:lang w:eastAsia="en-US"/>
        </w:rPr>
      </w:pPr>
      <w:r>
        <w:rPr>
          <w:rFonts w:eastAsia="Calibri"/>
          <w:lang w:eastAsia="en-US"/>
        </w:rPr>
        <w:t>9</w:t>
      </w:r>
      <w:r w:rsidRPr="004F3EF1">
        <w:rPr>
          <w:rFonts w:eastAsia="Calibri"/>
          <w:lang w:eastAsia="en-US"/>
        </w:rPr>
        <w:t xml:space="preserve">.2. В случае </w:t>
      </w:r>
      <w:proofErr w:type="gramStart"/>
      <w:r w:rsidRPr="004F3EF1">
        <w:rPr>
          <w:rFonts w:eastAsia="Calibri"/>
          <w:lang w:eastAsia="en-US"/>
        </w:rPr>
        <w:t>не достижения</w:t>
      </w:r>
      <w:proofErr w:type="gramEnd"/>
      <w:r w:rsidRPr="004F3EF1">
        <w:rPr>
          <w:rFonts w:eastAsia="Calibri"/>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76C2D" w:rsidRPr="00982D11" w:rsidRDefault="003F18F1" w:rsidP="00725078">
      <w:pPr>
        <w:suppressAutoHyphens w:val="0"/>
        <w:spacing w:line="276" w:lineRule="auto"/>
        <w:jc w:val="center"/>
        <w:rPr>
          <w:b/>
          <w:bCs/>
          <w:lang w:eastAsia="ru-RU"/>
        </w:rPr>
      </w:pPr>
      <w:r>
        <w:rPr>
          <w:b/>
          <w:bCs/>
          <w:lang w:eastAsia="ru-RU"/>
        </w:rPr>
        <w:t>10</w:t>
      </w:r>
      <w:r w:rsidR="00976C2D" w:rsidRPr="00982D11">
        <w:rPr>
          <w:b/>
          <w:bCs/>
          <w:lang w:eastAsia="ru-RU"/>
        </w:rPr>
        <w:t>. Заключительные условия</w:t>
      </w:r>
    </w:p>
    <w:p w:rsidR="003F18F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.1. Контра</w:t>
      </w:r>
      <w:proofErr w:type="gramStart"/>
      <w:r w:rsidR="00976C2D" w:rsidRPr="00982D11">
        <w:rPr>
          <w:rFonts w:eastAsia="Calibri"/>
          <w:kern w:val="28"/>
        </w:rPr>
        <w:t>кт вст</w:t>
      </w:r>
      <w:proofErr w:type="gramEnd"/>
      <w:r w:rsidR="00976C2D" w:rsidRPr="00982D11">
        <w:rPr>
          <w:rFonts w:eastAsia="Calibri"/>
          <w:kern w:val="28"/>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Pr>
          <w:rFonts w:eastAsia="Calibri"/>
          <w:kern w:val="28"/>
        </w:rPr>
        <w:t>.</w:t>
      </w:r>
    </w:p>
    <w:p w:rsidR="00976C2D" w:rsidRPr="00982D1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.2. </w:t>
      </w:r>
      <w:proofErr w:type="gramStart"/>
      <w:r w:rsidR="00976C2D" w:rsidRPr="00982D11">
        <w:rPr>
          <w:rFonts w:eastAsia="Calibri"/>
          <w:kern w:val="28"/>
        </w:rPr>
        <w:t>Контракт</w:t>
      </w:r>
      <w:proofErr w:type="gramEnd"/>
      <w:r w:rsidR="00976C2D" w:rsidRPr="00982D11">
        <w:rPr>
          <w:rFonts w:eastAsia="Calibri"/>
          <w:kern w:val="28"/>
        </w:rPr>
        <w:t xml:space="preserve"> может быть расторгнут по соглашению сторон, по решению суда, в случае одностороннего отказа стороны </w:t>
      </w:r>
      <w:r w:rsidR="00364774" w:rsidRPr="00982D11">
        <w:rPr>
          <w:rFonts w:eastAsia="Calibri"/>
          <w:kern w:val="28"/>
        </w:rPr>
        <w:t>Контракт</w:t>
      </w:r>
      <w:r w:rsidR="00976C2D" w:rsidRPr="00982D11">
        <w:rPr>
          <w:rFonts w:eastAsia="Calibri"/>
          <w:kern w:val="28"/>
        </w:rPr>
        <w:t xml:space="preserve">а от исполнения </w:t>
      </w:r>
      <w:r w:rsidR="00364774" w:rsidRPr="00982D11">
        <w:rPr>
          <w:rFonts w:eastAsia="Calibri"/>
          <w:kern w:val="28"/>
        </w:rPr>
        <w:t>Контракт</w:t>
      </w:r>
      <w:r w:rsidR="00976C2D" w:rsidRPr="00982D11">
        <w:rPr>
          <w:rFonts w:eastAsia="Calibri"/>
          <w:kern w:val="28"/>
        </w:rPr>
        <w:t xml:space="preserve">а в соответствии с гражданским законодательством и в порядке, предусмотренном Федеральным законом от 05.04.2013 № 44-ФЗ «О </w:t>
      </w:r>
      <w:r w:rsidR="00364774" w:rsidRPr="00982D11">
        <w:rPr>
          <w:rFonts w:eastAsia="Calibri"/>
          <w:kern w:val="28"/>
        </w:rPr>
        <w:t>Контракт</w:t>
      </w:r>
      <w:r w:rsidR="00976C2D" w:rsidRPr="00982D11">
        <w:rPr>
          <w:rFonts w:eastAsia="Calibri"/>
          <w:kern w:val="28"/>
        </w:rPr>
        <w:t>ной системе в сфере закупок товаров, работ, услуг для обеспечения государственных и муниципальных нужд».</w:t>
      </w:r>
    </w:p>
    <w:p w:rsidR="00976C2D" w:rsidRPr="00982D11" w:rsidRDefault="003F18F1" w:rsidP="00725078">
      <w:pPr>
        <w:autoSpaceDE w:val="0"/>
        <w:autoSpaceDN w:val="0"/>
        <w:adjustRightInd w:val="0"/>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.3. Заказчик вправе принять решение об одностороннем отказе от исполнения </w:t>
      </w:r>
      <w:r w:rsidR="00364774" w:rsidRPr="00982D11">
        <w:rPr>
          <w:rFonts w:eastAsia="Calibri"/>
          <w:kern w:val="28"/>
        </w:rPr>
        <w:t>Контракт</w:t>
      </w:r>
      <w:r w:rsidR="00976C2D" w:rsidRPr="00982D11">
        <w:rPr>
          <w:rFonts w:eastAsia="Calibri"/>
          <w:kern w:val="28"/>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982D1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.4. Окончание срока действия </w:t>
      </w:r>
      <w:r w:rsidR="00364774" w:rsidRPr="00982D11">
        <w:rPr>
          <w:rFonts w:eastAsia="Calibri"/>
          <w:kern w:val="28"/>
        </w:rPr>
        <w:t>Контракт</w:t>
      </w:r>
      <w:r w:rsidR="00976C2D" w:rsidRPr="00982D11">
        <w:rPr>
          <w:rFonts w:eastAsia="Calibri"/>
          <w:kern w:val="28"/>
        </w:rPr>
        <w:t>а влечет прекращение обязатель</w:t>
      </w:r>
      <w:proofErr w:type="gramStart"/>
      <w:r w:rsidR="00976C2D" w:rsidRPr="00982D11">
        <w:rPr>
          <w:rFonts w:eastAsia="Calibri"/>
          <w:kern w:val="28"/>
        </w:rPr>
        <w:t>ств ст</w:t>
      </w:r>
      <w:proofErr w:type="gramEnd"/>
      <w:r w:rsidR="00976C2D" w:rsidRPr="00982D11">
        <w:rPr>
          <w:rFonts w:eastAsia="Calibri"/>
          <w:kern w:val="28"/>
        </w:rPr>
        <w:t xml:space="preserve">орон по </w:t>
      </w:r>
      <w:r w:rsidR="00364774" w:rsidRPr="00982D11">
        <w:rPr>
          <w:rFonts w:eastAsia="Calibri"/>
          <w:kern w:val="28"/>
        </w:rPr>
        <w:t>Контракт</w:t>
      </w:r>
      <w:r w:rsidR="00976C2D" w:rsidRPr="00982D11">
        <w:rPr>
          <w:rFonts w:eastAsia="Calibri"/>
          <w:kern w:val="28"/>
        </w:rPr>
        <w:t xml:space="preserve">у, за исключением обязательств, связанных с недостатками </w:t>
      </w:r>
      <w:r w:rsidR="001156EF">
        <w:rPr>
          <w:rFonts w:eastAsia="Calibri"/>
          <w:kern w:val="28"/>
        </w:rPr>
        <w:t>поставленного Товара</w:t>
      </w:r>
      <w:r w:rsidR="00976C2D" w:rsidRPr="00982D11">
        <w:rPr>
          <w:rFonts w:eastAsia="Calibri"/>
          <w:kern w:val="28"/>
        </w:rPr>
        <w:t>.</w:t>
      </w:r>
    </w:p>
    <w:p w:rsidR="00976C2D" w:rsidRPr="00982D1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.5. Адреса сторон, указанные в </w:t>
      </w:r>
      <w:r w:rsidR="00364774" w:rsidRPr="00982D11">
        <w:rPr>
          <w:rFonts w:eastAsia="Calibri"/>
          <w:kern w:val="28"/>
        </w:rPr>
        <w:t>Контракт</w:t>
      </w:r>
      <w:r w:rsidR="00976C2D" w:rsidRPr="00982D11">
        <w:rPr>
          <w:rFonts w:eastAsia="Calibri"/>
          <w:kern w:val="28"/>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sidRPr="00982D11">
        <w:rPr>
          <w:rFonts w:eastAsia="Calibri"/>
          <w:kern w:val="28"/>
        </w:rPr>
        <w:t>Контракт</w:t>
      </w:r>
      <w:r w:rsidR="00976C2D" w:rsidRPr="00982D11">
        <w:rPr>
          <w:rFonts w:eastAsia="Calibri"/>
          <w:kern w:val="28"/>
        </w:rPr>
        <w:t xml:space="preserve">е, в течение </w:t>
      </w:r>
      <w:r w:rsidR="00976C2D" w:rsidRPr="00982D11">
        <w:rPr>
          <w:rFonts w:eastAsia="Calibri"/>
          <w:bCs/>
          <w:kern w:val="28"/>
        </w:rPr>
        <w:t>5 рабочих дней</w:t>
      </w:r>
      <w:r w:rsidR="00976C2D" w:rsidRPr="00982D11">
        <w:rPr>
          <w:rFonts w:eastAsia="Calibri"/>
          <w:kern w:val="28"/>
        </w:rPr>
        <w:t xml:space="preserve">. Такие изменения считаются вступившими в силу </w:t>
      </w:r>
      <w:proofErr w:type="gramStart"/>
      <w:r w:rsidR="00976C2D" w:rsidRPr="00982D11">
        <w:rPr>
          <w:rFonts w:eastAsia="Calibri"/>
          <w:kern w:val="28"/>
        </w:rPr>
        <w:t>с даты получения</w:t>
      </w:r>
      <w:proofErr w:type="gramEnd"/>
      <w:r w:rsidR="00976C2D" w:rsidRPr="00982D11">
        <w:rPr>
          <w:rFonts w:eastAsia="Calibri"/>
          <w:kern w:val="28"/>
        </w:rPr>
        <w:t xml:space="preserve"> другой стороной уведомления об этом изменении. Все риски, связанные с </w:t>
      </w:r>
      <w:r w:rsidR="00C105E2" w:rsidRPr="00982D11">
        <w:rPr>
          <w:rFonts w:eastAsia="Calibri"/>
          <w:kern w:val="28"/>
        </w:rPr>
        <w:t>не уведомлением</w:t>
      </w:r>
      <w:r w:rsidR="00976C2D" w:rsidRPr="00982D11">
        <w:rPr>
          <w:rFonts w:eastAsia="Calibri"/>
          <w:kern w:val="28"/>
        </w:rPr>
        <w:t xml:space="preserve"> или возникшие в результате </w:t>
      </w:r>
      <w:r w:rsidR="00C105E2" w:rsidRPr="00982D11">
        <w:rPr>
          <w:rFonts w:eastAsia="Calibri"/>
          <w:kern w:val="28"/>
        </w:rPr>
        <w:t>не уведомления</w:t>
      </w:r>
      <w:r w:rsidR="00976C2D" w:rsidRPr="00982D11">
        <w:rPr>
          <w:rFonts w:eastAsia="Calibri"/>
          <w:kern w:val="28"/>
        </w:rPr>
        <w:t>, несет сторона, не исполнившая свои обязательства в соответствии с настоящим пунктом.</w:t>
      </w:r>
    </w:p>
    <w:p w:rsidR="00976C2D" w:rsidRPr="00982D1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.6. По соглашению сторон допускается изменение существенных условий </w:t>
      </w:r>
      <w:r w:rsidR="00364774" w:rsidRPr="00982D11">
        <w:rPr>
          <w:rFonts w:eastAsia="Calibri"/>
          <w:kern w:val="28"/>
        </w:rPr>
        <w:t>Контракт</w:t>
      </w:r>
      <w:r w:rsidR="00976C2D" w:rsidRPr="00982D11">
        <w:rPr>
          <w:rFonts w:eastAsia="Calibri"/>
          <w:kern w:val="28"/>
        </w:rPr>
        <w:t>а в случаях и в порядке, предусмотренных пункт</w:t>
      </w:r>
      <w:r w:rsidR="00A646A0" w:rsidRPr="00982D11">
        <w:rPr>
          <w:rFonts w:eastAsia="Calibri"/>
          <w:kern w:val="28"/>
        </w:rPr>
        <w:t>ом</w:t>
      </w:r>
      <w:r w:rsidR="00976C2D" w:rsidRPr="00982D11">
        <w:rPr>
          <w:rFonts w:eastAsia="Calibri"/>
          <w:kern w:val="28"/>
        </w:rPr>
        <w:t xml:space="preserve">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.7. При исполнении </w:t>
      </w:r>
      <w:r w:rsidR="00364774" w:rsidRPr="00982D11">
        <w:rPr>
          <w:rFonts w:eastAsia="Calibri"/>
          <w:kern w:val="28"/>
        </w:rPr>
        <w:t>Контракт</w:t>
      </w:r>
      <w:r w:rsidR="00976C2D" w:rsidRPr="00982D11">
        <w:rPr>
          <w:rFonts w:eastAsia="Calibri"/>
          <w:kern w:val="28"/>
        </w:rPr>
        <w:t xml:space="preserve">а не допускается перемена </w:t>
      </w:r>
      <w:r w:rsidR="00725078" w:rsidRPr="00982D11">
        <w:rPr>
          <w:rFonts w:eastAsia="Calibri"/>
          <w:kern w:val="28"/>
        </w:rPr>
        <w:t>Поставщика</w:t>
      </w:r>
      <w:r w:rsidR="00976C2D" w:rsidRPr="00982D11">
        <w:rPr>
          <w:rFonts w:eastAsia="Calibri"/>
          <w:kern w:val="28"/>
        </w:rPr>
        <w:t xml:space="preserve">, за исключением случаев, если новый </w:t>
      </w:r>
      <w:r w:rsidR="00725078" w:rsidRPr="00982D11">
        <w:rPr>
          <w:rFonts w:eastAsia="Calibri"/>
          <w:kern w:val="28"/>
        </w:rPr>
        <w:t>Поставщик</w:t>
      </w:r>
      <w:r w:rsidR="00976C2D" w:rsidRPr="00982D11">
        <w:rPr>
          <w:rFonts w:eastAsia="Calibri"/>
          <w:kern w:val="28"/>
        </w:rPr>
        <w:t xml:space="preserve"> является правопреемником </w:t>
      </w:r>
      <w:r w:rsidR="00725078" w:rsidRPr="00982D11">
        <w:rPr>
          <w:rFonts w:eastAsia="Calibri"/>
          <w:kern w:val="28"/>
        </w:rPr>
        <w:t>Поставщика</w:t>
      </w:r>
      <w:r w:rsidR="00976C2D" w:rsidRPr="00982D11">
        <w:rPr>
          <w:rFonts w:eastAsia="Calibri"/>
          <w:kern w:val="28"/>
        </w:rPr>
        <w:t xml:space="preserve"> по </w:t>
      </w:r>
      <w:r w:rsidR="00364774" w:rsidRPr="00982D11">
        <w:rPr>
          <w:rFonts w:eastAsia="Calibri"/>
          <w:kern w:val="28"/>
        </w:rPr>
        <w:t>Контракт</w:t>
      </w:r>
      <w:r w:rsidR="00976C2D" w:rsidRPr="00982D11">
        <w:rPr>
          <w:rFonts w:eastAsia="Calibri"/>
          <w:kern w:val="28"/>
        </w:rPr>
        <w:t>у вследствие реорганизации юридического лица в форме преобразования, слияния или присоединения.</w:t>
      </w:r>
    </w:p>
    <w:p w:rsidR="002C0C0B" w:rsidRDefault="002C0C0B" w:rsidP="00725078">
      <w:pPr>
        <w:spacing w:line="276" w:lineRule="auto"/>
        <w:ind w:firstLine="284"/>
        <w:jc w:val="both"/>
        <w:rPr>
          <w:rFonts w:eastAsia="Calibri"/>
          <w:kern w:val="28"/>
        </w:rPr>
      </w:pPr>
    </w:p>
    <w:p w:rsidR="002C0C0B" w:rsidRPr="00982D11" w:rsidRDefault="002C0C0B" w:rsidP="00725078">
      <w:pPr>
        <w:spacing w:line="276" w:lineRule="auto"/>
        <w:ind w:firstLine="284"/>
        <w:jc w:val="both"/>
        <w:rPr>
          <w:rFonts w:eastAsia="Calibri"/>
          <w:kern w:val="28"/>
        </w:rPr>
      </w:pPr>
    </w:p>
    <w:p w:rsidR="00976C2D" w:rsidRPr="00982D11" w:rsidRDefault="003F18F1" w:rsidP="00725078">
      <w:pPr>
        <w:spacing w:line="276" w:lineRule="auto"/>
        <w:ind w:firstLine="284"/>
        <w:jc w:val="both"/>
        <w:rPr>
          <w:rFonts w:eastAsia="Calibri"/>
          <w:kern w:val="28"/>
        </w:rPr>
      </w:pPr>
      <w:r>
        <w:rPr>
          <w:rFonts w:eastAsia="Calibri"/>
          <w:kern w:val="28"/>
        </w:rPr>
        <w:lastRenderedPageBreak/>
        <w:t>10</w:t>
      </w:r>
      <w:r w:rsidR="00976C2D" w:rsidRPr="00982D11">
        <w:rPr>
          <w:rFonts w:eastAsia="Calibri"/>
          <w:kern w:val="28"/>
        </w:rPr>
        <w:t xml:space="preserve">.8. Все изменения и дополнения к </w:t>
      </w:r>
      <w:r w:rsidR="00364774" w:rsidRPr="00982D11">
        <w:rPr>
          <w:rFonts w:eastAsia="Calibri"/>
          <w:kern w:val="28"/>
        </w:rPr>
        <w:t>Контракт</w:t>
      </w:r>
      <w:r w:rsidR="00976C2D" w:rsidRPr="00982D11">
        <w:rPr>
          <w:rFonts w:eastAsia="Calibri"/>
          <w:kern w:val="28"/>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982D11" w:rsidRDefault="003F18F1" w:rsidP="00725078">
      <w:pPr>
        <w:widowControl w:val="0"/>
        <w:tabs>
          <w:tab w:val="left" w:pos="3828"/>
        </w:tabs>
        <w:autoSpaceDE w:val="0"/>
        <w:autoSpaceDN w:val="0"/>
        <w:adjustRightInd w:val="0"/>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.9. По требованию Заказчика </w:t>
      </w:r>
      <w:r w:rsidR="00725078" w:rsidRPr="00982D11">
        <w:rPr>
          <w:rFonts w:eastAsia="Calibri"/>
          <w:kern w:val="28"/>
        </w:rPr>
        <w:t>Поставщик</w:t>
      </w:r>
      <w:r w:rsidR="00C57635" w:rsidRPr="00982D11">
        <w:rPr>
          <w:rFonts w:eastAsia="Calibri"/>
          <w:kern w:val="28"/>
        </w:rPr>
        <w:t xml:space="preserve"> </w:t>
      </w:r>
      <w:r w:rsidR="00976C2D" w:rsidRPr="00982D11">
        <w:rPr>
          <w:rFonts w:eastAsia="Calibri"/>
          <w:kern w:val="28"/>
        </w:rPr>
        <w:t xml:space="preserve">обязан предоставлять достоверную информацию о ходе исполнения своих обязательств по </w:t>
      </w:r>
      <w:r w:rsidR="00364774" w:rsidRPr="00982D11">
        <w:rPr>
          <w:rFonts w:eastAsia="Calibri"/>
          <w:kern w:val="28"/>
        </w:rPr>
        <w:t>Контракт</w:t>
      </w:r>
      <w:r w:rsidR="00976C2D" w:rsidRPr="00982D11">
        <w:rPr>
          <w:rFonts w:eastAsia="Calibri"/>
          <w:kern w:val="28"/>
        </w:rPr>
        <w:t>у в течение 3 рабочих дней</w:t>
      </w:r>
      <w:r w:rsidR="00976C2D" w:rsidRPr="00982D11">
        <w:rPr>
          <w:rFonts w:eastAsia="Calibri"/>
          <w:bCs/>
          <w:i/>
          <w:kern w:val="28"/>
        </w:rPr>
        <w:t xml:space="preserve"> </w:t>
      </w:r>
      <w:r w:rsidR="00976C2D" w:rsidRPr="00982D11">
        <w:rPr>
          <w:rFonts w:eastAsia="Calibri"/>
          <w:kern w:val="28"/>
        </w:rPr>
        <w:t>со дня получения такого требования.</w:t>
      </w:r>
    </w:p>
    <w:p w:rsidR="00976C2D" w:rsidRPr="00982D11" w:rsidRDefault="003F18F1" w:rsidP="00725078">
      <w:pPr>
        <w:widowControl w:val="0"/>
        <w:autoSpaceDE w:val="0"/>
        <w:autoSpaceDN w:val="0"/>
        <w:adjustRightInd w:val="0"/>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.10. В случае возникновения сложностей при исполнении </w:t>
      </w:r>
      <w:r w:rsidR="00364774" w:rsidRPr="00982D11">
        <w:rPr>
          <w:rFonts w:eastAsia="Calibri"/>
          <w:kern w:val="28"/>
        </w:rPr>
        <w:t>Контракт</w:t>
      </w:r>
      <w:r w:rsidR="00976C2D" w:rsidRPr="00982D11">
        <w:rPr>
          <w:rFonts w:eastAsia="Calibri"/>
          <w:kern w:val="28"/>
        </w:rPr>
        <w:t xml:space="preserve">а </w:t>
      </w:r>
      <w:r w:rsidR="00725078" w:rsidRPr="00982D11">
        <w:rPr>
          <w:rFonts w:eastAsia="Calibri"/>
          <w:kern w:val="28"/>
        </w:rPr>
        <w:t>Поставщик</w:t>
      </w:r>
      <w:r w:rsidR="00976C2D" w:rsidRPr="00982D11">
        <w:rPr>
          <w:rFonts w:eastAsia="Calibri"/>
          <w:kern w:val="28"/>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982D11" w:rsidRDefault="003F18F1" w:rsidP="00725078">
      <w:pPr>
        <w:spacing w:line="276" w:lineRule="auto"/>
        <w:ind w:firstLine="284"/>
        <w:jc w:val="both"/>
        <w:rPr>
          <w:rFonts w:eastAsia="Calibri"/>
          <w:kern w:val="28"/>
        </w:rPr>
      </w:pPr>
      <w:r>
        <w:rPr>
          <w:rFonts w:eastAsia="Calibri"/>
          <w:kern w:val="28"/>
        </w:rPr>
        <w:t>10</w:t>
      </w:r>
      <w:r w:rsidR="00976C2D" w:rsidRPr="00982D11">
        <w:rPr>
          <w:rFonts w:eastAsia="Calibri"/>
          <w:kern w:val="28"/>
        </w:rPr>
        <w:t xml:space="preserve">.11. Во всем остальном, не предусмотренном </w:t>
      </w:r>
      <w:r w:rsidR="00364774" w:rsidRPr="00982D11">
        <w:rPr>
          <w:rFonts w:eastAsia="Calibri"/>
          <w:kern w:val="28"/>
        </w:rPr>
        <w:t>Контракт</w:t>
      </w:r>
      <w:r w:rsidR="00976C2D" w:rsidRPr="00982D11">
        <w:rPr>
          <w:rFonts w:eastAsia="Calibri"/>
          <w:kern w:val="28"/>
        </w:rPr>
        <w:t>ом, стороны будут руководствоваться законодательством Российской Федерации.</w:t>
      </w:r>
    </w:p>
    <w:p w:rsidR="00976C2D" w:rsidRPr="00982D11" w:rsidRDefault="003F18F1" w:rsidP="00725078">
      <w:pPr>
        <w:spacing w:line="276" w:lineRule="auto"/>
        <w:ind w:firstLine="284"/>
        <w:jc w:val="both"/>
        <w:rPr>
          <w:b/>
          <w:bCs/>
          <w:kern w:val="28"/>
          <w:lang w:eastAsia="ru-RU"/>
        </w:rPr>
      </w:pPr>
      <w:r>
        <w:rPr>
          <w:rFonts w:eastAsia="Calibri"/>
          <w:kern w:val="28"/>
        </w:rPr>
        <w:t>10</w:t>
      </w:r>
      <w:r w:rsidR="00976C2D" w:rsidRPr="00982D11">
        <w:rPr>
          <w:rFonts w:eastAsia="Calibri"/>
          <w:kern w:val="28"/>
        </w:rPr>
        <w:t xml:space="preserve">.12. Техническое задание (Приложение №1 к контракту) является неотъемлемой частью </w:t>
      </w:r>
      <w:r w:rsidR="00364774" w:rsidRPr="00982D11">
        <w:rPr>
          <w:rFonts w:eastAsia="Calibri"/>
          <w:kern w:val="28"/>
        </w:rPr>
        <w:t>Контракт</w:t>
      </w:r>
      <w:r w:rsidR="00976C2D" w:rsidRPr="00982D11">
        <w:rPr>
          <w:rFonts w:eastAsia="Calibri"/>
          <w:kern w:val="28"/>
        </w:rPr>
        <w:t>а.</w:t>
      </w:r>
    </w:p>
    <w:p w:rsidR="00976C2D" w:rsidRPr="00982D11" w:rsidRDefault="00976C2D" w:rsidP="00976C2D">
      <w:pPr>
        <w:ind w:firstLine="708"/>
        <w:jc w:val="center"/>
        <w:rPr>
          <w:b/>
          <w:noProof/>
        </w:rPr>
      </w:pPr>
    </w:p>
    <w:p w:rsidR="00976C2D" w:rsidRPr="00982D11" w:rsidRDefault="00725078" w:rsidP="00976C2D">
      <w:pPr>
        <w:ind w:firstLine="708"/>
        <w:jc w:val="center"/>
        <w:rPr>
          <w:b/>
          <w:noProof/>
        </w:rPr>
      </w:pPr>
      <w:r w:rsidRPr="00982D11">
        <w:rPr>
          <w:b/>
          <w:noProof/>
        </w:rPr>
        <w:t>1</w:t>
      </w:r>
      <w:r w:rsidR="003F18F1">
        <w:rPr>
          <w:b/>
          <w:noProof/>
        </w:rPr>
        <w:t>1</w:t>
      </w:r>
      <w:r w:rsidR="00976C2D" w:rsidRPr="00982D11">
        <w:rPr>
          <w:b/>
          <w:noProof/>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976C2D" w:rsidRPr="004D5B1F" w:rsidTr="00975737">
        <w:trPr>
          <w:trHeight w:val="370"/>
          <w:jc w:val="center"/>
        </w:trPr>
        <w:tc>
          <w:tcPr>
            <w:tcW w:w="5406"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553" w:type="dxa"/>
          </w:tcPr>
          <w:p w:rsidR="00976C2D" w:rsidRPr="004D5B1F" w:rsidRDefault="00725078" w:rsidP="00231053">
            <w:pPr>
              <w:tabs>
                <w:tab w:val="left" w:pos="2268"/>
              </w:tabs>
              <w:jc w:val="center"/>
              <w:rPr>
                <w:sz w:val="20"/>
                <w:szCs w:val="20"/>
              </w:rPr>
            </w:pPr>
            <w:r>
              <w:rPr>
                <w:b/>
                <w:bCs/>
                <w:sz w:val="20"/>
                <w:szCs w:val="20"/>
              </w:rPr>
              <w:t>Поставщик</w:t>
            </w:r>
            <w:r w:rsidR="00976C2D" w:rsidRPr="004D5B1F">
              <w:rPr>
                <w:b/>
                <w:bCs/>
                <w:sz w:val="20"/>
                <w:szCs w:val="20"/>
              </w:rPr>
              <w:t>:</w:t>
            </w:r>
          </w:p>
        </w:tc>
      </w:tr>
      <w:tr w:rsidR="00976C2D" w:rsidRPr="004D5B1F" w:rsidTr="00975737">
        <w:trPr>
          <w:jc w:val="center"/>
        </w:trPr>
        <w:tc>
          <w:tcPr>
            <w:tcW w:w="5406"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B11ACD" w:rsidRPr="00B11ACD" w:rsidRDefault="00B11ACD" w:rsidP="00B11ACD">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B11ACD" w:rsidRPr="00B11ACD" w:rsidRDefault="00B11ACD" w:rsidP="00B11ACD">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B11ACD" w:rsidRPr="00B11ACD" w:rsidRDefault="00B11ACD" w:rsidP="00B11ACD">
            <w:pPr>
              <w:autoSpaceDN w:val="0"/>
              <w:adjustRightInd w:val="0"/>
              <w:rPr>
                <w:sz w:val="20"/>
                <w:szCs w:val="20"/>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Pr>
                <w:sz w:val="20"/>
                <w:szCs w:val="20"/>
              </w:rPr>
              <w:t>У</w:t>
            </w:r>
            <w:r w:rsidRPr="00B11ACD">
              <w:rPr>
                <w:sz w:val="20"/>
                <w:szCs w:val="20"/>
              </w:rPr>
              <w:t xml:space="preserve">дмуртская </w:t>
            </w:r>
            <w:r>
              <w:rPr>
                <w:sz w:val="20"/>
                <w:szCs w:val="20"/>
              </w:rPr>
              <w:t>Р</w:t>
            </w:r>
            <w:r w:rsidRPr="00B11ACD">
              <w:rPr>
                <w:sz w:val="20"/>
                <w:szCs w:val="20"/>
              </w:rPr>
              <w:t>еспублика г. Ижевск</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8"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976C2D" w:rsidRPr="004D5B1F" w:rsidRDefault="00976C2D" w:rsidP="00975737">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рации __________________/________/</w:t>
            </w:r>
            <w:r w:rsidRPr="004D5B1F">
              <w:rPr>
                <w:sz w:val="20"/>
                <w:szCs w:val="20"/>
              </w:rPr>
              <w:t xml:space="preserve">                                </w:t>
            </w:r>
            <w:r>
              <w:rPr>
                <w:sz w:val="20"/>
                <w:szCs w:val="20"/>
              </w:rPr>
              <w:t xml:space="preserve">                 </w:t>
            </w:r>
            <w:r w:rsidRPr="004D5B1F">
              <w:rPr>
                <w:sz w:val="20"/>
                <w:szCs w:val="20"/>
              </w:rPr>
              <w:t xml:space="preserve">  </w:t>
            </w:r>
            <w:r w:rsidR="00975737">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76C2D" w:rsidRPr="004D5B1F" w:rsidRDefault="00976C2D" w:rsidP="00231053">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p>
    <w:p w:rsidR="00522278" w:rsidRDefault="00725078" w:rsidP="00725078">
      <w:pPr>
        <w:shd w:val="clear" w:color="auto" w:fill="FFFFFF"/>
        <w:spacing w:before="5"/>
        <w:ind w:right="-8"/>
        <w:jc w:val="center"/>
        <w:rPr>
          <w:sz w:val="20"/>
          <w:szCs w:val="20"/>
        </w:rPr>
      </w:pPr>
      <w:r>
        <w:rPr>
          <w:sz w:val="20"/>
          <w:szCs w:val="20"/>
        </w:rPr>
        <w:t xml:space="preserve">                                                                                                                                    </w:t>
      </w: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135363" w:rsidRDefault="00135363"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1F554E" w:rsidRDefault="00522278" w:rsidP="00522278">
      <w:pPr>
        <w:shd w:val="clear" w:color="auto" w:fill="FFFFFF"/>
        <w:spacing w:before="5"/>
        <w:ind w:right="-8"/>
        <w:jc w:val="center"/>
        <w:rPr>
          <w:sz w:val="20"/>
          <w:szCs w:val="20"/>
        </w:rPr>
      </w:pPr>
      <w:r>
        <w:rPr>
          <w:sz w:val="20"/>
          <w:szCs w:val="20"/>
        </w:rPr>
        <w:lastRenderedPageBreak/>
        <w:t xml:space="preserve">                                                                                                                                  </w:t>
      </w:r>
    </w:p>
    <w:p w:rsidR="001F554E" w:rsidRDefault="001F554E" w:rsidP="00522278">
      <w:pPr>
        <w:shd w:val="clear" w:color="auto" w:fill="FFFFFF"/>
        <w:spacing w:before="5"/>
        <w:ind w:right="-8"/>
        <w:jc w:val="center"/>
        <w:rPr>
          <w:sz w:val="20"/>
          <w:szCs w:val="20"/>
        </w:rPr>
      </w:pPr>
    </w:p>
    <w:p w:rsidR="001F554E" w:rsidRDefault="001F554E" w:rsidP="00522278">
      <w:pPr>
        <w:shd w:val="clear" w:color="auto" w:fill="FFFFFF"/>
        <w:spacing w:before="5"/>
        <w:ind w:right="-8"/>
        <w:jc w:val="center"/>
        <w:rPr>
          <w:sz w:val="20"/>
          <w:szCs w:val="20"/>
        </w:rPr>
      </w:pPr>
    </w:p>
    <w:p w:rsidR="001F554E" w:rsidRDefault="001F554E" w:rsidP="00522278">
      <w:pPr>
        <w:shd w:val="clear" w:color="auto" w:fill="FFFFFF"/>
        <w:spacing w:before="5"/>
        <w:ind w:right="-8"/>
        <w:jc w:val="center"/>
        <w:rPr>
          <w:sz w:val="20"/>
          <w:szCs w:val="20"/>
        </w:rPr>
      </w:pPr>
    </w:p>
    <w:p w:rsidR="00725078" w:rsidRPr="00725078" w:rsidRDefault="001F554E" w:rsidP="00522278">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2015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725078" w:rsidRDefault="00B11ACD" w:rsidP="00725078">
      <w:pPr>
        <w:jc w:val="center"/>
        <w:rPr>
          <w:b/>
        </w:rPr>
      </w:pPr>
      <w:r>
        <w:rPr>
          <w:b/>
        </w:rPr>
        <w:t>Техническое задание</w:t>
      </w:r>
    </w:p>
    <w:p w:rsidR="00725078" w:rsidRPr="005772C9" w:rsidRDefault="00725078" w:rsidP="00725078">
      <w:pPr>
        <w:jc w:val="center"/>
        <w:rPr>
          <w:b/>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6"/>
        <w:gridCol w:w="4962"/>
        <w:gridCol w:w="708"/>
        <w:gridCol w:w="993"/>
        <w:gridCol w:w="850"/>
        <w:gridCol w:w="992"/>
      </w:tblGrid>
      <w:tr w:rsidR="00725078" w:rsidRPr="005772C9" w:rsidTr="00725078">
        <w:tc>
          <w:tcPr>
            <w:tcW w:w="426"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sidRPr="005772C9">
              <w:rPr>
                <w:sz w:val="20"/>
                <w:szCs w:val="20"/>
                <w:lang w:eastAsia="zh-CN"/>
              </w:rPr>
              <w:t>№</w:t>
            </w:r>
          </w:p>
        </w:tc>
        <w:tc>
          <w:tcPr>
            <w:tcW w:w="2126" w:type="dxa"/>
            <w:shd w:val="clear" w:color="auto" w:fill="auto"/>
          </w:tcPr>
          <w:p w:rsidR="00725078" w:rsidRPr="005772C9" w:rsidRDefault="00725078" w:rsidP="00D82F3D">
            <w:pPr>
              <w:suppressAutoHyphens w:val="0"/>
              <w:autoSpaceDN w:val="0"/>
              <w:adjustRightInd w:val="0"/>
              <w:spacing w:after="200" w:line="276" w:lineRule="auto"/>
              <w:jc w:val="both"/>
              <w:rPr>
                <w:rFonts w:eastAsia="Arial"/>
                <w:sz w:val="20"/>
                <w:szCs w:val="20"/>
                <w:lang w:eastAsia="ru-RU"/>
              </w:rPr>
            </w:pPr>
            <w:r w:rsidRPr="005772C9">
              <w:rPr>
                <w:rFonts w:eastAsia="Arial"/>
                <w:sz w:val="20"/>
                <w:szCs w:val="20"/>
                <w:lang w:eastAsia="ru-RU"/>
              </w:rPr>
              <w:t>Наименование товара</w:t>
            </w:r>
          </w:p>
        </w:tc>
        <w:tc>
          <w:tcPr>
            <w:tcW w:w="4962" w:type="dxa"/>
            <w:shd w:val="clear" w:color="auto" w:fill="auto"/>
          </w:tcPr>
          <w:p w:rsidR="00725078" w:rsidRPr="005772C9" w:rsidRDefault="00725078" w:rsidP="00D82F3D">
            <w:pPr>
              <w:keepNext/>
              <w:shd w:val="clear" w:color="auto" w:fill="FFFFFF"/>
              <w:autoSpaceDN w:val="0"/>
              <w:adjustRightInd w:val="0"/>
              <w:jc w:val="both"/>
              <w:outlineLvl w:val="2"/>
              <w:rPr>
                <w:bCs/>
                <w:color w:val="000000"/>
                <w:sz w:val="20"/>
                <w:szCs w:val="20"/>
                <w:lang w:eastAsia="zh-CN"/>
              </w:rPr>
            </w:pPr>
            <w:r w:rsidRPr="005772C9">
              <w:rPr>
                <w:bCs/>
                <w:color w:val="000000"/>
                <w:sz w:val="20"/>
                <w:szCs w:val="20"/>
                <w:lang w:eastAsia="zh-CN"/>
              </w:rPr>
              <w:t>Техническое описание (функциональные характеристики (потребительские свойства) или качественные хара</w:t>
            </w:r>
            <w:r>
              <w:rPr>
                <w:bCs/>
                <w:color w:val="000000"/>
                <w:sz w:val="20"/>
                <w:szCs w:val="20"/>
                <w:lang w:eastAsia="zh-CN"/>
              </w:rPr>
              <w:t>ктеристики товара</w:t>
            </w:r>
            <w:r w:rsidRPr="005772C9">
              <w:rPr>
                <w:bCs/>
                <w:color w:val="000000"/>
                <w:sz w:val="20"/>
                <w:szCs w:val="20"/>
                <w:lang w:eastAsia="zh-CN"/>
              </w:rPr>
              <w:t>)</w:t>
            </w:r>
          </w:p>
        </w:tc>
        <w:tc>
          <w:tcPr>
            <w:tcW w:w="708"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sidRPr="005772C9">
              <w:rPr>
                <w:sz w:val="20"/>
                <w:szCs w:val="20"/>
                <w:lang w:eastAsia="zh-CN"/>
              </w:rPr>
              <w:t>Ед. изм.</w:t>
            </w:r>
          </w:p>
        </w:tc>
        <w:tc>
          <w:tcPr>
            <w:tcW w:w="993"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Цена за единицу</w:t>
            </w:r>
          </w:p>
        </w:tc>
        <w:tc>
          <w:tcPr>
            <w:tcW w:w="850" w:type="dxa"/>
          </w:tcPr>
          <w:p w:rsidR="00725078" w:rsidRPr="005772C9" w:rsidRDefault="00725078" w:rsidP="00D82F3D">
            <w:pPr>
              <w:widowControl w:val="0"/>
              <w:autoSpaceDE w:val="0"/>
              <w:autoSpaceDN w:val="0"/>
              <w:adjustRightInd w:val="0"/>
              <w:snapToGrid w:val="0"/>
              <w:jc w:val="center"/>
              <w:rPr>
                <w:sz w:val="20"/>
                <w:szCs w:val="20"/>
                <w:lang w:eastAsia="zh-CN"/>
              </w:rPr>
            </w:pPr>
            <w:proofErr w:type="gramStart"/>
            <w:r>
              <w:rPr>
                <w:sz w:val="20"/>
                <w:szCs w:val="20"/>
                <w:lang w:eastAsia="zh-CN"/>
              </w:rPr>
              <w:t>Коли-чество</w:t>
            </w:r>
            <w:proofErr w:type="gramEnd"/>
          </w:p>
        </w:tc>
        <w:tc>
          <w:tcPr>
            <w:tcW w:w="992" w:type="dxa"/>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Сумма</w:t>
            </w:r>
          </w:p>
        </w:tc>
      </w:tr>
      <w:tr w:rsidR="00725078" w:rsidRPr="005772C9" w:rsidTr="00725078">
        <w:tc>
          <w:tcPr>
            <w:tcW w:w="426"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1</w:t>
            </w:r>
          </w:p>
        </w:tc>
        <w:tc>
          <w:tcPr>
            <w:tcW w:w="2126" w:type="dxa"/>
            <w:shd w:val="clear" w:color="auto" w:fill="auto"/>
          </w:tcPr>
          <w:p w:rsidR="00725078" w:rsidRPr="005772C9" w:rsidRDefault="00725078" w:rsidP="00D82F3D">
            <w:pPr>
              <w:suppressAutoHyphens w:val="0"/>
              <w:autoSpaceDN w:val="0"/>
              <w:adjustRightInd w:val="0"/>
              <w:spacing w:after="200" w:line="276" w:lineRule="auto"/>
              <w:jc w:val="both"/>
              <w:rPr>
                <w:rFonts w:eastAsia="Arial"/>
                <w:sz w:val="20"/>
                <w:szCs w:val="20"/>
                <w:lang w:eastAsia="ru-RU"/>
              </w:rPr>
            </w:pPr>
          </w:p>
        </w:tc>
        <w:tc>
          <w:tcPr>
            <w:tcW w:w="4962" w:type="dxa"/>
            <w:shd w:val="clear" w:color="auto" w:fill="auto"/>
          </w:tcPr>
          <w:p w:rsidR="00725078" w:rsidRPr="005772C9" w:rsidRDefault="00725078" w:rsidP="00D82F3D">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3"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850" w:type="dxa"/>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2" w:type="dxa"/>
          </w:tcPr>
          <w:p w:rsidR="00725078" w:rsidRPr="005772C9" w:rsidRDefault="00725078" w:rsidP="00D82F3D">
            <w:pPr>
              <w:widowControl w:val="0"/>
              <w:autoSpaceDE w:val="0"/>
              <w:autoSpaceDN w:val="0"/>
              <w:adjustRightInd w:val="0"/>
              <w:snapToGrid w:val="0"/>
              <w:jc w:val="center"/>
              <w:rPr>
                <w:sz w:val="20"/>
                <w:szCs w:val="20"/>
                <w:lang w:eastAsia="zh-CN"/>
              </w:rPr>
            </w:pPr>
          </w:p>
        </w:tc>
      </w:tr>
      <w:tr w:rsidR="00725078" w:rsidRPr="005772C9" w:rsidTr="00725078">
        <w:tc>
          <w:tcPr>
            <w:tcW w:w="426"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2126" w:type="dxa"/>
            <w:shd w:val="clear" w:color="auto" w:fill="auto"/>
          </w:tcPr>
          <w:p w:rsidR="00725078" w:rsidRPr="005772C9" w:rsidRDefault="00725078" w:rsidP="00D82F3D">
            <w:pPr>
              <w:suppressAutoHyphens w:val="0"/>
              <w:autoSpaceDN w:val="0"/>
              <w:adjustRightInd w:val="0"/>
              <w:spacing w:after="200" w:line="276" w:lineRule="auto"/>
              <w:jc w:val="both"/>
              <w:rPr>
                <w:rFonts w:eastAsia="Arial"/>
                <w:sz w:val="20"/>
                <w:szCs w:val="20"/>
                <w:lang w:eastAsia="ru-RU"/>
              </w:rPr>
            </w:pPr>
          </w:p>
        </w:tc>
        <w:tc>
          <w:tcPr>
            <w:tcW w:w="4962" w:type="dxa"/>
            <w:shd w:val="clear" w:color="auto" w:fill="auto"/>
          </w:tcPr>
          <w:p w:rsidR="00725078" w:rsidRPr="005772C9" w:rsidRDefault="00725078" w:rsidP="00D82F3D">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3"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Итого:</w:t>
            </w:r>
          </w:p>
        </w:tc>
        <w:tc>
          <w:tcPr>
            <w:tcW w:w="850" w:type="dxa"/>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2" w:type="dxa"/>
          </w:tcPr>
          <w:p w:rsidR="00725078" w:rsidRPr="005772C9" w:rsidRDefault="00725078" w:rsidP="00D82F3D">
            <w:pPr>
              <w:widowControl w:val="0"/>
              <w:autoSpaceDE w:val="0"/>
              <w:autoSpaceDN w:val="0"/>
              <w:adjustRightInd w:val="0"/>
              <w:snapToGrid w:val="0"/>
              <w:jc w:val="center"/>
              <w:rPr>
                <w:sz w:val="20"/>
                <w:szCs w:val="20"/>
                <w:lang w:eastAsia="zh-CN"/>
              </w:rPr>
            </w:pPr>
          </w:p>
        </w:tc>
      </w:tr>
    </w:tbl>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725078" w:rsidP="00D82F3D">
            <w:pPr>
              <w:jc w:val="center"/>
              <w:rPr>
                <w:b/>
                <w:color w:val="000000"/>
                <w:sz w:val="20"/>
              </w:rPr>
            </w:pPr>
            <w:r>
              <w:rPr>
                <w:b/>
                <w:color w:val="000000"/>
                <w:sz w:val="20"/>
              </w:rPr>
              <w:t>Поставщик</w:t>
            </w:r>
            <w:r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388" w:rsidRDefault="007C6388" w:rsidP="00CD4521">
      <w:r>
        <w:separator/>
      </w:r>
    </w:p>
  </w:endnote>
  <w:endnote w:type="continuationSeparator" w:id="0">
    <w:p w:rsidR="007C6388" w:rsidRDefault="007C6388"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388" w:rsidRDefault="007C6388" w:rsidP="00CD4521">
      <w:r>
        <w:separator/>
      </w:r>
    </w:p>
  </w:footnote>
  <w:footnote w:type="continuationSeparator" w:id="0">
    <w:p w:rsidR="007C6388" w:rsidRDefault="007C6388"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B3" w:rsidRPr="00657268" w:rsidRDefault="003169B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7">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8">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2">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3">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4">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7">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5"/>
  </w:num>
  <w:num w:numId="2">
    <w:abstractNumId w:val="6"/>
  </w:num>
  <w:num w:numId="3">
    <w:abstractNumId w:val="11"/>
  </w:num>
  <w:num w:numId="4">
    <w:abstractNumId w:val="20"/>
  </w:num>
  <w:num w:numId="5">
    <w:abstractNumId w:val="10"/>
  </w:num>
  <w:num w:numId="6">
    <w:abstractNumId w:val="17"/>
  </w:num>
  <w:num w:numId="7">
    <w:abstractNumId w:val="9"/>
  </w:num>
  <w:num w:numId="8">
    <w:abstractNumId w:val="1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3"/>
    </w:lvlOverride>
    <w:lvlOverride w:ilvl="1"/>
    <w:lvlOverride w:ilvl="2"/>
    <w:lvlOverride w:ilvl="3"/>
    <w:lvlOverride w:ilvl="4"/>
    <w:lvlOverride w:ilvl="5"/>
    <w:lvlOverride w:ilvl="6"/>
    <w:lvlOverride w:ilvl="7"/>
    <w:lvlOverride w:ilvl="8"/>
  </w:num>
  <w:num w:numId="11">
    <w:abstractNumId w:val="19"/>
  </w:num>
  <w:num w:numId="12">
    <w:abstractNumId w:val="27"/>
  </w:num>
  <w:num w:numId="13">
    <w:abstractNumId w:val="26"/>
  </w:num>
  <w:num w:numId="14">
    <w:abstractNumId w:val="14"/>
  </w:num>
  <w:num w:numId="15">
    <w:abstractNumId w:val="24"/>
  </w:num>
  <w:num w:numId="16">
    <w:abstractNumId w:val="5"/>
  </w:num>
  <w:num w:numId="17">
    <w:abstractNumId w:val="21"/>
  </w:num>
  <w:num w:numId="18">
    <w:abstractNumId w:val="13"/>
  </w:num>
  <w:num w:numId="19">
    <w:abstractNumId w:val="28"/>
  </w:num>
  <w:num w:numId="20">
    <w:abstractNumId w:val="3"/>
  </w:num>
  <w:num w:numId="21">
    <w:abstractNumId w:val="15"/>
  </w:num>
  <w:num w:numId="22">
    <w:abstractNumId w:val="12"/>
  </w:num>
  <w:num w:numId="23">
    <w:abstractNumId w:val="4"/>
  </w:num>
  <w:num w:numId="24">
    <w:abstractNumId w:val="7"/>
  </w:num>
  <w:num w:numId="25">
    <w:abstractNumId w:val="23"/>
  </w:num>
  <w:num w:numId="26">
    <w:abstractNumId w:val="22"/>
  </w:num>
  <w:num w:numId="2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59EA"/>
    <w:rsid w:val="000D5A02"/>
    <w:rsid w:val="000D6BAE"/>
    <w:rsid w:val="000E28C4"/>
    <w:rsid w:val="000E45F0"/>
    <w:rsid w:val="000E4E0D"/>
    <w:rsid w:val="001012CB"/>
    <w:rsid w:val="00102970"/>
    <w:rsid w:val="001046CB"/>
    <w:rsid w:val="001055A1"/>
    <w:rsid w:val="00112F72"/>
    <w:rsid w:val="001147A5"/>
    <w:rsid w:val="001156EF"/>
    <w:rsid w:val="00121B3B"/>
    <w:rsid w:val="00134473"/>
    <w:rsid w:val="00135363"/>
    <w:rsid w:val="00136AAA"/>
    <w:rsid w:val="00143AE0"/>
    <w:rsid w:val="00151920"/>
    <w:rsid w:val="00157669"/>
    <w:rsid w:val="00164E02"/>
    <w:rsid w:val="00165F58"/>
    <w:rsid w:val="0017043A"/>
    <w:rsid w:val="00171791"/>
    <w:rsid w:val="001743AB"/>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2E27"/>
    <w:rsid w:val="001F115E"/>
    <w:rsid w:val="001F223B"/>
    <w:rsid w:val="001F554E"/>
    <w:rsid w:val="002010E9"/>
    <w:rsid w:val="002032CD"/>
    <w:rsid w:val="0020552A"/>
    <w:rsid w:val="00207F83"/>
    <w:rsid w:val="00210518"/>
    <w:rsid w:val="002173B5"/>
    <w:rsid w:val="0021782A"/>
    <w:rsid w:val="00231053"/>
    <w:rsid w:val="00233B5D"/>
    <w:rsid w:val="002501DB"/>
    <w:rsid w:val="00255402"/>
    <w:rsid w:val="00256FA8"/>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275C"/>
    <w:rsid w:val="002E13C1"/>
    <w:rsid w:val="002E1793"/>
    <w:rsid w:val="002F331C"/>
    <w:rsid w:val="002F3A82"/>
    <w:rsid w:val="002F4413"/>
    <w:rsid w:val="002F5539"/>
    <w:rsid w:val="002F6EB4"/>
    <w:rsid w:val="003169B3"/>
    <w:rsid w:val="00317409"/>
    <w:rsid w:val="003177F1"/>
    <w:rsid w:val="00330897"/>
    <w:rsid w:val="003339F3"/>
    <w:rsid w:val="00334351"/>
    <w:rsid w:val="003362BE"/>
    <w:rsid w:val="00345CB7"/>
    <w:rsid w:val="0035227C"/>
    <w:rsid w:val="00354CF9"/>
    <w:rsid w:val="003604B8"/>
    <w:rsid w:val="00360BCA"/>
    <w:rsid w:val="00361C6E"/>
    <w:rsid w:val="0036440A"/>
    <w:rsid w:val="00364774"/>
    <w:rsid w:val="00364AD1"/>
    <w:rsid w:val="00385236"/>
    <w:rsid w:val="00390D63"/>
    <w:rsid w:val="003942F9"/>
    <w:rsid w:val="003A0E13"/>
    <w:rsid w:val="003A331C"/>
    <w:rsid w:val="003A4A81"/>
    <w:rsid w:val="003B1F22"/>
    <w:rsid w:val="003B7E38"/>
    <w:rsid w:val="003B7FD1"/>
    <w:rsid w:val="003C56E6"/>
    <w:rsid w:val="003D0647"/>
    <w:rsid w:val="003D2D72"/>
    <w:rsid w:val="003D53B5"/>
    <w:rsid w:val="003D6D75"/>
    <w:rsid w:val="003E2C03"/>
    <w:rsid w:val="003E32FE"/>
    <w:rsid w:val="003E5302"/>
    <w:rsid w:val="003F18F1"/>
    <w:rsid w:val="003F1A5F"/>
    <w:rsid w:val="00404FAC"/>
    <w:rsid w:val="004155E9"/>
    <w:rsid w:val="00424F55"/>
    <w:rsid w:val="00433545"/>
    <w:rsid w:val="00440E12"/>
    <w:rsid w:val="00444A22"/>
    <w:rsid w:val="00445ED9"/>
    <w:rsid w:val="004642B3"/>
    <w:rsid w:val="0046662E"/>
    <w:rsid w:val="00477199"/>
    <w:rsid w:val="0048573F"/>
    <w:rsid w:val="004912EB"/>
    <w:rsid w:val="00495292"/>
    <w:rsid w:val="004A6C5E"/>
    <w:rsid w:val="004A6EA4"/>
    <w:rsid w:val="004B2E82"/>
    <w:rsid w:val="004C08B1"/>
    <w:rsid w:val="004C7CB3"/>
    <w:rsid w:val="004D5B1F"/>
    <w:rsid w:val="004D64DB"/>
    <w:rsid w:val="004D7FBA"/>
    <w:rsid w:val="004F1BB5"/>
    <w:rsid w:val="0050081F"/>
    <w:rsid w:val="00502084"/>
    <w:rsid w:val="00512271"/>
    <w:rsid w:val="00513069"/>
    <w:rsid w:val="00513112"/>
    <w:rsid w:val="00515BEF"/>
    <w:rsid w:val="00522278"/>
    <w:rsid w:val="00525808"/>
    <w:rsid w:val="0052722A"/>
    <w:rsid w:val="00537940"/>
    <w:rsid w:val="00543BC0"/>
    <w:rsid w:val="00562A22"/>
    <w:rsid w:val="005666AA"/>
    <w:rsid w:val="005772C9"/>
    <w:rsid w:val="005879DF"/>
    <w:rsid w:val="0059088E"/>
    <w:rsid w:val="005935B0"/>
    <w:rsid w:val="005A45DB"/>
    <w:rsid w:val="005B311C"/>
    <w:rsid w:val="005B4803"/>
    <w:rsid w:val="005B6D2E"/>
    <w:rsid w:val="005B7719"/>
    <w:rsid w:val="005C3C22"/>
    <w:rsid w:val="005E0D54"/>
    <w:rsid w:val="005E7892"/>
    <w:rsid w:val="005F2FE8"/>
    <w:rsid w:val="005F4F6F"/>
    <w:rsid w:val="005F7A11"/>
    <w:rsid w:val="00600963"/>
    <w:rsid w:val="0060279C"/>
    <w:rsid w:val="00606488"/>
    <w:rsid w:val="00610C72"/>
    <w:rsid w:val="00612C0C"/>
    <w:rsid w:val="006178F2"/>
    <w:rsid w:val="00620449"/>
    <w:rsid w:val="0062071A"/>
    <w:rsid w:val="006221E8"/>
    <w:rsid w:val="00625708"/>
    <w:rsid w:val="00627925"/>
    <w:rsid w:val="0062797D"/>
    <w:rsid w:val="00635801"/>
    <w:rsid w:val="00635CAF"/>
    <w:rsid w:val="006411CC"/>
    <w:rsid w:val="006427E6"/>
    <w:rsid w:val="0064726B"/>
    <w:rsid w:val="0065003C"/>
    <w:rsid w:val="0065312F"/>
    <w:rsid w:val="00657268"/>
    <w:rsid w:val="0066084A"/>
    <w:rsid w:val="00661082"/>
    <w:rsid w:val="006820E1"/>
    <w:rsid w:val="00683ABA"/>
    <w:rsid w:val="006858B1"/>
    <w:rsid w:val="006858C2"/>
    <w:rsid w:val="00693C16"/>
    <w:rsid w:val="00694476"/>
    <w:rsid w:val="00694D07"/>
    <w:rsid w:val="0069643E"/>
    <w:rsid w:val="006A1C30"/>
    <w:rsid w:val="006A23A6"/>
    <w:rsid w:val="006A6BC6"/>
    <w:rsid w:val="006B0DE4"/>
    <w:rsid w:val="006B1858"/>
    <w:rsid w:val="006B1A11"/>
    <w:rsid w:val="006B20F7"/>
    <w:rsid w:val="006B5E64"/>
    <w:rsid w:val="006B73A9"/>
    <w:rsid w:val="006C6E68"/>
    <w:rsid w:val="006C719D"/>
    <w:rsid w:val="006D1154"/>
    <w:rsid w:val="006D528B"/>
    <w:rsid w:val="006D6DED"/>
    <w:rsid w:val="006E05F1"/>
    <w:rsid w:val="006E346A"/>
    <w:rsid w:val="006F78EF"/>
    <w:rsid w:val="006F7E9E"/>
    <w:rsid w:val="00711BA3"/>
    <w:rsid w:val="00713101"/>
    <w:rsid w:val="00713317"/>
    <w:rsid w:val="00713FB2"/>
    <w:rsid w:val="007216F3"/>
    <w:rsid w:val="00724DD8"/>
    <w:rsid w:val="00725078"/>
    <w:rsid w:val="00731AE3"/>
    <w:rsid w:val="00733EE3"/>
    <w:rsid w:val="00741DCE"/>
    <w:rsid w:val="00743E15"/>
    <w:rsid w:val="00751375"/>
    <w:rsid w:val="0075220D"/>
    <w:rsid w:val="00756DA4"/>
    <w:rsid w:val="0076119A"/>
    <w:rsid w:val="00766EE0"/>
    <w:rsid w:val="00767FE8"/>
    <w:rsid w:val="0077064D"/>
    <w:rsid w:val="00773A4D"/>
    <w:rsid w:val="00780D15"/>
    <w:rsid w:val="00783CDA"/>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57F2"/>
    <w:rsid w:val="007F6C83"/>
    <w:rsid w:val="007F6FA1"/>
    <w:rsid w:val="007F74F6"/>
    <w:rsid w:val="00800E07"/>
    <w:rsid w:val="008165A8"/>
    <w:rsid w:val="0081738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549D"/>
    <w:rsid w:val="008E3465"/>
    <w:rsid w:val="008E4E18"/>
    <w:rsid w:val="008E6678"/>
    <w:rsid w:val="008F28A3"/>
    <w:rsid w:val="008F75D0"/>
    <w:rsid w:val="00911FC4"/>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6C2D"/>
    <w:rsid w:val="00982D11"/>
    <w:rsid w:val="009869EB"/>
    <w:rsid w:val="00987401"/>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31E5"/>
    <w:rsid w:val="00A0384C"/>
    <w:rsid w:val="00A04D93"/>
    <w:rsid w:val="00A12870"/>
    <w:rsid w:val="00A309D3"/>
    <w:rsid w:val="00A37DFF"/>
    <w:rsid w:val="00A43453"/>
    <w:rsid w:val="00A46A81"/>
    <w:rsid w:val="00A646A0"/>
    <w:rsid w:val="00A72A67"/>
    <w:rsid w:val="00A73AD6"/>
    <w:rsid w:val="00A7544B"/>
    <w:rsid w:val="00A75E22"/>
    <w:rsid w:val="00A763C6"/>
    <w:rsid w:val="00A76BE9"/>
    <w:rsid w:val="00A77D4F"/>
    <w:rsid w:val="00A85667"/>
    <w:rsid w:val="00AA0199"/>
    <w:rsid w:val="00AA209D"/>
    <w:rsid w:val="00AB1F21"/>
    <w:rsid w:val="00AB4FEF"/>
    <w:rsid w:val="00AB5E87"/>
    <w:rsid w:val="00AB793F"/>
    <w:rsid w:val="00AC2428"/>
    <w:rsid w:val="00AC2A6B"/>
    <w:rsid w:val="00AC35CC"/>
    <w:rsid w:val="00AC52DE"/>
    <w:rsid w:val="00AD2DFA"/>
    <w:rsid w:val="00AD6EE2"/>
    <w:rsid w:val="00AD6F29"/>
    <w:rsid w:val="00AD797A"/>
    <w:rsid w:val="00AD79BE"/>
    <w:rsid w:val="00AE1F98"/>
    <w:rsid w:val="00AE224E"/>
    <w:rsid w:val="00AE4460"/>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C0D"/>
    <w:rsid w:val="00D82F3D"/>
    <w:rsid w:val="00D9092F"/>
    <w:rsid w:val="00D95671"/>
    <w:rsid w:val="00DA1AAE"/>
    <w:rsid w:val="00DA2DAF"/>
    <w:rsid w:val="00DA388E"/>
    <w:rsid w:val="00DA4443"/>
    <w:rsid w:val="00DB5CE0"/>
    <w:rsid w:val="00DC10E0"/>
    <w:rsid w:val="00DC3DC5"/>
    <w:rsid w:val="00DC5666"/>
    <w:rsid w:val="00DD0BD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7EA9"/>
    <w:rsid w:val="00F44364"/>
    <w:rsid w:val="00F53063"/>
    <w:rsid w:val="00F55C5B"/>
    <w:rsid w:val="00F63F77"/>
    <w:rsid w:val="00F7125A"/>
    <w:rsid w:val="00F71E41"/>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mailto:krasno2@udm.ne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F42835FE36528D8E5DF9D79F04EC8AFC27AEDD5D4769999567347D430E6CB1C94E4C6FE451AE610872rEH"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2C81E79D7520D380D3BFF2E286715D8093A746E0A8857C7F74E948EB5A48EBC4A530B1722A2D759eFB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8C3BD-30CE-475D-A20C-9B349B19E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12134</TotalTime>
  <Pages>19</Pages>
  <Words>8475</Words>
  <Characters>48311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42</cp:revision>
  <cp:lastPrinted>2015-12-04T08:00:00Z</cp:lastPrinted>
  <dcterms:created xsi:type="dcterms:W3CDTF">2014-02-18T07:28:00Z</dcterms:created>
  <dcterms:modified xsi:type="dcterms:W3CDTF">2015-12-04T09:44:00Z</dcterms:modified>
</cp:coreProperties>
</file>