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DF41CE" w:rsidRPr="00DF41CE" w:rsidRDefault="00390D63" w:rsidP="00DF41CE">
      <w:pPr>
        <w:jc w:val="right"/>
        <w:rPr>
          <w:b/>
          <w:sz w:val="20"/>
          <w:szCs w:val="20"/>
        </w:rPr>
      </w:pPr>
      <w:r>
        <w:rPr>
          <w:b/>
          <w:sz w:val="20"/>
          <w:szCs w:val="20"/>
        </w:rPr>
        <w:t>Глава</w:t>
      </w:r>
      <w:r w:rsidR="00DF41CE" w:rsidRPr="00DF41CE">
        <w:rPr>
          <w:b/>
          <w:sz w:val="20"/>
          <w:szCs w:val="20"/>
        </w:rPr>
        <w:t xml:space="preserve"> Администрации </w:t>
      </w:r>
    </w:p>
    <w:p w:rsidR="00DF41CE" w:rsidRPr="00DF41CE" w:rsidRDefault="00DF41CE" w:rsidP="00DF41CE">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/И.Б.Прокашев/</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B3433F" w:rsidRDefault="001F115E" w:rsidP="00657268">
      <w:pPr>
        <w:jc w:val="center"/>
        <w:rPr>
          <w:b/>
        </w:rPr>
      </w:pPr>
      <w:r w:rsidRPr="00B3433F">
        <w:rPr>
          <w:rStyle w:val="a4"/>
          <w:color w:val="000000"/>
        </w:rPr>
        <w:t>Извещение о проведении запроса котировок</w:t>
      </w:r>
      <w:r w:rsidR="00006992" w:rsidRPr="00B3433F">
        <w:t xml:space="preserve"> </w:t>
      </w:r>
      <w:r w:rsidR="004C7CB3" w:rsidRPr="00B3433F">
        <w:t xml:space="preserve"> </w:t>
      </w:r>
      <w:r w:rsidR="004C7CB3" w:rsidRPr="00B3433F">
        <w:rPr>
          <w:b/>
        </w:rPr>
        <w:t>среди субъектов малого предпринимательства, социально ориентированных некоммерческих организаций</w:t>
      </w:r>
    </w:p>
    <w:p w:rsidR="004155E9" w:rsidRPr="00C20E0E" w:rsidRDefault="004155E9" w:rsidP="00657268">
      <w:pPr>
        <w:jc w:val="center"/>
        <w:rPr>
          <w:rFonts w:ascii="Cambria Math" w:hAnsi="Cambria Math"/>
          <w:b/>
          <w:sz w:val="28"/>
          <w:szCs w:val="28"/>
        </w:rPr>
      </w:pPr>
    </w:p>
    <w:tbl>
      <w:tblPr>
        <w:tblW w:w="10774" w:type="dxa"/>
        <w:tblInd w:w="-318" w:type="dxa"/>
        <w:tblLayout w:type="fixed"/>
        <w:tblLook w:val="0000" w:firstRow="0" w:lastRow="0" w:firstColumn="0" w:lastColumn="0" w:noHBand="0" w:noVBand="0"/>
      </w:tblPr>
      <w:tblGrid>
        <w:gridCol w:w="710"/>
        <w:gridCol w:w="4394"/>
        <w:gridCol w:w="5670"/>
      </w:tblGrid>
      <w:tr w:rsidR="001F115E" w:rsidRPr="00CE581A" w:rsidTr="0051227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394"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670"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670" w:type="dxa"/>
            <w:tcBorders>
              <w:left w:val="single" w:sz="4" w:space="0" w:color="000000"/>
              <w:bottom w:val="single" w:sz="4" w:space="0" w:color="000000"/>
              <w:right w:val="single" w:sz="4" w:space="0" w:color="000000"/>
            </w:tcBorders>
          </w:tcPr>
          <w:p w:rsidR="004642B3" w:rsidRPr="00CE581A" w:rsidRDefault="003D2D72"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394"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6E05F1" w:rsidRPr="00B72C17" w:rsidRDefault="001A1DB2" w:rsidP="004642B3">
            <w:pPr>
              <w:pStyle w:val="a5"/>
              <w:snapToGrid w:val="0"/>
              <w:spacing w:after="60"/>
              <w:rPr>
                <w:sz w:val="21"/>
                <w:szCs w:val="21"/>
              </w:rPr>
            </w:pPr>
            <w:r w:rsidRPr="00B72C17">
              <w:rPr>
                <w:sz w:val="21"/>
                <w:szCs w:val="21"/>
              </w:rPr>
              <w:t>К</w:t>
            </w:r>
            <w:r w:rsidR="004D64DB">
              <w:rPr>
                <w:sz w:val="21"/>
                <w:szCs w:val="21"/>
              </w:rPr>
              <w:t>ошкина</w:t>
            </w:r>
            <w:r w:rsidRPr="00B72C17">
              <w:rPr>
                <w:sz w:val="21"/>
                <w:szCs w:val="21"/>
              </w:rPr>
              <w:t xml:space="preserve"> Надежда </w:t>
            </w:r>
            <w:r w:rsidR="004D64DB">
              <w:rPr>
                <w:sz w:val="21"/>
                <w:szCs w:val="21"/>
              </w:rPr>
              <w:t>Юрьевна</w:t>
            </w:r>
          </w:p>
          <w:p w:rsidR="004C7CB3" w:rsidRPr="004C7CB3" w:rsidRDefault="00741DCE" w:rsidP="004C7CB3">
            <w:pPr>
              <w:pStyle w:val="a5"/>
              <w:snapToGrid w:val="0"/>
              <w:spacing w:after="60"/>
              <w:rPr>
                <w:sz w:val="21"/>
                <w:szCs w:val="21"/>
              </w:rPr>
            </w:pPr>
            <w:r w:rsidRPr="00B72C17">
              <w:rPr>
                <w:sz w:val="21"/>
                <w:szCs w:val="21"/>
              </w:rPr>
              <w:t xml:space="preserve"> </w:t>
            </w:r>
            <w:r w:rsidR="004C7CB3" w:rsidRPr="00B72C17">
              <w:rPr>
                <w:sz w:val="21"/>
                <w:szCs w:val="21"/>
              </w:rPr>
              <w:t>Телефон: 8 (34164) 2-1</w:t>
            </w:r>
            <w:r w:rsidR="001A1DB2" w:rsidRPr="00B72C17">
              <w:rPr>
                <w:sz w:val="21"/>
                <w:szCs w:val="21"/>
              </w:rPr>
              <w:t>6-00 доп. (</w:t>
            </w:r>
            <w:r w:rsidR="004D64DB">
              <w:rPr>
                <w:sz w:val="21"/>
                <w:szCs w:val="21"/>
              </w:rPr>
              <w:t>104</w:t>
            </w:r>
            <w:r w:rsidR="001A1DB2" w:rsidRPr="00B72C17">
              <w:rPr>
                <w:sz w:val="21"/>
                <w:szCs w:val="21"/>
              </w:rPr>
              <w:t>)</w:t>
            </w:r>
          </w:p>
          <w:p w:rsidR="00CB315C" w:rsidRPr="00CE581A" w:rsidRDefault="00CB315C" w:rsidP="00CB315C">
            <w:pPr>
              <w:pStyle w:val="a5"/>
              <w:snapToGrid w:val="0"/>
              <w:spacing w:after="60"/>
              <w:rPr>
                <w:sz w:val="21"/>
                <w:szCs w:val="21"/>
              </w:rPr>
            </w:pP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5670"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4155E9" w:rsidP="00694476">
            <w:pPr>
              <w:rPr>
                <w:sz w:val="21"/>
                <w:szCs w:val="21"/>
              </w:rPr>
            </w:pP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394" w:type="dxa"/>
            <w:tcBorders>
              <w:left w:val="single" w:sz="4" w:space="0" w:color="000000"/>
              <w:bottom w:val="single" w:sz="4" w:space="0" w:color="000000"/>
            </w:tcBorders>
          </w:tcPr>
          <w:p w:rsidR="00741DCE" w:rsidRPr="00CE581A" w:rsidRDefault="0091513E" w:rsidP="004D7FBA">
            <w:pPr>
              <w:snapToGrid w:val="0"/>
              <w:rPr>
                <w:sz w:val="21"/>
                <w:szCs w:val="21"/>
              </w:rPr>
            </w:pPr>
            <w:r w:rsidRPr="00CE581A">
              <w:rPr>
                <w:sz w:val="21"/>
                <w:szCs w:val="21"/>
              </w:rPr>
              <w:t>Способ определения поставщика</w:t>
            </w:r>
          </w:p>
        </w:tc>
        <w:tc>
          <w:tcPr>
            <w:tcW w:w="5670"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394"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1F115E" w:rsidRPr="00C05BA5" w:rsidRDefault="00385236" w:rsidP="004C7CB3">
            <w:pPr>
              <w:tabs>
                <w:tab w:val="left" w:pos="142"/>
                <w:tab w:val="left" w:pos="284"/>
              </w:tabs>
              <w:jc w:val="both"/>
              <w:rPr>
                <w:sz w:val="21"/>
                <w:szCs w:val="21"/>
              </w:rPr>
            </w:pPr>
            <w:r w:rsidRPr="00385236">
              <w:rPr>
                <w:sz w:val="21"/>
                <w:szCs w:val="21"/>
              </w:rPr>
              <w:t xml:space="preserve">Выполнение кадастровых работ, изготовление технического плана, технического отчета, кадастрового паспорта на объекты муниципальной собственности муниципального образования "Красногорский район" </w:t>
            </w:r>
            <w:r w:rsidR="004D5B1F" w:rsidRPr="00C05BA5">
              <w:rPr>
                <w:sz w:val="21"/>
                <w:szCs w:val="21"/>
              </w:rPr>
              <w:t>в соответствии с Приложением № 3</w:t>
            </w:r>
            <w:r w:rsidR="005772C9" w:rsidRPr="00C05BA5">
              <w:rPr>
                <w:sz w:val="21"/>
                <w:szCs w:val="21"/>
              </w:rPr>
              <w:t xml:space="preserve"> «</w:t>
            </w:r>
            <w:r w:rsidR="00956774" w:rsidRPr="00C05BA5">
              <w:rPr>
                <w:sz w:val="21"/>
                <w:szCs w:val="21"/>
              </w:rPr>
              <w:t>Техническое задание</w:t>
            </w:r>
            <w:r w:rsidR="005772C9" w:rsidRPr="00C05BA5">
              <w:rPr>
                <w:sz w:val="21"/>
                <w:szCs w:val="21"/>
              </w:rPr>
              <w:t>»</w:t>
            </w:r>
          </w:p>
        </w:tc>
      </w:tr>
      <w:tr w:rsidR="0009512F" w:rsidRPr="00CE581A" w:rsidTr="0051227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394"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5670" w:type="dxa"/>
            <w:tcBorders>
              <w:left w:val="single" w:sz="4" w:space="0" w:color="000000"/>
              <w:bottom w:val="single" w:sz="4" w:space="0" w:color="000000"/>
              <w:right w:val="single" w:sz="4" w:space="0" w:color="000000"/>
            </w:tcBorders>
            <w:vAlign w:val="center"/>
          </w:tcPr>
          <w:p w:rsidR="005935B0" w:rsidRPr="00CE581A" w:rsidRDefault="00385236" w:rsidP="0094244B">
            <w:pPr>
              <w:pStyle w:val="a5"/>
              <w:snapToGrid w:val="0"/>
              <w:rPr>
                <w:sz w:val="21"/>
                <w:szCs w:val="21"/>
              </w:rPr>
            </w:pPr>
            <w:r w:rsidRPr="00385236">
              <w:rPr>
                <w:sz w:val="21"/>
                <w:szCs w:val="21"/>
              </w:rPr>
              <w:t>70.32.12.130</w:t>
            </w:r>
          </w:p>
        </w:tc>
      </w:tr>
      <w:tr w:rsidR="0094244B" w:rsidRPr="00CE581A" w:rsidTr="00512271">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5670" w:type="dxa"/>
            <w:tcBorders>
              <w:left w:val="single" w:sz="4" w:space="0" w:color="000000"/>
              <w:bottom w:val="single" w:sz="4" w:space="0" w:color="000000"/>
              <w:right w:val="single" w:sz="4" w:space="0" w:color="000000"/>
            </w:tcBorders>
            <w:vAlign w:val="center"/>
          </w:tcPr>
          <w:p w:rsidR="0094244B" w:rsidRPr="00CE581A" w:rsidRDefault="00DA4443" w:rsidP="000A72D3">
            <w:pPr>
              <w:pStyle w:val="a5"/>
              <w:snapToGrid w:val="0"/>
              <w:rPr>
                <w:sz w:val="21"/>
                <w:szCs w:val="21"/>
              </w:rPr>
            </w:pPr>
            <w:r w:rsidRPr="00DA4443">
              <w:rPr>
                <w:b/>
                <w:bCs/>
                <w:sz w:val="21"/>
                <w:szCs w:val="21"/>
              </w:rPr>
              <w:t>52604120800572244226</w:t>
            </w:r>
          </w:p>
        </w:tc>
      </w:tr>
      <w:tr w:rsidR="0094244B" w:rsidRPr="00CE581A" w:rsidTr="00512271">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 строки плана-графика</w:t>
            </w:r>
          </w:p>
        </w:tc>
        <w:tc>
          <w:tcPr>
            <w:tcW w:w="5670" w:type="dxa"/>
            <w:tcBorders>
              <w:left w:val="single" w:sz="4" w:space="0" w:color="000000"/>
              <w:bottom w:val="single" w:sz="4" w:space="0" w:color="000000"/>
              <w:right w:val="single" w:sz="4" w:space="0" w:color="000000"/>
            </w:tcBorders>
            <w:vAlign w:val="center"/>
          </w:tcPr>
          <w:p w:rsidR="0094244B" w:rsidRPr="003D0647" w:rsidRDefault="00DA4443" w:rsidP="002669CE">
            <w:pPr>
              <w:pStyle w:val="a5"/>
              <w:snapToGrid w:val="0"/>
              <w:rPr>
                <w:sz w:val="21"/>
                <w:szCs w:val="21"/>
                <w:highlight w:val="yellow"/>
              </w:rPr>
            </w:pPr>
            <w:r>
              <w:rPr>
                <w:sz w:val="21"/>
                <w:szCs w:val="21"/>
              </w:rPr>
              <w:t>58</w:t>
            </w:r>
          </w:p>
        </w:tc>
      </w:tr>
      <w:tr w:rsidR="00165F58"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4394" w:type="dxa"/>
            <w:tcBorders>
              <w:left w:val="single" w:sz="4" w:space="0" w:color="000000"/>
              <w:bottom w:val="single" w:sz="4" w:space="0" w:color="000000"/>
            </w:tcBorders>
            <w:vAlign w:val="center"/>
          </w:tcPr>
          <w:p w:rsidR="001F115E" w:rsidRPr="00C7766E" w:rsidRDefault="00385236" w:rsidP="00C05BA5">
            <w:pPr>
              <w:snapToGrid w:val="0"/>
              <w:ind w:right="34"/>
              <w:jc w:val="both"/>
              <w:rPr>
                <w:sz w:val="21"/>
                <w:szCs w:val="21"/>
              </w:rPr>
            </w:pPr>
            <w:r>
              <w:rPr>
                <w:sz w:val="21"/>
                <w:szCs w:val="21"/>
              </w:rPr>
              <w:t>Сроки выполнения работ</w:t>
            </w:r>
          </w:p>
        </w:tc>
        <w:tc>
          <w:tcPr>
            <w:tcW w:w="5670" w:type="dxa"/>
            <w:tcBorders>
              <w:left w:val="single" w:sz="4" w:space="0" w:color="000000"/>
              <w:bottom w:val="single" w:sz="4" w:space="0" w:color="000000"/>
              <w:right w:val="single" w:sz="4" w:space="0" w:color="000000"/>
            </w:tcBorders>
            <w:vAlign w:val="center"/>
          </w:tcPr>
          <w:p w:rsidR="00956774" w:rsidRPr="00C7766E" w:rsidRDefault="00B858F1" w:rsidP="00385236">
            <w:pPr>
              <w:spacing w:line="276" w:lineRule="auto"/>
              <w:jc w:val="both"/>
              <w:rPr>
                <w:bCs/>
                <w:sz w:val="21"/>
                <w:szCs w:val="21"/>
              </w:rPr>
            </w:pPr>
            <w:r w:rsidRPr="00B858F1">
              <w:rPr>
                <w:bCs/>
                <w:sz w:val="21"/>
                <w:szCs w:val="21"/>
              </w:rPr>
              <w:t xml:space="preserve">С момента заключения контракта </w:t>
            </w:r>
            <w:r>
              <w:rPr>
                <w:bCs/>
                <w:sz w:val="21"/>
                <w:szCs w:val="21"/>
              </w:rPr>
              <w:t xml:space="preserve">до </w:t>
            </w:r>
            <w:r w:rsidR="00385236">
              <w:rPr>
                <w:bCs/>
                <w:sz w:val="21"/>
                <w:szCs w:val="21"/>
              </w:rPr>
              <w:t>30 ноября</w:t>
            </w:r>
            <w:r>
              <w:rPr>
                <w:bCs/>
                <w:sz w:val="21"/>
                <w:szCs w:val="21"/>
              </w:rPr>
              <w:t xml:space="preserve"> 2015 года</w:t>
            </w:r>
            <w:r w:rsidR="006221E8">
              <w:rPr>
                <w:bCs/>
                <w:sz w:val="21"/>
                <w:szCs w:val="21"/>
              </w:rPr>
              <w:t xml:space="preserve"> (включительно)</w:t>
            </w:r>
            <w:r>
              <w:rPr>
                <w:bCs/>
                <w:sz w:val="21"/>
                <w:szCs w:val="21"/>
              </w:rPr>
              <w:t>.</w:t>
            </w:r>
          </w:p>
        </w:tc>
      </w:tr>
      <w:tr w:rsidR="001F115E" w:rsidRPr="00CE581A" w:rsidTr="00512271">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4394"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5670" w:type="dxa"/>
            <w:tcBorders>
              <w:left w:val="single" w:sz="4" w:space="0" w:color="000000"/>
              <w:bottom w:val="single" w:sz="4" w:space="0" w:color="000000"/>
              <w:right w:val="single" w:sz="4" w:space="0" w:color="000000"/>
            </w:tcBorders>
            <w:vAlign w:val="center"/>
          </w:tcPr>
          <w:p w:rsidR="004155E9" w:rsidRPr="00CE581A" w:rsidRDefault="00694476" w:rsidP="00272D45">
            <w:pPr>
              <w:snapToGrid w:val="0"/>
              <w:jc w:val="both"/>
              <w:rPr>
                <w:sz w:val="21"/>
                <w:szCs w:val="21"/>
              </w:rPr>
            </w:pPr>
            <w:r w:rsidRPr="00CE581A">
              <w:rPr>
                <w:sz w:val="21"/>
                <w:szCs w:val="21"/>
              </w:rPr>
              <w:t xml:space="preserve">Условия и порядок оплаты  изложены </w:t>
            </w:r>
            <w:r w:rsidRPr="00CE581A">
              <w:rPr>
                <w:color w:val="000000" w:themeColor="text1"/>
                <w:sz w:val="21"/>
                <w:szCs w:val="21"/>
              </w:rPr>
              <w:t xml:space="preserve">в Приложении № </w:t>
            </w:r>
            <w:r w:rsidR="004D5B1F" w:rsidRPr="00CE581A">
              <w:rPr>
                <w:color w:val="000000" w:themeColor="text1"/>
                <w:sz w:val="21"/>
                <w:szCs w:val="21"/>
              </w:rPr>
              <w:t>4</w:t>
            </w:r>
            <w:r w:rsidRPr="00CE581A">
              <w:rPr>
                <w:color w:val="000000" w:themeColor="text1"/>
                <w:sz w:val="21"/>
                <w:szCs w:val="21"/>
              </w:rPr>
              <w:t xml:space="preserve"> «Проект</w:t>
            </w:r>
            <w:r w:rsidRPr="00CE581A">
              <w:rPr>
                <w:sz w:val="21"/>
                <w:szCs w:val="21"/>
              </w:rPr>
              <w:t xml:space="preserve"> муниципального контракта»</w:t>
            </w:r>
          </w:p>
        </w:tc>
      </w:tr>
      <w:tr w:rsidR="00164E02" w:rsidRPr="00CE581A" w:rsidTr="00DE7945">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4394" w:type="dxa"/>
            <w:tcBorders>
              <w:left w:val="single" w:sz="4" w:space="0" w:color="000000"/>
              <w:bottom w:val="single" w:sz="4" w:space="0" w:color="000000"/>
            </w:tcBorders>
            <w:vAlign w:val="center"/>
          </w:tcPr>
          <w:p w:rsidR="00164E02" w:rsidRPr="00CE581A" w:rsidRDefault="00164E02" w:rsidP="00DE7945">
            <w:pPr>
              <w:snapToGrid w:val="0"/>
              <w:rPr>
                <w:sz w:val="21"/>
                <w:szCs w:val="21"/>
              </w:rPr>
            </w:pPr>
            <w:r w:rsidRPr="00CE581A">
              <w:rPr>
                <w:sz w:val="21"/>
                <w:szCs w:val="21"/>
              </w:rPr>
              <w:t>Источник финансирования заказа</w:t>
            </w:r>
          </w:p>
        </w:tc>
        <w:tc>
          <w:tcPr>
            <w:tcW w:w="5670" w:type="dxa"/>
            <w:tcBorders>
              <w:left w:val="single" w:sz="4" w:space="0" w:color="000000"/>
              <w:bottom w:val="single" w:sz="4" w:space="0" w:color="000000"/>
              <w:right w:val="single" w:sz="4" w:space="0" w:color="000000"/>
            </w:tcBorders>
          </w:tcPr>
          <w:p w:rsidR="004155E9" w:rsidRPr="00DA4443" w:rsidRDefault="00DE7945" w:rsidP="00AD2DFA">
            <w:pPr>
              <w:suppressAutoHyphens w:val="0"/>
              <w:autoSpaceDE w:val="0"/>
              <w:autoSpaceDN w:val="0"/>
              <w:adjustRightInd w:val="0"/>
              <w:jc w:val="both"/>
              <w:rPr>
                <w:sz w:val="21"/>
                <w:szCs w:val="21"/>
                <w:lang w:eastAsia="ru-RU"/>
              </w:rPr>
            </w:pPr>
            <w:r w:rsidRPr="00DA4443">
              <w:rPr>
                <w:sz w:val="21"/>
                <w:szCs w:val="21"/>
                <w:lang w:eastAsia="ru-RU"/>
              </w:rPr>
              <w:t xml:space="preserve"> </w:t>
            </w:r>
            <w:r w:rsidR="00AD2DFA">
              <w:rPr>
                <w:sz w:val="21"/>
                <w:szCs w:val="21"/>
                <w:lang w:eastAsia="ru-RU"/>
              </w:rPr>
              <w:t>С</w:t>
            </w:r>
            <w:r w:rsidRPr="00DA4443">
              <w:rPr>
                <w:sz w:val="21"/>
                <w:szCs w:val="21"/>
                <w:lang w:eastAsia="ru-RU"/>
              </w:rPr>
              <w:t xml:space="preserve">убсидии из бюджета Удмуртской Республики </w:t>
            </w:r>
          </w:p>
        </w:tc>
      </w:tr>
      <w:tr w:rsidR="001F115E" w:rsidRPr="00CE581A" w:rsidTr="006221E8">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6221E8">
            <w:pPr>
              <w:snapToGrid w:val="0"/>
              <w:ind w:right="34"/>
              <w:rPr>
                <w:rStyle w:val="FontStyle12"/>
                <w:sz w:val="21"/>
                <w:szCs w:val="21"/>
              </w:rPr>
            </w:pPr>
            <w:r w:rsidRPr="00CE581A">
              <w:rPr>
                <w:rStyle w:val="FontStyle12"/>
                <w:sz w:val="21"/>
                <w:szCs w:val="21"/>
              </w:rPr>
              <w:t xml:space="preserve">Место </w:t>
            </w:r>
            <w:r w:rsidR="00385236">
              <w:rPr>
                <w:rStyle w:val="FontStyle12"/>
                <w:sz w:val="21"/>
                <w:szCs w:val="21"/>
              </w:rPr>
              <w:t>выполнения работ</w:t>
            </w:r>
          </w:p>
        </w:tc>
        <w:tc>
          <w:tcPr>
            <w:tcW w:w="5670" w:type="dxa"/>
            <w:tcBorders>
              <w:top w:val="single" w:sz="4" w:space="0" w:color="000000"/>
              <w:left w:val="single" w:sz="4" w:space="0" w:color="000000"/>
              <w:bottom w:val="single" w:sz="4" w:space="0" w:color="000000"/>
              <w:right w:val="single" w:sz="4" w:space="0" w:color="000000"/>
            </w:tcBorders>
            <w:vAlign w:val="center"/>
          </w:tcPr>
          <w:p w:rsidR="006221E8" w:rsidRPr="00CE581A" w:rsidRDefault="00FC1E62" w:rsidP="006221E8">
            <w:pPr>
              <w:pStyle w:val="a5"/>
              <w:snapToGrid w:val="0"/>
              <w:spacing w:before="60" w:after="60"/>
              <w:rPr>
                <w:sz w:val="21"/>
                <w:szCs w:val="21"/>
              </w:rPr>
            </w:pPr>
            <w:r w:rsidRPr="00FC1E62">
              <w:rPr>
                <w:sz w:val="21"/>
                <w:szCs w:val="21"/>
              </w:rPr>
              <w:t>Место выполнения работ</w:t>
            </w:r>
            <w:r>
              <w:rPr>
                <w:sz w:val="21"/>
                <w:szCs w:val="21"/>
              </w:rPr>
              <w:t xml:space="preserve"> указано в Приложение №3 «Техническое задание»</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E65476" w:rsidRPr="00171791" w:rsidRDefault="008B5453" w:rsidP="008B5453">
            <w:pPr>
              <w:snapToGrid w:val="0"/>
              <w:jc w:val="both"/>
              <w:rPr>
                <w:b/>
                <w:sz w:val="21"/>
                <w:szCs w:val="21"/>
              </w:rPr>
            </w:pPr>
            <w:r w:rsidRPr="00171791">
              <w:rPr>
                <w:b/>
                <w:sz w:val="21"/>
                <w:szCs w:val="21"/>
              </w:rPr>
              <w:t>121900,00</w:t>
            </w:r>
            <w:r w:rsidR="00C05BA5" w:rsidRPr="00171791">
              <w:rPr>
                <w:b/>
                <w:sz w:val="21"/>
                <w:szCs w:val="21"/>
              </w:rPr>
              <w:t xml:space="preserve"> </w:t>
            </w:r>
            <w:r w:rsidR="009A336D" w:rsidRPr="00171791">
              <w:rPr>
                <w:b/>
                <w:sz w:val="21"/>
                <w:szCs w:val="21"/>
              </w:rPr>
              <w:t>(</w:t>
            </w:r>
            <w:r w:rsidRPr="00171791">
              <w:rPr>
                <w:b/>
                <w:sz w:val="21"/>
                <w:szCs w:val="21"/>
              </w:rPr>
              <w:t>Сто двадцать</w:t>
            </w:r>
            <w:r w:rsidR="006221E8" w:rsidRPr="00171791">
              <w:rPr>
                <w:b/>
                <w:sz w:val="21"/>
                <w:szCs w:val="21"/>
              </w:rPr>
              <w:t xml:space="preserve"> одна тысяча</w:t>
            </w:r>
            <w:r w:rsidRPr="00171791">
              <w:rPr>
                <w:b/>
                <w:sz w:val="21"/>
                <w:szCs w:val="21"/>
              </w:rPr>
              <w:t xml:space="preserve"> девятьсот</w:t>
            </w:r>
            <w:r w:rsidR="009A336D" w:rsidRPr="00171791">
              <w:rPr>
                <w:b/>
                <w:sz w:val="21"/>
                <w:szCs w:val="21"/>
              </w:rPr>
              <w:t xml:space="preserve">) </w:t>
            </w:r>
            <w:r w:rsidR="00272D45" w:rsidRPr="00171791">
              <w:rPr>
                <w:b/>
                <w:sz w:val="21"/>
                <w:szCs w:val="21"/>
              </w:rPr>
              <w:t>рублей</w:t>
            </w:r>
            <w:r w:rsidR="000D2C9B" w:rsidRPr="00171791">
              <w:rPr>
                <w:b/>
                <w:sz w:val="21"/>
                <w:szCs w:val="21"/>
              </w:rPr>
              <w:t xml:space="preserve"> </w:t>
            </w:r>
            <w:r w:rsidR="006221E8" w:rsidRPr="00171791">
              <w:rPr>
                <w:b/>
                <w:sz w:val="21"/>
                <w:szCs w:val="21"/>
              </w:rPr>
              <w:t>00</w:t>
            </w:r>
            <w:r w:rsidR="000A72D3" w:rsidRPr="00171791">
              <w:rPr>
                <w:b/>
                <w:sz w:val="21"/>
                <w:szCs w:val="21"/>
              </w:rPr>
              <w:t xml:space="preserve"> </w:t>
            </w:r>
            <w:r w:rsidR="001F115E" w:rsidRPr="00171791">
              <w:rPr>
                <w:b/>
                <w:sz w:val="21"/>
                <w:szCs w:val="21"/>
              </w:rPr>
              <w:t>копе</w:t>
            </w:r>
            <w:r w:rsidR="006221E8" w:rsidRPr="00171791">
              <w:rPr>
                <w:b/>
                <w:sz w:val="21"/>
                <w:szCs w:val="21"/>
              </w:rPr>
              <w:t xml:space="preserve">ек </w:t>
            </w:r>
            <w:r w:rsidR="000150E9" w:rsidRPr="00171791">
              <w:rPr>
                <w:b/>
                <w:sz w:val="21"/>
                <w:szCs w:val="21"/>
              </w:rPr>
              <w:t xml:space="preserve">(в </w:t>
            </w:r>
            <w:proofErr w:type="spellStart"/>
            <w:r w:rsidR="000150E9" w:rsidRPr="00171791">
              <w:rPr>
                <w:b/>
                <w:sz w:val="21"/>
                <w:szCs w:val="21"/>
              </w:rPr>
              <w:t>т.ч</w:t>
            </w:r>
            <w:proofErr w:type="spellEnd"/>
            <w:r w:rsidR="000150E9" w:rsidRPr="00171791">
              <w:rPr>
                <w:b/>
                <w:sz w:val="21"/>
                <w:szCs w:val="21"/>
              </w:rPr>
              <w:t>. НДС</w:t>
            </w:r>
            <w:r w:rsidR="001F115E" w:rsidRPr="00171791">
              <w:rPr>
                <w:b/>
                <w:sz w:val="21"/>
                <w:szCs w:val="21"/>
              </w:rPr>
              <w:t>)</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4394" w:type="dxa"/>
            <w:tcBorders>
              <w:top w:val="single" w:sz="4" w:space="0" w:color="000000"/>
              <w:left w:val="single" w:sz="4" w:space="0" w:color="000000"/>
              <w:bottom w:val="single" w:sz="4" w:space="0" w:color="000000"/>
            </w:tcBorders>
          </w:tcPr>
          <w:p w:rsidR="00DF41CE" w:rsidRPr="00CE581A" w:rsidRDefault="00DF41CE" w:rsidP="001F223B">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1F223B">
              <w:rPr>
                <w:sz w:val="21"/>
                <w:szCs w:val="21"/>
              </w:rPr>
              <w:t>Исполнителем</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1F223B">
            <w:pPr>
              <w:rPr>
                <w:sz w:val="21"/>
                <w:szCs w:val="21"/>
              </w:rPr>
            </w:pPr>
            <w:r w:rsidRPr="00CE581A">
              <w:rPr>
                <w:sz w:val="21"/>
                <w:szCs w:val="21"/>
              </w:rPr>
              <w:t xml:space="preserve">Валюта, используемая для формирования цены контракта и расчетов с </w:t>
            </w:r>
            <w:r w:rsidR="001F223B">
              <w:rPr>
                <w:sz w:val="21"/>
                <w:szCs w:val="21"/>
              </w:rPr>
              <w:t>Исполнителем</w:t>
            </w:r>
            <w:r w:rsidRPr="00CE581A">
              <w:rPr>
                <w:sz w:val="21"/>
                <w:szCs w:val="21"/>
              </w:rPr>
              <w:t xml:space="preserve"> – </w:t>
            </w:r>
            <w:r w:rsidR="0006597A">
              <w:rPr>
                <w:sz w:val="21"/>
                <w:szCs w:val="21"/>
              </w:rPr>
              <w:t>рубль</w:t>
            </w:r>
            <w:r w:rsidRPr="00CE581A">
              <w:rPr>
                <w:sz w:val="21"/>
                <w:szCs w:val="21"/>
              </w:rPr>
              <w:t xml:space="preserve">. </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4394"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9253E5">
            <w:pPr>
              <w:tabs>
                <w:tab w:val="center" w:pos="7689"/>
              </w:tabs>
              <w:jc w:val="both"/>
              <w:rPr>
                <w:sz w:val="21"/>
                <w:szCs w:val="21"/>
              </w:rPr>
            </w:pPr>
            <w:r w:rsidRPr="00CE581A">
              <w:rPr>
                <w:sz w:val="21"/>
                <w:szCs w:val="21"/>
              </w:rPr>
              <w:t xml:space="preserve">Не применяется, </w:t>
            </w:r>
            <w:r w:rsidRPr="00CE581A">
              <w:rPr>
                <w:sz w:val="21"/>
                <w:szCs w:val="21"/>
                <w:shd w:val="clear" w:color="auto" w:fill="FFFFFF"/>
                <w:lang w:eastAsia="en-US"/>
              </w:rPr>
              <w:t>так как оплата по контракту производится в рублях.</w:t>
            </w:r>
          </w:p>
        </w:tc>
      </w:tr>
      <w:tr w:rsidR="00C05BA5" w:rsidRPr="00CE581A" w:rsidTr="006221E8">
        <w:tc>
          <w:tcPr>
            <w:tcW w:w="710" w:type="dxa"/>
            <w:tcBorders>
              <w:top w:val="single" w:sz="4" w:space="0" w:color="000000"/>
              <w:left w:val="single" w:sz="4" w:space="0" w:color="000000"/>
              <w:bottom w:val="single" w:sz="4" w:space="0" w:color="000000"/>
            </w:tcBorders>
            <w:vAlign w:val="center"/>
          </w:tcPr>
          <w:p w:rsidR="00C05BA5" w:rsidRPr="00CE581A" w:rsidRDefault="00C05BA5" w:rsidP="004D7FBA">
            <w:pPr>
              <w:snapToGrid w:val="0"/>
              <w:ind w:left="34" w:right="34"/>
              <w:jc w:val="both"/>
              <w:rPr>
                <w:sz w:val="21"/>
                <w:szCs w:val="21"/>
              </w:rPr>
            </w:pPr>
            <w:r>
              <w:rPr>
                <w:sz w:val="21"/>
                <w:szCs w:val="21"/>
              </w:rPr>
              <w:t>16</w:t>
            </w:r>
          </w:p>
        </w:tc>
        <w:tc>
          <w:tcPr>
            <w:tcW w:w="4394" w:type="dxa"/>
            <w:tcBorders>
              <w:top w:val="single" w:sz="4" w:space="0" w:color="000000"/>
              <w:left w:val="single" w:sz="4" w:space="0" w:color="000000"/>
              <w:bottom w:val="single" w:sz="4" w:space="0" w:color="000000"/>
            </w:tcBorders>
            <w:vAlign w:val="center"/>
          </w:tcPr>
          <w:p w:rsidR="00C05BA5" w:rsidRPr="00CE581A" w:rsidRDefault="00C05BA5" w:rsidP="006221E8">
            <w:pPr>
              <w:snapToGrid w:val="0"/>
              <w:rPr>
                <w:sz w:val="21"/>
                <w:szCs w:val="21"/>
              </w:rPr>
            </w:pPr>
            <w:r w:rsidRPr="00CE581A">
              <w:rPr>
                <w:sz w:val="21"/>
                <w:szCs w:val="21"/>
              </w:rPr>
              <w:t>Порядок  формирования цены контракта</w:t>
            </w:r>
          </w:p>
        </w:tc>
        <w:tc>
          <w:tcPr>
            <w:tcW w:w="5670" w:type="dxa"/>
            <w:tcBorders>
              <w:top w:val="single" w:sz="4" w:space="0" w:color="000000"/>
              <w:left w:val="single" w:sz="4" w:space="0" w:color="000000"/>
              <w:bottom w:val="single" w:sz="4" w:space="0" w:color="000000"/>
              <w:right w:val="single" w:sz="4" w:space="0" w:color="000000"/>
            </w:tcBorders>
          </w:tcPr>
          <w:p w:rsidR="00C05BA5" w:rsidRPr="0094244B" w:rsidRDefault="00C05BA5" w:rsidP="00C05BA5">
            <w:pPr>
              <w:tabs>
                <w:tab w:val="center" w:pos="7689"/>
              </w:tabs>
              <w:jc w:val="both"/>
              <w:rPr>
                <w:rFonts w:eastAsia="Calibri"/>
                <w:sz w:val="21"/>
                <w:szCs w:val="21"/>
              </w:rPr>
            </w:pPr>
            <w:r w:rsidRPr="0094244B">
              <w:rPr>
                <w:sz w:val="21"/>
                <w:szCs w:val="21"/>
              </w:rPr>
              <w:t>Цена муниципального контракта сформирована методом сопоставимых рыночных цен (анализ рынка) - Приложение № 2.</w:t>
            </w:r>
          </w:p>
          <w:p w:rsidR="00C05BA5" w:rsidRPr="0094244B" w:rsidRDefault="00C05BA5" w:rsidP="000A72D3">
            <w:pPr>
              <w:pStyle w:val="a5"/>
              <w:snapToGrid w:val="0"/>
              <w:rPr>
                <w:sz w:val="21"/>
                <w:szCs w:val="21"/>
              </w:rPr>
            </w:pPr>
            <w:r w:rsidRPr="0094244B">
              <w:rPr>
                <w:sz w:val="21"/>
                <w:szCs w:val="21"/>
              </w:rPr>
              <w:t>Цена контракта является твердой и определяется на весь срок исполнения контракта.</w:t>
            </w:r>
            <w:r w:rsidR="00007037" w:rsidRPr="00007037">
              <w:rPr>
                <w:sz w:val="21"/>
                <w:szCs w:val="21"/>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w:t>
            </w:r>
            <w:r w:rsidR="00007037" w:rsidRPr="00007037">
              <w:rPr>
                <w:sz w:val="21"/>
                <w:szCs w:val="21"/>
              </w:rPr>
              <w:lastRenderedPageBreak/>
              <w:t>лицу, уменьшается на размер налоговых платежей, связанных с оплатой контракта.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17</w:t>
            </w:r>
          </w:p>
        </w:tc>
        <w:tc>
          <w:tcPr>
            <w:tcW w:w="4394"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7E7863" w:rsidRPr="007E7863" w:rsidRDefault="007E7863" w:rsidP="007E7863">
            <w:pPr>
              <w:snapToGrid w:val="0"/>
              <w:rPr>
                <w:rFonts w:eastAsia="Calibri"/>
                <w:sz w:val="21"/>
                <w:szCs w:val="21"/>
                <w:lang w:eastAsia="en-US"/>
              </w:rPr>
            </w:pPr>
            <w:r w:rsidRPr="007E7863">
              <w:rPr>
                <w:rFonts w:eastAsia="Calibri"/>
                <w:sz w:val="21"/>
                <w:szCs w:val="21"/>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7E7863" w:rsidRPr="007E7863" w:rsidRDefault="007E7863" w:rsidP="007E7863">
            <w:pPr>
              <w:snapToGrid w:val="0"/>
              <w:rPr>
                <w:rFonts w:eastAsia="Calibri"/>
                <w:sz w:val="21"/>
                <w:szCs w:val="21"/>
                <w:lang w:eastAsia="en-US"/>
              </w:rPr>
            </w:pPr>
            <w:r w:rsidRPr="007E7863">
              <w:rPr>
                <w:rFonts w:eastAsia="Calibri"/>
                <w:sz w:val="21"/>
                <w:szCs w:val="21"/>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p w:rsidR="001F115E" w:rsidRPr="00CE581A" w:rsidRDefault="001F115E" w:rsidP="009424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9A336D" w:rsidRPr="00CE581A"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CE581A">
              <w:rPr>
                <w:color w:val="000000" w:themeColor="text1"/>
                <w:sz w:val="21"/>
                <w:szCs w:val="21"/>
              </w:rPr>
              <w:t>Не п</w:t>
            </w:r>
            <w:r w:rsidR="00BE06B0" w:rsidRPr="00CE581A">
              <w:rPr>
                <w:color w:val="000000" w:themeColor="text1"/>
                <w:sz w:val="21"/>
                <w:szCs w:val="21"/>
              </w:rPr>
              <w:t>редоставляются</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512271">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4394" w:type="dxa"/>
            <w:tcBorders>
              <w:top w:val="single" w:sz="4" w:space="0" w:color="000000"/>
              <w:left w:val="single" w:sz="4" w:space="0" w:color="000000"/>
              <w:bottom w:val="single" w:sz="4" w:space="0" w:color="000000"/>
            </w:tcBorders>
          </w:tcPr>
          <w:p w:rsidR="00BC19F6" w:rsidRPr="00CE581A" w:rsidRDefault="00BC19F6" w:rsidP="00272D45">
            <w:pPr>
              <w:jc w:val="both"/>
              <w:rPr>
                <w:sz w:val="21"/>
                <w:szCs w:val="21"/>
              </w:rPr>
            </w:pPr>
            <w:r w:rsidRPr="00CE581A">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70" w:type="dxa"/>
            <w:tcBorders>
              <w:top w:val="single" w:sz="4" w:space="0" w:color="000000"/>
              <w:left w:val="single" w:sz="4" w:space="0" w:color="000000"/>
              <w:bottom w:val="single" w:sz="4" w:space="0" w:color="000000"/>
              <w:right w:val="single" w:sz="4" w:space="0" w:color="000000"/>
            </w:tcBorders>
          </w:tcPr>
          <w:p w:rsidR="00BC19F6" w:rsidRPr="00CE581A" w:rsidRDefault="007E7863" w:rsidP="004D5B1F">
            <w:pPr>
              <w:rPr>
                <w:sz w:val="21"/>
                <w:szCs w:val="21"/>
              </w:rPr>
            </w:pPr>
            <w:r w:rsidRPr="007E7863">
              <w:rPr>
                <w:b/>
                <w:sz w:val="21"/>
                <w:szCs w:val="21"/>
              </w:rPr>
              <w:t>Установлено.</w:t>
            </w:r>
            <w:r w:rsidRPr="007E7863">
              <w:rPr>
                <w:sz w:val="21"/>
                <w:szCs w:val="21"/>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87E5D" w:rsidRPr="00CE581A" w:rsidTr="00512271">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4394"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p>
          <w:p w:rsidR="00087E5D" w:rsidRPr="00CE581A" w:rsidRDefault="00087E5D" w:rsidP="0094244B">
            <w:pPr>
              <w:rPr>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FC1E62" w:rsidP="00DA4443">
            <w:pPr>
              <w:rPr>
                <w:b/>
                <w:color w:val="000000" w:themeColor="text1"/>
                <w:sz w:val="21"/>
                <w:szCs w:val="21"/>
              </w:rPr>
            </w:pPr>
            <w:r>
              <w:rPr>
                <w:b/>
                <w:color w:val="000000" w:themeColor="text1"/>
                <w:sz w:val="21"/>
                <w:szCs w:val="21"/>
              </w:rPr>
              <w:t>09</w:t>
            </w:r>
            <w:r w:rsidR="00DA4443">
              <w:rPr>
                <w:b/>
                <w:color w:val="000000" w:themeColor="text1"/>
                <w:sz w:val="21"/>
                <w:szCs w:val="21"/>
              </w:rPr>
              <w:t>.10</w:t>
            </w:r>
            <w:r w:rsidR="0094244B" w:rsidRPr="00C4367E">
              <w:rPr>
                <w:b/>
                <w:color w:val="000000" w:themeColor="text1"/>
                <w:sz w:val="21"/>
                <w:szCs w:val="21"/>
              </w:rPr>
              <w:t>.2015</w:t>
            </w:r>
            <w:r w:rsidR="00D2246B" w:rsidRPr="00C4367E">
              <w:rPr>
                <w:b/>
                <w:color w:val="000000" w:themeColor="text1"/>
                <w:sz w:val="21"/>
                <w:szCs w:val="21"/>
              </w:rPr>
              <w:t xml:space="preserve"> г.</w:t>
            </w:r>
            <w:r w:rsidR="00D2246B" w:rsidRPr="00CE581A">
              <w:rPr>
                <w:b/>
                <w:color w:val="000000" w:themeColor="text1"/>
                <w:sz w:val="21"/>
                <w:szCs w:val="21"/>
              </w:rPr>
              <w:t xml:space="preserve"> </w:t>
            </w: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FC1E62" w:rsidP="0035227C">
            <w:pPr>
              <w:rPr>
                <w:color w:val="000000" w:themeColor="text1"/>
                <w:sz w:val="21"/>
                <w:szCs w:val="21"/>
              </w:rPr>
            </w:pPr>
            <w:r>
              <w:rPr>
                <w:b/>
                <w:color w:val="000000" w:themeColor="text1"/>
                <w:sz w:val="21"/>
                <w:szCs w:val="21"/>
              </w:rPr>
              <w:t>12</w:t>
            </w:r>
            <w:r w:rsidR="00D2246B" w:rsidRPr="00C4367E">
              <w:rPr>
                <w:b/>
                <w:color w:val="000000" w:themeColor="text1"/>
                <w:sz w:val="21"/>
                <w:szCs w:val="21"/>
              </w:rPr>
              <w:t>.</w:t>
            </w:r>
            <w:r w:rsidR="00DA4443">
              <w:rPr>
                <w:b/>
                <w:color w:val="000000" w:themeColor="text1"/>
                <w:sz w:val="21"/>
                <w:szCs w:val="21"/>
              </w:rPr>
              <w:t>10</w:t>
            </w:r>
            <w:r w:rsidR="00CD7533" w:rsidRPr="00C4367E">
              <w:rPr>
                <w:b/>
                <w:color w:val="000000" w:themeColor="text1"/>
                <w:sz w:val="21"/>
                <w:szCs w:val="21"/>
              </w:rPr>
              <w:t>.</w:t>
            </w:r>
            <w:r w:rsidR="0094244B" w:rsidRPr="00C4367E">
              <w:rPr>
                <w:b/>
                <w:color w:val="000000" w:themeColor="text1"/>
                <w:sz w:val="21"/>
                <w:szCs w:val="21"/>
              </w:rPr>
              <w:t>2015</w:t>
            </w:r>
            <w:r w:rsidR="00D2246B" w:rsidRPr="00C4367E">
              <w:rPr>
                <w:b/>
                <w:color w:val="000000" w:themeColor="text1"/>
                <w:sz w:val="21"/>
                <w:szCs w:val="21"/>
              </w:rPr>
              <w:t xml:space="preserve"> г</w:t>
            </w:r>
            <w:r w:rsidR="006178F2" w:rsidRPr="00C4367E">
              <w:rPr>
                <w:color w:val="000000" w:themeColor="text1"/>
                <w:sz w:val="21"/>
                <w:szCs w:val="21"/>
              </w:rPr>
              <w:t>.</w:t>
            </w:r>
            <w:r w:rsidR="00082CF5" w:rsidRPr="00CE581A">
              <w:rPr>
                <w:color w:val="000000" w:themeColor="text1"/>
                <w:sz w:val="21"/>
                <w:szCs w:val="21"/>
              </w:rPr>
              <w:t xml:space="preserve"> в рабочие дни с 08-00 до 16-00 </w:t>
            </w:r>
            <w:r w:rsidR="00285B98" w:rsidRPr="00CE581A">
              <w:rPr>
                <w:color w:val="000000" w:themeColor="text1"/>
                <w:sz w:val="21"/>
                <w:szCs w:val="21"/>
              </w:rPr>
              <w:t xml:space="preserve">время местное </w:t>
            </w:r>
            <w:r w:rsidR="00082CF5" w:rsidRPr="00CE581A">
              <w:rPr>
                <w:color w:val="000000" w:themeColor="text1"/>
                <w:sz w:val="21"/>
                <w:szCs w:val="21"/>
              </w:rPr>
              <w:t>(перерыв с 12-00 до 13-00)</w:t>
            </w:r>
          </w:p>
          <w:p w:rsidR="004155E9" w:rsidRPr="00CE581A" w:rsidRDefault="004155E9" w:rsidP="0035227C">
            <w:pPr>
              <w:rPr>
                <w:color w:val="000000" w:themeColor="text1"/>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DA4443" w:rsidP="00FC1E62">
            <w:pPr>
              <w:rPr>
                <w:color w:val="000000" w:themeColor="text1"/>
                <w:sz w:val="21"/>
                <w:szCs w:val="21"/>
              </w:rPr>
            </w:pPr>
            <w:r>
              <w:rPr>
                <w:b/>
                <w:color w:val="000000" w:themeColor="text1"/>
                <w:sz w:val="21"/>
                <w:szCs w:val="21"/>
              </w:rPr>
              <w:t>1</w:t>
            </w:r>
            <w:r w:rsidR="00FC1E62">
              <w:rPr>
                <w:b/>
                <w:color w:val="000000" w:themeColor="text1"/>
                <w:sz w:val="21"/>
                <w:szCs w:val="21"/>
              </w:rPr>
              <w:t>6</w:t>
            </w:r>
            <w:r w:rsidR="00E65476" w:rsidRPr="00C4367E">
              <w:rPr>
                <w:b/>
                <w:color w:val="000000" w:themeColor="text1"/>
                <w:sz w:val="21"/>
                <w:szCs w:val="21"/>
              </w:rPr>
              <w:t>.</w:t>
            </w:r>
            <w:r>
              <w:rPr>
                <w:b/>
                <w:color w:val="000000" w:themeColor="text1"/>
                <w:sz w:val="21"/>
                <w:szCs w:val="21"/>
              </w:rPr>
              <w:t>10</w:t>
            </w:r>
            <w:r w:rsidR="0094244B" w:rsidRPr="00C4367E">
              <w:rPr>
                <w:b/>
                <w:color w:val="000000" w:themeColor="text1"/>
                <w:sz w:val="21"/>
                <w:szCs w:val="21"/>
              </w:rPr>
              <w:t>.2015</w:t>
            </w:r>
            <w:r w:rsidR="00082CF5" w:rsidRPr="00C4367E">
              <w:rPr>
                <w:b/>
                <w:color w:val="000000" w:themeColor="text1"/>
                <w:sz w:val="21"/>
                <w:szCs w:val="21"/>
              </w:rPr>
              <w:t xml:space="preserve"> г</w:t>
            </w:r>
            <w:r w:rsidR="006178F2" w:rsidRPr="00C4367E">
              <w:rPr>
                <w:color w:val="000000" w:themeColor="text1"/>
                <w:sz w:val="21"/>
                <w:szCs w:val="21"/>
              </w:rPr>
              <w:t>.</w:t>
            </w:r>
            <w:r w:rsidR="00082CF5" w:rsidRPr="00C4367E">
              <w:rPr>
                <w:color w:val="000000" w:themeColor="text1"/>
                <w:sz w:val="21"/>
                <w:szCs w:val="21"/>
              </w:rPr>
              <w:t xml:space="preserve"> </w:t>
            </w:r>
            <w:r w:rsidR="00082CF5" w:rsidRPr="00C4367E">
              <w:rPr>
                <w:b/>
                <w:color w:val="000000" w:themeColor="text1"/>
                <w:sz w:val="21"/>
                <w:szCs w:val="21"/>
              </w:rPr>
              <w:t xml:space="preserve">в </w:t>
            </w:r>
            <w:r w:rsidR="004642B3" w:rsidRPr="00C4367E">
              <w:rPr>
                <w:b/>
                <w:color w:val="000000" w:themeColor="text1"/>
                <w:sz w:val="21"/>
                <w:szCs w:val="21"/>
              </w:rPr>
              <w:t xml:space="preserve"> </w:t>
            </w:r>
            <w:r w:rsidR="0050081F">
              <w:rPr>
                <w:b/>
                <w:color w:val="000000" w:themeColor="text1"/>
                <w:sz w:val="21"/>
                <w:szCs w:val="21"/>
              </w:rPr>
              <w:t>10</w:t>
            </w:r>
            <w:r w:rsidR="00082CF5" w:rsidRPr="00C4367E">
              <w:rPr>
                <w:b/>
                <w:color w:val="000000" w:themeColor="text1"/>
                <w:sz w:val="21"/>
                <w:szCs w:val="21"/>
              </w:rPr>
              <w:t>-00 ч</w:t>
            </w:r>
            <w:r w:rsidR="00082CF5" w:rsidRPr="00C4367E">
              <w:rPr>
                <w:color w:val="000000" w:themeColor="text1"/>
                <w:sz w:val="21"/>
                <w:szCs w:val="21"/>
              </w:rPr>
              <w:t>.</w:t>
            </w:r>
            <w:r w:rsidR="00082CF5" w:rsidRPr="00CE581A">
              <w:rPr>
                <w:color w:val="000000" w:themeColor="text1"/>
                <w:sz w:val="21"/>
                <w:szCs w:val="21"/>
              </w:rPr>
              <w:t xml:space="preserve"> </w:t>
            </w:r>
            <w:r w:rsidR="008511E5" w:rsidRPr="00CE581A">
              <w:rPr>
                <w:color w:val="000000" w:themeColor="text1"/>
                <w:sz w:val="21"/>
                <w:szCs w:val="21"/>
              </w:rPr>
              <w:t>время местное</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4394" w:type="dxa"/>
            <w:tcBorders>
              <w:top w:val="single" w:sz="4" w:space="0" w:color="000000"/>
              <w:left w:val="single" w:sz="4" w:space="0" w:color="000000"/>
              <w:bottom w:val="single" w:sz="4" w:space="0" w:color="000000"/>
            </w:tcBorders>
            <w:vAlign w:val="center"/>
          </w:tcPr>
          <w:p w:rsidR="001F115E" w:rsidRPr="00CE581A" w:rsidRDefault="00082CF5" w:rsidP="00272D45">
            <w:pPr>
              <w:snapToGrid w:val="0"/>
              <w:ind w:left="34" w:right="34"/>
              <w:jc w:val="both"/>
              <w:rPr>
                <w:rStyle w:val="FontStyle12"/>
                <w:sz w:val="21"/>
                <w:szCs w:val="21"/>
              </w:rPr>
            </w:pPr>
            <w:r w:rsidRPr="00CE581A">
              <w:rPr>
                <w:rStyle w:val="FontStyle12"/>
                <w:sz w:val="21"/>
                <w:szCs w:val="21"/>
              </w:rPr>
              <w:t xml:space="preserve">Место, дата и время вскрытия конвертов с заявками на участие в запросе котировок </w:t>
            </w:r>
            <w:r w:rsidR="000B3B4A" w:rsidRPr="00CE581A">
              <w:rPr>
                <w:rStyle w:val="FontStyle12"/>
                <w:sz w:val="21"/>
                <w:szCs w:val="21"/>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DA4443">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FC1E62">
              <w:rPr>
                <w:b/>
                <w:color w:val="000000" w:themeColor="text1"/>
                <w:sz w:val="21"/>
                <w:szCs w:val="21"/>
              </w:rPr>
              <w:t>16</w:t>
            </w:r>
            <w:r w:rsidR="00DA4443">
              <w:rPr>
                <w:b/>
                <w:color w:val="000000" w:themeColor="text1"/>
                <w:sz w:val="21"/>
                <w:szCs w:val="21"/>
              </w:rPr>
              <w:t>.10</w:t>
            </w:r>
            <w:r w:rsidR="0094244B" w:rsidRPr="00C4367E">
              <w:rPr>
                <w:b/>
                <w:color w:val="000000" w:themeColor="text1"/>
                <w:sz w:val="21"/>
                <w:szCs w:val="21"/>
              </w:rPr>
              <w:t>.2015</w:t>
            </w:r>
            <w:r w:rsidRPr="00C4367E">
              <w:rPr>
                <w:b/>
                <w:color w:val="000000" w:themeColor="text1"/>
                <w:sz w:val="21"/>
                <w:szCs w:val="21"/>
              </w:rPr>
              <w:t xml:space="preserve"> г.</w:t>
            </w:r>
            <w:r w:rsidR="007E22B8" w:rsidRPr="00C4367E">
              <w:rPr>
                <w:b/>
                <w:color w:val="000000" w:themeColor="text1"/>
                <w:sz w:val="21"/>
                <w:szCs w:val="21"/>
              </w:rPr>
              <w:t xml:space="preserve"> </w:t>
            </w:r>
            <w:r w:rsidRPr="00C4367E">
              <w:rPr>
                <w:b/>
                <w:color w:val="000000" w:themeColor="text1"/>
                <w:sz w:val="21"/>
                <w:szCs w:val="21"/>
              </w:rPr>
              <w:t xml:space="preserve">в </w:t>
            </w:r>
            <w:r w:rsidR="0050081F">
              <w:rPr>
                <w:b/>
                <w:color w:val="000000" w:themeColor="text1"/>
                <w:sz w:val="21"/>
                <w:szCs w:val="21"/>
              </w:rPr>
              <w:t>10</w:t>
            </w:r>
            <w:r w:rsidRPr="00C4367E">
              <w:rPr>
                <w:b/>
                <w:color w:val="000000" w:themeColor="text1"/>
                <w:sz w:val="21"/>
                <w:szCs w:val="21"/>
              </w:rPr>
              <w:t>-00 ч</w:t>
            </w:r>
            <w:r w:rsidR="00B00C40" w:rsidRPr="00C4367E">
              <w:rPr>
                <w:color w:val="000000" w:themeColor="text1"/>
                <w:sz w:val="21"/>
                <w:szCs w:val="21"/>
              </w:rPr>
              <w:t>.</w:t>
            </w:r>
            <w:r w:rsidR="00B00C40" w:rsidRPr="00CE581A">
              <w:rPr>
                <w:color w:val="000000" w:themeColor="text1"/>
                <w:sz w:val="21"/>
                <w:szCs w:val="21"/>
              </w:rPr>
              <w:t xml:space="preserve"> (время местное)</w:t>
            </w:r>
            <w:proofErr w:type="gramEnd"/>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CE581A" w:rsidRDefault="00927A0A" w:rsidP="005B311C">
            <w:pPr>
              <w:shd w:val="clear" w:color="auto" w:fill="FFFFFF"/>
              <w:tabs>
                <w:tab w:val="left" w:pos="0"/>
              </w:tabs>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 8:00 до 1</w:t>
            </w:r>
            <w:r w:rsidRPr="00CE581A">
              <w:rPr>
                <w:b/>
                <w:sz w:val="21"/>
                <w:szCs w:val="21"/>
              </w:rPr>
              <w:t>6</w:t>
            </w:r>
            <w:r w:rsidR="001F115E" w:rsidRPr="00CE581A">
              <w:rPr>
                <w:b/>
                <w:sz w:val="21"/>
                <w:szCs w:val="21"/>
              </w:rPr>
              <w:t>:00</w:t>
            </w:r>
            <w:r w:rsidRPr="00CE581A">
              <w:rPr>
                <w:b/>
                <w:sz w:val="21"/>
                <w:szCs w:val="21"/>
              </w:rPr>
              <w:t xml:space="preserve"> часов</w:t>
            </w:r>
            <w:r w:rsidR="006221E8">
              <w:rPr>
                <w:b/>
                <w:sz w:val="21"/>
                <w:szCs w:val="21"/>
              </w:rPr>
              <w:t xml:space="preserve"> в понедельник </w:t>
            </w:r>
            <w:r w:rsidR="006221E8" w:rsidRPr="006221E8">
              <w:rPr>
                <w:b/>
                <w:sz w:val="21"/>
                <w:szCs w:val="21"/>
              </w:rPr>
              <w:t>8:00 до 1</w:t>
            </w:r>
            <w:r w:rsidR="006221E8">
              <w:rPr>
                <w:b/>
                <w:sz w:val="21"/>
                <w:szCs w:val="21"/>
              </w:rPr>
              <w:t>7</w:t>
            </w:r>
            <w:r w:rsidR="006221E8" w:rsidRPr="006221E8">
              <w:rPr>
                <w:b/>
                <w:sz w:val="21"/>
                <w:szCs w:val="21"/>
              </w:rPr>
              <w:t>:00 часов</w:t>
            </w:r>
            <w:r w:rsidR="001F115E" w:rsidRPr="00CE581A">
              <w:rPr>
                <w:b/>
                <w:sz w:val="21"/>
                <w:szCs w:val="21"/>
              </w:rPr>
              <w:t>.</w:t>
            </w:r>
            <w:r w:rsidRPr="00CE581A">
              <w:rPr>
                <w:b/>
                <w:sz w:val="21"/>
                <w:szCs w:val="21"/>
              </w:rPr>
              <w:t xml:space="preserve"> </w:t>
            </w:r>
          </w:p>
          <w:p w:rsidR="001F115E" w:rsidRPr="00CE581A" w:rsidRDefault="001F115E" w:rsidP="005B311C">
            <w:pPr>
              <w:snapToGrid w:val="0"/>
              <w:jc w:val="both"/>
              <w:rPr>
                <w:sz w:val="21"/>
                <w:szCs w:val="21"/>
              </w:rPr>
            </w:pPr>
            <w:r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512271">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t>27</w:t>
            </w:r>
          </w:p>
        </w:tc>
        <w:tc>
          <w:tcPr>
            <w:tcW w:w="4394"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512271">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t>28</w:t>
            </w:r>
          </w:p>
        </w:tc>
        <w:tc>
          <w:tcPr>
            <w:tcW w:w="4394"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C11308">
            <w:pPr>
              <w:snapToGrid w:val="0"/>
              <w:jc w:val="both"/>
              <w:rPr>
                <w:sz w:val="21"/>
                <w:szCs w:val="21"/>
                <w:lang w:eastAsia="ru-RU"/>
              </w:rPr>
            </w:pPr>
            <w:r w:rsidRPr="00CE581A">
              <w:rPr>
                <w:sz w:val="21"/>
                <w:szCs w:val="21"/>
                <w:lang w:eastAsia="ru-RU"/>
              </w:rPr>
              <w:t>По форме</w:t>
            </w:r>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проведении запроса котировок.</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29</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30</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CE581A">
              <w:rPr>
                <w:color w:val="000000"/>
                <w:sz w:val="21"/>
                <w:szCs w:val="21"/>
              </w:rPr>
              <w:t>;</w:t>
            </w:r>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CE581A" w:rsidRDefault="001F115E" w:rsidP="00F23E56">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sidR="00F23E56">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r w:rsidRPr="00CE581A">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Default="00256FA8"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CE581A">
              <w:rPr>
                <w:sz w:val="21"/>
                <w:szCs w:val="21"/>
              </w:rPr>
              <w:lastRenderedPageBreak/>
              <w:t>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7E7863">
              <w:rPr>
                <w:sz w:val="21"/>
                <w:szCs w:val="21"/>
              </w:rPr>
              <w:t>питале хозяйственного общества;</w:t>
            </w:r>
          </w:p>
          <w:p w:rsidR="007E7863" w:rsidRPr="007E7863" w:rsidRDefault="007E7863"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Pr="00CE581A">
              <w:rPr>
                <w:sz w:val="21"/>
                <w:szCs w:val="21"/>
              </w:rPr>
              <w:t xml:space="preserve">, должен подписать </w:t>
            </w:r>
            <w:r w:rsidR="002917DF" w:rsidRPr="00CE581A">
              <w:rPr>
                <w:sz w:val="21"/>
                <w:szCs w:val="21"/>
              </w:rPr>
              <w:t>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уклонившимся от заключения </w:t>
            </w:r>
            <w:r w:rsidR="002917DF" w:rsidRPr="00CE581A">
              <w:rPr>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jc w:val="both"/>
              <w:rPr>
                <w:sz w:val="21"/>
                <w:szCs w:val="21"/>
              </w:rPr>
            </w:pPr>
            <w:r w:rsidRPr="00CE581A">
              <w:rPr>
                <w:sz w:val="21"/>
                <w:szCs w:val="21"/>
              </w:rPr>
              <w:t>В случае</w:t>
            </w:r>
            <w:proofErr w:type="gramStart"/>
            <w:r w:rsidRPr="00CE581A">
              <w:rPr>
                <w:sz w:val="21"/>
                <w:szCs w:val="21"/>
              </w:rPr>
              <w:t>,</w:t>
            </w:r>
            <w:proofErr w:type="gramEnd"/>
            <w:r w:rsidRPr="00CE581A">
              <w:rPr>
                <w:sz w:val="21"/>
                <w:szCs w:val="21"/>
              </w:rPr>
              <w:t xml:space="preserve">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007E7863"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33</w:t>
            </w:r>
          </w:p>
        </w:tc>
        <w:tc>
          <w:tcPr>
            <w:tcW w:w="4394"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Default="00DF41CE" w:rsidP="00DF41CE">
            <w:pPr>
              <w:suppressAutoHyphens w:val="0"/>
              <w:autoSpaceDE w:val="0"/>
              <w:autoSpaceDN w:val="0"/>
              <w:adjustRightInd w:val="0"/>
              <w:ind w:firstLine="174"/>
              <w:jc w:val="both"/>
              <w:rPr>
                <w:sz w:val="21"/>
                <w:szCs w:val="21"/>
              </w:rPr>
            </w:pPr>
            <w:r w:rsidRPr="00CE581A">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CE581A" w:rsidRDefault="00DF41CE" w:rsidP="00DF41CE">
            <w:pPr>
              <w:suppressAutoHyphens w:val="0"/>
              <w:autoSpaceDE w:val="0"/>
              <w:autoSpaceDN w:val="0"/>
              <w:adjustRightInd w:val="0"/>
              <w:ind w:firstLine="174"/>
              <w:jc w:val="both"/>
              <w:rPr>
                <w:sz w:val="21"/>
                <w:szCs w:val="21"/>
              </w:rPr>
            </w:pPr>
            <w:bookmarkStart w:id="0" w:name="Par9"/>
            <w:bookmarkEnd w:id="0"/>
            <w:r w:rsidRPr="00CE581A">
              <w:rPr>
                <w:sz w:val="21"/>
                <w:szCs w:val="21"/>
              </w:rPr>
              <w:t xml:space="preserve">- в случаях, предусмотренных </w:t>
            </w:r>
            <w:hyperlink r:id="rId12" w:history="1">
              <w:r w:rsidRPr="00CE581A">
                <w:rPr>
                  <w:rStyle w:val="af2"/>
                  <w:sz w:val="21"/>
                  <w:szCs w:val="21"/>
                </w:rPr>
                <w:t>пунктом 6 статьи 161</w:t>
              </w:r>
            </w:hyperlink>
            <w:r w:rsidRPr="00CE581A">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CE581A">
                <w:rPr>
                  <w:rStyle w:val="af2"/>
                  <w:sz w:val="21"/>
                  <w:szCs w:val="21"/>
                </w:rPr>
                <w:t>обеспечивает согласование</w:t>
              </w:r>
            </w:hyperlink>
            <w:r w:rsidRPr="00CE581A">
              <w:rPr>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E581A">
                <w:rPr>
                  <w:rStyle w:val="af2"/>
                  <w:sz w:val="21"/>
                  <w:szCs w:val="21"/>
                </w:rPr>
                <w:t>настоящим</w:t>
              </w:r>
            </w:hyperlink>
            <w:r w:rsidRPr="00CE581A">
              <w:rPr>
                <w:sz w:val="21"/>
                <w:szCs w:val="21"/>
              </w:rPr>
              <w:t xml:space="preserve"> пунктом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w:t>
            </w:r>
            <w:r w:rsidRPr="00CE581A">
              <w:rPr>
                <w:sz w:val="21"/>
                <w:szCs w:val="21"/>
              </w:rPr>
              <w:lastRenderedPageBreak/>
              <w:t>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3. В случае перемены заказчика права и обязанности заказчика, предусмотренные контрактом, переходят к новому заказчику.</w:t>
            </w:r>
          </w:p>
          <w:p w:rsidR="000643BA" w:rsidRPr="00CE581A" w:rsidRDefault="00DF41CE" w:rsidP="00DF41CE">
            <w:pPr>
              <w:suppressAutoHyphens w:val="0"/>
              <w:autoSpaceDE w:val="0"/>
              <w:autoSpaceDN w:val="0"/>
              <w:adjustRightInd w:val="0"/>
              <w:ind w:firstLine="174"/>
              <w:jc w:val="both"/>
              <w:rPr>
                <w:sz w:val="21"/>
                <w:szCs w:val="21"/>
              </w:rPr>
            </w:pPr>
            <w:r w:rsidRPr="00CE581A">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p>
        </w:tc>
        <w:tc>
          <w:tcPr>
            <w:tcW w:w="4394"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proofErr w:type="gramStart"/>
            <w:r w:rsidRPr="00CE581A">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1F223B">
              <w:rPr>
                <w:sz w:val="21"/>
                <w:szCs w:val="21"/>
              </w:rPr>
              <w:t>Исполнителю</w:t>
            </w:r>
            <w:r w:rsidRPr="00CE581A">
              <w:rPr>
                <w:sz w:val="21"/>
                <w:szCs w:val="21"/>
              </w:rPr>
              <w:t xml:space="preserve"> по почте заказным письмом с уведомлением о вручении по адресу </w:t>
            </w:r>
            <w:r w:rsidR="001F223B">
              <w:rPr>
                <w:sz w:val="21"/>
                <w:szCs w:val="21"/>
              </w:rPr>
              <w:t>Исполнителя</w:t>
            </w:r>
            <w:r w:rsidRPr="00CE581A">
              <w:rPr>
                <w:sz w:val="21"/>
                <w:szCs w:val="21"/>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CE581A">
              <w:rPr>
                <w:sz w:val="21"/>
                <w:szCs w:val="21"/>
              </w:rPr>
              <w:t xml:space="preserve"> и доставки, </w:t>
            </w:r>
            <w:proofErr w:type="gramStart"/>
            <w:r w:rsidRPr="00CE581A">
              <w:rPr>
                <w:sz w:val="21"/>
                <w:szCs w:val="21"/>
              </w:rPr>
              <w:t>обеспечивающих</w:t>
            </w:r>
            <w:proofErr w:type="gramEnd"/>
            <w:r w:rsidRPr="00CE581A">
              <w:rPr>
                <w:sz w:val="21"/>
                <w:szCs w:val="21"/>
              </w:rPr>
              <w:t xml:space="preserve"> фиксирование такого уведомления и получение заказчиком подтверждения о его вручении </w:t>
            </w:r>
            <w:r w:rsidR="001F223B">
              <w:rPr>
                <w:sz w:val="21"/>
                <w:szCs w:val="21"/>
              </w:rPr>
              <w:t>исполнителю</w:t>
            </w:r>
            <w:r w:rsidRPr="00CE581A">
              <w:rPr>
                <w:sz w:val="21"/>
                <w:szCs w:val="21"/>
              </w:rPr>
              <w:t xml:space="preserve">. Выполнение заказчиком требований настоящей части считается надлежащим уведомлением </w:t>
            </w:r>
            <w:r w:rsidR="001F223B">
              <w:rPr>
                <w:sz w:val="21"/>
                <w:szCs w:val="21"/>
              </w:rPr>
              <w:t>исполнителя</w:t>
            </w:r>
            <w:r w:rsidRPr="00CE581A">
              <w:rPr>
                <w:sz w:val="21"/>
                <w:szCs w:val="21"/>
              </w:rPr>
              <w:t xml:space="preserve"> об одностороннем </w:t>
            </w:r>
            <w:r w:rsidRPr="00CE581A">
              <w:rPr>
                <w:sz w:val="21"/>
                <w:szCs w:val="21"/>
              </w:rPr>
              <w:lastRenderedPageBreak/>
              <w:t xml:space="preserve">отказе от исполнения контракта. Датой такого надлежащего уведомления признается дата получения заказчиком подтверждения о вручении </w:t>
            </w:r>
            <w:r w:rsidR="001F223B">
              <w:rPr>
                <w:sz w:val="21"/>
                <w:szCs w:val="21"/>
              </w:rPr>
              <w:t>исполнителю</w:t>
            </w:r>
            <w:r w:rsidRPr="00CE581A">
              <w:rPr>
                <w:sz w:val="21"/>
                <w:szCs w:val="21"/>
              </w:rPr>
              <w:t xml:space="preserve"> указанного уведомления либо дата получения заказчиком информации об отсутствии </w:t>
            </w:r>
            <w:r w:rsidR="001F223B">
              <w:rPr>
                <w:sz w:val="21"/>
                <w:szCs w:val="21"/>
              </w:rPr>
              <w:t>исполнителя</w:t>
            </w:r>
            <w:r w:rsidRPr="00CE581A">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w:t>
            </w:r>
            <w:r w:rsidR="001F223B">
              <w:rPr>
                <w:sz w:val="21"/>
                <w:szCs w:val="21"/>
              </w:rPr>
              <w:t>исполнителя</w:t>
            </w:r>
            <w:r w:rsidRPr="00CE581A">
              <w:rPr>
                <w:sz w:val="21"/>
                <w:szCs w:val="21"/>
              </w:rPr>
              <w:t xml:space="preserve">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CE581A">
              <w:rPr>
                <w:sz w:val="21"/>
                <w:szCs w:val="21"/>
              </w:rPr>
              <w:t>с даты</w:t>
            </w:r>
            <w:proofErr w:type="gramEnd"/>
            <w:r w:rsidRPr="00CE581A">
              <w:rPr>
                <w:sz w:val="21"/>
                <w:szCs w:val="21"/>
              </w:rPr>
              <w:t xml:space="preserve"> надлежащего уведомления </w:t>
            </w:r>
            <w:r w:rsidR="001F223B">
              <w:rPr>
                <w:sz w:val="21"/>
                <w:szCs w:val="21"/>
              </w:rPr>
              <w:t>исполнителя</w:t>
            </w:r>
            <w:r w:rsidRPr="00CE581A">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w:t>
            </w:r>
            <w:r w:rsidR="001F223B">
              <w:rPr>
                <w:sz w:val="21"/>
                <w:szCs w:val="21"/>
              </w:rPr>
              <w:t>исполнителем</w:t>
            </w:r>
            <w:r w:rsidRPr="00CE581A">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1F223B">
              <w:rPr>
                <w:sz w:val="21"/>
                <w:szCs w:val="21"/>
              </w:rPr>
              <w:t>исполнитель</w:t>
            </w:r>
            <w:r w:rsidRPr="00CE581A">
              <w:rPr>
                <w:sz w:val="21"/>
                <w:szCs w:val="21"/>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Информация о </w:t>
            </w:r>
            <w:r w:rsidR="001F223B">
              <w:rPr>
                <w:sz w:val="21"/>
                <w:szCs w:val="21"/>
              </w:rPr>
              <w:t>исполнителе</w:t>
            </w:r>
            <w:r w:rsidRPr="00CE581A">
              <w:rPr>
                <w:sz w:val="21"/>
                <w:szCs w:val="21"/>
              </w:rPr>
              <w:t xml:space="preserve">,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E581A" w:rsidRDefault="001F223B" w:rsidP="00DF41CE">
            <w:pPr>
              <w:suppressAutoHyphens w:val="0"/>
              <w:autoSpaceDE w:val="0"/>
              <w:autoSpaceDN w:val="0"/>
              <w:adjustRightInd w:val="0"/>
              <w:ind w:firstLine="174"/>
              <w:jc w:val="both"/>
              <w:rPr>
                <w:sz w:val="21"/>
                <w:szCs w:val="21"/>
              </w:rPr>
            </w:pPr>
            <w:r>
              <w:rPr>
                <w:sz w:val="21"/>
                <w:szCs w:val="21"/>
              </w:rPr>
              <w:t>Исполнитель</w:t>
            </w:r>
            <w:r w:rsidR="00DF41CE" w:rsidRPr="00CE581A">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0411C7">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 xml:space="preserve">Решение </w:t>
            </w:r>
            <w:r w:rsidR="001F223B">
              <w:rPr>
                <w:sz w:val="21"/>
                <w:szCs w:val="21"/>
              </w:rPr>
              <w:t>исполнителя</w:t>
            </w:r>
            <w:r w:rsidRPr="00CE581A">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CE581A">
              <w:rPr>
                <w:sz w:val="21"/>
                <w:szCs w:val="21"/>
              </w:rPr>
              <w:t xml:space="preserve"> уведомления и получение </w:t>
            </w:r>
            <w:r w:rsidR="001F223B">
              <w:rPr>
                <w:sz w:val="21"/>
                <w:szCs w:val="21"/>
              </w:rPr>
              <w:t>исполнителем</w:t>
            </w:r>
            <w:r w:rsidRPr="00CE581A">
              <w:rPr>
                <w:sz w:val="21"/>
                <w:szCs w:val="21"/>
              </w:rPr>
              <w:t xml:space="preserve"> подтверждения о его вручении заказчику. Выполнение </w:t>
            </w:r>
            <w:r w:rsidR="001F223B">
              <w:rPr>
                <w:sz w:val="21"/>
                <w:szCs w:val="21"/>
              </w:rPr>
              <w:t>исполнителем</w:t>
            </w:r>
            <w:r w:rsidRPr="00CE581A">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w:t>
            </w:r>
            <w:r w:rsidRPr="00CE581A">
              <w:rPr>
                <w:sz w:val="21"/>
                <w:szCs w:val="21"/>
              </w:rPr>
              <w:lastRenderedPageBreak/>
              <w:t xml:space="preserve">признается дата получения </w:t>
            </w:r>
            <w:r w:rsidR="001F223B">
              <w:rPr>
                <w:sz w:val="21"/>
                <w:szCs w:val="21"/>
              </w:rPr>
              <w:t>исполнителем</w:t>
            </w:r>
            <w:r w:rsidRPr="00CE581A">
              <w:rPr>
                <w:sz w:val="21"/>
                <w:szCs w:val="21"/>
              </w:rPr>
              <w:t xml:space="preserve">  подтверждения о вручении заказчику указанного уведомления.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 Решение </w:t>
            </w:r>
            <w:r w:rsidR="001F223B">
              <w:rPr>
                <w:sz w:val="21"/>
                <w:szCs w:val="21"/>
              </w:rPr>
              <w:t>исполнителя</w:t>
            </w:r>
            <w:r w:rsidRPr="00CE581A">
              <w:rPr>
                <w:sz w:val="21"/>
                <w:szCs w:val="21"/>
              </w:rPr>
              <w:t xml:space="preserve">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надлежащего уведомления </w:t>
            </w:r>
            <w:r w:rsidR="001F223B">
              <w:rPr>
                <w:sz w:val="21"/>
                <w:szCs w:val="21"/>
              </w:rPr>
              <w:t>исполнителем</w:t>
            </w:r>
            <w:r w:rsidRPr="00CE581A">
              <w:rPr>
                <w:sz w:val="21"/>
                <w:szCs w:val="21"/>
              </w:rPr>
              <w:t xml:space="preserve"> заказчика об одностороннем отказе от исполнения контракта.</w:t>
            </w:r>
          </w:p>
          <w:p w:rsidR="00DF41CE" w:rsidRPr="00CE581A" w:rsidRDefault="001F223B" w:rsidP="00DF41CE">
            <w:pPr>
              <w:suppressAutoHyphens w:val="0"/>
              <w:autoSpaceDE w:val="0"/>
              <w:autoSpaceDN w:val="0"/>
              <w:adjustRightInd w:val="0"/>
              <w:ind w:firstLine="174"/>
              <w:jc w:val="both"/>
              <w:rPr>
                <w:sz w:val="21"/>
                <w:szCs w:val="21"/>
              </w:rPr>
            </w:pPr>
            <w:r>
              <w:rPr>
                <w:sz w:val="21"/>
                <w:szCs w:val="21"/>
              </w:rPr>
              <w:t>Исполнитель</w:t>
            </w:r>
            <w:r w:rsidR="00DF41CE" w:rsidRPr="00CE581A">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CE581A">
              <w:rPr>
                <w:sz w:val="21"/>
                <w:szCs w:val="21"/>
              </w:rPr>
              <w:t>решении</w:t>
            </w:r>
            <w:proofErr w:type="gramEnd"/>
            <w:r w:rsidR="00DF41CE"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CE581A" w:rsidRDefault="00DF41CE" w:rsidP="001F223B">
            <w:pPr>
              <w:suppressAutoHyphens w:val="0"/>
              <w:autoSpaceDE w:val="0"/>
              <w:autoSpaceDN w:val="0"/>
              <w:adjustRightInd w:val="0"/>
              <w:ind w:firstLine="174"/>
              <w:jc w:val="both"/>
              <w:rPr>
                <w:sz w:val="21"/>
                <w:szCs w:val="21"/>
              </w:rPr>
            </w:pPr>
            <w:r w:rsidRPr="00CE581A">
              <w:rPr>
                <w:sz w:val="21"/>
                <w:szCs w:val="21"/>
              </w:rPr>
              <w:t xml:space="preserve">В случае расторжения контракта в связи с односторонним отказом </w:t>
            </w:r>
            <w:r w:rsidR="001F223B">
              <w:rPr>
                <w:sz w:val="21"/>
                <w:szCs w:val="21"/>
              </w:rPr>
              <w:t>исполнителя</w:t>
            </w:r>
            <w:r w:rsidRPr="00CE581A">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657268" w:rsidRDefault="001F115E" w:rsidP="001F115E">
      <w:pPr>
        <w:ind w:left="5672"/>
        <w:jc w:val="both"/>
        <w:rPr>
          <w:sz w:val="22"/>
          <w:szCs w:val="22"/>
        </w:rPr>
      </w:pPr>
    </w:p>
    <w:p w:rsidR="001F115E" w:rsidRDefault="00562A22" w:rsidP="00C86199">
      <w:pPr>
        <w:pStyle w:val="af4"/>
        <w:widowControl w:val="0"/>
        <w:numPr>
          <w:ilvl w:val="0"/>
          <w:numId w:val="2"/>
        </w:numPr>
        <w:autoSpaceDE w:val="0"/>
        <w:autoSpaceDN w:val="0"/>
        <w:adjustRightInd w:val="0"/>
        <w:jc w:val="both"/>
        <w:rPr>
          <w:sz w:val="22"/>
          <w:szCs w:val="22"/>
        </w:rPr>
      </w:pPr>
      <w:r>
        <w:rPr>
          <w:sz w:val="22"/>
          <w:szCs w:val="22"/>
        </w:rPr>
        <w:t>Приложение № 1 «</w:t>
      </w:r>
      <w:r w:rsidR="001F115E" w:rsidRPr="00657268">
        <w:rPr>
          <w:sz w:val="22"/>
          <w:szCs w:val="22"/>
        </w:rPr>
        <w:t xml:space="preserve">Форма заявки </w:t>
      </w:r>
      <w:r>
        <w:rPr>
          <w:sz w:val="22"/>
          <w:szCs w:val="22"/>
        </w:rPr>
        <w:t>на участие в запросе котировок»</w:t>
      </w:r>
    </w:p>
    <w:p w:rsidR="004D5B1F"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2 «Обоснование начальной (максимальной) цены контракта»</w:t>
      </w:r>
    </w:p>
    <w:p w:rsidR="001F115E" w:rsidRPr="009504D4" w:rsidRDefault="004D5B1F" w:rsidP="009504D4">
      <w:pPr>
        <w:pStyle w:val="af4"/>
        <w:widowControl w:val="0"/>
        <w:numPr>
          <w:ilvl w:val="0"/>
          <w:numId w:val="2"/>
        </w:numPr>
        <w:autoSpaceDE w:val="0"/>
        <w:autoSpaceDN w:val="0"/>
        <w:adjustRightInd w:val="0"/>
        <w:jc w:val="both"/>
        <w:rPr>
          <w:color w:val="000000" w:themeColor="text1"/>
          <w:sz w:val="22"/>
          <w:szCs w:val="22"/>
        </w:rPr>
      </w:pPr>
      <w:r>
        <w:rPr>
          <w:sz w:val="22"/>
          <w:szCs w:val="22"/>
        </w:rPr>
        <w:t>Приложение № 3</w:t>
      </w:r>
      <w:r w:rsidR="001F115E" w:rsidRPr="009504D4">
        <w:rPr>
          <w:sz w:val="22"/>
          <w:szCs w:val="22"/>
        </w:rPr>
        <w:t xml:space="preserve">  "</w:t>
      </w:r>
      <w:r w:rsidR="00956774" w:rsidRPr="009504D4">
        <w:rPr>
          <w:sz w:val="22"/>
          <w:szCs w:val="22"/>
        </w:rPr>
        <w:t>Техническое задание</w:t>
      </w:r>
      <w:r w:rsidR="001F115E" w:rsidRPr="009504D4">
        <w:rPr>
          <w:sz w:val="22"/>
          <w:szCs w:val="22"/>
        </w:rPr>
        <w:t>"</w:t>
      </w:r>
    </w:p>
    <w:p w:rsidR="001F115E"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4</w:t>
      </w:r>
      <w:r w:rsidR="001F115E" w:rsidRPr="00657268">
        <w:rPr>
          <w:sz w:val="22"/>
          <w:szCs w:val="22"/>
        </w:rPr>
        <w:t xml:space="preserve">  "Проект </w:t>
      </w:r>
      <w:r w:rsidR="00694476" w:rsidRPr="00657268">
        <w:rPr>
          <w:sz w:val="22"/>
          <w:szCs w:val="22"/>
        </w:rPr>
        <w:t xml:space="preserve">муниципального </w:t>
      </w:r>
      <w:r w:rsidR="00831FFA" w:rsidRPr="00657268">
        <w:rPr>
          <w:sz w:val="22"/>
          <w:szCs w:val="22"/>
        </w:rPr>
        <w:t>контракта</w:t>
      </w:r>
      <w:r w:rsidR="001F115E" w:rsidRPr="00657268">
        <w:rPr>
          <w:sz w:val="22"/>
          <w:szCs w:val="22"/>
        </w:rPr>
        <w:t>"</w:t>
      </w:r>
    </w:p>
    <w:p w:rsidR="00330897" w:rsidRPr="004642B3" w:rsidRDefault="00A7544B" w:rsidP="004D7FBA">
      <w:pPr>
        <w:ind w:left="5672" w:firstLine="1699"/>
        <w:rPr>
          <w:rFonts w:cs="Tahoma"/>
          <w:sz w:val="20"/>
          <w:szCs w:val="20"/>
        </w:rPr>
      </w:pPr>
      <w:r>
        <w:rPr>
          <w:rFonts w:cs="Tahoma"/>
          <w:sz w:val="20"/>
          <w:szCs w:val="20"/>
        </w:rPr>
        <w:t xml:space="preserve">  </w:t>
      </w:r>
      <w:r w:rsidR="007D4C9C">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астника:_______________________________________________________</w:t>
      </w:r>
      <w:r w:rsidR="009504D4">
        <w:rPr>
          <w:b/>
          <w:sz w:val="22"/>
          <w:szCs w:val="22"/>
        </w:rPr>
        <w:t>__________________</w:t>
      </w:r>
      <w:r w:rsidR="00C7766E">
        <w:rPr>
          <w:b/>
          <w:sz w:val="22"/>
          <w:szCs w:val="22"/>
        </w:rPr>
        <w:t>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lastRenderedPageBreak/>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4"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31AE3" w:rsidRPr="005772C9" w:rsidRDefault="00330897" w:rsidP="00E65476">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6221E8">
        <w:rPr>
          <w:sz w:val="22"/>
          <w:szCs w:val="22"/>
        </w:rPr>
        <w:t>выполнить</w:t>
      </w:r>
      <w:r w:rsidR="006221E8" w:rsidRPr="006221E8">
        <w:rPr>
          <w:sz w:val="22"/>
          <w:szCs w:val="22"/>
        </w:rPr>
        <w:t xml:space="preserve"> кадастровы</w:t>
      </w:r>
      <w:r w:rsidR="006221E8">
        <w:rPr>
          <w:sz w:val="22"/>
          <w:szCs w:val="22"/>
        </w:rPr>
        <w:t>е</w:t>
      </w:r>
      <w:r w:rsidR="006221E8" w:rsidRPr="006221E8">
        <w:rPr>
          <w:sz w:val="22"/>
          <w:szCs w:val="22"/>
        </w:rPr>
        <w:t xml:space="preserve"> работ</w:t>
      </w:r>
      <w:r w:rsidR="006221E8">
        <w:rPr>
          <w:sz w:val="22"/>
          <w:szCs w:val="22"/>
        </w:rPr>
        <w:t>ы</w:t>
      </w:r>
      <w:r w:rsidR="006221E8" w:rsidRPr="006221E8">
        <w:rPr>
          <w:sz w:val="22"/>
          <w:szCs w:val="22"/>
        </w:rPr>
        <w:t>, изготовление технического плана, технического отчета, кадастрового паспорта на объекты муниципальной собственности муниципального образования "Красногорский район"</w:t>
      </w:r>
      <w:r w:rsidR="006820E1">
        <w:rPr>
          <w:sz w:val="22"/>
          <w:szCs w:val="22"/>
        </w:rPr>
        <w:t>.</w:t>
      </w:r>
    </w:p>
    <w:p w:rsidR="00AC2428" w:rsidRPr="005772C9" w:rsidRDefault="00AC2428" w:rsidP="00087E5D">
      <w:pPr>
        <w:ind w:firstLine="284"/>
        <w:jc w:val="both"/>
        <w:rPr>
          <w:sz w:val="22"/>
          <w:szCs w:val="22"/>
        </w:rPr>
      </w:pPr>
    </w:p>
    <w:p w:rsidR="00330897" w:rsidRPr="005772C9" w:rsidRDefault="00330897" w:rsidP="008B5453">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B72C17" w:rsidRPr="00B72C17" w:rsidRDefault="00B72C17" w:rsidP="00B72C17">
      <w:pPr>
        <w:tabs>
          <w:tab w:val="center" w:pos="7689"/>
        </w:tabs>
        <w:ind w:firstLine="284"/>
        <w:jc w:val="both"/>
        <w:rPr>
          <w:bCs/>
          <w:sz w:val="22"/>
          <w:szCs w:val="22"/>
        </w:rPr>
      </w:pPr>
      <w:r w:rsidRPr="00B72C17">
        <w:rPr>
          <w:bCs/>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B72C17" w:rsidRDefault="00B72C17" w:rsidP="00AC52DE">
      <w:pPr>
        <w:widowControl w:val="0"/>
        <w:tabs>
          <w:tab w:val="left" w:pos="709"/>
        </w:tabs>
        <w:jc w:val="both"/>
      </w:pPr>
    </w:p>
    <w:p w:rsidR="00AC52DE" w:rsidRPr="00AC52DE" w:rsidRDefault="00AC52DE" w:rsidP="00AC52DE">
      <w:pPr>
        <w:widowControl w:val="0"/>
        <w:tabs>
          <w:tab w:val="left" w:pos="709"/>
        </w:tabs>
        <w:jc w:val="both"/>
      </w:pPr>
      <w:r w:rsidRPr="00AC52DE">
        <w:t>Необходимо выбрать один из вариантов:</w:t>
      </w:r>
    </w:p>
    <w:p w:rsidR="00AC52DE" w:rsidRDefault="00AC52DE" w:rsidP="00AC52DE">
      <w:pPr>
        <w:widowControl w:val="0"/>
        <w:tabs>
          <w:tab w:val="left" w:pos="709"/>
        </w:tabs>
        <w:jc w:val="both"/>
      </w:pPr>
      <w:r w:rsidRPr="00AC52DE">
        <w:rPr>
          <w:b/>
          <w:u w:val="single"/>
        </w:rPr>
        <w:t>Декларируем</w:t>
      </w:r>
      <w:r w:rsidRPr="00AC52DE">
        <w:t xml:space="preserve"> соответствие требованиям, установленным  для субъектов малого предпринимательства п. 1, 23, 3 ст. 4 Федерального закона от 24 июля 2007 г. № 209- ФЗ «О развитии малого и среднего предпринимательства в  Российской Федерации»:</w:t>
      </w:r>
    </w:p>
    <w:p w:rsidR="00AC52DE" w:rsidRPr="00AC52DE" w:rsidRDefault="00AC52DE" w:rsidP="00AC52DE">
      <w:pPr>
        <w:widowControl w:val="0"/>
        <w:tabs>
          <w:tab w:val="left" w:pos="709"/>
        </w:tabs>
        <w:jc w:val="both"/>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t>1</w:t>
            </w:r>
          </w:p>
        </w:tc>
        <w:tc>
          <w:tcPr>
            <w:tcW w:w="7841" w:type="dxa"/>
          </w:tcPr>
          <w:p w:rsidR="00AC52DE" w:rsidRPr="00AC52DE" w:rsidRDefault="00AC52DE" w:rsidP="00AC52DE">
            <w:pPr>
              <w:widowControl w:val="0"/>
              <w:tabs>
                <w:tab w:val="left" w:pos="709"/>
              </w:tabs>
              <w:jc w:val="both"/>
            </w:pPr>
            <w:r w:rsidRPr="00AC52DE">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tcPr>
          <w:p w:rsidR="00AC52DE" w:rsidRPr="00AC52DE" w:rsidRDefault="00AC52DE" w:rsidP="00AC52DE">
            <w:pPr>
              <w:widowControl w:val="0"/>
              <w:tabs>
                <w:tab w:val="left" w:pos="709"/>
              </w:tabs>
              <w:jc w:val="both"/>
            </w:pPr>
          </w:p>
        </w:tc>
      </w:tr>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t>2</w:t>
            </w:r>
          </w:p>
        </w:tc>
        <w:tc>
          <w:tcPr>
            <w:tcW w:w="7841" w:type="dxa"/>
          </w:tcPr>
          <w:p w:rsidR="00AC52DE" w:rsidRPr="00AC52DE" w:rsidRDefault="00AC52DE" w:rsidP="00AC52DE">
            <w:pPr>
              <w:widowControl w:val="0"/>
              <w:tabs>
                <w:tab w:val="left" w:pos="709"/>
              </w:tabs>
              <w:jc w:val="both"/>
            </w:pPr>
            <w:r w:rsidRPr="00AC52DE">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tcPr>
          <w:p w:rsidR="00AC52DE" w:rsidRPr="00AC52DE" w:rsidRDefault="00AC52DE" w:rsidP="00AC52DE">
            <w:pPr>
              <w:widowControl w:val="0"/>
              <w:tabs>
                <w:tab w:val="left" w:pos="709"/>
              </w:tabs>
              <w:jc w:val="both"/>
            </w:pPr>
          </w:p>
        </w:tc>
      </w:tr>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t>3</w:t>
            </w:r>
          </w:p>
        </w:tc>
        <w:tc>
          <w:tcPr>
            <w:tcW w:w="7841" w:type="dxa"/>
          </w:tcPr>
          <w:p w:rsidR="00AC52DE" w:rsidRPr="00AC52DE" w:rsidRDefault="00AC52DE" w:rsidP="00AC52DE">
            <w:pPr>
              <w:widowControl w:val="0"/>
              <w:tabs>
                <w:tab w:val="left" w:pos="709"/>
              </w:tabs>
              <w:jc w:val="both"/>
            </w:pPr>
            <w:r w:rsidRPr="00AC52DE">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tcPr>
          <w:p w:rsidR="00AC52DE" w:rsidRPr="00AC52DE" w:rsidRDefault="00AC52DE" w:rsidP="00AC52DE">
            <w:pPr>
              <w:widowControl w:val="0"/>
              <w:tabs>
                <w:tab w:val="left" w:pos="709"/>
              </w:tabs>
              <w:jc w:val="both"/>
            </w:pPr>
          </w:p>
        </w:tc>
      </w:tr>
    </w:tbl>
    <w:p w:rsidR="00AC52DE" w:rsidRPr="00AC52DE" w:rsidRDefault="00AC52DE" w:rsidP="00AC52DE">
      <w:pPr>
        <w:widowControl w:val="0"/>
        <w:tabs>
          <w:tab w:val="left" w:pos="709"/>
        </w:tabs>
        <w:jc w:val="both"/>
        <w:rPr>
          <w:b/>
        </w:rPr>
      </w:pPr>
    </w:p>
    <w:p w:rsidR="00AC52DE" w:rsidRPr="00AC52DE" w:rsidRDefault="00AC52DE" w:rsidP="00AC52DE">
      <w:pPr>
        <w:widowControl w:val="0"/>
        <w:tabs>
          <w:tab w:val="left" w:pos="709"/>
        </w:tabs>
        <w:jc w:val="both"/>
        <w:rPr>
          <w:b/>
        </w:rPr>
      </w:pPr>
      <w:r w:rsidRPr="00AC52DE">
        <w:rPr>
          <w:b/>
        </w:rPr>
        <w:t>Или</w:t>
      </w:r>
    </w:p>
    <w:p w:rsidR="00AC52DE" w:rsidRPr="00AC52DE" w:rsidRDefault="00AC52DE" w:rsidP="00AC52DE">
      <w:pPr>
        <w:widowControl w:val="0"/>
        <w:tabs>
          <w:tab w:val="left" w:pos="709"/>
        </w:tabs>
        <w:jc w:val="both"/>
        <w:rPr>
          <w:b/>
        </w:rPr>
      </w:pPr>
      <w:r w:rsidRPr="00AC52DE">
        <w:rPr>
          <w:b/>
        </w:rPr>
        <w:t>декларируем принадлежность  к социально ориентированным некоммерческим организациям (необходимо выбрать один из вариантов)</w:t>
      </w:r>
    </w:p>
    <w:p w:rsidR="00AC52DE" w:rsidRPr="00AC52DE" w:rsidRDefault="00AC52DE" w:rsidP="00AC52DE">
      <w:pPr>
        <w:widowControl w:val="0"/>
        <w:tabs>
          <w:tab w:val="left" w:pos="709"/>
        </w:tabs>
        <w:jc w:val="both"/>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AC52DE" w:rsidRPr="00AC52DE" w:rsidTr="008165A8">
        <w:trPr>
          <w:jc w:val="center"/>
        </w:trPr>
        <w:tc>
          <w:tcPr>
            <w:tcW w:w="509" w:type="dxa"/>
          </w:tcPr>
          <w:p w:rsidR="00AC52DE" w:rsidRPr="00AC52DE" w:rsidRDefault="00AC52DE" w:rsidP="00AC52DE">
            <w:pPr>
              <w:widowControl w:val="0"/>
              <w:tabs>
                <w:tab w:val="left" w:pos="709"/>
              </w:tabs>
              <w:jc w:val="both"/>
            </w:pPr>
            <w:r w:rsidRPr="00AC52DE">
              <w:t>1</w:t>
            </w:r>
          </w:p>
        </w:tc>
        <w:tc>
          <w:tcPr>
            <w:tcW w:w="7796" w:type="dxa"/>
          </w:tcPr>
          <w:p w:rsidR="00AC52DE" w:rsidRPr="00AC52DE" w:rsidRDefault="00AC52DE" w:rsidP="00AC52DE">
            <w:pPr>
              <w:widowControl w:val="0"/>
              <w:tabs>
                <w:tab w:val="left" w:pos="709"/>
              </w:tabs>
              <w:jc w:val="both"/>
            </w:pPr>
            <w:r w:rsidRPr="00AC52DE">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tcPr>
          <w:p w:rsidR="00AC52DE" w:rsidRPr="00AC52DE" w:rsidRDefault="00AC52DE" w:rsidP="00AC52DE">
            <w:pPr>
              <w:widowControl w:val="0"/>
              <w:tabs>
                <w:tab w:val="left" w:pos="709"/>
              </w:tabs>
              <w:jc w:val="both"/>
            </w:pPr>
          </w:p>
        </w:tc>
      </w:tr>
      <w:tr w:rsidR="00AC52DE" w:rsidRPr="00AC52DE" w:rsidTr="008165A8">
        <w:trPr>
          <w:jc w:val="center"/>
        </w:trPr>
        <w:tc>
          <w:tcPr>
            <w:tcW w:w="509" w:type="dxa"/>
          </w:tcPr>
          <w:p w:rsidR="00AC52DE" w:rsidRPr="00AC52DE" w:rsidRDefault="00AC52DE" w:rsidP="00AC52DE">
            <w:pPr>
              <w:widowControl w:val="0"/>
              <w:tabs>
                <w:tab w:val="left" w:pos="709"/>
              </w:tabs>
              <w:jc w:val="both"/>
            </w:pPr>
            <w:r w:rsidRPr="00AC52DE">
              <w:t>2</w:t>
            </w:r>
          </w:p>
        </w:tc>
        <w:tc>
          <w:tcPr>
            <w:tcW w:w="7796" w:type="dxa"/>
          </w:tcPr>
          <w:p w:rsidR="00AC52DE" w:rsidRPr="00AC52DE" w:rsidRDefault="00AC52DE" w:rsidP="00AC52DE">
            <w:pPr>
              <w:widowControl w:val="0"/>
              <w:tabs>
                <w:tab w:val="left" w:pos="709"/>
              </w:tabs>
              <w:jc w:val="both"/>
            </w:pPr>
            <w:r w:rsidRPr="00AC52DE">
              <w:t>Осуществляемые в соответствии с учредительными документами виды деятельности</w:t>
            </w:r>
          </w:p>
        </w:tc>
        <w:tc>
          <w:tcPr>
            <w:tcW w:w="1612" w:type="dxa"/>
          </w:tcPr>
          <w:p w:rsidR="00AC52DE" w:rsidRPr="00AC52DE" w:rsidRDefault="00AC52DE" w:rsidP="00AC52DE">
            <w:pPr>
              <w:widowControl w:val="0"/>
              <w:tabs>
                <w:tab w:val="left" w:pos="709"/>
              </w:tabs>
              <w:jc w:val="both"/>
            </w:pPr>
          </w:p>
        </w:tc>
      </w:tr>
    </w:tbl>
    <w:p w:rsidR="00AC52DE" w:rsidRDefault="00AC52DE" w:rsidP="00AC52DE">
      <w:pPr>
        <w:widowControl w:val="0"/>
        <w:tabs>
          <w:tab w:val="left" w:pos="709"/>
        </w:tabs>
        <w:jc w:val="both"/>
      </w:pPr>
    </w:p>
    <w:p w:rsidR="00AC52DE" w:rsidRDefault="00AC52DE" w:rsidP="00AC52DE">
      <w:pPr>
        <w:widowControl w:val="0"/>
        <w:tabs>
          <w:tab w:val="left" w:pos="709"/>
        </w:tabs>
        <w:jc w:val="both"/>
      </w:pPr>
    </w:p>
    <w:p w:rsidR="00AC52DE" w:rsidRPr="00AC52DE" w:rsidRDefault="00AC52DE" w:rsidP="00AC52DE">
      <w:pPr>
        <w:widowControl w:val="0"/>
        <w:tabs>
          <w:tab w:val="left" w:pos="709"/>
        </w:tabs>
        <w:jc w:val="both"/>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AC52DE" w:rsidRDefault="00AC52DE" w:rsidP="00E543AA">
      <w:pPr>
        <w:ind w:firstLine="708"/>
        <w:jc w:val="both"/>
        <w:rPr>
          <w:sz w:val="20"/>
          <w:szCs w:val="20"/>
        </w:rPr>
      </w:pPr>
    </w:p>
    <w:p w:rsidR="00E543AA" w:rsidRDefault="00E543AA" w:rsidP="00E543AA">
      <w:pPr>
        <w:ind w:firstLine="708"/>
        <w:jc w:val="both"/>
        <w:rPr>
          <w:sz w:val="20"/>
          <w:szCs w:val="20"/>
        </w:rPr>
      </w:pPr>
    </w:p>
    <w:p w:rsidR="002501DB"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9504D4" w:rsidRPr="00956774" w:rsidRDefault="009504D4" w:rsidP="00BC19F6">
      <w:pPr>
        <w:rPr>
          <w:sz w:val="18"/>
          <w:szCs w:val="18"/>
        </w:rPr>
        <w:sectPr w:rsidR="009504D4" w:rsidRPr="00956774" w:rsidSect="0035227C">
          <w:footnotePr>
            <w:pos w:val="beneathText"/>
          </w:footnotePr>
          <w:pgSz w:w="11905" w:h="16837"/>
          <w:pgMar w:top="567" w:right="706" w:bottom="426" w:left="1134" w:header="720" w:footer="720" w:gutter="0"/>
          <w:cols w:space="720"/>
          <w:docGrid w:linePitch="360"/>
        </w:sectPr>
      </w:pPr>
    </w:p>
    <w:p w:rsidR="00330897" w:rsidRPr="004642B3" w:rsidRDefault="008B5453" w:rsidP="00502084">
      <w:pPr>
        <w:ind w:left="-142"/>
        <w:rPr>
          <w:sz w:val="20"/>
          <w:szCs w:val="20"/>
        </w:rPr>
      </w:pPr>
      <w:r w:rsidRPr="008B5453">
        <w:rPr>
          <w:noProof/>
          <w:lang w:eastAsia="ru-RU"/>
        </w:rPr>
        <w:lastRenderedPageBreak/>
        <w:drawing>
          <wp:anchor distT="0" distB="0" distL="114300" distR="114300" simplePos="0" relativeHeight="251658240" behindDoc="1" locked="0" layoutInCell="1" allowOverlap="1" wp14:anchorId="07046702" wp14:editId="4EF05A91">
            <wp:simplePos x="0" y="0"/>
            <wp:positionH relativeFrom="column">
              <wp:posOffset>2540</wp:posOffset>
            </wp:positionH>
            <wp:positionV relativeFrom="paragraph">
              <wp:posOffset>-146050</wp:posOffset>
            </wp:positionV>
            <wp:extent cx="9791065" cy="66103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91065" cy="661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2084">
        <w:rPr>
          <w:sz w:val="20"/>
          <w:szCs w:val="20"/>
        </w:rPr>
        <w:t xml:space="preserve">                                                                                                                                                                                                                                              </w:t>
      </w:r>
      <w:r w:rsidR="009504D4">
        <w:rPr>
          <w:sz w:val="20"/>
          <w:szCs w:val="20"/>
        </w:rPr>
        <w:t>Приложение № 2</w:t>
      </w:r>
      <w:r w:rsidR="00330897" w:rsidRPr="004642B3">
        <w:rPr>
          <w:sz w:val="20"/>
          <w:szCs w:val="20"/>
        </w:rPr>
        <w:t xml:space="preserve"> </w:t>
      </w:r>
    </w:p>
    <w:p w:rsidR="004D5B1F" w:rsidRDefault="00330897" w:rsidP="00C05BA5">
      <w:pPr>
        <w:ind w:left="11907" w:hanging="141"/>
        <w:rPr>
          <w:sz w:val="20"/>
          <w:szCs w:val="20"/>
        </w:rPr>
      </w:pPr>
      <w:r w:rsidRPr="004642B3">
        <w:rPr>
          <w:sz w:val="20"/>
          <w:szCs w:val="20"/>
        </w:rPr>
        <w:t xml:space="preserve">к извещению о проведении </w:t>
      </w:r>
    </w:p>
    <w:p w:rsidR="00330897" w:rsidRPr="00C05BA5" w:rsidRDefault="00330897" w:rsidP="00C05BA5">
      <w:pPr>
        <w:ind w:left="11907" w:hanging="141"/>
        <w:rPr>
          <w:sz w:val="20"/>
          <w:szCs w:val="20"/>
        </w:rPr>
      </w:pPr>
      <w:r w:rsidRPr="004642B3">
        <w:rPr>
          <w:sz w:val="20"/>
          <w:szCs w:val="20"/>
        </w:rPr>
        <w:t>запроса котировок</w:t>
      </w:r>
    </w:p>
    <w:p w:rsidR="004D5B1F" w:rsidRPr="00C733E5" w:rsidRDefault="004D5B1F" w:rsidP="00C05BA5">
      <w:pPr>
        <w:tabs>
          <w:tab w:val="left" w:pos="9214"/>
        </w:tabs>
        <w:adjustRightInd w:val="0"/>
        <w:ind w:left="11907" w:hanging="141"/>
        <w:jc w:val="center"/>
        <w:rPr>
          <w:b/>
        </w:rPr>
      </w:pPr>
    </w:p>
    <w:p w:rsidR="004D5B1F" w:rsidRPr="00C733E5" w:rsidRDefault="004D5B1F" w:rsidP="004D5B1F">
      <w:pPr>
        <w:tabs>
          <w:tab w:val="left" w:pos="9214"/>
        </w:tabs>
        <w:adjustRightInd w:val="0"/>
        <w:rPr>
          <w:b/>
        </w:rPr>
      </w:pPr>
    </w:p>
    <w:p w:rsidR="004D5B1F" w:rsidRDefault="004D5B1F" w:rsidP="002501DB">
      <w:pPr>
        <w:rPr>
          <w:b/>
          <w:bCs/>
        </w:rPr>
      </w:pPr>
    </w:p>
    <w:p w:rsidR="00C05BA5" w:rsidRDefault="00C05BA5" w:rsidP="002501DB">
      <w:pPr>
        <w:rPr>
          <w:b/>
          <w:bCs/>
        </w:rPr>
      </w:pPr>
    </w:p>
    <w:p w:rsidR="00C05BA5" w:rsidRDefault="00C05BA5" w:rsidP="002501DB">
      <w:pPr>
        <w:rPr>
          <w:b/>
          <w:bCs/>
        </w:rPr>
      </w:pPr>
    </w:p>
    <w:p w:rsidR="00C05BA5" w:rsidRDefault="00C05BA5" w:rsidP="002501DB">
      <w:pPr>
        <w:rPr>
          <w:b/>
          <w:bCs/>
        </w:rPr>
        <w:sectPr w:rsidR="00C05BA5" w:rsidSect="00C05BA5">
          <w:headerReference w:type="default" r:id="rId16"/>
          <w:footnotePr>
            <w:pos w:val="beneathText"/>
          </w:footnotePr>
          <w:pgSz w:w="16837" w:h="11905" w:orient="landscape"/>
          <w:pgMar w:top="426" w:right="567" w:bottom="425" w:left="851" w:header="720" w:footer="720" w:gutter="0"/>
          <w:cols w:space="720"/>
          <w:docGrid w:linePitch="360"/>
        </w:sectPr>
      </w:pPr>
    </w:p>
    <w:p w:rsidR="00330897" w:rsidRPr="004642B3" w:rsidRDefault="009504D4" w:rsidP="001C7AB2">
      <w:pPr>
        <w:ind w:left="13467"/>
        <w:rPr>
          <w:sz w:val="20"/>
          <w:szCs w:val="20"/>
        </w:rPr>
      </w:pPr>
      <w:r>
        <w:rPr>
          <w:sz w:val="20"/>
          <w:szCs w:val="20"/>
        </w:rPr>
        <w:lastRenderedPageBreak/>
        <w:t>Приложение № 3</w:t>
      </w:r>
      <w:r w:rsidR="00330897" w:rsidRPr="004642B3">
        <w:rPr>
          <w:sz w:val="20"/>
          <w:szCs w:val="20"/>
        </w:rPr>
        <w:t xml:space="preserve">  </w:t>
      </w:r>
    </w:p>
    <w:p w:rsidR="004D5B1F" w:rsidRDefault="00330897" w:rsidP="001C7AB2">
      <w:pPr>
        <w:ind w:left="13467"/>
        <w:rPr>
          <w:sz w:val="20"/>
          <w:szCs w:val="20"/>
        </w:rPr>
      </w:pPr>
      <w:r w:rsidRPr="004642B3">
        <w:rPr>
          <w:sz w:val="20"/>
          <w:szCs w:val="20"/>
        </w:rPr>
        <w:t xml:space="preserve">к извещению о проведении </w:t>
      </w:r>
    </w:p>
    <w:p w:rsidR="004155E9" w:rsidRDefault="00330897" w:rsidP="001C7AB2">
      <w:pPr>
        <w:ind w:left="13467"/>
        <w:rPr>
          <w:sz w:val="20"/>
          <w:szCs w:val="20"/>
        </w:rPr>
      </w:pPr>
      <w:r w:rsidRPr="004642B3">
        <w:rPr>
          <w:sz w:val="20"/>
          <w:szCs w:val="20"/>
        </w:rPr>
        <w:t xml:space="preserve">запроса котировок </w:t>
      </w:r>
    </w:p>
    <w:p w:rsidR="00C05BA5" w:rsidRPr="00562A22" w:rsidRDefault="00C05BA5" w:rsidP="00CE581A">
      <w:pPr>
        <w:ind w:left="7371"/>
        <w:rPr>
          <w:sz w:val="22"/>
          <w:szCs w:val="22"/>
        </w:rPr>
      </w:pPr>
    </w:p>
    <w:p w:rsidR="00CE581A" w:rsidRPr="00562A22" w:rsidRDefault="00CE581A" w:rsidP="00CE581A">
      <w:pPr>
        <w:widowControl w:val="0"/>
        <w:tabs>
          <w:tab w:val="left" w:pos="284"/>
        </w:tabs>
        <w:suppressAutoHyphens w:val="0"/>
        <w:autoSpaceDE w:val="0"/>
        <w:ind w:right="283" w:firstLine="284"/>
        <w:jc w:val="center"/>
        <w:rPr>
          <w:b/>
          <w:sz w:val="22"/>
          <w:szCs w:val="22"/>
          <w:lang w:eastAsia="ru-RU"/>
        </w:rPr>
      </w:pPr>
    </w:p>
    <w:p w:rsidR="00FC1E62" w:rsidRDefault="00694D07" w:rsidP="00694D07">
      <w:pPr>
        <w:jc w:val="center"/>
        <w:rPr>
          <w:b/>
        </w:rPr>
      </w:pPr>
      <w:r w:rsidRPr="00DE2767">
        <w:rPr>
          <w:b/>
        </w:rPr>
        <w:t xml:space="preserve">Техническое задание </w:t>
      </w:r>
    </w:p>
    <w:p w:rsidR="00694D07" w:rsidRPr="00DE2767" w:rsidRDefault="00694D07" w:rsidP="00694D07">
      <w:pPr>
        <w:jc w:val="center"/>
        <w:rPr>
          <w:b/>
        </w:rPr>
      </w:pPr>
      <w:r w:rsidRPr="00DE2767">
        <w:rPr>
          <w:b/>
        </w:rPr>
        <w:t xml:space="preserve">на проведение </w:t>
      </w:r>
      <w:r w:rsidRPr="001C7AB2">
        <w:rPr>
          <w:b/>
        </w:rPr>
        <w:t>кадастровых</w:t>
      </w:r>
      <w:r w:rsidRPr="00FC1E62">
        <w:rPr>
          <w:b/>
          <w:sz w:val="28"/>
        </w:rPr>
        <w:t xml:space="preserve"> </w:t>
      </w:r>
      <w:r w:rsidRPr="00DE2767">
        <w:rPr>
          <w:b/>
        </w:rPr>
        <w:t>работ</w:t>
      </w:r>
    </w:p>
    <w:p w:rsidR="00694D07" w:rsidRPr="000D2F4D" w:rsidRDefault="00694D07" w:rsidP="00694D07">
      <w:pPr>
        <w:autoSpaceDE w:val="0"/>
        <w:autoSpaceDN w:val="0"/>
        <w:adjustRightInd w:val="0"/>
        <w:ind w:firstLine="360"/>
        <w:jc w:val="both"/>
        <w:rPr>
          <w:sz w:val="21"/>
          <w:szCs w:val="21"/>
        </w:rPr>
      </w:pPr>
    </w:p>
    <w:p w:rsidR="00694D07" w:rsidRDefault="00694D07" w:rsidP="00694D07">
      <w:pPr>
        <w:ind w:firstLine="567"/>
        <w:jc w:val="both"/>
        <w:rPr>
          <w:b/>
          <w:bCs/>
        </w:rPr>
      </w:pPr>
    </w:p>
    <w:p w:rsidR="00694D07" w:rsidRPr="002E1793" w:rsidRDefault="00694D07" w:rsidP="00694D07">
      <w:pPr>
        <w:suppressAutoHyphens w:val="0"/>
        <w:ind w:firstLine="360"/>
        <w:jc w:val="center"/>
        <w:rPr>
          <w:b/>
          <w:bCs/>
          <w:lang w:eastAsia="ru-RU"/>
        </w:rPr>
      </w:pPr>
      <w:r w:rsidRPr="002E1793">
        <w:rPr>
          <w:b/>
          <w:bCs/>
          <w:lang w:eastAsia="ru-RU"/>
        </w:rPr>
        <w:t>1. Цели и задачи работы</w:t>
      </w:r>
    </w:p>
    <w:p w:rsidR="00694D07" w:rsidRDefault="00694D07" w:rsidP="00694D07">
      <w:pPr>
        <w:tabs>
          <w:tab w:val="left" w:pos="600"/>
          <w:tab w:val="left" w:pos="720"/>
          <w:tab w:val="left" w:pos="1418"/>
        </w:tabs>
        <w:suppressAutoHyphens w:val="0"/>
        <w:ind w:firstLine="540"/>
        <w:jc w:val="both"/>
        <w:rPr>
          <w:lang w:eastAsia="ru-RU"/>
        </w:rPr>
      </w:pPr>
      <w:r w:rsidRPr="002E1793">
        <w:rPr>
          <w:lang w:eastAsia="ru-RU"/>
        </w:rPr>
        <w:t xml:space="preserve">1.1. </w:t>
      </w:r>
      <w:r w:rsidRPr="00694D07">
        <w:rPr>
          <w:lang w:eastAsia="ru-RU"/>
        </w:rPr>
        <w:t>Выполнение кадастровых работ, изготовление технического плана, технического отчета, кадастрового паспорта на объекты муниципальной собственности муниципального образования "Красногорский район"</w:t>
      </w:r>
      <w:r>
        <w:rPr>
          <w:lang w:eastAsia="ru-RU"/>
        </w:rPr>
        <w:t xml:space="preserve"> указанные в Таблице 1.</w:t>
      </w:r>
    </w:p>
    <w:p w:rsidR="007F57F2" w:rsidRDefault="00694D07" w:rsidP="00694D07">
      <w:pPr>
        <w:tabs>
          <w:tab w:val="left" w:pos="600"/>
          <w:tab w:val="left" w:pos="720"/>
          <w:tab w:val="left" w:pos="1418"/>
        </w:tabs>
        <w:suppressAutoHyphens w:val="0"/>
        <w:ind w:firstLine="540"/>
        <w:jc w:val="right"/>
        <w:rPr>
          <w:lang w:eastAsia="ru-RU"/>
        </w:rPr>
      </w:pPr>
      <w:r>
        <w:rPr>
          <w:lang w:eastAsia="ru-RU"/>
        </w:rPr>
        <w:t>Таблица 1</w:t>
      </w:r>
    </w:p>
    <w:p w:rsidR="00694D07" w:rsidRDefault="00694D07" w:rsidP="007F57F2">
      <w:pPr>
        <w:tabs>
          <w:tab w:val="left" w:pos="600"/>
          <w:tab w:val="left" w:pos="720"/>
          <w:tab w:val="left" w:pos="1418"/>
        </w:tabs>
        <w:suppressAutoHyphens w:val="0"/>
        <w:ind w:firstLine="540"/>
        <w:rPr>
          <w:rFonts w:asciiTheme="minorHAnsi" w:eastAsiaTheme="minorHAnsi" w:hAnsiTheme="minorHAnsi" w:cstheme="minorBidi"/>
          <w:sz w:val="22"/>
          <w:szCs w:val="22"/>
          <w:lang w:eastAsia="en-US"/>
        </w:rPr>
      </w:pPr>
      <w:r>
        <w:rPr>
          <w:lang w:eastAsia="ru-RU"/>
        </w:rPr>
        <w:fldChar w:fldCharType="begin"/>
      </w:r>
      <w:r>
        <w:rPr>
          <w:lang w:eastAsia="ru-RU"/>
        </w:rPr>
        <w:instrText xml:space="preserve"> LINK Excel.Sheet.12 "\\\\krasno\\обмен\\ЭКОНОМИЧЕСКИЙ ОТДЕЛ\\Филиппова Юлия Владимировна\\от Кошкиной\\перечень  в график.xlsx" "2015!R2C1:R18C7" \a \f 5 \h  \* MERGEFORMAT </w:instrText>
      </w:r>
      <w:r>
        <w:rPr>
          <w:lang w:eastAsia="ru-RU"/>
        </w:rPr>
        <w:fldChar w:fldCharType="separate"/>
      </w:r>
    </w:p>
    <w:p w:rsidR="001C7AB2" w:rsidRPr="004D64DB" w:rsidRDefault="00694D07" w:rsidP="001C7AB2">
      <w:pPr>
        <w:jc w:val="center"/>
      </w:pPr>
      <w:r>
        <w:rPr>
          <w:lang w:eastAsia="ru-RU"/>
        </w:rPr>
        <w:fldChar w:fldCharType="end"/>
      </w:r>
      <w:r w:rsidR="001C7AB2" w:rsidRPr="001C7AB2">
        <w:rPr>
          <w:sz w:val="32"/>
          <w:szCs w:val="32"/>
        </w:rPr>
        <w:t xml:space="preserve"> </w:t>
      </w:r>
      <w:r w:rsidR="001C7AB2" w:rsidRPr="004D64DB">
        <w:t>СПИСОК</w:t>
      </w:r>
    </w:p>
    <w:p w:rsidR="001C7AB2" w:rsidRPr="004D64DB" w:rsidRDefault="001C7AB2" w:rsidP="001C7AB2">
      <w:pPr>
        <w:jc w:val="center"/>
      </w:pPr>
      <w:r w:rsidRPr="004D64DB">
        <w:t xml:space="preserve">ТП-10/0,4 </w:t>
      </w:r>
      <w:proofErr w:type="spellStart"/>
      <w:r w:rsidRPr="004D64DB">
        <w:t>кВ</w:t>
      </w:r>
      <w:proofErr w:type="spellEnd"/>
      <w:r w:rsidRPr="004D64DB">
        <w:t xml:space="preserve">,  КЛ-0,4 </w:t>
      </w:r>
      <w:proofErr w:type="spellStart"/>
      <w:r w:rsidRPr="004D64DB">
        <w:t>кВ</w:t>
      </w:r>
      <w:proofErr w:type="spellEnd"/>
      <w:r w:rsidRPr="004D64DB">
        <w:t xml:space="preserve">, </w:t>
      </w:r>
    </w:p>
    <w:p w:rsidR="001C7AB2" w:rsidRPr="004D64DB" w:rsidRDefault="001C7AB2" w:rsidP="001C7AB2">
      <w:pPr>
        <w:jc w:val="center"/>
      </w:pPr>
      <w:r w:rsidRPr="004D64DB">
        <w:t xml:space="preserve"> </w:t>
      </w:r>
      <w:proofErr w:type="gramStart"/>
      <w:r w:rsidRPr="004D64DB">
        <w:t xml:space="preserve">присоединенных  к сетям ПО ГЭС по </w:t>
      </w:r>
      <w:proofErr w:type="spellStart"/>
      <w:r w:rsidRPr="004D64DB">
        <w:t>КрРЭС</w:t>
      </w:r>
      <w:proofErr w:type="spellEnd"/>
      <w:proofErr w:type="gramEnd"/>
    </w:p>
    <w:tbl>
      <w:tblPr>
        <w:tblpPr w:leftFromText="180" w:rightFromText="180" w:vertAnchor="text" w:horzAnchor="margin" w:tblpXSpec="center" w:tblpY="341"/>
        <w:tblW w:w="1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32"/>
        <w:gridCol w:w="1275"/>
        <w:gridCol w:w="2656"/>
        <w:gridCol w:w="3960"/>
        <w:gridCol w:w="4560"/>
      </w:tblGrid>
      <w:tr w:rsidR="001C7AB2" w:rsidRPr="004D64DB" w:rsidTr="001C7AB2">
        <w:trPr>
          <w:trHeight w:val="431"/>
        </w:trPr>
        <w:tc>
          <w:tcPr>
            <w:tcW w:w="675" w:type="dxa"/>
          </w:tcPr>
          <w:p w:rsidR="001C7AB2" w:rsidRPr="003D2D72" w:rsidRDefault="001C7AB2" w:rsidP="001C7AB2">
            <w:pPr>
              <w:rPr>
                <w:b/>
                <w:sz w:val="22"/>
                <w:szCs w:val="22"/>
              </w:rPr>
            </w:pPr>
          </w:p>
          <w:p w:rsidR="001C7AB2" w:rsidRPr="003D2D72" w:rsidRDefault="001C7AB2" w:rsidP="001C7AB2">
            <w:pPr>
              <w:rPr>
                <w:b/>
                <w:sz w:val="22"/>
                <w:szCs w:val="22"/>
              </w:rPr>
            </w:pPr>
            <w:r w:rsidRPr="003D2D72">
              <w:rPr>
                <w:b/>
                <w:sz w:val="22"/>
                <w:szCs w:val="22"/>
              </w:rPr>
              <w:t>№</w:t>
            </w:r>
            <w:r w:rsidR="003D2D72">
              <w:rPr>
                <w:b/>
                <w:sz w:val="22"/>
                <w:szCs w:val="22"/>
              </w:rPr>
              <w:t xml:space="preserve">   </w:t>
            </w:r>
            <w:proofErr w:type="gramStart"/>
            <w:r w:rsidRPr="003D2D72">
              <w:rPr>
                <w:b/>
                <w:sz w:val="22"/>
                <w:szCs w:val="22"/>
              </w:rPr>
              <w:t>п</w:t>
            </w:r>
            <w:proofErr w:type="gramEnd"/>
            <w:r w:rsidRPr="003D2D72">
              <w:rPr>
                <w:b/>
                <w:sz w:val="22"/>
                <w:szCs w:val="22"/>
              </w:rPr>
              <w:t>/п</w:t>
            </w:r>
          </w:p>
        </w:tc>
        <w:tc>
          <w:tcPr>
            <w:tcW w:w="1932" w:type="dxa"/>
          </w:tcPr>
          <w:p w:rsidR="001C7AB2" w:rsidRPr="003D2D72" w:rsidRDefault="001C7AB2" w:rsidP="001C7AB2">
            <w:pPr>
              <w:rPr>
                <w:b/>
                <w:sz w:val="22"/>
                <w:szCs w:val="22"/>
              </w:rPr>
            </w:pPr>
            <w:r w:rsidRPr="003D2D72">
              <w:rPr>
                <w:b/>
                <w:sz w:val="22"/>
                <w:szCs w:val="22"/>
              </w:rPr>
              <w:t>Собственник:</w:t>
            </w:r>
          </w:p>
          <w:p w:rsidR="001C7AB2" w:rsidRPr="003D2D72" w:rsidRDefault="001C7AB2" w:rsidP="001C7AB2">
            <w:pPr>
              <w:rPr>
                <w:b/>
                <w:sz w:val="22"/>
                <w:szCs w:val="22"/>
              </w:rPr>
            </w:pPr>
            <w:r w:rsidRPr="003D2D72">
              <w:rPr>
                <w:b/>
                <w:sz w:val="22"/>
                <w:szCs w:val="22"/>
              </w:rPr>
              <w:t>МО «Красногорский район»</w:t>
            </w:r>
          </w:p>
        </w:tc>
        <w:tc>
          <w:tcPr>
            <w:tcW w:w="1275" w:type="dxa"/>
          </w:tcPr>
          <w:p w:rsidR="001C7AB2" w:rsidRPr="003D2D72" w:rsidRDefault="001C7AB2" w:rsidP="001C7AB2">
            <w:pPr>
              <w:rPr>
                <w:b/>
                <w:sz w:val="22"/>
                <w:szCs w:val="22"/>
              </w:rPr>
            </w:pPr>
            <w:r w:rsidRPr="003D2D72">
              <w:rPr>
                <w:b/>
                <w:sz w:val="22"/>
                <w:szCs w:val="22"/>
              </w:rPr>
              <w:t>Протяженность</w:t>
            </w:r>
            <w:proofErr w:type="gramStart"/>
            <w:r w:rsidRPr="003D2D72">
              <w:rPr>
                <w:b/>
                <w:sz w:val="22"/>
                <w:szCs w:val="22"/>
              </w:rPr>
              <w:t>,(</w:t>
            </w:r>
            <w:proofErr w:type="gramEnd"/>
            <w:r w:rsidRPr="003D2D72">
              <w:rPr>
                <w:b/>
                <w:sz w:val="22"/>
                <w:szCs w:val="22"/>
              </w:rPr>
              <w:t xml:space="preserve">м) </w:t>
            </w:r>
          </w:p>
        </w:tc>
        <w:tc>
          <w:tcPr>
            <w:tcW w:w="2656" w:type="dxa"/>
          </w:tcPr>
          <w:p w:rsidR="001C7AB2" w:rsidRPr="003D2D72" w:rsidRDefault="001C7AB2" w:rsidP="001C7AB2">
            <w:pPr>
              <w:jc w:val="center"/>
              <w:rPr>
                <w:b/>
                <w:sz w:val="22"/>
                <w:szCs w:val="22"/>
              </w:rPr>
            </w:pPr>
            <w:r w:rsidRPr="003D2D72">
              <w:rPr>
                <w:b/>
                <w:sz w:val="22"/>
                <w:szCs w:val="22"/>
              </w:rPr>
              <w:t>Адрес</w:t>
            </w:r>
          </w:p>
        </w:tc>
        <w:tc>
          <w:tcPr>
            <w:tcW w:w="3960" w:type="dxa"/>
          </w:tcPr>
          <w:p w:rsidR="001C7AB2" w:rsidRPr="003D2D72" w:rsidRDefault="001C7AB2" w:rsidP="001C7AB2">
            <w:pPr>
              <w:rPr>
                <w:b/>
                <w:sz w:val="22"/>
                <w:szCs w:val="22"/>
              </w:rPr>
            </w:pPr>
            <w:r w:rsidRPr="003D2D72">
              <w:rPr>
                <w:b/>
                <w:sz w:val="22"/>
                <w:szCs w:val="22"/>
              </w:rPr>
              <w:t>Наименование присоединений;</w:t>
            </w:r>
          </w:p>
          <w:p w:rsidR="001C7AB2" w:rsidRPr="003D2D72" w:rsidRDefault="001C7AB2" w:rsidP="001C7AB2">
            <w:pPr>
              <w:rPr>
                <w:b/>
                <w:sz w:val="22"/>
                <w:szCs w:val="22"/>
              </w:rPr>
            </w:pPr>
            <w:r w:rsidRPr="003D2D72">
              <w:rPr>
                <w:b/>
                <w:sz w:val="22"/>
                <w:szCs w:val="22"/>
              </w:rPr>
              <w:t xml:space="preserve">№ ТП, </w:t>
            </w:r>
            <w:proofErr w:type="gramStart"/>
            <w:r w:rsidRPr="003D2D72">
              <w:rPr>
                <w:b/>
                <w:sz w:val="22"/>
                <w:szCs w:val="22"/>
              </w:rPr>
              <w:t>ВЛ</w:t>
            </w:r>
            <w:proofErr w:type="gramEnd"/>
            <w:r w:rsidRPr="003D2D72">
              <w:rPr>
                <w:b/>
                <w:sz w:val="22"/>
                <w:szCs w:val="22"/>
              </w:rPr>
              <w:t>, КЛ откуда запитана</w:t>
            </w:r>
          </w:p>
        </w:tc>
        <w:tc>
          <w:tcPr>
            <w:tcW w:w="4560" w:type="dxa"/>
          </w:tcPr>
          <w:p w:rsidR="001C7AB2" w:rsidRPr="003D2D72" w:rsidRDefault="001C7AB2" w:rsidP="001C7AB2">
            <w:pPr>
              <w:jc w:val="center"/>
              <w:rPr>
                <w:b/>
                <w:sz w:val="22"/>
                <w:szCs w:val="22"/>
              </w:rPr>
            </w:pPr>
            <w:r w:rsidRPr="003D2D72">
              <w:rPr>
                <w:b/>
                <w:sz w:val="22"/>
                <w:szCs w:val="22"/>
              </w:rPr>
              <w:t>Граница раздела</w:t>
            </w:r>
          </w:p>
          <w:p w:rsidR="001C7AB2" w:rsidRPr="003D2D72" w:rsidRDefault="001C7AB2" w:rsidP="001C7AB2">
            <w:pPr>
              <w:rPr>
                <w:b/>
                <w:sz w:val="22"/>
                <w:szCs w:val="22"/>
              </w:rPr>
            </w:pPr>
          </w:p>
        </w:tc>
      </w:tr>
      <w:tr w:rsidR="001C7AB2" w:rsidRPr="004D64DB" w:rsidTr="001C7AB2">
        <w:trPr>
          <w:trHeight w:val="532"/>
        </w:trPr>
        <w:tc>
          <w:tcPr>
            <w:tcW w:w="675" w:type="dxa"/>
          </w:tcPr>
          <w:p w:rsidR="001C7AB2" w:rsidRPr="004D64DB" w:rsidRDefault="001C7AB2" w:rsidP="001C7AB2">
            <w:pPr>
              <w:rPr>
                <w:sz w:val="22"/>
                <w:szCs w:val="22"/>
              </w:rPr>
            </w:pPr>
            <w:r w:rsidRPr="004D64DB">
              <w:rPr>
                <w:sz w:val="22"/>
                <w:szCs w:val="22"/>
              </w:rPr>
              <w:t>1</w:t>
            </w:r>
          </w:p>
        </w:tc>
        <w:tc>
          <w:tcPr>
            <w:tcW w:w="1932" w:type="dxa"/>
          </w:tcPr>
          <w:p w:rsidR="001C7AB2" w:rsidRPr="004D64DB" w:rsidRDefault="001C7AB2" w:rsidP="001C7AB2">
            <w:pPr>
              <w:rPr>
                <w:sz w:val="22"/>
                <w:szCs w:val="22"/>
              </w:rPr>
            </w:pPr>
          </w:p>
        </w:tc>
        <w:tc>
          <w:tcPr>
            <w:tcW w:w="1275" w:type="dxa"/>
          </w:tcPr>
          <w:p w:rsidR="001C7AB2" w:rsidRPr="004D64DB" w:rsidRDefault="001C7AB2" w:rsidP="001C7AB2">
            <w:pPr>
              <w:rPr>
                <w:sz w:val="22"/>
                <w:szCs w:val="22"/>
              </w:rPr>
            </w:pPr>
            <w:r w:rsidRPr="004D64DB">
              <w:rPr>
                <w:sz w:val="22"/>
                <w:szCs w:val="22"/>
              </w:rPr>
              <w:t>150</w:t>
            </w:r>
          </w:p>
        </w:tc>
        <w:tc>
          <w:tcPr>
            <w:tcW w:w="2656" w:type="dxa"/>
          </w:tcPr>
          <w:p w:rsidR="001C7AB2" w:rsidRPr="004D64DB" w:rsidRDefault="001C7AB2" w:rsidP="001C7AB2">
            <w:pPr>
              <w:rPr>
                <w:sz w:val="22"/>
                <w:szCs w:val="22"/>
              </w:rPr>
            </w:pPr>
            <w:r w:rsidRPr="004D64DB">
              <w:rPr>
                <w:sz w:val="22"/>
                <w:szCs w:val="22"/>
              </w:rPr>
              <w:t xml:space="preserve">Удмуртская Республика, Красногорский район, с. </w:t>
            </w:r>
            <w:proofErr w:type="gramStart"/>
            <w:r w:rsidRPr="004D64DB">
              <w:rPr>
                <w:sz w:val="22"/>
                <w:szCs w:val="22"/>
              </w:rPr>
              <w:t>Архангельское</w:t>
            </w:r>
            <w:proofErr w:type="gramEnd"/>
            <w:r w:rsidRPr="004D64DB">
              <w:rPr>
                <w:sz w:val="22"/>
                <w:szCs w:val="22"/>
              </w:rPr>
              <w:t>, ул. Новая</w:t>
            </w:r>
          </w:p>
        </w:tc>
        <w:tc>
          <w:tcPr>
            <w:tcW w:w="3960" w:type="dxa"/>
          </w:tcPr>
          <w:p w:rsidR="001C7AB2" w:rsidRPr="004D64DB" w:rsidRDefault="001C7AB2" w:rsidP="001C7AB2">
            <w:pPr>
              <w:rPr>
                <w:sz w:val="22"/>
                <w:szCs w:val="22"/>
              </w:rPr>
            </w:pPr>
            <w:r w:rsidRPr="004D64DB">
              <w:rPr>
                <w:sz w:val="22"/>
                <w:szCs w:val="22"/>
              </w:rPr>
              <w:t xml:space="preserve">КЛ-0,4 </w:t>
            </w:r>
            <w:proofErr w:type="spellStart"/>
            <w:r w:rsidRPr="004D64DB">
              <w:rPr>
                <w:sz w:val="22"/>
                <w:szCs w:val="22"/>
              </w:rPr>
              <w:t>кВ</w:t>
            </w:r>
            <w:proofErr w:type="spellEnd"/>
            <w:r w:rsidRPr="004D64DB">
              <w:rPr>
                <w:sz w:val="22"/>
                <w:szCs w:val="22"/>
              </w:rPr>
              <w:t xml:space="preserve"> Ф3 на школу от ТП-218 Ф</w:t>
            </w:r>
            <w:proofErr w:type="gramStart"/>
            <w:r w:rsidRPr="004D64DB">
              <w:rPr>
                <w:sz w:val="22"/>
                <w:szCs w:val="22"/>
              </w:rPr>
              <w:t>1</w:t>
            </w:r>
            <w:proofErr w:type="gramEnd"/>
            <w:r w:rsidRPr="004D64DB">
              <w:rPr>
                <w:sz w:val="22"/>
                <w:szCs w:val="22"/>
              </w:rPr>
              <w:t xml:space="preserve">  ПС Бараны</w:t>
            </w:r>
          </w:p>
        </w:tc>
        <w:tc>
          <w:tcPr>
            <w:tcW w:w="4560" w:type="dxa"/>
          </w:tcPr>
          <w:p w:rsidR="001C7AB2" w:rsidRPr="004D64DB" w:rsidRDefault="001C7AB2" w:rsidP="001C7AB2">
            <w:pPr>
              <w:rPr>
                <w:sz w:val="22"/>
                <w:szCs w:val="22"/>
              </w:rPr>
            </w:pPr>
            <w:r w:rsidRPr="004D64DB">
              <w:rPr>
                <w:sz w:val="22"/>
                <w:szCs w:val="22"/>
              </w:rPr>
              <w:t xml:space="preserve">В точке подключения    КЛ- 0,4 </w:t>
            </w:r>
            <w:proofErr w:type="spellStart"/>
            <w:r w:rsidRPr="004D64DB">
              <w:rPr>
                <w:sz w:val="22"/>
                <w:szCs w:val="22"/>
              </w:rPr>
              <w:t>кВ</w:t>
            </w:r>
            <w:proofErr w:type="spellEnd"/>
            <w:r w:rsidRPr="004D64DB">
              <w:rPr>
                <w:sz w:val="22"/>
                <w:szCs w:val="22"/>
              </w:rPr>
              <w:t xml:space="preserve"> Ф3   к нижним  клеммам РУБ-0,4кВ Ф3 в  РУ-0,4кВ ТП-218 Ф</w:t>
            </w:r>
            <w:proofErr w:type="gramStart"/>
            <w:r w:rsidRPr="004D64DB">
              <w:rPr>
                <w:sz w:val="22"/>
                <w:szCs w:val="22"/>
              </w:rPr>
              <w:t>1</w:t>
            </w:r>
            <w:proofErr w:type="gramEnd"/>
            <w:r w:rsidRPr="004D64DB">
              <w:rPr>
                <w:sz w:val="22"/>
                <w:szCs w:val="22"/>
              </w:rPr>
              <w:t xml:space="preserve"> ПС Бараны</w:t>
            </w:r>
          </w:p>
        </w:tc>
      </w:tr>
      <w:tr w:rsidR="001C7AB2" w:rsidRPr="004D64DB" w:rsidTr="001C7AB2">
        <w:trPr>
          <w:trHeight w:val="546"/>
        </w:trPr>
        <w:tc>
          <w:tcPr>
            <w:tcW w:w="675" w:type="dxa"/>
          </w:tcPr>
          <w:p w:rsidR="001C7AB2" w:rsidRPr="004D64DB" w:rsidRDefault="001C7AB2" w:rsidP="001C7AB2">
            <w:pPr>
              <w:rPr>
                <w:sz w:val="22"/>
                <w:szCs w:val="22"/>
              </w:rPr>
            </w:pPr>
            <w:r w:rsidRPr="004D64DB">
              <w:rPr>
                <w:sz w:val="22"/>
                <w:szCs w:val="22"/>
              </w:rPr>
              <w:t>2</w:t>
            </w:r>
          </w:p>
        </w:tc>
        <w:tc>
          <w:tcPr>
            <w:tcW w:w="1932" w:type="dxa"/>
          </w:tcPr>
          <w:p w:rsidR="001C7AB2" w:rsidRPr="004D64DB" w:rsidRDefault="001C7AB2" w:rsidP="001C7AB2">
            <w:pPr>
              <w:rPr>
                <w:sz w:val="22"/>
                <w:szCs w:val="22"/>
              </w:rPr>
            </w:pPr>
          </w:p>
        </w:tc>
        <w:tc>
          <w:tcPr>
            <w:tcW w:w="1275" w:type="dxa"/>
          </w:tcPr>
          <w:p w:rsidR="001C7AB2" w:rsidRPr="004D64DB" w:rsidRDefault="001C7AB2" w:rsidP="001C7AB2">
            <w:pPr>
              <w:rPr>
                <w:sz w:val="22"/>
                <w:szCs w:val="22"/>
              </w:rPr>
            </w:pPr>
            <w:r w:rsidRPr="004D64DB">
              <w:rPr>
                <w:sz w:val="22"/>
                <w:szCs w:val="22"/>
              </w:rPr>
              <w:t>150</w:t>
            </w:r>
          </w:p>
        </w:tc>
        <w:tc>
          <w:tcPr>
            <w:tcW w:w="2656" w:type="dxa"/>
          </w:tcPr>
          <w:p w:rsidR="001C7AB2" w:rsidRPr="004D64DB" w:rsidRDefault="001C7AB2" w:rsidP="001C7AB2">
            <w:pPr>
              <w:rPr>
                <w:sz w:val="22"/>
                <w:szCs w:val="22"/>
              </w:rPr>
            </w:pPr>
            <w:r w:rsidRPr="004D64DB">
              <w:rPr>
                <w:sz w:val="22"/>
                <w:szCs w:val="22"/>
              </w:rPr>
              <w:t xml:space="preserve">Удмуртская Республика, Красногорский район,  с. </w:t>
            </w:r>
            <w:proofErr w:type="gramStart"/>
            <w:r w:rsidRPr="004D64DB">
              <w:rPr>
                <w:sz w:val="22"/>
                <w:szCs w:val="22"/>
              </w:rPr>
              <w:t>Архангельское</w:t>
            </w:r>
            <w:proofErr w:type="gramEnd"/>
            <w:r w:rsidRPr="004D64DB">
              <w:rPr>
                <w:sz w:val="22"/>
                <w:szCs w:val="22"/>
              </w:rPr>
              <w:t>, ул. Новая</w:t>
            </w:r>
          </w:p>
        </w:tc>
        <w:tc>
          <w:tcPr>
            <w:tcW w:w="3960" w:type="dxa"/>
          </w:tcPr>
          <w:p w:rsidR="001C7AB2" w:rsidRPr="004D64DB" w:rsidRDefault="001C7AB2" w:rsidP="001C7AB2">
            <w:pPr>
              <w:rPr>
                <w:sz w:val="22"/>
                <w:szCs w:val="22"/>
              </w:rPr>
            </w:pPr>
            <w:r w:rsidRPr="004D64DB">
              <w:rPr>
                <w:sz w:val="22"/>
                <w:szCs w:val="22"/>
              </w:rPr>
              <w:t xml:space="preserve">КЛ-0,4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2</w:t>
            </w:r>
            <w:proofErr w:type="gramEnd"/>
            <w:r w:rsidRPr="004D64DB">
              <w:rPr>
                <w:sz w:val="22"/>
                <w:szCs w:val="22"/>
              </w:rPr>
              <w:t xml:space="preserve"> на школу от ТП-219 Ф2 ПС Бараны</w:t>
            </w:r>
          </w:p>
        </w:tc>
        <w:tc>
          <w:tcPr>
            <w:tcW w:w="4560" w:type="dxa"/>
          </w:tcPr>
          <w:p w:rsidR="001C7AB2" w:rsidRPr="004D64DB" w:rsidRDefault="001C7AB2" w:rsidP="001C7AB2">
            <w:pPr>
              <w:rPr>
                <w:sz w:val="22"/>
                <w:szCs w:val="22"/>
              </w:rPr>
            </w:pPr>
            <w:r w:rsidRPr="004D64DB">
              <w:rPr>
                <w:sz w:val="22"/>
                <w:szCs w:val="22"/>
              </w:rPr>
              <w:t xml:space="preserve">В точке подключения    КЛ- 0,4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2</w:t>
            </w:r>
            <w:proofErr w:type="gramEnd"/>
            <w:r w:rsidRPr="004D64DB">
              <w:rPr>
                <w:sz w:val="22"/>
                <w:szCs w:val="22"/>
              </w:rPr>
              <w:t xml:space="preserve">   к нижним  клеммам РУБ-0,4кВ Ф2 в  РУ-0,4кВ ТП-219 Ф2 ПС Бараны</w:t>
            </w:r>
          </w:p>
        </w:tc>
      </w:tr>
      <w:tr w:rsidR="001C7AB2" w:rsidRPr="004D64DB" w:rsidTr="001C7AB2">
        <w:trPr>
          <w:trHeight w:val="518"/>
        </w:trPr>
        <w:tc>
          <w:tcPr>
            <w:tcW w:w="675" w:type="dxa"/>
          </w:tcPr>
          <w:p w:rsidR="001C7AB2" w:rsidRPr="004D64DB" w:rsidRDefault="001C7AB2" w:rsidP="001C7AB2">
            <w:pPr>
              <w:rPr>
                <w:sz w:val="22"/>
                <w:szCs w:val="22"/>
              </w:rPr>
            </w:pPr>
            <w:r w:rsidRPr="004D64DB">
              <w:rPr>
                <w:sz w:val="22"/>
                <w:szCs w:val="22"/>
              </w:rPr>
              <w:t>3</w:t>
            </w:r>
          </w:p>
        </w:tc>
        <w:tc>
          <w:tcPr>
            <w:tcW w:w="1932" w:type="dxa"/>
          </w:tcPr>
          <w:p w:rsidR="001C7AB2" w:rsidRPr="004D64DB" w:rsidRDefault="001C7AB2" w:rsidP="001C7AB2">
            <w:pPr>
              <w:rPr>
                <w:sz w:val="22"/>
                <w:szCs w:val="22"/>
              </w:rPr>
            </w:pPr>
          </w:p>
        </w:tc>
        <w:tc>
          <w:tcPr>
            <w:tcW w:w="1275" w:type="dxa"/>
          </w:tcPr>
          <w:p w:rsidR="001C7AB2" w:rsidRPr="004D64DB" w:rsidRDefault="001C7AB2" w:rsidP="001C7AB2">
            <w:pPr>
              <w:rPr>
                <w:sz w:val="22"/>
                <w:szCs w:val="22"/>
              </w:rPr>
            </w:pPr>
            <w:r w:rsidRPr="004D64DB">
              <w:rPr>
                <w:sz w:val="22"/>
                <w:szCs w:val="22"/>
              </w:rPr>
              <w:t>200</w:t>
            </w:r>
          </w:p>
        </w:tc>
        <w:tc>
          <w:tcPr>
            <w:tcW w:w="2656" w:type="dxa"/>
          </w:tcPr>
          <w:p w:rsidR="001C7AB2" w:rsidRPr="004D64DB" w:rsidRDefault="001C7AB2" w:rsidP="001C7AB2">
            <w:pPr>
              <w:rPr>
                <w:sz w:val="22"/>
                <w:szCs w:val="22"/>
              </w:rPr>
            </w:pPr>
            <w:r w:rsidRPr="004D64DB">
              <w:rPr>
                <w:sz w:val="22"/>
                <w:szCs w:val="22"/>
              </w:rPr>
              <w:t xml:space="preserve">Удмуртская Республика, Красногорский район, </w:t>
            </w:r>
            <w:proofErr w:type="spellStart"/>
            <w:r w:rsidRPr="004D64DB">
              <w:rPr>
                <w:sz w:val="22"/>
                <w:szCs w:val="22"/>
              </w:rPr>
              <w:t>д</w:t>
            </w:r>
            <w:proofErr w:type="gramStart"/>
            <w:r w:rsidRPr="004D64DB">
              <w:rPr>
                <w:sz w:val="22"/>
                <w:szCs w:val="22"/>
              </w:rPr>
              <w:t>.Б</w:t>
            </w:r>
            <w:proofErr w:type="gramEnd"/>
            <w:r w:rsidRPr="004D64DB">
              <w:rPr>
                <w:sz w:val="22"/>
                <w:szCs w:val="22"/>
              </w:rPr>
              <w:t>араны</w:t>
            </w:r>
            <w:proofErr w:type="spellEnd"/>
            <w:r w:rsidRPr="004D64DB">
              <w:rPr>
                <w:sz w:val="22"/>
                <w:szCs w:val="22"/>
              </w:rPr>
              <w:t xml:space="preserve">, </w:t>
            </w:r>
            <w:proofErr w:type="spellStart"/>
            <w:r w:rsidRPr="004D64DB">
              <w:rPr>
                <w:sz w:val="22"/>
                <w:szCs w:val="22"/>
              </w:rPr>
              <w:t>ул.Советская</w:t>
            </w:r>
            <w:proofErr w:type="spellEnd"/>
            <w:r w:rsidRPr="004D64DB">
              <w:rPr>
                <w:sz w:val="22"/>
                <w:szCs w:val="22"/>
              </w:rPr>
              <w:t xml:space="preserve">  </w:t>
            </w:r>
          </w:p>
        </w:tc>
        <w:tc>
          <w:tcPr>
            <w:tcW w:w="3960" w:type="dxa"/>
          </w:tcPr>
          <w:p w:rsidR="001C7AB2" w:rsidRPr="004D64DB" w:rsidRDefault="001C7AB2" w:rsidP="001C7AB2">
            <w:pPr>
              <w:rPr>
                <w:sz w:val="22"/>
                <w:szCs w:val="22"/>
              </w:rPr>
            </w:pPr>
            <w:r w:rsidRPr="004D64DB">
              <w:rPr>
                <w:sz w:val="22"/>
                <w:szCs w:val="22"/>
              </w:rPr>
              <w:t xml:space="preserve">КЛ-0,4 </w:t>
            </w:r>
            <w:proofErr w:type="spellStart"/>
            <w:r w:rsidRPr="004D64DB">
              <w:rPr>
                <w:sz w:val="22"/>
                <w:szCs w:val="22"/>
              </w:rPr>
              <w:t>кВ</w:t>
            </w:r>
            <w:proofErr w:type="spellEnd"/>
            <w:r w:rsidRPr="004D64DB">
              <w:rPr>
                <w:sz w:val="22"/>
                <w:szCs w:val="22"/>
              </w:rPr>
              <w:t xml:space="preserve"> Ф3 и Ф</w:t>
            </w:r>
            <w:proofErr w:type="gramStart"/>
            <w:r w:rsidRPr="004D64DB">
              <w:rPr>
                <w:sz w:val="22"/>
                <w:szCs w:val="22"/>
              </w:rPr>
              <w:t>4</w:t>
            </w:r>
            <w:proofErr w:type="gramEnd"/>
            <w:r w:rsidRPr="004D64DB">
              <w:rPr>
                <w:sz w:val="22"/>
                <w:szCs w:val="22"/>
              </w:rPr>
              <w:t xml:space="preserve"> на школу от ЗТП-86 Ф3Ф4 ПС Бараны</w:t>
            </w:r>
          </w:p>
        </w:tc>
        <w:tc>
          <w:tcPr>
            <w:tcW w:w="4560" w:type="dxa"/>
          </w:tcPr>
          <w:p w:rsidR="001C7AB2" w:rsidRPr="004D64DB" w:rsidRDefault="001C7AB2" w:rsidP="001C7AB2">
            <w:pPr>
              <w:rPr>
                <w:sz w:val="22"/>
                <w:szCs w:val="22"/>
              </w:rPr>
            </w:pPr>
            <w:r w:rsidRPr="004D64DB">
              <w:rPr>
                <w:sz w:val="22"/>
                <w:szCs w:val="22"/>
              </w:rPr>
              <w:t xml:space="preserve">В точке подключения    КЛ- 0,4 </w:t>
            </w:r>
            <w:proofErr w:type="spellStart"/>
            <w:r w:rsidRPr="004D64DB">
              <w:rPr>
                <w:sz w:val="22"/>
                <w:szCs w:val="22"/>
              </w:rPr>
              <w:t>кВ</w:t>
            </w:r>
            <w:proofErr w:type="spellEnd"/>
            <w:r w:rsidRPr="004D64DB">
              <w:rPr>
                <w:sz w:val="22"/>
                <w:szCs w:val="22"/>
              </w:rPr>
              <w:t xml:space="preserve"> Ф3   к нижним  клеммам РУБ-0,4кВ Ф3 в  РУ-0,4кВ ЗТП-86 Ф3Ф4 ПС Бараны.                           В точке подключения    КЛ- 0,4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4</w:t>
            </w:r>
            <w:proofErr w:type="gramEnd"/>
            <w:r w:rsidRPr="004D64DB">
              <w:rPr>
                <w:sz w:val="22"/>
                <w:szCs w:val="22"/>
              </w:rPr>
              <w:t xml:space="preserve">   к нижним  клеммам РУБ-0,4кВ Ф3 в  РУ-0,4кВ ЗТП-86 Ф3Ф4 ПС Бараны</w:t>
            </w:r>
          </w:p>
        </w:tc>
      </w:tr>
      <w:tr w:rsidR="001C7AB2" w:rsidRPr="004D64DB" w:rsidTr="001C7AB2">
        <w:trPr>
          <w:trHeight w:val="560"/>
        </w:trPr>
        <w:tc>
          <w:tcPr>
            <w:tcW w:w="675" w:type="dxa"/>
          </w:tcPr>
          <w:p w:rsidR="001C7AB2" w:rsidRPr="004D64DB" w:rsidRDefault="001C7AB2" w:rsidP="001C7AB2">
            <w:pPr>
              <w:rPr>
                <w:sz w:val="22"/>
                <w:szCs w:val="22"/>
              </w:rPr>
            </w:pPr>
            <w:r w:rsidRPr="004D64DB">
              <w:rPr>
                <w:sz w:val="22"/>
                <w:szCs w:val="22"/>
              </w:rPr>
              <w:t>4</w:t>
            </w:r>
          </w:p>
        </w:tc>
        <w:tc>
          <w:tcPr>
            <w:tcW w:w="1932" w:type="dxa"/>
          </w:tcPr>
          <w:p w:rsidR="001C7AB2" w:rsidRPr="004D64DB" w:rsidRDefault="001C7AB2" w:rsidP="001C7AB2">
            <w:pPr>
              <w:rPr>
                <w:sz w:val="22"/>
                <w:szCs w:val="22"/>
              </w:rPr>
            </w:pPr>
          </w:p>
        </w:tc>
        <w:tc>
          <w:tcPr>
            <w:tcW w:w="1275" w:type="dxa"/>
          </w:tcPr>
          <w:p w:rsidR="001C7AB2" w:rsidRPr="004D64DB" w:rsidRDefault="001C7AB2" w:rsidP="001C7AB2">
            <w:pPr>
              <w:rPr>
                <w:sz w:val="22"/>
                <w:szCs w:val="22"/>
              </w:rPr>
            </w:pPr>
            <w:r w:rsidRPr="004D64DB">
              <w:rPr>
                <w:sz w:val="22"/>
                <w:szCs w:val="22"/>
              </w:rPr>
              <w:t>200</w:t>
            </w:r>
          </w:p>
        </w:tc>
        <w:tc>
          <w:tcPr>
            <w:tcW w:w="2656" w:type="dxa"/>
          </w:tcPr>
          <w:p w:rsidR="001C7AB2" w:rsidRPr="004D64DB" w:rsidRDefault="001C7AB2" w:rsidP="001C7AB2">
            <w:pPr>
              <w:rPr>
                <w:sz w:val="22"/>
                <w:szCs w:val="22"/>
              </w:rPr>
            </w:pPr>
            <w:r w:rsidRPr="004D64DB">
              <w:rPr>
                <w:sz w:val="22"/>
                <w:szCs w:val="22"/>
              </w:rPr>
              <w:t xml:space="preserve">Удмуртская Республика, Красногорский район </w:t>
            </w:r>
            <w:proofErr w:type="spellStart"/>
            <w:r w:rsidRPr="004D64DB">
              <w:rPr>
                <w:sz w:val="22"/>
                <w:szCs w:val="22"/>
              </w:rPr>
              <w:t>с</w:t>
            </w:r>
            <w:proofErr w:type="gramStart"/>
            <w:r w:rsidRPr="004D64DB">
              <w:rPr>
                <w:sz w:val="22"/>
                <w:szCs w:val="22"/>
              </w:rPr>
              <w:t>.Д</w:t>
            </w:r>
            <w:proofErr w:type="gramEnd"/>
            <w:r w:rsidRPr="004D64DB">
              <w:rPr>
                <w:sz w:val="22"/>
                <w:szCs w:val="22"/>
              </w:rPr>
              <w:t>ебы</w:t>
            </w:r>
            <w:proofErr w:type="spellEnd"/>
            <w:r w:rsidRPr="004D64DB">
              <w:rPr>
                <w:sz w:val="22"/>
                <w:szCs w:val="22"/>
              </w:rPr>
              <w:t xml:space="preserve">, ул. Школьная </w:t>
            </w:r>
          </w:p>
        </w:tc>
        <w:tc>
          <w:tcPr>
            <w:tcW w:w="3960" w:type="dxa"/>
          </w:tcPr>
          <w:p w:rsidR="001C7AB2" w:rsidRPr="004D64DB" w:rsidRDefault="001C7AB2" w:rsidP="001C7AB2">
            <w:pPr>
              <w:rPr>
                <w:sz w:val="22"/>
                <w:szCs w:val="22"/>
              </w:rPr>
            </w:pPr>
            <w:r w:rsidRPr="004D64DB">
              <w:rPr>
                <w:sz w:val="22"/>
                <w:szCs w:val="22"/>
              </w:rPr>
              <w:t xml:space="preserve">КЛ-0,4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1</w:t>
            </w:r>
            <w:proofErr w:type="gramEnd"/>
            <w:r w:rsidRPr="004D64DB">
              <w:rPr>
                <w:sz w:val="22"/>
                <w:szCs w:val="22"/>
              </w:rPr>
              <w:t xml:space="preserve">, Ф2 на здание школы от ТП-125 Ф1 ПС </w:t>
            </w:r>
            <w:proofErr w:type="spellStart"/>
            <w:r w:rsidRPr="004D64DB">
              <w:rPr>
                <w:sz w:val="22"/>
                <w:szCs w:val="22"/>
              </w:rPr>
              <w:t>Дебы</w:t>
            </w:r>
            <w:proofErr w:type="spellEnd"/>
          </w:p>
        </w:tc>
        <w:tc>
          <w:tcPr>
            <w:tcW w:w="4560" w:type="dxa"/>
          </w:tcPr>
          <w:p w:rsidR="001C7AB2" w:rsidRPr="004D64DB" w:rsidRDefault="001C7AB2" w:rsidP="001C7AB2">
            <w:pPr>
              <w:rPr>
                <w:sz w:val="22"/>
                <w:szCs w:val="22"/>
              </w:rPr>
            </w:pPr>
            <w:r w:rsidRPr="004D64DB">
              <w:rPr>
                <w:sz w:val="22"/>
                <w:szCs w:val="22"/>
              </w:rPr>
              <w:t xml:space="preserve">В точке подключения    КЛ- 0,4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1</w:t>
            </w:r>
            <w:proofErr w:type="gramEnd"/>
            <w:r w:rsidRPr="004D64DB">
              <w:rPr>
                <w:sz w:val="22"/>
                <w:szCs w:val="22"/>
              </w:rPr>
              <w:t xml:space="preserve">,Ф2   к нижним  клеммам АВ-0,4кВ Ф1,Ф2 в  РУ-0,4кВ  ТП-125 Ф1 ПС </w:t>
            </w:r>
            <w:proofErr w:type="spellStart"/>
            <w:r w:rsidRPr="004D64DB">
              <w:rPr>
                <w:sz w:val="22"/>
                <w:szCs w:val="22"/>
              </w:rPr>
              <w:t>Дебы</w:t>
            </w:r>
            <w:proofErr w:type="spellEnd"/>
          </w:p>
        </w:tc>
      </w:tr>
      <w:tr w:rsidR="001C7AB2" w:rsidRPr="004D64DB" w:rsidTr="001C7AB2">
        <w:trPr>
          <w:trHeight w:val="644"/>
        </w:trPr>
        <w:tc>
          <w:tcPr>
            <w:tcW w:w="675" w:type="dxa"/>
          </w:tcPr>
          <w:p w:rsidR="001C7AB2" w:rsidRPr="004D64DB" w:rsidRDefault="001C7AB2" w:rsidP="001C7AB2">
            <w:pPr>
              <w:rPr>
                <w:sz w:val="22"/>
                <w:szCs w:val="22"/>
              </w:rPr>
            </w:pPr>
            <w:r w:rsidRPr="004D64DB">
              <w:rPr>
                <w:sz w:val="22"/>
                <w:szCs w:val="22"/>
              </w:rPr>
              <w:t>5</w:t>
            </w:r>
          </w:p>
        </w:tc>
        <w:tc>
          <w:tcPr>
            <w:tcW w:w="1932" w:type="dxa"/>
          </w:tcPr>
          <w:p w:rsidR="001C7AB2" w:rsidRPr="004D64DB" w:rsidRDefault="001C7AB2" w:rsidP="001C7AB2">
            <w:pPr>
              <w:rPr>
                <w:sz w:val="22"/>
                <w:szCs w:val="22"/>
              </w:rPr>
            </w:pPr>
          </w:p>
        </w:tc>
        <w:tc>
          <w:tcPr>
            <w:tcW w:w="1275" w:type="dxa"/>
          </w:tcPr>
          <w:p w:rsidR="001C7AB2" w:rsidRPr="004D64DB" w:rsidRDefault="004D64DB" w:rsidP="001C7AB2">
            <w:pPr>
              <w:rPr>
                <w:sz w:val="22"/>
                <w:szCs w:val="22"/>
              </w:rPr>
            </w:pPr>
            <w:r>
              <w:rPr>
                <w:sz w:val="22"/>
                <w:szCs w:val="22"/>
              </w:rPr>
              <w:t xml:space="preserve">200;                </w:t>
            </w:r>
            <w:r w:rsidR="001C7AB2" w:rsidRPr="004D64DB">
              <w:rPr>
                <w:sz w:val="22"/>
                <w:szCs w:val="22"/>
              </w:rPr>
              <w:t>200</w:t>
            </w:r>
          </w:p>
        </w:tc>
        <w:tc>
          <w:tcPr>
            <w:tcW w:w="2656" w:type="dxa"/>
          </w:tcPr>
          <w:p w:rsidR="001C7AB2" w:rsidRPr="004D64DB" w:rsidRDefault="001C7AB2" w:rsidP="001C7AB2">
            <w:pPr>
              <w:rPr>
                <w:sz w:val="22"/>
                <w:szCs w:val="22"/>
              </w:rPr>
            </w:pPr>
            <w:r w:rsidRPr="004D64DB">
              <w:rPr>
                <w:sz w:val="22"/>
                <w:szCs w:val="22"/>
              </w:rPr>
              <w:t xml:space="preserve">Удмуртская Республика, Красногорский район, с. Красногорское, </w:t>
            </w:r>
            <w:r w:rsidRPr="004D64DB">
              <w:rPr>
                <w:sz w:val="22"/>
                <w:szCs w:val="22"/>
              </w:rPr>
              <w:lastRenderedPageBreak/>
              <w:t>ул</w:t>
            </w:r>
            <w:proofErr w:type="gramStart"/>
            <w:r w:rsidRPr="004D64DB">
              <w:rPr>
                <w:sz w:val="22"/>
                <w:szCs w:val="22"/>
              </w:rPr>
              <w:t>.С</w:t>
            </w:r>
            <w:proofErr w:type="gramEnd"/>
            <w:r w:rsidRPr="004D64DB">
              <w:rPr>
                <w:sz w:val="22"/>
                <w:szCs w:val="22"/>
              </w:rPr>
              <w:t>оветская</w:t>
            </w:r>
          </w:p>
        </w:tc>
        <w:tc>
          <w:tcPr>
            <w:tcW w:w="3960" w:type="dxa"/>
          </w:tcPr>
          <w:p w:rsidR="001C7AB2" w:rsidRPr="004D64DB" w:rsidRDefault="001C7AB2" w:rsidP="001C7AB2">
            <w:pPr>
              <w:rPr>
                <w:sz w:val="22"/>
                <w:szCs w:val="22"/>
              </w:rPr>
            </w:pPr>
            <w:r w:rsidRPr="004D64DB">
              <w:rPr>
                <w:sz w:val="22"/>
                <w:szCs w:val="22"/>
              </w:rPr>
              <w:lastRenderedPageBreak/>
              <w:t xml:space="preserve">КЛ-0,4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4</w:t>
            </w:r>
            <w:proofErr w:type="gramEnd"/>
            <w:r w:rsidRPr="004D64DB">
              <w:rPr>
                <w:sz w:val="22"/>
                <w:szCs w:val="22"/>
              </w:rPr>
              <w:t>, Ф5 на здание гимназии от ЗТП-28 Ф1Ф2 ПС Красногорье</w:t>
            </w:r>
          </w:p>
        </w:tc>
        <w:tc>
          <w:tcPr>
            <w:tcW w:w="4560" w:type="dxa"/>
          </w:tcPr>
          <w:p w:rsidR="001C7AB2" w:rsidRPr="004D64DB" w:rsidRDefault="001C7AB2" w:rsidP="001C7AB2">
            <w:pPr>
              <w:rPr>
                <w:sz w:val="22"/>
                <w:szCs w:val="22"/>
              </w:rPr>
            </w:pPr>
            <w:r w:rsidRPr="004D64DB">
              <w:rPr>
                <w:sz w:val="22"/>
                <w:szCs w:val="22"/>
              </w:rPr>
              <w:t xml:space="preserve">В точке подключения    КЛ- 0,4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4</w:t>
            </w:r>
            <w:proofErr w:type="gramEnd"/>
            <w:r w:rsidRPr="004D64DB">
              <w:rPr>
                <w:sz w:val="22"/>
                <w:szCs w:val="22"/>
              </w:rPr>
              <w:t>,Ф5   к нижним  клеммам РУБ-0,4кВ Ф4,Ф5 в  РУ-0,4кВ ЗТП-28 Ф1Ф2 ПС Красногорье</w:t>
            </w:r>
          </w:p>
        </w:tc>
      </w:tr>
      <w:tr w:rsidR="001C7AB2" w:rsidRPr="004D64DB" w:rsidTr="001C7AB2">
        <w:trPr>
          <w:trHeight w:val="586"/>
        </w:trPr>
        <w:tc>
          <w:tcPr>
            <w:tcW w:w="675" w:type="dxa"/>
            <w:tcBorders>
              <w:bottom w:val="single" w:sz="4" w:space="0" w:color="auto"/>
            </w:tcBorders>
          </w:tcPr>
          <w:p w:rsidR="001C7AB2" w:rsidRPr="004D64DB" w:rsidRDefault="001C7AB2" w:rsidP="001C7AB2">
            <w:pPr>
              <w:rPr>
                <w:sz w:val="22"/>
                <w:szCs w:val="22"/>
              </w:rPr>
            </w:pPr>
            <w:r w:rsidRPr="004D64DB">
              <w:rPr>
                <w:sz w:val="22"/>
                <w:szCs w:val="22"/>
              </w:rPr>
              <w:lastRenderedPageBreak/>
              <w:t>6</w:t>
            </w:r>
          </w:p>
          <w:p w:rsidR="001C7AB2" w:rsidRPr="004D64DB" w:rsidRDefault="001C7AB2" w:rsidP="001C7AB2">
            <w:pPr>
              <w:rPr>
                <w:sz w:val="22"/>
                <w:szCs w:val="22"/>
              </w:rPr>
            </w:pPr>
          </w:p>
        </w:tc>
        <w:tc>
          <w:tcPr>
            <w:tcW w:w="1932" w:type="dxa"/>
            <w:tcBorders>
              <w:bottom w:val="single" w:sz="4" w:space="0" w:color="auto"/>
            </w:tcBorders>
          </w:tcPr>
          <w:p w:rsidR="001C7AB2" w:rsidRPr="004D64DB" w:rsidRDefault="001C7AB2" w:rsidP="001C7AB2">
            <w:pPr>
              <w:rPr>
                <w:sz w:val="22"/>
                <w:szCs w:val="22"/>
              </w:rPr>
            </w:pPr>
          </w:p>
        </w:tc>
        <w:tc>
          <w:tcPr>
            <w:tcW w:w="1275" w:type="dxa"/>
            <w:tcBorders>
              <w:bottom w:val="single" w:sz="4" w:space="0" w:color="auto"/>
            </w:tcBorders>
          </w:tcPr>
          <w:p w:rsidR="001C7AB2" w:rsidRPr="004D64DB" w:rsidRDefault="001C7AB2" w:rsidP="001C7AB2">
            <w:pPr>
              <w:rPr>
                <w:sz w:val="22"/>
                <w:szCs w:val="22"/>
              </w:rPr>
            </w:pPr>
            <w:r w:rsidRPr="004D64DB">
              <w:rPr>
                <w:sz w:val="22"/>
                <w:szCs w:val="22"/>
              </w:rPr>
              <w:t>150</w:t>
            </w:r>
          </w:p>
        </w:tc>
        <w:tc>
          <w:tcPr>
            <w:tcW w:w="2656" w:type="dxa"/>
            <w:tcBorders>
              <w:bottom w:val="single" w:sz="4" w:space="0" w:color="auto"/>
            </w:tcBorders>
          </w:tcPr>
          <w:p w:rsidR="001C7AB2" w:rsidRPr="004D64DB" w:rsidRDefault="001C7AB2" w:rsidP="001C7AB2">
            <w:pPr>
              <w:rPr>
                <w:sz w:val="22"/>
                <w:szCs w:val="22"/>
              </w:rPr>
            </w:pPr>
            <w:r w:rsidRPr="004D64DB">
              <w:rPr>
                <w:sz w:val="22"/>
                <w:szCs w:val="22"/>
              </w:rPr>
              <w:t>Удмуртская Республика, Красногорский район, с. Курья, ул</w:t>
            </w:r>
            <w:proofErr w:type="gramStart"/>
            <w:r w:rsidRPr="004D64DB">
              <w:rPr>
                <w:sz w:val="22"/>
                <w:szCs w:val="22"/>
              </w:rPr>
              <w:t>.С</w:t>
            </w:r>
            <w:proofErr w:type="gramEnd"/>
            <w:r w:rsidRPr="004D64DB">
              <w:rPr>
                <w:sz w:val="22"/>
                <w:szCs w:val="22"/>
              </w:rPr>
              <w:t>оветская</w:t>
            </w:r>
          </w:p>
        </w:tc>
        <w:tc>
          <w:tcPr>
            <w:tcW w:w="3960" w:type="dxa"/>
            <w:tcBorders>
              <w:bottom w:val="single" w:sz="4" w:space="0" w:color="auto"/>
            </w:tcBorders>
          </w:tcPr>
          <w:p w:rsidR="001C7AB2" w:rsidRPr="004D64DB" w:rsidRDefault="001C7AB2" w:rsidP="001C7AB2">
            <w:pPr>
              <w:rPr>
                <w:sz w:val="22"/>
                <w:szCs w:val="22"/>
              </w:rPr>
            </w:pPr>
            <w:r w:rsidRPr="004D64DB">
              <w:rPr>
                <w:sz w:val="22"/>
                <w:szCs w:val="22"/>
              </w:rPr>
              <w:t xml:space="preserve">КЛ-0,4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2</w:t>
            </w:r>
            <w:proofErr w:type="gramEnd"/>
            <w:r w:rsidRPr="004D64DB">
              <w:rPr>
                <w:sz w:val="22"/>
                <w:szCs w:val="22"/>
              </w:rPr>
              <w:t xml:space="preserve"> от ТП-191 Ф8 ПС Курья на детский сад   </w:t>
            </w:r>
          </w:p>
        </w:tc>
        <w:tc>
          <w:tcPr>
            <w:tcW w:w="4560" w:type="dxa"/>
            <w:tcBorders>
              <w:bottom w:val="single" w:sz="4" w:space="0" w:color="auto"/>
            </w:tcBorders>
          </w:tcPr>
          <w:p w:rsidR="001C7AB2" w:rsidRPr="004D64DB" w:rsidRDefault="001C7AB2" w:rsidP="001C7AB2">
            <w:pPr>
              <w:rPr>
                <w:sz w:val="22"/>
                <w:szCs w:val="22"/>
              </w:rPr>
            </w:pPr>
            <w:r w:rsidRPr="004D64DB">
              <w:rPr>
                <w:sz w:val="22"/>
                <w:szCs w:val="22"/>
              </w:rPr>
              <w:t xml:space="preserve">В точке подключения    КЛ- 0,4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2</w:t>
            </w:r>
            <w:proofErr w:type="gramEnd"/>
            <w:r w:rsidRPr="004D64DB">
              <w:rPr>
                <w:sz w:val="22"/>
                <w:szCs w:val="22"/>
              </w:rPr>
              <w:t xml:space="preserve">   к нижним  клеммам РУБ-0,4кВ Ф2 в  РУ-0,4кВ  ТП-191 Ф8 ПС Курья</w:t>
            </w:r>
          </w:p>
        </w:tc>
      </w:tr>
      <w:tr w:rsidR="001C7AB2" w:rsidRPr="004D64DB" w:rsidTr="001C7AB2">
        <w:trPr>
          <w:trHeight w:val="586"/>
        </w:trPr>
        <w:tc>
          <w:tcPr>
            <w:tcW w:w="675" w:type="dxa"/>
            <w:tcBorders>
              <w:bottom w:val="single" w:sz="4" w:space="0" w:color="auto"/>
            </w:tcBorders>
          </w:tcPr>
          <w:p w:rsidR="001C7AB2" w:rsidRPr="004D64DB" w:rsidRDefault="001C7AB2" w:rsidP="001C7AB2">
            <w:pPr>
              <w:rPr>
                <w:sz w:val="22"/>
                <w:szCs w:val="22"/>
              </w:rPr>
            </w:pPr>
            <w:r w:rsidRPr="004D64DB">
              <w:rPr>
                <w:sz w:val="22"/>
                <w:szCs w:val="22"/>
              </w:rPr>
              <w:t>7</w:t>
            </w:r>
          </w:p>
        </w:tc>
        <w:tc>
          <w:tcPr>
            <w:tcW w:w="1932" w:type="dxa"/>
            <w:tcBorders>
              <w:bottom w:val="single" w:sz="4" w:space="0" w:color="auto"/>
            </w:tcBorders>
          </w:tcPr>
          <w:p w:rsidR="001C7AB2" w:rsidRPr="004D64DB" w:rsidRDefault="001C7AB2" w:rsidP="001C7AB2">
            <w:pPr>
              <w:rPr>
                <w:sz w:val="22"/>
                <w:szCs w:val="22"/>
              </w:rPr>
            </w:pPr>
          </w:p>
        </w:tc>
        <w:tc>
          <w:tcPr>
            <w:tcW w:w="1275" w:type="dxa"/>
            <w:tcBorders>
              <w:bottom w:val="single" w:sz="4" w:space="0" w:color="auto"/>
            </w:tcBorders>
          </w:tcPr>
          <w:p w:rsidR="001C7AB2" w:rsidRPr="004D64DB" w:rsidRDefault="001C7AB2" w:rsidP="001C7AB2">
            <w:pPr>
              <w:rPr>
                <w:sz w:val="22"/>
                <w:szCs w:val="22"/>
              </w:rPr>
            </w:pPr>
            <w:r w:rsidRPr="004D64DB">
              <w:rPr>
                <w:sz w:val="22"/>
                <w:szCs w:val="22"/>
              </w:rPr>
              <w:t>150</w:t>
            </w:r>
          </w:p>
        </w:tc>
        <w:tc>
          <w:tcPr>
            <w:tcW w:w="2656" w:type="dxa"/>
            <w:tcBorders>
              <w:bottom w:val="single" w:sz="4" w:space="0" w:color="auto"/>
            </w:tcBorders>
          </w:tcPr>
          <w:p w:rsidR="001C7AB2" w:rsidRPr="004D64DB" w:rsidRDefault="001C7AB2" w:rsidP="001C7AB2">
            <w:pPr>
              <w:rPr>
                <w:sz w:val="22"/>
                <w:szCs w:val="22"/>
              </w:rPr>
            </w:pPr>
            <w:r w:rsidRPr="004D64DB">
              <w:rPr>
                <w:sz w:val="22"/>
                <w:szCs w:val="22"/>
              </w:rPr>
              <w:t xml:space="preserve">Удмуртская Республика, Красногорский район, </w:t>
            </w:r>
            <w:proofErr w:type="gramStart"/>
            <w:r w:rsidRPr="004D64DB">
              <w:rPr>
                <w:sz w:val="22"/>
                <w:szCs w:val="22"/>
              </w:rPr>
              <w:t>с</w:t>
            </w:r>
            <w:proofErr w:type="gramEnd"/>
            <w:r w:rsidRPr="004D64DB">
              <w:rPr>
                <w:sz w:val="22"/>
                <w:szCs w:val="22"/>
              </w:rPr>
              <w:t>. Курья</w:t>
            </w:r>
            <w:r w:rsidR="003D2D72">
              <w:rPr>
                <w:sz w:val="22"/>
                <w:szCs w:val="22"/>
              </w:rPr>
              <w:t>,</w:t>
            </w:r>
            <w:r w:rsidRPr="004D64DB">
              <w:rPr>
                <w:sz w:val="22"/>
                <w:szCs w:val="22"/>
              </w:rPr>
              <w:t xml:space="preserve"> </w:t>
            </w:r>
            <w:r w:rsidR="003D2D72" w:rsidRPr="004D64DB">
              <w:rPr>
                <w:sz w:val="22"/>
                <w:szCs w:val="22"/>
              </w:rPr>
              <w:t>ул. Юбилейная</w:t>
            </w:r>
          </w:p>
        </w:tc>
        <w:tc>
          <w:tcPr>
            <w:tcW w:w="3960" w:type="dxa"/>
            <w:tcBorders>
              <w:bottom w:val="single" w:sz="4" w:space="0" w:color="auto"/>
            </w:tcBorders>
          </w:tcPr>
          <w:p w:rsidR="001C7AB2" w:rsidRPr="004D64DB" w:rsidRDefault="001C7AB2" w:rsidP="001C7AB2">
            <w:pPr>
              <w:rPr>
                <w:sz w:val="22"/>
                <w:szCs w:val="22"/>
              </w:rPr>
            </w:pPr>
            <w:r w:rsidRPr="004D64DB">
              <w:rPr>
                <w:sz w:val="22"/>
                <w:szCs w:val="22"/>
              </w:rPr>
              <w:t xml:space="preserve">КЛ-0,4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1</w:t>
            </w:r>
            <w:proofErr w:type="gramEnd"/>
            <w:r w:rsidRPr="004D64DB">
              <w:rPr>
                <w:sz w:val="22"/>
                <w:szCs w:val="22"/>
              </w:rPr>
              <w:t xml:space="preserve"> от ТП-176 Ф8 ПС Курья на здание школы   </w:t>
            </w:r>
          </w:p>
        </w:tc>
        <w:tc>
          <w:tcPr>
            <w:tcW w:w="4560" w:type="dxa"/>
            <w:tcBorders>
              <w:bottom w:val="single" w:sz="4" w:space="0" w:color="auto"/>
            </w:tcBorders>
          </w:tcPr>
          <w:p w:rsidR="001C7AB2" w:rsidRPr="004D64DB" w:rsidRDefault="001C7AB2" w:rsidP="001C7AB2">
            <w:pPr>
              <w:rPr>
                <w:sz w:val="22"/>
                <w:szCs w:val="22"/>
              </w:rPr>
            </w:pPr>
            <w:r w:rsidRPr="004D64DB">
              <w:rPr>
                <w:sz w:val="22"/>
                <w:szCs w:val="22"/>
              </w:rPr>
              <w:t xml:space="preserve">В точке подключения    КЛ- 0,4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1</w:t>
            </w:r>
            <w:proofErr w:type="gramEnd"/>
            <w:r w:rsidRPr="004D64DB">
              <w:rPr>
                <w:sz w:val="22"/>
                <w:szCs w:val="22"/>
              </w:rPr>
              <w:t xml:space="preserve">   к нижним  клеммам АВ-0,4кВ Ф1 в  РУ-0,4кВ  ТП-176Ф8 ПС Курья</w:t>
            </w:r>
          </w:p>
        </w:tc>
      </w:tr>
      <w:tr w:rsidR="001C7AB2" w:rsidRPr="004D64DB" w:rsidTr="001C7AB2">
        <w:trPr>
          <w:trHeight w:val="586"/>
        </w:trPr>
        <w:tc>
          <w:tcPr>
            <w:tcW w:w="675" w:type="dxa"/>
            <w:tcBorders>
              <w:bottom w:val="single" w:sz="4" w:space="0" w:color="auto"/>
            </w:tcBorders>
          </w:tcPr>
          <w:p w:rsidR="001C7AB2" w:rsidRPr="004D64DB" w:rsidRDefault="001C7AB2" w:rsidP="001C7AB2">
            <w:pPr>
              <w:rPr>
                <w:sz w:val="22"/>
                <w:szCs w:val="22"/>
              </w:rPr>
            </w:pPr>
            <w:r w:rsidRPr="004D64DB">
              <w:rPr>
                <w:sz w:val="22"/>
                <w:szCs w:val="22"/>
              </w:rPr>
              <w:t>8</w:t>
            </w:r>
          </w:p>
        </w:tc>
        <w:tc>
          <w:tcPr>
            <w:tcW w:w="1932" w:type="dxa"/>
            <w:tcBorders>
              <w:bottom w:val="single" w:sz="4" w:space="0" w:color="auto"/>
            </w:tcBorders>
          </w:tcPr>
          <w:p w:rsidR="001C7AB2" w:rsidRPr="004D64DB" w:rsidRDefault="001C7AB2" w:rsidP="001C7AB2">
            <w:pPr>
              <w:rPr>
                <w:sz w:val="22"/>
                <w:szCs w:val="22"/>
              </w:rPr>
            </w:pPr>
          </w:p>
        </w:tc>
        <w:tc>
          <w:tcPr>
            <w:tcW w:w="1275" w:type="dxa"/>
            <w:tcBorders>
              <w:bottom w:val="single" w:sz="4" w:space="0" w:color="auto"/>
            </w:tcBorders>
          </w:tcPr>
          <w:p w:rsidR="001C7AB2" w:rsidRPr="004D64DB" w:rsidRDefault="001C7AB2" w:rsidP="001C7AB2">
            <w:pPr>
              <w:rPr>
                <w:sz w:val="22"/>
                <w:szCs w:val="22"/>
              </w:rPr>
            </w:pPr>
            <w:r w:rsidRPr="004D64DB">
              <w:rPr>
                <w:sz w:val="22"/>
                <w:szCs w:val="22"/>
              </w:rPr>
              <w:t>200</w:t>
            </w:r>
          </w:p>
        </w:tc>
        <w:tc>
          <w:tcPr>
            <w:tcW w:w="2656" w:type="dxa"/>
            <w:tcBorders>
              <w:bottom w:val="single" w:sz="4" w:space="0" w:color="auto"/>
            </w:tcBorders>
          </w:tcPr>
          <w:p w:rsidR="001C7AB2" w:rsidRPr="004D64DB" w:rsidRDefault="001C7AB2" w:rsidP="001C7AB2">
            <w:pPr>
              <w:rPr>
                <w:sz w:val="22"/>
                <w:szCs w:val="22"/>
              </w:rPr>
            </w:pPr>
            <w:r w:rsidRPr="004D64DB">
              <w:rPr>
                <w:sz w:val="22"/>
                <w:szCs w:val="22"/>
              </w:rPr>
              <w:t>Удмуртская Республика, Красногорский район, с. Курья</w:t>
            </w:r>
            <w:r w:rsidR="003D2D72">
              <w:rPr>
                <w:sz w:val="22"/>
                <w:szCs w:val="22"/>
              </w:rPr>
              <w:t>,</w:t>
            </w:r>
            <w:r w:rsidRPr="004D64DB">
              <w:rPr>
                <w:sz w:val="22"/>
                <w:szCs w:val="22"/>
              </w:rPr>
              <w:t xml:space="preserve"> </w:t>
            </w:r>
            <w:proofErr w:type="spellStart"/>
            <w:r w:rsidRPr="004D64DB">
              <w:rPr>
                <w:sz w:val="22"/>
                <w:szCs w:val="22"/>
              </w:rPr>
              <w:t>ул</w:t>
            </w:r>
            <w:proofErr w:type="gramStart"/>
            <w:r w:rsidRPr="004D64DB">
              <w:rPr>
                <w:sz w:val="22"/>
                <w:szCs w:val="22"/>
              </w:rPr>
              <w:t>.С</w:t>
            </w:r>
            <w:proofErr w:type="gramEnd"/>
            <w:r w:rsidRPr="004D64DB">
              <w:rPr>
                <w:sz w:val="22"/>
                <w:szCs w:val="22"/>
              </w:rPr>
              <w:t>оветская</w:t>
            </w:r>
            <w:proofErr w:type="spellEnd"/>
          </w:p>
        </w:tc>
        <w:tc>
          <w:tcPr>
            <w:tcW w:w="3960" w:type="dxa"/>
            <w:tcBorders>
              <w:bottom w:val="single" w:sz="4" w:space="0" w:color="auto"/>
            </w:tcBorders>
          </w:tcPr>
          <w:p w:rsidR="001C7AB2" w:rsidRPr="004D64DB" w:rsidRDefault="001C7AB2" w:rsidP="001C7AB2">
            <w:pPr>
              <w:rPr>
                <w:sz w:val="22"/>
                <w:szCs w:val="22"/>
              </w:rPr>
            </w:pPr>
            <w:r w:rsidRPr="004D64DB">
              <w:rPr>
                <w:sz w:val="22"/>
                <w:szCs w:val="22"/>
              </w:rPr>
              <w:t xml:space="preserve">КЛ-0,4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1</w:t>
            </w:r>
            <w:proofErr w:type="gramEnd"/>
            <w:r w:rsidRPr="004D64DB">
              <w:rPr>
                <w:sz w:val="22"/>
                <w:szCs w:val="22"/>
              </w:rPr>
              <w:t xml:space="preserve"> от ТП-191 Ф8 ПС Курья на детский сад   </w:t>
            </w:r>
          </w:p>
        </w:tc>
        <w:tc>
          <w:tcPr>
            <w:tcW w:w="4560" w:type="dxa"/>
            <w:tcBorders>
              <w:bottom w:val="single" w:sz="4" w:space="0" w:color="auto"/>
            </w:tcBorders>
          </w:tcPr>
          <w:p w:rsidR="001C7AB2" w:rsidRPr="004D64DB" w:rsidRDefault="001C7AB2" w:rsidP="001C7AB2">
            <w:pPr>
              <w:rPr>
                <w:sz w:val="22"/>
                <w:szCs w:val="22"/>
              </w:rPr>
            </w:pPr>
            <w:r w:rsidRPr="004D64DB">
              <w:rPr>
                <w:sz w:val="22"/>
                <w:szCs w:val="22"/>
              </w:rPr>
              <w:t xml:space="preserve">В точке подключения    КЛ- 0,4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1</w:t>
            </w:r>
            <w:proofErr w:type="gramEnd"/>
            <w:r w:rsidRPr="004D64DB">
              <w:rPr>
                <w:sz w:val="22"/>
                <w:szCs w:val="22"/>
              </w:rPr>
              <w:t xml:space="preserve">   к нижним  клеммам РУБ-0,4кВ Ф2 в  РУ-0,4кВ  ТП-191 Ф8 ПС Курья</w:t>
            </w:r>
          </w:p>
        </w:tc>
      </w:tr>
      <w:tr w:rsidR="001C7AB2" w:rsidRPr="004D64DB" w:rsidTr="001C7AB2">
        <w:trPr>
          <w:trHeight w:val="420"/>
        </w:trPr>
        <w:tc>
          <w:tcPr>
            <w:tcW w:w="675" w:type="dxa"/>
            <w:tcBorders>
              <w:bottom w:val="single" w:sz="4" w:space="0" w:color="auto"/>
            </w:tcBorders>
          </w:tcPr>
          <w:p w:rsidR="001C7AB2" w:rsidRPr="004D64DB" w:rsidRDefault="001C7AB2" w:rsidP="001C7AB2">
            <w:pPr>
              <w:rPr>
                <w:sz w:val="22"/>
                <w:szCs w:val="22"/>
              </w:rPr>
            </w:pPr>
            <w:r w:rsidRPr="004D64DB">
              <w:rPr>
                <w:sz w:val="22"/>
                <w:szCs w:val="22"/>
              </w:rPr>
              <w:t>9</w:t>
            </w:r>
          </w:p>
        </w:tc>
        <w:tc>
          <w:tcPr>
            <w:tcW w:w="1932" w:type="dxa"/>
            <w:tcBorders>
              <w:bottom w:val="single" w:sz="4" w:space="0" w:color="auto"/>
            </w:tcBorders>
          </w:tcPr>
          <w:p w:rsidR="001C7AB2" w:rsidRPr="004D64DB" w:rsidRDefault="001C7AB2" w:rsidP="001C7AB2">
            <w:pPr>
              <w:rPr>
                <w:sz w:val="22"/>
                <w:szCs w:val="22"/>
              </w:rPr>
            </w:pPr>
          </w:p>
        </w:tc>
        <w:tc>
          <w:tcPr>
            <w:tcW w:w="1275" w:type="dxa"/>
            <w:tcBorders>
              <w:bottom w:val="single" w:sz="4" w:space="0" w:color="auto"/>
            </w:tcBorders>
          </w:tcPr>
          <w:p w:rsidR="001C7AB2" w:rsidRPr="004D64DB" w:rsidRDefault="001C7AB2" w:rsidP="001C7AB2">
            <w:pPr>
              <w:rPr>
                <w:sz w:val="22"/>
                <w:szCs w:val="22"/>
              </w:rPr>
            </w:pPr>
            <w:r w:rsidRPr="004D64DB">
              <w:rPr>
                <w:sz w:val="22"/>
                <w:szCs w:val="22"/>
              </w:rPr>
              <w:t>250</w:t>
            </w:r>
          </w:p>
        </w:tc>
        <w:tc>
          <w:tcPr>
            <w:tcW w:w="2656" w:type="dxa"/>
            <w:tcBorders>
              <w:bottom w:val="single" w:sz="4" w:space="0" w:color="auto"/>
            </w:tcBorders>
          </w:tcPr>
          <w:p w:rsidR="001C7AB2" w:rsidRPr="004D64DB" w:rsidRDefault="001C7AB2" w:rsidP="001C7AB2">
            <w:pPr>
              <w:rPr>
                <w:sz w:val="22"/>
                <w:szCs w:val="22"/>
              </w:rPr>
            </w:pPr>
            <w:r w:rsidRPr="004D64DB">
              <w:rPr>
                <w:sz w:val="22"/>
                <w:szCs w:val="22"/>
              </w:rPr>
              <w:t>Удмуртская Республика, Красногорский район, с. Красногорское,             ул. Кирова</w:t>
            </w:r>
          </w:p>
        </w:tc>
        <w:tc>
          <w:tcPr>
            <w:tcW w:w="3960" w:type="dxa"/>
            <w:tcBorders>
              <w:bottom w:val="single" w:sz="4" w:space="0" w:color="auto"/>
            </w:tcBorders>
          </w:tcPr>
          <w:p w:rsidR="001C7AB2" w:rsidRPr="004D64DB" w:rsidRDefault="001C7AB2" w:rsidP="001C7AB2">
            <w:pPr>
              <w:rPr>
                <w:sz w:val="22"/>
                <w:szCs w:val="22"/>
              </w:rPr>
            </w:pPr>
            <w:r w:rsidRPr="004D64DB">
              <w:rPr>
                <w:sz w:val="22"/>
                <w:szCs w:val="22"/>
              </w:rPr>
              <w:t xml:space="preserve">КЛ-0,4 </w:t>
            </w:r>
            <w:proofErr w:type="spellStart"/>
            <w:r w:rsidRPr="004D64DB">
              <w:rPr>
                <w:sz w:val="22"/>
                <w:szCs w:val="22"/>
              </w:rPr>
              <w:t>кВ</w:t>
            </w:r>
            <w:proofErr w:type="spellEnd"/>
            <w:r w:rsidRPr="004D64DB">
              <w:rPr>
                <w:sz w:val="22"/>
                <w:szCs w:val="22"/>
              </w:rPr>
              <w:t xml:space="preserve"> Ф3 на котельную №5 от ЗТП-49 Ф</w:t>
            </w:r>
            <w:proofErr w:type="gramStart"/>
            <w:r w:rsidRPr="004D64DB">
              <w:rPr>
                <w:sz w:val="22"/>
                <w:szCs w:val="22"/>
              </w:rPr>
              <w:t>4</w:t>
            </w:r>
            <w:proofErr w:type="gramEnd"/>
            <w:r w:rsidRPr="004D64DB">
              <w:rPr>
                <w:sz w:val="22"/>
                <w:szCs w:val="22"/>
              </w:rPr>
              <w:t xml:space="preserve">  ПС Красногорье (Почта)</w:t>
            </w:r>
          </w:p>
        </w:tc>
        <w:tc>
          <w:tcPr>
            <w:tcW w:w="4560" w:type="dxa"/>
            <w:tcBorders>
              <w:bottom w:val="single" w:sz="4" w:space="0" w:color="auto"/>
            </w:tcBorders>
          </w:tcPr>
          <w:p w:rsidR="001C7AB2" w:rsidRPr="004D64DB" w:rsidRDefault="001C7AB2" w:rsidP="001C7AB2">
            <w:pPr>
              <w:rPr>
                <w:sz w:val="22"/>
                <w:szCs w:val="22"/>
              </w:rPr>
            </w:pPr>
            <w:r w:rsidRPr="004D64DB">
              <w:rPr>
                <w:sz w:val="22"/>
                <w:szCs w:val="22"/>
              </w:rPr>
              <w:t xml:space="preserve">В точке подключения    КЛ- 0,4 </w:t>
            </w:r>
            <w:proofErr w:type="spellStart"/>
            <w:r w:rsidRPr="004D64DB">
              <w:rPr>
                <w:sz w:val="22"/>
                <w:szCs w:val="22"/>
              </w:rPr>
              <w:t>кВ</w:t>
            </w:r>
            <w:proofErr w:type="spellEnd"/>
            <w:r w:rsidRPr="004D64DB">
              <w:rPr>
                <w:sz w:val="22"/>
                <w:szCs w:val="22"/>
              </w:rPr>
              <w:t xml:space="preserve"> Ф3 к нижним  клеммам РУБ-0,4кВ Ф3 в  РУ-0,4кВ  ЗТП-49 Ф</w:t>
            </w:r>
            <w:proofErr w:type="gramStart"/>
            <w:r w:rsidRPr="004D64DB">
              <w:rPr>
                <w:sz w:val="22"/>
                <w:szCs w:val="22"/>
              </w:rPr>
              <w:t>4</w:t>
            </w:r>
            <w:proofErr w:type="gramEnd"/>
            <w:r w:rsidRPr="004D64DB">
              <w:rPr>
                <w:sz w:val="22"/>
                <w:szCs w:val="22"/>
              </w:rPr>
              <w:t xml:space="preserve"> ПС Красногорье</w:t>
            </w:r>
          </w:p>
        </w:tc>
      </w:tr>
      <w:tr w:rsidR="001C7AB2" w:rsidRPr="004D64DB" w:rsidTr="001C7AB2">
        <w:trPr>
          <w:trHeight w:val="423"/>
        </w:trPr>
        <w:tc>
          <w:tcPr>
            <w:tcW w:w="675" w:type="dxa"/>
            <w:tcBorders>
              <w:bottom w:val="single" w:sz="4" w:space="0" w:color="auto"/>
            </w:tcBorders>
          </w:tcPr>
          <w:p w:rsidR="001C7AB2" w:rsidRPr="004D64DB" w:rsidRDefault="001C7AB2" w:rsidP="001C7AB2">
            <w:pPr>
              <w:rPr>
                <w:sz w:val="22"/>
                <w:szCs w:val="22"/>
              </w:rPr>
            </w:pPr>
            <w:r w:rsidRPr="004D64DB">
              <w:rPr>
                <w:sz w:val="22"/>
                <w:szCs w:val="22"/>
              </w:rPr>
              <w:t>10</w:t>
            </w:r>
          </w:p>
        </w:tc>
        <w:tc>
          <w:tcPr>
            <w:tcW w:w="1932" w:type="dxa"/>
            <w:tcBorders>
              <w:bottom w:val="single" w:sz="4" w:space="0" w:color="auto"/>
            </w:tcBorders>
          </w:tcPr>
          <w:p w:rsidR="001C7AB2" w:rsidRPr="004D64DB" w:rsidRDefault="001C7AB2" w:rsidP="001C7AB2">
            <w:pPr>
              <w:rPr>
                <w:sz w:val="22"/>
                <w:szCs w:val="22"/>
              </w:rPr>
            </w:pPr>
          </w:p>
        </w:tc>
        <w:tc>
          <w:tcPr>
            <w:tcW w:w="1275" w:type="dxa"/>
            <w:tcBorders>
              <w:bottom w:val="single" w:sz="4" w:space="0" w:color="auto"/>
            </w:tcBorders>
          </w:tcPr>
          <w:p w:rsidR="001C7AB2" w:rsidRPr="004D64DB" w:rsidRDefault="001C7AB2" w:rsidP="001C7AB2">
            <w:pPr>
              <w:rPr>
                <w:sz w:val="22"/>
                <w:szCs w:val="22"/>
              </w:rPr>
            </w:pPr>
            <w:r w:rsidRPr="004D64DB">
              <w:rPr>
                <w:sz w:val="22"/>
                <w:szCs w:val="22"/>
              </w:rPr>
              <w:t>200</w:t>
            </w:r>
          </w:p>
        </w:tc>
        <w:tc>
          <w:tcPr>
            <w:tcW w:w="2656" w:type="dxa"/>
            <w:tcBorders>
              <w:bottom w:val="single" w:sz="4" w:space="0" w:color="auto"/>
            </w:tcBorders>
          </w:tcPr>
          <w:p w:rsidR="001C7AB2" w:rsidRPr="004D64DB" w:rsidRDefault="001C7AB2" w:rsidP="001C7AB2">
            <w:pPr>
              <w:rPr>
                <w:sz w:val="22"/>
                <w:szCs w:val="22"/>
              </w:rPr>
            </w:pPr>
            <w:r w:rsidRPr="004D64DB">
              <w:rPr>
                <w:sz w:val="22"/>
                <w:szCs w:val="22"/>
              </w:rPr>
              <w:t>Удмуртская Республика, Красногорский район, с. Красногорское, ул</w:t>
            </w:r>
            <w:proofErr w:type="gramStart"/>
            <w:r w:rsidRPr="004D64DB">
              <w:rPr>
                <w:sz w:val="22"/>
                <w:szCs w:val="22"/>
              </w:rPr>
              <w:t>.С</w:t>
            </w:r>
            <w:proofErr w:type="gramEnd"/>
            <w:r w:rsidRPr="004D64DB">
              <w:rPr>
                <w:sz w:val="22"/>
                <w:szCs w:val="22"/>
              </w:rPr>
              <w:t>оветская</w:t>
            </w:r>
          </w:p>
        </w:tc>
        <w:tc>
          <w:tcPr>
            <w:tcW w:w="3960" w:type="dxa"/>
            <w:tcBorders>
              <w:bottom w:val="single" w:sz="4" w:space="0" w:color="auto"/>
            </w:tcBorders>
          </w:tcPr>
          <w:p w:rsidR="001C7AB2" w:rsidRPr="004D64DB" w:rsidRDefault="001C7AB2" w:rsidP="001C7AB2">
            <w:pPr>
              <w:rPr>
                <w:sz w:val="22"/>
                <w:szCs w:val="22"/>
              </w:rPr>
            </w:pPr>
            <w:r w:rsidRPr="004D64DB">
              <w:rPr>
                <w:sz w:val="22"/>
                <w:szCs w:val="22"/>
              </w:rPr>
              <w:t xml:space="preserve">КЛ-0,4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4</w:t>
            </w:r>
            <w:proofErr w:type="gramEnd"/>
            <w:r w:rsidRPr="004D64DB">
              <w:rPr>
                <w:sz w:val="22"/>
                <w:szCs w:val="22"/>
              </w:rPr>
              <w:t xml:space="preserve"> от ЗТП-9 Ф1  ПС Красногорье на котельную №1(БУЗ УР «Красногорская РБ МЗ УР»)</w:t>
            </w:r>
          </w:p>
        </w:tc>
        <w:tc>
          <w:tcPr>
            <w:tcW w:w="4560" w:type="dxa"/>
            <w:tcBorders>
              <w:bottom w:val="single" w:sz="4" w:space="0" w:color="auto"/>
            </w:tcBorders>
          </w:tcPr>
          <w:p w:rsidR="001C7AB2" w:rsidRPr="004D64DB" w:rsidRDefault="001C7AB2" w:rsidP="001C7AB2">
            <w:pPr>
              <w:rPr>
                <w:sz w:val="22"/>
                <w:szCs w:val="22"/>
              </w:rPr>
            </w:pPr>
            <w:r w:rsidRPr="004D64DB">
              <w:rPr>
                <w:sz w:val="22"/>
                <w:szCs w:val="22"/>
              </w:rPr>
              <w:t xml:space="preserve">В точке подключения    КЛ- 0,4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4</w:t>
            </w:r>
            <w:proofErr w:type="gramEnd"/>
            <w:r w:rsidRPr="004D64DB">
              <w:rPr>
                <w:sz w:val="22"/>
                <w:szCs w:val="22"/>
              </w:rPr>
              <w:t xml:space="preserve"> к нижним  клеммам РУБ-0,4кВ Ф4 в  РУ-0,4кВ  ЗТП- 9 Ф1 ПС Красногорье</w:t>
            </w:r>
          </w:p>
        </w:tc>
      </w:tr>
      <w:tr w:rsidR="001C7AB2" w:rsidRPr="004D64DB" w:rsidTr="001C7AB2">
        <w:trPr>
          <w:trHeight w:val="70"/>
        </w:trPr>
        <w:tc>
          <w:tcPr>
            <w:tcW w:w="675" w:type="dxa"/>
          </w:tcPr>
          <w:p w:rsidR="001C7AB2" w:rsidRPr="004D64DB" w:rsidRDefault="001C7AB2" w:rsidP="001C7AB2">
            <w:pPr>
              <w:rPr>
                <w:sz w:val="22"/>
                <w:szCs w:val="22"/>
              </w:rPr>
            </w:pPr>
            <w:r w:rsidRPr="004D64DB">
              <w:rPr>
                <w:sz w:val="22"/>
                <w:szCs w:val="22"/>
              </w:rPr>
              <w:t>11</w:t>
            </w:r>
          </w:p>
        </w:tc>
        <w:tc>
          <w:tcPr>
            <w:tcW w:w="1932" w:type="dxa"/>
          </w:tcPr>
          <w:p w:rsidR="001C7AB2" w:rsidRPr="004D64DB" w:rsidRDefault="001C7AB2" w:rsidP="001C7AB2">
            <w:pPr>
              <w:rPr>
                <w:sz w:val="22"/>
                <w:szCs w:val="22"/>
              </w:rPr>
            </w:pPr>
          </w:p>
        </w:tc>
        <w:tc>
          <w:tcPr>
            <w:tcW w:w="1275" w:type="dxa"/>
          </w:tcPr>
          <w:p w:rsidR="001C7AB2" w:rsidRPr="004D64DB" w:rsidRDefault="001C7AB2" w:rsidP="001C7AB2">
            <w:pPr>
              <w:rPr>
                <w:sz w:val="22"/>
                <w:szCs w:val="22"/>
              </w:rPr>
            </w:pPr>
            <w:r w:rsidRPr="004D64DB">
              <w:rPr>
                <w:sz w:val="22"/>
                <w:szCs w:val="22"/>
              </w:rPr>
              <w:t>150</w:t>
            </w:r>
          </w:p>
        </w:tc>
        <w:tc>
          <w:tcPr>
            <w:tcW w:w="2656" w:type="dxa"/>
          </w:tcPr>
          <w:p w:rsidR="001C7AB2" w:rsidRPr="004D64DB" w:rsidRDefault="001C7AB2" w:rsidP="001C7AB2">
            <w:pPr>
              <w:rPr>
                <w:sz w:val="22"/>
                <w:szCs w:val="22"/>
              </w:rPr>
            </w:pPr>
            <w:r w:rsidRPr="004D64DB">
              <w:rPr>
                <w:sz w:val="22"/>
                <w:szCs w:val="22"/>
              </w:rPr>
              <w:t>Удмуртская Республика, Красногорский район с</w:t>
            </w:r>
            <w:proofErr w:type="gramStart"/>
            <w:r w:rsidRPr="004D64DB">
              <w:rPr>
                <w:sz w:val="22"/>
                <w:szCs w:val="22"/>
              </w:rPr>
              <w:t>.Д</w:t>
            </w:r>
            <w:proofErr w:type="gramEnd"/>
            <w:r w:rsidRPr="004D64DB">
              <w:rPr>
                <w:sz w:val="22"/>
                <w:szCs w:val="22"/>
              </w:rPr>
              <w:t xml:space="preserve">ебы, </w:t>
            </w:r>
            <w:r w:rsidR="003D2D72" w:rsidRPr="004D64DB">
              <w:rPr>
                <w:sz w:val="22"/>
                <w:szCs w:val="22"/>
              </w:rPr>
              <w:t>ул. Школьная</w:t>
            </w:r>
          </w:p>
        </w:tc>
        <w:tc>
          <w:tcPr>
            <w:tcW w:w="3960" w:type="dxa"/>
          </w:tcPr>
          <w:p w:rsidR="001C7AB2" w:rsidRPr="004D64DB" w:rsidRDefault="001C7AB2" w:rsidP="001C7AB2">
            <w:pPr>
              <w:rPr>
                <w:sz w:val="22"/>
                <w:szCs w:val="22"/>
              </w:rPr>
            </w:pPr>
            <w:r w:rsidRPr="004D64DB">
              <w:rPr>
                <w:sz w:val="22"/>
                <w:szCs w:val="22"/>
              </w:rPr>
              <w:t xml:space="preserve">КЛ-0,4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2</w:t>
            </w:r>
            <w:proofErr w:type="gramEnd"/>
            <w:r w:rsidRPr="004D64DB">
              <w:rPr>
                <w:sz w:val="22"/>
                <w:szCs w:val="22"/>
              </w:rPr>
              <w:t xml:space="preserve"> на здание СДК </w:t>
            </w:r>
            <w:proofErr w:type="spellStart"/>
            <w:r w:rsidRPr="004D64DB">
              <w:rPr>
                <w:sz w:val="22"/>
                <w:szCs w:val="22"/>
              </w:rPr>
              <w:t>Дебинский</w:t>
            </w:r>
            <w:proofErr w:type="spellEnd"/>
            <w:r w:rsidRPr="004D64DB">
              <w:rPr>
                <w:sz w:val="22"/>
                <w:szCs w:val="22"/>
              </w:rPr>
              <w:t xml:space="preserve"> от ТП- 124 Ф1 ПС </w:t>
            </w:r>
            <w:proofErr w:type="spellStart"/>
            <w:r w:rsidRPr="004D64DB">
              <w:rPr>
                <w:sz w:val="22"/>
                <w:szCs w:val="22"/>
              </w:rPr>
              <w:t>Дебы</w:t>
            </w:r>
            <w:proofErr w:type="spellEnd"/>
          </w:p>
        </w:tc>
        <w:tc>
          <w:tcPr>
            <w:tcW w:w="4560" w:type="dxa"/>
          </w:tcPr>
          <w:p w:rsidR="001C7AB2" w:rsidRPr="004D64DB" w:rsidRDefault="001C7AB2" w:rsidP="001C7AB2">
            <w:pPr>
              <w:rPr>
                <w:sz w:val="22"/>
                <w:szCs w:val="22"/>
              </w:rPr>
            </w:pPr>
            <w:r w:rsidRPr="004D64DB">
              <w:rPr>
                <w:sz w:val="22"/>
                <w:szCs w:val="22"/>
              </w:rPr>
              <w:t xml:space="preserve">В точке подключения    КЛ- 0,4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2</w:t>
            </w:r>
            <w:proofErr w:type="gramEnd"/>
            <w:r w:rsidRPr="004D64DB">
              <w:rPr>
                <w:sz w:val="22"/>
                <w:szCs w:val="22"/>
              </w:rPr>
              <w:t xml:space="preserve"> к нижним  клеммам РУБ-0,4кВ Ф2 в  РУ-0,4кВ   ТП- 124 Ф1 ПС </w:t>
            </w:r>
            <w:proofErr w:type="spellStart"/>
            <w:r w:rsidRPr="004D64DB">
              <w:rPr>
                <w:sz w:val="22"/>
                <w:szCs w:val="22"/>
              </w:rPr>
              <w:t>Дебы</w:t>
            </w:r>
            <w:proofErr w:type="spellEnd"/>
          </w:p>
        </w:tc>
      </w:tr>
      <w:tr w:rsidR="001C7AB2" w:rsidRPr="004D64DB" w:rsidTr="001C7AB2">
        <w:trPr>
          <w:trHeight w:val="534"/>
        </w:trPr>
        <w:tc>
          <w:tcPr>
            <w:tcW w:w="675" w:type="dxa"/>
          </w:tcPr>
          <w:p w:rsidR="001C7AB2" w:rsidRPr="004D64DB" w:rsidRDefault="001C7AB2" w:rsidP="001C7AB2">
            <w:pPr>
              <w:rPr>
                <w:sz w:val="22"/>
                <w:szCs w:val="22"/>
              </w:rPr>
            </w:pPr>
            <w:r w:rsidRPr="004D64DB">
              <w:rPr>
                <w:sz w:val="22"/>
                <w:szCs w:val="22"/>
              </w:rPr>
              <w:t>12</w:t>
            </w:r>
          </w:p>
        </w:tc>
        <w:tc>
          <w:tcPr>
            <w:tcW w:w="1932" w:type="dxa"/>
          </w:tcPr>
          <w:p w:rsidR="001C7AB2" w:rsidRPr="004D64DB" w:rsidRDefault="001C7AB2" w:rsidP="001C7AB2">
            <w:pPr>
              <w:rPr>
                <w:sz w:val="22"/>
                <w:szCs w:val="22"/>
              </w:rPr>
            </w:pPr>
          </w:p>
        </w:tc>
        <w:tc>
          <w:tcPr>
            <w:tcW w:w="1275" w:type="dxa"/>
          </w:tcPr>
          <w:p w:rsidR="001C7AB2" w:rsidRPr="004D64DB" w:rsidRDefault="001C7AB2" w:rsidP="001C7AB2">
            <w:pPr>
              <w:rPr>
                <w:sz w:val="22"/>
                <w:szCs w:val="22"/>
              </w:rPr>
            </w:pPr>
          </w:p>
        </w:tc>
        <w:tc>
          <w:tcPr>
            <w:tcW w:w="2656" w:type="dxa"/>
          </w:tcPr>
          <w:p w:rsidR="001C7AB2" w:rsidRPr="004D64DB" w:rsidRDefault="001C7AB2" w:rsidP="001C7AB2">
            <w:pPr>
              <w:rPr>
                <w:sz w:val="22"/>
                <w:szCs w:val="22"/>
              </w:rPr>
            </w:pPr>
            <w:r w:rsidRPr="004D64DB">
              <w:rPr>
                <w:sz w:val="22"/>
                <w:szCs w:val="22"/>
              </w:rPr>
              <w:t>Удмуртская Республика, Красногорский район, с. Валамаз,                           ул. Свободы</w:t>
            </w:r>
          </w:p>
        </w:tc>
        <w:tc>
          <w:tcPr>
            <w:tcW w:w="3960" w:type="dxa"/>
          </w:tcPr>
          <w:p w:rsidR="001C7AB2" w:rsidRPr="004D64DB" w:rsidRDefault="001C7AB2" w:rsidP="001C7AB2">
            <w:pPr>
              <w:rPr>
                <w:sz w:val="22"/>
                <w:szCs w:val="22"/>
              </w:rPr>
            </w:pPr>
            <w:r w:rsidRPr="004D64DB">
              <w:rPr>
                <w:sz w:val="22"/>
                <w:szCs w:val="22"/>
              </w:rPr>
              <w:t>ТП-155П Ф</w:t>
            </w:r>
            <w:proofErr w:type="gramStart"/>
            <w:r w:rsidRPr="004D64DB">
              <w:rPr>
                <w:sz w:val="22"/>
                <w:szCs w:val="22"/>
              </w:rPr>
              <w:t>2</w:t>
            </w:r>
            <w:proofErr w:type="gramEnd"/>
            <w:r w:rsidRPr="004D64DB">
              <w:rPr>
                <w:sz w:val="22"/>
                <w:szCs w:val="22"/>
              </w:rPr>
              <w:t xml:space="preserve"> ПС Валамаз       «Лыжный цех»</w:t>
            </w:r>
          </w:p>
        </w:tc>
        <w:tc>
          <w:tcPr>
            <w:tcW w:w="4560" w:type="dxa"/>
          </w:tcPr>
          <w:p w:rsidR="001C7AB2" w:rsidRPr="004D64DB" w:rsidRDefault="001C7AB2" w:rsidP="001C7AB2">
            <w:pPr>
              <w:rPr>
                <w:sz w:val="22"/>
                <w:szCs w:val="22"/>
              </w:rPr>
            </w:pPr>
            <w:r w:rsidRPr="004D64DB">
              <w:rPr>
                <w:sz w:val="22"/>
                <w:szCs w:val="22"/>
              </w:rPr>
              <w:t xml:space="preserve">В точке подключения  шлейфов 10кВ от ЛР-10 </w:t>
            </w:r>
            <w:proofErr w:type="spellStart"/>
            <w:r w:rsidRPr="004D64DB">
              <w:rPr>
                <w:sz w:val="22"/>
                <w:szCs w:val="22"/>
              </w:rPr>
              <w:t>кВ</w:t>
            </w:r>
            <w:proofErr w:type="spellEnd"/>
            <w:r w:rsidRPr="004D64DB">
              <w:rPr>
                <w:sz w:val="22"/>
                <w:szCs w:val="22"/>
              </w:rPr>
              <w:t xml:space="preserve">   ТП-155П  к изоляторам  </w:t>
            </w:r>
            <w:proofErr w:type="gramStart"/>
            <w:r w:rsidRPr="004D64DB">
              <w:rPr>
                <w:sz w:val="22"/>
                <w:szCs w:val="22"/>
              </w:rPr>
              <w:t>ВЛ</w:t>
            </w:r>
            <w:proofErr w:type="gramEnd"/>
            <w:r w:rsidRPr="004D64DB">
              <w:rPr>
                <w:sz w:val="22"/>
                <w:szCs w:val="22"/>
              </w:rPr>
              <w:t xml:space="preserve"> на опоре  №42 ВЛ-10кВ Ф2 ПС Валамаз</w:t>
            </w:r>
          </w:p>
        </w:tc>
      </w:tr>
      <w:tr w:rsidR="001C7AB2" w:rsidRPr="004D64DB" w:rsidTr="001C7AB2">
        <w:trPr>
          <w:trHeight w:val="3390"/>
        </w:trPr>
        <w:tc>
          <w:tcPr>
            <w:tcW w:w="675" w:type="dxa"/>
            <w:vMerge w:val="restart"/>
          </w:tcPr>
          <w:p w:rsidR="001C7AB2" w:rsidRPr="004D64DB" w:rsidRDefault="001C7AB2" w:rsidP="001C7AB2">
            <w:pPr>
              <w:rPr>
                <w:sz w:val="22"/>
                <w:szCs w:val="22"/>
              </w:rPr>
            </w:pPr>
            <w:r w:rsidRPr="004D64DB">
              <w:rPr>
                <w:sz w:val="22"/>
                <w:szCs w:val="22"/>
              </w:rPr>
              <w:t>13</w:t>
            </w:r>
          </w:p>
        </w:tc>
        <w:tc>
          <w:tcPr>
            <w:tcW w:w="1932" w:type="dxa"/>
            <w:vMerge w:val="restart"/>
          </w:tcPr>
          <w:p w:rsidR="001C7AB2" w:rsidRPr="004D64DB" w:rsidRDefault="001C7AB2" w:rsidP="001C7AB2">
            <w:pPr>
              <w:rPr>
                <w:sz w:val="22"/>
                <w:szCs w:val="22"/>
              </w:rPr>
            </w:pPr>
          </w:p>
        </w:tc>
        <w:tc>
          <w:tcPr>
            <w:tcW w:w="1275" w:type="dxa"/>
            <w:vMerge w:val="restart"/>
          </w:tcPr>
          <w:p w:rsidR="001C7AB2" w:rsidRPr="004D64DB" w:rsidRDefault="001C7AB2" w:rsidP="001C7AB2">
            <w:pPr>
              <w:rPr>
                <w:sz w:val="22"/>
                <w:szCs w:val="22"/>
              </w:rPr>
            </w:pPr>
            <w:r w:rsidRPr="004D64DB">
              <w:rPr>
                <w:sz w:val="22"/>
                <w:szCs w:val="22"/>
              </w:rPr>
              <w:t>1200;</w:t>
            </w:r>
          </w:p>
          <w:p w:rsidR="001C7AB2" w:rsidRPr="004D64DB" w:rsidRDefault="001C7AB2" w:rsidP="001C7AB2">
            <w:pPr>
              <w:rPr>
                <w:sz w:val="22"/>
                <w:szCs w:val="22"/>
              </w:rPr>
            </w:pPr>
            <w:r w:rsidRPr="004D64DB">
              <w:rPr>
                <w:sz w:val="22"/>
                <w:szCs w:val="22"/>
              </w:rPr>
              <w:t>2000</w:t>
            </w:r>
          </w:p>
        </w:tc>
        <w:tc>
          <w:tcPr>
            <w:tcW w:w="2656" w:type="dxa"/>
            <w:vMerge w:val="restart"/>
          </w:tcPr>
          <w:p w:rsidR="001C7AB2" w:rsidRPr="004D64DB" w:rsidRDefault="001C7AB2" w:rsidP="001C7AB2">
            <w:pPr>
              <w:rPr>
                <w:sz w:val="22"/>
                <w:szCs w:val="22"/>
              </w:rPr>
            </w:pPr>
            <w:r w:rsidRPr="004D64DB">
              <w:rPr>
                <w:sz w:val="22"/>
                <w:szCs w:val="22"/>
              </w:rPr>
              <w:t>Удмуртская Республика, Красногорский район с. Красногорское, ул. Первомайская (МАОУ ДОД Детско-юношеская спортивная школа Красногорского района)</w:t>
            </w:r>
          </w:p>
        </w:tc>
        <w:tc>
          <w:tcPr>
            <w:tcW w:w="3960" w:type="dxa"/>
          </w:tcPr>
          <w:p w:rsidR="001C7AB2" w:rsidRPr="004D64DB" w:rsidRDefault="001C7AB2" w:rsidP="001C7AB2">
            <w:pPr>
              <w:rPr>
                <w:sz w:val="22"/>
                <w:szCs w:val="22"/>
              </w:rPr>
            </w:pPr>
            <w:r w:rsidRPr="004D64DB">
              <w:rPr>
                <w:sz w:val="22"/>
                <w:szCs w:val="22"/>
              </w:rPr>
              <w:t xml:space="preserve">КЛ-0,4 </w:t>
            </w:r>
            <w:proofErr w:type="spellStart"/>
            <w:r w:rsidRPr="004D64DB">
              <w:rPr>
                <w:sz w:val="22"/>
                <w:szCs w:val="22"/>
              </w:rPr>
              <w:t>кВ</w:t>
            </w:r>
            <w:proofErr w:type="spellEnd"/>
            <w:r w:rsidRPr="004D64DB">
              <w:rPr>
                <w:sz w:val="22"/>
                <w:szCs w:val="22"/>
              </w:rPr>
              <w:t xml:space="preserve"> Ф5,Ф</w:t>
            </w:r>
            <w:proofErr w:type="gramStart"/>
            <w:r w:rsidRPr="004D64DB">
              <w:rPr>
                <w:sz w:val="22"/>
                <w:szCs w:val="22"/>
              </w:rPr>
              <w:t>6</w:t>
            </w:r>
            <w:proofErr w:type="gramEnd"/>
            <w:r w:rsidRPr="004D64DB">
              <w:rPr>
                <w:sz w:val="22"/>
                <w:szCs w:val="22"/>
              </w:rPr>
              <w:t>,Ф7 от ТП-217  Ф2Ф8 ПС Красногорье</w:t>
            </w:r>
          </w:p>
          <w:p w:rsidR="001C7AB2" w:rsidRPr="004D64DB" w:rsidRDefault="001C7AB2" w:rsidP="001C7AB2">
            <w:pPr>
              <w:rPr>
                <w:sz w:val="22"/>
                <w:szCs w:val="22"/>
              </w:rPr>
            </w:pPr>
            <w:r w:rsidRPr="004D64DB">
              <w:rPr>
                <w:sz w:val="22"/>
                <w:szCs w:val="22"/>
              </w:rPr>
              <w:t xml:space="preserve">(освещенная трасса), </w:t>
            </w:r>
          </w:p>
        </w:tc>
        <w:tc>
          <w:tcPr>
            <w:tcW w:w="4560" w:type="dxa"/>
          </w:tcPr>
          <w:p w:rsidR="001C7AB2" w:rsidRPr="004D64DB" w:rsidRDefault="001C7AB2" w:rsidP="001C7AB2">
            <w:pPr>
              <w:rPr>
                <w:sz w:val="22"/>
                <w:szCs w:val="22"/>
              </w:rPr>
            </w:pPr>
            <w:r w:rsidRPr="004D64DB">
              <w:rPr>
                <w:sz w:val="22"/>
                <w:szCs w:val="22"/>
              </w:rPr>
              <w:t xml:space="preserve">   В точке подключения       КЛ-0,4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1</w:t>
            </w:r>
            <w:proofErr w:type="gramEnd"/>
            <w:r w:rsidRPr="004D64DB">
              <w:rPr>
                <w:sz w:val="22"/>
                <w:szCs w:val="22"/>
              </w:rPr>
              <w:t>,Ф5  от ТП-217  Ф2Ф8 ПС Красногорье    к    клеммам перекидного рубильника                РП-1,РП-2 в ВРУ-0,4кВ здания базы.</w:t>
            </w:r>
          </w:p>
          <w:p w:rsidR="001C7AB2" w:rsidRPr="004D64DB" w:rsidRDefault="001C7AB2" w:rsidP="001C7AB2">
            <w:pPr>
              <w:rPr>
                <w:sz w:val="22"/>
                <w:szCs w:val="22"/>
              </w:rPr>
            </w:pPr>
            <w:r w:rsidRPr="004D64DB">
              <w:rPr>
                <w:sz w:val="22"/>
                <w:szCs w:val="22"/>
              </w:rPr>
              <w:t xml:space="preserve">    В точке подключения       КЛ-0,4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2</w:t>
            </w:r>
            <w:proofErr w:type="gramEnd"/>
            <w:r w:rsidRPr="004D64DB">
              <w:rPr>
                <w:sz w:val="22"/>
                <w:szCs w:val="22"/>
              </w:rPr>
              <w:t xml:space="preserve">,Ф6  от ТП-217  Ф2Ф8 ПС Красногорье    к  верхним  клеммам вводного автомата  </w:t>
            </w:r>
            <w:r w:rsidRPr="004D64DB">
              <w:rPr>
                <w:sz w:val="22"/>
                <w:szCs w:val="22"/>
                <w:lang w:val="en-US"/>
              </w:rPr>
              <w:t>QF</w:t>
            </w:r>
            <w:r w:rsidRPr="004D64DB">
              <w:rPr>
                <w:sz w:val="22"/>
                <w:szCs w:val="22"/>
              </w:rPr>
              <w:t xml:space="preserve">1, </w:t>
            </w:r>
            <w:r w:rsidRPr="004D64DB">
              <w:rPr>
                <w:sz w:val="22"/>
                <w:szCs w:val="22"/>
                <w:lang w:val="en-US"/>
              </w:rPr>
              <w:t>QF</w:t>
            </w:r>
            <w:r w:rsidRPr="004D64DB">
              <w:rPr>
                <w:sz w:val="22"/>
                <w:szCs w:val="22"/>
              </w:rPr>
              <w:t xml:space="preserve">2 (соответственно) в ВРУ-0,4кВ котельной базы. </w:t>
            </w:r>
          </w:p>
          <w:p w:rsidR="001C7AB2" w:rsidRPr="004D64DB" w:rsidRDefault="001C7AB2" w:rsidP="001C7AB2">
            <w:pPr>
              <w:rPr>
                <w:sz w:val="22"/>
                <w:szCs w:val="22"/>
              </w:rPr>
            </w:pPr>
            <w:r w:rsidRPr="004D64DB">
              <w:rPr>
                <w:sz w:val="22"/>
                <w:szCs w:val="22"/>
              </w:rPr>
              <w:t xml:space="preserve">    В точке подключения       КЛ-0,4 </w:t>
            </w:r>
            <w:proofErr w:type="spellStart"/>
            <w:r w:rsidRPr="004D64DB">
              <w:rPr>
                <w:sz w:val="22"/>
                <w:szCs w:val="22"/>
              </w:rPr>
              <w:t>кВ</w:t>
            </w:r>
            <w:proofErr w:type="spellEnd"/>
            <w:r w:rsidRPr="004D64DB">
              <w:rPr>
                <w:sz w:val="22"/>
                <w:szCs w:val="22"/>
              </w:rPr>
              <w:t xml:space="preserve"> Ф3,Ф</w:t>
            </w:r>
            <w:proofErr w:type="gramStart"/>
            <w:r w:rsidRPr="004D64DB">
              <w:rPr>
                <w:sz w:val="22"/>
                <w:szCs w:val="22"/>
              </w:rPr>
              <w:t>7</w:t>
            </w:r>
            <w:proofErr w:type="gramEnd"/>
            <w:r w:rsidRPr="004D64DB">
              <w:rPr>
                <w:sz w:val="22"/>
                <w:szCs w:val="22"/>
              </w:rPr>
              <w:t xml:space="preserve">  от ТП-217  Ф2Ф8 ПС Красногорье    к  верхним  клеммам вводного автомата   </w:t>
            </w:r>
            <w:r w:rsidRPr="004D64DB">
              <w:rPr>
                <w:sz w:val="22"/>
                <w:szCs w:val="22"/>
                <w:lang w:val="en-US"/>
              </w:rPr>
              <w:t>QF</w:t>
            </w:r>
            <w:r w:rsidRPr="004D64DB">
              <w:rPr>
                <w:sz w:val="22"/>
                <w:szCs w:val="22"/>
              </w:rPr>
              <w:t xml:space="preserve">1, </w:t>
            </w:r>
            <w:r w:rsidRPr="004D64DB">
              <w:rPr>
                <w:sz w:val="22"/>
                <w:szCs w:val="22"/>
                <w:lang w:val="en-US"/>
              </w:rPr>
              <w:t>QF</w:t>
            </w:r>
            <w:r w:rsidRPr="004D64DB">
              <w:rPr>
                <w:sz w:val="22"/>
                <w:szCs w:val="22"/>
              </w:rPr>
              <w:t>2 (соответственно)  в ВРУ-0,4кВ  КНС.</w:t>
            </w:r>
          </w:p>
        </w:tc>
      </w:tr>
      <w:tr w:rsidR="001C7AB2" w:rsidRPr="004D64DB" w:rsidTr="001C7AB2">
        <w:trPr>
          <w:trHeight w:val="644"/>
        </w:trPr>
        <w:tc>
          <w:tcPr>
            <w:tcW w:w="675" w:type="dxa"/>
            <w:vMerge/>
          </w:tcPr>
          <w:p w:rsidR="001C7AB2" w:rsidRPr="004D64DB" w:rsidRDefault="001C7AB2" w:rsidP="001C7AB2">
            <w:pPr>
              <w:rPr>
                <w:sz w:val="22"/>
                <w:szCs w:val="22"/>
              </w:rPr>
            </w:pPr>
          </w:p>
        </w:tc>
        <w:tc>
          <w:tcPr>
            <w:tcW w:w="1932" w:type="dxa"/>
            <w:vMerge/>
          </w:tcPr>
          <w:p w:rsidR="001C7AB2" w:rsidRPr="004D64DB" w:rsidRDefault="001C7AB2" w:rsidP="001C7AB2">
            <w:pPr>
              <w:rPr>
                <w:sz w:val="22"/>
                <w:szCs w:val="22"/>
              </w:rPr>
            </w:pPr>
          </w:p>
        </w:tc>
        <w:tc>
          <w:tcPr>
            <w:tcW w:w="1275" w:type="dxa"/>
            <w:vMerge/>
          </w:tcPr>
          <w:p w:rsidR="001C7AB2" w:rsidRPr="004D64DB" w:rsidRDefault="001C7AB2" w:rsidP="001C7AB2">
            <w:pPr>
              <w:rPr>
                <w:sz w:val="22"/>
                <w:szCs w:val="22"/>
              </w:rPr>
            </w:pPr>
          </w:p>
        </w:tc>
        <w:tc>
          <w:tcPr>
            <w:tcW w:w="2656" w:type="dxa"/>
            <w:vMerge/>
          </w:tcPr>
          <w:p w:rsidR="001C7AB2" w:rsidRPr="004D64DB" w:rsidRDefault="001C7AB2" w:rsidP="001C7AB2">
            <w:pPr>
              <w:rPr>
                <w:sz w:val="22"/>
                <w:szCs w:val="22"/>
              </w:rPr>
            </w:pPr>
          </w:p>
        </w:tc>
        <w:tc>
          <w:tcPr>
            <w:tcW w:w="3960" w:type="dxa"/>
          </w:tcPr>
          <w:p w:rsidR="001C7AB2" w:rsidRPr="004D64DB" w:rsidRDefault="001C7AB2" w:rsidP="001C7AB2">
            <w:pPr>
              <w:rPr>
                <w:sz w:val="22"/>
                <w:szCs w:val="22"/>
              </w:rPr>
            </w:pPr>
            <w:r w:rsidRPr="004D64DB">
              <w:rPr>
                <w:sz w:val="22"/>
                <w:szCs w:val="22"/>
              </w:rPr>
              <w:t>ТП-217  Ф2Ф8 ПС Красногорье</w:t>
            </w:r>
          </w:p>
        </w:tc>
        <w:tc>
          <w:tcPr>
            <w:tcW w:w="4560" w:type="dxa"/>
          </w:tcPr>
          <w:p w:rsidR="001C7AB2" w:rsidRPr="004D64DB" w:rsidRDefault="001C7AB2" w:rsidP="001C7AB2">
            <w:pPr>
              <w:rPr>
                <w:sz w:val="22"/>
                <w:szCs w:val="22"/>
              </w:rPr>
            </w:pPr>
            <w:r w:rsidRPr="004D64DB">
              <w:rPr>
                <w:sz w:val="22"/>
                <w:szCs w:val="22"/>
              </w:rPr>
              <w:t xml:space="preserve">В точке подключения       КЛ-0,4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4</w:t>
            </w:r>
            <w:proofErr w:type="gramEnd"/>
            <w:r w:rsidRPr="004D64DB">
              <w:rPr>
                <w:sz w:val="22"/>
                <w:szCs w:val="22"/>
              </w:rPr>
              <w:t xml:space="preserve">  к  нижним  клеммам РУБ-0,4кВ  Ф4  в            РУ-0,4кВ  ТП-217  Ф2Ф8 ПС Красногорье    </w:t>
            </w:r>
          </w:p>
        </w:tc>
      </w:tr>
      <w:tr w:rsidR="001C7AB2" w:rsidRPr="004D64DB" w:rsidTr="001C7AB2">
        <w:trPr>
          <w:trHeight w:val="80"/>
        </w:trPr>
        <w:tc>
          <w:tcPr>
            <w:tcW w:w="675"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14</w:t>
            </w:r>
          </w:p>
        </w:tc>
        <w:tc>
          <w:tcPr>
            <w:tcW w:w="1932" w:type="dxa"/>
            <w:tcBorders>
              <w:top w:val="single" w:sz="4" w:space="0" w:color="auto"/>
              <w:bottom w:val="single" w:sz="4" w:space="0" w:color="auto"/>
            </w:tcBorders>
          </w:tcPr>
          <w:p w:rsidR="001C7AB2" w:rsidRPr="004D64DB" w:rsidRDefault="001C7AB2" w:rsidP="001C7AB2">
            <w:pPr>
              <w:rPr>
                <w:sz w:val="22"/>
                <w:szCs w:val="22"/>
              </w:rPr>
            </w:pPr>
          </w:p>
        </w:tc>
        <w:tc>
          <w:tcPr>
            <w:tcW w:w="1275"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150</w:t>
            </w:r>
          </w:p>
        </w:tc>
        <w:tc>
          <w:tcPr>
            <w:tcW w:w="2656"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Удмуртская Республика, Красногорский район, с</w:t>
            </w:r>
            <w:proofErr w:type="gramStart"/>
            <w:r w:rsidRPr="004D64DB">
              <w:rPr>
                <w:sz w:val="22"/>
                <w:szCs w:val="22"/>
              </w:rPr>
              <w:t>.В</w:t>
            </w:r>
            <w:proofErr w:type="gramEnd"/>
            <w:r w:rsidRPr="004D64DB">
              <w:rPr>
                <w:sz w:val="22"/>
                <w:szCs w:val="22"/>
              </w:rPr>
              <w:t>аламаз,ул.2-я Заречная (ИП Чумаков пилорама</w:t>
            </w:r>
          </w:p>
        </w:tc>
        <w:tc>
          <w:tcPr>
            <w:tcW w:w="3960"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ТП-227П Ф</w:t>
            </w:r>
            <w:proofErr w:type="gramStart"/>
            <w:r w:rsidRPr="004D64DB">
              <w:rPr>
                <w:sz w:val="22"/>
                <w:szCs w:val="22"/>
              </w:rPr>
              <w:t>2</w:t>
            </w:r>
            <w:proofErr w:type="gramEnd"/>
            <w:r w:rsidRPr="004D64DB">
              <w:rPr>
                <w:sz w:val="22"/>
                <w:szCs w:val="22"/>
              </w:rPr>
              <w:t xml:space="preserve"> ПС Валамаз</w:t>
            </w:r>
          </w:p>
        </w:tc>
        <w:tc>
          <w:tcPr>
            <w:tcW w:w="4560"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 xml:space="preserve">В точке подключения  шлейфов 10кВ от ЛР-10 </w:t>
            </w:r>
            <w:proofErr w:type="spellStart"/>
            <w:r w:rsidRPr="004D64DB">
              <w:rPr>
                <w:sz w:val="22"/>
                <w:szCs w:val="22"/>
              </w:rPr>
              <w:t>кВ</w:t>
            </w:r>
            <w:proofErr w:type="spellEnd"/>
            <w:r w:rsidRPr="004D64DB">
              <w:rPr>
                <w:sz w:val="22"/>
                <w:szCs w:val="22"/>
              </w:rPr>
              <w:t xml:space="preserve">   ТП-227П  к изоляторам  </w:t>
            </w:r>
            <w:proofErr w:type="gramStart"/>
            <w:r w:rsidRPr="004D64DB">
              <w:rPr>
                <w:sz w:val="22"/>
                <w:szCs w:val="22"/>
              </w:rPr>
              <w:t>ВЛ</w:t>
            </w:r>
            <w:proofErr w:type="gramEnd"/>
            <w:r w:rsidRPr="004D64DB">
              <w:rPr>
                <w:sz w:val="22"/>
                <w:szCs w:val="22"/>
              </w:rPr>
              <w:t xml:space="preserve"> на опоре №58   ВЛ-10кВ Ф2 ПС Валамаз</w:t>
            </w:r>
          </w:p>
        </w:tc>
      </w:tr>
      <w:tr w:rsidR="001C7AB2" w:rsidRPr="004D64DB" w:rsidTr="001C7AB2">
        <w:trPr>
          <w:trHeight w:val="80"/>
        </w:trPr>
        <w:tc>
          <w:tcPr>
            <w:tcW w:w="675"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15</w:t>
            </w:r>
          </w:p>
        </w:tc>
        <w:tc>
          <w:tcPr>
            <w:tcW w:w="1932" w:type="dxa"/>
            <w:tcBorders>
              <w:top w:val="single" w:sz="4" w:space="0" w:color="auto"/>
              <w:bottom w:val="single" w:sz="4" w:space="0" w:color="auto"/>
            </w:tcBorders>
          </w:tcPr>
          <w:p w:rsidR="001C7AB2" w:rsidRPr="004D64DB" w:rsidRDefault="001C7AB2" w:rsidP="001C7AB2">
            <w:pPr>
              <w:rPr>
                <w:sz w:val="22"/>
                <w:szCs w:val="22"/>
              </w:rPr>
            </w:pPr>
          </w:p>
        </w:tc>
        <w:tc>
          <w:tcPr>
            <w:tcW w:w="1275"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200</w:t>
            </w:r>
          </w:p>
        </w:tc>
        <w:tc>
          <w:tcPr>
            <w:tcW w:w="2656"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Удмуртская Республика, Красногорский район, с. Валамаз, ул</w:t>
            </w:r>
            <w:proofErr w:type="gramStart"/>
            <w:r w:rsidRPr="004D64DB">
              <w:rPr>
                <w:sz w:val="22"/>
                <w:szCs w:val="22"/>
              </w:rPr>
              <w:t>.С</w:t>
            </w:r>
            <w:proofErr w:type="gramEnd"/>
            <w:r w:rsidRPr="004D64DB">
              <w:rPr>
                <w:sz w:val="22"/>
                <w:szCs w:val="22"/>
              </w:rPr>
              <w:t xml:space="preserve">оветская </w:t>
            </w:r>
          </w:p>
          <w:p w:rsidR="001C7AB2" w:rsidRPr="004D64DB" w:rsidRDefault="001C7AB2" w:rsidP="001C7AB2">
            <w:pPr>
              <w:rPr>
                <w:sz w:val="22"/>
                <w:szCs w:val="22"/>
              </w:rPr>
            </w:pPr>
            <w:r w:rsidRPr="004D64DB">
              <w:rPr>
                <w:sz w:val="22"/>
                <w:szCs w:val="22"/>
              </w:rPr>
              <w:t xml:space="preserve">(ИП </w:t>
            </w:r>
            <w:proofErr w:type="spellStart"/>
            <w:r w:rsidRPr="004D64DB">
              <w:rPr>
                <w:sz w:val="22"/>
                <w:szCs w:val="22"/>
              </w:rPr>
              <w:t>Ердаков</w:t>
            </w:r>
            <w:proofErr w:type="spellEnd"/>
            <w:r w:rsidRPr="004D64DB">
              <w:rPr>
                <w:sz w:val="22"/>
                <w:szCs w:val="22"/>
              </w:rPr>
              <w:t xml:space="preserve"> А.В. пилорама)</w:t>
            </w:r>
          </w:p>
        </w:tc>
        <w:tc>
          <w:tcPr>
            <w:tcW w:w="3960"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ТП-229П Ф</w:t>
            </w:r>
            <w:proofErr w:type="gramStart"/>
            <w:r w:rsidRPr="004D64DB">
              <w:rPr>
                <w:sz w:val="22"/>
                <w:szCs w:val="22"/>
              </w:rPr>
              <w:t>2</w:t>
            </w:r>
            <w:proofErr w:type="gramEnd"/>
            <w:r w:rsidRPr="004D64DB">
              <w:rPr>
                <w:sz w:val="22"/>
                <w:szCs w:val="22"/>
              </w:rPr>
              <w:t xml:space="preserve"> ПС Валамаз</w:t>
            </w:r>
          </w:p>
        </w:tc>
        <w:tc>
          <w:tcPr>
            <w:tcW w:w="4560"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 xml:space="preserve">В точке подключения  шлейфов 10кВ от ЛР-10 </w:t>
            </w:r>
            <w:proofErr w:type="spellStart"/>
            <w:r w:rsidRPr="004D64DB">
              <w:rPr>
                <w:sz w:val="22"/>
                <w:szCs w:val="22"/>
              </w:rPr>
              <w:t>кВ</w:t>
            </w:r>
            <w:proofErr w:type="spellEnd"/>
            <w:r w:rsidRPr="004D64DB">
              <w:rPr>
                <w:sz w:val="22"/>
                <w:szCs w:val="22"/>
              </w:rPr>
              <w:t xml:space="preserve">   ТП-229П  к изоляторам  </w:t>
            </w:r>
            <w:proofErr w:type="gramStart"/>
            <w:r w:rsidRPr="004D64DB">
              <w:rPr>
                <w:sz w:val="22"/>
                <w:szCs w:val="22"/>
              </w:rPr>
              <w:t>ВЛ</w:t>
            </w:r>
            <w:proofErr w:type="gramEnd"/>
            <w:r w:rsidRPr="004D64DB">
              <w:rPr>
                <w:sz w:val="22"/>
                <w:szCs w:val="22"/>
              </w:rPr>
              <w:t xml:space="preserve"> на опоре №9   ВЛ-10кВ Ф2 ПС Валамаз</w:t>
            </w:r>
          </w:p>
        </w:tc>
      </w:tr>
      <w:tr w:rsidR="001C7AB2" w:rsidRPr="004D64DB" w:rsidTr="001C7AB2">
        <w:trPr>
          <w:trHeight w:val="80"/>
        </w:trPr>
        <w:tc>
          <w:tcPr>
            <w:tcW w:w="675"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16</w:t>
            </w:r>
          </w:p>
        </w:tc>
        <w:tc>
          <w:tcPr>
            <w:tcW w:w="1932" w:type="dxa"/>
            <w:tcBorders>
              <w:top w:val="single" w:sz="4" w:space="0" w:color="auto"/>
              <w:bottom w:val="single" w:sz="4" w:space="0" w:color="auto"/>
            </w:tcBorders>
          </w:tcPr>
          <w:p w:rsidR="001C7AB2" w:rsidRPr="004D64DB" w:rsidRDefault="001C7AB2" w:rsidP="001C7AB2">
            <w:pPr>
              <w:rPr>
                <w:sz w:val="22"/>
                <w:szCs w:val="22"/>
              </w:rPr>
            </w:pPr>
          </w:p>
        </w:tc>
        <w:tc>
          <w:tcPr>
            <w:tcW w:w="1275"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250</w:t>
            </w:r>
          </w:p>
        </w:tc>
        <w:tc>
          <w:tcPr>
            <w:tcW w:w="2656"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Удмуртская Республика, Красногорский район, с. Красногорское,                ул. Первомайская (МБДОУ Красногорский детский сад №3)</w:t>
            </w:r>
          </w:p>
        </w:tc>
        <w:tc>
          <w:tcPr>
            <w:tcW w:w="3960"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 xml:space="preserve">КЛ-0,4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1</w:t>
            </w:r>
            <w:proofErr w:type="gramEnd"/>
            <w:r w:rsidRPr="004D64DB">
              <w:rPr>
                <w:sz w:val="22"/>
                <w:szCs w:val="22"/>
              </w:rPr>
              <w:t xml:space="preserve">  от ТП-239 Ф1 ПС Красногорье</w:t>
            </w:r>
          </w:p>
        </w:tc>
        <w:tc>
          <w:tcPr>
            <w:tcW w:w="4560"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 xml:space="preserve">В точке подключения    КЛ- 0,4 </w:t>
            </w:r>
            <w:proofErr w:type="spellStart"/>
            <w:r w:rsidRPr="004D64DB">
              <w:rPr>
                <w:sz w:val="22"/>
                <w:szCs w:val="22"/>
              </w:rPr>
              <w:t>кВ</w:t>
            </w:r>
            <w:proofErr w:type="spellEnd"/>
            <w:r w:rsidRPr="004D64DB">
              <w:rPr>
                <w:sz w:val="22"/>
                <w:szCs w:val="22"/>
              </w:rPr>
              <w:t xml:space="preserve">     к нижним  клеммам АВ-0,4кВ  Ф</w:t>
            </w:r>
            <w:proofErr w:type="gramStart"/>
            <w:r w:rsidRPr="004D64DB">
              <w:rPr>
                <w:sz w:val="22"/>
                <w:szCs w:val="22"/>
              </w:rPr>
              <w:t>1</w:t>
            </w:r>
            <w:proofErr w:type="gramEnd"/>
            <w:r w:rsidRPr="004D64DB">
              <w:rPr>
                <w:sz w:val="22"/>
                <w:szCs w:val="22"/>
              </w:rPr>
              <w:t xml:space="preserve">    в  РУ-0,4кВ    ТП-239 Ф1  ПС Красногорье  </w:t>
            </w:r>
          </w:p>
        </w:tc>
      </w:tr>
      <w:tr w:rsidR="001C7AB2" w:rsidRPr="004D64DB" w:rsidTr="001C7AB2">
        <w:trPr>
          <w:trHeight w:val="80"/>
        </w:trPr>
        <w:tc>
          <w:tcPr>
            <w:tcW w:w="675"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17</w:t>
            </w:r>
          </w:p>
        </w:tc>
        <w:tc>
          <w:tcPr>
            <w:tcW w:w="1932" w:type="dxa"/>
            <w:tcBorders>
              <w:top w:val="single" w:sz="4" w:space="0" w:color="auto"/>
              <w:bottom w:val="single" w:sz="4" w:space="0" w:color="auto"/>
            </w:tcBorders>
          </w:tcPr>
          <w:p w:rsidR="001C7AB2" w:rsidRPr="004D64DB" w:rsidRDefault="001C7AB2" w:rsidP="001C7AB2">
            <w:pPr>
              <w:rPr>
                <w:sz w:val="22"/>
                <w:szCs w:val="22"/>
              </w:rPr>
            </w:pPr>
          </w:p>
        </w:tc>
        <w:tc>
          <w:tcPr>
            <w:tcW w:w="1275"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250</w:t>
            </w:r>
          </w:p>
        </w:tc>
        <w:tc>
          <w:tcPr>
            <w:tcW w:w="2656"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Удмуртская Республика, Красногорский район, с. Красногорское,             ул. Первомайская (МБДОУ Красногорский детский сад №3)</w:t>
            </w:r>
          </w:p>
        </w:tc>
        <w:tc>
          <w:tcPr>
            <w:tcW w:w="3960"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 xml:space="preserve">КЛ-0,4 </w:t>
            </w:r>
            <w:proofErr w:type="spellStart"/>
            <w:r w:rsidRPr="004D64DB">
              <w:rPr>
                <w:sz w:val="22"/>
                <w:szCs w:val="22"/>
              </w:rPr>
              <w:t>кВ</w:t>
            </w:r>
            <w:proofErr w:type="spellEnd"/>
            <w:r w:rsidRPr="004D64DB">
              <w:rPr>
                <w:sz w:val="22"/>
                <w:szCs w:val="22"/>
              </w:rPr>
              <w:t xml:space="preserve"> Ф</w:t>
            </w:r>
            <w:proofErr w:type="gramStart"/>
            <w:r w:rsidRPr="004D64DB">
              <w:rPr>
                <w:sz w:val="22"/>
                <w:szCs w:val="22"/>
              </w:rPr>
              <w:t>1</w:t>
            </w:r>
            <w:proofErr w:type="gramEnd"/>
            <w:r w:rsidRPr="004D64DB">
              <w:rPr>
                <w:sz w:val="22"/>
                <w:szCs w:val="22"/>
              </w:rPr>
              <w:t xml:space="preserve">  от ТП-240 Ф2  ПС Красногорье</w:t>
            </w:r>
          </w:p>
        </w:tc>
        <w:tc>
          <w:tcPr>
            <w:tcW w:w="4560"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 xml:space="preserve">В точке подключения    КЛ- 0,4 </w:t>
            </w:r>
            <w:proofErr w:type="spellStart"/>
            <w:r w:rsidRPr="004D64DB">
              <w:rPr>
                <w:sz w:val="22"/>
                <w:szCs w:val="22"/>
              </w:rPr>
              <w:t>кВ</w:t>
            </w:r>
            <w:proofErr w:type="spellEnd"/>
            <w:r w:rsidRPr="004D64DB">
              <w:rPr>
                <w:sz w:val="22"/>
                <w:szCs w:val="22"/>
              </w:rPr>
              <w:t xml:space="preserve">     к нижним  клеммам АВ-0,4кВ  Ф</w:t>
            </w:r>
            <w:proofErr w:type="gramStart"/>
            <w:r w:rsidRPr="004D64DB">
              <w:rPr>
                <w:sz w:val="22"/>
                <w:szCs w:val="22"/>
              </w:rPr>
              <w:t>1</w:t>
            </w:r>
            <w:proofErr w:type="gramEnd"/>
            <w:r w:rsidRPr="004D64DB">
              <w:rPr>
                <w:sz w:val="22"/>
                <w:szCs w:val="22"/>
              </w:rPr>
              <w:t xml:space="preserve">    в  РУ-0,4кВ    ТП-240 Ф2  ПС Красногорье  </w:t>
            </w:r>
          </w:p>
        </w:tc>
      </w:tr>
      <w:tr w:rsidR="001C7AB2" w:rsidRPr="004D64DB" w:rsidTr="001C7AB2">
        <w:trPr>
          <w:trHeight w:val="80"/>
        </w:trPr>
        <w:tc>
          <w:tcPr>
            <w:tcW w:w="675"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18</w:t>
            </w:r>
          </w:p>
        </w:tc>
        <w:tc>
          <w:tcPr>
            <w:tcW w:w="1932" w:type="dxa"/>
            <w:tcBorders>
              <w:top w:val="single" w:sz="4" w:space="0" w:color="auto"/>
              <w:bottom w:val="single" w:sz="4" w:space="0" w:color="auto"/>
            </w:tcBorders>
          </w:tcPr>
          <w:p w:rsidR="001C7AB2" w:rsidRPr="004D64DB" w:rsidRDefault="001C7AB2" w:rsidP="001C7AB2">
            <w:pPr>
              <w:rPr>
                <w:sz w:val="22"/>
                <w:szCs w:val="22"/>
              </w:rPr>
            </w:pPr>
          </w:p>
        </w:tc>
        <w:tc>
          <w:tcPr>
            <w:tcW w:w="1275"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200</w:t>
            </w:r>
          </w:p>
        </w:tc>
        <w:tc>
          <w:tcPr>
            <w:tcW w:w="2656"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 xml:space="preserve">Удмуртская Республика, Красногорский район, </w:t>
            </w:r>
            <w:proofErr w:type="spellStart"/>
            <w:r w:rsidRPr="004D64DB">
              <w:rPr>
                <w:sz w:val="22"/>
                <w:szCs w:val="22"/>
              </w:rPr>
              <w:t>с</w:t>
            </w:r>
            <w:proofErr w:type="gramStart"/>
            <w:r w:rsidRPr="004D64DB">
              <w:rPr>
                <w:sz w:val="22"/>
                <w:szCs w:val="22"/>
              </w:rPr>
              <w:t>.Д</w:t>
            </w:r>
            <w:proofErr w:type="gramEnd"/>
            <w:r w:rsidRPr="004D64DB">
              <w:rPr>
                <w:sz w:val="22"/>
                <w:szCs w:val="22"/>
              </w:rPr>
              <w:t>ебы</w:t>
            </w:r>
            <w:proofErr w:type="spellEnd"/>
            <w:r w:rsidRPr="004D64DB">
              <w:rPr>
                <w:sz w:val="22"/>
                <w:szCs w:val="22"/>
              </w:rPr>
              <w:t>, ул. Школьная</w:t>
            </w:r>
          </w:p>
        </w:tc>
        <w:tc>
          <w:tcPr>
            <w:tcW w:w="3960" w:type="dxa"/>
            <w:tcBorders>
              <w:top w:val="single" w:sz="4" w:space="0" w:color="auto"/>
              <w:bottom w:val="single" w:sz="4" w:space="0" w:color="auto"/>
            </w:tcBorders>
          </w:tcPr>
          <w:p w:rsidR="001C7AB2" w:rsidRPr="004D64DB" w:rsidRDefault="001C7AB2" w:rsidP="001C7AB2">
            <w:pPr>
              <w:rPr>
                <w:sz w:val="22"/>
                <w:szCs w:val="22"/>
              </w:rPr>
            </w:pPr>
            <w:r w:rsidRPr="004D64DB">
              <w:rPr>
                <w:sz w:val="22"/>
                <w:szCs w:val="22"/>
              </w:rPr>
              <w:t xml:space="preserve">КЛ-0,4 </w:t>
            </w:r>
            <w:proofErr w:type="spellStart"/>
            <w:r w:rsidRPr="004D64DB">
              <w:rPr>
                <w:sz w:val="22"/>
                <w:szCs w:val="22"/>
              </w:rPr>
              <w:t>кВ</w:t>
            </w:r>
            <w:proofErr w:type="spellEnd"/>
            <w:r w:rsidRPr="004D64DB">
              <w:rPr>
                <w:sz w:val="22"/>
                <w:szCs w:val="22"/>
              </w:rPr>
              <w:t xml:space="preserve"> от ТП №125 Ф</w:t>
            </w:r>
            <w:proofErr w:type="gramStart"/>
            <w:r w:rsidRPr="004D64DB">
              <w:rPr>
                <w:sz w:val="22"/>
                <w:szCs w:val="22"/>
              </w:rPr>
              <w:t>1</w:t>
            </w:r>
            <w:proofErr w:type="gramEnd"/>
            <w:r w:rsidRPr="004D64DB">
              <w:rPr>
                <w:sz w:val="22"/>
                <w:szCs w:val="22"/>
              </w:rPr>
              <w:t xml:space="preserve"> ПС </w:t>
            </w:r>
            <w:proofErr w:type="spellStart"/>
            <w:r w:rsidRPr="004D64DB">
              <w:rPr>
                <w:sz w:val="22"/>
                <w:szCs w:val="22"/>
              </w:rPr>
              <w:t>Дебы</w:t>
            </w:r>
            <w:proofErr w:type="spellEnd"/>
            <w:r w:rsidRPr="004D64DB">
              <w:rPr>
                <w:sz w:val="22"/>
                <w:szCs w:val="22"/>
              </w:rPr>
              <w:t xml:space="preserve"> на новую модульную газовую котельную</w:t>
            </w:r>
          </w:p>
        </w:tc>
        <w:tc>
          <w:tcPr>
            <w:tcW w:w="4560" w:type="dxa"/>
            <w:tcBorders>
              <w:top w:val="single" w:sz="4" w:space="0" w:color="auto"/>
              <w:bottom w:val="single" w:sz="4" w:space="0" w:color="auto"/>
            </w:tcBorders>
          </w:tcPr>
          <w:p w:rsidR="001C7AB2" w:rsidRPr="004D64DB" w:rsidRDefault="001C7AB2" w:rsidP="001C7AB2">
            <w:pPr>
              <w:rPr>
                <w:sz w:val="22"/>
                <w:szCs w:val="22"/>
              </w:rPr>
            </w:pPr>
          </w:p>
        </w:tc>
      </w:tr>
    </w:tbl>
    <w:p w:rsidR="00694D07" w:rsidRPr="00B00C40" w:rsidRDefault="00694D07" w:rsidP="00694D07">
      <w:pPr>
        <w:tabs>
          <w:tab w:val="left" w:pos="1418"/>
        </w:tabs>
        <w:suppressAutoHyphens w:val="0"/>
        <w:ind w:firstLine="540"/>
        <w:jc w:val="both"/>
        <w:rPr>
          <w:bCs/>
          <w:sz w:val="21"/>
          <w:szCs w:val="21"/>
          <w:highlight w:val="yellow"/>
          <w:lang w:eastAsia="ru-RU"/>
        </w:rPr>
      </w:pPr>
    </w:p>
    <w:p w:rsidR="00BD3DE4" w:rsidRDefault="00BD3DE4" w:rsidP="00334351">
      <w:pPr>
        <w:tabs>
          <w:tab w:val="left" w:pos="1418"/>
        </w:tabs>
        <w:suppressAutoHyphens w:val="0"/>
        <w:ind w:firstLine="540"/>
        <w:jc w:val="center"/>
        <w:rPr>
          <w:b/>
          <w:bCs/>
          <w:sz w:val="21"/>
          <w:szCs w:val="21"/>
          <w:lang w:eastAsia="ru-RU"/>
        </w:rPr>
      </w:pPr>
    </w:p>
    <w:p w:rsidR="00334351" w:rsidRPr="00BD3DE4" w:rsidRDefault="00334351" w:rsidP="00334351">
      <w:pPr>
        <w:tabs>
          <w:tab w:val="left" w:pos="1418"/>
        </w:tabs>
        <w:suppressAutoHyphens w:val="0"/>
        <w:ind w:firstLine="540"/>
        <w:jc w:val="center"/>
        <w:rPr>
          <w:b/>
          <w:sz w:val="22"/>
          <w:szCs w:val="22"/>
          <w:lang w:eastAsia="ru-RU"/>
        </w:rPr>
      </w:pPr>
      <w:r w:rsidRPr="00BD3DE4">
        <w:rPr>
          <w:b/>
          <w:bCs/>
          <w:sz w:val="22"/>
          <w:szCs w:val="22"/>
          <w:lang w:eastAsia="ru-RU"/>
        </w:rPr>
        <w:t>2. Состав и порядок проведения работ</w:t>
      </w:r>
    </w:p>
    <w:p w:rsidR="00334351" w:rsidRPr="00BD3DE4" w:rsidRDefault="00334351" w:rsidP="00334351">
      <w:pPr>
        <w:tabs>
          <w:tab w:val="left" w:pos="600"/>
          <w:tab w:val="left" w:pos="720"/>
          <w:tab w:val="left" w:pos="1418"/>
        </w:tabs>
        <w:suppressAutoHyphens w:val="0"/>
        <w:jc w:val="both"/>
        <w:rPr>
          <w:sz w:val="22"/>
          <w:szCs w:val="22"/>
          <w:lang w:eastAsia="ru-RU"/>
        </w:rPr>
      </w:pPr>
      <w:r w:rsidRPr="00BD3DE4">
        <w:rPr>
          <w:sz w:val="22"/>
          <w:szCs w:val="22"/>
          <w:lang w:eastAsia="ru-RU"/>
        </w:rPr>
        <w:t xml:space="preserve">        2.1.Кадастровые работы включают в себя:</w:t>
      </w:r>
    </w:p>
    <w:p w:rsidR="00334351" w:rsidRPr="00BD3DE4" w:rsidRDefault="00334351" w:rsidP="005879DF">
      <w:pPr>
        <w:tabs>
          <w:tab w:val="left" w:pos="600"/>
          <w:tab w:val="left" w:pos="720"/>
          <w:tab w:val="left" w:pos="1418"/>
        </w:tabs>
        <w:suppressAutoHyphens w:val="0"/>
        <w:ind w:left="426" w:hanging="426"/>
        <w:jc w:val="both"/>
        <w:rPr>
          <w:sz w:val="22"/>
          <w:szCs w:val="22"/>
          <w:lang w:eastAsia="ru-RU"/>
        </w:rPr>
      </w:pPr>
      <w:r w:rsidRPr="00BD3DE4">
        <w:rPr>
          <w:sz w:val="22"/>
          <w:szCs w:val="22"/>
          <w:lang w:eastAsia="ru-RU"/>
        </w:rPr>
        <w:t xml:space="preserve">        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334351" w:rsidRPr="00BD3DE4" w:rsidRDefault="00334351" w:rsidP="005879DF">
      <w:pPr>
        <w:tabs>
          <w:tab w:val="left" w:pos="600"/>
          <w:tab w:val="left" w:pos="720"/>
          <w:tab w:val="left" w:pos="1418"/>
        </w:tabs>
        <w:suppressAutoHyphens w:val="0"/>
        <w:ind w:left="426" w:hanging="426"/>
        <w:jc w:val="both"/>
        <w:rPr>
          <w:sz w:val="22"/>
          <w:szCs w:val="22"/>
          <w:lang w:eastAsia="ru-RU"/>
        </w:rPr>
      </w:pPr>
      <w:r w:rsidRPr="00BD3DE4">
        <w:rPr>
          <w:sz w:val="22"/>
          <w:szCs w:val="22"/>
          <w:lang w:eastAsia="ru-RU"/>
        </w:rPr>
        <w:t xml:space="preserve">          б) Геодезические работы:          </w:t>
      </w:r>
    </w:p>
    <w:p w:rsidR="00334351" w:rsidRPr="00BD3DE4" w:rsidRDefault="00334351" w:rsidP="00334351">
      <w:pPr>
        <w:tabs>
          <w:tab w:val="left" w:pos="600"/>
          <w:tab w:val="left" w:pos="720"/>
          <w:tab w:val="left" w:pos="1418"/>
        </w:tabs>
        <w:suppressAutoHyphens w:val="0"/>
        <w:ind w:firstLine="540"/>
        <w:jc w:val="both"/>
        <w:rPr>
          <w:sz w:val="22"/>
          <w:szCs w:val="22"/>
          <w:lang w:eastAsia="ru-RU"/>
        </w:rPr>
      </w:pPr>
      <w:r w:rsidRPr="00BD3DE4">
        <w:rPr>
          <w:sz w:val="22"/>
          <w:szCs w:val="22"/>
          <w:lang w:eastAsia="ru-RU"/>
        </w:rPr>
        <w:t xml:space="preserve"> - определение границ сооружения на местности</w:t>
      </w:r>
    </w:p>
    <w:p w:rsidR="00334351" w:rsidRPr="00BD3DE4" w:rsidRDefault="00334351" w:rsidP="00334351">
      <w:pPr>
        <w:tabs>
          <w:tab w:val="left" w:pos="600"/>
          <w:tab w:val="left" w:pos="720"/>
          <w:tab w:val="left" w:pos="1418"/>
        </w:tabs>
        <w:suppressAutoHyphens w:val="0"/>
        <w:ind w:firstLine="540"/>
        <w:jc w:val="both"/>
        <w:rPr>
          <w:sz w:val="22"/>
          <w:szCs w:val="22"/>
          <w:lang w:eastAsia="ru-RU"/>
        </w:rPr>
      </w:pPr>
      <w:r w:rsidRPr="00BD3DE4">
        <w:rPr>
          <w:sz w:val="22"/>
          <w:szCs w:val="22"/>
          <w:lang w:eastAsia="ru-RU"/>
        </w:rPr>
        <w:t xml:space="preserve"> - закрепление характерных точек границы сооружения и вычисление  геодезических координат;</w:t>
      </w:r>
    </w:p>
    <w:p w:rsidR="00334351" w:rsidRPr="00BD3DE4" w:rsidRDefault="00334351" w:rsidP="00334351">
      <w:pPr>
        <w:tabs>
          <w:tab w:val="left" w:pos="0"/>
          <w:tab w:val="left" w:pos="600"/>
          <w:tab w:val="left" w:pos="1418"/>
        </w:tabs>
        <w:suppressAutoHyphens w:val="0"/>
        <w:ind w:firstLine="540"/>
        <w:jc w:val="both"/>
        <w:rPr>
          <w:sz w:val="22"/>
          <w:szCs w:val="22"/>
          <w:lang w:eastAsia="ru-RU"/>
        </w:rPr>
      </w:pPr>
      <w:r w:rsidRPr="00BD3DE4">
        <w:rPr>
          <w:sz w:val="22"/>
          <w:szCs w:val="22"/>
          <w:lang w:eastAsia="ru-RU"/>
        </w:rPr>
        <w:t xml:space="preserve"> - обработка результатов измерений;</w:t>
      </w:r>
    </w:p>
    <w:p w:rsidR="00334351" w:rsidRPr="00BD3DE4" w:rsidRDefault="00334351" w:rsidP="00334351">
      <w:pPr>
        <w:tabs>
          <w:tab w:val="left" w:pos="0"/>
          <w:tab w:val="left" w:pos="1418"/>
        </w:tabs>
        <w:suppressAutoHyphens w:val="0"/>
        <w:ind w:firstLine="540"/>
        <w:jc w:val="both"/>
        <w:rPr>
          <w:sz w:val="22"/>
          <w:szCs w:val="22"/>
          <w:lang w:eastAsia="ru-RU"/>
        </w:rPr>
      </w:pPr>
      <w:r w:rsidRPr="00BD3DE4">
        <w:rPr>
          <w:sz w:val="22"/>
          <w:szCs w:val="22"/>
          <w:lang w:eastAsia="ru-RU"/>
        </w:rPr>
        <w:t xml:space="preserve"> в) Составление технической характеристики (технический отчет).  </w:t>
      </w:r>
    </w:p>
    <w:p w:rsidR="00334351" w:rsidRPr="00BD3DE4" w:rsidRDefault="00334351" w:rsidP="00334351">
      <w:pPr>
        <w:tabs>
          <w:tab w:val="left" w:pos="0"/>
          <w:tab w:val="left" w:pos="1418"/>
        </w:tabs>
        <w:suppressAutoHyphens w:val="0"/>
        <w:ind w:firstLine="540"/>
        <w:jc w:val="both"/>
        <w:rPr>
          <w:sz w:val="22"/>
          <w:szCs w:val="22"/>
          <w:lang w:eastAsia="ru-RU"/>
        </w:rPr>
      </w:pPr>
      <w:r w:rsidRPr="00BD3DE4">
        <w:rPr>
          <w:sz w:val="22"/>
          <w:szCs w:val="22"/>
          <w:lang w:eastAsia="ru-RU"/>
        </w:rPr>
        <w:t xml:space="preserve"> г)  Подготовка и сдача технического плана, технического отчета и кадастрового паспорта Заказчику.</w:t>
      </w:r>
    </w:p>
    <w:p w:rsidR="00334351" w:rsidRPr="00BD3DE4" w:rsidRDefault="00334351" w:rsidP="00334351">
      <w:pPr>
        <w:tabs>
          <w:tab w:val="left" w:pos="600"/>
          <w:tab w:val="left" w:pos="720"/>
          <w:tab w:val="left" w:pos="1418"/>
        </w:tabs>
        <w:suppressAutoHyphens w:val="0"/>
        <w:ind w:firstLine="540"/>
        <w:jc w:val="both"/>
        <w:rPr>
          <w:sz w:val="22"/>
          <w:szCs w:val="22"/>
          <w:lang w:eastAsia="ru-RU"/>
        </w:rPr>
      </w:pPr>
      <w:r w:rsidRPr="00BD3DE4">
        <w:rPr>
          <w:sz w:val="22"/>
          <w:szCs w:val="22"/>
          <w:lang w:eastAsia="ru-RU"/>
        </w:rPr>
        <w:lastRenderedPageBreak/>
        <w:t xml:space="preserve">   2.3. Выходными материалами работ</w:t>
      </w:r>
      <w:r w:rsidR="005879DF">
        <w:rPr>
          <w:sz w:val="22"/>
          <w:szCs w:val="22"/>
          <w:lang w:eastAsia="ru-RU"/>
        </w:rPr>
        <w:t xml:space="preserve"> по муниципальному контракту</w:t>
      </w:r>
      <w:r w:rsidRPr="00BD3DE4">
        <w:rPr>
          <w:sz w:val="22"/>
          <w:szCs w:val="22"/>
          <w:lang w:eastAsia="ru-RU"/>
        </w:rPr>
        <w:t xml:space="preserve"> являются:</w:t>
      </w:r>
    </w:p>
    <w:p w:rsidR="00334351" w:rsidRPr="00BD3DE4" w:rsidRDefault="00334351" w:rsidP="00334351">
      <w:pPr>
        <w:tabs>
          <w:tab w:val="left" w:pos="600"/>
          <w:tab w:val="left" w:pos="720"/>
          <w:tab w:val="left" w:pos="1418"/>
        </w:tabs>
        <w:suppressAutoHyphens w:val="0"/>
        <w:ind w:firstLine="540"/>
        <w:jc w:val="both"/>
        <w:rPr>
          <w:sz w:val="22"/>
          <w:szCs w:val="22"/>
          <w:lang w:eastAsia="ru-RU"/>
        </w:rPr>
      </w:pPr>
      <w:r w:rsidRPr="00BD3DE4">
        <w:rPr>
          <w:sz w:val="22"/>
          <w:szCs w:val="22"/>
          <w:lang w:eastAsia="ru-RU"/>
        </w:rPr>
        <w:t>– технический план, технический отчет, кадастровый паспорт на каждый объект.</w:t>
      </w:r>
    </w:p>
    <w:p w:rsidR="00B91CDA" w:rsidRPr="00BD3DE4" w:rsidRDefault="00B91CDA" w:rsidP="00334351">
      <w:pPr>
        <w:tabs>
          <w:tab w:val="left" w:pos="600"/>
          <w:tab w:val="left" w:pos="720"/>
          <w:tab w:val="left" w:pos="1418"/>
        </w:tabs>
        <w:suppressAutoHyphens w:val="0"/>
        <w:ind w:firstLine="540"/>
        <w:jc w:val="both"/>
        <w:rPr>
          <w:sz w:val="22"/>
          <w:szCs w:val="22"/>
          <w:lang w:eastAsia="ru-RU"/>
        </w:rPr>
      </w:pPr>
    </w:p>
    <w:p w:rsidR="00334351" w:rsidRPr="00BD3DE4" w:rsidRDefault="002D275C" w:rsidP="002D275C">
      <w:pPr>
        <w:pStyle w:val="af4"/>
        <w:tabs>
          <w:tab w:val="left" w:pos="-142"/>
        </w:tabs>
        <w:ind w:left="0"/>
        <w:jc w:val="center"/>
        <w:rPr>
          <w:b/>
          <w:bCs/>
          <w:sz w:val="22"/>
          <w:szCs w:val="22"/>
        </w:rPr>
      </w:pPr>
      <w:r>
        <w:rPr>
          <w:b/>
          <w:bCs/>
          <w:sz w:val="22"/>
          <w:szCs w:val="22"/>
        </w:rPr>
        <w:t xml:space="preserve">3. </w:t>
      </w:r>
      <w:r w:rsidR="00334351" w:rsidRPr="00BD3DE4">
        <w:rPr>
          <w:b/>
          <w:bCs/>
          <w:sz w:val="22"/>
          <w:szCs w:val="22"/>
        </w:rPr>
        <w:t>Основания для проведения работ:</w:t>
      </w:r>
    </w:p>
    <w:p w:rsidR="00334351" w:rsidRPr="00BD3DE4" w:rsidRDefault="00334351" w:rsidP="00334351">
      <w:pPr>
        <w:tabs>
          <w:tab w:val="left" w:pos="-142"/>
        </w:tabs>
        <w:ind w:firstLine="567"/>
        <w:jc w:val="both"/>
        <w:rPr>
          <w:bCs/>
          <w:sz w:val="22"/>
          <w:szCs w:val="22"/>
        </w:rPr>
      </w:pPr>
      <w:r w:rsidRPr="00BD3DE4">
        <w:rPr>
          <w:bCs/>
          <w:sz w:val="22"/>
          <w:szCs w:val="22"/>
        </w:rPr>
        <w:t>3.1. Земельный кодекс Российской Федерации.</w:t>
      </w:r>
    </w:p>
    <w:p w:rsidR="00334351" w:rsidRPr="00BD3DE4" w:rsidRDefault="00334351" w:rsidP="00334351">
      <w:pPr>
        <w:tabs>
          <w:tab w:val="left" w:pos="-142"/>
        </w:tabs>
        <w:ind w:firstLine="567"/>
        <w:jc w:val="both"/>
        <w:rPr>
          <w:bCs/>
          <w:sz w:val="22"/>
          <w:szCs w:val="22"/>
        </w:rPr>
      </w:pPr>
      <w:r w:rsidRPr="00BD3DE4">
        <w:rPr>
          <w:bCs/>
          <w:sz w:val="22"/>
          <w:szCs w:val="22"/>
        </w:rPr>
        <w:t xml:space="preserve">3.2. Федеральный закон от 21.07.1997 №122-ФЗ «О государственной регистрации прав на недвижимое имущество и сделок с ним». </w:t>
      </w:r>
    </w:p>
    <w:p w:rsidR="00334351" w:rsidRPr="00BD3DE4" w:rsidRDefault="00334351" w:rsidP="00334351">
      <w:pPr>
        <w:tabs>
          <w:tab w:val="left" w:pos="-142"/>
        </w:tabs>
        <w:ind w:firstLine="567"/>
        <w:jc w:val="both"/>
        <w:rPr>
          <w:b/>
          <w:bCs/>
          <w:sz w:val="22"/>
          <w:szCs w:val="22"/>
        </w:rPr>
      </w:pPr>
      <w:r w:rsidRPr="00BD3DE4">
        <w:rPr>
          <w:bCs/>
          <w:sz w:val="22"/>
          <w:szCs w:val="22"/>
        </w:rPr>
        <w:t>3.3. Федеральный закон от 24.07.2007 №221-ФЗ «О государственном кадастре недвижимости».</w:t>
      </w:r>
    </w:p>
    <w:p w:rsidR="00334351" w:rsidRPr="00BD3DE4" w:rsidRDefault="00334351" w:rsidP="005879DF">
      <w:pPr>
        <w:ind w:left="567"/>
        <w:jc w:val="both"/>
        <w:rPr>
          <w:bCs/>
          <w:sz w:val="22"/>
          <w:szCs w:val="22"/>
        </w:rPr>
      </w:pPr>
      <w:r w:rsidRPr="00BD3DE4">
        <w:rPr>
          <w:sz w:val="22"/>
          <w:szCs w:val="22"/>
        </w:rPr>
        <w:t xml:space="preserve">3.4. </w:t>
      </w:r>
      <w:r w:rsidRPr="00BD3DE4">
        <w:rPr>
          <w:rStyle w:val="FontStyle61"/>
        </w:rPr>
        <w:t>Приказ Минэкономразвития России от 24 ноября 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334351" w:rsidRPr="00BD3DE4" w:rsidRDefault="00334351" w:rsidP="00334351">
      <w:pPr>
        <w:ind w:firstLine="567"/>
        <w:jc w:val="both"/>
        <w:rPr>
          <w:bCs/>
          <w:sz w:val="22"/>
          <w:szCs w:val="22"/>
        </w:rPr>
      </w:pPr>
      <w:r w:rsidRPr="00BD3DE4">
        <w:rPr>
          <w:bCs/>
          <w:sz w:val="22"/>
          <w:szCs w:val="22"/>
        </w:rPr>
        <w:t xml:space="preserve">3.5. </w:t>
      </w:r>
      <w:r w:rsidRPr="00BD3DE4">
        <w:rPr>
          <w:rStyle w:val="FontStyle61"/>
        </w:rPr>
        <w:t>Федеральный закон от 26 декабря 1995 № 209-ФЗ «О геодезии и картографии».</w:t>
      </w:r>
    </w:p>
    <w:p w:rsidR="00334351" w:rsidRPr="00BD3DE4" w:rsidRDefault="00334351" w:rsidP="00334351">
      <w:pPr>
        <w:ind w:firstLine="567"/>
        <w:jc w:val="both"/>
        <w:rPr>
          <w:bCs/>
          <w:sz w:val="22"/>
          <w:szCs w:val="22"/>
        </w:rPr>
      </w:pPr>
      <w:r w:rsidRPr="00BD3DE4">
        <w:rPr>
          <w:bCs/>
          <w:sz w:val="22"/>
          <w:szCs w:val="22"/>
        </w:rPr>
        <w:t>3.6. Приказ Минэкономразвития России от 04.02.2010 №42 «Об утверждении Порядка ведения государственного кадастра недвижимости».</w:t>
      </w:r>
    </w:p>
    <w:p w:rsidR="00334351" w:rsidRPr="00BD3DE4" w:rsidRDefault="00334351" w:rsidP="00334351">
      <w:pPr>
        <w:ind w:firstLine="567"/>
        <w:jc w:val="both"/>
        <w:rPr>
          <w:bCs/>
          <w:sz w:val="22"/>
          <w:szCs w:val="22"/>
        </w:rPr>
      </w:pPr>
      <w:r w:rsidRPr="00BD3DE4">
        <w:rPr>
          <w:bCs/>
          <w:sz w:val="22"/>
          <w:szCs w:val="22"/>
        </w:rPr>
        <w:t xml:space="preserve">3.7. </w:t>
      </w:r>
      <w:r w:rsidRPr="00BD3DE4">
        <w:rPr>
          <w:rStyle w:val="FontStyle61"/>
        </w:rPr>
        <w:t>Приказ Минэкономразвития РФ от 30.09.2011 № 529 «Об утверждении форм заявлений о государственном кадастровом учёте недвижимого имущества».</w:t>
      </w:r>
    </w:p>
    <w:p w:rsidR="00334351" w:rsidRPr="00BD3DE4" w:rsidRDefault="00334351" w:rsidP="005879DF">
      <w:pPr>
        <w:shd w:val="clear" w:color="auto" w:fill="FFFFFF"/>
        <w:ind w:left="567"/>
        <w:jc w:val="both"/>
        <w:rPr>
          <w:bCs/>
          <w:sz w:val="22"/>
          <w:szCs w:val="22"/>
        </w:rPr>
      </w:pPr>
      <w:r w:rsidRPr="00BD3DE4">
        <w:rPr>
          <w:bCs/>
          <w:sz w:val="22"/>
          <w:szCs w:val="22"/>
        </w:rPr>
        <w:t>3.8. Приказ Минэкономразвития РФ от 2</w:t>
      </w:r>
      <w:r w:rsidR="00364774">
        <w:rPr>
          <w:bCs/>
          <w:sz w:val="22"/>
          <w:szCs w:val="22"/>
        </w:rPr>
        <w:t>5.08</w:t>
      </w:r>
      <w:r w:rsidRPr="00BD3DE4">
        <w:rPr>
          <w:bCs/>
          <w:sz w:val="22"/>
          <w:szCs w:val="22"/>
        </w:rPr>
        <w:t>.201</w:t>
      </w:r>
      <w:r w:rsidR="00364774">
        <w:rPr>
          <w:bCs/>
          <w:sz w:val="22"/>
          <w:szCs w:val="22"/>
        </w:rPr>
        <w:t>4</w:t>
      </w:r>
      <w:r w:rsidRPr="00BD3DE4">
        <w:rPr>
          <w:bCs/>
          <w:sz w:val="22"/>
          <w:szCs w:val="22"/>
        </w:rPr>
        <w:t xml:space="preserve"> №</w:t>
      </w:r>
      <w:r w:rsidR="00364774">
        <w:rPr>
          <w:bCs/>
          <w:sz w:val="22"/>
          <w:szCs w:val="22"/>
        </w:rPr>
        <w:t>504</w:t>
      </w:r>
      <w:r w:rsidRPr="00BD3DE4">
        <w:rPr>
          <w:bCs/>
          <w:sz w:val="22"/>
          <w:szCs w:val="22"/>
        </w:rPr>
        <w:t xml:space="preserve">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rsidR="00B91CDA" w:rsidRPr="00BD3DE4" w:rsidRDefault="00B91CDA" w:rsidP="00334351">
      <w:pPr>
        <w:shd w:val="clear" w:color="auto" w:fill="FFFFFF"/>
        <w:ind w:firstLine="567"/>
        <w:jc w:val="both"/>
        <w:rPr>
          <w:color w:val="000000"/>
          <w:sz w:val="22"/>
          <w:szCs w:val="22"/>
        </w:rPr>
      </w:pPr>
    </w:p>
    <w:p w:rsidR="00334351" w:rsidRPr="00BD3DE4" w:rsidRDefault="00334351" w:rsidP="002D275C">
      <w:pPr>
        <w:suppressAutoHyphens w:val="0"/>
        <w:jc w:val="center"/>
        <w:rPr>
          <w:b/>
          <w:bCs/>
          <w:sz w:val="22"/>
          <w:szCs w:val="22"/>
          <w:lang w:eastAsia="ru-RU"/>
        </w:rPr>
      </w:pPr>
      <w:r w:rsidRPr="00BD3DE4">
        <w:rPr>
          <w:b/>
          <w:bCs/>
          <w:sz w:val="22"/>
          <w:szCs w:val="22"/>
          <w:lang w:eastAsia="ru-RU"/>
        </w:rPr>
        <w:t>4. Технические требования к выполнению работ</w:t>
      </w:r>
    </w:p>
    <w:p w:rsidR="00334351" w:rsidRPr="00BD3DE4" w:rsidRDefault="00334351" w:rsidP="005879DF">
      <w:pPr>
        <w:suppressAutoHyphens w:val="0"/>
        <w:ind w:left="709"/>
        <w:jc w:val="both"/>
        <w:rPr>
          <w:sz w:val="22"/>
          <w:szCs w:val="22"/>
          <w:lang w:eastAsia="ru-RU"/>
        </w:rPr>
      </w:pPr>
      <w:r w:rsidRPr="00BD3DE4">
        <w:rPr>
          <w:sz w:val="22"/>
          <w:szCs w:val="22"/>
          <w:lang w:eastAsia="ru-RU"/>
        </w:rPr>
        <w:t xml:space="preserve">Технический план, технический отчет и кадастровый паспорт оформляются в количестве по одному экземпляру на бумажном носителе, и по одному экземпляру в электронном виде в формате </w:t>
      </w:r>
      <w:r w:rsidRPr="00BD3DE4">
        <w:rPr>
          <w:sz w:val="22"/>
          <w:szCs w:val="22"/>
          <w:lang w:val="en-US" w:eastAsia="ru-RU"/>
        </w:rPr>
        <w:t>PDF</w:t>
      </w:r>
      <w:r w:rsidRPr="00BD3DE4">
        <w:rPr>
          <w:sz w:val="22"/>
          <w:szCs w:val="22"/>
          <w:lang w:eastAsia="ru-RU"/>
        </w:rPr>
        <w:t xml:space="preserve"> на С</w:t>
      </w:r>
      <w:proofErr w:type="gramStart"/>
      <w:r w:rsidRPr="00BD3DE4">
        <w:rPr>
          <w:sz w:val="22"/>
          <w:szCs w:val="22"/>
          <w:lang w:val="en-US" w:eastAsia="ru-RU"/>
        </w:rPr>
        <w:t>D</w:t>
      </w:r>
      <w:proofErr w:type="gramEnd"/>
      <w:r w:rsidRPr="00BD3DE4">
        <w:rPr>
          <w:sz w:val="22"/>
          <w:szCs w:val="22"/>
          <w:lang w:eastAsia="ru-RU"/>
        </w:rPr>
        <w:t xml:space="preserve"> на каждый объект.</w:t>
      </w:r>
    </w:p>
    <w:p w:rsidR="00334351" w:rsidRPr="00BD3DE4" w:rsidRDefault="00334351" w:rsidP="005879DF">
      <w:pPr>
        <w:suppressAutoHyphens w:val="0"/>
        <w:ind w:left="709"/>
        <w:jc w:val="both"/>
        <w:rPr>
          <w:sz w:val="22"/>
          <w:szCs w:val="22"/>
          <w:lang w:eastAsia="ru-RU"/>
        </w:rPr>
      </w:pPr>
      <w:r w:rsidRPr="00BD3DE4">
        <w:rPr>
          <w:sz w:val="22"/>
          <w:szCs w:val="22"/>
          <w:lang w:eastAsia="ru-RU"/>
        </w:rPr>
        <w:t>Технический  план и технический отчет на бумажном носителе должны  быть прошиты и скреплены подписью и оттиском печати кадастрового инженера. Подпись и оттиск печати кадастрового инженера проставляются на титульном листе технического  плана и на обороте последнего листа.</w:t>
      </w:r>
    </w:p>
    <w:p w:rsidR="00334351" w:rsidRPr="00BD3DE4" w:rsidRDefault="00334351" w:rsidP="00334351">
      <w:pPr>
        <w:suppressAutoHyphens w:val="0"/>
        <w:ind w:firstLine="709"/>
        <w:jc w:val="both"/>
        <w:rPr>
          <w:sz w:val="22"/>
          <w:szCs w:val="22"/>
          <w:lang w:eastAsia="ru-RU"/>
        </w:rPr>
      </w:pPr>
      <w:r w:rsidRPr="00BD3DE4">
        <w:rPr>
          <w:sz w:val="22"/>
          <w:szCs w:val="22"/>
          <w:lang w:eastAsia="ru-RU"/>
        </w:rPr>
        <w:t>Технический план в электронном виде должен быть заверен ЭЦП кадастрового инженера.</w:t>
      </w:r>
    </w:p>
    <w:p w:rsidR="00B91CDA" w:rsidRPr="00BD3DE4" w:rsidRDefault="00B91CDA" w:rsidP="00334351">
      <w:pPr>
        <w:suppressAutoHyphens w:val="0"/>
        <w:ind w:firstLine="709"/>
        <w:jc w:val="both"/>
        <w:rPr>
          <w:sz w:val="22"/>
          <w:szCs w:val="22"/>
          <w:lang w:eastAsia="ru-RU"/>
        </w:rPr>
      </w:pPr>
    </w:p>
    <w:p w:rsidR="00334351" w:rsidRPr="00BD3DE4" w:rsidRDefault="00334351" w:rsidP="002D275C">
      <w:pPr>
        <w:overflowPunct w:val="0"/>
        <w:jc w:val="center"/>
        <w:rPr>
          <w:b/>
          <w:sz w:val="22"/>
          <w:szCs w:val="22"/>
        </w:rPr>
      </w:pPr>
      <w:r w:rsidRPr="00BD3DE4">
        <w:rPr>
          <w:b/>
          <w:sz w:val="22"/>
          <w:szCs w:val="22"/>
        </w:rPr>
        <w:t>5. Требования к  участнику</w:t>
      </w:r>
    </w:p>
    <w:p w:rsidR="00334351" w:rsidRPr="00BD3DE4" w:rsidRDefault="00334351" w:rsidP="005879DF">
      <w:pPr>
        <w:overflowPunct w:val="0"/>
        <w:ind w:left="567"/>
        <w:jc w:val="both"/>
        <w:rPr>
          <w:sz w:val="22"/>
          <w:szCs w:val="22"/>
        </w:rPr>
      </w:pPr>
      <w:r w:rsidRPr="00BD3DE4">
        <w:rPr>
          <w:sz w:val="22"/>
          <w:szCs w:val="22"/>
        </w:rPr>
        <w:t xml:space="preserve">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BD3DE4">
        <w:rPr>
          <w:bCs/>
          <w:sz w:val="22"/>
          <w:szCs w:val="22"/>
        </w:rPr>
        <w:t>№ 221-ФЗ «О государственном кадастре недвижимости»</w:t>
      </w:r>
      <w:r w:rsidRPr="00BD3DE4">
        <w:rPr>
          <w:sz w:val="22"/>
          <w:szCs w:val="22"/>
        </w:rPr>
        <w:t>.</w:t>
      </w:r>
    </w:p>
    <w:p w:rsidR="00BD3DE4" w:rsidRDefault="00BD3DE4" w:rsidP="00334351">
      <w:pPr>
        <w:overflowPunct w:val="0"/>
        <w:ind w:firstLine="567"/>
        <w:jc w:val="both"/>
        <w:rPr>
          <w:sz w:val="21"/>
          <w:szCs w:val="21"/>
        </w:rPr>
      </w:pPr>
    </w:p>
    <w:p w:rsidR="00BD3DE4" w:rsidRDefault="00BD3DE4" w:rsidP="00334351">
      <w:pPr>
        <w:overflowPunct w:val="0"/>
        <w:ind w:firstLine="567"/>
        <w:jc w:val="both"/>
        <w:rPr>
          <w:sz w:val="21"/>
          <w:szCs w:val="21"/>
        </w:rPr>
      </w:pPr>
    </w:p>
    <w:p w:rsidR="00BD3DE4" w:rsidRPr="00BD3DE4" w:rsidRDefault="00BD3DE4" w:rsidP="00334351">
      <w:pPr>
        <w:overflowPunct w:val="0"/>
        <w:ind w:firstLine="567"/>
        <w:jc w:val="both"/>
        <w:rPr>
          <w:sz w:val="21"/>
          <w:szCs w:val="21"/>
        </w:rPr>
      </w:pPr>
    </w:p>
    <w:tbl>
      <w:tblPr>
        <w:tblStyle w:val="af6"/>
        <w:tblW w:w="15417"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7087"/>
      </w:tblGrid>
      <w:tr w:rsidR="00B91CDA" w:rsidRPr="00BD3DE4" w:rsidTr="005879DF">
        <w:trPr>
          <w:trHeight w:val="1576"/>
        </w:trPr>
        <w:tc>
          <w:tcPr>
            <w:tcW w:w="8330" w:type="dxa"/>
          </w:tcPr>
          <w:p w:rsidR="00B91CDA" w:rsidRPr="00A7544B" w:rsidRDefault="00AD2DFA" w:rsidP="005879DF">
            <w:pPr>
              <w:overflowPunct w:val="0"/>
              <w:ind w:left="567"/>
              <w:jc w:val="both"/>
            </w:pPr>
            <w:r>
              <w:rPr>
                <w:bCs/>
              </w:rPr>
              <w:t>Начальник</w:t>
            </w:r>
            <w:r w:rsidR="00BD3DE4" w:rsidRPr="00A7544B">
              <w:rPr>
                <w:bCs/>
              </w:rPr>
              <w:t xml:space="preserve"> </w:t>
            </w:r>
            <w:r w:rsidR="00BD3DE4" w:rsidRPr="00A7544B">
              <w:t>сектора по имущественным вопросам</w:t>
            </w:r>
            <w:r w:rsidR="00BD3DE4" w:rsidRPr="00A7544B">
              <w:rPr>
                <w:b/>
              </w:rPr>
              <w:t xml:space="preserve"> </w:t>
            </w:r>
            <w:r w:rsidR="00BD3DE4" w:rsidRPr="00A7544B">
              <w:t>отдела планово – экономической работы и имущественных отношений Администрации муниципального образования «Красногорский район»</w:t>
            </w:r>
          </w:p>
        </w:tc>
        <w:tc>
          <w:tcPr>
            <w:tcW w:w="7087" w:type="dxa"/>
          </w:tcPr>
          <w:p w:rsidR="00B91CDA" w:rsidRPr="00A7544B" w:rsidRDefault="00B91CDA" w:rsidP="00334351">
            <w:pPr>
              <w:overflowPunct w:val="0"/>
              <w:jc w:val="both"/>
            </w:pPr>
          </w:p>
          <w:p w:rsidR="00BD3DE4" w:rsidRPr="00A7544B" w:rsidRDefault="00BD3DE4" w:rsidP="00BD3DE4">
            <w:pPr>
              <w:overflowPunct w:val="0"/>
              <w:jc w:val="both"/>
              <w:rPr>
                <w:bCs/>
              </w:rPr>
            </w:pPr>
          </w:p>
          <w:p w:rsidR="00BD3DE4" w:rsidRPr="00A7544B" w:rsidRDefault="00BD3DE4" w:rsidP="00AD2DFA">
            <w:pPr>
              <w:overflowPunct w:val="0"/>
              <w:jc w:val="center"/>
              <w:rPr>
                <w:bCs/>
              </w:rPr>
            </w:pPr>
            <w:r w:rsidRPr="00A7544B">
              <w:rPr>
                <w:bCs/>
              </w:rPr>
              <w:t>____________</w:t>
            </w:r>
            <w:r w:rsidR="00A7544B">
              <w:rPr>
                <w:bCs/>
              </w:rPr>
              <w:t>__________________</w:t>
            </w:r>
            <w:r w:rsidR="00AD2DFA">
              <w:rPr>
                <w:bCs/>
              </w:rPr>
              <w:t>___</w:t>
            </w:r>
            <w:r w:rsidRPr="00A7544B">
              <w:rPr>
                <w:bCs/>
              </w:rPr>
              <w:t>_/Н.</w:t>
            </w:r>
            <w:r w:rsidR="00AD2DFA">
              <w:rPr>
                <w:bCs/>
              </w:rPr>
              <w:t>Ю</w:t>
            </w:r>
            <w:r w:rsidRPr="00A7544B">
              <w:rPr>
                <w:bCs/>
              </w:rPr>
              <w:t xml:space="preserve">. </w:t>
            </w:r>
            <w:r w:rsidR="00AD2DFA">
              <w:rPr>
                <w:bCs/>
              </w:rPr>
              <w:t>Кошкина</w:t>
            </w:r>
            <w:r w:rsidRPr="00A7544B">
              <w:rPr>
                <w:bCs/>
              </w:rPr>
              <w:t>/                                                                                                                     (подпись)</w:t>
            </w:r>
          </w:p>
        </w:tc>
      </w:tr>
    </w:tbl>
    <w:p w:rsidR="007F57F2" w:rsidRDefault="007F57F2" w:rsidP="00334351">
      <w:pPr>
        <w:overflowPunct w:val="0"/>
        <w:ind w:firstLine="567"/>
        <w:jc w:val="both"/>
        <w:sectPr w:rsidR="007F57F2" w:rsidSect="007F57F2">
          <w:footnotePr>
            <w:pos w:val="beneathText"/>
          </w:footnotePr>
          <w:pgSz w:w="16837" w:h="11905" w:orient="landscape"/>
          <w:pgMar w:top="709" w:right="567" w:bottom="425" w:left="238" w:header="720" w:footer="720" w:gutter="0"/>
          <w:cols w:space="720"/>
          <w:docGrid w:linePitch="360"/>
        </w:sectPr>
      </w:pPr>
    </w:p>
    <w:p w:rsidR="004D5B1F" w:rsidRPr="004642B3" w:rsidRDefault="004D5B1F" w:rsidP="004D5B1F">
      <w:pPr>
        <w:ind w:left="7371"/>
        <w:rPr>
          <w:sz w:val="20"/>
          <w:szCs w:val="20"/>
        </w:rPr>
      </w:pPr>
      <w:r>
        <w:rPr>
          <w:sz w:val="20"/>
          <w:szCs w:val="20"/>
        </w:rPr>
        <w:lastRenderedPageBreak/>
        <w:t>Приложение № 4</w:t>
      </w:r>
    </w:p>
    <w:p w:rsidR="004D5B1F" w:rsidRDefault="004D5B1F" w:rsidP="004D5B1F">
      <w:pPr>
        <w:ind w:left="7371"/>
        <w:rPr>
          <w:sz w:val="20"/>
          <w:szCs w:val="20"/>
        </w:rPr>
      </w:pPr>
      <w:r w:rsidRPr="004642B3">
        <w:rPr>
          <w:sz w:val="20"/>
          <w:szCs w:val="20"/>
        </w:rPr>
        <w:t>к извещению о проведении</w:t>
      </w:r>
    </w:p>
    <w:p w:rsidR="004D5B1F" w:rsidRDefault="004D5B1F" w:rsidP="004D5B1F">
      <w:pPr>
        <w:ind w:left="7371"/>
        <w:rPr>
          <w:sz w:val="20"/>
          <w:szCs w:val="20"/>
        </w:rPr>
      </w:pPr>
      <w:r w:rsidRPr="004642B3">
        <w:rPr>
          <w:sz w:val="20"/>
          <w:szCs w:val="20"/>
        </w:rPr>
        <w:t xml:space="preserve"> запроса котировок </w:t>
      </w:r>
    </w:p>
    <w:p w:rsidR="004D5B1F" w:rsidRDefault="004D5B1F" w:rsidP="00330897">
      <w:pPr>
        <w:pStyle w:val="a7"/>
        <w:ind w:left="708"/>
        <w:jc w:val="right"/>
        <w:rPr>
          <w:color w:val="auto"/>
        </w:rPr>
      </w:pPr>
    </w:p>
    <w:p w:rsidR="00CA5EC6" w:rsidRDefault="00CA5EC6" w:rsidP="00CA5EC6">
      <w:pPr>
        <w:pStyle w:val="a8"/>
      </w:pP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94476" w:rsidRPr="00DB5CE0" w:rsidRDefault="00694476" w:rsidP="00694476"/>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9504D4" w:rsidRPr="00562A22" w:rsidRDefault="009504D4" w:rsidP="00562A22">
      <w:pPr>
        <w:pStyle w:val="23"/>
        <w:spacing w:after="0" w:line="276" w:lineRule="auto"/>
        <w:ind w:firstLine="567"/>
        <w:jc w:val="both"/>
        <w:rPr>
          <w:sz w:val="22"/>
          <w:szCs w:val="22"/>
        </w:rPr>
      </w:pPr>
      <w:proofErr w:type="gramStart"/>
      <w:r w:rsidRPr="00562A22">
        <w:rPr>
          <w:rStyle w:val="afb"/>
          <w:b/>
          <w:i w:val="0"/>
          <w:sz w:val="22"/>
          <w:szCs w:val="22"/>
        </w:rPr>
        <w:t>Администрация муниципального образования «Красногорский район»</w:t>
      </w:r>
      <w:r w:rsidRPr="00562A22">
        <w:rPr>
          <w:rStyle w:val="afb"/>
          <w:i w:val="0"/>
          <w:sz w:val="22"/>
          <w:szCs w:val="22"/>
        </w:rPr>
        <w:t xml:space="preserve">, в лице </w:t>
      </w:r>
      <w:r w:rsidR="008B5453" w:rsidRPr="008B5453">
        <w:rPr>
          <w:rStyle w:val="afb"/>
          <w:i w:val="0"/>
          <w:sz w:val="22"/>
          <w:szCs w:val="22"/>
        </w:rPr>
        <w:t>главы Администрации муниципального образования «Красногорский район» Прокашева Игоря Борисовича</w:t>
      </w:r>
      <w:r w:rsidRPr="00562A22">
        <w:rPr>
          <w:rStyle w:val="afb"/>
          <w:i w:val="0"/>
          <w:sz w:val="22"/>
          <w:szCs w:val="22"/>
        </w:rPr>
        <w:t>, действующего на основании Устава от имени муниципального образования «Красногорский район»</w:t>
      </w:r>
      <w:r w:rsidRPr="00562A22">
        <w:rPr>
          <w:sz w:val="22"/>
          <w:szCs w:val="22"/>
        </w:rPr>
        <w:t xml:space="preserve">, именуемый в дальнейшем </w:t>
      </w:r>
      <w:r w:rsidRPr="00562A22">
        <w:rPr>
          <w:b/>
          <w:sz w:val="22"/>
          <w:szCs w:val="22"/>
        </w:rPr>
        <w:t>«Заказчик»</w:t>
      </w:r>
      <w:r w:rsidRPr="00562A22">
        <w:rPr>
          <w:sz w:val="22"/>
          <w:szCs w:val="22"/>
        </w:rPr>
        <w:t xml:space="preserve">, с одной стороны, и _____________________,  в лице ____________________, действующего на основании _______________, далее именуемый </w:t>
      </w:r>
      <w:r w:rsidRPr="00562A22">
        <w:rPr>
          <w:b/>
          <w:sz w:val="22"/>
          <w:szCs w:val="22"/>
        </w:rPr>
        <w:t>«</w:t>
      </w:r>
      <w:r w:rsidR="001A349E">
        <w:rPr>
          <w:b/>
          <w:sz w:val="22"/>
          <w:szCs w:val="22"/>
        </w:rPr>
        <w:t>Исполнитель</w:t>
      </w:r>
      <w:r w:rsidRPr="00562A22">
        <w:rPr>
          <w:b/>
          <w:sz w:val="22"/>
          <w:szCs w:val="22"/>
        </w:rPr>
        <w:t>»</w:t>
      </w:r>
      <w:r w:rsidRPr="00562A22">
        <w:rPr>
          <w:sz w:val="22"/>
          <w:szCs w:val="22"/>
        </w:rPr>
        <w:t xml:space="preserve"> с другой стороны, совместно именуемые в дальнейшем «</w:t>
      </w:r>
      <w:r w:rsidRPr="00562A22">
        <w:rPr>
          <w:b/>
          <w:sz w:val="22"/>
          <w:szCs w:val="22"/>
        </w:rPr>
        <w:t>Стороны»</w:t>
      </w:r>
      <w:r w:rsidR="00D17CD2" w:rsidRPr="00562A22">
        <w:rPr>
          <w:b/>
          <w:sz w:val="22"/>
          <w:szCs w:val="22"/>
        </w:rPr>
        <w:t>,</w:t>
      </w:r>
      <w:r w:rsidRPr="00562A22">
        <w:rPr>
          <w:sz w:val="22"/>
          <w:szCs w:val="22"/>
        </w:rPr>
        <w:t xml:space="preserve"> руководствуясь Федеральным законом от 05.04.2013 № 44-ФЗ «О контрактной системе в</w:t>
      </w:r>
      <w:proofErr w:type="gramEnd"/>
      <w:r w:rsidRPr="00562A22">
        <w:rPr>
          <w:sz w:val="22"/>
          <w:szCs w:val="22"/>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C047E3" w:rsidRPr="002F6260" w:rsidRDefault="00627925" w:rsidP="00627925">
      <w:pPr>
        <w:pStyle w:val="a5"/>
        <w:widowControl w:val="0"/>
        <w:suppressAutoHyphens w:val="0"/>
        <w:jc w:val="center"/>
        <w:rPr>
          <w:b/>
        </w:rPr>
      </w:pPr>
      <w:r>
        <w:rPr>
          <w:b/>
        </w:rPr>
        <w:t>1.</w:t>
      </w:r>
      <w:r w:rsidR="00C047E3" w:rsidRPr="002F6260">
        <w:rPr>
          <w:b/>
        </w:rPr>
        <w:t>Предмет Контракта</w:t>
      </w:r>
    </w:p>
    <w:p w:rsidR="00F71E41" w:rsidRPr="00F71E41" w:rsidRDefault="00C047E3" w:rsidP="00F71E41">
      <w:pPr>
        <w:ind w:firstLine="567"/>
        <w:jc w:val="both"/>
      </w:pPr>
      <w:r w:rsidRPr="0003168E">
        <w:t xml:space="preserve">1.1. Заказчик поручает, а </w:t>
      </w:r>
      <w:r w:rsidR="001A349E">
        <w:t>Исполнитель</w:t>
      </w:r>
      <w:r w:rsidRPr="0003168E">
        <w:t xml:space="preserve"> принимает на себя обязательства на выполнение кадастровых работ по подготовке и изготовлению технического плана, технического отчета</w:t>
      </w:r>
      <w:r w:rsidR="001147A5" w:rsidRPr="0003168E">
        <w:t xml:space="preserve">, </w:t>
      </w:r>
      <w:r w:rsidRPr="0003168E">
        <w:t xml:space="preserve"> кадастрового паспорта на объекты муниципальной собственности муниципального образования "Красногорский район"</w:t>
      </w:r>
      <w:r w:rsidR="0003168E">
        <w:t xml:space="preserve"> </w:t>
      </w:r>
      <w:r w:rsidR="00A7544B">
        <w:t>(</w:t>
      </w:r>
      <w:r w:rsidR="001147A5" w:rsidRPr="0003168E">
        <w:t>далее-работы)</w:t>
      </w:r>
      <w:r w:rsidR="00F71E41">
        <w:rPr>
          <w:lang w:eastAsia="ru-RU"/>
        </w:rPr>
        <w:t xml:space="preserve">, </w:t>
      </w:r>
      <w:r w:rsidR="00F71E41" w:rsidRPr="00F71E41">
        <w:t>требования к выполнению работ и</w:t>
      </w:r>
      <w:r w:rsidR="00F71E41">
        <w:t xml:space="preserve"> их объем приведены в</w:t>
      </w:r>
      <w:r w:rsidR="00364774">
        <w:t xml:space="preserve"> Техническом задании</w:t>
      </w:r>
      <w:r w:rsidR="00F71E41">
        <w:t xml:space="preserve"> </w:t>
      </w:r>
      <w:r w:rsidR="00F71E41" w:rsidRPr="00F71E41">
        <w:t xml:space="preserve"> (Приложение № 1 к контракту), являющемся неотъемлемой частью </w:t>
      </w:r>
      <w:r w:rsidR="00364774">
        <w:t>Контракт</w:t>
      </w:r>
      <w:r w:rsidR="00F71E41" w:rsidRPr="00F71E41">
        <w:t>а.</w:t>
      </w:r>
    </w:p>
    <w:p w:rsidR="001147A5" w:rsidRDefault="001147A5" w:rsidP="001147A5">
      <w:pPr>
        <w:suppressAutoHyphens w:val="0"/>
        <w:ind w:firstLine="567"/>
        <w:jc w:val="both"/>
        <w:rPr>
          <w:rFonts w:eastAsia="Calibri"/>
          <w:lang w:eastAsia="ru-RU"/>
        </w:rPr>
      </w:pPr>
      <w:r>
        <w:rPr>
          <w:rFonts w:eastAsia="Calibri"/>
          <w:lang w:eastAsia="ru-RU"/>
        </w:rPr>
        <w:t>1.2.</w:t>
      </w:r>
      <w:r w:rsidRPr="001147A5">
        <w:rPr>
          <w:rFonts w:eastAsia="Calibri"/>
          <w:lang w:eastAsia="ru-RU"/>
        </w:rPr>
        <w:t xml:space="preserve">Заказчик обязуется создать </w:t>
      </w:r>
      <w:r w:rsidR="001A349E">
        <w:rPr>
          <w:rFonts w:eastAsia="Calibri"/>
          <w:lang w:eastAsia="ru-RU"/>
        </w:rPr>
        <w:t>Исполнителю</w:t>
      </w:r>
      <w:r w:rsidRPr="001147A5">
        <w:rPr>
          <w:rFonts w:eastAsia="Calibri"/>
          <w:lang w:eastAsia="ru-RU"/>
        </w:rPr>
        <w:t xml:space="preserve"> необходимые условия для выполнения работ по настоящему Контракту, принять выполненную надлежащим образом </w:t>
      </w:r>
      <w:r w:rsidR="001A349E">
        <w:rPr>
          <w:rFonts w:eastAsia="Calibri"/>
          <w:lang w:eastAsia="ru-RU"/>
        </w:rPr>
        <w:t>Исполнител</w:t>
      </w:r>
      <w:r w:rsidR="00A7544B">
        <w:rPr>
          <w:rFonts w:eastAsia="Calibri"/>
          <w:lang w:eastAsia="ru-RU"/>
        </w:rPr>
        <w:t>е</w:t>
      </w:r>
      <w:r w:rsidRPr="001147A5">
        <w:rPr>
          <w:rFonts w:eastAsia="Calibri"/>
          <w:lang w:eastAsia="ru-RU"/>
        </w:rPr>
        <w:t>м работу и произвести расчеты согласно условиям настоящего Контракта.</w:t>
      </w:r>
    </w:p>
    <w:p w:rsidR="00F71E41" w:rsidRDefault="00F71E41" w:rsidP="001147A5">
      <w:pPr>
        <w:suppressAutoHyphens w:val="0"/>
        <w:ind w:firstLine="567"/>
        <w:jc w:val="both"/>
        <w:rPr>
          <w:rFonts w:eastAsia="Calibri"/>
          <w:lang w:eastAsia="ru-RU"/>
        </w:rPr>
      </w:pPr>
    </w:p>
    <w:p w:rsidR="00F71E41" w:rsidRPr="00F71E41" w:rsidRDefault="00F71E41" w:rsidP="00F71E41">
      <w:pPr>
        <w:widowControl w:val="0"/>
        <w:shd w:val="clear" w:color="auto" w:fill="FFFFFF"/>
        <w:suppressAutoHyphens w:val="0"/>
        <w:autoSpaceDE w:val="0"/>
        <w:autoSpaceDN w:val="0"/>
        <w:adjustRightInd w:val="0"/>
        <w:jc w:val="center"/>
        <w:rPr>
          <w:b/>
          <w:color w:val="000000"/>
          <w:lang w:eastAsia="ru-RU"/>
        </w:rPr>
      </w:pPr>
      <w:r w:rsidRPr="00F71E41">
        <w:rPr>
          <w:b/>
          <w:color w:val="000000"/>
          <w:lang w:eastAsia="ru-RU"/>
        </w:rPr>
        <w:t>2. Место, срок и условия выполнения работ</w:t>
      </w:r>
    </w:p>
    <w:p w:rsidR="0077064D" w:rsidRDefault="00F71E41" w:rsidP="001147A5">
      <w:pPr>
        <w:suppressAutoHyphens w:val="0"/>
        <w:ind w:firstLine="567"/>
        <w:jc w:val="both"/>
        <w:rPr>
          <w:rFonts w:eastAsia="Calibri"/>
          <w:lang w:eastAsia="ru-RU"/>
        </w:rPr>
      </w:pPr>
      <w:r>
        <w:rPr>
          <w:rFonts w:eastAsia="Calibri"/>
          <w:lang w:eastAsia="ru-RU"/>
        </w:rPr>
        <w:t>2</w:t>
      </w:r>
      <w:r w:rsidR="001147A5" w:rsidRPr="001147A5">
        <w:rPr>
          <w:rFonts w:eastAsia="Calibri"/>
          <w:lang w:eastAsia="ru-RU"/>
        </w:rPr>
        <w:t>.</w:t>
      </w:r>
      <w:r>
        <w:rPr>
          <w:rFonts w:eastAsia="Calibri"/>
          <w:lang w:eastAsia="ru-RU"/>
        </w:rPr>
        <w:t>1</w:t>
      </w:r>
      <w:r w:rsidR="001147A5" w:rsidRPr="001147A5">
        <w:rPr>
          <w:rFonts w:eastAsia="Calibri"/>
          <w:lang w:eastAsia="ru-RU"/>
        </w:rPr>
        <w:t xml:space="preserve">. </w:t>
      </w:r>
      <w:r w:rsidR="0077064D" w:rsidRPr="0077064D">
        <w:rPr>
          <w:rFonts w:eastAsia="Calibri"/>
          <w:lang w:eastAsia="ru-RU"/>
        </w:rPr>
        <w:t xml:space="preserve">Перечень объектов и их  месторасположение указаны в </w:t>
      </w:r>
      <w:r w:rsidR="00A7544B">
        <w:rPr>
          <w:rFonts w:eastAsia="Calibri"/>
          <w:lang w:eastAsia="ru-RU"/>
        </w:rPr>
        <w:t>П</w:t>
      </w:r>
      <w:r w:rsidR="0077064D" w:rsidRPr="0077064D">
        <w:rPr>
          <w:rFonts w:eastAsia="Calibri"/>
          <w:lang w:eastAsia="ru-RU"/>
        </w:rPr>
        <w:t xml:space="preserve">риложении №1 к настоящему муниципальному </w:t>
      </w:r>
      <w:r w:rsidR="00364774">
        <w:rPr>
          <w:rFonts w:eastAsia="Calibri"/>
          <w:lang w:eastAsia="ru-RU"/>
        </w:rPr>
        <w:t>Контракт</w:t>
      </w:r>
      <w:r w:rsidR="0077064D" w:rsidRPr="0077064D">
        <w:rPr>
          <w:rFonts w:eastAsia="Calibri"/>
          <w:lang w:eastAsia="ru-RU"/>
        </w:rPr>
        <w:t>у.</w:t>
      </w:r>
    </w:p>
    <w:p w:rsidR="00F71E41" w:rsidRDefault="00F71E41" w:rsidP="001147A5">
      <w:pPr>
        <w:suppressAutoHyphens w:val="0"/>
        <w:ind w:firstLine="567"/>
        <w:jc w:val="both"/>
        <w:rPr>
          <w:rFonts w:eastAsia="Calibri"/>
          <w:bCs/>
          <w:lang w:eastAsia="ru-RU"/>
        </w:rPr>
      </w:pPr>
      <w:r>
        <w:rPr>
          <w:rFonts w:eastAsia="Calibri"/>
          <w:lang w:eastAsia="ru-RU"/>
        </w:rPr>
        <w:t>2.2. Срок выполнения работ:</w:t>
      </w:r>
      <w:r w:rsidRPr="00F71E41">
        <w:rPr>
          <w:bCs/>
          <w:sz w:val="21"/>
          <w:szCs w:val="21"/>
        </w:rPr>
        <w:t xml:space="preserve"> </w:t>
      </w:r>
      <w:r w:rsidRPr="00F71E41">
        <w:rPr>
          <w:rFonts w:eastAsia="Calibri"/>
          <w:bCs/>
          <w:lang w:eastAsia="ru-RU"/>
        </w:rPr>
        <w:t>С момента заключения контракта до 30 ноября 2015 года (включительно).</w:t>
      </w:r>
    </w:p>
    <w:p w:rsidR="00F71E41" w:rsidRPr="00F71E41" w:rsidRDefault="00F71E41" w:rsidP="00F71E41">
      <w:pPr>
        <w:widowControl w:val="0"/>
        <w:shd w:val="clear" w:color="auto" w:fill="FFFFFF"/>
        <w:autoSpaceDE w:val="0"/>
        <w:autoSpaceDN w:val="0"/>
        <w:adjustRightInd w:val="0"/>
        <w:ind w:firstLine="709"/>
        <w:jc w:val="both"/>
        <w:rPr>
          <w:b/>
          <w:lang w:eastAsia="ru-RU"/>
        </w:rPr>
      </w:pPr>
      <w:r>
        <w:rPr>
          <w:rFonts w:eastAsia="Calibri"/>
          <w:bCs/>
          <w:lang w:eastAsia="ru-RU"/>
        </w:rPr>
        <w:t>2.3.</w:t>
      </w:r>
      <w:r w:rsidRPr="00F71E41">
        <w:rPr>
          <w:lang w:eastAsia="ru-RU"/>
        </w:rPr>
        <w:t xml:space="preserve"> Работы, выполняемые по кажд</w:t>
      </w:r>
      <w:r>
        <w:rPr>
          <w:lang w:eastAsia="ru-RU"/>
        </w:rPr>
        <w:t>ому объекту</w:t>
      </w:r>
      <w:r w:rsidRPr="00F71E41">
        <w:rPr>
          <w:lang w:eastAsia="ru-RU"/>
        </w:rPr>
        <w:t xml:space="preserve"> Заказчика</w:t>
      </w:r>
      <w:r w:rsidRPr="00F71E41">
        <w:rPr>
          <w:rFonts w:eastAsia="Calibri"/>
          <w:lang w:eastAsia="ru-RU"/>
        </w:rPr>
        <w:t xml:space="preserve"> </w:t>
      </w:r>
      <w:r w:rsidR="00627925" w:rsidRPr="00F71E41">
        <w:rPr>
          <w:lang w:eastAsia="ru-RU"/>
        </w:rPr>
        <w:t>указанн</w:t>
      </w:r>
      <w:r w:rsidR="00627925">
        <w:rPr>
          <w:lang w:eastAsia="ru-RU"/>
        </w:rPr>
        <w:t>ых</w:t>
      </w:r>
      <w:r w:rsidRPr="00F71E41">
        <w:rPr>
          <w:lang w:eastAsia="ru-RU"/>
        </w:rPr>
        <w:t xml:space="preserve"> в Приложении №1 к настоящему муниципальному </w:t>
      </w:r>
      <w:r w:rsidR="00364774">
        <w:rPr>
          <w:lang w:eastAsia="ru-RU"/>
        </w:rPr>
        <w:t>Контракт</w:t>
      </w:r>
      <w:r w:rsidRPr="00F71E41">
        <w:rPr>
          <w:lang w:eastAsia="ru-RU"/>
        </w:rPr>
        <w:t xml:space="preserve">у, считаются </w:t>
      </w:r>
      <w:r>
        <w:rPr>
          <w:lang w:eastAsia="ru-RU"/>
        </w:rPr>
        <w:t>одним этапом</w:t>
      </w:r>
      <w:r w:rsidRPr="00F71E41">
        <w:rPr>
          <w:lang w:eastAsia="ru-RU"/>
        </w:rPr>
        <w:t xml:space="preserve"> выполнения работ по </w:t>
      </w:r>
      <w:r w:rsidR="00364774">
        <w:rPr>
          <w:lang w:eastAsia="ru-RU"/>
        </w:rPr>
        <w:t>Контракт</w:t>
      </w:r>
      <w:r w:rsidRPr="00F71E41">
        <w:rPr>
          <w:lang w:eastAsia="ru-RU"/>
        </w:rPr>
        <w:t>у.</w:t>
      </w:r>
    </w:p>
    <w:p w:rsidR="00F71E41" w:rsidRDefault="00F71E41" w:rsidP="001147A5">
      <w:pPr>
        <w:suppressAutoHyphens w:val="0"/>
        <w:ind w:firstLine="567"/>
        <w:jc w:val="both"/>
        <w:rPr>
          <w:rFonts w:eastAsia="Calibri"/>
          <w:lang w:eastAsia="ru-RU"/>
        </w:rPr>
      </w:pPr>
    </w:p>
    <w:p w:rsidR="00627925" w:rsidRPr="00627925" w:rsidRDefault="00627925" w:rsidP="00627925">
      <w:pPr>
        <w:widowControl w:val="0"/>
        <w:shd w:val="clear" w:color="auto" w:fill="FFFFFF"/>
        <w:autoSpaceDE w:val="0"/>
        <w:autoSpaceDN w:val="0"/>
        <w:adjustRightInd w:val="0"/>
        <w:jc w:val="center"/>
        <w:rPr>
          <w:b/>
          <w:color w:val="000000"/>
          <w:lang w:eastAsia="ru-RU"/>
        </w:rPr>
      </w:pPr>
      <w:r>
        <w:rPr>
          <w:b/>
        </w:rPr>
        <w:t>3</w:t>
      </w:r>
      <w:r w:rsidR="007F6C83" w:rsidRPr="002F6260">
        <w:rPr>
          <w:b/>
        </w:rPr>
        <w:t xml:space="preserve">. </w:t>
      </w:r>
      <w:r w:rsidRPr="00627925">
        <w:rPr>
          <w:b/>
          <w:color w:val="000000"/>
          <w:lang w:eastAsia="ru-RU"/>
        </w:rPr>
        <w:t>Права и обязанности сторон</w:t>
      </w:r>
    </w:p>
    <w:p w:rsidR="00A7544B" w:rsidRPr="002F6EB4" w:rsidRDefault="00627925" w:rsidP="0077064D">
      <w:pPr>
        <w:ind w:firstLine="567"/>
        <w:jc w:val="both"/>
        <w:rPr>
          <w:b/>
        </w:rPr>
      </w:pPr>
      <w:r>
        <w:rPr>
          <w:b/>
        </w:rPr>
        <w:t>3</w:t>
      </w:r>
      <w:r w:rsidR="007F6C83" w:rsidRPr="002F6EB4">
        <w:rPr>
          <w:b/>
        </w:rPr>
        <w:t>.1. Заказчик обязуется</w:t>
      </w:r>
      <w:r w:rsidR="00A7544B" w:rsidRPr="002F6EB4">
        <w:rPr>
          <w:b/>
        </w:rPr>
        <w:t>:</w:t>
      </w:r>
    </w:p>
    <w:p w:rsidR="00A7544B" w:rsidRDefault="00627925" w:rsidP="0077064D">
      <w:pPr>
        <w:ind w:firstLine="567"/>
        <w:jc w:val="both"/>
      </w:pPr>
      <w:r>
        <w:t>3</w:t>
      </w:r>
      <w:r w:rsidR="00A7544B">
        <w:t xml:space="preserve">.1.1. Обеспечить приемку и оплату  за выполненные работы в соответствии с условиями </w:t>
      </w:r>
      <w:r w:rsidR="00364774">
        <w:t>Контракт</w:t>
      </w:r>
      <w:r w:rsidR="00A7544B">
        <w:t>а.</w:t>
      </w:r>
    </w:p>
    <w:p w:rsidR="00A7544B" w:rsidRPr="002F6EB4" w:rsidRDefault="00627925" w:rsidP="0077064D">
      <w:pPr>
        <w:ind w:firstLine="567"/>
        <w:jc w:val="both"/>
        <w:rPr>
          <w:b/>
        </w:rPr>
      </w:pPr>
      <w:r>
        <w:rPr>
          <w:b/>
        </w:rPr>
        <w:t>3</w:t>
      </w:r>
      <w:r w:rsidR="00A7544B" w:rsidRPr="002F6EB4">
        <w:rPr>
          <w:b/>
        </w:rPr>
        <w:t>.2. Заказчик имеет право:</w:t>
      </w:r>
    </w:p>
    <w:p w:rsidR="00A7544B" w:rsidRDefault="00627925" w:rsidP="00627925">
      <w:pPr>
        <w:ind w:firstLine="567"/>
        <w:jc w:val="both"/>
      </w:pPr>
      <w:r>
        <w:t>3</w:t>
      </w:r>
      <w:r w:rsidR="00A7544B">
        <w:t xml:space="preserve">.2.1. Определять лиц, непосредственно участвующих в </w:t>
      </w:r>
      <w:proofErr w:type="gramStart"/>
      <w:r w:rsidR="00A7544B">
        <w:t>контроле за</w:t>
      </w:r>
      <w:proofErr w:type="gramEnd"/>
      <w:r w:rsidR="00A7544B">
        <w:t xml:space="preserve"> выполнением работ Исполнителем</w:t>
      </w:r>
      <w:r w:rsidR="007F6C83" w:rsidRPr="00A7544B">
        <w:t xml:space="preserve"> </w:t>
      </w:r>
      <w:r w:rsidR="00A7544B">
        <w:t xml:space="preserve"> и (или) лиц, участвующих в приемке работ.</w:t>
      </w:r>
    </w:p>
    <w:p w:rsidR="00A7544B" w:rsidRDefault="00627925" w:rsidP="0077064D">
      <w:pPr>
        <w:ind w:firstLine="567"/>
        <w:jc w:val="both"/>
      </w:pPr>
      <w:r>
        <w:t>3</w:t>
      </w:r>
      <w:r w:rsidR="00A7544B">
        <w:t xml:space="preserve">.2.2. Взыскивать пени и штрафы, а также требовать возмещения убытков в </w:t>
      </w:r>
      <w:r w:rsidR="002F6EB4">
        <w:t>соответствии</w:t>
      </w:r>
      <w:r w:rsidR="00A7544B">
        <w:t xml:space="preserve"> с </w:t>
      </w:r>
      <w:r w:rsidR="00143AE0">
        <w:t>разделом 6</w:t>
      </w:r>
      <w:r w:rsidR="00A7544B">
        <w:t xml:space="preserve"> настоящего </w:t>
      </w:r>
      <w:r w:rsidR="00364774">
        <w:t>Контракт</w:t>
      </w:r>
      <w:r w:rsidR="00A7544B">
        <w:t>а.</w:t>
      </w:r>
    </w:p>
    <w:p w:rsidR="002F6EB4" w:rsidRPr="002F6EB4" w:rsidRDefault="00627925" w:rsidP="002F6EB4">
      <w:pPr>
        <w:widowControl w:val="0"/>
        <w:tabs>
          <w:tab w:val="left" w:pos="1260"/>
        </w:tabs>
        <w:suppressAutoHyphens w:val="0"/>
        <w:autoSpaceDE w:val="0"/>
        <w:autoSpaceDN w:val="0"/>
        <w:adjustRightInd w:val="0"/>
        <w:ind w:firstLine="540"/>
        <w:jc w:val="both"/>
        <w:rPr>
          <w:lang w:eastAsia="ru-RU"/>
        </w:rPr>
      </w:pPr>
      <w:r>
        <w:rPr>
          <w:lang w:eastAsia="ru-RU"/>
        </w:rPr>
        <w:t>3</w:t>
      </w:r>
      <w:r w:rsidR="002F6EB4" w:rsidRPr="002F6EB4">
        <w:rPr>
          <w:lang w:eastAsia="ru-RU"/>
        </w:rPr>
        <w:t>.2.</w:t>
      </w:r>
      <w:r w:rsidR="002F6EB4">
        <w:rPr>
          <w:lang w:eastAsia="ru-RU"/>
        </w:rPr>
        <w:t>3. Требовать выполнения р</w:t>
      </w:r>
      <w:r w:rsidR="002F6EB4" w:rsidRPr="002F6EB4">
        <w:rPr>
          <w:lang w:eastAsia="ru-RU"/>
        </w:rPr>
        <w:t xml:space="preserve">абот в соответствии с требованиями, указанными в настоящем муниципальном </w:t>
      </w:r>
      <w:r w:rsidR="00364774">
        <w:rPr>
          <w:lang w:eastAsia="ru-RU"/>
        </w:rPr>
        <w:t>Контракт</w:t>
      </w:r>
      <w:r w:rsidR="002F6EB4" w:rsidRPr="002F6EB4">
        <w:rPr>
          <w:lang w:eastAsia="ru-RU"/>
        </w:rPr>
        <w:t xml:space="preserve">е, и в сроки, указанные в </w:t>
      </w:r>
      <w:r w:rsidR="002F6EB4" w:rsidRPr="00143AE0">
        <w:rPr>
          <w:lang w:eastAsia="ru-RU"/>
        </w:rPr>
        <w:t>разделе 2</w:t>
      </w:r>
      <w:r w:rsidR="002F6EB4" w:rsidRPr="002F6EB4">
        <w:rPr>
          <w:lang w:eastAsia="ru-RU"/>
        </w:rPr>
        <w:t xml:space="preserve"> настоящего муниципального </w:t>
      </w:r>
      <w:r w:rsidR="00364774">
        <w:rPr>
          <w:lang w:eastAsia="ru-RU"/>
        </w:rPr>
        <w:t>Контракт</w:t>
      </w:r>
      <w:r w:rsidR="002F6EB4" w:rsidRPr="002F6EB4">
        <w:rPr>
          <w:lang w:eastAsia="ru-RU"/>
        </w:rPr>
        <w:t>а.</w:t>
      </w:r>
    </w:p>
    <w:p w:rsidR="002F6EB4" w:rsidRPr="002F6EB4" w:rsidRDefault="00627925" w:rsidP="002F6EB4">
      <w:pPr>
        <w:widowControl w:val="0"/>
        <w:tabs>
          <w:tab w:val="left" w:pos="1260"/>
        </w:tabs>
        <w:suppressAutoHyphens w:val="0"/>
        <w:autoSpaceDE w:val="0"/>
        <w:autoSpaceDN w:val="0"/>
        <w:adjustRightInd w:val="0"/>
        <w:ind w:firstLine="540"/>
        <w:jc w:val="both"/>
        <w:rPr>
          <w:lang w:eastAsia="ru-RU"/>
        </w:rPr>
      </w:pPr>
      <w:r>
        <w:rPr>
          <w:lang w:eastAsia="ru-RU"/>
        </w:rPr>
        <w:t>3</w:t>
      </w:r>
      <w:r w:rsidR="002F6EB4" w:rsidRPr="002F6EB4">
        <w:rPr>
          <w:lang w:eastAsia="ru-RU"/>
        </w:rPr>
        <w:t>.2.</w:t>
      </w:r>
      <w:r w:rsidR="002F6EB4">
        <w:rPr>
          <w:lang w:eastAsia="ru-RU"/>
        </w:rPr>
        <w:t>4</w:t>
      </w:r>
      <w:r w:rsidR="002F6EB4" w:rsidRPr="002F6EB4">
        <w:rPr>
          <w:lang w:eastAsia="ru-RU"/>
        </w:rPr>
        <w:t>. Запрашивать в письменной форме у Исполнителя сведения и документы, необходимые для надлежащего исполнения принятых на себя обязательств.</w:t>
      </w:r>
    </w:p>
    <w:p w:rsidR="002F6EB4" w:rsidRPr="002F6EB4" w:rsidRDefault="00627925" w:rsidP="002F6EB4">
      <w:pPr>
        <w:suppressAutoHyphens w:val="0"/>
        <w:autoSpaceDE w:val="0"/>
        <w:autoSpaceDN w:val="0"/>
        <w:adjustRightInd w:val="0"/>
        <w:ind w:firstLine="540"/>
        <w:jc w:val="both"/>
        <w:rPr>
          <w:lang w:eastAsia="ru-RU"/>
        </w:rPr>
      </w:pPr>
      <w:r>
        <w:rPr>
          <w:lang w:eastAsia="ru-RU"/>
        </w:rPr>
        <w:t>3</w:t>
      </w:r>
      <w:r w:rsidR="002F6EB4" w:rsidRPr="002F6EB4">
        <w:rPr>
          <w:lang w:eastAsia="ru-RU"/>
        </w:rPr>
        <w:t>.2.</w:t>
      </w:r>
      <w:r w:rsidR="002F6EB4">
        <w:rPr>
          <w:lang w:eastAsia="ru-RU"/>
        </w:rPr>
        <w:t>5</w:t>
      </w:r>
      <w:r w:rsidR="002F6EB4" w:rsidRPr="002F6EB4">
        <w:rPr>
          <w:lang w:eastAsia="ru-RU"/>
        </w:rPr>
        <w:t xml:space="preserve">. При приемке выполненной работы (ее результатов) проводить в соответствии с Федеральным законом № 44-ФЗ экспертизы результатов выполненной работы для проверки соответствия </w:t>
      </w:r>
      <w:r w:rsidR="001B4AB5" w:rsidRPr="002F6EB4">
        <w:rPr>
          <w:lang w:eastAsia="ru-RU"/>
        </w:rPr>
        <w:t>качества,</w:t>
      </w:r>
      <w:r w:rsidR="002F6EB4" w:rsidRPr="002F6EB4">
        <w:rPr>
          <w:lang w:eastAsia="ru-RU"/>
        </w:rPr>
        <w:t xml:space="preserve"> выполненных Работ.</w:t>
      </w:r>
    </w:p>
    <w:p w:rsidR="002F6EB4" w:rsidRDefault="002F6EB4" w:rsidP="0077064D">
      <w:pPr>
        <w:ind w:firstLine="567"/>
        <w:jc w:val="both"/>
        <w:rPr>
          <w:lang w:eastAsia="ru-RU"/>
        </w:rPr>
      </w:pPr>
    </w:p>
    <w:p w:rsidR="002F6EB4" w:rsidRDefault="002F6EB4" w:rsidP="0077064D">
      <w:pPr>
        <w:ind w:firstLine="567"/>
        <w:jc w:val="both"/>
      </w:pPr>
    </w:p>
    <w:p w:rsidR="002F6EB4" w:rsidRPr="002F6260" w:rsidRDefault="002F6EB4" w:rsidP="002F6EB4">
      <w:pPr>
        <w:widowControl w:val="0"/>
        <w:tabs>
          <w:tab w:val="left" w:pos="9315"/>
        </w:tabs>
        <w:suppressAutoHyphens w:val="0"/>
        <w:ind w:firstLine="567"/>
        <w:rPr>
          <w:b/>
        </w:rPr>
      </w:pPr>
      <w:r>
        <w:rPr>
          <w:b/>
        </w:rPr>
        <w:lastRenderedPageBreak/>
        <w:t>3.</w:t>
      </w:r>
      <w:r w:rsidR="00627925">
        <w:rPr>
          <w:b/>
        </w:rPr>
        <w:t>3</w:t>
      </w:r>
      <w:r>
        <w:rPr>
          <w:b/>
        </w:rPr>
        <w:t>. Исполнитель обязуется:</w:t>
      </w:r>
    </w:p>
    <w:p w:rsidR="002F6EB4" w:rsidRDefault="00627925" w:rsidP="008F75D0">
      <w:pPr>
        <w:ind w:firstLine="567"/>
        <w:jc w:val="both"/>
      </w:pPr>
      <w:r>
        <w:t>3.3</w:t>
      </w:r>
      <w:r w:rsidR="007F6C83" w:rsidRPr="002F6260">
        <w:t>.</w:t>
      </w:r>
      <w:r w:rsidR="002F6EB4">
        <w:t>1. Обеспечить соответстви</w:t>
      </w:r>
      <w:r w:rsidR="00364774">
        <w:t>е</w:t>
      </w:r>
      <w:r w:rsidR="002F6EB4">
        <w:t xml:space="preserve"> работ требованиям законодательства РФ, нормативных и технических документов содержащих требования к выполненным работам и условиям </w:t>
      </w:r>
      <w:r w:rsidR="00364774">
        <w:t>Контракт</w:t>
      </w:r>
      <w:r w:rsidR="002F6EB4">
        <w:t>а.</w:t>
      </w:r>
    </w:p>
    <w:p w:rsidR="003B7FD1" w:rsidRDefault="003B7FD1" w:rsidP="008F75D0">
      <w:pPr>
        <w:ind w:firstLine="567"/>
        <w:jc w:val="both"/>
      </w:pPr>
      <w:r>
        <w:t>3.</w:t>
      </w:r>
      <w:r w:rsidR="00627925">
        <w:t>3</w:t>
      </w:r>
      <w:r>
        <w:t>.2. Н</w:t>
      </w:r>
      <w:r w:rsidR="002F6EB4">
        <w:t xml:space="preserve">е позднее 10 суток с момента получения запроса Заказчика, либо возникновения сложностей в исполнении </w:t>
      </w:r>
      <w:r w:rsidR="00364774">
        <w:t>Контракт</w:t>
      </w:r>
      <w:r w:rsidR="002F6EB4">
        <w:t>а предоставлять заказчику достоверную</w:t>
      </w:r>
      <w:r>
        <w:t xml:space="preserve"> информацию о ходе исполнения своих обязательств, в том числе о сложностях, возникающих при исполнении </w:t>
      </w:r>
      <w:r w:rsidR="00364774">
        <w:t>Контракт</w:t>
      </w:r>
      <w:r>
        <w:t>а.</w:t>
      </w:r>
      <w:r w:rsidR="002F6EB4">
        <w:t xml:space="preserve"> </w:t>
      </w:r>
      <w:r w:rsidR="007F6C83" w:rsidRPr="002F6260">
        <w:t xml:space="preserve"> </w:t>
      </w:r>
    </w:p>
    <w:p w:rsidR="003B7FD1" w:rsidRDefault="00627925" w:rsidP="003B7FD1">
      <w:pPr>
        <w:ind w:firstLine="567"/>
        <w:jc w:val="both"/>
      </w:pPr>
      <w:r>
        <w:t>3.3</w:t>
      </w:r>
      <w:r w:rsidR="003B7FD1">
        <w:t>.3. Производить устранение замечаний Заказчика к выполненным работам как в ходе их выполнения, так и по результатам приемки работ.</w:t>
      </w:r>
    </w:p>
    <w:p w:rsidR="003B7FD1" w:rsidRDefault="00627925" w:rsidP="003B7FD1">
      <w:pPr>
        <w:ind w:firstLine="567"/>
        <w:jc w:val="both"/>
      </w:pPr>
      <w:r>
        <w:t>3.3</w:t>
      </w:r>
      <w:r w:rsidR="00C2153A">
        <w:t xml:space="preserve">.4. В </w:t>
      </w:r>
      <w:r w:rsidR="003B7FD1">
        <w:t xml:space="preserve"> случае нарушения условий </w:t>
      </w:r>
      <w:r w:rsidR="00364774">
        <w:t>Контракт</w:t>
      </w:r>
      <w:r w:rsidR="003B7FD1">
        <w:t xml:space="preserve">а о сроках и качестве выполненных работ уплатить штрафы и пени </w:t>
      </w:r>
      <w:proofErr w:type="gramStart"/>
      <w:r w:rsidR="003B7FD1">
        <w:t>согласно условий</w:t>
      </w:r>
      <w:proofErr w:type="gramEnd"/>
      <w:r w:rsidR="003B7FD1">
        <w:t xml:space="preserve"> </w:t>
      </w:r>
      <w:r w:rsidR="00364774">
        <w:t>Контракт</w:t>
      </w:r>
      <w:r w:rsidR="003B7FD1">
        <w:t>а.</w:t>
      </w:r>
    </w:p>
    <w:p w:rsidR="003B7FD1" w:rsidRPr="003B7FD1" w:rsidRDefault="003B7FD1" w:rsidP="003B7FD1">
      <w:pPr>
        <w:ind w:firstLine="567"/>
        <w:jc w:val="both"/>
        <w:rPr>
          <w:b/>
        </w:rPr>
      </w:pPr>
      <w:r w:rsidRPr="003B7FD1">
        <w:rPr>
          <w:b/>
        </w:rPr>
        <w:t>3.</w:t>
      </w:r>
      <w:r w:rsidR="00627925">
        <w:rPr>
          <w:b/>
        </w:rPr>
        <w:t>4</w:t>
      </w:r>
      <w:r w:rsidRPr="003B7FD1">
        <w:rPr>
          <w:b/>
        </w:rPr>
        <w:t xml:space="preserve">. Исполнитель </w:t>
      </w:r>
      <w:r>
        <w:rPr>
          <w:b/>
        </w:rPr>
        <w:t>вправе</w:t>
      </w:r>
      <w:r w:rsidRPr="003B7FD1">
        <w:rPr>
          <w:b/>
        </w:rPr>
        <w:t>:</w:t>
      </w:r>
    </w:p>
    <w:p w:rsidR="003B7FD1" w:rsidRPr="003B7FD1" w:rsidRDefault="003B7FD1" w:rsidP="003B7FD1">
      <w:pPr>
        <w:widowControl w:val="0"/>
        <w:tabs>
          <w:tab w:val="left" w:pos="1260"/>
        </w:tabs>
        <w:suppressAutoHyphens w:val="0"/>
        <w:autoSpaceDE w:val="0"/>
        <w:autoSpaceDN w:val="0"/>
        <w:adjustRightInd w:val="0"/>
        <w:ind w:firstLine="540"/>
        <w:jc w:val="both"/>
        <w:rPr>
          <w:lang w:eastAsia="ru-RU"/>
        </w:rPr>
      </w:pPr>
      <w:r w:rsidRPr="003B7FD1">
        <w:rPr>
          <w:lang w:eastAsia="ru-RU"/>
        </w:rPr>
        <w:t>3.</w:t>
      </w:r>
      <w:r w:rsidR="00627925">
        <w:rPr>
          <w:lang w:eastAsia="ru-RU"/>
        </w:rPr>
        <w:t>4</w:t>
      </w:r>
      <w:r>
        <w:rPr>
          <w:lang w:eastAsia="ru-RU"/>
        </w:rPr>
        <w:t>.1. Требовать оплату р</w:t>
      </w:r>
      <w:r w:rsidRPr="003B7FD1">
        <w:rPr>
          <w:lang w:eastAsia="ru-RU"/>
        </w:rPr>
        <w:t xml:space="preserve">абот в порядке, предусмотренном </w:t>
      </w:r>
      <w:r w:rsidRPr="00143AE0">
        <w:rPr>
          <w:lang w:eastAsia="ru-RU"/>
        </w:rPr>
        <w:t>разделом 4</w:t>
      </w:r>
      <w:r w:rsidRPr="003B7FD1">
        <w:rPr>
          <w:lang w:eastAsia="ru-RU"/>
        </w:rPr>
        <w:t xml:space="preserve"> муниципального </w:t>
      </w:r>
      <w:r w:rsidR="00364774">
        <w:rPr>
          <w:lang w:eastAsia="ru-RU"/>
        </w:rPr>
        <w:t>Контракт</w:t>
      </w:r>
      <w:r w:rsidRPr="003B7FD1">
        <w:rPr>
          <w:lang w:eastAsia="ru-RU"/>
        </w:rPr>
        <w:t>а.</w:t>
      </w:r>
    </w:p>
    <w:p w:rsidR="003B7FD1" w:rsidRDefault="003B7FD1" w:rsidP="003B7FD1">
      <w:pPr>
        <w:widowControl w:val="0"/>
        <w:tabs>
          <w:tab w:val="left" w:pos="1260"/>
        </w:tabs>
        <w:suppressAutoHyphens w:val="0"/>
        <w:autoSpaceDE w:val="0"/>
        <w:autoSpaceDN w:val="0"/>
        <w:adjustRightInd w:val="0"/>
        <w:ind w:firstLine="540"/>
        <w:jc w:val="both"/>
        <w:rPr>
          <w:lang w:eastAsia="ru-RU"/>
        </w:rPr>
      </w:pPr>
      <w:r w:rsidRPr="003B7FD1">
        <w:rPr>
          <w:lang w:eastAsia="ru-RU"/>
        </w:rPr>
        <w:t>3.</w:t>
      </w:r>
      <w:r w:rsidR="00627925">
        <w:rPr>
          <w:lang w:eastAsia="ru-RU"/>
        </w:rPr>
        <w:t>4</w:t>
      </w:r>
      <w:r w:rsidRPr="003B7FD1">
        <w:rPr>
          <w:lang w:eastAsia="ru-RU"/>
        </w:rPr>
        <w:t xml:space="preserve">.2. Запрашивать в письменной форме у Заказчика сведения и документы, необходимые для надлежащего исполнения принятых на себя обязательств. </w:t>
      </w:r>
    </w:p>
    <w:p w:rsidR="003B7FD1" w:rsidRDefault="003B7FD1" w:rsidP="003B7FD1">
      <w:pPr>
        <w:widowControl w:val="0"/>
        <w:tabs>
          <w:tab w:val="left" w:pos="1260"/>
        </w:tabs>
        <w:suppressAutoHyphens w:val="0"/>
        <w:autoSpaceDE w:val="0"/>
        <w:autoSpaceDN w:val="0"/>
        <w:adjustRightInd w:val="0"/>
        <w:ind w:firstLine="540"/>
        <w:jc w:val="both"/>
        <w:rPr>
          <w:lang w:eastAsia="ru-RU"/>
        </w:rPr>
      </w:pPr>
      <w:r>
        <w:rPr>
          <w:lang w:eastAsia="ru-RU"/>
        </w:rPr>
        <w:t>3.</w:t>
      </w:r>
      <w:r w:rsidR="00627925">
        <w:rPr>
          <w:lang w:eastAsia="ru-RU"/>
        </w:rPr>
        <w:t>4</w:t>
      </w:r>
      <w:r>
        <w:rPr>
          <w:lang w:eastAsia="ru-RU"/>
        </w:rPr>
        <w:t xml:space="preserve">.3. При исполнении </w:t>
      </w:r>
      <w:r w:rsidR="00364774">
        <w:rPr>
          <w:lang w:eastAsia="ru-RU"/>
        </w:rPr>
        <w:t>Контракт</w:t>
      </w:r>
      <w:r>
        <w:rPr>
          <w:lang w:eastAsia="ru-RU"/>
        </w:rPr>
        <w:t>а по согласованию с Заказчиком осуществить выполнение работ качество, технические и функциональные характеристики (потребительские свойства)</w:t>
      </w:r>
      <w:r w:rsidR="00D4471A">
        <w:rPr>
          <w:lang w:eastAsia="ru-RU"/>
        </w:rPr>
        <w:t xml:space="preserve"> которых являются улучшенными по сравнению с качеством и соответствующими техническими и функциональными характеристиками, указанными в </w:t>
      </w:r>
      <w:r w:rsidR="00364774">
        <w:rPr>
          <w:lang w:eastAsia="ru-RU"/>
        </w:rPr>
        <w:t>Контракт</w:t>
      </w:r>
      <w:r w:rsidR="00D4471A">
        <w:rPr>
          <w:lang w:eastAsia="ru-RU"/>
        </w:rPr>
        <w:t>е.</w:t>
      </w:r>
    </w:p>
    <w:p w:rsidR="003A331C" w:rsidRDefault="003A331C" w:rsidP="003B7FD1">
      <w:pPr>
        <w:widowControl w:val="0"/>
        <w:tabs>
          <w:tab w:val="left" w:pos="1260"/>
        </w:tabs>
        <w:suppressAutoHyphens w:val="0"/>
        <w:autoSpaceDE w:val="0"/>
        <w:autoSpaceDN w:val="0"/>
        <w:adjustRightInd w:val="0"/>
        <w:ind w:firstLine="540"/>
        <w:jc w:val="both"/>
        <w:rPr>
          <w:lang w:eastAsia="ru-RU"/>
        </w:rPr>
      </w:pPr>
    </w:p>
    <w:p w:rsidR="003A331C" w:rsidRPr="003A331C" w:rsidRDefault="003A331C" w:rsidP="003A331C">
      <w:pPr>
        <w:widowControl w:val="0"/>
        <w:tabs>
          <w:tab w:val="left" w:pos="1260"/>
        </w:tabs>
        <w:suppressAutoHyphens w:val="0"/>
        <w:autoSpaceDE w:val="0"/>
        <w:autoSpaceDN w:val="0"/>
        <w:adjustRightInd w:val="0"/>
        <w:ind w:firstLine="540"/>
        <w:jc w:val="center"/>
        <w:rPr>
          <w:lang w:eastAsia="ru-RU"/>
        </w:rPr>
      </w:pPr>
      <w:r>
        <w:rPr>
          <w:b/>
          <w:lang w:eastAsia="ru-RU"/>
        </w:rPr>
        <w:t>4</w:t>
      </w:r>
      <w:r w:rsidRPr="003A331C">
        <w:rPr>
          <w:b/>
          <w:lang w:eastAsia="ru-RU"/>
        </w:rPr>
        <w:t xml:space="preserve">. </w:t>
      </w:r>
      <w:r w:rsidRPr="003A331C">
        <w:rPr>
          <w:b/>
          <w:bCs/>
          <w:lang w:eastAsia="ru-RU"/>
        </w:rPr>
        <w:t>Цена контракта и порядок расчетов</w:t>
      </w:r>
    </w:p>
    <w:p w:rsidR="003A331C" w:rsidRPr="003A331C" w:rsidRDefault="003A331C" w:rsidP="003A331C">
      <w:pPr>
        <w:widowControl w:val="0"/>
        <w:tabs>
          <w:tab w:val="left" w:pos="1260"/>
        </w:tabs>
        <w:suppressAutoHyphens w:val="0"/>
        <w:autoSpaceDE w:val="0"/>
        <w:autoSpaceDN w:val="0"/>
        <w:adjustRightInd w:val="0"/>
        <w:ind w:firstLine="540"/>
        <w:jc w:val="both"/>
        <w:rPr>
          <w:b/>
          <w:lang w:eastAsia="ru-RU"/>
        </w:rPr>
      </w:pPr>
      <w:r>
        <w:rPr>
          <w:lang w:eastAsia="ru-RU"/>
        </w:rPr>
        <w:t>4</w:t>
      </w:r>
      <w:r w:rsidRPr="003A331C">
        <w:rPr>
          <w:lang w:eastAsia="ru-RU"/>
        </w:rPr>
        <w:t xml:space="preserve">.1. </w:t>
      </w:r>
      <w:r w:rsidRPr="003A331C">
        <w:rPr>
          <w:bCs/>
          <w:lang w:eastAsia="ru-RU"/>
        </w:rPr>
        <w:t xml:space="preserve">Цена </w:t>
      </w:r>
      <w:r w:rsidR="00364774">
        <w:rPr>
          <w:bCs/>
          <w:lang w:eastAsia="ru-RU"/>
        </w:rPr>
        <w:t>Контракт</w:t>
      </w:r>
      <w:r w:rsidRPr="003A331C">
        <w:rPr>
          <w:bCs/>
          <w:lang w:eastAsia="ru-RU"/>
        </w:rPr>
        <w:t xml:space="preserve">а составляет </w:t>
      </w:r>
      <w:r w:rsidRPr="003A331C">
        <w:rPr>
          <w:lang w:eastAsia="ru-RU"/>
        </w:rPr>
        <w:t>__________  рублей ___ копеек.</w:t>
      </w:r>
    </w:p>
    <w:p w:rsidR="003A331C" w:rsidRPr="003A331C" w:rsidRDefault="003A331C" w:rsidP="003A331C">
      <w:pPr>
        <w:widowControl w:val="0"/>
        <w:tabs>
          <w:tab w:val="left" w:pos="1260"/>
        </w:tabs>
        <w:suppressAutoHyphens w:val="0"/>
        <w:autoSpaceDE w:val="0"/>
        <w:autoSpaceDN w:val="0"/>
        <w:adjustRightInd w:val="0"/>
        <w:ind w:firstLine="540"/>
        <w:jc w:val="both"/>
        <w:rPr>
          <w:lang w:eastAsia="ru-RU"/>
        </w:rPr>
      </w:pPr>
      <w:r>
        <w:rPr>
          <w:lang w:eastAsia="ru-RU"/>
        </w:rPr>
        <w:t>4</w:t>
      </w:r>
      <w:r w:rsidRPr="003A331C">
        <w:rPr>
          <w:lang w:eastAsia="ru-RU"/>
        </w:rPr>
        <w:t xml:space="preserve">.2. Цена </w:t>
      </w:r>
      <w:r w:rsidR="00364774">
        <w:rPr>
          <w:lang w:eastAsia="ru-RU"/>
        </w:rPr>
        <w:t>Контракт</w:t>
      </w:r>
      <w:r w:rsidRPr="003A331C">
        <w:rPr>
          <w:lang w:eastAsia="ru-RU"/>
        </w:rPr>
        <w:t xml:space="preserve">а включает в себя все возможные расходы, связанные с исполнением </w:t>
      </w:r>
      <w:r w:rsidR="00364774">
        <w:rPr>
          <w:lang w:eastAsia="ru-RU"/>
        </w:rPr>
        <w:t>Контракт</w:t>
      </w:r>
      <w:r w:rsidRPr="003A331C">
        <w:rPr>
          <w:lang w:eastAsia="ru-RU"/>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A331C" w:rsidRPr="003A331C" w:rsidRDefault="003A331C" w:rsidP="003A331C">
      <w:pPr>
        <w:widowControl w:val="0"/>
        <w:tabs>
          <w:tab w:val="left" w:pos="1260"/>
        </w:tabs>
        <w:suppressAutoHyphens w:val="0"/>
        <w:autoSpaceDE w:val="0"/>
        <w:autoSpaceDN w:val="0"/>
        <w:adjustRightInd w:val="0"/>
        <w:ind w:firstLine="540"/>
        <w:jc w:val="both"/>
        <w:rPr>
          <w:lang w:eastAsia="ru-RU"/>
        </w:rPr>
      </w:pPr>
      <w:r>
        <w:rPr>
          <w:lang w:eastAsia="ru-RU"/>
        </w:rPr>
        <w:t>4</w:t>
      </w:r>
      <w:r w:rsidRPr="003A331C">
        <w:rPr>
          <w:lang w:eastAsia="ru-RU"/>
        </w:rPr>
        <w:t>.3. Основанием для оплаты работ является оформленные в установленном порядке и предоставленные акт сдачи-приемки выполненных работ и счет-фактура.</w:t>
      </w:r>
    </w:p>
    <w:p w:rsidR="003A331C" w:rsidRPr="003A331C" w:rsidRDefault="003A331C" w:rsidP="003A331C">
      <w:pPr>
        <w:widowControl w:val="0"/>
        <w:tabs>
          <w:tab w:val="left" w:pos="1260"/>
        </w:tabs>
        <w:suppressAutoHyphens w:val="0"/>
        <w:autoSpaceDE w:val="0"/>
        <w:autoSpaceDN w:val="0"/>
        <w:adjustRightInd w:val="0"/>
        <w:ind w:firstLine="540"/>
        <w:jc w:val="both"/>
        <w:rPr>
          <w:bCs/>
          <w:lang w:eastAsia="ru-RU"/>
        </w:rPr>
      </w:pPr>
      <w:r>
        <w:rPr>
          <w:lang w:eastAsia="ru-RU"/>
        </w:rPr>
        <w:t>4</w:t>
      </w:r>
      <w:r w:rsidRPr="003A331C">
        <w:rPr>
          <w:lang w:eastAsia="ru-RU"/>
        </w:rPr>
        <w:t xml:space="preserve">.4. Оплата производится безналичным перечислением денежных средств на расчетный счет Исполнителя по факту выполненных работ на основании предъявленных заказчику технических планов, технических отчетов, кадастровых паспортов на объекты, после подписания акта сдачи-приемки работ, счета-фактуры, </w:t>
      </w:r>
      <w:r w:rsidRPr="003A331C">
        <w:rPr>
          <w:bCs/>
          <w:lang w:eastAsia="ru-RU"/>
        </w:rPr>
        <w:t xml:space="preserve">не более чем в течение 30 дней </w:t>
      </w:r>
      <w:proofErr w:type="gramStart"/>
      <w:r w:rsidRPr="003A331C">
        <w:rPr>
          <w:bCs/>
          <w:lang w:eastAsia="ru-RU"/>
        </w:rPr>
        <w:t>с даты подписания</w:t>
      </w:r>
      <w:proofErr w:type="gramEnd"/>
      <w:r w:rsidRPr="003A331C">
        <w:rPr>
          <w:bCs/>
          <w:lang w:eastAsia="ru-RU"/>
        </w:rPr>
        <w:t xml:space="preserve"> заказчиком этих документов. </w:t>
      </w:r>
    </w:p>
    <w:p w:rsidR="003A331C" w:rsidRPr="003A331C" w:rsidRDefault="003A331C" w:rsidP="003A331C">
      <w:pPr>
        <w:widowControl w:val="0"/>
        <w:tabs>
          <w:tab w:val="left" w:pos="1260"/>
        </w:tabs>
        <w:suppressAutoHyphens w:val="0"/>
        <w:autoSpaceDE w:val="0"/>
        <w:autoSpaceDN w:val="0"/>
        <w:adjustRightInd w:val="0"/>
        <w:ind w:firstLine="540"/>
        <w:jc w:val="both"/>
        <w:rPr>
          <w:lang w:eastAsia="ru-RU"/>
        </w:rPr>
      </w:pPr>
      <w:r>
        <w:rPr>
          <w:lang w:eastAsia="ru-RU"/>
        </w:rPr>
        <w:t>4</w:t>
      </w:r>
      <w:r w:rsidRPr="003A331C">
        <w:rPr>
          <w:lang w:eastAsia="ru-RU"/>
        </w:rPr>
        <w:t xml:space="preserve">.5. Цена муниципального </w:t>
      </w:r>
      <w:r w:rsidR="00364774">
        <w:rPr>
          <w:lang w:eastAsia="ru-RU"/>
        </w:rPr>
        <w:t>Контракт</w:t>
      </w:r>
      <w:r w:rsidRPr="003A331C">
        <w:rPr>
          <w:lang w:eastAsia="ru-RU"/>
        </w:rPr>
        <w:t>а является твердой и не может изменяться в ходе его исполнения.</w:t>
      </w:r>
    </w:p>
    <w:p w:rsidR="00AD2DFA" w:rsidRDefault="003A331C" w:rsidP="00C4367E">
      <w:pPr>
        <w:widowControl w:val="0"/>
        <w:tabs>
          <w:tab w:val="left" w:pos="1260"/>
        </w:tabs>
        <w:suppressAutoHyphens w:val="0"/>
        <w:autoSpaceDE w:val="0"/>
        <w:autoSpaceDN w:val="0"/>
        <w:adjustRightInd w:val="0"/>
        <w:ind w:firstLine="540"/>
        <w:jc w:val="both"/>
        <w:rPr>
          <w:lang w:eastAsia="ru-RU"/>
        </w:rPr>
      </w:pPr>
      <w:r>
        <w:rPr>
          <w:lang w:eastAsia="ru-RU"/>
        </w:rPr>
        <w:t>4</w:t>
      </w:r>
      <w:r w:rsidR="00C4367E">
        <w:rPr>
          <w:lang w:eastAsia="ru-RU"/>
        </w:rPr>
        <w:t xml:space="preserve">.6. Источник финансирования: </w:t>
      </w:r>
      <w:r w:rsidR="00C4367E" w:rsidRPr="00AD2DFA">
        <w:rPr>
          <w:lang w:eastAsia="ru-RU"/>
        </w:rPr>
        <w:t>субсидии и</w:t>
      </w:r>
      <w:r w:rsidR="00AD2DFA">
        <w:rPr>
          <w:lang w:eastAsia="ru-RU"/>
        </w:rPr>
        <w:t>з бюджета Удмуртской Республики.</w:t>
      </w:r>
    </w:p>
    <w:p w:rsidR="003A331C" w:rsidRPr="003A331C" w:rsidRDefault="003A331C" w:rsidP="00C4367E">
      <w:pPr>
        <w:widowControl w:val="0"/>
        <w:tabs>
          <w:tab w:val="left" w:pos="1260"/>
        </w:tabs>
        <w:suppressAutoHyphens w:val="0"/>
        <w:autoSpaceDE w:val="0"/>
        <w:autoSpaceDN w:val="0"/>
        <w:adjustRightInd w:val="0"/>
        <w:ind w:firstLine="540"/>
        <w:jc w:val="both"/>
        <w:rPr>
          <w:lang w:eastAsia="ru-RU"/>
        </w:rPr>
      </w:pPr>
      <w:r>
        <w:rPr>
          <w:lang w:eastAsia="ru-RU"/>
        </w:rPr>
        <w:t>4</w:t>
      </w:r>
      <w:r w:rsidRPr="003A331C">
        <w:rPr>
          <w:lang w:eastAsia="ru-RU"/>
        </w:rPr>
        <w:t xml:space="preserve">.7. При заключении </w:t>
      </w:r>
      <w:r w:rsidR="00364774">
        <w:rPr>
          <w:lang w:eastAsia="ru-RU"/>
        </w:rPr>
        <w:t>Контракт</w:t>
      </w:r>
      <w:r w:rsidRPr="003A331C">
        <w:rPr>
          <w:lang w:eastAsia="ru-RU"/>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364774">
        <w:rPr>
          <w:lang w:eastAsia="ru-RU"/>
        </w:rPr>
        <w:t>Контракт</w:t>
      </w:r>
      <w:r w:rsidRPr="003A331C">
        <w:rPr>
          <w:lang w:eastAsia="ru-RU"/>
        </w:rPr>
        <w:t>а.</w:t>
      </w:r>
    </w:p>
    <w:p w:rsidR="00976C2D" w:rsidRDefault="00976C2D" w:rsidP="00D421CA">
      <w:pPr>
        <w:spacing w:line="276" w:lineRule="auto"/>
        <w:rPr>
          <w:b/>
        </w:rPr>
      </w:pPr>
    </w:p>
    <w:p w:rsidR="007F6C83" w:rsidRPr="002F6260" w:rsidRDefault="003A331C" w:rsidP="007F6C83">
      <w:pPr>
        <w:pStyle w:val="af4"/>
        <w:spacing w:line="276" w:lineRule="auto"/>
        <w:ind w:left="1080"/>
        <w:jc w:val="center"/>
        <w:rPr>
          <w:b/>
        </w:rPr>
      </w:pPr>
      <w:r>
        <w:rPr>
          <w:b/>
        </w:rPr>
        <w:t>5</w:t>
      </w:r>
      <w:r w:rsidR="007F6C83">
        <w:rPr>
          <w:b/>
        </w:rPr>
        <w:t xml:space="preserve">. </w:t>
      </w:r>
      <w:r w:rsidR="007F6C83" w:rsidRPr="002F6260">
        <w:rPr>
          <w:b/>
        </w:rPr>
        <w:t>Порядок сдачи и приемки работ, порядок и сроки оформления приёмки</w:t>
      </w:r>
    </w:p>
    <w:p w:rsidR="003A331C" w:rsidRDefault="003A331C" w:rsidP="003A331C">
      <w:pPr>
        <w:ind w:firstLine="567"/>
        <w:jc w:val="both"/>
      </w:pPr>
      <w:r>
        <w:t xml:space="preserve">5.1. Приемка выполненных работ производится уполномоченным представителем Заказчика в порядке, предусмотренном </w:t>
      </w:r>
      <w:r w:rsidR="00364774">
        <w:t>Контракт</w:t>
      </w:r>
      <w:r>
        <w:t xml:space="preserve">ом. Для осуществления приемки результатов выполненных работ Заказчик вправе создать приемочную комиссию. </w:t>
      </w:r>
    </w:p>
    <w:p w:rsidR="003A331C" w:rsidRDefault="003A331C" w:rsidP="003A331C">
      <w:pPr>
        <w:ind w:firstLine="567"/>
        <w:jc w:val="both"/>
      </w:pPr>
      <w:r>
        <w:t xml:space="preserve">5.2. В день окончания работ по </w:t>
      </w:r>
      <w:r w:rsidR="00364774">
        <w:t>Контракт</w:t>
      </w:r>
      <w:r>
        <w:t>у Исполнитель извещает Заказчика о готовности сдачи результата выполненных работ и в течение следующего рабочего дня предоставляет Заказчику подписанный со своей стороны Акт приемки выполненных работ.</w:t>
      </w:r>
    </w:p>
    <w:p w:rsidR="003A331C" w:rsidRDefault="003A331C" w:rsidP="003A331C">
      <w:pPr>
        <w:ind w:firstLine="567"/>
        <w:jc w:val="both"/>
      </w:pPr>
      <w:r>
        <w:t xml:space="preserve">5.3. Общий срок приемки результатов выполненных работ составляет не более 10 рабочих дней со дня извещения Заказчика о готовности сдачи результата выполненных работ,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Исполнителя осмотреть и принять выполненную работу (ее результат), а при обнаружении отступлений от </w:t>
      </w:r>
      <w:r w:rsidR="00364774">
        <w:t>Контракт</w:t>
      </w:r>
      <w:r>
        <w:t xml:space="preserve">а, ухудшающих результат выполненных работ, или иных недостатков в выполненной работе немедленно заявить об этом Исполнителю. </w:t>
      </w:r>
    </w:p>
    <w:p w:rsidR="003A331C" w:rsidRDefault="003A331C" w:rsidP="003A331C">
      <w:pPr>
        <w:ind w:firstLine="567"/>
        <w:jc w:val="both"/>
      </w:pPr>
      <w:r>
        <w:t xml:space="preserve">5.4. Для проверки предоставленных Исполнителем результатов, предусмотренных </w:t>
      </w:r>
      <w:r w:rsidR="00364774">
        <w:t>Контракт</w:t>
      </w:r>
      <w:r>
        <w:t xml:space="preserve">ом, в части их соответствия условиям </w:t>
      </w:r>
      <w:r w:rsidR="00364774">
        <w:t>Контракт</w:t>
      </w:r>
      <w:r>
        <w:t xml:space="preserve">а, Заказчик проводит экспертизу. Экспертиза результатов, предусмотренных </w:t>
      </w:r>
      <w:r w:rsidR="00364774">
        <w:t>Контракт</w:t>
      </w:r>
      <w:r>
        <w:t xml:space="preserve">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выполненных работ эксперты, экспертные организации имеют право запрашивать у Исполнителя </w:t>
      </w:r>
      <w:r>
        <w:lastRenderedPageBreak/>
        <w:t xml:space="preserve">дополнительные материалы, относящиеся к условиям исполнения </w:t>
      </w:r>
      <w:r w:rsidR="00364774">
        <w:t>Контракт</w:t>
      </w:r>
      <w:r>
        <w:t>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3A331C" w:rsidRDefault="003A331C" w:rsidP="003A331C">
      <w:pPr>
        <w:ind w:firstLine="567"/>
        <w:jc w:val="both"/>
      </w:pPr>
      <w:r>
        <w:t xml:space="preserve">5.5. Исполнитель, получивший уведомление от Заказчика о несоответствии результата выполнения работ условиям </w:t>
      </w:r>
      <w:r w:rsidR="00364774">
        <w:t>Контракт</w:t>
      </w:r>
      <w:r>
        <w:t>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Исполнителя стороны составляют и подписывают соответствующий акт. Если в указанный срок представитель Исполнителя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Исполнителю.</w:t>
      </w:r>
    </w:p>
    <w:p w:rsidR="003A331C" w:rsidRDefault="003A331C" w:rsidP="003A331C">
      <w:pPr>
        <w:ind w:firstLine="567"/>
        <w:jc w:val="both"/>
      </w:pPr>
      <w:r>
        <w:t xml:space="preserve">5.6. При выявлении в ходе приемки какого-либо несоответствия результата выполненных работ условиям </w:t>
      </w:r>
      <w:r w:rsidR="00364774">
        <w:t>Контракт</w:t>
      </w:r>
      <w:r>
        <w:t>а Заказчик имеет право без проведения экспертизы требовать от Исполнителя устранения недостатков выполнения работ полностью или частично с незамедлительным уведомлением об этом Исполнителя.</w:t>
      </w:r>
    </w:p>
    <w:p w:rsidR="003A331C" w:rsidRDefault="003A331C" w:rsidP="003A331C">
      <w:pPr>
        <w:ind w:firstLine="567"/>
        <w:jc w:val="both"/>
      </w:pPr>
      <w:r>
        <w:t xml:space="preserve">5.7. При обнаружении в ходе приемки несоответствия результата выполненных работ требованиям </w:t>
      </w:r>
      <w:r w:rsidR="00364774">
        <w:t>Контракт</w:t>
      </w:r>
      <w:r>
        <w:t xml:space="preserve">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Исполнитель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5.5 </w:t>
      </w:r>
      <w:r w:rsidR="00364774">
        <w:t>Контракт</w:t>
      </w:r>
      <w:r>
        <w:t>а, либо оформлены в виде отдельного документа.</w:t>
      </w:r>
    </w:p>
    <w:p w:rsidR="003A331C" w:rsidRDefault="003A331C" w:rsidP="003A331C">
      <w:pPr>
        <w:ind w:firstLine="567"/>
        <w:jc w:val="both"/>
      </w:pPr>
      <w:r>
        <w:t>5.8. Заказчик в течение 10 рабочих дней со дня окончания приемки результата выполненных работ обязан подписать Акт приемки выполненных работ и вернуть один экземпляр Исполнителю либо направить последнему мотивированный отказ от подписания Акта приемки выполненных работ.</w:t>
      </w:r>
    </w:p>
    <w:p w:rsidR="003A331C" w:rsidRDefault="003A331C" w:rsidP="003A331C">
      <w:pPr>
        <w:ind w:firstLine="567"/>
        <w:jc w:val="both"/>
      </w:pPr>
      <w:r>
        <w:t>5.9. Работы считаются принятыми со дня подписания сторонами Акта приемки выполненных работ.</w:t>
      </w:r>
    </w:p>
    <w:p w:rsidR="007F6C83" w:rsidRPr="002F6260" w:rsidRDefault="007F6C83" w:rsidP="007F6C83">
      <w:pPr>
        <w:ind w:left="720"/>
        <w:jc w:val="center"/>
        <w:rPr>
          <w:b/>
        </w:rPr>
      </w:pPr>
    </w:p>
    <w:p w:rsidR="003A331C" w:rsidRPr="003A331C" w:rsidRDefault="003A331C" w:rsidP="003A331C">
      <w:pPr>
        <w:suppressAutoHyphens w:val="0"/>
        <w:jc w:val="center"/>
        <w:rPr>
          <w:b/>
          <w:spacing w:val="-2"/>
          <w:lang w:eastAsia="ru-RU"/>
        </w:rPr>
      </w:pPr>
      <w:r w:rsidRPr="003A331C">
        <w:rPr>
          <w:b/>
          <w:spacing w:val="-2"/>
          <w:lang w:eastAsia="ru-RU"/>
        </w:rPr>
        <w:t>6. Ответственность сторон</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6.1. В случае просрочки исполнения Заказчиком обязательств, предусмотренных </w:t>
      </w:r>
      <w:r w:rsidR="00364774">
        <w:rPr>
          <w:lang w:eastAsia="ru-RU"/>
        </w:rPr>
        <w:t>Контракт</w:t>
      </w:r>
      <w:r w:rsidRPr="003A331C">
        <w:rPr>
          <w:lang w:eastAsia="ru-RU"/>
        </w:rPr>
        <w:t xml:space="preserve">ом, а также в иных случаях неисполнения или ненадлежащего исполнения Заказчиком обязательств, предусмотренных </w:t>
      </w:r>
      <w:r w:rsidR="00364774">
        <w:rPr>
          <w:lang w:eastAsia="ru-RU"/>
        </w:rPr>
        <w:t>Контракт</w:t>
      </w:r>
      <w:r w:rsidRPr="003A331C">
        <w:rPr>
          <w:lang w:eastAsia="ru-RU"/>
        </w:rPr>
        <w:t>ом, Исполнитель вправе потребовать уплаты неустоек (штрафов, пеней).</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6.2. Пеня начисляется за каждый день просрочки исполнения Заказчиком обязательства, предусмотренного </w:t>
      </w:r>
      <w:r w:rsidR="00364774">
        <w:rPr>
          <w:lang w:eastAsia="ru-RU"/>
        </w:rPr>
        <w:t>Контракт</w:t>
      </w:r>
      <w:r w:rsidRPr="003A331C">
        <w:rPr>
          <w:lang w:eastAsia="ru-RU"/>
        </w:rPr>
        <w:t xml:space="preserve">ом, начиная со дня, следующего после дня истечения установленного </w:t>
      </w:r>
      <w:r w:rsidR="00364774">
        <w:rPr>
          <w:lang w:eastAsia="ru-RU"/>
        </w:rPr>
        <w:t>Контракт</w:t>
      </w:r>
      <w:r w:rsidRPr="003A331C">
        <w:rPr>
          <w:lang w:eastAsia="ru-RU"/>
        </w:rPr>
        <w:t>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6.3. В случае ненадлежащего исполнения Заказчиком обязательств, предусмотренных </w:t>
      </w:r>
      <w:r w:rsidR="00364774">
        <w:rPr>
          <w:lang w:eastAsia="ru-RU"/>
        </w:rPr>
        <w:t>Контракт</w:t>
      </w:r>
      <w:r w:rsidRPr="003A331C">
        <w:rPr>
          <w:lang w:eastAsia="ru-RU"/>
        </w:rPr>
        <w:t>ом, за исключением просрочки исполнения обязательств Исполнитель вправе взыскать с Заказчика штраф в размере</w:t>
      </w:r>
      <w:r w:rsidR="00C105E2">
        <w:rPr>
          <w:lang w:eastAsia="ru-RU"/>
        </w:rPr>
        <w:t>__________</w:t>
      </w:r>
      <w:r w:rsidRPr="003A331C">
        <w:rPr>
          <w:lang w:eastAsia="ru-RU"/>
        </w:rPr>
        <w:t xml:space="preserve"> *:</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а) 2,5 процентов цены </w:t>
      </w:r>
      <w:r w:rsidR="00364774">
        <w:rPr>
          <w:lang w:eastAsia="ru-RU"/>
        </w:rPr>
        <w:t>Контракт</w:t>
      </w:r>
      <w:r w:rsidRPr="003A331C">
        <w:rPr>
          <w:lang w:eastAsia="ru-RU"/>
        </w:rPr>
        <w:t xml:space="preserve">а в случае, если цена </w:t>
      </w:r>
      <w:r w:rsidR="00364774">
        <w:rPr>
          <w:lang w:eastAsia="ru-RU"/>
        </w:rPr>
        <w:t>Контракт</w:t>
      </w:r>
      <w:r w:rsidRPr="003A331C">
        <w:rPr>
          <w:lang w:eastAsia="ru-RU"/>
        </w:rPr>
        <w:t>а не превышает 3 млн. рублей.</w:t>
      </w:r>
    </w:p>
    <w:p w:rsidR="003A331C" w:rsidRPr="003A331C" w:rsidRDefault="003A331C" w:rsidP="003A331C">
      <w:pPr>
        <w:widowControl w:val="0"/>
        <w:suppressAutoHyphens w:val="0"/>
        <w:autoSpaceDE w:val="0"/>
        <w:autoSpaceDN w:val="0"/>
        <w:adjustRightInd w:val="0"/>
        <w:ind w:firstLine="709"/>
        <w:jc w:val="both"/>
        <w:rPr>
          <w:sz w:val="20"/>
          <w:szCs w:val="20"/>
          <w:lang w:eastAsia="ru-RU"/>
        </w:rPr>
      </w:pPr>
      <w:r w:rsidRPr="003A331C">
        <w:rPr>
          <w:sz w:val="20"/>
          <w:szCs w:val="20"/>
          <w:lang w:eastAsia="ru-RU"/>
        </w:rPr>
        <w:t xml:space="preserve">*Размер штрафа включается в </w:t>
      </w:r>
      <w:r w:rsidR="00364774">
        <w:rPr>
          <w:sz w:val="20"/>
          <w:szCs w:val="20"/>
          <w:lang w:eastAsia="ru-RU"/>
        </w:rPr>
        <w:t>Контракт</w:t>
      </w:r>
      <w:r w:rsidRPr="003A331C">
        <w:rPr>
          <w:sz w:val="20"/>
          <w:szCs w:val="20"/>
          <w:lang w:eastAsia="ru-RU"/>
        </w:rPr>
        <w:t xml:space="preserve"> в виде фиксированной суммы, рассчитанной исходя из цены </w:t>
      </w:r>
      <w:r w:rsidR="00364774">
        <w:rPr>
          <w:sz w:val="20"/>
          <w:szCs w:val="20"/>
          <w:lang w:eastAsia="ru-RU"/>
        </w:rPr>
        <w:t>Контракт</w:t>
      </w:r>
      <w:r w:rsidRPr="003A331C">
        <w:rPr>
          <w:sz w:val="20"/>
          <w:szCs w:val="20"/>
          <w:lang w:eastAsia="ru-RU"/>
        </w:rPr>
        <w:t xml:space="preserve">а на момент заключения </w:t>
      </w:r>
      <w:r w:rsidR="00364774">
        <w:rPr>
          <w:sz w:val="20"/>
          <w:szCs w:val="20"/>
          <w:lang w:eastAsia="ru-RU"/>
        </w:rPr>
        <w:t>Контракт</w:t>
      </w:r>
      <w:r w:rsidRPr="003A331C">
        <w:rPr>
          <w:sz w:val="20"/>
          <w:szCs w:val="20"/>
          <w:lang w:eastAsia="ru-RU"/>
        </w:rPr>
        <w:t>а в соответствии с Постановлением Правительства Российской Федерации от 25.11.2013 № 1063.</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6.4. В случае просрочки исполнения Исполнителем обязательств, предусмотренных </w:t>
      </w:r>
      <w:r w:rsidR="00364774">
        <w:rPr>
          <w:lang w:eastAsia="ru-RU"/>
        </w:rPr>
        <w:t>Контракт</w:t>
      </w:r>
      <w:r w:rsidRPr="003A331C">
        <w:rPr>
          <w:lang w:eastAsia="ru-RU"/>
        </w:rPr>
        <w:t>ом, а также в иных случаях неисполнения или ненадл</w:t>
      </w:r>
      <w:r>
        <w:rPr>
          <w:lang w:eastAsia="ru-RU"/>
        </w:rPr>
        <w:t>ежащего исполнения Исполнителем</w:t>
      </w:r>
      <w:r w:rsidRPr="003A331C">
        <w:rPr>
          <w:lang w:eastAsia="ru-RU"/>
        </w:rPr>
        <w:t xml:space="preserve"> обязательств, предусмотренных </w:t>
      </w:r>
      <w:r w:rsidR="00364774">
        <w:rPr>
          <w:lang w:eastAsia="ru-RU"/>
        </w:rPr>
        <w:t>Контракт</w:t>
      </w:r>
      <w:r w:rsidRPr="003A331C">
        <w:rPr>
          <w:lang w:eastAsia="ru-RU"/>
        </w:rPr>
        <w:t>ом, Заказчик направляет Исполнителю  требование об уплате неустоек (штрафов, пеней).</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6.5. Пеня начисляется за каждый день просрочки исполнения Исполнителем обязательства, предусмотренного </w:t>
      </w:r>
      <w:r w:rsidR="00364774">
        <w:rPr>
          <w:lang w:eastAsia="ru-RU"/>
        </w:rPr>
        <w:t>Контракт</w:t>
      </w:r>
      <w:r w:rsidRPr="003A331C">
        <w:rPr>
          <w:lang w:eastAsia="ru-RU"/>
        </w:rPr>
        <w:t xml:space="preserve">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364774">
        <w:rPr>
          <w:lang w:eastAsia="ru-RU"/>
        </w:rPr>
        <w:t>Контракт</w:t>
      </w:r>
      <w:r w:rsidRPr="003A331C">
        <w:rPr>
          <w:lang w:eastAsia="ru-RU"/>
        </w:rPr>
        <w:t xml:space="preserve">а, уменьшенной на сумму, пропорциональную объему обязательств, предусмотренных </w:t>
      </w:r>
      <w:r w:rsidR="00364774">
        <w:rPr>
          <w:lang w:eastAsia="ru-RU"/>
        </w:rPr>
        <w:t>Контракт</w:t>
      </w:r>
      <w:r w:rsidRPr="003A331C">
        <w:rPr>
          <w:lang w:eastAsia="ru-RU"/>
        </w:rPr>
        <w:t xml:space="preserve">ом и фактически исполненных Исполнителем, и определяется по формуле </w:t>
      </w:r>
      <w:proofErr w:type="gramStart"/>
      <w:r w:rsidRPr="003A331C">
        <w:rPr>
          <w:lang w:eastAsia="ru-RU"/>
        </w:rPr>
        <w:t>П</w:t>
      </w:r>
      <w:proofErr w:type="gramEnd"/>
      <w:r w:rsidRPr="003A331C">
        <w:rPr>
          <w:lang w:eastAsia="ru-RU"/>
        </w:rPr>
        <w:t xml:space="preserve"> = (Ц - В) x С  (где Ц - цена </w:t>
      </w:r>
      <w:r w:rsidR="00364774">
        <w:rPr>
          <w:lang w:eastAsia="ru-RU"/>
        </w:rPr>
        <w:t>Контракт</w:t>
      </w:r>
      <w:r w:rsidRPr="003A331C">
        <w:rPr>
          <w:lang w:eastAsia="ru-RU"/>
        </w:rPr>
        <w:t xml:space="preserve">а; </w:t>
      </w:r>
      <w:proofErr w:type="gramStart"/>
      <w:r w:rsidRPr="003A331C">
        <w:rPr>
          <w:lang w:eastAsia="ru-RU"/>
        </w:rPr>
        <w:t xml:space="preserve">В – стоимость фактически исполненного в установленный срок Исполнителем  обязательства по </w:t>
      </w:r>
      <w:r w:rsidR="00364774">
        <w:rPr>
          <w:lang w:eastAsia="ru-RU"/>
        </w:rPr>
        <w:t>Контракт</w:t>
      </w:r>
      <w:r w:rsidRPr="003A331C">
        <w:rPr>
          <w:lang w:eastAsia="ru-RU"/>
        </w:rPr>
        <w:t>у, определяемая на основании документа о приемке результатов выполненных работ; С - размер ставки).</w:t>
      </w:r>
      <w:proofErr w:type="gramEnd"/>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Размер ставки определяется по формуле</w:t>
      </w:r>
      <w:proofErr w:type="gramStart"/>
      <w:r w:rsidRPr="003A331C">
        <w:rPr>
          <w:lang w:eastAsia="ru-RU"/>
        </w:rPr>
        <w:t xml:space="preserve"> С</w:t>
      </w:r>
      <w:proofErr w:type="gramEnd"/>
      <w:r w:rsidRPr="003A331C">
        <w:rPr>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lastRenderedPageBreak/>
        <w:t>Коэффициент</w:t>
      </w:r>
      <w:proofErr w:type="gramStart"/>
      <w:r w:rsidRPr="003A331C">
        <w:rPr>
          <w:lang w:eastAsia="ru-RU"/>
        </w:rPr>
        <w:t xml:space="preserve"> К</w:t>
      </w:r>
      <w:proofErr w:type="gramEnd"/>
      <w:r w:rsidRPr="003A331C">
        <w:rPr>
          <w:lang w:eastAsia="ru-RU"/>
        </w:rPr>
        <w:t xml:space="preserve"> определяется по формуле К = ДП/ДК х 100% (где ДП - количество дней просрочки;  ДК - срок исполнения обязательства по </w:t>
      </w:r>
      <w:r w:rsidR="00364774">
        <w:rPr>
          <w:lang w:eastAsia="ru-RU"/>
        </w:rPr>
        <w:t>Контракт</w:t>
      </w:r>
      <w:r w:rsidRPr="003A331C">
        <w:rPr>
          <w:lang w:eastAsia="ru-RU"/>
        </w:rPr>
        <w:t>у (количество дней).</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При</w:t>
      </w:r>
      <w:proofErr w:type="gramStart"/>
      <w:r w:rsidRPr="003A331C">
        <w:rPr>
          <w:lang w:eastAsia="ru-RU"/>
        </w:rPr>
        <w:t xml:space="preserve"> К</w:t>
      </w:r>
      <w:proofErr w:type="gramEnd"/>
      <w:r w:rsidRPr="003A331C">
        <w:rPr>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При</w:t>
      </w:r>
      <w:proofErr w:type="gramStart"/>
      <w:r w:rsidRPr="003A331C">
        <w:rPr>
          <w:lang w:eastAsia="ru-RU"/>
        </w:rPr>
        <w:t xml:space="preserve"> К</w:t>
      </w:r>
      <w:proofErr w:type="gramEnd"/>
      <w:r w:rsidRPr="003A331C">
        <w:rPr>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При</w:t>
      </w:r>
      <w:proofErr w:type="gramStart"/>
      <w:r w:rsidRPr="003A331C">
        <w:rPr>
          <w:lang w:eastAsia="ru-RU"/>
        </w:rPr>
        <w:t xml:space="preserve"> К</w:t>
      </w:r>
      <w:proofErr w:type="gramEnd"/>
      <w:r w:rsidRPr="003A331C">
        <w:rPr>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6.6. За ненадлежащее исполнение Исполнителем обязательств, предусмотренных </w:t>
      </w:r>
      <w:r w:rsidR="00364774">
        <w:rPr>
          <w:lang w:eastAsia="ru-RU"/>
        </w:rPr>
        <w:t>Контракт</w:t>
      </w:r>
      <w:r w:rsidRPr="003A331C">
        <w:rPr>
          <w:lang w:eastAsia="ru-RU"/>
        </w:rPr>
        <w:t xml:space="preserve">ом, за исключением просрочки исполнения Заказчиком, Исполнителем обязательств (в том числе гарантийного обязательства), предусмотренных </w:t>
      </w:r>
      <w:r w:rsidR="00364774">
        <w:rPr>
          <w:lang w:eastAsia="ru-RU"/>
        </w:rPr>
        <w:t>Контракт</w:t>
      </w:r>
      <w:r w:rsidRPr="003A331C">
        <w:rPr>
          <w:lang w:eastAsia="ru-RU"/>
        </w:rPr>
        <w:t xml:space="preserve">ом, Исполнитель выплачивает Заказчику штраф в размере </w:t>
      </w:r>
      <w:r w:rsidR="00C105E2">
        <w:rPr>
          <w:lang w:eastAsia="ru-RU"/>
        </w:rPr>
        <w:softHyphen/>
      </w:r>
      <w:r w:rsidR="00C105E2">
        <w:rPr>
          <w:lang w:eastAsia="ru-RU"/>
        </w:rPr>
        <w:softHyphen/>
      </w:r>
      <w:r w:rsidR="00C105E2">
        <w:rPr>
          <w:lang w:eastAsia="ru-RU"/>
        </w:rPr>
        <w:softHyphen/>
        <w:t>________</w:t>
      </w:r>
      <w:r w:rsidRPr="003A331C">
        <w:rPr>
          <w:lang w:eastAsia="ru-RU"/>
        </w:rPr>
        <w:t>*:</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а) 10 процентов цены </w:t>
      </w:r>
      <w:r w:rsidR="00364774">
        <w:rPr>
          <w:lang w:eastAsia="ru-RU"/>
        </w:rPr>
        <w:t>Контракт</w:t>
      </w:r>
      <w:r w:rsidRPr="003A331C">
        <w:rPr>
          <w:lang w:eastAsia="ru-RU"/>
        </w:rPr>
        <w:t xml:space="preserve">а в случае, если цена </w:t>
      </w:r>
      <w:r w:rsidR="00364774">
        <w:rPr>
          <w:lang w:eastAsia="ru-RU"/>
        </w:rPr>
        <w:t>Контракт</w:t>
      </w:r>
      <w:r w:rsidRPr="003A331C">
        <w:rPr>
          <w:lang w:eastAsia="ru-RU"/>
        </w:rPr>
        <w:t>а не превышает 3 млн. рублей.</w:t>
      </w:r>
    </w:p>
    <w:p w:rsidR="003A331C" w:rsidRPr="003A331C" w:rsidRDefault="003A331C" w:rsidP="003A331C">
      <w:pPr>
        <w:widowControl w:val="0"/>
        <w:suppressAutoHyphens w:val="0"/>
        <w:autoSpaceDE w:val="0"/>
        <w:autoSpaceDN w:val="0"/>
        <w:adjustRightInd w:val="0"/>
        <w:ind w:firstLine="709"/>
        <w:jc w:val="both"/>
        <w:rPr>
          <w:sz w:val="20"/>
          <w:szCs w:val="20"/>
          <w:lang w:eastAsia="ru-RU"/>
        </w:rPr>
      </w:pPr>
      <w:r w:rsidRPr="003A331C">
        <w:rPr>
          <w:sz w:val="20"/>
          <w:szCs w:val="20"/>
          <w:lang w:eastAsia="ru-RU"/>
        </w:rPr>
        <w:t xml:space="preserve">*Размер штрафа включается в </w:t>
      </w:r>
      <w:r w:rsidR="00364774">
        <w:rPr>
          <w:sz w:val="20"/>
          <w:szCs w:val="20"/>
          <w:lang w:eastAsia="ru-RU"/>
        </w:rPr>
        <w:t>Контракт</w:t>
      </w:r>
      <w:r w:rsidRPr="003A331C">
        <w:rPr>
          <w:sz w:val="20"/>
          <w:szCs w:val="20"/>
          <w:lang w:eastAsia="ru-RU"/>
        </w:rPr>
        <w:t xml:space="preserve"> в виде фиксированной суммы, рассчитанной исходя из цены </w:t>
      </w:r>
      <w:r w:rsidR="00364774">
        <w:rPr>
          <w:sz w:val="20"/>
          <w:szCs w:val="20"/>
          <w:lang w:eastAsia="ru-RU"/>
        </w:rPr>
        <w:t>Контракт</w:t>
      </w:r>
      <w:r w:rsidRPr="003A331C">
        <w:rPr>
          <w:sz w:val="20"/>
          <w:szCs w:val="20"/>
          <w:lang w:eastAsia="ru-RU"/>
        </w:rPr>
        <w:t xml:space="preserve">а на момент заключения </w:t>
      </w:r>
      <w:r w:rsidR="00364774">
        <w:rPr>
          <w:sz w:val="20"/>
          <w:szCs w:val="20"/>
          <w:lang w:eastAsia="ru-RU"/>
        </w:rPr>
        <w:t>Контракт</w:t>
      </w:r>
      <w:r w:rsidRPr="003A331C">
        <w:rPr>
          <w:sz w:val="20"/>
          <w:szCs w:val="20"/>
          <w:lang w:eastAsia="ru-RU"/>
        </w:rPr>
        <w:t>а в соответствии с Постановлением Правительства Российской Федерации от 25.11.2013 № 1063.</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64774">
        <w:rPr>
          <w:lang w:eastAsia="ru-RU"/>
        </w:rPr>
        <w:t>Контракт</w:t>
      </w:r>
      <w:r w:rsidRPr="003A331C">
        <w:rPr>
          <w:lang w:eastAsia="ru-RU"/>
        </w:rPr>
        <w:t>ом, произошло вследствие непреодолимой силы или по вине другой стороны.</w:t>
      </w:r>
    </w:p>
    <w:p w:rsidR="003A331C" w:rsidRPr="003A331C" w:rsidRDefault="003A331C" w:rsidP="003A331C">
      <w:pPr>
        <w:widowControl w:val="0"/>
        <w:shd w:val="clear" w:color="auto" w:fill="FFFFFF"/>
        <w:suppressAutoHyphens w:val="0"/>
        <w:ind w:firstLine="709"/>
        <w:jc w:val="both"/>
        <w:rPr>
          <w:lang w:eastAsia="ru-RU"/>
        </w:rPr>
      </w:pPr>
      <w:r w:rsidRPr="003A331C">
        <w:rPr>
          <w:lang w:eastAsia="ru-RU"/>
        </w:rPr>
        <w:t xml:space="preserve">6.8. Уплата неустойки (штрафа, пени) не освобождает стороны от исполнения принятых на себя обязательств по </w:t>
      </w:r>
      <w:r w:rsidR="00364774">
        <w:rPr>
          <w:lang w:eastAsia="ru-RU"/>
        </w:rPr>
        <w:t>Контракт</w:t>
      </w:r>
      <w:r w:rsidRPr="003A331C">
        <w:rPr>
          <w:lang w:eastAsia="ru-RU"/>
        </w:rPr>
        <w:t>у.</w:t>
      </w:r>
    </w:p>
    <w:p w:rsidR="007F6C83" w:rsidRPr="002F6260" w:rsidRDefault="007F6C83" w:rsidP="007F6C83">
      <w:pPr>
        <w:jc w:val="center"/>
        <w:rPr>
          <w:b/>
        </w:rPr>
      </w:pPr>
    </w:p>
    <w:p w:rsidR="00976C2D" w:rsidRPr="000A15DA" w:rsidRDefault="00D421CA" w:rsidP="00976C2D">
      <w:pPr>
        <w:widowControl w:val="0"/>
        <w:suppressAutoHyphens w:val="0"/>
        <w:autoSpaceDE w:val="0"/>
        <w:ind w:firstLine="709"/>
        <w:jc w:val="center"/>
        <w:rPr>
          <w:rFonts w:eastAsia="Calibri"/>
          <w:b/>
          <w:bCs/>
          <w:kern w:val="28"/>
          <w:lang w:eastAsia="en-US"/>
        </w:rPr>
      </w:pPr>
      <w:r>
        <w:rPr>
          <w:rFonts w:eastAsia="Calibri"/>
          <w:b/>
          <w:bCs/>
          <w:kern w:val="28"/>
          <w:lang w:eastAsia="en-US"/>
        </w:rPr>
        <w:t>7</w:t>
      </w:r>
      <w:r w:rsidR="00976C2D" w:rsidRPr="000A15DA">
        <w:rPr>
          <w:rFonts w:eastAsia="Calibri"/>
          <w:b/>
          <w:bCs/>
          <w:kern w:val="28"/>
          <w:lang w:eastAsia="en-US"/>
        </w:rPr>
        <w:t>. Обстоятельства непреодолимой силы</w:t>
      </w:r>
    </w:p>
    <w:p w:rsidR="00D421CA" w:rsidRPr="00D421CA" w:rsidRDefault="00D421CA" w:rsidP="00D421CA">
      <w:pPr>
        <w:suppressAutoHyphens w:val="0"/>
        <w:ind w:firstLine="709"/>
        <w:jc w:val="both"/>
        <w:rPr>
          <w:lang w:eastAsia="ru-RU"/>
        </w:rPr>
      </w:pPr>
      <w:r>
        <w:rPr>
          <w:lang w:eastAsia="ru-RU"/>
        </w:rPr>
        <w:t>7</w:t>
      </w:r>
      <w:r w:rsidRPr="00D421CA">
        <w:rPr>
          <w:lang w:eastAsia="ru-RU"/>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364774">
        <w:rPr>
          <w:lang w:eastAsia="ru-RU"/>
        </w:rPr>
        <w:t>Контракт</w:t>
      </w:r>
      <w:r w:rsidRPr="00D421CA">
        <w:rPr>
          <w:lang w:eastAsia="ru-RU"/>
        </w:rPr>
        <w:t>у), сроки исполнения отодвигаются соразмерно времени, в течение которого будут иметь место такие обстоятельства.</w:t>
      </w:r>
    </w:p>
    <w:p w:rsidR="00D421CA" w:rsidRPr="00D421CA" w:rsidRDefault="00D421CA" w:rsidP="00D421CA">
      <w:pPr>
        <w:suppressAutoHyphens w:val="0"/>
        <w:ind w:firstLine="709"/>
        <w:jc w:val="both"/>
        <w:rPr>
          <w:lang w:eastAsia="ru-RU"/>
        </w:rPr>
      </w:pPr>
      <w:r>
        <w:rPr>
          <w:lang w:eastAsia="ru-RU"/>
        </w:rPr>
        <w:t>7</w:t>
      </w:r>
      <w:r w:rsidRPr="00D421CA">
        <w:rPr>
          <w:lang w:eastAsia="ru-RU"/>
        </w:rPr>
        <w:t xml:space="preserve">.2. К обстоятельствам, указанным в пункте </w:t>
      </w:r>
      <w:r>
        <w:rPr>
          <w:lang w:eastAsia="ru-RU"/>
        </w:rPr>
        <w:t>7</w:t>
      </w:r>
      <w:r w:rsidRPr="00D421CA">
        <w:rPr>
          <w:lang w:eastAsia="ru-RU"/>
        </w:rPr>
        <w:t xml:space="preserve">.1 </w:t>
      </w:r>
      <w:r w:rsidR="00364774">
        <w:rPr>
          <w:lang w:eastAsia="ru-RU"/>
        </w:rPr>
        <w:t>Контракт</w:t>
      </w:r>
      <w:r w:rsidRPr="00D421CA">
        <w:rPr>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w:t>
      </w:r>
      <w:r>
        <w:rPr>
          <w:lang w:eastAsia="ru-RU"/>
        </w:rPr>
        <w:t>зок в определенных направлениях</w:t>
      </w:r>
      <w:r w:rsidRPr="00D421CA">
        <w:rPr>
          <w:lang w:eastAsia="ru-RU"/>
        </w:rPr>
        <w:t>.</w:t>
      </w:r>
    </w:p>
    <w:p w:rsidR="00D421CA" w:rsidRPr="00D421CA" w:rsidRDefault="00D421CA" w:rsidP="00D421CA">
      <w:pPr>
        <w:suppressAutoHyphens w:val="0"/>
        <w:ind w:firstLine="709"/>
        <w:jc w:val="both"/>
        <w:rPr>
          <w:lang w:eastAsia="ru-RU"/>
        </w:rPr>
      </w:pPr>
      <w:r>
        <w:rPr>
          <w:lang w:eastAsia="ru-RU"/>
        </w:rPr>
        <w:t>7</w:t>
      </w:r>
      <w:r w:rsidRPr="00D421CA">
        <w:rPr>
          <w:lang w:eastAsia="ru-RU"/>
        </w:rPr>
        <w:t>.3.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w:t>
      </w:r>
      <w:r>
        <w:rPr>
          <w:lang w:eastAsia="ru-RU"/>
        </w:rPr>
        <w:t>тоятельств, указанных в пункте 7</w:t>
      </w:r>
      <w:r w:rsidRPr="00D421CA">
        <w:rPr>
          <w:lang w:eastAsia="ru-RU"/>
        </w:rPr>
        <w:t xml:space="preserve">.2 </w:t>
      </w:r>
      <w:r w:rsidR="00364774">
        <w:rPr>
          <w:lang w:eastAsia="ru-RU"/>
        </w:rPr>
        <w:t>Контракт</w:t>
      </w:r>
      <w:r w:rsidRPr="00D421CA">
        <w:rPr>
          <w:lang w:eastAsia="ru-RU"/>
        </w:rPr>
        <w:t>а.</w:t>
      </w:r>
    </w:p>
    <w:p w:rsidR="00D421CA" w:rsidRPr="00D421CA" w:rsidRDefault="00D421CA" w:rsidP="00D421CA">
      <w:pPr>
        <w:suppressAutoHyphens w:val="0"/>
        <w:ind w:firstLine="709"/>
        <w:jc w:val="both"/>
        <w:rPr>
          <w:lang w:eastAsia="ru-RU"/>
        </w:rPr>
      </w:pPr>
      <w:r>
        <w:rPr>
          <w:lang w:eastAsia="ru-RU"/>
        </w:rPr>
        <w:t>7</w:t>
      </w:r>
      <w:r w:rsidRPr="00D421CA">
        <w:rPr>
          <w:lang w:eastAsia="ru-RU"/>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976C2D" w:rsidRPr="000A15DA" w:rsidRDefault="00976C2D" w:rsidP="00976C2D">
      <w:pPr>
        <w:suppressAutoHyphens w:val="0"/>
        <w:overflowPunct w:val="0"/>
        <w:autoSpaceDE w:val="0"/>
        <w:ind w:firstLine="709"/>
        <w:jc w:val="center"/>
        <w:textAlignment w:val="baseline"/>
        <w:rPr>
          <w:rFonts w:eastAsia="Calibri"/>
          <w:b/>
          <w:bCs/>
          <w:kern w:val="28"/>
          <w:lang w:eastAsia="en-US"/>
        </w:rPr>
      </w:pPr>
    </w:p>
    <w:p w:rsidR="00976C2D" w:rsidRPr="000A15DA" w:rsidRDefault="00D421CA" w:rsidP="00976C2D">
      <w:pPr>
        <w:suppressAutoHyphens w:val="0"/>
        <w:overflowPunct w:val="0"/>
        <w:autoSpaceDE w:val="0"/>
        <w:jc w:val="center"/>
        <w:textAlignment w:val="baseline"/>
        <w:rPr>
          <w:rFonts w:eastAsia="Calibri"/>
          <w:b/>
          <w:bCs/>
          <w:kern w:val="28"/>
          <w:lang w:eastAsia="en-US"/>
        </w:rPr>
      </w:pPr>
      <w:r>
        <w:rPr>
          <w:rFonts w:eastAsia="Calibri"/>
          <w:b/>
          <w:bCs/>
          <w:kern w:val="28"/>
          <w:lang w:eastAsia="en-US"/>
        </w:rPr>
        <w:t>8</w:t>
      </w:r>
      <w:r w:rsidR="00976C2D" w:rsidRPr="000A15DA">
        <w:rPr>
          <w:rFonts w:eastAsia="Calibri"/>
          <w:b/>
          <w:bCs/>
          <w:kern w:val="28"/>
          <w:lang w:eastAsia="en-US"/>
        </w:rPr>
        <w:t>. Порядок рассмотрения споров</w:t>
      </w:r>
    </w:p>
    <w:p w:rsidR="00976C2D" w:rsidRPr="000A15DA" w:rsidRDefault="00D421CA" w:rsidP="00976C2D">
      <w:pPr>
        <w:suppressAutoHyphens w:val="0"/>
        <w:ind w:firstLine="709"/>
        <w:jc w:val="both"/>
        <w:rPr>
          <w:rFonts w:eastAsia="Calibri"/>
          <w:kern w:val="28"/>
          <w:lang w:eastAsia="en-US"/>
        </w:rPr>
      </w:pPr>
      <w:r>
        <w:rPr>
          <w:rFonts w:eastAsia="Calibri"/>
          <w:kern w:val="28"/>
          <w:lang w:eastAsia="en-US"/>
        </w:rPr>
        <w:t>8</w:t>
      </w:r>
      <w:r w:rsidR="00976C2D" w:rsidRPr="000A15DA">
        <w:rPr>
          <w:rFonts w:eastAsia="Calibri"/>
          <w:kern w:val="28"/>
          <w:lang w:eastAsia="en-US"/>
        </w:rPr>
        <w:t xml:space="preserve">.1. Споры и разногласия, возникающие при исполнении </w:t>
      </w:r>
      <w:r w:rsidR="00364774">
        <w:rPr>
          <w:rFonts w:eastAsia="Calibri"/>
          <w:kern w:val="28"/>
          <w:lang w:eastAsia="en-US"/>
        </w:rPr>
        <w:t>Контракт</w:t>
      </w:r>
      <w:r w:rsidR="00976C2D" w:rsidRPr="000A15DA">
        <w:rPr>
          <w:rFonts w:eastAsia="Calibri"/>
          <w:kern w:val="28"/>
          <w:lang w:eastAsia="en-US"/>
        </w:rPr>
        <w:t>а, будут решаться сторонами путем переговоров, обмена письмами, обмена телеграммами, факсимильными сообщениями.</w:t>
      </w:r>
    </w:p>
    <w:p w:rsidR="00976C2D" w:rsidRPr="000A15DA" w:rsidRDefault="00D421CA" w:rsidP="00976C2D">
      <w:pPr>
        <w:suppressAutoHyphens w:val="0"/>
        <w:autoSpaceDE w:val="0"/>
        <w:ind w:firstLine="709"/>
        <w:jc w:val="both"/>
        <w:rPr>
          <w:rFonts w:eastAsia="Calibri"/>
          <w:kern w:val="28"/>
          <w:lang w:eastAsia="en-US"/>
        </w:rPr>
      </w:pPr>
      <w:r>
        <w:rPr>
          <w:rFonts w:eastAsia="Calibri"/>
          <w:kern w:val="28"/>
          <w:lang w:eastAsia="en-US"/>
        </w:rPr>
        <w:t>8</w:t>
      </w:r>
      <w:r w:rsidR="00976C2D" w:rsidRPr="000A15DA">
        <w:rPr>
          <w:rFonts w:eastAsia="Calibri"/>
          <w:kern w:val="28"/>
          <w:lang w:eastAsia="en-US"/>
        </w:rPr>
        <w:t xml:space="preserve">.2. В случае </w:t>
      </w:r>
      <w:proofErr w:type="gramStart"/>
      <w:r w:rsidR="00976C2D" w:rsidRPr="000A15DA">
        <w:rPr>
          <w:rFonts w:eastAsia="Calibri"/>
          <w:kern w:val="28"/>
          <w:lang w:eastAsia="en-US"/>
        </w:rPr>
        <w:t>не достижения</w:t>
      </w:r>
      <w:proofErr w:type="gramEnd"/>
      <w:r w:rsidR="00976C2D" w:rsidRPr="000A15DA">
        <w:rPr>
          <w:rFonts w:eastAsia="Calibri"/>
          <w:kern w:val="28"/>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76C2D" w:rsidRPr="000A15DA" w:rsidRDefault="00976C2D" w:rsidP="00976C2D">
      <w:pPr>
        <w:suppressAutoHyphens w:val="0"/>
        <w:ind w:firstLine="709"/>
        <w:jc w:val="both"/>
        <w:rPr>
          <w:b/>
          <w:bCs/>
          <w:lang w:eastAsia="ru-RU"/>
        </w:rPr>
      </w:pPr>
    </w:p>
    <w:p w:rsidR="00976C2D" w:rsidRPr="000A15DA" w:rsidRDefault="00976C2D" w:rsidP="00976C2D">
      <w:pPr>
        <w:suppressAutoHyphens w:val="0"/>
        <w:jc w:val="center"/>
        <w:rPr>
          <w:b/>
          <w:bCs/>
          <w:lang w:eastAsia="ru-RU"/>
        </w:rPr>
      </w:pPr>
      <w:r w:rsidRPr="000A15DA">
        <w:rPr>
          <w:b/>
          <w:bCs/>
          <w:lang w:eastAsia="ru-RU"/>
        </w:rPr>
        <w:t>1</w:t>
      </w:r>
      <w:r w:rsidR="00D421CA">
        <w:rPr>
          <w:b/>
          <w:bCs/>
          <w:lang w:eastAsia="ru-RU"/>
        </w:rPr>
        <w:t>9</w:t>
      </w:r>
      <w:r w:rsidRPr="000A15DA">
        <w:rPr>
          <w:b/>
          <w:bCs/>
          <w:lang w:eastAsia="ru-RU"/>
        </w:rPr>
        <w:t>. Заключительные условия</w:t>
      </w:r>
    </w:p>
    <w:p w:rsidR="00976C2D" w:rsidRPr="000A15DA" w:rsidRDefault="00976C2D" w:rsidP="00976C2D">
      <w:pPr>
        <w:ind w:firstLine="709"/>
        <w:jc w:val="both"/>
        <w:rPr>
          <w:rFonts w:eastAsia="Calibri"/>
          <w:kern w:val="28"/>
        </w:rPr>
      </w:pPr>
      <w:r w:rsidRPr="000A15DA">
        <w:rPr>
          <w:rFonts w:eastAsia="Calibri"/>
          <w:kern w:val="28"/>
        </w:rPr>
        <w:t>11.1. Контра</w:t>
      </w:r>
      <w:proofErr w:type="gramStart"/>
      <w:r w:rsidRPr="000A15DA">
        <w:rPr>
          <w:rFonts w:eastAsia="Calibri"/>
          <w:kern w:val="28"/>
        </w:rPr>
        <w:t>кт вст</w:t>
      </w:r>
      <w:proofErr w:type="gramEnd"/>
      <w:r w:rsidRPr="000A15DA">
        <w:rPr>
          <w:rFonts w:eastAsia="Calibri"/>
          <w:kern w:val="28"/>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D421CA">
        <w:rPr>
          <w:rFonts w:eastAsia="Calibri"/>
          <w:bCs/>
          <w:kern w:val="28"/>
        </w:rPr>
        <w:t>3</w:t>
      </w:r>
      <w:r w:rsidR="008B4F71" w:rsidRPr="00D421CA">
        <w:rPr>
          <w:rFonts w:eastAsia="Calibri"/>
          <w:bCs/>
          <w:kern w:val="28"/>
        </w:rPr>
        <w:t>1</w:t>
      </w:r>
      <w:r w:rsidR="002E13C1" w:rsidRPr="00D421CA">
        <w:rPr>
          <w:rFonts w:eastAsia="Calibri"/>
          <w:bCs/>
          <w:kern w:val="28"/>
        </w:rPr>
        <w:t xml:space="preserve"> </w:t>
      </w:r>
      <w:r w:rsidR="008B4F71" w:rsidRPr="00D421CA">
        <w:rPr>
          <w:rFonts w:eastAsia="Calibri"/>
          <w:bCs/>
          <w:kern w:val="28"/>
        </w:rPr>
        <w:t>декабря</w:t>
      </w:r>
      <w:r w:rsidRPr="00D421CA">
        <w:rPr>
          <w:rFonts w:eastAsia="Calibri"/>
          <w:bCs/>
          <w:kern w:val="28"/>
        </w:rPr>
        <w:t xml:space="preserve"> 2015 года</w:t>
      </w:r>
      <w:r w:rsidRPr="00D421CA">
        <w:rPr>
          <w:rFonts w:eastAsia="Calibri"/>
          <w:kern w:val="28"/>
        </w:rPr>
        <w:t xml:space="preserve">  (включительно).</w:t>
      </w:r>
    </w:p>
    <w:p w:rsidR="00976C2D" w:rsidRPr="000A15DA" w:rsidRDefault="00976C2D" w:rsidP="00976C2D">
      <w:pPr>
        <w:ind w:firstLine="709"/>
        <w:jc w:val="both"/>
        <w:rPr>
          <w:rFonts w:eastAsia="Calibri"/>
          <w:kern w:val="28"/>
        </w:rPr>
      </w:pPr>
      <w:r w:rsidRPr="000A15DA">
        <w:rPr>
          <w:rFonts w:eastAsia="Calibri"/>
          <w:kern w:val="28"/>
        </w:rPr>
        <w:t xml:space="preserve">11.2. </w:t>
      </w:r>
      <w:proofErr w:type="gramStart"/>
      <w:r w:rsidRPr="000A15DA">
        <w:rPr>
          <w:rFonts w:eastAsia="Calibri"/>
          <w:kern w:val="28"/>
        </w:rPr>
        <w:t>Контракт</w:t>
      </w:r>
      <w:proofErr w:type="gramEnd"/>
      <w:r w:rsidRPr="000A15DA">
        <w:rPr>
          <w:rFonts w:eastAsia="Calibri"/>
          <w:kern w:val="28"/>
        </w:rPr>
        <w:t xml:space="preserve"> может быть расторгнут по соглашению сторон, по решению суда, в случае одностороннего отказа стороны </w:t>
      </w:r>
      <w:r w:rsidR="00364774">
        <w:rPr>
          <w:rFonts w:eastAsia="Calibri"/>
          <w:kern w:val="28"/>
        </w:rPr>
        <w:t>Контракт</w:t>
      </w:r>
      <w:r w:rsidRPr="000A15DA">
        <w:rPr>
          <w:rFonts w:eastAsia="Calibri"/>
          <w:kern w:val="28"/>
        </w:rPr>
        <w:t xml:space="preserve">а от исполнения </w:t>
      </w:r>
      <w:r w:rsidR="00364774">
        <w:rPr>
          <w:rFonts w:eastAsia="Calibri"/>
          <w:kern w:val="28"/>
        </w:rPr>
        <w:t>Контракт</w:t>
      </w:r>
      <w:r w:rsidRPr="000A15DA">
        <w:rPr>
          <w:rFonts w:eastAsia="Calibri"/>
          <w:kern w:val="28"/>
        </w:rPr>
        <w:t xml:space="preserve">а в соответствии с гражданским законодательством и в порядке, предусмотренном Федеральным законом от 05.04.2013 № 44-ФЗ «О </w:t>
      </w:r>
      <w:r w:rsidR="00364774">
        <w:rPr>
          <w:rFonts w:eastAsia="Calibri"/>
          <w:kern w:val="28"/>
        </w:rPr>
        <w:t>Контракт</w:t>
      </w:r>
      <w:r w:rsidRPr="000A15DA">
        <w:rPr>
          <w:rFonts w:eastAsia="Calibri"/>
          <w:kern w:val="28"/>
        </w:rPr>
        <w:t>ной системе в сфере закупок товаров, работ, услуг для обеспечения государственных и муниципальных нужд».</w:t>
      </w:r>
    </w:p>
    <w:p w:rsidR="00976C2D" w:rsidRPr="000A15DA" w:rsidRDefault="00976C2D" w:rsidP="00976C2D">
      <w:pPr>
        <w:autoSpaceDE w:val="0"/>
        <w:autoSpaceDN w:val="0"/>
        <w:adjustRightInd w:val="0"/>
        <w:ind w:firstLine="709"/>
        <w:jc w:val="both"/>
        <w:rPr>
          <w:rFonts w:eastAsia="Calibri"/>
          <w:kern w:val="28"/>
        </w:rPr>
      </w:pPr>
      <w:r w:rsidRPr="000A15DA">
        <w:rPr>
          <w:rFonts w:eastAsia="Calibri"/>
          <w:kern w:val="28"/>
        </w:rPr>
        <w:lastRenderedPageBreak/>
        <w:t xml:space="preserve">11.3. Заказчик вправе принять решение об одностороннем отказе от исполнения </w:t>
      </w:r>
      <w:r w:rsidR="00364774">
        <w:rPr>
          <w:rFonts w:eastAsia="Calibri"/>
          <w:kern w:val="28"/>
        </w:rPr>
        <w:t>Контракт</w:t>
      </w:r>
      <w:r w:rsidRPr="000A15DA">
        <w:rPr>
          <w:rFonts w:eastAsia="Calibri"/>
          <w:kern w:val="28"/>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6C2D" w:rsidRPr="000A15DA" w:rsidRDefault="00976C2D" w:rsidP="00976C2D">
      <w:pPr>
        <w:ind w:firstLine="709"/>
        <w:jc w:val="both"/>
        <w:rPr>
          <w:rFonts w:eastAsia="Calibri"/>
          <w:kern w:val="28"/>
        </w:rPr>
      </w:pPr>
      <w:r w:rsidRPr="000A15DA">
        <w:rPr>
          <w:rFonts w:eastAsia="Calibri"/>
          <w:kern w:val="28"/>
        </w:rPr>
        <w:t xml:space="preserve">11.4. Окончание срока действия </w:t>
      </w:r>
      <w:r w:rsidR="00364774">
        <w:rPr>
          <w:rFonts w:eastAsia="Calibri"/>
          <w:kern w:val="28"/>
        </w:rPr>
        <w:t>Контракт</w:t>
      </w:r>
      <w:r w:rsidRPr="000A15DA">
        <w:rPr>
          <w:rFonts w:eastAsia="Calibri"/>
          <w:kern w:val="28"/>
        </w:rPr>
        <w:t>а влечет прекращение обязатель</w:t>
      </w:r>
      <w:proofErr w:type="gramStart"/>
      <w:r w:rsidRPr="000A15DA">
        <w:rPr>
          <w:rFonts w:eastAsia="Calibri"/>
          <w:kern w:val="28"/>
        </w:rPr>
        <w:t>ств ст</w:t>
      </w:r>
      <w:proofErr w:type="gramEnd"/>
      <w:r w:rsidRPr="000A15DA">
        <w:rPr>
          <w:rFonts w:eastAsia="Calibri"/>
          <w:kern w:val="28"/>
        </w:rPr>
        <w:t xml:space="preserve">орон по </w:t>
      </w:r>
      <w:r w:rsidR="00364774">
        <w:rPr>
          <w:rFonts w:eastAsia="Calibri"/>
          <w:kern w:val="28"/>
        </w:rPr>
        <w:t>Контракт</w:t>
      </w:r>
      <w:r w:rsidRPr="000A15DA">
        <w:rPr>
          <w:rFonts w:eastAsia="Calibri"/>
          <w:kern w:val="28"/>
        </w:rPr>
        <w:t xml:space="preserve">у, за исключением обязательств, </w:t>
      </w:r>
      <w:r w:rsidRPr="00C57635">
        <w:rPr>
          <w:rFonts w:eastAsia="Calibri"/>
          <w:kern w:val="28"/>
        </w:rPr>
        <w:t xml:space="preserve">связанных с недостатками </w:t>
      </w:r>
      <w:r w:rsidR="00C57635">
        <w:rPr>
          <w:rFonts w:eastAsia="Calibri"/>
          <w:kern w:val="28"/>
        </w:rPr>
        <w:t>выполненных работ</w:t>
      </w:r>
      <w:r w:rsidRPr="00C57635">
        <w:rPr>
          <w:rFonts w:eastAsia="Calibri"/>
          <w:kern w:val="28"/>
        </w:rPr>
        <w:t>.</w:t>
      </w:r>
    </w:p>
    <w:p w:rsidR="00976C2D" w:rsidRPr="000A15DA" w:rsidRDefault="00976C2D" w:rsidP="00976C2D">
      <w:pPr>
        <w:ind w:firstLine="709"/>
        <w:jc w:val="both"/>
        <w:rPr>
          <w:rFonts w:eastAsia="Calibri"/>
          <w:kern w:val="28"/>
        </w:rPr>
      </w:pPr>
      <w:r w:rsidRPr="000A15DA">
        <w:rPr>
          <w:rFonts w:eastAsia="Calibri"/>
          <w:kern w:val="28"/>
        </w:rPr>
        <w:t xml:space="preserve">11.5. Адреса сторон, указанные в </w:t>
      </w:r>
      <w:r w:rsidR="00364774">
        <w:rPr>
          <w:rFonts w:eastAsia="Calibri"/>
          <w:kern w:val="28"/>
        </w:rPr>
        <w:t>Контракт</w:t>
      </w:r>
      <w:r w:rsidRPr="000A15DA">
        <w:rPr>
          <w:rFonts w:eastAsia="Calibri"/>
          <w:kern w:val="28"/>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64774">
        <w:rPr>
          <w:rFonts w:eastAsia="Calibri"/>
          <w:kern w:val="28"/>
        </w:rPr>
        <w:t>Контракт</w:t>
      </w:r>
      <w:r w:rsidRPr="000A15DA">
        <w:rPr>
          <w:rFonts w:eastAsia="Calibri"/>
          <w:kern w:val="28"/>
        </w:rPr>
        <w:t xml:space="preserve">е, в течение </w:t>
      </w:r>
      <w:r w:rsidRPr="000A15DA">
        <w:rPr>
          <w:rFonts w:eastAsia="Calibri"/>
          <w:bCs/>
          <w:kern w:val="28"/>
        </w:rPr>
        <w:t>5 рабочих дней</w:t>
      </w:r>
      <w:r w:rsidRPr="000A15DA">
        <w:rPr>
          <w:rFonts w:eastAsia="Calibri"/>
          <w:kern w:val="28"/>
        </w:rPr>
        <w:t xml:space="preserve">. Такие изменения считаются вступившими в силу </w:t>
      </w:r>
      <w:proofErr w:type="gramStart"/>
      <w:r w:rsidRPr="000A15DA">
        <w:rPr>
          <w:rFonts w:eastAsia="Calibri"/>
          <w:kern w:val="28"/>
        </w:rPr>
        <w:t>с даты получения</w:t>
      </w:r>
      <w:proofErr w:type="gramEnd"/>
      <w:r w:rsidRPr="000A15DA">
        <w:rPr>
          <w:rFonts w:eastAsia="Calibri"/>
          <w:kern w:val="28"/>
        </w:rPr>
        <w:t xml:space="preserve"> другой стороной уведомления об этом изменении. Все риски, связанные с </w:t>
      </w:r>
      <w:r w:rsidR="00C105E2" w:rsidRPr="000A15DA">
        <w:rPr>
          <w:rFonts w:eastAsia="Calibri"/>
          <w:kern w:val="28"/>
        </w:rPr>
        <w:t>не уведомлением</w:t>
      </w:r>
      <w:r w:rsidRPr="000A15DA">
        <w:rPr>
          <w:rFonts w:eastAsia="Calibri"/>
          <w:kern w:val="28"/>
        </w:rPr>
        <w:t xml:space="preserve"> или возникшие в результате </w:t>
      </w:r>
      <w:r w:rsidR="00C105E2" w:rsidRPr="000A15DA">
        <w:rPr>
          <w:rFonts w:eastAsia="Calibri"/>
          <w:kern w:val="28"/>
        </w:rPr>
        <w:t>не уведомления</w:t>
      </w:r>
      <w:r w:rsidRPr="000A15DA">
        <w:rPr>
          <w:rFonts w:eastAsia="Calibri"/>
          <w:kern w:val="28"/>
        </w:rPr>
        <w:t>, несет сторона, не исполнившая свои обязательства в соответствии с настоящим пунктом.</w:t>
      </w:r>
    </w:p>
    <w:p w:rsidR="00976C2D" w:rsidRPr="000A15DA" w:rsidRDefault="00976C2D" w:rsidP="00976C2D">
      <w:pPr>
        <w:ind w:firstLine="709"/>
        <w:jc w:val="both"/>
        <w:rPr>
          <w:rFonts w:eastAsia="Calibri"/>
          <w:kern w:val="28"/>
        </w:rPr>
      </w:pPr>
      <w:r w:rsidRPr="000A15DA">
        <w:rPr>
          <w:rFonts w:eastAsia="Calibri"/>
          <w:kern w:val="28"/>
        </w:rPr>
        <w:t xml:space="preserve">11.6. По соглашению сторон допускается изменение существенных условий </w:t>
      </w:r>
      <w:r w:rsidR="00364774">
        <w:rPr>
          <w:rFonts w:eastAsia="Calibri"/>
          <w:kern w:val="28"/>
        </w:rPr>
        <w:t>Контракт</w:t>
      </w:r>
      <w:r w:rsidRPr="000A15DA">
        <w:rPr>
          <w:rFonts w:eastAsia="Calibri"/>
          <w:kern w:val="28"/>
        </w:rPr>
        <w:t>а в случаях и в порядке, предусмотренн</w:t>
      </w:r>
      <w:r>
        <w:rPr>
          <w:rFonts w:eastAsia="Calibri"/>
          <w:kern w:val="28"/>
        </w:rPr>
        <w:t>ых</w:t>
      </w:r>
      <w:r w:rsidRPr="000A15DA">
        <w:rPr>
          <w:rFonts w:eastAsia="Calibri"/>
          <w:kern w:val="28"/>
        </w:rPr>
        <w:t xml:space="preserve"> пункт</w:t>
      </w:r>
      <w:r w:rsidR="00A646A0">
        <w:rPr>
          <w:rFonts w:eastAsia="Calibri"/>
          <w:kern w:val="28"/>
        </w:rPr>
        <w:t>ом</w:t>
      </w:r>
      <w:r>
        <w:rPr>
          <w:rFonts w:eastAsia="Calibri"/>
          <w:kern w:val="28"/>
        </w:rPr>
        <w:t xml:space="preserve"> </w:t>
      </w:r>
      <w:r w:rsidRPr="000A15DA">
        <w:rPr>
          <w:rFonts w:eastAsia="Calibri"/>
          <w:kern w:val="28"/>
        </w:rPr>
        <w:t>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6C2D" w:rsidRPr="000A15DA" w:rsidRDefault="00976C2D" w:rsidP="00976C2D">
      <w:pPr>
        <w:ind w:firstLine="709"/>
        <w:jc w:val="both"/>
        <w:rPr>
          <w:rFonts w:eastAsia="Calibri"/>
          <w:kern w:val="28"/>
        </w:rPr>
      </w:pPr>
      <w:r w:rsidRPr="000A15DA">
        <w:rPr>
          <w:rFonts w:eastAsia="Calibri"/>
          <w:kern w:val="28"/>
        </w:rPr>
        <w:t xml:space="preserve">11.7. При исполнении </w:t>
      </w:r>
      <w:r w:rsidR="00364774">
        <w:rPr>
          <w:rFonts w:eastAsia="Calibri"/>
          <w:kern w:val="28"/>
        </w:rPr>
        <w:t>Контракт</w:t>
      </w:r>
      <w:r w:rsidRPr="000A15DA">
        <w:rPr>
          <w:rFonts w:eastAsia="Calibri"/>
          <w:kern w:val="28"/>
        </w:rPr>
        <w:t xml:space="preserve">а не допускается перемена </w:t>
      </w:r>
      <w:r w:rsidR="001A349E">
        <w:rPr>
          <w:rFonts w:eastAsia="Calibri"/>
          <w:kern w:val="28"/>
        </w:rPr>
        <w:t>Исполнител</w:t>
      </w:r>
      <w:r w:rsidR="00C57635">
        <w:rPr>
          <w:rFonts w:eastAsia="Calibri"/>
          <w:kern w:val="28"/>
        </w:rPr>
        <w:t>я</w:t>
      </w:r>
      <w:r w:rsidRPr="000A15DA">
        <w:rPr>
          <w:rFonts w:eastAsia="Calibri"/>
          <w:kern w:val="28"/>
        </w:rPr>
        <w:t xml:space="preserve">, за исключением случаев, если новый </w:t>
      </w:r>
      <w:r w:rsidR="001A349E">
        <w:rPr>
          <w:rFonts w:eastAsia="Calibri"/>
          <w:kern w:val="28"/>
        </w:rPr>
        <w:t>Исполнитель</w:t>
      </w:r>
      <w:r w:rsidRPr="000A15DA">
        <w:rPr>
          <w:rFonts w:eastAsia="Calibri"/>
          <w:kern w:val="28"/>
        </w:rPr>
        <w:t xml:space="preserve"> является правопреемником </w:t>
      </w:r>
      <w:r w:rsidR="001A349E">
        <w:rPr>
          <w:rFonts w:eastAsia="Calibri"/>
          <w:kern w:val="28"/>
        </w:rPr>
        <w:t>Исполнител</w:t>
      </w:r>
      <w:r w:rsidR="00C57635">
        <w:rPr>
          <w:rFonts w:eastAsia="Calibri"/>
          <w:kern w:val="28"/>
        </w:rPr>
        <w:t>я</w:t>
      </w:r>
      <w:r w:rsidRPr="000A15DA">
        <w:rPr>
          <w:rFonts w:eastAsia="Calibri"/>
          <w:kern w:val="28"/>
        </w:rPr>
        <w:t xml:space="preserve"> по </w:t>
      </w:r>
      <w:r w:rsidR="00364774">
        <w:rPr>
          <w:rFonts w:eastAsia="Calibri"/>
          <w:kern w:val="28"/>
        </w:rPr>
        <w:t>Контракт</w:t>
      </w:r>
      <w:r w:rsidRPr="000A15DA">
        <w:rPr>
          <w:rFonts w:eastAsia="Calibri"/>
          <w:kern w:val="28"/>
        </w:rPr>
        <w:t>у вследствие реорганизации юридического лица в форме преобразования, слияния или присоединения.</w:t>
      </w:r>
    </w:p>
    <w:p w:rsidR="00976C2D" w:rsidRPr="000A15DA" w:rsidRDefault="00976C2D" w:rsidP="00976C2D">
      <w:pPr>
        <w:ind w:firstLine="709"/>
        <w:jc w:val="both"/>
        <w:rPr>
          <w:rFonts w:eastAsia="Calibri"/>
          <w:kern w:val="28"/>
        </w:rPr>
      </w:pPr>
      <w:r w:rsidRPr="000A15DA">
        <w:rPr>
          <w:rFonts w:eastAsia="Calibri"/>
          <w:kern w:val="28"/>
        </w:rPr>
        <w:t xml:space="preserve">11.8. Все изменения и дополнения к </w:t>
      </w:r>
      <w:r w:rsidR="00364774">
        <w:rPr>
          <w:rFonts w:eastAsia="Calibri"/>
          <w:kern w:val="28"/>
        </w:rPr>
        <w:t>Контракт</w:t>
      </w:r>
      <w:r w:rsidRPr="000A15DA">
        <w:rPr>
          <w:rFonts w:eastAsia="Calibri"/>
          <w:kern w:val="28"/>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76C2D" w:rsidRPr="000A15DA" w:rsidRDefault="00976C2D" w:rsidP="00976C2D">
      <w:pPr>
        <w:widowControl w:val="0"/>
        <w:tabs>
          <w:tab w:val="left" w:pos="3828"/>
        </w:tabs>
        <w:autoSpaceDE w:val="0"/>
        <w:autoSpaceDN w:val="0"/>
        <w:adjustRightInd w:val="0"/>
        <w:ind w:firstLine="709"/>
        <w:jc w:val="both"/>
        <w:rPr>
          <w:rFonts w:eastAsia="Calibri"/>
          <w:kern w:val="28"/>
        </w:rPr>
      </w:pPr>
      <w:r w:rsidRPr="000A15DA">
        <w:rPr>
          <w:rFonts w:eastAsia="Calibri"/>
          <w:kern w:val="28"/>
        </w:rPr>
        <w:t xml:space="preserve">11.9. По требованию Заказчика </w:t>
      </w:r>
      <w:r w:rsidR="00C57635">
        <w:rPr>
          <w:rFonts w:eastAsia="Calibri"/>
          <w:kern w:val="28"/>
        </w:rPr>
        <w:t xml:space="preserve">Исполнитель </w:t>
      </w:r>
      <w:r w:rsidRPr="000A15DA">
        <w:rPr>
          <w:rFonts w:eastAsia="Calibri"/>
          <w:kern w:val="28"/>
        </w:rPr>
        <w:t xml:space="preserve">обязан предоставлять достоверную информацию о ходе исполнения своих обязательств по </w:t>
      </w:r>
      <w:r w:rsidR="00364774">
        <w:rPr>
          <w:rFonts w:eastAsia="Calibri"/>
          <w:kern w:val="28"/>
        </w:rPr>
        <w:t>Контракт</w:t>
      </w:r>
      <w:r w:rsidRPr="000A15DA">
        <w:rPr>
          <w:rFonts w:eastAsia="Calibri"/>
          <w:kern w:val="28"/>
        </w:rPr>
        <w:t>у в течение 3 рабочих дней</w:t>
      </w:r>
      <w:r w:rsidRPr="000A15DA">
        <w:rPr>
          <w:rFonts w:eastAsia="Calibri"/>
          <w:bCs/>
          <w:i/>
          <w:kern w:val="28"/>
        </w:rPr>
        <w:t xml:space="preserve"> </w:t>
      </w:r>
      <w:r w:rsidRPr="000A15DA">
        <w:rPr>
          <w:rFonts w:eastAsia="Calibri"/>
          <w:kern w:val="28"/>
        </w:rPr>
        <w:t>со дня получения такого требования.</w:t>
      </w:r>
    </w:p>
    <w:p w:rsidR="00976C2D" w:rsidRPr="000A15DA" w:rsidRDefault="00976C2D" w:rsidP="00976C2D">
      <w:pPr>
        <w:widowControl w:val="0"/>
        <w:autoSpaceDE w:val="0"/>
        <w:autoSpaceDN w:val="0"/>
        <w:adjustRightInd w:val="0"/>
        <w:ind w:firstLine="709"/>
        <w:jc w:val="both"/>
        <w:rPr>
          <w:rFonts w:eastAsia="Calibri"/>
          <w:kern w:val="28"/>
        </w:rPr>
      </w:pPr>
      <w:r w:rsidRPr="000A15DA">
        <w:rPr>
          <w:rFonts w:eastAsia="Calibri"/>
          <w:kern w:val="28"/>
        </w:rPr>
        <w:t xml:space="preserve">11.10. В случае возникновения сложностей при исполнении </w:t>
      </w:r>
      <w:r w:rsidR="00364774">
        <w:rPr>
          <w:rFonts w:eastAsia="Calibri"/>
          <w:kern w:val="28"/>
        </w:rPr>
        <w:t>Контракт</w:t>
      </w:r>
      <w:r w:rsidRPr="000A15DA">
        <w:rPr>
          <w:rFonts w:eastAsia="Calibri"/>
          <w:kern w:val="28"/>
        </w:rPr>
        <w:t xml:space="preserve">а </w:t>
      </w:r>
      <w:r w:rsidR="001A349E">
        <w:rPr>
          <w:rFonts w:eastAsia="Calibri"/>
          <w:kern w:val="28"/>
        </w:rPr>
        <w:t>Исполнитель</w:t>
      </w:r>
      <w:r w:rsidRPr="000A15DA">
        <w:rPr>
          <w:rFonts w:eastAsia="Calibri"/>
          <w:kern w:val="28"/>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976C2D" w:rsidRPr="000A15DA" w:rsidRDefault="00976C2D" w:rsidP="00976C2D">
      <w:pPr>
        <w:ind w:firstLine="709"/>
        <w:jc w:val="both"/>
        <w:rPr>
          <w:rFonts w:eastAsia="Calibri"/>
          <w:kern w:val="28"/>
        </w:rPr>
      </w:pPr>
      <w:r w:rsidRPr="000A15DA">
        <w:rPr>
          <w:rFonts w:eastAsia="Calibri"/>
          <w:kern w:val="28"/>
        </w:rPr>
        <w:t xml:space="preserve">11.11. Во всем остальном, не предусмотренном </w:t>
      </w:r>
      <w:r w:rsidR="00364774">
        <w:rPr>
          <w:rFonts w:eastAsia="Calibri"/>
          <w:kern w:val="28"/>
        </w:rPr>
        <w:t>Контракт</w:t>
      </w:r>
      <w:r w:rsidRPr="000A15DA">
        <w:rPr>
          <w:rFonts w:eastAsia="Calibri"/>
          <w:kern w:val="28"/>
        </w:rPr>
        <w:t>ом, стороны будут руководствоваться законодательством Российской Федерации.</w:t>
      </w:r>
    </w:p>
    <w:p w:rsidR="00976C2D" w:rsidRPr="000A15DA" w:rsidRDefault="00976C2D" w:rsidP="00976C2D">
      <w:pPr>
        <w:ind w:firstLine="709"/>
        <w:jc w:val="both"/>
        <w:rPr>
          <w:b/>
          <w:bCs/>
          <w:kern w:val="28"/>
          <w:lang w:eastAsia="ru-RU"/>
        </w:rPr>
      </w:pPr>
      <w:r w:rsidRPr="000A15DA">
        <w:rPr>
          <w:rFonts w:eastAsia="Calibri"/>
          <w:kern w:val="28"/>
        </w:rPr>
        <w:t xml:space="preserve">11.12. Техническое задание (Приложение №1 к контракту) является неотъемлемой частью </w:t>
      </w:r>
      <w:r w:rsidR="00364774">
        <w:rPr>
          <w:rFonts w:eastAsia="Calibri"/>
          <w:kern w:val="28"/>
        </w:rPr>
        <w:t>Контракт</w:t>
      </w:r>
      <w:r w:rsidRPr="000A15DA">
        <w:rPr>
          <w:rFonts w:eastAsia="Calibri"/>
          <w:kern w:val="28"/>
        </w:rPr>
        <w:t>а.</w:t>
      </w:r>
    </w:p>
    <w:p w:rsidR="00976C2D" w:rsidRPr="000A15DA" w:rsidRDefault="00976C2D" w:rsidP="00976C2D">
      <w:pPr>
        <w:ind w:firstLine="708"/>
        <w:jc w:val="center"/>
        <w:rPr>
          <w:b/>
          <w:noProof/>
        </w:rPr>
      </w:pPr>
    </w:p>
    <w:p w:rsidR="00976C2D" w:rsidRDefault="00976C2D" w:rsidP="00976C2D">
      <w:pPr>
        <w:ind w:firstLine="708"/>
        <w:jc w:val="center"/>
        <w:rPr>
          <w:b/>
          <w:noProof/>
        </w:rPr>
      </w:pPr>
      <w:r w:rsidRPr="000A15DA">
        <w:rPr>
          <w:b/>
          <w:noProof/>
        </w:rPr>
        <w:t>12. Адреса и банковские реквизиты сторон:</w:t>
      </w:r>
    </w:p>
    <w:p w:rsidR="00976C2D" w:rsidRPr="000A15DA" w:rsidRDefault="00976C2D" w:rsidP="00976C2D">
      <w:pPr>
        <w:ind w:firstLine="708"/>
        <w:jc w:val="center"/>
        <w:rPr>
          <w:b/>
          <w:noProof/>
        </w:rPr>
      </w:pPr>
    </w:p>
    <w:tbl>
      <w:tblPr>
        <w:tblW w:w="9959" w:type="dxa"/>
        <w:jc w:val="center"/>
        <w:tblLook w:val="01E0" w:firstRow="1" w:lastRow="1" w:firstColumn="1" w:lastColumn="1" w:noHBand="0" w:noVBand="0"/>
      </w:tblPr>
      <w:tblGrid>
        <w:gridCol w:w="4988"/>
        <w:gridCol w:w="4971"/>
      </w:tblGrid>
      <w:tr w:rsidR="00976C2D" w:rsidRPr="004D5B1F" w:rsidTr="00231053">
        <w:trPr>
          <w:trHeight w:val="370"/>
          <w:jc w:val="center"/>
        </w:trPr>
        <w:tc>
          <w:tcPr>
            <w:tcW w:w="4988" w:type="dxa"/>
          </w:tcPr>
          <w:p w:rsidR="00976C2D" w:rsidRPr="004D5B1F" w:rsidRDefault="00976C2D" w:rsidP="00231053">
            <w:pPr>
              <w:tabs>
                <w:tab w:val="left" w:pos="2268"/>
              </w:tabs>
              <w:jc w:val="center"/>
              <w:rPr>
                <w:sz w:val="20"/>
                <w:szCs w:val="20"/>
              </w:rPr>
            </w:pPr>
            <w:r w:rsidRPr="004D5B1F">
              <w:rPr>
                <w:b/>
                <w:bCs/>
                <w:sz w:val="20"/>
                <w:szCs w:val="20"/>
              </w:rPr>
              <w:t>Заказчик:</w:t>
            </w:r>
          </w:p>
        </w:tc>
        <w:tc>
          <w:tcPr>
            <w:tcW w:w="4971" w:type="dxa"/>
          </w:tcPr>
          <w:p w:rsidR="00976C2D" w:rsidRPr="004D5B1F" w:rsidRDefault="001F223B" w:rsidP="00231053">
            <w:pPr>
              <w:tabs>
                <w:tab w:val="left" w:pos="2268"/>
              </w:tabs>
              <w:jc w:val="center"/>
              <w:rPr>
                <w:sz w:val="20"/>
                <w:szCs w:val="20"/>
              </w:rPr>
            </w:pPr>
            <w:r>
              <w:rPr>
                <w:b/>
                <w:bCs/>
                <w:sz w:val="20"/>
                <w:szCs w:val="20"/>
              </w:rPr>
              <w:t>Исполнитель</w:t>
            </w:r>
            <w:r w:rsidR="00976C2D" w:rsidRPr="004D5B1F">
              <w:rPr>
                <w:b/>
                <w:bCs/>
                <w:sz w:val="20"/>
                <w:szCs w:val="20"/>
              </w:rPr>
              <w:t>:</w:t>
            </w:r>
          </w:p>
        </w:tc>
      </w:tr>
      <w:tr w:rsidR="00976C2D" w:rsidRPr="004D5B1F" w:rsidTr="00231053">
        <w:trPr>
          <w:jc w:val="center"/>
        </w:trPr>
        <w:tc>
          <w:tcPr>
            <w:tcW w:w="4988"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790353" w:rsidRPr="004D5B1F" w:rsidRDefault="00790353" w:rsidP="00231053">
            <w:pPr>
              <w:autoSpaceDN w:val="0"/>
              <w:adjustRightInd w:val="0"/>
              <w:rPr>
                <w:b/>
                <w:sz w:val="20"/>
                <w:szCs w:val="20"/>
              </w:rPr>
            </w:pPr>
          </w:p>
          <w:p w:rsidR="00790353" w:rsidRPr="00790353" w:rsidRDefault="00790353" w:rsidP="00790353">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790353" w:rsidRPr="00790353" w:rsidRDefault="00790353" w:rsidP="00790353">
            <w:pPr>
              <w:autoSpaceDN w:val="0"/>
              <w:adjustRightInd w:val="0"/>
              <w:rPr>
                <w:sz w:val="20"/>
                <w:szCs w:val="20"/>
              </w:rPr>
            </w:pPr>
            <w:r w:rsidRPr="00790353">
              <w:rPr>
                <w:sz w:val="20"/>
                <w:szCs w:val="20"/>
              </w:rPr>
              <w:t xml:space="preserve">Тел.\факс 8 (34164) 2-16-00, 2-17-51 </w:t>
            </w:r>
          </w:p>
          <w:p w:rsidR="00790353" w:rsidRPr="00790353" w:rsidRDefault="00790353" w:rsidP="00790353">
            <w:pPr>
              <w:autoSpaceDN w:val="0"/>
              <w:adjustRightInd w:val="0"/>
              <w:rPr>
                <w:sz w:val="20"/>
                <w:szCs w:val="20"/>
              </w:rPr>
            </w:pPr>
            <w:r w:rsidRPr="00790353">
              <w:rPr>
                <w:sz w:val="20"/>
                <w:szCs w:val="20"/>
              </w:rPr>
              <w:t>УФК по Удмуртской Республике (Администрация МО «Красногорский район»   л/с 05133005550)</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 xml:space="preserve"> </w:t>
            </w:r>
            <w:proofErr w:type="gramStart"/>
            <w:r w:rsidRPr="00790353">
              <w:rPr>
                <w:kern w:val="28"/>
                <w:sz w:val="20"/>
                <w:szCs w:val="20"/>
                <w:lang w:eastAsia="ru-RU"/>
              </w:rPr>
              <w:t>р</w:t>
            </w:r>
            <w:proofErr w:type="gramEnd"/>
            <w:r w:rsidRPr="00790353">
              <w:rPr>
                <w:kern w:val="28"/>
                <w:sz w:val="20"/>
                <w:szCs w:val="20"/>
                <w:lang w:eastAsia="ru-RU"/>
              </w:rPr>
              <w:t xml:space="preserve">/с 40302810294013000127                             </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 xml:space="preserve"> Отделение - НБ Удмуртская Республика  г. Ижевск </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БИК 049401001</w:t>
            </w:r>
          </w:p>
          <w:p w:rsidR="00790353" w:rsidRPr="00790353" w:rsidRDefault="00790353" w:rsidP="00790353">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7"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76C2D" w:rsidRPr="00E65476" w:rsidRDefault="00976C2D" w:rsidP="00231053">
            <w:pPr>
              <w:autoSpaceDN w:val="0"/>
              <w:adjustRightInd w:val="0"/>
              <w:rPr>
                <w:sz w:val="20"/>
                <w:szCs w:val="20"/>
              </w:rPr>
            </w:pPr>
          </w:p>
          <w:p w:rsidR="00976C2D" w:rsidRPr="004D5B1F" w:rsidRDefault="00976C2D" w:rsidP="00231053">
            <w:pPr>
              <w:autoSpaceDN w:val="0"/>
              <w:adjustRightInd w:val="0"/>
              <w:rPr>
                <w:sz w:val="20"/>
                <w:szCs w:val="20"/>
              </w:rPr>
            </w:pPr>
            <w:r>
              <w:rPr>
                <w:sz w:val="20"/>
                <w:szCs w:val="20"/>
              </w:rPr>
              <w:t xml:space="preserve"> Глава </w:t>
            </w:r>
            <w:r w:rsidRPr="004D5B1F">
              <w:rPr>
                <w:sz w:val="20"/>
                <w:szCs w:val="20"/>
              </w:rPr>
              <w:t>Админист</w:t>
            </w:r>
            <w:r>
              <w:rPr>
                <w:sz w:val="20"/>
                <w:szCs w:val="20"/>
              </w:rPr>
              <w:t>рации __________________/________/</w:t>
            </w:r>
          </w:p>
          <w:p w:rsidR="00976C2D" w:rsidRPr="004D5B1F" w:rsidRDefault="00976C2D" w:rsidP="00231053">
            <w:pPr>
              <w:autoSpaceDN w:val="0"/>
              <w:adjustRightInd w:val="0"/>
              <w:rPr>
                <w:sz w:val="20"/>
                <w:szCs w:val="20"/>
              </w:rPr>
            </w:pPr>
            <w:r w:rsidRPr="004D5B1F">
              <w:rPr>
                <w:sz w:val="20"/>
                <w:szCs w:val="20"/>
              </w:rPr>
              <w:t xml:space="preserve">                                   </w:t>
            </w:r>
            <w:r>
              <w:rPr>
                <w:sz w:val="20"/>
                <w:szCs w:val="20"/>
              </w:rPr>
              <w:t xml:space="preserve">                 </w:t>
            </w:r>
            <w:r w:rsidRPr="004D5B1F">
              <w:rPr>
                <w:sz w:val="20"/>
                <w:szCs w:val="20"/>
              </w:rPr>
              <w:t xml:space="preserve">  </w:t>
            </w:r>
            <w:proofErr w:type="spellStart"/>
            <w:r w:rsidRPr="004D5B1F">
              <w:rPr>
                <w:sz w:val="20"/>
                <w:szCs w:val="20"/>
              </w:rPr>
              <w:t>м.п</w:t>
            </w:r>
            <w:proofErr w:type="spellEnd"/>
            <w:r w:rsidRPr="004D5B1F">
              <w:rPr>
                <w:sz w:val="20"/>
                <w:szCs w:val="20"/>
              </w:rPr>
              <w:t>.</w:t>
            </w:r>
          </w:p>
        </w:tc>
        <w:tc>
          <w:tcPr>
            <w:tcW w:w="4971" w:type="dxa"/>
          </w:tcPr>
          <w:p w:rsidR="00976C2D" w:rsidRPr="004D5B1F" w:rsidRDefault="00976C2D" w:rsidP="00231053">
            <w:pPr>
              <w:jc w:val="center"/>
              <w:rPr>
                <w:sz w:val="20"/>
                <w:szCs w:val="20"/>
              </w:rPr>
            </w:pPr>
          </w:p>
        </w:tc>
      </w:tr>
    </w:tbl>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AD2DFA" w:rsidRDefault="00AD2DFA" w:rsidP="00976C2D">
      <w:pPr>
        <w:shd w:val="clear" w:color="auto" w:fill="FFFFFF"/>
        <w:spacing w:before="5"/>
        <w:ind w:right="-8"/>
        <w:jc w:val="both"/>
      </w:pPr>
    </w:p>
    <w:p w:rsidR="00AD2DFA" w:rsidRDefault="00AD2DFA" w:rsidP="00976C2D">
      <w:pPr>
        <w:shd w:val="clear" w:color="auto" w:fill="FFFFFF"/>
        <w:spacing w:before="5"/>
        <w:ind w:right="-8"/>
        <w:jc w:val="both"/>
      </w:pPr>
    </w:p>
    <w:p w:rsidR="00AD2DFA" w:rsidRDefault="00AD2DFA" w:rsidP="00976C2D">
      <w:pPr>
        <w:shd w:val="clear" w:color="auto" w:fill="FFFFFF"/>
        <w:spacing w:before="5"/>
        <w:ind w:right="-8"/>
        <w:jc w:val="center"/>
        <w:rPr>
          <w:sz w:val="20"/>
          <w:szCs w:val="20"/>
        </w:rPr>
        <w:sectPr w:rsidR="00AD2DFA" w:rsidSect="00562A22">
          <w:footnotePr>
            <w:pos w:val="beneathText"/>
          </w:footnotePr>
          <w:pgSz w:w="11905" w:h="16837"/>
          <w:pgMar w:top="567" w:right="425" w:bottom="142" w:left="709" w:header="720" w:footer="720" w:gutter="0"/>
          <w:cols w:space="720"/>
          <w:docGrid w:linePitch="360"/>
        </w:sectPr>
      </w:pPr>
    </w:p>
    <w:p w:rsidR="00976C2D" w:rsidRPr="00562A22" w:rsidRDefault="00976C2D" w:rsidP="00AD2DFA">
      <w:pPr>
        <w:shd w:val="clear" w:color="auto" w:fill="FFFFFF"/>
        <w:spacing w:before="5"/>
        <w:ind w:right="-8"/>
        <w:jc w:val="right"/>
        <w:rPr>
          <w:sz w:val="20"/>
          <w:szCs w:val="20"/>
        </w:rPr>
      </w:pPr>
      <w:r w:rsidRPr="00562A22">
        <w:rPr>
          <w:sz w:val="20"/>
          <w:szCs w:val="20"/>
        </w:rPr>
        <w:lastRenderedPageBreak/>
        <w:t>Приложение № 1</w:t>
      </w:r>
    </w:p>
    <w:p w:rsidR="00976C2D" w:rsidRDefault="00976C2D" w:rsidP="00976C2D">
      <w:pPr>
        <w:shd w:val="clear" w:color="auto" w:fill="FFFFFF"/>
        <w:spacing w:before="5"/>
        <w:ind w:right="-8"/>
        <w:jc w:val="right"/>
        <w:rPr>
          <w:sz w:val="20"/>
          <w:szCs w:val="20"/>
        </w:rPr>
      </w:pPr>
      <w:r>
        <w:rPr>
          <w:sz w:val="20"/>
          <w:szCs w:val="20"/>
        </w:rPr>
        <w:t>к</w:t>
      </w:r>
      <w:r w:rsidRPr="00562A22">
        <w:rPr>
          <w:sz w:val="20"/>
          <w:szCs w:val="20"/>
        </w:rPr>
        <w:t xml:space="preserve"> муниципальному контракту №__ </w:t>
      </w:r>
    </w:p>
    <w:p w:rsidR="00976C2D" w:rsidRDefault="00976C2D" w:rsidP="00976C2D">
      <w:pPr>
        <w:shd w:val="clear" w:color="auto" w:fill="FFFFFF"/>
        <w:spacing w:before="5"/>
        <w:ind w:right="-8"/>
        <w:jc w:val="center"/>
        <w:rPr>
          <w:sz w:val="20"/>
          <w:szCs w:val="20"/>
        </w:rPr>
      </w:pPr>
      <w:r>
        <w:rPr>
          <w:sz w:val="20"/>
          <w:szCs w:val="20"/>
        </w:rPr>
        <w:t xml:space="preserve">                                                                                                                                          </w:t>
      </w:r>
      <w:r w:rsidR="00AD2DFA">
        <w:rPr>
          <w:sz w:val="20"/>
          <w:szCs w:val="20"/>
        </w:rPr>
        <w:t xml:space="preserve">                                                                                                          </w:t>
      </w:r>
      <w:r w:rsidRPr="00562A22">
        <w:rPr>
          <w:sz w:val="20"/>
          <w:szCs w:val="20"/>
        </w:rPr>
        <w:t>от «__»_________ 2015 г.</w:t>
      </w:r>
    </w:p>
    <w:p w:rsidR="00976C2D" w:rsidRDefault="00976C2D" w:rsidP="00976C2D">
      <w:pPr>
        <w:shd w:val="clear" w:color="auto" w:fill="FFFFFF"/>
        <w:spacing w:before="5"/>
        <w:ind w:right="-8"/>
        <w:jc w:val="center"/>
        <w:rPr>
          <w:b/>
        </w:rPr>
      </w:pPr>
    </w:p>
    <w:p w:rsidR="00E71537" w:rsidRPr="00E71537" w:rsidRDefault="0052722A" w:rsidP="0052722A">
      <w:pPr>
        <w:shd w:val="clear" w:color="auto" w:fill="FFFFFF"/>
        <w:spacing w:before="5"/>
        <w:ind w:right="-8"/>
        <w:jc w:val="center"/>
        <w:rPr>
          <w:b/>
        </w:rPr>
      </w:pPr>
      <w:r w:rsidRPr="00E71537">
        <w:rPr>
          <w:b/>
        </w:rPr>
        <w:t xml:space="preserve">Техническое задание </w:t>
      </w:r>
    </w:p>
    <w:p w:rsidR="00E71537" w:rsidRDefault="00E71537" w:rsidP="0052722A">
      <w:pPr>
        <w:shd w:val="clear" w:color="auto" w:fill="FFFFFF"/>
        <w:spacing w:before="5"/>
        <w:ind w:right="-8"/>
        <w:jc w:val="center"/>
        <w:rPr>
          <w:b/>
        </w:rPr>
      </w:pPr>
    </w:p>
    <w:p w:rsidR="00E71537" w:rsidRDefault="00E71537" w:rsidP="00E71537">
      <w:pPr>
        <w:suppressAutoHyphens w:val="0"/>
        <w:ind w:firstLine="360"/>
        <w:jc w:val="center"/>
        <w:rPr>
          <w:b/>
          <w:bCs/>
          <w:lang w:eastAsia="ru-RU"/>
        </w:rPr>
      </w:pPr>
    </w:p>
    <w:p w:rsidR="00E71537" w:rsidRDefault="00E71537" w:rsidP="00E71537">
      <w:pPr>
        <w:suppressAutoHyphens w:val="0"/>
        <w:ind w:firstLine="360"/>
        <w:jc w:val="both"/>
        <w:rPr>
          <w:lang w:eastAsia="ru-RU"/>
        </w:rPr>
      </w:pPr>
      <w:r w:rsidRPr="002E1793">
        <w:rPr>
          <w:b/>
          <w:bCs/>
          <w:lang w:eastAsia="ru-RU"/>
        </w:rPr>
        <w:t>1. Цели и задачи работы</w:t>
      </w:r>
      <w:r>
        <w:rPr>
          <w:b/>
          <w:bCs/>
          <w:lang w:eastAsia="ru-RU"/>
        </w:rPr>
        <w:t>:</w:t>
      </w:r>
      <w:r w:rsidRPr="002E1793">
        <w:rPr>
          <w:lang w:eastAsia="ru-RU"/>
        </w:rPr>
        <w:t xml:space="preserve"> </w:t>
      </w:r>
      <w:r w:rsidRPr="00694D07">
        <w:rPr>
          <w:lang w:eastAsia="ru-RU"/>
        </w:rPr>
        <w:t>Выполнение кадастровых работ, изготовление технического плана, технического отчета, кадастрового паспорта на объекты муниципальной собственности муниципального образования "Красногорский район"</w:t>
      </w:r>
      <w:r>
        <w:rPr>
          <w:lang w:eastAsia="ru-RU"/>
        </w:rPr>
        <w:t xml:space="preserve"> указанные в Таблице 1.</w:t>
      </w:r>
    </w:p>
    <w:p w:rsidR="0021782A" w:rsidRDefault="0021782A" w:rsidP="0021782A">
      <w:pPr>
        <w:suppressAutoHyphens w:val="0"/>
        <w:ind w:firstLine="360"/>
        <w:jc w:val="right"/>
        <w:rPr>
          <w:lang w:eastAsia="ru-RU"/>
        </w:rPr>
      </w:pPr>
      <w:r>
        <w:rPr>
          <w:lang w:eastAsia="ru-RU"/>
        </w:rPr>
        <w:t>Таблица 1</w:t>
      </w:r>
    </w:p>
    <w:p w:rsidR="00AD2DFA" w:rsidRPr="0021782A" w:rsidRDefault="00AD2DFA" w:rsidP="00AD2DFA">
      <w:pPr>
        <w:jc w:val="center"/>
      </w:pPr>
      <w:r w:rsidRPr="0021782A">
        <w:t>СПИСОК</w:t>
      </w:r>
    </w:p>
    <w:p w:rsidR="00AD2DFA" w:rsidRPr="0021782A" w:rsidRDefault="00AD2DFA" w:rsidP="00AD2DFA">
      <w:pPr>
        <w:jc w:val="center"/>
      </w:pPr>
      <w:r w:rsidRPr="0021782A">
        <w:t xml:space="preserve">ТП-10/0,4 </w:t>
      </w:r>
      <w:proofErr w:type="spellStart"/>
      <w:r w:rsidRPr="0021782A">
        <w:t>кВ</w:t>
      </w:r>
      <w:proofErr w:type="spellEnd"/>
      <w:r w:rsidRPr="0021782A">
        <w:t xml:space="preserve">,  КЛ-0,4 </w:t>
      </w:r>
      <w:proofErr w:type="spellStart"/>
      <w:r w:rsidRPr="0021782A">
        <w:t>кВ</w:t>
      </w:r>
      <w:proofErr w:type="spellEnd"/>
      <w:r w:rsidRPr="0021782A">
        <w:t xml:space="preserve">, </w:t>
      </w:r>
    </w:p>
    <w:p w:rsidR="00AD2DFA" w:rsidRPr="0021782A" w:rsidRDefault="00AD2DFA" w:rsidP="00AD2DFA">
      <w:pPr>
        <w:jc w:val="center"/>
      </w:pPr>
      <w:r w:rsidRPr="0021782A">
        <w:t xml:space="preserve"> </w:t>
      </w:r>
      <w:proofErr w:type="gramStart"/>
      <w:r w:rsidRPr="0021782A">
        <w:t xml:space="preserve">присоединенных  к сетям ПО ГЭС по </w:t>
      </w:r>
      <w:proofErr w:type="spellStart"/>
      <w:r w:rsidRPr="0021782A">
        <w:t>КрРЭС</w:t>
      </w:r>
      <w:proofErr w:type="spellEnd"/>
      <w:proofErr w:type="gramEnd"/>
    </w:p>
    <w:tbl>
      <w:tblPr>
        <w:tblpPr w:leftFromText="180" w:rightFromText="180" w:vertAnchor="text" w:horzAnchor="margin" w:tblpXSpec="center" w:tblpY="341"/>
        <w:tblW w:w="1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32"/>
        <w:gridCol w:w="1275"/>
        <w:gridCol w:w="2656"/>
        <w:gridCol w:w="3960"/>
        <w:gridCol w:w="4560"/>
      </w:tblGrid>
      <w:tr w:rsidR="00AD2DFA" w:rsidRPr="00AD2DFA" w:rsidTr="004D64DB">
        <w:trPr>
          <w:trHeight w:val="431"/>
        </w:trPr>
        <w:tc>
          <w:tcPr>
            <w:tcW w:w="675" w:type="dxa"/>
          </w:tcPr>
          <w:p w:rsidR="00AD2DFA" w:rsidRPr="00AD2DFA" w:rsidRDefault="00AD2DFA" w:rsidP="00AD2DFA">
            <w:pPr>
              <w:rPr>
                <w:b/>
                <w:sz w:val="22"/>
                <w:szCs w:val="22"/>
              </w:rPr>
            </w:pPr>
          </w:p>
          <w:p w:rsidR="00AD2DFA" w:rsidRPr="00AD2DFA" w:rsidRDefault="00AD2DFA" w:rsidP="00AD2DFA">
            <w:pPr>
              <w:rPr>
                <w:b/>
                <w:sz w:val="22"/>
                <w:szCs w:val="22"/>
              </w:rPr>
            </w:pPr>
            <w:r w:rsidRPr="00AD2DFA">
              <w:rPr>
                <w:b/>
                <w:sz w:val="22"/>
                <w:szCs w:val="22"/>
              </w:rPr>
              <w:t>№</w:t>
            </w:r>
            <w:r>
              <w:rPr>
                <w:b/>
                <w:sz w:val="22"/>
                <w:szCs w:val="22"/>
              </w:rPr>
              <w:t xml:space="preserve">     </w:t>
            </w:r>
            <w:proofErr w:type="gramStart"/>
            <w:r w:rsidRPr="00AD2DFA">
              <w:rPr>
                <w:b/>
                <w:sz w:val="22"/>
                <w:szCs w:val="22"/>
              </w:rPr>
              <w:t>п</w:t>
            </w:r>
            <w:proofErr w:type="gramEnd"/>
            <w:r w:rsidRPr="00AD2DFA">
              <w:rPr>
                <w:b/>
                <w:sz w:val="22"/>
                <w:szCs w:val="22"/>
              </w:rPr>
              <w:t>/п</w:t>
            </w:r>
          </w:p>
        </w:tc>
        <w:tc>
          <w:tcPr>
            <w:tcW w:w="1932" w:type="dxa"/>
          </w:tcPr>
          <w:p w:rsidR="00AD2DFA" w:rsidRPr="00AD2DFA" w:rsidRDefault="00AD2DFA" w:rsidP="00AD2DFA">
            <w:pPr>
              <w:rPr>
                <w:b/>
                <w:sz w:val="22"/>
                <w:szCs w:val="22"/>
              </w:rPr>
            </w:pPr>
            <w:r w:rsidRPr="00AD2DFA">
              <w:rPr>
                <w:b/>
                <w:sz w:val="22"/>
                <w:szCs w:val="22"/>
              </w:rPr>
              <w:t>Собственник:</w:t>
            </w:r>
          </w:p>
          <w:p w:rsidR="00AD2DFA" w:rsidRPr="00AD2DFA" w:rsidRDefault="00AD2DFA" w:rsidP="00AD2DFA">
            <w:pPr>
              <w:rPr>
                <w:b/>
                <w:sz w:val="22"/>
                <w:szCs w:val="22"/>
              </w:rPr>
            </w:pPr>
            <w:r w:rsidRPr="00AD2DFA">
              <w:rPr>
                <w:b/>
                <w:sz w:val="22"/>
                <w:szCs w:val="22"/>
              </w:rPr>
              <w:t>МО «Красногорский район»</w:t>
            </w:r>
          </w:p>
        </w:tc>
        <w:tc>
          <w:tcPr>
            <w:tcW w:w="1275" w:type="dxa"/>
          </w:tcPr>
          <w:p w:rsidR="00AD2DFA" w:rsidRPr="00AD2DFA" w:rsidRDefault="00AD2DFA" w:rsidP="00AD2DFA">
            <w:pPr>
              <w:rPr>
                <w:b/>
                <w:sz w:val="22"/>
                <w:szCs w:val="22"/>
              </w:rPr>
            </w:pPr>
            <w:r w:rsidRPr="00AD2DFA">
              <w:rPr>
                <w:b/>
                <w:sz w:val="22"/>
                <w:szCs w:val="22"/>
              </w:rPr>
              <w:t>Протяженность,</w:t>
            </w:r>
            <w:r w:rsidR="0021782A">
              <w:rPr>
                <w:b/>
                <w:sz w:val="22"/>
                <w:szCs w:val="22"/>
              </w:rPr>
              <w:t xml:space="preserve"> </w:t>
            </w:r>
            <w:r w:rsidRPr="00AD2DFA">
              <w:rPr>
                <w:b/>
                <w:sz w:val="22"/>
                <w:szCs w:val="22"/>
              </w:rPr>
              <w:t xml:space="preserve">(м) </w:t>
            </w:r>
          </w:p>
        </w:tc>
        <w:tc>
          <w:tcPr>
            <w:tcW w:w="2656" w:type="dxa"/>
          </w:tcPr>
          <w:p w:rsidR="00AD2DFA" w:rsidRPr="00AD2DFA" w:rsidRDefault="00AD2DFA" w:rsidP="00AD2DFA">
            <w:pPr>
              <w:jc w:val="center"/>
              <w:rPr>
                <w:b/>
                <w:sz w:val="22"/>
                <w:szCs w:val="22"/>
              </w:rPr>
            </w:pPr>
            <w:r w:rsidRPr="00AD2DFA">
              <w:rPr>
                <w:b/>
                <w:sz w:val="22"/>
                <w:szCs w:val="22"/>
              </w:rPr>
              <w:t>Адрес</w:t>
            </w:r>
          </w:p>
        </w:tc>
        <w:tc>
          <w:tcPr>
            <w:tcW w:w="3960" w:type="dxa"/>
          </w:tcPr>
          <w:p w:rsidR="00AD2DFA" w:rsidRPr="00AD2DFA" w:rsidRDefault="00AD2DFA" w:rsidP="00AD2DFA">
            <w:pPr>
              <w:rPr>
                <w:b/>
                <w:sz w:val="22"/>
                <w:szCs w:val="22"/>
              </w:rPr>
            </w:pPr>
            <w:r w:rsidRPr="00AD2DFA">
              <w:rPr>
                <w:b/>
                <w:sz w:val="22"/>
                <w:szCs w:val="22"/>
              </w:rPr>
              <w:t>Наименование присоединений;</w:t>
            </w:r>
          </w:p>
          <w:p w:rsidR="00AD2DFA" w:rsidRPr="00AD2DFA" w:rsidRDefault="00AD2DFA" w:rsidP="00AD2DFA">
            <w:pPr>
              <w:rPr>
                <w:b/>
                <w:sz w:val="22"/>
                <w:szCs w:val="22"/>
              </w:rPr>
            </w:pPr>
            <w:r w:rsidRPr="00AD2DFA">
              <w:rPr>
                <w:b/>
                <w:sz w:val="22"/>
                <w:szCs w:val="22"/>
              </w:rPr>
              <w:t xml:space="preserve">№ ТП, </w:t>
            </w:r>
            <w:proofErr w:type="gramStart"/>
            <w:r w:rsidRPr="00AD2DFA">
              <w:rPr>
                <w:b/>
                <w:sz w:val="22"/>
                <w:szCs w:val="22"/>
              </w:rPr>
              <w:t>ВЛ</w:t>
            </w:r>
            <w:proofErr w:type="gramEnd"/>
            <w:r w:rsidRPr="00AD2DFA">
              <w:rPr>
                <w:b/>
                <w:sz w:val="22"/>
                <w:szCs w:val="22"/>
              </w:rPr>
              <w:t>, КЛ откуда запитана</w:t>
            </w:r>
          </w:p>
        </w:tc>
        <w:tc>
          <w:tcPr>
            <w:tcW w:w="4560" w:type="dxa"/>
          </w:tcPr>
          <w:p w:rsidR="00AD2DFA" w:rsidRPr="00AD2DFA" w:rsidRDefault="00AD2DFA" w:rsidP="00AD2DFA">
            <w:pPr>
              <w:jc w:val="center"/>
              <w:rPr>
                <w:b/>
                <w:sz w:val="22"/>
                <w:szCs w:val="22"/>
              </w:rPr>
            </w:pPr>
            <w:r w:rsidRPr="00AD2DFA">
              <w:rPr>
                <w:b/>
                <w:sz w:val="22"/>
                <w:szCs w:val="22"/>
              </w:rPr>
              <w:t>Граница раздела</w:t>
            </w:r>
          </w:p>
          <w:p w:rsidR="00AD2DFA" w:rsidRPr="00AD2DFA" w:rsidRDefault="00AD2DFA" w:rsidP="00AD2DFA">
            <w:pPr>
              <w:rPr>
                <w:b/>
                <w:sz w:val="22"/>
                <w:szCs w:val="22"/>
              </w:rPr>
            </w:pPr>
          </w:p>
        </w:tc>
      </w:tr>
      <w:tr w:rsidR="00AD2DFA" w:rsidRPr="00AD2DFA" w:rsidTr="004D64DB">
        <w:trPr>
          <w:trHeight w:val="532"/>
        </w:trPr>
        <w:tc>
          <w:tcPr>
            <w:tcW w:w="675" w:type="dxa"/>
          </w:tcPr>
          <w:p w:rsidR="00AD2DFA" w:rsidRPr="00AD2DFA" w:rsidRDefault="00AD2DFA" w:rsidP="00AD2DFA">
            <w:pPr>
              <w:rPr>
                <w:sz w:val="22"/>
                <w:szCs w:val="22"/>
              </w:rPr>
            </w:pPr>
            <w:r w:rsidRPr="00AD2DFA">
              <w:rPr>
                <w:sz w:val="22"/>
                <w:szCs w:val="22"/>
              </w:rPr>
              <w:t>1</w:t>
            </w:r>
          </w:p>
        </w:tc>
        <w:tc>
          <w:tcPr>
            <w:tcW w:w="1932" w:type="dxa"/>
          </w:tcPr>
          <w:p w:rsidR="00AD2DFA" w:rsidRPr="00AD2DFA" w:rsidRDefault="00AD2DFA" w:rsidP="00AD2DFA">
            <w:pPr>
              <w:rPr>
                <w:sz w:val="22"/>
                <w:szCs w:val="22"/>
              </w:rPr>
            </w:pPr>
          </w:p>
        </w:tc>
        <w:tc>
          <w:tcPr>
            <w:tcW w:w="1275" w:type="dxa"/>
          </w:tcPr>
          <w:p w:rsidR="00AD2DFA" w:rsidRPr="00AD2DFA" w:rsidRDefault="00AD2DFA" w:rsidP="00AD2DFA">
            <w:pPr>
              <w:rPr>
                <w:sz w:val="22"/>
                <w:szCs w:val="22"/>
              </w:rPr>
            </w:pPr>
            <w:r w:rsidRPr="00AD2DFA">
              <w:rPr>
                <w:sz w:val="22"/>
                <w:szCs w:val="22"/>
              </w:rPr>
              <w:t>150</w:t>
            </w:r>
          </w:p>
        </w:tc>
        <w:tc>
          <w:tcPr>
            <w:tcW w:w="2656" w:type="dxa"/>
          </w:tcPr>
          <w:p w:rsidR="00AD2DFA" w:rsidRPr="00AD2DFA" w:rsidRDefault="00AD2DFA" w:rsidP="00AD2DFA">
            <w:pPr>
              <w:rPr>
                <w:sz w:val="22"/>
                <w:szCs w:val="22"/>
              </w:rPr>
            </w:pPr>
            <w:r w:rsidRPr="00AD2DFA">
              <w:rPr>
                <w:sz w:val="22"/>
                <w:szCs w:val="22"/>
              </w:rPr>
              <w:t xml:space="preserve">Удмуртская Республика, Красногорский район, с. </w:t>
            </w:r>
            <w:proofErr w:type="gramStart"/>
            <w:r w:rsidRPr="00AD2DFA">
              <w:rPr>
                <w:sz w:val="22"/>
                <w:szCs w:val="22"/>
              </w:rPr>
              <w:t>Архангельское</w:t>
            </w:r>
            <w:proofErr w:type="gramEnd"/>
            <w:r w:rsidRPr="00AD2DFA">
              <w:rPr>
                <w:sz w:val="22"/>
                <w:szCs w:val="22"/>
              </w:rPr>
              <w:t>, ул. Новая</w:t>
            </w:r>
          </w:p>
        </w:tc>
        <w:tc>
          <w:tcPr>
            <w:tcW w:w="3960" w:type="dxa"/>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Ф3 на школу от ТП-218 Ф</w:t>
            </w:r>
            <w:proofErr w:type="gramStart"/>
            <w:r w:rsidRPr="00AD2DFA">
              <w:rPr>
                <w:sz w:val="22"/>
                <w:szCs w:val="22"/>
              </w:rPr>
              <w:t>1</w:t>
            </w:r>
            <w:proofErr w:type="gramEnd"/>
            <w:r w:rsidRPr="00AD2DFA">
              <w:rPr>
                <w:sz w:val="22"/>
                <w:szCs w:val="22"/>
              </w:rPr>
              <w:t xml:space="preserve">  ПС Бараны</w:t>
            </w:r>
          </w:p>
        </w:tc>
        <w:tc>
          <w:tcPr>
            <w:tcW w:w="4560" w:type="dxa"/>
          </w:tcPr>
          <w:p w:rsidR="00AD2DFA" w:rsidRPr="00AD2DFA" w:rsidRDefault="00AD2DFA" w:rsidP="00AD2DFA">
            <w:pPr>
              <w:rPr>
                <w:sz w:val="22"/>
                <w:szCs w:val="22"/>
              </w:rPr>
            </w:pPr>
            <w:r w:rsidRPr="00AD2DFA">
              <w:rPr>
                <w:sz w:val="22"/>
                <w:szCs w:val="22"/>
              </w:rPr>
              <w:t xml:space="preserve">В точке подключения    КЛ- 0,4 </w:t>
            </w:r>
            <w:proofErr w:type="spellStart"/>
            <w:r w:rsidRPr="00AD2DFA">
              <w:rPr>
                <w:sz w:val="22"/>
                <w:szCs w:val="22"/>
              </w:rPr>
              <w:t>кВ</w:t>
            </w:r>
            <w:proofErr w:type="spellEnd"/>
            <w:r w:rsidRPr="00AD2DFA">
              <w:rPr>
                <w:sz w:val="22"/>
                <w:szCs w:val="22"/>
              </w:rPr>
              <w:t xml:space="preserve"> Ф3   к нижним  клеммам РУБ-0,4кВ Ф3 в  РУ-0,4кВ ТП-218 Ф</w:t>
            </w:r>
            <w:proofErr w:type="gramStart"/>
            <w:r w:rsidRPr="00AD2DFA">
              <w:rPr>
                <w:sz w:val="22"/>
                <w:szCs w:val="22"/>
              </w:rPr>
              <w:t>1</w:t>
            </w:r>
            <w:proofErr w:type="gramEnd"/>
            <w:r w:rsidRPr="00AD2DFA">
              <w:rPr>
                <w:sz w:val="22"/>
                <w:szCs w:val="22"/>
              </w:rPr>
              <w:t xml:space="preserve"> ПС Бараны</w:t>
            </w:r>
          </w:p>
        </w:tc>
      </w:tr>
      <w:tr w:rsidR="00AD2DFA" w:rsidRPr="00AD2DFA" w:rsidTr="004D64DB">
        <w:trPr>
          <w:trHeight w:val="546"/>
        </w:trPr>
        <w:tc>
          <w:tcPr>
            <w:tcW w:w="675" w:type="dxa"/>
          </w:tcPr>
          <w:p w:rsidR="00AD2DFA" w:rsidRPr="00AD2DFA" w:rsidRDefault="00AD2DFA" w:rsidP="00AD2DFA">
            <w:pPr>
              <w:rPr>
                <w:sz w:val="22"/>
                <w:szCs w:val="22"/>
              </w:rPr>
            </w:pPr>
            <w:r w:rsidRPr="00AD2DFA">
              <w:rPr>
                <w:sz w:val="22"/>
                <w:szCs w:val="22"/>
              </w:rPr>
              <w:t>2</w:t>
            </w:r>
          </w:p>
        </w:tc>
        <w:tc>
          <w:tcPr>
            <w:tcW w:w="1932" w:type="dxa"/>
          </w:tcPr>
          <w:p w:rsidR="00AD2DFA" w:rsidRPr="00AD2DFA" w:rsidRDefault="00AD2DFA" w:rsidP="00AD2DFA">
            <w:pPr>
              <w:rPr>
                <w:sz w:val="22"/>
                <w:szCs w:val="22"/>
              </w:rPr>
            </w:pPr>
          </w:p>
        </w:tc>
        <w:tc>
          <w:tcPr>
            <w:tcW w:w="1275" w:type="dxa"/>
          </w:tcPr>
          <w:p w:rsidR="00AD2DFA" w:rsidRPr="00AD2DFA" w:rsidRDefault="00AD2DFA" w:rsidP="00AD2DFA">
            <w:pPr>
              <w:rPr>
                <w:sz w:val="22"/>
                <w:szCs w:val="22"/>
              </w:rPr>
            </w:pPr>
            <w:r w:rsidRPr="00AD2DFA">
              <w:rPr>
                <w:sz w:val="22"/>
                <w:szCs w:val="22"/>
              </w:rPr>
              <w:t>150</w:t>
            </w:r>
          </w:p>
        </w:tc>
        <w:tc>
          <w:tcPr>
            <w:tcW w:w="2656" w:type="dxa"/>
          </w:tcPr>
          <w:p w:rsidR="00AD2DFA" w:rsidRPr="00AD2DFA" w:rsidRDefault="00AD2DFA" w:rsidP="00AD2DFA">
            <w:pPr>
              <w:rPr>
                <w:sz w:val="22"/>
                <w:szCs w:val="22"/>
              </w:rPr>
            </w:pPr>
            <w:r w:rsidRPr="00AD2DFA">
              <w:rPr>
                <w:sz w:val="22"/>
                <w:szCs w:val="22"/>
              </w:rPr>
              <w:t xml:space="preserve">Удмуртская Республика, Красногорский район,  с. </w:t>
            </w:r>
            <w:proofErr w:type="gramStart"/>
            <w:r w:rsidRPr="00AD2DFA">
              <w:rPr>
                <w:sz w:val="22"/>
                <w:szCs w:val="22"/>
              </w:rPr>
              <w:t>Архангельское</w:t>
            </w:r>
            <w:proofErr w:type="gramEnd"/>
            <w:r w:rsidRPr="00AD2DFA">
              <w:rPr>
                <w:sz w:val="22"/>
                <w:szCs w:val="22"/>
              </w:rPr>
              <w:t>, ул. Новая</w:t>
            </w:r>
          </w:p>
        </w:tc>
        <w:tc>
          <w:tcPr>
            <w:tcW w:w="3960" w:type="dxa"/>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2</w:t>
            </w:r>
            <w:proofErr w:type="gramEnd"/>
            <w:r w:rsidRPr="00AD2DFA">
              <w:rPr>
                <w:sz w:val="22"/>
                <w:szCs w:val="22"/>
              </w:rPr>
              <w:t xml:space="preserve"> на школу от ТП-219 Ф2 ПС Бараны</w:t>
            </w:r>
          </w:p>
        </w:tc>
        <w:tc>
          <w:tcPr>
            <w:tcW w:w="4560" w:type="dxa"/>
          </w:tcPr>
          <w:p w:rsidR="00AD2DFA" w:rsidRPr="00AD2DFA" w:rsidRDefault="00AD2DFA" w:rsidP="00AD2DFA">
            <w:pPr>
              <w:rPr>
                <w:sz w:val="22"/>
                <w:szCs w:val="22"/>
              </w:rPr>
            </w:pPr>
            <w:r w:rsidRPr="00AD2DFA">
              <w:rPr>
                <w:sz w:val="22"/>
                <w:szCs w:val="22"/>
              </w:rPr>
              <w:t xml:space="preserve">В точке подключения    КЛ- 0,4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2</w:t>
            </w:r>
            <w:proofErr w:type="gramEnd"/>
            <w:r w:rsidRPr="00AD2DFA">
              <w:rPr>
                <w:sz w:val="22"/>
                <w:szCs w:val="22"/>
              </w:rPr>
              <w:t xml:space="preserve">   к нижним  клеммам РУБ-0,4кВ Ф2 в  РУ-0,4кВ ТП-219 Ф2 ПС Бараны</w:t>
            </w:r>
          </w:p>
        </w:tc>
      </w:tr>
      <w:tr w:rsidR="00AD2DFA" w:rsidRPr="00AD2DFA" w:rsidTr="004D64DB">
        <w:trPr>
          <w:trHeight w:val="518"/>
        </w:trPr>
        <w:tc>
          <w:tcPr>
            <w:tcW w:w="675" w:type="dxa"/>
          </w:tcPr>
          <w:p w:rsidR="00AD2DFA" w:rsidRPr="00AD2DFA" w:rsidRDefault="00AD2DFA" w:rsidP="00AD2DFA">
            <w:pPr>
              <w:rPr>
                <w:sz w:val="22"/>
                <w:szCs w:val="22"/>
              </w:rPr>
            </w:pPr>
            <w:r w:rsidRPr="00AD2DFA">
              <w:rPr>
                <w:sz w:val="22"/>
                <w:szCs w:val="22"/>
              </w:rPr>
              <w:t>3</w:t>
            </w:r>
          </w:p>
        </w:tc>
        <w:tc>
          <w:tcPr>
            <w:tcW w:w="1932" w:type="dxa"/>
          </w:tcPr>
          <w:p w:rsidR="00AD2DFA" w:rsidRPr="00AD2DFA" w:rsidRDefault="00AD2DFA" w:rsidP="00AD2DFA">
            <w:pPr>
              <w:rPr>
                <w:sz w:val="22"/>
                <w:szCs w:val="22"/>
              </w:rPr>
            </w:pPr>
          </w:p>
        </w:tc>
        <w:tc>
          <w:tcPr>
            <w:tcW w:w="1275" w:type="dxa"/>
          </w:tcPr>
          <w:p w:rsidR="00AD2DFA" w:rsidRPr="00AD2DFA" w:rsidRDefault="00AD2DFA" w:rsidP="00AD2DFA">
            <w:pPr>
              <w:rPr>
                <w:sz w:val="22"/>
                <w:szCs w:val="22"/>
              </w:rPr>
            </w:pPr>
            <w:r w:rsidRPr="00AD2DFA">
              <w:rPr>
                <w:sz w:val="22"/>
                <w:szCs w:val="22"/>
              </w:rPr>
              <w:t>200</w:t>
            </w:r>
          </w:p>
        </w:tc>
        <w:tc>
          <w:tcPr>
            <w:tcW w:w="2656" w:type="dxa"/>
          </w:tcPr>
          <w:p w:rsidR="00AD2DFA" w:rsidRPr="00AD2DFA" w:rsidRDefault="00AD2DFA" w:rsidP="00AD2DFA">
            <w:pPr>
              <w:rPr>
                <w:sz w:val="22"/>
                <w:szCs w:val="22"/>
              </w:rPr>
            </w:pPr>
            <w:r w:rsidRPr="00AD2DFA">
              <w:rPr>
                <w:sz w:val="22"/>
                <w:szCs w:val="22"/>
              </w:rPr>
              <w:t>Удмуртская Республика, Красногорский район, д</w:t>
            </w:r>
            <w:proofErr w:type="gramStart"/>
            <w:r w:rsidRPr="00AD2DFA">
              <w:rPr>
                <w:sz w:val="22"/>
                <w:szCs w:val="22"/>
              </w:rPr>
              <w:t>.Б</w:t>
            </w:r>
            <w:proofErr w:type="gramEnd"/>
            <w:r w:rsidRPr="00AD2DFA">
              <w:rPr>
                <w:sz w:val="22"/>
                <w:szCs w:val="22"/>
              </w:rPr>
              <w:t xml:space="preserve">араны, ул.Советская  </w:t>
            </w:r>
          </w:p>
        </w:tc>
        <w:tc>
          <w:tcPr>
            <w:tcW w:w="3960" w:type="dxa"/>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Ф3 и Ф</w:t>
            </w:r>
            <w:proofErr w:type="gramStart"/>
            <w:r w:rsidRPr="00AD2DFA">
              <w:rPr>
                <w:sz w:val="22"/>
                <w:szCs w:val="22"/>
              </w:rPr>
              <w:t>4</w:t>
            </w:r>
            <w:proofErr w:type="gramEnd"/>
            <w:r w:rsidRPr="00AD2DFA">
              <w:rPr>
                <w:sz w:val="22"/>
                <w:szCs w:val="22"/>
              </w:rPr>
              <w:t xml:space="preserve"> на школу от ЗТП-86 Ф3Ф4 ПС Бараны</w:t>
            </w:r>
          </w:p>
        </w:tc>
        <w:tc>
          <w:tcPr>
            <w:tcW w:w="4560" w:type="dxa"/>
          </w:tcPr>
          <w:p w:rsidR="00AD2DFA" w:rsidRPr="00AD2DFA" w:rsidRDefault="00AD2DFA" w:rsidP="00AD2DFA">
            <w:pPr>
              <w:rPr>
                <w:sz w:val="22"/>
                <w:szCs w:val="22"/>
              </w:rPr>
            </w:pPr>
            <w:r w:rsidRPr="00AD2DFA">
              <w:rPr>
                <w:sz w:val="22"/>
                <w:szCs w:val="22"/>
              </w:rPr>
              <w:t xml:space="preserve">В точке подключения    КЛ- 0,4 </w:t>
            </w:r>
            <w:proofErr w:type="spellStart"/>
            <w:r w:rsidRPr="00AD2DFA">
              <w:rPr>
                <w:sz w:val="22"/>
                <w:szCs w:val="22"/>
              </w:rPr>
              <w:t>кВ</w:t>
            </w:r>
            <w:proofErr w:type="spellEnd"/>
            <w:r w:rsidRPr="00AD2DFA">
              <w:rPr>
                <w:sz w:val="22"/>
                <w:szCs w:val="22"/>
              </w:rPr>
              <w:t xml:space="preserve"> Ф3   к нижним  клеммам РУБ-0,4кВ Ф3 в  РУ-0,4кВ ЗТП-86 Ф3Ф4 ПС Бараны.                           В точке подключения    КЛ- 0,4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4</w:t>
            </w:r>
            <w:proofErr w:type="gramEnd"/>
            <w:r w:rsidRPr="00AD2DFA">
              <w:rPr>
                <w:sz w:val="22"/>
                <w:szCs w:val="22"/>
              </w:rPr>
              <w:t xml:space="preserve">   к нижним  клеммам РУБ-0,4кВ Ф3 в  РУ-0,4кВ ЗТП-86 Ф3Ф4 ПС Бараны</w:t>
            </w:r>
          </w:p>
        </w:tc>
      </w:tr>
      <w:tr w:rsidR="00AD2DFA" w:rsidRPr="00AD2DFA" w:rsidTr="004D64DB">
        <w:trPr>
          <w:trHeight w:val="560"/>
        </w:trPr>
        <w:tc>
          <w:tcPr>
            <w:tcW w:w="675" w:type="dxa"/>
          </w:tcPr>
          <w:p w:rsidR="00AD2DFA" w:rsidRPr="00AD2DFA" w:rsidRDefault="00AD2DFA" w:rsidP="00AD2DFA">
            <w:pPr>
              <w:rPr>
                <w:sz w:val="22"/>
                <w:szCs w:val="22"/>
              </w:rPr>
            </w:pPr>
            <w:r w:rsidRPr="00AD2DFA">
              <w:rPr>
                <w:sz w:val="22"/>
                <w:szCs w:val="22"/>
              </w:rPr>
              <w:t>4</w:t>
            </w:r>
          </w:p>
        </w:tc>
        <w:tc>
          <w:tcPr>
            <w:tcW w:w="1932" w:type="dxa"/>
          </w:tcPr>
          <w:p w:rsidR="00AD2DFA" w:rsidRPr="00AD2DFA" w:rsidRDefault="00AD2DFA" w:rsidP="00AD2DFA">
            <w:pPr>
              <w:rPr>
                <w:sz w:val="22"/>
                <w:szCs w:val="22"/>
              </w:rPr>
            </w:pPr>
          </w:p>
        </w:tc>
        <w:tc>
          <w:tcPr>
            <w:tcW w:w="1275" w:type="dxa"/>
          </w:tcPr>
          <w:p w:rsidR="00AD2DFA" w:rsidRPr="00AD2DFA" w:rsidRDefault="00AD2DFA" w:rsidP="00AD2DFA">
            <w:pPr>
              <w:rPr>
                <w:sz w:val="22"/>
                <w:szCs w:val="22"/>
              </w:rPr>
            </w:pPr>
            <w:r w:rsidRPr="00AD2DFA">
              <w:rPr>
                <w:sz w:val="22"/>
                <w:szCs w:val="22"/>
              </w:rPr>
              <w:t>200</w:t>
            </w:r>
          </w:p>
        </w:tc>
        <w:tc>
          <w:tcPr>
            <w:tcW w:w="2656" w:type="dxa"/>
          </w:tcPr>
          <w:p w:rsidR="00AD2DFA" w:rsidRPr="00AD2DFA" w:rsidRDefault="00AD2DFA" w:rsidP="00AD2DFA">
            <w:pPr>
              <w:rPr>
                <w:sz w:val="22"/>
                <w:szCs w:val="22"/>
              </w:rPr>
            </w:pPr>
            <w:r w:rsidRPr="00AD2DFA">
              <w:rPr>
                <w:sz w:val="22"/>
                <w:szCs w:val="22"/>
              </w:rPr>
              <w:t>Удмуртская Республика, Красногорский район с</w:t>
            </w:r>
            <w:proofErr w:type="gramStart"/>
            <w:r w:rsidRPr="00AD2DFA">
              <w:rPr>
                <w:sz w:val="22"/>
                <w:szCs w:val="22"/>
              </w:rPr>
              <w:t>.Д</w:t>
            </w:r>
            <w:proofErr w:type="gramEnd"/>
            <w:r w:rsidRPr="00AD2DFA">
              <w:rPr>
                <w:sz w:val="22"/>
                <w:szCs w:val="22"/>
              </w:rPr>
              <w:t xml:space="preserve">ебы, ул. Школьная </w:t>
            </w:r>
          </w:p>
        </w:tc>
        <w:tc>
          <w:tcPr>
            <w:tcW w:w="3960" w:type="dxa"/>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1</w:t>
            </w:r>
            <w:proofErr w:type="gramEnd"/>
            <w:r w:rsidRPr="00AD2DFA">
              <w:rPr>
                <w:sz w:val="22"/>
                <w:szCs w:val="22"/>
              </w:rPr>
              <w:t xml:space="preserve">, Ф2 на здание школы от ТП-125 Ф1 ПС </w:t>
            </w:r>
            <w:proofErr w:type="spellStart"/>
            <w:r w:rsidRPr="00AD2DFA">
              <w:rPr>
                <w:sz w:val="22"/>
                <w:szCs w:val="22"/>
              </w:rPr>
              <w:t>Дебы</w:t>
            </w:r>
            <w:proofErr w:type="spellEnd"/>
          </w:p>
        </w:tc>
        <w:tc>
          <w:tcPr>
            <w:tcW w:w="4560" w:type="dxa"/>
          </w:tcPr>
          <w:p w:rsidR="00AD2DFA" w:rsidRPr="00AD2DFA" w:rsidRDefault="00AD2DFA" w:rsidP="00AD2DFA">
            <w:pPr>
              <w:rPr>
                <w:sz w:val="22"/>
                <w:szCs w:val="22"/>
              </w:rPr>
            </w:pPr>
            <w:r w:rsidRPr="00AD2DFA">
              <w:rPr>
                <w:sz w:val="22"/>
                <w:szCs w:val="22"/>
              </w:rPr>
              <w:t xml:space="preserve">В точке подключения    КЛ- 0,4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1</w:t>
            </w:r>
            <w:proofErr w:type="gramEnd"/>
            <w:r w:rsidRPr="00AD2DFA">
              <w:rPr>
                <w:sz w:val="22"/>
                <w:szCs w:val="22"/>
              </w:rPr>
              <w:t xml:space="preserve">,Ф2   к нижним  клеммам АВ-0,4кВ Ф1,Ф2 в  РУ-0,4кВ  ТП-125 Ф1 ПС </w:t>
            </w:r>
            <w:proofErr w:type="spellStart"/>
            <w:r w:rsidRPr="00AD2DFA">
              <w:rPr>
                <w:sz w:val="22"/>
                <w:szCs w:val="22"/>
              </w:rPr>
              <w:t>Дебы</w:t>
            </w:r>
            <w:proofErr w:type="spellEnd"/>
          </w:p>
        </w:tc>
      </w:tr>
      <w:tr w:rsidR="00AD2DFA" w:rsidRPr="00AD2DFA" w:rsidTr="004D64DB">
        <w:trPr>
          <w:trHeight w:val="644"/>
        </w:trPr>
        <w:tc>
          <w:tcPr>
            <w:tcW w:w="675" w:type="dxa"/>
          </w:tcPr>
          <w:p w:rsidR="00AD2DFA" w:rsidRPr="00AD2DFA" w:rsidRDefault="00AD2DFA" w:rsidP="00AD2DFA">
            <w:pPr>
              <w:rPr>
                <w:sz w:val="22"/>
                <w:szCs w:val="22"/>
              </w:rPr>
            </w:pPr>
            <w:r w:rsidRPr="00AD2DFA">
              <w:rPr>
                <w:sz w:val="22"/>
                <w:szCs w:val="22"/>
              </w:rPr>
              <w:t>5</w:t>
            </w:r>
          </w:p>
        </w:tc>
        <w:tc>
          <w:tcPr>
            <w:tcW w:w="1932" w:type="dxa"/>
          </w:tcPr>
          <w:p w:rsidR="00AD2DFA" w:rsidRPr="00AD2DFA" w:rsidRDefault="00AD2DFA" w:rsidP="00AD2DFA">
            <w:pPr>
              <w:rPr>
                <w:sz w:val="22"/>
                <w:szCs w:val="22"/>
              </w:rPr>
            </w:pPr>
          </w:p>
        </w:tc>
        <w:tc>
          <w:tcPr>
            <w:tcW w:w="1275" w:type="dxa"/>
          </w:tcPr>
          <w:p w:rsidR="00AD2DFA" w:rsidRPr="00AD2DFA" w:rsidRDefault="00AD2DFA" w:rsidP="00AD2DFA">
            <w:pPr>
              <w:rPr>
                <w:sz w:val="22"/>
                <w:szCs w:val="22"/>
              </w:rPr>
            </w:pPr>
            <w:r>
              <w:rPr>
                <w:sz w:val="22"/>
                <w:szCs w:val="22"/>
              </w:rPr>
              <w:t xml:space="preserve">200;                </w:t>
            </w:r>
            <w:r w:rsidRPr="00AD2DFA">
              <w:rPr>
                <w:sz w:val="22"/>
                <w:szCs w:val="22"/>
              </w:rPr>
              <w:t>200</w:t>
            </w:r>
          </w:p>
        </w:tc>
        <w:tc>
          <w:tcPr>
            <w:tcW w:w="2656" w:type="dxa"/>
          </w:tcPr>
          <w:p w:rsidR="00AD2DFA" w:rsidRPr="00AD2DFA" w:rsidRDefault="00AD2DFA" w:rsidP="00AD2DFA">
            <w:pPr>
              <w:rPr>
                <w:sz w:val="22"/>
                <w:szCs w:val="22"/>
              </w:rPr>
            </w:pPr>
            <w:r w:rsidRPr="00AD2DFA">
              <w:rPr>
                <w:sz w:val="22"/>
                <w:szCs w:val="22"/>
              </w:rPr>
              <w:t>Удмуртская Республика, Красногорский район, с. Красногорское, ул. Советская</w:t>
            </w:r>
          </w:p>
        </w:tc>
        <w:tc>
          <w:tcPr>
            <w:tcW w:w="3960" w:type="dxa"/>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4</w:t>
            </w:r>
            <w:proofErr w:type="gramEnd"/>
            <w:r w:rsidRPr="00AD2DFA">
              <w:rPr>
                <w:sz w:val="22"/>
                <w:szCs w:val="22"/>
              </w:rPr>
              <w:t>, Ф5 на здание гимназии от ЗТП-28 Ф1Ф2 ПС Красногорье</w:t>
            </w:r>
          </w:p>
        </w:tc>
        <w:tc>
          <w:tcPr>
            <w:tcW w:w="4560" w:type="dxa"/>
          </w:tcPr>
          <w:p w:rsidR="00AD2DFA" w:rsidRPr="00AD2DFA" w:rsidRDefault="00AD2DFA" w:rsidP="00AD2DFA">
            <w:pPr>
              <w:rPr>
                <w:sz w:val="22"/>
                <w:szCs w:val="22"/>
              </w:rPr>
            </w:pPr>
            <w:r w:rsidRPr="00AD2DFA">
              <w:rPr>
                <w:sz w:val="22"/>
                <w:szCs w:val="22"/>
              </w:rPr>
              <w:t xml:space="preserve">В точке подключения    КЛ- 0,4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4</w:t>
            </w:r>
            <w:proofErr w:type="gramEnd"/>
            <w:r w:rsidRPr="00AD2DFA">
              <w:rPr>
                <w:sz w:val="22"/>
                <w:szCs w:val="22"/>
              </w:rPr>
              <w:t>,Ф5   к нижним  клеммам РУБ-0,4кВ Ф4,Ф5 в  РУ-0,4кВ ЗТП-28 Ф1Ф2 ПС Красногорье</w:t>
            </w:r>
          </w:p>
        </w:tc>
      </w:tr>
      <w:tr w:rsidR="00AD2DFA" w:rsidRPr="00AD2DFA" w:rsidTr="004D64DB">
        <w:trPr>
          <w:trHeight w:val="586"/>
        </w:trPr>
        <w:tc>
          <w:tcPr>
            <w:tcW w:w="675" w:type="dxa"/>
            <w:tcBorders>
              <w:bottom w:val="single" w:sz="4" w:space="0" w:color="auto"/>
            </w:tcBorders>
          </w:tcPr>
          <w:p w:rsidR="00AD2DFA" w:rsidRPr="00AD2DFA" w:rsidRDefault="00AD2DFA" w:rsidP="00AD2DFA">
            <w:pPr>
              <w:rPr>
                <w:sz w:val="22"/>
                <w:szCs w:val="22"/>
              </w:rPr>
            </w:pPr>
            <w:r w:rsidRPr="00AD2DFA">
              <w:rPr>
                <w:sz w:val="22"/>
                <w:szCs w:val="22"/>
              </w:rPr>
              <w:t>6</w:t>
            </w:r>
          </w:p>
          <w:p w:rsidR="00AD2DFA" w:rsidRPr="00AD2DFA" w:rsidRDefault="00AD2DFA" w:rsidP="00AD2DFA">
            <w:pPr>
              <w:rPr>
                <w:sz w:val="22"/>
                <w:szCs w:val="22"/>
              </w:rPr>
            </w:pPr>
          </w:p>
        </w:tc>
        <w:tc>
          <w:tcPr>
            <w:tcW w:w="1932" w:type="dxa"/>
            <w:tcBorders>
              <w:bottom w:val="single" w:sz="4" w:space="0" w:color="auto"/>
            </w:tcBorders>
          </w:tcPr>
          <w:p w:rsidR="00AD2DFA" w:rsidRPr="00AD2DFA" w:rsidRDefault="00AD2DFA" w:rsidP="00AD2DFA">
            <w:pPr>
              <w:rPr>
                <w:sz w:val="22"/>
                <w:szCs w:val="22"/>
              </w:rPr>
            </w:pPr>
          </w:p>
        </w:tc>
        <w:tc>
          <w:tcPr>
            <w:tcW w:w="1275" w:type="dxa"/>
            <w:tcBorders>
              <w:bottom w:val="single" w:sz="4" w:space="0" w:color="auto"/>
            </w:tcBorders>
          </w:tcPr>
          <w:p w:rsidR="00AD2DFA" w:rsidRPr="00AD2DFA" w:rsidRDefault="00AD2DFA" w:rsidP="00AD2DFA">
            <w:pPr>
              <w:rPr>
                <w:sz w:val="22"/>
                <w:szCs w:val="22"/>
              </w:rPr>
            </w:pPr>
            <w:r w:rsidRPr="00AD2DFA">
              <w:rPr>
                <w:sz w:val="22"/>
                <w:szCs w:val="22"/>
              </w:rPr>
              <w:t>150</w:t>
            </w:r>
          </w:p>
        </w:tc>
        <w:tc>
          <w:tcPr>
            <w:tcW w:w="2656" w:type="dxa"/>
            <w:tcBorders>
              <w:bottom w:val="single" w:sz="4" w:space="0" w:color="auto"/>
            </w:tcBorders>
          </w:tcPr>
          <w:p w:rsidR="00AD2DFA" w:rsidRPr="00AD2DFA" w:rsidRDefault="00AD2DFA" w:rsidP="00AD2DFA">
            <w:pPr>
              <w:rPr>
                <w:sz w:val="22"/>
                <w:szCs w:val="22"/>
              </w:rPr>
            </w:pPr>
            <w:r w:rsidRPr="00AD2DFA">
              <w:rPr>
                <w:sz w:val="22"/>
                <w:szCs w:val="22"/>
              </w:rPr>
              <w:t xml:space="preserve">Удмуртская Республика, Красногорский район, </w:t>
            </w:r>
            <w:proofErr w:type="gramStart"/>
            <w:r w:rsidRPr="00AD2DFA">
              <w:rPr>
                <w:sz w:val="22"/>
                <w:szCs w:val="22"/>
              </w:rPr>
              <w:t>с</w:t>
            </w:r>
            <w:proofErr w:type="gramEnd"/>
            <w:r w:rsidRPr="00AD2DFA">
              <w:rPr>
                <w:sz w:val="22"/>
                <w:szCs w:val="22"/>
              </w:rPr>
              <w:t>. Курья, ул. Советская</w:t>
            </w:r>
          </w:p>
        </w:tc>
        <w:tc>
          <w:tcPr>
            <w:tcW w:w="3960" w:type="dxa"/>
            <w:tcBorders>
              <w:bottom w:val="single" w:sz="4" w:space="0" w:color="auto"/>
            </w:tcBorders>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2</w:t>
            </w:r>
            <w:proofErr w:type="gramEnd"/>
            <w:r w:rsidRPr="00AD2DFA">
              <w:rPr>
                <w:sz w:val="22"/>
                <w:szCs w:val="22"/>
              </w:rPr>
              <w:t xml:space="preserve"> от ТП-191 Ф8 ПС Курья на детский сад   </w:t>
            </w:r>
          </w:p>
        </w:tc>
        <w:tc>
          <w:tcPr>
            <w:tcW w:w="4560" w:type="dxa"/>
            <w:tcBorders>
              <w:bottom w:val="single" w:sz="4" w:space="0" w:color="auto"/>
            </w:tcBorders>
          </w:tcPr>
          <w:p w:rsidR="00AD2DFA" w:rsidRPr="00AD2DFA" w:rsidRDefault="00AD2DFA" w:rsidP="00AD2DFA">
            <w:pPr>
              <w:rPr>
                <w:sz w:val="22"/>
                <w:szCs w:val="22"/>
              </w:rPr>
            </w:pPr>
            <w:r w:rsidRPr="00AD2DFA">
              <w:rPr>
                <w:sz w:val="22"/>
                <w:szCs w:val="22"/>
              </w:rPr>
              <w:t xml:space="preserve">В точке подключения    КЛ- 0,4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2</w:t>
            </w:r>
            <w:proofErr w:type="gramEnd"/>
            <w:r w:rsidRPr="00AD2DFA">
              <w:rPr>
                <w:sz w:val="22"/>
                <w:szCs w:val="22"/>
              </w:rPr>
              <w:t xml:space="preserve">   к нижним  клеммам РУБ-0,4кВ Ф2 в  РУ-0,4кВ  ТП-191 Ф8 ПС Курья</w:t>
            </w:r>
          </w:p>
        </w:tc>
      </w:tr>
      <w:tr w:rsidR="00AD2DFA" w:rsidRPr="00AD2DFA" w:rsidTr="004D64DB">
        <w:trPr>
          <w:trHeight w:val="586"/>
        </w:trPr>
        <w:tc>
          <w:tcPr>
            <w:tcW w:w="675" w:type="dxa"/>
            <w:tcBorders>
              <w:bottom w:val="single" w:sz="4" w:space="0" w:color="auto"/>
            </w:tcBorders>
          </w:tcPr>
          <w:p w:rsidR="00AD2DFA" w:rsidRPr="00AD2DFA" w:rsidRDefault="00AD2DFA" w:rsidP="00AD2DFA">
            <w:pPr>
              <w:rPr>
                <w:sz w:val="22"/>
                <w:szCs w:val="22"/>
              </w:rPr>
            </w:pPr>
            <w:r w:rsidRPr="00AD2DFA">
              <w:rPr>
                <w:sz w:val="22"/>
                <w:szCs w:val="22"/>
              </w:rPr>
              <w:lastRenderedPageBreak/>
              <w:t>7</w:t>
            </w:r>
          </w:p>
        </w:tc>
        <w:tc>
          <w:tcPr>
            <w:tcW w:w="1932" w:type="dxa"/>
            <w:tcBorders>
              <w:bottom w:val="single" w:sz="4" w:space="0" w:color="auto"/>
            </w:tcBorders>
          </w:tcPr>
          <w:p w:rsidR="00AD2DFA" w:rsidRPr="00AD2DFA" w:rsidRDefault="00AD2DFA" w:rsidP="00AD2DFA">
            <w:pPr>
              <w:rPr>
                <w:sz w:val="22"/>
                <w:szCs w:val="22"/>
              </w:rPr>
            </w:pPr>
          </w:p>
        </w:tc>
        <w:tc>
          <w:tcPr>
            <w:tcW w:w="1275" w:type="dxa"/>
            <w:tcBorders>
              <w:bottom w:val="single" w:sz="4" w:space="0" w:color="auto"/>
            </w:tcBorders>
          </w:tcPr>
          <w:p w:rsidR="00AD2DFA" w:rsidRPr="00AD2DFA" w:rsidRDefault="00AD2DFA" w:rsidP="00AD2DFA">
            <w:pPr>
              <w:rPr>
                <w:sz w:val="22"/>
                <w:szCs w:val="22"/>
              </w:rPr>
            </w:pPr>
            <w:r w:rsidRPr="00AD2DFA">
              <w:rPr>
                <w:sz w:val="22"/>
                <w:szCs w:val="22"/>
              </w:rPr>
              <w:t>150</w:t>
            </w:r>
          </w:p>
        </w:tc>
        <w:tc>
          <w:tcPr>
            <w:tcW w:w="2656" w:type="dxa"/>
            <w:tcBorders>
              <w:bottom w:val="single" w:sz="4" w:space="0" w:color="auto"/>
            </w:tcBorders>
          </w:tcPr>
          <w:p w:rsidR="00AD2DFA" w:rsidRPr="00AD2DFA" w:rsidRDefault="00AD2DFA" w:rsidP="00AD2DFA">
            <w:pPr>
              <w:rPr>
                <w:sz w:val="22"/>
                <w:szCs w:val="22"/>
              </w:rPr>
            </w:pPr>
            <w:r w:rsidRPr="00AD2DFA">
              <w:rPr>
                <w:sz w:val="22"/>
                <w:szCs w:val="22"/>
              </w:rPr>
              <w:t xml:space="preserve">Удмуртская Республика, Красногорский район, </w:t>
            </w:r>
            <w:proofErr w:type="gramStart"/>
            <w:r w:rsidRPr="00AD2DFA">
              <w:rPr>
                <w:sz w:val="22"/>
                <w:szCs w:val="22"/>
              </w:rPr>
              <w:t>с</w:t>
            </w:r>
            <w:proofErr w:type="gramEnd"/>
            <w:r w:rsidRPr="00AD2DFA">
              <w:rPr>
                <w:sz w:val="22"/>
                <w:szCs w:val="22"/>
              </w:rPr>
              <w:t>. Курья ул. Юбилейная</w:t>
            </w:r>
          </w:p>
        </w:tc>
        <w:tc>
          <w:tcPr>
            <w:tcW w:w="3960" w:type="dxa"/>
            <w:tcBorders>
              <w:bottom w:val="single" w:sz="4" w:space="0" w:color="auto"/>
            </w:tcBorders>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1</w:t>
            </w:r>
            <w:proofErr w:type="gramEnd"/>
            <w:r w:rsidRPr="00AD2DFA">
              <w:rPr>
                <w:sz w:val="22"/>
                <w:szCs w:val="22"/>
              </w:rPr>
              <w:t xml:space="preserve"> от ТП-176 Ф8 ПС Курья на здание школы   </w:t>
            </w:r>
          </w:p>
        </w:tc>
        <w:tc>
          <w:tcPr>
            <w:tcW w:w="4560" w:type="dxa"/>
            <w:tcBorders>
              <w:bottom w:val="single" w:sz="4" w:space="0" w:color="auto"/>
            </w:tcBorders>
          </w:tcPr>
          <w:p w:rsidR="00AD2DFA" w:rsidRPr="00AD2DFA" w:rsidRDefault="00AD2DFA" w:rsidP="00AD2DFA">
            <w:pPr>
              <w:rPr>
                <w:sz w:val="22"/>
                <w:szCs w:val="22"/>
              </w:rPr>
            </w:pPr>
            <w:r w:rsidRPr="00AD2DFA">
              <w:rPr>
                <w:sz w:val="22"/>
                <w:szCs w:val="22"/>
              </w:rPr>
              <w:t xml:space="preserve">В точке подключения    КЛ- 0,4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1</w:t>
            </w:r>
            <w:proofErr w:type="gramEnd"/>
            <w:r w:rsidRPr="00AD2DFA">
              <w:rPr>
                <w:sz w:val="22"/>
                <w:szCs w:val="22"/>
              </w:rPr>
              <w:t xml:space="preserve">   к нижним  клеммам АВ-0,4кВ Ф1 в  РУ-0,4кВ  ТП-176Ф8 ПС Курья</w:t>
            </w:r>
          </w:p>
        </w:tc>
      </w:tr>
      <w:tr w:rsidR="00AD2DFA" w:rsidRPr="00AD2DFA" w:rsidTr="004D64DB">
        <w:trPr>
          <w:trHeight w:val="586"/>
        </w:trPr>
        <w:tc>
          <w:tcPr>
            <w:tcW w:w="675" w:type="dxa"/>
            <w:tcBorders>
              <w:bottom w:val="single" w:sz="4" w:space="0" w:color="auto"/>
            </w:tcBorders>
          </w:tcPr>
          <w:p w:rsidR="00AD2DFA" w:rsidRPr="00AD2DFA" w:rsidRDefault="00AD2DFA" w:rsidP="00AD2DFA">
            <w:pPr>
              <w:rPr>
                <w:sz w:val="22"/>
                <w:szCs w:val="22"/>
              </w:rPr>
            </w:pPr>
            <w:r w:rsidRPr="00AD2DFA">
              <w:rPr>
                <w:sz w:val="22"/>
                <w:szCs w:val="22"/>
              </w:rPr>
              <w:t>8</w:t>
            </w:r>
          </w:p>
        </w:tc>
        <w:tc>
          <w:tcPr>
            <w:tcW w:w="1932" w:type="dxa"/>
            <w:tcBorders>
              <w:bottom w:val="single" w:sz="4" w:space="0" w:color="auto"/>
            </w:tcBorders>
          </w:tcPr>
          <w:p w:rsidR="00AD2DFA" w:rsidRPr="00AD2DFA" w:rsidRDefault="00AD2DFA" w:rsidP="00AD2DFA">
            <w:pPr>
              <w:rPr>
                <w:sz w:val="22"/>
                <w:szCs w:val="22"/>
              </w:rPr>
            </w:pPr>
          </w:p>
        </w:tc>
        <w:tc>
          <w:tcPr>
            <w:tcW w:w="1275" w:type="dxa"/>
            <w:tcBorders>
              <w:bottom w:val="single" w:sz="4" w:space="0" w:color="auto"/>
            </w:tcBorders>
          </w:tcPr>
          <w:p w:rsidR="00AD2DFA" w:rsidRPr="00AD2DFA" w:rsidRDefault="00AD2DFA" w:rsidP="00AD2DFA">
            <w:pPr>
              <w:rPr>
                <w:sz w:val="22"/>
                <w:szCs w:val="22"/>
              </w:rPr>
            </w:pPr>
            <w:r w:rsidRPr="00AD2DFA">
              <w:rPr>
                <w:sz w:val="22"/>
                <w:szCs w:val="22"/>
              </w:rPr>
              <w:t>200</w:t>
            </w:r>
          </w:p>
        </w:tc>
        <w:tc>
          <w:tcPr>
            <w:tcW w:w="2656" w:type="dxa"/>
            <w:tcBorders>
              <w:bottom w:val="single" w:sz="4" w:space="0" w:color="auto"/>
            </w:tcBorders>
          </w:tcPr>
          <w:p w:rsidR="00AD2DFA" w:rsidRPr="00AD2DFA" w:rsidRDefault="00AD2DFA" w:rsidP="00AD2DFA">
            <w:pPr>
              <w:rPr>
                <w:sz w:val="22"/>
                <w:szCs w:val="22"/>
              </w:rPr>
            </w:pPr>
            <w:r w:rsidRPr="00AD2DFA">
              <w:rPr>
                <w:sz w:val="22"/>
                <w:szCs w:val="22"/>
              </w:rPr>
              <w:t xml:space="preserve">Удмуртская Республика, Красногорский район, </w:t>
            </w:r>
            <w:proofErr w:type="gramStart"/>
            <w:r w:rsidRPr="00AD2DFA">
              <w:rPr>
                <w:sz w:val="22"/>
                <w:szCs w:val="22"/>
              </w:rPr>
              <w:t>с</w:t>
            </w:r>
            <w:proofErr w:type="gramEnd"/>
            <w:r w:rsidRPr="00AD2DFA">
              <w:rPr>
                <w:sz w:val="22"/>
                <w:szCs w:val="22"/>
              </w:rPr>
              <w:t>. Курья ул. Советская</w:t>
            </w:r>
          </w:p>
        </w:tc>
        <w:tc>
          <w:tcPr>
            <w:tcW w:w="3960" w:type="dxa"/>
            <w:tcBorders>
              <w:bottom w:val="single" w:sz="4" w:space="0" w:color="auto"/>
            </w:tcBorders>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1</w:t>
            </w:r>
            <w:proofErr w:type="gramEnd"/>
            <w:r w:rsidRPr="00AD2DFA">
              <w:rPr>
                <w:sz w:val="22"/>
                <w:szCs w:val="22"/>
              </w:rPr>
              <w:t xml:space="preserve"> от ТП-191 Ф8 ПС Курья на детский сад   </w:t>
            </w:r>
          </w:p>
        </w:tc>
        <w:tc>
          <w:tcPr>
            <w:tcW w:w="4560" w:type="dxa"/>
            <w:tcBorders>
              <w:bottom w:val="single" w:sz="4" w:space="0" w:color="auto"/>
            </w:tcBorders>
          </w:tcPr>
          <w:p w:rsidR="00AD2DFA" w:rsidRPr="00AD2DFA" w:rsidRDefault="00AD2DFA" w:rsidP="00AD2DFA">
            <w:pPr>
              <w:rPr>
                <w:sz w:val="22"/>
                <w:szCs w:val="22"/>
              </w:rPr>
            </w:pPr>
            <w:r w:rsidRPr="00AD2DFA">
              <w:rPr>
                <w:sz w:val="22"/>
                <w:szCs w:val="22"/>
              </w:rPr>
              <w:t xml:space="preserve">В точке подключения    КЛ- 0,4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1</w:t>
            </w:r>
            <w:proofErr w:type="gramEnd"/>
            <w:r w:rsidRPr="00AD2DFA">
              <w:rPr>
                <w:sz w:val="22"/>
                <w:szCs w:val="22"/>
              </w:rPr>
              <w:t xml:space="preserve">   к нижним  клеммам РУБ-0,4кВ Ф2 в  РУ-0,4кВ  ТП-191 Ф8 ПС Курья</w:t>
            </w:r>
          </w:p>
        </w:tc>
      </w:tr>
      <w:tr w:rsidR="00AD2DFA" w:rsidRPr="00AD2DFA" w:rsidTr="004D64DB">
        <w:trPr>
          <w:trHeight w:val="420"/>
        </w:trPr>
        <w:tc>
          <w:tcPr>
            <w:tcW w:w="675" w:type="dxa"/>
            <w:tcBorders>
              <w:bottom w:val="single" w:sz="4" w:space="0" w:color="auto"/>
            </w:tcBorders>
          </w:tcPr>
          <w:p w:rsidR="00AD2DFA" w:rsidRPr="00AD2DFA" w:rsidRDefault="00AD2DFA" w:rsidP="00AD2DFA">
            <w:pPr>
              <w:rPr>
                <w:sz w:val="22"/>
                <w:szCs w:val="22"/>
              </w:rPr>
            </w:pPr>
            <w:r w:rsidRPr="00AD2DFA">
              <w:rPr>
                <w:sz w:val="22"/>
                <w:szCs w:val="22"/>
              </w:rPr>
              <w:t>9</w:t>
            </w:r>
          </w:p>
        </w:tc>
        <w:tc>
          <w:tcPr>
            <w:tcW w:w="1932" w:type="dxa"/>
            <w:tcBorders>
              <w:bottom w:val="single" w:sz="4" w:space="0" w:color="auto"/>
            </w:tcBorders>
          </w:tcPr>
          <w:p w:rsidR="00AD2DFA" w:rsidRPr="00AD2DFA" w:rsidRDefault="00AD2DFA" w:rsidP="00AD2DFA">
            <w:pPr>
              <w:rPr>
                <w:sz w:val="22"/>
                <w:szCs w:val="22"/>
              </w:rPr>
            </w:pPr>
          </w:p>
        </w:tc>
        <w:tc>
          <w:tcPr>
            <w:tcW w:w="1275" w:type="dxa"/>
            <w:tcBorders>
              <w:bottom w:val="single" w:sz="4" w:space="0" w:color="auto"/>
            </w:tcBorders>
          </w:tcPr>
          <w:p w:rsidR="00AD2DFA" w:rsidRPr="00AD2DFA" w:rsidRDefault="00AD2DFA" w:rsidP="00AD2DFA">
            <w:pPr>
              <w:rPr>
                <w:sz w:val="22"/>
                <w:szCs w:val="22"/>
              </w:rPr>
            </w:pPr>
            <w:r w:rsidRPr="00AD2DFA">
              <w:rPr>
                <w:sz w:val="22"/>
                <w:szCs w:val="22"/>
              </w:rPr>
              <w:t>250</w:t>
            </w:r>
          </w:p>
        </w:tc>
        <w:tc>
          <w:tcPr>
            <w:tcW w:w="2656" w:type="dxa"/>
            <w:tcBorders>
              <w:bottom w:val="single" w:sz="4" w:space="0" w:color="auto"/>
            </w:tcBorders>
          </w:tcPr>
          <w:p w:rsidR="00AD2DFA" w:rsidRPr="00AD2DFA" w:rsidRDefault="00AD2DFA" w:rsidP="00AD2DFA">
            <w:pPr>
              <w:rPr>
                <w:sz w:val="22"/>
                <w:szCs w:val="22"/>
              </w:rPr>
            </w:pPr>
            <w:r w:rsidRPr="00AD2DFA">
              <w:rPr>
                <w:sz w:val="22"/>
                <w:szCs w:val="22"/>
              </w:rPr>
              <w:t>Удмуртская Республика, Красногорский район, с. Красногорское,             ул. Кирова</w:t>
            </w:r>
          </w:p>
        </w:tc>
        <w:tc>
          <w:tcPr>
            <w:tcW w:w="3960" w:type="dxa"/>
            <w:tcBorders>
              <w:bottom w:val="single" w:sz="4" w:space="0" w:color="auto"/>
            </w:tcBorders>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Ф3 на котельную №5 от ЗТП-49 Ф</w:t>
            </w:r>
            <w:proofErr w:type="gramStart"/>
            <w:r w:rsidRPr="00AD2DFA">
              <w:rPr>
                <w:sz w:val="22"/>
                <w:szCs w:val="22"/>
              </w:rPr>
              <w:t>4</w:t>
            </w:r>
            <w:proofErr w:type="gramEnd"/>
            <w:r w:rsidRPr="00AD2DFA">
              <w:rPr>
                <w:sz w:val="22"/>
                <w:szCs w:val="22"/>
              </w:rPr>
              <w:t xml:space="preserve">  ПС Красногорье (Почта)</w:t>
            </w:r>
          </w:p>
        </w:tc>
        <w:tc>
          <w:tcPr>
            <w:tcW w:w="4560" w:type="dxa"/>
            <w:tcBorders>
              <w:bottom w:val="single" w:sz="4" w:space="0" w:color="auto"/>
            </w:tcBorders>
          </w:tcPr>
          <w:p w:rsidR="00AD2DFA" w:rsidRPr="00AD2DFA" w:rsidRDefault="00AD2DFA" w:rsidP="00AD2DFA">
            <w:pPr>
              <w:rPr>
                <w:sz w:val="22"/>
                <w:szCs w:val="22"/>
              </w:rPr>
            </w:pPr>
            <w:r w:rsidRPr="00AD2DFA">
              <w:rPr>
                <w:sz w:val="22"/>
                <w:szCs w:val="22"/>
              </w:rPr>
              <w:t xml:space="preserve">В точке подключения    КЛ- 0,4 </w:t>
            </w:r>
            <w:proofErr w:type="spellStart"/>
            <w:r w:rsidRPr="00AD2DFA">
              <w:rPr>
                <w:sz w:val="22"/>
                <w:szCs w:val="22"/>
              </w:rPr>
              <w:t>кВ</w:t>
            </w:r>
            <w:proofErr w:type="spellEnd"/>
            <w:r w:rsidRPr="00AD2DFA">
              <w:rPr>
                <w:sz w:val="22"/>
                <w:szCs w:val="22"/>
              </w:rPr>
              <w:t xml:space="preserve"> Ф3 к нижним  клеммам РУБ-0,4кВ Ф3 в  РУ-0,4кВ  ЗТП-49 Ф</w:t>
            </w:r>
            <w:proofErr w:type="gramStart"/>
            <w:r w:rsidRPr="00AD2DFA">
              <w:rPr>
                <w:sz w:val="22"/>
                <w:szCs w:val="22"/>
              </w:rPr>
              <w:t>4</w:t>
            </w:r>
            <w:proofErr w:type="gramEnd"/>
            <w:r w:rsidRPr="00AD2DFA">
              <w:rPr>
                <w:sz w:val="22"/>
                <w:szCs w:val="22"/>
              </w:rPr>
              <w:t xml:space="preserve"> ПС Красногорье</w:t>
            </w:r>
          </w:p>
        </w:tc>
      </w:tr>
      <w:tr w:rsidR="00AD2DFA" w:rsidRPr="00AD2DFA" w:rsidTr="004D64DB">
        <w:trPr>
          <w:trHeight w:val="423"/>
        </w:trPr>
        <w:tc>
          <w:tcPr>
            <w:tcW w:w="675" w:type="dxa"/>
            <w:tcBorders>
              <w:bottom w:val="single" w:sz="4" w:space="0" w:color="auto"/>
            </w:tcBorders>
          </w:tcPr>
          <w:p w:rsidR="00AD2DFA" w:rsidRPr="00AD2DFA" w:rsidRDefault="00AD2DFA" w:rsidP="00AD2DFA">
            <w:pPr>
              <w:rPr>
                <w:sz w:val="22"/>
                <w:szCs w:val="22"/>
              </w:rPr>
            </w:pPr>
            <w:r w:rsidRPr="00AD2DFA">
              <w:rPr>
                <w:sz w:val="22"/>
                <w:szCs w:val="22"/>
              </w:rPr>
              <w:t>10</w:t>
            </w:r>
          </w:p>
        </w:tc>
        <w:tc>
          <w:tcPr>
            <w:tcW w:w="1932" w:type="dxa"/>
            <w:tcBorders>
              <w:bottom w:val="single" w:sz="4" w:space="0" w:color="auto"/>
            </w:tcBorders>
          </w:tcPr>
          <w:p w:rsidR="00AD2DFA" w:rsidRPr="00AD2DFA" w:rsidRDefault="00AD2DFA" w:rsidP="00AD2DFA">
            <w:pPr>
              <w:rPr>
                <w:sz w:val="22"/>
                <w:szCs w:val="22"/>
              </w:rPr>
            </w:pPr>
          </w:p>
        </w:tc>
        <w:tc>
          <w:tcPr>
            <w:tcW w:w="1275" w:type="dxa"/>
            <w:tcBorders>
              <w:bottom w:val="single" w:sz="4" w:space="0" w:color="auto"/>
            </w:tcBorders>
          </w:tcPr>
          <w:p w:rsidR="00AD2DFA" w:rsidRPr="00AD2DFA" w:rsidRDefault="00AD2DFA" w:rsidP="00AD2DFA">
            <w:pPr>
              <w:rPr>
                <w:sz w:val="22"/>
                <w:szCs w:val="22"/>
              </w:rPr>
            </w:pPr>
            <w:r w:rsidRPr="00AD2DFA">
              <w:rPr>
                <w:sz w:val="22"/>
                <w:szCs w:val="22"/>
              </w:rPr>
              <w:t>200</w:t>
            </w:r>
          </w:p>
        </w:tc>
        <w:tc>
          <w:tcPr>
            <w:tcW w:w="2656" w:type="dxa"/>
            <w:tcBorders>
              <w:bottom w:val="single" w:sz="4" w:space="0" w:color="auto"/>
            </w:tcBorders>
          </w:tcPr>
          <w:p w:rsidR="00AD2DFA" w:rsidRPr="00AD2DFA" w:rsidRDefault="00AD2DFA" w:rsidP="00AD2DFA">
            <w:pPr>
              <w:rPr>
                <w:sz w:val="22"/>
                <w:szCs w:val="22"/>
              </w:rPr>
            </w:pPr>
            <w:r w:rsidRPr="00AD2DFA">
              <w:rPr>
                <w:sz w:val="22"/>
                <w:szCs w:val="22"/>
              </w:rPr>
              <w:t>Удмуртская Республика, Красногорский район, с. Красногорское, ул. Советская</w:t>
            </w:r>
          </w:p>
        </w:tc>
        <w:tc>
          <w:tcPr>
            <w:tcW w:w="3960" w:type="dxa"/>
            <w:tcBorders>
              <w:bottom w:val="single" w:sz="4" w:space="0" w:color="auto"/>
            </w:tcBorders>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4</w:t>
            </w:r>
            <w:proofErr w:type="gramEnd"/>
            <w:r w:rsidRPr="00AD2DFA">
              <w:rPr>
                <w:sz w:val="22"/>
                <w:szCs w:val="22"/>
              </w:rPr>
              <w:t xml:space="preserve"> от ЗТП-9 Ф1  ПС Красногорье на котельную №1(БУЗ УР «Красногорская РБ МЗ УР»)</w:t>
            </w:r>
          </w:p>
        </w:tc>
        <w:tc>
          <w:tcPr>
            <w:tcW w:w="4560" w:type="dxa"/>
            <w:tcBorders>
              <w:bottom w:val="single" w:sz="4" w:space="0" w:color="auto"/>
            </w:tcBorders>
          </w:tcPr>
          <w:p w:rsidR="00AD2DFA" w:rsidRPr="00AD2DFA" w:rsidRDefault="00AD2DFA" w:rsidP="00AD2DFA">
            <w:pPr>
              <w:rPr>
                <w:sz w:val="22"/>
                <w:szCs w:val="22"/>
              </w:rPr>
            </w:pPr>
            <w:r w:rsidRPr="00AD2DFA">
              <w:rPr>
                <w:sz w:val="22"/>
                <w:szCs w:val="22"/>
              </w:rPr>
              <w:t xml:space="preserve">В точке подключения    КЛ- 0,4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4</w:t>
            </w:r>
            <w:proofErr w:type="gramEnd"/>
            <w:r w:rsidRPr="00AD2DFA">
              <w:rPr>
                <w:sz w:val="22"/>
                <w:szCs w:val="22"/>
              </w:rPr>
              <w:t xml:space="preserve"> к нижним  клеммам РУБ-0,4кВ Ф4 в  РУ-0,4кВ  ЗТП- 9 Ф1 ПС Красногорье</w:t>
            </w:r>
          </w:p>
        </w:tc>
      </w:tr>
      <w:tr w:rsidR="00AD2DFA" w:rsidRPr="00AD2DFA" w:rsidTr="004D64DB">
        <w:trPr>
          <w:trHeight w:val="70"/>
        </w:trPr>
        <w:tc>
          <w:tcPr>
            <w:tcW w:w="675" w:type="dxa"/>
          </w:tcPr>
          <w:p w:rsidR="00AD2DFA" w:rsidRPr="00AD2DFA" w:rsidRDefault="00AD2DFA" w:rsidP="00AD2DFA">
            <w:pPr>
              <w:rPr>
                <w:sz w:val="22"/>
                <w:szCs w:val="22"/>
              </w:rPr>
            </w:pPr>
            <w:r w:rsidRPr="00AD2DFA">
              <w:rPr>
                <w:sz w:val="22"/>
                <w:szCs w:val="22"/>
              </w:rPr>
              <w:t>11</w:t>
            </w:r>
          </w:p>
        </w:tc>
        <w:tc>
          <w:tcPr>
            <w:tcW w:w="1932" w:type="dxa"/>
          </w:tcPr>
          <w:p w:rsidR="00AD2DFA" w:rsidRPr="00AD2DFA" w:rsidRDefault="00AD2DFA" w:rsidP="00AD2DFA">
            <w:pPr>
              <w:rPr>
                <w:sz w:val="22"/>
                <w:szCs w:val="22"/>
              </w:rPr>
            </w:pPr>
          </w:p>
        </w:tc>
        <w:tc>
          <w:tcPr>
            <w:tcW w:w="1275" w:type="dxa"/>
          </w:tcPr>
          <w:p w:rsidR="00AD2DFA" w:rsidRPr="00AD2DFA" w:rsidRDefault="00AD2DFA" w:rsidP="00AD2DFA">
            <w:pPr>
              <w:rPr>
                <w:sz w:val="22"/>
                <w:szCs w:val="22"/>
              </w:rPr>
            </w:pPr>
            <w:r w:rsidRPr="00AD2DFA">
              <w:rPr>
                <w:sz w:val="22"/>
                <w:szCs w:val="22"/>
              </w:rPr>
              <w:t>150</w:t>
            </w:r>
          </w:p>
        </w:tc>
        <w:tc>
          <w:tcPr>
            <w:tcW w:w="2656" w:type="dxa"/>
          </w:tcPr>
          <w:p w:rsidR="00AD2DFA" w:rsidRPr="00AD2DFA" w:rsidRDefault="00AD2DFA" w:rsidP="00AD2DFA">
            <w:pPr>
              <w:rPr>
                <w:sz w:val="22"/>
                <w:szCs w:val="22"/>
              </w:rPr>
            </w:pPr>
            <w:r w:rsidRPr="00AD2DFA">
              <w:rPr>
                <w:sz w:val="22"/>
                <w:szCs w:val="22"/>
              </w:rPr>
              <w:t>Удмуртская Республика, Красногорский район с</w:t>
            </w:r>
            <w:proofErr w:type="gramStart"/>
            <w:r w:rsidRPr="00AD2DFA">
              <w:rPr>
                <w:sz w:val="22"/>
                <w:szCs w:val="22"/>
              </w:rPr>
              <w:t>.Д</w:t>
            </w:r>
            <w:proofErr w:type="gramEnd"/>
            <w:r w:rsidRPr="00AD2DFA">
              <w:rPr>
                <w:sz w:val="22"/>
                <w:szCs w:val="22"/>
              </w:rPr>
              <w:t>ебы, ул. Школьная</w:t>
            </w:r>
          </w:p>
        </w:tc>
        <w:tc>
          <w:tcPr>
            <w:tcW w:w="3960" w:type="dxa"/>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2</w:t>
            </w:r>
            <w:proofErr w:type="gramEnd"/>
            <w:r w:rsidRPr="00AD2DFA">
              <w:rPr>
                <w:sz w:val="22"/>
                <w:szCs w:val="22"/>
              </w:rPr>
              <w:t xml:space="preserve"> на здание СДК </w:t>
            </w:r>
            <w:proofErr w:type="spellStart"/>
            <w:r w:rsidRPr="00AD2DFA">
              <w:rPr>
                <w:sz w:val="22"/>
                <w:szCs w:val="22"/>
              </w:rPr>
              <w:t>Дебинский</w:t>
            </w:r>
            <w:proofErr w:type="spellEnd"/>
            <w:r w:rsidRPr="00AD2DFA">
              <w:rPr>
                <w:sz w:val="22"/>
                <w:szCs w:val="22"/>
              </w:rPr>
              <w:t xml:space="preserve"> от ТП- 124 Ф1 ПС </w:t>
            </w:r>
            <w:proofErr w:type="spellStart"/>
            <w:r w:rsidRPr="00AD2DFA">
              <w:rPr>
                <w:sz w:val="22"/>
                <w:szCs w:val="22"/>
              </w:rPr>
              <w:t>Дебы</w:t>
            </w:r>
            <w:proofErr w:type="spellEnd"/>
          </w:p>
        </w:tc>
        <w:tc>
          <w:tcPr>
            <w:tcW w:w="4560" w:type="dxa"/>
          </w:tcPr>
          <w:p w:rsidR="00AD2DFA" w:rsidRPr="00AD2DFA" w:rsidRDefault="00AD2DFA" w:rsidP="00AD2DFA">
            <w:pPr>
              <w:rPr>
                <w:sz w:val="22"/>
                <w:szCs w:val="22"/>
              </w:rPr>
            </w:pPr>
            <w:r w:rsidRPr="00AD2DFA">
              <w:rPr>
                <w:sz w:val="22"/>
                <w:szCs w:val="22"/>
              </w:rPr>
              <w:t xml:space="preserve">В точке подключения    КЛ- 0,4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2</w:t>
            </w:r>
            <w:proofErr w:type="gramEnd"/>
            <w:r w:rsidRPr="00AD2DFA">
              <w:rPr>
                <w:sz w:val="22"/>
                <w:szCs w:val="22"/>
              </w:rPr>
              <w:t xml:space="preserve"> к нижним  клеммам РУБ-0,4кВ Ф2 в  РУ-0,4кВ   ТП- 124 Ф1 ПС </w:t>
            </w:r>
            <w:proofErr w:type="spellStart"/>
            <w:r w:rsidRPr="00AD2DFA">
              <w:rPr>
                <w:sz w:val="22"/>
                <w:szCs w:val="22"/>
              </w:rPr>
              <w:t>Дебы</w:t>
            </w:r>
            <w:proofErr w:type="spellEnd"/>
          </w:p>
        </w:tc>
      </w:tr>
      <w:tr w:rsidR="00AD2DFA" w:rsidRPr="00AD2DFA" w:rsidTr="004D64DB">
        <w:trPr>
          <w:trHeight w:val="534"/>
        </w:trPr>
        <w:tc>
          <w:tcPr>
            <w:tcW w:w="675" w:type="dxa"/>
          </w:tcPr>
          <w:p w:rsidR="00AD2DFA" w:rsidRPr="00AD2DFA" w:rsidRDefault="00AD2DFA" w:rsidP="00AD2DFA">
            <w:pPr>
              <w:rPr>
                <w:sz w:val="22"/>
                <w:szCs w:val="22"/>
              </w:rPr>
            </w:pPr>
            <w:r w:rsidRPr="00AD2DFA">
              <w:rPr>
                <w:sz w:val="22"/>
                <w:szCs w:val="22"/>
              </w:rPr>
              <w:t>12</w:t>
            </w:r>
          </w:p>
        </w:tc>
        <w:tc>
          <w:tcPr>
            <w:tcW w:w="1932" w:type="dxa"/>
          </w:tcPr>
          <w:p w:rsidR="00AD2DFA" w:rsidRPr="00AD2DFA" w:rsidRDefault="00AD2DFA" w:rsidP="00AD2DFA">
            <w:pPr>
              <w:rPr>
                <w:sz w:val="22"/>
                <w:szCs w:val="22"/>
              </w:rPr>
            </w:pPr>
          </w:p>
        </w:tc>
        <w:tc>
          <w:tcPr>
            <w:tcW w:w="1275" w:type="dxa"/>
          </w:tcPr>
          <w:p w:rsidR="00AD2DFA" w:rsidRPr="00AD2DFA" w:rsidRDefault="00AD2DFA" w:rsidP="00AD2DFA">
            <w:pPr>
              <w:rPr>
                <w:sz w:val="22"/>
                <w:szCs w:val="22"/>
              </w:rPr>
            </w:pPr>
          </w:p>
        </w:tc>
        <w:tc>
          <w:tcPr>
            <w:tcW w:w="2656" w:type="dxa"/>
          </w:tcPr>
          <w:p w:rsidR="00AD2DFA" w:rsidRPr="00AD2DFA" w:rsidRDefault="00AD2DFA" w:rsidP="00AD2DFA">
            <w:pPr>
              <w:rPr>
                <w:sz w:val="22"/>
                <w:szCs w:val="22"/>
              </w:rPr>
            </w:pPr>
            <w:r w:rsidRPr="00AD2DFA">
              <w:rPr>
                <w:sz w:val="22"/>
                <w:szCs w:val="22"/>
              </w:rPr>
              <w:t>Удмуртская Республика, Красногорский район, с. Валамаз,                           ул. Свободы</w:t>
            </w:r>
          </w:p>
        </w:tc>
        <w:tc>
          <w:tcPr>
            <w:tcW w:w="3960" w:type="dxa"/>
          </w:tcPr>
          <w:p w:rsidR="00AD2DFA" w:rsidRPr="00AD2DFA" w:rsidRDefault="00AD2DFA" w:rsidP="00AD2DFA">
            <w:pPr>
              <w:rPr>
                <w:sz w:val="22"/>
                <w:szCs w:val="22"/>
              </w:rPr>
            </w:pPr>
            <w:r w:rsidRPr="00AD2DFA">
              <w:rPr>
                <w:sz w:val="22"/>
                <w:szCs w:val="22"/>
              </w:rPr>
              <w:t>ТП-155П Ф</w:t>
            </w:r>
            <w:proofErr w:type="gramStart"/>
            <w:r w:rsidRPr="00AD2DFA">
              <w:rPr>
                <w:sz w:val="22"/>
                <w:szCs w:val="22"/>
              </w:rPr>
              <w:t>2</w:t>
            </w:r>
            <w:proofErr w:type="gramEnd"/>
            <w:r w:rsidRPr="00AD2DFA">
              <w:rPr>
                <w:sz w:val="22"/>
                <w:szCs w:val="22"/>
              </w:rPr>
              <w:t xml:space="preserve"> ПС Валамаз       «Лыжный цех»</w:t>
            </w:r>
          </w:p>
        </w:tc>
        <w:tc>
          <w:tcPr>
            <w:tcW w:w="4560" w:type="dxa"/>
          </w:tcPr>
          <w:p w:rsidR="00AD2DFA" w:rsidRPr="00AD2DFA" w:rsidRDefault="00AD2DFA" w:rsidP="00AD2DFA">
            <w:pPr>
              <w:rPr>
                <w:sz w:val="22"/>
                <w:szCs w:val="22"/>
              </w:rPr>
            </w:pPr>
            <w:r w:rsidRPr="00AD2DFA">
              <w:rPr>
                <w:sz w:val="22"/>
                <w:szCs w:val="22"/>
              </w:rPr>
              <w:t xml:space="preserve">В точке подключения  шлейфов 10кВ от ЛР-10 </w:t>
            </w:r>
            <w:proofErr w:type="spellStart"/>
            <w:r w:rsidRPr="00AD2DFA">
              <w:rPr>
                <w:sz w:val="22"/>
                <w:szCs w:val="22"/>
              </w:rPr>
              <w:t>кВ</w:t>
            </w:r>
            <w:proofErr w:type="spellEnd"/>
            <w:r w:rsidRPr="00AD2DFA">
              <w:rPr>
                <w:sz w:val="22"/>
                <w:szCs w:val="22"/>
              </w:rPr>
              <w:t xml:space="preserve">   ТП-155П  к изоляторам  </w:t>
            </w:r>
            <w:proofErr w:type="gramStart"/>
            <w:r w:rsidRPr="00AD2DFA">
              <w:rPr>
                <w:sz w:val="22"/>
                <w:szCs w:val="22"/>
              </w:rPr>
              <w:t>ВЛ</w:t>
            </w:r>
            <w:proofErr w:type="gramEnd"/>
            <w:r w:rsidRPr="00AD2DFA">
              <w:rPr>
                <w:sz w:val="22"/>
                <w:szCs w:val="22"/>
              </w:rPr>
              <w:t xml:space="preserve"> на опоре  №42 ВЛ-10кВ Ф2 ПС Валамаз</w:t>
            </w:r>
          </w:p>
        </w:tc>
      </w:tr>
      <w:tr w:rsidR="00AD2DFA" w:rsidRPr="00AD2DFA" w:rsidTr="004D64DB">
        <w:trPr>
          <w:trHeight w:val="3390"/>
        </w:trPr>
        <w:tc>
          <w:tcPr>
            <w:tcW w:w="675" w:type="dxa"/>
            <w:vMerge w:val="restart"/>
          </w:tcPr>
          <w:p w:rsidR="00AD2DFA" w:rsidRPr="00AD2DFA" w:rsidRDefault="00AD2DFA" w:rsidP="00AD2DFA">
            <w:pPr>
              <w:rPr>
                <w:sz w:val="22"/>
                <w:szCs w:val="22"/>
              </w:rPr>
            </w:pPr>
            <w:r w:rsidRPr="00AD2DFA">
              <w:rPr>
                <w:sz w:val="22"/>
                <w:szCs w:val="22"/>
              </w:rPr>
              <w:t>13</w:t>
            </w:r>
          </w:p>
        </w:tc>
        <w:tc>
          <w:tcPr>
            <w:tcW w:w="1932" w:type="dxa"/>
            <w:vMerge w:val="restart"/>
          </w:tcPr>
          <w:p w:rsidR="00AD2DFA" w:rsidRPr="00AD2DFA" w:rsidRDefault="00AD2DFA" w:rsidP="00AD2DFA">
            <w:pPr>
              <w:rPr>
                <w:sz w:val="22"/>
                <w:szCs w:val="22"/>
              </w:rPr>
            </w:pPr>
          </w:p>
        </w:tc>
        <w:tc>
          <w:tcPr>
            <w:tcW w:w="1275" w:type="dxa"/>
            <w:vMerge w:val="restart"/>
          </w:tcPr>
          <w:p w:rsidR="00AD2DFA" w:rsidRPr="00AD2DFA" w:rsidRDefault="00AD2DFA" w:rsidP="00AD2DFA">
            <w:pPr>
              <w:rPr>
                <w:sz w:val="22"/>
                <w:szCs w:val="22"/>
              </w:rPr>
            </w:pPr>
            <w:r w:rsidRPr="00AD2DFA">
              <w:rPr>
                <w:sz w:val="22"/>
                <w:szCs w:val="22"/>
              </w:rPr>
              <w:t>1200;</w:t>
            </w:r>
          </w:p>
          <w:p w:rsidR="00AD2DFA" w:rsidRPr="00AD2DFA" w:rsidRDefault="00AD2DFA" w:rsidP="00AD2DFA">
            <w:pPr>
              <w:rPr>
                <w:sz w:val="22"/>
                <w:szCs w:val="22"/>
              </w:rPr>
            </w:pPr>
            <w:r w:rsidRPr="00AD2DFA">
              <w:rPr>
                <w:sz w:val="22"/>
                <w:szCs w:val="22"/>
              </w:rPr>
              <w:t>2000</w:t>
            </w:r>
          </w:p>
        </w:tc>
        <w:tc>
          <w:tcPr>
            <w:tcW w:w="2656" w:type="dxa"/>
            <w:vMerge w:val="restart"/>
          </w:tcPr>
          <w:p w:rsidR="00AD2DFA" w:rsidRPr="00AD2DFA" w:rsidRDefault="00AD2DFA" w:rsidP="00AD2DFA">
            <w:pPr>
              <w:rPr>
                <w:sz w:val="22"/>
                <w:szCs w:val="22"/>
              </w:rPr>
            </w:pPr>
            <w:r w:rsidRPr="00AD2DFA">
              <w:rPr>
                <w:sz w:val="22"/>
                <w:szCs w:val="22"/>
              </w:rPr>
              <w:t>Удмуртская Республика, Красногорский район с. Красногорское, ул. Первомайская (МАОУ ДОД Детско-юношеская спортивная школа Красногорского района)</w:t>
            </w:r>
          </w:p>
        </w:tc>
        <w:tc>
          <w:tcPr>
            <w:tcW w:w="3960" w:type="dxa"/>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Ф5,Ф</w:t>
            </w:r>
            <w:proofErr w:type="gramStart"/>
            <w:r w:rsidRPr="00AD2DFA">
              <w:rPr>
                <w:sz w:val="22"/>
                <w:szCs w:val="22"/>
              </w:rPr>
              <w:t>6</w:t>
            </w:r>
            <w:proofErr w:type="gramEnd"/>
            <w:r w:rsidRPr="00AD2DFA">
              <w:rPr>
                <w:sz w:val="22"/>
                <w:szCs w:val="22"/>
              </w:rPr>
              <w:t>,Ф7 от ТП-217  Ф2Ф8 ПС Красногорье</w:t>
            </w:r>
          </w:p>
          <w:p w:rsidR="00AD2DFA" w:rsidRPr="00AD2DFA" w:rsidRDefault="00AD2DFA" w:rsidP="00AD2DFA">
            <w:pPr>
              <w:rPr>
                <w:sz w:val="22"/>
                <w:szCs w:val="22"/>
              </w:rPr>
            </w:pPr>
            <w:r w:rsidRPr="00AD2DFA">
              <w:rPr>
                <w:sz w:val="22"/>
                <w:szCs w:val="22"/>
              </w:rPr>
              <w:t xml:space="preserve">(освещенная трасса), </w:t>
            </w:r>
          </w:p>
        </w:tc>
        <w:tc>
          <w:tcPr>
            <w:tcW w:w="4560" w:type="dxa"/>
          </w:tcPr>
          <w:p w:rsidR="00AD2DFA" w:rsidRPr="00AD2DFA" w:rsidRDefault="00AD2DFA" w:rsidP="00AD2DFA">
            <w:pPr>
              <w:rPr>
                <w:sz w:val="22"/>
                <w:szCs w:val="22"/>
              </w:rPr>
            </w:pPr>
            <w:r w:rsidRPr="00AD2DFA">
              <w:rPr>
                <w:sz w:val="22"/>
                <w:szCs w:val="22"/>
              </w:rPr>
              <w:t xml:space="preserve">   В точке подключения       КЛ-0,4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1</w:t>
            </w:r>
            <w:proofErr w:type="gramEnd"/>
            <w:r w:rsidRPr="00AD2DFA">
              <w:rPr>
                <w:sz w:val="22"/>
                <w:szCs w:val="22"/>
              </w:rPr>
              <w:t>,Ф5  от ТП-217  Ф2Ф8 ПС Красногорье    к    клеммам перекидного рубильника                РП-1,РП-2 в ВРУ-0,4кВ здания базы.</w:t>
            </w:r>
          </w:p>
          <w:p w:rsidR="00AD2DFA" w:rsidRPr="00AD2DFA" w:rsidRDefault="00AD2DFA" w:rsidP="00AD2DFA">
            <w:pPr>
              <w:rPr>
                <w:sz w:val="22"/>
                <w:szCs w:val="22"/>
              </w:rPr>
            </w:pPr>
            <w:r w:rsidRPr="00AD2DFA">
              <w:rPr>
                <w:sz w:val="22"/>
                <w:szCs w:val="22"/>
              </w:rPr>
              <w:t xml:space="preserve">    В точке подключения       КЛ-0,4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2</w:t>
            </w:r>
            <w:proofErr w:type="gramEnd"/>
            <w:r w:rsidRPr="00AD2DFA">
              <w:rPr>
                <w:sz w:val="22"/>
                <w:szCs w:val="22"/>
              </w:rPr>
              <w:t xml:space="preserve">,Ф6  от ТП-217  Ф2Ф8 ПС Красногорье    к  верхним  клеммам вводного автомата  </w:t>
            </w:r>
            <w:r w:rsidRPr="00AD2DFA">
              <w:rPr>
                <w:sz w:val="22"/>
                <w:szCs w:val="22"/>
                <w:lang w:val="en-US"/>
              </w:rPr>
              <w:t>QF</w:t>
            </w:r>
            <w:r w:rsidRPr="00AD2DFA">
              <w:rPr>
                <w:sz w:val="22"/>
                <w:szCs w:val="22"/>
              </w:rPr>
              <w:t xml:space="preserve">1, </w:t>
            </w:r>
            <w:r w:rsidRPr="00AD2DFA">
              <w:rPr>
                <w:sz w:val="22"/>
                <w:szCs w:val="22"/>
                <w:lang w:val="en-US"/>
              </w:rPr>
              <w:t>QF</w:t>
            </w:r>
            <w:r w:rsidRPr="00AD2DFA">
              <w:rPr>
                <w:sz w:val="22"/>
                <w:szCs w:val="22"/>
              </w:rPr>
              <w:t xml:space="preserve">2 (соответственно) в ВРУ-0,4кВ котельной базы. </w:t>
            </w:r>
          </w:p>
          <w:p w:rsidR="00AD2DFA" w:rsidRPr="00AD2DFA" w:rsidRDefault="00AD2DFA" w:rsidP="00AD2DFA">
            <w:pPr>
              <w:rPr>
                <w:sz w:val="22"/>
                <w:szCs w:val="22"/>
              </w:rPr>
            </w:pPr>
            <w:r w:rsidRPr="00AD2DFA">
              <w:rPr>
                <w:sz w:val="22"/>
                <w:szCs w:val="22"/>
              </w:rPr>
              <w:t xml:space="preserve">    В точке подключения       КЛ-0,4 </w:t>
            </w:r>
            <w:proofErr w:type="spellStart"/>
            <w:r w:rsidRPr="00AD2DFA">
              <w:rPr>
                <w:sz w:val="22"/>
                <w:szCs w:val="22"/>
              </w:rPr>
              <w:t>кВ</w:t>
            </w:r>
            <w:proofErr w:type="spellEnd"/>
            <w:r w:rsidRPr="00AD2DFA">
              <w:rPr>
                <w:sz w:val="22"/>
                <w:szCs w:val="22"/>
              </w:rPr>
              <w:t xml:space="preserve"> Ф3,Ф</w:t>
            </w:r>
            <w:proofErr w:type="gramStart"/>
            <w:r w:rsidRPr="00AD2DFA">
              <w:rPr>
                <w:sz w:val="22"/>
                <w:szCs w:val="22"/>
              </w:rPr>
              <w:t>7</w:t>
            </w:r>
            <w:proofErr w:type="gramEnd"/>
            <w:r w:rsidRPr="00AD2DFA">
              <w:rPr>
                <w:sz w:val="22"/>
                <w:szCs w:val="22"/>
              </w:rPr>
              <w:t xml:space="preserve">  от ТП-217  Ф2Ф8 ПС Красногорье    к  верхним  клеммам вводного автомата   </w:t>
            </w:r>
            <w:r w:rsidRPr="00AD2DFA">
              <w:rPr>
                <w:sz w:val="22"/>
                <w:szCs w:val="22"/>
                <w:lang w:val="en-US"/>
              </w:rPr>
              <w:t>QF</w:t>
            </w:r>
            <w:r w:rsidRPr="00AD2DFA">
              <w:rPr>
                <w:sz w:val="22"/>
                <w:szCs w:val="22"/>
              </w:rPr>
              <w:t xml:space="preserve">1, </w:t>
            </w:r>
            <w:r w:rsidRPr="00AD2DFA">
              <w:rPr>
                <w:sz w:val="22"/>
                <w:szCs w:val="22"/>
                <w:lang w:val="en-US"/>
              </w:rPr>
              <w:t>QF</w:t>
            </w:r>
            <w:r w:rsidRPr="00AD2DFA">
              <w:rPr>
                <w:sz w:val="22"/>
                <w:szCs w:val="22"/>
              </w:rPr>
              <w:t>2 (соответственно)  в ВРУ-0,4кВ  КНС.</w:t>
            </w:r>
          </w:p>
        </w:tc>
      </w:tr>
      <w:tr w:rsidR="00AD2DFA" w:rsidRPr="00AD2DFA" w:rsidTr="004D64DB">
        <w:trPr>
          <w:trHeight w:val="644"/>
        </w:trPr>
        <w:tc>
          <w:tcPr>
            <w:tcW w:w="675" w:type="dxa"/>
            <w:vMerge/>
          </w:tcPr>
          <w:p w:rsidR="00AD2DFA" w:rsidRPr="00AD2DFA" w:rsidRDefault="00AD2DFA" w:rsidP="00AD2DFA">
            <w:pPr>
              <w:rPr>
                <w:sz w:val="22"/>
                <w:szCs w:val="22"/>
              </w:rPr>
            </w:pPr>
          </w:p>
        </w:tc>
        <w:tc>
          <w:tcPr>
            <w:tcW w:w="1932" w:type="dxa"/>
            <w:vMerge/>
          </w:tcPr>
          <w:p w:rsidR="00AD2DFA" w:rsidRPr="00AD2DFA" w:rsidRDefault="00AD2DFA" w:rsidP="00AD2DFA">
            <w:pPr>
              <w:rPr>
                <w:sz w:val="22"/>
                <w:szCs w:val="22"/>
              </w:rPr>
            </w:pPr>
          </w:p>
        </w:tc>
        <w:tc>
          <w:tcPr>
            <w:tcW w:w="1275" w:type="dxa"/>
            <w:vMerge/>
          </w:tcPr>
          <w:p w:rsidR="00AD2DFA" w:rsidRPr="00AD2DFA" w:rsidRDefault="00AD2DFA" w:rsidP="00AD2DFA">
            <w:pPr>
              <w:rPr>
                <w:sz w:val="22"/>
                <w:szCs w:val="22"/>
              </w:rPr>
            </w:pPr>
          </w:p>
        </w:tc>
        <w:tc>
          <w:tcPr>
            <w:tcW w:w="2656" w:type="dxa"/>
            <w:vMerge/>
          </w:tcPr>
          <w:p w:rsidR="00AD2DFA" w:rsidRPr="00AD2DFA" w:rsidRDefault="00AD2DFA" w:rsidP="00AD2DFA">
            <w:pPr>
              <w:rPr>
                <w:sz w:val="22"/>
                <w:szCs w:val="22"/>
              </w:rPr>
            </w:pPr>
          </w:p>
        </w:tc>
        <w:tc>
          <w:tcPr>
            <w:tcW w:w="3960" w:type="dxa"/>
          </w:tcPr>
          <w:p w:rsidR="00AD2DFA" w:rsidRPr="00AD2DFA" w:rsidRDefault="00AD2DFA" w:rsidP="00AD2DFA">
            <w:pPr>
              <w:rPr>
                <w:sz w:val="22"/>
                <w:szCs w:val="22"/>
              </w:rPr>
            </w:pPr>
            <w:r w:rsidRPr="00AD2DFA">
              <w:rPr>
                <w:sz w:val="22"/>
                <w:szCs w:val="22"/>
              </w:rPr>
              <w:t>ТП-217  Ф2Ф8 ПС Красногорье</w:t>
            </w:r>
          </w:p>
        </w:tc>
        <w:tc>
          <w:tcPr>
            <w:tcW w:w="4560" w:type="dxa"/>
          </w:tcPr>
          <w:p w:rsidR="00AD2DFA" w:rsidRPr="00AD2DFA" w:rsidRDefault="00AD2DFA" w:rsidP="00AD2DFA">
            <w:pPr>
              <w:rPr>
                <w:sz w:val="22"/>
                <w:szCs w:val="22"/>
              </w:rPr>
            </w:pPr>
            <w:r w:rsidRPr="00AD2DFA">
              <w:rPr>
                <w:sz w:val="22"/>
                <w:szCs w:val="22"/>
              </w:rPr>
              <w:t xml:space="preserve">В точке подключения       КЛ-0,4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4</w:t>
            </w:r>
            <w:proofErr w:type="gramEnd"/>
            <w:r w:rsidRPr="00AD2DFA">
              <w:rPr>
                <w:sz w:val="22"/>
                <w:szCs w:val="22"/>
              </w:rPr>
              <w:t xml:space="preserve">  к  нижним  клеммам РУБ-0,4кВ  Ф4  в            РУ-0,4кВ  ТП-217  Ф2Ф8 ПС Красногорье    </w:t>
            </w:r>
          </w:p>
        </w:tc>
      </w:tr>
      <w:tr w:rsidR="00AD2DFA" w:rsidRPr="00AD2DFA" w:rsidTr="004D64DB">
        <w:trPr>
          <w:trHeight w:val="80"/>
        </w:trPr>
        <w:tc>
          <w:tcPr>
            <w:tcW w:w="675"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14</w:t>
            </w:r>
          </w:p>
        </w:tc>
        <w:tc>
          <w:tcPr>
            <w:tcW w:w="1932" w:type="dxa"/>
            <w:tcBorders>
              <w:top w:val="single" w:sz="4" w:space="0" w:color="auto"/>
              <w:bottom w:val="single" w:sz="4" w:space="0" w:color="auto"/>
            </w:tcBorders>
          </w:tcPr>
          <w:p w:rsidR="00AD2DFA" w:rsidRPr="00AD2DFA" w:rsidRDefault="00AD2DFA" w:rsidP="00AD2DFA">
            <w:pPr>
              <w:rPr>
                <w:sz w:val="22"/>
                <w:szCs w:val="22"/>
              </w:rPr>
            </w:pPr>
          </w:p>
        </w:tc>
        <w:tc>
          <w:tcPr>
            <w:tcW w:w="1275"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150</w:t>
            </w:r>
          </w:p>
        </w:tc>
        <w:tc>
          <w:tcPr>
            <w:tcW w:w="2656"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Удмуртская Республика, Красногорский район, с</w:t>
            </w:r>
            <w:proofErr w:type="gramStart"/>
            <w:r w:rsidRPr="00AD2DFA">
              <w:rPr>
                <w:sz w:val="22"/>
                <w:szCs w:val="22"/>
              </w:rPr>
              <w:t>.В</w:t>
            </w:r>
            <w:proofErr w:type="gramEnd"/>
            <w:r w:rsidRPr="00AD2DFA">
              <w:rPr>
                <w:sz w:val="22"/>
                <w:szCs w:val="22"/>
              </w:rPr>
              <w:t xml:space="preserve">аламаз,ул.2-я </w:t>
            </w:r>
            <w:r w:rsidRPr="00AD2DFA">
              <w:rPr>
                <w:sz w:val="22"/>
                <w:szCs w:val="22"/>
              </w:rPr>
              <w:lastRenderedPageBreak/>
              <w:t>Заречная (ИП Чумаков пилорама</w:t>
            </w:r>
          </w:p>
        </w:tc>
        <w:tc>
          <w:tcPr>
            <w:tcW w:w="3960"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lastRenderedPageBreak/>
              <w:t>ТП-227П Ф</w:t>
            </w:r>
            <w:proofErr w:type="gramStart"/>
            <w:r w:rsidRPr="00AD2DFA">
              <w:rPr>
                <w:sz w:val="22"/>
                <w:szCs w:val="22"/>
              </w:rPr>
              <w:t>2</w:t>
            </w:r>
            <w:proofErr w:type="gramEnd"/>
            <w:r w:rsidRPr="00AD2DFA">
              <w:rPr>
                <w:sz w:val="22"/>
                <w:szCs w:val="22"/>
              </w:rPr>
              <w:t xml:space="preserve"> ПС Валамаз</w:t>
            </w:r>
          </w:p>
        </w:tc>
        <w:tc>
          <w:tcPr>
            <w:tcW w:w="4560"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 xml:space="preserve">В точке подключения  шлейфов 10кВ от ЛР-10 </w:t>
            </w:r>
            <w:proofErr w:type="spellStart"/>
            <w:r w:rsidRPr="00AD2DFA">
              <w:rPr>
                <w:sz w:val="22"/>
                <w:szCs w:val="22"/>
              </w:rPr>
              <w:t>кВ</w:t>
            </w:r>
            <w:proofErr w:type="spellEnd"/>
            <w:r w:rsidRPr="00AD2DFA">
              <w:rPr>
                <w:sz w:val="22"/>
                <w:szCs w:val="22"/>
              </w:rPr>
              <w:t xml:space="preserve">   ТП-227П  к изоляторам  </w:t>
            </w:r>
            <w:proofErr w:type="gramStart"/>
            <w:r w:rsidRPr="00AD2DFA">
              <w:rPr>
                <w:sz w:val="22"/>
                <w:szCs w:val="22"/>
              </w:rPr>
              <w:t>ВЛ</w:t>
            </w:r>
            <w:proofErr w:type="gramEnd"/>
            <w:r w:rsidRPr="00AD2DFA">
              <w:rPr>
                <w:sz w:val="22"/>
                <w:szCs w:val="22"/>
              </w:rPr>
              <w:t xml:space="preserve"> на опоре №58   ВЛ-10кВ Ф2 ПС Валамаз</w:t>
            </w:r>
          </w:p>
        </w:tc>
      </w:tr>
      <w:tr w:rsidR="00AD2DFA" w:rsidRPr="00AD2DFA" w:rsidTr="004D64DB">
        <w:trPr>
          <w:trHeight w:val="80"/>
        </w:trPr>
        <w:tc>
          <w:tcPr>
            <w:tcW w:w="675"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lastRenderedPageBreak/>
              <w:t>15</w:t>
            </w:r>
          </w:p>
        </w:tc>
        <w:tc>
          <w:tcPr>
            <w:tcW w:w="1932" w:type="dxa"/>
            <w:tcBorders>
              <w:top w:val="single" w:sz="4" w:space="0" w:color="auto"/>
              <w:bottom w:val="single" w:sz="4" w:space="0" w:color="auto"/>
            </w:tcBorders>
          </w:tcPr>
          <w:p w:rsidR="00AD2DFA" w:rsidRPr="00AD2DFA" w:rsidRDefault="00AD2DFA" w:rsidP="00AD2DFA">
            <w:pPr>
              <w:rPr>
                <w:sz w:val="22"/>
                <w:szCs w:val="22"/>
              </w:rPr>
            </w:pPr>
          </w:p>
        </w:tc>
        <w:tc>
          <w:tcPr>
            <w:tcW w:w="1275"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200</w:t>
            </w:r>
          </w:p>
        </w:tc>
        <w:tc>
          <w:tcPr>
            <w:tcW w:w="2656"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 xml:space="preserve">Удмуртская Республика, Красногорский район, с. Валамаз, ул. Советская </w:t>
            </w:r>
          </w:p>
          <w:p w:rsidR="00AD2DFA" w:rsidRPr="00AD2DFA" w:rsidRDefault="00AD2DFA" w:rsidP="00AD2DFA">
            <w:pPr>
              <w:rPr>
                <w:sz w:val="22"/>
                <w:szCs w:val="22"/>
              </w:rPr>
            </w:pPr>
            <w:r w:rsidRPr="00AD2DFA">
              <w:rPr>
                <w:sz w:val="22"/>
                <w:szCs w:val="22"/>
              </w:rPr>
              <w:t>(ИП Ердаков А.В. пилорама)</w:t>
            </w:r>
          </w:p>
        </w:tc>
        <w:tc>
          <w:tcPr>
            <w:tcW w:w="3960"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ТП-229П Ф</w:t>
            </w:r>
            <w:proofErr w:type="gramStart"/>
            <w:r w:rsidRPr="00AD2DFA">
              <w:rPr>
                <w:sz w:val="22"/>
                <w:szCs w:val="22"/>
              </w:rPr>
              <w:t>2</w:t>
            </w:r>
            <w:proofErr w:type="gramEnd"/>
            <w:r w:rsidRPr="00AD2DFA">
              <w:rPr>
                <w:sz w:val="22"/>
                <w:szCs w:val="22"/>
              </w:rPr>
              <w:t xml:space="preserve"> ПС Валамаз</w:t>
            </w:r>
          </w:p>
        </w:tc>
        <w:tc>
          <w:tcPr>
            <w:tcW w:w="4560"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 xml:space="preserve">В точке подключения  шлейфов 10кВ от ЛР-10 </w:t>
            </w:r>
            <w:proofErr w:type="spellStart"/>
            <w:r w:rsidRPr="00AD2DFA">
              <w:rPr>
                <w:sz w:val="22"/>
                <w:szCs w:val="22"/>
              </w:rPr>
              <w:t>кВ</w:t>
            </w:r>
            <w:proofErr w:type="spellEnd"/>
            <w:r w:rsidRPr="00AD2DFA">
              <w:rPr>
                <w:sz w:val="22"/>
                <w:szCs w:val="22"/>
              </w:rPr>
              <w:t xml:space="preserve">   ТП-229П  к изоляторам  </w:t>
            </w:r>
            <w:proofErr w:type="gramStart"/>
            <w:r w:rsidRPr="00AD2DFA">
              <w:rPr>
                <w:sz w:val="22"/>
                <w:szCs w:val="22"/>
              </w:rPr>
              <w:t>ВЛ</w:t>
            </w:r>
            <w:proofErr w:type="gramEnd"/>
            <w:r w:rsidRPr="00AD2DFA">
              <w:rPr>
                <w:sz w:val="22"/>
                <w:szCs w:val="22"/>
              </w:rPr>
              <w:t xml:space="preserve"> на опоре №9   ВЛ-10кВ Ф2 ПС Валамаз</w:t>
            </w:r>
          </w:p>
        </w:tc>
      </w:tr>
      <w:tr w:rsidR="00AD2DFA" w:rsidRPr="00AD2DFA" w:rsidTr="004D64DB">
        <w:trPr>
          <w:trHeight w:val="80"/>
        </w:trPr>
        <w:tc>
          <w:tcPr>
            <w:tcW w:w="675"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16</w:t>
            </w:r>
          </w:p>
        </w:tc>
        <w:tc>
          <w:tcPr>
            <w:tcW w:w="1932" w:type="dxa"/>
            <w:tcBorders>
              <w:top w:val="single" w:sz="4" w:space="0" w:color="auto"/>
              <w:bottom w:val="single" w:sz="4" w:space="0" w:color="auto"/>
            </w:tcBorders>
          </w:tcPr>
          <w:p w:rsidR="00AD2DFA" w:rsidRPr="00AD2DFA" w:rsidRDefault="00AD2DFA" w:rsidP="00AD2DFA">
            <w:pPr>
              <w:rPr>
                <w:sz w:val="22"/>
                <w:szCs w:val="22"/>
              </w:rPr>
            </w:pPr>
          </w:p>
        </w:tc>
        <w:tc>
          <w:tcPr>
            <w:tcW w:w="1275"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250</w:t>
            </w:r>
          </w:p>
        </w:tc>
        <w:tc>
          <w:tcPr>
            <w:tcW w:w="2656"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Удмуртская Республика, Красногорский район, с. Красногорское,                ул. Первомайская (МБДОУ Красногорский детский сад №3)</w:t>
            </w:r>
          </w:p>
        </w:tc>
        <w:tc>
          <w:tcPr>
            <w:tcW w:w="3960"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1</w:t>
            </w:r>
            <w:proofErr w:type="gramEnd"/>
            <w:r w:rsidRPr="00AD2DFA">
              <w:rPr>
                <w:sz w:val="22"/>
                <w:szCs w:val="22"/>
              </w:rPr>
              <w:t xml:space="preserve">  от ТП-239 Ф1 ПС Красногорье</w:t>
            </w:r>
          </w:p>
        </w:tc>
        <w:tc>
          <w:tcPr>
            <w:tcW w:w="4560"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 xml:space="preserve">В точке подключения    КЛ- 0,4 </w:t>
            </w:r>
            <w:proofErr w:type="spellStart"/>
            <w:r w:rsidRPr="00AD2DFA">
              <w:rPr>
                <w:sz w:val="22"/>
                <w:szCs w:val="22"/>
              </w:rPr>
              <w:t>кВ</w:t>
            </w:r>
            <w:proofErr w:type="spellEnd"/>
            <w:r w:rsidRPr="00AD2DFA">
              <w:rPr>
                <w:sz w:val="22"/>
                <w:szCs w:val="22"/>
              </w:rPr>
              <w:t xml:space="preserve">     к нижним  клеммам АВ-0,4кВ  Ф</w:t>
            </w:r>
            <w:proofErr w:type="gramStart"/>
            <w:r w:rsidRPr="00AD2DFA">
              <w:rPr>
                <w:sz w:val="22"/>
                <w:szCs w:val="22"/>
              </w:rPr>
              <w:t>1</w:t>
            </w:r>
            <w:proofErr w:type="gramEnd"/>
            <w:r w:rsidRPr="00AD2DFA">
              <w:rPr>
                <w:sz w:val="22"/>
                <w:szCs w:val="22"/>
              </w:rPr>
              <w:t xml:space="preserve">    в  РУ-0,4кВ    ТП-239 Ф1  ПС Красногорье  </w:t>
            </w:r>
          </w:p>
        </w:tc>
      </w:tr>
      <w:tr w:rsidR="00AD2DFA" w:rsidRPr="00AD2DFA" w:rsidTr="004D64DB">
        <w:trPr>
          <w:trHeight w:val="80"/>
        </w:trPr>
        <w:tc>
          <w:tcPr>
            <w:tcW w:w="675"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17</w:t>
            </w:r>
          </w:p>
        </w:tc>
        <w:tc>
          <w:tcPr>
            <w:tcW w:w="1932" w:type="dxa"/>
            <w:tcBorders>
              <w:top w:val="single" w:sz="4" w:space="0" w:color="auto"/>
              <w:bottom w:val="single" w:sz="4" w:space="0" w:color="auto"/>
            </w:tcBorders>
          </w:tcPr>
          <w:p w:rsidR="00AD2DFA" w:rsidRPr="00AD2DFA" w:rsidRDefault="00AD2DFA" w:rsidP="00AD2DFA">
            <w:pPr>
              <w:rPr>
                <w:sz w:val="22"/>
                <w:szCs w:val="22"/>
              </w:rPr>
            </w:pPr>
          </w:p>
        </w:tc>
        <w:tc>
          <w:tcPr>
            <w:tcW w:w="1275"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250</w:t>
            </w:r>
          </w:p>
        </w:tc>
        <w:tc>
          <w:tcPr>
            <w:tcW w:w="2656"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Удмуртская Республика, Красногорский район, с. Красногорское,             ул. Первомайская (МБДОУ Красногорский детский сад №3)</w:t>
            </w:r>
          </w:p>
        </w:tc>
        <w:tc>
          <w:tcPr>
            <w:tcW w:w="3960"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Ф</w:t>
            </w:r>
            <w:proofErr w:type="gramStart"/>
            <w:r w:rsidRPr="00AD2DFA">
              <w:rPr>
                <w:sz w:val="22"/>
                <w:szCs w:val="22"/>
              </w:rPr>
              <w:t>1</w:t>
            </w:r>
            <w:proofErr w:type="gramEnd"/>
            <w:r w:rsidRPr="00AD2DFA">
              <w:rPr>
                <w:sz w:val="22"/>
                <w:szCs w:val="22"/>
              </w:rPr>
              <w:t xml:space="preserve">  от ТП-240 Ф2  ПС Красногорье</w:t>
            </w:r>
          </w:p>
        </w:tc>
        <w:tc>
          <w:tcPr>
            <w:tcW w:w="4560"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 xml:space="preserve">В точке подключения    КЛ- 0,4 </w:t>
            </w:r>
            <w:proofErr w:type="spellStart"/>
            <w:r w:rsidRPr="00AD2DFA">
              <w:rPr>
                <w:sz w:val="22"/>
                <w:szCs w:val="22"/>
              </w:rPr>
              <w:t>кВ</w:t>
            </w:r>
            <w:proofErr w:type="spellEnd"/>
            <w:r w:rsidRPr="00AD2DFA">
              <w:rPr>
                <w:sz w:val="22"/>
                <w:szCs w:val="22"/>
              </w:rPr>
              <w:t xml:space="preserve">     к нижним  клеммам АВ-0,4кВ  Ф</w:t>
            </w:r>
            <w:proofErr w:type="gramStart"/>
            <w:r w:rsidRPr="00AD2DFA">
              <w:rPr>
                <w:sz w:val="22"/>
                <w:szCs w:val="22"/>
              </w:rPr>
              <w:t>1</w:t>
            </w:r>
            <w:proofErr w:type="gramEnd"/>
            <w:r w:rsidRPr="00AD2DFA">
              <w:rPr>
                <w:sz w:val="22"/>
                <w:szCs w:val="22"/>
              </w:rPr>
              <w:t xml:space="preserve">    в  РУ-0,4кВ    ТП-240 Ф2  ПС Красногорье  </w:t>
            </w:r>
          </w:p>
        </w:tc>
      </w:tr>
      <w:tr w:rsidR="00AD2DFA" w:rsidRPr="00AD2DFA" w:rsidTr="004D64DB">
        <w:trPr>
          <w:trHeight w:val="80"/>
        </w:trPr>
        <w:tc>
          <w:tcPr>
            <w:tcW w:w="675"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18</w:t>
            </w:r>
          </w:p>
        </w:tc>
        <w:tc>
          <w:tcPr>
            <w:tcW w:w="1932" w:type="dxa"/>
            <w:tcBorders>
              <w:top w:val="single" w:sz="4" w:space="0" w:color="auto"/>
              <w:bottom w:val="single" w:sz="4" w:space="0" w:color="auto"/>
            </w:tcBorders>
          </w:tcPr>
          <w:p w:rsidR="00AD2DFA" w:rsidRPr="00AD2DFA" w:rsidRDefault="00AD2DFA" w:rsidP="00AD2DFA">
            <w:pPr>
              <w:rPr>
                <w:sz w:val="22"/>
                <w:szCs w:val="22"/>
              </w:rPr>
            </w:pPr>
          </w:p>
        </w:tc>
        <w:tc>
          <w:tcPr>
            <w:tcW w:w="1275"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200</w:t>
            </w:r>
          </w:p>
        </w:tc>
        <w:tc>
          <w:tcPr>
            <w:tcW w:w="2656"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 xml:space="preserve">Удмуртская Республика, Красногорский район, </w:t>
            </w:r>
            <w:proofErr w:type="spellStart"/>
            <w:r w:rsidRPr="00AD2DFA">
              <w:rPr>
                <w:sz w:val="22"/>
                <w:szCs w:val="22"/>
              </w:rPr>
              <w:t>с</w:t>
            </w:r>
            <w:proofErr w:type="gramStart"/>
            <w:r w:rsidRPr="00AD2DFA">
              <w:rPr>
                <w:sz w:val="22"/>
                <w:szCs w:val="22"/>
              </w:rPr>
              <w:t>.Д</w:t>
            </w:r>
            <w:proofErr w:type="gramEnd"/>
            <w:r w:rsidRPr="00AD2DFA">
              <w:rPr>
                <w:sz w:val="22"/>
                <w:szCs w:val="22"/>
              </w:rPr>
              <w:t>ебы</w:t>
            </w:r>
            <w:proofErr w:type="spellEnd"/>
            <w:r w:rsidRPr="00AD2DFA">
              <w:rPr>
                <w:sz w:val="22"/>
                <w:szCs w:val="22"/>
              </w:rPr>
              <w:t>, ул. Школьная</w:t>
            </w:r>
          </w:p>
        </w:tc>
        <w:tc>
          <w:tcPr>
            <w:tcW w:w="3960" w:type="dxa"/>
            <w:tcBorders>
              <w:top w:val="single" w:sz="4" w:space="0" w:color="auto"/>
              <w:bottom w:val="single" w:sz="4" w:space="0" w:color="auto"/>
            </w:tcBorders>
          </w:tcPr>
          <w:p w:rsidR="00AD2DFA" w:rsidRPr="00AD2DFA" w:rsidRDefault="00AD2DFA" w:rsidP="00AD2DFA">
            <w:pPr>
              <w:rPr>
                <w:sz w:val="22"/>
                <w:szCs w:val="22"/>
              </w:rPr>
            </w:pPr>
            <w:r w:rsidRPr="00AD2DFA">
              <w:rPr>
                <w:sz w:val="22"/>
                <w:szCs w:val="22"/>
              </w:rPr>
              <w:t xml:space="preserve">КЛ-0,4 </w:t>
            </w:r>
            <w:proofErr w:type="spellStart"/>
            <w:r w:rsidRPr="00AD2DFA">
              <w:rPr>
                <w:sz w:val="22"/>
                <w:szCs w:val="22"/>
              </w:rPr>
              <w:t>кВ</w:t>
            </w:r>
            <w:proofErr w:type="spellEnd"/>
            <w:r w:rsidRPr="00AD2DFA">
              <w:rPr>
                <w:sz w:val="22"/>
                <w:szCs w:val="22"/>
              </w:rPr>
              <w:t xml:space="preserve"> от ТП №125 Ф</w:t>
            </w:r>
            <w:proofErr w:type="gramStart"/>
            <w:r w:rsidRPr="00AD2DFA">
              <w:rPr>
                <w:sz w:val="22"/>
                <w:szCs w:val="22"/>
              </w:rPr>
              <w:t>1</w:t>
            </w:r>
            <w:proofErr w:type="gramEnd"/>
            <w:r w:rsidRPr="00AD2DFA">
              <w:rPr>
                <w:sz w:val="22"/>
                <w:szCs w:val="22"/>
              </w:rPr>
              <w:t xml:space="preserve"> ПС </w:t>
            </w:r>
            <w:proofErr w:type="spellStart"/>
            <w:r w:rsidRPr="00AD2DFA">
              <w:rPr>
                <w:sz w:val="22"/>
                <w:szCs w:val="22"/>
              </w:rPr>
              <w:t>Дебы</w:t>
            </w:r>
            <w:proofErr w:type="spellEnd"/>
            <w:r w:rsidRPr="00AD2DFA">
              <w:rPr>
                <w:sz w:val="22"/>
                <w:szCs w:val="22"/>
              </w:rPr>
              <w:t xml:space="preserve"> на новую модульную газовую котельную</w:t>
            </w:r>
          </w:p>
        </w:tc>
        <w:tc>
          <w:tcPr>
            <w:tcW w:w="4560" w:type="dxa"/>
            <w:tcBorders>
              <w:top w:val="single" w:sz="4" w:space="0" w:color="auto"/>
              <w:bottom w:val="single" w:sz="4" w:space="0" w:color="auto"/>
            </w:tcBorders>
          </w:tcPr>
          <w:p w:rsidR="00AD2DFA" w:rsidRPr="00AD2DFA" w:rsidRDefault="00AD2DFA" w:rsidP="00AD2DFA">
            <w:pPr>
              <w:rPr>
                <w:sz w:val="22"/>
                <w:szCs w:val="22"/>
              </w:rPr>
            </w:pPr>
          </w:p>
        </w:tc>
      </w:tr>
    </w:tbl>
    <w:p w:rsidR="00E71537" w:rsidRDefault="00E71537" w:rsidP="00E71537">
      <w:pPr>
        <w:tabs>
          <w:tab w:val="left" w:pos="600"/>
          <w:tab w:val="left" w:pos="720"/>
          <w:tab w:val="left" w:pos="1418"/>
        </w:tabs>
        <w:suppressAutoHyphens w:val="0"/>
        <w:ind w:firstLine="540"/>
        <w:jc w:val="both"/>
        <w:rPr>
          <w:lang w:eastAsia="ru-RU"/>
        </w:rPr>
      </w:pPr>
    </w:p>
    <w:p w:rsidR="00E71537" w:rsidRPr="00BD3DE4" w:rsidRDefault="00E71537" w:rsidP="00AD2DFA">
      <w:pPr>
        <w:tabs>
          <w:tab w:val="left" w:pos="1418"/>
        </w:tabs>
        <w:suppressAutoHyphens w:val="0"/>
        <w:ind w:left="709" w:firstLine="567"/>
        <w:rPr>
          <w:sz w:val="22"/>
          <w:szCs w:val="22"/>
          <w:lang w:eastAsia="ru-RU"/>
        </w:rPr>
      </w:pPr>
      <w:r w:rsidRPr="00BD3DE4">
        <w:rPr>
          <w:b/>
          <w:bCs/>
          <w:sz w:val="22"/>
          <w:szCs w:val="22"/>
          <w:lang w:eastAsia="ru-RU"/>
        </w:rPr>
        <w:t>2. Состав и порядок проведения работ</w:t>
      </w:r>
      <w:r>
        <w:rPr>
          <w:b/>
          <w:bCs/>
          <w:sz w:val="22"/>
          <w:szCs w:val="22"/>
          <w:lang w:eastAsia="ru-RU"/>
        </w:rPr>
        <w:t>:</w:t>
      </w:r>
      <w:r>
        <w:rPr>
          <w:sz w:val="22"/>
          <w:szCs w:val="22"/>
          <w:lang w:eastAsia="ru-RU"/>
        </w:rPr>
        <w:t xml:space="preserve"> </w:t>
      </w:r>
      <w:r w:rsidRPr="00BD3DE4">
        <w:rPr>
          <w:sz w:val="22"/>
          <w:szCs w:val="22"/>
          <w:lang w:eastAsia="ru-RU"/>
        </w:rPr>
        <w:t>Кадастровые работы включают в себя:</w:t>
      </w:r>
    </w:p>
    <w:p w:rsidR="00E71537" w:rsidRPr="00BD3DE4" w:rsidRDefault="00E71537" w:rsidP="00AD2DFA">
      <w:pPr>
        <w:tabs>
          <w:tab w:val="left" w:pos="600"/>
          <w:tab w:val="left" w:pos="720"/>
          <w:tab w:val="left" w:pos="1418"/>
        </w:tabs>
        <w:suppressAutoHyphens w:val="0"/>
        <w:ind w:left="709" w:firstLine="567"/>
        <w:jc w:val="both"/>
        <w:rPr>
          <w:sz w:val="22"/>
          <w:szCs w:val="22"/>
          <w:lang w:eastAsia="ru-RU"/>
        </w:rPr>
      </w:pPr>
      <w:r w:rsidRPr="00BD3DE4">
        <w:rPr>
          <w:sz w:val="22"/>
          <w:szCs w:val="22"/>
          <w:lang w:eastAsia="ru-RU"/>
        </w:rPr>
        <w:t xml:space="preserve">        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E71537" w:rsidRPr="00BD3DE4" w:rsidRDefault="00AD2DFA" w:rsidP="00AD2DFA">
      <w:pPr>
        <w:tabs>
          <w:tab w:val="left" w:pos="600"/>
          <w:tab w:val="left" w:pos="720"/>
          <w:tab w:val="left" w:pos="1418"/>
        </w:tabs>
        <w:suppressAutoHyphens w:val="0"/>
        <w:ind w:left="709" w:firstLine="567"/>
        <w:jc w:val="both"/>
        <w:rPr>
          <w:sz w:val="22"/>
          <w:szCs w:val="22"/>
          <w:lang w:eastAsia="ru-RU"/>
        </w:rPr>
      </w:pPr>
      <w:r>
        <w:rPr>
          <w:sz w:val="22"/>
          <w:szCs w:val="22"/>
          <w:lang w:eastAsia="ru-RU"/>
        </w:rPr>
        <w:t xml:space="preserve">        </w:t>
      </w:r>
      <w:r w:rsidR="00E71537" w:rsidRPr="00BD3DE4">
        <w:rPr>
          <w:sz w:val="22"/>
          <w:szCs w:val="22"/>
          <w:lang w:eastAsia="ru-RU"/>
        </w:rPr>
        <w:t xml:space="preserve">б) Геодезические работы:          </w:t>
      </w:r>
    </w:p>
    <w:p w:rsidR="00E71537" w:rsidRPr="00BD3DE4" w:rsidRDefault="00E71537" w:rsidP="00AD2DFA">
      <w:pPr>
        <w:tabs>
          <w:tab w:val="left" w:pos="600"/>
          <w:tab w:val="left" w:pos="720"/>
          <w:tab w:val="left" w:pos="1418"/>
        </w:tabs>
        <w:suppressAutoHyphens w:val="0"/>
        <w:ind w:left="709" w:firstLine="567"/>
        <w:jc w:val="both"/>
        <w:rPr>
          <w:sz w:val="22"/>
          <w:szCs w:val="22"/>
          <w:lang w:eastAsia="ru-RU"/>
        </w:rPr>
      </w:pPr>
      <w:r w:rsidRPr="00BD3DE4">
        <w:rPr>
          <w:sz w:val="22"/>
          <w:szCs w:val="22"/>
          <w:lang w:eastAsia="ru-RU"/>
        </w:rPr>
        <w:t xml:space="preserve"> - определение границ сооружения на местности</w:t>
      </w:r>
    </w:p>
    <w:p w:rsidR="00E71537" w:rsidRPr="00BD3DE4" w:rsidRDefault="00E71537" w:rsidP="00AD2DFA">
      <w:pPr>
        <w:tabs>
          <w:tab w:val="left" w:pos="600"/>
          <w:tab w:val="left" w:pos="720"/>
          <w:tab w:val="left" w:pos="1418"/>
        </w:tabs>
        <w:suppressAutoHyphens w:val="0"/>
        <w:ind w:left="709" w:firstLine="567"/>
        <w:jc w:val="both"/>
        <w:rPr>
          <w:sz w:val="22"/>
          <w:szCs w:val="22"/>
          <w:lang w:eastAsia="ru-RU"/>
        </w:rPr>
      </w:pPr>
      <w:r w:rsidRPr="00BD3DE4">
        <w:rPr>
          <w:sz w:val="22"/>
          <w:szCs w:val="22"/>
          <w:lang w:eastAsia="ru-RU"/>
        </w:rPr>
        <w:t xml:space="preserve"> - закрепление характерных точек границы сооружения и вычисление  геодезических координат;</w:t>
      </w:r>
    </w:p>
    <w:p w:rsidR="00E71537" w:rsidRPr="00BD3DE4" w:rsidRDefault="00E71537" w:rsidP="00AD2DFA">
      <w:pPr>
        <w:tabs>
          <w:tab w:val="left" w:pos="0"/>
          <w:tab w:val="left" w:pos="600"/>
          <w:tab w:val="left" w:pos="1418"/>
        </w:tabs>
        <w:suppressAutoHyphens w:val="0"/>
        <w:ind w:left="709" w:firstLine="567"/>
        <w:jc w:val="both"/>
        <w:rPr>
          <w:sz w:val="22"/>
          <w:szCs w:val="22"/>
          <w:lang w:eastAsia="ru-RU"/>
        </w:rPr>
      </w:pPr>
      <w:r w:rsidRPr="00BD3DE4">
        <w:rPr>
          <w:sz w:val="22"/>
          <w:szCs w:val="22"/>
          <w:lang w:eastAsia="ru-RU"/>
        </w:rPr>
        <w:t xml:space="preserve"> - обработка результатов измерений;</w:t>
      </w:r>
    </w:p>
    <w:p w:rsidR="00E71537" w:rsidRPr="00BD3DE4" w:rsidRDefault="00AD2DFA" w:rsidP="00AD2DFA">
      <w:pPr>
        <w:tabs>
          <w:tab w:val="left" w:pos="0"/>
          <w:tab w:val="left" w:pos="1418"/>
        </w:tabs>
        <w:suppressAutoHyphens w:val="0"/>
        <w:ind w:left="709" w:firstLine="567"/>
        <w:jc w:val="both"/>
        <w:rPr>
          <w:sz w:val="22"/>
          <w:szCs w:val="22"/>
          <w:lang w:eastAsia="ru-RU"/>
        </w:rPr>
      </w:pPr>
      <w:r>
        <w:rPr>
          <w:sz w:val="22"/>
          <w:szCs w:val="22"/>
          <w:lang w:eastAsia="ru-RU"/>
        </w:rPr>
        <w:t xml:space="preserve">      </w:t>
      </w:r>
      <w:r w:rsidR="00E71537" w:rsidRPr="00BD3DE4">
        <w:rPr>
          <w:sz w:val="22"/>
          <w:szCs w:val="22"/>
          <w:lang w:eastAsia="ru-RU"/>
        </w:rPr>
        <w:t xml:space="preserve"> в) Составление технической характеристики (технический отчет).  </w:t>
      </w:r>
    </w:p>
    <w:p w:rsidR="00E71537" w:rsidRPr="00BD3DE4" w:rsidRDefault="00AD2DFA" w:rsidP="00AD2DFA">
      <w:pPr>
        <w:tabs>
          <w:tab w:val="left" w:pos="0"/>
          <w:tab w:val="left" w:pos="1418"/>
        </w:tabs>
        <w:suppressAutoHyphens w:val="0"/>
        <w:ind w:left="709" w:firstLine="567"/>
        <w:jc w:val="both"/>
        <w:rPr>
          <w:sz w:val="22"/>
          <w:szCs w:val="22"/>
          <w:lang w:eastAsia="ru-RU"/>
        </w:rPr>
      </w:pPr>
      <w:r>
        <w:rPr>
          <w:sz w:val="22"/>
          <w:szCs w:val="22"/>
          <w:lang w:eastAsia="ru-RU"/>
        </w:rPr>
        <w:t xml:space="preserve">      </w:t>
      </w:r>
      <w:r w:rsidR="00E71537" w:rsidRPr="00BD3DE4">
        <w:rPr>
          <w:sz w:val="22"/>
          <w:szCs w:val="22"/>
          <w:lang w:eastAsia="ru-RU"/>
        </w:rPr>
        <w:t xml:space="preserve"> г)  Подготовка и сдача технического плана, технического отчета и кадастрового паспорта Заказчику.</w:t>
      </w:r>
    </w:p>
    <w:p w:rsidR="00E71537" w:rsidRPr="00BD3DE4" w:rsidRDefault="00E71537" w:rsidP="00AD2DFA">
      <w:pPr>
        <w:tabs>
          <w:tab w:val="left" w:pos="600"/>
          <w:tab w:val="left" w:pos="720"/>
          <w:tab w:val="left" w:pos="1418"/>
        </w:tabs>
        <w:suppressAutoHyphens w:val="0"/>
        <w:ind w:left="709" w:firstLine="567"/>
        <w:jc w:val="both"/>
        <w:rPr>
          <w:sz w:val="22"/>
          <w:szCs w:val="22"/>
          <w:lang w:eastAsia="ru-RU"/>
        </w:rPr>
      </w:pPr>
      <w:r w:rsidRPr="00BD3DE4">
        <w:rPr>
          <w:sz w:val="22"/>
          <w:szCs w:val="22"/>
          <w:lang w:eastAsia="ru-RU"/>
        </w:rPr>
        <w:t xml:space="preserve">   Выходными материалами работ </w:t>
      </w:r>
      <w:bookmarkStart w:id="1" w:name="_GoBack"/>
      <w:bookmarkEnd w:id="1"/>
      <w:r w:rsidRPr="00BD3DE4">
        <w:rPr>
          <w:sz w:val="22"/>
          <w:szCs w:val="22"/>
          <w:lang w:eastAsia="ru-RU"/>
        </w:rPr>
        <w:t>являются:</w:t>
      </w:r>
    </w:p>
    <w:p w:rsidR="00E71537" w:rsidRPr="00BD3DE4" w:rsidRDefault="00E71537" w:rsidP="00AD2DFA">
      <w:pPr>
        <w:tabs>
          <w:tab w:val="left" w:pos="600"/>
          <w:tab w:val="left" w:pos="720"/>
          <w:tab w:val="left" w:pos="1418"/>
        </w:tabs>
        <w:suppressAutoHyphens w:val="0"/>
        <w:ind w:left="709" w:firstLine="567"/>
        <w:jc w:val="both"/>
        <w:rPr>
          <w:sz w:val="22"/>
          <w:szCs w:val="22"/>
          <w:lang w:eastAsia="ru-RU"/>
        </w:rPr>
      </w:pPr>
      <w:r w:rsidRPr="00BD3DE4">
        <w:rPr>
          <w:sz w:val="22"/>
          <w:szCs w:val="22"/>
          <w:lang w:eastAsia="ru-RU"/>
        </w:rPr>
        <w:t>– технический план, технический отчет, кадастровый паспорт на каждый объект.</w:t>
      </w:r>
    </w:p>
    <w:p w:rsidR="00E71537" w:rsidRPr="00BD3DE4" w:rsidRDefault="00E71537" w:rsidP="00AD2DFA">
      <w:pPr>
        <w:tabs>
          <w:tab w:val="left" w:pos="600"/>
          <w:tab w:val="left" w:pos="720"/>
          <w:tab w:val="left" w:pos="1418"/>
        </w:tabs>
        <w:suppressAutoHyphens w:val="0"/>
        <w:ind w:left="709" w:firstLine="567"/>
        <w:jc w:val="both"/>
        <w:rPr>
          <w:sz w:val="22"/>
          <w:szCs w:val="22"/>
          <w:lang w:eastAsia="ru-RU"/>
        </w:rPr>
      </w:pPr>
    </w:p>
    <w:p w:rsidR="00B745D6" w:rsidRDefault="00E71537" w:rsidP="00AD2DFA">
      <w:pPr>
        <w:pStyle w:val="af4"/>
        <w:tabs>
          <w:tab w:val="left" w:pos="-142"/>
        </w:tabs>
        <w:ind w:left="709" w:firstLine="567"/>
        <w:rPr>
          <w:bCs/>
          <w:sz w:val="22"/>
          <w:szCs w:val="22"/>
        </w:rPr>
      </w:pPr>
      <w:r>
        <w:rPr>
          <w:b/>
          <w:bCs/>
          <w:sz w:val="22"/>
          <w:szCs w:val="22"/>
        </w:rPr>
        <w:t xml:space="preserve">3. </w:t>
      </w:r>
      <w:r w:rsidRPr="00BD3DE4">
        <w:rPr>
          <w:b/>
          <w:bCs/>
          <w:sz w:val="22"/>
          <w:szCs w:val="22"/>
        </w:rPr>
        <w:t>Основания для проведения работ:</w:t>
      </w:r>
    </w:p>
    <w:p w:rsidR="00E71537" w:rsidRPr="00BD3DE4" w:rsidRDefault="00AD2DFA" w:rsidP="00AD2DFA">
      <w:pPr>
        <w:pStyle w:val="af4"/>
        <w:tabs>
          <w:tab w:val="left" w:pos="-142"/>
        </w:tabs>
        <w:ind w:left="709" w:firstLine="567"/>
        <w:rPr>
          <w:bCs/>
          <w:sz w:val="22"/>
          <w:szCs w:val="22"/>
        </w:rPr>
      </w:pPr>
      <w:r>
        <w:rPr>
          <w:bCs/>
          <w:sz w:val="22"/>
          <w:szCs w:val="22"/>
        </w:rPr>
        <w:t xml:space="preserve"> </w:t>
      </w:r>
      <w:r w:rsidR="00E71537" w:rsidRPr="00BD3DE4">
        <w:rPr>
          <w:bCs/>
          <w:sz w:val="22"/>
          <w:szCs w:val="22"/>
        </w:rPr>
        <w:t>Земельный кодекс Российской Федерации.</w:t>
      </w:r>
    </w:p>
    <w:p w:rsidR="00E71537" w:rsidRPr="00BD3DE4" w:rsidRDefault="00E71537" w:rsidP="00AD2DFA">
      <w:pPr>
        <w:tabs>
          <w:tab w:val="left" w:pos="-142"/>
        </w:tabs>
        <w:ind w:left="709" w:firstLine="567"/>
        <w:jc w:val="both"/>
        <w:rPr>
          <w:bCs/>
          <w:sz w:val="22"/>
          <w:szCs w:val="22"/>
        </w:rPr>
      </w:pPr>
      <w:r w:rsidRPr="00BD3DE4">
        <w:rPr>
          <w:bCs/>
          <w:sz w:val="22"/>
          <w:szCs w:val="22"/>
        </w:rPr>
        <w:t xml:space="preserve"> Федеральный закон от 21.07.1997 №122-ФЗ «О государственной регистрации прав на недвижимое имущество и сделок с ним». </w:t>
      </w:r>
    </w:p>
    <w:p w:rsidR="00E71537" w:rsidRPr="00BD3DE4" w:rsidRDefault="00E71537" w:rsidP="00AD2DFA">
      <w:pPr>
        <w:tabs>
          <w:tab w:val="left" w:pos="-142"/>
        </w:tabs>
        <w:ind w:left="709" w:firstLine="567"/>
        <w:jc w:val="both"/>
        <w:rPr>
          <w:b/>
          <w:bCs/>
          <w:sz w:val="22"/>
          <w:szCs w:val="22"/>
        </w:rPr>
      </w:pPr>
      <w:r w:rsidRPr="00BD3DE4">
        <w:rPr>
          <w:bCs/>
          <w:sz w:val="22"/>
          <w:szCs w:val="22"/>
        </w:rPr>
        <w:t>Федеральный закон от 24.07.2007 №221-ФЗ «О государственном кадастре недвижимости».</w:t>
      </w:r>
    </w:p>
    <w:p w:rsidR="00E71537" w:rsidRPr="00BD3DE4" w:rsidRDefault="00E71537" w:rsidP="00AD2DFA">
      <w:pPr>
        <w:ind w:left="709" w:firstLine="567"/>
        <w:jc w:val="both"/>
        <w:rPr>
          <w:bCs/>
          <w:sz w:val="22"/>
          <w:szCs w:val="22"/>
        </w:rPr>
      </w:pPr>
      <w:r w:rsidRPr="00BD3DE4">
        <w:rPr>
          <w:sz w:val="22"/>
          <w:szCs w:val="22"/>
        </w:rPr>
        <w:lastRenderedPageBreak/>
        <w:t xml:space="preserve"> </w:t>
      </w:r>
      <w:r w:rsidRPr="00BD3DE4">
        <w:rPr>
          <w:rStyle w:val="FontStyle61"/>
        </w:rPr>
        <w:t>Приказ Минэкономразвития России от 24 ноября 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E71537" w:rsidRPr="00BD3DE4" w:rsidRDefault="00E71537" w:rsidP="00AD2DFA">
      <w:pPr>
        <w:ind w:left="709" w:firstLine="567"/>
        <w:jc w:val="both"/>
        <w:rPr>
          <w:bCs/>
          <w:sz w:val="22"/>
          <w:szCs w:val="22"/>
        </w:rPr>
      </w:pPr>
      <w:r w:rsidRPr="00BD3DE4">
        <w:rPr>
          <w:bCs/>
          <w:sz w:val="22"/>
          <w:szCs w:val="22"/>
        </w:rPr>
        <w:t xml:space="preserve"> </w:t>
      </w:r>
      <w:r w:rsidRPr="00BD3DE4">
        <w:rPr>
          <w:rStyle w:val="FontStyle61"/>
        </w:rPr>
        <w:t>Федеральный закон от 26 декабря 1995 № 209-ФЗ «О геодезии и картографии».</w:t>
      </w:r>
    </w:p>
    <w:p w:rsidR="00E71537" w:rsidRPr="00BD3DE4" w:rsidRDefault="00E71537" w:rsidP="00AD2DFA">
      <w:pPr>
        <w:ind w:left="709" w:firstLine="567"/>
        <w:jc w:val="both"/>
        <w:rPr>
          <w:bCs/>
          <w:sz w:val="22"/>
          <w:szCs w:val="22"/>
        </w:rPr>
      </w:pPr>
      <w:r w:rsidRPr="00BD3DE4">
        <w:rPr>
          <w:bCs/>
          <w:sz w:val="22"/>
          <w:szCs w:val="22"/>
        </w:rPr>
        <w:t xml:space="preserve"> Приказ Минэкономразвития России от 04.02.2010 №42 «Об утверждении Порядка ведения государственного кадастра недвижимости».</w:t>
      </w:r>
    </w:p>
    <w:p w:rsidR="00E71537" w:rsidRPr="00BD3DE4" w:rsidRDefault="00E71537" w:rsidP="00AD2DFA">
      <w:pPr>
        <w:ind w:left="709" w:firstLine="567"/>
        <w:jc w:val="both"/>
        <w:rPr>
          <w:bCs/>
          <w:sz w:val="22"/>
          <w:szCs w:val="22"/>
        </w:rPr>
      </w:pPr>
      <w:r w:rsidRPr="00BD3DE4">
        <w:rPr>
          <w:bCs/>
          <w:sz w:val="22"/>
          <w:szCs w:val="22"/>
        </w:rPr>
        <w:t xml:space="preserve"> </w:t>
      </w:r>
      <w:r w:rsidRPr="00BD3DE4">
        <w:rPr>
          <w:rStyle w:val="FontStyle61"/>
        </w:rPr>
        <w:t>Приказ Минэкономразвития РФ от 30.09.2011 № 529 «Об утверждении форм заявлений о государственном кадастровом учёте недвижимого имущества».</w:t>
      </w:r>
    </w:p>
    <w:p w:rsidR="00E71537" w:rsidRPr="00BD3DE4" w:rsidRDefault="00E71537" w:rsidP="00AD2DFA">
      <w:pPr>
        <w:shd w:val="clear" w:color="auto" w:fill="FFFFFF"/>
        <w:ind w:left="709" w:firstLine="567"/>
        <w:jc w:val="both"/>
        <w:rPr>
          <w:bCs/>
          <w:sz w:val="22"/>
          <w:szCs w:val="22"/>
        </w:rPr>
      </w:pPr>
      <w:r w:rsidRPr="00BD3DE4">
        <w:rPr>
          <w:bCs/>
          <w:sz w:val="22"/>
          <w:szCs w:val="22"/>
        </w:rPr>
        <w:t xml:space="preserve"> Приказ Минэкономразвития РФ от 2</w:t>
      </w:r>
      <w:r w:rsidR="00A646A0">
        <w:rPr>
          <w:bCs/>
          <w:sz w:val="22"/>
          <w:szCs w:val="22"/>
        </w:rPr>
        <w:t>5.08</w:t>
      </w:r>
      <w:r w:rsidRPr="00BD3DE4">
        <w:rPr>
          <w:bCs/>
          <w:sz w:val="22"/>
          <w:szCs w:val="22"/>
        </w:rPr>
        <w:t>.201</w:t>
      </w:r>
      <w:r w:rsidR="00A646A0">
        <w:rPr>
          <w:bCs/>
          <w:sz w:val="22"/>
          <w:szCs w:val="22"/>
        </w:rPr>
        <w:t>4</w:t>
      </w:r>
      <w:r w:rsidRPr="00BD3DE4">
        <w:rPr>
          <w:bCs/>
          <w:sz w:val="22"/>
          <w:szCs w:val="22"/>
        </w:rPr>
        <w:t xml:space="preserve"> №</w:t>
      </w:r>
      <w:r w:rsidR="00A646A0">
        <w:rPr>
          <w:bCs/>
          <w:sz w:val="22"/>
          <w:szCs w:val="22"/>
        </w:rPr>
        <w:t>504</w:t>
      </w:r>
      <w:r w:rsidRPr="00BD3DE4">
        <w:rPr>
          <w:bCs/>
          <w:sz w:val="22"/>
          <w:szCs w:val="22"/>
        </w:rPr>
        <w:t xml:space="preserve">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rsidR="00E71537" w:rsidRPr="00BD3DE4" w:rsidRDefault="00E71537" w:rsidP="00AD2DFA">
      <w:pPr>
        <w:shd w:val="clear" w:color="auto" w:fill="FFFFFF"/>
        <w:ind w:left="709" w:firstLine="567"/>
        <w:jc w:val="both"/>
        <w:rPr>
          <w:color w:val="000000"/>
          <w:sz w:val="22"/>
          <w:szCs w:val="22"/>
        </w:rPr>
      </w:pPr>
    </w:p>
    <w:p w:rsidR="00E71537" w:rsidRPr="00BD3DE4" w:rsidRDefault="00E71537" w:rsidP="00AD2DFA">
      <w:pPr>
        <w:suppressAutoHyphens w:val="0"/>
        <w:ind w:left="709" w:firstLine="567"/>
        <w:jc w:val="both"/>
        <w:rPr>
          <w:sz w:val="22"/>
          <w:szCs w:val="22"/>
          <w:lang w:eastAsia="ru-RU"/>
        </w:rPr>
      </w:pPr>
      <w:r w:rsidRPr="00BD3DE4">
        <w:rPr>
          <w:b/>
          <w:bCs/>
          <w:sz w:val="22"/>
          <w:szCs w:val="22"/>
          <w:lang w:eastAsia="ru-RU"/>
        </w:rPr>
        <w:t>4. Технические требования к выполнению работ</w:t>
      </w:r>
      <w:r w:rsidR="00B72C17">
        <w:rPr>
          <w:b/>
          <w:bCs/>
          <w:sz w:val="22"/>
          <w:szCs w:val="22"/>
          <w:lang w:eastAsia="ru-RU"/>
        </w:rPr>
        <w:t xml:space="preserve">: </w:t>
      </w:r>
      <w:r w:rsidRPr="00BD3DE4">
        <w:rPr>
          <w:sz w:val="22"/>
          <w:szCs w:val="22"/>
          <w:lang w:eastAsia="ru-RU"/>
        </w:rPr>
        <w:t xml:space="preserve">Технический план, технический отчет и кадастровый паспорт оформляются в количестве по одному экземпляру на бумажном носителе, и по одному экземпляру в электронном виде в формате </w:t>
      </w:r>
      <w:r w:rsidRPr="00BD3DE4">
        <w:rPr>
          <w:sz w:val="22"/>
          <w:szCs w:val="22"/>
          <w:lang w:val="en-US" w:eastAsia="ru-RU"/>
        </w:rPr>
        <w:t>PDF</w:t>
      </w:r>
      <w:r w:rsidRPr="00BD3DE4">
        <w:rPr>
          <w:sz w:val="22"/>
          <w:szCs w:val="22"/>
          <w:lang w:eastAsia="ru-RU"/>
        </w:rPr>
        <w:t xml:space="preserve"> на С</w:t>
      </w:r>
      <w:proofErr w:type="gramStart"/>
      <w:r w:rsidRPr="00BD3DE4">
        <w:rPr>
          <w:sz w:val="22"/>
          <w:szCs w:val="22"/>
          <w:lang w:val="en-US" w:eastAsia="ru-RU"/>
        </w:rPr>
        <w:t>D</w:t>
      </w:r>
      <w:proofErr w:type="gramEnd"/>
      <w:r w:rsidRPr="00BD3DE4">
        <w:rPr>
          <w:sz w:val="22"/>
          <w:szCs w:val="22"/>
          <w:lang w:eastAsia="ru-RU"/>
        </w:rPr>
        <w:t xml:space="preserve"> на каждый объект.</w:t>
      </w:r>
    </w:p>
    <w:p w:rsidR="00E71537" w:rsidRPr="00BD3DE4" w:rsidRDefault="00E71537" w:rsidP="00AD2DFA">
      <w:pPr>
        <w:suppressAutoHyphens w:val="0"/>
        <w:ind w:left="709" w:firstLine="567"/>
        <w:jc w:val="both"/>
        <w:rPr>
          <w:sz w:val="22"/>
          <w:szCs w:val="22"/>
          <w:lang w:eastAsia="ru-RU"/>
        </w:rPr>
      </w:pPr>
      <w:r w:rsidRPr="00BD3DE4">
        <w:rPr>
          <w:sz w:val="22"/>
          <w:szCs w:val="22"/>
          <w:lang w:eastAsia="ru-RU"/>
        </w:rPr>
        <w:t>Технический  план и технический отчет на бумажном носителе должны  быть прошиты и скреплены подписью и оттиском печати кадастрового инженера. Подпись и оттиск печати кадастрового инженера проставляются на титульном листе технического  плана и на обороте последнего листа.</w:t>
      </w:r>
    </w:p>
    <w:p w:rsidR="00E71537" w:rsidRPr="00BD3DE4" w:rsidRDefault="00E71537" w:rsidP="00AD2DFA">
      <w:pPr>
        <w:suppressAutoHyphens w:val="0"/>
        <w:ind w:left="709" w:firstLine="567"/>
        <w:jc w:val="both"/>
        <w:rPr>
          <w:sz w:val="22"/>
          <w:szCs w:val="22"/>
          <w:lang w:eastAsia="ru-RU"/>
        </w:rPr>
      </w:pPr>
      <w:r w:rsidRPr="00BD3DE4">
        <w:rPr>
          <w:sz w:val="22"/>
          <w:szCs w:val="22"/>
          <w:lang w:eastAsia="ru-RU"/>
        </w:rPr>
        <w:t>Технический план в электронном виде должен быть заверен ЭЦП кадастрового инженера.</w:t>
      </w:r>
    </w:p>
    <w:p w:rsidR="00E71537" w:rsidRPr="00BD3DE4" w:rsidRDefault="00E71537" w:rsidP="00AD2DFA">
      <w:pPr>
        <w:suppressAutoHyphens w:val="0"/>
        <w:ind w:left="709" w:firstLine="567"/>
        <w:jc w:val="both"/>
        <w:rPr>
          <w:sz w:val="22"/>
          <w:szCs w:val="22"/>
          <w:lang w:eastAsia="ru-RU"/>
        </w:rPr>
      </w:pPr>
    </w:p>
    <w:p w:rsidR="00E71537" w:rsidRPr="00BD3DE4" w:rsidRDefault="00E71537" w:rsidP="00AD2DFA">
      <w:pPr>
        <w:overflowPunct w:val="0"/>
        <w:ind w:left="709" w:firstLine="567"/>
        <w:rPr>
          <w:sz w:val="22"/>
          <w:szCs w:val="22"/>
        </w:rPr>
      </w:pPr>
      <w:r w:rsidRPr="00BD3DE4">
        <w:rPr>
          <w:b/>
          <w:sz w:val="22"/>
          <w:szCs w:val="22"/>
        </w:rPr>
        <w:t>5. Требования к  участнику</w:t>
      </w:r>
      <w:r w:rsidR="00B72C17">
        <w:rPr>
          <w:b/>
          <w:sz w:val="22"/>
          <w:szCs w:val="22"/>
        </w:rPr>
        <w:t xml:space="preserve">: </w:t>
      </w:r>
      <w:r w:rsidRPr="00BD3DE4">
        <w:rPr>
          <w:sz w:val="22"/>
          <w:szCs w:val="22"/>
        </w:rPr>
        <w:t xml:space="preserve">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BD3DE4">
        <w:rPr>
          <w:bCs/>
          <w:sz w:val="22"/>
          <w:szCs w:val="22"/>
        </w:rPr>
        <w:t>№ 221-ФЗ «О государственном кадастре недвижимости»</w:t>
      </w:r>
      <w:r w:rsidRPr="00BD3DE4">
        <w:rPr>
          <w:sz w:val="22"/>
          <w:szCs w:val="22"/>
        </w:rPr>
        <w:t>.</w:t>
      </w:r>
    </w:p>
    <w:p w:rsidR="00E71537" w:rsidRPr="0052722A" w:rsidRDefault="00E71537" w:rsidP="00AD2DFA">
      <w:pPr>
        <w:shd w:val="clear" w:color="auto" w:fill="FFFFFF"/>
        <w:spacing w:before="5"/>
        <w:ind w:left="709" w:right="-8" w:firstLine="567"/>
        <w:jc w:val="center"/>
        <w:rPr>
          <w:b/>
        </w:rPr>
      </w:pPr>
    </w:p>
    <w:p w:rsidR="0069643E" w:rsidRPr="009C6D2C" w:rsidRDefault="0069643E" w:rsidP="00976C2D">
      <w:pPr>
        <w:shd w:val="clear" w:color="auto" w:fill="FFFFFF"/>
        <w:spacing w:before="5"/>
        <w:ind w:right="-8"/>
        <w:jc w:val="center"/>
        <w:rPr>
          <w:b/>
        </w:rPr>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tbl>
      <w:tblPr>
        <w:tblStyle w:val="af6"/>
        <w:tblW w:w="0" w:type="auto"/>
        <w:jc w:val="center"/>
        <w:tblInd w:w="-1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6"/>
        <w:gridCol w:w="7096"/>
      </w:tblGrid>
      <w:tr w:rsidR="00976C2D" w:rsidTr="00AD2DFA">
        <w:trPr>
          <w:jc w:val="center"/>
        </w:trPr>
        <w:tc>
          <w:tcPr>
            <w:tcW w:w="7306" w:type="dxa"/>
          </w:tcPr>
          <w:p w:rsidR="00976C2D" w:rsidRDefault="00976C2D" w:rsidP="00231053">
            <w:pPr>
              <w:spacing w:before="5"/>
              <w:ind w:right="-8"/>
              <w:jc w:val="both"/>
            </w:pPr>
            <w:r>
              <w:t>Заказчик:</w:t>
            </w:r>
          </w:p>
          <w:p w:rsidR="00976C2D" w:rsidRDefault="00976C2D" w:rsidP="00231053">
            <w:pPr>
              <w:spacing w:before="5"/>
              <w:ind w:right="-8"/>
              <w:jc w:val="both"/>
            </w:pPr>
            <w:r>
              <w:t>_______________ /___________________/</w:t>
            </w:r>
          </w:p>
        </w:tc>
        <w:tc>
          <w:tcPr>
            <w:tcW w:w="7096" w:type="dxa"/>
          </w:tcPr>
          <w:p w:rsidR="00976C2D" w:rsidRDefault="001F223B" w:rsidP="00231053">
            <w:pPr>
              <w:spacing w:before="5"/>
              <w:ind w:right="-8"/>
              <w:jc w:val="both"/>
            </w:pPr>
            <w:r>
              <w:t>Исполнитель</w:t>
            </w:r>
            <w:r w:rsidR="00976C2D">
              <w:t>:</w:t>
            </w:r>
          </w:p>
          <w:p w:rsidR="00976C2D" w:rsidRDefault="00976C2D" w:rsidP="00231053">
            <w:pPr>
              <w:spacing w:before="5"/>
              <w:ind w:right="-8"/>
              <w:jc w:val="both"/>
            </w:pPr>
            <w:r>
              <w:t>_______________/____________________/</w:t>
            </w:r>
          </w:p>
        </w:tc>
      </w:tr>
    </w:tbl>
    <w:p w:rsidR="00AD2DFA" w:rsidRDefault="00AD2DFA" w:rsidP="00DF2141">
      <w:pPr>
        <w:shd w:val="clear" w:color="auto" w:fill="FFFFFF"/>
        <w:spacing w:before="5"/>
        <w:ind w:right="-8"/>
        <w:jc w:val="both"/>
        <w:sectPr w:rsidR="00AD2DFA" w:rsidSect="00AD2DFA">
          <w:footnotePr>
            <w:pos w:val="beneathText"/>
          </w:footnotePr>
          <w:pgSz w:w="16837" w:h="11905" w:orient="landscape"/>
          <w:pgMar w:top="709" w:right="567" w:bottom="425" w:left="238" w:header="720" w:footer="720" w:gutter="0"/>
          <w:cols w:space="720"/>
          <w:docGrid w:linePitch="360"/>
        </w:sectPr>
      </w:pPr>
    </w:p>
    <w:p w:rsidR="00562A22" w:rsidRDefault="00562A22" w:rsidP="00DF2141">
      <w:pPr>
        <w:shd w:val="clear" w:color="auto" w:fill="FFFFFF"/>
        <w:spacing w:before="5"/>
        <w:ind w:right="-8"/>
        <w:jc w:val="both"/>
      </w:pPr>
    </w:p>
    <w:sectPr w:rsidR="00562A22" w:rsidSect="00562A22">
      <w:footnotePr>
        <w:pos w:val="beneathText"/>
      </w:footnotePr>
      <w:pgSz w:w="11905" w:h="16837"/>
      <w:pgMar w:top="567" w:right="425" w:bottom="142"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D4E" w:rsidRDefault="00D54D4E" w:rsidP="00CD4521">
      <w:r>
        <w:separator/>
      </w:r>
    </w:p>
  </w:endnote>
  <w:endnote w:type="continuationSeparator" w:id="0">
    <w:p w:rsidR="00D54D4E" w:rsidRDefault="00D54D4E"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D4E" w:rsidRDefault="00D54D4E" w:rsidP="00CD4521">
      <w:r>
        <w:separator/>
      </w:r>
    </w:p>
  </w:footnote>
  <w:footnote w:type="continuationSeparator" w:id="0">
    <w:p w:rsidR="00D54D4E" w:rsidRDefault="00D54D4E"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D72" w:rsidRPr="00657268" w:rsidRDefault="003D2D72"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4">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7">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1">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2">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3">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4"/>
  </w:num>
  <w:num w:numId="2">
    <w:abstractNumId w:val="6"/>
  </w:num>
  <w:num w:numId="3">
    <w:abstractNumId w:val="11"/>
  </w:num>
  <w:num w:numId="4">
    <w:abstractNumId w:val="19"/>
  </w:num>
  <w:num w:numId="5">
    <w:abstractNumId w:val="10"/>
  </w:num>
  <w:num w:numId="6">
    <w:abstractNumId w:val="16"/>
  </w:num>
  <w:num w:numId="7">
    <w:abstractNumId w:val="9"/>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3"/>
    </w:lvlOverride>
    <w:lvlOverride w:ilvl="1"/>
    <w:lvlOverride w:ilvl="2"/>
    <w:lvlOverride w:ilvl="3"/>
    <w:lvlOverride w:ilvl="4"/>
    <w:lvlOverride w:ilvl="5"/>
    <w:lvlOverride w:ilvl="6"/>
    <w:lvlOverride w:ilvl="7"/>
    <w:lvlOverride w:ilvl="8"/>
  </w:num>
  <w:num w:numId="11">
    <w:abstractNumId w:val="18"/>
  </w:num>
  <w:num w:numId="12">
    <w:abstractNumId w:val="26"/>
  </w:num>
  <w:num w:numId="13">
    <w:abstractNumId w:val="25"/>
  </w:num>
  <w:num w:numId="14">
    <w:abstractNumId w:val="14"/>
  </w:num>
  <w:num w:numId="15">
    <w:abstractNumId w:val="23"/>
  </w:num>
  <w:num w:numId="16">
    <w:abstractNumId w:val="5"/>
  </w:num>
  <w:num w:numId="17">
    <w:abstractNumId w:val="20"/>
  </w:num>
  <w:num w:numId="18">
    <w:abstractNumId w:val="13"/>
  </w:num>
  <w:num w:numId="19">
    <w:abstractNumId w:val="27"/>
  </w:num>
  <w:num w:numId="20">
    <w:abstractNumId w:val="3"/>
  </w:num>
  <w:num w:numId="21">
    <w:abstractNumId w:val="15"/>
  </w:num>
  <w:num w:numId="22">
    <w:abstractNumId w:val="12"/>
  </w:num>
  <w:num w:numId="23">
    <w:abstractNumId w:val="4"/>
  </w:num>
  <w:num w:numId="24">
    <w:abstractNumId w:val="7"/>
  </w:num>
  <w:num w:numId="25">
    <w:abstractNumId w:val="22"/>
  </w:num>
  <w:num w:numId="26">
    <w:abstractNumId w:val="21"/>
  </w:num>
  <w:num w:numId="2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3168E"/>
    <w:rsid w:val="00032B00"/>
    <w:rsid w:val="00035411"/>
    <w:rsid w:val="000411C7"/>
    <w:rsid w:val="00041468"/>
    <w:rsid w:val="00047E1E"/>
    <w:rsid w:val="0005097F"/>
    <w:rsid w:val="00061E05"/>
    <w:rsid w:val="000632E8"/>
    <w:rsid w:val="000643BA"/>
    <w:rsid w:val="000656AA"/>
    <w:rsid w:val="0006597A"/>
    <w:rsid w:val="0007095E"/>
    <w:rsid w:val="00076F01"/>
    <w:rsid w:val="000813E1"/>
    <w:rsid w:val="00082CF5"/>
    <w:rsid w:val="00085C3D"/>
    <w:rsid w:val="00087E46"/>
    <w:rsid w:val="00087E5D"/>
    <w:rsid w:val="00092CFF"/>
    <w:rsid w:val="00094245"/>
    <w:rsid w:val="0009512F"/>
    <w:rsid w:val="00097F04"/>
    <w:rsid w:val="000A266D"/>
    <w:rsid w:val="000A2B87"/>
    <w:rsid w:val="000A72D3"/>
    <w:rsid w:val="000A7E78"/>
    <w:rsid w:val="000B3B4A"/>
    <w:rsid w:val="000C1D32"/>
    <w:rsid w:val="000C37E4"/>
    <w:rsid w:val="000C6FE2"/>
    <w:rsid w:val="000D2C9B"/>
    <w:rsid w:val="000D59EA"/>
    <w:rsid w:val="000D5A02"/>
    <w:rsid w:val="000D6BAE"/>
    <w:rsid w:val="000E45F0"/>
    <w:rsid w:val="000E4E0D"/>
    <w:rsid w:val="001012CB"/>
    <w:rsid w:val="00102970"/>
    <w:rsid w:val="001046CB"/>
    <w:rsid w:val="001055A1"/>
    <w:rsid w:val="00112F72"/>
    <w:rsid w:val="001147A5"/>
    <w:rsid w:val="00121B3B"/>
    <w:rsid w:val="00134473"/>
    <w:rsid w:val="00136AAA"/>
    <w:rsid w:val="00143AE0"/>
    <w:rsid w:val="00151920"/>
    <w:rsid w:val="00164E02"/>
    <w:rsid w:val="00165F58"/>
    <w:rsid w:val="0017043A"/>
    <w:rsid w:val="00171791"/>
    <w:rsid w:val="001743AB"/>
    <w:rsid w:val="00181347"/>
    <w:rsid w:val="0018624B"/>
    <w:rsid w:val="00186F87"/>
    <w:rsid w:val="001916AD"/>
    <w:rsid w:val="00193D67"/>
    <w:rsid w:val="00194977"/>
    <w:rsid w:val="001A02C2"/>
    <w:rsid w:val="001A0A68"/>
    <w:rsid w:val="001A1DB2"/>
    <w:rsid w:val="001A349E"/>
    <w:rsid w:val="001B1B62"/>
    <w:rsid w:val="001B268C"/>
    <w:rsid w:val="001B4AB5"/>
    <w:rsid w:val="001C7AB2"/>
    <w:rsid w:val="001D0F72"/>
    <w:rsid w:val="001E102E"/>
    <w:rsid w:val="001F115E"/>
    <w:rsid w:val="001F223B"/>
    <w:rsid w:val="002032CD"/>
    <w:rsid w:val="0020552A"/>
    <w:rsid w:val="002173B5"/>
    <w:rsid w:val="0021782A"/>
    <w:rsid w:val="00231053"/>
    <w:rsid w:val="00233B5D"/>
    <w:rsid w:val="002501DB"/>
    <w:rsid w:val="00255402"/>
    <w:rsid w:val="00256FA8"/>
    <w:rsid w:val="002601B2"/>
    <w:rsid w:val="00260B1B"/>
    <w:rsid w:val="002647F5"/>
    <w:rsid w:val="00264DD7"/>
    <w:rsid w:val="002669CE"/>
    <w:rsid w:val="00272D45"/>
    <w:rsid w:val="0028049F"/>
    <w:rsid w:val="00280AC4"/>
    <w:rsid w:val="00285B98"/>
    <w:rsid w:val="002917DF"/>
    <w:rsid w:val="0029273A"/>
    <w:rsid w:val="00295284"/>
    <w:rsid w:val="00295D8A"/>
    <w:rsid w:val="002B1BBA"/>
    <w:rsid w:val="002C3D2F"/>
    <w:rsid w:val="002C50E6"/>
    <w:rsid w:val="002C58E4"/>
    <w:rsid w:val="002D275C"/>
    <w:rsid w:val="002E13C1"/>
    <w:rsid w:val="002E1793"/>
    <w:rsid w:val="002F331C"/>
    <w:rsid w:val="002F3A82"/>
    <w:rsid w:val="002F4413"/>
    <w:rsid w:val="002F5539"/>
    <w:rsid w:val="002F6EB4"/>
    <w:rsid w:val="003177F1"/>
    <w:rsid w:val="00330897"/>
    <w:rsid w:val="00334351"/>
    <w:rsid w:val="003362BE"/>
    <w:rsid w:val="00345CB7"/>
    <w:rsid w:val="0035227C"/>
    <w:rsid w:val="00354CF9"/>
    <w:rsid w:val="003604B8"/>
    <w:rsid w:val="00360BCA"/>
    <w:rsid w:val="00361C6E"/>
    <w:rsid w:val="00364774"/>
    <w:rsid w:val="00385236"/>
    <w:rsid w:val="00390D63"/>
    <w:rsid w:val="003942F9"/>
    <w:rsid w:val="003A0E13"/>
    <w:rsid w:val="003A331C"/>
    <w:rsid w:val="003A4A81"/>
    <w:rsid w:val="003B1F22"/>
    <w:rsid w:val="003B7E38"/>
    <w:rsid w:val="003B7FD1"/>
    <w:rsid w:val="003C56E6"/>
    <w:rsid w:val="003D0647"/>
    <w:rsid w:val="003D2D72"/>
    <w:rsid w:val="003D53B5"/>
    <w:rsid w:val="003D6D75"/>
    <w:rsid w:val="003E2C03"/>
    <w:rsid w:val="003E32FE"/>
    <w:rsid w:val="003E5302"/>
    <w:rsid w:val="003F1A5F"/>
    <w:rsid w:val="00404FAC"/>
    <w:rsid w:val="004155E9"/>
    <w:rsid w:val="00424F55"/>
    <w:rsid w:val="00440E12"/>
    <w:rsid w:val="004642B3"/>
    <w:rsid w:val="0046662E"/>
    <w:rsid w:val="00477199"/>
    <w:rsid w:val="0048573F"/>
    <w:rsid w:val="004912EB"/>
    <w:rsid w:val="00495292"/>
    <w:rsid w:val="004A6C5E"/>
    <w:rsid w:val="004A6EA4"/>
    <w:rsid w:val="004B2E82"/>
    <w:rsid w:val="004C7CB3"/>
    <w:rsid w:val="004D5B1F"/>
    <w:rsid w:val="004D64DB"/>
    <w:rsid w:val="004D7FBA"/>
    <w:rsid w:val="004F1BB5"/>
    <w:rsid w:val="0050081F"/>
    <w:rsid w:val="00502084"/>
    <w:rsid w:val="00512271"/>
    <w:rsid w:val="00513069"/>
    <w:rsid w:val="00513112"/>
    <w:rsid w:val="00515BEF"/>
    <w:rsid w:val="0052722A"/>
    <w:rsid w:val="00537940"/>
    <w:rsid w:val="00543BC0"/>
    <w:rsid w:val="00562A22"/>
    <w:rsid w:val="005666AA"/>
    <w:rsid w:val="005772C9"/>
    <w:rsid w:val="005879DF"/>
    <w:rsid w:val="0059088E"/>
    <w:rsid w:val="005935B0"/>
    <w:rsid w:val="005A45DB"/>
    <w:rsid w:val="005B311C"/>
    <w:rsid w:val="005B4803"/>
    <w:rsid w:val="005B6D2E"/>
    <w:rsid w:val="005B7719"/>
    <w:rsid w:val="005C3C22"/>
    <w:rsid w:val="005E0D54"/>
    <w:rsid w:val="005F4F6F"/>
    <w:rsid w:val="005F7A11"/>
    <w:rsid w:val="00600963"/>
    <w:rsid w:val="0060279C"/>
    <w:rsid w:val="00606488"/>
    <w:rsid w:val="00610C72"/>
    <w:rsid w:val="00612C0C"/>
    <w:rsid w:val="006178F2"/>
    <w:rsid w:val="0062071A"/>
    <w:rsid w:val="006221E8"/>
    <w:rsid w:val="00625708"/>
    <w:rsid w:val="00627925"/>
    <w:rsid w:val="0062797D"/>
    <w:rsid w:val="00635801"/>
    <w:rsid w:val="00635CAF"/>
    <w:rsid w:val="006411CC"/>
    <w:rsid w:val="006427E6"/>
    <w:rsid w:val="0064726B"/>
    <w:rsid w:val="0065003C"/>
    <w:rsid w:val="00657268"/>
    <w:rsid w:val="0066084A"/>
    <w:rsid w:val="00661082"/>
    <w:rsid w:val="006820E1"/>
    <w:rsid w:val="006858C2"/>
    <w:rsid w:val="00693C16"/>
    <w:rsid w:val="00694476"/>
    <w:rsid w:val="00694D07"/>
    <w:rsid w:val="0069643E"/>
    <w:rsid w:val="006A1C30"/>
    <w:rsid w:val="006A6BC6"/>
    <w:rsid w:val="006B0DE4"/>
    <w:rsid w:val="006B1858"/>
    <w:rsid w:val="006B20F7"/>
    <w:rsid w:val="006B5E64"/>
    <w:rsid w:val="006B73A9"/>
    <w:rsid w:val="006C6E68"/>
    <w:rsid w:val="006D1154"/>
    <w:rsid w:val="006D528B"/>
    <w:rsid w:val="006D6DED"/>
    <w:rsid w:val="006E05F1"/>
    <w:rsid w:val="006F78EF"/>
    <w:rsid w:val="006F7E9E"/>
    <w:rsid w:val="00711BA3"/>
    <w:rsid w:val="00713101"/>
    <w:rsid w:val="00713317"/>
    <w:rsid w:val="00713FB2"/>
    <w:rsid w:val="007216F3"/>
    <w:rsid w:val="00724DD8"/>
    <w:rsid w:val="00731AE3"/>
    <w:rsid w:val="00733EE3"/>
    <w:rsid w:val="00741DCE"/>
    <w:rsid w:val="00743E15"/>
    <w:rsid w:val="00751375"/>
    <w:rsid w:val="0075220D"/>
    <w:rsid w:val="00756DA4"/>
    <w:rsid w:val="00766EE0"/>
    <w:rsid w:val="00767FE8"/>
    <w:rsid w:val="0077064D"/>
    <w:rsid w:val="00773A4D"/>
    <w:rsid w:val="00780D15"/>
    <w:rsid w:val="00783CDA"/>
    <w:rsid w:val="007870C2"/>
    <w:rsid w:val="00787489"/>
    <w:rsid w:val="00790353"/>
    <w:rsid w:val="00790CB8"/>
    <w:rsid w:val="007B093B"/>
    <w:rsid w:val="007B2920"/>
    <w:rsid w:val="007C37FD"/>
    <w:rsid w:val="007C47AB"/>
    <w:rsid w:val="007C54C5"/>
    <w:rsid w:val="007D4C9C"/>
    <w:rsid w:val="007D6143"/>
    <w:rsid w:val="007E22B8"/>
    <w:rsid w:val="007E7863"/>
    <w:rsid w:val="007F2150"/>
    <w:rsid w:val="007F57F2"/>
    <w:rsid w:val="007F6C83"/>
    <w:rsid w:val="007F6FA1"/>
    <w:rsid w:val="007F74F6"/>
    <w:rsid w:val="00800E07"/>
    <w:rsid w:val="008165A8"/>
    <w:rsid w:val="0081738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549D"/>
    <w:rsid w:val="008E3465"/>
    <w:rsid w:val="008E4E18"/>
    <w:rsid w:val="008E6678"/>
    <w:rsid w:val="008F28A3"/>
    <w:rsid w:val="008F75D0"/>
    <w:rsid w:val="00911FC4"/>
    <w:rsid w:val="0091513E"/>
    <w:rsid w:val="00916D01"/>
    <w:rsid w:val="009253E5"/>
    <w:rsid w:val="00926123"/>
    <w:rsid w:val="0092688B"/>
    <w:rsid w:val="00927A0A"/>
    <w:rsid w:val="00934790"/>
    <w:rsid w:val="00936692"/>
    <w:rsid w:val="0094244B"/>
    <w:rsid w:val="00943EF9"/>
    <w:rsid w:val="009504D4"/>
    <w:rsid w:val="00956774"/>
    <w:rsid w:val="00957323"/>
    <w:rsid w:val="00957DFA"/>
    <w:rsid w:val="00966026"/>
    <w:rsid w:val="0097060D"/>
    <w:rsid w:val="00976C2D"/>
    <w:rsid w:val="009869EB"/>
    <w:rsid w:val="00987401"/>
    <w:rsid w:val="0099157E"/>
    <w:rsid w:val="00992C6E"/>
    <w:rsid w:val="009A336D"/>
    <w:rsid w:val="009A4CF3"/>
    <w:rsid w:val="009B0C8B"/>
    <w:rsid w:val="009B3B67"/>
    <w:rsid w:val="009B76C8"/>
    <w:rsid w:val="009C6D2C"/>
    <w:rsid w:val="009D7A87"/>
    <w:rsid w:val="009E0FDD"/>
    <w:rsid w:val="009E48BC"/>
    <w:rsid w:val="009E7010"/>
    <w:rsid w:val="009F24AD"/>
    <w:rsid w:val="009F6560"/>
    <w:rsid w:val="00A031E5"/>
    <w:rsid w:val="00A0384C"/>
    <w:rsid w:val="00A04D93"/>
    <w:rsid w:val="00A12870"/>
    <w:rsid w:val="00A37DFF"/>
    <w:rsid w:val="00A43453"/>
    <w:rsid w:val="00A46A81"/>
    <w:rsid w:val="00A646A0"/>
    <w:rsid w:val="00A72A67"/>
    <w:rsid w:val="00A7544B"/>
    <w:rsid w:val="00A75E22"/>
    <w:rsid w:val="00A763C6"/>
    <w:rsid w:val="00A77D4F"/>
    <w:rsid w:val="00A85667"/>
    <w:rsid w:val="00AA209D"/>
    <w:rsid w:val="00AB1F21"/>
    <w:rsid w:val="00AB4FEF"/>
    <w:rsid w:val="00AB5E87"/>
    <w:rsid w:val="00AB793F"/>
    <w:rsid w:val="00AC2428"/>
    <w:rsid w:val="00AC35CC"/>
    <w:rsid w:val="00AC52DE"/>
    <w:rsid w:val="00AD2DFA"/>
    <w:rsid w:val="00AD6EE2"/>
    <w:rsid w:val="00AD6F29"/>
    <w:rsid w:val="00AD797A"/>
    <w:rsid w:val="00AD79BE"/>
    <w:rsid w:val="00AE1F98"/>
    <w:rsid w:val="00AE224E"/>
    <w:rsid w:val="00AE4460"/>
    <w:rsid w:val="00AF54A5"/>
    <w:rsid w:val="00AF62B8"/>
    <w:rsid w:val="00AF6B55"/>
    <w:rsid w:val="00B00C40"/>
    <w:rsid w:val="00B01D4A"/>
    <w:rsid w:val="00B1044B"/>
    <w:rsid w:val="00B27504"/>
    <w:rsid w:val="00B30E97"/>
    <w:rsid w:val="00B338CB"/>
    <w:rsid w:val="00B3433F"/>
    <w:rsid w:val="00B357B8"/>
    <w:rsid w:val="00B37208"/>
    <w:rsid w:val="00B407A0"/>
    <w:rsid w:val="00B40F6F"/>
    <w:rsid w:val="00B552BC"/>
    <w:rsid w:val="00B5616C"/>
    <w:rsid w:val="00B72C17"/>
    <w:rsid w:val="00B745D6"/>
    <w:rsid w:val="00B76F67"/>
    <w:rsid w:val="00B831FC"/>
    <w:rsid w:val="00B8353E"/>
    <w:rsid w:val="00B858F1"/>
    <w:rsid w:val="00B91CDA"/>
    <w:rsid w:val="00BA5D00"/>
    <w:rsid w:val="00BB0FD4"/>
    <w:rsid w:val="00BB1FAE"/>
    <w:rsid w:val="00BB3AF6"/>
    <w:rsid w:val="00BB6B37"/>
    <w:rsid w:val="00BC19F6"/>
    <w:rsid w:val="00BD1720"/>
    <w:rsid w:val="00BD3DE4"/>
    <w:rsid w:val="00BD4E12"/>
    <w:rsid w:val="00BE02CF"/>
    <w:rsid w:val="00BE06B0"/>
    <w:rsid w:val="00BF5A09"/>
    <w:rsid w:val="00C047E3"/>
    <w:rsid w:val="00C05BA5"/>
    <w:rsid w:val="00C073DE"/>
    <w:rsid w:val="00C105E2"/>
    <w:rsid w:val="00C11308"/>
    <w:rsid w:val="00C206DA"/>
    <w:rsid w:val="00C20E0E"/>
    <w:rsid w:val="00C2153A"/>
    <w:rsid w:val="00C30A84"/>
    <w:rsid w:val="00C30EF3"/>
    <w:rsid w:val="00C41971"/>
    <w:rsid w:val="00C428C0"/>
    <w:rsid w:val="00C4367E"/>
    <w:rsid w:val="00C46EF8"/>
    <w:rsid w:val="00C55F3E"/>
    <w:rsid w:val="00C57635"/>
    <w:rsid w:val="00C73A47"/>
    <w:rsid w:val="00C7766E"/>
    <w:rsid w:val="00C80D38"/>
    <w:rsid w:val="00C84DF0"/>
    <w:rsid w:val="00C86199"/>
    <w:rsid w:val="00C938F0"/>
    <w:rsid w:val="00C94277"/>
    <w:rsid w:val="00C94592"/>
    <w:rsid w:val="00C95946"/>
    <w:rsid w:val="00CA5EC6"/>
    <w:rsid w:val="00CA7020"/>
    <w:rsid w:val="00CB315C"/>
    <w:rsid w:val="00CC3B9B"/>
    <w:rsid w:val="00CC47C5"/>
    <w:rsid w:val="00CC58DC"/>
    <w:rsid w:val="00CD4521"/>
    <w:rsid w:val="00CD7533"/>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C0D"/>
    <w:rsid w:val="00D9092F"/>
    <w:rsid w:val="00D95671"/>
    <w:rsid w:val="00DA1AAE"/>
    <w:rsid w:val="00DA4443"/>
    <w:rsid w:val="00DB5CE0"/>
    <w:rsid w:val="00DC10E0"/>
    <w:rsid w:val="00DC5666"/>
    <w:rsid w:val="00DD6E8F"/>
    <w:rsid w:val="00DE6E71"/>
    <w:rsid w:val="00DE7945"/>
    <w:rsid w:val="00DF0191"/>
    <w:rsid w:val="00DF2141"/>
    <w:rsid w:val="00DF3EED"/>
    <w:rsid w:val="00DF40EE"/>
    <w:rsid w:val="00DF41CE"/>
    <w:rsid w:val="00DF6298"/>
    <w:rsid w:val="00E0097F"/>
    <w:rsid w:val="00E01BAA"/>
    <w:rsid w:val="00E037BB"/>
    <w:rsid w:val="00E0598D"/>
    <w:rsid w:val="00E07B93"/>
    <w:rsid w:val="00E154B9"/>
    <w:rsid w:val="00E16237"/>
    <w:rsid w:val="00E17284"/>
    <w:rsid w:val="00E222FC"/>
    <w:rsid w:val="00E3036D"/>
    <w:rsid w:val="00E34A99"/>
    <w:rsid w:val="00E41075"/>
    <w:rsid w:val="00E432DE"/>
    <w:rsid w:val="00E51BF7"/>
    <w:rsid w:val="00E543AA"/>
    <w:rsid w:val="00E613E1"/>
    <w:rsid w:val="00E63FB6"/>
    <w:rsid w:val="00E65476"/>
    <w:rsid w:val="00E65509"/>
    <w:rsid w:val="00E66FA7"/>
    <w:rsid w:val="00E71537"/>
    <w:rsid w:val="00E7285E"/>
    <w:rsid w:val="00EA5DFE"/>
    <w:rsid w:val="00EB06CD"/>
    <w:rsid w:val="00EC06FD"/>
    <w:rsid w:val="00EC0FDD"/>
    <w:rsid w:val="00EE4B58"/>
    <w:rsid w:val="00EF263F"/>
    <w:rsid w:val="00EF3F6E"/>
    <w:rsid w:val="00EF521A"/>
    <w:rsid w:val="00F00CCA"/>
    <w:rsid w:val="00F0254A"/>
    <w:rsid w:val="00F03BED"/>
    <w:rsid w:val="00F0683C"/>
    <w:rsid w:val="00F20BA1"/>
    <w:rsid w:val="00F2393A"/>
    <w:rsid w:val="00F23E56"/>
    <w:rsid w:val="00F27ECC"/>
    <w:rsid w:val="00F343A1"/>
    <w:rsid w:val="00F37EA9"/>
    <w:rsid w:val="00F44364"/>
    <w:rsid w:val="00F53063"/>
    <w:rsid w:val="00F55C5B"/>
    <w:rsid w:val="00F7125A"/>
    <w:rsid w:val="00F71E41"/>
    <w:rsid w:val="00F822AD"/>
    <w:rsid w:val="00F84683"/>
    <w:rsid w:val="00F90598"/>
    <w:rsid w:val="00F90C66"/>
    <w:rsid w:val="00F9348A"/>
    <w:rsid w:val="00F94094"/>
    <w:rsid w:val="00FA0E21"/>
    <w:rsid w:val="00FA0E86"/>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F42835FE36528D8E5DF9D79F04EC8AFC27AEDD5D4769999567347D430E6CB1C94E4C6FE451AE610872r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A43F7-A9CF-4BBF-98F4-0EAA176E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11002</TotalTime>
  <Pages>1</Pages>
  <Words>9633</Words>
  <Characters>54912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7</cp:revision>
  <cp:lastPrinted>2015-08-28T06:17:00Z</cp:lastPrinted>
  <dcterms:created xsi:type="dcterms:W3CDTF">2014-02-18T07:28:00Z</dcterms:created>
  <dcterms:modified xsi:type="dcterms:W3CDTF">2015-10-09T09:33:00Z</dcterms:modified>
</cp:coreProperties>
</file>