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26"/>
      </w:tblGrid>
      <w:tr w:rsidR="001B120E" w14:paraId="18C97735" w14:textId="77777777" w:rsidTr="00CB545D">
        <w:trPr>
          <w:trHeight w:val="988"/>
          <w:jc w:val="right"/>
        </w:trPr>
        <w:tc>
          <w:tcPr>
            <w:tcW w:w="4126" w:type="dxa"/>
          </w:tcPr>
          <w:p w14:paraId="02B5F01F" w14:textId="4FE9A358" w:rsidR="001B120E" w:rsidRPr="00161316" w:rsidRDefault="001B120E" w:rsidP="001B120E">
            <w:pPr>
              <w:autoSpaceDE w:val="0"/>
              <w:autoSpaceDN w:val="0"/>
              <w:adjustRightInd w:val="0"/>
              <w:ind w:right="-53"/>
              <w:jc w:val="both"/>
              <w:rPr>
                <w:b/>
                <w:color w:val="000000"/>
              </w:rPr>
            </w:pPr>
            <w:bookmarkStart w:id="0" w:name="_Hlk104803762"/>
            <w:r w:rsidRPr="00C710D5">
              <w:rPr>
                <w:b/>
                <w:color w:val="000000"/>
              </w:rPr>
              <w:t>Приложение № 1</w:t>
            </w:r>
            <w:r>
              <w:rPr>
                <w:b/>
                <w:color w:val="000000"/>
              </w:rPr>
              <w:t xml:space="preserve"> </w:t>
            </w:r>
            <w:r w:rsidRPr="00C710D5">
              <w:rPr>
                <w:b/>
                <w:color w:val="000000"/>
              </w:rPr>
              <w:t>к извещению об осуществлении закупки по заявке № зз-</w:t>
            </w:r>
            <w:r w:rsidR="008B64DA">
              <w:rPr>
                <w:b/>
                <w:color w:val="000000"/>
              </w:rPr>
              <w:t>25822</w:t>
            </w:r>
            <w:r w:rsidRPr="00C710D5">
              <w:rPr>
                <w:b/>
                <w:color w:val="000000"/>
              </w:rPr>
              <w:t>-202</w:t>
            </w:r>
            <w:r w:rsidR="00E92E5A">
              <w:rPr>
                <w:b/>
                <w:color w:val="000000"/>
              </w:rPr>
              <w:t>4</w:t>
            </w:r>
          </w:p>
        </w:tc>
      </w:tr>
    </w:tbl>
    <w:p w14:paraId="03EEEA9A" w14:textId="77777777" w:rsidR="001B120E" w:rsidRDefault="001B120E" w:rsidP="001B120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FAABEDA" w14:textId="77777777" w:rsidR="001B120E" w:rsidRPr="005B3E67" w:rsidRDefault="001B120E" w:rsidP="001B120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>
        <w:rPr>
          <w:b/>
          <w:bCs/>
        </w:rPr>
        <w:t xml:space="preserve">  </w:t>
      </w:r>
      <w:r w:rsidRPr="005B3E67">
        <w:rPr>
          <w:b/>
          <w:bCs/>
        </w:rPr>
        <w:t>Описание объекта закупки</w:t>
      </w:r>
    </w:p>
    <w:p w14:paraId="5468B824" w14:textId="77777777" w:rsidR="001B120E" w:rsidRPr="005B3E67" w:rsidRDefault="001B120E" w:rsidP="001B120E">
      <w:pPr>
        <w:widowControl w:val="0"/>
        <w:ind w:firstLine="709"/>
        <w:jc w:val="both"/>
        <w:rPr>
          <w:b/>
          <w:bCs/>
        </w:rPr>
      </w:pPr>
    </w:p>
    <w:p w14:paraId="506D1C29" w14:textId="765258B5" w:rsidR="001B120E" w:rsidRDefault="001B120E" w:rsidP="001B120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>
        <w:t xml:space="preserve"> </w:t>
      </w:r>
      <w:r w:rsidR="00E92E5A">
        <w:t>в</w:t>
      </w:r>
      <w:r w:rsidR="00E92E5A" w:rsidRPr="00E92E5A">
        <w:t xml:space="preserve">ыполнение </w:t>
      </w:r>
      <w:r w:rsidR="00756346" w:rsidRPr="00756346">
        <w:t>инженерных изысканий, подготовка проектной документации, выполнение строительно-монтажных работ по объекту "</w:t>
      </w:r>
      <w:r w:rsidR="008B64DA" w:rsidRPr="008B64DA">
        <w:t xml:space="preserve"> </w:t>
      </w:r>
      <w:r w:rsidR="008B64DA" w:rsidRPr="008B64DA">
        <w:t xml:space="preserve">Техническое перевооружение системы теплоснабжения с переводом на газ (с установкой модульной котельной) детского сада </w:t>
      </w:r>
      <w:proofErr w:type="spellStart"/>
      <w:proofErr w:type="gramStart"/>
      <w:r w:rsidR="008B64DA" w:rsidRPr="008B64DA">
        <w:t>с.Курья</w:t>
      </w:r>
      <w:proofErr w:type="spellEnd"/>
      <w:r w:rsidR="008B64DA" w:rsidRPr="008B64DA">
        <w:t xml:space="preserve">  Красногорского</w:t>
      </w:r>
      <w:proofErr w:type="gramEnd"/>
      <w:r w:rsidR="008B64DA" w:rsidRPr="008B64DA">
        <w:t xml:space="preserve"> района Удмуртской Республики</w:t>
      </w:r>
      <w:r w:rsidR="008B64DA" w:rsidRPr="008B64DA">
        <w:t xml:space="preserve"> </w:t>
      </w:r>
      <w:r w:rsidR="00756346" w:rsidRPr="00756346">
        <w:t>"</w:t>
      </w:r>
      <w:r w:rsidRPr="00B23DB5">
        <w:t>.</w:t>
      </w:r>
    </w:p>
    <w:p w14:paraId="04DE3DFE" w14:textId="77777777" w:rsidR="001B120E" w:rsidRPr="005B3E67" w:rsidRDefault="001B120E" w:rsidP="001B120E">
      <w:pPr>
        <w:widowControl w:val="0"/>
        <w:ind w:firstLine="709"/>
        <w:jc w:val="both"/>
        <w:rPr>
          <w:rFonts w:eastAsia="TimesNewRomanPSMT"/>
        </w:rPr>
      </w:pPr>
    </w:p>
    <w:p w14:paraId="5CFCFEBB" w14:textId="77777777" w:rsidR="001B120E" w:rsidRPr="006464A0" w:rsidRDefault="001B120E" w:rsidP="001B120E">
      <w:pPr>
        <w:widowControl w:val="0"/>
        <w:ind w:firstLine="709"/>
        <w:jc w:val="both"/>
      </w:pPr>
      <w:bookmarkStart w:id="1" w:name="_Toc256778260"/>
      <w:r w:rsidRPr="005B3E67">
        <w:rPr>
          <w:b/>
          <w:bCs/>
        </w:rPr>
        <w:t>2.</w:t>
      </w:r>
      <w:r w:rsidRPr="005B3E67">
        <w:t xml:space="preserve"> </w:t>
      </w:r>
      <w:r w:rsidR="003D617F" w:rsidRPr="003D617F">
        <w:t xml:space="preserve">Перечень и объемы работ по </w:t>
      </w:r>
      <w:r w:rsidR="007479BF">
        <w:t>выполнению</w:t>
      </w:r>
      <w:r w:rsidR="003D617F" w:rsidRPr="003D617F">
        <w:t xml:space="preserve"> </w:t>
      </w:r>
      <w:r w:rsidR="007479BF" w:rsidRPr="002242A7">
        <w:t>инженерных изысканий, подготовк</w:t>
      </w:r>
      <w:r w:rsidR="00711791">
        <w:t>е</w:t>
      </w:r>
      <w:r w:rsidR="007479BF" w:rsidRPr="002242A7">
        <w:t xml:space="preserve"> проектной документации</w:t>
      </w:r>
      <w:r w:rsidR="003D617F" w:rsidRPr="003D617F">
        <w:t xml:space="preserve">, подлежащие выполнению, приведены в </w:t>
      </w:r>
      <w:r w:rsidR="00CB545D">
        <w:t>Т</w:t>
      </w:r>
      <w:r w:rsidR="003D617F" w:rsidRPr="003D617F">
        <w:t>ехническом задании</w:t>
      </w:r>
      <w:r w:rsidR="00AC2686">
        <w:t xml:space="preserve"> на подготовку </w:t>
      </w:r>
      <w:r w:rsidR="00AC2686" w:rsidRPr="003D617F">
        <w:rPr>
          <w:bCs/>
        </w:rPr>
        <w:t>проектной документации и выполнение инженерных изысканий</w:t>
      </w:r>
      <w:r w:rsidR="00C8419E">
        <w:t xml:space="preserve"> </w:t>
      </w:r>
      <w:r w:rsidR="003D617F" w:rsidRPr="003D617F">
        <w:t>(Приложение №</w:t>
      </w:r>
      <w:r w:rsidR="00F45F05">
        <w:t xml:space="preserve"> </w:t>
      </w:r>
      <w:r w:rsidR="003D617F" w:rsidRPr="003D617F">
        <w:t>1 к Описанию объекта закупки). Проект сметы контракта приведен в Приложении № 2 к Описанию объекта закупки.</w:t>
      </w:r>
    </w:p>
    <w:p w14:paraId="70C53462" w14:textId="77777777" w:rsidR="001B120E" w:rsidRPr="00685E5C" w:rsidRDefault="001B120E" w:rsidP="001B120E">
      <w:pPr>
        <w:widowControl w:val="0"/>
        <w:ind w:firstLine="709"/>
        <w:jc w:val="both"/>
      </w:pPr>
    </w:p>
    <w:p w14:paraId="58777562" w14:textId="77777777" w:rsidR="001B120E" w:rsidRPr="005C42E7" w:rsidRDefault="001B120E" w:rsidP="001B120E">
      <w:pPr>
        <w:widowControl w:val="0"/>
        <w:ind w:firstLine="709"/>
        <w:jc w:val="both"/>
      </w:pPr>
      <w:r w:rsidRPr="002D76E8">
        <w:rPr>
          <w:b/>
          <w:bCs/>
        </w:rPr>
        <w:t>3.</w:t>
      </w:r>
      <w:r w:rsidRPr="005C42E7">
        <w:t xml:space="preserve"> Требования к выполнению работ</w:t>
      </w:r>
    </w:p>
    <w:p w14:paraId="79DF0C16" w14:textId="77777777" w:rsidR="001B120E" w:rsidRPr="002F0C3D" w:rsidRDefault="001B120E" w:rsidP="001B120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2" w:name="_Hlk93305107"/>
      <w:r w:rsidRPr="002F0C3D">
        <w:t>Проекта конт</w:t>
      </w:r>
      <w:r>
        <w:t>р</w:t>
      </w:r>
      <w:r w:rsidRPr="002F0C3D">
        <w:t xml:space="preserve">акта (Приложение № </w:t>
      </w:r>
      <w:r w:rsidR="00CB545D">
        <w:t>4</w:t>
      </w:r>
      <w:r w:rsidRPr="002F0C3D">
        <w:t xml:space="preserve"> </w:t>
      </w:r>
      <w:bookmarkEnd w:id="2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7CDF9FE0" w14:textId="77777777" w:rsidR="001B120E" w:rsidRDefault="001B120E" w:rsidP="001B120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  <w:r w:rsidRPr="00D53364">
        <w:t xml:space="preserve"> </w:t>
      </w:r>
    </w:p>
    <w:p w14:paraId="2A054631" w14:textId="77777777" w:rsidR="001B120E" w:rsidRDefault="001B120E" w:rsidP="001B120E">
      <w:pPr>
        <w:widowControl w:val="0"/>
        <w:ind w:firstLine="709"/>
        <w:jc w:val="both"/>
      </w:pPr>
    </w:p>
    <w:bookmarkEnd w:id="1"/>
    <w:p w14:paraId="27629C58" w14:textId="77777777" w:rsidR="001B120E" w:rsidRPr="005B3E67" w:rsidRDefault="001B120E" w:rsidP="001B120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 xml:space="preserve">работ потребностям Заказчика приведены в Проекте контракта (Приложение № </w:t>
      </w:r>
      <w:r w:rsidR="00CB545D">
        <w:t>4</w:t>
      </w:r>
      <w:r w:rsidRPr="005B3E67">
        <w:t xml:space="preserve"> к извещению об осуществлении закупки).</w:t>
      </w:r>
    </w:p>
    <w:p w14:paraId="0D14ADF2" w14:textId="77777777" w:rsidR="001B120E" w:rsidRDefault="001B120E" w:rsidP="001B120E">
      <w:pPr>
        <w:jc w:val="left"/>
        <w:rPr>
          <w:bCs/>
          <w:noProof/>
        </w:rPr>
      </w:pPr>
    </w:p>
    <w:p w14:paraId="6D61C573" w14:textId="77777777" w:rsidR="00960702" w:rsidRPr="007B3AFE" w:rsidRDefault="00960702" w:rsidP="00722D59">
      <w:pPr>
        <w:tabs>
          <w:tab w:val="left" w:pos="1035"/>
        </w:tabs>
        <w:ind w:firstLine="709"/>
        <w:contextualSpacing/>
        <w:jc w:val="both"/>
      </w:pPr>
      <w:r w:rsidRPr="007B3AFE">
        <w:rPr>
          <w:b/>
          <w:bCs/>
        </w:rPr>
        <w:t>5</w:t>
      </w:r>
      <w:r w:rsidRPr="007B3AFE">
        <w:t>. Возможные виды и объемы работ по строительству, реконструкции объектов капитального строительства, которые подрядчик обязан выполнить самостоятельно, без привлечения других лиц к исполнению своих обязательств в соответствии с частью 2 статьи 110.2 Федерального закона от 05.04.2013г. №44-ФЗ:</w:t>
      </w:r>
    </w:p>
    <w:p w14:paraId="5AE0B0E1" w14:textId="77777777" w:rsidR="00722D59" w:rsidRPr="00C333BD" w:rsidRDefault="00722D59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 w:rsidRPr="00C333BD">
        <w:rPr>
          <w:highlight w:val="yellow"/>
        </w:rPr>
        <w:t>1. Подготовительные работы;</w:t>
      </w:r>
    </w:p>
    <w:p w14:paraId="5E338D21" w14:textId="17B3118F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2</w:t>
      </w:r>
      <w:r w:rsidR="00722D59" w:rsidRPr="00C333BD">
        <w:rPr>
          <w:highlight w:val="yellow"/>
        </w:rPr>
        <w:t xml:space="preserve">. Возведение несущих конструкций; </w:t>
      </w:r>
    </w:p>
    <w:p w14:paraId="7ABA23D8" w14:textId="080400F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3</w:t>
      </w:r>
      <w:r w:rsidR="00722D59" w:rsidRPr="00C333BD">
        <w:rPr>
          <w:highlight w:val="yellow"/>
        </w:rPr>
        <w:t xml:space="preserve">. Возведение наружных ограждающих конструкций; </w:t>
      </w:r>
    </w:p>
    <w:p w14:paraId="51FE1525" w14:textId="081C882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4</w:t>
      </w:r>
      <w:r w:rsidR="00722D59" w:rsidRPr="00C333BD">
        <w:rPr>
          <w:highlight w:val="yellow"/>
        </w:rPr>
        <w:t xml:space="preserve">. Устройство кровли; </w:t>
      </w:r>
    </w:p>
    <w:p w14:paraId="1B7E1A10" w14:textId="45A1A2B7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5</w:t>
      </w:r>
      <w:r w:rsidR="00722D59" w:rsidRPr="00C333BD">
        <w:rPr>
          <w:highlight w:val="yellow"/>
        </w:rPr>
        <w:t xml:space="preserve">. Фасадные работы; </w:t>
      </w:r>
    </w:p>
    <w:p w14:paraId="46BFD68A" w14:textId="6EAD440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6</w:t>
      </w:r>
      <w:r w:rsidR="00722D59" w:rsidRPr="00C333BD">
        <w:rPr>
          <w:highlight w:val="yellow"/>
        </w:rPr>
        <w:t xml:space="preserve">. Устройство внутренних санитарно-технических систем; </w:t>
      </w:r>
    </w:p>
    <w:p w14:paraId="48965089" w14:textId="43BC1874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7</w:t>
      </w:r>
      <w:r w:rsidR="00722D59" w:rsidRPr="00C333BD">
        <w:rPr>
          <w:highlight w:val="yellow"/>
        </w:rPr>
        <w:t xml:space="preserve">. Устройство внутренних электротехнических систем; </w:t>
      </w:r>
    </w:p>
    <w:p w14:paraId="499C80E5" w14:textId="68BD1831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8</w:t>
      </w:r>
      <w:r w:rsidR="00722D59" w:rsidRPr="00C333BD">
        <w:rPr>
          <w:highlight w:val="yellow"/>
        </w:rPr>
        <w:t xml:space="preserve">. Устройство внутренних трубопроводных систем; </w:t>
      </w:r>
    </w:p>
    <w:p w14:paraId="13613D04" w14:textId="6820E2DA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9</w:t>
      </w:r>
      <w:r w:rsidR="00722D59" w:rsidRPr="00C333BD">
        <w:rPr>
          <w:highlight w:val="yellow"/>
        </w:rPr>
        <w:t xml:space="preserve">. Монтаж технологического оборудования; </w:t>
      </w:r>
    </w:p>
    <w:p w14:paraId="146E7256" w14:textId="671CFE9B" w:rsidR="00722D59" w:rsidRPr="00C333BD" w:rsidRDefault="00722D59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 w:rsidRPr="00C333BD">
        <w:rPr>
          <w:highlight w:val="yellow"/>
        </w:rPr>
        <w:t>1</w:t>
      </w:r>
      <w:r w:rsidR="00D101B2">
        <w:rPr>
          <w:highlight w:val="yellow"/>
        </w:rPr>
        <w:t>0</w:t>
      </w:r>
      <w:r w:rsidRPr="00C333BD">
        <w:rPr>
          <w:highlight w:val="yellow"/>
        </w:rPr>
        <w:t xml:space="preserve">. Пусконаладочные работы; </w:t>
      </w:r>
    </w:p>
    <w:p w14:paraId="467C3547" w14:textId="77777777" w:rsidR="00960702" w:rsidRPr="007B3AFE" w:rsidRDefault="00960702" w:rsidP="00960702">
      <w:pPr>
        <w:tabs>
          <w:tab w:val="left" w:pos="1035"/>
        </w:tabs>
        <w:ind w:firstLine="709"/>
        <w:contextualSpacing/>
        <w:jc w:val="both"/>
      </w:pPr>
      <w:r w:rsidRPr="007B3AFE">
        <w:t>Возможные объемы работ указаны в Расчете начальной (максимальной) цены контракта (Приложении №</w:t>
      </w:r>
      <w:r>
        <w:t xml:space="preserve"> </w:t>
      </w:r>
      <w:r w:rsidRPr="007B3AFE">
        <w:t xml:space="preserve">1 к Обоснованию начальной (максимальной) цены контракта). </w:t>
      </w:r>
    </w:p>
    <w:p w14:paraId="2614B6FE" w14:textId="77777777" w:rsidR="00960702" w:rsidRPr="007B3AFE" w:rsidRDefault="00960702" w:rsidP="00960702">
      <w:pPr>
        <w:tabs>
          <w:tab w:val="left" w:pos="1035"/>
        </w:tabs>
        <w:ind w:firstLine="709"/>
        <w:contextualSpacing/>
        <w:jc w:val="both"/>
      </w:pPr>
      <w:r w:rsidRPr="007B3AFE">
        <w:t xml:space="preserve">Сметная стоимость этих работ в совокупном стоимостном выражении должна составлять не менее 25 процентов цены контракта за вычетом стоимости выполнения проектно-изыскательских работ, экспертизы </w:t>
      </w:r>
      <w:r w:rsidRPr="00BD2C50">
        <w:rPr>
          <w:rFonts w:eastAsia="Calibri"/>
          <w:lang w:eastAsia="en-US"/>
        </w:rPr>
        <w:t>о достоверности определения сметной стоимости</w:t>
      </w:r>
      <w:r w:rsidRPr="007B3AFE">
        <w:t>.</w:t>
      </w:r>
    </w:p>
    <w:p w14:paraId="03BCEBB8" w14:textId="77777777" w:rsidR="00960702" w:rsidRDefault="00960702" w:rsidP="00960702">
      <w:pPr>
        <w:tabs>
          <w:tab w:val="left" w:pos="1035"/>
        </w:tabs>
        <w:ind w:firstLine="709"/>
        <w:jc w:val="both"/>
      </w:pPr>
      <w:r w:rsidRPr="007B3AFE">
        <w:t xml:space="preserve">Конкретные виды и объемы работ, обязательные для личного исполнения Подрядчиком уточняются Подрядчиком после получения положительного заключения экспертизы </w:t>
      </w:r>
      <w:r w:rsidRPr="00BD2C50">
        <w:rPr>
          <w:rFonts w:eastAsia="Calibri"/>
          <w:lang w:eastAsia="en-US"/>
        </w:rPr>
        <w:t>о достоверности определения сметной стоимости</w:t>
      </w:r>
      <w:r w:rsidRPr="007B3AFE">
        <w:t xml:space="preserve"> и включаются в Контракт путём заключения Сторонами дополнительного соглашения к Контракту (Приложение № </w:t>
      </w:r>
      <w:r>
        <w:t>4</w:t>
      </w:r>
      <w:r w:rsidRPr="007B3AFE">
        <w:t xml:space="preserve"> к Извещению об осуществлении закупки «Проект контракта»).</w:t>
      </w:r>
    </w:p>
    <w:p w14:paraId="01ABA33A" w14:textId="77777777" w:rsidR="001B120E" w:rsidRPr="005B3E67" w:rsidRDefault="001B120E" w:rsidP="001B120E">
      <w:pPr>
        <w:jc w:val="left"/>
        <w:rPr>
          <w:bCs/>
          <w:noProof/>
        </w:rPr>
      </w:pPr>
    </w:p>
    <w:bookmarkEnd w:id="0"/>
    <w:p w14:paraId="30A19015" w14:textId="77777777" w:rsidR="003D617F" w:rsidRPr="003D617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3D617F">
        <w:rPr>
          <w:bCs/>
        </w:rPr>
        <w:t>Приложения:</w:t>
      </w:r>
    </w:p>
    <w:p w14:paraId="41214F52" w14:textId="77777777" w:rsidR="003D617F" w:rsidRPr="003D617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3D617F">
        <w:rPr>
          <w:bCs/>
        </w:rPr>
        <w:t>Приложение 1. Техническое задание</w:t>
      </w:r>
      <w:r w:rsidR="00AC2686">
        <w:rPr>
          <w:bCs/>
        </w:rPr>
        <w:t xml:space="preserve"> </w:t>
      </w:r>
      <w:r w:rsidR="00AC2686">
        <w:t xml:space="preserve">на подготовку </w:t>
      </w:r>
      <w:r w:rsidR="00AC2686" w:rsidRPr="003D617F">
        <w:rPr>
          <w:bCs/>
        </w:rPr>
        <w:t>проектной документации и выполнение инженерных изысканий</w:t>
      </w:r>
      <w:r w:rsidRPr="003D617F">
        <w:rPr>
          <w:bCs/>
        </w:rPr>
        <w:t>.</w:t>
      </w:r>
    </w:p>
    <w:p w14:paraId="35ECD787" w14:textId="77777777" w:rsidR="001B120E" w:rsidRPr="0005118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</w:pPr>
      <w:r w:rsidRPr="003D617F">
        <w:rPr>
          <w:bCs/>
        </w:rPr>
        <w:t>Приложение 2. Проект сметы контракта.</w:t>
      </w:r>
    </w:p>
    <w:sectPr w:rsidR="001B120E" w:rsidRPr="0005118F" w:rsidSect="00CB545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A325" w14:textId="77777777" w:rsidR="00F62FDE" w:rsidRDefault="00F62FDE" w:rsidP="001B120E">
      <w:r>
        <w:separator/>
      </w:r>
    </w:p>
  </w:endnote>
  <w:endnote w:type="continuationSeparator" w:id="0">
    <w:p w14:paraId="26135FA0" w14:textId="77777777" w:rsidR="00F62FDE" w:rsidRDefault="00F62FDE" w:rsidP="001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BD7B" w14:textId="77777777" w:rsidR="00F62FDE" w:rsidRDefault="00F62FDE" w:rsidP="001B120E">
      <w:r>
        <w:separator/>
      </w:r>
    </w:p>
  </w:footnote>
  <w:footnote w:type="continuationSeparator" w:id="0">
    <w:p w14:paraId="2F521C38" w14:textId="77777777" w:rsidR="00F62FDE" w:rsidRDefault="00F62FDE" w:rsidP="001B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AB"/>
    <w:rsid w:val="000B59CE"/>
    <w:rsid w:val="000E2233"/>
    <w:rsid w:val="001B120E"/>
    <w:rsid w:val="001F0FB2"/>
    <w:rsid w:val="00203403"/>
    <w:rsid w:val="002242A7"/>
    <w:rsid w:val="00243400"/>
    <w:rsid w:val="00391038"/>
    <w:rsid w:val="003D617F"/>
    <w:rsid w:val="006D0460"/>
    <w:rsid w:val="00711791"/>
    <w:rsid w:val="00722D59"/>
    <w:rsid w:val="007479BF"/>
    <w:rsid w:val="00756346"/>
    <w:rsid w:val="008B64DA"/>
    <w:rsid w:val="00960702"/>
    <w:rsid w:val="009D52D0"/>
    <w:rsid w:val="00AB6A78"/>
    <w:rsid w:val="00AC2686"/>
    <w:rsid w:val="00AE0EFC"/>
    <w:rsid w:val="00B76CB7"/>
    <w:rsid w:val="00B829B0"/>
    <w:rsid w:val="00BC5502"/>
    <w:rsid w:val="00C333BD"/>
    <w:rsid w:val="00C8419E"/>
    <w:rsid w:val="00CB545D"/>
    <w:rsid w:val="00CF31AB"/>
    <w:rsid w:val="00D101B2"/>
    <w:rsid w:val="00DC597B"/>
    <w:rsid w:val="00E92E5A"/>
    <w:rsid w:val="00F0005E"/>
    <w:rsid w:val="00F45F05"/>
    <w:rsid w:val="00F62FDE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DDE"/>
  <w15:chartTrackingRefBased/>
  <w15:docId w15:val="{9B31DD46-A14D-4E72-9D43-4F9E4A0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3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B0D7A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1613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131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613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13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6131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61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10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710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722D5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</cp:revision>
  <cp:lastPrinted>1899-12-31T20:00:00Z</cp:lastPrinted>
  <dcterms:created xsi:type="dcterms:W3CDTF">2024-06-24T05:38:00Z</dcterms:created>
  <dcterms:modified xsi:type="dcterms:W3CDTF">2024-06-24T05:49:00Z</dcterms:modified>
</cp:coreProperties>
</file>