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6E1A" w14:textId="77777777" w:rsidR="00073FF2" w:rsidRPr="000B37F2" w:rsidRDefault="00073FF2" w:rsidP="00073FF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167AC21A" w14:textId="77777777" w:rsidR="00713DA0" w:rsidRPr="000B37F2" w:rsidRDefault="00073FF2" w:rsidP="00073FF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извещению об осуществлении закупки </w:t>
      </w:r>
    </w:p>
    <w:p w14:paraId="7E750D13" w14:textId="77777777" w:rsidR="00073FF2" w:rsidRPr="000B37F2" w:rsidRDefault="00073FF2" w:rsidP="00073FF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0" w:name="_Hlk106631673"/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>зз-</w:t>
      </w:r>
      <w:r w:rsidR="00713DA0" w:rsidRPr="000B37F2">
        <w:rPr>
          <w:rFonts w:ascii="Times New Roman" w:hAnsi="Times New Roman" w:cs="Times New Roman"/>
          <w:b/>
          <w:color w:val="000000"/>
          <w:sz w:val="24"/>
          <w:szCs w:val="24"/>
        </w:rPr>
        <w:t>27975</w:t>
      </w:r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>-2024</w:t>
      </w:r>
      <w:bookmarkEnd w:id="0"/>
    </w:p>
    <w:p w14:paraId="6B83837E" w14:textId="77777777" w:rsidR="00073FF2" w:rsidRPr="000B37F2" w:rsidRDefault="00073FF2" w:rsidP="00073FF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5860B3" w14:textId="77777777" w:rsidR="00073FF2" w:rsidRPr="000B37F2" w:rsidRDefault="00073FF2" w:rsidP="00073FF2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Start w:id="7" w:name="_Hlk137717626"/>
      <w:bookmarkEnd w:id="1"/>
      <w:bookmarkEnd w:id="2"/>
      <w:bookmarkEnd w:id="3"/>
      <w:bookmarkEnd w:id="4"/>
      <w:bookmarkEnd w:id="5"/>
      <w:bookmarkEnd w:id="6"/>
      <w:bookmarkEnd w:id="7"/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6C828A77" w14:textId="77777777" w:rsidR="00073FF2" w:rsidRPr="000B37F2" w:rsidRDefault="00073FF2" w:rsidP="00073FF2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06F675" w14:textId="77777777" w:rsidR="00073FF2" w:rsidRPr="000B37F2" w:rsidRDefault="00073FF2" w:rsidP="00073FF2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оказание услуг</w:t>
      </w:r>
    </w:p>
    <w:p w14:paraId="1129D0D5" w14:textId="77777777" w:rsidR="00073FF2" w:rsidRPr="000B37F2" w:rsidRDefault="00073FF2" w:rsidP="00073FF2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D2531" w14:textId="77777777" w:rsidR="00073FF2" w:rsidRPr="000B37F2" w:rsidRDefault="00073FF2" w:rsidP="00073FF2">
      <w:pPr>
        <w:widowControl w:val="0"/>
        <w:ind w:right="-1" w:firstLine="709"/>
        <w:contextualSpacing/>
        <w:rPr>
          <w:kern w:val="1"/>
          <w:sz w:val="24"/>
          <w:szCs w:val="24"/>
        </w:rPr>
      </w:pPr>
      <w:r w:rsidRPr="000B37F2">
        <w:rPr>
          <w:b/>
          <w:color w:val="000000"/>
          <w:sz w:val="24"/>
          <w:szCs w:val="24"/>
        </w:rPr>
        <w:t xml:space="preserve"> </w:t>
      </w:r>
      <w:r w:rsidRPr="000B37F2">
        <w:rPr>
          <w:kern w:val="1"/>
          <w:sz w:val="24"/>
          <w:szCs w:val="24"/>
        </w:rPr>
        <w:t xml:space="preserve">Лизингодатель обязуется </w:t>
      </w:r>
      <w:bookmarkStart w:id="8" w:name="_Hlk35683207"/>
      <w:r w:rsidRPr="000B37F2">
        <w:rPr>
          <w:kern w:val="1"/>
          <w:sz w:val="24"/>
          <w:szCs w:val="24"/>
        </w:rPr>
        <w:t xml:space="preserve">оказать услуги </w:t>
      </w:r>
      <w:bookmarkEnd w:id="8"/>
      <w:r w:rsidRPr="000B37F2">
        <w:rPr>
          <w:kern w:val="1"/>
          <w:sz w:val="24"/>
          <w:szCs w:val="24"/>
        </w:rPr>
        <w:t>по финансовой аренде (лизингу) автотранспортного средства (далее – товар) со следующими характеристиками:</w:t>
      </w:r>
    </w:p>
    <w:p w14:paraId="20C889EA" w14:textId="77777777" w:rsidR="00073FF2" w:rsidRPr="000B37F2" w:rsidRDefault="00073FF2" w:rsidP="00073FF2">
      <w:pPr>
        <w:widowControl w:val="0"/>
        <w:suppressAutoHyphens/>
        <w:ind w:right="-1" w:firstLine="709"/>
        <w:contextualSpacing/>
        <w:rPr>
          <w:kern w:val="32"/>
          <w:sz w:val="24"/>
          <w:szCs w:val="24"/>
        </w:rPr>
      </w:pPr>
    </w:p>
    <w:p w14:paraId="485FA9ED" w14:textId="77777777" w:rsidR="00073FF2" w:rsidRPr="000B37F2" w:rsidRDefault="00073FF2" w:rsidP="00073FF2">
      <w:pPr>
        <w:widowControl w:val="0"/>
        <w:suppressAutoHyphens/>
        <w:ind w:right="-1"/>
        <w:contextualSpacing/>
        <w:jc w:val="center"/>
        <w:rPr>
          <w:b/>
          <w:bCs/>
          <w:kern w:val="32"/>
          <w:sz w:val="24"/>
          <w:szCs w:val="24"/>
        </w:rPr>
      </w:pPr>
      <w:r w:rsidRPr="000B37F2">
        <w:rPr>
          <w:b/>
          <w:bCs/>
          <w:kern w:val="32"/>
          <w:sz w:val="24"/>
          <w:szCs w:val="24"/>
        </w:rPr>
        <w:t>Перечень товаров, поставляемых Лизингодателем при оказании услуг</w:t>
      </w:r>
    </w:p>
    <w:p w14:paraId="1906D3B9" w14:textId="77777777" w:rsidR="00F5790B" w:rsidRPr="000B37F2" w:rsidRDefault="00F5790B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F525E4" w14:textId="77777777" w:rsidR="00F5790B" w:rsidRPr="000B37F2" w:rsidRDefault="00F5790B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BB72D3" w14:textId="77777777" w:rsidR="00F5790B" w:rsidRPr="000B37F2" w:rsidRDefault="00F5790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7F2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2467"/>
        <w:gridCol w:w="2268"/>
        <w:gridCol w:w="2381"/>
        <w:gridCol w:w="328"/>
      </w:tblGrid>
      <w:tr w:rsidR="00F5790B" w:rsidRPr="000B37F2" w14:paraId="1E7CF71C" w14:textId="77777777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6A30B7B4" w14:textId="77777777" w:rsidR="00F5790B" w:rsidRPr="000B37F2" w:rsidRDefault="00F5790B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6A04774A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0B37F2"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0B37F2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4861383C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54B73448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  <w:p w14:paraId="135D89DF" w14:textId="77777777" w:rsidR="00713DA0" w:rsidRPr="000B37F2" w:rsidRDefault="00713DA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(количество Товара)</w:t>
            </w:r>
          </w:p>
        </w:tc>
        <w:tc>
          <w:tcPr>
            <w:tcW w:w="6975" w:type="dxa"/>
            <w:gridSpan w:val="3"/>
            <w:vAlign w:val="center"/>
          </w:tcPr>
          <w:p w14:paraId="067EF014" w14:textId="77777777" w:rsidR="00F5790B" w:rsidRPr="000B37F2" w:rsidRDefault="00F5790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381" w:type="dxa"/>
            <w:vMerge w:val="restart"/>
            <w:vAlign w:val="center"/>
          </w:tcPr>
          <w:p w14:paraId="4ECCEE5B" w14:textId="77777777" w:rsidR="00F5790B" w:rsidRPr="000B37F2" w:rsidRDefault="00F5790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26E0F0A7" w14:textId="77777777" w:rsidR="00F5790B" w:rsidRPr="000B37F2" w:rsidRDefault="00F5790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F5790B" w:rsidRPr="000B37F2" w14:paraId="2F09E944" w14:textId="77777777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3B20A8BE" w14:textId="77777777" w:rsidR="00F5790B" w:rsidRPr="000B37F2" w:rsidRDefault="00F5790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EF64402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789BE966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1055E4D2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4A37FC05" w14:textId="77777777" w:rsidR="00F5790B" w:rsidRPr="000B37F2" w:rsidRDefault="00F579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7" w:type="dxa"/>
            <w:vAlign w:val="center"/>
          </w:tcPr>
          <w:p w14:paraId="60CC1A57" w14:textId="77777777" w:rsidR="00F5790B" w:rsidRPr="000B37F2" w:rsidRDefault="00F5790B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268" w:type="dxa"/>
            <w:vAlign w:val="center"/>
          </w:tcPr>
          <w:p w14:paraId="111B633C" w14:textId="77777777" w:rsidR="00F5790B" w:rsidRPr="000B37F2" w:rsidRDefault="00F5790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381" w:type="dxa"/>
            <w:vMerge/>
            <w:vAlign w:val="center"/>
          </w:tcPr>
          <w:p w14:paraId="62BAB04A" w14:textId="77777777" w:rsidR="00F5790B" w:rsidRPr="000B37F2" w:rsidRDefault="00F5790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F5790B" w:rsidRPr="000B37F2" w14:paraId="6FBF7B04" w14:textId="77777777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2A469C23" w14:textId="77777777" w:rsidR="00F5790B" w:rsidRPr="000B37F2" w:rsidRDefault="00F5790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0B37F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1E0BAA9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5565DE54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400F1CF3" w14:textId="77777777" w:rsidR="00F5790B" w:rsidRPr="000B37F2" w:rsidRDefault="00F5790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1ED6675A" w14:textId="77777777" w:rsidR="00F5790B" w:rsidRPr="000B37F2" w:rsidRDefault="00F579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2247AFB4" w14:textId="77777777" w:rsidR="00F5790B" w:rsidRPr="000B37F2" w:rsidRDefault="00F579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332C5539" w14:textId="77777777" w:rsidR="00F5790B" w:rsidRPr="000B37F2" w:rsidRDefault="00F5790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14:paraId="46CE3476" w14:textId="77777777" w:rsidR="00F5790B" w:rsidRPr="000B37F2" w:rsidRDefault="00F5790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b/>
                <w:sz w:val="24"/>
                <w:szCs w:val="24"/>
              </w:rPr>
              <w:t>8</w:t>
            </w:r>
          </w:p>
        </w:tc>
      </w:tr>
      <w:tr w:rsidR="00F5790B" w14:paraId="7CAD54DC" w14:textId="77777777" w:rsidTr="00713DA0">
        <w:trPr>
          <w:trHeight w:val="20"/>
        </w:trPr>
        <w:tc>
          <w:tcPr>
            <w:tcW w:w="426" w:type="dxa"/>
          </w:tcPr>
          <w:p w14:paraId="1FDF34BA" w14:textId="77777777" w:rsidR="00F5790B" w:rsidRPr="000B37F2" w:rsidRDefault="00F5790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37F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F6892E" w14:textId="77777777" w:rsidR="00F5790B" w:rsidRPr="000B37F2" w:rsidRDefault="00F5790B">
            <w:pPr>
              <w:jc w:val="center"/>
              <w:rPr>
                <w:sz w:val="24"/>
                <w:szCs w:val="24"/>
                <w:lang w:val="en-US"/>
              </w:rPr>
            </w:pPr>
            <w:r w:rsidRPr="000B37F2">
              <w:rPr>
                <w:sz w:val="24"/>
                <w:szCs w:val="24"/>
                <w:lang w:val="en-US"/>
              </w:rPr>
              <w:t>-</w:t>
            </w:r>
          </w:p>
          <w:p w14:paraId="1CF979BD" w14:textId="77777777" w:rsidR="00F5790B" w:rsidRPr="000B37F2" w:rsidRDefault="00F57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9BFFAD6" w14:textId="77777777" w:rsidR="00F5790B" w:rsidRPr="000B37F2" w:rsidRDefault="00073FF2">
            <w:pPr>
              <w:rPr>
                <w:sz w:val="24"/>
                <w:szCs w:val="24"/>
              </w:rPr>
            </w:pPr>
            <w:r w:rsidRPr="000B37F2">
              <w:rPr>
                <w:sz w:val="24"/>
                <w:szCs w:val="24"/>
              </w:rPr>
              <w:t>29.10.59.130-00000012</w:t>
            </w:r>
          </w:p>
        </w:tc>
        <w:tc>
          <w:tcPr>
            <w:tcW w:w="2863" w:type="dxa"/>
          </w:tcPr>
          <w:p w14:paraId="4506BFE7" w14:textId="77777777" w:rsidR="00F5790B" w:rsidRPr="000B37F2" w:rsidRDefault="00073FF2" w:rsidP="00713DA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B37F2">
              <w:rPr>
                <w:sz w:val="24"/>
                <w:szCs w:val="24"/>
                <w:shd w:val="clear" w:color="auto" w:fill="FFFFFF"/>
              </w:rPr>
              <w:t>Средство транспортное для коммунального хозяйства и содержания дорог</w:t>
            </w:r>
          </w:p>
          <w:p w14:paraId="2EFCEACB" w14:textId="77777777" w:rsidR="00713DA0" w:rsidRPr="000B37F2" w:rsidRDefault="00713DA0" w:rsidP="00713DA0">
            <w:pPr>
              <w:jc w:val="center"/>
              <w:rPr>
                <w:sz w:val="24"/>
                <w:szCs w:val="24"/>
              </w:rPr>
            </w:pPr>
            <w:r w:rsidRPr="000B37F2">
              <w:rPr>
                <w:sz w:val="24"/>
                <w:szCs w:val="24"/>
                <w:shd w:val="clear" w:color="auto" w:fill="FFFFFF"/>
              </w:rPr>
              <w:t>(1 шт.)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467"/>
              <w:gridCol w:w="2268"/>
              <w:gridCol w:w="2230"/>
            </w:tblGrid>
            <w:tr w:rsidR="00F5790B" w:rsidRPr="000B37F2" w14:paraId="0570E0AA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7C83A79" w14:textId="77777777" w:rsidR="00F5790B" w:rsidRPr="000B37F2" w:rsidRDefault="00F5790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Номинальная мощность</w:t>
                  </w:r>
                  <w:r w:rsidRPr="000B37F2">
                    <w:rPr>
                      <w:sz w:val="24"/>
                      <w:szCs w:val="24"/>
                    </w:rPr>
                    <w:t xml:space="preserve"> двигателя (ей)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17780DCD" w14:textId="77777777" w:rsidR="00F5790B" w:rsidRPr="000B37F2" w:rsidRDefault="00F5790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Лошадиная</w:t>
                  </w:r>
                  <w:proofErr w:type="spellEnd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сила</w:t>
                  </w:r>
                  <w:proofErr w:type="spellEnd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0B37F2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ЛС)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3B61CC7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≥ 240</w:t>
                  </w:r>
                  <w:r w:rsidRPr="000B37F2">
                    <w:rPr>
                      <w:sz w:val="24"/>
                      <w:szCs w:val="24"/>
                    </w:rPr>
                    <w:t xml:space="preserve"> и </w:t>
                  </w:r>
                  <w:proofErr w:type="gramStart"/>
                  <w:r w:rsidRPr="000B37F2">
                    <w:rPr>
                      <w:sz w:val="24"/>
                      <w:szCs w:val="24"/>
                    </w:rPr>
                    <w:t>&lt; 260</w:t>
                  </w:r>
                  <w:proofErr w:type="gramEnd"/>
                </w:p>
              </w:tc>
              <w:tc>
                <w:tcPr>
                  <w:tcW w:w="2230" w:type="dxa"/>
                  <w:shd w:val="clear" w:color="auto" w:fill="auto"/>
                </w:tcPr>
                <w:p w14:paraId="2C7AFE0C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F5790B" w:rsidRPr="000B37F2" w14:paraId="4481D4A1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667861D" w14:textId="77777777" w:rsidR="00F5790B" w:rsidRPr="000B37F2" w:rsidRDefault="00F5790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Тип базового</w:t>
                  </w:r>
                  <w:r w:rsidRPr="000B37F2">
                    <w:rPr>
                      <w:sz w:val="24"/>
                      <w:szCs w:val="24"/>
                    </w:rPr>
                    <w:t xml:space="preserve"> шасси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5C90F4C1" w14:textId="77777777" w:rsidR="00F5790B" w:rsidRPr="000B37F2" w:rsidRDefault="00F5790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00A715F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Автотранспортное средство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BAC1A82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F5790B" w:rsidRPr="000B37F2" w14:paraId="668D09CF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3C6F171" w14:textId="77777777" w:rsidR="00F5790B" w:rsidRPr="000B37F2" w:rsidRDefault="00F5790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Тип машины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4229446F" w14:textId="77777777" w:rsidR="00F5790B" w:rsidRPr="000B37F2" w:rsidRDefault="00F5790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4331BA2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Ассенизационная машина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7B7F05D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F5790B" w:rsidRPr="000B37F2" w14:paraId="3CD9D94A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BBE24F0" w14:textId="77777777" w:rsidR="00F5790B" w:rsidRPr="000B37F2" w:rsidRDefault="00F5790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Глубина очистки</w:t>
                  </w:r>
                  <w:r w:rsidRPr="000B37F2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0B37F2">
                    <w:rPr>
                      <w:sz w:val="24"/>
                      <w:szCs w:val="24"/>
                    </w:rPr>
                    <w:t>илососных</w:t>
                  </w:r>
                  <w:proofErr w:type="spellEnd"/>
                  <w:r w:rsidRPr="000B37F2">
                    <w:rPr>
                      <w:sz w:val="24"/>
                      <w:szCs w:val="24"/>
                    </w:rPr>
                    <w:t xml:space="preserve"> и ассенизационных машин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589BE3C0" w14:textId="77777777" w:rsidR="00F5790B" w:rsidRPr="000B37F2" w:rsidRDefault="00F5790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0B37F2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М)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F7D3169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≥ 4</w:t>
                  </w:r>
                  <w:r w:rsidRPr="000B37F2">
                    <w:rPr>
                      <w:sz w:val="24"/>
                      <w:szCs w:val="24"/>
                    </w:rPr>
                    <w:t xml:space="preserve"> и </w:t>
                  </w:r>
                  <w:proofErr w:type="gramStart"/>
                  <w:r w:rsidRPr="000B37F2">
                    <w:rPr>
                      <w:sz w:val="24"/>
                      <w:szCs w:val="24"/>
                    </w:rPr>
                    <w:t>&lt; 6</w:t>
                  </w:r>
                  <w:proofErr w:type="gramEnd"/>
                </w:p>
              </w:tc>
              <w:tc>
                <w:tcPr>
                  <w:tcW w:w="2230" w:type="dxa"/>
                  <w:shd w:val="clear" w:color="auto" w:fill="auto"/>
                </w:tcPr>
                <w:p w14:paraId="30DD823B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F5790B" w:rsidRPr="000B37F2" w14:paraId="0B977344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C71CD25" w14:textId="77777777" w:rsidR="00F5790B" w:rsidRPr="000B37F2" w:rsidRDefault="00F5790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Колесная формула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04D7AF14" w14:textId="77777777" w:rsidR="00F5790B" w:rsidRPr="000B37F2" w:rsidRDefault="00F5790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164534D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4х2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0DCA449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F5790B" w:rsidRPr="000B37F2" w14:paraId="27C4CB3A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C2DBD03" w14:textId="77777777" w:rsidR="00F5790B" w:rsidRPr="000B37F2" w:rsidRDefault="00F5790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Объем цистерны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11B8F69B" w14:textId="77777777" w:rsidR="00F5790B" w:rsidRPr="000B37F2" w:rsidRDefault="00F5790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Кубический</w:t>
                  </w:r>
                  <w:proofErr w:type="spellEnd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0B37F2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М3)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FD95BF7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≥ 8</w:t>
                  </w:r>
                  <w:r w:rsidRPr="000B37F2">
                    <w:rPr>
                      <w:sz w:val="24"/>
                      <w:szCs w:val="24"/>
                    </w:rPr>
                    <w:t xml:space="preserve"> и </w:t>
                  </w:r>
                  <w:proofErr w:type="gramStart"/>
                  <w:r w:rsidRPr="000B37F2">
                    <w:rPr>
                      <w:sz w:val="24"/>
                      <w:szCs w:val="24"/>
                    </w:rPr>
                    <w:t>&lt; 10</w:t>
                  </w:r>
                  <w:proofErr w:type="gramEnd"/>
                </w:p>
              </w:tc>
              <w:tc>
                <w:tcPr>
                  <w:tcW w:w="2230" w:type="dxa"/>
                  <w:shd w:val="clear" w:color="auto" w:fill="auto"/>
                </w:tcPr>
                <w:p w14:paraId="50AA13C2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F5790B" w:rsidRPr="000B37F2" w14:paraId="60ACD92C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3B52A11" w14:textId="77777777" w:rsidR="00F5790B" w:rsidRPr="000B37F2" w:rsidRDefault="00F5790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lastRenderedPageBreak/>
                    <w:t>Тип двигателя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181B9848" w14:textId="77777777" w:rsidR="00F5790B" w:rsidRPr="000B37F2" w:rsidRDefault="00F5790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5ADCE48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Дизельный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CF8EFA" w14:textId="77777777" w:rsidR="00F5790B" w:rsidRPr="000B37F2" w:rsidRDefault="00F5790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757EBF" w:rsidRPr="000B37F2" w14:paraId="1EC8904E" w14:textId="77777777" w:rsidTr="00757EBF">
              <w:trPr>
                <w:trHeight w:val="822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14:paraId="62144A58" w14:textId="77777777" w:rsidR="00757EBF" w:rsidRPr="000B37F2" w:rsidRDefault="00757EB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Тип коробки</w:t>
                  </w:r>
                  <w:r w:rsidRPr="000B37F2">
                    <w:rPr>
                      <w:sz w:val="24"/>
                      <w:szCs w:val="24"/>
                    </w:rPr>
                    <w:t xml:space="preserve"> передач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3F74F83F" w14:textId="77777777" w:rsidR="00757EBF" w:rsidRPr="000B37F2" w:rsidRDefault="00757EBF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5646068" w14:textId="77777777" w:rsidR="00757EBF" w:rsidRPr="000B37F2" w:rsidRDefault="00757EBF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Механическая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6D32F40" w14:textId="77777777" w:rsidR="00757EBF" w:rsidRPr="000B37F2" w:rsidRDefault="0034610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Снижение расходов на обслуживание, </w:t>
                  </w:r>
                  <w:r w:rsidR="00DB6582">
                    <w:rPr>
                      <w:noProof/>
                      <w:sz w:val="24"/>
                      <w:szCs w:val="24"/>
                    </w:rPr>
                    <w:t>повышенная надежность, снижение расход</w:t>
                  </w:r>
                  <w:r w:rsidR="00D91C94">
                    <w:rPr>
                      <w:noProof/>
                      <w:sz w:val="24"/>
                      <w:szCs w:val="24"/>
                    </w:rPr>
                    <w:t>а</w:t>
                  </w:r>
                  <w:r w:rsidR="00DB6582">
                    <w:rPr>
                      <w:noProof/>
                      <w:sz w:val="24"/>
                      <w:szCs w:val="24"/>
                    </w:rPr>
                    <w:t xml:space="preserve"> топлива, </w:t>
                  </w:r>
                  <w:r w:rsidR="00DB6582" w:rsidRPr="00DB6582">
                    <w:rPr>
                      <w:noProof/>
                      <w:sz w:val="24"/>
                      <w:szCs w:val="24"/>
                    </w:rPr>
                    <w:t xml:space="preserve">прогнозируемое поведение </w:t>
                  </w:r>
                  <w:r w:rsidR="00DB6582">
                    <w:rPr>
                      <w:noProof/>
                      <w:sz w:val="24"/>
                      <w:szCs w:val="24"/>
                    </w:rPr>
                    <w:t>машины, повышенная проходимость машины</w:t>
                  </w:r>
                </w:p>
              </w:tc>
            </w:tr>
            <w:tr w:rsidR="00686AC5" w14:paraId="62FF6AC9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F54C31A" w14:textId="77777777" w:rsidR="00686AC5" w:rsidRPr="00757EBF" w:rsidRDefault="00686AC5" w:rsidP="00686AC5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Всасывающ</w:t>
                  </w:r>
                  <w:r>
                    <w:rPr>
                      <w:noProof/>
                      <w:sz w:val="24"/>
                      <w:szCs w:val="24"/>
                    </w:rPr>
                    <w:t>ий</w:t>
                  </w:r>
                  <w:r w:rsidRPr="000B37F2">
                    <w:rPr>
                      <w:sz w:val="24"/>
                      <w:szCs w:val="24"/>
                    </w:rPr>
                    <w:t xml:space="preserve"> рукав</w:t>
                  </w:r>
                  <w:r w:rsidR="00BA7E8A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A7E8A">
                    <w:rPr>
                      <w:sz w:val="24"/>
                      <w:szCs w:val="24"/>
                    </w:rPr>
                    <w:t>длиной</w:t>
                  </w:r>
                  <w:proofErr w:type="gramEnd"/>
                  <w:r w:rsidR="00757EBF">
                    <w:rPr>
                      <w:sz w:val="24"/>
                      <w:szCs w:val="24"/>
                    </w:rPr>
                    <w:t xml:space="preserve"> </w:t>
                  </w:r>
                  <w:r w:rsidR="00757EBF">
                    <w:rPr>
                      <w:noProof/>
                      <w:sz w:val="24"/>
                      <w:szCs w:val="24"/>
                    </w:rPr>
                    <w:t>обеспечивающ</w:t>
                  </w:r>
                  <w:r w:rsidR="00BA7E8A">
                    <w:rPr>
                      <w:noProof/>
                      <w:sz w:val="24"/>
                      <w:szCs w:val="24"/>
                    </w:rPr>
                    <w:t>е</w:t>
                  </w:r>
                  <w:r w:rsidR="00757EBF">
                    <w:rPr>
                      <w:noProof/>
                      <w:sz w:val="24"/>
                      <w:szCs w:val="24"/>
                    </w:rPr>
                    <w:t>й очистку (подъем) с указанной в Техническом задании глубины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41CD69DA" w14:textId="77777777" w:rsidR="00686AC5" w:rsidRPr="000B37F2" w:rsidRDefault="00686AC5" w:rsidP="00686AC5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B37F2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062ACE3" w14:textId="77777777" w:rsidR="00686AC5" w:rsidRPr="000B37F2" w:rsidRDefault="00757EBF" w:rsidP="00686AC5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48F2806" w14:textId="77777777" w:rsidR="00686AC5" w:rsidRPr="00BB575E" w:rsidRDefault="00686AC5" w:rsidP="00686AC5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B37F2">
                    <w:rPr>
                      <w:noProof/>
                      <w:sz w:val="24"/>
                      <w:szCs w:val="24"/>
                    </w:rPr>
                    <w:t>Для обеспечения</w:t>
                  </w:r>
                  <w:r w:rsidRPr="000B37F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очистки с указанной глубины</w:t>
                  </w:r>
                </w:p>
              </w:tc>
            </w:tr>
          </w:tbl>
          <w:p w14:paraId="7BB08BDD" w14:textId="77777777" w:rsidR="00F5790B" w:rsidRDefault="00F5790B"/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3EF29E3D" w14:textId="77777777" w:rsidR="00F5790B" w:rsidRPr="006F4CD7" w:rsidRDefault="00F5790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09D7FCC" w14:textId="77777777" w:rsidR="00F5790B" w:rsidRDefault="00F5790B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3C82F5" w14:textId="77777777" w:rsidR="00F5790B" w:rsidRPr="00337C46" w:rsidRDefault="00F5790B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78E6A5" w14:textId="77777777" w:rsidR="00F5790B" w:rsidRDefault="00F5790B" w:rsidP="004E39B7">
      <w:pPr>
        <w:pStyle w:val="ConsPlusNormal"/>
        <w:ind w:right="-53" w:firstLine="0"/>
      </w:pPr>
    </w:p>
    <w:sectPr w:rsidR="00F5790B" w:rsidSect="00713DA0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06767682">
    <w:abstractNumId w:val="1"/>
  </w:num>
  <w:num w:numId="2" w16cid:durableId="1926374609">
    <w:abstractNumId w:val="3"/>
  </w:num>
  <w:num w:numId="3" w16cid:durableId="248002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871011">
    <w:abstractNumId w:val="2"/>
  </w:num>
  <w:num w:numId="5" w16cid:durableId="94445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82"/>
    <w:rsid w:val="00073FF2"/>
    <w:rsid w:val="000B37F2"/>
    <w:rsid w:val="001E798D"/>
    <w:rsid w:val="00337C46"/>
    <w:rsid w:val="00346103"/>
    <w:rsid w:val="00491A2F"/>
    <w:rsid w:val="004C3AB4"/>
    <w:rsid w:val="004E39B7"/>
    <w:rsid w:val="004E7557"/>
    <w:rsid w:val="00547978"/>
    <w:rsid w:val="00647F82"/>
    <w:rsid w:val="00686AC5"/>
    <w:rsid w:val="00707041"/>
    <w:rsid w:val="00713DA0"/>
    <w:rsid w:val="00757EBF"/>
    <w:rsid w:val="00827659"/>
    <w:rsid w:val="0097189B"/>
    <w:rsid w:val="009F647C"/>
    <w:rsid w:val="00A60FA7"/>
    <w:rsid w:val="00BA7E8A"/>
    <w:rsid w:val="00CD4B1A"/>
    <w:rsid w:val="00D03DB6"/>
    <w:rsid w:val="00D91C94"/>
    <w:rsid w:val="00DB484B"/>
    <w:rsid w:val="00DB6582"/>
    <w:rsid w:val="00F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2D0C"/>
  <w15:chartTrackingRefBased/>
  <w15:docId w15:val="{8FF6C61C-EB6B-4EC3-A21F-27CF87B3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2024-07-22T06:54:00Z</dcterms:created>
  <dcterms:modified xsi:type="dcterms:W3CDTF">2024-07-22T06:54:00Z</dcterms:modified>
</cp:coreProperties>
</file>