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AAE42" w14:textId="5511E252" w:rsidR="002055B1" w:rsidRDefault="002055B1" w:rsidP="002055B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Описанию объекта закупки</w:t>
      </w:r>
    </w:p>
    <w:p w14:paraId="2A243517" w14:textId="75E8BCE5" w:rsid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3833E" w14:textId="77777777" w:rsidR="002055B1" w:rsidRP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C20A0" w14:textId="77777777" w:rsidR="002055B1" w:rsidRPr="002055B1" w:rsidRDefault="002055B1" w:rsidP="002055B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Hlk514665909"/>
      <w:r w:rsidRPr="002055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Ведомость товаров </w:t>
      </w:r>
    </w:p>
    <w:p w14:paraId="451C5D56" w14:textId="454C832E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05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используемых при выполнении </w:t>
      </w:r>
      <w:r w:rsidRPr="002055B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работ </w:t>
      </w:r>
      <w:r w:rsidR="002F1E76" w:rsidRPr="002F1E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 </w:t>
      </w:r>
      <w:r w:rsidR="00D8332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D83328" w:rsidRPr="00D8332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становк</w:t>
      </w:r>
      <w:r w:rsidR="00D8332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="00D83328" w:rsidRPr="00D8332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дорожных знаков по адресу: Удмуртская Республика, Красногорский район, с. Красногорское, д. Агриколь.</w:t>
      </w:r>
    </w:p>
    <w:bookmarkEnd w:id="0"/>
    <w:p w14:paraId="6C358375" w14:textId="77777777" w:rsidR="002055B1" w:rsidRPr="002055B1" w:rsidRDefault="002055B1" w:rsidP="002055B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3069"/>
        <w:gridCol w:w="3189"/>
        <w:gridCol w:w="3397"/>
      </w:tblGrid>
      <w:tr w:rsidR="002055B1" w:rsidRPr="002055B1" w14:paraId="6DF7ACEC" w14:textId="77777777" w:rsidTr="00E216E2">
        <w:trPr>
          <w:trHeight w:val="396"/>
          <w:tblHeader/>
        </w:trPr>
        <w:tc>
          <w:tcPr>
            <w:tcW w:w="265" w:type="pct"/>
            <w:vMerge w:val="restart"/>
            <w:vAlign w:val="center"/>
          </w:tcPr>
          <w:p w14:paraId="5C0109D3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EE2DA44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05" w:type="pct"/>
            <w:vMerge w:val="restart"/>
            <w:vAlign w:val="center"/>
          </w:tcPr>
          <w:p w14:paraId="4FDC2AC9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230" w:type="pct"/>
            <w:gridSpan w:val="2"/>
            <w:vAlign w:val="center"/>
          </w:tcPr>
          <w:p w14:paraId="4C6230D1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товара</w:t>
            </w:r>
          </w:p>
        </w:tc>
      </w:tr>
      <w:tr w:rsidR="002055B1" w:rsidRPr="002055B1" w14:paraId="6BF9434F" w14:textId="77777777" w:rsidTr="00E216E2">
        <w:trPr>
          <w:trHeight w:val="396"/>
          <w:tblHeader/>
        </w:trPr>
        <w:tc>
          <w:tcPr>
            <w:tcW w:w="265" w:type="pct"/>
            <w:vMerge/>
            <w:vAlign w:val="center"/>
          </w:tcPr>
          <w:p w14:paraId="51B1C242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vMerge/>
            <w:vAlign w:val="center"/>
          </w:tcPr>
          <w:p w14:paraId="2B7646CE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pct"/>
            <w:vAlign w:val="center"/>
          </w:tcPr>
          <w:p w14:paraId="738704B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6" w:type="pct"/>
            <w:vAlign w:val="center"/>
          </w:tcPr>
          <w:p w14:paraId="1DCD671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055B1" w:rsidRPr="002055B1" w14:paraId="0A1F0157" w14:textId="77777777" w:rsidTr="00E216E2">
        <w:trPr>
          <w:tblHeader/>
        </w:trPr>
        <w:tc>
          <w:tcPr>
            <w:tcW w:w="265" w:type="pct"/>
            <w:vAlign w:val="center"/>
          </w:tcPr>
          <w:p w14:paraId="549818FF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pct"/>
            <w:vAlign w:val="center"/>
          </w:tcPr>
          <w:p w14:paraId="6A03CCA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pct"/>
            <w:vAlign w:val="center"/>
          </w:tcPr>
          <w:p w14:paraId="2ECFBAC0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pct"/>
            <w:vAlign w:val="center"/>
          </w:tcPr>
          <w:p w14:paraId="723C308A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77B33" w:rsidRPr="002055B1" w14:paraId="184F0DD5" w14:textId="77777777" w:rsidTr="00E216E2">
        <w:trPr>
          <w:trHeight w:val="77"/>
        </w:trPr>
        <w:tc>
          <w:tcPr>
            <w:tcW w:w="265" w:type="pct"/>
            <w:vMerge w:val="restart"/>
          </w:tcPr>
          <w:p w14:paraId="62832CF6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4B93070D" w14:textId="77777777" w:rsidR="00677B33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знак</w:t>
            </w:r>
          </w:p>
          <w:p w14:paraId="5D60C8B6" w14:textId="054DC91E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(ГОСТ Р 52290-2004)</w:t>
            </w: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6500C4CF" w14:textId="3F03EE5D" w:rsidR="00677B33" w:rsidRPr="002055B1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698B191B" w14:textId="14DC2D32" w:rsidR="00677B33" w:rsidRPr="002055B1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</w:t>
            </w:r>
          </w:p>
        </w:tc>
      </w:tr>
      <w:tr w:rsidR="00677B33" w:rsidRPr="002055B1" w14:paraId="47A2D0BC" w14:textId="77777777" w:rsidTr="00E216E2">
        <w:trPr>
          <w:trHeight w:val="77"/>
        </w:trPr>
        <w:tc>
          <w:tcPr>
            <w:tcW w:w="265" w:type="pct"/>
            <w:vMerge/>
          </w:tcPr>
          <w:p w14:paraId="2BD262DF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4127CB38" w14:textId="77777777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2EAC04C0" w14:textId="5DBE8E9C" w:rsidR="00677B33" w:rsidRPr="002055B1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Типоразмер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83F18B0" w14:textId="7271E065" w:rsidR="00677B33" w:rsidRPr="002055B1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</w:tr>
      <w:tr w:rsidR="00677B33" w:rsidRPr="002055B1" w14:paraId="7CDCACA4" w14:textId="77777777" w:rsidTr="00E216E2">
        <w:trPr>
          <w:trHeight w:val="77"/>
        </w:trPr>
        <w:tc>
          <w:tcPr>
            <w:tcW w:w="265" w:type="pct"/>
            <w:vMerge/>
          </w:tcPr>
          <w:p w14:paraId="4C2E89FF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3070E357" w14:textId="77777777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75CE4310" w14:textId="15BA67D9" w:rsidR="00677B33" w:rsidRPr="002055B1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световозвращающей пленки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4EFC171" w14:textId="2B2EABB4" w:rsidR="00677B33" w:rsidRPr="002055B1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677B33" w:rsidRPr="002055B1" w14:paraId="2F48F795" w14:textId="77777777" w:rsidTr="00D342B1">
        <w:trPr>
          <w:trHeight w:val="77"/>
        </w:trPr>
        <w:tc>
          <w:tcPr>
            <w:tcW w:w="265" w:type="pct"/>
            <w:vMerge w:val="restart"/>
          </w:tcPr>
          <w:p w14:paraId="57727174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32063391" w14:textId="77777777" w:rsidR="00677B33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знак</w:t>
            </w:r>
          </w:p>
          <w:p w14:paraId="5C7745AE" w14:textId="142933A1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(ГОСТ Р 52290-2004)</w:t>
            </w:r>
          </w:p>
        </w:tc>
        <w:tc>
          <w:tcPr>
            <w:tcW w:w="1564" w:type="pct"/>
          </w:tcPr>
          <w:p w14:paraId="66B91C8B" w14:textId="00E2807B" w:rsidR="00677B33" w:rsidRPr="002055B1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666" w:type="pct"/>
          </w:tcPr>
          <w:p w14:paraId="6688F5C2" w14:textId="0C67AAA1" w:rsidR="00677B33" w:rsidRPr="002055B1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</w:tr>
      <w:tr w:rsidR="00677B33" w:rsidRPr="002055B1" w14:paraId="42E3FD44" w14:textId="77777777" w:rsidTr="00D342B1">
        <w:trPr>
          <w:trHeight w:val="77"/>
        </w:trPr>
        <w:tc>
          <w:tcPr>
            <w:tcW w:w="265" w:type="pct"/>
            <w:vMerge/>
          </w:tcPr>
          <w:p w14:paraId="4EF1D30C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E3A4435" w14:textId="77777777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0C577EB9" w14:textId="0009A1F5" w:rsidR="00677B33" w:rsidRPr="002055B1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Типоразмер</w:t>
            </w:r>
          </w:p>
        </w:tc>
        <w:tc>
          <w:tcPr>
            <w:tcW w:w="1666" w:type="pct"/>
          </w:tcPr>
          <w:p w14:paraId="13A52E0A" w14:textId="0C96ED37" w:rsidR="00677B33" w:rsidRPr="002055B1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</w:tr>
      <w:tr w:rsidR="00677B33" w:rsidRPr="002055B1" w14:paraId="355FE624" w14:textId="77777777" w:rsidTr="00D342B1">
        <w:trPr>
          <w:trHeight w:val="77"/>
        </w:trPr>
        <w:tc>
          <w:tcPr>
            <w:tcW w:w="265" w:type="pct"/>
            <w:vMerge/>
          </w:tcPr>
          <w:p w14:paraId="4A0A81A1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101BDF6C" w14:textId="77777777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1856F539" w14:textId="15171177" w:rsidR="00677B33" w:rsidRPr="002055B1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световозвращающей пленки</w:t>
            </w:r>
          </w:p>
        </w:tc>
        <w:tc>
          <w:tcPr>
            <w:tcW w:w="1666" w:type="pct"/>
          </w:tcPr>
          <w:p w14:paraId="5B0A4E04" w14:textId="3105CDBE" w:rsidR="00677B33" w:rsidRPr="002055B1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677B33" w:rsidRPr="002055B1" w14:paraId="4A895A74" w14:textId="77777777" w:rsidTr="00D342B1">
        <w:trPr>
          <w:trHeight w:val="77"/>
        </w:trPr>
        <w:tc>
          <w:tcPr>
            <w:tcW w:w="265" w:type="pct"/>
            <w:vMerge w:val="restart"/>
          </w:tcPr>
          <w:p w14:paraId="3BE1A043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06A1C21C" w14:textId="77777777" w:rsidR="00677B33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знак</w:t>
            </w:r>
          </w:p>
          <w:p w14:paraId="59CE0DC5" w14:textId="0BAE7604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(ГОСТ Р 52290-2004)</w:t>
            </w:r>
          </w:p>
        </w:tc>
        <w:tc>
          <w:tcPr>
            <w:tcW w:w="1564" w:type="pct"/>
          </w:tcPr>
          <w:p w14:paraId="50F319D4" w14:textId="546AB37B" w:rsidR="00677B33" w:rsidRPr="002055B1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666" w:type="pct"/>
          </w:tcPr>
          <w:p w14:paraId="1932BD00" w14:textId="1C7455E5" w:rsidR="00677B33" w:rsidRPr="002055B1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8.13</w:t>
            </w:r>
          </w:p>
        </w:tc>
      </w:tr>
      <w:tr w:rsidR="00677B33" w:rsidRPr="002055B1" w14:paraId="35352F31" w14:textId="77777777" w:rsidTr="00D342B1">
        <w:trPr>
          <w:trHeight w:val="77"/>
        </w:trPr>
        <w:tc>
          <w:tcPr>
            <w:tcW w:w="265" w:type="pct"/>
            <w:vMerge/>
          </w:tcPr>
          <w:p w14:paraId="70931B79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5691EBFD" w14:textId="77777777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37172CA4" w14:textId="360FEE5C" w:rsidR="00677B33" w:rsidRPr="002055B1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Типоразмер</w:t>
            </w:r>
          </w:p>
        </w:tc>
        <w:tc>
          <w:tcPr>
            <w:tcW w:w="1666" w:type="pct"/>
          </w:tcPr>
          <w:p w14:paraId="0F18605B" w14:textId="1C3813CB" w:rsidR="00677B33" w:rsidRPr="002055B1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</w:tr>
      <w:tr w:rsidR="00677B33" w:rsidRPr="002055B1" w14:paraId="6F7EC0A6" w14:textId="77777777" w:rsidTr="00D342B1">
        <w:trPr>
          <w:trHeight w:val="77"/>
        </w:trPr>
        <w:tc>
          <w:tcPr>
            <w:tcW w:w="265" w:type="pct"/>
            <w:vMerge w:val="restart"/>
          </w:tcPr>
          <w:p w14:paraId="55A4DB9B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3089B0F0" w14:textId="4610552A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для дорожного знака</w:t>
            </w:r>
          </w:p>
        </w:tc>
        <w:tc>
          <w:tcPr>
            <w:tcW w:w="1564" w:type="pct"/>
          </w:tcPr>
          <w:p w14:paraId="2D55A2AF" w14:textId="71007625" w:rsidR="00677B33" w:rsidRPr="002055B1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666" w:type="pct"/>
          </w:tcPr>
          <w:p w14:paraId="494ECF97" w14:textId="39C16945" w:rsidR="00677B33" w:rsidRPr="002055B1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447">
              <w:rPr>
                <w:rFonts w:ascii="Times New Roman" w:eastAsia="Calibri" w:hAnsi="Times New Roman" w:cs="Times New Roman"/>
                <w:sz w:val="24"/>
                <w:szCs w:val="24"/>
              </w:rPr>
              <w:t>труба стальная электросварная прямошовная (по ГОСТ 10704-91)</w:t>
            </w:r>
          </w:p>
        </w:tc>
      </w:tr>
      <w:tr w:rsidR="00677B33" w:rsidRPr="002055B1" w14:paraId="330498EE" w14:textId="77777777" w:rsidTr="00D342B1">
        <w:trPr>
          <w:trHeight w:val="77"/>
        </w:trPr>
        <w:tc>
          <w:tcPr>
            <w:tcW w:w="265" w:type="pct"/>
            <w:vMerge/>
          </w:tcPr>
          <w:p w14:paraId="5CD33416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2D82172B" w14:textId="77777777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72BFAB07" w14:textId="4BF05169" w:rsidR="00677B33" w:rsidRPr="002055B1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1666" w:type="pct"/>
          </w:tcPr>
          <w:p w14:paraId="3E1126A7" w14:textId="5D6FFEB6" w:rsidR="00677B33" w:rsidRPr="002055B1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4 м и не более 5,5 м</w:t>
            </w:r>
          </w:p>
        </w:tc>
      </w:tr>
      <w:tr w:rsidR="00677B33" w:rsidRPr="002055B1" w14:paraId="616D51A3" w14:textId="77777777" w:rsidTr="00D342B1">
        <w:trPr>
          <w:trHeight w:val="77"/>
        </w:trPr>
        <w:tc>
          <w:tcPr>
            <w:tcW w:w="265" w:type="pct"/>
            <w:vMerge/>
          </w:tcPr>
          <w:p w14:paraId="3429B64D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3F43869C" w14:textId="77777777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1C8FD1F6" w14:textId="2C8B7698" w:rsidR="00677B33" w:rsidRPr="002055B1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1666" w:type="pct"/>
          </w:tcPr>
          <w:p w14:paraId="54768230" w14:textId="7D515CF6" w:rsidR="00677B33" w:rsidRPr="002055B1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</w:p>
        </w:tc>
      </w:tr>
      <w:tr w:rsidR="00677B33" w:rsidRPr="002055B1" w14:paraId="7C931AC8" w14:textId="77777777" w:rsidTr="00D342B1">
        <w:trPr>
          <w:trHeight w:val="77"/>
        </w:trPr>
        <w:tc>
          <w:tcPr>
            <w:tcW w:w="265" w:type="pct"/>
            <w:vMerge/>
          </w:tcPr>
          <w:p w14:paraId="15905B4D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5E0B55AA" w14:textId="77777777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73E2398A" w14:textId="69895641" w:rsidR="00677B33" w:rsidRPr="002055B1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</w:t>
            </w:r>
            <w:r w:rsidR="007C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стенки</w:t>
            </w:r>
          </w:p>
        </w:tc>
        <w:tc>
          <w:tcPr>
            <w:tcW w:w="1666" w:type="pct"/>
          </w:tcPr>
          <w:p w14:paraId="48C65AB8" w14:textId="1094C92A" w:rsidR="00677B33" w:rsidRPr="002055B1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3,5</w:t>
            </w:r>
            <w:r w:rsidR="007C5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</w:p>
        </w:tc>
      </w:tr>
      <w:tr w:rsidR="00677B33" w:rsidRPr="002055B1" w14:paraId="756B093F" w14:textId="77777777" w:rsidTr="00D342B1">
        <w:trPr>
          <w:trHeight w:val="77"/>
        </w:trPr>
        <w:tc>
          <w:tcPr>
            <w:tcW w:w="265" w:type="pct"/>
            <w:vMerge w:val="restart"/>
          </w:tcPr>
          <w:p w14:paraId="57DCEA49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12586E1F" w14:textId="37D1D7E3" w:rsidR="00677B33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знак</w:t>
            </w:r>
            <w:r w:rsidR="0067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индивидуального проектирования</w:t>
            </w:r>
          </w:p>
          <w:p w14:paraId="5114DE0A" w14:textId="6D76A656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(ГОСТ Р 52290-2004)</w:t>
            </w:r>
          </w:p>
        </w:tc>
        <w:tc>
          <w:tcPr>
            <w:tcW w:w="1564" w:type="pct"/>
          </w:tcPr>
          <w:p w14:paraId="28971893" w14:textId="4A212CAE" w:rsidR="00677B33" w:rsidRPr="002055B1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666" w:type="pct"/>
          </w:tcPr>
          <w:p w14:paraId="75BBEBAB" w14:textId="0853F796" w:rsidR="00677B33" w:rsidRPr="00671E5D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5.23.1</w:t>
            </w:r>
          </w:p>
          <w:p w14:paraId="47968B4E" w14:textId="454D04DE" w:rsidR="00677B33" w:rsidRPr="002055B1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5.24.1</w:t>
            </w:r>
          </w:p>
        </w:tc>
      </w:tr>
      <w:tr w:rsidR="00677B33" w:rsidRPr="002055B1" w14:paraId="1061251A" w14:textId="77777777" w:rsidTr="00D342B1">
        <w:trPr>
          <w:trHeight w:val="77"/>
        </w:trPr>
        <w:tc>
          <w:tcPr>
            <w:tcW w:w="265" w:type="pct"/>
            <w:vMerge/>
          </w:tcPr>
          <w:p w14:paraId="584B3B09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5924A794" w14:textId="77777777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6E3DB467" w14:textId="2097C0FC" w:rsidR="00677B33" w:rsidRPr="002055B1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66" w:type="pct"/>
          </w:tcPr>
          <w:p w14:paraId="503EB2E0" w14:textId="7895B7F7" w:rsidR="00677B33" w:rsidRPr="002055B1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204">
              <w:rPr>
                <w:rFonts w:ascii="Times New Roman" w:eastAsia="Calibri" w:hAnsi="Times New Roman" w:cs="Times New Roman"/>
                <w:sz w:val="24"/>
                <w:szCs w:val="24"/>
              </w:rPr>
              <w:t>Агриколь</w:t>
            </w:r>
          </w:p>
        </w:tc>
      </w:tr>
      <w:tr w:rsidR="00677B33" w:rsidRPr="002055B1" w14:paraId="14277D6B" w14:textId="77777777" w:rsidTr="00677B33">
        <w:trPr>
          <w:trHeight w:val="77"/>
        </w:trPr>
        <w:tc>
          <w:tcPr>
            <w:tcW w:w="265" w:type="pct"/>
            <w:vMerge/>
          </w:tcPr>
          <w:p w14:paraId="1828CEFB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70993BA3" w14:textId="77777777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4191CEDB" w14:textId="3E7DDFF7" w:rsidR="00677B33" w:rsidRPr="002055B1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7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pct"/>
          </w:tcPr>
          <w:p w14:paraId="11B97E1B" w14:textId="4387C712" w:rsidR="00677B33" w:rsidRPr="002055B1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Pr="001E3204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  <w:r w:rsidR="00671E5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1E3204">
              <w:rPr>
                <w:rFonts w:ascii="Times New Roman" w:eastAsia="Calibri" w:hAnsi="Times New Roman" w:cs="Times New Roman"/>
                <w:sz w:val="24"/>
                <w:szCs w:val="24"/>
              </w:rPr>
              <w:t>1350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</w:p>
        </w:tc>
      </w:tr>
      <w:tr w:rsidR="00677B33" w:rsidRPr="002055B1" w14:paraId="1A0E4DDF" w14:textId="77777777" w:rsidTr="00677B33">
        <w:trPr>
          <w:trHeight w:val="77"/>
        </w:trPr>
        <w:tc>
          <w:tcPr>
            <w:tcW w:w="265" w:type="pct"/>
            <w:vMerge w:val="restart"/>
          </w:tcPr>
          <w:p w14:paraId="3A3BBAA1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 w:val="restart"/>
          </w:tcPr>
          <w:p w14:paraId="0A050447" w14:textId="77777777" w:rsidR="00671E5D" w:rsidRDefault="00671E5D" w:rsidP="0067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знак индивидуального проектирования</w:t>
            </w:r>
          </w:p>
          <w:p w14:paraId="20738237" w14:textId="7D81DC5A" w:rsidR="00677B33" w:rsidRPr="002055B1" w:rsidRDefault="00671E5D" w:rsidP="0067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(ГОСТ Р 52290-2004)</w:t>
            </w:r>
          </w:p>
        </w:tc>
        <w:tc>
          <w:tcPr>
            <w:tcW w:w="1564" w:type="pct"/>
          </w:tcPr>
          <w:p w14:paraId="0A5735A6" w14:textId="5C3198FC" w:rsidR="00677B33" w:rsidRPr="001E3204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666" w:type="pct"/>
          </w:tcPr>
          <w:p w14:paraId="078A4F19" w14:textId="4AECE3AA" w:rsidR="00677B33" w:rsidRPr="00671E5D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5.23.1</w:t>
            </w:r>
          </w:p>
          <w:p w14:paraId="4EB1E796" w14:textId="60092BA0" w:rsidR="00677B33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5.24.1</w:t>
            </w:r>
          </w:p>
        </w:tc>
      </w:tr>
      <w:tr w:rsidR="00677B33" w:rsidRPr="002055B1" w14:paraId="2C7D8FE1" w14:textId="77777777" w:rsidTr="00677B33">
        <w:trPr>
          <w:trHeight w:val="77"/>
        </w:trPr>
        <w:tc>
          <w:tcPr>
            <w:tcW w:w="265" w:type="pct"/>
            <w:vMerge/>
          </w:tcPr>
          <w:p w14:paraId="10251F82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7B367033" w14:textId="77777777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727B5AA5" w14:textId="6AE06702" w:rsidR="00677B33" w:rsidRPr="001E3204" w:rsidRDefault="00677B33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66" w:type="pct"/>
          </w:tcPr>
          <w:p w14:paraId="0151718B" w14:textId="302CA655" w:rsidR="00677B33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Красногорское</w:t>
            </w:r>
          </w:p>
        </w:tc>
      </w:tr>
      <w:tr w:rsidR="00677B33" w:rsidRPr="002055B1" w14:paraId="71AB9397" w14:textId="77777777" w:rsidTr="00E216E2">
        <w:trPr>
          <w:trHeight w:val="77"/>
        </w:trPr>
        <w:tc>
          <w:tcPr>
            <w:tcW w:w="265" w:type="pct"/>
            <w:vMerge/>
          </w:tcPr>
          <w:p w14:paraId="777F41F4" w14:textId="77777777" w:rsidR="00677B33" w:rsidRPr="002055B1" w:rsidRDefault="00677B33" w:rsidP="00677B33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vMerge/>
          </w:tcPr>
          <w:p w14:paraId="6812254D" w14:textId="77777777" w:rsidR="00677B33" w:rsidRPr="002055B1" w:rsidRDefault="00677B33" w:rsidP="0067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1B2DD7F6" w14:textId="237D5B84" w:rsidR="00677B33" w:rsidRPr="001E3204" w:rsidRDefault="00671E5D" w:rsidP="00677B33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E3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(ВхД)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48C2BBCD" w14:textId="1748C9D1" w:rsidR="00677B33" w:rsidRDefault="00677B33" w:rsidP="0067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Pr="001E3204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  <w:r w:rsidR="00671E5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1E32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1E320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</w:p>
        </w:tc>
      </w:tr>
    </w:tbl>
    <w:p w14:paraId="772CFF52" w14:textId="77777777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2950EF4" w14:textId="77777777" w:rsidR="00333DAC" w:rsidRDefault="00333DAC"/>
    <w:sectPr w:rsidR="00333DAC" w:rsidSect="00654B0E">
      <w:footerReference w:type="default" r:id="rId7"/>
      <w:footerReference w:type="first" r:id="rId8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3B48C" w14:textId="77777777" w:rsidR="00654B0E" w:rsidRDefault="00654B0E">
      <w:pPr>
        <w:spacing w:after="0" w:line="240" w:lineRule="auto"/>
      </w:pPr>
      <w:r>
        <w:separator/>
      </w:r>
    </w:p>
  </w:endnote>
  <w:endnote w:type="continuationSeparator" w:id="0">
    <w:p w14:paraId="12B4685C" w14:textId="77777777" w:rsidR="00654B0E" w:rsidRDefault="0065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BDA7D" w14:textId="77777777" w:rsidR="009D0713" w:rsidRPr="00C8047C" w:rsidRDefault="002055B1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>
      <w:rPr>
        <w:noProof/>
        <w:sz w:val="20"/>
        <w:szCs w:val="20"/>
      </w:rPr>
      <w:t>14</w:t>
    </w:r>
    <w:r w:rsidRPr="00C8047C">
      <w:rPr>
        <w:sz w:val="20"/>
        <w:szCs w:val="20"/>
      </w:rPr>
      <w:fldChar w:fldCharType="end"/>
    </w:r>
  </w:p>
  <w:p w14:paraId="3D099DE4" w14:textId="77777777" w:rsidR="009D0713" w:rsidRPr="00AC3F59" w:rsidRDefault="009D0713" w:rsidP="00993E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7EA7B" w14:textId="77777777" w:rsidR="009D0713" w:rsidRPr="00AC3F59" w:rsidRDefault="002055B1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14:paraId="483B2FEC" w14:textId="77777777" w:rsidR="009D0713" w:rsidRDefault="009D07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C901B" w14:textId="77777777" w:rsidR="00654B0E" w:rsidRDefault="00654B0E">
      <w:pPr>
        <w:spacing w:after="0" w:line="240" w:lineRule="auto"/>
      </w:pPr>
      <w:r>
        <w:separator/>
      </w:r>
    </w:p>
  </w:footnote>
  <w:footnote w:type="continuationSeparator" w:id="0">
    <w:p w14:paraId="4AACB3B2" w14:textId="77777777" w:rsidR="00654B0E" w:rsidRDefault="00654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C6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676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04"/>
    <w:rsid w:val="000220B1"/>
    <w:rsid w:val="00170260"/>
    <w:rsid w:val="002055B1"/>
    <w:rsid w:val="00211538"/>
    <w:rsid w:val="00276676"/>
    <w:rsid w:val="002F1E76"/>
    <w:rsid w:val="00333DAC"/>
    <w:rsid w:val="004E7F4D"/>
    <w:rsid w:val="00654B0E"/>
    <w:rsid w:val="00671E5D"/>
    <w:rsid w:val="00677B33"/>
    <w:rsid w:val="006A6004"/>
    <w:rsid w:val="006D528E"/>
    <w:rsid w:val="007C513D"/>
    <w:rsid w:val="00870094"/>
    <w:rsid w:val="00881C9C"/>
    <w:rsid w:val="009005AF"/>
    <w:rsid w:val="009117DC"/>
    <w:rsid w:val="0093480B"/>
    <w:rsid w:val="009D0713"/>
    <w:rsid w:val="00BB54DB"/>
    <w:rsid w:val="00C6454B"/>
    <w:rsid w:val="00D342B1"/>
    <w:rsid w:val="00D83328"/>
    <w:rsid w:val="00DA6EC8"/>
    <w:rsid w:val="00DD4CDF"/>
    <w:rsid w:val="00E216E2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80D"/>
  <w15:chartTrackingRefBased/>
  <w15:docId w15:val="{7D25D130-1600-40D0-B203-0A3CBC50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5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55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Александровна Матушкина</cp:lastModifiedBy>
  <cp:revision>15</cp:revision>
  <dcterms:created xsi:type="dcterms:W3CDTF">2022-01-18T09:20:00Z</dcterms:created>
  <dcterms:modified xsi:type="dcterms:W3CDTF">2024-04-17T06:55:00Z</dcterms:modified>
</cp:coreProperties>
</file>