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C602" w14:textId="744CD731" w:rsidR="00AD5908" w:rsidRPr="005E1612" w:rsidRDefault="00C35FBC" w:rsidP="00BA3D3C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52C95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="008E1130" w:rsidRPr="005E1612">
        <w:rPr>
          <w:rFonts w:ascii="Times New Roman" w:hAnsi="Times New Roman" w:cs="Times New Roman"/>
          <w:b/>
          <w:bCs/>
          <w:kern w:val="36"/>
          <w:sz w:val="24"/>
          <w:szCs w:val="24"/>
        </w:rPr>
        <w:t>0813500000123012055</w:t>
      </w:r>
    </w:p>
    <w:tbl>
      <w:tblPr>
        <w:tblStyle w:val="a7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812"/>
      </w:tblGrid>
      <w:tr w:rsidR="00AD6C2A" w:rsidRPr="00AD6C2A" w14:paraId="104FAAE7" w14:textId="77777777" w:rsidTr="00AD6C2A">
        <w:tc>
          <w:tcPr>
            <w:tcW w:w="3974" w:type="dxa"/>
          </w:tcPr>
          <w:p w14:paraId="117AAB27" w14:textId="77777777" w:rsidR="00AD6C2A" w:rsidRPr="00AD6C2A" w:rsidRDefault="00AD6C2A" w:rsidP="00AD6C2A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14:paraId="2A04AC38" w14:textId="77777777" w:rsidR="00AD6C2A" w:rsidRPr="00AD6C2A" w:rsidRDefault="00AD6C2A" w:rsidP="00AD6C2A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</w:pPr>
            <w:r w:rsidRPr="00AD6C2A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Дата подведения итогов определения поставщика (подрядчика, исполнителя): 08.08.2023 </w:t>
            </w:r>
          </w:p>
        </w:tc>
      </w:tr>
    </w:tbl>
    <w:p w14:paraId="08418D42" w14:textId="2C10311C" w:rsidR="00AD5908" w:rsidRPr="00AD20C0" w:rsidRDefault="00A74289" w:rsidP="00AD6C2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20C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AD5908" w:rsidRPr="00AD20C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F06289" w:rsidRPr="00AD20C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  <w:r w:rsidR="00951D9E" w:rsidRPr="00AD20C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14:paraId="55D4C117" w14:textId="4BC332EA" w:rsidR="00AD5908" w:rsidRDefault="00892E7C" w:rsidP="00AD6C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1612">
        <w:rPr>
          <w:rFonts w:ascii="Times New Roman" w:hAnsi="Times New Roman" w:cs="Times New Roman"/>
          <w:sz w:val="24"/>
          <w:szCs w:val="24"/>
        </w:rPr>
        <w:t>З</w:t>
      </w:r>
      <w:r w:rsidR="00AD5908" w:rsidRPr="005E1612">
        <w:rPr>
          <w:rFonts w:ascii="Times New Roman" w:hAnsi="Times New Roman" w:cs="Times New Roman"/>
          <w:sz w:val="24"/>
          <w:szCs w:val="24"/>
        </w:rPr>
        <w:t>аказчик(и)</w:t>
      </w:r>
      <w:r w:rsidR="00CD2C9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6C2A" w:rsidRPr="00A833C6" w14:paraId="44BF6D63" w14:textId="77777777" w:rsidTr="00911B4D">
        <w:tc>
          <w:tcPr>
            <w:tcW w:w="9923" w:type="dxa"/>
            <w:hideMark/>
          </w:tcPr>
          <w:p w14:paraId="4ECDB5AC" w14:textId="77777777" w:rsidR="00AD6C2A" w:rsidRPr="00A833C6" w:rsidRDefault="00AD6C2A" w:rsidP="00AD6C2A">
            <w:pPr>
              <w:numPr>
                <w:ilvl w:val="0"/>
                <w:numId w:val="1"/>
              </w:numPr>
              <w:tabs>
                <w:tab w:val="clear" w:pos="720"/>
                <w:tab w:val="left" w:pos="-562"/>
              </w:tabs>
              <w:spacing w:before="120" w:after="120"/>
              <w:ind w:left="-108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AD6C2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61AFB44C" w14:textId="77777777" w:rsidR="006F376C" w:rsidRPr="005E1612" w:rsidRDefault="006F376C" w:rsidP="00AD6C2A">
      <w:pPr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233183702096718370100100550012521243</w:t>
      </w:r>
    </w:p>
    <w:p w14:paraId="2CA4B2C2" w14:textId="72CCBF0F" w:rsidR="00AD5908" w:rsidRPr="005E1612" w:rsidRDefault="00AD5908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B6D3C" w:rsidRPr="005E161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756CCC" w:rsidRPr="005E1612">
        <w:rPr>
          <w:rFonts w:ascii="Times New Roman" w:hAnsi="Times New Roman" w:cs="Times New Roman"/>
          <w:sz w:val="24"/>
          <w:szCs w:val="24"/>
        </w:rPr>
        <w:t>закупки</w:t>
      </w:r>
      <w:r w:rsidRPr="005E1612">
        <w:rPr>
          <w:rFonts w:ascii="Times New Roman" w:hAnsi="Times New Roman" w:cs="Times New Roman"/>
          <w:sz w:val="24"/>
          <w:szCs w:val="24"/>
        </w:rPr>
        <w:t xml:space="preserve">: 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зз-28610-2023 Поставка водогрейного котла в котельную №1 с. Красногорского Красногорского района Удмуртской Республики</w:t>
      </w:r>
      <w:r w:rsidR="00756CCC"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</w:p>
    <w:p w14:paraId="456A8C93" w14:textId="57F4CD5B" w:rsidR="00AD5908" w:rsidRPr="00B42032" w:rsidRDefault="00AD5908" w:rsidP="00BA41E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810000,00</w:t>
      </w:r>
      <w:r w:rsidR="0004115C"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7381C581" w14:textId="77777777" w:rsidR="00B42032" w:rsidRPr="00257E18" w:rsidRDefault="00B42032" w:rsidP="00BA41E7">
      <w:pPr>
        <w:spacing w:after="0" w:line="240" w:lineRule="auto"/>
      </w:pPr>
    </w:p>
    <w:p w14:paraId="57A31C9F" w14:textId="5CCE2BB5" w:rsidR="00C35FBC" w:rsidRPr="00C35FBC" w:rsidRDefault="00AD5908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z w:val="24"/>
          <w:szCs w:val="24"/>
        </w:rPr>
        <w:t>Извещение</w:t>
      </w:r>
      <w:r w:rsidR="00951D9E" w:rsidRPr="005E1612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187D76">
        <w:rPr>
          <w:rFonts w:ascii="Times New Roman" w:hAnsi="Times New Roman" w:cs="Times New Roman"/>
          <w:sz w:val="24"/>
          <w:szCs w:val="24"/>
        </w:rPr>
        <w:t>э</w:t>
      </w:r>
      <w:r w:rsidR="00187D76" w:rsidRPr="00187D76">
        <w:rPr>
          <w:rFonts w:ascii="Times New Roman" w:hAnsi="Times New Roman" w:cs="Times New Roman"/>
          <w:sz w:val="24"/>
          <w:szCs w:val="24"/>
        </w:rPr>
        <w:t>лектронн</w:t>
      </w:r>
      <w:r w:rsidR="00187D76">
        <w:rPr>
          <w:rFonts w:ascii="Times New Roman" w:hAnsi="Times New Roman" w:cs="Times New Roman"/>
          <w:sz w:val="24"/>
          <w:szCs w:val="24"/>
        </w:rPr>
        <w:t>ого</w:t>
      </w:r>
      <w:r w:rsidR="00187D76" w:rsidRPr="00187D76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187D76">
        <w:rPr>
          <w:rFonts w:ascii="Times New Roman" w:hAnsi="Times New Roman" w:cs="Times New Roman"/>
          <w:sz w:val="24"/>
          <w:szCs w:val="24"/>
        </w:rPr>
        <w:t>а</w:t>
      </w:r>
      <w:r w:rsidR="00187D76" w:rsidRPr="00187D76">
        <w:rPr>
          <w:rFonts w:ascii="Times New Roman" w:hAnsi="Times New Roman" w:cs="Times New Roman"/>
          <w:sz w:val="24"/>
          <w:szCs w:val="24"/>
        </w:rPr>
        <w:t xml:space="preserve"> котировок</w:t>
      </w:r>
      <w:r w:rsidR="00187D76" w:rsidRPr="00187D76" w:rsidDel="00187D76">
        <w:rPr>
          <w:rFonts w:ascii="Times New Roman" w:hAnsi="Times New Roman" w:cs="Times New Roman"/>
          <w:sz w:val="24"/>
          <w:szCs w:val="24"/>
        </w:rPr>
        <w:t xml:space="preserve"> </w:t>
      </w:r>
      <w:r w:rsidR="00951D9E" w:rsidRPr="005E1612">
        <w:rPr>
          <w:rFonts w:ascii="Times New Roman" w:hAnsi="Times New Roman" w:cs="Times New Roman"/>
          <w:sz w:val="24"/>
          <w:szCs w:val="24"/>
        </w:rPr>
        <w:t>размещено</w:t>
      </w:r>
      <w:r w:rsidR="00756CCC" w:rsidRPr="005E1612">
        <w:rPr>
          <w:rFonts w:ascii="Times New Roman" w:hAnsi="Times New Roman" w:cs="Times New Roman"/>
          <w:sz w:val="24"/>
          <w:szCs w:val="24"/>
        </w:rPr>
        <w:t xml:space="preserve"> на о</w:t>
      </w:r>
      <w:r w:rsidRPr="005E1612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756CCC" w:rsidRPr="005E1612">
        <w:rPr>
          <w:rFonts w:ascii="Times New Roman" w:hAnsi="Times New Roman" w:cs="Times New Roman"/>
          <w:sz w:val="24"/>
          <w:szCs w:val="24"/>
        </w:rPr>
        <w:t>единой информационной системы в сфере закупок</w:t>
      </w:r>
      <w:r w:rsidRPr="005E16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E1612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5E1612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756CCC" w:rsidRPr="005E161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5E1612">
        <w:rPr>
          <w:rFonts w:ascii="Times New Roman" w:hAnsi="Times New Roman" w:cs="Times New Roman"/>
          <w:sz w:val="24"/>
          <w:szCs w:val="24"/>
        </w:rPr>
        <w:t xml:space="preserve">сайте электронной площадки «РТС-тендер» </w:t>
      </w:r>
      <w:hyperlink r:id="rId6" w:history="1">
        <w:r w:rsidRPr="005E1612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5E1612">
        <w:rPr>
          <w:rFonts w:ascii="Times New Roman" w:hAnsi="Times New Roman" w:cs="Times New Roman"/>
          <w:sz w:val="24"/>
          <w:szCs w:val="24"/>
        </w:rPr>
        <w:t>.</w:t>
      </w:r>
    </w:p>
    <w:p w14:paraId="1BFCB094" w14:textId="04E95F77" w:rsidR="00B8002C" w:rsidRPr="00AD20C0" w:rsidRDefault="00B8002C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002C">
        <w:rPr>
          <w:rFonts w:ascii="Times New Roman" w:hAnsi="Times New Roman" w:cs="Times New Roman"/>
          <w:sz w:val="24"/>
          <w:szCs w:val="24"/>
        </w:rPr>
        <w:t xml:space="preserve">В связи с тем, что по </w:t>
      </w:r>
      <w:r w:rsidRPr="00AD20C0">
        <w:rPr>
          <w:rFonts w:ascii="Times New Roman" w:hAnsi="Times New Roman" w:cs="Times New Roman"/>
          <w:sz w:val="24"/>
          <w:szCs w:val="24"/>
        </w:rPr>
        <w:t xml:space="preserve">окончании срока подачи заявок на участие в </w:t>
      </w:r>
      <w:r w:rsidR="00A74289" w:rsidRPr="00AD20C0">
        <w:rPr>
          <w:rFonts w:ascii="Times New Roman" w:hAnsi="Times New Roman" w:cs="Times New Roman"/>
          <w:sz w:val="24"/>
          <w:szCs w:val="24"/>
        </w:rPr>
        <w:t>закупке</w:t>
      </w:r>
      <w:r w:rsidR="006D212E" w:rsidRPr="00AD20C0">
        <w:rPr>
          <w:rFonts w:ascii="Times New Roman" w:hAnsi="Times New Roman" w:cs="Times New Roman"/>
          <w:sz w:val="24"/>
          <w:szCs w:val="24"/>
        </w:rPr>
        <w:t xml:space="preserve"> </w:t>
      </w:r>
      <w:r w:rsidRPr="00AD20C0">
        <w:rPr>
          <w:rFonts w:ascii="Times New Roman" w:hAnsi="Times New Roman" w:cs="Times New Roman"/>
          <w:sz w:val="24"/>
          <w:szCs w:val="24"/>
        </w:rPr>
        <w:t xml:space="preserve">не подано ни одной заявки на участие в </w:t>
      </w:r>
      <w:r w:rsidR="00A74289" w:rsidRPr="00AD20C0">
        <w:rPr>
          <w:rFonts w:ascii="Times New Roman" w:hAnsi="Times New Roman" w:cs="Times New Roman"/>
          <w:sz w:val="24"/>
          <w:szCs w:val="24"/>
        </w:rPr>
        <w:t>закупке</w:t>
      </w:r>
      <w:r w:rsidRPr="00AD20C0">
        <w:rPr>
          <w:rFonts w:ascii="Times New Roman" w:hAnsi="Times New Roman" w:cs="Times New Roman"/>
          <w:sz w:val="24"/>
          <w:szCs w:val="24"/>
        </w:rPr>
        <w:t xml:space="preserve">, на основании пункта 3 части 1 статьи 52 Федерального закона от 05 апреля 2013 г. № 44-ФЗ, </w:t>
      </w:r>
      <w:r w:rsidR="00A74289" w:rsidRPr="00AD20C0">
        <w:rPr>
          <w:rFonts w:ascii="Times New Roman" w:hAnsi="Times New Roman" w:cs="Times New Roman"/>
          <w:sz w:val="24"/>
          <w:szCs w:val="24"/>
        </w:rPr>
        <w:t>электронный запрос котировок</w:t>
      </w:r>
      <w:r w:rsidRPr="00AD20C0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5FAF9040" w14:textId="5329F213" w:rsidR="006D212E" w:rsidRPr="006D212E" w:rsidRDefault="006D212E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20C0">
        <w:rPr>
          <w:rFonts w:ascii="Times New Roman" w:hAnsi="Times New Roman" w:cs="Times New Roman"/>
          <w:sz w:val="24"/>
          <w:szCs w:val="24"/>
        </w:rPr>
        <w:t>Настоящий протокол сформирован с использованием электронной площадки РТС-тендер, подписан уполномоченным лицом , имеющ</w:t>
      </w:r>
      <w:r w:rsidR="00A74289" w:rsidRPr="00AD20C0">
        <w:rPr>
          <w:rFonts w:ascii="Times New Roman" w:hAnsi="Times New Roman" w:cs="Times New Roman"/>
          <w:sz w:val="24"/>
          <w:szCs w:val="24"/>
        </w:rPr>
        <w:t>им</w:t>
      </w:r>
      <w:r w:rsidRPr="006D212E">
        <w:rPr>
          <w:rFonts w:ascii="Times New Roman" w:hAnsi="Times New Roman" w:cs="Times New Roman"/>
          <w:sz w:val="24"/>
          <w:szCs w:val="24"/>
        </w:rPr>
        <w:t xml:space="preserve"> право действовать от имени заказчика и направлен оператору электронной площадки «РТС-тендер», по адресу в сети «Интернет»: </w:t>
      </w:r>
      <w:hyperlink r:id="rId7" w:history="1">
        <w:r w:rsidR="00033B4C" w:rsidRPr="00BF34EC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6D212E">
        <w:rPr>
          <w:rFonts w:ascii="Times New Roman" w:hAnsi="Times New Roman" w:cs="Times New Roman"/>
          <w:sz w:val="24"/>
          <w:szCs w:val="24"/>
        </w:rPr>
        <w:t>.</w:t>
      </w:r>
      <w:r w:rsidR="00033B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212E" w:rsidRPr="006D212E" w:rsidSect="00AD6C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7A02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1534D65"/>
    <w:multiLevelType w:val="multilevel"/>
    <w:tmpl w:val="65F85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89577091">
    <w:abstractNumId w:val="1"/>
  </w:num>
  <w:num w:numId="2" w16cid:durableId="1869367454">
    <w:abstractNumId w:val="3"/>
  </w:num>
  <w:num w:numId="3" w16cid:durableId="314843488">
    <w:abstractNumId w:val="0"/>
  </w:num>
  <w:num w:numId="4" w16cid:durableId="143971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12CBA"/>
    <w:rsid w:val="00027DEC"/>
    <w:rsid w:val="000311C5"/>
    <w:rsid w:val="00033B4C"/>
    <w:rsid w:val="00036253"/>
    <w:rsid w:val="0004115C"/>
    <w:rsid w:val="00043158"/>
    <w:rsid w:val="000B4D78"/>
    <w:rsid w:val="000C2437"/>
    <w:rsid w:val="000E21AD"/>
    <w:rsid w:val="001166C4"/>
    <w:rsid w:val="0013287A"/>
    <w:rsid w:val="00137C46"/>
    <w:rsid w:val="001477DA"/>
    <w:rsid w:val="00154723"/>
    <w:rsid w:val="0016505E"/>
    <w:rsid w:val="00182114"/>
    <w:rsid w:val="00185E76"/>
    <w:rsid w:val="00187D76"/>
    <w:rsid w:val="001A4315"/>
    <w:rsid w:val="001B2CDF"/>
    <w:rsid w:val="001B6D93"/>
    <w:rsid w:val="001F73D0"/>
    <w:rsid w:val="0021280F"/>
    <w:rsid w:val="00264CCF"/>
    <w:rsid w:val="002822FD"/>
    <w:rsid w:val="00283E01"/>
    <w:rsid w:val="00290DE6"/>
    <w:rsid w:val="002A0AFF"/>
    <w:rsid w:val="002A2FA3"/>
    <w:rsid w:val="003256D4"/>
    <w:rsid w:val="003328AB"/>
    <w:rsid w:val="003624A4"/>
    <w:rsid w:val="003C5FEA"/>
    <w:rsid w:val="003E7A42"/>
    <w:rsid w:val="003E7FF5"/>
    <w:rsid w:val="003F2A25"/>
    <w:rsid w:val="004161E8"/>
    <w:rsid w:val="004260C3"/>
    <w:rsid w:val="00426968"/>
    <w:rsid w:val="00442438"/>
    <w:rsid w:val="00462C8B"/>
    <w:rsid w:val="00481B73"/>
    <w:rsid w:val="00497F49"/>
    <w:rsid w:val="004A35F9"/>
    <w:rsid w:val="004B717B"/>
    <w:rsid w:val="004E7DEE"/>
    <w:rsid w:val="004F4F2A"/>
    <w:rsid w:val="004F5296"/>
    <w:rsid w:val="00532098"/>
    <w:rsid w:val="0059065B"/>
    <w:rsid w:val="005A2809"/>
    <w:rsid w:val="005B252D"/>
    <w:rsid w:val="005B62F5"/>
    <w:rsid w:val="005D2A11"/>
    <w:rsid w:val="005E1612"/>
    <w:rsid w:val="00607210"/>
    <w:rsid w:val="00612469"/>
    <w:rsid w:val="0062207F"/>
    <w:rsid w:val="00630242"/>
    <w:rsid w:val="006372F2"/>
    <w:rsid w:val="00662674"/>
    <w:rsid w:val="00684FC4"/>
    <w:rsid w:val="006D02F7"/>
    <w:rsid w:val="006D212E"/>
    <w:rsid w:val="006D63BE"/>
    <w:rsid w:val="006D7481"/>
    <w:rsid w:val="006F376C"/>
    <w:rsid w:val="00704B24"/>
    <w:rsid w:val="0071435C"/>
    <w:rsid w:val="00723C24"/>
    <w:rsid w:val="0073711A"/>
    <w:rsid w:val="00741400"/>
    <w:rsid w:val="007479DD"/>
    <w:rsid w:val="00756CCC"/>
    <w:rsid w:val="00766EFD"/>
    <w:rsid w:val="007675B4"/>
    <w:rsid w:val="0079244F"/>
    <w:rsid w:val="007A3FB2"/>
    <w:rsid w:val="007C4B25"/>
    <w:rsid w:val="007D3FDA"/>
    <w:rsid w:val="007D500B"/>
    <w:rsid w:val="007E681D"/>
    <w:rsid w:val="008028AB"/>
    <w:rsid w:val="00806DD2"/>
    <w:rsid w:val="00825081"/>
    <w:rsid w:val="0085037F"/>
    <w:rsid w:val="00855DA0"/>
    <w:rsid w:val="008802C6"/>
    <w:rsid w:val="00892E7C"/>
    <w:rsid w:val="008969FC"/>
    <w:rsid w:val="008C3B5B"/>
    <w:rsid w:val="008D6597"/>
    <w:rsid w:val="008E1130"/>
    <w:rsid w:val="008E2130"/>
    <w:rsid w:val="008F0398"/>
    <w:rsid w:val="008F14CF"/>
    <w:rsid w:val="00900D69"/>
    <w:rsid w:val="00914229"/>
    <w:rsid w:val="00921393"/>
    <w:rsid w:val="00941DF4"/>
    <w:rsid w:val="00950903"/>
    <w:rsid w:val="00951D9E"/>
    <w:rsid w:val="0095366C"/>
    <w:rsid w:val="0096176F"/>
    <w:rsid w:val="00976898"/>
    <w:rsid w:val="00984B25"/>
    <w:rsid w:val="009A76CC"/>
    <w:rsid w:val="009B2DC5"/>
    <w:rsid w:val="009B6D3C"/>
    <w:rsid w:val="009C0962"/>
    <w:rsid w:val="009C0E13"/>
    <w:rsid w:val="00A4365D"/>
    <w:rsid w:val="00A479E4"/>
    <w:rsid w:val="00A6307E"/>
    <w:rsid w:val="00A74289"/>
    <w:rsid w:val="00A77D15"/>
    <w:rsid w:val="00A97A4A"/>
    <w:rsid w:val="00AB44A3"/>
    <w:rsid w:val="00AD20C0"/>
    <w:rsid w:val="00AD5908"/>
    <w:rsid w:val="00AD6C2A"/>
    <w:rsid w:val="00AE0204"/>
    <w:rsid w:val="00AF0CDE"/>
    <w:rsid w:val="00B04CDE"/>
    <w:rsid w:val="00B05CE7"/>
    <w:rsid w:val="00B42032"/>
    <w:rsid w:val="00B43D8C"/>
    <w:rsid w:val="00B740C6"/>
    <w:rsid w:val="00B8002C"/>
    <w:rsid w:val="00B84FC5"/>
    <w:rsid w:val="00B875AA"/>
    <w:rsid w:val="00B966EC"/>
    <w:rsid w:val="00BA1229"/>
    <w:rsid w:val="00BA28A0"/>
    <w:rsid w:val="00BA3D3C"/>
    <w:rsid w:val="00BA41E7"/>
    <w:rsid w:val="00BC2554"/>
    <w:rsid w:val="00BD6C1A"/>
    <w:rsid w:val="00BF62CD"/>
    <w:rsid w:val="00C00B8F"/>
    <w:rsid w:val="00C02F2A"/>
    <w:rsid w:val="00C04341"/>
    <w:rsid w:val="00C16FEE"/>
    <w:rsid w:val="00C35FBC"/>
    <w:rsid w:val="00C41562"/>
    <w:rsid w:val="00C834BD"/>
    <w:rsid w:val="00CA5C53"/>
    <w:rsid w:val="00CB1AD3"/>
    <w:rsid w:val="00CD2C9B"/>
    <w:rsid w:val="00D158FA"/>
    <w:rsid w:val="00D43A65"/>
    <w:rsid w:val="00DA0071"/>
    <w:rsid w:val="00DA0D82"/>
    <w:rsid w:val="00DB75BD"/>
    <w:rsid w:val="00DC213A"/>
    <w:rsid w:val="00DC4DD4"/>
    <w:rsid w:val="00DE2CF5"/>
    <w:rsid w:val="00DF218F"/>
    <w:rsid w:val="00E328E2"/>
    <w:rsid w:val="00E868FD"/>
    <w:rsid w:val="00EC3973"/>
    <w:rsid w:val="00F06289"/>
    <w:rsid w:val="00F166F1"/>
    <w:rsid w:val="00F32915"/>
    <w:rsid w:val="00F41068"/>
    <w:rsid w:val="00F43522"/>
    <w:rsid w:val="00F44AA1"/>
    <w:rsid w:val="00F60B84"/>
    <w:rsid w:val="00F65E5A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DB28"/>
  <w15:docId w15:val="{073502D8-8E5D-4D72-8BC4-13F5C66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C043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043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C0434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434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434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0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04341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33B4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A2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Ольга Евгеньевна Ивановская</cp:lastModifiedBy>
  <cp:revision>2</cp:revision>
  <dcterms:created xsi:type="dcterms:W3CDTF">2023-08-08T05:13:00Z</dcterms:created>
  <dcterms:modified xsi:type="dcterms:W3CDTF">2023-08-08T05:13:00Z</dcterms:modified>
</cp:coreProperties>
</file>