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5A2DC3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зз-13960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5A2DC3" w:rsidP="00FB2A6F">
      <w:pPr>
        <w:ind w:left="5954"/>
        <w:jc w:val="both"/>
        <w:rPr>
          <w:b/>
          <w:bCs/>
        </w:rPr>
      </w:pPr>
    </w:p>
    <w:p w:rsidR="00FB2A6F" w:rsidRPr="00FB2A6F" w:rsidRDefault="005A2DC3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5A2DC3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5A2DC3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Ремонт горизонтальной</w:t>
            </w:r>
            <w:r>
              <w:t xml:space="preserve"> дорожной разметки на дорогах общего пользования местного значения и замена дорожных знаков по адресу: Удмуртская Республика, Красногорский район, </w:t>
            </w:r>
            <w:r>
              <w:t>с. Красногорское.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5A2DC3" w:rsidRDefault="005A2DC3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Ремонт горизонтальной</w:t>
            </w:r>
            <w:r>
              <w:t xml:space="preserve"> дорожной разметки на дорогах общего пользования местного значения и замена дорожных знаков по адресу: Удмуртская Республика, Красногорский район, с. Кра</w:t>
            </w:r>
            <w:r>
              <w:t>сногорское.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8CE" w:rsidRPr="00627F17" w:rsidRDefault="005A2DC3" w:rsidP="008668CE">
            <w:pPr>
              <w:jc w:val="both"/>
              <w:rPr>
                <w:highlight w:val="cyan"/>
              </w:rPr>
            </w:pPr>
            <w:bookmarkStart w:id="0" w:name="_GoBack"/>
            <w:bookmarkEnd w:id="0"/>
            <w:r w:rsidRPr="00627F17">
              <w:rPr>
                <w:highlight w:val="cyan"/>
              </w:rPr>
              <w:t xml:space="preserve">Начальная (максимальная) цена контракта </w:t>
            </w:r>
            <w:r w:rsidRPr="00627F17">
              <w:rPr>
                <w:highlight w:val="cyan"/>
              </w:rPr>
              <w:t xml:space="preserve">определена и обоснована посредством применения затратного метода в соответствии </w:t>
            </w:r>
            <w:r w:rsidRPr="00627F17">
              <w:rPr>
                <w:highlight w:val="cyan"/>
              </w:rPr>
              <w:t xml:space="preserve">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</w:t>
            </w:r>
            <w:r w:rsidRPr="00627F17">
              <w:rPr>
                <w:highlight w:val="cyan"/>
              </w:rPr>
              <w:t>02 октября 2013 г. № 567.</w:t>
            </w:r>
          </w:p>
          <w:p w:rsidR="008668CE" w:rsidRPr="00FB2A6F" w:rsidRDefault="005A2DC3" w:rsidP="008668CE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Ремонт горизонтальной дорожной разметки на дорогах общего пользования местного значения и замена дорожных знаков по адресу: Удмуртская Республика, Красногорский район, с. Красногорское.</w:t>
            </w:r>
            <w:r w:rsidRPr="00627F17">
              <w:rPr>
                <w:highlight w:val="cyan"/>
              </w:rPr>
              <w:t xml:space="preserve"> выпол</w:t>
            </w:r>
            <w:r w:rsidRPr="00627F17">
              <w:rPr>
                <w:highlight w:val="cyan"/>
              </w:rPr>
              <w:t>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5A2DC3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259 007,29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</w:t>
            </w:r>
            <w:r w:rsidRPr="004F5236">
              <w:rPr>
                <w:color w:val="000000"/>
              </w:rPr>
              <w:t>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B70F40" w:rsidRPr="005A2DC3" w:rsidRDefault="005A2DC3" w:rsidP="00B70F40">
            <w:pPr>
              <w:jc w:val="both"/>
            </w:pPr>
          </w:p>
          <w:p w:rsidR="00B70F40" w:rsidRPr="00FB2A6F" w:rsidRDefault="005A2DC3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5A2DC3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5A2DC3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5A2DC3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5A2DC3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259 007,29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5A2DC3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</w:t>
            </w:r>
            <w:r>
              <w:rPr>
                <w:b/>
                <w:bCs/>
              </w:rPr>
              <w:t>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5A2DC3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4 апреля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5A2DC3"/>
    <w:p w:rsidR="0005118F" w:rsidRPr="0005118F" w:rsidRDefault="005A2DC3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5A2DC3" w:rsidP="00A97BC2">
      <w:pPr>
        <w:jc w:val="both"/>
      </w:pPr>
    </w:p>
    <w:p w:rsidR="00A72607" w:rsidRDefault="005A2DC3" w:rsidP="00A72607"/>
    <w:p w:rsidR="005B53D6" w:rsidRPr="006D7EEF" w:rsidRDefault="005A2DC3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5A2DC3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C3"/>
    <w:rsid w:val="005A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AA44C-60AC-44A5-BCCF-AABE2BB3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0AE6C-4830-40A3-AE3B-92627D98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2023-04-04T04:34:00Z</dcterms:created>
  <dcterms:modified xsi:type="dcterms:W3CDTF">2023-04-04T04:34:00Z</dcterms:modified>
</cp:coreProperties>
</file>