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FB" w:rsidRDefault="00CA76ED" w:rsidP="00CA76E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="005328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FA0BFB" w:rsidRDefault="00FA0BFB" w:rsidP="0022216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  <w:r w:rsidR="00604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</w:p>
    <w:p w:rsidR="00222165" w:rsidRDefault="00222165" w:rsidP="0022216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недвижимого имущества  </w:t>
      </w:r>
    </w:p>
    <w:p w:rsidR="0092463C" w:rsidRPr="00A17818" w:rsidRDefault="0092463C" w:rsidP="0022216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посредством публичного предложения</w:t>
      </w:r>
    </w:p>
    <w:p w:rsidR="00222165" w:rsidRDefault="00222165" w:rsidP="00222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AC" w:rsidRPr="00A17818" w:rsidRDefault="002356AC" w:rsidP="00222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165" w:rsidRPr="00A17818" w:rsidRDefault="005B151B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proofErr w:type="spellStart"/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расногорское</w:t>
      </w:r>
      <w:proofErr w:type="spellEnd"/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222165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8B402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B402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                              </w:t>
      </w:r>
    </w:p>
    <w:p w:rsidR="00222165" w:rsidRDefault="00222165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AC" w:rsidRPr="00A17818" w:rsidRDefault="002356AC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165" w:rsidRPr="00A17818" w:rsidRDefault="00E05BB8" w:rsidP="005B151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1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17818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«Красногорский район»</w:t>
      </w:r>
      <w:r w:rsidR="005328ED">
        <w:rPr>
          <w:rFonts w:ascii="Times New Roman" w:hAnsi="Times New Roman" w:cs="Times New Roman"/>
          <w:sz w:val="24"/>
          <w:szCs w:val="24"/>
        </w:rPr>
        <w:t xml:space="preserve">, действующая </w:t>
      </w:r>
      <w:r w:rsidRPr="00A17818">
        <w:rPr>
          <w:rFonts w:ascii="Times New Roman" w:hAnsi="Times New Roman" w:cs="Times New Roman"/>
          <w:sz w:val="24"/>
          <w:szCs w:val="24"/>
        </w:rPr>
        <w:t xml:space="preserve"> от  имени </w:t>
      </w:r>
      <w:r w:rsidR="005B151B" w:rsidRPr="00A17818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Pr="00A17818">
        <w:rPr>
          <w:rFonts w:ascii="Times New Roman" w:hAnsi="Times New Roman" w:cs="Times New Roman"/>
          <w:sz w:val="24"/>
          <w:szCs w:val="24"/>
        </w:rPr>
        <w:t>го образования</w:t>
      </w:r>
      <w:r w:rsidR="005B151B" w:rsidRPr="00A17818">
        <w:rPr>
          <w:rFonts w:ascii="Times New Roman" w:hAnsi="Times New Roman" w:cs="Times New Roman"/>
          <w:sz w:val="24"/>
          <w:szCs w:val="24"/>
        </w:rPr>
        <w:t xml:space="preserve"> «Красногорский район»,</w:t>
      </w:r>
      <w:r w:rsidRPr="00A17818">
        <w:rPr>
          <w:rFonts w:ascii="Times New Roman" w:hAnsi="Times New Roman" w:cs="Times New Roman"/>
          <w:sz w:val="24"/>
          <w:szCs w:val="24"/>
        </w:rPr>
        <w:t xml:space="preserve"> </w:t>
      </w:r>
      <w:r w:rsidR="005B151B" w:rsidRPr="00A17818">
        <w:rPr>
          <w:rFonts w:ascii="Times New Roman" w:hAnsi="Times New Roman" w:cs="Times New Roman"/>
          <w:sz w:val="24"/>
          <w:szCs w:val="24"/>
        </w:rPr>
        <w:t>именуем</w:t>
      </w:r>
      <w:r w:rsidRPr="00A17818">
        <w:rPr>
          <w:rFonts w:ascii="Times New Roman" w:hAnsi="Times New Roman" w:cs="Times New Roman"/>
          <w:sz w:val="24"/>
          <w:szCs w:val="24"/>
        </w:rPr>
        <w:t>ая</w:t>
      </w:r>
      <w:r w:rsidR="005B151B" w:rsidRPr="00A17818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5B151B" w:rsidRPr="00A17818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5328ED">
        <w:rPr>
          <w:rFonts w:ascii="Times New Roman" w:hAnsi="Times New Roman" w:cs="Times New Roman"/>
          <w:sz w:val="24"/>
          <w:szCs w:val="24"/>
        </w:rPr>
        <w:t>,  в лице г</w:t>
      </w:r>
      <w:r w:rsidR="005B151B" w:rsidRPr="00A17818">
        <w:rPr>
          <w:rFonts w:ascii="Times New Roman" w:hAnsi="Times New Roman" w:cs="Times New Roman"/>
          <w:sz w:val="24"/>
          <w:szCs w:val="24"/>
        </w:rPr>
        <w:t>лавы Администрации муниципального образования «</w:t>
      </w:r>
      <w:r w:rsidR="005328ED">
        <w:rPr>
          <w:rFonts w:ascii="Times New Roman" w:hAnsi="Times New Roman" w:cs="Times New Roman"/>
          <w:sz w:val="24"/>
          <w:szCs w:val="24"/>
        </w:rPr>
        <w:t xml:space="preserve">Красногорский район» </w:t>
      </w:r>
      <w:proofErr w:type="spellStart"/>
      <w:r w:rsidR="005328ED">
        <w:rPr>
          <w:rFonts w:ascii="Times New Roman" w:hAnsi="Times New Roman" w:cs="Times New Roman"/>
          <w:sz w:val="24"/>
          <w:szCs w:val="24"/>
        </w:rPr>
        <w:t>Прокашева</w:t>
      </w:r>
      <w:proofErr w:type="spellEnd"/>
      <w:r w:rsidR="005B151B" w:rsidRPr="00A17818">
        <w:rPr>
          <w:rFonts w:ascii="Times New Roman" w:hAnsi="Times New Roman" w:cs="Times New Roman"/>
          <w:sz w:val="24"/>
          <w:szCs w:val="24"/>
        </w:rPr>
        <w:t xml:space="preserve"> Игор</w:t>
      </w:r>
      <w:r w:rsidR="005328ED">
        <w:rPr>
          <w:rFonts w:ascii="Times New Roman" w:hAnsi="Times New Roman" w:cs="Times New Roman"/>
          <w:sz w:val="24"/>
          <w:szCs w:val="24"/>
        </w:rPr>
        <w:t>я Борисовича</w:t>
      </w:r>
      <w:r w:rsidR="005B151B" w:rsidRPr="00A17818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222165" w:rsidRPr="00E5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</w:t>
      </w:r>
      <w:r w:rsidR="00222165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“Покупатель”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действующий на основании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а вместе именуемые “Стороны”, в соответствии с Федеральным законом</w:t>
      </w:r>
      <w:r w:rsidR="00B5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21.12.2001 г. </w:t>
      </w:r>
      <w:r w:rsidR="00B55C7F">
        <w:rPr>
          <w:rFonts w:ascii="Times New Roman" w:eastAsia="Times New Roman" w:hAnsi="Times New Roman" w:cs="Times New Roman"/>
          <w:sz w:val="24"/>
          <w:szCs w:val="24"/>
          <w:lang w:eastAsia="ru-RU"/>
        </w:rPr>
        <w:t>№178-ФЗ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“О приватизации</w:t>
      </w:r>
      <w:proofErr w:type="gramEnd"/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имущества”, Решением</w:t>
      </w:r>
      <w:r w:rsidR="005B151B" w:rsidRPr="00A17818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«Красногорский район» от</w:t>
      </w:r>
      <w:r w:rsidR="005328ED">
        <w:rPr>
          <w:rFonts w:ascii="Times New Roman" w:hAnsi="Times New Roman" w:cs="Times New Roman"/>
          <w:sz w:val="24"/>
          <w:szCs w:val="24"/>
        </w:rPr>
        <w:t>17</w:t>
      </w:r>
      <w:r w:rsidR="005B151B" w:rsidRPr="00A17818">
        <w:rPr>
          <w:rFonts w:ascii="Times New Roman" w:hAnsi="Times New Roman" w:cs="Times New Roman"/>
          <w:sz w:val="24"/>
          <w:szCs w:val="24"/>
        </w:rPr>
        <w:t>.</w:t>
      </w:r>
      <w:r w:rsidR="005F183A" w:rsidRPr="00A17818">
        <w:rPr>
          <w:rFonts w:ascii="Times New Roman" w:hAnsi="Times New Roman" w:cs="Times New Roman"/>
          <w:sz w:val="24"/>
          <w:szCs w:val="24"/>
        </w:rPr>
        <w:t>12</w:t>
      </w:r>
      <w:r w:rsidR="005B151B" w:rsidRPr="00A17818">
        <w:rPr>
          <w:rFonts w:ascii="Times New Roman" w:hAnsi="Times New Roman" w:cs="Times New Roman"/>
          <w:sz w:val="24"/>
          <w:szCs w:val="24"/>
        </w:rPr>
        <w:t>.201</w:t>
      </w:r>
      <w:r w:rsidR="005328ED">
        <w:rPr>
          <w:rFonts w:ascii="Times New Roman" w:hAnsi="Times New Roman" w:cs="Times New Roman"/>
          <w:sz w:val="24"/>
          <w:szCs w:val="24"/>
        </w:rPr>
        <w:t>5</w:t>
      </w:r>
      <w:r w:rsidR="008B4029" w:rsidRPr="00A17818">
        <w:rPr>
          <w:rFonts w:ascii="Times New Roman" w:hAnsi="Times New Roman" w:cs="Times New Roman"/>
          <w:sz w:val="24"/>
          <w:szCs w:val="24"/>
        </w:rPr>
        <w:t xml:space="preserve"> </w:t>
      </w:r>
      <w:r w:rsidR="005F183A" w:rsidRPr="00A17818">
        <w:rPr>
          <w:rFonts w:ascii="Times New Roman" w:hAnsi="Times New Roman" w:cs="Times New Roman"/>
          <w:sz w:val="24"/>
          <w:szCs w:val="24"/>
        </w:rPr>
        <w:t>года №</w:t>
      </w:r>
      <w:r w:rsidR="005328ED">
        <w:rPr>
          <w:rFonts w:ascii="Times New Roman" w:hAnsi="Times New Roman" w:cs="Times New Roman"/>
          <w:sz w:val="24"/>
          <w:szCs w:val="24"/>
        </w:rPr>
        <w:t>294</w:t>
      </w:r>
      <w:r w:rsidR="005B151B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“О</w:t>
      </w:r>
      <w:r w:rsidR="005B151B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183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согласовании прогнозного плана приватизации объектов м</w:t>
      </w:r>
      <w:r w:rsidR="005B151B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униципальной собственности муниципального образования  «Красногорский район» на 201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5B151B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год»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534C" w:rsidRPr="00B315AF">
        <w:rPr>
          <w:sz w:val="28"/>
          <w:szCs w:val="28"/>
        </w:rPr>
        <w:t xml:space="preserve"> 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договор о нижеследующем:</w:t>
      </w:r>
    </w:p>
    <w:p w:rsidR="00222165" w:rsidRDefault="00222165" w:rsidP="0022216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 ДОГОВОРА</w:t>
      </w:r>
    </w:p>
    <w:p w:rsidR="002356AC" w:rsidRPr="00A17818" w:rsidRDefault="002356AC" w:rsidP="002356AC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72A4" w:rsidRPr="00A17818" w:rsidRDefault="004C71FA" w:rsidP="005F183A">
      <w:pPr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Pr="00555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533F" w:rsidRPr="0055533F">
        <w:rPr>
          <w:rFonts w:ascii="Times New Roman" w:hAnsi="Times New Roman" w:cs="Times New Roman"/>
          <w:sz w:val="24"/>
          <w:szCs w:val="24"/>
        </w:rPr>
        <w:t>На основании Протокола</w:t>
      </w:r>
      <w:r w:rsidR="005328ED">
        <w:rPr>
          <w:rFonts w:ascii="Times New Roman" w:hAnsi="Times New Roman" w:cs="Times New Roman"/>
          <w:sz w:val="24"/>
          <w:szCs w:val="24"/>
        </w:rPr>
        <w:t xml:space="preserve"> </w:t>
      </w:r>
      <w:r w:rsidR="0055533F" w:rsidRPr="0055533F">
        <w:rPr>
          <w:rFonts w:ascii="Times New Roman" w:hAnsi="Times New Roman" w:cs="Times New Roman"/>
          <w:sz w:val="24"/>
          <w:szCs w:val="24"/>
        </w:rPr>
        <w:t>№</w:t>
      </w:r>
      <w:r w:rsidR="005F321A">
        <w:rPr>
          <w:rFonts w:ascii="Times New Roman" w:hAnsi="Times New Roman" w:cs="Times New Roman"/>
          <w:sz w:val="24"/>
          <w:szCs w:val="24"/>
        </w:rPr>
        <w:t xml:space="preserve"> от </w:t>
      </w:r>
      <w:r w:rsidR="0055533F" w:rsidRPr="00555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33F" w:rsidRPr="0055533F">
        <w:rPr>
          <w:rFonts w:ascii="Times New Roman" w:hAnsi="Times New Roman" w:cs="Times New Roman"/>
          <w:sz w:val="24"/>
          <w:szCs w:val="24"/>
        </w:rPr>
        <w:t>201</w:t>
      </w:r>
      <w:r w:rsidR="005328ED">
        <w:rPr>
          <w:rFonts w:ascii="Times New Roman" w:hAnsi="Times New Roman" w:cs="Times New Roman"/>
          <w:sz w:val="24"/>
          <w:szCs w:val="24"/>
        </w:rPr>
        <w:t>6</w:t>
      </w:r>
      <w:r w:rsidR="0055533F" w:rsidRPr="0055533F">
        <w:rPr>
          <w:rFonts w:ascii="Times New Roman" w:hAnsi="Times New Roman" w:cs="Times New Roman"/>
          <w:sz w:val="24"/>
          <w:szCs w:val="24"/>
        </w:rPr>
        <w:t xml:space="preserve"> г о результатах </w:t>
      </w:r>
      <w:r w:rsidR="00447D00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55533F" w:rsidRPr="0055533F">
        <w:rPr>
          <w:rFonts w:ascii="Times New Roman" w:hAnsi="Times New Roman" w:cs="Times New Roman"/>
          <w:sz w:val="24"/>
          <w:szCs w:val="24"/>
        </w:rPr>
        <w:t xml:space="preserve">продажи </w:t>
      </w:r>
      <w:r w:rsidR="0055533F" w:rsidRPr="0055533F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  <w:r w:rsidR="0055533F">
        <w:t xml:space="preserve"> </w:t>
      </w:r>
      <w:r w:rsidR="00222165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и принять, а </w:t>
      </w:r>
      <w:r w:rsidR="00222165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в собственность </w:t>
      </w:r>
      <w:r w:rsidR="00222165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Покупателю</w:t>
      </w:r>
      <w:r w:rsidR="006872A4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33471" w:rsidRDefault="006872A4" w:rsidP="007334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28ED" w:rsidRPr="005328ED">
        <w:rPr>
          <w:rFonts w:ascii="Times New Roman" w:hAnsi="Times New Roman" w:cs="Times New Roman"/>
          <w:b/>
          <w:i/>
          <w:sz w:val="24"/>
          <w:szCs w:val="24"/>
        </w:rPr>
        <w:t xml:space="preserve">нежилое здание: Учебное здание  с </w:t>
      </w:r>
      <w:proofErr w:type="spellStart"/>
      <w:r w:rsidR="005328ED" w:rsidRPr="005328ED">
        <w:rPr>
          <w:rFonts w:ascii="Times New Roman" w:hAnsi="Times New Roman" w:cs="Times New Roman"/>
          <w:b/>
          <w:i/>
          <w:sz w:val="24"/>
          <w:szCs w:val="24"/>
        </w:rPr>
        <w:t>пристроем</w:t>
      </w:r>
      <w:proofErr w:type="spellEnd"/>
      <w:r w:rsidR="005328ED" w:rsidRPr="005328ED">
        <w:rPr>
          <w:rFonts w:ascii="Times New Roman" w:hAnsi="Times New Roman" w:cs="Times New Roman"/>
          <w:b/>
          <w:i/>
          <w:sz w:val="24"/>
          <w:szCs w:val="24"/>
        </w:rPr>
        <w:t xml:space="preserve"> «Автошкола»</w:t>
      </w:r>
      <w:r w:rsidR="008A69D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274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</w:t>
      </w:r>
      <w:r w:rsidR="0073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313,5 кв. м, </w:t>
      </w:r>
      <w:r w:rsidR="008A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1-этажный, </w:t>
      </w:r>
      <w:proofErr w:type="spellStart"/>
      <w:proofErr w:type="gramStart"/>
      <w:r w:rsidR="008A69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</w:t>
      </w:r>
      <w:proofErr w:type="spellEnd"/>
      <w:proofErr w:type="gramEnd"/>
      <w:r w:rsidR="008A6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№4009. </w:t>
      </w:r>
      <w:proofErr w:type="spellStart"/>
      <w:r w:rsidR="008A69D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</w:t>
      </w:r>
      <w:proofErr w:type="spellEnd"/>
      <w:r w:rsidR="008A69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22165" w:rsidRPr="00A17818" w:rsidRDefault="006872A4" w:rsidP="007334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6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8A69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емельный участок под зданием</w:t>
      </w:r>
      <w:r w:rsidR="008A69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площадью</w:t>
      </w:r>
      <w:r w:rsidR="00323419"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1953</w:t>
      </w:r>
      <w:r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кв.</w:t>
      </w:r>
      <w:r w:rsidR="00323419"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</w:t>
      </w:r>
      <w:r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, кадастровый номер 18:15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:0</w:t>
      </w:r>
      <w:r w:rsidR="00323419"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1002</w:t>
      </w:r>
      <w:r w:rsidR="00323419"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235</w:t>
      </w:r>
      <w:r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C71FA"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6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категория </w:t>
      </w:r>
      <w:proofErr w:type="spellStart"/>
      <w:r w:rsidR="008A69D2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</w:t>
      </w:r>
      <w:proofErr w:type="gramStart"/>
      <w:r w:rsidR="008A69D2">
        <w:rPr>
          <w:rFonts w:ascii="Times New Roman" w:eastAsia="Times New Roman" w:hAnsi="Times New Roman" w:cs="Times New Roman"/>
          <w:sz w:val="24"/>
          <w:szCs w:val="24"/>
          <w:lang w:eastAsia="ar-SA"/>
        </w:rPr>
        <w:t>:з</w:t>
      </w:r>
      <w:proofErr w:type="gramEnd"/>
      <w:r w:rsidR="008A69D2">
        <w:rPr>
          <w:rFonts w:ascii="Times New Roman" w:eastAsia="Times New Roman" w:hAnsi="Times New Roman" w:cs="Times New Roman"/>
          <w:sz w:val="24"/>
          <w:szCs w:val="24"/>
          <w:lang w:eastAsia="ar-SA"/>
        </w:rPr>
        <w:t>емли</w:t>
      </w:r>
      <w:proofErr w:type="spellEnd"/>
      <w:r w:rsidR="008A6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населенных пунктов, разрешенное </w:t>
      </w:r>
      <w:proofErr w:type="spellStart"/>
      <w:r w:rsidR="008A69D2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использование:строительство</w:t>
      </w:r>
      <w:proofErr w:type="spellEnd"/>
      <w:r w:rsidR="008A6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автодрома,</w:t>
      </w:r>
      <w:r w:rsidRP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22165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 w:rsidR="008A69D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22165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дальнейшем </w:t>
      </w:r>
      <w:r w:rsidR="00222165" w:rsidRPr="0053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“Имущество”</w:t>
      </w:r>
      <w:r w:rsidR="00222165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3471"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расположенн</w:t>
      </w:r>
      <w:r w:rsidR="00733471">
        <w:rPr>
          <w:rFonts w:ascii="Times New Roman" w:eastAsia="Lucida Sans Unicode" w:hAnsi="Times New Roman" w:cs="Times New Roman"/>
          <w:color w:val="000000"/>
          <w:sz w:val="24"/>
          <w:szCs w:val="24"/>
        </w:rPr>
        <w:t>ы</w:t>
      </w:r>
      <w:r w:rsidR="00733471"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е по адресу: Удмуртская Республика,  Красногорский район, </w:t>
      </w:r>
      <w:proofErr w:type="spellStart"/>
      <w:r w:rsidR="00733471"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д</w:t>
      </w:r>
      <w:proofErr w:type="gramStart"/>
      <w:r w:rsidR="00733471"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.А</w:t>
      </w:r>
      <w:proofErr w:type="gramEnd"/>
      <w:r w:rsidR="00733471"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гриколь</w:t>
      </w:r>
      <w:proofErr w:type="spellEnd"/>
      <w:r w:rsidR="00733471"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33471"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ул.Ленина</w:t>
      </w:r>
      <w:proofErr w:type="spellEnd"/>
      <w:r w:rsidR="00733471"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д.3а  </w:t>
      </w:r>
      <w:r w:rsidR="00733471">
        <w:rPr>
          <w:rFonts w:ascii="Times New Roman" w:eastAsia="Lucida Sans Unicode" w:hAnsi="Times New Roman" w:cs="Times New Roman"/>
          <w:color w:val="000000"/>
          <w:sz w:val="24"/>
          <w:szCs w:val="24"/>
        </w:rPr>
        <w:t>,</w:t>
      </w:r>
      <w:r w:rsidR="00222165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</w:t>
      </w:r>
      <w:r w:rsidR="00561274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приватизации посредством публичного предложения с использованием </w:t>
      </w:r>
      <w:r w:rsidR="00222165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</w:t>
      </w:r>
      <w:r w:rsidR="00561274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222165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561274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22165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предложени</w:t>
      </w:r>
      <w:r w:rsidR="00561274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22165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решением об условиях приватизации, утвержденным </w:t>
      </w:r>
      <w:r w:rsidR="005B151B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="005B151B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222165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B151B" w:rsidRPr="00A178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 </w:t>
      </w:r>
      <w:r w:rsidR="0032341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A69D2">
        <w:rPr>
          <w:rFonts w:ascii="Times New Roman" w:eastAsia="Times New Roman" w:hAnsi="Times New Roman" w:cs="Times New Roman"/>
          <w:sz w:val="24"/>
          <w:szCs w:val="24"/>
          <w:lang w:eastAsia="ru-RU"/>
        </w:rPr>
        <w:t>01.</w:t>
      </w:r>
      <w:r w:rsidR="0032341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341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341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8A69D2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71FA" w:rsidRPr="00A17818" w:rsidRDefault="00222165" w:rsidP="00733471">
      <w:pPr>
        <w:keepLines/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790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Вышеперечисленное нежилое здание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муниципальной собственностью на основании </w:t>
      </w:r>
      <w:r w:rsidR="005328ED" w:rsidRPr="005328ED">
        <w:rPr>
          <w:rFonts w:ascii="Times New Roman" w:eastAsia="Lucida Sans Unicode" w:hAnsi="Times New Roman" w:cs="Times New Roman"/>
          <w:sz w:val="24"/>
          <w:szCs w:val="24"/>
        </w:rPr>
        <w:t>Постановления Верховного Совета Российской Федерации от 27.12.1991г. №3020-1 «О разграничении государственной собственности в РФ на федеральную собственность, государственную собственность республик в составе РФ</w:t>
      </w:r>
      <w:proofErr w:type="gramStart"/>
      <w:r w:rsidR="005328ED" w:rsidRPr="005328ED">
        <w:rPr>
          <w:rFonts w:ascii="Times New Roman" w:eastAsia="Lucida Sans Unicode" w:hAnsi="Times New Roman" w:cs="Times New Roman"/>
          <w:sz w:val="24"/>
          <w:szCs w:val="24"/>
        </w:rPr>
        <w:t xml:space="preserve"> ,</w:t>
      </w:r>
      <w:proofErr w:type="gramEnd"/>
      <w:r w:rsidR="005328ED" w:rsidRPr="005328ED">
        <w:rPr>
          <w:rFonts w:ascii="Times New Roman" w:eastAsia="Lucida Sans Unicode" w:hAnsi="Times New Roman" w:cs="Times New Roman"/>
          <w:sz w:val="24"/>
          <w:szCs w:val="24"/>
        </w:rPr>
        <w:t>краев, областей, автономной области, автономных округов, городов Москвы и Санкт-Петербурга и муниципальную собственность»,</w:t>
      </w:r>
      <w:r w:rsidR="00B55C7F"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="00B5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</w:t>
      </w:r>
      <w:r w:rsidR="00B55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государственной регистрации пр</w:t>
      </w:r>
      <w:r w:rsidR="005B151B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 18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51B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B151B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032967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2341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2341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2341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в Едином государственном реестре прав на недвижимое имущество и сделок с ним 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ru-RU"/>
        </w:rPr>
        <w:t>0.201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сделана запись регистрации №18-18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-14/00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>081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71FA" w:rsidRPr="00A17818" w:rsidRDefault="00122E76" w:rsidP="00122E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Право собственности муниципального образования «Красногорский район» на земельный участок зарегистрировано в Управлении Федеральной службы государственной регистрации, кадастра и картографии по Удмуртской Республике на основании </w:t>
      </w:r>
      <w:r w:rsidR="005328ED" w:rsidRPr="005328ED">
        <w:rPr>
          <w:rFonts w:ascii="Times New Roman" w:eastAsia="Lucida Sans Unicode" w:hAnsi="Times New Roman" w:cs="Times New Roman"/>
          <w:sz w:val="24"/>
          <w:szCs w:val="24"/>
        </w:rPr>
        <w:t>Постановления Верховного Совета Российской Федерации от 27.12.1991г. №3020-1 «О разграничении государственной собственности в РФ на федеральную собственность, государственную собственность республик в составе РФ</w:t>
      </w:r>
      <w:proofErr w:type="gramStart"/>
      <w:r w:rsidR="005328ED" w:rsidRPr="005328ED">
        <w:rPr>
          <w:rFonts w:ascii="Times New Roman" w:eastAsia="Lucida Sans Unicode" w:hAnsi="Times New Roman" w:cs="Times New Roman"/>
          <w:sz w:val="24"/>
          <w:szCs w:val="24"/>
        </w:rPr>
        <w:t xml:space="preserve"> ,</w:t>
      </w:r>
      <w:proofErr w:type="gramEnd"/>
      <w:r w:rsidR="005328ED" w:rsidRPr="005328ED">
        <w:rPr>
          <w:rFonts w:ascii="Times New Roman" w:eastAsia="Lucida Sans Unicode" w:hAnsi="Times New Roman" w:cs="Times New Roman"/>
          <w:sz w:val="24"/>
          <w:szCs w:val="24"/>
        </w:rPr>
        <w:t>краев, областей, автономной области, автономных округов, городов Москвы и Санкт-Петербурга и муниципальную собственность»</w:t>
      </w:r>
      <w:r w:rsidR="005328ED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аца 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2 п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ункта 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3 ст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атьи 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Федерального Закона </w:t>
      </w:r>
      <w:r w:rsidR="005328ED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25.10.20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5328ED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года №137-ФЗ 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введении в действие Земельного Кодекса Российской Федерации»</w:t>
      </w:r>
      <w:proofErr w:type="gramStart"/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чем в Едином государственном реестре прав на недвижимое имущество и сделок с ним 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5F321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5328E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сд</w:t>
      </w:r>
      <w:r w:rsidR="008508FC">
        <w:rPr>
          <w:rFonts w:ascii="Times New Roman" w:eastAsia="Times New Roman" w:hAnsi="Times New Roman" w:cs="Times New Roman"/>
          <w:sz w:val="24"/>
          <w:szCs w:val="24"/>
          <w:lang w:eastAsia="ar-SA"/>
        </w:rPr>
        <w:t>елана запись регистрации №18-18/005-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508F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/00</w:t>
      </w:r>
      <w:r w:rsidR="008508F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8508FC">
        <w:rPr>
          <w:rFonts w:ascii="Times New Roman" w:eastAsia="Times New Roman" w:hAnsi="Times New Roman" w:cs="Times New Roman"/>
          <w:sz w:val="24"/>
          <w:szCs w:val="24"/>
          <w:lang w:eastAsia="ar-SA"/>
        </w:rPr>
        <w:t>008/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8508F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508FC">
        <w:rPr>
          <w:rFonts w:ascii="Times New Roman" w:eastAsia="Times New Roman" w:hAnsi="Times New Roman" w:cs="Times New Roman"/>
          <w:sz w:val="24"/>
          <w:szCs w:val="24"/>
          <w:lang w:eastAsia="ar-SA"/>
        </w:rPr>
        <w:t>115/1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738DF" w:rsidRPr="00A17818" w:rsidRDefault="003738DF" w:rsidP="004C71F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7818">
        <w:rPr>
          <w:rFonts w:ascii="Times New Roman" w:hAnsi="Times New Roman" w:cs="Times New Roman"/>
          <w:sz w:val="24"/>
          <w:szCs w:val="24"/>
        </w:rPr>
        <w:lastRenderedPageBreak/>
        <w:t xml:space="preserve"> 1.</w:t>
      </w:r>
      <w:r w:rsidR="00323419" w:rsidRPr="00A17818">
        <w:rPr>
          <w:rFonts w:ascii="Times New Roman" w:hAnsi="Times New Roman" w:cs="Times New Roman"/>
          <w:sz w:val="24"/>
          <w:szCs w:val="24"/>
        </w:rPr>
        <w:t>3</w:t>
      </w:r>
      <w:r w:rsidRPr="00A17818">
        <w:rPr>
          <w:rFonts w:ascii="Times New Roman" w:hAnsi="Times New Roman" w:cs="Times New Roman"/>
          <w:sz w:val="24"/>
          <w:szCs w:val="24"/>
        </w:rPr>
        <w:t>. Отчуждаемое имущество до подписания сторонами настоящего договора Покупателем осмотрены. Техническое состояние имущества Покупателю известно, претензий по нему у Покупателя не имеется.</w:t>
      </w:r>
    </w:p>
    <w:p w:rsidR="003738DF" w:rsidRPr="00A17818" w:rsidRDefault="00222165" w:rsidP="004C71FA">
      <w:pPr>
        <w:pStyle w:val="a6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</w:t>
      </w:r>
      <w:r w:rsidR="0032341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Продавец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гарантирует, что передаваемое по настоящему договору Имущество свободно от прав третьих лиц, никому другому не продано, не заложено, не является предметом спора, под арестом или запретом не состоит.</w:t>
      </w:r>
    </w:p>
    <w:p w:rsidR="0006533B" w:rsidRPr="003738DF" w:rsidRDefault="0006533B" w:rsidP="0006533B">
      <w:pPr>
        <w:pStyle w:val="a6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1.7.</w:t>
      </w:r>
      <w:r w:rsidRPr="003738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Сторонам известно о следующих положениях закона:</w:t>
      </w:r>
    </w:p>
    <w:p w:rsidR="003738DF" w:rsidRPr="00A17818" w:rsidRDefault="0006533B" w:rsidP="002356AC">
      <w:pPr>
        <w:pStyle w:val="a6"/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3738DF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недействительность сделки с момента ее заключения, если стороны имели целью прикрыть другую сделку (ст. 179 ГК РФ);</w:t>
      </w:r>
    </w:p>
    <w:p w:rsidR="003738DF" w:rsidRPr="00A17818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возможность предъявления иска о признании сделки недействительной в случае совершения ее под влиянием обмана, насилия, угрозы, вследствие стечения тяжелых обстоятельств в течение года со дня прекращения насилия, угроз, получения стороной сведений об иных обстоятельствах (ст.179 и 181 ГК РФ);</w:t>
      </w:r>
    </w:p>
    <w:p w:rsidR="005F183A" w:rsidRPr="00A17818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возможность расторжения договора по иску заинтересованных лиц, чьи интересы нарушены совершением настоящей сделки (ст. 256, 292 ГК РФ);</w:t>
      </w:r>
    </w:p>
    <w:p w:rsidR="003738DF" w:rsidRPr="00A17818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невозможность ссылаться на иные документы и требовать исполнения условий сделки, согласия по которым не достигнуто в рамках настоящего договора (ст. 432 ГК РФ);</w:t>
      </w:r>
    </w:p>
    <w:p w:rsidR="003738DF" w:rsidRPr="00A17818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ответственность сторон в случае несоответствия условий и продажной цены, указанной в договоре, фактическим условиям и продажной цене.</w:t>
      </w:r>
    </w:p>
    <w:p w:rsidR="00222165" w:rsidRPr="00A17818" w:rsidRDefault="00222165" w:rsidP="002356AC">
      <w:pPr>
        <w:pStyle w:val="a6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</w:t>
      </w:r>
      <w:r w:rsidR="00323419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со ст. 36 ЖК РФ, согласно техническим характеристикам, Имущество не может быть отнесено к общему имуществу собственников помещений в многоквартирном доме.</w:t>
      </w:r>
    </w:p>
    <w:p w:rsidR="00222165" w:rsidRDefault="00222165" w:rsidP="00222165">
      <w:pPr>
        <w:keepLines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ДОГОВОРА</w:t>
      </w:r>
    </w:p>
    <w:p w:rsidR="002356AC" w:rsidRPr="00A17818" w:rsidRDefault="002356AC" w:rsidP="002356AC">
      <w:pPr>
        <w:keepLines/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533F" w:rsidRPr="00623950" w:rsidRDefault="00623950" w:rsidP="00623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D0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D00" w:rsidRPr="00447D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Отчуждаемое </w:t>
      </w:r>
      <w:r w:rsidR="00447D00" w:rsidRPr="00447D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нежилое здание</w:t>
      </w:r>
      <w:r w:rsidR="008508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Учебное здание с </w:t>
      </w:r>
      <w:proofErr w:type="spellStart"/>
      <w:r w:rsidR="008508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пристроем</w:t>
      </w:r>
      <w:proofErr w:type="spellEnd"/>
      <w:r w:rsidR="008508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«Автошкола» </w:t>
      </w:r>
      <w:r w:rsidR="007334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земельный участок под ним</w:t>
      </w:r>
      <w:r w:rsidR="00447D00" w:rsidRPr="00447D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продано Покупателю   201</w:t>
      </w:r>
      <w:r w:rsidR="008508F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447D00" w:rsidRPr="00447D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  <w:r w:rsidR="00447D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47D00" w:rsidRPr="00447D0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 по цене предложения, сложившейся на </w:t>
      </w:r>
      <w:r w:rsidR="005F321A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____</w:t>
      </w:r>
      <w:r w:rsidR="00447D00" w:rsidRPr="00447D0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 шаге понижения 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цены </w:t>
      </w:r>
      <w:r w:rsidR="005F321A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до   руб</w:t>
      </w:r>
      <w:r w:rsidR="00447D00" w:rsidRPr="00447D0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лей 00 копеек, в том числе стоимость земе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льного участк</w:t>
      </w:r>
      <w:proofErr w:type="gramStart"/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а-</w:t>
      </w:r>
      <w:proofErr w:type="gramEnd"/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  рублей, </w:t>
      </w:r>
      <w:r w:rsidR="008508FC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 учет</w:t>
      </w:r>
      <w:r w:rsidR="008508FC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ом 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 НДС.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253C1" w:rsidRPr="008508FC" w:rsidRDefault="00AA1118" w:rsidP="006239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2395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Цена указанного в п.1.1. настоящего договора Имущества </w:t>
      </w:r>
      <w:r w:rsidR="006239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</w:t>
      </w:r>
      <w:r w:rsidR="0012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E76" w:rsidRPr="0012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122E76" w:rsidRPr="00122E76">
        <w:rPr>
          <w:rFonts w:ascii="Times New Roman" w:hAnsi="Times New Roman" w:cs="Times New Roman"/>
          <w:sz w:val="24"/>
          <w:szCs w:val="24"/>
        </w:rPr>
        <w:t>с законом Р</w:t>
      </w:r>
      <w:r w:rsidR="008508F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122E76" w:rsidRPr="00122E76">
        <w:rPr>
          <w:rFonts w:ascii="Times New Roman" w:hAnsi="Times New Roman" w:cs="Times New Roman"/>
          <w:sz w:val="24"/>
          <w:szCs w:val="24"/>
        </w:rPr>
        <w:t>Ф</w:t>
      </w:r>
      <w:r w:rsidR="008508FC">
        <w:rPr>
          <w:rFonts w:ascii="Times New Roman" w:hAnsi="Times New Roman" w:cs="Times New Roman"/>
          <w:sz w:val="24"/>
          <w:szCs w:val="24"/>
        </w:rPr>
        <w:t xml:space="preserve">едерации №135-ФЗ </w:t>
      </w:r>
      <w:r w:rsidR="00122E76" w:rsidRPr="00122E76">
        <w:rPr>
          <w:rFonts w:ascii="Times New Roman" w:hAnsi="Times New Roman" w:cs="Times New Roman"/>
          <w:sz w:val="24"/>
          <w:szCs w:val="24"/>
        </w:rPr>
        <w:t xml:space="preserve"> «</w:t>
      </w:r>
      <w:r w:rsidR="00122E76" w:rsidRPr="008508FC">
        <w:rPr>
          <w:rFonts w:ascii="Times New Roman" w:hAnsi="Times New Roman" w:cs="Times New Roman"/>
          <w:sz w:val="24"/>
          <w:szCs w:val="24"/>
        </w:rPr>
        <w:t xml:space="preserve">Об оценочной деятельности», </w:t>
      </w:r>
      <w:proofErr w:type="gramStart"/>
      <w:r w:rsidR="00122E76" w:rsidRPr="008508FC">
        <w:rPr>
          <w:rFonts w:ascii="Times New Roman" w:hAnsi="Times New Roman" w:cs="Times New Roman"/>
          <w:sz w:val="24"/>
          <w:szCs w:val="24"/>
        </w:rPr>
        <w:t>согласно отчета</w:t>
      </w:r>
      <w:proofErr w:type="gramEnd"/>
      <w:r w:rsidR="00122E76" w:rsidRPr="008508FC">
        <w:rPr>
          <w:rFonts w:ascii="Times New Roman" w:hAnsi="Times New Roman" w:cs="Times New Roman"/>
          <w:sz w:val="24"/>
          <w:szCs w:val="24"/>
        </w:rPr>
        <w:t xml:space="preserve"> </w:t>
      </w:r>
      <w:r w:rsidR="005F321A" w:rsidRPr="008508F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8508FC" w:rsidRPr="008508F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403-и</w:t>
      </w:r>
      <w:r w:rsidR="005F321A" w:rsidRPr="008508F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/1</w:t>
      </w:r>
      <w:r w:rsidR="008508FC" w:rsidRPr="008508F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5</w:t>
      </w:r>
      <w:r w:rsidR="005F321A" w:rsidRPr="008508F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253C1" w:rsidRP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об определении рыночной стоимости нежилого здания,  проведенной  ООО «</w:t>
      </w:r>
      <w:proofErr w:type="spellStart"/>
      <w:r w:rsid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Агенство</w:t>
      </w:r>
      <w:proofErr w:type="spellEnd"/>
      <w:r w:rsid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недвижимости и оценки «ШИК»</w:t>
      </w:r>
      <w:r w:rsidR="006253C1" w:rsidRP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567995" w:rsidRP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1</w:t>
      </w:r>
      <w:r w:rsid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9</w:t>
      </w:r>
      <w:r w:rsidR="00623950" w:rsidRP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  <w:r w:rsid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1</w:t>
      </w:r>
      <w:r w:rsidR="00623950" w:rsidRP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0.201</w:t>
      </w:r>
      <w:r w:rsid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 w:rsidR="00623950" w:rsidRP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года</w:t>
      </w:r>
      <w:r w:rsid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, актуализации оценки от 16.0</w:t>
      </w:r>
      <w:r w:rsidR="008A69D2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 w:rsidR="008508FC">
        <w:rPr>
          <w:rFonts w:ascii="Times New Roman" w:eastAsia="Lucida Sans Unicode" w:hAnsi="Times New Roman" w:cs="Times New Roman"/>
          <w:color w:val="000000"/>
          <w:sz w:val="24"/>
          <w:szCs w:val="24"/>
        </w:rPr>
        <w:t>.2016года.</w:t>
      </w:r>
    </w:p>
    <w:p w:rsidR="00222165" w:rsidRPr="00A17818" w:rsidRDefault="00222165" w:rsidP="006239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25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НДС уплачивается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РФ.</w:t>
      </w:r>
    </w:p>
    <w:p w:rsidR="00222165" w:rsidRPr="00A17818" w:rsidRDefault="00222165" w:rsidP="00623950">
      <w:pPr>
        <w:keepLines/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2.3. Все расходы по государственной регистрации перехода права собственности на Имущество, оценке Имущества несет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Покупатель.</w:t>
      </w:r>
    </w:p>
    <w:p w:rsidR="00222165" w:rsidRPr="00A17818" w:rsidRDefault="00222165" w:rsidP="00623950">
      <w:pPr>
        <w:keepLines/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2165" w:rsidRPr="00A17818" w:rsidRDefault="00222165" w:rsidP="0022216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Продавец 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 десятидневный срок после выполнения п.3.2.2. настоящего договора  передать Имущество по передаточному акту.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222165" w:rsidRPr="00A17818" w:rsidRDefault="00122E76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3.2.1.- 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беспрепятственный доступ организациям, обеспечивающим функционирование объектов, предназначенных для обслуживания здания (</w:t>
      </w:r>
      <w:r w:rsidR="00222165" w:rsidRPr="00A178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необходимости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222165" w:rsidRPr="00A17818" w:rsidRDefault="00222165" w:rsidP="0022216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беспрепятственный доступ, проход собственникам иных помещений (</w:t>
      </w:r>
      <w:r w:rsidRPr="00A178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необходимости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произвести в срок не позднее десяти календарных дней со дня заключения настоящего договора: </w:t>
      </w:r>
    </w:p>
    <w:p w:rsidR="003C2F2E" w:rsidRPr="00A17818" w:rsidRDefault="00222165" w:rsidP="0022216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оплату Имущества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внесенного задатка</w:t>
      </w:r>
      <w:r w:rsidR="004C71FA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E61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</w:t>
      </w:r>
      <w:r w:rsidR="00E94592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0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5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стоимость земельного участка  рублей 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proofErr w:type="gramStart"/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F2E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567995" w:rsidRPr="00567995" w:rsidRDefault="003C2F2E" w:rsidP="008271C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13757C" w:rsidRPr="0056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 00 копеек </w:t>
      </w:r>
      <w:r w:rsidRPr="0056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67995">
        <w:rPr>
          <w:rFonts w:ascii="Times New Roman" w:hAnsi="Times New Roman" w:cs="Times New Roman"/>
          <w:sz w:val="24"/>
          <w:szCs w:val="24"/>
        </w:rPr>
        <w:t xml:space="preserve"> за нежилое здание  на </w:t>
      </w:r>
      <w:r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расчетный счет № 40101810200000010001 в УФК по Удмуртской Республике </w:t>
      </w:r>
      <w:r w:rsidRPr="00567995">
        <w:rPr>
          <w:rFonts w:ascii="Times New Roman" w:hAnsi="Times New Roman" w:cs="Times New Roman"/>
          <w:b/>
          <w:sz w:val="24"/>
          <w:szCs w:val="24"/>
        </w:rPr>
        <w:t xml:space="preserve">(Администрация </w:t>
      </w:r>
      <w:r w:rsidRPr="00567995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</w:t>
      </w:r>
      <w:r w:rsidRPr="00567995">
        <w:rPr>
          <w:rFonts w:ascii="Times New Roman" w:hAnsi="Times New Roman" w:cs="Times New Roman"/>
          <w:b/>
          <w:sz w:val="24"/>
          <w:szCs w:val="24"/>
        </w:rPr>
        <w:t>)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8A69D2" w:rsidRPr="008A69D2">
        <w:rPr>
          <w:rFonts w:ascii="Times New Roman" w:hAnsi="Times New Roman" w:cs="Times New Roman"/>
          <w:b/>
          <w:i/>
          <w:sz w:val="24"/>
          <w:szCs w:val="24"/>
        </w:rPr>
        <w:t xml:space="preserve">ОТДЕЛЕНИЕ </w:t>
      </w:r>
      <w:proofErr w:type="gramStart"/>
      <w:r w:rsidR="008A69D2" w:rsidRPr="008A69D2">
        <w:rPr>
          <w:rFonts w:ascii="Times New Roman" w:hAnsi="Times New Roman" w:cs="Times New Roman"/>
          <w:b/>
          <w:i/>
          <w:sz w:val="24"/>
          <w:szCs w:val="24"/>
        </w:rPr>
        <w:t>–Н</w:t>
      </w:r>
      <w:proofErr w:type="gramEnd"/>
      <w:r w:rsidR="008A69D2" w:rsidRPr="008A69D2">
        <w:rPr>
          <w:rFonts w:ascii="Times New Roman" w:hAnsi="Times New Roman" w:cs="Times New Roman"/>
          <w:b/>
          <w:i/>
          <w:sz w:val="24"/>
          <w:szCs w:val="24"/>
        </w:rPr>
        <w:t>Б  УДМУРТСКАЯ РЕСПУБЛИКА  Г.ИЖЕВСК</w:t>
      </w:r>
      <w:r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БИК 049401001, ОКТ</w:t>
      </w:r>
      <w:r w:rsidR="00567995"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 946</w:t>
      </w:r>
      <w:r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567995"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000, ИНН 1815001093, КПП 183701001, </w:t>
      </w:r>
      <w:r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КБК 52611402053050000410 (</w:t>
      </w:r>
      <w:r w:rsidRPr="00567995">
        <w:rPr>
          <w:rFonts w:ascii="Times New Roman" w:hAnsi="Times New Roman" w:cs="Times New Roman"/>
          <w:color w:val="000000"/>
          <w:sz w:val="24"/>
          <w:szCs w:val="24"/>
        </w:rPr>
        <w:t xml:space="preserve">Доходы от реализации муниципального имущества- нежилое здание </w:t>
      </w:r>
      <w:r w:rsidR="008A69D2">
        <w:rPr>
          <w:rFonts w:ascii="Times New Roman" w:hAnsi="Times New Roman" w:cs="Times New Roman"/>
          <w:color w:val="000000"/>
          <w:sz w:val="24"/>
          <w:szCs w:val="24"/>
        </w:rPr>
        <w:t>«Автошкола»</w:t>
      </w:r>
      <w:r w:rsid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271C2" w:rsidRPr="00567995" w:rsidRDefault="0013757C" w:rsidP="008271C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995">
        <w:rPr>
          <w:rFonts w:ascii="Times New Roman" w:hAnsi="Times New Roman" w:cs="Times New Roman"/>
          <w:sz w:val="24"/>
          <w:szCs w:val="24"/>
        </w:rPr>
        <w:t xml:space="preserve"> рубл</w:t>
      </w:r>
      <w:r w:rsidR="005E6140" w:rsidRPr="00567995">
        <w:rPr>
          <w:rFonts w:ascii="Times New Roman" w:hAnsi="Times New Roman" w:cs="Times New Roman"/>
          <w:sz w:val="24"/>
          <w:szCs w:val="24"/>
        </w:rPr>
        <w:t>ей</w:t>
      </w:r>
      <w:r w:rsidRPr="00567995">
        <w:rPr>
          <w:rFonts w:ascii="Times New Roman" w:hAnsi="Times New Roman" w:cs="Times New Roman"/>
          <w:sz w:val="24"/>
          <w:szCs w:val="24"/>
        </w:rPr>
        <w:t xml:space="preserve"> 00 копеек </w:t>
      </w:r>
      <w:r w:rsidR="003C2F2E" w:rsidRPr="00567995">
        <w:rPr>
          <w:rFonts w:ascii="Times New Roman" w:hAnsi="Times New Roman" w:cs="Times New Roman"/>
          <w:sz w:val="24"/>
          <w:szCs w:val="24"/>
        </w:rPr>
        <w:t xml:space="preserve"> - за земельный участок на </w:t>
      </w:r>
      <w:r w:rsidR="003C2F2E"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расчетный счет № 40101810200000010001 в УФК по Удмуртской Республике </w:t>
      </w:r>
      <w:r w:rsidR="003C2F2E" w:rsidRPr="00567995">
        <w:rPr>
          <w:rFonts w:ascii="Times New Roman" w:hAnsi="Times New Roman" w:cs="Times New Roman"/>
          <w:b/>
          <w:sz w:val="24"/>
          <w:szCs w:val="24"/>
        </w:rPr>
        <w:t xml:space="preserve">(Администрация </w:t>
      </w:r>
      <w:r w:rsidR="003C2F2E" w:rsidRPr="00567995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</w:t>
      </w:r>
      <w:r w:rsidR="003C2F2E" w:rsidRPr="00567995">
        <w:rPr>
          <w:rFonts w:ascii="Times New Roman" w:hAnsi="Times New Roman" w:cs="Times New Roman"/>
          <w:b/>
          <w:sz w:val="24"/>
          <w:szCs w:val="24"/>
        </w:rPr>
        <w:t>)</w:t>
      </w:r>
      <w:r w:rsidR="003C2F2E"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8A69D2" w:rsidRPr="008A69D2">
        <w:rPr>
          <w:rFonts w:ascii="Times New Roman" w:hAnsi="Times New Roman" w:cs="Times New Roman"/>
          <w:b/>
          <w:i/>
          <w:sz w:val="24"/>
          <w:szCs w:val="24"/>
        </w:rPr>
        <w:t xml:space="preserve">ОТДЕЛЕНИЕ </w:t>
      </w:r>
      <w:proofErr w:type="gramStart"/>
      <w:r w:rsidR="008A69D2" w:rsidRPr="008A69D2">
        <w:rPr>
          <w:rFonts w:ascii="Times New Roman" w:hAnsi="Times New Roman" w:cs="Times New Roman"/>
          <w:b/>
          <w:i/>
          <w:sz w:val="24"/>
          <w:szCs w:val="24"/>
        </w:rPr>
        <w:t>–Н</w:t>
      </w:r>
      <w:proofErr w:type="gramEnd"/>
      <w:r w:rsidR="008A69D2" w:rsidRPr="008A69D2">
        <w:rPr>
          <w:rFonts w:ascii="Times New Roman" w:hAnsi="Times New Roman" w:cs="Times New Roman"/>
          <w:b/>
          <w:i/>
          <w:sz w:val="24"/>
          <w:szCs w:val="24"/>
        </w:rPr>
        <w:t>Б  УДМУРТСКАЯ РЕСПУБЛИКА  Г.ИЖЕВСК</w:t>
      </w:r>
      <w:r w:rsidR="003C2F2E" w:rsidRPr="00567995">
        <w:rPr>
          <w:rFonts w:ascii="Times New Roman" w:hAnsi="Times New Roman" w:cs="Times New Roman"/>
          <w:b/>
          <w:sz w:val="24"/>
          <w:szCs w:val="24"/>
        </w:rPr>
        <w:t>,</w:t>
      </w:r>
      <w:r w:rsidR="008271C2" w:rsidRPr="00567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F2E"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БИК 049401001, ОКТ</w:t>
      </w:r>
      <w:r w:rsid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3C2F2E"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94</w:t>
      </w:r>
      <w:r w:rsid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3C2F2E"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3C2F2E"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000, ИНН 1815001093, КПП 18</w:t>
      </w:r>
      <w:r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</w:t>
      </w:r>
      <w:r w:rsidR="003C2F2E"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01001, КБК 526114060</w:t>
      </w:r>
      <w:r w:rsid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2505</w:t>
      </w:r>
      <w:r w:rsidR="003C2F2E" w:rsidRPr="00567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0000430 (</w:t>
      </w:r>
      <w:r w:rsidR="003C2F2E" w:rsidRPr="00567995">
        <w:rPr>
          <w:rFonts w:ascii="Times New Roman" w:hAnsi="Times New Roman" w:cs="Times New Roman"/>
          <w:color w:val="000000"/>
          <w:sz w:val="24"/>
          <w:szCs w:val="24"/>
        </w:rPr>
        <w:t>Доходы от продажи земельного уча</w:t>
      </w:r>
      <w:r w:rsidRPr="00567995">
        <w:rPr>
          <w:rFonts w:ascii="Times New Roman" w:hAnsi="Times New Roman" w:cs="Times New Roman"/>
          <w:color w:val="000000"/>
          <w:sz w:val="24"/>
          <w:szCs w:val="24"/>
        </w:rPr>
        <w:t xml:space="preserve">стка под зданием </w:t>
      </w:r>
      <w:r w:rsidR="008A69D2">
        <w:rPr>
          <w:rFonts w:ascii="Times New Roman" w:hAnsi="Times New Roman" w:cs="Times New Roman"/>
          <w:color w:val="000000"/>
          <w:sz w:val="24"/>
          <w:szCs w:val="24"/>
        </w:rPr>
        <w:t>«Автошкола»)</w:t>
      </w:r>
    </w:p>
    <w:p w:rsidR="005F183A" w:rsidRPr="00A17818" w:rsidRDefault="004162C6" w:rsidP="005F183A">
      <w:pPr>
        <w:pStyle w:val="a6"/>
        <w:ind w:left="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представить копии платежных поручений </w:t>
      </w:r>
      <w:r w:rsidR="00222165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Продавцу.</w:t>
      </w:r>
    </w:p>
    <w:p w:rsidR="00222165" w:rsidRPr="00A17818" w:rsidRDefault="00222165" w:rsidP="005F183A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 по оплате Имущества считается исполненным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 поступления платежных средств на указанный в настоящем пункте счет. </w:t>
      </w:r>
    </w:p>
    <w:p w:rsidR="00222165" w:rsidRPr="00A17818" w:rsidRDefault="00222165" w:rsidP="005F18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Принять переданное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Продавцом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Имущество. После подписания передаточного акта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риск случайной гибели или случайного повреждения Имущества.</w:t>
      </w:r>
    </w:p>
    <w:p w:rsidR="00222165" w:rsidRPr="00A17818" w:rsidRDefault="00222165" w:rsidP="005F183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3.2.4. В тридцатидневный срок после полной оплаты Имущества зарегистрировать переход права собственности на Имущество в Управлении Федеральной службы государственной регистрации, кадастра и картографии  по Удмуртской Республике. </w:t>
      </w:r>
    </w:p>
    <w:p w:rsidR="00222165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Покупатель не вправе до перехода к нему права собственности на Имущество отчуждать его или распоряжаться иным образом.</w:t>
      </w:r>
    </w:p>
    <w:p w:rsidR="00FA0BFB" w:rsidRPr="00A17818" w:rsidRDefault="00FA0BFB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818" w:rsidRDefault="00FA0BFB" w:rsidP="00FA0BFB">
      <w:pPr>
        <w:pStyle w:val="a6"/>
        <w:spacing w:after="0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4.</w:t>
      </w:r>
      <w:r w:rsidR="00A17818" w:rsidRPr="008B345D">
        <w:rPr>
          <w:rFonts w:ascii="Times New Roman" w:hAnsi="Times New Roman" w:cs="Times New Roman"/>
          <w:b/>
          <w:sz w:val="24"/>
          <w:szCs w:val="24"/>
          <w:lang w:eastAsia="ru-RU"/>
        </w:rPr>
        <w:t>ОТВЕТСТВЕННОСТЬ</w:t>
      </w:r>
      <w:r w:rsidR="008B34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СТ</w:t>
      </w:r>
      <w:r w:rsidR="00A17818" w:rsidRPr="008B345D">
        <w:rPr>
          <w:rFonts w:ascii="Times New Roman" w:hAnsi="Times New Roman" w:cs="Times New Roman"/>
          <w:b/>
          <w:sz w:val="24"/>
          <w:szCs w:val="24"/>
          <w:lang w:eastAsia="ru-RU"/>
        </w:rPr>
        <w:t>ОРОН.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17818" w:rsidRPr="008B345D">
        <w:rPr>
          <w:rFonts w:ascii="Times New Roman" w:hAnsi="Times New Roman" w:cs="Times New Roman"/>
          <w:b/>
          <w:sz w:val="24"/>
          <w:szCs w:val="24"/>
          <w:lang w:eastAsia="ru-RU"/>
        </w:rPr>
        <w:t>РАСТОРЖЕНИЕ ДОГОВОРА</w:t>
      </w:r>
    </w:p>
    <w:p w:rsidR="002356AC" w:rsidRPr="00A17818" w:rsidRDefault="002356AC" w:rsidP="00FA0BFB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2165" w:rsidRPr="00A17818" w:rsidRDefault="00222165" w:rsidP="008B345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несвоевременной оплате Покупателем Имущества по цене, определенной в разделе 3,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Продавцу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 в размере 0,2% от суммы задолженности за каждый календарный день просрочки платежа. </w:t>
      </w:r>
    </w:p>
    <w:p w:rsidR="00222165" w:rsidRPr="00A17818" w:rsidRDefault="00222165" w:rsidP="008B345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случае уклонения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Покупателя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подписания передаточного акта на продаваемое Имущество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уплачивает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Продавцу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 в размере 0,1% за каждый календарный день от стоимости Имущества, определенной п.2.1. договора.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случае уклонения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Покупателя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gramStart"/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proofErr w:type="gramEnd"/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приобретенного на аукционе Имущества в сроки, установленные заключенным договором купли-продажи Имущества,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одностороннем порядке отказаться от исполнения договора купли-продажи, внесенный задаток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Покупателю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возвращается.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4.4. В случае</w:t>
      </w:r>
      <w:proofErr w:type="gramStart"/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зарегистрировал переход права собственности в течение 30 дней после полной оплаты Имущества, 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имеет право выйти с иском в суд о понуждении зарегистрировать  переход  права  собственности  в  принудительном   порядке.</w:t>
      </w:r>
    </w:p>
    <w:p w:rsidR="005F183A" w:rsidRPr="00A17818" w:rsidRDefault="005F183A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165" w:rsidRPr="002356AC" w:rsidRDefault="00222165" w:rsidP="002356AC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 ПРАВА  СОБСТВЕННОСТИ</w:t>
      </w:r>
    </w:p>
    <w:p w:rsidR="002356AC" w:rsidRPr="002356AC" w:rsidRDefault="002356AC" w:rsidP="00235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165" w:rsidRPr="00A17818" w:rsidRDefault="00222165" w:rsidP="005F18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Стороны договорились, что государственная регистрация перехода права собственности на Имущество производится после подписания передаточного акта.</w:t>
      </w:r>
    </w:p>
    <w:p w:rsidR="00222165" w:rsidRPr="00A17818" w:rsidRDefault="00222165" w:rsidP="0022216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 Право собственности на Имущество возникает у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Покупателя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Удмуртской Республике. 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165" w:rsidRDefault="00FA0BFB" w:rsidP="00FA0BF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6.</w:t>
      </w:r>
      <w:r w:rsidR="00222165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2356AC" w:rsidRPr="00A17818" w:rsidRDefault="002356AC" w:rsidP="00FA0BF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2165" w:rsidRPr="00A17818" w:rsidRDefault="00222165" w:rsidP="005F18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подписания Сторонами и действует до полного выполнения Сторонами своих обязательств по нему.</w:t>
      </w:r>
    </w:p>
    <w:p w:rsidR="00222165" w:rsidRPr="00A17818" w:rsidRDefault="00222165" w:rsidP="005F18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165" w:rsidRDefault="00FA0BFB" w:rsidP="00FA0B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7.</w:t>
      </w:r>
      <w:r w:rsidR="00222165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:rsidR="002356AC" w:rsidRPr="00A17818" w:rsidRDefault="002356AC" w:rsidP="00FA0B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165" w:rsidRPr="00A17818" w:rsidRDefault="00222165" w:rsidP="002467B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</w:t>
      </w:r>
      <w:r w:rsidR="004162C6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 в 3 (трех) экземплярах, имеющих равную юридическую силу, по одному для каждой из сторон и третий экземпляр для хранения в Управлении Федеральной службы государственной регистрации, кадастра и картографии по Удмуртской Республике.</w:t>
      </w:r>
    </w:p>
    <w:p w:rsidR="00222165" w:rsidRPr="00A17818" w:rsidRDefault="004162C6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7.2</w:t>
      </w:r>
      <w:r w:rsidR="00222165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Споры, возникающие при исполнении настоящего договора, подлежат рассмотрению в Арбитражном суде УР в порядке, предусмотренном  действующим законодательством РФ.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56AC" w:rsidRDefault="002356AC" w:rsidP="005F183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56AC" w:rsidRDefault="002356AC" w:rsidP="005F183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56AC" w:rsidRDefault="002356AC" w:rsidP="005F183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2165" w:rsidRDefault="00222165" w:rsidP="005F183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 ЮРИДИЧЕСКИЕ АДРЕСА СТОРОН И РЕКВИЗИТЫ:</w:t>
      </w:r>
    </w:p>
    <w:p w:rsidR="002356AC" w:rsidRPr="00A17818" w:rsidRDefault="002356AC" w:rsidP="005F183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4819"/>
      </w:tblGrid>
      <w:tr w:rsidR="00222165" w:rsidRPr="00A17818" w:rsidTr="00E05BB8">
        <w:trPr>
          <w:cantSplit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222165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E05BB8" w:rsidRPr="00A17818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05BB8" w:rsidRPr="00A17818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4162C6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162C6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7650,Удмуртская Республика</w:t>
            </w:r>
          </w:p>
          <w:p w:rsidR="004162C6" w:rsidRPr="00A17818" w:rsidRDefault="004162C6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С.Красногорское</w:t>
            </w:r>
            <w:proofErr w:type="spellEnd"/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</w:t>
            </w:r>
            <w:proofErr w:type="gramStart"/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енина,д.64,</w:t>
            </w:r>
          </w:p>
          <w:p w:rsidR="00222165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4162C6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8341-64-21600</w:t>
            </w:r>
          </w:p>
          <w:p w:rsidR="00222165" w:rsidRPr="00A17818" w:rsidRDefault="004162C6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1815001093</w:t>
            </w:r>
            <w:r w:rsidR="00222165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КПП 183</w:t>
            </w: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22165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  <w:p w:rsidR="00E05BB8" w:rsidRPr="00A17818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БИК 049401001, ОКТ</w:t>
            </w:r>
            <w:r w:rsidR="0056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A17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94</w:t>
            </w:r>
            <w:r w:rsidR="0056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17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6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17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000,</w:t>
            </w: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2165" w:rsidRPr="00A17818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расчетный счет № 40101810200000010001</w:t>
            </w:r>
          </w:p>
          <w:p w:rsidR="00C27963" w:rsidRPr="00A17818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="00A17818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 Администрации </w:t>
            </w:r>
          </w:p>
          <w:p w:rsidR="00222165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165" w:rsidRPr="00A17818" w:rsidRDefault="008F6E70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222165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r w:rsidR="00E05BB8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</w:t>
            </w:r>
            <w:r w:rsidR="00B2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2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Прокашев</w:t>
            </w:r>
            <w:proofErr w:type="spellEnd"/>
          </w:p>
          <w:p w:rsidR="00222165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“____” _______________ 20</w:t>
            </w:r>
            <w:r w:rsidR="00E05BB8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22165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22165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</w:p>
          <w:p w:rsidR="0013757C" w:rsidRPr="00A17818" w:rsidRDefault="0013757C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2165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="0013757C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22165" w:rsidRPr="00A17818" w:rsidRDefault="0013757C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Удмуртская Республика,</w:t>
            </w:r>
          </w:p>
          <w:p w:rsidR="0013757C" w:rsidRPr="00A17818" w:rsidRDefault="0013757C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57C" w:rsidRPr="00A17818" w:rsidRDefault="005E6140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  <w:p w:rsidR="00222165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  <w:r w:rsidR="0013757C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гражданина </w:t>
            </w:r>
            <w:r w:rsidR="0056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222165" w:rsidRPr="00A17818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165" w:rsidRPr="00A17818" w:rsidRDefault="00C27963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_____________________/ </w:t>
            </w: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C27963" w:rsidRPr="00A17818" w:rsidRDefault="00C27963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165" w:rsidRPr="00A17818" w:rsidRDefault="00222165" w:rsidP="00E536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E53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r w:rsidR="00C27963"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1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22165" w:rsidRPr="005E6140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произведена: 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платежное поручение №______________ от “____” ________________20</w:t>
      </w:r>
      <w:r w:rsidR="00E05BB8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38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22165" w:rsidRPr="00A17818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AC" w:rsidRDefault="008F6E70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</w:t>
      </w: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8F6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235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                       </w:t>
      </w:r>
    </w:p>
    <w:p w:rsidR="002356AC" w:rsidRDefault="002356AC" w:rsidP="00235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235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56AC" w:rsidRDefault="002356AC" w:rsidP="00235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A76ED" w:rsidRDefault="00CA76ED" w:rsidP="00CA7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</w:t>
      </w:r>
    </w:p>
    <w:p w:rsidR="006311BE" w:rsidRPr="00A17818" w:rsidRDefault="006311BE" w:rsidP="00CA7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ПЕРЕДАТОЧНЫЙ АКТ</w:t>
      </w:r>
    </w:p>
    <w:p w:rsidR="006311BE" w:rsidRPr="00A17818" w:rsidRDefault="006311BE" w:rsidP="00631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6311BE" w:rsidRPr="00A17818" w:rsidRDefault="006311BE" w:rsidP="00631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с. Красногорское                                     </w:t>
      </w:r>
      <w:r w:rsidR="00C27963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</w:t>
      </w:r>
      <w:r w:rsidR="007334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</w:t>
      </w:r>
      <w:r w:rsidR="00C27963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  </w:t>
      </w:r>
      <w:r w:rsidR="00C27963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  <w:r w:rsidR="00555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201</w:t>
      </w:r>
      <w:r w:rsidR="00B2382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</w:t>
      </w:r>
    </w:p>
    <w:p w:rsidR="006311BE" w:rsidRPr="00A17818" w:rsidRDefault="006311BE" w:rsidP="00631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Администрация</w:t>
      </w:r>
      <w:r w:rsidRPr="00A1781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</w:t>
      </w:r>
      <w:proofErr w:type="spellStart"/>
      <w:r w:rsidRPr="00A17818">
        <w:rPr>
          <w:rFonts w:ascii="Times New Roman" w:hAnsi="Times New Roman" w:cs="Times New Roman"/>
          <w:sz w:val="24"/>
          <w:szCs w:val="24"/>
        </w:rPr>
        <w:t>район»</w:t>
      </w:r>
      <w:proofErr w:type="gramStart"/>
      <w:r w:rsidR="00B23824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B23824">
        <w:rPr>
          <w:rFonts w:ascii="Times New Roman" w:hAnsi="Times New Roman" w:cs="Times New Roman"/>
          <w:sz w:val="24"/>
          <w:szCs w:val="24"/>
        </w:rPr>
        <w:t>ействующая</w:t>
      </w:r>
      <w:proofErr w:type="spellEnd"/>
      <w:r w:rsidR="00B23824">
        <w:rPr>
          <w:rFonts w:ascii="Times New Roman" w:hAnsi="Times New Roman" w:cs="Times New Roman"/>
          <w:sz w:val="24"/>
          <w:szCs w:val="24"/>
        </w:rPr>
        <w:t xml:space="preserve"> </w:t>
      </w:r>
      <w:r w:rsidRPr="00A17818">
        <w:rPr>
          <w:rFonts w:ascii="Times New Roman" w:hAnsi="Times New Roman" w:cs="Times New Roman"/>
          <w:sz w:val="24"/>
          <w:szCs w:val="24"/>
        </w:rPr>
        <w:t xml:space="preserve"> от  имени  Муниципального образования «Красногорский район»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главы Администрации </w:t>
      </w:r>
      <w:proofErr w:type="spellStart"/>
      <w:r w:rsidR="007334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Прокашева</w:t>
      </w:r>
      <w:proofErr w:type="spellEnd"/>
      <w:r w:rsidR="00733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Игор</w:t>
      </w:r>
      <w:r w:rsidR="00733471">
        <w:rPr>
          <w:rFonts w:ascii="Times New Roman" w:eastAsia="Times New Roman" w:hAnsi="Times New Roman" w:cs="Times New Roman"/>
          <w:sz w:val="24"/>
          <w:szCs w:val="24"/>
          <w:lang w:eastAsia="ar-SA"/>
        </w:rPr>
        <w:t>я Борисовича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Устава,  именуемая в дальнейшем </w:t>
      </w:r>
      <w:r w:rsidR="0055533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Продавец</w:t>
      </w:r>
      <w:r w:rsidR="0055533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одной стороны, и </w:t>
      </w:r>
      <w:r w:rsidR="0055533F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именуемый в дальнейшем </w:t>
      </w:r>
      <w:r w:rsidR="0055533F" w:rsidRPr="00A17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“Покупатель”</w:t>
      </w:r>
      <w:r w:rsidR="0055533F" w:rsidRPr="00A1781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действующий на основании ,</w:t>
      </w:r>
      <w:r w:rsidR="00C27963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именуемый в дальнейшем Покупатель, составили настоящий передаточный акт:</w:t>
      </w:r>
    </w:p>
    <w:p w:rsidR="00733471" w:rsidRDefault="00733471" w:rsidP="00733471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Продавец передал, а Покупатель принял в собственность </w:t>
      </w:r>
      <w:r w:rsidRPr="005328ED">
        <w:rPr>
          <w:rFonts w:ascii="Times New Roman" w:hAnsi="Times New Roman" w:cs="Times New Roman"/>
          <w:b/>
          <w:i/>
          <w:sz w:val="24"/>
          <w:szCs w:val="24"/>
        </w:rPr>
        <w:t xml:space="preserve">нежилое здание: Учебное здание  с </w:t>
      </w:r>
      <w:proofErr w:type="spellStart"/>
      <w:r w:rsidRPr="005328ED">
        <w:rPr>
          <w:rFonts w:ascii="Times New Roman" w:hAnsi="Times New Roman" w:cs="Times New Roman"/>
          <w:b/>
          <w:i/>
          <w:sz w:val="24"/>
          <w:szCs w:val="24"/>
        </w:rPr>
        <w:t>пристроем</w:t>
      </w:r>
      <w:proofErr w:type="spellEnd"/>
      <w:r w:rsidRPr="005328ED">
        <w:rPr>
          <w:rFonts w:ascii="Times New Roman" w:hAnsi="Times New Roman" w:cs="Times New Roman"/>
          <w:b/>
          <w:i/>
          <w:sz w:val="24"/>
          <w:szCs w:val="24"/>
        </w:rPr>
        <w:t xml:space="preserve"> «Автошкола»</w:t>
      </w:r>
      <w:r w:rsidRPr="0053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313,5 кв. м и земельный участок под ни</w:t>
      </w:r>
      <w:r w:rsidR="008A69D2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площадью 1953 кв.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расположенн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ы</w:t>
      </w:r>
      <w:r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е по адресу: Удмуртская Республика,  Красногорский район, </w:t>
      </w:r>
      <w:proofErr w:type="spellStart"/>
      <w:r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д</w:t>
      </w:r>
      <w:proofErr w:type="gramStart"/>
      <w:r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.А</w:t>
      </w:r>
      <w:proofErr w:type="gramEnd"/>
      <w:r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гриколь</w:t>
      </w:r>
      <w:proofErr w:type="spellEnd"/>
      <w:r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>ул.Ленина</w:t>
      </w:r>
      <w:proofErr w:type="spellEnd"/>
      <w:r w:rsidRPr="005328E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д.3а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733471" w:rsidRDefault="00733471" w:rsidP="007334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договором купли-продажи</w:t>
      </w:r>
      <w:r w:rsidR="0055533F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201</w:t>
      </w:r>
      <w:r w:rsidR="008A69D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bookmarkStart w:id="0" w:name="_GoBack"/>
      <w:bookmarkEnd w:id="0"/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г   Продавец передал необходимые документы на нежилое здание и земельный    участок под ним.</w:t>
      </w:r>
    </w:p>
    <w:p w:rsidR="006311BE" w:rsidRPr="00A17818" w:rsidRDefault="00733471" w:rsidP="007334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Претензий у Покупателя по принимаемому имуществу нет.</w:t>
      </w:r>
    </w:p>
    <w:p w:rsidR="006311BE" w:rsidRPr="00A17818" w:rsidRDefault="00733471" w:rsidP="00733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Денежный расчет произведен </w:t>
      </w:r>
      <w:proofErr w:type="gramStart"/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условий</w:t>
      </w:r>
      <w:proofErr w:type="gramEnd"/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Договора купли-продажи.</w:t>
      </w:r>
    </w:p>
    <w:p w:rsidR="006311BE" w:rsidRPr="00A17818" w:rsidRDefault="00733471" w:rsidP="00733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повреждения имущества переходит на Покупателя с момента подписания настоящего акта.</w:t>
      </w:r>
    </w:p>
    <w:p w:rsidR="006311BE" w:rsidRPr="00A17818" w:rsidRDefault="00733471" w:rsidP="007334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="006311BE"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акт подписан в трех экземплярах, имеющих одинаковую юридическую силу: 1-й экземпляр у Покупателя, 2-й экземпляр у Продавца, 3-й экземпляр – для государственного регистрирующего органа.</w:t>
      </w: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СТОРОН:</w:t>
      </w: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ПРОДАВЕЦ                                                                 </w:t>
      </w:r>
      <w:proofErr w:type="spellStart"/>
      <w:r w:rsidR="007334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Прокашев</w:t>
      </w:r>
      <w:proofErr w:type="spellEnd"/>
      <w:r w:rsidR="00733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Иг</w:t>
      </w: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>ор</w:t>
      </w:r>
      <w:r w:rsidR="00733471">
        <w:rPr>
          <w:rFonts w:ascii="Times New Roman" w:eastAsia="Times New Roman" w:hAnsi="Times New Roman" w:cs="Times New Roman"/>
          <w:sz w:val="24"/>
          <w:szCs w:val="24"/>
          <w:lang w:eastAsia="ar-SA"/>
        </w:rPr>
        <w:t>ь Борисович</w:t>
      </w: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ПОКУПАТЕЛЬ                                                              </w:t>
      </w:r>
    </w:p>
    <w:p w:rsidR="006311BE" w:rsidRPr="00A17818" w:rsidRDefault="006311BE" w:rsidP="006311B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 w:rsidP="006311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1BE" w:rsidRPr="00A17818" w:rsidRDefault="006311BE">
      <w:pPr>
        <w:rPr>
          <w:rFonts w:ascii="Times New Roman" w:hAnsi="Times New Roman" w:cs="Times New Roman"/>
          <w:sz w:val="24"/>
          <w:szCs w:val="24"/>
        </w:rPr>
      </w:pPr>
    </w:p>
    <w:p w:rsidR="006311BE" w:rsidRPr="00A17818" w:rsidRDefault="006311BE">
      <w:pPr>
        <w:rPr>
          <w:rFonts w:ascii="Times New Roman" w:hAnsi="Times New Roman" w:cs="Times New Roman"/>
          <w:sz w:val="24"/>
          <w:szCs w:val="24"/>
        </w:rPr>
      </w:pPr>
    </w:p>
    <w:sectPr w:rsidR="006311BE" w:rsidRPr="00A17818" w:rsidSect="005F183A">
      <w:headerReference w:type="default" r:id="rId9"/>
      <w:pgSz w:w="11907" w:h="16840"/>
      <w:pgMar w:top="284" w:right="567" w:bottom="284" w:left="1134" w:header="709" w:footer="709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B3" w:rsidRDefault="00882BB3">
      <w:pPr>
        <w:spacing w:after="0" w:line="240" w:lineRule="auto"/>
      </w:pPr>
      <w:r>
        <w:separator/>
      </w:r>
    </w:p>
  </w:endnote>
  <w:endnote w:type="continuationSeparator" w:id="0">
    <w:p w:rsidR="00882BB3" w:rsidRDefault="0088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B3" w:rsidRDefault="00882BB3">
      <w:pPr>
        <w:spacing w:after="0" w:line="240" w:lineRule="auto"/>
      </w:pPr>
      <w:r>
        <w:separator/>
      </w:r>
    </w:p>
  </w:footnote>
  <w:footnote w:type="continuationSeparator" w:id="0">
    <w:p w:rsidR="00882BB3" w:rsidRDefault="0088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A6" w:rsidRDefault="0022216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69D2">
      <w:rPr>
        <w:rStyle w:val="a5"/>
        <w:noProof/>
      </w:rPr>
      <w:t>5</w:t>
    </w:r>
    <w:r>
      <w:rPr>
        <w:rStyle w:val="a5"/>
      </w:rPr>
      <w:fldChar w:fldCharType="end"/>
    </w:r>
  </w:p>
  <w:p w:rsidR="005E33A6" w:rsidRDefault="00882B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2E0AD2"/>
    <w:multiLevelType w:val="hybridMultilevel"/>
    <w:tmpl w:val="BC30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>
    <w:nsid w:val="1E5E2E01"/>
    <w:multiLevelType w:val="multilevel"/>
    <w:tmpl w:val="51CA074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4F6067E1"/>
    <w:multiLevelType w:val="multilevel"/>
    <w:tmpl w:val="C1AA5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9E"/>
    <w:rsid w:val="000217DB"/>
    <w:rsid w:val="0002252D"/>
    <w:rsid w:val="00037BEC"/>
    <w:rsid w:val="0006533B"/>
    <w:rsid w:val="00075272"/>
    <w:rsid w:val="000D5EA2"/>
    <w:rsid w:val="00122E76"/>
    <w:rsid w:val="0013757C"/>
    <w:rsid w:val="00153B76"/>
    <w:rsid w:val="00222165"/>
    <w:rsid w:val="002356AC"/>
    <w:rsid w:val="002467BA"/>
    <w:rsid w:val="00263790"/>
    <w:rsid w:val="00323419"/>
    <w:rsid w:val="003738DF"/>
    <w:rsid w:val="0038363C"/>
    <w:rsid w:val="003C2F2E"/>
    <w:rsid w:val="004162C6"/>
    <w:rsid w:val="00447D00"/>
    <w:rsid w:val="004C71FA"/>
    <w:rsid w:val="005328ED"/>
    <w:rsid w:val="0055533F"/>
    <w:rsid w:val="0055534C"/>
    <w:rsid w:val="00561274"/>
    <w:rsid w:val="00567995"/>
    <w:rsid w:val="005B151B"/>
    <w:rsid w:val="005E6140"/>
    <w:rsid w:val="005F183A"/>
    <w:rsid w:val="005F321A"/>
    <w:rsid w:val="00600E7F"/>
    <w:rsid w:val="00604F0C"/>
    <w:rsid w:val="00623950"/>
    <w:rsid w:val="006253C1"/>
    <w:rsid w:val="006311BE"/>
    <w:rsid w:val="006872A4"/>
    <w:rsid w:val="006E4332"/>
    <w:rsid w:val="00733471"/>
    <w:rsid w:val="00790B7E"/>
    <w:rsid w:val="007A0F52"/>
    <w:rsid w:val="008271C2"/>
    <w:rsid w:val="008508FC"/>
    <w:rsid w:val="008528B8"/>
    <w:rsid w:val="00882BB3"/>
    <w:rsid w:val="008A69D2"/>
    <w:rsid w:val="008B345D"/>
    <w:rsid w:val="008B4029"/>
    <w:rsid w:val="008D3A31"/>
    <w:rsid w:val="008D621C"/>
    <w:rsid w:val="008E7300"/>
    <w:rsid w:val="008F6E70"/>
    <w:rsid w:val="0092463C"/>
    <w:rsid w:val="009D397B"/>
    <w:rsid w:val="00A17818"/>
    <w:rsid w:val="00A61797"/>
    <w:rsid w:val="00AA1118"/>
    <w:rsid w:val="00B23824"/>
    <w:rsid w:val="00B40C9E"/>
    <w:rsid w:val="00B55C7F"/>
    <w:rsid w:val="00B97A32"/>
    <w:rsid w:val="00C27963"/>
    <w:rsid w:val="00C915F5"/>
    <w:rsid w:val="00CA76ED"/>
    <w:rsid w:val="00CC382E"/>
    <w:rsid w:val="00CD0D4A"/>
    <w:rsid w:val="00D6486B"/>
    <w:rsid w:val="00E05BB8"/>
    <w:rsid w:val="00E536B3"/>
    <w:rsid w:val="00E57482"/>
    <w:rsid w:val="00E94592"/>
    <w:rsid w:val="00F050B9"/>
    <w:rsid w:val="00F10DD6"/>
    <w:rsid w:val="00FA0BFB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165"/>
  </w:style>
  <w:style w:type="character" w:styleId="a5">
    <w:name w:val="page number"/>
    <w:basedOn w:val="a0"/>
    <w:uiPriority w:val="99"/>
    <w:rsid w:val="00222165"/>
    <w:rPr>
      <w:rFonts w:cs="Times New Roman"/>
    </w:rPr>
  </w:style>
  <w:style w:type="paragraph" w:styleId="a6">
    <w:name w:val="List Paragraph"/>
    <w:basedOn w:val="a"/>
    <w:uiPriority w:val="34"/>
    <w:qFormat/>
    <w:rsid w:val="004162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3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semiHidden/>
    <w:rsid w:val="00A61797"/>
    <w:pPr>
      <w:suppressAutoHyphens/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A6179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165"/>
  </w:style>
  <w:style w:type="character" w:styleId="a5">
    <w:name w:val="page number"/>
    <w:basedOn w:val="a0"/>
    <w:uiPriority w:val="99"/>
    <w:rsid w:val="00222165"/>
    <w:rPr>
      <w:rFonts w:cs="Times New Roman"/>
    </w:rPr>
  </w:style>
  <w:style w:type="paragraph" w:styleId="a6">
    <w:name w:val="List Paragraph"/>
    <w:basedOn w:val="a"/>
    <w:uiPriority w:val="34"/>
    <w:qFormat/>
    <w:rsid w:val="004162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3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semiHidden/>
    <w:rsid w:val="00A61797"/>
    <w:pPr>
      <w:suppressAutoHyphens/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A6179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6B6A-B624-4393-A9F7-379172D1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</dc:creator>
  <cp:keywords/>
  <dc:description/>
  <cp:lastModifiedBy>Кошкина</cp:lastModifiedBy>
  <cp:revision>27</cp:revision>
  <cp:lastPrinted>2016-06-03T04:25:00Z</cp:lastPrinted>
  <dcterms:created xsi:type="dcterms:W3CDTF">2013-05-15T10:07:00Z</dcterms:created>
  <dcterms:modified xsi:type="dcterms:W3CDTF">2016-06-03T04:26:00Z</dcterms:modified>
</cp:coreProperties>
</file>