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E2A24" w14:textId="77777777"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14:paraId="10E39A2C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069E3D77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14:paraId="7FA8A989" w14:textId="05877FC9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14:paraId="047CEC87" w14:textId="53392227"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</w:rPr>
        <w:t>декабря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217357">
        <w:rPr>
          <w:rFonts w:ascii="Times New Roman" w:eastAsia="Lucida Sans Unicode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</w:rPr>
        <w:t>147</w:t>
      </w:r>
      <w:r w:rsid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>4</w:t>
      </w:r>
      <w:r w:rsidR="0081657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14:paraId="478A9EFB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2C01D5E8" w14:textId="77777777"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14:paraId="5D77ED23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5CD138F8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составу участников и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14:paraId="61837974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3D31C51D" w14:textId="4DD0D1DB" w:rsidR="006811C0" w:rsidRPr="006811C0" w:rsidRDefault="00816573" w:rsidP="006811C0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>легковой автомобиль ВАЗ</w:t>
      </w:r>
      <w:r w:rsidR="006811C0" w:rsidRP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>-21121 LADA 112</w:t>
      </w:r>
      <w:r w:rsid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>,</w:t>
      </w:r>
      <w:r w:rsidR="006811C0" w:rsidRP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2006 года изготовления; идентификационный номер (VIN) ХТА21121060383231; модель, № двигателя 21114, 1504536; кузов (кабина, прицеп) №0383231; регистрационный знак Х712ВМ18.</w:t>
      </w:r>
    </w:p>
    <w:p w14:paraId="0F99A834" w14:textId="69DE1D52" w:rsidR="006811C0" w:rsidRDefault="006811C0" w:rsidP="006811C0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Местоположение: Удмуртская Республика, Красногорский район, с. Крас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ногорское, пер. Депутатский, 23г</w:t>
      </w:r>
      <w:r w:rsidRP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14:paraId="2E1953F4" w14:textId="77777777" w:rsidR="006811C0" w:rsidRPr="006811C0" w:rsidRDefault="006811C0" w:rsidP="00681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 </w:t>
      </w:r>
      <w:r w:rsidR="00816573"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продажи </w:t>
      </w:r>
      <w:r w:rsidR="003D0EED" w:rsidRPr="003D0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Pr="00681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93 000, 00 руб. (с учетом НДС).</w:t>
      </w:r>
    </w:p>
    <w:p w14:paraId="6B012F28" w14:textId="54055F8F" w:rsidR="00816573" w:rsidRDefault="00816573" w:rsidP="006811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</w:t>
      </w:r>
      <w:r w:rsidR="002D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0% от начальной цены) – </w:t>
      </w:r>
      <w:r w:rsidR="00681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9 300</w:t>
      </w:r>
      <w:r w:rsidR="00C6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,00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</w:t>
      </w:r>
    </w:p>
    <w:p w14:paraId="277AFD34" w14:textId="68D4FF97" w:rsidR="00683E5A" w:rsidRPr="00683E5A" w:rsidRDefault="00683E5A" w:rsidP="006811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6811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9 300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34508E7B" w14:textId="02BD523E"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6811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46</w:t>
      </w:r>
      <w:r w:rsidR="003D0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500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1176CF51" w14:textId="567BD3D0" w:rsid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случае,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предусмотренном Федеральным законом «О приватизации государственного и муниципального имущества» от 21.12.2001г. № 178-ФЗ (шаг аукциона) – 50% шага понижения, что составляет </w:t>
      </w:r>
      <w:r w:rsidR="006811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4 650</w:t>
      </w:r>
      <w:r w:rsidR="003B6A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14:paraId="15FC069C" w14:textId="77777777" w:rsidR="00816573" w:rsidRPr="00683E5A" w:rsidRDefault="00816573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0963A49" w14:textId="77777777" w:rsidR="00683E5A" w:rsidRDefault="00683E5A" w:rsidP="00091F3B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Покупатель</w:t>
      </w:r>
      <w:r w:rsid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(физические и юридические лица)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обязан исчислить расчетным методом и уплатить соответствующую сумму НДС в порядке, установленном в статье 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 w:eastAsia="ru-RU"/>
        </w:rPr>
        <w:t>IV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настоящего информационного сообщения.</w:t>
      </w:r>
    </w:p>
    <w:p w14:paraId="1E46AB0F" w14:textId="77777777" w:rsidR="00816573" w:rsidRPr="00816573" w:rsidRDefault="00816573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i/>
          <w:sz w:val="28"/>
          <w:szCs w:val="28"/>
          <w:u w:val="single"/>
          <w:lang w:eastAsia="ru-RU"/>
        </w:rPr>
      </w:pPr>
    </w:p>
    <w:p w14:paraId="181D1C32" w14:textId="77777777"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915"/>
        <w:gridCol w:w="1701"/>
        <w:gridCol w:w="1418"/>
        <w:gridCol w:w="2179"/>
      </w:tblGrid>
      <w:tr w:rsidR="00E308EC" w:rsidRPr="00E308EC" w14:paraId="4FEA80A2" w14:textId="77777777" w:rsidTr="002228A5">
        <w:trPr>
          <w:trHeight w:val="499"/>
          <w:jc w:val="center"/>
        </w:trPr>
        <w:tc>
          <w:tcPr>
            <w:tcW w:w="534" w:type="dxa"/>
            <w:vAlign w:val="center"/>
          </w:tcPr>
          <w:p w14:paraId="2FCF5C8E" w14:textId="77777777"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3915" w:type="dxa"/>
          </w:tcPr>
          <w:p w14:paraId="411E8020" w14:textId="74A0E85A" w:rsidR="00E308EC" w:rsidRPr="002F118B" w:rsidRDefault="003D0EED" w:rsidP="002F118B">
            <w:pPr>
              <w:widowControl w:val="0"/>
              <w:adjustRightInd w:val="0"/>
              <w:ind w:left="283" w:right="-108"/>
              <w:jc w:val="both"/>
            </w:pPr>
            <w:r>
              <w:t>Наименование объекта</w:t>
            </w:r>
          </w:p>
        </w:tc>
        <w:tc>
          <w:tcPr>
            <w:tcW w:w="1701" w:type="dxa"/>
          </w:tcPr>
          <w:p w14:paraId="4A262739" w14:textId="77777777"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418" w:type="dxa"/>
          </w:tcPr>
          <w:p w14:paraId="34BBA4E7" w14:textId="77777777" w:rsidR="00E308EC" w:rsidRPr="002F118B" w:rsidRDefault="00E308EC" w:rsidP="007A2223">
            <w:pPr>
              <w:widowControl w:val="0"/>
              <w:adjustRightInd w:val="0"/>
              <w:ind w:left="283"/>
            </w:pPr>
            <w:r w:rsidRPr="002F118B">
              <w:t>Дата торгов</w:t>
            </w:r>
          </w:p>
        </w:tc>
        <w:tc>
          <w:tcPr>
            <w:tcW w:w="2179" w:type="dxa"/>
          </w:tcPr>
          <w:p w14:paraId="1DB1FAAD" w14:textId="77777777"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9B5020" w:rsidRPr="00E308EC" w14:paraId="4B47FE02" w14:textId="77777777" w:rsidTr="002228A5">
        <w:trPr>
          <w:trHeight w:val="1159"/>
          <w:jc w:val="center"/>
        </w:trPr>
        <w:tc>
          <w:tcPr>
            <w:tcW w:w="534" w:type="dxa"/>
          </w:tcPr>
          <w:p w14:paraId="7255B31F" w14:textId="77777777" w:rsidR="009B5020" w:rsidRPr="002F118B" w:rsidRDefault="009B5020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915" w:type="dxa"/>
          </w:tcPr>
          <w:p w14:paraId="5CC59828" w14:textId="28D443C1" w:rsidR="009B5020" w:rsidRPr="002F118B" w:rsidRDefault="006811C0" w:rsidP="003D0EED">
            <w:pPr>
              <w:widowControl w:val="0"/>
              <w:adjustRightInd w:val="0"/>
              <w:spacing w:after="120"/>
              <w:ind w:left="117" w:right="-108"/>
              <w:rPr>
                <w:b/>
                <w:sz w:val="22"/>
                <w:szCs w:val="22"/>
              </w:rPr>
            </w:pPr>
            <w:r w:rsidRPr="006811C0">
              <w:rPr>
                <w:rFonts w:eastAsia="Lucida Sans Unicode"/>
                <w:color w:val="000000"/>
                <w:sz w:val="24"/>
                <w:szCs w:val="24"/>
              </w:rPr>
              <w:t>легковой автомобиль ВАЗ -21121 LADA 112</w:t>
            </w:r>
            <w:r w:rsidR="002228A5">
              <w:rPr>
                <w:rFonts w:eastAsia="Lucida Sans Unicode"/>
                <w:color w:val="000000"/>
                <w:sz w:val="24"/>
                <w:szCs w:val="24"/>
              </w:rPr>
              <w:t>,</w:t>
            </w:r>
            <w:r w:rsidRPr="006811C0">
              <w:rPr>
                <w:rFonts w:eastAsia="Lucida Sans Unicode"/>
                <w:color w:val="000000"/>
                <w:sz w:val="24"/>
                <w:szCs w:val="24"/>
              </w:rPr>
              <w:t xml:space="preserve"> 2006 года изготовления; идентификационный номер (VIN) ХТА21121060383231; модель, № двигателя 21114, 1504536; кузов (кабина, прицеп) №0383231; регистрационный знак Х712ВМ18</w:t>
            </w:r>
          </w:p>
        </w:tc>
        <w:tc>
          <w:tcPr>
            <w:tcW w:w="1701" w:type="dxa"/>
          </w:tcPr>
          <w:p w14:paraId="236B25F4" w14:textId="77777777" w:rsidR="009B5020" w:rsidRDefault="009B5020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14:paraId="609BB8F0" w14:textId="77777777" w:rsidR="00816573" w:rsidRPr="002F118B" w:rsidRDefault="00816573" w:rsidP="00816573">
            <w:pPr>
              <w:widowControl w:val="0"/>
              <w:adjustRightInd w:val="0"/>
              <w:rPr>
                <w:sz w:val="22"/>
                <w:szCs w:val="22"/>
              </w:rPr>
            </w:pPr>
          </w:p>
          <w:p w14:paraId="5112AAF9" w14:textId="77777777" w:rsidR="00816573" w:rsidRDefault="00816573" w:rsidP="00816573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процедуры на электронной площадке </w:t>
            </w:r>
          </w:p>
          <w:p w14:paraId="29659E74" w14:textId="2A4C4B84" w:rsidR="007A2223" w:rsidRPr="007A2223" w:rsidRDefault="007A2223" w:rsidP="007A2223">
            <w:pPr>
              <w:widowControl w:val="0"/>
              <w:adjustRightInd w:val="0"/>
              <w:jc w:val="both"/>
              <w:rPr>
                <w:bCs/>
              </w:rPr>
            </w:pPr>
            <w:r w:rsidRPr="007A2223">
              <w:t>2200005124000000001</w:t>
            </w:r>
            <w:r w:rsidR="002228A5">
              <w:t>8</w:t>
            </w:r>
          </w:p>
          <w:p w14:paraId="5435FFDA" w14:textId="7E3DF179" w:rsidR="009B5020" w:rsidRPr="00816573" w:rsidRDefault="009B5020" w:rsidP="0081657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6A52F87" w14:textId="49ADBA63" w:rsidR="009B5020" w:rsidRPr="002F118B" w:rsidRDefault="00F74073" w:rsidP="007A2223">
            <w:pPr>
              <w:widowControl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</w:t>
            </w:r>
            <w:r w:rsidR="003D0EED">
              <w:rPr>
                <w:sz w:val="22"/>
                <w:szCs w:val="22"/>
              </w:rPr>
              <w:t>.2023 г.</w:t>
            </w:r>
          </w:p>
        </w:tc>
        <w:tc>
          <w:tcPr>
            <w:tcW w:w="2179" w:type="dxa"/>
          </w:tcPr>
          <w:p w14:paraId="7A1D2601" w14:textId="77777777" w:rsidR="009B5020" w:rsidRPr="002F118B" w:rsidRDefault="009B5020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</w:tbl>
    <w:p w14:paraId="23E86021" w14:textId="77777777"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C9DD1" w14:textId="77777777"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93C60D7" w14:textId="787F79FF" w:rsidR="008D5D08" w:rsidRPr="00F74073" w:rsidRDefault="00F74073" w:rsidP="00F74073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07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находится в неисправном состоянии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требует ремонта.</w:t>
      </w:r>
    </w:p>
    <w:p w14:paraId="1B17A0FA" w14:textId="5941B7FE"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14:paraId="74875083" w14:textId="272C38DB"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года №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lastRenderedPageBreak/>
        <w:t xml:space="preserve">на основании 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2023 год и на плановый период 2024 и 2025 годов, утвержденного решением Совета депутатов муниципального образования «Муниципальный округ Красногорский район Удмуртской Республики» от 27.12.2022 года № 185 (</w:t>
      </w:r>
      <w:r w:rsidR="00F74073" w:rsidRPr="00F74073">
        <w:rPr>
          <w:rFonts w:ascii="Times New Roman" w:eastAsia="Lucida Sans Unicode" w:hAnsi="Times New Roman" w:cs="Times New Roman"/>
          <w:color w:val="000000"/>
          <w:sz w:val="24"/>
          <w:szCs w:val="24"/>
        </w:rPr>
        <w:t>в редакции решений Совета депутатов муниципального образования «Муниципальный округ Красногорский район Удмуртской Республики» от 27.04.2023 г. №204, от 28.09.2023 г. №231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>)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22.12</w:t>
      </w:r>
      <w:r w:rsidR="00F835AE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.2023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43C7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147</w:t>
      </w:r>
      <w:r w:rsidR="00F74073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14:paraId="0628AC8D" w14:textId="77777777"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70538B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D41EFC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98C843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14:paraId="61478EC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14:paraId="113E2DD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14:paraId="19720D2B" w14:textId="77777777"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6FDF98" w14:textId="1C5C0B22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декабря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29E1B42B" w14:textId="4813C748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52C9A951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14:paraId="1D715E25" w14:textId="11A36F81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05.02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г.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12.00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</w:t>
      </w:r>
    </w:p>
    <w:p w14:paraId="2135837D" w14:textId="47B24BD5"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</w:t>
      </w:r>
      <w:r w:rsidR="003B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место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06.02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«РТС-тендер»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022848" w14:textId="77777777"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14:paraId="76D00BC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14:paraId="26609EE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14:paraId="63BD7E1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14:paraId="779B9863" w14:textId="77777777"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14:paraId="27321237" w14:textId="77777777"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46F19262" w14:textId="77777777"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9A19A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14:paraId="07096F49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EEAEF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14:paraId="41879B21" w14:textId="77777777"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14:paraId="0A5725B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4C4DD5EF" w14:textId="20368C1B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1151B7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14:paraId="01CBCF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14:paraId="02D67E4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14:paraId="79B760B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B05D45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79B0090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715698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2217BE8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03F5EB7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14:paraId="0C57B9B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1C7D11E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14:paraId="0525868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14:paraId="0BA6527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6B76BC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14:paraId="45ADF653" w14:textId="77777777"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CFA9DD" w14:textId="77777777"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469B6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14:paraId="3E485092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7747C8A1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участия в продаже претенденты перечисляют задаток в размере 20% от начальной цены имущества.</w:t>
      </w:r>
    </w:p>
    <w:p w14:paraId="17E8AF4B" w14:textId="77777777"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998BD0" w14:textId="77777777"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14:paraId="0DC22C1E" w14:textId="77777777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19593EA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2583A53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14:paraId="7527BE5D" w14:textId="77777777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D23239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819142B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14:paraId="4D2EA199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BEE2A9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60A1E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14:paraId="1952E5BD" w14:textId="77777777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FA471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C87304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14:paraId="695C6F82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C44391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04EC8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14:paraId="5A556725" w14:textId="77777777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2ECC8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6A554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14:paraId="1DB2D707" w14:textId="77777777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962C9B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DE03735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14:paraId="52DB11C9" w14:textId="77777777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0EFFB3C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18628E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14:paraId="394621E3" w14:textId="77777777"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28EE172" w14:textId="7649F560" w:rsid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7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.00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московскому времени) </w:t>
      </w:r>
      <w:r w:rsidR="00FA7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05.02</w:t>
      </w:r>
      <w:r w:rsid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.2024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14:paraId="4E6BC667" w14:textId="77777777" w:rsidR="0037482F" w:rsidRPr="00A95A5B" w:rsidRDefault="0037482F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A73E27" w14:textId="77777777" w:rsidR="00A95A5B" w:rsidRPr="0037482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обеспечения своевременного поступления задатка на счет Оператора электронной площадки  следует учитывать, </w:t>
      </w:r>
      <w:r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14:paraId="060824C1" w14:textId="77777777" w:rsidR="0037482F" w:rsidRDefault="0037482F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76B7A4" w14:textId="77777777" w:rsidR="0037482F" w:rsidRPr="00A95A5B" w:rsidRDefault="00A95A5B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14:paraId="426FB28B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14:paraId="52215F87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14:paraId="655AABF6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(пяти)  календарных дней со дня подписания протокола о признании претендентов участниками торгов;</w:t>
      </w:r>
    </w:p>
    <w:p w14:paraId="6283E81D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14:paraId="796C8204" w14:textId="360B3BC8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аток, перечисленный победителем 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засчитывается в счет оплаты приобретаемого имущества (в сумму платежа по договору купли-продажи).</w:t>
      </w:r>
    </w:p>
    <w:p w14:paraId="52C4B95B" w14:textId="77777777"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заключение указанного договора.</w:t>
      </w:r>
    </w:p>
    <w:p w14:paraId="6007B318" w14:textId="77777777"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26E9429" w14:textId="4BF2EB92"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Перечень документов для участия в </w:t>
      </w:r>
      <w:r w:rsidR="008D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продаже посредством публичного предложения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требования к их оформлению:</w:t>
      </w:r>
    </w:p>
    <w:p w14:paraId="0736A6B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14:paraId="56A6685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14:paraId="48FD8B6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1D8BD7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E84A2E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14:paraId="14728E0C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9C012D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289F899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14:paraId="0B6E244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14:paraId="1B7250AC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14:paraId="0B8D95A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51B2DFDD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14:paraId="564303F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14:paraId="63FBFD0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14:paraId="5527281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14:paraId="5A3A1B26" w14:textId="77777777"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0795E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14:paraId="18ACC898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98209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доступ продавца к 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претендентами заявкам и документам, а также к журналу приема заявок.</w:t>
      </w:r>
    </w:p>
    <w:p w14:paraId="622772F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14:paraId="1E7217F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14:paraId="1A0F2FD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53AADFE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проводится в день и во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5D5DC0B2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0B6439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1B4B7995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984038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14:paraId="18870C16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14:paraId="0FE75F8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14:paraId="3A481548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14:paraId="7A654C2F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14:paraId="1B28AFE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14:paraId="02F0B1B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14:paraId="66DF9FC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14:paraId="2C01D317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14:paraId="5D0BE781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14:paraId="2CBD2B03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14:paraId="7027E23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14:paraId="451D2BF2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14:paraId="0B2BBAF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14:paraId="27B00CE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14:paraId="27EB500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14:paraId="096A2E82" w14:textId="77777777"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86DE68" w14:textId="77777777"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F29ED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14:paraId="1EC84363" w14:textId="77777777"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14:paraId="03CE0216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14:paraId="1132C6A9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63FBEB81" w14:textId="77777777" w:rsid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14:paraId="528690D9" w14:textId="77777777" w:rsidR="0037482F" w:rsidRPr="00E6401C" w:rsidRDefault="0037482F" w:rsidP="00E6401C">
      <w:pPr>
        <w:pStyle w:val="TextBasTxt"/>
        <w:ind w:firstLine="709"/>
        <w:rPr>
          <w:shd w:val="clear" w:color="auto" w:fill="FFFFFF"/>
        </w:rPr>
      </w:pPr>
    </w:p>
    <w:p w14:paraId="0F6FBEA2" w14:textId="77777777"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462B099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C1CF24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D885022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7177125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008C79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6BDEAAA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846841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24474F49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2EEE3034" w14:textId="77777777" w:rsidR="0037482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BBF8EF" w14:textId="77777777" w:rsidR="0037482F" w:rsidRPr="000E681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49AB97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Покупатель обязан рассчитать и уплатить в бюджет соответствующую сумму НДС в следующем порядке:</w:t>
      </w:r>
    </w:p>
    <w:p w14:paraId="25486D44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14:paraId="66949706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14:paraId="6D729C24" w14:textId="77777777"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DCFE8C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14:paraId="191E293D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14:paraId="3520BD9C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14:paraId="4416E935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D606F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14:paraId="3C69556C" w14:textId="77777777"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2FFED492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DB1B0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6A62D" w14:textId="77777777" w:rsidR="00584D78" w:rsidRPr="00584D78" w:rsidRDefault="00E308EC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14:paraId="0C21BBC8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052D9A50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14:paraId="41859A7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2E7C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62026108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14:paraId="10516266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14:paraId="1D38AB83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22188CDE" w14:textId="77777777"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14:paraId="22E0F70B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14:paraId="2B7225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14:paraId="55037B0C" w14:textId="77777777"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01945EB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14:paraId="340266C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14:paraId="5B2DA1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14:paraId="008792DA" w14:textId="77777777"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14:paraId="0567A5BF" w14:textId="77777777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6C197661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7DF687E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14:paraId="40B87587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14:paraId="7F81880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14:paraId="274C08B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14:paraId="140C4D5F" w14:textId="77777777" w:rsidR="00174AF4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14:paraId="2D0F68ED" w14:textId="101BA381" w:rsidR="00174AF4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…………………..</w:t>
            </w:r>
          </w:p>
          <w:p w14:paraId="2AF68F9F" w14:textId="382EC67B" w:rsidR="00584D78" w:rsidRPr="00584D78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.…………………………………………………………………………….. </w:t>
            </w:r>
          </w:p>
          <w:p w14:paraId="4FF0A35F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14:paraId="5DB860D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14:paraId="2B1F55D6" w14:textId="77777777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744E461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9E4831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14:paraId="4E85671D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14:paraId="6ED19D1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14:paraId="7A83BE1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14:paraId="08266C2B" w14:textId="77777777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14:paraId="6C2CCD7A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14:paraId="0DD3C041" w14:textId="77777777"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14:paraId="0F8325B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14:paraId="354A24B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14:paraId="786E338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14:paraId="36BC8A3B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14:paraId="7A0FC36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14:paraId="49C7918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14:paraId="451060B9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05B6E6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A72D0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14:paraId="1E781814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………..……………. № лота………………   </w:t>
      </w:r>
    </w:p>
    <w:p w14:paraId="00406E5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14:paraId="42D5C67D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14:paraId="1E2C7CCF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BBCD96F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размере_____________________________руб.  </w:t>
      </w:r>
    </w:p>
    <w:p w14:paraId="06EE2EB3" w14:textId="77777777" w:rsidR="00584D78" w:rsidRPr="00584D78" w:rsidRDefault="00584D78" w:rsidP="00584D78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14:paraId="7A82456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14:paraId="72AE032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14:paraId="18BB843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6CCC5A31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14:paraId="76AD01AF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14:paraId="66268863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14:paraId="6F4B3ADE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341E4EFC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14:paraId="09C8E89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7B9001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14:paraId="5E8D2C59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8EB3768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B992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14:paraId="442CC30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4276E1" w14:textId="77777777"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743F9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75DB4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2AFB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BB37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14:paraId="4CF151C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14:paraId="60DAD578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C53CE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7DF4E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14:paraId="12EE622B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8D340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14:paraId="450D30F7" w14:textId="77777777" w:rsidR="00E308EC" w:rsidRPr="00E308EC" w:rsidRDefault="00E308EC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14:paraId="261C5118" w14:textId="77777777"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275FC5A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02DAF5F" w14:textId="77777777" w:rsidR="00584D78" w:rsidRPr="00584D78" w:rsidRDefault="00584D78" w:rsidP="00584D78">
      <w:pPr>
        <w:spacing w:after="0" w:line="240" w:lineRule="auto"/>
        <w:ind w:left="623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D88FC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036CEB3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048945C6" w14:textId="6A26FF47" w:rsidR="00584D78" w:rsidRPr="003D0EED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 xml:space="preserve">с. Красногорское Удмуртской Республики                                                   </w:t>
      </w:r>
      <w:r w:rsidR="00F7617F">
        <w:rPr>
          <w:rFonts w:ascii="Times New Roman" w:eastAsia="Times New Roman" w:hAnsi="Times New Roman" w:cs="Times New Roman"/>
          <w:lang w:eastAsia="ru-RU"/>
        </w:rPr>
        <w:t xml:space="preserve">              ______________202</w:t>
      </w:r>
      <w:r w:rsidR="00174AF4">
        <w:rPr>
          <w:rFonts w:ascii="Times New Roman" w:eastAsia="Times New Roman" w:hAnsi="Times New Roman" w:cs="Times New Roman"/>
          <w:lang w:eastAsia="ru-RU"/>
        </w:rPr>
        <w:t>4г.</w:t>
      </w:r>
    </w:p>
    <w:p w14:paraId="214682C4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1357C5" w14:textId="60413606" w:rsidR="0037482F" w:rsidRPr="0037482F" w:rsidRDefault="0037482F" w:rsidP="0037482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 договор о нижеследующем:</w:t>
      </w:r>
    </w:p>
    <w:p w14:paraId="661AEDBE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F6F4F" w14:textId="77777777"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7AFE0901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7EAC6D5C" w14:textId="2DDA1B69" w:rsidR="0037482F" w:rsidRPr="0037482F" w:rsidRDefault="0037482F" w:rsidP="003748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2296" w:rsidRPr="00582296">
        <w:rPr>
          <w:rFonts w:ascii="Times New Roman" w:eastAsia="Lucida Sans Unicode" w:hAnsi="Times New Roman" w:cs="Times New Roman"/>
          <w:color w:val="000000"/>
          <w:sz w:val="24"/>
          <w:szCs w:val="24"/>
        </w:rPr>
        <w:t>легковой автомобиль ВАЗ -21121 LADA 112</w:t>
      </w:r>
      <w:r w:rsidR="002228A5">
        <w:rPr>
          <w:rFonts w:ascii="Times New Roman" w:eastAsia="Lucida Sans Unicode" w:hAnsi="Times New Roman" w:cs="Times New Roman"/>
          <w:color w:val="000000"/>
          <w:sz w:val="24"/>
          <w:szCs w:val="24"/>
        </w:rPr>
        <w:t>,</w:t>
      </w:r>
      <w:r w:rsidR="00582296" w:rsidRPr="00582296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2006 года изготовления; идентификационный номер (VIN) ХТА21121060383231; модель, № двигателя 21114, 1504536; кузов (кабина, прицеп) №0383231; регистрационный знак Х712ВМ18</w:t>
      </w:r>
      <w:r w:rsidR="007C634D" w:rsidRPr="007C634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036ADC0C" w14:textId="3334A098" w:rsidR="00D20B0A" w:rsidRPr="00D20B0A" w:rsidRDefault="00D20B0A" w:rsidP="002228A5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2228A5" w:rsidRPr="00F7407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находится в неисправном состоянии</w:t>
      </w:r>
      <w:r w:rsidR="002228A5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требует ремонта.</w:t>
      </w:r>
      <w:r w:rsidR="0022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претензий к качеству</w:t>
      </w:r>
      <w:r w:rsidR="0022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состоянию</w:t>
      </w: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приобретаемого имущества не имеет.</w:t>
      </w:r>
    </w:p>
    <w:p w14:paraId="35886C1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6620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030B7393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D7763" w14:textId="2A1D07B2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НДС).</w:t>
      </w:r>
    </w:p>
    <w:p w14:paraId="41B9F885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64768A2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329FFDC6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76075" w14:textId="77777777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679C45F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133F56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15B76B7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5CE6512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AC3223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7B03D5B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D2BC458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73185A9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0857CE37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2B8EBD91" w14:textId="77777777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14:paraId="1E0B3640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2F2CEF2C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69E02E1E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52952DA5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39ECB7" w14:textId="77777777" w:rsidR="00174AF4" w:rsidRPr="00174AF4" w:rsidRDefault="00174AF4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383AEB3E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475F7D4B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355682EF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52E9D8C0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14:paraId="702D13FD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0C64D3BD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После получения окончательного платежа, Продавец в тот же день представляет Покупателю акт приема - передачи.</w:t>
      </w:r>
    </w:p>
    <w:p w14:paraId="131BB2D5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3.3.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517C558B" w14:textId="5235AD51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29EA964E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2794FBE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19900D3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46585B2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01DEB" w14:textId="678B6C66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0E68B60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621B4B7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4C2AB47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14:paraId="1D597DAA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0D36AD1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059B060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14:paraId="2742F6A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4EFC989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77B13A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49D6D104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1D6337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17E3A590" w14:textId="77777777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F7409D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51ABA87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6BECF9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646EE851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0DD35FCB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10EA599" w14:textId="77777777" w:rsidR="00584D78" w:rsidRPr="00584D78" w:rsidRDefault="00584D78" w:rsidP="00584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9F390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FD9DB5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F98135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482AC61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E9097" w14:textId="0EC132D8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5FFDACB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1D8141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7986A85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F5EFF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3E46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EC93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A35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08AD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B3F1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60E95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3A196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AFD8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409D7AD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47F410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FAEF2" w14:textId="549013DF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1617534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3535111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7E59C526" w14:textId="321143E1" w:rsidR="00174AF4" w:rsidRDefault="00584D78" w:rsidP="00174A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5B65E13C" w14:textId="77777777" w:rsidR="00582296" w:rsidRPr="00584D78" w:rsidRDefault="00582296" w:rsidP="00174AF4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3C1DE6E" w14:textId="36573D3C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14:paraId="1F7F04F2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66ED695D" w14:textId="12D3C28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</w:t>
      </w:r>
      <w:r w:rsidR="00174AF4">
        <w:rPr>
          <w:rFonts w:ascii="Times New Roman" w:eastAsia="Lucida Sans Unicode" w:hAnsi="Times New Roman" w:cs="Times New Roman"/>
          <w:b/>
          <w:bCs/>
          <w:sz w:val="24"/>
          <w:szCs w:val="24"/>
        </w:rPr>
        <w:t>4</w:t>
      </w: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14:paraId="3CF0107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60B58757" w14:textId="360DE64F" w:rsidR="00584D78" w:rsidRPr="00584D78" w:rsidRDefault="00D20B0A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на основании договора купли-продажи от _________202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2F15FF14" w14:textId="77777777"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62448BD9" w14:textId="0501B00E" w:rsidR="00582296" w:rsidRDefault="00582296" w:rsidP="00D20B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29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легковой автомобиль ВАЗ -21121 LADA 112</w:t>
      </w:r>
      <w:r w:rsidR="002228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 года изготовления; идентификационный номер (VIN) ХТА21121060383231; модель, № двигателя 21114, 1504536; кузов (кабина, прицеп) №0383231; регистрационный знак Х712ВМ18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34C21C" w14:textId="227AF638" w:rsidR="00584D78" w:rsidRPr="00584D78" w:rsidRDefault="008372F5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</w:t>
      </w:r>
      <w:r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A9542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года № __ Продавец передал необходимые документы на имущество.</w:t>
      </w:r>
    </w:p>
    <w:p w14:paraId="200780EB" w14:textId="79837CB6" w:rsidR="00584D78" w:rsidRPr="002228A5" w:rsidRDefault="002228A5" w:rsidP="002228A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.</w:t>
      </w:r>
      <w:r w:rsidRPr="00222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407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находится в неисправном состоянии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требует ремонта.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Претензий у Покупателя по принимаемому имуществу нет.</w:t>
      </w:r>
    </w:p>
    <w:p w14:paraId="5AE97B8E" w14:textId="4108EB13" w:rsidR="00584D78" w:rsidRPr="00584D78" w:rsidRDefault="002228A5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3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. Денежный расчет произведен согласно условиям Договора купли-продажи от ___________ №___.</w:t>
      </w:r>
    </w:p>
    <w:p w14:paraId="4A35DBAA" w14:textId="3BAF1B64" w:rsidR="00584D78" w:rsidRPr="00584D78" w:rsidRDefault="002228A5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. Риск случайной гибели или повреждения имущества переходит на Покупателя с момента подписания настоящего акта.</w:t>
      </w:r>
    </w:p>
    <w:p w14:paraId="0F38E3E0" w14:textId="5C488C59" w:rsidR="00584D78" w:rsidRPr="00584D78" w:rsidRDefault="002228A5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5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. Настоящий акт составлен в трех экземплярах, 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148AB70F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289D742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3B7D8409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93F29E1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67368A0E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539D8136" w14:textId="77777777" w:rsidTr="008372F5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B3BD0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711276A6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C5EA135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055B6578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1E505FC6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C76E4BB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319D72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271EB24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69DEB" w14:textId="05EF1A22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 w:rsidR="00837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0F5120B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4C2096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62EEE93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4C88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EBB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E643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46BDA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7D58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6F4D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C4F7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521AD9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80D9B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0C8CC" w14:textId="06796814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202</w:t>
            </w:r>
            <w:r w:rsidR="00837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DC4026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C72D340" w14:textId="77777777" w:rsidR="00E308EC" w:rsidRDefault="00E308EC" w:rsidP="00584D78">
      <w:pPr>
        <w:spacing w:after="0" w:line="240" w:lineRule="auto"/>
        <w:jc w:val="center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88351" w14:textId="77777777" w:rsidR="00145AF0" w:rsidRDefault="00145AF0" w:rsidP="00683E5A">
      <w:pPr>
        <w:spacing w:after="0" w:line="240" w:lineRule="auto"/>
      </w:pPr>
      <w:r>
        <w:separator/>
      </w:r>
    </w:p>
  </w:endnote>
  <w:endnote w:type="continuationSeparator" w:id="0">
    <w:p w14:paraId="34ED3208" w14:textId="77777777" w:rsidR="00145AF0" w:rsidRDefault="00145AF0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987E0" w14:textId="77777777" w:rsidR="00145AF0" w:rsidRDefault="00145AF0" w:rsidP="00683E5A">
      <w:pPr>
        <w:spacing w:after="0" w:line="240" w:lineRule="auto"/>
      </w:pPr>
      <w:r>
        <w:separator/>
      </w:r>
    </w:p>
  </w:footnote>
  <w:footnote w:type="continuationSeparator" w:id="0">
    <w:p w14:paraId="59620ACF" w14:textId="77777777" w:rsidR="00145AF0" w:rsidRDefault="00145AF0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12EFB"/>
    <w:rsid w:val="000212F8"/>
    <w:rsid w:val="00061F8E"/>
    <w:rsid w:val="00091F3B"/>
    <w:rsid w:val="000D2A6D"/>
    <w:rsid w:val="000E681F"/>
    <w:rsid w:val="000F6387"/>
    <w:rsid w:val="00140641"/>
    <w:rsid w:val="00145AF0"/>
    <w:rsid w:val="00153B76"/>
    <w:rsid w:val="00172C32"/>
    <w:rsid w:val="00174AF4"/>
    <w:rsid w:val="00177366"/>
    <w:rsid w:val="001A6668"/>
    <w:rsid w:val="001B6A67"/>
    <w:rsid w:val="001D73CA"/>
    <w:rsid w:val="001E189B"/>
    <w:rsid w:val="001F29EC"/>
    <w:rsid w:val="002108B2"/>
    <w:rsid w:val="00211CB6"/>
    <w:rsid w:val="00217357"/>
    <w:rsid w:val="002228A5"/>
    <w:rsid w:val="002C363C"/>
    <w:rsid w:val="002D051F"/>
    <w:rsid w:val="002D7149"/>
    <w:rsid w:val="002F118B"/>
    <w:rsid w:val="00303490"/>
    <w:rsid w:val="00335396"/>
    <w:rsid w:val="00343C79"/>
    <w:rsid w:val="0035230C"/>
    <w:rsid w:val="0037482F"/>
    <w:rsid w:val="00395C0E"/>
    <w:rsid w:val="003B6A61"/>
    <w:rsid w:val="003D0EED"/>
    <w:rsid w:val="003D659C"/>
    <w:rsid w:val="0042683F"/>
    <w:rsid w:val="00447799"/>
    <w:rsid w:val="00452B41"/>
    <w:rsid w:val="0048706C"/>
    <w:rsid w:val="00496474"/>
    <w:rsid w:val="004F5FC7"/>
    <w:rsid w:val="00516EA6"/>
    <w:rsid w:val="0052736F"/>
    <w:rsid w:val="00582296"/>
    <w:rsid w:val="00584D78"/>
    <w:rsid w:val="005B14CA"/>
    <w:rsid w:val="00624FF3"/>
    <w:rsid w:val="006440C5"/>
    <w:rsid w:val="00673DDD"/>
    <w:rsid w:val="006811C0"/>
    <w:rsid w:val="00683E5A"/>
    <w:rsid w:val="0068720E"/>
    <w:rsid w:val="0069707E"/>
    <w:rsid w:val="006D17A5"/>
    <w:rsid w:val="006F63D8"/>
    <w:rsid w:val="00711430"/>
    <w:rsid w:val="007313DC"/>
    <w:rsid w:val="00761B0E"/>
    <w:rsid w:val="007922C8"/>
    <w:rsid w:val="007A2223"/>
    <w:rsid w:val="007A4790"/>
    <w:rsid w:val="007B1DA8"/>
    <w:rsid w:val="007C20FF"/>
    <w:rsid w:val="007C47D2"/>
    <w:rsid w:val="007C634D"/>
    <w:rsid w:val="007F51BE"/>
    <w:rsid w:val="00816573"/>
    <w:rsid w:val="0082381C"/>
    <w:rsid w:val="008372F5"/>
    <w:rsid w:val="008625EB"/>
    <w:rsid w:val="00896E8E"/>
    <w:rsid w:val="008B1C2B"/>
    <w:rsid w:val="008D5D08"/>
    <w:rsid w:val="008F525C"/>
    <w:rsid w:val="00915F31"/>
    <w:rsid w:val="009411E2"/>
    <w:rsid w:val="009B5020"/>
    <w:rsid w:val="009C467F"/>
    <w:rsid w:val="009C6257"/>
    <w:rsid w:val="00A05113"/>
    <w:rsid w:val="00A12BD6"/>
    <w:rsid w:val="00A45390"/>
    <w:rsid w:val="00A54FD2"/>
    <w:rsid w:val="00A56B46"/>
    <w:rsid w:val="00A936C8"/>
    <w:rsid w:val="00A95420"/>
    <w:rsid w:val="00A95A5B"/>
    <w:rsid w:val="00AB0BA5"/>
    <w:rsid w:val="00BE43BF"/>
    <w:rsid w:val="00C2796A"/>
    <w:rsid w:val="00C65A3E"/>
    <w:rsid w:val="00D05144"/>
    <w:rsid w:val="00D14C21"/>
    <w:rsid w:val="00D20B0A"/>
    <w:rsid w:val="00DE4009"/>
    <w:rsid w:val="00E308EC"/>
    <w:rsid w:val="00E52F37"/>
    <w:rsid w:val="00E6401C"/>
    <w:rsid w:val="00F17CEE"/>
    <w:rsid w:val="00F301A5"/>
    <w:rsid w:val="00F67E3B"/>
    <w:rsid w:val="00F74073"/>
    <w:rsid w:val="00F7617F"/>
    <w:rsid w:val="00F835AE"/>
    <w:rsid w:val="00FA7602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E361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6035</Words>
  <Characters>34406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39</cp:revision>
  <cp:lastPrinted>2023-12-26T12:36:00Z</cp:lastPrinted>
  <dcterms:created xsi:type="dcterms:W3CDTF">2020-08-25T11:58:00Z</dcterms:created>
  <dcterms:modified xsi:type="dcterms:W3CDTF">2023-12-26T12:42:00Z</dcterms:modified>
</cp:coreProperties>
</file>