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B1A" w:rsidRPr="008A1B1A" w:rsidRDefault="008A1B1A" w:rsidP="008A1B1A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B1A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</w:t>
      </w:r>
    </w:p>
    <w:p w:rsidR="008A1B1A" w:rsidRPr="008A1B1A" w:rsidRDefault="008A1B1A" w:rsidP="008A1B1A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B1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8A1B1A" w:rsidRPr="008A1B1A" w:rsidRDefault="008A1B1A" w:rsidP="008A1B1A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B1A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Красногорский район Удмуртской Республики» (продавцу имущества)</w:t>
      </w:r>
    </w:p>
    <w:p w:rsidR="008A1B1A" w:rsidRPr="008A1B1A" w:rsidRDefault="008A1B1A" w:rsidP="008A1B1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B1A" w:rsidRPr="008A1B1A" w:rsidRDefault="008A1B1A" w:rsidP="008A1B1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B1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</w:p>
    <w:p w:rsidR="008A1B1A" w:rsidRPr="008A1B1A" w:rsidRDefault="008A1B1A" w:rsidP="008A1B1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B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в продаже имущества, находящегося</w:t>
      </w:r>
    </w:p>
    <w:p w:rsidR="008A1B1A" w:rsidRPr="008A1B1A" w:rsidRDefault="008A1B1A" w:rsidP="008A1B1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собственности муниципального образования </w:t>
      </w:r>
    </w:p>
    <w:p w:rsidR="008A1B1A" w:rsidRPr="008A1B1A" w:rsidRDefault="008A1B1A" w:rsidP="008A1B1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B1A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Красногорский район Удмуртской Республики»</w:t>
      </w:r>
    </w:p>
    <w:p w:rsidR="008A1B1A" w:rsidRPr="008A1B1A" w:rsidRDefault="008A1B1A" w:rsidP="008A1B1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8A1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публичного предложения в электронной форме</w:t>
      </w:r>
    </w:p>
    <w:p w:rsidR="008A1B1A" w:rsidRPr="008A1B1A" w:rsidRDefault="008A1B1A" w:rsidP="008A1B1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A1B1A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8A1B1A" w:rsidRPr="008A1B1A" w:rsidRDefault="008A1B1A" w:rsidP="008A1B1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A1B1A">
        <w:rPr>
          <w:rFonts w:ascii="Times New Roman" w:eastAsia="Times New Roman" w:hAnsi="Times New Roman" w:cs="Times New Roman"/>
          <w:lang w:eastAsia="ru-RU"/>
        </w:rPr>
        <w:t> </w:t>
      </w:r>
    </w:p>
    <w:p w:rsidR="008A1B1A" w:rsidRPr="008A1B1A" w:rsidRDefault="008A1B1A" w:rsidP="008A1B1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A1B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Претендент</w:t>
      </w:r>
      <w:r w:rsidRPr="008A1B1A">
        <w:rPr>
          <w:rFonts w:ascii="Times New Roman" w:eastAsia="Times New Roman" w:hAnsi="Times New Roman" w:cs="Times New Roman"/>
          <w:lang w:eastAsia="ru-RU"/>
        </w:rPr>
        <w:t> </w:t>
      </w:r>
      <w:r w:rsidRPr="008A1B1A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 </w:t>
      </w:r>
    </w:p>
    <w:p w:rsidR="008A1B1A" w:rsidRPr="008A1B1A" w:rsidRDefault="008A1B1A" w:rsidP="008A1B1A">
      <w:pPr>
        <w:spacing w:after="0" w:line="240" w:lineRule="auto"/>
        <w:ind w:left="1410" w:right="-15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A1B1A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 для физического лица или индивидуального предпринимателя, наименование с указанием организационно-правовой формы для юридического лица) </w:t>
      </w:r>
    </w:p>
    <w:p w:rsidR="008A1B1A" w:rsidRPr="008A1B1A" w:rsidRDefault="008A1B1A" w:rsidP="008A1B1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A1B1A">
        <w:rPr>
          <w:rFonts w:ascii="Times New Roman" w:eastAsia="Times New Roman" w:hAnsi="Times New Roman" w:cs="Times New Roman"/>
          <w:lang w:eastAsia="ru-RU"/>
        </w:rPr>
        <w:t>в лице </w:t>
      </w:r>
      <w:r w:rsidRPr="008A1B1A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________________________________________________________________________________________________________________ </w:t>
      </w:r>
    </w:p>
    <w:p w:rsidR="008A1B1A" w:rsidRPr="008A1B1A" w:rsidRDefault="008A1B1A" w:rsidP="008A1B1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A1B1A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(Ф.И.О.) </w:t>
      </w:r>
    </w:p>
    <w:p w:rsidR="008A1B1A" w:rsidRPr="008A1B1A" w:rsidRDefault="008A1B1A" w:rsidP="008A1B1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A1B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действующего на основании</w:t>
      </w:r>
      <w:r w:rsidRPr="008A1B1A">
        <w:rPr>
          <w:rFonts w:ascii="Times New Roman" w:eastAsia="Times New Roman" w:hAnsi="Times New Roman" w:cs="Times New Roman"/>
          <w:b/>
          <w:bCs/>
          <w:sz w:val="17"/>
          <w:szCs w:val="17"/>
          <w:vertAlign w:val="superscript"/>
          <w:lang w:eastAsia="ru-RU"/>
        </w:rPr>
        <w:t>1</w:t>
      </w:r>
      <w:r w:rsidRPr="008A1B1A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 </w:t>
      </w:r>
    </w:p>
    <w:p w:rsidR="008A1B1A" w:rsidRPr="008A1B1A" w:rsidRDefault="008A1B1A" w:rsidP="008A1B1A">
      <w:pPr>
        <w:spacing w:after="0" w:line="240" w:lineRule="auto"/>
        <w:ind w:left="31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A1B1A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8A1B1A">
        <w:rPr>
          <w:rFonts w:ascii="Times New Roman" w:eastAsia="Times New Roman" w:hAnsi="Times New Roman" w:cs="Times New Roman"/>
          <w:sz w:val="18"/>
          <w:szCs w:val="18"/>
          <w:lang w:eastAsia="ru-RU"/>
        </w:rPr>
        <w:t>Устав, Положение и т.д</w:t>
      </w:r>
      <w:r w:rsidRPr="008A1B1A">
        <w:rPr>
          <w:rFonts w:ascii="Times New Roman" w:eastAsia="Times New Roman" w:hAnsi="Times New Roman" w:cs="Times New Roman"/>
          <w:sz w:val="20"/>
          <w:szCs w:val="20"/>
          <w:lang w:eastAsia="ru-RU"/>
        </w:rPr>
        <w:t>.)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9"/>
      </w:tblGrid>
      <w:tr w:rsidR="008A1B1A" w:rsidRPr="008A1B1A" w:rsidTr="00961542">
        <w:trPr>
          <w:trHeight w:val="111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vAlign w:val="center"/>
            <w:hideMark/>
          </w:tcPr>
          <w:p w:rsidR="008A1B1A" w:rsidRPr="008A1B1A" w:rsidRDefault="008A1B1A" w:rsidP="008A1B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B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(заполняется</w:t>
            </w:r>
            <w:r w:rsidRPr="008A1B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A1B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физическим лицом, индивидуальным предпринимателем)</w:t>
            </w:r>
            <w:r w:rsidRPr="008A1B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A1B1A" w:rsidRPr="008A1B1A" w:rsidRDefault="008A1B1A" w:rsidP="008A1B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данные: серия…………№ ……</w:t>
            </w:r>
            <w:proofErr w:type="gramStart"/>
            <w:r w:rsidRPr="008A1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8A1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дата выдачи «…....» …………</w:t>
            </w:r>
            <w:proofErr w:type="gramStart"/>
            <w:r w:rsidRPr="008A1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8A1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.……..г. </w:t>
            </w:r>
          </w:p>
          <w:p w:rsidR="008A1B1A" w:rsidRPr="008A1B1A" w:rsidRDefault="008A1B1A" w:rsidP="008A1B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 ……………</w:t>
            </w:r>
            <w:proofErr w:type="gramStart"/>
            <w:r w:rsidRPr="008A1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8A1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.……………………………………………………………………..…. </w:t>
            </w:r>
          </w:p>
          <w:p w:rsidR="008A1B1A" w:rsidRPr="008A1B1A" w:rsidRDefault="008A1B1A" w:rsidP="008A1B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……………………………………………………</w:t>
            </w:r>
            <w:proofErr w:type="gramStart"/>
            <w:r w:rsidRPr="008A1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…....</w:t>
            </w:r>
            <w:proofErr w:type="gramEnd"/>
            <w:r w:rsidRPr="008A1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  <w:p w:rsidR="008A1B1A" w:rsidRPr="008A1B1A" w:rsidRDefault="008A1B1A" w:rsidP="008A1B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пребывания…………………………...…………………………...... </w:t>
            </w:r>
          </w:p>
          <w:p w:rsidR="008A1B1A" w:rsidRPr="008A1B1A" w:rsidRDefault="008A1B1A" w:rsidP="008A1B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  <w:proofErr w:type="gramStart"/>
            <w:r w:rsidRPr="008A1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….</w:t>
            </w:r>
            <w:proofErr w:type="gramEnd"/>
            <w:r w:rsidRPr="008A1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…………………………………………………………………………….. </w:t>
            </w:r>
          </w:p>
          <w:p w:rsidR="008A1B1A" w:rsidRPr="008A1B1A" w:rsidRDefault="008A1B1A" w:rsidP="008A1B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 в качестве индивидуального предпринимателя: «</w:t>
            </w:r>
            <w:proofErr w:type="gramStart"/>
            <w:r w:rsidRPr="008A1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…....</w:t>
            </w:r>
            <w:proofErr w:type="gramEnd"/>
            <w:r w:rsidRPr="008A1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…………………...г. </w:t>
            </w:r>
          </w:p>
          <w:p w:rsidR="008A1B1A" w:rsidRPr="008A1B1A" w:rsidRDefault="008A1B1A" w:rsidP="008A1B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индивидуального предпринимателя №…………………………………………...……...… </w:t>
            </w:r>
          </w:p>
        </w:tc>
      </w:tr>
      <w:tr w:rsidR="008A1B1A" w:rsidRPr="008A1B1A" w:rsidTr="00961542">
        <w:trPr>
          <w:trHeight w:val="102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vAlign w:val="center"/>
            <w:hideMark/>
          </w:tcPr>
          <w:p w:rsidR="008A1B1A" w:rsidRPr="008A1B1A" w:rsidRDefault="008A1B1A" w:rsidP="008A1B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B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(заполняется юридическим лицом)</w:t>
            </w:r>
            <w:r w:rsidRPr="008A1B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A1B1A" w:rsidRPr="008A1B1A" w:rsidRDefault="008A1B1A" w:rsidP="008A1B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местонахождения………………………………………………………………………………</w:t>
            </w:r>
            <w:proofErr w:type="gramStart"/>
            <w:r w:rsidRPr="008A1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...….</w:t>
            </w:r>
            <w:proofErr w:type="gramEnd"/>
            <w:r w:rsidRPr="008A1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  <w:p w:rsidR="008A1B1A" w:rsidRPr="008A1B1A" w:rsidRDefault="008A1B1A" w:rsidP="008A1B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адрес………………………………………………………………………………………………...... </w:t>
            </w:r>
          </w:p>
          <w:p w:rsidR="008A1B1A" w:rsidRPr="008A1B1A" w:rsidRDefault="008A1B1A" w:rsidP="008A1B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</w:t>
            </w:r>
            <w:proofErr w:type="gramStart"/>
            <w:r w:rsidRPr="008A1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телефон….</w:t>
            </w:r>
            <w:proofErr w:type="gramEnd"/>
            <w:r w:rsidRPr="008A1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…..………………………………………………………………………………………... </w:t>
            </w:r>
          </w:p>
          <w:p w:rsidR="008A1B1A" w:rsidRPr="008A1B1A" w:rsidRDefault="008A1B1A" w:rsidP="008A1B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№…………………………………………ОГРН №………………………………………...… </w:t>
            </w:r>
          </w:p>
        </w:tc>
      </w:tr>
      <w:tr w:rsidR="008A1B1A" w:rsidRPr="008A1B1A" w:rsidTr="00961542">
        <w:trPr>
          <w:trHeight w:val="117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hideMark/>
          </w:tcPr>
          <w:p w:rsidR="008A1B1A" w:rsidRPr="008A1B1A" w:rsidRDefault="008A1B1A" w:rsidP="008A1B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B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Представитель Претендента</w:t>
            </w:r>
            <w:r w:rsidRPr="008A1B1A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vertAlign w:val="superscript"/>
                <w:lang w:eastAsia="ru-RU"/>
              </w:rPr>
              <w:t>2</w:t>
            </w:r>
            <w:r w:rsidRPr="008A1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……………………………………………………………………………………...… </w:t>
            </w:r>
          </w:p>
          <w:p w:rsidR="008A1B1A" w:rsidRPr="008A1B1A" w:rsidRDefault="008A1B1A" w:rsidP="008A1B1A">
            <w:pPr>
              <w:spacing w:after="0" w:line="240" w:lineRule="auto"/>
              <w:ind w:left="148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B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(Ф.И.О.) </w:t>
            </w:r>
          </w:p>
          <w:p w:rsidR="008A1B1A" w:rsidRPr="008A1B1A" w:rsidRDefault="008A1B1A" w:rsidP="008A1B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Действует на основании доверенности от </w:t>
            </w:r>
            <w:proofErr w:type="gramStart"/>
            <w:r w:rsidRPr="008A1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«….</w:t>
            </w:r>
            <w:proofErr w:type="gramEnd"/>
            <w:r w:rsidRPr="008A1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.»…………20..….г., № ……………………...….. </w:t>
            </w:r>
          </w:p>
          <w:p w:rsidR="008A1B1A" w:rsidRPr="008A1B1A" w:rsidRDefault="008A1B1A" w:rsidP="008A1B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 представителя: серия ……№ …</w:t>
            </w:r>
            <w:proofErr w:type="gramStart"/>
            <w:r w:rsidRPr="008A1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8A1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дата выдачи «…....» </w:t>
            </w:r>
            <w:proofErr w:type="gramStart"/>
            <w:r w:rsidRPr="008A1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….…</w:t>
            </w:r>
            <w:proofErr w:type="gramEnd"/>
            <w:r w:rsidRPr="008A1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…….....г. </w:t>
            </w:r>
          </w:p>
          <w:p w:rsidR="008A1B1A" w:rsidRPr="008A1B1A" w:rsidRDefault="008A1B1A" w:rsidP="008A1B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</w:t>
            </w:r>
            <w:proofErr w:type="gramStart"/>
            <w:r w:rsidRPr="008A1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..</w:t>
            </w:r>
            <w:proofErr w:type="gramEnd"/>
            <w:r w:rsidRPr="008A1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………………………………………….……………………………..……………...…. </w:t>
            </w:r>
          </w:p>
          <w:p w:rsidR="008A1B1A" w:rsidRPr="008A1B1A" w:rsidRDefault="008A1B1A" w:rsidP="008A1B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…………………………………………...…………...... </w:t>
            </w:r>
          </w:p>
          <w:p w:rsidR="008A1B1A" w:rsidRPr="008A1B1A" w:rsidRDefault="008A1B1A" w:rsidP="008A1B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пребывания………………...…………………………………...…... </w:t>
            </w:r>
          </w:p>
          <w:p w:rsidR="008A1B1A" w:rsidRPr="008A1B1A" w:rsidRDefault="008A1B1A" w:rsidP="008A1B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телефон </w:t>
            </w:r>
            <w:proofErr w:type="gramStart"/>
            <w:r w:rsidRPr="008A1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8A1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.…………………………………………………………………………. </w:t>
            </w:r>
          </w:p>
        </w:tc>
      </w:tr>
    </w:tbl>
    <w:p w:rsidR="008A1B1A" w:rsidRPr="008A1B1A" w:rsidRDefault="008A1B1A" w:rsidP="008A1B1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A1B1A">
        <w:rPr>
          <w:rFonts w:ascii="Times New Roman" w:eastAsia="Times New Roman" w:hAnsi="Times New Roman" w:cs="Times New Roman"/>
          <w:sz w:val="8"/>
          <w:szCs w:val="8"/>
          <w:lang w:eastAsia="ru-RU"/>
        </w:rPr>
        <w:t> </w:t>
      </w:r>
    </w:p>
    <w:p w:rsidR="008A1B1A" w:rsidRPr="008A1B1A" w:rsidRDefault="008A1B1A" w:rsidP="008A1B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B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принял решение об участии в продаже имущества (лота) </w:t>
      </w:r>
      <w:r w:rsidRPr="008A1B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публичного предложения</w:t>
      </w:r>
      <w:r w:rsidRPr="008A1B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A1B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A1B1A" w:rsidRPr="008A1B1A" w:rsidRDefault="008A1B1A" w:rsidP="008A1B1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A1B1A">
        <w:rPr>
          <w:rFonts w:ascii="Times New Roman" w:eastAsia="Times New Roman" w:hAnsi="Times New Roman" w:cs="Times New Roman"/>
          <w:sz w:val="4"/>
          <w:szCs w:val="4"/>
          <w:lang w:eastAsia="ru-RU"/>
        </w:rPr>
        <w:t> </w:t>
      </w:r>
    </w:p>
    <w:p w:rsidR="008A1B1A" w:rsidRPr="008A1B1A" w:rsidRDefault="008A1B1A" w:rsidP="008A1B1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A1B1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продажи: …</w:t>
      </w:r>
      <w:proofErr w:type="gramStart"/>
      <w:r w:rsidRPr="008A1B1A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8A1B1A">
        <w:rPr>
          <w:rFonts w:ascii="Times New Roman" w:eastAsia="Times New Roman" w:hAnsi="Times New Roman" w:cs="Times New Roman"/>
          <w:sz w:val="24"/>
          <w:szCs w:val="24"/>
          <w:lang w:eastAsia="ru-RU"/>
        </w:rPr>
        <w:t>.……………. № лота………………   </w:t>
      </w:r>
    </w:p>
    <w:p w:rsidR="008A1B1A" w:rsidRPr="008A1B1A" w:rsidRDefault="008A1B1A" w:rsidP="008A1B1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A1B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имущества (лота)…………........................................................................................ </w:t>
      </w:r>
    </w:p>
    <w:p w:rsidR="008A1B1A" w:rsidRPr="008A1B1A" w:rsidRDefault="008A1B1A" w:rsidP="008A1B1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A1B1A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(местонахождение) имущества (лота) ……</w:t>
      </w:r>
      <w:proofErr w:type="gramStart"/>
      <w:r w:rsidRPr="008A1B1A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8A1B1A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………………………………………...... </w:t>
      </w:r>
    </w:p>
    <w:p w:rsidR="008A1B1A" w:rsidRPr="008A1B1A" w:rsidRDefault="008A1B1A" w:rsidP="008A1B1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A1B1A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………………………………………………………………………………………………………… </w:t>
      </w:r>
      <w:r w:rsidRPr="008A1B1A">
        <w:rPr>
          <w:rFonts w:ascii="Times New Roman" w:eastAsia="Times New Roman" w:hAnsi="Times New Roman" w:cs="Times New Roman"/>
          <w:sz w:val="8"/>
          <w:szCs w:val="8"/>
          <w:lang w:eastAsia="ru-RU"/>
        </w:rPr>
        <w:t> </w:t>
      </w:r>
    </w:p>
    <w:p w:rsidR="008A1B1A" w:rsidRPr="008A1B1A" w:rsidRDefault="008A1B1A" w:rsidP="008A1B1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A1B1A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обязуется обеспечить поступление задатка в размере_____________________________</w:t>
      </w:r>
      <w:proofErr w:type="spellStart"/>
      <w:r w:rsidRPr="008A1B1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 w:rsidRPr="008A1B1A">
        <w:rPr>
          <w:rFonts w:ascii="Times New Roman" w:eastAsia="Times New Roman" w:hAnsi="Times New Roman" w:cs="Times New Roman"/>
          <w:sz w:val="24"/>
          <w:szCs w:val="24"/>
          <w:lang w:eastAsia="ru-RU"/>
        </w:rPr>
        <w:t>.  </w:t>
      </w:r>
    </w:p>
    <w:p w:rsidR="008A1B1A" w:rsidRPr="008A1B1A" w:rsidRDefault="008A1B1A" w:rsidP="008A1B1A">
      <w:pPr>
        <w:spacing w:after="0" w:line="240" w:lineRule="auto"/>
        <w:ind w:left="5670" w:right="42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A1B1A">
        <w:rPr>
          <w:rFonts w:ascii="Times New Roman" w:eastAsia="Times New Roman" w:hAnsi="Times New Roman" w:cs="Times New Roman"/>
          <w:sz w:val="18"/>
          <w:szCs w:val="18"/>
          <w:lang w:eastAsia="ru-RU"/>
        </w:rPr>
        <w:t>(сумма прописью) </w:t>
      </w:r>
    </w:p>
    <w:p w:rsidR="008A1B1A" w:rsidRPr="008A1B1A" w:rsidRDefault="008A1B1A" w:rsidP="008A1B1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A1B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сроки и в порядке, установленные в информационном сообщении. </w:t>
      </w:r>
    </w:p>
    <w:p w:rsidR="008A1B1A" w:rsidRPr="008A1B1A" w:rsidRDefault="008A1B1A" w:rsidP="008A1B1A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B1A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Претендент обязуется:</w:t>
      </w:r>
    </w:p>
    <w:p w:rsidR="008A1B1A" w:rsidRPr="008A1B1A" w:rsidRDefault="008A1B1A" w:rsidP="008A1B1A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B1A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Соблюдать условия продажи, содержащиеся в информационном сообщении о проведении продажи посредством публичного предложения, размещенном на сайте организатора торгов, продавца – Администрации муниципального образования «Муниципальный округ Красногорский район Удмуртской Республики» (</w:t>
      </w:r>
      <w:hyperlink r:id="rId4" w:history="1">
        <w:r w:rsidRPr="008A1B1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http://mo-krasno.ru/</w:t>
        </w:r>
      </w:hyperlink>
      <w:r w:rsidRPr="008A1B1A">
        <w:rPr>
          <w:rFonts w:ascii="Times New Roman" w:eastAsia="Times New Roman" w:hAnsi="Times New Roman" w:cs="Times New Roman"/>
          <w:sz w:val="24"/>
          <w:szCs w:val="24"/>
          <w:lang w:eastAsia="ru-RU"/>
        </w:rPr>
        <w:t>), официальном сайте Российской Федерации в сети «Интернет» для размещения информации о проведении торгов (</w:t>
      </w:r>
      <w:hyperlink r:id="rId5" w:tgtFrame="_blank" w:history="1">
        <w:r w:rsidRPr="008A1B1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www.torgi.gov.ru</w:t>
        </w:r>
      </w:hyperlink>
      <w:r w:rsidRPr="008A1B1A">
        <w:rPr>
          <w:rFonts w:ascii="Times New Roman" w:eastAsia="Times New Roman" w:hAnsi="Times New Roman" w:cs="Times New Roman"/>
          <w:sz w:val="24"/>
          <w:szCs w:val="24"/>
          <w:lang w:eastAsia="ru-RU"/>
        </w:rPr>
        <w:t>), а также порядок проведения продажи посредством публичного предложения, установленный Федеральным законом от 21 декабря 2001 года № 178-ФЗ «О приватизации государственного и муниципального имущества»,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года № 860.</w:t>
      </w:r>
    </w:p>
    <w:p w:rsidR="008A1B1A" w:rsidRPr="008A1B1A" w:rsidRDefault="008A1B1A" w:rsidP="008A1B1A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B1A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В случае признания победителем продажи посредством публичного предложения заключить с продавцом договор купли-продажи не позднее пяти рабочих дней со дня подведения итогов продажи посредством публичного предложения, в соответствии с порядком и требованиями, установленными в информационном сообщении и договоре купли-продажи.</w:t>
      </w:r>
    </w:p>
    <w:p w:rsidR="008A1B1A" w:rsidRPr="008A1B1A" w:rsidRDefault="008A1B1A" w:rsidP="008A1B1A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B1A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Произвести оплату стоимости имущества, установленной по результатам продажи посредством публичного предложения, в сроки и на счет, установленные договором купли-продажи.</w:t>
      </w:r>
    </w:p>
    <w:p w:rsidR="008A1B1A" w:rsidRPr="008A1B1A" w:rsidRDefault="008A1B1A" w:rsidP="008A1B1A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B1A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Задаток победителя продажи посредством публичного предложения засчитывается в счет оплаты приобретаемого имущества (лота).</w:t>
      </w:r>
    </w:p>
    <w:p w:rsidR="008A1B1A" w:rsidRPr="008A1B1A" w:rsidRDefault="008A1B1A" w:rsidP="008A1B1A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B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Претендент извещен о том, что он вправе отозвать настоящую Заявку в порядке и в сроки, установленные в информационном сообщении.</w:t>
      </w:r>
    </w:p>
    <w:p w:rsidR="008A1B1A" w:rsidRPr="008A1B1A" w:rsidRDefault="008A1B1A" w:rsidP="008A1B1A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B1A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Ответственность за достоверность представленных документов и информации несет Претендент.</w:t>
      </w:r>
    </w:p>
    <w:p w:rsidR="008A1B1A" w:rsidRPr="008A1B1A" w:rsidRDefault="008A1B1A" w:rsidP="008A1B1A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B1A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Претендент подтверждает, что соответствует требованиям, установленным статьей 5 Федерального закона от 21 декабря 2001 года № 178-ФЗ «О приватизации государственного и муниципального имущества» (далее – Закон), и не является:</w:t>
      </w:r>
    </w:p>
    <w:p w:rsidR="008A1B1A" w:rsidRPr="008A1B1A" w:rsidRDefault="008A1B1A" w:rsidP="008A1B1A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B1A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государственным, муниципальным унитарным предприятием, государственным, муниципальным учреждением;</w:t>
      </w:r>
    </w:p>
    <w:p w:rsidR="008A1B1A" w:rsidRPr="008A1B1A" w:rsidRDefault="008A1B1A" w:rsidP="008A1B1A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B1A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юридическим лицом, в уставном капитале которого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:rsidR="008A1B1A" w:rsidRPr="008A1B1A" w:rsidRDefault="008A1B1A" w:rsidP="008A1B1A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8A1B1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бенефициарных</w:t>
      </w:r>
      <w:proofErr w:type="spellEnd"/>
      <w:r w:rsidRPr="008A1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владельцах и контролирующих лицах в порядке, установленном Правительством Российской Федерации.</w:t>
      </w:r>
    </w:p>
    <w:p w:rsidR="008A1B1A" w:rsidRPr="008A1B1A" w:rsidRDefault="008A1B1A" w:rsidP="008A1B1A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B1A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Претендент подтверждает, что на дату подписания настоящей Заявки ознакомлен с порядком проведения продажи посредством публичного предложения, порядком внесения задатка, информационным сообщением и проектом договора купли-продажи.</w:t>
      </w:r>
    </w:p>
    <w:p w:rsidR="008A1B1A" w:rsidRPr="008A1B1A" w:rsidRDefault="008A1B1A" w:rsidP="008A1B1A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B1A"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соответствии с Федеральным законом от 27 июля 2006 года №152-</w:t>
      </w:r>
      <w:proofErr w:type="gramStart"/>
      <w:r w:rsidRPr="008A1B1A">
        <w:rPr>
          <w:rFonts w:ascii="Times New Roman" w:eastAsia="Times New Roman" w:hAnsi="Times New Roman" w:cs="Times New Roman"/>
          <w:sz w:val="24"/>
          <w:szCs w:val="24"/>
          <w:lang w:eastAsia="ru-RU"/>
        </w:rPr>
        <w:t>ФЗ  «</w:t>
      </w:r>
      <w:proofErr w:type="gramEnd"/>
      <w:r w:rsidRPr="008A1B1A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персональных данных», подавая Заявку, Претендент дает согласие на обработку персональных данных, указанных в представленных документах и информации, в связи с участием в продаже посредством публичного предложения.</w:t>
      </w:r>
    </w:p>
    <w:p w:rsidR="008A1B1A" w:rsidRPr="008A1B1A" w:rsidRDefault="008A1B1A" w:rsidP="008A1B1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B1A" w:rsidRPr="008A1B1A" w:rsidRDefault="008A1B1A" w:rsidP="008A1B1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B1A" w:rsidRPr="008A1B1A" w:rsidRDefault="008A1B1A" w:rsidP="008A1B1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B1A" w:rsidRPr="008A1B1A" w:rsidRDefault="008A1B1A" w:rsidP="008A1B1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A1B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Претендента  </w:t>
      </w:r>
    </w:p>
    <w:p w:rsidR="008A1B1A" w:rsidRPr="008A1B1A" w:rsidRDefault="008A1B1A" w:rsidP="008A1B1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A1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(его полномочного </w:t>
      </w:r>
      <w:proofErr w:type="gramStart"/>
      <w:r w:rsidRPr="008A1B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представителя)   </w:t>
      </w:r>
      <w:proofErr w:type="gramEnd"/>
      <w:r w:rsidRPr="008A1B1A">
        <w:rPr>
          <w:rFonts w:ascii="Times New Roman" w:eastAsia="Times New Roman" w:hAnsi="Times New Roman" w:cs="Times New Roman"/>
          <w:sz w:val="24"/>
          <w:szCs w:val="24"/>
          <w:lang w:eastAsia="ru-RU"/>
        </w:rPr>
        <w:t>  _______________ (___________________________) </w:t>
      </w:r>
    </w:p>
    <w:p w:rsidR="008A1B1A" w:rsidRPr="008A1B1A" w:rsidRDefault="008A1B1A" w:rsidP="008A1B1A">
      <w:pPr>
        <w:spacing w:after="0" w:line="240" w:lineRule="auto"/>
        <w:ind w:left="142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B1A" w:rsidRPr="008A1B1A" w:rsidRDefault="008A1B1A" w:rsidP="008A1B1A">
      <w:pPr>
        <w:spacing w:after="0" w:line="240" w:lineRule="auto"/>
        <w:ind w:left="142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B1A" w:rsidRPr="008A1B1A" w:rsidRDefault="008A1B1A" w:rsidP="008A1B1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B1A">
        <w:rPr>
          <w:rFonts w:ascii="Times New Roman" w:eastAsia="Times New Roman" w:hAnsi="Times New Roman" w:cs="Times New Roman"/>
          <w:sz w:val="24"/>
          <w:szCs w:val="24"/>
          <w:lang w:eastAsia="ru-RU"/>
        </w:rPr>
        <w:t>«__</w:t>
      </w:r>
      <w:proofErr w:type="gramStart"/>
      <w:r w:rsidRPr="008A1B1A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8A1B1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________20___г. </w:t>
      </w:r>
    </w:p>
    <w:p w:rsidR="008A1B1A" w:rsidRPr="008A1B1A" w:rsidRDefault="008A1B1A" w:rsidP="008A1B1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B1A" w:rsidRPr="008A1B1A" w:rsidRDefault="008A1B1A" w:rsidP="008A1B1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A1B1A">
        <w:rPr>
          <w:rFonts w:ascii="Times New Roman" w:eastAsia="Times New Roman" w:hAnsi="Times New Roman" w:cs="Times New Roman"/>
          <w:sz w:val="24"/>
          <w:szCs w:val="24"/>
          <w:lang w:eastAsia="ru-RU"/>
        </w:rPr>
        <w:t> МП </w:t>
      </w:r>
      <w:r w:rsidRPr="008A1B1A">
        <w:rPr>
          <w:rFonts w:ascii="Times New Roman" w:eastAsia="Times New Roman" w:hAnsi="Times New Roman" w:cs="Times New Roman"/>
          <w:sz w:val="18"/>
          <w:szCs w:val="18"/>
          <w:lang w:eastAsia="ru-RU"/>
        </w:rPr>
        <w:t>(при наличии) </w:t>
      </w:r>
    </w:p>
    <w:p w:rsidR="00D0433B" w:rsidRDefault="008A1B1A" w:rsidP="008A1B1A">
      <w:r w:rsidRPr="008A1B1A">
        <w:rPr>
          <w:rFonts w:ascii="Times New Roman" w:eastAsia="Times New Roman" w:hAnsi="Times New Roman" w:cs="Times New Roman"/>
          <w:sz w:val="18"/>
          <w:szCs w:val="18"/>
          <w:lang w:eastAsia="ru-RU"/>
        </w:rPr>
        <w:br w:type="page"/>
      </w:r>
      <w:bookmarkStart w:id="0" w:name="_GoBack"/>
      <w:bookmarkEnd w:id="0"/>
    </w:p>
    <w:sectPr w:rsidR="00D04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CCA"/>
    <w:rsid w:val="004A6CCA"/>
    <w:rsid w:val="008A1B1A"/>
    <w:rsid w:val="00D04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A6BA46-AB49-420D-83D5-825A4F5B6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/" TargetMode="External"/><Relationship Id="rId4" Type="http://schemas.openxmlformats.org/officeDocument/2006/relationships/hyperlink" Target="http://mo-krasn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937</Words>
  <Characters>5343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ЦБ</cp:lastModifiedBy>
  <cp:revision>2</cp:revision>
  <dcterms:created xsi:type="dcterms:W3CDTF">2022-05-06T10:25:00Z</dcterms:created>
  <dcterms:modified xsi:type="dcterms:W3CDTF">2022-05-06T10:26:00Z</dcterms:modified>
</cp:coreProperties>
</file>