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4925ED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>
        <w:rPr>
          <w:rFonts w:ascii="Times New Roman" w:eastAsia="Times New Roman" w:hAnsi="Times New Roman" w:cs="Times New Roman"/>
          <w:lang w:eastAsia="ru-RU"/>
        </w:rPr>
        <w:t>1</w:t>
      </w:r>
    </w:p>
    <w:p w:rsidR="004925ED" w:rsidRPr="00E308EC" w:rsidRDefault="004925ED" w:rsidP="004925ED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25ED" w:rsidRPr="00E308EC" w:rsidRDefault="004925ED" w:rsidP="004925ED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лице Главы муниципального образования «Красногорский район» </w:t>
      </w:r>
      <w:proofErr w:type="spell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Корепанова</w:t>
      </w:r>
      <w:proofErr w:type="spellEnd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муниципального имущества 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4925ED" w:rsidRPr="00E308EC" w:rsidRDefault="004925ED" w:rsidP="004925ED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ED" w:rsidRPr="00E308EC" w:rsidRDefault="004925ED" w:rsidP="004925ED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4925ED" w:rsidRPr="0092383F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гараж для Автомашин, назначение: нежилое здание, 1-этажное, общая площадь 337,8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инв. № 3474, 1990 года постройки, кадастровый номер 18:15:021001:504, расположенный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д.47Г.</w:t>
      </w:r>
    </w:p>
    <w:p w:rsidR="004925ED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Одновременно с вышеуказанным объектом недвижимости продается земельный участок: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д.47Г, 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4925ED" w:rsidRPr="000E681F" w:rsidRDefault="004925ED" w:rsidP="004925ED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1.2. Нежилое здание, указанное в </w:t>
      </w:r>
      <w:proofErr w:type="gramStart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пункте</w:t>
      </w:r>
      <w:proofErr w:type="gramEnd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№18-18/005-18/005/006-/2015-365/2 от 15.05.2015 г.</w:t>
      </w:r>
    </w:p>
    <w:p w:rsidR="004925ED" w:rsidRPr="000E681F" w:rsidRDefault="004925ED" w:rsidP="004925ED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государственной регистрации права № 18:15:021002:561-18/005/2019-1 от 16.12.2019 г.</w:t>
      </w:r>
      <w:proofErr w:type="gramEnd"/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4925ED" w:rsidRPr="00E308EC" w:rsidRDefault="004925ED" w:rsidP="004925E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4925ED" w:rsidRPr="00E308EC" w:rsidRDefault="004925ED" w:rsidP="004925E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4925ED" w:rsidRPr="00E308EC" w:rsidRDefault="004925ED" w:rsidP="004925ED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4925ED" w:rsidRPr="001A6668" w:rsidRDefault="004925ED" w:rsidP="004925ED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 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019401100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Единый казначейский счет 40102810545370000081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</w:t>
      </w:r>
      <w:proofErr w:type="gramEnd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\с 03100643000000011300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ИНН 1815001093   КПП 183701001    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КБК 52611402053050000410, (</w:t>
      </w:r>
      <w:r w:rsidRPr="001A666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4925ED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1A666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lastRenderedPageBreak/>
        <w:t>Банк получателя:  Отделение - НБ УДМУРТСКАЯ  РЕСП.  БАНКА РОССИИ//УФК по Удмуртской Республике г. Ижевск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019401100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Единый казначейский счет 40102810545370000081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</w:t>
      </w:r>
      <w:proofErr w:type="gramEnd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\с 03100643000000011300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ИНН 1815001093   КПП 183701001    </w:t>
      </w:r>
    </w:p>
    <w:p w:rsidR="004925ED" w:rsidRPr="001A6668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КБК 52611406025050000430 (</w:t>
      </w:r>
      <w:r w:rsidRPr="001A6668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4925ED" w:rsidRPr="00E308EC" w:rsidRDefault="004925ED" w:rsidP="004925ED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</w:t>
      </w:r>
      <w:proofErr w:type="gramStart"/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случае</w:t>
      </w:r>
      <w:proofErr w:type="gramEnd"/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юридическое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</w:t>
      </w:r>
      <w:proofErr w:type="gramStart"/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случае</w:t>
      </w:r>
      <w:proofErr w:type="gramEnd"/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физическое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в </w:t>
      </w:r>
      <w:proofErr w:type="gramStart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случае</w:t>
      </w:r>
      <w:proofErr w:type="gramEnd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в </w:t>
      </w:r>
      <w:proofErr w:type="gramStart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случае</w:t>
      </w:r>
      <w:proofErr w:type="gramEnd"/>
      <w:r w:rsidRPr="006D2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Удмуртской Республике (Администрация муниципального образования «Красногорский  район») 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1815001093   КПП 183701001    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40102810545370000081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получателя:  Отделение - НБ УДМУРТСКАЯ  РЕСПУБЛИКА  БАНКА РОССИИ//УФК по Удмуртской Республике г. Ижевск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019401100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\с 03232643946300001300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5ED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4925ED" w:rsidRPr="00E95428" w:rsidRDefault="004925ED" w:rsidP="00492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4925ED" w:rsidRPr="00E95428" w:rsidRDefault="004925ED" w:rsidP="00492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4925ED" w:rsidRPr="00E95428" w:rsidRDefault="004925ED" w:rsidP="00492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4925ED" w:rsidRPr="00E95428" w:rsidRDefault="004925ED" w:rsidP="00492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4925ED" w:rsidRPr="00E95428" w:rsidRDefault="004925ED" w:rsidP="00492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4925ED" w:rsidRPr="00E95428" w:rsidRDefault="004925ED" w:rsidP="004925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4925ED" w:rsidRPr="00E308EC" w:rsidRDefault="004925ED" w:rsidP="004925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Ответственность, не предусмотренную настоящим договором, стороны несут в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Российской Федерации.</w:t>
      </w:r>
    </w:p>
    <w:p w:rsidR="004925ED" w:rsidRPr="006D2561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Настоящий договор составлен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равную юридическую силу: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4925ED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4925ED" w:rsidRDefault="004925ED" w:rsidP="004925ED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25ED" w:rsidRPr="00E95428" w:rsidRDefault="004925ED" w:rsidP="004925ED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4925ED" w:rsidRPr="00E95428" w:rsidRDefault="004925ED" w:rsidP="004925ED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25ED" w:rsidRPr="006D2561" w:rsidRDefault="004925ED" w:rsidP="004925ED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Приложение 3 -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от «____» _____________20__года № _________ на ___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4925ED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4925ED" w:rsidRPr="00E308EC" w:rsidRDefault="004925ED" w:rsidP="004925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4925ED" w:rsidRPr="00E308EC" w:rsidRDefault="004925ED" w:rsidP="004925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ED" w:rsidRPr="00E308EC" w:rsidRDefault="004925ED" w:rsidP="004925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4925ED" w:rsidRPr="00E308EC" w:rsidTr="00DC43E4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25ED" w:rsidRDefault="004925ED" w:rsidP="00DC4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Default="004925ED" w:rsidP="00DC4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4925ED" w:rsidRPr="00E308EC" w:rsidRDefault="004925ED" w:rsidP="00DC4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4925ED" w:rsidRPr="00E308EC" w:rsidRDefault="004925ED" w:rsidP="00DC4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25ED" w:rsidRPr="00E308EC" w:rsidRDefault="004925ED" w:rsidP="00DC4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25ED" w:rsidRPr="00E308EC" w:rsidRDefault="004925ED" w:rsidP="00DC4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25ED" w:rsidRDefault="004925ED" w:rsidP="00DC4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Default="004925ED" w:rsidP="00DC4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4925ED" w:rsidRPr="00E308EC" w:rsidRDefault="004925ED" w:rsidP="00DC4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25ED" w:rsidRDefault="004925ED" w:rsidP="00DC43E4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4925ED" w:rsidRPr="00E308EC" w:rsidRDefault="004925ED" w:rsidP="004925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ED" w:rsidRPr="00E308EC" w:rsidRDefault="004925ED" w:rsidP="004925E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>1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4925ED" w:rsidRPr="00E308EC" w:rsidRDefault="004925ED" w:rsidP="004925E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лице Главы муниципального образования «Красногорский район» </w:t>
      </w:r>
      <w:proofErr w:type="spell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Корепанова</w:t>
      </w:r>
      <w:proofErr w:type="spellEnd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муниципального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№____,</w:t>
      </w:r>
      <w:r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4925ED" w:rsidRPr="00E308EC" w:rsidRDefault="004925ED" w:rsidP="004925ED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4925ED" w:rsidRPr="0092383F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гараж для Автомашин, назначение: нежилое здание, 1-этажное, общая площадь 337,8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инв. № 3474, 1990 года постройки, кадастровый номер 18:15:021001:504, расположенный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д.47Г.</w:t>
      </w:r>
    </w:p>
    <w:p w:rsidR="004925ED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-</w:t>
      </w:r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земельный участок: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д.47Г, </w:t>
      </w:r>
      <w:proofErr w:type="gramStart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92383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1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года № __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4925ED" w:rsidRPr="00E308EC" w:rsidRDefault="004925ED" w:rsidP="004925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4925ED" w:rsidRPr="00E308EC" w:rsidRDefault="004925ED" w:rsidP="004925ED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4925ED" w:rsidRPr="00E308EC" w:rsidRDefault="004925ED" w:rsidP="004925E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4925ED" w:rsidRPr="00E308EC" w:rsidTr="00DC43E4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925ED" w:rsidRPr="00E308EC" w:rsidRDefault="004925ED" w:rsidP="00D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925ED" w:rsidRDefault="004925ED" w:rsidP="004925ED"/>
    <w:p w:rsidR="004271F4" w:rsidRDefault="004925ED">
      <w:bookmarkStart w:id="0" w:name="_GoBack"/>
      <w:bookmarkEnd w:id="0"/>
    </w:p>
    <w:sectPr w:rsidR="004271F4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F7"/>
    <w:rsid w:val="00153B76"/>
    <w:rsid w:val="001F29EC"/>
    <w:rsid w:val="004925ED"/>
    <w:rsid w:val="006B2DF7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1812</Words>
  <Characters>10331</Characters>
  <Application>Microsoft Office Word</Application>
  <DocSecurity>0</DocSecurity>
  <Lines>86</Lines>
  <Paragraphs>24</Paragraphs>
  <ScaleCrop>false</ScaleCrop>
  <Company/>
  <LinksUpToDate>false</LinksUpToDate>
  <CharactersWithSpaces>12119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2021-09-21T12:12:00Z</dcterms:created>
  <dcterms:modified xsi:type="dcterms:W3CDTF">2021-09-21T12:13:00Z</dcterms:modified>
</cp:coreProperties>
</file>