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6C51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6C516C">
        <w:rPr>
          <w:b/>
          <w:bCs/>
          <w:szCs w:val="24"/>
        </w:rPr>
        <w:t>в</w:t>
      </w:r>
      <w:r w:rsidR="006C516C" w:rsidRPr="006C516C">
        <w:rPr>
          <w:b/>
          <w:bCs/>
          <w:szCs w:val="24"/>
        </w:rPr>
        <w:t xml:space="preserve">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006C516C" w:rsidRPr="006C516C">
        <w:rPr>
          <w:b/>
          <w:bCs/>
          <w:szCs w:val="24"/>
        </w:rPr>
        <w:t>ул</w:t>
      </w:r>
      <w:proofErr w:type="gramStart"/>
      <w:r w:rsidR="006C516C" w:rsidRPr="006C516C">
        <w:rPr>
          <w:b/>
          <w:bCs/>
          <w:szCs w:val="24"/>
        </w:rPr>
        <w:t>.Ю</w:t>
      </w:r>
      <w:proofErr w:type="gramEnd"/>
      <w:r w:rsidR="006C516C" w:rsidRPr="006C516C">
        <w:rPr>
          <w:b/>
          <w:bCs/>
          <w:szCs w:val="24"/>
        </w:rPr>
        <w:t>билейная</w:t>
      </w:r>
      <w:proofErr w:type="spellEnd"/>
      <w:r w:rsidR="006C516C" w:rsidRPr="006C516C">
        <w:rPr>
          <w:b/>
          <w:bCs/>
          <w:szCs w:val="24"/>
        </w:rPr>
        <w:t xml:space="preserve"> в </w:t>
      </w:r>
      <w:proofErr w:type="spellStart"/>
      <w:r w:rsidR="007C06BC">
        <w:rPr>
          <w:b/>
          <w:bCs/>
          <w:szCs w:val="24"/>
        </w:rPr>
        <w:t>с</w:t>
      </w:r>
      <w:r w:rsidR="006C516C" w:rsidRPr="006C516C">
        <w:rPr>
          <w:b/>
          <w:bCs/>
          <w:szCs w:val="24"/>
        </w:rPr>
        <w:t>.Курья</w:t>
      </w:r>
      <w:proofErr w:type="spellEnd"/>
      <w:r w:rsidR="006C516C" w:rsidRPr="006C516C">
        <w:rPr>
          <w:b/>
          <w:bCs/>
          <w:szCs w:val="24"/>
        </w:rPr>
        <w:t xml:space="preserve"> Красногорского района Удмуртской Республики"</w:t>
      </w:r>
      <w:r w:rsidR="006C516C">
        <w:rPr>
          <w:b/>
          <w:bCs/>
          <w:szCs w:val="24"/>
        </w:rPr>
        <w:t>.</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6C516C" w:rsidRPr="006C516C">
        <w:rPr>
          <w:b/>
          <w:bCs/>
          <w:kern w:val="0"/>
          <w:szCs w:val="24"/>
          <w:lang w:eastAsia="x-none"/>
        </w:rPr>
        <w:t xml:space="preserve">Выполнение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006C516C" w:rsidRPr="006C516C">
        <w:rPr>
          <w:b/>
          <w:bCs/>
          <w:kern w:val="0"/>
          <w:szCs w:val="24"/>
          <w:lang w:eastAsia="x-none"/>
        </w:rPr>
        <w:t>ул</w:t>
      </w:r>
      <w:proofErr w:type="gramStart"/>
      <w:r w:rsidR="006C516C" w:rsidRPr="006C516C">
        <w:rPr>
          <w:b/>
          <w:bCs/>
          <w:kern w:val="0"/>
          <w:szCs w:val="24"/>
          <w:lang w:eastAsia="x-none"/>
        </w:rPr>
        <w:t>.Ю</w:t>
      </w:r>
      <w:proofErr w:type="gramEnd"/>
      <w:r w:rsidR="006C516C" w:rsidRPr="006C516C">
        <w:rPr>
          <w:b/>
          <w:bCs/>
          <w:kern w:val="0"/>
          <w:szCs w:val="24"/>
          <w:lang w:eastAsia="x-none"/>
        </w:rPr>
        <w:t>билейная</w:t>
      </w:r>
      <w:proofErr w:type="spellEnd"/>
      <w:r w:rsidR="006C516C" w:rsidRPr="006C516C">
        <w:rPr>
          <w:b/>
          <w:bCs/>
          <w:kern w:val="0"/>
          <w:szCs w:val="24"/>
          <w:lang w:eastAsia="x-none"/>
        </w:rPr>
        <w:t xml:space="preserve"> в </w:t>
      </w:r>
      <w:proofErr w:type="spellStart"/>
      <w:r w:rsidR="007C06BC">
        <w:rPr>
          <w:b/>
          <w:bCs/>
          <w:kern w:val="0"/>
          <w:szCs w:val="24"/>
          <w:lang w:eastAsia="x-none"/>
        </w:rPr>
        <w:t>с</w:t>
      </w:r>
      <w:r w:rsidR="006C516C" w:rsidRPr="006C516C">
        <w:rPr>
          <w:b/>
          <w:bCs/>
          <w:kern w:val="0"/>
          <w:szCs w:val="24"/>
          <w:lang w:eastAsia="x-none"/>
        </w:rPr>
        <w:t>.Курья</w:t>
      </w:r>
      <w:proofErr w:type="spellEnd"/>
      <w:r w:rsidR="006C516C" w:rsidRPr="006C516C">
        <w:rPr>
          <w:b/>
          <w:bCs/>
          <w:kern w:val="0"/>
          <w:szCs w:val="24"/>
          <w:lang w:eastAsia="x-none"/>
        </w:rPr>
        <w:t xml:space="preserve"> Красногорского района Удмуртской Республики"</w:t>
      </w:r>
      <w:r w:rsidR="006C516C">
        <w:rPr>
          <w:b/>
          <w:bCs/>
          <w:kern w:val="0"/>
          <w:szCs w:val="24"/>
          <w:lang w:eastAsia="x-none"/>
        </w:rPr>
        <w:t>.</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4B3283" w:rsidRPr="00B27D4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B27D4C">
              <w:rPr>
                <w:sz w:val="20"/>
              </w:rPr>
              <w:t>Максимова Надежда Леонидовна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Тел. 8 (34164) 21932</w:t>
            </w:r>
          </w:p>
          <w:p w:rsidR="00F40F20" w:rsidRPr="00FA5B5C" w:rsidRDefault="00310501" w:rsidP="000473DF">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B27D4C" w:rsidRPr="00B27D4C">
              <w:rPr>
                <w:sz w:val="20"/>
              </w:rPr>
              <w:t>Максимова Надежда Леонидовна</w:t>
            </w:r>
            <w:r w:rsidRPr="00310501">
              <w:rPr>
                <w:sz w:val="20"/>
              </w:rPr>
              <w:t xml:space="preserve"> </w:t>
            </w:r>
            <w:r w:rsidR="000473DF">
              <w:rPr>
                <w:sz w:val="20"/>
              </w:rPr>
              <w:t>–</w:t>
            </w:r>
            <w:r w:rsidRPr="00310501">
              <w:rPr>
                <w:sz w:val="20"/>
              </w:rPr>
              <w:t xml:space="preserve"> специалист</w:t>
            </w:r>
            <w:r w:rsidR="000473DF">
              <w:rPr>
                <w:sz w:val="20"/>
              </w:rPr>
              <w:t xml:space="preserve">-эксперт </w:t>
            </w:r>
            <w:r w:rsidRPr="00310501">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B096A"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B096A"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6C516C" w:rsidP="007C06BC">
            <w:pPr>
              <w:pStyle w:val="Normalunindented"/>
              <w:spacing w:line="240" w:lineRule="auto"/>
              <w:rPr>
                <w:sz w:val="20"/>
                <w:szCs w:val="20"/>
              </w:rPr>
            </w:pPr>
            <w:r w:rsidRPr="006C516C">
              <w:rPr>
                <w:b/>
                <w:sz w:val="20"/>
                <w:szCs w:val="20"/>
              </w:rPr>
              <w:t xml:space="preserve">Выполнение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Pr="006C516C">
              <w:rPr>
                <w:b/>
                <w:sz w:val="20"/>
                <w:szCs w:val="20"/>
              </w:rPr>
              <w:t>ул</w:t>
            </w:r>
            <w:proofErr w:type="gramStart"/>
            <w:r w:rsidRPr="006C516C">
              <w:rPr>
                <w:b/>
                <w:sz w:val="20"/>
                <w:szCs w:val="20"/>
              </w:rPr>
              <w:t>.Ю</w:t>
            </w:r>
            <w:proofErr w:type="gramEnd"/>
            <w:r w:rsidRPr="006C516C">
              <w:rPr>
                <w:b/>
                <w:sz w:val="20"/>
                <w:szCs w:val="20"/>
              </w:rPr>
              <w:t>билейная</w:t>
            </w:r>
            <w:proofErr w:type="spellEnd"/>
            <w:r w:rsidRPr="006C516C">
              <w:rPr>
                <w:b/>
                <w:sz w:val="20"/>
                <w:szCs w:val="20"/>
              </w:rPr>
              <w:t xml:space="preserve"> в </w:t>
            </w:r>
            <w:proofErr w:type="spellStart"/>
            <w:r w:rsidR="007C06BC">
              <w:rPr>
                <w:b/>
                <w:sz w:val="20"/>
                <w:szCs w:val="20"/>
              </w:rPr>
              <w:t>с</w:t>
            </w:r>
            <w:r w:rsidRPr="006C516C">
              <w:rPr>
                <w:b/>
                <w:sz w:val="20"/>
                <w:szCs w:val="20"/>
              </w:rPr>
              <w:t>.Курья</w:t>
            </w:r>
            <w:proofErr w:type="spellEnd"/>
            <w:r w:rsidRPr="006C516C">
              <w:rPr>
                <w:b/>
                <w:sz w:val="20"/>
                <w:szCs w:val="20"/>
              </w:rPr>
              <w:t xml:space="preserve"> Красногорского района Удмуртской Республики" </w:t>
            </w:r>
            <w:r w:rsidR="000473DF" w:rsidRPr="000473DF">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 xml:space="preserve">заявки на участие в электронном </w:t>
            </w:r>
            <w:r w:rsidRPr="00FA5B5C">
              <w:rPr>
                <w:rFonts w:eastAsia="Calibri"/>
                <w:sz w:val="20"/>
              </w:rPr>
              <w:lastRenderedPageBreak/>
              <w:t>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6C516C">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6C516C">
              <w:rPr>
                <w:color w:val="000000"/>
                <w:sz w:val="20"/>
              </w:rPr>
              <w:t>11031,69</w:t>
            </w:r>
            <w:r w:rsidR="008E5781" w:rsidRPr="00266A8C">
              <w:rPr>
                <w:color w:val="000000"/>
                <w:sz w:val="20"/>
              </w:rPr>
              <w:t xml:space="preserve"> </w:t>
            </w:r>
            <w:r w:rsidRPr="00266A8C">
              <w:rPr>
                <w:color w:val="000000"/>
                <w:sz w:val="20"/>
              </w:rPr>
              <w:t>(</w:t>
            </w:r>
            <w:r w:rsidR="006C516C">
              <w:rPr>
                <w:color w:val="000000"/>
                <w:sz w:val="20"/>
              </w:rPr>
              <w:t>Одиннад</w:t>
            </w:r>
            <w:r w:rsidR="00B27D4C">
              <w:rPr>
                <w:color w:val="000000"/>
                <w:sz w:val="20"/>
              </w:rPr>
              <w:t>цать</w:t>
            </w:r>
            <w:r w:rsidR="00266A8C">
              <w:rPr>
                <w:color w:val="000000"/>
                <w:sz w:val="20"/>
              </w:rPr>
              <w:t xml:space="preserve"> тысяч </w:t>
            </w:r>
            <w:r w:rsidR="000473DF">
              <w:rPr>
                <w:color w:val="000000"/>
                <w:sz w:val="20"/>
              </w:rPr>
              <w:t>три</w:t>
            </w:r>
            <w:r w:rsidR="006C516C">
              <w:rPr>
                <w:color w:val="000000"/>
                <w:sz w:val="20"/>
              </w:rPr>
              <w:t>дцать один)</w:t>
            </w:r>
            <w:r w:rsidRPr="00266A8C">
              <w:rPr>
                <w:sz w:val="20"/>
              </w:rPr>
              <w:t xml:space="preserve"> рубл</w:t>
            </w:r>
            <w:r w:rsidR="006C516C">
              <w:rPr>
                <w:sz w:val="20"/>
              </w:rPr>
              <w:t>ь</w:t>
            </w:r>
            <w:r w:rsidR="00266A8C">
              <w:rPr>
                <w:sz w:val="20"/>
              </w:rPr>
              <w:t xml:space="preserve"> </w:t>
            </w:r>
            <w:r w:rsidR="006C516C">
              <w:rPr>
                <w:sz w:val="20"/>
              </w:rPr>
              <w:t>6</w:t>
            </w:r>
            <w:r w:rsidR="000473DF">
              <w:rPr>
                <w:sz w:val="20"/>
              </w:rPr>
              <w:t>9</w:t>
            </w:r>
            <w:r w:rsidR="001E4086" w:rsidRPr="00266A8C">
              <w:rPr>
                <w:sz w:val="20"/>
              </w:rPr>
              <w:t xml:space="preserve"> копе</w:t>
            </w:r>
            <w:r w:rsidR="00B27D4C">
              <w:rPr>
                <w:sz w:val="20"/>
              </w:rPr>
              <w:t>ек</w:t>
            </w:r>
            <w:r w:rsidRPr="00266A8C">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7C06BC">
            <w:pPr>
              <w:snapToGrid w:val="0"/>
              <w:rPr>
                <w:b/>
                <w:color w:val="000000"/>
                <w:sz w:val="20"/>
              </w:rPr>
            </w:pPr>
            <w:r w:rsidRPr="00765D96">
              <w:rPr>
                <w:b/>
                <w:sz w:val="20"/>
              </w:rPr>
              <w:t>«</w:t>
            </w:r>
            <w:r w:rsidR="007C06BC">
              <w:rPr>
                <w:b/>
                <w:sz w:val="20"/>
              </w:rPr>
              <w:t>13</w:t>
            </w:r>
            <w:r w:rsidRPr="00765D96">
              <w:rPr>
                <w:b/>
                <w:sz w:val="20"/>
              </w:rPr>
              <w:t>»</w:t>
            </w:r>
            <w:r w:rsidR="00765D96">
              <w:rPr>
                <w:b/>
                <w:sz w:val="20"/>
              </w:rPr>
              <w:t xml:space="preserve"> </w:t>
            </w:r>
            <w:r w:rsidR="00B27D4C">
              <w:rPr>
                <w:b/>
                <w:sz w:val="20"/>
              </w:rPr>
              <w:t>декабря</w:t>
            </w:r>
            <w:r w:rsidR="001E4086" w:rsidRPr="00765D96">
              <w:rPr>
                <w:b/>
                <w:sz w:val="20"/>
              </w:rPr>
              <w:t xml:space="preserve"> 201</w:t>
            </w:r>
            <w:r w:rsidR="00765D96">
              <w:rPr>
                <w:b/>
                <w:sz w:val="20"/>
              </w:rPr>
              <w:t>6</w:t>
            </w:r>
            <w:r w:rsidRPr="00765D96">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7C06BC">
              <w:rPr>
                <w:kern w:val="0"/>
                <w:sz w:val="20"/>
              </w:rPr>
              <w:t>, информация о котором размещена на сайте оператора электронной площадки в информационно-телекоммуникационной сети «Интернет»</w:t>
            </w:r>
            <w:r w:rsidRPr="006B4C8D">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E31525">
              <w:rPr>
                <w:b/>
                <w:color w:val="000000"/>
                <w:sz w:val="20"/>
              </w:rPr>
              <w:t>21</w:t>
            </w:r>
            <w:r w:rsidR="004F5E00" w:rsidRPr="00E227D3">
              <w:rPr>
                <w:b/>
                <w:color w:val="000000"/>
                <w:sz w:val="20"/>
              </w:rPr>
              <w:t>»</w:t>
            </w:r>
            <w:r w:rsidR="00B27D4C">
              <w:rPr>
                <w:b/>
                <w:color w:val="000000"/>
                <w:sz w:val="20"/>
              </w:rPr>
              <w:t>декабря</w:t>
            </w:r>
            <w:r w:rsidR="00A976FB">
              <w:rPr>
                <w:b/>
                <w:color w:val="000000"/>
                <w:sz w:val="20"/>
              </w:rPr>
              <w:t xml:space="preserve">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7C06BC">
              <w:rPr>
                <w:b/>
                <w:color w:val="000000" w:themeColor="text1"/>
                <w:sz w:val="20"/>
              </w:rPr>
              <w:t>21</w:t>
            </w:r>
            <w:r w:rsidRPr="00E227D3">
              <w:rPr>
                <w:b/>
                <w:color w:val="000000" w:themeColor="text1"/>
                <w:sz w:val="20"/>
              </w:rPr>
              <w:t>»</w:t>
            </w:r>
            <w:r w:rsidR="00B27D4C">
              <w:rPr>
                <w:b/>
                <w:color w:val="000000" w:themeColor="text1"/>
                <w:sz w:val="20"/>
              </w:rPr>
              <w:t>декабря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7C06BC">
              <w:rPr>
                <w:b/>
                <w:color w:val="000000" w:themeColor="text1"/>
                <w:sz w:val="20"/>
              </w:rPr>
              <w:t>26</w:t>
            </w:r>
            <w:r w:rsidR="008E059E" w:rsidRPr="00E227D3">
              <w:rPr>
                <w:b/>
                <w:color w:val="000000" w:themeColor="text1"/>
                <w:sz w:val="20"/>
              </w:rPr>
              <w:t>»</w:t>
            </w:r>
            <w:r w:rsidR="009579E6">
              <w:rPr>
                <w:b/>
                <w:color w:val="000000" w:themeColor="text1"/>
                <w:sz w:val="20"/>
              </w:rPr>
              <w:t xml:space="preserve"> </w:t>
            </w:r>
            <w:r w:rsidR="00B27D4C">
              <w:rPr>
                <w:b/>
                <w:color w:val="000000" w:themeColor="text1"/>
                <w:sz w:val="20"/>
              </w:rPr>
              <w:t>декабря</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C06BC" w:rsidRDefault="007C06BC" w:rsidP="00B27D4C">
            <w:pPr>
              <w:shd w:val="clear" w:color="auto" w:fill="FFFFFF"/>
              <w:autoSpaceDE w:val="0"/>
              <w:ind w:right="175"/>
              <w:jc w:val="both"/>
              <w:rPr>
                <w:color w:val="000000" w:themeColor="text1"/>
                <w:sz w:val="20"/>
              </w:rPr>
            </w:pPr>
            <w:r w:rsidRPr="007C06BC">
              <w:rPr>
                <w:b/>
                <w:color w:val="000000" w:themeColor="text1"/>
                <w:sz w:val="20"/>
              </w:rPr>
              <w:t>Средства бюджета Удмуртской Республики – 1102669,12 руб.</w:t>
            </w:r>
            <w:r w:rsidRPr="00B27D4C">
              <w:rPr>
                <w:color w:val="000000" w:themeColor="text1"/>
                <w:sz w:val="20"/>
              </w:rPr>
              <w:t xml:space="preserve"> (</w:t>
            </w:r>
            <w:r>
              <w:rPr>
                <w:color w:val="000000" w:themeColor="text1"/>
                <w:sz w:val="20"/>
              </w:rPr>
              <w:t>Один миллион сто две</w:t>
            </w:r>
            <w:r w:rsidRPr="00B27D4C">
              <w:rPr>
                <w:color w:val="000000" w:themeColor="text1"/>
                <w:sz w:val="20"/>
              </w:rPr>
              <w:t xml:space="preserve"> тысяч</w:t>
            </w:r>
            <w:r>
              <w:rPr>
                <w:color w:val="000000" w:themeColor="text1"/>
                <w:sz w:val="20"/>
              </w:rPr>
              <w:t>и</w:t>
            </w:r>
            <w:r w:rsidRPr="00B27D4C">
              <w:rPr>
                <w:color w:val="000000" w:themeColor="text1"/>
                <w:sz w:val="20"/>
              </w:rPr>
              <w:t xml:space="preserve"> </w:t>
            </w:r>
            <w:r>
              <w:rPr>
                <w:color w:val="000000" w:themeColor="text1"/>
                <w:sz w:val="20"/>
              </w:rPr>
              <w:t>шестьсот шестьдесят девять</w:t>
            </w:r>
            <w:r w:rsidRPr="00B27D4C">
              <w:rPr>
                <w:color w:val="000000" w:themeColor="text1"/>
                <w:sz w:val="20"/>
              </w:rPr>
              <w:t xml:space="preserve"> рубл</w:t>
            </w:r>
            <w:r>
              <w:rPr>
                <w:color w:val="000000" w:themeColor="text1"/>
                <w:sz w:val="20"/>
              </w:rPr>
              <w:t>ей</w:t>
            </w:r>
            <w:r w:rsidRPr="00B27D4C">
              <w:rPr>
                <w:color w:val="000000" w:themeColor="text1"/>
                <w:sz w:val="20"/>
              </w:rPr>
              <w:t xml:space="preserve"> </w:t>
            </w:r>
            <w:r>
              <w:rPr>
                <w:color w:val="000000" w:themeColor="text1"/>
                <w:sz w:val="20"/>
              </w:rPr>
              <w:t>12</w:t>
            </w:r>
            <w:r w:rsidRPr="00B27D4C">
              <w:rPr>
                <w:color w:val="000000" w:themeColor="text1"/>
                <w:sz w:val="20"/>
              </w:rPr>
              <w:t xml:space="preserve"> копее</w:t>
            </w:r>
            <w:r>
              <w:rPr>
                <w:color w:val="000000" w:themeColor="text1"/>
                <w:sz w:val="20"/>
              </w:rPr>
              <w:t>к).</w:t>
            </w:r>
          </w:p>
          <w:p w:rsidR="00706DC0" w:rsidRPr="00706DC0" w:rsidRDefault="007C06BC" w:rsidP="007C06BC">
            <w:pPr>
              <w:shd w:val="clear" w:color="auto" w:fill="FFFFFF"/>
              <w:autoSpaceDE w:val="0"/>
              <w:ind w:right="175"/>
              <w:jc w:val="both"/>
              <w:rPr>
                <w:b/>
                <w:color w:val="000000" w:themeColor="text1"/>
                <w:sz w:val="20"/>
              </w:rPr>
            </w:pPr>
            <w:r w:rsidRPr="007C06BC">
              <w:rPr>
                <w:b/>
                <w:color w:val="000000" w:themeColor="text1"/>
                <w:sz w:val="20"/>
              </w:rPr>
              <w:t xml:space="preserve">Средства </w:t>
            </w:r>
            <w:r w:rsidR="00B27D4C" w:rsidRPr="007C06BC">
              <w:rPr>
                <w:b/>
                <w:color w:val="000000" w:themeColor="text1"/>
                <w:sz w:val="20"/>
              </w:rPr>
              <w:t>бюджет</w:t>
            </w:r>
            <w:r w:rsidRPr="007C06BC">
              <w:rPr>
                <w:b/>
                <w:color w:val="000000" w:themeColor="text1"/>
                <w:sz w:val="20"/>
              </w:rPr>
              <w:t>а</w:t>
            </w:r>
            <w:r w:rsidR="00B27D4C" w:rsidRPr="007C06BC">
              <w:rPr>
                <w:b/>
                <w:color w:val="000000" w:themeColor="text1"/>
                <w:sz w:val="20"/>
              </w:rPr>
              <w:t xml:space="preserve"> муниципального образования «Красногорский район»</w:t>
            </w:r>
            <w:r w:rsidR="00B27D4C" w:rsidRPr="00B27D4C">
              <w:rPr>
                <w:color w:val="000000" w:themeColor="text1"/>
                <w:sz w:val="20"/>
              </w:rPr>
              <w:t xml:space="preserve"> - 500,00 руб. (Пятьсот рублей 00 копеек).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473DF" w:rsidP="00462F70">
            <w:pPr>
              <w:shd w:val="clear" w:color="auto" w:fill="FFFFFF"/>
              <w:autoSpaceDE w:val="0"/>
              <w:ind w:right="175"/>
              <w:jc w:val="both"/>
              <w:rPr>
                <w:b/>
                <w:color w:val="000000" w:themeColor="text1"/>
                <w:sz w:val="20"/>
              </w:rPr>
            </w:pPr>
            <w:r>
              <w:rPr>
                <w:b/>
                <w:color w:val="000000" w:themeColor="text1"/>
                <w:sz w:val="20"/>
              </w:rPr>
              <w:t>1</w:t>
            </w:r>
            <w:r w:rsidR="006C516C">
              <w:rPr>
                <w:b/>
                <w:color w:val="000000" w:themeColor="text1"/>
                <w:sz w:val="20"/>
              </w:rPr>
              <w:t>103169</w:t>
            </w:r>
            <w:r>
              <w:rPr>
                <w:b/>
                <w:color w:val="000000" w:themeColor="text1"/>
                <w:sz w:val="20"/>
              </w:rPr>
              <w:t>,</w:t>
            </w:r>
            <w:r w:rsidR="006C516C">
              <w:rPr>
                <w:b/>
                <w:color w:val="000000" w:themeColor="text1"/>
                <w:sz w:val="20"/>
              </w:rPr>
              <w:t>12</w:t>
            </w:r>
            <w:r w:rsidR="00C4626C" w:rsidRPr="008C3889">
              <w:rPr>
                <w:b/>
                <w:color w:val="000000" w:themeColor="text1"/>
                <w:sz w:val="20"/>
              </w:rPr>
              <w:t xml:space="preserve"> (</w:t>
            </w:r>
            <w:r w:rsidR="00B27D4C">
              <w:rPr>
                <w:b/>
                <w:color w:val="000000" w:themeColor="text1"/>
                <w:sz w:val="20"/>
              </w:rPr>
              <w:t xml:space="preserve">Один миллион </w:t>
            </w:r>
            <w:r w:rsidR="007C06BC">
              <w:rPr>
                <w:b/>
                <w:color w:val="000000" w:themeColor="text1"/>
                <w:sz w:val="20"/>
              </w:rPr>
              <w:t>сто три</w:t>
            </w:r>
            <w:r w:rsidR="00220D11">
              <w:rPr>
                <w:b/>
                <w:color w:val="000000" w:themeColor="text1"/>
                <w:sz w:val="20"/>
              </w:rPr>
              <w:t xml:space="preserve"> тысяч</w:t>
            </w:r>
            <w:r w:rsidR="007C06BC">
              <w:rPr>
                <w:b/>
                <w:color w:val="000000" w:themeColor="text1"/>
                <w:sz w:val="20"/>
              </w:rPr>
              <w:t>и</w:t>
            </w:r>
            <w:r w:rsidR="00220D11">
              <w:rPr>
                <w:b/>
                <w:color w:val="000000" w:themeColor="text1"/>
                <w:sz w:val="20"/>
              </w:rPr>
              <w:t xml:space="preserve"> </w:t>
            </w:r>
            <w:r w:rsidR="007C06BC">
              <w:rPr>
                <w:b/>
                <w:color w:val="000000" w:themeColor="text1"/>
                <w:sz w:val="20"/>
              </w:rPr>
              <w:t>сто шесть</w:t>
            </w:r>
            <w:r>
              <w:rPr>
                <w:b/>
                <w:color w:val="000000" w:themeColor="text1"/>
                <w:sz w:val="20"/>
              </w:rPr>
              <w:t xml:space="preserve">десят </w:t>
            </w:r>
            <w:r w:rsidR="007C06BC">
              <w:rPr>
                <w:b/>
                <w:color w:val="000000" w:themeColor="text1"/>
                <w:sz w:val="20"/>
              </w:rPr>
              <w:t>девят</w:t>
            </w:r>
            <w:r>
              <w:rPr>
                <w:b/>
                <w:color w:val="000000" w:themeColor="text1"/>
                <w:sz w:val="20"/>
              </w:rPr>
              <w:t>ь</w:t>
            </w:r>
            <w:r w:rsidR="001E4086" w:rsidRPr="008C3889">
              <w:rPr>
                <w:b/>
                <w:color w:val="000000" w:themeColor="text1"/>
                <w:sz w:val="20"/>
              </w:rPr>
              <w:t xml:space="preserve"> рубл</w:t>
            </w:r>
            <w:r>
              <w:rPr>
                <w:b/>
                <w:color w:val="000000" w:themeColor="text1"/>
                <w:sz w:val="20"/>
              </w:rPr>
              <w:t>ей</w:t>
            </w:r>
            <w:r w:rsidR="00073CED" w:rsidRPr="008C3889">
              <w:rPr>
                <w:b/>
                <w:color w:val="000000" w:themeColor="text1"/>
                <w:sz w:val="20"/>
              </w:rPr>
              <w:t xml:space="preserve"> </w:t>
            </w:r>
            <w:r w:rsidR="007C06BC">
              <w:rPr>
                <w:b/>
                <w:color w:val="000000" w:themeColor="text1"/>
                <w:sz w:val="20"/>
              </w:rPr>
              <w:t>12</w:t>
            </w:r>
            <w:r w:rsidR="004F5E00" w:rsidRPr="008C3889">
              <w:rPr>
                <w:b/>
                <w:color w:val="000000" w:themeColor="text1"/>
                <w:sz w:val="20"/>
              </w:rPr>
              <w:t xml:space="preserve"> копе</w:t>
            </w:r>
            <w:r w:rsidR="00B27D4C">
              <w:rPr>
                <w:b/>
                <w:color w:val="000000" w:themeColor="text1"/>
                <w:sz w:val="20"/>
              </w:rPr>
              <w:t>ек</w:t>
            </w:r>
            <w:r w:rsidR="00AF1391">
              <w:rPr>
                <w:b/>
                <w:color w:val="000000" w:themeColor="text1"/>
                <w:sz w:val="20"/>
              </w:rPr>
              <w:t>) рубля</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220D11" w:rsidRPr="00220D11" w:rsidRDefault="00220D11" w:rsidP="00220D11">
            <w:pPr>
              <w:shd w:val="clear" w:color="auto" w:fill="FFFFFF"/>
              <w:autoSpaceDE w:val="0"/>
              <w:ind w:right="175"/>
              <w:jc w:val="both"/>
              <w:rPr>
                <w:color w:val="000000" w:themeColor="text1"/>
                <w:sz w:val="20"/>
              </w:rPr>
            </w:pPr>
            <w:r w:rsidRPr="00220D11">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220D11">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E7222" w:rsidRPr="001215DB" w:rsidRDefault="000623C1" w:rsidP="007C06BC">
            <w:pPr>
              <w:autoSpaceDE w:val="0"/>
              <w:autoSpaceDN w:val="0"/>
              <w:adjustRightInd w:val="0"/>
              <w:rPr>
                <w:sz w:val="20"/>
                <w:highlight w:val="yellow"/>
              </w:rPr>
            </w:pPr>
            <w:r w:rsidRPr="000623C1">
              <w:rPr>
                <w:kern w:val="0"/>
                <w:sz w:val="20"/>
              </w:rPr>
              <w:t>Объем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215DB" w:rsidP="003A12B8">
            <w:pPr>
              <w:tabs>
                <w:tab w:val="left" w:pos="2322"/>
              </w:tabs>
              <w:snapToGrid w:val="0"/>
              <w:rPr>
                <w:rFonts w:eastAsia="SimSun"/>
                <w:color w:val="000000" w:themeColor="text1"/>
                <w:sz w:val="20"/>
                <w:highlight w:val="yellow"/>
              </w:rPr>
            </w:pPr>
            <w:r w:rsidRPr="001215DB">
              <w:rPr>
                <w:rFonts w:eastAsia="SimSun"/>
                <w:color w:val="000000" w:themeColor="text1"/>
                <w:sz w:val="20"/>
              </w:rPr>
              <w:t>71.12.</w:t>
            </w:r>
            <w:r w:rsidR="003A12B8">
              <w:rPr>
                <w:rFonts w:eastAsia="SimSun"/>
                <w:color w:val="000000" w:themeColor="text1"/>
                <w:sz w:val="20"/>
              </w:rPr>
              <w:t>19</w:t>
            </w:r>
            <w:r w:rsidRPr="001215DB">
              <w:rPr>
                <w:rFonts w:eastAsia="SimSun"/>
                <w:color w:val="000000" w:themeColor="text1"/>
                <w:sz w:val="20"/>
              </w:rPr>
              <w:t>.</w:t>
            </w:r>
            <w:r w:rsidR="003A12B8">
              <w:rPr>
                <w:rFonts w:eastAsia="SimSun"/>
                <w:color w:val="000000" w:themeColor="text1"/>
                <w:sz w:val="20"/>
              </w:rPr>
              <w:t>00</w:t>
            </w:r>
            <w:r w:rsidRPr="001215DB">
              <w:rPr>
                <w:rFonts w:eastAsia="SimSun"/>
                <w:color w:val="000000" w:themeColor="text1"/>
                <w:sz w:val="20"/>
              </w:rPr>
              <w:t>0</w:t>
            </w:r>
          </w:p>
        </w:tc>
      </w:tr>
      <w:tr w:rsidR="00A02692" w:rsidRPr="00FA5B5C" w:rsidTr="005B087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F0F43" w:rsidRPr="00DF0F43" w:rsidRDefault="003A12B8" w:rsidP="00DF0F43">
            <w:pPr>
              <w:snapToGrid w:val="0"/>
              <w:rPr>
                <w:rFonts w:eastAsia="SimSun"/>
                <w:b/>
                <w:bCs/>
                <w:color w:val="000000"/>
                <w:sz w:val="20"/>
              </w:rPr>
            </w:pPr>
            <w:r>
              <w:rPr>
                <w:rFonts w:eastAsia="SimSun"/>
                <w:b/>
                <w:bCs/>
                <w:color w:val="000000"/>
                <w:sz w:val="20"/>
              </w:rPr>
              <w:t xml:space="preserve"> </w:t>
            </w:r>
            <w:r w:rsidR="00DF0F43" w:rsidRPr="00DF0F43">
              <w:rPr>
                <w:rFonts w:eastAsia="SimSun"/>
                <w:b/>
                <w:bCs/>
                <w:color w:val="000000"/>
                <w:sz w:val="20"/>
              </w:rPr>
              <w:t>52605020730105730414</w:t>
            </w:r>
          </w:p>
          <w:p w:rsidR="00A02692" w:rsidRPr="003A12B8" w:rsidRDefault="00DF0F43" w:rsidP="00DF0F43">
            <w:pPr>
              <w:snapToGrid w:val="0"/>
              <w:rPr>
                <w:rFonts w:eastAsia="SimSun"/>
                <w:b/>
                <w:bCs/>
                <w:color w:val="000000"/>
                <w:sz w:val="20"/>
              </w:rPr>
            </w:pPr>
            <w:r>
              <w:rPr>
                <w:rFonts w:eastAsia="SimSun"/>
                <w:b/>
                <w:bCs/>
                <w:color w:val="000000"/>
                <w:sz w:val="20"/>
              </w:rPr>
              <w:t xml:space="preserve"> </w:t>
            </w:r>
            <w:r w:rsidRPr="00DF0F43">
              <w:rPr>
                <w:rFonts w:eastAsia="SimSun"/>
                <w:b/>
                <w:bCs/>
                <w:color w:val="000000"/>
                <w:sz w:val="20"/>
              </w:rPr>
              <w:t>52605020730162210414</w:t>
            </w:r>
          </w:p>
        </w:tc>
      </w:tr>
      <w:tr w:rsidR="00A02692" w:rsidRPr="00FA5B5C" w:rsidTr="005B087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3A12B8" w:rsidP="000473DF">
            <w:pPr>
              <w:snapToGrid w:val="0"/>
              <w:rPr>
                <w:rFonts w:eastAsia="SimSun"/>
                <w:color w:val="000000"/>
                <w:sz w:val="20"/>
                <w:highlight w:val="yellow"/>
              </w:rPr>
            </w:pPr>
            <w:r>
              <w:rPr>
                <w:rFonts w:eastAsia="SimSun"/>
                <w:b/>
                <w:bCs/>
                <w:color w:val="000000"/>
                <w:sz w:val="20"/>
              </w:rPr>
              <w:t>7</w:t>
            </w:r>
            <w:r w:rsidR="007C06BC">
              <w:rPr>
                <w:rFonts w:eastAsia="SimSun"/>
                <w:b/>
                <w:bCs/>
                <w:color w:val="000000"/>
                <w:sz w:val="20"/>
              </w:rPr>
              <w:t>8</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936100" w:rsidRDefault="004F5E00" w:rsidP="00585B4D">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936100" w:rsidRPr="00936100" w:rsidRDefault="00706DC0" w:rsidP="00706DC0">
            <w:pPr>
              <w:autoSpaceDE w:val="0"/>
              <w:autoSpaceDN w:val="0"/>
              <w:adjustRightInd w:val="0"/>
              <w:jc w:val="both"/>
              <w:rPr>
                <w:rFonts w:eastAsia="Calibri"/>
                <w:bCs/>
                <w:color w:val="000000"/>
                <w:kern w:val="0"/>
                <w:sz w:val="20"/>
                <w:lang w:eastAsia="en-US"/>
              </w:rPr>
            </w:pPr>
            <w:r>
              <w:rPr>
                <w:rFonts w:eastAsia="Calibri"/>
                <w:color w:val="000000"/>
                <w:kern w:val="0"/>
                <w:sz w:val="20"/>
                <w:lang w:eastAsia="en-US"/>
              </w:rPr>
              <w:t xml:space="preserve">- </w:t>
            </w:r>
            <w:r w:rsidRPr="00706DC0">
              <w:rPr>
                <w:rFonts w:eastAsia="Calibri"/>
                <w:color w:val="000000"/>
                <w:kern w:val="0"/>
                <w:sz w:val="20"/>
                <w:lang w:eastAsia="en-US"/>
              </w:rPr>
              <w:t xml:space="preserve">согласие участника </w:t>
            </w:r>
            <w:r>
              <w:rPr>
                <w:rFonts w:eastAsia="Calibri"/>
                <w:color w:val="000000"/>
                <w:kern w:val="0"/>
                <w:sz w:val="20"/>
                <w:lang w:eastAsia="en-US"/>
              </w:rPr>
              <w:t>электронного</w:t>
            </w:r>
            <w:r w:rsidRPr="00706DC0">
              <w:rPr>
                <w:rFonts w:eastAsia="Calibri"/>
                <w:color w:val="000000"/>
                <w:kern w:val="0"/>
                <w:sz w:val="20"/>
                <w:lang w:eastAsia="en-US"/>
              </w:rPr>
              <w:t xml:space="preserve"> аукциона на выполнение работы или оказание услуги на условиях, предусмотренных документацией о</w:t>
            </w:r>
            <w:r>
              <w:rPr>
                <w:rFonts w:eastAsia="Calibri"/>
                <w:color w:val="000000"/>
                <w:kern w:val="0"/>
                <w:sz w:val="20"/>
                <w:lang w:eastAsia="en-US"/>
              </w:rPr>
              <w:t>б электронном</w:t>
            </w:r>
            <w:r w:rsidRPr="00706DC0">
              <w:rPr>
                <w:rFonts w:eastAsia="Calibri"/>
                <w:color w:val="000000"/>
                <w:kern w:val="0"/>
                <w:sz w:val="20"/>
                <w:lang w:eastAsia="en-US"/>
              </w:rPr>
              <w:t xml:space="preserve"> аукционе, при проведении такого аукциона на выполнение работы или оказание услуги;</w:t>
            </w:r>
          </w:p>
        </w:tc>
      </w:tr>
      <w:tr w:rsidR="002B7D2D" w:rsidRPr="00FA5B5C" w:rsidTr="005B0873">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936100" w:rsidP="00F1482F">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Участник закупки вправе предоставить информацию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37761E" w:rsidRPr="0037761E" w:rsidRDefault="004F5E00" w:rsidP="0037761E">
            <w:pPr>
              <w:snapToGrid w:val="0"/>
              <w:spacing w:before="60" w:after="60"/>
              <w:ind w:firstLine="175"/>
              <w:jc w:val="both"/>
              <w:rPr>
                <w:b/>
                <w:color w:val="000000"/>
                <w:kern w:val="0"/>
                <w:sz w:val="20"/>
                <w:lang w:eastAsia="ar-SA"/>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0037761E" w:rsidRPr="0037761E">
              <w:rPr>
                <w:sz w:val="20"/>
              </w:rPr>
              <w:t xml:space="preserve">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r w:rsidRPr="00FA5B5C">
              <w:rPr>
                <w:sz w:val="20"/>
              </w:rPr>
              <w:t xml:space="preserve"> или</w:t>
            </w:r>
            <w:proofErr w:type="gramEnd"/>
            <w:r w:rsidRPr="00FA5B5C">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roofErr w:type="gramStart"/>
            <w:r w:rsidR="00E67CC8" w:rsidRPr="00A326F9">
              <w:rPr>
                <w:sz w:val="20"/>
              </w:rPr>
              <w:t>.</w:t>
            </w:r>
            <w:proofErr w:type="gramEnd"/>
            <w:r w:rsidR="00FE5E24" w:rsidRPr="00A326F9">
              <w:rPr>
                <w:sz w:val="22"/>
                <w:szCs w:val="22"/>
              </w:rPr>
              <w:t xml:space="preserve"> </w:t>
            </w:r>
            <w:r w:rsidR="0037761E">
              <w:rPr>
                <w:b/>
                <w:color w:val="000000"/>
                <w:kern w:val="0"/>
                <w:sz w:val="20"/>
                <w:lang w:eastAsia="ar-SA"/>
              </w:rPr>
              <w:t>(</w:t>
            </w:r>
            <w:proofErr w:type="gramStart"/>
            <w:r w:rsidR="00DF0F43">
              <w:rPr>
                <w:b/>
                <w:color w:val="000000"/>
                <w:kern w:val="0"/>
                <w:sz w:val="20"/>
                <w:lang w:eastAsia="ar-SA"/>
              </w:rPr>
              <w:t>д</w:t>
            </w:r>
            <w:proofErr w:type="gramEnd"/>
            <w:r w:rsidR="00DF0F43">
              <w:rPr>
                <w:b/>
                <w:color w:val="000000"/>
                <w:kern w:val="0"/>
                <w:sz w:val="20"/>
                <w:lang w:eastAsia="ar-SA"/>
              </w:rPr>
              <w:t xml:space="preserve">ействующее </w:t>
            </w:r>
            <w:r w:rsidR="0037761E" w:rsidRPr="0037761E">
              <w:rPr>
                <w:b/>
                <w:color w:val="000000"/>
                <w:kern w:val="0"/>
                <w:sz w:val="20"/>
                <w:lang w:eastAsia="ar-SA"/>
              </w:rPr>
              <w:t>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w:t>
            </w:r>
            <w:proofErr w:type="gramStart"/>
            <w:r w:rsidR="0037761E" w:rsidRPr="0037761E">
              <w:rPr>
                <w:b/>
                <w:color w:val="000000"/>
                <w:kern w:val="0"/>
                <w:sz w:val="20"/>
                <w:lang w:eastAsia="ar-SA"/>
              </w:rPr>
              <w: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37761E">
              <w:rPr>
                <w:b/>
                <w:color w:val="000000"/>
                <w:kern w:val="0"/>
                <w:sz w:val="20"/>
                <w:lang w:eastAsia="ar-SA"/>
              </w:rPr>
              <w:t>)</w:t>
            </w:r>
            <w:r w:rsidR="0037761E" w:rsidRPr="0037761E">
              <w:rPr>
                <w:b/>
                <w:color w:val="000000"/>
                <w:kern w:val="0"/>
                <w:sz w:val="20"/>
                <w:lang w:eastAsia="ar-SA"/>
              </w:rPr>
              <w:t>:</w:t>
            </w:r>
            <w:proofErr w:type="gramEnd"/>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1.2. Работы по подготовке схемы планировочной организации трассы линейного </w:t>
            </w:r>
            <w:r w:rsidRPr="00DF0F43">
              <w:rPr>
                <w:color w:val="000000"/>
                <w:kern w:val="0"/>
                <w:sz w:val="20"/>
                <w:lang w:eastAsia="ar-SA"/>
              </w:rPr>
              <w:lastRenderedPageBreak/>
              <w:t>объекта</w:t>
            </w:r>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37761E" w:rsidRPr="00DF0F43" w:rsidRDefault="0037761E" w:rsidP="0037761E">
            <w:pPr>
              <w:suppressAutoHyphens/>
              <w:snapToGrid w:val="0"/>
              <w:spacing w:before="60" w:after="60"/>
              <w:ind w:firstLine="175"/>
              <w:jc w:val="both"/>
              <w:rPr>
                <w:b/>
                <w:color w:val="000000"/>
                <w:kern w:val="0"/>
                <w:sz w:val="20"/>
                <w:lang w:eastAsia="ar-SA"/>
              </w:rPr>
            </w:pPr>
            <w:r w:rsidRPr="00DF0F43">
              <w:rPr>
                <w:b/>
                <w:color w:val="000000"/>
                <w:kern w:val="0"/>
                <w:sz w:val="20"/>
                <w:lang w:eastAsia="ar-SA"/>
              </w:rPr>
              <w:t>и (или)</w:t>
            </w:r>
          </w:p>
          <w:p w:rsidR="00C00DAE" w:rsidRPr="0037761E" w:rsidRDefault="0037761E" w:rsidP="0037761E">
            <w:pPr>
              <w:snapToGrid w:val="0"/>
              <w:spacing w:before="60" w:after="60"/>
              <w:ind w:firstLine="175"/>
              <w:jc w:val="both"/>
              <w:rPr>
                <w:b/>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7761E">
            <w:pPr>
              <w:widowControl w:val="0"/>
              <w:autoSpaceDE w:val="0"/>
              <w:autoSpaceDN w:val="0"/>
              <w:adjustRightInd w:val="0"/>
              <w:ind w:firstLine="33"/>
              <w:jc w:val="both"/>
              <w:rPr>
                <w:sz w:val="20"/>
              </w:rPr>
            </w:pPr>
            <w:r w:rsidRPr="00CF3BC2">
              <w:rPr>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951C9B">
              <w:rPr>
                <w:sz w:val="20"/>
              </w:rPr>
              <w:t xml:space="preserve"> </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06BC">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7C06BC" w:rsidRPr="007C06BC">
              <w:rPr>
                <w:b/>
                <w:sz w:val="20"/>
              </w:rPr>
              <w:t>55158,46</w:t>
            </w:r>
            <w:r w:rsidRPr="008C48E2">
              <w:rPr>
                <w:b/>
                <w:sz w:val="20"/>
              </w:rPr>
              <w:t xml:space="preserve"> </w:t>
            </w:r>
            <w:r w:rsidRPr="008C48E2">
              <w:rPr>
                <w:sz w:val="20"/>
              </w:rPr>
              <w:t>(</w:t>
            </w:r>
            <w:r w:rsidR="007C06BC">
              <w:rPr>
                <w:sz w:val="20"/>
              </w:rPr>
              <w:t>Пятьд</w:t>
            </w:r>
            <w:r w:rsidR="000473DF">
              <w:rPr>
                <w:sz w:val="20"/>
              </w:rPr>
              <w:t xml:space="preserve">есят </w:t>
            </w:r>
            <w:r w:rsidR="007C06BC">
              <w:rPr>
                <w:sz w:val="20"/>
              </w:rPr>
              <w:t>пя</w:t>
            </w:r>
            <w:r w:rsidR="000473DF">
              <w:rPr>
                <w:sz w:val="20"/>
              </w:rPr>
              <w:t>ть</w:t>
            </w:r>
            <w:r w:rsidR="0055449C">
              <w:rPr>
                <w:sz w:val="20"/>
              </w:rPr>
              <w:t xml:space="preserve"> тысяч </w:t>
            </w:r>
            <w:r w:rsidR="007C06BC">
              <w:rPr>
                <w:sz w:val="20"/>
              </w:rPr>
              <w:t>сто пятьдесят восемь</w:t>
            </w:r>
            <w:r w:rsidRPr="008C48E2">
              <w:rPr>
                <w:sz w:val="20"/>
              </w:rPr>
              <w:t>) рубл</w:t>
            </w:r>
            <w:r w:rsidR="007C06BC">
              <w:rPr>
                <w:sz w:val="20"/>
              </w:rPr>
              <w:t>ей</w:t>
            </w:r>
            <w:r w:rsidR="00205BB6">
              <w:rPr>
                <w:sz w:val="20"/>
              </w:rPr>
              <w:t xml:space="preserve"> </w:t>
            </w:r>
            <w:r w:rsidR="007C06BC">
              <w:rPr>
                <w:sz w:val="20"/>
              </w:rPr>
              <w:t>46</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E67CC8" w:rsidRPr="00B240D1" w:rsidTr="00A14910">
              <w:tc>
                <w:tcPr>
                  <w:tcW w:w="2474"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E67CC8" w:rsidRPr="00CC5C06" w:rsidRDefault="00CC5C06" w:rsidP="00E31525">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A14910">
              <w:tc>
                <w:tcPr>
                  <w:tcW w:w="2474"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kern w:val="0"/>
                      <w:sz w:val="20"/>
                    </w:rPr>
                    <w:lastRenderedPageBreak/>
                    <w:t>БИК</w:t>
                  </w:r>
                </w:p>
              </w:tc>
              <w:tc>
                <w:tcPr>
                  <w:tcW w:w="3900"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A14910">
              <w:tc>
                <w:tcPr>
                  <w:tcW w:w="2474"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A14910">
              <w:tc>
                <w:tcPr>
                  <w:tcW w:w="2474"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E67CC8" w:rsidRPr="00B240D1" w:rsidRDefault="00974CB1" w:rsidP="00E31525">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A14910">
              <w:tc>
                <w:tcPr>
                  <w:tcW w:w="2474"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E67CC8" w:rsidRPr="00B240D1" w:rsidRDefault="00974CB1" w:rsidP="00E31525">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A14910">
              <w:tc>
                <w:tcPr>
                  <w:tcW w:w="2474" w:type="dxa"/>
                </w:tcPr>
                <w:p w:rsidR="00E67CC8" w:rsidRPr="00B240D1" w:rsidRDefault="00E67CC8" w:rsidP="00E31525">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E67CC8" w:rsidRDefault="00E67CC8" w:rsidP="00E31525">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14910">
              <w:rPr>
                <w:rFonts w:eastAsia="Calibri"/>
                <w:color w:val="000000"/>
                <w:sz w:val="20"/>
                <w:lang w:eastAsia="en-US"/>
              </w:rPr>
              <w:t>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B549E0" w:rsidRPr="00A1491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0623C1" w:rsidRDefault="004F5E00" w:rsidP="004E69C4">
            <w:pPr>
              <w:snapToGrid w:val="0"/>
              <w:rPr>
                <w:sz w:val="20"/>
              </w:rPr>
            </w:pPr>
            <w:r w:rsidRPr="000623C1">
              <w:rPr>
                <w:sz w:val="20"/>
              </w:rPr>
              <w:t xml:space="preserve">Требования  к гарантийному сроку и (или) объему  </w:t>
            </w:r>
            <w:proofErr w:type="gramStart"/>
            <w:r w:rsidRPr="000623C1">
              <w:rPr>
                <w:sz w:val="20"/>
              </w:rPr>
              <w:t xml:space="preserve">предоставления гарантий </w:t>
            </w:r>
            <w:r w:rsidR="00E67CC8" w:rsidRPr="000623C1">
              <w:rPr>
                <w:sz w:val="20"/>
              </w:rPr>
              <w:t xml:space="preserve">качества </w:t>
            </w:r>
            <w:r w:rsidR="004E69C4" w:rsidRPr="000623C1">
              <w:rPr>
                <w:sz w:val="20"/>
              </w:rPr>
              <w:t>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55449C" w:rsidRDefault="000623C1" w:rsidP="00C00DAE">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623C1" w:rsidP="007C06BC">
            <w:pPr>
              <w:shd w:val="clear" w:color="auto" w:fill="FFFFFF"/>
              <w:snapToGrid w:val="0"/>
              <w:jc w:val="both"/>
              <w:rPr>
                <w:color w:val="000000"/>
                <w:sz w:val="20"/>
              </w:rPr>
            </w:pPr>
            <w:r w:rsidRPr="000623C1">
              <w:rPr>
                <w:bCs/>
                <w:sz w:val="20"/>
              </w:rPr>
              <w:t xml:space="preserve">Удмуртская </w:t>
            </w:r>
            <w:r w:rsidR="00DF0F43">
              <w:rPr>
                <w:bCs/>
                <w:sz w:val="20"/>
              </w:rPr>
              <w:t xml:space="preserve">Республика, Красногорский район в </w:t>
            </w:r>
            <w:r w:rsidR="0055449C">
              <w:rPr>
                <w:bCs/>
                <w:sz w:val="20"/>
              </w:rPr>
              <w:t xml:space="preserve"> </w:t>
            </w:r>
            <w:proofErr w:type="spellStart"/>
            <w:r w:rsidR="007C06BC">
              <w:rPr>
                <w:bCs/>
                <w:sz w:val="20"/>
              </w:rPr>
              <w:t>с</w:t>
            </w:r>
            <w:proofErr w:type="gramStart"/>
            <w:r w:rsidR="0055449C">
              <w:rPr>
                <w:bCs/>
                <w:sz w:val="20"/>
              </w:rPr>
              <w:t>.</w:t>
            </w:r>
            <w:r w:rsidR="007C06BC">
              <w:rPr>
                <w:bCs/>
                <w:sz w:val="20"/>
              </w:rPr>
              <w:t>К</w:t>
            </w:r>
            <w:proofErr w:type="gramEnd"/>
            <w:r w:rsidR="007C06BC">
              <w:rPr>
                <w:bCs/>
                <w:sz w:val="20"/>
              </w:rPr>
              <w:t>урья</w:t>
            </w:r>
            <w:proofErr w:type="spellEnd"/>
            <w:r w:rsidR="0055449C">
              <w:rPr>
                <w:bCs/>
                <w:sz w:val="20"/>
              </w:rPr>
              <w:t xml:space="preserve">, </w:t>
            </w:r>
            <w:proofErr w:type="spellStart"/>
            <w:r w:rsidR="0055449C">
              <w:rPr>
                <w:bCs/>
                <w:sz w:val="20"/>
              </w:rPr>
              <w:t>ул.</w:t>
            </w:r>
            <w:r w:rsidR="007C06BC">
              <w:rPr>
                <w:bCs/>
                <w:sz w:val="20"/>
              </w:rPr>
              <w:t>Юбилейн</w:t>
            </w:r>
            <w:r w:rsidR="0055449C">
              <w:rPr>
                <w:bCs/>
                <w:sz w:val="20"/>
              </w:rPr>
              <w:t>ая</w:t>
            </w:r>
            <w:proofErr w:type="spellEnd"/>
          </w:p>
        </w:tc>
      </w:tr>
      <w:tr w:rsidR="004F5E00"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623C1" w:rsidRPr="000623C1" w:rsidRDefault="000623C1" w:rsidP="000623C1">
            <w:pPr>
              <w:snapToGrid w:val="0"/>
              <w:rPr>
                <w:bCs/>
                <w:sz w:val="20"/>
              </w:rPr>
            </w:pPr>
            <w:r w:rsidRPr="000623C1">
              <w:rPr>
                <w:bCs/>
                <w:sz w:val="20"/>
              </w:rPr>
              <w:t>Начало: с момента заключения муниципального контракта.</w:t>
            </w:r>
          </w:p>
          <w:p w:rsidR="004F5E00" w:rsidRPr="000623C1" w:rsidRDefault="000623C1" w:rsidP="007C06BC">
            <w:pPr>
              <w:snapToGrid w:val="0"/>
              <w:rPr>
                <w:bCs/>
                <w:sz w:val="20"/>
              </w:rPr>
            </w:pPr>
            <w:r w:rsidRPr="000623C1">
              <w:rPr>
                <w:bCs/>
                <w:sz w:val="20"/>
              </w:rPr>
              <w:t xml:space="preserve"> Окончание: до 01 </w:t>
            </w:r>
            <w:r w:rsidR="0055449C">
              <w:rPr>
                <w:bCs/>
                <w:sz w:val="20"/>
              </w:rPr>
              <w:t>октября</w:t>
            </w:r>
            <w:r w:rsidRPr="000623C1">
              <w:rPr>
                <w:bCs/>
                <w:sz w:val="20"/>
              </w:rPr>
              <w:t xml:space="preserve"> 2017 года.</w:t>
            </w:r>
          </w:p>
        </w:tc>
      </w:tr>
      <w:tr w:rsidR="004F5E00"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06BC">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7C06BC">
              <w:rPr>
                <w:b/>
                <w:color w:val="FF0000"/>
                <w:sz w:val="20"/>
              </w:rPr>
              <w:t>16</w:t>
            </w:r>
            <w:r w:rsidR="004617BA" w:rsidRPr="004617BA">
              <w:rPr>
                <w:b/>
                <w:color w:val="FF0000"/>
                <w:sz w:val="20"/>
              </w:rPr>
              <w:t>»</w:t>
            </w:r>
            <w:r w:rsidR="0055449C">
              <w:rPr>
                <w:b/>
                <w:color w:val="FF0000"/>
                <w:sz w:val="20"/>
              </w:rPr>
              <w:t>декабря</w:t>
            </w:r>
            <w:r w:rsidR="004617BA" w:rsidRPr="004617BA">
              <w:rPr>
                <w:b/>
                <w:color w:val="FF0000"/>
                <w:sz w:val="20"/>
              </w:rPr>
              <w:t xml:space="preserve">  2016 г. (включительно).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A7B36" w:rsidRPr="005B0873" w:rsidRDefault="004F5E00" w:rsidP="001A7B36">
            <w:pPr>
              <w:snapToGrid w:val="0"/>
              <w:spacing w:before="60" w:after="60"/>
              <w:ind w:firstLine="175"/>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r w:rsidR="00E94D99" w:rsidRPr="00E94D99">
              <w:rPr>
                <w:b/>
                <w:sz w:val="20"/>
              </w:rPr>
              <w:t>(</w:t>
            </w:r>
            <w:r w:rsidR="00E94D99" w:rsidRPr="00DF0F43">
              <w:rPr>
                <w:b/>
                <w:sz w:val="20"/>
              </w:rPr>
              <w:t xml:space="preserve">Наличие действующего </w:t>
            </w:r>
            <w:r w:rsidR="001A7B36" w:rsidRPr="00DF0F43">
              <w:rPr>
                <w:b/>
                <w:color w:val="000000"/>
                <w:kern w:val="0"/>
                <w:sz w:val="20"/>
                <w:lang w:eastAsia="ar-SA"/>
              </w:rPr>
              <w:t xml:space="preserve"> </w:t>
            </w:r>
            <w:proofErr w:type="gramStart"/>
            <w:r w:rsidR="001A7B36" w:rsidRPr="00DF0F43">
              <w:rPr>
                <w:b/>
                <w:color w:val="000000"/>
                <w:kern w:val="0"/>
                <w:sz w:val="20"/>
                <w:lang w:eastAsia="ar-SA"/>
              </w:rPr>
              <w:t>свидетельства</w:t>
            </w:r>
            <w:proofErr w:type="gramEnd"/>
            <w:r w:rsidR="001A7B36" w:rsidRPr="00DF0F43">
              <w:rPr>
                <w:b/>
                <w:color w:val="000000"/>
                <w:kern w:val="0"/>
                <w:sz w:val="20"/>
                <w:lang w:eastAsia="ar-SA"/>
              </w:rPr>
              <w:t xml:space="preserve">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1A7B36" w:rsidRPr="005B087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1A7B36" w:rsidRPr="005B0873" w:rsidRDefault="001A7B36" w:rsidP="001A7B36">
            <w:pPr>
              <w:suppressAutoHyphens/>
              <w:snapToGrid w:val="0"/>
              <w:spacing w:before="60" w:after="60"/>
              <w:ind w:firstLine="175"/>
              <w:jc w:val="both"/>
              <w:rPr>
                <w:color w:val="000000"/>
                <w:kern w:val="0"/>
                <w:sz w:val="20"/>
                <w:lang w:eastAsia="ar-SA"/>
              </w:rPr>
            </w:pPr>
            <w:r w:rsidRPr="005B0873">
              <w:rPr>
                <w:color w:val="000000"/>
                <w:kern w:val="0"/>
                <w:sz w:val="20"/>
                <w:lang w:eastAsia="ar-SA"/>
              </w:rPr>
              <w:t>и (или)</w:t>
            </w:r>
          </w:p>
          <w:p w:rsidR="001A7B36" w:rsidRPr="005B0873" w:rsidRDefault="001A7B36" w:rsidP="001A7B36">
            <w:pPr>
              <w:snapToGrid w:val="0"/>
              <w:spacing w:before="60" w:after="60"/>
              <w:ind w:firstLine="175"/>
              <w:jc w:val="both"/>
              <w:rPr>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sidRPr="005B0873">
              <w:rPr>
                <w:color w:val="000000"/>
                <w:kern w:val="0"/>
                <w:sz w:val="20"/>
                <w:lang w:eastAsia="ar-SA"/>
              </w:rPr>
              <w:t>)</w:t>
            </w:r>
            <w:r w:rsidR="00DF0F43">
              <w:rPr>
                <w:color w:val="000000"/>
                <w:kern w:val="0"/>
                <w:sz w:val="20"/>
                <w:lang w:eastAsia="ar-SA"/>
              </w:rPr>
              <w:t>.</w:t>
            </w:r>
          </w:p>
          <w:p w:rsidR="004F5E00" w:rsidRPr="00FA5B5C" w:rsidRDefault="004F5E00" w:rsidP="00585B4D">
            <w:pPr>
              <w:autoSpaceDE w:val="0"/>
              <w:autoSpaceDN w:val="0"/>
              <w:adjustRightInd w:val="0"/>
              <w:ind w:firstLine="34"/>
              <w:jc w:val="both"/>
              <w:rPr>
                <w:sz w:val="20"/>
              </w:rPr>
            </w:pPr>
            <w:r w:rsidRPr="00FA5B5C">
              <w:rPr>
                <w:sz w:val="20"/>
              </w:rPr>
              <w:lastRenderedPageBreak/>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w:t>
            </w:r>
            <w:r>
              <w:rPr>
                <w:rFonts w:eastAsia="Calibri"/>
                <w:sz w:val="20"/>
                <w:lang w:eastAsia="en-US"/>
              </w:rPr>
              <w:lastRenderedPageBreak/>
              <w:t xml:space="preserve">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6D5F" w:rsidRPr="00276D5F" w:rsidRDefault="00276D5F" w:rsidP="00276D5F">
            <w:pPr>
              <w:snapToGrid w:val="0"/>
              <w:jc w:val="both"/>
              <w:rPr>
                <w:sz w:val="20"/>
              </w:rPr>
            </w:pPr>
            <w:r w:rsidRPr="00276D5F">
              <w:rPr>
                <w:sz w:val="20"/>
              </w:rPr>
              <w:t xml:space="preserve">Контракт должен быть заключен не ранее чем через 10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r w:rsidRPr="00276D5F">
              <w:rPr>
                <w:sz w:val="20"/>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276D5F">
              <w:rPr>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76D5F" w:rsidRPr="00276D5F" w:rsidRDefault="00276D5F" w:rsidP="00276D5F">
            <w:pPr>
              <w:snapToGrid w:val="0"/>
              <w:jc w:val="both"/>
              <w:rPr>
                <w:sz w:val="20"/>
              </w:rPr>
            </w:pPr>
            <w:r w:rsidRPr="00276D5F">
              <w:rPr>
                <w:sz w:val="20"/>
              </w:rPr>
              <w:t xml:space="preserve">В течение 5 дней </w:t>
            </w:r>
            <w:proofErr w:type="gramStart"/>
            <w:r w:rsidRPr="00276D5F">
              <w:rPr>
                <w:sz w:val="20"/>
              </w:rPr>
              <w:t>с даты размещения</w:t>
            </w:r>
            <w:proofErr w:type="gramEnd"/>
            <w:r w:rsidRPr="00276D5F">
              <w:rPr>
                <w:sz w:val="20"/>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276D5F" w:rsidRPr="00276D5F" w:rsidRDefault="00276D5F" w:rsidP="00276D5F">
            <w:pPr>
              <w:snapToGrid w:val="0"/>
              <w:jc w:val="both"/>
              <w:rPr>
                <w:sz w:val="20"/>
              </w:rPr>
            </w:pPr>
            <w:r w:rsidRPr="00276D5F">
              <w:rPr>
                <w:sz w:val="20"/>
              </w:rPr>
              <w:t>В случае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w:t>
            </w:r>
            <w:r w:rsidRPr="00276D5F">
              <w:rPr>
                <w:sz w:val="20"/>
              </w:rPr>
              <w:lastRenderedPageBreak/>
              <w:t>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76D5F" w:rsidRPr="00276D5F" w:rsidRDefault="00276D5F" w:rsidP="00276D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76D5F" w:rsidRPr="00276D5F" w:rsidRDefault="00276D5F" w:rsidP="00276D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76D5F" w:rsidRPr="00276D5F" w:rsidRDefault="00276D5F" w:rsidP="00276D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76D5F" w:rsidRPr="00276D5F" w:rsidRDefault="00276D5F" w:rsidP="00276D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76D5F" w:rsidRPr="00276D5F" w:rsidRDefault="00276D5F" w:rsidP="00276D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76D5F" w:rsidRPr="00276D5F" w:rsidRDefault="00276D5F" w:rsidP="00276D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76D5F" w:rsidRPr="00276D5F" w:rsidRDefault="00276D5F" w:rsidP="00276D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276D5F" w:rsidP="00276D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C1BE5" w:rsidRPr="001C1BE5" w:rsidRDefault="00223C8F" w:rsidP="001C1BE5">
            <w:pPr>
              <w:autoSpaceDE w:val="0"/>
              <w:autoSpaceDN w:val="0"/>
              <w:adjustRightInd w:val="0"/>
              <w:jc w:val="both"/>
              <w:rPr>
                <w:kern w:val="0"/>
                <w:sz w:val="20"/>
              </w:rPr>
            </w:pPr>
            <w:r>
              <w:rPr>
                <w:kern w:val="0"/>
                <w:sz w:val="20"/>
              </w:rPr>
              <w:t xml:space="preserve">- </w:t>
            </w:r>
            <w:r w:rsidR="001C1BE5"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1BE5" w:rsidRPr="001C1BE5" w:rsidRDefault="001C1BE5" w:rsidP="001C1BE5">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1BE5" w:rsidRPr="001C1BE5" w:rsidRDefault="001C1BE5" w:rsidP="001C1BE5">
            <w:pPr>
              <w:autoSpaceDE w:val="0"/>
              <w:autoSpaceDN w:val="0"/>
              <w:adjustRightInd w:val="0"/>
              <w:jc w:val="both"/>
              <w:rPr>
                <w:kern w:val="0"/>
                <w:sz w:val="20"/>
              </w:rPr>
            </w:pPr>
            <w:bookmarkStart w:id="0" w:name="Par9"/>
            <w:bookmarkEnd w:id="0"/>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w:t>
            </w:r>
            <w:r w:rsidRPr="001C1BE5">
              <w:rPr>
                <w:kern w:val="0"/>
                <w:sz w:val="20"/>
              </w:rPr>
              <w:lastRenderedPageBreak/>
              <w:t xml:space="preserve">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w:t>
            </w:r>
            <w:r w:rsidRPr="00953694">
              <w:rPr>
                <w:rFonts w:eastAsia="Calibri"/>
                <w:sz w:val="20"/>
                <w:lang w:eastAsia="en-US"/>
              </w:rPr>
              <w:lastRenderedPageBreak/>
              <w:t>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B0873">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 xml:space="preserve">Применение национального режима при осуществлении </w:t>
            </w:r>
            <w:r w:rsidRPr="009A4AEC">
              <w:rPr>
                <w:sz w:val="20"/>
              </w:rPr>
              <w:lastRenderedPageBreak/>
              <w:t>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w:t>
            </w:r>
            <w:r w:rsidRPr="00EB61DC">
              <w:rPr>
                <w:rFonts w:eastAsia="Calibri"/>
                <w:sz w:val="20"/>
                <w:lang w:eastAsia="en-US"/>
              </w:rPr>
              <w:lastRenderedPageBreak/>
              <w:t>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5B0873"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EB61DC" w:rsidRPr="00FA5B5C" w:rsidRDefault="00EB61DC" w:rsidP="005B0873">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5B0873">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lastRenderedPageBreak/>
              <w:t>46</w:t>
            </w:r>
          </w:p>
        </w:tc>
        <w:tc>
          <w:tcPr>
            <w:tcW w:w="2126"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1C1BE5" w:rsidP="00EB61DC">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CC33B8" w:rsidRDefault="00CC33B8" w:rsidP="00EC3FFE">
      <w:pPr>
        <w:tabs>
          <w:tab w:val="left" w:pos="9214"/>
        </w:tabs>
        <w:autoSpaceDE w:val="0"/>
        <w:autoSpaceDN w:val="0"/>
        <w:adjustRightInd w:val="0"/>
        <w:jc w:val="center"/>
        <w:rPr>
          <w:b/>
          <w:bCs/>
          <w:color w:val="000000"/>
          <w:kern w:val="0"/>
          <w:szCs w:val="24"/>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7C06BC" w:rsidRDefault="007C06BC" w:rsidP="00EC3FFE">
      <w:pPr>
        <w:tabs>
          <w:tab w:val="left" w:pos="9214"/>
        </w:tabs>
        <w:autoSpaceDE w:val="0"/>
        <w:autoSpaceDN w:val="0"/>
        <w:adjustRightInd w:val="0"/>
        <w:jc w:val="center"/>
        <w:rPr>
          <w:b/>
          <w:bCs/>
          <w:color w:val="000000"/>
          <w:kern w:val="0"/>
          <w:sz w:val="22"/>
          <w:szCs w:val="22"/>
        </w:rPr>
      </w:pPr>
    </w:p>
    <w:p w:rsidR="007C06BC" w:rsidRDefault="007C06BC" w:rsidP="00EC3FFE">
      <w:pPr>
        <w:tabs>
          <w:tab w:val="left" w:pos="9214"/>
        </w:tabs>
        <w:autoSpaceDE w:val="0"/>
        <w:autoSpaceDN w:val="0"/>
        <w:adjustRightInd w:val="0"/>
        <w:jc w:val="center"/>
        <w:rPr>
          <w:b/>
          <w:bCs/>
          <w:color w:val="000000"/>
          <w:kern w:val="0"/>
          <w:sz w:val="22"/>
          <w:szCs w:val="22"/>
        </w:rPr>
      </w:pPr>
    </w:p>
    <w:p w:rsidR="007C06BC" w:rsidRDefault="007C06BC" w:rsidP="00EC3FFE">
      <w:pPr>
        <w:tabs>
          <w:tab w:val="left" w:pos="9214"/>
        </w:tabs>
        <w:autoSpaceDE w:val="0"/>
        <w:autoSpaceDN w:val="0"/>
        <w:adjustRightInd w:val="0"/>
        <w:jc w:val="center"/>
        <w:rPr>
          <w:b/>
          <w:bCs/>
          <w:color w:val="000000"/>
          <w:kern w:val="0"/>
          <w:sz w:val="22"/>
          <w:szCs w:val="22"/>
        </w:rPr>
      </w:pPr>
    </w:p>
    <w:p w:rsidR="007C06BC" w:rsidRDefault="007C06BC" w:rsidP="00EC3FFE">
      <w:pPr>
        <w:tabs>
          <w:tab w:val="left" w:pos="9214"/>
        </w:tabs>
        <w:autoSpaceDE w:val="0"/>
        <w:autoSpaceDN w:val="0"/>
        <w:adjustRightInd w:val="0"/>
        <w:jc w:val="center"/>
        <w:rPr>
          <w:b/>
          <w:bCs/>
          <w:color w:val="000000"/>
          <w:kern w:val="0"/>
          <w:sz w:val="22"/>
          <w:szCs w:val="22"/>
        </w:rPr>
      </w:pPr>
    </w:p>
    <w:p w:rsidR="007C06BC" w:rsidRDefault="007C06BC" w:rsidP="00EC3FFE">
      <w:pPr>
        <w:tabs>
          <w:tab w:val="left" w:pos="9214"/>
        </w:tabs>
        <w:autoSpaceDE w:val="0"/>
        <w:autoSpaceDN w:val="0"/>
        <w:adjustRightInd w:val="0"/>
        <w:jc w:val="center"/>
        <w:rPr>
          <w:b/>
          <w:bCs/>
          <w:color w:val="000000"/>
          <w:kern w:val="0"/>
          <w:sz w:val="22"/>
          <w:szCs w:val="22"/>
        </w:rPr>
      </w:pPr>
    </w:p>
    <w:p w:rsidR="007C06BC" w:rsidRDefault="007C06BC"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2</w:t>
      </w:r>
      <w:r w:rsidRPr="001944FD">
        <w:rPr>
          <w:b/>
          <w:bCs/>
          <w:color w:val="000000"/>
          <w:kern w:val="0"/>
          <w:sz w:val="22"/>
          <w:szCs w:val="22"/>
        </w:rPr>
        <w:t>.</w:t>
      </w:r>
    </w:p>
    <w:p w:rsidR="00963B1F" w:rsidRDefault="00963B1F" w:rsidP="00963B1F">
      <w:pPr>
        <w:jc w:val="center"/>
        <w:rPr>
          <w:b/>
          <w:kern w:val="0"/>
          <w:sz w:val="28"/>
          <w:szCs w:val="28"/>
        </w:rPr>
      </w:pPr>
      <w:r w:rsidRPr="00963B1F">
        <w:rPr>
          <w:b/>
          <w:kern w:val="0"/>
          <w:sz w:val="28"/>
          <w:szCs w:val="28"/>
        </w:rPr>
        <w:t>Техническое задание</w:t>
      </w:r>
    </w:p>
    <w:p w:rsidR="0079750A" w:rsidRPr="0079750A" w:rsidRDefault="0079750A" w:rsidP="0079750A">
      <w:pPr>
        <w:ind w:left="360" w:right="240"/>
        <w:jc w:val="center"/>
        <w:rPr>
          <w:kern w:val="0"/>
          <w:sz w:val="28"/>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069"/>
        <w:gridCol w:w="5637"/>
      </w:tblGrid>
      <w:tr w:rsidR="0079750A" w:rsidRPr="0079750A" w:rsidTr="0079750A">
        <w:tc>
          <w:tcPr>
            <w:tcW w:w="710" w:type="dxa"/>
            <w:shd w:val="clear" w:color="auto" w:fill="auto"/>
            <w:vAlign w:val="center"/>
          </w:tcPr>
          <w:p w:rsidR="0079750A" w:rsidRPr="0079750A" w:rsidRDefault="0079750A" w:rsidP="0079750A">
            <w:pPr>
              <w:jc w:val="center"/>
              <w:rPr>
                <w:kern w:val="0"/>
                <w:sz w:val="20"/>
              </w:rPr>
            </w:pPr>
            <w:r w:rsidRPr="0079750A">
              <w:rPr>
                <w:kern w:val="0"/>
                <w:sz w:val="20"/>
              </w:rPr>
              <w:t>1</w:t>
            </w:r>
          </w:p>
        </w:tc>
        <w:tc>
          <w:tcPr>
            <w:tcW w:w="4069" w:type="dxa"/>
            <w:shd w:val="clear" w:color="auto" w:fill="auto"/>
            <w:vAlign w:val="center"/>
          </w:tcPr>
          <w:p w:rsidR="0079750A" w:rsidRPr="0079750A" w:rsidRDefault="0079750A" w:rsidP="0079750A">
            <w:pPr>
              <w:jc w:val="center"/>
              <w:rPr>
                <w:kern w:val="0"/>
                <w:sz w:val="20"/>
              </w:rPr>
            </w:pPr>
            <w:r w:rsidRPr="0079750A">
              <w:rPr>
                <w:kern w:val="0"/>
                <w:sz w:val="20"/>
              </w:rPr>
              <w:t>2</w:t>
            </w:r>
          </w:p>
        </w:tc>
        <w:tc>
          <w:tcPr>
            <w:tcW w:w="5637" w:type="dxa"/>
            <w:shd w:val="clear" w:color="auto" w:fill="auto"/>
            <w:vAlign w:val="center"/>
          </w:tcPr>
          <w:p w:rsidR="0079750A" w:rsidRPr="0079750A" w:rsidRDefault="0079750A" w:rsidP="0079750A">
            <w:pPr>
              <w:jc w:val="center"/>
              <w:rPr>
                <w:kern w:val="0"/>
                <w:sz w:val="20"/>
              </w:rPr>
            </w:pPr>
            <w:r w:rsidRPr="0079750A">
              <w:rPr>
                <w:kern w:val="0"/>
                <w:sz w:val="20"/>
              </w:rPr>
              <w:t>3</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1</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Наименование объекта</w:t>
            </w:r>
          </w:p>
        </w:tc>
        <w:tc>
          <w:tcPr>
            <w:tcW w:w="5637" w:type="dxa"/>
            <w:shd w:val="clear" w:color="auto" w:fill="auto"/>
            <w:vAlign w:val="center"/>
          </w:tcPr>
          <w:p w:rsidR="0079750A" w:rsidRPr="0079750A" w:rsidRDefault="0079750A" w:rsidP="0079750A">
            <w:pPr>
              <w:ind w:right="72"/>
              <w:jc w:val="both"/>
              <w:rPr>
                <w:b/>
                <w:kern w:val="0"/>
                <w:sz w:val="22"/>
                <w:szCs w:val="22"/>
              </w:rPr>
            </w:pPr>
            <w:r>
              <w:rPr>
                <w:b/>
                <w:kern w:val="0"/>
                <w:sz w:val="22"/>
                <w:szCs w:val="22"/>
              </w:rPr>
              <w:t>Выполнение проектно-изыскательских работ на объекте: «</w:t>
            </w:r>
            <w:r w:rsidRPr="0079750A">
              <w:rPr>
                <w:b/>
                <w:kern w:val="0"/>
                <w:szCs w:val="24"/>
              </w:rPr>
              <w:t xml:space="preserve">Техническое перевооружение системы теплоснабжения  с переводом на газ школы по </w:t>
            </w:r>
            <w:proofErr w:type="spellStart"/>
            <w:r w:rsidRPr="0079750A">
              <w:rPr>
                <w:b/>
                <w:kern w:val="0"/>
                <w:szCs w:val="24"/>
              </w:rPr>
              <w:t>ул</w:t>
            </w:r>
            <w:proofErr w:type="gramStart"/>
            <w:r w:rsidRPr="0079750A">
              <w:rPr>
                <w:b/>
                <w:kern w:val="0"/>
                <w:szCs w:val="24"/>
              </w:rPr>
              <w:t>.Ю</w:t>
            </w:r>
            <w:proofErr w:type="gramEnd"/>
            <w:r w:rsidRPr="0079750A">
              <w:rPr>
                <w:b/>
                <w:kern w:val="0"/>
                <w:szCs w:val="24"/>
              </w:rPr>
              <w:t>билейная</w:t>
            </w:r>
            <w:proofErr w:type="spellEnd"/>
            <w:r w:rsidRPr="0079750A">
              <w:rPr>
                <w:b/>
                <w:kern w:val="0"/>
                <w:szCs w:val="24"/>
              </w:rPr>
              <w:t xml:space="preserve"> в </w:t>
            </w:r>
            <w:proofErr w:type="spellStart"/>
            <w:r w:rsidRPr="0079750A">
              <w:rPr>
                <w:b/>
                <w:kern w:val="0"/>
                <w:szCs w:val="24"/>
              </w:rPr>
              <w:t>с.Курья</w:t>
            </w:r>
            <w:proofErr w:type="spellEnd"/>
            <w:r w:rsidRPr="0079750A">
              <w:rPr>
                <w:b/>
                <w:kern w:val="0"/>
                <w:szCs w:val="24"/>
              </w:rPr>
              <w:t xml:space="preserve"> Красногорского района Удмуртской Республики </w:t>
            </w:r>
            <w:r w:rsidRPr="0079750A">
              <w:rPr>
                <w:b/>
                <w:kern w:val="0"/>
                <w:sz w:val="22"/>
                <w:szCs w:val="22"/>
              </w:rPr>
              <w:t>».</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2</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Основание для проектирования</w:t>
            </w:r>
          </w:p>
        </w:tc>
        <w:tc>
          <w:tcPr>
            <w:tcW w:w="5637" w:type="dxa"/>
            <w:shd w:val="clear" w:color="auto" w:fill="auto"/>
            <w:vAlign w:val="center"/>
          </w:tcPr>
          <w:p w:rsidR="0079750A" w:rsidRPr="0079750A" w:rsidRDefault="0079750A" w:rsidP="00E31525">
            <w:pPr>
              <w:jc w:val="both"/>
              <w:rPr>
                <w:kern w:val="0"/>
                <w:szCs w:val="24"/>
              </w:rPr>
            </w:pPr>
            <w:r w:rsidRPr="0079750A">
              <w:rPr>
                <w:kern w:val="0"/>
                <w:szCs w:val="24"/>
              </w:rPr>
              <w:t xml:space="preserve">Распоряжение </w:t>
            </w:r>
            <w:r w:rsidR="00E31525">
              <w:rPr>
                <w:kern w:val="0"/>
                <w:szCs w:val="24"/>
              </w:rPr>
              <w:t>П</w:t>
            </w:r>
            <w:r w:rsidRPr="0079750A">
              <w:rPr>
                <w:kern w:val="0"/>
                <w:szCs w:val="24"/>
              </w:rPr>
              <w:t>равительства Удмуртской Республики от 24.10.2016 г. №1410</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3</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Заказчик</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Администрация муниципального образования «Красногорский район».</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4</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Проектная организация</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По условию электронного аукциона</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5</w:t>
            </w:r>
          </w:p>
        </w:tc>
        <w:tc>
          <w:tcPr>
            <w:tcW w:w="4069" w:type="dxa"/>
            <w:shd w:val="clear" w:color="auto" w:fill="auto"/>
            <w:vAlign w:val="center"/>
          </w:tcPr>
          <w:p w:rsidR="0079750A" w:rsidRPr="0079750A" w:rsidRDefault="0079750A" w:rsidP="0079750A">
            <w:pPr>
              <w:rPr>
                <w:kern w:val="0"/>
                <w:szCs w:val="24"/>
              </w:rPr>
            </w:pPr>
            <w:r w:rsidRPr="0079750A">
              <w:rPr>
                <w:kern w:val="0"/>
                <w:szCs w:val="24"/>
              </w:rPr>
              <w:t xml:space="preserve">Генеральная подрядная строительная организация </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По условию электронного аукциона</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6</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Характер строительства</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Техническое перевооружение.</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7</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Сроки начала и окончания строительства.</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2017 г.</w:t>
            </w:r>
          </w:p>
        </w:tc>
      </w:tr>
      <w:tr w:rsidR="0079750A" w:rsidRPr="0079750A" w:rsidTr="0079750A">
        <w:tc>
          <w:tcPr>
            <w:tcW w:w="710" w:type="dxa"/>
            <w:shd w:val="clear" w:color="auto" w:fill="auto"/>
            <w:vAlign w:val="center"/>
          </w:tcPr>
          <w:p w:rsidR="0079750A" w:rsidRPr="0079750A" w:rsidRDefault="0079750A" w:rsidP="0079750A">
            <w:pPr>
              <w:jc w:val="center"/>
              <w:rPr>
                <w:kern w:val="0"/>
                <w:szCs w:val="24"/>
              </w:rPr>
            </w:pPr>
            <w:r w:rsidRPr="0079750A">
              <w:rPr>
                <w:kern w:val="0"/>
                <w:szCs w:val="24"/>
              </w:rPr>
              <w:t>8</w:t>
            </w: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Стадийность проектирования</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Рабочая документация.</w:t>
            </w:r>
          </w:p>
        </w:tc>
      </w:tr>
      <w:tr w:rsidR="0079750A" w:rsidRPr="0079750A" w:rsidTr="0079750A">
        <w:tc>
          <w:tcPr>
            <w:tcW w:w="710" w:type="dxa"/>
            <w:vMerge w:val="restart"/>
            <w:shd w:val="clear" w:color="auto" w:fill="auto"/>
            <w:vAlign w:val="center"/>
          </w:tcPr>
          <w:p w:rsidR="0079750A" w:rsidRPr="0079750A" w:rsidRDefault="0079750A" w:rsidP="0079750A">
            <w:pPr>
              <w:jc w:val="center"/>
              <w:rPr>
                <w:kern w:val="0"/>
                <w:szCs w:val="24"/>
              </w:rPr>
            </w:pPr>
            <w:r w:rsidRPr="0079750A">
              <w:rPr>
                <w:kern w:val="0"/>
                <w:szCs w:val="24"/>
              </w:rPr>
              <w:t>9</w:t>
            </w:r>
          </w:p>
        </w:tc>
        <w:tc>
          <w:tcPr>
            <w:tcW w:w="9706" w:type="dxa"/>
            <w:gridSpan w:val="2"/>
            <w:shd w:val="clear" w:color="auto" w:fill="auto"/>
            <w:vAlign w:val="center"/>
          </w:tcPr>
          <w:p w:rsidR="0079750A" w:rsidRPr="0079750A" w:rsidRDefault="0079750A" w:rsidP="0079750A">
            <w:pPr>
              <w:jc w:val="center"/>
              <w:rPr>
                <w:kern w:val="0"/>
                <w:szCs w:val="24"/>
              </w:rPr>
            </w:pPr>
            <w:r w:rsidRPr="0079750A">
              <w:rPr>
                <w:kern w:val="0"/>
                <w:szCs w:val="24"/>
              </w:rPr>
              <w:t>Основные технико-экономические показатели:</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тип котельной</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xml:space="preserve">- </w:t>
            </w:r>
            <w:proofErr w:type="gramStart"/>
            <w:r w:rsidRPr="0079750A">
              <w:rPr>
                <w:kern w:val="0"/>
                <w:szCs w:val="24"/>
              </w:rPr>
              <w:t>отопительная</w:t>
            </w:r>
            <w:proofErr w:type="gramEnd"/>
            <w:r w:rsidRPr="0079750A">
              <w:rPr>
                <w:kern w:val="0"/>
                <w:szCs w:val="24"/>
              </w:rPr>
              <w:t xml:space="preserve"> 2 категории автоматизированная (без постоянного присутствия обслуживающего персонала).</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установленная мощность котлов</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- 0,43 Гкал/час.</w:t>
            </w:r>
          </w:p>
        </w:tc>
      </w:tr>
      <w:tr w:rsidR="0079750A" w:rsidRPr="0079750A" w:rsidTr="0079750A">
        <w:trPr>
          <w:trHeight w:val="342"/>
        </w:trPr>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потребность тепла на отопление и вентиляцию</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- 0,178 Гкал/час.</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теплоноситель в системе отопления и вентиляции</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- 95</w:t>
            </w:r>
            <w:r w:rsidRPr="0079750A">
              <w:rPr>
                <w:kern w:val="0"/>
                <w:szCs w:val="24"/>
              </w:rPr>
              <w:sym w:font="Symbol" w:char="F0B0"/>
            </w:r>
            <w:r w:rsidRPr="0079750A">
              <w:rPr>
                <w:kern w:val="0"/>
                <w:szCs w:val="24"/>
              </w:rPr>
              <w:t>-70</w:t>
            </w:r>
            <w:r w:rsidRPr="0079750A">
              <w:rPr>
                <w:kern w:val="0"/>
                <w:szCs w:val="24"/>
              </w:rPr>
              <w:sym w:font="Symbol" w:char="F0B0"/>
            </w:r>
            <w:r w:rsidRPr="0079750A">
              <w:rPr>
                <w:kern w:val="0"/>
                <w:szCs w:val="24"/>
              </w:rPr>
              <w:t>С.</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давление воды в подающем трубопроводе тепловой сети</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xml:space="preserve">- </w:t>
            </w:r>
            <w:r w:rsidRPr="0079750A">
              <w:rPr>
                <w:kern w:val="0"/>
                <w:szCs w:val="24"/>
                <w:lang w:val="en-US"/>
              </w:rPr>
              <w:t>4</w:t>
            </w:r>
            <w:r w:rsidRPr="0079750A">
              <w:rPr>
                <w:kern w:val="0"/>
                <w:szCs w:val="24"/>
              </w:rPr>
              <w:t>,0 кгс/см</w:t>
            </w:r>
            <w:proofErr w:type="gramStart"/>
            <w:r w:rsidRPr="0079750A">
              <w:rPr>
                <w:kern w:val="0"/>
                <w:szCs w:val="24"/>
                <w:vertAlign w:val="superscript"/>
              </w:rPr>
              <w:t>2</w:t>
            </w:r>
            <w:proofErr w:type="gramEnd"/>
            <w:r w:rsidRPr="0079750A">
              <w:rPr>
                <w:kern w:val="0"/>
                <w:szCs w:val="24"/>
              </w:rPr>
              <w:t>.</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давление воды в обратном трубопроводе тепловой сети</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- 2,0 кгс/см</w:t>
            </w:r>
            <w:proofErr w:type="gramStart"/>
            <w:r w:rsidRPr="0079750A">
              <w:rPr>
                <w:kern w:val="0"/>
                <w:szCs w:val="24"/>
                <w:vertAlign w:val="superscript"/>
              </w:rPr>
              <w:t>2</w:t>
            </w:r>
            <w:proofErr w:type="gramEnd"/>
            <w:r w:rsidRPr="0079750A">
              <w:rPr>
                <w:kern w:val="0"/>
                <w:szCs w:val="24"/>
              </w:rPr>
              <w:t>.</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давление воды в водопроводе</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- 1,0 кгс/см</w:t>
            </w:r>
            <w:proofErr w:type="gramStart"/>
            <w:r w:rsidRPr="0079750A">
              <w:rPr>
                <w:kern w:val="0"/>
                <w:szCs w:val="24"/>
                <w:vertAlign w:val="superscript"/>
              </w:rPr>
              <w:t>2</w:t>
            </w:r>
            <w:proofErr w:type="gramEnd"/>
            <w:r w:rsidRPr="0079750A">
              <w:rPr>
                <w:kern w:val="0"/>
                <w:szCs w:val="24"/>
              </w:rPr>
              <w:t>.</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вид топлива</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природный газ (</w:t>
            </w:r>
            <w:proofErr w:type="gramStart"/>
            <w:r w:rsidRPr="0079750A">
              <w:rPr>
                <w:kern w:val="0"/>
                <w:szCs w:val="24"/>
              </w:rPr>
              <w:t>аварийное</w:t>
            </w:r>
            <w:proofErr w:type="gramEnd"/>
            <w:r w:rsidRPr="0079750A">
              <w:rPr>
                <w:kern w:val="0"/>
                <w:szCs w:val="24"/>
              </w:rPr>
              <w:t xml:space="preserve"> – уголь).</w:t>
            </w:r>
          </w:p>
        </w:tc>
      </w:tr>
      <w:tr w:rsidR="0079750A" w:rsidRPr="0079750A" w:rsidTr="0079750A">
        <w:tc>
          <w:tcPr>
            <w:tcW w:w="710" w:type="dxa"/>
            <w:vMerge w:val="restart"/>
            <w:shd w:val="clear" w:color="auto" w:fill="auto"/>
            <w:vAlign w:val="center"/>
          </w:tcPr>
          <w:p w:rsidR="0079750A" w:rsidRPr="0079750A" w:rsidRDefault="0079750A" w:rsidP="0079750A">
            <w:pPr>
              <w:jc w:val="center"/>
              <w:rPr>
                <w:kern w:val="0"/>
                <w:szCs w:val="24"/>
              </w:rPr>
            </w:pPr>
            <w:r w:rsidRPr="0079750A">
              <w:rPr>
                <w:kern w:val="0"/>
                <w:szCs w:val="24"/>
              </w:rPr>
              <w:t>10</w:t>
            </w:r>
          </w:p>
        </w:tc>
        <w:tc>
          <w:tcPr>
            <w:tcW w:w="9706" w:type="dxa"/>
            <w:gridSpan w:val="2"/>
            <w:shd w:val="clear" w:color="auto" w:fill="auto"/>
            <w:vAlign w:val="center"/>
          </w:tcPr>
          <w:p w:rsidR="0079750A" w:rsidRPr="0079750A" w:rsidRDefault="0079750A" w:rsidP="0079750A">
            <w:pPr>
              <w:jc w:val="center"/>
              <w:rPr>
                <w:kern w:val="0"/>
                <w:szCs w:val="24"/>
              </w:rPr>
            </w:pPr>
            <w:r w:rsidRPr="0079750A">
              <w:rPr>
                <w:kern w:val="0"/>
                <w:szCs w:val="24"/>
              </w:rPr>
              <w:t xml:space="preserve">Основные требования к инженерному оборудованию, </w:t>
            </w:r>
          </w:p>
          <w:p w:rsidR="0079750A" w:rsidRPr="0079750A" w:rsidRDefault="0079750A" w:rsidP="0079750A">
            <w:pPr>
              <w:jc w:val="center"/>
              <w:rPr>
                <w:kern w:val="0"/>
                <w:szCs w:val="24"/>
              </w:rPr>
            </w:pPr>
            <w:r w:rsidRPr="0079750A">
              <w:rPr>
                <w:kern w:val="0"/>
                <w:szCs w:val="24"/>
              </w:rPr>
              <w:t>конструктивным и техническим решениям:</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газопровод</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согласно ТУ.</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водопровод</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согласно ТУ.</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тепловые сети</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согласно ТУ.</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канализация</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согласно ТУ.</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электроснабжение</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согласно ТУ</w:t>
            </w:r>
            <w:proofErr w:type="gramStart"/>
            <w:r w:rsidRPr="0079750A">
              <w:rPr>
                <w:kern w:val="0"/>
                <w:szCs w:val="24"/>
              </w:rPr>
              <w:t>.</w:t>
            </w:r>
            <w:proofErr w:type="gramEnd"/>
            <w:r w:rsidRPr="0079750A">
              <w:rPr>
                <w:kern w:val="0"/>
                <w:szCs w:val="24"/>
              </w:rPr>
              <w:t xml:space="preserve"> (</w:t>
            </w:r>
            <w:proofErr w:type="gramStart"/>
            <w:r w:rsidRPr="0079750A">
              <w:rPr>
                <w:kern w:val="0"/>
                <w:szCs w:val="24"/>
              </w:rPr>
              <w:t>в</w:t>
            </w:r>
            <w:proofErr w:type="gramEnd"/>
            <w:r w:rsidRPr="0079750A">
              <w:rPr>
                <w:kern w:val="0"/>
                <w:szCs w:val="24"/>
              </w:rPr>
              <w:t>торое питание передвижной дизель-генератор).</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телефонизация (сигнализация)</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xml:space="preserve">- согласно ТУ (сигнал об аварии котельной вывести сигналом </w:t>
            </w:r>
            <w:r w:rsidRPr="0079750A">
              <w:rPr>
                <w:kern w:val="0"/>
                <w:szCs w:val="24"/>
                <w:lang w:val="en-US"/>
              </w:rPr>
              <w:t>GSM</w:t>
            </w:r>
            <w:r w:rsidRPr="0079750A">
              <w:rPr>
                <w:kern w:val="0"/>
                <w:szCs w:val="24"/>
              </w:rPr>
              <w:t xml:space="preserve"> в дежурное помещение обслуживающей организации).</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rPr>
                <w:kern w:val="0"/>
                <w:szCs w:val="24"/>
              </w:rPr>
            </w:pPr>
            <w:r w:rsidRPr="0079750A">
              <w:rPr>
                <w:kern w:val="0"/>
                <w:szCs w:val="24"/>
              </w:rPr>
              <w:t>- инженерное и технологическое оборудование:</w:t>
            </w:r>
          </w:p>
        </w:tc>
        <w:tc>
          <w:tcPr>
            <w:tcW w:w="5637" w:type="dxa"/>
            <w:shd w:val="clear" w:color="auto" w:fill="auto"/>
            <w:vAlign w:val="center"/>
          </w:tcPr>
          <w:p w:rsidR="0079750A" w:rsidRPr="0079750A" w:rsidRDefault="0079750A" w:rsidP="0079750A">
            <w:pPr>
              <w:rPr>
                <w:kern w:val="0"/>
                <w:szCs w:val="24"/>
              </w:rPr>
            </w:pPr>
            <w:r w:rsidRPr="0079750A">
              <w:rPr>
                <w:kern w:val="0"/>
                <w:szCs w:val="24"/>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котлы</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 xml:space="preserve">- мощность котла 0,25 МВт – 2шт. (марка котлов определяется по результатам сравнения технико-экономических характеристик, запроектировать </w:t>
            </w:r>
            <w:proofErr w:type="gramStart"/>
            <w:r w:rsidRPr="0079750A">
              <w:rPr>
                <w:kern w:val="0"/>
                <w:szCs w:val="24"/>
              </w:rPr>
              <w:lastRenderedPageBreak/>
              <w:t>котлы</w:t>
            </w:r>
            <w:proofErr w:type="gramEnd"/>
            <w:r w:rsidRPr="0079750A">
              <w:rPr>
                <w:kern w:val="0"/>
                <w:szCs w:val="24"/>
              </w:rPr>
              <w:t xml:space="preserve"> работающие на двух видах топлива газ-уголь).</w:t>
            </w:r>
          </w:p>
        </w:tc>
      </w:tr>
      <w:tr w:rsidR="0079750A" w:rsidRPr="0079750A" w:rsidTr="0079750A">
        <w:tc>
          <w:tcPr>
            <w:tcW w:w="710" w:type="dxa"/>
            <w:vMerge/>
            <w:shd w:val="clear" w:color="auto" w:fill="auto"/>
            <w:vAlign w:val="center"/>
          </w:tcPr>
          <w:p w:rsidR="0079750A" w:rsidRPr="0079750A" w:rsidRDefault="0079750A" w:rsidP="0079750A">
            <w:pPr>
              <w:jc w:val="center"/>
              <w:rPr>
                <w:kern w:val="0"/>
                <w:szCs w:val="24"/>
              </w:rPr>
            </w:pPr>
          </w:p>
        </w:tc>
        <w:tc>
          <w:tcPr>
            <w:tcW w:w="4069" w:type="dxa"/>
            <w:shd w:val="clear" w:color="auto" w:fill="auto"/>
            <w:vAlign w:val="center"/>
          </w:tcPr>
          <w:p w:rsidR="0079750A" w:rsidRPr="0079750A" w:rsidRDefault="0079750A" w:rsidP="0079750A">
            <w:pPr>
              <w:jc w:val="both"/>
              <w:rPr>
                <w:kern w:val="0"/>
                <w:szCs w:val="24"/>
              </w:rPr>
            </w:pPr>
            <w:r w:rsidRPr="0079750A">
              <w:rPr>
                <w:kern w:val="0"/>
                <w:szCs w:val="24"/>
              </w:rPr>
              <w:t>- насосы</w:t>
            </w:r>
          </w:p>
        </w:tc>
        <w:tc>
          <w:tcPr>
            <w:tcW w:w="5637" w:type="dxa"/>
            <w:shd w:val="clear" w:color="auto" w:fill="auto"/>
            <w:vAlign w:val="center"/>
          </w:tcPr>
          <w:p w:rsidR="0079750A" w:rsidRPr="0079750A" w:rsidRDefault="0079750A" w:rsidP="0079750A">
            <w:pPr>
              <w:jc w:val="both"/>
              <w:rPr>
                <w:kern w:val="0"/>
                <w:sz w:val="22"/>
                <w:szCs w:val="22"/>
              </w:rPr>
            </w:pPr>
            <w:r w:rsidRPr="0079750A">
              <w:rPr>
                <w:kern w:val="0"/>
                <w:sz w:val="22"/>
                <w:szCs w:val="22"/>
              </w:rPr>
              <w:t xml:space="preserve">- </w:t>
            </w:r>
            <w:proofErr w:type="spellStart"/>
            <w:r w:rsidRPr="0079750A">
              <w:rPr>
                <w:kern w:val="0"/>
                <w:sz w:val="22"/>
                <w:szCs w:val="22"/>
              </w:rPr>
              <w:t>Lowara</w:t>
            </w:r>
            <w:proofErr w:type="spellEnd"/>
            <w:r w:rsidRPr="0079750A">
              <w:rPr>
                <w:kern w:val="0"/>
                <w:sz w:val="22"/>
                <w:szCs w:val="22"/>
              </w:rPr>
              <w:t xml:space="preserve"> (или эквивалент) (марка насосов определить по результатам сравнения технико-экономических характеристик) (</w:t>
            </w:r>
            <w:proofErr w:type="spellStart"/>
            <w:r w:rsidRPr="0079750A">
              <w:rPr>
                <w:kern w:val="0"/>
                <w:sz w:val="22"/>
                <w:szCs w:val="22"/>
              </w:rPr>
              <w:t>рециркуляционные</w:t>
            </w:r>
            <w:proofErr w:type="spellEnd"/>
            <w:r w:rsidRPr="0079750A">
              <w:rPr>
                <w:kern w:val="0"/>
                <w:sz w:val="22"/>
                <w:szCs w:val="22"/>
              </w:rPr>
              <w:t xml:space="preserve"> насосы с частотным регулированием).</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jc w:val="both"/>
              <w:rPr>
                <w:kern w:val="0"/>
                <w:szCs w:val="24"/>
              </w:rPr>
            </w:pPr>
            <w:r w:rsidRPr="0079750A">
              <w:rPr>
                <w:kern w:val="0"/>
                <w:szCs w:val="24"/>
              </w:rPr>
              <w:t xml:space="preserve">- </w:t>
            </w:r>
            <w:proofErr w:type="spellStart"/>
            <w:r w:rsidRPr="0079750A">
              <w:rPr>
                <w:kern w:val="0"/>
                <w:szCs w:val="24"/>
              </w:rPr>
              <w:t>химводоподготовка</w:t>
            </w:r>
            <w:proofErr w:type="spellEnd"/>
          </w:p>
        </w:tc>
        <w:tc>
          <w:tcPr>
            <w:tcW w:w="5637" w:type="dxa"/>
            <w:shd w:val="clear" w:color="auto" w:fill="auto"/>
          </w:tcPr>
          <w:p w:rsidR="0079750A" w:rsidRPr="0079750A" w:rsidRDefault="0079750A" w:rsidP="0079750A">
            <w:pPr>
              <w:jc w:val="both"/>
              <w:rPr>
                <w:kern w:val="0"/>
                <w:szCs w:val="24"/>
              </w:rPr>
            </w:pPr>
            <w:r w:rsidRPr="0079750A">
              <w:rPr>
                <w:kern w:val="0"/>
                <w:szCs w:val="24"/>
              </w:rPr>
              <w:t xml:space="preserve">- </w:t>
            </w:r>
            <w:proofErr w:type="spellStart"/>
            <w:r w:rsidRPr="0079750A">
              <w:rPr>
                <w:kern w:val="0"/>
                <w:szCs w:val="24"/>
                <w:lang w:val="en-US"/>
              </w:rPr>
              <w:t>Bewamat</w:t>
            </w:r>
            <w:proofErr w:type="spellEnd"/>
            <w:r w:rsidRPr="0079750A">
              <w:rPr>
                <w:kern w:val="0"/>
                <w:szCs w:val="24"/>
              </w:rPr>
              <w:t xml:space="preserve"> (</w:t>
            </w:r>
            <w:r w:rsidRPr="0079750A">
              <w:rPr>
                <w:kern w:val="0"/>
                <w:sz w:val="22"/>
                <w:szCs w:val="22"/>
              </w:rPr>
              <w:t>или эквивалент</w:t>
            </w:r>
            <w:r w:rsidRPr="0079750A">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jc w:val="both"/>
              <w:rPr>
                <w:kern w:val="0"/>
                <w:szCs w:val="24"/>
              </w:rPr>
            </w:pPr>
            <w:r w:rsidRPr="0079750A">
              <w:rPr>
                <w:kern w:val="0"/>
                <w:szCs w:val="24"/>
              </w:rPr>
              <w:t>- приборы учета тепла</w:t>
            </w:r>
          </w:p>
        </w:tc>
        <w:tc>
          <w:tcPr>
            <w:tcW w:w="5637" w:type="dxa"/>
            <w:shd w:val="clear" w:color="auto" w:fill="auto"/>
          </w:tcPr>
          <w:p w:rsidR="0079750A" w:rsidRPr="0079750A" w:rsidRDefault="0079750A" w:rsidP="0079750A">
            <w:pPr>
              <w:jc w:val="both"/>
              <w:rPr>
                <w:kern w:val="0"/>
                <w:szCs w:val="24"/>
              </w:rPr>
            </w:pPr>
            <w:r w:rsidRPr="0079750A">
              <w:rPr>
                <w:kern w:val="0"/>
                <w:szCs w:val="24"/>
              </w:rPr>
              <w:t>- марка приборов учета тепла определяется по результатам сравнения технико-экономических характеристик.</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jc w:val="both"/>
              <w:rPr>
                <w:kern w:val="0"/>
                <w:szCs w:val="24"/>
              </w:rPr>
            </w:pPr>
            <w:r w:rsidRPr="0079750A">
              <w:rPr>
                <w:kern w:val="0"/>
                <w:szCs w:val="24"/>
              </w:rPr>
              <w:t>- приборы учета газа</w:t>
            </w:r>
          </w:p>
        </w:tc>
        <w:tc>
          <w:tcPr>
            <w:tcW w:w="5637" w:type="dxa"/>
            <w:shd w:val="clear" w:color="auto" w:fill="auto"/>
          </w:tcPr>
          <w:p w:rsidR="0079750A" w:rsidRPr="0079750A" w:rsidRDefault="0079750A" w:rsidP="0079750A">
            <w:pPr>
              <w:jc w:val="both"/>
              <w:rPr>
                <w:kern w:val="0"/>
                <w:szCs w:val="24"/>
              </w:rPr>
            </w:pPr>
            <w:r w:rsidRPr="0079750A">
              <w:rPr>
                <w:kern w:val="0"/>
                <w:szCs w:val="24"/>
              </w:rPr>
              <w:t>- ИРВИС (</w:t>
            </w:r>
            <w:r w:rsidRPr="0079750A">
              <w:rPr>
                <w:kern w:val="0"/>
                <w:sz w:val="22"/>
                <w:szCs w:val="22"/>
              </w:rPr>
              <w:t>или эквивалент</w:t>
            </w:r>
            <w:r w:rsidRPr="0079750A">
              <w:rPr>
                <w:kern w:val="0"/>
                <w:szCs w:val="24"/>
              </w:rPr>
              <w:t>) марка приборов учета газа определяется по результатам сравнения технико-экономических характеристик.</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jc w:val="both"/>
              <w:rPr>
                <w:kern w:val="0"/>
                <w:szCs w:val="24"/>
              </w:rPr>
            </w:pPr>
            <w:r w:rsidRPr="0079750A">
              <w:rPr>
                <w:kern w:val="0"/>
                <w:szCs w:val="24"/>
              </w:rPr>
              <w:t>- водомерный узел</w:t>
            </w:r>
          </w:p>
        </w:tc>
        <w:tc>
          <w:tcPr>
            <w:tcW w:w="5637" w:type="dxa"/>
            <w:shd w:val="clear" w:color="auto" w:fill="auto"/>
          </w:tcPr>
          <w:p w:rsidR="0079750A" w:rsidRPr="0079750A" w:rsidRDefault="0079750A" w:rsidP="0079750A">
            <w:pPr>
              <w:jc w:val="both"/>
              <w:rPr>
                <w:kern w:val="0"/>
                <w:szCs w:val="24"/>
              </w:rPr>
            </w:pPr>
            <w:r w:rsidRPr="0079750A">
              <w:rPr>
                <w:kern w:val="0"/>
                <w:szCs w:val="24"/>
              </w:rPr>
              <w:t>- марка счетчика холодной воды определяется по результатам сравнения технико-экономических характеристик</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jc w:val="both"/>
              <w:rPr>
                <w:kern w:val="0"/>
                <w:szCs w:val="24"/>
              </w:rPr>
            </w:pPr>
            <w:r w:rsidRPr="0079750A">
              <w:rPr>
                <w:kern w:val="0"/>
                <w:szCs w:val="24"/>
              </w:rPr>
              <w:t>- автоматическое регулирование и контроль</w:t>
            </w:r>
          </w:p>
        </w:tc>
        <w:tc>
          <w:tcPr>
            <w:tcW w:w="5637" w:type="dxa"/>
            <w:shd w:val="clear" w:color="auto" w:fill="auto"/>
          </w:tcPr>
          <w:p w:rsidR="0079750A" w:rsidRPr="0079750A" w:rsidRDefault="0079750A" w:rsidP="0079750A">
            <w:pPr>
              <w:jc w:val="both"/>
              <w:rPr>
                <w:kern w:val="0"/>
                <w:szCs w:val="24"/>
              </w:rPr>
            </w:pPr>
            <w:r w:rsidRPr="0079750A">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79750A" w:rsidRPr="0079750A" w:rsidRDefault="0079750A" w:rsidP="0079750A">
            <w:pPr>
              <w:jc w:val="both"/>
              <w:rPr>
                <w:kern w:val="0"/>
                <w:szCs w:val="24"/>
              </w:rPr>
            </w:pPr>
            <w:r w:rsidRPr="0079750A">
              <w:rPr>
                <w:kern w:val="0"/>
                <w:szCs w:val="24"/>
              </w:rPr>
              <w:t xml:space="preserve">- автоматическое поддержание температуры теплоносителя в системе отопления, </w:t>
            </w:r>
            <w:proofErr w:type="gramStart"/>
            <w:r w:rsidRPr="0079750A">
              <w:rPr>
                <w:kern w:val="0"/>
                <w:szCs w:val="24"/>
              </w:rPr>
              <w:t>согласно графика</w:t>
            </w:r>
            <w:proofErr w:type="gramEnd"/>
            <w:r w:rsidRPr="0079750A">
              <w:rPr>
                <w:kern w:val="0"/>
                <w:szCs w:val="24"/>
              </w:rPr>
              <w:t xml:space="preserve"> погодного регулирования; </w:t>
            </w:r>
          </w:p>
          <w:p w:rsidR="0079750A" w:rsidRPr="0079750A" w:rsidRDefault="0079750A" w:rsidP="0079750A">
            <w:pPr>
              <w:jc w:val="both"/>
              <w:rPr>
                <w:kern w:val="0"/>
                <w:szCs w:val="24"/>
              </w:rPr>
            </w:pPr>
            <w:r w:rsidRPr="0079750A">
              <w:rPr>
                <w:kern w:val="0"/>
                <w:szCs w:val="24"/>
              </w:rPr>
              <w:t>- автоматическое поддержание заданной температуры воды на входе в котел;</w:t>
            </w:r>
          </w:p>
          <w:p w:rsidR="0079750A" w:rsidRPr="0079750A" w:rsidRDefault="0079750A" w:rsidP="0079750A">
            <w:pPr>
              <w:jc w:val="both"/>
              <w:rPr>
                <w:kern w:val="0"/>
                <w:szCs w:val="24"/>
              </w:rPr>
            </w:pPr>
            <w:r w:rsidRPr="0079750A">
              <w:rPr>
                <w:kern w:val="0"/>
                <w:szCs w:val="24"/>
              </w:rPr>
              <w:t>- АВР насосного оборудования;</w:t>
            </w:r>
          </w:p>
          <w:p w:rsidR="0079750A" w:rsidRPr="0079750A" w:rsidRDefault="0079750A" w:rsidP="0079750A">
            <w:pPr>
              <w:jc w:val="both"/>
              <w:rPr>
                <w:kern w:val="0"/>
                <w:szCs w:val="24"/>
              </w:rPr>
            </w:pPr>
            <w:r w:rsidRPr="0079750A">
              <w:rPr>
                <w:kern w:val="0"/>
                <w:szCs w:val="24"/>
              </w:rPr>
              <w:t>- автоматическое закрытие быстродействующего запорного клапана на вводе топлива в котельную при аварийных ситуациях;</w:t>
            </w:r>
          </w:p>
          <w:p w:rsidR="0079750A" w:rsidRPr="0079750A" w:rsidRDefault="0079750A" w:rsidP="0079750A">
            <w:pPr>
              <w:jc w:val="both"/>
              <w:rPr>
                <w:kern w:val="0"/>
                <w:szCs w:val="24"/>
              </w:rPr>
            </w:pPr>
            <w:r w:rsidRPr="0079750A">
              <w:rPr>
                <w:kern w:val="0"/>
                <w:szCs w:val="24"/>
              </w:rPr>
              <w:t>- контроль температуры и давления воды в котельной.</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rPr>
                <w:kern w:val="0"/>
                <w:sz w:val="22"/>
                <w:szCs w:val="22"/>
              </w:rPr>
            </w:pPr>
            <w:r w:rsidRPr="0079750A">
              <w:rPr>
                <w:kern w:val="0"/>
                <w:sz w:val="22"/>
                <w:szCs w:val="22"/>
              </w:rPr>
              <w:t>- диспетчеризация котельной</w:t>
            </w:r>
          </w:p>
        </w:tc>
        <w:tc>
          <w:tcPr>
            <w:tcW w:w="5637" w:type="dxa"/>
            <w:shd w:val="clear" w:color="auto" w:fill="auto"/>
          </w:tcPr>
          <w:p w:rsidR="0079750A" w:rsidRPr="0079750A" w:rsidRDefault="0079750A" w:rsidP="0079750A">
            <w:pPr>
              <w:jc w:val="both"/>
              <w:rPr>
                <w:kern w:val="0"/>
                <w:szCs w:val="24"/>
              </w:rPr>
            </w:pPr>
            <w:r w:rsidRPr="0079750A">
              <w:rPr>
                <w:kern w:val="0"/>
                <w:szCs w:val="24"/>
              </w:rPr>
              <w:t>- неисправность оборудования, при этом в котельной фиксируется причина вызова;</w:t>
            </w:r>
          </w:p>
          <w:p w:rsidR="0079750A" w:rsidRPr="0079750A" w:rsidRDefault="0079750A" w:rsidP="0079750A">
            <w:pPr>
              <w:jc w:val="both"/>
              <w:rPr>
                <w:kern w:val="0"/>
                <w:szCs w:val="24"/>
              </w:rPr>
            </w:pPr>
            <w:r w:rsidRPr="0079750A">
              <w:rPr>
                <w:kern w:val="0"/>
                <w:szCs w:val="24"/>
              </w:rPr>
              <w:t>- сигнал срабатывания главного быстродействующего запорного клапана топливоснабжения котельной;</w:t>
            </w:r>
          </w:p>
          <w:p w:rsidR="0079750A" w:rsidRPr="0079750A" w:rsidRDefault="0079750A" w:rsidP="0079750A">
            <w:pPr>
              <w:jc w:val="both"/>
              <w:rPr>
                <w:kern w:val="0"/>
                <w:szCs w:val="24"/>
              </w:rPr>
            </w:pPr>
            <w:r w:rsidRPr="0079750A">
              <w:rPr>
                <w:kern w:val="0"/>
                <w:szCs w:val="24"/>
              </w:rPr>
              <w:t xml:space="preserve">- сигнал о загазованности помещения котельной 10% от нижнего предела воспламеняемости газа, </w:t>
            </w:r>
            <w:proofErr w:type="gramStart"/>
            <w:r w:rsidRPr="0079750A">
              <w:rPr>
                <w:kern w:val="0"/>
                <w:szCs w:val="24"/>
              </w:rPr>
              <w:t>СО</w:t>
            </w:r>
            <w:proofErr w:type="gramEnd"/>
            <w:r w:rsidRPr="0079750A">
              <w:rPr>
                <w:kern w:val="0"/>
                <w:szCs w:val="24"/>
              </w:rPr>
              <w:t>;</w:t>
            </w:r>
          </w:p>
          <w:p w:rsidR="0079750A" w:rsidRPr="0079750A" w:rsidRDefault="0079750A" w:rsidP="0079750A">
            <w:pPr>
              <w:jc w:val="both"/>
              <w:rPr>
                <w:kern w:val="0"/>
                <w:szCs w:val="24"/>
              </w:rPr>
            </w:pPr>
            <w:r w:rsidRPr="0079750A">
              <w:rPr>
                <w:kern w:val="0"/>
                <w:szCs w:val="24"/>
              </w:rPr>
              <w:t>- пожар;</w:t>
            </w:r>
          </w:p>
          <w:p w:rsidR="0079750A" w:rsidRPr="0079750A" w:rsidRDefault="0079750A" w:rsidP="0079750A">
            <w:pPr>
              <w:jc w:val="both"/>
              <w:rPr>
                <w:kern w:val="0"/>
                <w:szCs w:val="24"/>
              </w:rPr>
            </w:pPr>
            <w:r w:rsidRPr="0079750A">
              <w:rPr>
                <w:kern w:val="0"/>
                <w:szCs w:val="24"/>
              </w:rPr>
              <w:t>- несанкционированное проникновение.</w:t>
            </w:r>
          </w:p>
        </w:tc>
      </w:tr>
      <w:tr w:rsidR="0079750A" w:rsidRPr="0079750A" w:rsidTr="0079750A">
        <w:tc>
          <w:tcPr>
            <w:tcW w:w="710" w:type="dxa"/>
            <w:vMerge w:val="restart"/>
            <w:shd w:val="clear" w:color="auto" w:fill="auto"/>
          </w:tcPr>
          <w:p w:rsidR="0079750A" w:rsidRPr="0079750A" w:rsidRDefault="0079750A" w:rsidP="0079750A">
            <w:pPr>
              <w:jc w:val="center"/>
              <w:rPr>
                <w:kern w:val="0"/>
                <w:szCs w:val="24"/>
              </w:rPr>
            </w:pPr>
            <w:r w:rsidRPr="0079750A">
              <w:rPr>
                <w:kern w:val="0"/>
                <w:szCs w:val="24"/>
              </w:rPr>
              <w:t>11</w:t>
            </w:r>
          </w:p>
        </w:tc>
        <w:tc>
          <w:tcPr>
            <w:tcW w:w="9706" w:type="dxa"/>
            <w:gridSpan w:val="2"/>
            <w:shd w:val="clear" w:color="auto" w:fill="auto"/>
          </w:tcPr>
          <w:p w:rsidR="0079750A" w:rsidRPr="0079750A" w:rsidRDefault="0079750A" w:rsidP="0079750A">
            <w:pPr>
              <w:jc w:val="center"/>
              <w:rPr>
                <w:kern w:val="0"/>
                <w:sz w:val="22"/>
                <w:szCs w:val="22"/>
              </w:rPr>
            </w:pPr>
            <w:r w:rsidRPr="0079750A">
              <w:rPr>
                <w:kern w:val="0"/>
                <w:sz w:val="22"/>
                <w:szCs w:val="22"/>
              </w:rPr>
              <w:t xml:space="preserve">Требования к </w:t>
            </w:r>
            <w:proofErr w:type="gramStart"/>
            <w:r w:rsidRPr="0079750A">
              <w:rPr>
                <w:kern w:val="0"/>
                <w:sz w:val="22"/>
                <w:szCs w:val="22"/>
              </w:rPr>
              <w:t>архитектурно-строительным</w:t>
            </w:r>
            <w:proofErr w:type="gramEnd"/>
            <w:r w:rsidRPr="0079750A">
              <w:rPr>
                <w:kern w:val="0"/>
                <w:sz w:val="22"/>
                <w:szCs w:val="22"/>
              </w:rPr>
              <w:t>, объемно-планировочным</w:t>
            </w:r>
          </w:p>
          <w:p w:rsidR="0079750A" w:rsidRPr="0079750A" w:rsidRDefault="0079750A" w:rsidP="0079750A">
            <w:pPr>
              <w:jc w:val="center"/>
              <w:rPr>
                <w:kern w:val="0"/>
                <w:szCs w:val="24"/>
              </w:rPr>
            </w:pPr>
            <w:r w:rsidRPr="0079750A">
              <w:rPr>
                <w:kern w:val="0"/>
                <w:sz w:val="22"/>
                <w:szCs w:val="22"/>
              </w:rPr>
              <w:t xml:space="preserve"> и конструктивным решениям:</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Pr="0079750A" w:rsidRDefault="0079750A" w:rsidP="0079750A">
            <w:pPr>
              <w:rPr>
                <w:kern w:val="0"/>
                <w:sz w:val="22"/>
                <w:szCs w:val="22"/>
              </w:rPr>
            </w:pPr>
            <w:r w:rsidRPr="0079750A">
              <w:rPr>
                <w:kern w:val="0"/>
                <w:sz w:val="22"/>
                <w:szCs w:val="22"/>
              </w:rPr>
              <w:t>- строительный объем</w:t>
            </w:r>
          </w:p>
        </w:tc>
        <w:tc>
          <w:tcPr>
            <w:tcW w:w="5637" w:type="dxa"/>
            <w:shd w:val="clear" w:color="auto" w:fill="auto"/>
          </w:tcPr>
          <w:p w:rsidR="0079750A" w:rsidRPr="0079750A" w:rsidRDefault="0079750A" w:rsidP="0079750A">
            <w:pPr>
              <w:jc w:val="both"/>
              <w:rPr>
                <w:kern w:val="0"/>
                <w:szCs w:val="24"/>
              </w:rPr>
            </w:pPr>
            <w:r w:rsidRPr="0079750A">
              <w:rPr>
                <w:kern w:val="0"/>
                <w:szCs w:val="24"/>
              </w:rPr>
              <w:t>- ремонт здания по результатам обследования, устройство фундаментов под оборудование, установка стоек под трубопроводы.</w:t>
            </w:r>
          </w:p>
        </w:tc>
      </w:tr>
      <w:tr w:rsidR="0079750A" w:rsidRPr="0079750A" w:rsidTr="0079750A">
        <w:tc>
          <w:tcPr>
            <w:tcW w:w="710" w:type="dxa"/>
            <w:vMerge/>
            <w:shd w:val="clear" w:color="auto" w:fill="auto"/>
          </w:tcPr>
          <w:p w:rsidR="0079750A" w:rsidRPr="0079750A" w:rsidRDefault="0079750A" w:rsidP="0079750A">
            <w:pPr>
              <w:jc w:val="center"/>
              <w:rPr>
                <w:kern w:val="0"/>
                <w:szCs w:val="24"/>
              </w:rPr>
            </w:pPr>
          </w:p>
        </w:tc>
        <w:tc>
          <w:tcPr>
            <w:tcW w:w="4069" w:type="dxa"/>
            <w:shd w:val="clear" w:color="auto" w:fill="auto"/>
          </w:tcPr>
          <w:p w:rsidR="0079750A" w:rsidRDefault="0079750A" w:rsidP="0079750A">
            <w:pPr>
              <w:rPr>
                <w:kern w:val="0"/>
                <w:szCs w:val="24"/>
              </w:rPr>
            </w:pPr>
            <w:r w:rsidRPr="0079750A">
              <w:rPr>
                <w:kern w:val="0"/>
                <w:szCs w:val="24"/>
              </w:rPr>
              <w:t>- вспомогательные объекты и их характеристика</w:t>
            </w:r>
          </w:p>
          <w:p w:rsidR="0079750A" w:rsidRPr="0079750A" w:rsidRDefault="0079750A" w:rsidP="0079750A">
            <w:pPr>
              <w:rPr>
                <w:kern w:val="0"/>
                <w:szCs w:val="24"/>
              </w:rPr>
            </w:pPr>
          </w:p>
        </w:tc>
        <w:tc>
          <w:tcPr>
            <w:tcW w:w="5637" w:type="dxa"/>
            <w:shd w:val="clear" w:color="auto" w:fill="auto"/>
          </w:tcPr>
          <w:p w:rsidR="0079750A" w:rsidRPr="0079750A" w:rsidRDefault="0079750A" w:rsidP="0079750A">
            <w:pPr>
              <w:jc w:val="both"/>
              <w:rPr>
                <w:kern w:val="0"/>
                <w:szCs w:val="24"/>
              </w:rPr>
            </w:pPr>
            <w:r w:rsidRPr="0079750A">
              <w:rPr>
                <w:kern w:val="0"/>
                <w:szCs w:val="24"/>
              </w:rPr>
              <w:t xml:space="preserve">- газоходы от каждого котла  </w:t>
            </w:r>
            <w:proofErr w:type="spellStart"/>
            <w:r w:rsidRPr="0079750A">
              <w:rPr>
                <w:kern w:val="0"/>
                <w:szCs w:val="24"/>
              </w:rPr>
              <w:t>Ду</w:t>
            </w:r>
            <w:proofErr w:type="spellEnd"/>
            <w:r w:rsidRPr="0079750A">
              <w:rPr>
                <w:kern w:val="0"/>
                <w:szCs w:val="24"/>
              </w:rPr>
              <w:t xml:space="preserve"> 200мм, Н=6,0м.</w:t>
            </w:r>
          </w:p>
        </w:tc>
      </w:tr>
      <w:tr w:rsidR="0079750A" w:rsidRPr="0079750A" w:rsidTr="0079750A">
        <w:tc>
          <w:tcPr>
            <w:tcW w:w="710" w:type="dxa"/>
            <w:shd w:val="clear" w:color="auto" w:fill="auto"/>
          </w:tcPr>
          <w:p w:rsidR="0079750A" w:rsidRPr="0079750A" w:rsidRDefault="0079750A" w:rsidP="0079750A">
            <w:pPr>
              <w:ind w:right="-108"/>
              <w:jc w:val="center"/>
              <w:rPr>
                <w:kern w:val="0"/>
                <w:szCs w:val="24"/>
              </w:rPr>
            </w:pPr>
            <w:r w:rsidRPr="0079750A">
              <w:rPr>
                <w:kern w:val="0"/>
                <w:szCs w:val="24"/>
              </w:rPr>
              <w:t>12</w:t>
            </w:r>
          </w:p>
        </w:tc>
        <w:tc>
          <w:tcPr>
            <w:tcW w:w="4069" w:type="dxa"/>
            <w:shd w:val="clear" w:color="auto" w:fill="auto"/>
          </w:tcPr>
          <w:p w:rsidR="0079750A" w:rsidRPr="0079750A" w:rsidRDefault="0079750A" w:rsidP="0079750A">
            <w:pPr>
              <w:rPr>
                <w:kern w:val="0"/>
                <w:szCs w:val="24"/>
              </w:rPr>
            </w:pPr>
            <w:r w:rsidRPr="0079750A">
              <w:rPr>
                <w:kern w:val="0"/>
                <w:szCs w:val="24"/>
              </w:rPr>
              <w:t xml:space="preserve">Требования и условия к разработке природоохранных мер и </w:t>
            </w:r>
            <w:r w:rsidRPr="0079750A">
              <w:rPr>
                <w:kern w:val="0"/>
                <w:szCs w:val="24"/>
              </w:rPr>
              <w:lastRenderedPageBreak/>
              <w:t>мероприятий.</w:t>
            </w:r>
          </w:p>
        </w:tc>
        <w:tc>
          <w:tcPr>
            <w:tcW w:w="5637" w:type="dxa"/>
            <w:shd w:val="clear" w:color="auto" w:fill="auto"/>
          </w:tcPr>
          <w:p w:rsidR="0079750A" w:rsidRPr="0079750A" w:rsidRDefault="0079750A" w:rsidP="0079750A">
            <w:pPr>
              <w:jc w:val="both"/>
              <w:rPr>
                <w:kern w:val="0"/>
                <w:szCs w:val="24"/>
              </w:rPr>
            </w:pPr>
            <w:r w:rsidRPr="0079750A">
              <w:rPr>
                <w:kern w:val="0"/>
                <w:szCs w:val="24"/>
              </w:rPr>
              <w:lastRenderedPageBreak/>
              <w:t>Разработка раздела «Мероприятия по охране окружающей среды»</w:t>
            </w:r>
          </w:p>
        </w:tc>
      </w:tr>
      <w:tr w:rsidR="0079750A" w:rsidRPr="0079750A" w:rsidTr="0079750A">
        <w:tc>
          <w:tcPr>
            <w:tcW w:w="710" w:type="dxa"/>
            <w:vMerge w:val="restart"/>
            <w:shd w:val="clear" w:color="auto" w:fill="auto"/>
            <w:vAlign w:val="center"/>
          </w:tcPr>
          <w:p w:rsidR="0079750A" w:rsidRPr="0079750A" w:rsidRDefault="0079750A" w:rsidP="0079750A">
            <w:pPr>
              <w:ind w:right="-108"/>
              <w:jc w:val="center"/>
              <w:rPr>
                <w:kern w:val="0"/>
                <w:szCs w:val="24"/>
              </w:rPr>
            </w:pPr>
            <w:r w:rsidRPr="0079750A">
              <w:rPr>
                <w:kern w:val="0"/>
                <w:szCs w:val="24"/>
              </w:rPr>
              <w:lastRenderedPageBreak/>
              <w:t>13</w:t>
            </w:r>
          </w:p>
        </w:tc>
        <w:tc>
          <w:tcPr>
            <w:tcW w:w="4069" w:type="dxa"/>
            <w:vMerge w:val="restart"/>
            <w:shd w:val="clear" w:color="auto" w:fill="auto"/>
            <w:vAlign w:val="center"/>
          </w:tcPr>
          <w:p w:rsidR="0079750A" w:rsidRPr="0079750A" w:rsidRDefault="0079750A" w:rsidP="0079750A">
            <w:pPr>
              <w:rPr>
                <w:kern w:val="0"/>
                <w:szCs w:val="24"/>
              </w:rPr>
            </w:pPr>
            <w:r w:rsidRPr="0079750A">
              <w:rPr>
                <w:kern w:val="0"/>
                <w:szCs w:val="24"/>
              </w:rPr>
              <w:t>Особые условия</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Рабочую документацию выполнить согласно ГОСТ</w:t>
            </w:r>
            <w:r>
              <w:rPr>
                <w:kern w:val="0"/>
                <w:szCs w:val="24"/>
              </w:rPr>
              <w:t xml:space="preserve"> </w:t>
            </w:r>
            <w:proofErr w:type="gramStart"/>
            <w:r>
              <w:rPr>
                <w:kern w:val="0"/>
                <w:szCs w:val="24"/>
              </w:rPr>
              <w:t>Р</w:t>
            </w:r>
            <w:proofErr w:type="gramEnd"/>
            <w:r w:rsidRPr="0079750A">
              <w:rPr>
                <w:kern w:val="0"/>
                <w:szCs w:val="24"/>
              </w:rPr>
              <w:t xml:space="preserve"> 21.1101-2009. </w:t>
            </w:r>
          </w:p>
          <w:p w:rsidR="0079750A" w:rsidRPr="0079750A" w:rsidRDefault="0079750A" w:rsidP="0079750A">
            <w:pPr>
              <w:jc w:val="both"/>
              <w:rPr>
                <w:kern w:val="0"/>
                <w:szCs w:val="24"/>
              </w:rPr>
            </w:pPr>
            <w:r w:rsidRPr="0079750A">
              <w:rPr>
                <w:kern w:val="0"/>
                <w:szCs w:val="24"/>
              </w:rPr>
              <w:t xml:space="preserve">Согласовать рабочую документацию с </w:t>
            </w:r>
            <w:proofErr w:type="gramStart"/>
            <w:r w:rsidRPr="0079750A">
              <w:rPr>
                <w:kern w:val="0"/>
                <w:szCs w:val="24"/>
              </w:rPr>
              <w:t>организациями</w:t>
            </w:r>
            <w:proofErr w:type="gramEnd"/>
            <w:r w:rsidRPr="0079750A">
              <w:rPr>
                <w:kern w:val="0"/>
                <w:szCs w:val="24"/>
              </w:rPr>
              <w:t xml:space="preserve"> выдавшими технические условия.</w:t>
            </w:r>
          </w:p>
          <w:p w:rsidR="0079750A" w:rsidRPr="0079750A" w:rsidRDefault="0079750A" w:rsidP="0079750A">
            <w:pPr>
              <w:jc w:val="both"/>
              <w:rPr>
                <w:kern w:val="0"/>
                <w:szCs w:val="24"/>
              </w:rPr>
            </w:pPr>
            <w:r w:rsidRPr="0079750A">
              <w:rPr>
                <w:kern w:val="0"/>
                <w:sz w:val="22"/>
                <w:szCs w:val="22"/>
              </w:rPr>
              <w:t>Получить положительное заключение экспертизы промышленной безопасности проекта и сметной документации.</w:t>
            </w:r>
          </w:p>
        </w:tc>
      </w:tr>
      <w:tr w:rsidR="0079750A" w:rsidRPr="0079750A" w:rsidTr="0079750A">
        <w:tc>
          <w:tcPr>
            <w:tcW w:w="710" w:type="dxa"/>
            <w:vMerge/>
            <w:shd w:val="clear" w:color="auto" w:fill="auto"/>
            <w:vAlign w:val="center"/>
          </w:tcPr>
          <w:p w:rsidR="0079750A" w:rsidRPr="0079750A" w:rsidRDefault="0079750A" w:rsidP="0079750A">
            <w:pPr>
              <w:ind w:right="-108"/>
              <w:jc w:val="center"/>
              <w:rPr>
                <w:kern w:val="0"/>
                <w:sz w:val="20"/>
              </w:rPr>
            </w:pPr>
          </w:p>
        </w:tc>
        <w:tc>
          <w:tcPr>
            <w:tcW w:w="4069" w:type="dxa"/>
            <w:vMerge/>
            <w:shd w:val="clear" w:color="auto" w:fill="auto"/>
            <w:vAlign w:val="center"/>
          </w:tcPr>
          <w:p w:rsidR="0079750A" w:rsidRPr="0079750A" w:rsidRDefault="0079750A" w:rsidP="0079750A">
            <w:pPr>
              <w:jc w:val="center"/>
              <w:rPr>
                <w:kern w:val="0"/>
                <w:sz w:val="20"/>
              </w:rPr>
            </w:pPr>
          </w:p>
        </w:tc>
        <w:tc>
          <w:tcPr>
            <w:tcW w:w="5637" w:type="dxa"/>
            <w:shd w:val="clear" w:color="auto" w:fill="auto"/>
            <w:vAlign w:val="center"/>
          </w:tcPr>
          <w:p w:rsidR="0079750A" w:rsidRPr="0079750A" w:rsidRDefault="0079750A" w:rsidP="0079750A">
            <w:pPr>
              <w:rPr>
                <w:kern w:val="0"/>
                <w:sz w:val="20"/>
              </w:rPr>
            </w:pPr>
            <w:r w:rsidRPr="0079750A">
              <w:rPr>
                <w:kern w:val="0"/>
                <w:szCs w:val="24"/>
              </w:rPr>
              <w:t>Все дополнительные работы, возникшие в процессе проектирования, учитываются в дополнительном соглашении.</w:t>
            </w:r>
          </w:p>
        </w:tc>
      </w:tr>
      <w:tr w:rsidR="0079750A" w:rsidRPr="0079750A" w:rsidTr="0079750A">
        <w:tc>
          <w:tcPr>
            <w:tcW w:w="710" w:type="dxa"/>
            <w:shd w:val="clear" w:color="auto" w:fill="auto"/>
            <w:vAlign w:val="center"/>
          </w:tcPr>
          <w:p w:rsidR="0079750A" w:rsidRPr="0079750A" w:rsidRDefault="0079750A" w:rsidP="0079750A">
            <w:pPr>
              <w:ind w:right="-108"/>
              <w:jc w:val="center"/>
              <w:rPr>
                <w:kern w:val="0"/>
                <w:sz w:val="20"/>
              </w:rPr>
            </w:pPr>
            <w:r w:rsidRPr="0079750A">
              <w:rPr>
                <w:kern w:val="0"/>
                <w:sz w:val="20"/>
              </w:rPr>
              <w:t>14</w:t>
            </w:r>
          </w:p>
        </w:tc>
        <w:tc>
          <w:tcPr>
            <w:tcW w:w="4069" w:type="dxa"/>
            <w:shd w:val="clear" w:color="auto" w:fill="auto"/>
          </w:tcPr>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p>
          <w:p w:rsidR="0079750A" w:rsidRPr="0079750A" w:rsidRDefault="0079750A" w:rsidP="0079750A">
            <w:pPr>
              <w:rPr>
                <w:kern w:val="0"/>
                <w:szCs w:val="24"/>
              </w:rPr>
            </w:pPr>
            <w:r w:rsidRPr="0079750A">
              <w:rPr>
                <w:kern w:val="0"/>
                <w:szCs w:val="24"/>
              </w:rPr>
              <w:t>Требования к составу проектной и рабочей документации.</w:t>
            </w:r>
          </w:p>
        </w:tc>
        <w:tc>
          <w:tcPr>
            <w:tcW w:w="5637" w:type="dxa"/>
            <w:shd w:val="clear" w:color="auto" w:fill="auto"/>
            <w:vAlign w:val="center"/>
          </w:tcPr>
          <w:p w:rsidR="0079750A" w:rsidRPr="0079750A" w:rsidRDefault="0079750A" w:rsidP="0079750A">
            <w:pPr>
              <w:rPr>
                <w:kern w:val="0"/>
                <w:szCs w:val="24"/>
              </w:rPr>
            </w:pPr>
            <w:r w:rsidRPr="0079750A">
              <w:rPr>
                <w:kern w:val="0"/>
                <w:szCs w:val="24"/>
              </w:rPr>
              <w:t>Том.1 кн.1. Общая пояснительная записка.</w:t>
            </w:r>
          </w:p>
          <w:p w:rsidR="0079750A" w:rsidRPr="0079750A" w:rsidRDefault="0079750A" w:rsidP="0079750A">
            <w:pPr>
              <w:rPr>
                <w:kern w:val="0"/>
                <w:szCs w:val="24"/>
              </w:rPr>
            </w:pPr>
            <w:r w:rsidRPr="0079750A">
              <w:rPr>
                <w:kern w:val="0"/>
                <w:szCs w:val="24"/>
              </w:rPr>
              <w:t>Том.1 кн.2. Обследование строительных конструкций здания котельной».</w:t>
            </w:r>
          </w:p>
          <w:p w:rsidR="0079750A" w:rsidRPr="0079750A" w:rsidRDefault="0079750A" w:rsidP="0079750A">
            <w:pPr>
              <w:rPr>
                <w:kern w:val="0"/>
                <w:szCs w:val="24"/>
              </w:rPr>
            </w:pPr>
            <w:r w:rsidRPr="0079750A">
              <w:rPr>
                <w:kern w:val="0"/>
                <w:szCs w:val="24"/>
              </w:rPr>
              <w:t>Том.2 кн.1. Архитектурно-строительные решения.</w:t>
            </w:r>
          </w:p>
          <w:p w:rsidR="0079750A" w:rsidRPr="0079750A" w:rsidRDefault="0079750A" w:rsidP="0079750A">
            <w:pPr>
              <w:rPr>
                <w:kern w:val="0"/>
                <w:szCs w:val="24"/>
              </w:rPr>
            </w:pPr>
            <w:r w:rsidRPr="0079750A">
              <w:rPr>
                <w:kern w:val="0"/>
                <w:szCs w:val="24"/>
              </w:rPr>
              <w:t>Том.2 кн.2. Тепломеханические решения котельных.</w:t>
            </w:r>
          </w:p>
          <w:p w:rsidR="0079750A" w:rsidRPr="0079750A" w:rsidRDefault="0079750A" w:rsidP="0079750A">
            <w:pPr>
              <w:rPr>
                <w:kern w:val="0"/>
                <w:szCs w:val="24"/>
              </w:rPr>
            </w:pPr>
            <w:r w:rsidRPr="0079750A">
              <w:rPr>
                <w:kern w:val="0"/>
                <w:szCs w:val="24"/>
              </w:rPr>
              <w:t>Том.2 кн.3. Газоснабжение (внутренние устройства).</w:t>
            </w:r>
          </w:p>
          <w:p w:rsidR="0079750A" w:rsidRPr="0079750A" w:rsidRDefault="0079750A" w:rsidP="0079750A">
            <w:pPr>
              <w:rPr>
                <w:kern w:val="0"/>
                <w:szCs w:val="24"/>
              </w:rPr>
            </w:pPr>
            <w:r w:rsidRPr="0079750A">
              <w:rPr>
                <w:kern w:val="0"/>
                <w:szCs w:val="24"/>
              </w:rPr>
              <w:t>Том.2 кн.4. Силовое электрооборудование.</w:t>
            </w:r>
          </w:p>
          <w:p w:rsidR="0079750A" w:rsidRPr="0079750A" w:rsidRDefault="0079750A" w:rsidP="0079750A">
            <w:pPr>
              <w:rPr>
                <w:kern w:val="0"/>
                <w:szCs w:val="24"/>
              </w:rPr>
            </w:pPr>
            <w:r w:rsidRPr="0079750A">
              <w:rPr>
                <w:kern w:val="0"/>
                <w:szCs w:val="24"/>
              </w:rPr>
              <w:t>Том.2 кн.5. Автоматизация и КИП.</w:t>
            </w:r>
          </w:p>
          <w:p w:rsidR="0079750A" w:rsidRPr="0079750A" w:rsidRDefault="0079750A" w:rsidP="0079750A">
            <w:pPr>
              <w:rPr>
                <w:kern w:val="0"/>
                <w:szCs w:val="24"/>
              </w:rPr>
            </w:pPr>
            <w:r w:rsidRPr="0079750A">
              <w:rPr>
                <w:kern w:val="0"/>
                <w:szCs w:val="24"/>
              </w:rPr>
              <w:t>Том.2 кн.6. Охранная и охранно-пожарная сигнализация.</w:t>
            </w:r>
          </w:p>
          <w:p w:rsidR="0079750A" w:rsidRPr="0079750A" w:rsidRDefault="0079750A" w:rsidP="0079750A">
            <w:pPr>
              <w:rPr>
                <w:kern w:val="0"/>
                <w:szCs w:val="24"/>
              </w:rPr>
            </w:pPr>
            <w:r w:rsidRPr="0079750A">
              <w:rPr>
                <w:kern w:val="0"/>
                <w:szCs w:val="24"/>
              </w:rPr>
              <w:t>Том.2 кн.7. Отопление, вентиляция и кондиционирование.</w:t>
            </w:r>
          </w:p>
          <w:p w:rsidR="0079750A" w:rsidRPr="0079750A" w:rsidRDefault="0079750A" w:rsidP="0079750A">
            <w:pPr>
              <w:rPr>
                <w:kern w:val="0"/>
                <w:szCs w:val="24"/>
              </w:rPr>
            </w:pPr>
            <w:r w:rsidRPr="0079750A">
              <w:rPr>
                <w:kern w:val="0"/>
                <w:szCs w:val="24"/>
              </w:rPr>
              <w:t>Том.2 кн.8. Водоснабжение и канализация.</w:t>
            </w:r>
          </w:p>
          <w:p w:rsidR="0079750A" w:rsidRPr="0079750A" w:rsidRDefault="0079750A" w:rsidP="0079750A">
            <w:pPr>
              <w:rPr>
                <w:kern w:val="0"/>
                <w:szCs w:val="24"/>
              </w:rPr>
            </w:pPr>
            <w:r w:rsidRPr="0079750A">
              <w:rPr>
                <w:kern w:val="0"/>
                <w:szCs w:val="24"/>
              </w:rPr>
              <w:t>Том.3 кн.1. Сводный сметный расчет стоимости строительства</w:t>
            </w:r>
          </w:p>
          <w:p w:rsidR="0079750A" w:rsidRPr="0079750A" w:rsidRDefault="0079750A" w:rsidP="0079750A">
            <w:pPr>
              <w:rPr>
                <w:kern w:val="0"/>
                <w:szCs w:val="24"/>
              </w:rPr>
            </w:pPr>
            <w:r w:rsidRPr="0079750A">
              <w:rPr>
                <w:kern w:val="0"/>
                <w:szCs w:val="24"/>
              </w:rPr>
              <w:t>Том.4 кн.1. Мероприятия по охране окружающей среды.</w:t>
            </w:r>
          </w:p>
          <w:p w:rsidR="0079750A" w:rsidRPr="0079750A" w:rsidRDefault="0079750A" w:rsidP="0079750A">
            <w:pPr>
              <w:rPr>
                <w:kern w:val="0"/>
                <w:szCs w:val="24"/>
              </w:rPr>
            </w:pPr>
            <w:r w:rsidRPr="0079750A">
              <w:rPr>
                <w:kern w:val="0"/>
                <w:szCs w:val="24"/>
              </w:rPr>
              <w:t>Том.5 кн.1. Проект организации строительства.</w:t>
            </w:r>
          </w:p>
          <w:p w:rsidR="0079750A" w:rsidRPr="0079750A" w:rsidRDefault="0079750A" w:rsidP="0079750A">
            <w:pPr>
              <w:rPr>
                <w:kern w:val="0"/>
                <w:szCs w:val="24"/>
              </w:rPr>
            </w:pPr>
            <w:r w:rsidRPr="0079750A">
              <w:rPr>
                <w:kern w:val="0"/>
                <w:szCs w:val="24"/>
              </w:rPr>
              <w:t xml:space="preserve">Том.6 кн.1 Узел учета расхода тепла в котельной </w:t>
            </w:r>
            <w:proofErr w:type="spellStart"/>
            <w:r w:rsidRPr="0079750A">
              <w:rPr>
                <w:kern w:val="0"/>
                <w:szCs w:val="24"/>
              </w:rPr>
              <w:t>д</w:t>
            </w:r>
            <w:proofErr w:type="gramStart"/>
            <w:r w:rsidRPr="0079750A">
              <w:rPr>
                <w:kern w:val="0"/>
                <w:szCs w:val="24"/>
              </w:rPr>
              <w:t>.К</w:t>
            </w:r>
            <w:proofErr w:type="gramEnd"/>
            <w:r w:rsidRPr="0079750A">
              <w:rPr>
                <w:kern w:val="0"/>
                <w:szCs w:val="24"/>
              </w:rPr>
              <w:t>урья</w:t>
            </w:r>
            <w:proofErr w:type="spellEnd"/>
            <w:r w:rsidRPr="0079750A">
              <w:rPr>
                <w:kern w:val="0"/>
                <w:szCs w:val="24"/>
              </w:rPr>
              <w:t xml:space="preserve"> Красногорского района</w:t>
            </w:r>
            <w:r w:rsidRPr="0079750A">
              <w:rPr>
                <w:b/>
                <w:kern w:val="0"/>
                <w:szCs w:val="24"/>
              </w:rPr>
              <w:t xml:space="preserve"> У</w:t>
            </w:r>
            <w:r w:rsidRPr="0079750A">
              <w:rPr>
                <w:kern w:val="0"/>
                <w:szCs w:val="24"/>
              </w:rPr>
              <w:t>дмуртской Республики.</w:t>
            </w:r>
          </w:p>
          <w:p w:rsidR="0079750A" w:rsidRPr="0079750A" w:rsidRDefault="0079750A" w:rsidP="0079750A">
            <w:pPr>
              <w:rPr>
                <w:kern w:val="0"/>
                <w:szCs w:val="24"/>
              </w:rPr>
            </w:pPr>
            <w:r w:rsidRPr="0079750A">
              <w:rPr>
                <w:kern w:val="0"/>
                <w:szCs w:val="24"/>
              </w:rPr>
              <w:t xml:space="preserve">Том.7 кн.1. Узел учета расхода газа в котельной </w:t>
            </w:r>
            <w:proofErr w:type="spellStart"/>
            <w:r w:rsidRPr="0079750A">
              <w:rPr>
                <w:kern w:val="0"/>
                <w:szCs w:val="24"/>
              </w:rPr>
              <w:t>д</w:t>
            </w:r>
            <w:proofErr w:type="gramStart"/>
            <w:r w:rsidRPr="0079750A">
              <w:rPr>
                <w:kern w:val="0"/>
                <w:szCs w:val="24"/>
              </w:rPr>
              <w:t>.К</w:t>
            </w:r>
            <w:proofErr w:type="gramEnd"/>
            <w:r w:rsidRPr="0079750A">
              <w:rPr>
                <w:kern w:val="0"/>
                <w:szCs w:val="24"/>
              </w:rPr>
              <w:t>урья</w:t>
            </w:r>
            <w:proofErr w:type="spellEnd"/>
            <w:r w:rsidRPr="0079750A">
              <w:rPr>
                <w:kern w:val="0"/>
                <w:szCs w:val="24"/>
              </w:rPr>
              <w:t xml:space="preserve"> Красногорского района Удмуртской Республики.</w:t>
            </w:r>
          </w:p>
        </w:tc>
      </w:tr>
      <w:tr w:rsidR="0079750A" w:rsidRPr="0079750A" w:rsidTr="0079750A">
        <w:tc>
          <w:tcPr>
            <w:tcW w:w="710" w:type="dxa"/>
            <w:shd w:val="clear" w:color="auto" w:fill="auto"/>
            <w:vAlign w:val="center"/>
          </w:tcPr>
          <w:p w:rsidR="0079750A" w:rsidRPr="0079750A" w:rsidRDefault="0079750A" w:rsidP="0079750A">
            <w:pPr>
              <w:ind w:right="-108"/>
              <w:jc w:val="center"/>
              <w:rPr>
                <w:kern w:val="0"/>
                <w:szCs w:val="24"/>
              </w:rPr>
            </w:pPr>
            <w:r w:rsidRPr="0079750A">
              <w:rPr>
                <w:kern w:val="0"/>
                <w:szCs w:val="24"/>
              </w:rPr>
              <w:t>15</w:t>
            </w:r>
          </w:p>
        </w:tc>
        <w:tc>
          <w:tcPr>
            <w:tcW w:w="4069" w:type="dxa"/>
            <w:shd w:val="clear" w:color="auto" w:fill="auto"/>
            <w:vAlign w:val="center"/>
          </w:tcPr>
          <w:p w:rsidR="0079750A" w:rsidRPr="0079750A" w:rsidRDefault="0079750A" w:rsidP="0079750A">
            <w:pPr>
              <w:rPr>
                <w:kern w:val="0"/>
                <w:szCs w:val="24"/>
              </w:rPr>
            </w:pPr>
            <w:r w:rsidRPr="0079750A">
              <w:rPr>
                <w:kern w:val="0"/>
                <w:szCs w:val="24"/>
              </w:rPr>
              <w:t>Сметная документация</w:t>
            </w:r>
          </w:p>
        </w:tc>
        <w:tc>
          <w:tcPr>
            <w:tcW w:w="5637" w:type="dxa"/>
            <w:shd w:val="clear" w:color="auto" w:fill="auto"/>
            <w:vAlign w:val="center"/>
          </w:tcPr>
          <w:p w:rsidR="0079750A" w:rsidRPr="0079750A" w:rsidRDefault="0079750A" w:rsidP="0079750A">
            <w:pPr>
              <w:jc w:val="both"/>
              <w:rPr>
                <w:kern w:val="0"/>
                <w:szCs w:val="24"/>
              </w:rPr>
            </w:pPr>
            <w:r w:rsidRPr="0079750A">
              <w:rPr>
                <w:kern w:val="0"/>
                <w:szCs w:val="24"/>
              </w:rPr>
              <w:t>Сметная документация разрабатывается согласно МДС 81-11-2000 в 2х уровнях:</w:t>
            </w:r>
          </w:p>
          <w:p w:rsidR="0079750A" w:rsidRPr="0079750A" w:rsidRDefault="0079750A" w:rsidP="0079750A">
            <w:pPr>
              <w:jc w:val="both"/>
              <w:rPr>
                <w:kern w:val="0"/>
                <w:szCs w:val="24"/>
              </w:rPr>
            </w:pPr>
            <w:r w:rsidRPr="0079750A">
              <w:rPr>
                <w:kern w:val="0"/>
                <w:szCs w:val="24"/>
              </w:rPr>
              <w:t>- в базисном уровне, определяемом на основе действующих сметных норм и цен 2001г;</w:t>
            </w:r>
          </w:p>
          <w:p w:rsidR="0079750A" w:rsidRPr="0079750A" w:rsidRDefault="0079750A" w:rsidP="0079750A">
            <w:pPr>
              <w:jc w:val="both"/>
              <w:rPr>
                <w:kern w:val="0"/>
                <w:szCs w:val="24"/>
              </w:rPr>
            </w:pPr>
            <w:r w:rsidRPr="0079750A">
              <w:rPr>
                <w:kern w:val="0"/>
                <w:szCs w:val="24"/>
              </w:rPr>
              <w:t>- в текущем уровне, определенном на основе индексов по конструктивным элементам.</w:t>
            </w:r>
          </w:p>
          <w:p w:rsidR="0079750A" w:rsidRPr="0079750A" w:rsidRDefault="0079750A" w:rsidP="0079750A">
            <w:pPr>
              <w:jc w:val="both"/>
              <w:rPr>
                <w:kern w:val="0"/>
                <w:szCs w:val="24"/>
              </w:rPr>
            </w:pPr>
          </w:p>
          <w:p w:rsidR="0079750A" w:rsidRPr="0079750A" w:rsidRDefault="0079750A" w:rsidP="0079750A">
            <w:pPr>
              <w:jc w:val="both"/>
              <w:rPr>
                <w:kern w:val="0"/>
                <w:szCs w:val="24"/>
              </w:rPr>
            </w:pPr>
            <w:r w:rsidRPr="0079750A">
              <w:rPr>
                <w:kern w:val="0"/>
                <w:szCs w:val="24"/>
              </w:rPr>
              <w:t>Сметной документацией учесть затраты:</w:t>
            </w:r>
          </w:p>
          <w:p w:rsidR="0079750A" w:rsidRPr="0079750A" w:rsidRDefault="0079750A" w:rsidP="0079750A">
            <w:pPr>
              <w:jc w:val="both"/>
              <w:rPr>
                <w:kern w:val="0"/>
                <w:szCs w:val="24"/>
              </w:rPr>
            </w:pPr>
            <w:r w:rsidRPr="0079750A">
              <w:rPr>
                <w:kern w:val="0"/>
                <w:szCs w:val="24"/>
              </w:rPr>
              <w:t xml:space="preserve">- на технический надзор в размере 2,14%, </w:t>
            </w:r>
          </w:p>
          <w:p w:rsidR="0079750A" w:rsidRPr="0079750A" w:rsidRDefault="0079750A" w:rsidP="0079750A">
            <w:pPr>
              <w:jc w:val="both"/>
              <w:rPr>
                <w:kern w:val="0"/>
                <w:szCs w:val="24"/>
              </w:rPr>
            </w:pPr>
            <w:r w:rsidRPr="0079750A">
              <w:rPr>
                <w:kern w:val="0"/>
                <w:szCs w:val="24"/>
              </w:rPr>
              <w:t>- проведение торгов и подготовка конкурсной документацией 0,42%;</w:t>
            </w:r>
          </w:p>
          <w:p w:rsidR="0079750A" w:rsidRPr="0079750A" w:rsidRDefault="0079750A" w:rsidP="0079750A">
            <w:pPr>
              <w:jc w:val="both"/>
              <w:rPr>
                <w:kern w:val="0"/>
                <w:szCs w:val="24"/>
              </w:rPr>
            </w:pPr>
            <w:r w:rsidRPr="0079750A">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79750A" w:rsidRPr="0079750A" w:rsidRDefault="0079750A" w:rsidP="0079750A">
            <w:pPr>
              <w:jc w:val="both"/>
              <w:rPr>
                <w:kern w:val="0"/>
                <w:szCs w:val="24"/>
              </w:rPr>
            </w:pPr>
            <w:r w:rsidRPr="0079750A">
              <w:rPr>
                <w:kern w:val="0"/>
                <w:szCs w:val="24"/>
              </w:rPr>
              <w:t>- временные здания и сооружения 2,48% от итога граф 4 и 5 по главам 1-7.</w:t>
            </w:r>
          </w:p>
          <w:p w:rsidR="0079750A" w:rsidRPr="0079750A" w:rsidRDefault="0079750A" w:rsidP="0079750A">
            <w:pPr>
              <w:jc w:val="both"/>
              <w:rPr>
                <w:kern w:val="0"/>
                <w:szCs w:val="24"/>
              </w:rPr>
            </w:pPr>
            <w:r w:rsidRPr="0079750A">
              <w:rPr>
                <w:kern w:val="0"/>
                <w:szCs w:val="24"/>
              </w:rPr>
              <w:t xml:space="preserve">- командировочные расходы </w:t>
            </w:r>
            <w:proofErr w:type="gramStart"/>
            <w:r w:rsidRPr="0079750A">
              <w:rPr>
                <w:kern w:val="0"/>
                <w:szCs w:val="24"/>
              </w:rPr>
              <w:t>согласно расчета</w:t>
            </w:r>
            <w:proofErr w:type="gramEnd"/>
            <w:r w:rsidRPr="0079750A">
              <w:rPr>
                <w:kern w:val="0"/>
                <w:szCs w:val="24"/>
              </w:rPr>
              <w:t>.</w:t>
            </w:r>
          </w:p>
          <w:p w:rsidR="0079750A" w:rsidRPr="0079750A" w:rsidRDefault="0079750A" w:rsidP="0079750A">
            <w:pPr>
              <w:jc w:val="both"/>
              <w:rPr>
                <w:kern w:val="0"/>
                <w:szCs w:val="24"/>
              </w:rPr>
            </w:pPr>
            <w:r w:rsidRPr="0079750A">
              <w:rPr>
                <w:kern w:val="0"/>
                <w:szCs w:val="24"/>
              </w:rPr>
              <w:lastRenderedPageBreak/>
              <w:t>- на непредвиденные расходы принять в размере 2% от полной сметной стоимости, учтенной в главах 1 - 12 сводного сметного расчета.</w:t>
            </w:r>
          </w:p>
        </w:tc>
      </w:tr>
      <w:tr w:rsidR="0079750A" w:rsidRPr="0079750A" w:rsidTr="0079750A">
        <w:tc>
          <w:tcPr>
            <w:tcW w:w="710" w:type="dxa"/>
            <w:shd w:val="clear" w:color="auto" w:fill="auto"/>
            <w:vAlign w:val="center"/>
          </w:tcPr>
          <w:p w:rsidR="0079750A" w:rsidRPr="0079750A" w:rsidRDefault="0079750A" w:rsidP="0079750A">
            <w:pPr>
              <w:ind w:right="-108"/>
              <w:jc w:val="center"/>
              <w:rPr>
                <w:kern w:val="0"/>
                <w:szCs w:val="24"/>
              </w:rPr>
            </w:pPr>
            <w:r w:rsidRPr="0079750A">
              <w:rPr>
                <w:kern w:val="0"/>
                <w:szCs w:val="24"/>
              </w:rPr>
              <w:lastRenderedPageBreak/>
              <w:t>16</w:t>
            </w:r>
          </w:p>
        </w:tc>
        <w:tc>
          <w:tcPr>
            <w:tcW w:w="4069" w:type="dxa"/>
            <w:shd w:val="clear" w:color="auto" w:fill="auto"/>
            <w:vAlign w:val="center"/>
          </w:tcPr>
          <w:p w:rsidR="0079750A" w:rsidRPr="0079750A" w:rsidRDefault="0079750A" w:rsidP="0079750A">
            <w:pPr>
              <w:rPr>
                <w:kern w:val="0"/>
                <w:szCs w:val="24"/>
              </w:rPr>
            </w:pPr>
            <w:r w:rsidRPr="0079750A">
              <w:rPr>
                <w:kern w:val="0"/>
                <w:szCs w:val="24"/>
              </w:rPr>
              <w:t xml:space="preserve">Дополнительные требования и </w:t>
            </w:r>
          </w:p>
          <w:p w:rsidR="0079750A" w:rsidRPr="0079750A" w:rsidRDefault="0079750A" w:rsidP="0079750A">
            <w:pPr>
              <w:rPr>
                <w:kern w:val="0"/>
                <w:szCs w:val="24"/>
              </w:rPr>
            </w:pPr>
            <w:r w:rsidRPr="0079750A">
              <w:rPr>
                <w:kern w:val="0"/>
                <w:szCs w:val="24"/>
              </w:rPr>
              <w:t>указания к разработке проектно-</w:t>
            </w:r>
          </w:p>
          <w:p w:rsidR="0079750A" w:rsidRPr="0079750A" w:rsidRDefault="0079750A" w:rsidP="0079750A">
            <w:pPr>
              <w:rPr>
                <w:kern w:val="0"/>
                <w:szCs w:val="24"/>
              </w:rPr>
            </w:pPr>
            <w:r w:rsidRPr="0079750A">
              <w:rPr>
                <w:kern w:val="0"/>
                <w:szCs w:val="24"/>
              </w:rPr>
              <w:t xml:space="preserve">сметной документации                                          </w:t>
            </w:r>
          </w:p>
        </w:tc>
        <w:tc>
          <w:tcPr>
            <w:tcW w:w="5637" w:type="dxa"/>
            <w:shd w:val="clear" w:color="auto" w:fill="auto"/>
            <w:vAlign w:val="center"/>
          </w:tcPr>
          <w:p w:rsidR="0079750A" w:rsidRPr="0079750A" w:rsidRDefault="0079750A" w:rsidP="0079750A">
            <w:pPr>
              <w:ind w:right="240"/>
              <w:rPr>
                <w:kern w:val="0"/>
                <w:szCs w:val="24"/>
              </w:rPr>
            </w:pPr>
            <w:r w:rsidRPr="0079750A">
              <w:rPr>
                <w:kern w:val="0"/>
                <w:szCs w:val="24"/>
              </w:rPr>
              <w:t>- 4 экземпляра ПСД</w:t>
            </w:r>
          </w:p>
        </w:tc>
      </w:tr>
    </w:tbl>
    <w:p w:rsidR="0079750A" w:rsidRPr="0079750A" w:rsidRDefault="0079750A" w:rsidP="0079750A">
      <w:pPr>
        <w:ind w:left="6660" w:right="240"/>
        <w:rPr>
          <w:b/>
          <w:kern w:val="0"/>
          <w:szCs w:val="24"/>
        </w:rPr>
      </w:pPr>
    </w:p>
    <w:p w:rsidR="0079750A" w:rsidRPr="0079750A" w:rsidRDefault="0079750A" w:rsidP="0079750A">
      <w:pPr>
        <w:keepNext/>
        <w:suppressAutoHyphens/>
        <w:ind w:left="360" w:right="240"/>
        <w:outlineLvl w:val="0"/>
        <w:rPr>
          <w:rFonts w:eastAsia="SimSun"/>
          <w:bCs/>
          <w:kern w:val="0"/>
          <w:sz w:val="28"/>
          <w:szCs w:val="24"/>
        </w:rPr>
      </w:pPr>
    </w:p>
    <w:p w:rsidR="0079750A" w:rsidRPr="0079750A" w:rsidRDefault="0079750A" w:rsidP="0079750A">
      <w:pPr>
        <w:keepNext/>
        <w:suppressAutoHyphens/>
        <w:ind w:right="240"/>
        <w:outlineLvl w:val="0"/>
        <w:rPr>
          <w:rFonts w:eastAsia="SimSun"/>
          <w:bCs/>
          <w:kern w:val="0"/>
          <w:sz w:val="28"/>
          <w:szCs w:val="24"/>
        </w:rPr>
      </w:pPr>
    </w:p>
    <w:p w:rsidR="0079750A" w:rsidRPr="0079750A" w:rsidRDefault="0079750A" w:rsidP="0079750A">
      <w:pPr>
        <w:keepNext/>
        <w:numPr>
          <w:ilvl w:val="0"/>
          <w:numId w:val="3"/>
        </w:numPr>
        <w:suppressAutoHyphens/>
        <w:ind w:left="360" w:right="240"/>
        <w:jc w:val="center"/>
        <w:outlineLvl w:val="0"/>
        <w:rPr>
          <w:rFonts w:eastAsia="SimSun"/>
          <w:bCs/>
          <w:kern w:val="0"/>
          <w:sz w:val="28"/>
          <w:szCs w:val="24"/>
        </w:rPr>
      </w:pPr>
      <w:r w:rsidRPr="0079750A">
        <w:rPr>
          <w:rFonts w:eastAsia="SimSun"/>
          <w:bCs/>
          <w:kern w:val="0"/>
          <w:sz w:val="28"/>
          <w:szCs w:val="24"/>
        </w:rPr>
        <w:t>Техническая часть</w:t>
      </w:r>
    </w:p>
    <w:p w:rsidR="0079750A" w:rsidRPr="0079750A" w:rsidRDefault="0079750A" w:rsidP="0079750A">
      <w:pPr>
        <w:ind w:firstLine="708"/>
        <w:rPr>
          <w:b/>
          <w:kern w:val="0"/>
          <w:szCs w:val="24"/>
        </w:rPr>
      </w:pPr>
    </w:p>
    <w:p w:rsidR="0079750A" w:rsidRPr="0079750A" w:rsidRDefault="0079750A" w:rsidP="0079750A">
      <w:pPr>
        <w:suppressAutoHyphens/>
        <w:jc w:val="both"/>
        <w:rPr>
          <w:b/>
          <w:bCs/>
          <w:kern w:val="0"/>
          <w:szCs w:val="24"/>
        </w:rPr>
      </w:pPr>
      <w:r w:rsidRPr="0079750A">
        <w:rPr>
          <w:kern w:val="0"/>
          <w:szCs w:val="24"/>
        </w:rPr>
        <w:t xml:space="preserve">     </w:t>
      </w:r>
      <w:r w:rsidRPr="0079750A">
        <w:rPr>
          <w:kern w:val="0"/>
          <w:szCs w:val="24"/>
        </w:rPr>
        <w:tab/>
      </w:r>
      <w:r w:rsidRPr="0079750A">
        <w:rPr>
          <w:b/>
          <w:kern w:val="0"/>
          <w:szCs w:val="24"/>
        </w:rPr>
        <w:t>1.</w:t>
      </w:r>
      <w:r w:rsidRPr="0079750A">
        <w:rPr>
          <w:kern w:val="0"/>
          <w:szCs w:val="24"/>
        </w:rPr>
        <w:t xml:space="preserve"> На  электронный аукцион выставляется заказ на </w:t>
      </w:r>
      <w:r w:rsidRPr="0079750A">
        <w:rPr>
          <w:b/>
          <w:bCs/>
          <w:kern w:val="0"/>
          <w:szCs w:val="24"/>
        </w:rPr>
        <w:t xml:space="preserve">выполнение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Pr="0079750A">
        <w:rPr>
          <w:b/>
          <w:bCs/>
          <w:kern w:val="0"/>
          <w:szCs w:val="24"/>
        </w:rPr>
        <w:t>ул</w:t>
      </w:r>
      <w:proofErr w:type="gramStart"/>
      <w:r w:rsidRPr="0079750A">
        <w:rPr>
          <w:b/>
          <w:bCs/>
          <w:kern w:val="0"/>
          <w:szCs w:val="24"/>
        </w:rPr>
        <w:t>.Ю</w:t>
      </w:r>
      <w:proofErr w:type="gramEnd"/>
      <w:r w:rsidRPr="0079750A">
        <w:rPr>
          <w:b/>
          <w:bCs/>
          <w:kern w:val="0"/>
          <w:szCs w:val="24"/>
        </w:rPr>
        <w:t>билейная</w:t>
      </w:r>
      <w:proofErr w:type="spellEnd"/>
      <w:r w:rsidRPr="0079750A">
        <w:rPr>
          <w:b/>
          <w:bCs/>
          <w:kern w:val="0"/>
          <w:szCs w:val="24"/>
        </w:rPr>
        <w:t xml:space="preserve"> в </w:t>
      </w:r>
      <w:proofErr w:type="spellStart"/>
      <w:r w:rsidRPr="0079750A">
        <w:rPr>
          <w:b/>
          <w:bCs/>
          <w:kern w:val="0"/>
          <w:szCs w:val="24"/>
        </w:rPr>
        <w:t>с.Курья</w:t>
      </w:r>
      <w:proofErr w:type="spellEnd"/>
      <w:r w:rsidRPr="0079750A">
        <w:rPr>
          <w:b/>
          <w:bCs/>
          <w:kern w:val="0"/>
          <w:szCs w:val="24"/>
        </w:rPr>
        <w:t xml:space="preserve"> Красногорского района Удмуртской Республики".</w:t>
      </w:r>
    </w:p>
    <w:p w:rsidR="0079750A" w:rsidRPr="0079750A" w:rsidRDefault="0079750A" w:rsidP="0079750A">
      <w:pPr>
        <w:ind w:left="180" w:firstLine="360"/>
        <w:jc w:val="both"/>
        <w:rPr>
          <w:kern w:val="0"/>
          <w:szCs w:val="24"/>
        </w:rPr>
      </w:pPr>
      <w:r w:rsidRPr="0079750A">
        <w:rPr>
          <w:kern w:val="0"/>
          <w:szCs w:val="24"/>
        </w:rPr>
        <w:t xml:space="preserve">Проектируемая  котельная предусматривается для системы отопления и вентиляции.  </w:t>
      </w:r>
    </w:p>
    <w:p w:rsidR="0079750A" w:rsidRPr="0079750A" w:rsidRDefault="0079750A" w:rsidP="0079750A">
      <w:pPr>
        <w:ind w:left="180" w:firstLine="360"/>
        <w:jc w:val="both"/>
        <w:rPr>
          <w:kern w:val="0"/>
          <w:szCs w:val="24"/>
        </w:rPr>
      </w:pPr>
      <w:r w:rsidRPr="0079750A">
        <w:rPr>
          <w:kern w:val="0"/>
          <w:szCs w:val="24"/>
        </w:rPr>
        <w:t>Здание котельной существующее</w:t>
      </w:r>
      <w:r>
        <w:rPr>
          <w:kern w:val="0"/>
          <w:szCs w:val="24"/>
        </w:rPr>
        <w:t>,</w:t>
      </w:r>
      <w:r w:rsidRPr="0079750A">
        <w:rPr>
          <w:kern w:val="0"/>
          <w:szCs w:val="24"/>
        </w:rPr>
        <w:t xml:space="preserve"> отдельно стоящее, с размерами: - в осях </w:t>
      </w:r>
      <w:proofErr w:type="gramStart"/>
      <w:r w:rsidRPr="0079750A">
        <w:rPr>
          <w:kern w:val="0"/>
          <w:szCs w:val="24"/>
        </w:rPr>
        <w:t>А-Б</w:t>
      </w:r>
      <w:proofErr w:type="gramEnd"/>
      <w:r w:rsidRPr="0079750A">
        <w:rPr>
          <w:kern w:val="0"/>
          <w:szCs w:val="24"/>
        </w:rPr>
        <w:t xml:space="preserve">/1-2 – 6,0х16,0 (м.), высотой до низа конструкции покрытия 4,5 м.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котлы работающие на двух видах топлива газ-уголь), запроектировать газоходы от каждого котла, запроектировать насосы сетевые, </w:t>
      </w:r>
      <w:proofErr w:type="spellStart"/>
      <w:r w:rsidRPr="0079750A">
        <w:rPr>
          <w:kern w:val="0"/>
          <w:szCs w:val="24"/>
        </w:rPr>
        <w:t>рециркуляционные</w:t>
      </w:r>
      <w:proofErr w:type="spellEnd"/>
      <w:r w:rsidRPr="0079750A">
        <w:rPr>
          <w:kern w:val="0"/>
          <w:szCs w:val="24"/>
        </w:rPr>
        <w:t xml:space="preserve">, </w:t>
      </w:r>
      <w:proofErr w:type="spellStart"/>
      <w:r w:rsidRPr="0079750A">
        <w:rPr>
          <w:kern w:val="0"/>
          <w:szCs w:val="24"/>
        </w:rPr>
        <w:t>подпиточные</w:t>
      </w:r>
      <w:proofErr w:type="spellEnd"/>
      <w:r w:rsidRPr="0079750A">
        <w:rPr>
          <w:kern w:val="0"/>
          <w:szCs w:val="24"/>
        </w:rPr>
        <w:t xml:space="preserve"> (марку насосов определить по результатам сравнения технико-экономических характеристик), для </w:t>
      </w:r>
      <w:proofErr w:type="spellStart"/>
      <w:r w:rsidRPr="0079750A">
        <w:rPr>
          <w:kern w:val="0"/>
          <w:szCs w:val="24"/>
        </w:rPr>
        <w:t>хим</w:t>
      </w:r>
      <w:proofErr w:type="gramStart"/>
      <w:r w:rsidRPr="0079750A">
        <w:rPr>
          <w:kern w:val="0"/>
          <w:szCs w:val="24"/>
        </w:rPr>
        <w:t>.о</w:t>
      </w:r>
      <w:proofErr w:type="gramEnd"/>
      <w:r w:rsidRPr="0079750A">
        <w:rPr>
          <w:kern w:val="0"/>
          <w:szCs w:val="24"/>
        </w:rPr>
        <w:t>бработки</w:t>
      </w:r>
      <w:proofErr w:type="spellEnd"/>
      <w:r w:rsidRPr="0079750A">
        <w:rPr>
          <w:kern w:val="0"/>
          <w:szCs w:val="24"/>
        </w:rPr>
        <w:t xml:space="preserve"> </w:t>
      </w:r>
      <w:proofErr w:type="spellStart"/>
      <w:r w:rsidRPr="0079750A">
        <w:rPr>
          <w:kern w:val="0"/>
          <w:szCs w:val="24"/>
        </w:rPr>
        <w:t>подпиточной</w:t>
      </w:r>
      <w:proofErr w:type="spellEnd"/>
      <w:r w:rsidRPr="0079750A">
        <w:rPr>
          <w:kern w:val="0"/>
          <w:szCs w:val="24"/>
        </w:rPr>
        <w:t xml:space="preserve"> воды запроектировать водоподготовку, подключение выполнить к газопроводу высокого давления, ГРУ установить в помещении котельной. Выполнить подключение к существующим вводам коммуникаций согласно ТУ. Для аварийного электроснабжения котельной запроектировать передвижной дизель генератор, дизель генератор располагается на базе предприятия обслуживающей организации. Запроектировать ремонт здания котельной </w:t>
      </w:r>
      <w:proofErr w:type="gramStart"/>
      <w:r w:rsidRPr="0079750A">
        <w:rPr>
          <w:kern w:val="0"/>
          <w:szCs w:val="24"/>
        </w:rPr>
        <w:t>согласно обследования</w:t>
      </w:r>
      <w:proofErr w:type="gramEnd"/>
      <w:r w:rsidRPr="0079750A">
        <w:rPr>
          <w:kern w:val="0"/>
          <w:szCs w:val="24"/>
        </w:rPr>
        <w:t xml:space="preserve"> строительных конструкций, запроектировать фундаменты под оборудование, стойки под трубопроводы. Запроектировать коммерческие узлы учета </w:t>
      </w:r>
      <w:proofErr w:type="spellStart"/>
      <w:r w:rsidRPr="0079750A">
        <w:rPr>
          <w:kern w:val="0"/>
          <w:szCs w:val="24"/>
        </w:rPr>
        <w:t>эл</w:t>
      </w:r>
      <w:proofErr w:type="gramStart"/>
      <w:r w:rsidRPr="0079750A">
        <w:rPr>
          <w:kern w:val="0"/>
          <w:szCs w:val="24"/>
        </w:rPr>
        <w:t>.э</w:t>
      </w:r>
      <w:proofErr w:type="gramEnd"/>
      <w:r w:rsidRPr="0079750A">
        <w:rPr>
          <w:kern w:val="0"/>
          <w:szCs w:val="24"/>
        </w:rPr>
        <w:t>нергии</w:t>
      </w:r>
      <w:proofErr w:type="spellEnd"/>
      <w:r w:rsidRPr="0079750A">
        <w:rPr>
          <w:kern w:val="0"/>
          <w:szCs w:val="24"/>
        </w:rPr>
        <w:t xml:space="preserve">, тепловой энергии, воды, газа. </w:t>
      </w:r>
      <w:proofErr w:type="gramStart"/>
      <w:r w:rsidRPr="0079750A">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79750A">
        <w:rPr>
          <w:kern w:val="0"/>
          <w:sz w:val="22"/>
          <w:szCs w:val="22"/>
        </w:rPr>
        <w:t xml:space="preserve"> контроль температуры и давления воды в котельной. Работу 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79750A">
        <w:rPr>
          <w:kern w:val="0"/>
          <w:sz w:val="22"/>
          <w:szCs w:val="22"/>
          <w:lang w:val="en-US"/>
        </w:rPr>
        <w:t>GSM</w:t>
      </w:r>
      <w:r w:rsidRPr="0079750A">
        <w:rPr>
          <w:kern w:val="0"/>
          <w:sz w:val="22"/>
          <w:szCs w:val="22"/>
        </w:rPr>
        <w:t>.</w:t>
      </w:r>
    </w:p>
    <w:p w:rsidR="0079750A" w:rsidRPr="0079750A" w:rsidRDefault="0079750A" w:rsidP="0079750A">
      <w:pPr>
        <w:ind w:left="180" w:firstLine="360"/>
        <w:jc w:val="both"/>
        <w:rPr>
          <w:kern w:val="0"/>
          <w:szCs w:val="24"/>
        </w:rPr>
      </w:pPr>
      <w:r w:rsidRPr="0079750A">
        <w:rPr>
          <w:kern w:val="0"/>
          <w:szCs w:val="24"/>
        </w:rPr>
        <w:t>Топливо: основное – газ, аварийное – уголь.</w:t>
      </w:r>
    </w:p>
    <w:p w:rsidR="0079750A" w:rsidRPr="0079750A" w:rsidRDefault="0079750A" w:rsidP="0079750A">
      <w:pPr>
        <w:ind w:left="180" w:firstLine="360"/>
        <w:jc w:val="both"/>
        <w:rPr>
          <w:kern w:val="0"/>
          <w:szCs w:val="24"/>
        </w:rPr>
      </w:pPr>
    </w:p>
    <w:p w:rsidR="0079750A" w:rsidRPr="0079750A" w:rsidRDefault="0079750A" w:rsidP="0079750A">
      <w:pPr>
        <w:suppressAutoHyphens/>
        <w:ind w:left="180" w:firstLine="360"/>
        <w:jc w:val="both"/>
        <w:rPr>
          <w:i/>
          <w:kern w:val="0"/>
          <w:szCs w:val="24"/>
        </w:rPr>
      </w:pPr>
    </w:p>
    <w:p w:rsidR="0079750A" w:rsidRPr="0079750A" w:rsidRDefault="0079750A" w:rsidP="0079750A">
      <w:pPr>
        <w:suppressAutoHyphens/>
        <w:ind w:left="180" w:right="192" w:firstLine="360"/>
        <w:rPr>
          <w:i/>
          <w:kern w:val="0"/>
          <w:szCs w:val="24"/>
        </w:rPr>
      </w:pPr>
      <w:r w:rsidRPr="0079750A">
        <w:rPr>
          <w:i/>
          <w:kern w:val="0"/>
          <w:szCs w:val="24"/>
        </w:rPr>
        <w:t>Состав основных работ:</w:t>
      </w:r>
    </w:p>
    <w:p w:rsidR="0079750A" w:rsidRPr="0079750A" w:rsidRDefault="0079750A" w:rsidP="0079750A">
      <w:pPr>
        <w:suppressAutoHyphens/>
        <w:ind w:left="180" w:right="192" w:firstLine="360"/>
        <w:jc w:val="both"/>
        <w:rPr>
          <w:kern w:val="0"/>
          <w:szCs w:val="24"/>
        </w:rPr>
      </w:pPr>
      <w:r w:rsidRPr="0079750A">
        <w:rPr>
          <w:kern w:val="0"/>
          <w:szCs w:val="24"/>
        </w:rPr>
        <w:t xml:space="preserve">1) проектно-изыскательские  работы: </w:t>
      </w:r>
    </w:p>
    <w:p w:rsidR="0079750A" w:rsidRPr="0079750A" w:rsidRDefault="0079750A" w:rsidP="0079750A">
      <w:pPr>
        <w:suppressAutoHyphens/>
        <w:ind w:left="180" w:right="192" w:firstLine="360"/>
        <w:jc w:val="both"/>
        <w:rPr>
          <w:kern w:val="0"/>
          <w:szCs w:val="24"/>
        </w:rPr>
      </w:pPr>
      <w:r w:rsidRPr="0079750A">
        <w:rPr>
          <w:kern w:val="0"/>
          <w:szCs w:val="24"/>
        </w:rPr>
        <w:t>- инженерное обследование строительных конструкций здания котельной;</w:t>
      </w:r>
    </w:p>
    <w:p w:rsidR="0079750A" w:rsidRPr="0079750A" w:rsidRDefault="0079750A" w:rsidP="0079750A">
      <w:pPr>
        <w:suppressAutoHyphens/>
        <w:ind w:left="180" w:right="192" w:firstLine="360"/>
        <w:jc w:val="both"/>
        <w:rPr>
          <w:kern w:val="0"/>
          <w:szCs w:val="24"/>
        </w:rPr>
      </w:pPr>
      <w:r w:rsidRPr="0079750A">
        <w:rPr>
          <w:kern w:val="0"/>
          <w:szCs w:val="24"/>
        </w:rPr>
        <w:t>- разработка проектно-сметной документации (стадии: рабочая документация);</w:t>
      </w:r>
    </w:p>
    <w:p w:rsidR="0079750A" w:rsidRPr="0079750A" w:rsidRDefault="0079750A" w:rsidP="0079750A">
      <w:pPr>
        <w:suppressAutoHyphens/>
        <w:ind w:left="180" w:right="192" w:firstLine="360"/>
        <w:jc w:val="both"/>
        <w:rPr>
          <w:kern w:val="0"/>
          <w:szCs w:val="24"/>
        </w:rPr>
      </w:pPr>
      <w:r w:rsidRPr="0079750A">
        <w:rPr>
          <w:kern w:val="0"/>
          <w:szCs w:val="24"/>
        </w:rPr>
        <w:t xml:space="preserve">- </w:t>
      </w:r>
      <w:r w:rsidRPr="0079750A">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79750A">
        <w:rPr>
          <w:kern w:val="0"/>
          <w:szCs w:val="24"/>
        </w:rPr>
        <w:t>;</w:t>
      </w:r>
    </w:p>
    <w:p w:rsidR="0079750A" w:rsidRDefault="0079750A" w:rsidP="0079750A">
      <w:pPr>
        <w:tabs>
          <w:tab w:val="left" w:pos="180"/>
        </w:tabs>
        <w:spacing w:after="120"/>
        <w:ind w:left="180" w:right="192" w:firstLine="360"/>
        <w:jc w:val="both"/>
        <w:rPr>
          <w:kern w:val="0"/>
          <w:szCs w:val="24"/>
        </w:rPr>
      </w:pPr>
      <w:r w:rsidRPr="0079750A">
        <w:rPr>
          <w:kern w:val="0"/>
          <w:szCs w:val="24"/>
        </w:rPr>
        <w:t>Состав и содержание разделов проектной документации должны соответствовать заданию на проектирование и ГОСТ</w:t>
      </w:r>
      <w:r>
        <w:rPr>
          <w:kern w:val="0"/>
          <w:szCs w:val="24"/>
        </w:rPr>
        <w:t xml:space="preserve"> </w:t>
      </w:r>
      <w:proofErr w:type="gramStart"/>
      <w:r>
        <w:rPr>
          <w:kern w:val="0"/>
          <w:szCs w:val="24"/>
        </w:rPr>
        <w:t>Р</w:t>
      </w:r>
      <w:proofErr w:type="gramEnd"/>
      <w:r w:rsidRPr="0079750A">
        <w:rPr>
          <w:kern w:val="0"/>
          <w:szCs w:val="24"/>
        </w:rPr>
        <w:t xml:space="preserve"> 21. 1101-2009.</w:t>
      </w:r>
    </w:p>
    <w:p w:rsidR="0079750A" w:rsidRPr="0079750A" w:rsidRDefault="0079750A" w:rsidP="0079750A">
      <w:pPr>
        <w:tabs>
          <w:tab w:val="left" w:pos="180"/>
        </w:tabs>
        <w:spacing w:after="120"/>
        <w:ind w:left="180" w:right="192" w:firstLine="360"/>
        <w:jc w:val="both"/>
        <w:rPr>
          <w:kern w:val="0"/>
          <w:szCs w:val="24"/>
        </w:rPr>
      </w:pPr>
      <w:proofErr w:type="gramStart"/>
      <w:r w:rsidRPr="0079750A">
        <w:rPr>
          <w:kern w:val="0"/>
          <w:szCs w:val="24"/>
        </w:rPr>
        <w:t xml:space="preserve">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w:t>
      </w:r>
      <w:r w:rsidRPr="0079750A">
        <w:rPr>
          <w:kern w:val="0"/>
          <w:szCs w:val="24"/>
        </w:rPr>
        <w:lastRenderedPageBreak/>
        <w:t>реконструкции, капитальному ремонту объектов капитального строительства, которые оказывают влияние на безопасность</w:t>
      </w:r>
      <w:proofErr w:type="gramEnd"/>
      <w:r w:rsidRPr="0079750A">
        <w:rPr>
          <w:kern w:val="0"/>
          <w:szCs w:val="24"/>
        </w:rPr>
        <w:t xml:space="preserve"> объектов капитального строительства»):</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Раздел II. Виды работ по подготовке проектной документации</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п.1. Работы по подготовке схемы планировочной организации земельного участка:</w:t>
      </w:r>
    </w:p>
    <w:p w:rsidR="0079750A" w:rsidRPr="0079750A" w:rsidRDefault="0079750A" w:rsidP="0079750A">
      <w:pPr>
        <w:tabs>
          <w:tab w:val="left" w:pos="180"/>
        </w:tabs>
        <w:spacing w:after="120"/>
        <w:ind w:left="180" w:right="192" w:firstLine="360"/>
        <w:jc w:val="both"/>
        <w:rPr>
          <w:kern w:val="0"/>
          <w:szCs w:val="24"/>
        </w:rPr>
      </w:pPr>
      <w:proofErr w:type="spellStart"/>
      <w:r w:rsidRPr="0079750A">
        <w:rPr>
          <w:kern w:val="0"/>
          <w:szCs w:val="24"/>
        </w:rPr>
        <w:t>п.п</w:t>
      </w:r>
      <w:proofErr w:type="spellEnd"/>
      <w:r w:rsidRPr="0079750A">
        <w:rPr>
          <w:kern w:val="0"/>
          <w:szCs w:val="24"/>
        </w:rPr>
        <w:t>. 1.2. Работы по подготовке схемы планировочной организации трассы линейного объекта;</w:t>
      </w:r>
    </w:p>
    <w:p w:rsidR="0079750A" w:rsidRPr="0079750A" w:rsidRDefault="0079750A" w:rsidP="0079750A">
      <w:pPr>
        <w:tabs>
          <w:tab w:val="left" w:pos="180"/>
        </w:tabs>
        <w:spacing w:after="120"/>
        <w:ind w:left="180" w:right="192" w:firstLine="360"/>
        <w:jc w:val="both"/>
        <w:rPr>
          <w:kern w:val="0"/>
          <w:szCs w:val="24"/>
        </w:rPr>
      </w:pPr>
      <w:proofErr w:type="spellStart"/>
      <w:r w:rsidRPr="0079750A">
        <w:rPr>
          <w:kern w:val="0"/>
          <w:szCs w:val="24"/>
        </w:rPr>
        <w:t>п.п</w:t>
      </w:r>
      <w:proofErr w:type="spellEnd"/>
      <w:r w:rsidRPr="0079750A">
        <w:rPr>
          <w:kern w:val="0"/>
          <w:szCs w:val="24"/>
        </w:rPr>
        <w:t xml:space="preserve">. 1.3. Работы по подготовке </w:t>
      </w:r>
      <w:proofErr w:type="gramStart"/>
      <w:r w:rsidRPr="0079750A">
        <w:rPr>
          <w:kern w:val="0"/>
          <w:szCs w:val="24"/>
        </w:rPr>
        <w:t>схемы планировочной организации полосы отвода линейного сооружения</w:t>
      </w:r>
      <w:proofErr w:type="gramEnd"/>
      <w:r w:rsidRPr="0079750A">
        <w:rPr>
          <w:kern w:val="0"/>
          <w:szCs w:val="24"/>
        </w:rPr>
        <w:t>;</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п. 3. Работы по подготовке конструктивных решений</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и (или)</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79750A" w:rsidRPr="0079750A" w:rsidRDefault="0079750A" w:rsidP="0079750A">
      <w:pPr>
        <w:tabs>
          <w:tab w:val="left" w:pos="180"/>
        </w:tabs>
        <w:spacing w:after="120"/>
        <w:ind w:left="180" w:right="192" w:firstLine="360"/>
        <w:jc w:val="both"/>
        <w:rPr>
          <w:kern w:val="0"/>
          <w:szCs w:val="24"/>
        </w:rPr>
      </w:pPr>
      <w:proofErr w:type="gramStart"/>
      <w:r w:rsidRPr="0079750A">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Pr>
          <w:kern w:val="0"/>
          <w:szCs w:val="24"/>
        </w:rPr>
        <w:t xml:space="preserve">оссийской </w:t>
      </w:r>
      <w:r w:rsidRPr="0079750A">
        <w:rPr>
          <w:kern w:val="0"/>
          <w:szCs w:val="24"/>
        </w:rPr>
        <w:t>Ф</w:t>
      </w:r>
      <w:r>
        <w:rPr>
          <w:kern w:val="0"/>
          <w:szCs w:val="24"/>
        </w:rPr>
        <w:t>едерации</w:t>
      </w:r>
      <w:r w:rsidRPr="0079750A">
        <w:rPr>
          <w:kern w:val="0"/>
          <w:szCs w:val="24"/>
        </w:rPr>
        <w:t>,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roofErr w:type="gramEnd"/>
    </w:p>
    <w:p w:rsidR="0079750A" w:rsidRPr="0079750A" w:rsidRDefault="0079750A" w:rsidP="0079750A">
      <w:pPr>
        <w:tabs>
          <w:tab w:val="left" w:pos="-78"/>
          <w:tab w:val="left" w:pos="180"/>
        </w:tabs>
        <w:spacing w:after="120"/>
        <w:ind w:left="180" w:right="192" w:firstLine="360"/>
        <w:jc w:val="both"/>
        <w:rPr>
          <w:kern w:val="0"/>
          <w:szCs w:val="24"/>
        </w:rPr>
      </w:pPr>
      <w:r w:rsidRPr="0079750A">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79750A" w:rsidRPr="0079750A" w:rsidRDefault="0079750A" w:rsidP="0079750A">
      <w:pPr>
        <w:suppressAutoHyphens/>
        <w:ind w:left="180" w:right="192" w:firstLine="360"/>
        <w:rPr>
          <w:kern w:val="0"/>
          <w:szCs w:val="24"/>
        </w:rPr>
      </w:pPr>
    </w:p>
    <w:p w:rsidR="0079750A" w:rsidRPr="0079750A" w:rsidRDefault="0079750A" w:rsidP="0079750A">
      <w:pPr>
        <w:suppressAutoHyphens/>
        <w:ind w:left="180" w:right="192" w:firstLine="360"/>
        <w:rPr>
          <w:kern w:val="0"/>
          <w:szCs w:val="24"/>
        </w:rPr>
      </w:pPr>
    </w:p>
    <w:p w:rsidR="0079750A" w:rsidRDefault="0079750A" w:rsidP="00963B1F">
      <w:pPr>
        <w:jc w:val="center"/>
        <w:rPr>
          <w:b/>
          <w:kern w:val="0"/>
          <w:sz w:val="28"/>
          <w:szCs w:val="28"/>
        </w:rPr>
      </w:pP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79750A" w:rsidRPr="0079750A" w:rsidRDefault="0079750A" w:rsidP="0079750A">
      <w:pPr>
        <w:rPr>
          <w:szCs w:val="24"/>
        </w:rPr>
      </w:pPr>
      <w:r w:rsidRPr="0079750A">
        <w:rPr>
          <w:szCs w:val="24"/>
        </w:rPr>
        <w:t xml:space="preserve">Начальник отдела строительства и ЖКХ </w:t>
      </w:r>
    </w:p>
    <w:p w:rsidR="0079750A" w:rsidRPr="0079750A" w:rsidRDefault="0079750A" w:rsidP="0079750A">
      <w:pPr>
        <w:rPr>
          <w:szCs w:val="24"/>
        </w:rPr>
      </w:pPr>
      <w:r w:rsidRPr="0079750A">
        <w:rPr>
          <w:szCs w:val="24"/>
        </w:rPr>
        <w:t xml:space="preserve">Администрации </w:t>
      </w:r>
      <w:proofErr w:type="gramStart"/>
      <w:r w:rsidRPr="0079750A">
        <w:rPr>
          <w:szCs w:val="24"/>
        </w:rPr>
        <w:t>муниципального</w:t>
      </w:r>
      <w:proofErr w:type="gramEnd"/>
      <w:r w:rsidRPr="0079750A">
        <w:rPr>
          <w:szCs w:val="24"/>
        </w:rPr>
        <w:t xml:space="preserve"> </w:t>
      </w:r>
    </w:p>
    <w:p w:rsidR="00963B1F" w:rsidRPr="0079750A" w:rsidRDefault="0079750A" w:rsidP="0079750A">
      <w:pPr>
        <w:rPr>
          <w:szCs w:val="24"/>
        </w:rPr>
      </w:pPr>
      <w:r w:rsidRPr="0079750A">
        <w:rPr>
          <w:szCs w:val="24"/>
        </w:rPr>
        <w:t>образования «Красногорский район»:</w:t>
      </w:r>
      <w:r w:rsidRPr="0079750A">
        <w:rPr>
          <w:szCs w:val="24"/>
        </w:rPr>
        <w:tab/>
      </w:r>
      <w:r w:rsidRPr="0079750A">
        <w:rPr>
          <w:szCs w:val="24"/>
        </w:rPr>
        <w:tab/>
      </w:r>
      <w:r w:rsidRPr="0079750A">
        <w:rPr>
          <w:szCs w:val="24"/>
        </w:rPr>
        <w:tab/>
      </w:r>
      <w:r w:rsidRPr="0079750A">
        <w:rPr>
          <w:szCs w:val="24"/>
        </w:rPr>
        <w:tab/>
      </w:r>
      <w:r w:rsidRPr="0079750A">
        <w:rPr>
          <w:szCs w:val="24"/>
        </w:rPr>
        <w:tab/>
      </w:r>
      <w:r w:rsidRPr="0079750A">
        <w:rPr>
          <w:szCs w:val="24"/>
        </w:rPr>
        <w:tab/>
      </w:r>
      <w:r w:rsidRPr="0079750A">
        <w:rPr>
          <w:szCs w:val="24"/>
        </w:rPr>
        <w:tab/>
      </w:r>
      <w:proofErr w:type="spellStart"/>
      <w:r w:rsidRPr="0079750A">
        <w:rPr>
          <w:szCs w:val="24"/>
        </w:rPr>
        <w:t>С.В.Салтыков</w:t>
      </w:r>
      <w:proofErr w:type="spellEnd"/>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Pr="001944FD" w:rsidRDefault="00963B1F" w:rsidP="00EC3FFE">
      <w:pPr>
        <w:tabs>
          <w:tab w:val="left" w:pos="9214"/>
        </w:tabs>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79750A" w:rsidRDefault="0079750A" w:rsidP="00D512E9">
      <w:pPr>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b/>
          <w:bCs/>
          <w:color w:val="000000"/>
          <w:kern w:val="0"/>
          <w:sz w:val="22"/>
          <w:szCs w:val="22"/>
        </w:rPr>
        <w:t xml:space="preserve">РАЗДЕЛ </w:t>
      </w:r>
      <w:r>
        <w:rPr>
          <w:b/>
          <w:bCs/>
          <w:color w:val="000000"/>
          <w:kern w:val="0"/>
          <w:sz w:val="22"/>
          <w:szCs w:val="22"/>
        </w:rPr>
        <w:t>3.</w:t>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0473DF" w:rsidRDefault="007C06BC" w:rsidP="00D512E9">
      <w:pPr>
        <w:autoSpaceDE w:val="0"/>
        <w:autoSpaceDN w:val="0"/>
        <w:adjustRightInd w:val="0"/>
        <w:jc w:val="center"/>
        <w:rPr>
          <w:b/>
          <w:bCs/>
          <w:color w:val="000000"/>
          <w:kern w:val="0"/>
          <w:sz w:val="22"/>
          <w:szCs w:val="22"/>
        </w:rPr>
      </w:pPr>
      <w:r w:rsidRPr="007C06BC">
        <w:rPr>
          <w:noProof/>
        </w:rPr>
        <w:drawing>
          <wp:inline distT="0" distB="0" distL="0" distR="0" wp14:anchorId="072AB9B4" wp14:editId="0D22E10C">
            <wp:extent cx="6658038" cy="636693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6368696"/>
                    </a:xfrm>
                    <a:prstGeom prst="rect">
                      <a:avLst/>
                    </a:prstGeom>
                    <a:noFill/>
                    <a:ln>
                      <a:noFill/>
                    </a:ln>
                  </pic:spPr>
                </pic:pic>
              </a:graphicData>
            </a:graphic>
          </wp:inline>
        </w:drawing>
      </w: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7C06BC" w:rsidRDefault="007C06BC"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t xml:space="preserve">РАЗДЕЛ </w:t>
      </w:r>
      <w:r w:rsidR="00144891" w:rsidRPr="001944FD">
        <w:rPr>
          <w:b/>
          <w:bCs/>
          <w:color w:val="000000"/>
          <w:kern w:val="0"/>
          <w:sz w:val="22"/>
          <w:szCs w:val="22"/>
        </w:rPr>
        <w:t>4</w:t>
      </w:r>
      <w:r w:rsidRPr="001944FD">
        <w:rPr>
          <w:b/>
          <w:bCs/>
          <w:color w:val="000000"/>
          <w:kern w:val="0"/>
          <w:sz w:val="22"/>
          <w:szCs w:val="22"/>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730A4B" w:rsidRPr="001944FD" w:rsidRDefault="00730A4B" w:rsidP="00730A4B">
      <w:pPr>
        <w:widowControl w:val="0"/>
        <w:jc w:val="center"/>
        <w:rPr>
          <w:b/>
          <w:color w:val="000000"/>
          <w:kern w:val="0"/>
          <w:sz w:val="22"/>
          <w:szCs w:val="22"/>
          <w:lang w:val="x-none"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730A4B" w:rsidRPr="007C06BC" w:rsidRDefault="007C06BC" w:rsidP="0055449C">
      <w:pPr>
        <w:jc w:val="center"/>
        <w:rPr>
          <w:b/>
          <w:sz w:val="22"/>
          <w:szCs w:val="22"/>
          <w:lang w:val="x-none"/>
        </w:rPr>
      </w:pPr>
      <w:r>
        <w:rPr>
          <w:b/>
          <w:sz w:val="22"/>
          <w:szCs w:val="22"/>
        </w:rPr>
        <w:t>в</w:t>
      </w:r>
      <w:r w:rsidRPr="007C06BC">
        <w:rPr>
          <w:b/>
          <w:sz w:val="22"/>
          <w:szCs w:val="22"/>
          <w:lang w:val="x-none"/>
        </w:rPr>
        <w:t xml:space="preserve">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Pr="007C06BC">
        <w:rPr>
          <w:b/>
          <w:sz w:val="22"/>
          <w:szCs w:val="22"/>
          <w:lang w:val="x-none"/>
        </w:rPr>
        <w:t>ул.Юбилейная</w:t>
      </w:r>
      <w:proofErr w:type="spellEnd"/>
      <w:r w:rsidRPr="007C06BC">
        <w:rPr>
          <w:b/>
          <w:sz w:val="22"/>
          <w:szCs w:val="22"/>
          <w:lang w:val="x-none"/>
        </w:rPr>
        <w:t xml:space="preserve"> в </w:t>
      </w:r>
      <w:proofErr w:type="spellStart"/>
      <w:r w:rsidRPr="007C06BC">
        <w:rPr>
          <w:b/>
          <w:sz w:val="22"/>
          <w:szCs w:val="22"/>
          <w:lang w:val="x-none"/>
        </w:rPr>
        <w:t>с.Курья</w:t>
      </w:r>
      <w:proofErr w:type="spellEnd"/>
      <w:r w:rsidRPr="007C06BC">
        <w:rPr>
          <w:b/>
          <w:sz w:val="22"/>
          <w:szCs w:val="22"/>
          <w:lang w:val="x-none"/>
        </w:rPr>
        <w:t xml:space="preserve"> Красногорского района Удмуртской Республики"</w:t>
      </w: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2016 г.</w:t>
            </w:r>
          </w:p>
          <w:p w:rsidR="00730A4B" w:rsidRPr="001944FD" w:rsidRDefault="00730A4B" w:rsidP="00730A4B">
            <w:pPr>
              <w:jc w:val="right"/>
              <w:rPr>
                <w:sz w:val="22"/>
                <w:szCs w:val="22"/>
              </w:rPr>
            </w:pPr>
          </w:p>
        </w:tc>
      </w:tr>
    </w:tbl>
    <w:p w:rsidR="00730A4B" w:rsidRPr="001944FD" w:rsidRDefault="00730A4B" w:rsidP="00730A4B">
      <w:pPr>
        <w:rPr>
          <w:sz w:val="22"/>
          <w:szCs w:val="22"/>
        </w:rPr>
      </w:pPr>
    </w:p>
    <w:p w:rsidR="003005D5" w:rsidRPr="001944FD" w:rsidRDefault="003005D5" w:rsidP="002C3ACE">
      <w:pPr>
        <w:rPr>
          <w:sz w:val="22"/>
          <w:szCs w:val="22"/>
        </w:rPr>
      </w:pPr>
    </w:p>
    <w:p w:rsidR="0055449C" w:rsidRDefault="00C06773" w:rsidP="002C3ACE">
      <w:pPr>
        <w:autoSpaceDE w:val="0"/>
        <w:autoSpaceDN w:val="0"/>
        <w:ind w:right="-285" w:firstLine="567"/>
        <w:jc w:val="both"/>
        <w:rPr>
          <w:b/>
          <w:kern w:val="0"/>
          <w:sz w:val="22"/>
          <w:szCs w:val="22"/>
          <w:lang w:eastAsia="x-none"/>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sidRPr="0055449C">
        <w:rPr>
          <w:b/>
          <w:kern w:val="0"/>
          <w:sz w:val="22"/>
          <w:szCs w:val="22"/>
          <w:lang w:val="x-none" w:eastAsia="x-none"/>
        </w:rPr>
        <w:t xml:space="preserve">и имеющего </w:t>
      </w:r>
      <w:r w:rsidR="0055449C">
        <w:rPr>
          <w:b/>
          <w:kern w:val="0"/>
          <w:sz w:val="22"/>
          <w:szCs w:val="22"/>
          <w:lang w:eastAsia="x-none"/>
        </w:rPr>
        <w:t xml:space="preserve">действующее </w:t>
      </w:r>
      <w:r w:rsidR="0055449C" w:rsidRPr="0055449C">
        <w:rPr>
          <w:b/>
          <w:kern w:val="0"/>
          <w:sz w:val="22"/>
          <w:szCs w:val="22"/>
          <w:lang w:val="x-none" w:eastAsia="x-none"/>
        </w:rPr>
        <w:t>Свидетельство о допуске к работам, которые оказывают влияние на безопасность объектов капитального строительства № _________ от</w:t>
      </w:r>
    </w:p>
    <w:p w:rsidR="006F204F" w:rsidRPr="001944FD" w:rsidRDefault="0055449C" w:rsidP="0055449C">
      <w:pPr>
        <w:autoSpaceDE w:val="0"/>
        <w:autoSpaceDN w:val="0"/>
        <w:ind w:right="-285"/>
        <w:jc w:val="both"/>
        <w:rPr>
          <w:kern w:val="0"/>
          <w:sz w:val="22"/>
          <w:szCs w:val="22"/>
          <w:lang w:eastAsia="ar-SA"/>
        </w:rPr>
      </w:pPr>
      <w:r w:rsidRPr="0055449C">
        <w:rPr>
          <w:b/>
          <w:kern w:val="0"/>
          <w:sz w:val="22"/>
          <w:szCs w:val="22"/>
          <w:lang w:val="x-none" w:eastAsia="x-none"/>
        </w:rPr>
        <w:t xml:space="preserve"> «___» _____________  г.</w:t>
      </w:r>
      <w:r w:rsidRPr="0055449C">
        <w:rPr>
          <w:b/>
          <w:kern w:val="0"/>
          <w:sz w:val="22"/>
          <w:szCs w:val="22"/>
          <w:lang w:eastAsia="x-none"/>
        </w:rPr>
        <w:t>,</w:t>
      </w:r>
      <w:r>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6F204F" w:rsidRPr="001944FD">
        <w:rPr>
          <w:kern w:val="0"/>
          <w:sz w:val="22"/>
          <w:szCs w:val="22"/>
          <w:lang w:eastAsia="ar-SA"/>
        </w:rPr>
        <w:t>6</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730A4B" w:rsidRPr="001944FD" w:rsidRDefault="00730A4B" w:rsidP="002C3ACE">
      <w:pPr>
        <w:ind w:right="-285" w:firstLine="567"/>
        <w:jc w:val="both"/>
        <w:rPr>
          <w:b/>
          <w:sz w:val="22"/>
          <w:szCs w:val="22"/>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1.1</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55449C" w:rsidRPr="0055449C">
        <w:rPr>
          <w:kern w:val="0"/>
          <w:sz w:val="22"/>
          <w:szCs w:val="22"/>
        </w:rPr>
        <w:t xml:space="preserve">на </w:t>
      </w:r>
      <w:r w:rsidR="007C06BC">
        <w:rPr>
          <w:kern w:val="0"/>
          <w:sz w:val="22"/>
          <w:szCs w:val="22"/>
        </w:rPr>
        <w:t>в</w:t>
      </w:r>
      <w:r w:rsidR="007C06BC" w:rsidRPr="007C06BC">
        <w:rPr>
          <w:kern w:val="0"/>
          <w:sz w:val="22"/>
          <w:szCs w:val="22"/>
        </w:rPr>
        <w:t xml:space="preserve">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007C06BC" w:rsidRPr="007C06BC">
        <w:rPr>
          <w:kern w:val="0"/>
          <w:sz w:val="22"/>
          <w:szCs w:val="22"/>
        </w:rPr>
        <w:t>ул</w:t>
      </w:r>
      <w:proofErr w:type="gramStart"/>
      <w:r w:rsidR="007C06BC" w:rsidRPr="007C06BC">
        <w:rPr>
          <w:kern w:val="0"/>
          <w:sz w:val="22"/>
          <w:szCs w:val="22"/>
        </w:rPr>
        <w:t>.Ю</w:t>
      </w:r>
      <w:proofErr w:type="gramEnd"/>
      <w:r w:rsidR="007C06BC" w:rsidRPr="007C06BC">
        <w:rPr>
          <w:kern w:val="0"/>
          <w:sz w:val="22"/>
          <w:szCs w:val="22"/>
        </w:rPr>
        <w:t>билейная</w:t>
      </w:r>
      <w:proofErr w:type="spellEnd"/>
      <w:r w:rsidR="007C06BC" w:rsidRPr="007C06BC">
        <w:rPr>
          <w:kern w:val="0"/>
          <w:sz w:val="22"/>
          <w:szCs w:val="22"/>
        </w:rPr>
        <w:t xml:space="preserve"> в </w:t>
      </w:r>
      <w:proofErr w:type="spellStart"/>
      <w:r w:rsidR="007C06BC" w:rsidRPr="007C06BC">
        <w:rPr>
          <w:kern w:val="0"/>
          <w:sz w:val="22"/>
          <w:szCs w:val="22"/>
        </w:rPr>
        <w:t>с.Курья</w:t>
      </w:r>
      <w:proofErr w:type="spellEnd"/>
      <w:r w:rsidR="007C06BC" w:rsidRPr="007C06BC">
        <w:rPr>
          <w:kern w:val="0"/>
          <w:sz w:val="22"/>
          <w:szCs w:val="22"/>
        </w:rPr>
        <w:t xml:space="preserve"> Красногорского района Удмуртской Республики" </w:t>
      </w:r>
      <w:r w:rsidRPr="001944FD">
        <w:rPr>
          <w:kern w:val="0"/>
          <w:sz w:val="22"/>
          <w:szCs w:val="22"/>
        </w:rPr>
        <w:t>(далее п</w:t>
      </w:r>
      <w:r w:rsidR="00526B74" w:rsidRPr="001944FD">
        <w:rPr>
          <w:kern w:val="0"/>
          <w:sz w:val="22"/>
          <w:szCs w:val="22"/>
        </w:rPr>
        <w:t>о тексту</w:t>
      </w:r>
      <w:r w:rsidR="00526B74" w:rsidRPr="007C06BC">
        <w:rPr>
          <w:kern w:val="0"/>
          <w:sz w:val="22"/>
          <w:szCs w:val="22"/>
        </w:rPr>
        <w:t>- работы)</w:t>
      </w:r>
      <w:r w:rsidR="00526B74" w:rsidRPr="001944FD">
        <w:rPr>
          <w:kern w:val="0"/>
          <w:sz w:val="22"/>
          <w:szCs w:val="22"/>
        </w:rPr>
        <w:t xml:space="preserve">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w:t>
      </w:r>
      <w:r w:rsidR="00C8242F" w:rsidRPr="001944FD">
        <w:rPr>
          <w:kern w:val="0"/>
          <w:sz w:val="22"/>
          <w:szCs w:val="22"/>
        </w:rPr>
        <w:t>являющимся неотъемлемой частью настоящего Контракта</w:t>
      </w:r>
      <w:r w:rsidR="0055449C">
        <w:rPr>
          <w:kern w:val="0"/>
          <w:sz w:val="22"/>
          <w:szCs w:val="22"/>
        </w:rPr>
        <w:t>.</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№1)являющ</w:t>
      </w:r>
      <w:r w:rsidR="0079750A">
        <w:rPr>
          <w:kern w:val="0"/>
          <w:sz w:val="22"/>
          <w:szCs w:val="22"/>
        </w:rPr>
        <w:t>и</w:t>
      </w:r>
      <w:r w:rsidR="00C8242F" w:rsidRPr="001944FD">
        <w:rPr>
          <w:kern w:val="0"/>
          <w:sz w:val="22"/>
          <w:szCs w:val="22"/>
        </w:rPr>
        <w:t>мся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1.3.</w:t>
      </w:r>
      <w:r w:rsidRPr="001944FD">
        <w:rPr>
          <w:kern w:val="0"/>
          <w:sz w:val="22"/>
          <w:szCs w:val="22"/>
        </w:rPr>
        <w:tab/>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Красногорский район в </w:t>
      </w:r>
      <w:proofErr w:type="spellStart"/>
      <w:r w:rsidR="007C06BC">
        <w:rPr>
          <w:bCs/>
          <w:iCs/>
          <w:kern w:val="0"/>
          <w:sz w:val="22"/>
          <w:szCs w:val="22"/>
        </w:rPr>
        <w:t>с</w:t>
      </w:r>
      <w:proofErr w:type="gramStart"/>
      <w:r w:rsidR="007C06BC">
        <w:rPr>
          <w:bCs/>
          <w:iCs/>
          <w:kern w:val="0"/>
          <w:sz w:val="22"/>
          <w:szCs w:val="22"/>
        </w:rPr>
        <w:t>.К</w:t>
      </w:r>
      <w:proofErr w:type="gramEnd"/>
      <w:r w:rsidR="007C06BC">
        <w:rPr>
          <w:bCs/>
          <w:iCs/>
          <w:kern w:val="0"/>
          <w:sz w:val="22"/>
          <w:szCs w:val="22"/>
        </w:rPr>
        <w:t>урья</w:t>
      </w:r>
      <w:proofErr w:type="spellEnd"/>
      <w:r w:rsidR="007C06BC">
        <w:rPr>
          <w:bCs/>
          <w:iCs/>
          <w:kern w:val="0"/>
          <w:sz w:val="22"/>
          <w:szCs w:val="22"/>
        </w:rPr>
        <w:t xml:space="preserve">, </w:t>
      </w:r>
      <w:proofErr w:type="spellStart"/>
      <w:r w:rsidR="007C06BC">
        <w:rPr>
          <w:bCs/>
          <w:iCs/>
          <w:kern w:val="0"/>
          <w:sz w:val="22"/>
          <w:szCs w:val="22"/>
        </w:rPr>
        <w:t>ул</w:t>
      </w:r>
      <w:proofErr w:type="spellEnd"/>
      <w:r w:rsidR="007C06BC">
        <w:rPr>
          <w:bCs/>
          <w:iCs/>
          <w:kern w:val="0"/>
          <w:sz w:val="22"/>
          <w:szCs w:val="22"/>
        </w:rPr>
        <w:t xml:space="preserve"> Юбилейная</w:t>
      </w:r>
      <w:r w:rsidR="0055449C">
        <w:rPr>
          <w:bCs/>
          <w:iCs/>
          <w:kern w:val="0"/>
          <w:sz w:val="22"/>
          <w:szCs w:val="22"/>
        </w:rPr>
        <w:t>.</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Начало: с момента заключения муниципального контракта.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Окончание: до </w:t>
      </w:r>
      <w:r w:rsidR="0055449C">
        <w:rPr>
          <w:bCs/>
          <w:iCs/>
          <w:kern w:val="0"/>
          <w:sz w:val="22"/>
          <w:szCs w:val="22"/>
        </w:rPr>
        <w:t>0</w:t>
      </w:r>
      <w:r w:rsidRPr="001944FD">
        <w:rPr>
          <w:bCs/>
          <w:iCs/>
          <w:kern w:val="0"/>
          <w:sz w:val="22"/>
          <w:szCs w:val="22"/>
        </w:rPr>
        <w:t xml:space="preserve">1 </w:t>
      </w:r>
      <w:r w:rsidR="0055449C">
        <w:rPr>
          <w:bCs/>
          <w:iCs/>
          <w:kern w:val="0"/>
          <w:sz w:val="22"/>
          <w:szCs w:val="22"/>
        </w:rPr>
        <w:t>октября</w:t>
      </w:r>
      <w:r w:rsidRPr="001944FD">
        <w:rPr>
          <w:bCs/>
          <w:iCs/>
          <w:kern w:val="0"/>
          <w:sz w:val="22"/>
          <w:szCs w:val="22"/>
        </w:rPr>
        <w:t xml:space="preserve"> 2017 года.</w:t>
      </w:r>
    </w:p>
    <w:p w:rsidR="002C3ACE" w:rsidRPr="001944FD" w:rsidRDefault="002C3ACE" w:rsidP="002C3ACE">
      <w:pPr>
        <w:tabs>
          <w:tab w:val="left" w:pos="851"/>
          <w:tab w:val="left" w:pos="993"/>
        </w:tabs>
        <w:ind w:right="-285" w:firstLine="567"/>
        <w:jc w:val="both"/>
        <w:rPr>
          <w:b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1944FD" w:rsidRDefault="00CF3BC2" w:rsidP="002C3ACE">
      <w:pPr>
        <w:widowControl w:val="0"/>
        <w:tabs>
          <w:tab w:val="left" w:pos="1260"/>
        </w:tabs>
        <w:autoSpaceDE w:val="0"/>
        <w:autoSpaceDN w:val="0"/>
        <w:adjustRightInd w:val="0"/>
        <w:ind w:right="-285" w:firstLine="284"/>
        <w:jc w:val="both"/>
        <w:rPr>
          <w:b/>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w:t>
      </w:r>
      <w:proofErr w:type="gramStart"/>
      <w:r w:rsidRPr="00CF3BC2">
        <w:rPr>
          <w:bCs/>
          <w:i/>
          <w:kern w:val="0"/>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r w:rsidR="002C3ACE" w:rsidRPr="001944FD">
        <w:rPr>
          <w:b/>
          <w:kern w:val="0"/>
          <w:sz w:val="22"/>
          <w:szCs w:val="22"/>
        </w:rPr>
        <w:t>.</w:t>
      </w:r>
      <w:proofErr w:type="gramEnd"/>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2.3. Основанием для оплаты работ является оформленные в установленном порядке и предоставленные акт сдачи-приемки выполненных работ </w:t>
      </w:r>
      <w:r w:rsidR="00526B74" w:rsidRPr="001944FD">
        <w:rPr>
          <w:kern w:val="0"/>
          <w:sz w:val="22"/>
          <w:szCs w:val="22"/>
        </w:rPr>
        <w:t>по очередному этапу, представленный в соответствии с Календарным планом выполнения работ (Приложение №2).</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факту выполненных работ и подписания сторонами акта о приемке выполненных работ 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2017 году.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Pr="001944FD">
        <w:rPr>
          <w:kern w:val="0"/>
          <w:sz w:val="22"/>
          <w:szCs w:val="22"/>
        </w:rPr>
        <w:t xml:space="preserve">бюджет муниципального </w:t>
      </w:r>
      <w:r w:rsidRPr="001944FD">
        <w:rPr>
          <w:kern w:val="0"/>
          <w:sz w:val="22"/>
          <w:szCs w:val="22"/>
        </w:rPr>
        <w:lastRenderedPageBreak/>
        <w:t>образования «Красногорский район».</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.1. 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2C3ACE" w:rsidRPr="001944FD">
        <w:rPr>
          <w:kern w:val="0"/>
          <w:sz w:val="22"/>
          <w:szCs w:val="22"/>
          <w:lang w:eastAsia="ar-SA"/>
        </w:rPr>
        <w:t xml:space="preserve">, стандартами, техническими и технологическими требованиями и нормами к соответствующим видам работ, при этом ежемесячное выполнение </w:t>
      </w:r>
      <w:r w:rsidR="002C3ACE" w:rsidRPr="001944FD">
        <w:rPr>
          <w:kern w:val="0"/>
          <w:sz w:val="22"/>
          <w:szCs w:val="22"/>
          <w:lang w:eastAsia="ar-SA"/>
        </w:rPr>
        <w:lastRenderedPageBreak/>
        <w:t xml:space="preserve">работ и их оплата в рамках настоящего Контракта не является этапом исполнения настоящего Контракта.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w:t>
      </w:r>
      <w:proofErr w:type="gramStart"/>
      <w:r w:rsidR="002C3ACE" w:rsidRPr="001944FD">
        <w:rPr>
          <w:kern w:val="0"/>
          <w:sz w:val="22"/>
          <w:szCs w:val="22"/>
          <w:lang w:eastAsia="ar-SA"/>
        </w:rPr>
        <w:t>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РФ,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roofErr w:type="gramEnd"/>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lastRenderedPageBreak/>
        <w:t>5</w:t>
      </w:r>
      <w:r w:rsidR="002C3ACE" w:rsidRPr="001944FD">
        <w:rPr>
          <w:kern w:val="0"/>
          <w:sz w:val="22"/>
          <w:szCs w:val="22"/>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1"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1"/>
      <w:r w:rsidR="007C06BC">
        <w:rPr>
          <w:b/>
          <w:kern w:val="0"/>
          <w:sz w:val="22"/>
          <w:szCs w:val="22"/>
        </w:rPr>
        <w:t xml:space="preserve">55158,46 </w:t>
      </w:r>
      <w:r w:rsidR="002C3ACE" w:rsidRPr="001944FD">
        <w:rPr>
          <w:b/>
          <w:kern w:val="0"/>
          <w:sz w:val="22"/>
          <w:szCs w:val="22"/>
        </w:rPr>
        <w:t xml:space="preserve"> </w:t>
      </w:r>
      <w:r w:rsidR="007C06BC">
        <w:rPr>
          <w:b/>
          <w:kern w:val="0"/>
          <w:sz w:val="22"/>
          <w:szCs w:val="22"/>
        </w:rPr>
        <w:t>(Пятьдесят пять</w:t>
      </w:r>
      <w:r w:rsidR="002C3ACE" w:rsidRPr="001944FD">
        <w:rPr>
          <w:b/>
          <w:kern w:val="0"/>
          <w:sz w:val="22"/>
          <w:szCs w:val="22"/>
        </w:rPr>
        <w:t xml:space="preserve"> тысяч </w:t>
      </w:r>
      <w:r w:rsidR="007C06BC">
        <w:rPr>
          <w:b/>
          <w:kern w:val="0"/>
          <w:sz w:val="22"/>
          <w:szCs w:val="22"/>
        </w:rPr>
        <w:t>сто пятьдесят восемь</w:t>
      </w:r>
      <w:r w:rsidR="002C3ACE" w:rsidRPr="001944FD">
        <w:rPr>
          <w:b/>
          <w:kern w:val="0"/>
          <w:sz w:val="22"/>
          <w:szCs w:val="22"/>
        </w:rPr>
        <w:t xml:space="preserve"> рубл</w:t>
      </w:r>
      <w:r w:rsidR="000473DF">
        <w:rPr>
          <w:b/>
          <w:kern w:val="0"/>
          <w:sz w:val="22"/>
          <w:szCs w:val="22"/>
        </w:rPr>
        <w:t>я</w:t>
      </w:r>
      <w:r w:rsidR="002C3ACE" w:rsidRPr="001944FD">
        <w:rPr>
          <w:b/>
          <w:kern w:val="0"/>
          <w:sz w:val="22"/>
          <w:szCs w:val="22"/>
        </w:rPr>
        <w:t xml:space="preserve"> </w:t>
      </w:r>
      <w:r w:rsidR="007C06BC">
        <w:rPr>
          <w:b/>
          <w:kern w:val="0"/>
          <w:sz w:val="22"/>
          <w:szCs w:val="22"/>
        </w:rPr>
        <w:t>46</w:t>
      </w:r>
      <w:proofErr w:type="gramEnd"/>
      <w:r w:rsidR="002C3ACE" w:rsidRPr="001944FD">
        <w:rPr>
          <w:b/>
          <w:kern w:val="0"/>
          <w:sz w:val="22"/>
          <w:szCs w:val="22"/>
        </w:rPr>
        <w:t xml:space="preserve"> копеек</w:t>
      </w:r>
      <w:r w:rsidR="00223C8F" w:rsidRPr="001944FD">
        <w:rPr>
          <w:b/>
          <w:kern w:val="0"/>
          <w:sz w:val="22"/>
          <w:szCs w:val="22"/>
        </w:rPr>
        <w:t>) рублей</w:t>
      </w:r>
      <w:r w:rsidR="002C3ACE" w:rsidRPr="001944FD">
        <w:rPr>
          <w:b/>
          <w:kern w:val="0"/>
          <w:sz w:val="22"/>
          <w:szCs w:val="22"/>
        </w:rPr>
        <w:t>.</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lastRenderedPageBreak/>
        <w:t>6</w:t>
      </w:r>
      <w:r w:rsidR="002C3ACE" w:rsidRPr="001944FD">
        <w:rPr>
          <w:kern w:val="0"/>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УФК по Удмуртской Республике (Администрация муниципального образования «Красногорский район», л/с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 xml:space="preserve">акт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.1. 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55449C">
        <w:rPr>
          <w:rFonts w:eastAsia="Calibri"/>
          <w:sz w:val="22"/>
          <w:szCs w:val="22"/>
          <w:lang w:eastAsia="ar-SA"/>
        </w:rPr>
        <w:t>01</w:t>
      </w:r>
      <w:r w:rsidR="002C3ACE" w:rsidRPr="001944FD">
        <w:rPr>
          <w:rFonts w:eastAsia="Calibri"/>
          <w:bCs/>
          <w:sz w:val="22"/>
          <w:szCs w:val="22"/>
          <w:lang w:eastAsia="ar-SA"/>
        </w:rPr>
        <w:t xml:space="preserve"> </w:t>
      </w:r>
      <w:r w:rsidR="0055449C">
        <w:rPr>
          <w:rFonts w:eastAsia="Calibri"/>
          <w:bCs/>
          <w:sz w:val="22"/>
          <w:szCs w:val="22"/>
          <w:lang w:eastAsia="ar-SA"/>
        </w:rPr>
        <w:t>октября</w:t>
      </w:r>
      <w:r w:rsidR="002C3ACE" w:rsidRPr="001944FD">
        <w:rPr>
          <w:rFonts w:eastAsia="Calibri"/>
          <w:bCs/>
          <w:sz w:val="22"/>
          <w:szCs w:val="22"/>
          <w:lang w:eastAsia="ar-SA"/>
        </w:rPr>
        <w:t xml:space="preserve">  2017 года</w:t>
      </w:r>
      <w:proofErr w:type="gramStart"/>
      <w:r w:rsidR="002C3ACE" w:rsidRPr="001944FD">
        <w:rPr>
          <w:rFonts w:eastAsia="Calibri"/>
          <w:sz w:val="22"/>
          <w:szCs w:val="22"/>
          <w:lang w:eastAsia="ar-SA"/>
        </w:rPr>
        <w:t xml:space="preserve"> .</w:t>
      </w:r>
      <w:proofErr w:type="gramEnd"/>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lastRenderedPageBreak/>
        <w:t>9</w:t>
      </w:r>
      <w:r w:rsidR="002C3ACE" w:rsidRPr="001944FD">
        <w:rPr>
          <w:rFonts w:eastAsia="Calibri"/>
          <w:sz w:val="22"/>
          <w:szCs w:val="22"/>
          <w:lang w:eastAsia="ar-SA"/>
        </w:rPr>
        <w:t>.6. По соглашению сторон допускается изменение существенных условий Контракта в случаях и в порядке, предусмотренных</w:t>
      </w:r>
      <w:r w:rsidR="00EC519E">
        <w:rPr>
          <w:rFonts w:eastAsia="Calibri"/>
          <w:sz w:val="22"/>
          <w:szCs w:val="22"/>
          <w:lang w:eastAsia="ar-SA"/>
        </w:rPr>
        <w:t>:</w:t>
      </w:r>
    </w:p>
    <w:p w:rsidR="002C3ACE" w:rsidRDefault="00EC519E" w:rsidP="002C3ACE">
      <w:pPr>
        <w:suppressAutoHyphens/>
        <w:ind w:right="-285" w:firstLine="284"/>
        <w:jc w:val="both"/>
        <w:rPr>
          <w:rFonts w:eastAsia="Calibri"/>
          <w:sz w:val="22"/>
          <w:szCs w:val="22"/>
          <w:lang w:eastAsia="ar-SA"/>
        </w:rPr>
      </w:pPr>
      <w:r>
        <w:rPr>
          <w:rFonts w:eastAsia="Calibri"/>
          <w:sz w:val="22"/>
          <w:szCs w:val="22"/>
          <w:lang w:eastAsia="ar-SA"/>
        </w:rPr>
        <w:t>-</w:t>
      </w:r>
      <w:r w:rsidR="002C3ACE" w:rsidRPr="001944FD">
        <w:rPr>
          <w:rFonts w:eastAsia="Calibri"/>
          <w:sz w:val="22"/>
          <w:szCs w:val="22"/>
          <w:lang w:eastAsia="ar-SA"/>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sz w:val="22"/>
          <w:szCs w:val="22"/>
          <w:lang w:eastAsia="ar-SA"/>
        </w:rPr>
        <w:t>рственных и муниципальных нужд»;</w:t>
      </w:r>
    </w:p>
    <w:p w:rsidR="00EC519E" w:rsidRPr="00EC519E"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C519E" w:rsidRPr="001944FD"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C519E">
        <w:rPr>
          <w:rFonts w:eastAsia="Calibri"/>
          <w:sz w:val="22"/>
          <w:szCs w:val="22"/>
          <w:lang w:eastAsia="ar-SA"/>
        </w:rPr>
        <w:t>положений бюджетного законодательства Российской Федерации цены контракта</w:t>
      </w:r>
      <w:proofErr w:type="gramEnd"/>
      <w:r w:rsidRPr="00EC519E">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C519E">
        <w:rPr>
          <w:rFonts w:eastAsia="Calibri"/>
          <w:sz w:val="22"/>
          <w:szCs w:val="22"/>
          <w:lang w:eastAsia="ar-SA"/>
        </w:rPr>
        <w:t>предусмотренных</w:t>
      </w:r>
      <w:proofErr w:type="gramEnd"/>
      <w:r w:rsidRPr="00EC519E">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eastAsia="Calibri"/>
          <w:sz w:val="22"/>
          <w:szCs w:val="22"/>
          <w:lang w:eastAsia="ar-SA"/>
        </w:rPr>
        <w:t>тракте количество такого товара.</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2C3ACE" w:rsidRPr="001944FD" w:rsidRDefault="00A504C9" w:rsidP="0079750A">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79750A">
        <w:rPr>
          <w:rFonts w:eastAsia="Calibri"/>
          <w:sz w:val="22"/>
          <w:szCs w:val="22"/>
          <w:lang w:eastAsia="ar-SA"/>
        </w:rPr>
        <w:t>Техническое задание (</w:t>
      </w:r>
      <w:r w:rsidR="00526B74" w:rsidRPr="001944FD">
        <w:rPr>
          <w:rFonts w:eastAsia="Calibri"/>
          <w:sz w:val="22"/>
          <w:szCs w:val="22"/>
          <w:lang w:eastAsia="ar-SA"/>
        </w:rPr>
        <w:t>Приложение № 1</w:t>
      </w:r>
      <w:r w:rsidR="0079750A">
        <w:rPr>
          <w:rFonts w:eastAsia="Calibri"/>
          <w:sz w:val="22"/>
          <w:szCs w:val="22"/>
          <w:lang w:eastAsia="ar-SA"/>
        </w:rPr>
        <w:t>) является неотъемлемой частью настоящего Контракта.</w:t>
      </w:r>
    </w:p>
    <w:p w:rsidR="00730A4B" w:rsidRPr="001944FD" w:rsidRDefault="00730A4B" w:rsidP="003005D5">
      <w:pPr>
        <w:jc w:val="center"/>
        <w:rPr>
          <w:b/>
          <w:bCs/>
          <w:sz w:val="22"/>
          <w:szCs w:val="22"/>
        </w:rPr>
      </w:pPr>
      <w:r w:rsidRPr="001944FD">
        <w:rPr>
          <w:b/>
          <w:bCs/>
          <w:sz w:val="22"/>
          <w:szCs w:val="22"/>
        </w:rPr>
        <w:t>1</w:t>
      </w:r>
      <w:r w:rsidR="00A504C9">
        <w:rPr>
          <w:b/>
          <w:bCs/>
          <w:sz w:val="22"/>
          <w:szCs w:val="22"/>
        </w:rPr>
        <w:t>0</w:t>
      </w:r>
      <w:r w:rsidRPr="001944FD">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0473DF" w:rsidRDefault="000E66D8" w:rsidP="00730A4B">
            <w:pPr>
              <w:autoSpaceDN w:val="0"/>
              <w:adjustRightInd w:val="0"/>
              <w:rPr>
                <w:sz w:val="18"/>
                <w:szCs w:val="18"/>
              </w:rPr>
            </w:pPr>
            <w:r w:rsidRPr="000473DF">
              <w:rPr>
                <w:sz w:val="18"/>
                <w:szCs w:val="18"/>
              </w:rPr>
              <w:t xml:space="preserve">ОТДЕЛЕНИЕ-НБ УДМУРТСКАЯ РЕСПУБЛИКА                             </w:t>
            </w:r>
          </w:p>
          <w:p w:rsidR="00730A4B" w:rsidRPr="000473DF" w:rsidRDefault="000E66D8" w:rsidP="00730A4B">
            <w:pPr>
              <w:autoSpaceDN w:val="0"/>
              <w:adjustRightInd w:val="0"/>
              <w:rPr>
                <w:sz w:val="18"/>
                <w:szCs w:val="18"/>
              </w:rPr>
            </w:pPr>
            <w:r w:rsidRPr="000473DF">
              <w:rPr>
                <w:sz w:val="18"/>
                <w:szCs w:val="18"/>
              </w:rPr>
              <w:t xml:space="preserve">Г. ИЖЕВСК  </w:t>
            </w:r>
            <w:r w:rsidR="00730A4B" w:rsidRPr="000473DF">
              <w:rPr>
                <w:sz w:val="18"/>
                <w:szCs w:val="18"/>
              </w:rPr>
              <w:t>БИК 049401001</w:t>
            </w:r>
          </w:p>
          <w:p w:rsidR="00730A4B" w:rsidRPr="0079750A" w:rsidRDefault="00730A4B" w:rsidP="00730A4B">
            <w:pPr>
              <w:autoSpaceDN w:val="0"/>
              <w:adjustRightInd w:val="0"/>
              <w:rPr>
                <w:sz w:val="20"/>
                <w:u w:val="single"/>
              </w:rPr>
            </w:pPr>
            <w:r w:rsidRPr="00A148D4">
              <w:rPr>
                <w:sz w:val="20"/>
              </w:rPr>
              <w:t xml:space="preserve">Адрес эл. почты: </w:t>
            </w:r>
            <w:hyperlink r:id="rId19"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55449C" w:rsidRDefault="00730A4B" w:rsidP="00730A4B">
            <w:pPr>
              <w:autoSpaceDN w:val="0"/>
              <w:adjustRightInd w:val="0"/>
              <w:rPr>
                <w:sz w:val="20"/>
              </w:rPr>
            </w:pPr>
            <w:r w:rsidRPr="00A148D4">
              <w:rPr>
                <w:sz w:val="20"/>
              </w:rPr>
              <w:t xml:space="preserve"> Глава </w:t>
            </w:r>
            <w:proofErr w:type="gramStart"/>
            <w:r w:rsidR="0055449C">
              <w:rPr>
                <w:sz w:val="20"/>
              </w:rPr>
              <w:t>муниципального</w:t>
            </w:r>
            <w:proofErr w:type="gramEnd"/>
            <w:r w:rsidR="0055449C">
              <w:rPr>
                <w:sz w:val="20"/>
              </w:rPr>
              <w:t xml:space="preserve"> </w:t>
            </w:r>
          </w:p>
          <w:p w:rsidR="00730A4B" w:rsidRPr="00A148D4" w:rsidRDefault="0055449C" w:rsidP="000473DF">
            <w:pPr>
              <w:autoSpaceDN w:val="0"/>
              <w:adjustRightInd w:val="0"/>
              <w:rPr>
                <w:sz w:val="20"/>
              </w:rPr>
            </w:pPr>
            <w:r>
              <w:rPr>
                <w:sz w:val="20"/>
              </w:rPr>
              <w:t>образования ________________</w:t>
            </w:r>
            <w:proofErr w:type="spellStart"/>
            <w:r>
              <w:rPr>
                <w:sz w:val="20"/>
              </w:rPr>
              <w:t>В.С.Корепанов</w:t>
            </w:r>
            <w:proofErr w:type="spellEnd"/>
            <w:r>
              <w:rPr>
                <w:sz w:val="20"/>
              </w:rPr>
              <w:t xml:space="preserve">                            </w:t>
            </w:r>
            <w:r w:rsidR="00730A4B" w:rsidRPr="00A148D4">
              <w:rPr>
                <w:sz w:val="20"/>
              </w:rPr>
              <w:t xml:space="preserve">     </w:t>
            </w:r>
          </w:p>
        </w:tc>
        <w:tc>
          <w:tcPr>
            <w:tcW w:w="5056" w:type="dxa"/>
          </w:tcPr>
          <w:p w:rsidR="00730A4B" w:rsidRPr="00A148D4" w:rsidRDefault="00CB71A7" w:rsidP="00730A4B">
            <w:pPr>
              <w:jc w:val="center"/>
              <w:rPr>
                <w:b/>
                <w:color w:val="000000"/>
                <w:sz w:val="20"/>
              </w:rPr>
            </w:pPr>
            <w:r>
              <w:rPr>
                <w:b/>
                <w:color w:val="000000"/>
                <w:sz w:val="20"/>
              </w:rPr>
              <w:t>Исполнитель</w:t>
            </w:r>
            <w:r w:rsidR="00730A4B"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69199C" w:rsidRDefault="0069199C"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DF0F43" w:rsidRDefault="00DF0F43" w:rsidP="00DF0F43">
      <w:pPr>
        <w:jc w:val="center"/>
        <w:rPr>
          <w:b/>
          <w:kern w:val="0"/>
          <w:sz w:val="28"/>
          <w:szCs w:val="28"/>
        </w:rPr>
      </w:pPr>
      <w:r w:rsidRPr="00963B1F">
        <w:rPr>
          <w:b/>
          <w:kern w:val="0"/>
          <w:sz w:val="28"/>
          <w:szCs w:val="28"/>
        </w:rPr>
        <w:t>Техническое задание</w:t>
      </w:r>
    </w:p>
    <w:p w:rsidR="00CC6FE9" w:rsidRDefault="00CC6FE9" w:rsidP="00CC6FE9">
      <w:pPr>
        <w:rPr>
          <w:b/>
          <w:sz w:val="20"/>
        </w:rPr>
      </w:pPr>
    </w:p>
    <w:p w:rsidR="0079750A" w:rsidRPr="0079750A" w:rsidRDefault="0079750A" w:rsidP="0079750A">
      <w:pPr>
        <w:ind w:left="360" w:right="240"/>
        <w:jc w:val="center"/>
        <w:rPr>
          <w:kern w:val="0"/>
          <w:sz w:val="28"/>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069"/>
        <w:gridCol w:w="5637"/>
      </w:tblGrid>
      <w:tr w:rsidR="0079750A" w:rsidRPr="0079750A" w:rsidTr="00297D3E">
        <w:tc>
          <w:tcPr>
            <w:tcW w:w="710" w:type="dxa"/>
            <w:shd w:val="clear" w:color="auto" w:fill="auto"/>
            <w:vAlign w:val="center"/>
          </w:tcPr>
          <w:p w:rsidR="0079750A" w:rsidRPr="0079750A" w:rsidRDefault="0079750A" w:rsidP="00297D3E">
            <w:pPr>
              <w:jc w:val="center"/>
              <w:rPr>
                <w:kern w:val="0"/>
                <w:sz w:val="20"/>
              </w:rPr>
            </w:pPr>
            <w:r w:rsidRPr="0079750A">
              <w:rPr>
                <w:kern w:val="0"/>
                <w:sz w:val="20"/>
              </w:rPr>
              <w:t>1</w:t>
            </w:r>
          </w:p>
        </w:tc>
        <w:tc>
          <w:tcPr>
            <w:tcW w:w="4069" w:type="dxa"/>
            <w:shd w:val="clear" w:color="auto" w:fill="auto"/>
            <w:vAlign w:val="center"/>
          </w:tcPr>
          <w:p w:rsidR="0079750A" w:rsidRPr="0079750A" w:rsidRDefault="0079750A" w:rsidP="00297D3E">
            <w:pPr>
              <w:jc w:val="center"/>
              <w:rPr>
                <w:kern w:val="0"/>
                <w:sz w:val="20"/>
              </w:rPr>
            </w:pPr>
            <w:r w:rsidRPr="0079750A">
              <w:rPr>
                <w:kern w:val="0"/>
                <w:sz w:val="20"/>
              </w:rPr>
              <w:t>2</w:t>
            </w:r>
          </w:p>
        </w:tc>
        <w:tc>
          <w:tcPr>
            <w:tcW w:w="5637" w:type="dxa"/>
            <w:shd w:val="clear" w:color="auto" w:fill="auto"/>
            <w:vAlign w:val="center"/>
          </w:tcPr>
          <w:p w:rsidR="0079750A" w:rsidRPr="0079750A" w:rsidRDefault="0079750A" w:rsidP="00297D3E">
            <w:pPr>
              <w:jc w:val="center"/>
              <w:rPr>
                <w:kern w:val="0"/>
                <w:sz w:val="20"/>
              </w:rPr>
            </w:pPr>
            <w:r w:rsidRPr="0079750A">
              <w:rPr>
                <w:kern w:val="0"/>
                <w:sz w:val="20"/>
              </w:rPr>
              <w:t>3</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1</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Наименование объекта</w:t>
            </w:r>
            <w:bookmarkStart w:id="2" w:name="_GoBack"/>
            <w:bookmarkEnd w:id="2"/>
          </w:p>
        </w:tc>
        <w:tc>
          <w:tcPr>
            <w:tcW w:w="5637" w:type="dxa"/>
            <w:shd w:val="clear" w:color="auto" w:fill="auto"/>
            <w:vAlign w:val="center"/>
          </w:tcPr>
          <w:p w:rsidR="0079750A" w:rsidRPr="0079750A" w:rsidRDefault="0079750A" w:rsidP="00297D3E">
            <w:pPr>
              <w:ind w:right="72"/>
              <w:jc w:val="both"/>
              <w:rPr>
                <w:b/>
                <w:kern w:val="0"/>
                <w:sz w:val="22"/>
                <w:szCs w:val="22"/>
              </w:rPr>
            </w:pPr>
            <w:r>
              <w:rPr>
                <w:b/>
                <w:kern w:val="0"/>
                <w:sz w:val="22"/>
                <w:szCs w:val="22"/>
              </w:rPr>
              <w:t>Выполнение проектно-изыскательских работ на объекте: «</w:t>
            </w:r>
            <w:r w:rsidRPr="0079750A">
              <w:rPr>
                <w:b/>
                <w:kern w:val="0"/>
                <w:szCs w:val="24"/>
              </w:rPr>
              <w:t xml:space="preserve">Техническое перевооружение системы теплоснабжения  с переводом на газ школы по </w:t>
            </w:r>
            <w:proofErr w:type="spellStart"/>
            <w:r w:rsidRPr="0079750A">
              <w:rPr>
                <w:b/>
                <w:kern w:val="0"/>
                <w:szCs w:val="24"/>
              </w:rPr>
              <w:t>ул</w:t>
            </w:r>
            <w:proofErr w:type="gramStart"/>
            <w:r w:rsidRPr="0079750A">
              <w:rPr>
                <w:b/>
                <w:kern w:val="0"/>
                <w:szCs w:val="24"/>
              </w:rPr>
              <w:t>.Ю</w:t>
            </w:r>
            <w:proofErr w:type="gramEnd"/>
            <w:r w:rsidRPr="0079750A">
              <w:rPr>
                <w:b/>
                <w:kern w:val="0"/>
                <w:szCs w:val="24"/>
              </w:rPr>
              <w:t>билейная</w:t>
            </w:r>
            <w:proofErr w:type="spellEnd"/>
            <w:r w:rsidRPr="0079750A">
              <w:rPr>
                <w:b/>
                <w:kern w:val="0"/>
                <w:szCs w:val="24"/>
              </w:rPr>
              <w:t xml:space="preserve"> в </w:t>
            </w:r>
            <w:proofErr w:type="spellStart"/>
            <w:r w:rsidRPr="0079750A">
              <w:rPr>
                <w:b/>
                <w:kern w:val="0"/>
                <w:szCs w:val="24"/>
              </w:rPr>
              <w:t>с.Курья</w:t>
            </w:r>
            <w:proofErr w:type="spellEnd"/>
            <w:r w:rsidRPr="0079750A">
              <w:rPr>
                <w:b/>
                <w:kern w:val="0"/>
                <w:szCs w:val="24"/>
              </w:rPr>
              <w:t xml:space="preserve"> Красногорского района Удмуртской Республики </w:t>
            </w:r>
            <w:r w:rsidRPr="0079750A">
              <w:rPr>
                <w:b/>
                <w:kern w:val="0"/>
                <w:sz w:val="22"/>
                <w:szCs w:val="22"/>
              </w:rPr>
              <w:t>».</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2</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Основание для проектирования</w:t>
            </w:r>
          </w:p>
        </w:tc>
        <w:tc>
          <w:tcPr>
            <w:tcW w:w="5637" w:type="dxa"/>
            <w:shd w:val="clear" w:color="auto" w:fill="auto"/>
            <w:vAlign w:val="center"/>
          </w:tcPr>
          <w:p w:rsidR="0079750A" w:rsidRPr="0079750A" w:rsidRDefault="0079750A" w:rsidP="00E31525">
            <w:pPr>
              <w:jc w:val="both"/>
              <w:rPr>
                <w:kern w:val="0"/>
                <w:szCs w:val="24"/>
              </w:rPr>
            </w:pPr>
            <w:r w:rsidRPr="0079750A">
              <w:rPr>
                <w:kern w:val="0"/>
                <w:szCs w:val="24"/>
              </w:rPr>
              <w:t xml:space="preserve">Распоряжение </w:t>
            </w:r>
            <w:r w:rsidR="00E31525">
              <w:rPr>
                <w:kern w:val="0"/>
                <w:szCs w:val="24"/>
              </w:rPr>
              <w:t>П</w:t>
            </w:r>
            <w:r w:rsidRPr="0079750A">
              <w:rPr>
                <w:kern w:val="0"/>
                <w:szCs w:val="24"/>
              </w:rPr>
              <w:t>равительства Удмуртской Республики от 24.10.2016 г. №1410</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3</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Заказчик</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Администрация муниципального образования «Красногорский район».</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4</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Проектная организация</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По условию электронного аукциона</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5</w:t>
            </w:r>
          </w:p>
        </w:tc>
        <w:tc>
          <w:tcPr>
            <w:tcW w:w="4069" w:type="dxa"/>
            <w:shd w:val="clear" w:color="auto" w:fill="auto"/>
            <w:vAlign w:val="center"/>
          </w:tcPr>
          <w:p w:rsidR="0079750A" w:rsidRPr="0079750A" w:rsidRDefault="0079750A" w:rsidP="00297D3E">
            <w:pPr>
              <w:rPr>
                <w:kern w:val="0"/>
                <w:szCs w:val="24"/>
              </w:rPr>
            </w:pPr>
            <w:r w:rsidRPr="0079750A">
              <w:rPr>
                <w:kern w:val="0"/>
                <w:szCs w:val="24"/>
              </w:rPr>
              <w:t xml:space="preserve">Генеральная подрядная строительная организация </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По условию электронного аукциона</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6</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Характер строительства</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Техническое перевооружение.</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7</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Сроки начала и окончания строительства.</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2017 г.</w:t>
            </w:r>
          </w:p>
        </w:tc>
      </w:tr>
      <w:tr w:rsidR="0079750A" w:rsidRPr="0079750A" w:rsidTr="00297D3E">
        <w:tc>
          <w:tcPr>
            <w:tcW w:w="710" w:type="dxa"/>
            <w:shd w:val="clear" w:color="auto" w:fill="auto"/>
            <w:vAlign w:val="center"/>
          </w:tcPr>
          <w:p w:rsidR="0079750A" w:rsidRPr="0079750A" w:rsidRDefault="0079750A" w:rsidP="00297D3E">
            <w:pPr>
              <w:jc w:val="center"/>
              <w:rPr>
                <w:kern w:val="0"/>
                <w:szCs w:val="24"/>
              </w:rPr>
            </w:pPr>
            <w:r w:rsidRPr="0079750A">
              <w:rPr>
                <w:kern w:val="0"/>
                <w:szCs w:val="24"/>
              </w:rPr>
              <w:t>8</w:t>
            </w: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Стадийность проектирования</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Рабочая документация.</w:t>
            </w:r>
          </w:p>
        </w:tc>
      </w:tr>
      <w:tr w:rsidR="0079750A" w:rsidRPr="0079750A" w:rsidTr="00297D3E">
        <w:tc>
          <w:tcPr>
            <w:tcW w:w="710" w:type="dxa"/>
            <w:vMerge w:val="restart"/>
            <w:shd w:val="clear" w:color="auto" w:fill="auto"/>
            <w:vAlign w:val="center"/>
          </w:tcPr>
          <w:p w:rsidR="0079750A" w:rsidRPr="0079750A" w:rsidRDefault="0079750A" w:rsidP="00297D3E">
            <w:pPr>
              <w:jc w:val="center"/>
              <w:rPr>
                <w:kern w:val="0"/>
                <w:szCs w:val="24"/>
              </w:rPr>
            </w:pPr>
            <w:r w:rsidRPr="0079750A">
              <w:rPr>
                <w:kern w:val="0"/>
                <w:szCs w:val="24"/>
              </w:rPr>
              <w:t>9</w:t>
            </w:r>
          </w:p>
        </w:tc>
        <w:tc>
          <w:tcPr>
            <w:tcW w:w="9706" w:type="dxa"/>
            <w:gridSpan w:val="2"/>
            <w:shd w:val="clear" w:color="auto" w:fill="auto"/>
            <w:vAlign w:val="center"/>
          </w:tcPr>
          <w:p w:rsidR="0079750A" w:rsidRPr="0079750A" w:rsidRDefault="0079750A" w:rsidP="00297D3E">
            <w:pPr>
              <w:jc w:val="center"/>
              <w:rPr>
                <w:kern w:val="0"/>
                <w:szCs w:val="24"/>
              </w:rPr>
            </w:pPr>
            <w:r w:rsidRPr="0079750A">
              <w:rPr>
                <w:kern w:val="0"/>
                <w:szCs w:val="24"/>
              </w:rPr>
              <w:t>Основные технико-экономические показатели:</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тип котельной</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xml:space="preserve">- </w:t>
            </w:r>
            <w:proofErr w:type="gramStart"/>
            <w:r w:rsidRPr="0079750A">
              <w:rPr>
                <w:kern w:val="0"/>
                <w:szCs w:val="24"/>
              </w:rPr>
              <w:t>отопительная</w:t>
            </w:r>
            <w:proofErr w:type="gramEnd"/>
            <w:r w:rsidRPr="0079750A">
              <w:rPr>
                <w:kern w:val="0"/>
                <w:szCs w:val="24"/>
              </w:rPr>
              <w:t xml:space="preserve"> 2 категории автоматизированная (без постоянного присутствия обслуживающего персонала).</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установленная мощность котлов</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- 0,43 Гкал/час.</w:t>
            </w:r>
          </w:p>
        </w:tc>
      </w:tr>
      <w:tr w:rsidR="0079750A" w:rsidRPr="0079750A" w:rsidTr="00297D3E">
        <w:trPr>
          <w:trHeight w:val="342"/>
        </w:trPr>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потребность тепла на отопление и вентиляцию</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- 0,178 Гкал/час.</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теплоноситель в системе отопления и вентиляции</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- 95</w:t>
            </w:r>
            <w:r w:rsidRPr="0079750A">
              <w:rPr>
                <w:kern w:val="0"/>
                <w:szCs w:val="24"/>
              </w:rPr>
              <w:sym w:font="Symbol" w:char="F0B0"/>
            </w:r>
            <w:r w:rsidRPr="0079750A">
              <w:rPr>
                <w:kern w:val="0"/>
                <w:szCs w:val="24"/>
              </w:rPr>
              <w:t>-70</w:t>
            </w:r>
            <w:r w:rsidRPr="0079750A">
              <w:rPr>
                <w:kern w:val="0"/>
                <w:szCs w:val="24"/>
              </w:rPr>
              <w:sym w:font="Symbol" w:char="F0B0"/>
            </w:r>
            <w:r w:rsidRPr="0079750A">
              <w:rPr>
                <w:kern w:val="0"/>
                <w:szCs w:val="24"/>
              </w:rPr>
              <w:t>С.</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давление воды в подающем трубопроводе тепловой сети</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xml:space="preserve">- </w:t>
            </w:r>
            <w:r w:rsidRPr="0079750A">
              <w:rPr>
                <w:kern w:val="0"/>
                <w:szCs w:val="24"/>
                <w:lang w:val="en-US"/>
              </w:rPr>
              <w:t>4</w:t>
            </w:r>
            <w:r w:rsidRPr="0079750A">
              <w:rPr>
                <w:kern w:val="0"/>
                <w:szCs w:val="24"/>
              </w:rPr>
              <w:t>,0 кгс/см</w:t>
            </w:r>
            <w:proofErr w:type="gramStart"/>
            <w:r w:rsidRPr="0079750A">
              <w:rPr>
                <w:kern w:val="0"/>
                <w:szCs w:val="24"/>
                <w:vertAlign w:val="superscript"/>
              </w:rPr>
              <w:t>2</w:t>
            </w:r>
            <w:proofErr w:type="gramEnd"/>
            <w:r w:rsidRPr="0079750A">
              <w:rPr>
                <w:kern w:val="0"/>
                <w:szCs w:val="24"/>
              </w:rPr>
              <w:t>.</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давление воды в обратном трубопроводе тепловой сети</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- 2,0 кгс/см</w:t>
            </w:r>
            <w:proofErr w:type="gramStart"/>
            <w:r w:rsidRPr="0079750A">
              <w:rPr>
                <w:kern w:val="0"/>
                <w:szCs w:val="24"/>
                <w:vertAlign w:val="superscript"/>
              </w:rPr>
              <w:t>2</w:t>
            </w:r>
            <w:proofErr w:type="gramEnd"/>
            <w:r w:rsidRPr="0079750A">
              <w:rPr>
                <w:kern w:val="0"/>
                <w:szCs w:val="24"/>
              </w:rPr>
              <w:t>.</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давление воды в водопроводе</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- 1,0 кгс/см</w:t>
            </w:r>
            <w:proofErr w:type="gramStart"/>
            <w:r w:rsidRPr="0079750A">
              <w:rPr>
                <w:kern w:val="0"/>
                <w:szCs w:val="24"/>
                <w:vertAlign w:val="superscript"/>
              </w:rPr>
              <w:t>2</w:t>
            </w:r>
            <w:proofErr w:type="gramEnd"/>
            <w:r w:rsidRPr="0079750A">
              <w:rPr>
                <w:kern w:val="0"/>
                <w:szCs w:val="24"/>
              </w:rPr>
              <w:t>.</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вид топлива</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природный газ (</w:t>
            </w:r>
            <w:proofErr w:type="gramStart"/>
            <w:r w:rsidRPr="0079750A">
              <w:rPr>
                <w:kern w:val="0"/>
                <w:szCs w:val="24"/>
              </w:rPr>
              <w:t>аварийное</w:t>
            </w:r>
            <w:proofErr w:type="gramEnd"/>
            <w:r w:rsidRPr="0079750A">
              <w:rPr>
                <w:kern w:val="0"/>
                <w:szCs w:val="24"/>
              </w:rPr>
              <w:t xml:space="preserve"> – уголь).</w:t>
            </w:r>
          </w:p>
        </w:tc>
      </w:tr>
      <w:tr w:rsidR="0079750A" w:rsidRPr="0079750A" w:rsidTr="00297D3E">
        <w:tc>
          <w:tcPr>
            <w:tcW w:w="710" w:type="dxa"/>
            <w:vMerge w:val="restart"/>
            <w:shd w:val="clear" w:color="auto" w:fill="auto"/>
            <w:vAlign w:val="center"/>
          </w:tcPr>
          <w:p w:rsidR="0079750A" w:rsidRPr="0079750A" w:rsidRDefault="0079750A" w:rsidP="00297D3E">
            <w:pPr>
              <w:jc w:val="center"/>
              <w:rPr>
                <w:kern w:val="0"/>
                <w:szCs w:val="24"/>
              </w:rPr>
            </w:pPr>
            <w:r w:rsidRPr="0079750A">
              <w:rPr>
                <w:kern w:val="0"/>
                <w:szCs w:val="24"/>
              </w:rPr>
              <w:t>10</w:t>
            </w:r>
          </w:p>
        </w:tc>
        <w:tc>
          <w:tcPr>
            <w:tcW w:w="9706" w:type="dxa"/>
            <w:gridSpan w:val="2"/>
            <w:shd w:val="clear" w:color="auto" w:fill="auto"/>
            <w:vAlign w:val="center"/>
          </w:tcPr>
          <w:p w:rsidR="0079750A" w:rsidRPr="0079750A" w:rsidRDefault="0079750A" w:rsidP="00297D3E">
            <w:pPr>
              <w:jc w:val="center"/>
              <w:rPr>
                <w:kern w:val="0"/>
                <w:szCs w:val="24"/>
              </w:rPr>
            </w:pPr>
            <w:r w:rsidRPr="0079750A">
              <w:rPr>
                <w:kern w:val="0"/>
                <w:szCs w:val="24"/>
              </w:rPr>
              <w:t xml:space="preserve">Основные требования к инженерному оборудованию, </w:t>
            </w:r>
          </w:p>
          <w:p w:rsidR="0079750A" w:rsidRPr="0079750A" w:rsidRDefault="0079750A" w:rsidP="00297D3E">
            <w:pPr>
              <w:jc w:val="center"/>
              <w:rPr>
                <w:kern w:val="0"/>
                <w:szCs w:val="24"/>
              </w:rPr>
            </w:pPr>
            <w:r w:rsidRPr="0079750A">
              <w:rPr>
                <w:kern w:val="0"/>
                <w:szCs w:val="24"/>
              </w:rPr>
              <w:t>конструктивным и техническим решениям:</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газопровод</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согласно ТУ.</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водопровод</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согласно ТУ.</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тепловые сети</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согласно ТУ.</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канализация</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согласно ТУ.</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электроснабжение</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согласно ТУ</w:t>
            </w:r>
            <w:proofErr w:type="gramStart"/>
            <w:r w:rsidRPr="0079750A">
              <w:rPr>
                <w:kern w:val="0"/>
                <w:szCs w:val="24"/>
              </w:rPr>
              <w:t>.</w:t>
            </w:r>
            <w:proofErr w:type="gramEnd"/>
            <w:r w:rsidRPr="0079750A">
              <w:rPr>
                <w:kern w:val="0"/>
                <w:szCs w:val="24"/>
              </w:rPr>
              <w:t xml:space="preserve"> (</w:t>
            </w:r>
            <w:proofErr w:type="gramStart"/>
            <w:r w:rsidRPr="0079750A">
              <w:rPr>
                <w:kern w:val="0"/>
                <w:szCs w:val="24"/>
              </w:rPr>
              <w:t>в</w:t>
            </w:r>
            <w:proofErr w:type="gramEnd"/>
            <w:r w:rsidRPr="0079750A">
              <w:rPr>
                <w:kern w:val="0"/>
                <w:szCs w:val="24"/>
              </w:rPr>
              <w:t>торое питание передвижной дизель-генератор).</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телефонизация (сигнализация)</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xml:space="preserve">- согласно ТУ (сигнал об аварии котельной вывести сигналом </w:t>
            </w:r>
            <w:r w:rsidRPr="0079750A">
              <w:rPr>
                <w:kern w:val="0"/>
                <w:szCs w:val="24"/>
                <w:lang w:val="en-US"/>
              </w:rPr>
              <w:t>GSM</w:t>
            </w:r>
            <w:r w:rsidRPr="0079750A">
              <w:rPr>
                <w:kern w:val="0"/>
                <w:szCs w:val="24"/>
              </w:rPr>
              <w:t xml:space="preserve"> в дежурное помещение обслуживающей организации).</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rPr>
                <w:kern w:val="0"/>
                <w:szCs w:val="24"/>
              </w:rPr>
            </w:pPr>
            <w:r w:rsidRPr="0079750A">
              <w:rPr>
                <w:kern w:val="0"/>
                <w:szCs w:val="24"/>
              </w:rPr>
              <w:t>- инженерное и технологическое оборудование:</w:t>
            </w:r>
          </w:p>
        </w:tc>
        <w:tc>
          <w:tcPr>
            <w:tcW w:w="5637" w:type="dxa"/>
            <w:shd w:val="clear" w:color="auto" w:fill="auto"/>
            <w:vAlign w:val="center"/>
          </w:tcPr>
          <w:p w:rsidR="0079750A" w:rsidRPr="0079750A" w:rsidRDefault="0079750A" w:rsidP="00297D3E">
            <w:pPr>
              <w:rPr>
                <w:kern w:val="0"/>
                <w:szCs w:val="24"/>
              </w:rPr>
            </w:pPr>
            <w:r w:rsidRPr="0079750A">
              <w:rPr>
                <w:kern w:val="0"/>
                <w:szCs w:val="24"/>
              </w:rPr>
              <w:t xml:space="preserve">технологическое оборудование серийное отечественного производства полной заводской готовности, установить приборы учета, контроля, </w:t>
            </w:r>
            <w:r w:rsidRPr="0079750A">
              <w:rPr>
                <w:kern w:val="0"/>
                <w:szCs w:val="24"/>
              </w:rPr>
              <w:lastRenderedPageBreak/>
              <w:t>автоматики безопасности.</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котлы</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 xml:space="preserve">- мощность котла 0,25 МВт – 2шт. (марка котлов определяется по результатам сравнения технико-экономических характеристик, запроектировать </w:t>
            </w:r>
            <w:proofErr w:type="gramStart"/>
            <w:r w:rsidRPr="0079750A">
              <w:rPr>
                <w:kern w:val="0"/>
                <w:szCs w:val="24"/>
              </w:rPr>
              <w:t>котлы</w:t>
            </w:r>
            <w:proofErr w:type="gramEnd"/>
            <w:r w:rsidRPr="0079750A">
              <w:rPr>
                <w:kern w:val="0"/>
                <w:szCs w:val="24"/>
              </w:rPr>
              <w:t xml:space="preserve"> работающие на двух видах топлива газ-уголь).</w:t>
            </w:r>
          </w:p>
        </w:tc>
      </w:tr>
      <w:tr w:rsidR="0079750A" w:rsidRPr="0079750A" w:rsidTr="00297D3E">
        <w:tc>
          <w:tcPr>
            <w:tcW w:w="710" w:type="dxa"/>
            <w:vMerge/>
            <w:shd w:val="clear" w:color="auto" w:fill="auto"/>
            <w:vAlign w:val="center"/>
          </w:tcPr>
          <w:p w:rsidR="0079750A" w:rsidRPr="0079750A" w:rsidRDefault="0079750A" w:rsidP="00297D3E">
            <w:pPr>
              <w:jc w:val="center"/>
              <w:rPr>
                <w:kern w:val="0"/>
                <w:szCs w:val="24"/>
              </w:rPr>
            </w:pPr>
          </w:p>
        </w:tc>
        <w:tc>
          <w:tcPr>
            <w:tcW w:w="4069" w:type="dxa"/>
            <w:shd w:val="clear" w:color="auto" w:fill="auto"/>
            <w:vAlign w:val="center"/>
          </w:tcPr>
          <w:p w:rsidR="0079750A" w:rsidRPr="0079750A" w:rsidRDefault="0079750A" w:rsidP="00297D3E">
            <w:pPr>
              <w:jc w:val="both"/>
              <w:rPr>
                <w:kern w:val="0"/>
                <w:szCs w:val="24"/>
              </w:rPr>
            </w:pPr>
            <w:r w:rsidRPr="0079750A">
              <w:rPr>
                <w:kern w:val="0"/>
                <w:szCs w:val="24"/>
              </w:rPr>
              <w:t>- насосы</w:t>
            </w:r>
          </w:p>
        </w:tc>
        <w:tc>
          <w:tcPr>
            <w:tcW w:w="5637" w:type="dxa"/>
            <w:shd w:val="clear" w:color="auto" w:fill="auto"/>
            <w:vAlign w:val="center"/>
          </w:tcPr>
          <w:p w:rsidR="0079750A" w:rsidRPr="0079750A" w:rsidRDefault="0079750A" w:rsidP="00297D3E">
            <w:pPr>
              <w:jc w:val="both"/>
              <w:rPr>
                <w:kern w:val="0"/>
                <w:sz w:val="22"/>
                <w:szCs w:val="22"/>
              </w:rPr>
            </w:pPr>
            <w:r w:rsidRPr="0079750A">
              <w:rPr>
                <w:kern w:val="0"/>
                <w:sz w:val="22"/>
                <w:szCs w:val="22"/>
              </w:rPr>
              <w:t xml:space="preserve">- </w:t>
            </w:r>
            <w:proofErr w:type="spellStart"/>
            <w:r w:rsidRPr="0079750A">
              <w:rPr>
                <w:kern w:val="0"/>
                <w:sz w:val="22"/>
                <w:szCs w:val="22"/>
              </w:rPr>
              <w:t>Lowara</w:t>
            </w:r>
            <w:proofErr w:type="spellEnd"/>
            <w:r w:rsidRPr="0079750A">
              <w:rPr>
                <w:kern w:val="0"/>
                <w:sz w:val="22"/>
                <w:szCs w:val="22"/>
              </w:rPr>
              <w:t xml:space="preserve"> (или эквивалент) (марка насосов определить по результатам сравнения технико-экономических характеристик) (</w:t>
            </w:r>
            <w:proofErr w:type="spellStart"/>
            <w:r w:rsidRPr="0079750A">
              <w:rPr>
                <w:kern w:val="0"/>
                <w:sz w:val="22"/>
                <w:szCs w:val="22"/>
              </w:rPr>
              <w:t>рециркуляционные</w:t>
            </w:r>
            <w:proofErr w:type="spellEnd"/>
            <w:r w:rsidRPr="0079750A">
              <w:rPr>
                <w:kern w:val="0"/>
                <w:sz w:val="22"/>
                <w:szCs w:val="22"/>
              </w:rPr>
              <w:t xml:space="preserve"> насосы с частотным регулированием).</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jc w:val="both"/>
              <w:rPr>
                <w:kern w:val="0"/>
                <w:szCs w:val="24"/>
              </w:rPr>
            </w:pPr>
            <w:r w:rsidRPr="0079750A">
              <w:rPr>
                <w:kern w:val="0"/>
                <w:szCs w:val="24"/>
              </w:rPr>
              <w:t xml:space="preserve">- </w:t>
            </w:r>
            <w:proofErr w:type="spellStart"/>
            <w:r w:rsidRPr="0079750A">
              <w:rPr>
                <w:kern w:val="0"/>
                <w:szCs w:val="24"/>
              </w:rPr>
              <w:t>химводоподготовка</w:t>
            </w:r>
            <w:proofErr w:type="spellEnd"/>
          </w:p>
        </w:tc>
        <w:tc>
          <w:tcPr>
            <w:tcW w:w="5637" w:type="dxa"/>
            <w:shd w:val="clear" w:color="auto" w:fill="auto"/>
          </w:tcPr>
          <w:p w:rsidR="0079750A" w:rsidRPr="0079750A" w:rsidRDefault="0079750A" w:rsidP="00297D3E">
            <w:pPr>
              <w:jc w:val="both"/>
              <w:rPr>
                <w:kern w:val="0"/>
                <w:szCs w:val="24"/>
              </w:rPr>
            </w:pPr>
            <w:r w:rsidRPr="0079750A">
              <w:rPr>
                <w:kern w:val="0"/>
                <w:szCs w:val="24"/>
              </w:rPr>
              <w:t xml:space="preserve">- </w:t>
            </w:r>
            <w:proofErr w:type="spellStart"/>
            <w:r w:rsidRPr="0079750A">
              <w:rPr>
                <w:kern w:val="0"/>
                <w:szCs w:val="24"/>
                <w:lang w:val="en-US"/>
              </w:rPr>
              <w:t>Bewamat</w:t>
            </w:r>
            <w:proofErr w:type="spellEnd"/>
            <w:r w:rsidRPr="0079750A">
              <w:rPr>
                <w:kern w:val="0"/>
                <w:szCs w:val="24"/>
              </w:rPr>
              <w:t xml:space="preserve"> (</w:t>
            </w:r>
            <w:r w:rsidRPr="0079750A">
              <w:rPr>
                <w:kern w:val="0"/>
                <w:sz w:val="22"/>
                <w:szCs w:val="22"/>
              </w:rPr>
              <w:t>или эквивалент</w:t>
            </w:r>
            <w:r w:rsidRPr="0079750A">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jc w:val="both"/>
              <w:rPr>
                <w:kern w:val="0"/>
                <w:szCs w:val="24"/>
              </w:rPr>
            </w:pPr>
            <w:r w:rsidRPr="0079750A">
              <w:rPr>
                <w:kern w:val="0"/>
                <w:szCs w:val="24"/>
              </w:rPr>
              <w:t>- приборы учета тепла</w:t>
            </w:r>
          </w:p>
        </w:tc>
        <w:tc>
          <w:tcPr>
            <w:tcW w:w="5637" w:type="dxa"/>
            <w:shd w:val="clear" w:color="auto" w:fill="auto"/>
          </w:tcPr>
          <w:p w:rsidR="0079750A" w:rsidRPr="0079750A" w:rsidRDefault="0079750A" w:rsidP="00297D3E">
            <w:pPr>
              <w:jc w:val="both"/>
              <w:rPr>
                <w:kern w:val="0"/>
                <w:szCs w:val="24"/>
              </w:rPr>
            </w:pPr>
            <w:r w:rsidRPr="0079750A">
              <w:rPr>
                <w:kern w:val="0"/>
                <w:szCs w:val="24"/>
              </w:rPr>
              <w:t>- марка приборов учета тепла определяется по результатам сравнения технико-экономических характеристик.</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jc w:val="both"/>
              <w:rPr>
                <w:kern w:val="0"/>
                <w:szCs w:val="24"/>
              </w:rPr>
            </w:pPr>
            <w:r w:rsidRPr="0079750A">
              <w:rPr>
                <w:kern w:val="0"/>
                <w:szCs w:val="24"/>
              </w:rPr>
              <w:t>- приборы учета газа</w:t>
            </w:r>
          </w:p>
        </w:tc>
        <w:tc>
          <w:tcPr>
            <w:tcW w:w="5637" w:type="dxa"/>
            <w:shd w:val="clear" w:color="auto" w:fill="auto"/>
          </w:tcPr>
          <w:p w:rsidR="0079750A" w:rsidRPr="0079750A" w:rsidRDefault="0079750A" w:rsidP="00297D3E">
            <w:pPr>
              <w:jc w:val="both"/>
              <w:rPr>
                <w:kern w:val="0"/>
                <w:szCs w:val="24"/>
              </w:rPr>
            </w:pPr>
            <w:r w:rsidRPr="0079750A">
              <w:rPr>
                <w:kern w:val="0"/>
                <w:szCs w:val="24"/>
              </w:rPr>
              <w:t>- ИРВИС (</w:t>
            </w:r>
            <w:r w:rsidRPr="0079750A">
              <w:rPr>
                <w:kern w:val="0"/>
                <w:sz w:val="22"/>
                <w:szCs w:val="22"/>
              </w:rPr>
              <w:t>или эквивалент</w:t>
            </w:r>
            <w:r w:rsidRPr="0079750A">
              <w:rPr>
                <w:kern w:val="0"/>
                <w:szCs w:val="24"/>
              </w:rPr>
              <w:t>) марка приборов учета газа определяется по результатам сравнения технико-экономических характеристик.</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jc w:val="both"/>
              <w:rPr>
                <w:kern w:val="0"/>
                <w:szCs w:val="24"/>
              </w:rPr>
            </w:pPr>
            <w:r w:rsidRPr="0079750A">
              <w:rPr>
                <w:kern w:val="0"/>
                <w:szCs w:val="24"/>
              </w:rPr>
              <w:t>- водомерный узел</w:t>
            </w:r>
          </w:p>
        </w:tc>
        <w:tc>
          <w:tcPr>
            <w:tcW w:w="5637" w:type="dxa"/>
            <w:shd w:val="clear" w:color="auto" w:fill="auto"/>
          </w:tcPr>
          <w:p w:rsidR="0079750A" w:rsidRPr="0079750A" w:rsidRDefault="0079750A" w:rsidP="00297D3E">
            <w:pPr>
              <w:jc w:val="both"/>
              <w:rPr>
                <w:kern w:val="0"/>
                <w:szCs w:val="24"/>
              </w:rPr>
            </w:pPr>
            <w:r w:rsidRPr="0079750A">
              <w:rPr>
                <w:kern w:val="0"/>
                <w:szCs w:val="24"/>
              </w:rPr>
              <w:t>- марка счетчика холодной воды определяется по результатам сравнения технико-экономических характеристик</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jc w:val="both"/>
              <w:rPr>
                <w:kern w:val="0"/>
                <w:szCs w:val="24"/>
              </w:rPr>
            </w:pPr>
            <w:r w:rsidRPr="0079750A">
              <w:rPr>
                <w:kern w:val="0"/>
                <w:szCs w:val="24"/>
              </w:rPr>
              <w:t>- автоматическое регулирование и контроль</w:t>
            </w:r>
          </w:p>
        </w:tc>
        <w:tc>
          <w:tcPr>
            <w:tcW w:w="5637" w:type="dxa"/>
            <w:shd w:val="clear" w:color="auto" w:fill="auto"/>
          </w:tcPr>
          <w:p w:rsidR="0079750A" w:rsidRPr="0079750A" w:rsidRDefault="0079750A" w:rsidP="00297D3E">
            <w:pPr>
              <w:jc w:val="both"/>
              <w:rPr>
                <w:kern w:val="0"/>
                <w:szCs w:val="24"/>
              </w:rPr>
            </w:pPr>
            <w:r w:rsidRPr="0079750A">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79750A" w:rsidRPr="0079750A" w:rsidRDefault="0079750A" w:rsidP="00297D3E">
            <w:pPr>
              <w:jc w:val="both"/>
              <w:rPr>
                <w:kern w:val="0"/>
                <w:szCs w:val="24"/>
              </w:rPr>
            </w:pPr>
            <w:r w:rsidRPr="0079750A">
              <w:rPr>
                <w:kern w:val="0"/>
                <w:szCs w:val="24"/>
              </w:rPr>
              <w:t xml:space="preserve">- автоматическое поддержание температуры теплоносителя в системе отопления, </w:t>
            </w:r>
            <w:proofErr w:type="gramStart"/>
            <w:r w:rsidRPr="0079750A">
              <w:rPr>
                <w:kern w:val="0"/>
                <w:szCs w:val="24"/>
              </w:rPr>
              <w:t>согласно графика</w:t>
            </w:r>
            <w:proofErr w:type="gramEnd"/>
            <w:r w:rsidRPr="0079750A">
              <w:rPr>
                <w:kern w:val="0"/>
                <w:szCs w:val="24"/>
              </w:rPr>
              <w:t xml:space="preserve"> погодного регулирования; </w:t>
            </w:r>
          </w:p>
          <w:p w:rsidR="0079750A" w:rsidRPr="0079750A" w:rsidRDefault="0079750A" w:rsidP="00297D3E">
            <w:pPr>
              <w:jc w:val="both"/>
              <w:rPr>
                <w:kern w:val="0"/>
                <w:szCs w:val="24"/>
              </w:rPr>
            </w:pPr>
            <w:r w:rsidRPr="0079750A">
              <w:rPr>
                <w:kern w:val="0"/>
                <w:szCs w:val="24"/>
              </w:rPr>
              <w:t>- автоматическое поддержание заданной температуры воды на входе в котел;</w:t>
            </w:r>
          </w:p>
          <w:p w:rsidR="0079750A" w:rsidRPr="0079750A" w:rsidRDefault="0079750A" w:rsidP="00297D3E">
            <w:pPr>
              <w:jc w:val="both"/>
              <w:rPr>
                <w:kern w:val="0"/>
                <w:szCs w:val="24"/>
              </w:rPr>
            </w:pPr>
            <w:r w:rsidRPr="0079750A">
              <w:rPr>
                <w:kern w:val="0"/>
                <w:szCs w:val="24"/>
              </w:rPr>
              <w:t>- АВР насосного оборудования;</w:t>
            </w:r>
          </w:p>
          <w:p w:rsidR="0079750A" w:rsidRPr="0079750A" w:rsidRDefault="0079750A" w:rsidP="00297D3E">
            <w:pPr>
              <w:jc w:val="both"/>
              <w:rPr>
                <w:kern w:val="0"/>
                <w:szCs w:val="24"/>
              </w:rPr>
            </w:pPr>
            <w:r w:rsidRPr="0079750A">
              <w:rPr>
                <w:kern w:val="0"/>
                <w:szCs w:val="24"/>
              </w:rPr>
              <w:t>- автоматическое закрытие быстродействующего запорного клапана на вводе топлива в котельную при аварийных ситуациях;</w:t>
            </w:r>
          </w:p>
          <w:p w:rsidR="0079750A" w:rsidRPr="0079750A" w:rsidRDefault="0079750A" w:rsidP="00297D3E">
            <w:pPr>
              <w:jc w:val="both"/>
              <w:rPr>
                <w:kern w:val="0"/>
                <w:szCs w:val="24"/>
              </w:rPr>
            </w:pPr>
            <w:r w:rsidRPr="0079750A">
              <w:rPr>
                <w:kern w:val="0"/>
                <w:szCs w:val="24"/>
              </w:rPr>
              <w:t>- контроль температуры и давления воды в котельной.</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rPr>
                <w:kern w:val="0"/>
                <w:sz w:val="22"/>
                <w:szCs w:val="22"/>
              </w:rPr>
            </w:pPr>
            <w:r w:rsidRPr="0079750A">
              <w:rPr>
                <w:kern w:val="0"/>
                <w:sz w:val="22"/>
                <w:szCs w:val="22"/>
              </w:rPr>
              <w:t>- диспетчеризация котельной</w:t>
            </w:r>
          </w:p>
        </w:tc>
        <w:tc>
          <w:tcPr>
            <w:tcW w:w="5637" w:type="dxa"/>
            <w:shd w:val="clear" w:color="auto" w:fill="auto"/>
          </w:tcPr>
          <w:p w:rsidR="0079750A" w:rsidRPr="0079750A" w:rsidRDefault="0079750A" w:rsidP="00297D3E">
            <w:pPr>
              <w:jc w:val="both"/>
              <w:rPr>
                <w:kern w:val="0"/>
                <w:szCs w:val="24"/>
              </w:rPr>
            </w:pPr>
            <w:r w:rsidRPr="0079750A">
              <w:rPr>
                <w:kern w:val="0"/>
                <w:szCs w:val="24"/>
              </w:rPr>
              <w:t>- неисправность оборудования, при этом в котельной фиксируется причина вызова;</w:t>
            </w:r>
          </w:p>
          <w:p w:rsidR="0079750A" w:rsidRPr="0079750A" w:rsidRDefault="0079750A" w:rsidP="00297D3E">
            <w:pPr>
              <w:jc w:val="both"/>
              <w:rPr>
                <w:kern w:val="0"/>
                <w:szCs w:val="24"/>
              </w:rPr>
            </w:pPr>
            <w:r w:rsidRPr="0079750A">
              <w:rPr>
                <w:kern w:val="0"/>
                <w:szCs w:val="24"/>
              </w:rPr>
              <w:t>- сигнал срабатывания главного быстродействующего запорного клапана топливоснабжения котельной;</w:t>
            </w:r>
          </w:p>
          <w:p w:rsidR="0079750A" w:rsidRPr="0079750A" w:rsidRDefault="0079750A" w:rsidP="00297D3E">
            <w:pPr>
              <w:jc w:val="both"/>
              <w:rPr>
                <w:kern w:val="0"/>
                <w:szCs w:val="24"/>
              </w:rPr>
            </w:pPr>
            <w:r w:rsidRPr="0079750A">
              <w:rPr>
                <w:kern w:val="0"/>
                <w:szCs w:val="24"/>
              </w:rPr>
              <w:t xml:space="preserve">- сигнал о загазованности помещения котельной 10% от нижнего предела воспламеняемости газа, </w:t>
            </w:r>
            <w:proofErr w:type="gramStart"/>
            <w:r w:rsidRPr="0079750A">
              <w:rPr>
                <w:kern w:val="0"/>
                <w:szCs w:val="24"/>
              </w:rPr>
              <w:t>СО</w:t>
            </w:r>
            <w:proofErr w:type="gramEnd"/>
            <w:r w:rsidRPr="0079750A">
              <w:rPr>
                <w:kern w:val="0"/>
                <w:szCs w:val="24"/>
              </w:rPr>
              <w:t>;</w:t>
            </w:r>
          </w:p>
          <w:p w:rsidR="0079750A" w:rsidRPr="0079750A" w:rsidRDefault="0079750A" w:rsidP="00297D3E">
            <w:pPr>
              <w:jc w:val="both"/>
              <w:rPr>
                <w:kern w:val="0"/>
                <w:szCs w:val="24"/>
              </w:rPr>
            </w:pPr>
            <w:r w:rsidRPr="0079750A">
              <w:rPr>
                <w:kern w:val="0"/>
                <w:szCs w:val="24"/>
              </w:rPr>
              <w:t>- пожар;</w:t>
            </w:r>
          </w:p>
          <w:p w:rsidR="0079750A" w:rsidRPr="0079750A" w:rsidRDefault="0079750A" w:rsidP="00297D3E">
            <w:pPr>
              <w:jc w:val="both"/>
              <w:rPr>
                <w:kern w:val="0"/>
                <w:szCs w:val="24"/>
              </w:rPr>
            </w:pPr>
            <w:r w:rsidRPr="0079750A">
              <w:rPr>
                <w:kern w:val="0"/>
                <w:szCs w:val="24"/>
              </w:rPr>
              <w:t>- несанкционированное проникновение.</w:t>
            </w:r>
          </w:p>
        </w:tc>
      </w:tr>
      <w:tr w:rsidR="0079750A" w:rsidRPr="0079750A" w:rsidTr="00297D3E">
        <w:tc>
          <w:tcPr>
            <w:tcW w:w="710" w:type="dxa"/>
            <w:vMerge w:val="restart"/>
            <w:shd w:val="clear" w:color="auto" w:fill="auto"/>
          </w:tcPr>
          <w:p w:rsidR="0079750A" w:rsidRPr="0079750A" w:rsidRDefault="0079750A" w:rsidP="00297D3E">
            <w:pPr>
              <w:jc w:val="center"/>
              <w:rPr>
                <w:kern w:val="0"/>
                <w:szCs w:val="24"/>
              </w:rPr>
            </w:pPr>
            <w:r w:rsidRPr="0079750A">
              <w:rPr>
                <w:kern w:val="0"/>
                <w:szCs w:val="24"/>
              </w:rPr>
              <w:t>11</w:t>
            </w:r>
          </w:p>
        </w:tc>
        <w:tc>
          <w:tcPr>
            <w:tcW w:w="9706" w:type="dxa"/>
            <w:gridSpan w:val="2"/>
            <w:shd w:val="clear" w:color="auto" w:fill="auto"/>
          </w:tcPr>
          <w:p w:rsidR="0079750A" w:rsidRPr="0079750A" w:rsidRDefault="0079750A" w:rsidP="00297D3E">
            <w:pPr>
              <w:jc w:val="center"/>
              <w:rPr>
                <w:kern w:val="0"/>
                <w:sz w:val="22"/>
                <w:szCs w:val="22"/>
              </w:rPr>
            </w:pPr>
            <w:r w:rsidRPr="0079750A">
              <w:rPr>
                <w:kern w:val="0"/>
                <w:sz w:val="22"/>
                <w:szCs w:val="22"/>
              </w:rPr>
              <w:t xml:space="preserve">Требования к </w:t>
            </w:r>
            <w:proofErr w:type="gramStart"/>
            <w:r w:rsidRPr="0079750A">
              <w:rPr>
                <w:kern w:val="0"/>
                <w:sz w:val="22"/>
                <w:szCs w:val="22"/>
              </w:rPr>
              <w:t>архитектурно-строительным</w:t>
            </w:r>
            <w:proofErr w:type="gramEnd"/>
            <w:r w:rsidRPr="0079750A">
              <w:rPr>
                <w:kern w:val="0"/>
                <w:sz w:val="22"/>
                <w:szCs w:val="22"/>
              </w:rPr>
              <w:t>, объемно-планировочным</w:t>
            </w:r>
          </w:p>
          <w:p w:rsidR="0079750A" w:rsidRPr="0079750A" w:rsidRDefault="0079750A" w:rsidP="00297D3E">
            <w:pPr>
              <w:jc w:val="center"/>
              <w:rPr>
                <w:kern w:val="0"/>
                <w:szCs w:val="24"/>
              </w:rPr>
            </w:pPr>
            <w:r w:rsidRPr="0079750A">
              <w:rPr>
                <w:kern w:val="0"/>
                <w:sz w:val="22"/>
                <w:szCs w:val="22"/>
              </w:rPr>
              <w:t xml:space="preserve"> и конструктивным решениям:</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Pr="0079750A" w:rsidRDefault="0079750A" w:rsidP="00297D3E">
            <w:pPr>
              <w:rPr>
                <w:kern w:val="0"/>
                <w:sz w:val="22"/>
                <w:szCs w:val="22"/>
              </w:rPr>
            </w:pPr>
            <w:r w:rsidRPr="0079750A">
              <w:rPr>
                <w:kern w:val="0"/>
                <w:sz w:val="22"/>
                <w:szCs w:val="22"/>
              </w:rPr>
              <w:t>- строительный объем</w:t>
            </w:r>
          </w:p>
        </w:tc>
        <w:tc>
          <w:tcPr>
            <w:tcW w:w="5637" w:type="dxa"/>
            <w:shd w:val="clear" w:color="auto" w:fill="auto"/>
          </w:tcPr>
          <w:p w:rsidR="0079750A" w:rsidRPr="0079750A" w:rsidRDefault="0079750A" w:rsidP="00297D3E">
            <w:pPr>
              <w:jc w:val="both"/>
              <w:rPr>
                <w:kern w:val="0"/>
                <w:szCs w:val="24"/>
              </w:rPr>
            </w:pPr>
            <w:r w:rsidRPr="0079750A">
              <w:rPr>
                <w:kern w:val="0"/>
                <w:szCs w:val="24"/>
              </w:rPr>
              <w:t>- ремонт здания по результатам обследования, устройство фундаментов под оборудование, установка стоек под трубопроводы.</w:t>
            </w:r>
          </w:p>
        </w:tc>
      </w:tr>
      <w:tr w:rsidR="0079750A" w:rsidRPr="0079750A" w:rsidTr="00297D3E">
        <w:tc>
          <w:tcPr>
            <w:tcW w:w="710" w:type="dxa"/>
            <w:vMerge/>
            <w:shd w:val="clear" w:color="auto" w:fill="auto"/>
          </w:tcPr>
          <w:p w:rsidR="0079750A" w:rsidRPr="0079750A" w:rsidRDefault="0079750A" w:rsidP="00297D3E">
            <w:pPr>
              <w:jc w:val="center"/>
              <w:rPr>
                <w:kern w:val="0"/>
                <w:szCs w:val="24"/>
              </w:rPr>
            </w:pPr>
          </w:p>
        </w:tc>
        <w:tc>
          <w:tcPr>
            <w:tcW w:w="4069" w:type="dxa"/>
            <w:shd w:val="clear" w:color="auto" w:fill="auto"/>
          </w:tcPr>
          <w:p w:rsidR="0079750A" w:rsidRDefault="0079750A" w:rsidP="00297D3E">
            <w:pPr>
              <w:rPr>
                <w:kern w:val="0"/>
                <w:szCs w:val="24"/>
              </w:rPr>
            </w:pPr>
            <w:r w:rsidRPr="0079750A">
              <w:rPr>
                <w:kern w:val="0"/>
                <w:szCs w:val="24"/>
              </w:rPr>
              <w:t xml:space="preserve">- вспомогательные объекты и их </w:t>
            </w:r>
            <w:r w:rsidRPr="0079750A">
              <w:rPr>
                <w:kern w:val="0"/>
                <w:szCs w:val="24"/>
              </w:rPr>
              <w:lastRenderedPageBreak/>
              <w:t>характеристика</w:t>
            </w:r>
          </w:p>
          <w:p w:rsidR="0079750A" w:rsidRPr="0079750A" w:rsidRDefault="0079750A" w:rsidP="00297D3E">
            <w:pPr>
              <w:rPr>
                <w:kern w:val="0"/>
                <w:szCs w:val="24"/>
              </w:rPr>
            </w:pPr>
          </w:p>
        </w:tc>
        <w:tc>
          <w:tcPr>
            <w:tcW w:w="5637" w:type="dxa"/>
            <w:shd w:val="clear" w:color="auto" w:fill="auto"/>
          </w:tcPr>
          <w:p w:rsidR="0079750A" w:rsidRPr="0079750A" w:rsidRDefault="0079750A" w:rsidP="00297D3E">
            <w:pPr>
              <w:jc w:val="both"/>
              <w:rPr>
                <w:kern w:val="0"/>
                <w:szCs w:val="24"/>
              </w:rPr>
            </w:pPr>
            <w:r w:rsidRPr="0079750A">
              <w:rPr>
                <w:kern w:val="0"/>
                <w:szCs w:val="24"/>
              </w:rPr>
              <w:lastRenderedPageBreak/>
              <w:t xml:space="preserve">- газоходы от каждого котла  </w:t>
            </w:r>
            <w:proofErr w:type="spellStart"/>
            <w:r w:rsidRPr="0079750A">
              <w:rPr>
                <w:kern w:val="0"/>
                <w:szCs w:val="24"/>
              </w:rPr>
              <w:t>Ду</w:t>
            </w:r>
            <w:proofErr w:type="spellEnd"/>
            <w:r w:rsidRPr="0079750A">
              <w:rPr>
                <w:kern w:val="0"/>
                <w:szCs w:val="24"/>
              </w:rPr>
              <w:t xml:space="preserve"> 200мм, Н=6,0м.</w:t>
            </w:r>
          </w:p>
        </w:tc>
      </w:tr>
      <w:tr w:rsidR="0079750A" w:rsidRPr="0079750A" w:rsidTr="00297D3E">
        <w:tc>
          <w:tcPr>
            <w:tcW w:w="710" w:type="dxa"/>
            <w:shd w:val="clear" w:color="auto" w:fill="auto"/>
          </w:tcPr>
          <w:p w:rsidR="0079750A" w:rsidRPr="0079750A" w:rsidRDefault="0079750A" w:rsidP="00297D3E">
            <w:pPr>
              <w:ind w:right="-108"/>
              <w:jc w:val="center"/>
              <w:rPr>
                <w:kern w:val="0"/>
                <w:szCs w:val="24"/>
              </w:rPr>
            </w:pPr>
            <w:r w:rsidRPr="0079750A">
              <w:rPr>
                <w:kern w:val="0"/>
                <w:szCs w:val="24"/>
              </w:rPr>
              <w:lastRenderedPageBreak/>
              <w:t>12</w:t>
            </w:r>
          </w:p>
        </w:tc>
        <w:tc>
          <w:tcPr>
            <w:tcW w:w="4069" w:type="dxa"/>
            <w:shd w:val="clear" w:color="auto" w:fill="auto"/>
          </w:tcPr>
          <w:p w:rsidR="0079750A" w:rsidRPr="0079750A" w:rsidRDefault="0079750A" w:rsidP="00297D3E">
            <w:pPr>
              <w:rPr>
                <w:kern w:val="0"/>
                <w:szCs w:val="24"/>
              </w:rPr>
            </w:pPr>
            <w:r w:rsidRPr="0079750A">
              <w:rPr>
                <w:kern w:val="0"/>
                <w:szCs w:val="24"/>
              </w:rPr>
              <w:t>Требования и условия к разработке природоохранных мер и мероприятий.</w:t>
            </w:r>
          </w:p>
        </w:tc>
        <w:tc>
          <w:tcPr>
            <w:tcW w:w="5637" w:type="dxa"/>
            <w:shd w:val="clear" w:color="auto" w:fill="auto"/>
          </w:tcPr>
          <w:p w:rsidR="0079750A" w:rsidRPr="0079750A" w:rsidRDefault="0079750A" w:rsidP="00297D3E">
            <w:pPr>
              <w:jc w:val="both"/>
              <w:rPr>
                <w:kern w:val="0"/>
                <w:szCs w:val="24"/>
              </w:rPr>
            </w:pPr>
            <w:r w:rsidRPr="0079750A">
              <w:rPr>
                <w:kern w:val="0"/>
                <w:szCs w:val="24"/>
              </w:rPr>
              <w:t>Разработка раздела «Мероприятия по охране окружающей среды»</w:t>
            </w:r>
          </w:p>
        </w:tc>
      </w:tr>
      <w:tr w:rsidR="0079750A" w:rsidRPr="0079750A" w:rsidTr="00297D3E">
        <w:tc>
          <w:tcPr>
            <w:tcW w:w="710" w:type="dxa"/>
            <w:vMerge w:val="restart"/>
            <w:shd w:val="clear" w:color="auto" w:fill="auto"/>
            <w:vAlign w:val="center"/>
          </w:tcPr>
          <w:p w:rsidR="0079750A" w:rsidRPr="0079750A" w:rsidRDefault="0079750A" w:rsidP="00297D3E">
            <w:pPr>
              <w:ind w:right="-108"/>
              <w:jc w:val="center"/>
              <w:rPr>
                <w:kern w:val="0"/>
                <w:szCs w:val="24"/>
              </w:rPr>
            </w:pPr>
            <w:r w:rsidRPr="0079750A">
              <w:rPr>
                <w:kern w:val="0"/>
                <w:szCs w:val="24"/>
              </w:rPr>
              <w:t>13</w:t>
            </w:r>
          </w:p>
        </w:tc>
        <w:tc>
          <w:tcPr>
            <w:tcW w:w="4069" w:type="dxa"/>
            <w:vMerge w:val="restart"/>
            <w:shd w:val="clear" w:color="auto" w:fill="auto"/>
            <w:vAlign w:val="center"/>
          </w:tcPr>
          <w:p w:rsidR="0079750A" w:rsidRPr="0079750A" w:rsidRDefault="0079750A" w:rsidP="00297D3E">
            <w:pPr>
              <w:rPr>
                <w:kern w:val="0"/>
                <w:szCs w:val="24"/>
              </w:rPr>
            </w:pPr>
            <w:r w:rsidRPr="0079750A">
              <w:rPr>
                <w:kern w:val="0"/>
                <w:szCs w:val="24"/>
              </w:rPr>
              <w:t>Особые условия</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Рабочую документацию выполнить согласно ГОСТ</w:t>
            </w:r>
            <w:r>
              <w:rPr>
                <w:kern w:val="0"/>
                <w:szCs w:val="24"/>
              </w:rPr>
              <w:t xml:space="preserve"> </w:t>
            </w:r>
            <w:proofErr w:type="gramStart"/>
            <w:r>
              <w:rPr>
                <w:kern w:val="0"/>
                <w:szCs w:val="24"/>
              </w:rPr>
              <w:t>Р</w:t>
            </w:r>
            <w:proofErr w:type="gramEnd"/>
            <w:r w:rsidRPr="0079750A">
              <w:rPr>
                <w:kern w:val="0"/>
                <w:szCs w:val="24"/>
              </w:rPr>
              <w:t xml:space="preserve"> 21.1101-2009. </w:t>
            </w:r>
          </w:p>
          <w:p w:rsidR="0079750A" w:rsidRPr="0079750A" w:rsidRDefault="0079750A" w:rsidP="00297D3E">
            <w:pPr>
              <w:jc w:val="both"/>
              <w:rPr>
                <w:kern w:val="0"/>
                <w:szCs w:val="24"/>
              </w:rPr>
            </w:pPr>
            <w:r w:rsidRPr="0079750A">
              <w:rPr>
                <w:kern w:val="0"/>
                <w:szCs w:val="24"/>
              </w:rPr>
              <w:t xml:space="preserve">Согласовать рабочую документацию с </w:t>
            </w:r>
            <w:proofErr w:type="gramStart"/>
            <w:r w:rsidRPr="0079750A">
              <w:rPr>
                <w:kern w:val="0"/>
                <w:szCs w:val="24"/>
              </w:rPr>
              <w:t>организациями</w:t>
            </w:r>
            <w:proofErr w:type="gramEnd"/>
            <w:r w:rsidRPr="0079750A">
              <w:rPr>
                <w:kern w:val="0"/>
                <w:szCs w:val="24"/>
              </w:rPr>
              <w:t xml:space="preserve"> выдавшими технические условия.</w:t>
            </w:r>
          </w:p>
          <w:p w:rsidR="0079750A" w:rsidRPr="0079750A" w:rsidRDefault="0079750A" w:rsidP="00297D3E">
            <w:pPr>
              <w:jc w:val="both"/>
              <w:rPr>
                <w:kern w:val="0"/>
                <w:szCs w:val="24"/>
              </w:rPr>
            </w:pPr>
            <w:r w:rsidRPr="0079750A">
              <w:rPr>
                <w:kern w:val="0"/>
                <w:sz w:val="22"/>
                <w:szCs w:val="22"/>
              </w:rPr>
              <w:t>Получить положительное заключение экспертизы промышленной безопасности проекта и сметной документации.</w:t>
            </w:r>
          </w:p>
        </w:tc>
      </w:tr>
      <w:tr w:rsidR="0079750A" w:rsidRPr="0079750A" w:rsidTr="00297D3E">
        <w:tc>
          <w:tcPr>
            <w:tcW w:w="710" w:type="dxa"/>
            <w:vMerge/>
            <w:shd w:val="clear" w:color="auto" w:fill="auto"/>
            <w:vAlign w:val="center"/>
          </w:tcPr>
          <w:p w:rsidR="0079750A" w:rsidRPr="0079750A" w:rsidRDefault="0079750A" w:rsidP="00297D3E">
            <w:pPr>
              <w:ind w:right="-108"/>
              <w:jc w:val="center"/>
              <w:rPr>
                <w:kern w:val="0"/>
                <w:sz w:val="20"/>
              </w:rPr>
            </w:pPr>
          </w:p>
        </w:tc>
        <w:tc>
          <w:tcPr>
            <w:tcW w:w="4069" w:type="dxa"/>
            <w:vMerge/>
            <w:shd w:val="clear" w:color="auto" w:fill="auto"/>
            <w:vAlign w:val="center"/>
          </w:tcPr>
          <w:p w:rsidR="0079750A" w:rsidRPr="0079750A" w:rsidRDefault="0079750A" w:rsidP="00297D3E">
            <w:pPr>
              <w:jc w:val="center"/>
              <w:rPr>
                <w:kern w:val="0"/>
                <w:sz w:val="20"/>
              </w:rPr>
            </w:pPr>
          </w:p>
        </w:tc>
        <w:tc>
          <w:tcPr>
            <w:tcW w:w="5637" w:type="dxa"/>
            <w:shd w:val="clear" w:color="auto" w:fill="auto"/>
            <w:vAlign w:val="center"/>
          </w:tcPr>
          <w:p w:rsidR="0079750A" w:rsidRPr="0079750A" w:rsidRDefault="0079750A" w:rsidP="00297D3E">
            <w:pPr>
              <w:rPr>
                <w:kern w:val="0"/>
                <w:sz w:val="20"/>
              </w:rPr>
            </w:pPr>
            <w:r w:rsidRPr="0079750A">
              <w:rPr>
                <w:kern w:val="0"/>
                <w:szCs w:val="24"/>
              </w:rPr>
              <w:t>Все дополнительные работы, возникшие в процессе проектирования, учитываются в дополнительном соглашении.</w:t>
            </w:r>
          </w:p>
        </w:tc>
      </w:tr>
      <w:tr w:rsidR="0079750A" w:rsidRPr="0079750A" w:rsidTr="00297D3E">
        <w:tc>
          <w:tcPr>
            <w:tcW w:w="710" w:type="dxa"/>
            <w:shd w:val="clear" w:color="auto" w:fill="auto"/>
            <w:vAlign w:val="center"/>
          </w:tcPr>
          <w:p w:rsidR="0079750A" w:rsidRPr="0079750A" w:rsidRDefault="0079750A" w:rsidP="00297D3E">
            <w:pPr>
              <w:ind w:right="-108"/>
              <w:jc w:val="center"/>
              <w:rPr>
                <w:kern w:val="0"/>
                <w:sz w:val="20"/>
              </w:rPr>
            </w:pPr>
            <w:r w:rsidRPr="0079750A">
              <w:rPr>
                <w:kern w:val="0"/>
                <w:sz w:val="20"/>
              </w:rPr>
              <w:t>14</w:t>
            </w:r>
          </w:p>
        </w:tc>
        <w:tc>
          <w:tcPr>
            <w:tcW w:w="4069" w:type="dxa"/>
            <w:shd w:val="clear" w:color="auto" w:fill="auto"/>
          </w:tcPr>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p>
          <w:p w:rsidR="0079750A" w:rsidRPr="0079750A" w:rsidRDefault="0079750A" w:rsidP="00297D3E">
            <w:pPr>
              <w:rPr>
                <w:kern w:val="0"/>
                <w:szCs w:val="24"/>
              </w:rPr>
            </w:pPr>
            <w:r w:rsidRPr="0079750A">
              <w:rPr>
                <w:kern w:val="0"/>
                <w:szCs w:val="24"/>
              </w:rPr>
              <w:t>Требования к составу проектной и рабочей документации.</w:t>
            </w:r>
          </w:p>
        </w:tc>
        <w:tc>
          <w:tcPr>
            <w:tcW w:w="5637" w:type="dxa"/>
            <w:shd w:val="clear" w:color="auto" w:fill="auto"/>
            <w:vAlign w:val="center"/>
          </w:tcPr>
          <w:p w:rsidR="0079750A" w:rsidRPr="0079750A" w:rsidRDefault="0079750A" w:rsidP="00297D3E">
            <w:pPr>
              <w:rPr>
                <w:kern w:val="0"/>
                <w:szCs w:val="24"/>
              </w:rPr>
            </w:pPr>
            <w:r w:rsidRPr="0079750A">
              <w:rPr>
                <w:kern w:val="0"/>
                <w:szCs w:val="24"/>
              </w:rPr>
              <w:t>Том.1 кн.1. Общая пояснительная записка.</w:t>
            </w:r>
          </w:p>
          <w:p w:rsidR="0079750A" w:rsidRPr="0079750A" w:rsidRDefault="0079750A" w:rsidP="00297D3E">
            <w:pPr>
              <w:rPr>
                <w:kern w:val="0"/>
                <w:szCs w:val="24"/>
              </w:rPr>
            </w:pPr>
            <w:r w:rsidRPr="0079750A">
              <w:rPr>
                <w:kern w:val="0"/>
                <w:szCs w:val="24"/>
              </w:rPr>
              <w:t>Том.1 кн.2. Обследование строительных конструкций здания котельной».</w:t>
            </w:r>
          </w:p>
          <w:p w:rsidR="0079750A" w:rsidRPr="0079750A" w:rsidRDefault="0079750A" w:rsidP="00297D3E">
            <w:pPr>
              <w:rPr>
                <w:kern w:val="0"/>
                <w:szCs w:val="24"/>
              </w:rPr>
            </w:pPr>
            <w:r w:rsidRPr="0079750A">
              <w:rPr>
                <w:kern w:val="0"/>
                <w:szCs w:val="24"/>
              </w:rPr>
              <w:t>Том.2 кн.1. Архитектурно-строительные решения.</w:t>
            </w:r>
          </w:p>
          <w:p w:rsidR="0079750A" w:rsidRPr="0079750A" w:rsidRDefault="0079750A" w:rsidP="00297D3E">
            <w:pPr>
              <w:rPr>
                <w:kern w:val="0"/>
                <w:szCs w:val="24"/>
              </w:rPr>
            </w:pPr>
            <w:r w:rsidRPr="0079750A">
              <w:rPr>
                <w:kern w:val="0"/>
                <w:szCs w:val="24"/>
              </w:rPr>
              <w:t>Том.2 кн.2. Тепломеханические решения котельных.</w:t>
            </w:r>
          </w:p>
          <w:p w:rsidR="0079750A" w:rsidRPr="0079750A" w:rsidRDefault="0079750A" w:rsidP="00297D3E">
            <w:pPr>
              <w:rPr>
                <w:kern w:val="0"/>
                <w:szCs w:val="24"/>
              </w:rPr>
            </w:pPr>
            <w:r w:rsidRPr="0079750A">
              <w:rPr>
                <w:kern w:val="0"/>
                <w:szCs w:val="24"/>
              </w:rPr>
              <w:t>Том.2 кн.3. Газоснабжение (внутренние устройства).</w:t>
            </w:r>
          </w:p>
          <w:p w:rsidR="0079750A" w:rsidRPr="0079750A" w:rsidRDefault="0079750A" w:rsidP="00297D3E">
            <w:pPr>
              <w:rPr>
                <w:kern w:val="0"/>
                <w:szCs w:val="24"/>
              </w:rPr>
            </w:pPr>
            <w:r w:rsidRPr="0079750A">
              <w:rPr>
                <w:kern w:val="0"/>
                <w:szCs w:val="24"/>
              </w:rPr>
              <w:t>Том.2 кн.4. Силовое электрооборудование.</w:t>
            </w:r>
          </w:p>
          <w:p w:rsidR="0079750A" w:rsidRPr="0079750A" w:rsidRDefault="0079750A" w:rsidP="00297D3E">
            <w:pPr>
              <w:rPr>
                <w:kern w:val="0"/>
                <w:szCs w:val="24"/>
              </w:rPr>
            </w:pPr>
            <w:r w:rsidRPr="0079750A">
              <w:rPr>
                <w:kern w:val="0"/>
                <w:szCs w:val="24"/>
              </w:rPr>
              <w:t>Том.2 кн.5. Автоматизация и КИП.</w:t>
            </w:r>
          </w:p>
          <w:p w:rsidR="0079750A" w:rsidRPr="0079750A" w:rsidRDefault="0079750A" w:rsidP="00297D3E">
            <w:pPr>
              <w:rPr>
                <w:kern w:val="0"/>
                <w:szCs w:val="24"/>
              </w:rPr>
            </w:pPr>
            <w:r w:rsidRPr="0079750A">
              <w:rPr>
                <w:kern w:val="0"/>
                <w:szCs w:val="24"/>
              </w:rPr>
              <w:t>Том.2 кн.6. Охранная и охранно-пожарная сигнализация.</w:t>
            </w:r>
          </w:p>
          <w:p w:rsidR="0079750A" w:rsidRPr="0079750A" w:rsidRDefault="0079750A" w:rsidP="00297D3E">
            <w:pPr>
              <w:rPr>
                <w:kern w:val="0"/>
                <w:szCs w:val="24"/>
              </w:rPr>
            </w:pPr>
            <w:r w:rsidRPr="0079750A">
              <w:rPr>
                <w:kern w:val="0"/>
                <w:szCs w:val="24"/>
              </w:rPr>
              <w:t>Том.2 кн.7. Отопление, вентиляция и кондиционирование.</w:t>
            </w:r>
          </w:p>
          <w:p w:rsidR="0079750A" w:rsidRPr="0079750A" w:rsidRDefault="0079750A" w:rsidP="00297D3E">
            <w:pPr>
              <w:rPr>
                <w:kern w:val="0"/>
                <w:szCs w:val="24"/>
              </w:rPr>
            </w:pPr>
            <w:r w:rsidRPr="0079750A">
              <w:rPr>
                <w:kern w:val="0"/>
                <w:szCs w:val="24"/>
              </w:rPr>
              <w:t>Том.2 кн.8. Водоснабжение и канализация.</w:t>
            </w:r>
          </w:p>
          <w:p w:rsidR="0079750A" w:rsidRPr="0079750A" w:rsidRDefault="0079750A" w:rsidP="00297D3E">
            <w:pPr>
              <w:rPr>
                <w:kern w:val="0"/>
                <w:szCs w:val="24"/>
              </w:rPr>
            </w:pPr>
            <w:r w:rsidRPr="0079750A">
              <w:rPr>
                <w:kern w:val="0"/>
                <w:szCs w:val="24"/>
              </w:rPr>
              <w:t>Том.3 кн.1. Сводный сметный расчет стоимости строительства</w:t>
            </w:r>
          </w:p>
          <w:p w:rsidR="0079750A" w:rsidRPr="0079750A" w:rsidRDefault="0079750A" w:rsidP="00297D3E">
            <w:pPr>
              <w:rPr>
                <w:kern w:val="0"/>
                <w:szCs w:val="24"/>
              </w:rPr>
            </w:pPr>
            <w:r w:rsidRPr="0079750A">
              <w:rPr>
                <w:kern w:val="0"/>
                <w:szCs w:val="24"/>
              </w:rPr>
              <w:t>Том.4 кн.1. Мероприятия по охране окружающей среды.</w:t>
            </w:r>
          </w:p>
          <w:p w:rsidR="0079750A" w:rsidRPr="0079750A" w:rsidRDefault="0079750A" w:rsidP="00297D3E">
            <w:pPr>
              <w:rPr>
                <w:kern w:val="0"/>
                <w:szCs w:val="24"/>
              </w:rPr>
            </w:pPr>
            <w:r w:rsidRPr="0079750A">
              <w:rPr>
                <w:kern w:val="0"/>
                <w:szCs w:val="24"/>
              </w:rPr>
              <w:t>Том.5 кн.1. Проект организации строительства.</w:t>
            </w:r>
          </w:p>
          <w:p w:rsidR="0079750A" w:rsidRPr="0079750A" w:rsidRDefault="0079750A" w:rsidP="00297D3E">
            <w:pPr>
              <w:rPr>
                <w:kern w:val="0"/>
                <w:szCs w:val="24"/>
              </w:rPr>
            </w:pPr>
            <w:r w:rsidRPr="0079750A">
              <w:rPr>
                <w:kern w:val="0"/>
                <w:szCs w:val="24"/>
              </w:rPr>
              <w:t xml:space="preserve">Том.6 кн.1 Узел учета расхода тепла в котельной </w:t>
            </w:r>
            <w:proofErr w:type="spellStart"/>
            <w:r w:rsidRPr="0079750A">
              <w:rPr>
                <w:kern w:val="0"/>
                <w:szCs w:val="24"/>
              </w:rPr>
              <w:t>д</w:t>
            </w:r>
            <w:proofErr w:type="gramStart"/>
            <w:r w:rsidRPr="0079750A">
              <w:rPr>
                <w:kern w:val="0"/>
                <w:szCs w:val="24"/>
              </w:rPr>
              <w:t>.К</w:t>
            </w:r>
            <w:proofErr w:type="gramEnd"/>
            <w:r w:rsidRPr="0079750A">
              <w:rPr>
                <w:kern w:val="0"/>
                <w:szCs w:val="24"/>
              </w:rPr>
              <w:t>урья</w:t>
            </w:r>
            <w:proofErr w:type="spellEnd"/>
            <w:r w:rsidRPr="0079750A">
              <w:rPr>
                <w:kern w:val="0"/>
                <w:szCs w:val="24"/>
              </w:rPr>
              <w:t xml:space="preserve"> Красногорского района</w:t>
            </w:r>
            <w:r w:rsidRPr="0079750A">
              <w:rPr>
                <w:b/>
                <w:kern w:val="0"/>
                <w:szCs w:val="24"/>
              </w:rPr>
              <w:t xml:space="preserve"> У</w:t>
            </w:r>
            <w:r w:rsidRPr="0079750A">
              <w:rPr>
                <w:kern w:val="0"/>
                <w:szCs w:val="24"/>
              </w:rPr>
              <w:t>дмуртской Республики.</w:t>
            </w:r>
          </w:p>
          <w:p w:rsidR="0079750A" w:rsidRPr="0079750A" w:rsidRDefault="0079750A" w:rsidP="00297D3E">
            <w:pPr>
              <w:rPr>
                <w:kern w:val="0"/>
                <w:szCs w:val="24"/>
              </w:rPr>
            </w:pPr>
            <w:r w:rsidRPr="0079750A">
              <w:rPr>
                <w:kern w:val="0"/>
                <w:szCs w:val="24"/>
              </w:rPr>
              <w:t xml:space="preserve">Том.7 кн.1. Узел учета расхода газа в котельной </w:t>
            </w:r>
            <w:proofErr w:type="spellStart"/>
            <w:r w:rsidRPr="0079750A">
              <w:rPr>
                <w:kern w:val="0"/>
                <w:szCs w:val="24"/>
              </w:rPr>
              <w:t>д</w:t>
            </w:r>
            <w:proofErr w:type="gramStart"/>
            <w:r w:rsidRPr="0079750A">
              <w:rPr>
                <w:kern w:val="0"/>
                <w:szCs w:val="24"/>
              </w:rPr>
              <w:t>.К</w:t>
            </w:r>
            <w:proofErr w:type="gramEnd"/>
            <w:r w:rsidRPr="0079750A">
              <w:rPr>
                <w:kern w:val="0"/>
                <w:szCs w:val="24"/>
              </w:rPr>
              <w:t>урья</w:t>
            </w:r>
            <w:proofErr w:type="spellEnd"/>
            <w:r w:rsidRPr="0079750A">
              <w:rPr>
                <w:kern w:val="0"/>
                <w:szCs w:val="24"/>
              </w:rPr>
              <w:t xml:space="preserve"> Красногорского района Удмуртской Республики.</w:t>
            </w:r>
          </w:p>
        </w:tc>
      </w:tr>
      <w:tr w:rsidR="0079750A" w:rsidRPr="0079750A" w:rsidTr="00297D3E">
        <w:tc>
          <w:tcPr>
            <w:tcW w:w="710" w:type="dxa"/>
            <w:shd w:val="clear" w:color="auto" w:fill="auto"/>
            <w:vAlign w:val="center"/>
          </w:tcPr>
          <w:p w:rsidR="0079750A" w:rsidRPr="0079750A" w:rsidRDefault="0079750A" w:rsidP="00297D3E">
            <w:pPr>
              <w:ind w:right="-108"/>
              <w:jc w:val="center"/>
              <w:rPr>
                <w:kern w:val="0"/>
                <w:szCs w:val="24"/>
              </w:rPr>
            </w:pPr>
            <w:r w:rsidRPr="0079750A">
              <w:rPr>
                <w:kern w:val="0"/>
                <w:szCs w:val="24"/>
              </w:rPr>
              <w:t>15</w:t>
            </w:r>
          </w:p>
        </w:tc>
        <w:tc>
          <w:tcPr>
            <w:tcW w:w="4069" w:type="dxa"/>
            <w:shd w:val="clear" w:color="auto" w:fill="auto"/>
            <w:vAlign w:val="center"/>
          </w:tcPr>
          <w:p w:rsidR="0079750A" w:rsidRPr="0079750A" w:rsidRDefault="0079750A" w:rsidP="00297D3E">
            <w:pPr>
              <w:rPr>
                <w:kern w:val="0"/>
                <w:szCs w:val="24"/>
              </w:rPr>
            </w:pPr>
            <w:r w:rsidRPr="0079750A">
              <w:rPr>
                <w:kern w:val="0"/>
                <w:szCs w:val="24"/>
              </w:rPr>
              <w:t>Сметная документация</w:t>
            </w:r>
          </w:p>
        </w:tc>
        <w:tc>
          <w:tcPr>
            <w:tcW w:w="5637" w:type="dxa"/>
            <w:shd w:val="clear" w:color="auto" w:fill="auto"/>
            <w:vAlign w:val="center"/>
          </w:tcPr>
          <w:p w:rsidR="0079750A" w:rsidRPr="0079750A" w:rsidRDefault="0079750A" w:rsidP="00297D3E">
            <w:pPr>
              <w:jc w:val="both"/>
              <w:rPr>
                <w:kern w:val="0"/>
                <w:szCs w:val="24"/>
              </w:rPr>
            </w:pPr>
            <w:r w:rsidRPr="0079750A">
              <w:rPr>
                <w:kern w:val="0"/>
                <w:szCs w:val="24"/>
              </w:rPr>
              <w:t>Сметная документация разрабатывается согласно МДС 81-11-2000 в 2х уровнях:</w:t>
            </w:r>
          </w:p>
          <w:p w:rsidR="0079750A" w:rsidRPr="0079750A" w:rsidRDefault="0079750A" w:rsidP="00297D3E">
            <w:pPr>
              <w:jc w:val="both"/>
              <w:rPr>
                <w:kern w:val="0"/>
                <w:szCs w:val="24"/>
              </w:rPr>
            </w:pPr>
            <w:r w:rsidRPr="0079750A">
              <w:rPr>
                <w:kern w:val="0"/>
                <w:szCs w:val="24"/>
              </w:rPr>
              <w:t>- в базисном уровне, определяемом на основе действующих сметных норм и цен 2001г;</w:t>
            </w:r>
          </w:p>
          <w:p w:rsidR="0079750A" w:rsidRPr="0079750A" w:rsidRDefault="0079750A" w:rsidP="00297D3E">
            <w:pPr>
              <w:jc w:val="both"/>
              <w:rPr>
                <w:kern w:val="0"/>
                <w:szCs w:val="24"/>
              </w:rPr>
            </w:pPr>
            <w:r w:rsidRPr="0079750A">
              <w:rPr>
                <w:kern w:val="0"/>
                <w:szCs w:val="24"/>
              </w:rPr>
              <w:t>- в текущем уровне, определенном на основе индексов по конструктивным элементам.</w:t>
            </w:r>
          </w:p>
          <w:p w:rsidR="0079750A" w:rsidRPr="0079750A" w:rsidRDefault="0079750A" w:rsidP="00297D3E">
            <w:pPr>
              <w:jc w:val="both"/>
              <w:rPr>
                <w:kern w:val="0"/>
                <w:szCs w:val="24"/>
              </w:rPr>
            </w:pPr>
          </w:p>
          <w:p w:rsidR="0079750A" w:rsidRPr="0079750A" w:rsidRDefault="0079750A" w:rsidP="00297D3E">
            <w:pPr>
              <w:jc w:val="both"/>
              <w:rPr>
                <w:kern w:val="0"/>
                <w:szCs w:val="24"/>
              </w:rPr>
            </w:pPr>
            <w:r w:rsidRPr="0079750A">
              <w:rPr>
                <w:kern w:val="0"/>
                <w:szCs w:val="24"/>
              </w:rPr>
              <w:t>Сметной документацией учесть затраты:</w:t>
            </w:r>
          </w:p>
          <w:p w:rsidR="0079750A" w:rsidRPr="0079750A" w:rsidRDefault="0079750A" w:rsidP="00297D3E">
            <w:pPr>
              <w:jc w:val="both"/>
              <w:rPr>
                <w:kern w:val="0"/>
                <w:szCs w:val="24"/>
              </w:rPr>
            </w:pPr>
            <w:r w:rsidRPr="0079750A">
              <w:rPr>
                <w:kern w:val="0"/>
                <w:szCs w:val="24"/>
              </w:rPr>
              <w:t xml:space="preserve">- на технический надзор в размере 2,14%, </w:t>
            </w:r>
          </w:p>
          <w:p w:rsidR="0079750A" w:rsidRPr="0079750A" w:rsidRDefault="0079750A" w:rsidP="00297D3E">
            <w:pPr>
              <w:jc w:val="both"/>
              <w:rPr>
                <w:kern w:val="0"/>
                <w:szCs w:val="24"/>
              </w:rPr>
            </w:pPr>
            <w:r w:rsidRPr="0079750A">
              <w:rPr>
                <w:kern w:val="0"/>
                <w:szCs w:val="24"/>
              </w:rPr>
              <w:t>- проведение торгов и подготовка конкурсной документацией 0,42%;</w:t>
            </w:r>
          </w:p>
          <w:p w:rsidR="0079750A" w:rsidRPr="0079750A" w:rsidRDefault="0079750A" w:rsidP="00297D3E">
            <w:pPr>
              <w:jc w:val="both"/>
              <w:rPr>
                <w:kern w:val="0"/>
                <w:szCs w:val="24"/>
              </w:rPr>
            </w:pPr>
            <w:r w:rsidRPr="0079750A">
              <w:rPr>
                <w:kern w:val="0"/>
                <w:szCs w:val="24"/>
              </w:rPr>
              <w:t xml:space="preserve">-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w:t>
            </w:r>
            <w:r w:rsidRPr="0079750A">
              <w:rPr>
                <w:kern w:val="0"/>
                <w:szCs w:val="24"/>
              </w:rPr>
              <w:lastRenderedPageBreak/>
              <w:t>сводного сметного расчета.</w:t>
            </w:r>
          </w:p>
          <w:p w:rsidR="0079750A" w:rsidRPr="0079750A" w:rsidRDefault="0079750A" w:rsidP="00297D3E">
            <w:pPr>
              <w:jc w:val="both"/>
              <w:rPr>
                <w:kern w:val="0"/>
                <w:szCs w:val="24"/>
              </w:rPr>
            </w:pPr>
            <w:r w:rsidRPr="0079750A">
              <w:rPr>
                <w:kern w:val="0"/>
                <w:szCs w:val="24"/>
              </w:rPr>
              <w:t>- временные здания и сооружения 2,48% от итога граф 4 и 5 по главам 1-7.</w:t>
            </w:r>
          </w:p>
          <w:p w:rsidR="0079750A" w:rsidRPr="0079750A" w:rsidRDefault="0079750A" w:rsidP="00297D3E">
            <w:pPr>
              <w:jc w:val="both"/>
              <w:rPr>
                <w:kern w:val="0"/>
                <w:szCs w:val="24"/>
              </w:rPr>
            </w:pPr>
            <w:r w:rsidRPr="0079750A">
              <w:rPr>
                <w:kern w:val="0"/>
                <w:szCs w:val="24"/>
              </w:rPr>
              <w:t xml:space="preserve">- командировочные расходы </w:t>
            </w:r>
            <w:proofErr w:type="gramStart"/>
            <w:r w:rsidRPr="0079750A">
              <w:rPr>
                <w:kern w:val="0"/>
                <w:szCs w:val="24"/>
              </w:rPr>
              <w:t>согласно расчета</w:t>
            </w:r>
            <w:proofErr w:type="gramEnd"/>
            <w:r w:rsidRPr="0079750A">
              <w:rPr>
                <w:kern w:val="0"/>
                <w:szCs w:val="24"/>
              </w:rPr>
              <w:t>.</w:t>
            </w:r>
          </w:p>
          <w:p w:rsidR="0079750A" w:rsidRPr="0079750A" w:rsidRDefault="0079750A" w:rsidP="00297D3E">
            <w:pPr>
              <w:jc w:val="both"/>
              <w:rPr>
                <w:kern w:val="0"/>
                <w:szCs w:val="24"/>
              </w:rPr>
            </w:pPr>
            <w:r w:rsidRPr="0079750A">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79750A" w:rsidRPr="0079750A" w:rsidTr="00297D3E">
        <w:tc>
          <w:tcPr>
            <w:tcW w:w="710" w:type="dxa"/>
            <w:shd w:val="clear" w:color="auto" w:fill="auto"/>
            <w:vAlign w:val="center"/>
          </w:tcPr>
          <w:p w:rsidR="0079750A" w:rsidRPr="0079750A" w:rsidRDefault="0079750A" w:rsidP="00297D3E">
            <w:pPr>
              <w:ind w:right="-108"/>
              <w:jc w:val="center"/>
              <w:rPr>
                <w:kern w:val="0"/>
                <w:szCs w:val="24"/>
              </w:rPr>
            </w:pPr>
            <w:r w:rsidRPr="0079750A">
              <w:rPr>
                <w:kern w:val="0"/>
                <w:szCs w:val="24"/>
              </w:rPr>
              <w:lastRenderedPageBreak/>
              <w:t>16</w:t>
            </w:r>
          </w:p>
        </w:tc>
        <w:tc>
          <w:tcPr>
            <w:tcW w:w="4069" w:type="dxa"/>
            <w:shd w:val="clear" w:color="auto" w:fill="auto"/>
            <w:vAlign w:val="center"/>
          </w:tcPr>
          <w:p w:rsidR="0079750A" w:rsidRPr="0079750A" w:rsidRDefault="0079750A" w:rsidP="00297D3E">
            <w:pPr>
              <w:rPr>
                <w:kern w:val="0"/>
                <w:szCs w:val="24"/>
              </w:rPr>
            </w:pPr>
            <w:r w:rsidRPr="0079750A">
              <w:rPr>
                <w:kern w:val="0"/>
                <w:szCs w:val="24"/>
              </w:rPr>
              <w:t xml:space="preserve">Дополнительные требования и </w:t>
            </w:r>
          </w:p>
          <w:p w:rsidR="0079750A" w:rsidRPr="0079750A" w:rsidRDefault="0079750A" w:rsidP="00297D3E">
            <w:pPr>
              <w:rPr>
                <w:kern w:val="0"/>
                <w:szCs w:val="24"/>
              </w:rPr>
            </w:pPr>
            <w:r w:rsidRPr="0079750A">
              <w:rPr>
                <w:kern w:val="0"/>
                <w:szCs w:val="24"/>
              </w:rPr>
              <w:t>указания к разработке проектно-</w:t>
            </w:r>
          </w:p>
          <w:p w:rsidR="0079750A" w:rsidRPr="0079750A" w:rsidRDefault="0079750A" w:rsidP="00297D3E">
            <w:pPr>
              <w:rPr>
                <w:kern w:val="0"/>
                <w:szCs w:val="24"/>
              </w:rPr>
            </w:pPr>
            <w:r w:rsidRPr="0079750A">
              <w:rPr>
                <w:kern w:val="0"/>
                <w:szCs w:val="24"/>
              </w:rPr>
              <w:t xml:space="preserve">сметной документации                                          </w:t>
            </w:r>
          </w:p>
        </w:tc>
        <w:tc>
          <w:tcPr>
            <w:tcW w:w="5637" w:type="dxa"/>
            <w:shd w:val="clear" w:color="auto" w:fill="auto"/>
            <w:vAlign w:val="center"/>
          </w:tcPr>
          <w:p w:rsidR="0079750A" w:rsidRPr="0079750A" w:rsidRDefault="0079750A" w:rsidP="00297D3E">
            <w:pPr>
              <w:ind w:right="240"/>
              <w:rPr>
                <w:kern w:val="0"/>
                <w:szCs w:val="24"/>
              </w:rPr>
            </w:pPr>
            <w:r w:rsidRPr="0079750A">
              <w:rPr>
                <w:kern w:val="0"/>
                <w:szCs w:val="24"/>
              </w:rPr>
              <w:t>- 4 экземпляра ПСД</w:t>
            </w:r>
          </w:p>
        </w:tc>
      </w:tr>
    </w:tbl>
    <w:p w:rsidR="0079750A" w:rsidRPr="0079750A" w:rsidRDefault="0079750A" w:rsidP="0079750A">
      <w:pPr>
        <w:ind w:left="6660" w:right="240"/>
        <w:rPr>
          <w:b/>
          <w:kern w:val="0"/>
          <w:szCs w:val="24"/>
        </w:rPr>
      </w:pPr>
    </w:p>
    <w:p w:rsidR="0079750A" w:rsidRPr="0079750A" w:rsidRDefault="0079750A" w:rsidP="0079750A">
      <w:pPr>
        <w:keepNext/>
        <w:suppressAutoHyphens/>
        <w:ind w:left="360" w:right="240"/>
        <w:outlineLvl w:val="0"/>
        <w:rPr>
          <w:rFonts w:eastAsia="SimSun"/>
          <w:bCs/>
          <w:kern w:val="0"/>
          <w:sz w:val="28"/>
          <w:szCs w:val="24"/>
        </w:rPr>
      </w:pPr>
    </w:p>
    <w:p w:rsidR="0079750A" w:rsidRPr="0079750A" w:rsidRDefault="0079750A" w:rsidP="0079750A">
      <w:pPr>
        <w:pStyle w:val="10"/>
        <w:numPr>
          <w:ilvl w:val="0"/>
          <w:numId w:val="39"/>
        </w:numPr>
        <w:suppressAutoHyphens/>
        <w:ind w:right="240"/>
        <w:rPr>
          <w:rFonts w:eastAsia="SimSun"/>
          <w:bCs/>
          <w:kern w:val="0"/>
          <w:szCs w:val="24"/>
        </w:rPr>
      </w:pPr>
      <w:r w:rsidRPr="0079750A">
        <w:rPr>
          <w:rFonts w:eastAsia="SimSun"/>
          <w:bCs/>
          <w:kern w:val="0"/>
          <w:szCs w:val="24"/>
        </w:rPr>
        <w:t>Техническая часть</w:t>
      </w:r>
    </w:p>
    <w:p w:rsidR="0079750A" w:rsidRPr="0079750A" w:rsidRDefault="0079750A" w:rsidP="0079750A">
      <w:pPr>
        <w:ind w:firstLine="708"/>
        <w:rPr>
          <w:b/>
          <w:kern w:val="0"/>
          <w:szCs w:val="24"/>
        </w:rPr>
      </w:pPr>
    </w:p>
    <w:p w:rsidR="0079750A" w:rsidRPr="0079750A" w:rsidRDefault="0079750A" w:rsidP="0079750A">
      <w:pPr>
        <w:suppressAutoHyphens/>
        <w:jc w:val="both"/>
        <w:rPr>
          <w:b/>
          <w:bCs/>
          <w:kern w:val="0"/>
          <w:szCs w:val="24"/>
        </w:rPr>
      </w:pPr>
      <w:r w:rsidRPr="0079750A">
        <w:rPr>
          <w:kern w:val="0"/>
          <w:szCs w:val="24"/>
        </w:rPr>
        <w:t xml:space="preserve">     </w:t>
      </w:r>
      <w:r w:rsidRPr="0079750A">
        <w:rPr>
          <w:kern w:val="0"/>
          <w:szCs w:val="24"/>
        </w:rPr>
        <w:tab/>
      </w:r>
      <w:r w:rsidRPr="0079750A">
        <w:rPr>
          <w:b/>
          <w:kern w:val="0"/>
          <w:szCs w:val="24"/>
        </w:rPr>
        <w:t>1.</w:t>
      </w:r>
      <w:r w:rsidRPr="0079750A">
        <w:rPr>
          <w:kern w:val="0"/>
          <w:szCs w:val="24"/>
        </w:rPr>
        <w:t xml:space="preserve"> На  электронный аукцион выставляется заказ на </w:t>
      </w:r>
      <w:r w:rsidRPr="0079750A">
        <w:rPr>
          <w:b/>
          <w:bCs/>
          <w:kern w:val="0"/>
          <w:szCs w:val="24"/>
        </w:rPr>
        <w:t xml:space="preserve">выполнение проектно-изыскательских работ на объекте: "Техническое перевооружение системы теплоснабжения с переводом на газ школы по </w:t>
      </w:r>
      <w:proofErr w:type="spellStart"/>
      <w:r w:rsidRPr="0079750A">
        <w:rPr>
          <w:b/>
          <w:bCs/>
          <w:kern w:val="0"/>
          <w:szCs w:val="24"/>
        </w:rPr>
        <w:t>ул</w:t>
      </w:r>
      <w:proofErr w:type="gramStart"/>
      <w:r w:rsidRPr="0079750A">
        <w:rPr>
          <w:b/>
          <w:bCs/>
          <w:kern w:val="0"/>
          <w:szCs w:val="24"/>
        </w:rPr>
        <w:t>.Ю</w:t>
      </w:r>
      <w:proofErr w:type="gramEnd"/>
      <w:r w:rsidRPr="0079750A">
        <w:rPr>
          <w:b/>
          <w:bCs/>
          <w:kern w:val="0"/>
          <w:szCs w:val="24"/>
        </w:rPr>
        <w:t>билейная</w:t>
      </w:r>
      <w:proofErr w:type="spellEnd"/>
      <w:r w:rsidRPr="0079750A">
        <w:rPr>
          <w:b/>
          <w:bCs/>
          <w:kern w:val="0"/>
          <w:szCs w:val="24"/>
        </w:rPr>
        <w:t xml:space="preserve"> в </w:t>
      </w:r>
      <w:proofErr w:type="spellStart"/>
      <w:r w:rsidRPr="0079750A">
        <w:rPr>
          <w:b/>
          <w:bCs/>
          <w:kern w:val="0"/>
          <w:szCs w:val="24"/>
        </w:rPr>
        <w:t>с.Курья</w:t>
      </w:r>
      <w:proofErr w:type="spellEnd"/>
      <w:r w:rsidRPr="0079750A">
        <w:rPr>
          <w:b/>
          <w:bCs/>
          <w:kern w:val="0"/>
          <w:szCs w:val="24"/>
        </w:rPr>
        <w:t xml:space="preserve"> Красногорского района Удмуртской Республики".</w:t>
      </w:r>
    </w:p>
    <w:p w:rsidR="0079750A" w:rsidRPr="0079750A" w:rsidRDefault="0079750A" w:rsidP="0079750A">
      <w:pPr>
        <w:ind w:left="180" w:firstLine="360"/>
        <w:jc w:val="both"/>
        <w:rPr>
          <w:kern w:val="0"/>
          <w:szCs w:val="24"/>
        </w:rPr>
      </w:pPr>
      <w:r w:rsidRPr="0079750A">
        <w:rPr>
          <w:kern w:val="0"/>
          <w:szCs w:val="24"/>
        </w:rPr>
        <w:t xml:space="preserve">Проектируемая  котельная предусматривается для системы отопления и вентиляции.  </w:t>
      </w:r>
    </w:p>
    <w:p w:rsidR="0079750A" w:rsidRPr="0079750A" w:rsidRDefault="0079750A" w:rsidP="0079750A">
      <w:pPr>
        <w:ind w:left="180" w:firstLine="360"/>
        <w:jc w:val="both"/>
        <w:rPr>
          <w:kern w:val="0"/>
          <w:szCs w:val="24"/>
        </w:rPr>
      </w:pPr>
      <w:r w:rsidRPr="0079750A">
        <w:rPr>
          <w:kern w:val="0"/>
          <w:szCs w:val="24"/>
        </w:rPr>
        <w:t>Здание котельной существующее</w:t>
      </w:r>
      <w:r>
        <w:rPr>
          <w:kern w:val="0"/>
          <w:szCs w:val="24"/>
        </w:rPr>
        <w:t>,</w:t>
      </w:r>
      <w:r w:rsidRPr="0079750A">
        <w:rPr>
          <w:kern w:val="0"/>
          <w:szCs w:val="24"/>
        </w:rPr>
        <w:t xml:space="preserve"> отдельно стоящее, с размерами: - в осях </w:t>
      </w:r>
      <w:proofErr w:type="gramStart"/>
      <w:r w:rsidRPr="0079750A">
        <w:rPr>
          <w:kern w:val="0"/>
          <w:szCs w:val="24"/>
        </w:rPr>
        <w:t>А-Б</w:t>
      </w:r>
      <w:proofErr w:type="gramEnd"/>
      <w:r w:rsidRPr="0079750A">
        <w:rPr>
          <w:kern w:val="0"/>
          <w:szCs w:val="24"/>
        </w:rPr>
        <w:t xml:space="preserve">/1-2 – 6,0х16,0 (м.), высотой до низа конструкции покрытия 4,5 м.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котлы работающие на двух видах топлива газ-уголь), запроектировать газоходы от каждого котла, запроектировать насосы сетевые, </w:t>
      </w:r>
      <w:proofErr w:type="spellStart"/>
      <w:r w:rsidRPr="0079750A">
        <w:rPr>
          <w:kern w:val="0"/>
          <w:szCs w:val="24"/>
        </w:rPr>
        <w:t>рециркуляционные</w:t>
      </w:r>
      <w:proofErr w:type="spellEnd"/>
      <w:r w:rsidRPr="0079750A">
        <w:rPr>
          <w:kern w:val="0"/>
          <w:szCs w:val="24"/>
        </w:rPr>
        <w:t xml:space="preserve">, </w:t>
      </w:r>
      <w:proofErr w:type="spellStart"/>
      <w:r w:rsidRPr="0079750A">
        <w:rPr>
          <w:kern w:val="0"/>
          <w:szCs w:val="24"/>
        </w:rPr>
        <w:t>подпиточные</w:t>
      </w:r>
      <w:proofErr w:type="spellEnd"/>
      <w:r w:rsidRPr="0079750A">
        <w:rPr>
          <w:kern w:val="0"/>
          <w:szCs w:val="24"/>
        </w:rPr>
        <w:t xml:space="preserve"> (марку насосов определить по результатам сравнения технико-экономических характеристик), для </w:t>
      </w:r>
      <w:proofErr w:type="spellStart"/>
      <w:r w:rsidRPr="0079750A">
        <w:rPr>
          <w:kern w:val="0"/>
          <w:szCs w:val="24"/>
        </w:rPr>
        <w:t>хим</w:t>
      </w:r>
      <w:proofErr w:type="gramStart"/>
      <w:r w:rsidRPr="0079750A">
        <w:rPr>
          <w:kern w:val="0"/>
          <w:szCs w:val="24"/>
        </w:rPr>
        <w:t>.о</w:t>
      </w:r>
      <w:proofErr w:type="gramEnd"/>
      <w:r w:rsidRPr="0079750A">
        <w:rPr>
          <w:kern w:val="0"/>
          <w:szCs w:val="24"/>
        </w:rPr>
        <w:t>бработки</w:t>
      </w:r>
      <w:proofErr w:type="spellEnd"/>
      <w:r w:rsidRPr="0079750A">
        <w:rPr>
          <w:kern w:val="0"/>
          <w:szCs w:val="24"/>
        </w:rPr>
        <w:t xml:space="preserve"> </w:t>
      </w:r>
      <w:proofErr w:type="spellStart"/>
      <w:r w:rsidRPr="0079750A">
        <w:rPr>
          <w:kern w:val="0"/>
          <w:szCs w:val="24"/>
        </w:rPr>
        <w:t>подпиточной</w:t>
      </w:r>
      <w:proofErr w:type="spellEnd"/>
      <w:r w:rsidRPr="0079750A">
        <w:rPr>
          <w:kern w:val="0"/>
          <w:szCs w:val="24"/>
        </w:rPr>
        <w:t xml:space="preserve"> воды запроектировать водоподготовку, подключение выполнить к газопроводу высокого давления, ГРУ установить в помещении котельной. Выполнить подключение к существующим вводам коммуникаций согласно ТУ. Для аварийного электроснабжения котельной запроектировать передвижной дизель генератор, дизель генератор располагается на базе предприятия обслуживающей организации. Запроектировать ремонт здания котельной </w:t>
      </w:r>
      <w:proofErr w:type="gramStart"/>
      <w:r w:rsidRPr="0079750A">
        <w:rPr>
          <w:kern w:val="0"/>
          <w:szCs w:val="24"/>
        </w:rPr>
        <w:t>согласно обследования</w:t>
      </w:r>
      <w:proofErr w:type="gramEnd"/>
      <w:r w:rsidRPr="0079750A">
        <w:rPr>
          <w:kern w:val="0"/>
          <w:szCs w:val="24"/>
        </w:rPr>
        <w:t xml:space="preserve"> строительных конструкций, запроектировать фундаменты под оборудование, стойки под трубопроводы. Запроектировать коммерческие узлы учета </w:t>
      </w:r>
      <w:proofErr w:type="spellStart"/>
      <w:r w:rsidRPr="0079750A">
        <w:rPr>
          <w:kern w:val="0"/>
          <w:szCs w:val="24"/>
        </w:rPr>
        <w:t>эл</w:t>
      </w:r>
      <w:proofErr w:type="gramStart"/>
      <w:r w:rsidRPr="0079750A">
        <w:rPr>
          <w:kern w:val="0"/>
          <w:szCs w:val="24"/>
        </w:rPr>
        <w:t>.э</w:t>
      </w:r>
      <w:proofErr w:type="gramEnd"/>
      <w:r w:rsidRPr="0079750A">
        <w:rPr>
          <w:kern w:val="0"/>
          <w:szCs w:val="24"/>
        </w:rPr>
        <w:t>нергии</w:t>
      </w:r>
      <w:proofErr w:type="spellEnd"/>
      <w:r w:rsidRPr="0079750A">
        <w:rPr>
          <w:kern w:val="0"/>
          <w:szCs w:val="24"/>
        </w:rPr>
        <w:t xml:space="preserve">, тепловой энергии, воды, газа. </w:t>
      </w:r>
      <w:proofErr w:type="gramStart"/>
      <w:r w:rsidRPr="0079750A">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79750A">
        <w:rPr>
          <w:kern w:val="0"/>
          <w:sz w:val="22"/>
          <w:szCs w:val="22"/>
        </w:rPr>
        <w:t xml:space="preserve"> контроль температуры и давления воды в котельной. Работу 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79750A">
        <w:rPr>
          <w:kern w:val="0"/>
          <w:sz w:val="22"/>
          <w:szCs w:val="22"/>
          <w:lang w:val="en-US"/>
        </w:rPr>
        <w:t>GSM</w:t>
      </w:r>
      <w:r w:rsidRPr="0079750A">
        <w:rPr>
          <w:kern w:val="0"/>
          <w:sz w:val="22"/>
          <w:szCs w:val="22"/>
        </w:rPr>
        <w:t>.</w:t>
      </w:r>
    </w:p>
    <w:p w:rsidR="0079750A" w:rsidRPr="0079750A" w:rsidRDefault="0079750A" w:rsidP="0079750A">
      <w:pPr>
        <w:ind w:left="180" w:firstLine="360"/>
        <w:jc w:val="both"/>
        <w:rPr>
          <w:kern w:val="0"/>
          <w:szCs w:val="24"/>
        </w:rPr>
      </w:pPr>
      <w:r w:rsidRPr="0079750A">
        <w:rPr>
          <w:kern w:val="0"/>
          <w:szCs w:val="24"/>
        </w:rPr>
        <w:t>Топливо: основное – газ, аварийное – уголь.</w:t>
      </w:r>
    </w:p>
    <w:p w:rsidR="0079750A" w:rsidRPr="0079750A" w:rsidRDefault="0079750A" w:rsidP="0079750A">
      <w:pPr>
        <w:ind w:left="180" w:firstLine="360"/>
        <w:jc w:val="both"/>
        <w:rPr>
          <w:kern w:val="0"/>
          <w:szCs w:val="24"/>
        </w:rPr>
      </w:pPr>
    </w:p>
    <w:p w:rsidR="0079750A" w:rsidRPr="0079750A" w:rsidRDefault="0079750A" w:rsidP="0079750A">
      <w:pPr>
        <w:suppressAutoHyphens/>
        <w:ind w:left="180" w:firstLine="360"/>
        <w:jc w:val="both"/>
        <w:rPr>
          <w:i/>
          <w:kern w:val="0"/>
          <w:szCs w:val="24"/>
        </w:rPr>
      </w:pPr>
    </w:p>
    <w:p w:rsidR="0079750A" w:rsidRPr="0079750A" w:rsidRDefault="0079750A" w:rsidP="0079750A">
      <w:pPr>
        <w:suppressAutoHyphens/>
        <w:ind w:left="180" w:right="192" w:firstLine="360"/>
        <w:rPr>
          <w:i/>
          <w:kern w:val="0"/>
          <w:szCs w:val="24"/>
        </w:rPr>
      </w:pPr>
      <w:r w:rsidRPr="0079750A">
        <w:rPr>
          <w:i/>
          <w:kern w:val="0"/>
          <w:szCs w:val="24"/>
        </w:rPr>
        <w:t>Состав основных работ:</w:t>
      </w:r>
    </w:p>
    <w:p w:rsidR="0079750A" w:rsidRPr="0079750A" w:rsidRDefault="0079750A" w:rsidP="0079750A">
      <w:pPr>
        <w:suppressAutoHyphens/>
        <w:ind w:left="180" w:right="192" w:firstLine="360"/>
        <w:jc w:val="both"/>
        <w:rPr>
          <w:kern w:val="0"/>
          <w:szCs w:val="24"/>
        </w:rPr>
      </w:pPr>
      <w:r w:rsidRPr="0079750A">
        <w:rPr>
          <w:kern w:val="0"/>
          <w:szCs w:val="24"/>
        </w:rPr>
        <w:t xml:space="preserve">1) проектно-изыскательские  работы: </w:t>
      </w:r>
    </w:p>
    <w:p w:rsidR="0079750A" w:rsidRPr="0079750A" w:rsidRDefault="0079750A" w:rsidP="0079750A">
      <w:pPr>
        <w:suppressAutoHyphens/>
        <w:ind w:left="180" w:right="192" w:firstLine="360"/>
        <w:jc w:val="both"/>
        <w:rPr>
          <w:kern w:val="0"/>
          <w:szCs w:val="24"/>
        </w:rPr>
      </w:pPr>
      <w:r w:rsidRPr="0079750A">
        <w:rPr>
          <w:kern w:val="0"/>
          <w:szCs w:val="24"/>
        </w:rPr>
        <w:t>- инженерное обследование строительных конструкций здания котельной;</w:t>
      </w:r>
    </w:p>
    <w:p w:rsidR="0079750A" w:rsidRPr="0079750A" w:rsidRDefault="0079750A" w:rsidP="0079750A">
      <w:pPr>
        <w:suppressAutoHyphens/>
        <w:ind w:left="180" w:right="192" w:firstLine="360"/>
        <w:jc w:val="both"/>
        <w:rPr>
          <w:kern w:val="0"/>
          <w:szCs w:val="24"/>
        </w:rPr>
      </w:pPr>
      <w:r w:rsidRPr="0079750A">
        <w:rPr>
          <w:kern w:val="0"/>
          <w:szCs w:val="24"/>
        </w:rPr>
        <w:t>- разработка проектно-сметной документации (стадии: рабочая документация);</w:t>
      </w:r>
    </w:p>
    <w:p w:rsidR="0079750A" w:rsidRPr="0079750A" w:rsidRDefault="0079750A" w:rsidP="0079750A">
      <w:pPr>
        <w:suppressAutoHyphens/>
        <w:ind w:left="180" w:right="192" w:firstLine="360"/>
        <w:jc w:val="both"/>
        <w:rPr>
          <w:kern w:val="0"/>
          <w:szCs w:val="24"/>
        </w:rPr>
      </w:pPr>
      <w:r w:rsidRPr="0079750A">
        <w:rPr>
          <w:kern w:val="0"/>
          <w:szCs w:val="24"/>
        </w:rPr>
        <w:t xml:space="preserve">- </w:t>
      </w:r>
      <w:r w:rsidRPr="0079750A">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79750A">
        <w:rPr>
          <w:kern w:val="0"/>
          <w:szCs w:val="24"/>
        </w:rPr>
        <w:t>;</w:t>
      </w:r>
    </w:p>
    <w:p w:rsidR="0079750A" w:rsidRDefault="0079750A" w:rsidP="0079750A">
      <w:pPr>
        <w:tabs>
          <w:tab w:val="left" w:pos="180"/>
        </w:tabs>
        <w:spacing w:after="120"/>
        <w:ind w:left="180" w:right="192" w:firstLine="360"/>
        <w:jc w:val="both"/>
        <w:rPr>
          <w:kern w:val="0"/>
          <w:szCs w:val="24"/>
        </w:rPr>
      </w:pPr>
      <w:r w:rsidRPr="0079750A">
        <w:rPr>
          <w:kern w:val="0"/>
          <w:szCs w:val="24"/>
        </w:rPr>
        <w:t>Состав и содержание разделов проектной документации должны соответствовать заданию на проектирование и ГОСТ</w:t>
      </w:r>
      <w:r>
        <w:rPr>
          <w:kern w:val="0"/>
          <w:szCs w:val="24"/>
        </w:rPr>
        <w:t xml:space="preserve"> </w:t>
      </w:r>
      <w:proofErr w:type="gramStart"/>
      <w:r>
        <w:rPr>
          <w:kern w:val="0"/>
          <w:szCs w:val="24"/>
        </w:rPr>
        <w:t>Р</w:t>
      </w:r>
      <w:proofErr w:type="gramEnd"/>
      <w:r w:rsidRPr="0079750A">
        <w:rPr>
          <w:kern w:val="0"/>
          <w:szCs w:val="24"/>
        </w:rPr>
        <w:t xml:space="preserve"> 21. 1101-2009.</w:t>
      </w:r>
    </w:p>
    <w:p w:rsidR="0079750A" w:rsidRPr="0079750A" w:rsidRDefault="0079750A" w:rsidP="0079750A">
      <w:pPr>
        <w:tabs>
          <w:tab w:val="left" w:pos="180"/>
        </w:tabs>
        <w:spacing w:after="120"/>
        <w:ind w:left="180" w:right="192" w:firstLine="360"/>
        <w:jc w:val="both"/>
        <w:rPr>
          <w:kern w:val="0"/>
          <w:szCs w:val="24"/>
        </w:rPr>
      </w:pPr>
      <w:proofErr w:type="gramStart"/>
      <w:r w:rsidRPr="0079750A">
        <w:rPr>
          <w:kern w:val="0"/>
          <w:szCs w:val="24"/>
        </w:rPr>
        <w:lastRenderedPageBreak/>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79750A">
        <w:rPr>
          <w:kern w:val="0"/>
          <w:szCs w:val="24"/>
        </w:rPr>
        <w:t xml:space="preserve"> объектов капитального строительства»):</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Раздел II. Виды работ по подготовке проектной документации</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п.1. Работы по подготовке схемы планировочной организации земельного участка:</w:t>
      </w:r>
    </w:p>
    <w:p w:rsidR="0079750A" w:rsidRPr="0079750A" w:rsidRDefault="0079750A" w:rsidP="0079750A">
      <w:pPr>
        <w:tabs>
          <w:tab w:val="left" w:pos="180"/>
        </w:tabs>
        <w:spacing w:after="120"/>
        <w:ind w:left="180" w:right="192" w:firstLine="360"/>
        <w:jc w:val="both"/>
        <w:rPr>
          <w:kern w:val="0"/>
          <w:szCs w:val="24"/>
        </w:rPr>
      </w:pPr>
      <w:proofErr w:type="spellStart"/>
      <w:r w:rsidRPr="0079750A">
        <w:rPr>
          <w:kern w:val="0"/>
          <w:szCs w:val="24"/>
        </w:rPr>
        <w:t>п.п</w:t>
      </w:r>
      <w:proofErr w:type="spellEnd"/>
      <w:r w:rsidRPr="0079750A">
        <w:rPr>
          <w:kern w:val="0"/>
          <w:szCs w:val="24"/>
        </w:rPr>
        <w:t>. 1.2. Работы по подготовке схемы планировочной организации трассы линейного объекта;</w:t>
      </w:r>
    </w:p>
    <w:p w:rsidR="0079750A" w:rsidRPr="0079750A" w:rsidRDefault="0079750A" w:rsidP="0079750A">
      <w:pPr>
        <w:tabs>
          <w:tab w:val="left" w:pos="180"/>
        </w:tabs>
        <w:spacing w:after="120"/>
        <w:ind w:left="180" w:right="192" w:firstLine="360"/>
        <w:jc w:val="both"/>
        <w:rPr>
          <w:kern w:val="0"/>
          <w:szCs w:val="24"/>
        </w:rPr>
      </w:pPr>
      <w:proofErr w:type="spellStart"/>
      <w:r w:rsidRPr="0079750A">
        <w:rPr>
          <w:kern w:val="0"/>
          <w:szCs w:val="24"/>
        </w:rPr>
        <w:t>п.п</w:t>
      </w:r>
      <w:proofErr w:type="spellEnd"/>
      <w:r w:rsidRPr="0079750A">
        <w:rPr>
          <w:kern w:val="0"/>
          <w:szCs w:val="24"/>
        </w:rPr>
        <w:t xml:space="preserve">. 1.3. Работы по подготовке </w:t>
      </w:r>
      <w:proofErr w:type="gramStart"/>
      <w:r w:rsidRPr="0079750A">
        <w:rPr>
          <w:kern w:val="0"/>
          <w:szCs w:val="24"/>
        </w:rPr>
        <w:t>схемы планировочной организации полосы отвода линейного сооружения</w:t>
      </w:r>
      <w:proofErr w:type="gramEnd"/>
      <w:r w:rsidRPr="0079750A">
        <w:rPr>
          <w:kern w:val="0"/>
          <w:szCs w:val="24"/>
        </w:rPr>
        <w:t>;</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п. 3. Работы по подготовке конструктивных решений</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и (или)</w:t>
      </w:r>
    </w:p>
    <w:p w:rsidR="0079750A" w:rsidRPr="0079750A" w:rsidRDefault="0079750A" w:rsidP="0079750A">
      <w:pPr>
        <w:tabs>
          <w:tab w:val="left" w:pos="180"/>
        </w:tabs>
        <w:spacing w:after="120"/>
        <w:ind w:left="180" w:right="192" w:firstLine="360"/>
        <w:jc w:val="both"/>
        <w:rPr>
          <w:kern w:val="0"/>
          <w:szCs w:val="24"/>
        </w:rPr>
      </w:pPr>
      <w:r w:rsidRPr="0079750A">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79750A" w:rsidRPr="0079750A" w:rsidRDefault="0079750A" w:rsidP="0079750A">
      <w:pPr>
        <w:tabs>
          <w:tab w:val="left" w:pos="180"/>
        </w:tabs>
        <w:spacing w:after="120"/>
        <w:ind w:left="180" w:right="192" w:firstLine="360"/>
        <w:jc w:val="both"/>
        <w:rPr>
          <w:kern w:val="0"/>
          <w:szCs w:val="24"/>
        </w:rPr>
      </w:pPr>
      <w:proofErr w:type="gramStart"/>
      <w:r w:rsidRPr="0079750A">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Pr>
          <w:kern w:val="0"/>
          <w:szCs w:val="24"/>
        </w:rPr>
        <w:t xml:space="preserve">оссийской </w:t>
      </w:r>
      <w:r w:rsidRPr="0079750A">
        <w:rPr>
          <w:kern w:val="0"/>
          <w:szCs w:val="24"/>
        </w:rPr>
        <w:t>Ф</w:t>
      </w:r>
      <w:r>
        <w:rPr>
          <w:kern w:val="0"/>
          <w:szCs w:val="24"/>
        </w:rPr>
        <w:t>едерации</w:t>
      </w:r>
      <w:r w:rsidRPr="0079750A">
        <w:rPr>
          <w:kern w:val="0"/>
          <w:szCs w:val="24"/>
        </w:rPr>
        <w:t>,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roofErr w:type="gramEnd"/>
    </w:p>
    <w:p w:rsidR="0079750A" w:rsidRPr="0079750A" w:rsidRDefault="0079750A" w:rsidP="0079750A">
      <w:pPr>
        <w:tabs>
          <w:tab w:val="left" w:pos="-78"/>
          <w:tab w:val="left" w:pos="180"/>
        </w:tabs>
        <w:spacing w:after="120"/>
        <w:ind w:left="180" w:right="192" w:firstLine="360"/>
        <w:jc w:val="both"/>
        <w:rPr>
          <w:kern w:val="0"/>
          <w:szCs w:val="24"/>
        </w:rPr>
      </w:pPr>
      <w:r w:rsidRPr="0079750A">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79750A" w:rsidRPr="0079750A" w:rsidRDefault="0079750A" w:rsidP="0079750A">
      <w:pPr>
        <w:suppressAutoHyphens/>
        <w:ind w:left="180" w:right="192" w:firstLine="360"/>
        <w:rPr>
          <w:kern w:val="0"/>
          <w:szCs w:val="24"/>
        </w:rPr>
      </w:pPr>
    </w:p>
    <w:p w:rsidR="0079750A" w:rsidRPr="0079750A" w:rsidRDefault="0079750A" w:rsidP="0079750A">
      <w:pPr>
        <w:suppressAutoHyphens/>
        <w:ind w:left="180" w:right="192" w:firstLine="360"/>
        <w:rPr>
          <w:kern w:val="0"/>
          <w:szCs w:val="24"/>
        </w:rPr>
      </w:pPr>
    </w:p>
    <w:p w:rsidR="0079750A" w:rsidRDefault="0079750A" w:rsidP="0079750A">
      <w:pPr>
        <w:jc w:val="center"/>
        <w:rPr>
          <w:b/>
          <w:kern w:val="0"/>
          <w:sz w:val="28"/>
          <w:szCs w:val="28"/>
        </w:rPr>
      </w:pPr>
    </w:p>
    <w:p w:rsidR="0055449C" w:rsidRDefault="0055449C" w:rsidP="00CC6FE9">
      <w:pPr>
        <w:jc w:val="right"/>
        <w:rPr>
          <w:sz w:val="20"/>
        </w:rPr>
      </w:pPr>
    </w:p>
    <w:p w:rsidR="0055449C" w:rsidRDefault="0055449C" w:rsidP="00CC6FE9">
      <w:pPr>
        <w:jc w:val="right"/>
        <w:rPr>
          <w:sz w:val="20"/>
        </w:rPr>
      </w:pPr>
    </w:p>
    <w:p w:rsidR="0055449C" w:rsidRDefault="0055449C" w:rsidP="00CC6FE9">
      <w:pPr>
        <w:jc w:val="right"/>
        <w:rPr>
          <w:sz w:val="20"/>
        </w:rPr>
      </w:pPr>
    </w:p>
    <w:p w:rsidR="0055449C" w:rsidRDefault="0055449C" w:rsidP="00CC6FE9">
      <w:pPr>
        <w:jc w:val="right"/>
        <w:rPr>
          <w:sz w:val="20"/>
        </w:rPr>
      </w:pPr>
    </w:p>
    <w:p w:rsidR="0055449C" w:rsidRDefault="0055449C" w:rsidP="00CC6FE9">
      <w:pPr>
        <w:jc w:val="right"/>
        <w:rPr>
          <w:sz w:val="20"/>
        </w:rPr>
      </w:pPr>
    </w:p>
    <w:p w:rsidR="0055449C" w:rsidRDefault="0055449C" w:rsidP="00CC6FE9">
      <w:pPr>
        <w:jc w:val="right"/>
        <w:rPr>
          <w:sz w:val="20"/>
        </w:rPr>
      </w:pPr>
    </w:p>
    <w:p w:rsidR="000473DF" w:rsidRDefault="000473DF" w:rsidP="00CC6FE9">
      <w:pPr>
        <w:jc w:val="right"/>
        <w:rPr>
          <w:sz w:val="20"/>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CC6FE9" w:rsidRPr="00CC6FE9" w:rsidTr="00CC6FE9">
        <w:trPr>
          <w:trHeight w:val="370"/>
          <w:jc w:val="center"/>
        </w:trPr>
        <w:tc>
          <w:tcPr>
            <w:tcW w:w="5406"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CC6FE9" w:rsidRPr="00CC6FE9" w:rsidTr="00CC6FE9">
        <w:trPr>
          <w:jc w:val="center"/>
        </w:trPr>
        <w:tc>
          <w:tcPr>
            <w:tcW w:w="5406" w:type="dxa"/>
          </w:tcPr>
          <w:p w:rsidR="00CC6FE9" w:rsidRPr="00CC6FE9" w:rsidRDefault="00CC6FE9" w:rsidP="00CC6FE9">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CC6FE9" w:rsidRPr="00CC6FE9" w:rsidRDefault="00CC6FE9" w:rsidP="00CC6FE9">
            <w:pPr>
              <w:shd w:val="clear" w:color="auto" w:fill="FFFFFF"/>
              <w:suppressAutoHyphens/>
              <w:spacing w:before="5"/>
              <w:ind w:right="-8"/>
              <w:jc w:val="center"/>
              <w:rPr>
                <w:kern w:val="0"/>
                <w:sz w:val="20"/>
                <w:lang w:eastAsia="ar-SA"/>
              </w:rPr>
            </w:pPr>
          </w:p>
          <w:p w:rsidR="00943780" w:rsidRDefault="00CC6FE9" w:rsidP="00943780">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sidR="00943780">
              <w:rPr>
                <w:kern w:val="0"/>
                <w:sz w:val="20"/>
                <w:lang w:eastAsia="ar-SA"/>
              </w:rPr>
              <w:t>муниципального</w:t>
            </w:r>
            <w:proofErr w:type="gramEnd"/>
          </w:p>
          <w:p w:rsidR="00943780" w:rsidRDefault="00943780" w:rsidP="00943780">
            <w:pPr>
              <w:shd w:val="clear" w:color="auto" w:fill="FFFFFF"/>
              <w:suppressAutoHyphens/>
              <w:spacing w:before="5"/>
              <w:ind w:right="-8"/>
              <w:rPr>
                <w:kern w:val="0"/>
                <w:sz w:val="20"/>
                <w:lang w:eastAsia="ar-SA"/>
              </w:rPr>
            </w:pPr>
            <w:r>
              <w:rPr>
                <w:kern w:val="0"/>
                <w:sz w:val="20"/>
                <w:lang w:eastAsia="ar-SA"/>
              </w:rPr>
              <w:t>образования</w:t>
            </w:r>
            <w:r w:rsidR="00CC6FE9" w:rsidRPr="00CC6FE9">
              <w:rPr>
                <w:kern w:val="0"/>
                <w:sz w:val="20"/>
                <w:lang w:eastAsia="ar-SA"/>
              </w:rPr>
              <w:t xml:space="preserve"> __________________</w:t>
            </w:r>
            <w:proofErr w:type="spellStart"/>
            <w:r>
              <w:rPr>
                <w:kern w:val="0"/>
                <w:sz w:val="20"/>
                <w:lang w:eastAsia="ar-SA"/>
              </w:rPr>
              <w:t>В.С.Корепанов</w:t>
            </w:r>
            <w:proofErr w:type="spellEnd"/>
            <w:r w:rsidR="00CC6FE9" w:rsidRPr="00CC6FE9">
              <w:rPr>
                <w:kern w:val="0"/>
                <w:sz w:val="20"/>
                <w:lang w:eastAsia="ar-SA"/>
              </w:rPr>
              <w:t xml:space="preserve">   </w:t>
            </w:r>
          </w:p>
          <w:p w:rsidR="00CC6FE9" w:rsidRPr="00CC6FE9" w:rsidRDefault="00943780" w:rsidP="00943780">
            <w:pPr>
              <w:shd w:val="clear" w:color="auto" w:fill="FFFFFF"/>
              <w:suppressAutoHyphens/>
              <w:spacing w:before="5"/>
              <w:ind w:right="-8"/>
              <w:rPr>
                <w:kern w:val="0"/>
                <w:sz w:val="20"/>
                <w:lang w:eastAsia="ar-SA"/>
              </w:rPr>
            </w:pPr>
            <w:r>
              <w:rPr>
                <w:kern w:val="0"/>
                <w:sz w:val="20"/>
                <w:lang w:eastAsia="ar-SA"/>
              </w:rPr>
              <w:t xml:space="preserve">                                  </w:t>
            </w:r>
            <w:proofErr w:type="spellStart"/>
            <w:r w:rsidRPr="00CC6FE9">
              <w:rPr>
                <w:kern w:val="0"/>
                <w:sz w:val="20"/>
                <w:lang w:eastAsia="ar-SA"/>
              </w:rPr>
              <w:t>м.п</w:t>
            </w:r>
            <w:proofErr w:type="spellEnd"/>
            <w:r w:rsidRPr="00CC6FE9">
              <w:rPr>
                <w:kern w:val="0"/>
                <w:sz w:val="20"/>
                <w:lang w:eastAsia="ar-SA"/>
              </w:rPr>
              <w:t>.</w:t>
            </w:r>
            <w:r w:rsidR="00CC6FE9" w:rsidRPr="00CC6FE9">
              <w:rPr>
                <w:kern w:val="0"/>
                <w:sz w:val="20"/>
                <w:lang w:eastAsia="ar-SA"/>
              </w:rPr>
              <w:t xml:space="preserve">                                                                   </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p>
        </w:tc>
      </w:tr>
    </w:tbl>
    <w:p w:rsidR="0069199C" w:rsidRDefault="0069199C" w:rsidP="00CC6FE9">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96A" w:rsidRDefault="007B096A">
      <w:r>
        <w:separator/>
      </w:r>
    </w:p>
  </w:endnote>
  <w:endnote w:type="continuationSeparator" w:id="0">
    <w:p w:rsidR="007B096A" w:rsidRDefault="007B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Pr="00582A17" w:rsidRDefault="005A1C19"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jc w:val="center"/>
      <w:rPr>
        <w:szCs w:val="24"/>
      </w:rPr>
    </w:pPr>
    <w:r>
      <w:rPr>
        <w:szCs w:val="24"/>
      </w:rPr>
      <w:t xml:space="preserve">  </w:t>
    </w:r>
  </w:p>
  <w:p w:rsidR="005A1C19" w:rsidRDefault="005A1C1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96A" w:rsidRDefault="007B096A">
      <w:r>
        <w:separator/>
      </w:r>
    </w:p>
  </w:footnote>
  <w:footnote w:type="continuationSeparator" w:id="0">
    <w:p w:rsidR="007B096A" w:rsidRDefault="007B0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8"/>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 w:numId="38">
    <w:abstractNumId w:val="32"/>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473DF"/>
    <w:rsid w:val="00060096"/>
    <w:rsid w:val="00060373"/>
    <w:rsid w:val="0006069A"/>
    <w:rsid w:val="000623C1"/>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D88"/>
    <w:rsid w:val="00600EC3"/>
    <w:rsid w:val="006056CC"/>
    <w:rsid w:val="00607121"/>
    <w:rsid w:val="006108E2"/>
    <w:rsid w:val="0061434C"/>
    <w:rsid w:val="00616298"/>
    <w:rsid w:val="0063213F"/>
    <w:rsid w:val="006359EA"/>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C516C"/>
    <w:rsid w:val="006D07E4"/>
    <w:rsid w:val="006D50BA"/>
    <w:rsid w:val="006D59DA"/>
    <w:rsid w:val="006D611A"/>
    <w:rsid w:val="006D6701"/>
    <w:rsid w:val="006E543A"/>
    <w:rsid w:val="006E6926"/>
    <w:rsid w:val="006E6AB8"/>
    <w:rsid w:val="006F0DCF"/>
    <w:rsid w:val="006F204F"/>
    <w:rsid w:val="006F3F78"/>
    <w:rsid w:val="00701100"/>
    <w:rsid w:val="0070342B"/>
    <w:rsid w:val="0070652C"/>
    <w:rsid w:val="00706DC0"/>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9750A"/>
    <w:rsid w:val="007A1619"/>
    <w:rsid w:val="007A48F7"/>
    <w:rsid w:val="007A59C2"/>
    <w:rsid w:val="007A638F"/>
    <w:rsid w:val="007B080A"/>
    <w:rsid w:val="007B096A"/>
    <w:rsid w:val="007B3E52"/>
    <w:rsid w:val="007B7F35"/>
    <w:rsid w:val="007C06BC"/>
    <w:rsid w:val="007C0E5E"/>
    <w:rsid w:val="007C19A0"/>
    <w:rsid w:val="007C3B3D"/>
    <w:rsid w:val="007C3D50"/>
    <w:rsid w:val="007D03C1"/>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6A57"/>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7E8A"/>
    <w:rsid w:val="00AC058A"/>
    <w:rsid w:val="00AD1B98"/>
    <w:rsid w:val="00AD3E47"/>
    <w:rsid w:val="00AD73C3"/>
    <w:rsid w:val="00AE09F6"/>
    <w:rsid w:val="00AE1872"/>
    <w:rsid w:val="00AE24C4"/>
    <w:rsid w:val="00AE4DEC"/>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5C3B"/>
    <w:rsid w:val="00BB67FC"/>
    <w:rsid w:val="00BB6FA1"/>
    <w:rsid w:val="00BB7139"/>
    <w:rsid w:val="00BC6826"/>
    <w:rsid w:val="00BD355F"/>
    <w:rsid w:val="00BD35FB"/>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6D05"/>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5F27"/>
    <w:rsid w:val="00D1727B"/>
    <w:rsid w:val="00D2229A"/>
    <w:rsid w:val="00D24860"/>
    <w:rsid w:val="00D301E9"/>
    <w:rsid w:val="00D32482"/>
    <w:rsid w:val="00D34E80"/>
    <w:rsid w:val="00D4358A"/>
    <w:rsid w:val="00D45592"/>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592"/>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1525"/>
    <w:rsid w:val="00E33C21"/>
    <w:rsid w:val="00E34A50"/>
    <w:rsid w:val="00E35966"/>
    <w:rsid w:val="00E37EED"/>
    <w:rsid w:val="00E415DA"/>
    <w:rsid w:val="00E44276"/>
    <w:rsid w:val="00E47494"/>
    <w:rsid w:val="00E47529"/>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674E1"/>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6600"/>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5A8B0-44EB-4CAF-ADD8-ACCC6E1E8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11987</TotalTime>
  <Pages>1</Pages>
  <Words>14155</Words>
  <Characters>80686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448</cp:revision>
  <cp:lastPrinted>2016-12-13T04:28:00Z</cp:lastPrinted>
  <dcterms:created xsi:type="dcterms:W3CDTF">2014-08-01T06:09:00Z</dcterms:created>
  <dcterms:modified xsi:type="dcterms:W3CDTF">2016-12-13T04:40:00Z</dcterms:modified>
</cp:coreProperties>
</file>