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СОГЛАСОВАНО:</w:t>
            </w:r>
          </w:p>
          <w:p w:rsidR="00B02BAC" w:rsidRPr="00E5575C" w:rsidRDefault="00E52875" w:rsidP="00EA3CEB">
            <w:pPr>
              <w:pStyle w:val="ConsNonformat"/>
              <w:widowControl/>
              <w:ind w:right="176"/>
              <w:rPr>
                <w:rFonts w:ascii="Times New Roman" w:hAnsi="Times New Roman" w:cs="Times New Roman"/>
                <w:sz w:val="21"/>
                <w:szCs w:val="21"/>
              </w:rPr>
            </w:pPr>
            <w:r>
              <w:rPr>
                <w:rFonts w:ascii="Times New Roman" w:hAnsi="Times New Roman" w:cs="Times New Roman"/>
                <w:sz w:val="21"/>
                <w:szCs w:val="21"/>
              </w:rPr>
              <w:t>Начальник отдела строительства и ЖКХ</w:t>
            </w:r>
            <w:r w:rsidR="00B02BAC" w:rsidRPr="00E5575C">
              <w:rPr>
                <w:rFonts w:ascii="Times New Roman" w:hAnsi="Times New Roman" w:cs="Times New Roman"/>
                <w:sz w:val="21"/>
                <w:szCs w:val="21"/>
              </w:rPr>
              <w:t xml:space="preserve"> Администрации</w:t>
            </w:r>
            <w:r>
              <w:rPr>
                <w:rFonts w:ascii="Times New Roman" w:hAnsi="Times New Roman" w:cs="Times New Roman"/>
                <w:sz w:val="21"/>
                <w:szCs w:val="21"/>
              </w:rPr>
              <w:t xml:space="preserve"> </w:t>
            </w:r>
            <w:r w:rsidR="00B02BAC" w:rsidRPr="00E5575C">
              <w:rPr>
                <w:rFonts w:ascii="Times New Roman" w:hAnsi="Times New Roman" w:cs="Times New Roman"/>
                <w:sz w:val="21"/>
                <w:szCs w:val="21"/>
              </w:rPr>
              <w:t>муниципального образования</w:t>
            </w:r>
            <w:r>
              <w:rPr>
                <w:rFonts w:ascii="Times New Roman" w:hAnsi="Times New Roman" w:cs="Times New Roman"/>
                <w:sz w:val="21"/>
                <w:szCs w:val="21"/>
              </w:rPr>
              <w:t xml:space="preserve"> </w:t>
            </w:r>
            <w:r w:rsidR="00B02BAC" w:rsidRPr="00E5575C">
              <w:rPr>
                <w:rFonts w:ascii="Times New Roman" w:hAnsi="Times New Roman" w:cs="Times New Roman"/>
                <w:sz w:val="21"/>
                <w:szCs w:val="21"/>
              </w:rPr>
              <w:t xml:space="preserve">«Красногорский район» </w:t>
            </w:r>
          </w:p>
          <w:p w:rsidR="00B02BAC" w:rsidRPr="00E5575C" w:rsidRDefault="00B02BAC" w:rsidP="00EA3CEB">
            <w:pPr>
              <w:spacing w:before="100"/>
              <w:ind w:left="2127" w:right="176" w:firstLine="709"/>
              <w:rPr>
                <w:sz w:val="21"/>
                <w:szCs w:val="21"/>
              </w:rPr>
            </w:pPr>
          </w:p>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02BAC" w:rsidP="00EA3CEB">
            <w:pPr>
              <w:spacing w:before="100"/>
              <w:ind w:right="176"/>
              <w:rPr>
                <w:sz w:val="22"/>
                <w:szCs w:val="22"/>
              </w:rPr>
            </w:pPr>
            <w:r w:rsidRPr="00654CC5">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7628BF">
        <w:tc>
          <w:tcPr>
            <w:tcW w:w="4503" w:type="dxa"/>
          </w:tcPr>
          <w:p w:rsidR="00B02BAC" w:rsidRPr="00E5575C" w:rsidRDefault="00B02BAC" w:rsidP="00E52875">
            <w:pPr>
              <w:spacing w:before="100"/>
              <w:ind w:right="176"/>
              <w:rPr>
                <w:sz w:val="21"/>
                <w:szCs w:val="21"/>
              </w:rPr>
            </w:pPr>
            <w:r w:rsidRPr="00E5575C">
              <w:rPr>
                <w:sz w:val="21"/>
                <w:szCs w:val="21"/>
              </w:rPr>
              <w:t>___________________/</w:t>
            </w:r>
            <w:proofErr w:type="spellStart"/>
            <w:r w:rsidR="00E52875">
              <w:rPr>
                <w:sz w:val="21"/>
                <w:szCs w:val="21"/>
              </w:rPr>
              <w:t>С.В.Салтыков</w:t>
            </w:r>
            <w:proofErr w:type="spellEnd"/>
            <w:r w:rsidRPr="00E5575C">
              <w:rPr>
                <w:sz w:val="21"/>
                <w:szCs w:val="21"/>
              </w:rPr>
              <w:t>/</w:t>
            </w:r>
          </w:p>
        </w:tc>
        <w:tc>
          <w:tcPr>
            <w:tcW w:w="3895" w:type="dxa"/>
          </w:tcPr>
          <w:p w:rsidR="00B02BAC" w:rsidRPr="00654CC5" w:rsidRDefault="00B02BAC" w:rsidP="00EA3CEB">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«_____»________________ 2015 г.</w:t>
            </w:r>
          </w:p>
        </w:tc>
        <w:tc>
          <w:tcPr>
            <w:tcW w:w="3895" w:type="dxa"/>
          </w:tcPr>
          <w:p w:rsidR="00B02BAC" w:rsidRPr="00E5575C" w:rsidRDefault="00B02BAC" w:rsidP="00EA3CEB">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924AE3">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w:t>
      </w:r>
      <w:r w:rsidR="00924AE3">
        <w:rPr>
          <w:b/>
          <w:bCs/>
          <w:szCs w:val="24"/>
        </w:rPr>
        <w:t>п</w:t>
      </w:r>
      <w:r w:rsidR="00924AE3" w:rsidRPr="00924AE3">
        <w:rPr>
          <w:b/>
          <w:bCs/>
          <w:szCs w:val="24"/>
        </w:rPr>
        <w:t xml:space="preserve">риобретение в муниципальную </w:t>
      </w:r>
      <w:r w:rsidR="003C2607" w:rsidRPr="003C2607">
        <w:rPr>
          <w:b/>
          <w:bCs/>
          <w:szCs w:val="24"/>
        </w:rPr>
        <w:t>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w:t>
      </w:r>
      <w:r w:rsidR="00B97528">
        <w:rPr>
          <w:b/>
          <w:bCs/>
          <w:szCs w:val="24"/>
        </w:rPr>
        <w:t>блика, Красногорский район, с. Валамаз</w:t>
      </w:r>
      <w:r w:rsidR="003C2607" w:rsidRPr="003C2607">
        <w:rPr>
          <w:b/>
          <w:bCs/>
          <w:szCs w:val="24"/>
        </w:rPr>
        <w:t xml:space="preserve">) </w:t>
      </w:r>
      <w:r w:rsidR="007B080A" w:rsidRPr="007B080A">
        <w:rPr>
          <w:b/>
          <w:bCs/>
          <w:szCs w:val="24"/>
        </w:rPr>
        <w:t xml:space="preserve">с площадями </w:t>
      </w:r>
      <w:r w:rsidR="00B97528">
        <w:rPr>
          <w:b/>
          <w:bCs/>
          <w:szCs w:val="24"/>
        </w:rPr>
        <w:t xml:space="preserve">каждой из </w:t>
      </w:r>
      <w:r w:rsidR="007B080A" w:rsidRPr="007B080A">
        <w:rPr>
          <w:b/>
          <w:bCs/>
          <w:szCs w:val="24"/>
        </w:rPr>
        <w:t>квартир не менее 4</w:t>
      </w:r>
      <w:r w:rsidR="00B97528">
        <w:rPr>
          <w:b/>
          <w:bCs/>
          <w:szCs w:val="24"/>
        </w:rPr>
        <w:t>1</w:t>
      </w:r>
      <w:r w:rsidR="007B080A" w:rsidRPr="007B080A">
        <w:rPr>
          <w:b/>
          <w:bCs/>
          <w:szCs w:val="24"/>
        </w:rPr>
        <w:t xml:space="preserve">,3 </w:t>
      </w:r>
      <w:proofErr w:type="spellStart"/>
      <w:r w:rsidR="007B080A" w:rsidRPr="007B080A">
        <w:rPr>
          <w:b/>
          <w:bCs/>
          <w:szCs w:val="24"/>
        </w:rPr>
        <w:t>кв</w:t>
      </w:r>
      <w:proofErr w:type="gramStart"/>
      <w:r w:rsidR="007B080A" w:rsidRPr="007B080A">
        <w:rPr>
          <w:b/>
          <w:bCs/>
          <w:szCs w:val="24"/>
        </w:rPr>
        <w:t>.м</w:t>
      </w:r>
      <w:proofErr w:type="spellEnd"/>
      <w:proofErr w:type="gramEnd"/>
      <w:r w:rsidR="007B080A" w:rsidRPr="007B080A">
        <w:rPr>
          <w:b/>
          <w:bCs/>
          <w:szCs w:val="24"/>
        </w:rPr>
        <w:t xml:space="preserve"> </w:t>
      </w:r>
      <w:r w:rsidR="00A45701" w:rsidRPr="00A45701">
        <w:rPr>
          <w:b/>
          <w:bCs/>
          <w:szCs w:val="24"/>
        </w:rPr>
        <w:t>среди субъектов малого предпринимательства, социально ориентированных некоммерческих организаций</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Форма торгов -  аукцион в электронной форме (электронный аукцион) на право заключить муниципальный контракт (далее по тексту – контракт</w:t>
      </w:r>
      <w:proofErr w:type="gramStart"/>
      <w:r w:rsidRPr="00716509">
        <w:rPr>
          <w:bCs/>
          <w:kern w:val="0"/>
          <w:szCs w:val="24"/>
          <w:lang w:eastAsia="x-none"/>
        </w:rPr>
        <w:t xml:space="preserve"> )</w:t>
      </w:r>
      <w:proofErr w:type="gramEnd"/>
      <w:r w:rsidRPr="00716509">
        <w:rPr>
          <w:bCs/>
          <w:kern w:val="0"/>
          <w:szCs w:val="24"/>
          <w:lang w:eastAsia="x-none"/>
        </w:rPr>
        <w:t xml:space="preserve">. </w:t>
      </w:r>
    </w:p>
    <w:p w:rsidR="00716509" w:rsidRPr="00716509" w:rsidRDefault="00716509" w:rsidP="00716509">
      <w:pPr>
        <w:keepNext/>
        <w:keepLines/>
        <w:tabs>
          <w:tab w:val="left" w:pos="426"/>
        </w:tabs>
        <w:ind w:firstLine="709"/>
        <w:jc w:val="both"/>
        <w:rPr>
          <w:b/>
          <w:bCs/>
          <w:kern w:val="0"/>
          <w:szCs w:val="24"/>
          <w:lang w:eastAsia="x-none"/>
        </w:rPr>
      </w:pPr>
      <w:r w:rsidRPr="00716509">
        <w:rPr>
          <w:bCs/>
          <w:kern w:val="0"/>
          <w:szCs w:val="24"/>
          <w:lang w:eastAsia="x-none"/>
        </w:rPr>
        <w:t xml:space="preserve"> Предмет контракта: </w:t>
      </w:r>
      <w:r w:rsidRPr="00716509">
        <w:rPr>
          <w:b/>
          <w:bCs/>
          <w:kern w:val="0"/>
          <w:szCs w:val="24"/>
          <w:lang w:eastAsia="x-none"/>
        </w:rPr>
        <w:t xml:space="preserve">приобретение в 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w:t>
      </w:r>
      <w:r w:rsidR="00AA7111">
        <w:rPr>
          <w:b/>
          <w:bCs/>
          <w:kern w:val="0"/>
          <w:szCs w:val="24"/>
          <w:lang w:eastAsia="x-none"/>
        </w:rPr>
        <w:t xml:space="preserve">               </w:t>
      </w:r>
      <w:r w:rsidRPr="00716509">
        <w:rPr>
          <w:b/>
          <w:bCs/>
          <w:kern w:val="0"/>
          <w:szCs w:val="24"/>
          <w:lang w:eastAsia="x-none"/>
        </w:rPr>
        <w:t xml:space="preserve">с. </w:t>
      </w:r>
      <w:r w:rsidR="00B97528">
        <w:rPr>
          <w:b/>
          <w:bCs/>
          <w:kern w:val="0"/>
          <w:szCs w:val="24"/>
          <w:lang w:eastAsia="x-none"/>
        </w:rPr>
        <w:t>Валамаз</w:t>
      </w:r>
      <w:r w:rsidRPr="00716509">
        <w:rPr>
          <w:b/>
          <w:bCs/>
          <w:kern w:val="0"/>
          <w:szCs w:val="24"/>
          <w:lang w:eastAsia="x-none"/>
        </w:rPr>
        <w:t xml:space="preserve">) </w:t>
      </w:r>
      <w:r w:rsidR="00B97528" w:rsidRPr="00B97528">
        <w:rPr>
          <w:b/>
          <w:bCs/>
          <w:kern w:val="0"/>
          <w:szCs w:val="24"/>
          <w:lang w:eastAsia="x-none"/>
        </w:rPr>
        <w:t xml:space="preserve">с площадями каждой из квартир не менее 41,3 </w:t>
      </w:r>
      <w:proofErr w:type="spellStart"/>
      <w:r w:rsidR="00B97528" w:rsidRPr="00B97528">
        <w:rPr>
          <w:b/>
          <w:bCs/>
          <w:kern w:val="0"/>
          <w:szCs w:val="24"/>
          <w:lang w:eastAsia="x-none"/>
        </w:rPr>
        <w:t>кв</w:t>
      </w:r>
      <w:proofErr w:type="gramStart"/>
      <w:r w:rsidR="00B97528" w:rsidRPr="00B97528">
        <w:rPr>
          <w:b/>
          <w:bCs/>
          <w:kern w:val="0"/>
          <w:szCs w:val="24"/>
          <w:lang w:eastAsia="x-none"/>
        </w:rPr>
        <w:t>.м</w:t>
      </w:r>
      <w:proofErr w:type="spellEnd"/>
      <w:proofErr w:type="gramEnd"/>
      <w:r w:rsidR="00B97528" w:rsidRPr="00B97528">
        <w:rPr>
          <w:b/>
          <w:bCs/>
          <w:kern w:val="0"/>
          <w:szCs w:val="24"/>
          <w:lang w:eastAsia="x-none"/>
        </w:rPr>
        <w:t xml:space="preserve"> </w:t>
      </w:r>
      <w:r w:rsidRPr="00716509">
        <w:rPr>
          <w:b/>
          <w:bCs/>
          <w:kern w:val="0"/>
          <w:szCs w:val="24"/>
          <w:lang w:eastAsia="x-none"/>
        </w:rPr>
        <w:t>среди субъектов малого предпринимательства, социально ориентированных некоммерческих организаций</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p>
    <w:p w:rsid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p>
    <w:p w:rsidR="00144891" w:rsidRPr="00144891" w:rsidRDefault="00144891" w:rsidP="00144891">
      <w:pPr>
        <w:keepNext/>
        <w:keepLines/>
        <w:numPr>
          <w:ilvl w:val="0"/>
          <w:numId w:val="32"/>
        </w:numPr>
        <w:tabs>
          <w:tab w:val="left" w:pos="284"/>
        </w:tabs>
        <w:ind w:left="0" w:firstLine="0"/>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Pr="00144891">
        <w:rPr>
          <w:kern w:val="0"/>
          <w:szCs w:val="24"/>
        </w:rPr>
        <w:t xml:space="preserve"> </w:t>
      </w:r>
    </w:p>
    <w:p w:rsidR="00144891" w:rsidRPr="00144891" w:rsidRDefault="00144891" w:rsidP="00144891">
      <w:pPr>
        <w:keepNext/>
        <w:keepLines/>
        <w:numPr>
          <w:ilvl w:val="0"/>
          <w:numId w:val="32"/>
        </w:numPr>
        <w:tabs>
          <w:tab w:val="num" w:pos="-284"/>
          <w:tab w:val="left" w:pos="284"/>
        </w:tabs>
        <w:ind w:left="0" w:firstLine="0"/>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144891" w:rsidRDefault="00144891" w:rsidP="00716509">
      <w:pPr>
        <w:keepNext/>
        <w:keepLines/>
        <w:numPr>
          <w:ilvl w:val="0"/>
          <w:numId w:val="32"/>
        </w:numPr>
        <w:tabs>
          <w:tab w:val="num" w:pos="-142"/>
          <w:tab w:val="left" w:pos="284"/>
        </w:tabs>
        <w:ind w:left="0" w:firstLine="0"/>
        <w:contextualSpacing/>
        <w:jc w:val="both"/>
        <w:rPr>
          <w:kern w:val="0"/>
          <w:szCs w:val="24"/>
        </w:rPr>
      </w:pPr>
      <w:r>
        <w:rPr>
          <w:kern w:val="0"/>
          <w:szCs w:val="24"/>
        </w:rPr>
        <w:t>Приложение №1 к аукционной документации</w:t>
      </w:r>
      <w:r w:rsidR="00716509" w:rsidRPr="00716509">
        <w:rPr>
          <w:kern w:val="0"/>
          <w:szCs w:val="24"/>
        </w:rPr>
        <w:t xml:space="preserve"> – </w:t>
      </w:r>
      <w:r w:rsidRPr="00144891">
        <w:rPr>
          <w:kern w:val="0"/>
          <w:szCs w:val="24"/>
          <w:lang w:val="x-none"/>
        </w:rPr>
        <w:t>Декларация о принадлежности участника электронного аукциона к субъектам</w:t>
      </w:r>
      <w:r>
        <w:rPr>
          <w:kern w:val="0"/>
          <w:szCs w:val="24"/>
          <w:lang w:val="x-none"/>
        </w:rPr>
        <w:t xml:space="preserve"> малого предпринимательства</w:t>
      </w:r>
      <w:r>
        <w:rPr>
          <w:kern w:val="0"/>
          <w:szCs w:val="24"/>
        </w:rPr>
        <w:t xml:space="preserve">, </w:t>
      </w:r>
      <w:r w:rsidRPr="00144891">
        <w:rPr>
          <w:kern w:val="0"/>
          <w:szCs w:val="24"/>
          <w:lang w:val="x-none"/>
        </w:rPr>
        <w:t xml:space="preserve">социально ориентированным некоммерческим организациям в составе второй части заявки на участие в </w:t>
      </w:r>
      <w:r w:rsidRPr="00144891">
        <w:rPr>
          <w:bCs/>
          <w:kern w:val="0"/>
          <w:szCs w:val="24"/>
          <w:lang w:val="x-none"/>
        </w:rPr>
        <w:t xml:space="preserve">электронном </w:t>
      </w:r>
      <w:r>
        <w:rPr>
          <w:kern w:val="0"/>
          <w:szCs w:val="24"/>
          <w:lang w:val="x-none"/>
        </w:rPr>
        <w:t>аукционе</w:t>
      </w:r>
      <w:r w:rsidRPr="00144891">
        <w:rPr>
          <w:kern w:val="0"/>
          <w:szCs w:val="24"/>
          <w:lang w:val="x-none"/>
        </w:rPr>
        <w:t xml:space="preserve"> (рекомендуемая</w:t>
      </w:r>
      <w:r>
        <w:rPr>
          <w:kern w:val="0"/>
          <w:szCs w:val="24"/>
        </w:rPr>
        <w:t>)</w:t>
      </w:r>
    </w:p>
    <w:p w:rsidR="00507D6B" w:rsidRDefault="00507D6B"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61016"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61016"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24AE3" w:rsidP="00B97528">
            <w:pPr>
              <w:jc w:val="both"/>
              <w:rPr>
                <w:bCs/>
                <w:sz w:val="20"/>
              </w:rPr>
            </w:pPr>
            <w:bookmarkStart w:id="0" w:name="_GoBack"/>
            <w:r>
              <w:rPr>
                <w:bCs/>
                <w:sz w:val="20"/>
              </w:rPr>
              <w:t>П</w:t>
            </w:r>
            <w:r w:rsidRPr="00924AE3">
              <w:rPr>
                <w:bCs/>
                <w:sz w:val="20"/>
              </w:rPr>
              <w:t xml:space="preserve">риобретение в </w:t>
            </w:r>
            <w:r w:rsidR="002B5609">
              <w:t xml:space="preserve"> </w:t>
            </w:r>
            <w:r w:rsidR="002B5609" w:rsidRPr="002B5609">
              <w:rPr>
                <w:bCs/>
                <w:sz w:val="20"/>
              </w:rPr>
              <w:t xml:space="preserve">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w:t>
            </w:r>
            <w:r w:rsidR="00AA7111">
              <w:rPr>
                <w:bCs/>
                <w:sz w:val="20"/>
              </w:rPr>
              <w:t xml:space="preserve">                 </w:t>
            </w:r>
            <w:r w:rsidR="002B5609" w:rsidRPr="002B5609">
              <w:rPr>
                <w:bCs/>
                <w:sz w:val="20"/>
              </w:rPr>
              <w:t xml:space="preserve">с. </w:t>
            </w:r>
            <w:r w:rsidR="00B97528">
              <w:rPr>
                <w:bCs/>
                <w:sz w:val="20"/>
              </w:rPr>
              <w:t>Валамаз</w:t>
            </w:r>
            <w:r w:rsidR="002B5609" w:rsidRPr="002B5609">
              <w:rPr>
                <w:bCs/>
                <w:sz w:val="20"/>
              </w:rPr>
              <w:t xml:space="preserve">) </w:t>
            </w:r>
            <w:r w:rsidR="00B97528" w:rsidRPr="00B97528">
              <w:rPr>
                <w:b/>
                <w:bCs/>
                <w:szCs w:val="24"/>
              </w:rPr>
              <w:t xml:space="preserve"> </w:t>
            </w:r>
            <w:r w:rsidR="00B97528" w:rsidRPr="00B97528">
              <w:rPr>
                <w:bCs/>
                <w:sz w:val="20"/>
              </w:rPr>
              <w:t xml:space="preserve">с площадями каждой из квартир не менее 41,3 </w:t>
            </w:r>
            <w:proofErr w:type="spellStart"/>
            <w:r w:rsidR="00B97528" w:rsidRPr="00B97528">
              <w:rPr>
                <w:bCs/>
                <w:sz w:val="20"/>
              </w:rPr>
              <w:t>кв</w:t>
            </w:r>
            <w:proofErr w:type="gramStart"/>
            <w:r w:rsidR="00B97528" w:rsidRPr="00B97528">
              <w:rPr>
                <w:bCs/>
                <w:sz w:val="20"/>
              </w:rPr>
              <w:t>.м</w:t>
            </w:r>
            <w:proofErr w:type="spellEnd"/>
            <w:proofErr w:type="gramEnd"/>
            <w:r w:rsidR="00B97528" w:rsidRPr="00B97528">
              <w:rPr>
                <w:b/>
                <w:bCs/>
                <w:sz w:val="20"/>
              </w:rPr>
              <w:t xml:space="preserve"> </w:t>
            </w:r>
            <w:bookmarkEnd w:id="0"/>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B97528">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B97528">
              <w:rPr>
                <w:color w:val="000000"/>
                <w:sz w:val="20"/>
              </w:rPr>
              <w:t>23128</w:t>
            </w:r>
            <w:r w:rsidR="007B080A">
              <w:rPr>
                <w:color w:val="000000"/>
                <w:sz w:val="20"/>
              </w:rPr>
              <w:t>,00</w:t>
            </w:r>
            <w:r w:rsidR="00A45701">
              <w:rPr>
                <w:color w:val="000000"/>
                <w:sz w:val="20"/>
              </w:rPr>
              <w:t xml:space="preserve"> руб.</w:t>
            </w:r>
            <w:r w:rsidRPr="00600EC3">
              <w:rPr>
                <w:color w:val="000000"/>
                <w:sz w:val="20"/>
              </w:rPr>
              <w:t xml:space="preserve"> (</w:t>
            </w:r>
            <w:r w:rsidR="00B97528">
              <w:rPr>
                <w:color w:val="000000"/>
                <w:sz w:val="20"/>
              </w:rPr>
              <w:t>Двадцать три тысячи сто двадцать восемь</w:t>
            </w:r>
            <w:r w:rsidRPr="00600EC3">
              <w:rPr>
                <w:sz w:val="20"/>
              </w:rPr>
              <w:t>) рубл</w:t>
            </w:r>
            <w:r w:rsidR="007B080A">
              <w:rPr>
                <w:sz w:val="20"/>
              </w:rPr>
              <w:t>я</w:t>
            </w:r>
            <w:r w:rsidR="00E67CC8" w:rsidRPr="00600EC3">
              <w:rPr>
                <w:sz w:val="20"/>
              </w:rPr>
              <w:t xml:space="preserve"> </w:t>
            </w:r>
            <w:r w:rsidR="00A45701">
              <w:rPr>
                <w:sz w:val="20"/>
              </w:rPr>
              <w:t>00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E52875" w:rsidRDefault="00E52875" w:rsidP="00585B4D">
            <w:pPr>
              <w:ind w:firstLine="34"/>
              <w:jc w:val="both"/>
              <w:rPr>
                <w:sz w:val="20"/>
              </w:rPr>
            </w:pPr>
          </w:p>
          <w:p w:rsidR="00E52875" w:rsidRDefault="00E52875" w:rsidP="00585B4D">
            <w:pPr>
              <w:ind w:firstLine="34"/>
              <w:jc w:val="both"/>
              <w:rPr>
                <w:sz w:val="20"/>
              </w:rPr>
            </w:pPr>
          </w:p>
          <w:p w:rsidR="00E52875" w:rsidRPr="00FA5B5C" w:rsidRDefault="00E52875" w:rsidP="00585B4D">
            <w:pPr>
              <w:ind w:firstLine="34"/>
              <w:jc w:val="both"/>
              <w:rPr>
                <w:sz w:val="20"/>
              </w:rPr>
            </w:pP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lastRenderedPageBreak/>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B2063B">
            <w:pPr>
              <w:snapToGrid w:val="0"/>
              <w:rPr>
                <w:b/>
                <w:color w:val="000000"/>
                <w:sz w:val="20"/>
              </w:rPr>
            </w:pPr>
            <w:r w:rsidRPr="00273CF4">
              <w:rPr>
                <w:b/>
                <w:sz w:val="20"/>
              </w:rPr>
              <w:t>«</w:t>
            </w:r>
            <w:r w:rsidR="00E52875">
              <w:rPr>
                <w:b/>
                <w:sz w:val="20"/>
              </w:rPr>
              <w:t>23</w:t>
            </w:r>
            <w:r w:rsidRPr="00273CF4">
              <w:rPr>
                <w:b/>
                <w:sz w:val="20"/>
              </w:rPr>
              <w:t>»</w:t>
            </w:r>
            <w:r w:rsidR="00F16B9D" w:rsidRPr="00273CF4">
              <w:rPr>
                <w:b/>
                <w:sz w:val="20"/>
              </w:rPr>
              <w:t xml:space="preserve"> </w:t>
            </w:r>
            <w:r w:rsidR="00273CF4">
              <w:rPr>
                <w:b/>
                <w:sz w:val="20"/>
              </w:rPr>
              <w:t>июня</w:t>
            </w:r>
            <w:r w:rsidR="001E4086" w:rsidRPr="00273CF4">
              <w:rPr>
                <w:b/>
                <w:sz w:val="20"/>
              </w:rPr>
              <w:t xml:space="preserve"> 2015</w:t>
            </w:r>
            <w:r w:rsidRPr="00273CF4">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E52875">
              <w:rPr>
                <w:b/>
                <w:color w:val="000000"/>
                <w:sz w:val="20"/>
              </w:rPr>
              <w:t>06</w:t>
            </w:r>
            <w:r w:rsidR="004F5E00" w:rsidRPr="00273CF4">
              <w:rPr>
                <w:b/>
                <w:color w:val="000000"/>
                <w:sz w:val="20"/>
              </w:rPr>
              <w:t>»</w:t>
            </w:r>
            <w:r w:rsidR="00600EC3" w:rsidRPr="00273CF4">
              <w:rPr>
                <w:b/>
                <w:color w:val="000000"/>
                <w:sz w:val="20"/>
              </w:rPr>
              <w:t xml:space="preserve"> </w:t>
            </w:r>
            <w:r w:rsidR="00E52875">
              <w:rPr>
                <w:b/>
                <w:color w:val="000000"/>
                <w:sz w:val="20"/>
              </w:rPr>
              <w:t>июл</w:t>
            </w:r>
            <w:r w:rsidR="00273CF4">
              <w:rPr>
                <w:b/>
                <w:color w:val="000000"/>
                <w:sz w:val="20"/>
              </w:rPr>
              <w:t>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E52875">
              <w:rPr>
                <w:b/>
                <w:color w:val="000000" w:themeColor="text1"/>
                <w:sz w:val="20"/>
              </w:rPr>
              <w:t>07</w:t>
            </w:r>
            <w:r w:rsidRPr="00273CF4">
              <w:rPr>
                <w:b/>
                <w:color w:val="000000" w:themeColor="text1"/>
                <w:sz w:val="20"/>
              </w:rPr>
              <w:t>»</w:t>
            </w:r>
            <w:r w:rsidR="00E67CC8" w:rsidRPr="00273CF4">
              <w:rPr>
                <w:b/>
                <w:color w:val="000000" w:themeColor="text1"/>
                <w:sz w:val="20"/>
              </w:rPr>
              <w:t xml:space="preserve"> </w:t>
            </w:r>
            <w:r w:rsidR="00C315EC">
              <w:rPr>
                <w:b/>
                <w:color w:val="000000" w:themeColor="text1"/>
                <w:sz w:val="20"/>
              </w:rPr>
              <w:t>июл</w:t>
            </w:r>
            <w:r w:rsidR="00273CF4">
              <w:rPr>
                <w:b/>
                <w:color w:val="000000" w:themeColor="text1"/>
                <w:sz w:val="20"/>
              </w:rPr>
              <w:t>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E52875">
              <w:rPr>
                <w:b/>
                <w:color w:val="000000" w:themeColor="text1"/>
                <w:sz w:val="20"/>
              </w:rPr>
              <w:t>10</w:t>
            </w:r>
            <w:r w:rsidR="008E059E" w:rsidRPr="00273CF4">
              <w:rPr>
                <w:b/>
                <w:color w:val="000000" w:themeColor="text1"/>
                <w:sz w:val="20"/>
              </w:rPr>
              <w:t>»</w:t>
            </w:r>
            <w:r w:rsidR="00490BBE" w:rsidRPr="00273CF4">
              <w:rPr>
                <w:b/>
                <w:color w:val="000000" w:themeColor="text1"/>
                <w:sz w:val="20"/>
              </w:rPr>
              <w:t xml:space="preserve"> </w:t>
            </w:r>
            <w:r w:rsidR="00B2063B">
              <w:rPr>
                <w:b/>
                <w:color w:val="000000" w:themeColor="text1"/>
                <w:sz w:val="20"/>
              </w:rPr>
              <w:t>июл</w:t>
            </w:r>
            <w:r w:rsidR="00273CF4">
              <w:rPr>
                <w:b/>
                <w:color w:val="000000" w:themeColor="text1"/>
                <w:sz w:val="20"/>
              </w:rPr>
              <w:t>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B97528" w:rsidP="002B0343">
            <w:pPr>
              <w:snapToGrid w:val="0"/>
              <w:jc w:val="both"/>
              <w:rPr>
                <w:sz w:val="20"/>
              </w:rPr>
            </w:pPr>
            <w:r>
              <w:rPr>
                <w:sz w:val="20"/>
              </w:rPr>
              <w:t>113650</w:t>
            </w:r>
            <w:r w:rsidR="00F56A1C">
              <w:rPr>
                <w:sz w:val="20"/>
              </w:rPr>
              <w:t>0</w:t>
            </w:r>
            <w:r>
              <w:rPr>
                <w:sz w:val="20"/>
              </w:rPr>
              <w:t>,00</w:t>
            </w:r>
            <w:r w:rsidR="002B0343">
              <w:rPr>
                <w:sz w:val="20"/>
              </w:rPr>
              <w:t xml:space="preserve"> </w:t>
            </w:r>
            <w:r w:rsidR="002B0343" w:rsidRPr="002B0343">
              <w:rPr>
                <w:sz w:val="20"/>
              </w:rPr>
              <w:t>рублей - Средства финансовой поддержки Фонда содействия реформированию жилищно-коммунального хозяйства;</w:t>
            </w:r>
          </w:p>
          <w:p w:rsidR="004F5E00" w:rsidRPr="00A45701" w:rsidRDefault="00B97528" w:rsidP="002B0343">
            <w:pPr>
              <w:snapToGrid w:val="0"/>
              <w:jc w:val="both"/>
              <w:rPr>
                <w:color w:val="000000" w:themeColor="text1"/>
                <w:sz w:val="20"/>
                <w:highlight w:val="yellow"/>
              </w:rPr>
            </w:pPr>
            <w:r>
              <w:rPr>
                <w:sz w:val="20"/>
              </w:rPr>
              <w:t>1176300,00</w:t>
            </w:r>
            <w:r w:rsidR="002B0343" w:rsidRPr="002B0343">
              <w:rPr>
                <w:sz w:val="20"/>
              </w:rPr>
              <w:t xml:space="preserve"> рублей -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B97528" w:rsidP="00462F70">
            <w:pPr>
              <w:shd w:val="clear" w:color="auto" w:fill="FFFFFF"/>
              <w:autoSpaceDE w:val="0"/>
              <w:ind w:right="175"/>
              <w:jc w:val="both"/>
              <w:rPr>
                <w:b/>
                <w:color w:val="000000" w:themeColor="text1"/>
                <w:sz w:val="20"/>
              </w:rPr>
            </w:pPr>
            <w:r>
              <w:rPr>
                <w:b/>
                <w:color w:val="000000" w:themeColor="text1"/>
                <w:sz w:val="20"/>
              </w:rPr>
              <w:t>2</w:t>
            </w:r>
            <w:r w:rsidR="007E1655">
              <w:rPr>
                <w:b/>
                <w:color w:val="000000" w:themeColor="text1"/>
                <w:sz w:val="20"/>
              </w:rPr>
              <w:t> </w:t>
            </w:r>
            <w:r>
              <w:rPr>
                <w:b/>
                <w:color w:val="000000" w:themeColor="text1"/>
                <w:sz w:val="20"/>
              </w:rPr>
              <w:t>312</w:t>
            </w:r>
            <w:r w:rsidR="007E1655">
              <w:rPr>
                <w:b/>
                <w:color w:val="000000" w:themeColor="text1"/>
                <w:sz w:val="20"/>
              </w:rPr>
              <w:t xml:space="preserve"> </w:t>
            </w:r>
            <w:r>
              <w:rPr>
                <w:b/>
                <w:color w:val="000000" w:themeColor="text1"/>
                <w:sz w:val="20"/>
              </w:rPr>
              <w:t>800,00</w:t>
            </w:r>
            <w:r w:rsidR="004F5E00" w:rsidRPr="005A3D49">
              <w:rPr>
                <w:b/>
                <w:color w:val="000000" w:themeColor="text1"/>
                <w:sz w:val="20"/>
              </w:rPr>
              <w:t xml:space="preserve"> (</w:t>
            </w:r>
            <w:r>
              <w:rPr>
                <w:b/>
                <w:color w:val="000000" w:themeColor="text1"/>
                <w:sz w:val="20"/>
              </w:rPr>
              <w:t>Два миллиона триста двенадцать тысяч восемьсот</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2B0343" w:rsidP="00266D7C">
            <w:pPr>
              <w:jc w:val="both"/>
              <w:outlineLvl w:val="1"/>
              <w:rPr>
                <w:bCs/>
                <w:sz w:val="20"/>
              </w:rPr>
            </w:pPr>
            <w:r w:rsidRPr="002B0343">
              <w:rPr>
                <w:bCs/>
                <w:sz w:val="20"/>
              </w:rPr>
              <w:t>Применяемый  метод определения начально</w:t>
            </w:r>
            <w:r w:rsidR="00266D7C">
              <w:rPr>
                <w:bCs/>
                <w:sz w:val="20"/>
              </w:rPr>
              <w:t>й максимальной цены контракта у</w:t>
            </w:r>
            <w:r w:rsidR="004F5E00" w:rsidRPr="002B0343">
              <w:rPr>
                <w:bCs/>
                <w:sz w:val="20"/>
              </w:rPr>
              <w:t xml:space="preserve">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w:t>
            </w:r>
            <w:r w:rsidRPr="00FA5B5C">
              <w:rPr>
                <w:sz w:val="20"/>
              </w:rPr>
              <w:lastRenderedPageBreak/>
              <w:t xml:space="preserve">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45701" w:rsidP="008C5DD4">
            <w:pPr>
              <w:tabs>
                <w:tab w:val="left" w:pos="2322"/>
              </w:tabs>
              <w:snapToGrid w:val="0"/>
              <w:rPr>
                <w:rFonts w:eastAsia="SimSun"/>
                <w:color w:val="000000" w:themeColor="text1"/>
                <w:sz w:val="20"/>
                <w:highlight w:val="yellow"/>
              </w:rPr>
            </w:pPr>
            <w:r w:rsidRPr="00A45701">
              <w:rPr>
                <w:rFonts w:eastAsia="SimSun"/>
                <w:color w:val="000000" w:themeColor="text1"/>
                <w:sz w:val="20"/>
              </w:rPr>
              <w:t>45.21.12.110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B97528" w:rsidP="00A45701">
            <w:pPr>
              <w:snapToGrid w:val="0"/>
              <w:rPr>
                <w:rFonts w:eastAsia="SimSun"/>
                <w:color w:val="000000"/>
                <w:sz w:val="20"/>
                <w:highlight w:val="yellow"/>
              </w:rPr>
            </w:pPr>
            <w:r w:rsidRPr="00B97528">
              <w:rPr>
                <w:rFonts w:eastAsia="SimSun"/>
                <w:b/>
                <w:bCs/>
                <w:color w:val="000000"/>
                <w:sz w:val="20"/>
              </w:rPr>
              <w:t>52605010729502414310</w:t>
            </w:r>
            <w:r w:rsidRPr="00B97528">
              <w:rPr>
                <w:rFonts w:eastAsia="SimSun"/>
                <w:b/>
                <w:bCs/>
                <w:color w:val="000000"/>
                <w:sz w:val="20"/>
              </w:rPr>
              <w:br/>
              <w:t>52605010729602414310</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B97528" w:rsidP="009E6265">
            <w:pPr>
              <w:snapToGrid w:val="0"/>
              <w:rPr>
                <w:rFonts w:eastAsia="SimSun"/>
                <w:color w:val="000000"/>
                <w:sz w:val="20"/>
              </w:rPr>
            </w:pPr>
            <w:r w:rsidRPr="00B97528">
              <w:rPr>
                <w:rFonts w:eastAsia="SimSun"/>
                <w:b/>
                <w:bCs/>
                <w:color w:val="000000"/>
                <w:sz w:val="20"/>
              </w:rPr>
              <w:t>П44201501133000246001000037</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7E1655">
              <w:rPr>
                <w:rFonts w:eastAsia="Calibri"/>
                <w:bCs/>
                <w:kern w:val="0"/>
                <w:sz w:val="20"/>
              </w:rPr>
              <w:t>,</w:t>
            </w:r>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F1482F">
            <w:pPr>
              <w:autoSpaceDE w:val="0"/>
              <w:autoSpaceDN w:val="0"/>
              <w:adjustRightInd w:val="0"/>
              <w:jc w:val="both"/>
              <w:rPr>
                <w:rFonts w:eastAsia="Calibri"/>
                <w:color w:val="000000"/>
                <w:kern w:val="0"/>
                <w:sz w:val="20"/>
                <w:lang w:eastAsia="en-US"/>
              </w:rPr>
            </w:pPr>
            <w:r w:rsidRPr="00F1482F">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E52875"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 xml:space="preserve">Участник электронного аукциона вправе подать заявку на участие в таком аукционе </w:t>
            </w:r>
            <w:proofErr w:type="gramStart"/>
            <w:r w:rsidRPr="00FA5B5C">
              <w:rPr>
                <w:rFonts w:eastAsia="Calibri"/>
                <w:sz w:val="20"/>
                <w:lang w:eastAsia="en-US"/>
              </w:rPr>
              <w:t>в</w:t>
            </w:r>
            <w:proofErr w:type="gramEnd"/>
            <w:r w:rsidRPr="00FA5B5C">
              <w:rPr>
                <w:rFonts w:eastAsia="Calibri"/>
                <w:sz w:val="20"/>
                <w:lang w:eastAsia="en-US"/>
              </w:rPr>
              <w:t xml:space="preserve"> </w:t>
            </w:r>
          </w:p>
          <w:p w:rsidR="00E52875" w:rsidRDefault="00E52875" w:rsidP="00585B4D">
            <w:pPr>
              <w:widowControl w:val="0"/>
              <w:autoSpaceDE w:val="0"/>
              <w:autoSpaceDN w:val="0"/>
              <w:adjustRightInd w:val="0"/>
              <w:ind w:firstLine="33"/>
              <w:jc w:val="both"/>
              <w:rPr>
                <w:rFonts w:eastAsia="Calibri"/>
                <w:sz w:val="20"/>
                <w:lang w:eastAsia="en-US"/>
              </w:rPr>
            </w:pPr>
          </w:p>
          <w:p w:rsidR="00E52875" w:rsidRDefault="00E52875" w:rsidP="00585B4D">
            <w:pPr>
              <w:widowControl w:val="0"/>
              <w:autoSpaceDE w:val="0"/>
              <w:autoSpaceDN w:val="0"/>
              <w:adjustRightInd w:val="0"/>
              <w:ind w:firstLine="33"/>
              <w:jc w:val="both"/>
              <w:rPr>
                <w:rFonts w:eastAsia="Calibri"/>
                <w:sz w:val="20"/>
                <w:lang w:eastAsia="en-US"/>
              </w:rPr>
            </w:pPr>
          </w:p>
          <w:p w:rsidR="00E52875" w:rsidRDefault="00E52875" w:rsidP="00585B4D">
            <w:pPr>
              <w:widowControl w:val="0"/>
              <w:autoSpaceDE w:val="0"/>
              <w:autoSpaceDN w:val="0"/>
              <w:adjustRightInd w:val="0"/>
              <w:ind w:firstLine="33"/>
              <w:jc w:val="both"/>
              <w:rPr>
                <w:rFonts w:eastAsia="Calibri"/>
                <w:sz w:val="20"/>
                <w:lang w:eastAsia="en-US"/>
              </w:rPr>
            </w:pPr>
          </w:p>
          <w:p w:rsidR="00E52875" w:rsidRDefault="00E52875" w:rsidP="00585B4D">
            <w:pPr>
              <w:widowControl w:val="0"/>
              <w:autoSpaceDE w:val="0"/>
              <w:autoSpaceDN w:val="0"/>
              <w:adjustRightInd w:val="0"/>
              <w:ind w:firstLine="33"/>
              <w:jc w:val="both"/>
              <w:rPr>
                <w:rFonts w:eastAsia="Calibri"/>
                <w:sz w:val="20"/>
                <w:lang w:eastAsia="en-US"/>
              </w:rPr>
            </w:pP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lastRenderedPageBreak/>
              <w:t>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876C0">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E876C0">
              <w:rPr>
                <w:sz w:val="20"/>
              </w:rPr>
              <w:t>115640,00</w:t>
            </w:r>
            <w:r w:rsidR="00B3598B">
              <w:rPr>
                <w:sz w:val="20"/>
              </w:rPr>
              <w:t xml:space="preserve"> руб.</w:t>
            </w:r>
            <w:r w:rsidRPr="008C48E2">
              <w:rPr>
                <w:b/>
                <w:sz w:val="20"/>
              </w:rPr>
              <w:t xml:space="preserve"> </w:t>
            </w:r>
            <w:r w:rsidRPr="008C48E2">
              <w:rPr>
                <w:sz w:val="20"/>
              </w:rPr>
              <w:t>(</w:t>
            </w:r>
            <w:r w:rsidR="00E876C0">
              <w:rPr>
                <w:sz w:val="20"/>
              </w:rPr>
              <w:t>Сто пятнадцать тысяч шестьсот сорок</w:t>
            </w:r>
            <w:r w:rsidRPr="008C48E2">
              <w:rPr>
                <w:sz w:val="20"/>
              </w:rPr>
              <w:t>) рубл</w:t>
            </w:r>
            <w:r w:rsidR="002A0301">
              <w:rPr>
                <w:sz w:val="20"/>
              </w:rPr>
              <w:t>ей</w:t>
            </w:r>
            <w:r w:rsidR="008C48E2">
              <w:rPr>
                <w:sz w:val="20"/>
              </w:rPr>
              <w:t xml:space="preserve"> </w:t>
            </w:r>
            <w:r w:rsidR="00B3598B">
              <w:rPr>
                <w:sz w:val="20"/>
              </w:rPr>
              <w:t>00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C315EC">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C315EC">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C315EC">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C315EC">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C315EC">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C315EC">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C315EC">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C315EC">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C315EC">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C315EC">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C315EC">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C315EC">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0343" w:rsidP="002B0343">
            <w:pPr>
              <w:snapToGrid w:val="0"/>
              <w:jc w:val="both"/>
              <w:rPr>
                <w:sz w:val="20"/>
              </w:rPr>
            </w:pPr>
            <w:r w:rsidRPr="002B0343">
              <w:rPr>
                <w:sz w:val="20"/>
              </w:rPr>
              <w:t xml:space="preserve">Гарантийный срок </w:t>
            </w:r>
            <w:r w:rsidR="00F93B98" w:rsidRPr="00F93B98">
              <w:rPr>
                <w:sz w:val="20"/>
              </w:rPr>
              <w:t xml:space="preserve">на объект долевого строительства </w:t>
            </w:r>
            <w:r w:rsidRPr="002B0343">
              <w:rPr>
                <w:sz w:val="20"/>
              </w:rPr>
              <w:t xml:space="preserve">устанавливается 5 (пять) лет </w:t>
            </w:r>
            <w:proofErr w:type="gramStart"/>
            <w:r w:rsidRPr="002B0343">
              <w:rPr>
                <w:sz w:val="20"/>
              </w:rPr>
              <w:t>с даты подписания</w:t>
            </w:r>
            <w:proofErr w:type="gramEnd"/>
            <w:r w:rsidRPr="002B0343">
              <w:rPr>
                <w:sz w:val="20"/>
              </w:rPr>
              <w:t xml:space="preserve"> сторонами акта приема-передачи квартир.</w:t>
            </w:r>
            <w:r w:rsidR="00F93B98">
              <w:t xml:space="preserve"> </w:t>
            </w:r>
            <w:r w:rsidR="00F93B98" w:rsidRPr="00F93B98">
              <w:rPr>
                <w:sz w:val="20"/>
              </w:rPr>
              <w:t>Гарантийный срок на технологическое и инженерное оборудование, входящее в состав Дома и Квартир, составляет 3 (Три) года</w:t>
            </w:r>
            <w:r w:rsidR="00F93B98">
              <w:rPr>
                <w:sz w:val="20"/>
              </w:rPr>
              <w:t>.</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F56A1C">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r w:rsidR="00F56A1C">
              <w:rPr>
                <w:color w:val="000000"/>
                <w:sz w:val="20"/>
              </w:rPr>
              <w:t>Валамаз</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406A07">
            <w:pPr>
              <w:snapToGrid w:val="0"/>
              <w:rPr>
                <w:b/>
                <w:sz w:val="20"/>
              </w:rPr>
            </w:pPr>
            <w:r>
              <w:rPr>
                <w:sz w:val="20"/>
              </w:rPr>
              <w:t>Окончание работ  –   0</w:t>
            </w:r>
            <w:r w:rsidR="00B3598B" w:rsidRPr="00912758">
              <w:rPr>
                <w:sz w:val="20"/>
              </w:rPr>
              <w:t xml:space="preserve">1 </w:t>
            </w:r>
            <w:r>
              <w:rPr>
                <w:sz w:val="20"/>
              </w:rPr>
              <w:t>декабря</w:t>
            </w:r>
            <w:r w:rsidR="00B3598B" w:rsidRPr="00912758">
              <w:rPr>
                <w:sz w:val="20"/>
              </w:rPr>
              <w:t xml:space="preserve">  2015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и срок </w:t>
            </w:r>
            <w:r w:rsidRPr="00FA5B5C">
              <w:rPr>
                <w:sz w:val="20"/>
              </w:rPr>
              <w:lastRenderedPageBreak/>
              <w:t>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lastRenderedPageBreak/>
              <w:t xml:space="preserve">В течение 2 (двух) дней с даты поступления от оператора электронной площадки </w:t>
            </w:r>
            <w:r w:rsidRPr="00FA5B5C">
              <w:rPr>
                <w:sz w:val="20"/>
              </w:rPr>
              <w:lastRenderedPageBreak/>
              <w:t>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 xml:space="preserve">уголовно-исполнительной </w:t>
            </w:r>
            <w:r w:rsidRPr="00FA5B5C">
              <w:rPr>
                <w:rFonts w:eastAsia="Calibri"/>
                <w:b/>
                <w:sz w:val="20"/>
                <w:lang w:eastAsia="en-US"/>
              </w:rPr>
              <w:lastRenderedPageBreak/>
              <w:t>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lastRenderedPageBreak/>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lastRenderedPageBreak/>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w:t>
            </w:r>
            <w:r w:rsidRPr="00EB61DC">
              <w:rPr>
                <w:rFonts w:eastAsia="Calibri"/>
                <w:sz w:val="20"/>
                <w:lang w:eastAsia="en-US"/>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3C2607" w:rsidRPr="003C2607" w:rsidRDefault="003C2607" w:rsidP="003C2607">
      <w:pPr>
        <w:tabs>
          <w:tab w:val="left" w:pos="720"/>
        </w:tabs>
        <w:jc w:val="both"/>
        <w:rPr>
          <w:kern w:val="0"/>
          <w:szCs w:val="24"/>
        </w:rPr>
      </w:pPr>
      <w:r w:rsidRPr="003C2607">
        <w:rPr>
          <w:kern w:val="0"/>
          <w:szCs w:val="24"/>
        </w:rPr>
        <w:t>Требования к техническим и функциональным характеристикам многоквартирного жилого дома:</w:t>
      </w:r>
    </w:p>
    <w:p w:rsidR="003C2607" w:rsidRPr="00BC6826" w:rsidRDefault="003C2607" w:rsidP="003C2607">
      <w:pPr>
        <w:numPr>
          <w:ilvl w:val="0"/>
          <w:numId w:val="23"/>
        </w:numPr>
        <w:tabs>
          <w:tab w:val="left" w:pos="720"/>
        </w:tabs>
        <w:jc w:val="both"/>
        <w:rPr>
          <w:b/>
          <w:kern w:val="0"/>
          <w:szCs w:val="24"/>
        </w:rPr>
      </w:pPr>
      <w:r w:rsidRPr="00BC6826">
        <w:rPr>
          <w:b/>
          <w:kern w:val="0"/>
          <w:szCs w:val="24"/>
        </w:rPr>
        <w:t>Квартиры, входящие в состав дома:</w:t>
      </w:r>
    </w:p>
    <w:tbl>
      <w:tblPr>
        <w:tblW w:w="10348" w:type="dxa"/>
        <w:tblInd w:w="250" w:type="dxa"/>
        <w:tblLook w:val="04A0" w:firstRow="1" w:lastRow="0" w:firstColumn="1" w:lastColumn="0" w:noHBand="0" w:noVBand="1"/>
      </w:tblPr>
      <w:tblGrid>
        <w:gridCol w:w="10348"/>
      </w:tblGrid>
      <w:tr w:rsidR="003C2607" w:rsidRPr="003C2607" w:rsidTr="00E52875">
        <w:trPr>
          <w:trHeight w:val="255"/>
        </w:trPr>
        <w:tc>
          <w:tcPr>
            <w:tcW w:w="10348" w:type="dxa"/>
            <w:shd w:val="clear" w:color="auto" w:fill="auto"/>
            <w:noWrap/>
            <w:vAlign w:val="bottom"/>
          </w:tcPr>
          <w:p w:rsidR="00E52875" w:rsidRDefault="008B5AD4" w:rsidP="00E52875">
            <w:pPr>
              <w:numPr>
                <w:ilvl w:val="0"/>
                <w:numId w:val="27"/>
              </w:numPr>
              <w:tabs>
                <w:tab w:val="left" w:pos="33"/>
              </w:tabs>
              <w:ind w:left="34" w:right="-3085" w:firstLine="326"/>
              <w:jc w:val="both"/>
              <w:rPr>
                <w:kern w:val="0"/>
                <w:szCs w:val="24"/>
              </w:rPr>
            </w:pPr>
            <w:r w:rsidRPr="00FF7A29">
              <w:rPr>
                <w:kern w:val="0"/>
                <w:szCs w:val="24"/>
              </w:rPr>
              <w:t>К</w:t>
            </w:r>
            <w:r w:rsidR="00FF7A29" w:rsidRPr="00FF7A29">
              <w:rPr>
                <w:kern w:val="0"/>
                <w:szCs w:val="24"/>
              </w:rPr>
              <w:t>вартира</w:t>
            </w:r>
            <w:r>
              <w:rPr>
                <w:kern w:val="0"/>
                <w:szCs w:val="24"/>
              </w:rPr>
              <w:t xml:space="preserve"> №1</w:t>
            </w:r>
            <w:r w:rsidR="00FF7A29" w:rsidRPr="00FF7A29">
              <w:rPr>
                <w:kern w:val="0"/>
                <w:szCs w:val="24"/>
              </w:rPr>
              <w:t>, состоящая  и</w:t>
            </w:r>
            <w:r w:rsidR="00E52875">
              <w:rPr>
                <w:kern w:val="0"/>
                <w:szCs w:val="24"/>
              </w:rPr>
              <w:t>з  не менее</w:t>
            </w:r>
            <w:proofErr w:type="gramStart"/>
            <w:r w:rsidR="00E52875">
              <w:rPr>
                <w:kern w:val="0"/>
                <w:szCs w:val="24"/>
              </w:rPr>
              <w:t>,</w:t>
            </w:r>
            <w:proofErr w:type="gramEnd"/>
            <w:r w:rsidR="00E52875">
              <w:rPr>
                <w:kern w:val="0"/>
                <w:szCs w:val="24"/>
              </w:rPr>
              <w:t xml:space="preserve"> чем 2 (двух) жилых </w:t>
            </w:r>
            <w:r w:rsidR="00FF7A29" w:rsidRPr="00FF7A29">
              <w:rPr>
                <w:kern w:val="0"/>
                <w:szCs w:val="24"/>
              </w:rPr>
              <w:t xml:space="preserve">комнат, </w:t>
            </w:r>
            <w:r>
              <w:rPr>
                <w:kern w:val="0"/>
                <w:szCs w:val="24"/>
              </w:rPr>
              <w:t>прихожей</w:t>
            </w:r>
            <w:r w:rsidR="00FF7A29" w:rsidRPr="00FF7A29">
              <w:rPr>
                <w:kern w:val="0"/>
                <w:szCs w:val="24"/>
              </w:rPr>
              <w:t xml:space="preserve">, кухни. </w:t>
            </w:r>
          </w:p>
          <w:p w:rsidR="00FF7A29" w:rsidRPr="00FF7A29" w:rsidRDefault="00FF7A29" w:rsidP="00E52875">
            <w:pPr>
              <w:tabs>
                <w:tab w:val="left" w:pos="33"/>
              </w:tabs>
              <w:ind w:left="34" w:right="-3085"/>
              <w:jc w:val="both"/>
              <w:rPr>
                <w:kern w:val="0"/>
                <w:szCs w:val="24"/>
              </w:rPr>
            </w:pPr>
            <w:r w:rsidRPr="00FF7A29">
              <w:rPr>
                <w:kern w:val="0"/>
                <w:szCs w:val="24"/>
              </w:rPr>
              <w:t>Общая площадь квартиры должна составлять  не менее 4</w:t>
            </w:r>
            <w:r w:rsidR="00843FD0">
              <w:rPr>
                <w:kern w:val="0"/>
                <w:szCs w:val="24"/>
              </w:rPr>
              <w:t>1</w:t>
            </w:r>
            <w:r w:rsidRPr="00FF7A29">
              <w:rPr>
                <w:kern w:val="0"/>
                <w:szCs w:val="24"/>
              </w:rPr>
              <w:t xml:space="preserve">,3 </w:t>
            </w:r>
            <w:proofErr w:type="gramStart"/>
            <w:r w:rsidRPr="00FF7A29">
              <w:rPr>
                <w:kern w:val="0"/>
                <w:szCs w:val="24"/>
              </w:rPr>
              <w:t>квадратных</w:t>
            </w:r>
            <w:proofErr w:type="gramEnd"/>
            <w:r w:rsidRPr="00FF7A29">
              <w:rPr>
                <w:kern w:val="0"/>
                <w:szCs w:val="24"/>
              </w:rPr>
              <w:t xml:space="preserve"> метра;</w:t>
            </w:r>
          </w:p>
          <w:p w:rsidR="00E52875" w:rsidRDefault="008B5AD4" w:rsidP="00E52875">
            <w:pPr>
              <w:numPr>
                <w:ilvl w:val="0"/>
                <w:numId w:val="27"/>
              </w:numPr>
              <w:tabs>
                <w:tab w:val="left" w:pos="33"/>
              </w:tabs>
              <w:ind w:left="176" w:firstLine="141"/>
              <w:jc w:val="both"/>
              <w:rPr>
                <w:kern w:val="0"/>
                <w:szCs w:val="24"/>
              </w:rPr>
            </w:pPr>
            <w:r w:rsidRPr="00FF7A29">
              <w:rPr>
                <w:kern w:val="0"/>
                <w:szCs w:val="24"/>
              </w:rPr>
              <w:t>К</w:t>
            </w:r>
            <w:r w:rsidR="00FF7A29" w:rsidRPr="00FF7A29">
              <w:rPr>
                <w:kern w:val="0"/>
                <w:szCs w:val="24"/>
              </w:rPr>
              <w:t>вартира</w:t>
            </w:r>
            <w:r>
              <w:rPr>
                <w:kern w:val="0"/>
                <w:szCs w:val="24"/>
              </w:rPr>
              <w:t xml:space="preserve"> №2</w:t>
            </w:r>
            <w:r w:rsidR="00FF7A29" w:rsidRPr="00FF7A29">
              <w:rPr>
                <w:kern w:val="0"/>
                <w:szCs w:val="24"/>
              </w:rPr>
              <w:t>, состоящая  из  не менее</w:t>
            </w:r>
            <w:proofErr w:type="gramStart"/>
            <w:r w:rsidR="00FF7A29" w:rsidRPr="00FF7A29">
              <w:rPr>
                <w:kern w:val="0"/>
                <w:szCs w:val="24"/>
              </w:rPr>
              <w:t>,</w:t>
            </w:r>
            <w:proofErr w:type="gramEnd"/>
            <w:r w:rsidR="00FF7A29" w:rsidRPr="00FF7A29">
              <w:rPr>
                <w:kern w:val="0"/>
                <w:szCs w:val="24"/>
              </w:rPr>
              <w:t xml:space="preserve"> чем </w:t>
            </w:r>
            <w:r w:rsidR="00B2063B" w:rsidRPr="00B2063B">
              <w:rPr>
                <w:kern w:val="0"/>
                <w:szCs w:val="24"/>
              </w:rPr>
              <w:t xml:space="preserve">2 (двух) жилых </w:t>
            </w:r>
            <w:r w:rsidR="00FF7A29" w:rsidRPr="00FF7A29">
              <w:rPr>
                <w:kern w:val="0"/>
                <w:szCs w:val="24"/>
              </w:rPr>
              <w:t xml:space="preserve">комнат, </w:t>
            </w:r>
            <w:r>
              <w:rPr>
                <w:kern w:val="0"/>
                <w:szCs w:val="24"/>
              </w:rPr>
              <w:t>прихожей</w:t>
            </w:r>
            <w:r w:rsidR="00E52875">
              <w:rPr>
                <w:kern w:val="0"/>
                <w:szCs w:val="24"/>
              </w:rPr>
              <w:t xml:space="preserve">, кухни. </w:t>
            </w:r>
          </w:p>
          <w:p w:rsidR="003C2607" w:rsidRPr="003C2607" w:rsidRDefault="00FF7A29" w:rsidP="00E52875">
            <w:pPr>
              <w:tabs>
                <w:tab w:val="left" w:pos="33"/>
              </w:tabs>
              <w:ind w:left="176"/>
              <w:jc w:val="both"/>
              <w:rPr>
                <w:kern w:val="0"/>
                <w:szCs w:val="24"/>
              </w:rPr>
            </w:pPr>
            <w:r w:rsidRPr="00FF7A29">
              <w:rPr>
                <w:kern w:val="0"/>
                <w:szCs w:val="24"/>
              </w:rPr>
              <w:t xml:space="preserve">Общая площадь квартиры должна составлять  не </w:t>
            </w:r>
            <w:r w:rsidR="00843FD0">
              <w:rPr>
                <w:kern w:val="0"/>
                <w:szCs w:val="24"/>
              </w:rPr>
              <w:t>менее 41,3</w:t>
            </w:r>
            <w:r w:rsidRPr="00FF7A29">
              <w:rPr>
                <w:kern w:val="0"/>
                <w:szCs w:val="24"/>
              </w:rPr>
              <w:t xml:space="preserve"> </w:t>
            </w:r>
            <w:proofErr w:type="gramStart"/>
            <w:r w:rsidRPr="00FF7A29">
              <w:rPr>
                <w:kern w:val="0"/>
                <w:szCs w:val="24"/>
              </w:rPr>
              <w:t>квадратных</w:t>
            </w:r>
            <w:proofErr w:type="gramEnd"/>
            <w:r w:rsidRPr="00FF7A29">
              <w:rPr>
                <w:kern w:val="0"/>
                <w:szCs w:val="24"/>
              </w:rPr>
              <w:t xml:space="preserve"> метра;</w:t>
            </w:r>
          </w:p>
        </w:tc>
      </w:tr>
    </w:tbl>
    <w:p w:rsidR="00E52875" w:rsidRDefault="003C2607" w:rsidP="00E52875">
      <w:pPr>
        <w:numPr>
          <w:ilvl w:val="0"/>
          <w:numId w:val="25"/>
        </w:numPr>
        <w:tabs>
          <w:tab w:val="left" w:pos="720"/>
        </w:tabs>
        <w:jc w:val="both"/>
        <w:rPr>
          <w:kern w:val="0"/>
          <w:szCs w:val="24"/>
        </w:rPr>
      </w:pPr>
      <w:r w:rsidRPr="00507D6B">
        <w:rPr>
          <w:b/>
          <w:kern w:val="0"/>
          <w:szCs w:val="24"/>
        </w:rPr>
        <w:t xml:space="preserve">Количество квартир: </w:t>
      </w:r>
      <w:r w:rsidRPr="00507D6B">
        <w:rPr>
          <w:kern w:val="0"/>
          <w:szCs w:val="24"/>
        </w:rPr>
        <w:t xml:space="preserve"> </w:t>
      </w:r>
      <w:r w:rsidR="004C1BF3" w:rsidRPr="00507D6B">
        <w:rPr>
          <w:kern w:val="0"/>
          <w:szCs w:val="24"/>
        </w:rPr>
        <w:t>2 (Две) квартиры с отдельными входами.</w:t>
      </w:r>
    </w:p>
    <w:p w:rsidR="00E52875" w:rsidRPr="00E52875" w:rsidRDefault="00E52875" w:rsidP="00E52875">
      <w:pPr>
        <w:tabs>
          <w:tab w:val="left" w:pos="720"/>
        </w:tabs>
        <w:ind w:left="1070"/>
        <w:jc w:val="both"/>
        <w:rPr>
          <w:kern w:val="0"/>
          <w:szCs w:val="24"/>
        </w:rPr>
      </w:pPr>
    </w:p>
    <w:p w:rsidR="003C2607" w:rsidRPr="00BC6826" w:rsidRDefault="003C2607" w:rsidP="003C2607">
      <w:pPr>
        <w:numPr>
          <w:ilvl w:val="0"/>
          <w:numId w:val="23"/>
        </w:numPr>
        <w:tabs>
          <w:tab w:val="left" w:pos="720"/>
        </w:tabs>
        <w:jc w:val="both"/>
        <w:rPr>
          <w:b/>
          <w:kern w:val="0"/>
          <w:szCs w:val="24"/>
        </w:rPr>
      </w:pPr>
      <w:r w:rsidRPr="00BC6826">
        <w:rPr>
          <w:b/>
          <w:kern w:val="0"/>
          <w:szCs w:val="24"/>
        </w:rPr>
        <w:t>Технические требования к жилому дому:</w:t>
      </w:r>
    </w:p>
    <w:p w:rsidR="003C2607" w:rsidRPr="003C2607" w:rsidRDefault="003C2607" w:rsidP="00507D6B">
      <w:pPr>
        <w:tabs>
          <w:tab w:val="left" w:pos="720"/>
        </w:tabs>
        <w:jc w:val="both"/>
        <w:rPr>
          <w:kern w:val="0"/>
          <w:szCs w:val="24"/>
        </w:rPr>
      </w:pPr>
      <w:r w:rsidRPr="003C2607">
        <w:rPr>
          <w:kern w:val="0"/>
          <w:szCs w:val="24"/>
        </w:rPr>
        <w:t xml:space="preserve">Объект долевого строительства должен соответствовать следующим требованиям: </w:t>
      </w:r>
    </w:p>
    <w:p w:rsidR="004F76C6" w:rsidRPr="004F76C6" w:rsidRDefault="003C2607" w:rsidP="00507D6B">
      <w:pPr>
        <w:tabs>
          <w:tab w:val="left" w:pos="720"/>
        </w:tabs>
        <w:jc w:val="both"/>
        <w:rPr>
          <w:kern w:val="0"/>
          <w:szCs w:val="24"/>
        </w:rPr>
      </w:pPr>
      <w:r w:rsidRPr="003C2607">
        <w:rPr>
          <w:kern w:val="0"/>
          <w:szCs w:val="24"/>
        </w:rPr>
        <w:t xml:space="preserve"> фундаменты – </w:t>
      </w:r>
      <w:r w:rsidR="004F76C6" w:rsidRPr="004F76C6">
        <w:rPr>
          <w:kern w:val="0"/>
          <w:szCs w:val="24"/>
        </w:rPr>
        <w:t xml:space="preserve">из буронабивных или винтовых свай с межсвайным ленточным фундаментом мелкого заглубления, ленточные из железобетонных блоков, либо бутобетонные ленточные. </w:t>
      </w:r>
    </w:p>
    <w:p w:rsidR="003C2607" w:rsidRPr="003C2607" w:rsidRDefault="003C2607" w:rsidP="00507D6B">
      <w:pPr>
        <w:tabs>
          <w:tab w:val="left" w:pos="720"/>
        </w:tabs>
        <w:jc w:val="both"/>
        <w:rPr>
          <w:kern w:val="0"/>
          <w:szCs w:val="24"/>
        </w:rPr>
      </w:pPr>
      <w:r w:rsidRPr="003C2607">
        <w:rPr>
          <w:kern w:val="0"/>
          <w:szCs w:val="24"/>
        </w:rPr>
        <w:t xml:space="preserve"> ограждающие конструкции – выполнены из кирпича с эффективным утеплением с облицовкой из облицовочного кирпича, либо пеноблочные (с толщиной стены 40 см) с утеплением и обшитые металлическим сайдингом, либо из блоков многослойных </w:t>
      </w:r>
      <w:proofErr w:type="spellStart"/>
      <w:r w:rsidRPr="003C2607">
        <w:rPr>
          <w:kern w:val="0"/>
          <w:szCs w:val="24"/>
        </w:rPr>
        <w:t>теплоэффективных</w:t>
      </w:r>
      <w:proofErr w:type="spellEnd"/>
      <w:r w:rsidRPr="003C2607">
        <w:rPr>
          <w:kern w:val="0"/>
          <w:szCs w:val="24"/>
        </w:rPr>
        <w:t xml:space="preserve"> Б-01-40-40-20-02;</w:t>
      </w:r>
    </w:p>
    <w:p w:rsidR="003C2607" w:rsidRPr="003C2607" w:rsidRDefault="003C2607" w:rsidP="00507D6B">
      <w:pPr>
        <w:tabs>
          <w:tab w:val="left" w:pos="720"/>
        </w:tabs>
        <w:jc w:val="both"/>
        <w:rPr>
          <w:kern w:val="0"/>
          <w:szCs w:val="24"/>
        </w:rPr>
      </w:pPr>
      <w:r w:rsidRPr="003C2607">
        <w:rPr>
          <w:kern w:val="0"/>
          <w:szCs w:val="24"/>
        </w:rPr>
        <w:t xml:space="preserve"> перекрытия – </w:t>
      </w:r>
      <w:r w:rsidR="00AE24C4" w:rsidRPr="003C2607">
        <w:rPr>
          <w:kern w:val="0"/>
          <w:szCs w:val="24"/>
        </w:rPr>
        <w:t>деревянные</w:t>
      </w:r>
      <w:r w:rsidRPr="003C2607">
        <w:rPr>
          <w:kern w:val="0"/>
          <w:szCs w:val="24"/>
        </w:rPr>
        <w:t xml:space="preserve"> либо сборные железобетонные плиты;</w:t>
      </w:r>
    </w:p>
    <w:p w:rsidR="003C2607" w:rsidRPr="003C2607" w:rsidRDefault="003C2607" w:rsidP="00507D6B">
      <w:pPr>
        <w:tabs>
          <w:tab w:val="left" w:pos="720"/>
        </w:tabs>
        <w:jc w:val="both"/>
        <w:rPr>
          <w:kern w:val="0"/>
          <w:szCs w:val="24"/>
        </w:rPr>
      </w:pPr>
      <w:r w:rsidRPr="003C2607">
        <w:rPr>
          <w:kern w:val="0"/>
          <w:szCs w:val="24"/>
        </w:rPr>
        <w:t xml:space="preserve"> перегородки – кирпичные, гипсовые, бетонные, деревянные либо каркасные;</w:t>
      </w:r>
    </w:p>
    <w:p w:rsidR="003C2607" w:rsidRPr="003C2607" w:rsidRDefault="003C2607" w:rsidP="00507D6B">
      <w:pPr>
        <w:tabs>
          <w:tab w:val="left" w:pos="720"/>
        </w:tabs>
        <w:jc w:val="both"/>
        <w:rPr>
          <w:kern w:val="0"/>
          <w:szCs w:val="24"/>
        </w:rPr>
      </w:pPr>
      <w:r w:rsidRPr="003C2607">
        <w:rPr>
          <w:kern w:val="0"/>
          <w:szCs w:val="24"/>
        </w:rPr>
        <w:t xml:space="preserve"> кровля – </w:t>
      </w:r>
      <w:r w:rsidR="00060096">
        <w:rPr>
          <w:kern w:val="0"/>
          <w:szCs w:val="24"/>
        </w:rPr>
        <w:t>двух</w:t>
      </w:r>
      <w:r w:rsidRPr="003C2607">
        <w:rPr>
          <w:kern w:val="0"/>
          <w:szCs w:val="24"/>
        </w:rPr>
        <w:t>скатная, чердачная с покрытием из крашеного либо оцинкованного профилированного листа толщиной не менее 0,55 мм</w:t>
      </w:r>
      <w:r w:rsidR="004F37F2">
        <w:rPr>
          <w:kern w:val="0"/>
          <w:szCs w:val="24"/>
        </w:rPr>
        <w:t>, либо ондулин, либо металлочерепица</w:t>
      </w:r>
      <w:r w:rsidRPr="003C2607">
        <w:rPr>
          <w:kern w:val="0"/>
          <w:szCs w:val="24"/>
        </w:rPr>
        <w:t xml:space="preserve">; </w:t>
      </w:r>
    </w:p>
    <w:p w:rsidR="003C2607" w:rsidRPr="003C2607" w:rsidRDefault="003C2607" w:rsidP="00507D6B">
      <w:pPr>
        <w:tabs>
          <w:tab w:val="left" w:pos="720"/>
        </w:tabs>
        <w:jc w:val="both"/>
        <w:rPr>
          <w:kern w:val="0"/>
          <w:szCs w:val="24"/>
        </w:rPr>
      </w:pPr>
      <w:r w:rsidRPr="003C2607">
        <w:rPr>
          <w:kern w:val="0"/>
          <w:szCs w:val="24"/>
        </w:rPr>
        <w:t>высота помещений должна быть не менее 2,5 м.</w:t>
      </w:r>
    </w:p>
    <w:p w:rsidR="003C2607" w:rsidRPr="003C2607" w:rsidRDefault="003C2607" w:rsidP="00507D6B">
      <w:pPr>
        <w:tabs>
          <w:tab w:val="left" w:pos="720"/>
        </w:tabs>
        <w:jc w:val="both"/>
        <w:rPr>
          <w:kern w:val="0"/>
          <w:szCs w:val="24"/>
        </w:rPr>
      </w:pPr>
      <w:r w:rsidRPr="003C2607">
        <w:rPr>
          <w:kern w:val="0"/>
          <w:szCs w:val="24"/>
        </w:rPr>
        <w:t xml:space="preserve">Объект капитального строительства – двухквартирный жилой дом должен </w:t>
      </w:r>
      <w:proofErr w:type="gramStart"/>
      <w:r w:rsidRPr="003C2607">
        <w:rPr>
          <w:kern w:val="0"/>
          <w:szCs w:val="24"/>
        </w:rPr>
        <w:t>соответствовать  проекту и принят</w:t>
      </w:r>
      <w:proofErr w:type="gramEnd"/>
      <w:r w:rsidRPr="003C2607">
        <w:rPr>
          <w:kern w:val="0"/>
          <w:szCs w:val="24"/>
        </w:rPr>
        <w:t xml:space="preserve"> в эксплуатацию на условиях под «ключ» с предоставлением Заказчику необходимой технической документации для регистрации объекта недвижимости.</w:t>
      </w:r>
    </w:p>
    <w:p w:rsidR="00E52875" w:rsidRDefault="00E52875" w:rsidP="003C2607">
      <w:pPr>
        <w:tabs>
          <w:tab w:val="left" w:pos="720"/>
        </w:tabs>
        <w:jc w:val="both"/>
        <w:rPr>
          <w:b/>
          <w:kern w:val="0"/>
          <w:szCs w:val="24"/>
        </w:rPr>
      </w:pPr>
      <w:r>
        <w:rPr>
          <w:b/>
          <w:kern w:val="0"/>
          <w:szCs w:val="24"/>
        </w:rPr>
        <w:t xml:space="preserve"> </w:t>
      </w:r>
    </w:p>
    <w:p w:rsidR="003C2607" w:rsidRPr="00BC6826" w:rsidRDefault="00E52875" w:rsidP="003C2607">
      <w:pPr>
        <w:tabs>
          <w:tab w:val="left" w:pos="720"/>
        </w:tabs>
        <w:jc w:val="both"/>
        <w:rPr>
          <w:b/>
          <w:kern w:val="0"/>
          <w:szCs w:val="24"/>
        </w:rPr>
      </w:pPr>
      <w:r>
        <w:rPr>
          <w:b/>
          <w:kern w:val="0"/>
          <w:szCs w:val="24"/>
        </w:rPr>
        <w:t xml:space="preserve">3. </w:t>
      </w:r>
      <w:r w:rsidR="003C2607" w:rsidRPr="00BC6826">
        <w:rPr>
          <w:b/>
          <w:kern w:val="0"/>
          <w:szCs w:val="24"/>
        </w:rPr>
        <w:t>Благоустроенность квартир:</w:t>
      </w:r>
    </w:p>
    <w:p w:rsidR="003C2607" w:rsidRPr="00023DA3" w:rsidRDefault="003C2607" w:rsidP="003C2607">
      <w:pPr>
        <w:tabs>
          <w:tab w:val="left" w:pos="720"/>
        </w:tabs>
        <w:jc w:val="both"/>
        <w:rPr>
          <w:b/>
          <w:kern w:val="0"/>
          <w:szCs w:val="24"/>
        </w:rPr>
      </w:pPr>
      <w:r w:rsidRPr="003C2607">
        <w:rPr>
          <w:kern w:val="0"/>
          <w:szCs w:val="24"/>
        </w:rPr>
        <w:t xml:space="preserve"> </w:t>
      </w:r>
      <w:r w:rsidRPr="00023DA3">
        <w:rPr>
          <w:b/>
          <w:kern w:val="0"/>
          <w:szCs w:val="24"/>
        </w:rPr>
        <w:t>наличие</w:t>
      </w:r>
    </w:p>
    <w:p w:rsidR="003C2607" w:rsidRPr="00144891" w:rsidRDefault="003C2607" w:rsidP="00F560EF">
      <w:pPr>
        <w:numPr>
          <w:ilvl w:val="0"/>
          <w:numId w:val="30"/>
        </w:numPr>
        <w:tabs>
          <w:tab w:val="left" w:pos="720"/>
        </w:tabs>
        <w:ind w:hanging="643"/>
        <w:jc w:val="both"/>
        <w:rPr>
          <w:kern w:val="0"/>
          <w:szCs w:val="24"/>
        </w:rPr>
      </w:pPr>
      <w:r w:rsidRPr="00144891">
        <w:rPr>
          <w:kern w:val="0"/>
          <w:szCs w:val="24"/>
        </w:rPr>
        <w:t>входн</w:t>
      </w:r>
      <w:r w:rsidR="000863CC">
        <w:rPr>
          <w:kern w:val="0"/>
          <w:szCs w:val="24"/>
        </w:rPr>
        <w:t xml:space="preserve">ых </w:t>
      </w:r>
      <w:r w:rsidRPr="00144891">
        <w:rPr>
          <w:kern w:val="0"/>
          <w:szCs w:val="24"/>
        </w:rPr>
        <w:t xml:space="preserve"> и межкомнатных дверей;</w:t>
      </w:r>
    </w:p>
    <w:p w:rsidR="003C2607" w:rsidRPr="004C1BF3" w:rsidRDefault="004C1BF3" w:rsidP="004C1BF3">
      <w:pPr>
        <w:pStyle w:val="a4"/>
        <w:numPr>
          <w:ilvl w:val="0"/>
          <w:numId w:val="30"/>
        </w:numPr>
        <w:shd w:val="clear" w:color="auto" w:fill="FFFFFF"/>
        <w:tabs>
          <w:tab w:val="clear" w:pos="1069"/>
          <w:tab w:val="num" w:pos="709"/>
        </w:tabs>
        <w:ind w:left="709" w:right="43" w:hanging="283"/>
        <w:rPr>
          <w:szCs w:val="24"/>
        </w:rPr>
      </w:pPr>
      <w:r w:rsidRPr="00AD73D3">
        <w:rPr>
          <w:szCs w:val="24"/>
        </w:rPr>
        <w:t>оконных систем</w:t>
      </w:r>
      <w:r>
        <w:rPr>
          <w:szCs w:val="24"/>
        </w:rPr>
        <w:t xml:space="preserve"> с наличием форточки на кухне, фурнитуры, всех необходимых подоконников и отливов</w:t>
      </w:r>
      <w:r w:rsidRPr="00AD73D3">
        <w:rPr>
          <w:szCs w:val="24"/>
        </w:rPr>
        <w:t>;</w:t>
      </w:r>
    </w:p>
    <w:p w:rsidR="003C2607" w:rsidRPr="00144891" w:rsidRDefault="003C2607" w:rsidP="00023DA3">
      <w:pPr>
        <w:numPr>
          <w:ilvl w:val="0"/>
          <w:numId w:val="30"/>
        </w:numPr>
        <w:tabs>
          <w:tab w:val="clear" w:pos="1069"/>
          <w:tab w:val="left" w:pos="709"/>
        </w:tabs>
        <w:ind w:left="709" w:hanging="283"/>
        <w:jc w:val="both"/>
        <w:rPr>
          <w:kern w:val="0"/>
          <w:szCs w:val="24"/>
        </w:rPr>
      </w:pPr>
      <w:r w:rsidRPr="00144891">
        <w:rPr>
          <w:kern w:val="0"/>
          <w:szCs w:val="24"/>
        </w:rPr>
        <w:t xml:space="preserve">внутренней электроразводки, подключенных электророзеток, электровыключателей и электропатронов; </w:t>
      </w:r>
    </w:p>
    <w:p w:rsidR="003C2607" w:rsidRPr="00144891" w:rsidRDefault="003C2607" w:rsidP="00F560EF">
      <w:pPr>
        <w:numPr>
          <w:ilvl w:val="0"/>
          <w:numId w:val="30"/>
        </w:numPr>
        <w:tabs>
          <w:tab w:val="left" w:pos="720"/>
        </w:tabs>
        <w:ind w:hanging="643"/>
        <w:jc w:val="both"/>
        <w:rPr>
          <w:kern w:val="0"/>
          <w:szCs w:val="24"/>
        </w:rPr>
      </w:pPr>
      <w:r w:rsidRPr="00144891">
        <w:rPr>
          <w:kern w:val="0"/>
          <w:szCs w:val="24"/>
        </w:rPr>
        <w:t>сантехнического оборудования (мойки);</w:t>
      </w:r>
    </w:p>
    <w:p w:rsidR="003C2607" w:rsidRPr="00144891" w:rsidRDefault="003C2607" w:rsidP="00F560EF">
      <w:pPr>
        <w:numPr>
          <w:ilvl w:val="0"/>
          <w:numId w:val="30"/>
        </w:numPr>
        <w:tabs>
          <w:tab w:val="left" w:pos="720"/>
        </w:tabs>
        <w:ind w:hanging="643"/>
        <w:jc w:val="both"/>
        <w:rPr>
          <w:kern w:val="0"/>
          <w:szCs w:val="24"/>
        </w:rPr>
      </w:pPr>
      <w:r w:rsidRPr="00144891">
        <w:rPr>
          <w:kern w:val="0"/>
          <w:szCs w:val="24"/>
        </w:rPr>
        <w:t>приборов учёта холодной воды и электроэнергии;</w:t>
      </w:r>
    </w:p>
    <w:p w:rsidR="003C2607" w:rsidRPr="00144891" w:rsidRDefault="003C2607" w:rsidP="003C2607">
      <w:pPr>
        <w:tabs>
          <w:tab w:val="left" w:pos="720"/>
        </w:tabs>
        <w:jc w:val="both"/>
        <w:rPr>
          <w:kern w:val="0"/>
          <w:szCs w:val="24"/>
        </w:rPr>
      </w:pPr>
      <w:r w:rsidRPr="00144891">
        <w:rPr>
          <w:kern w:val="0"/>
          <w:szCs w:val="24"/>
        </w:rPr>
        <w:t xml:space="preserve"> </w:t>
      </w:r>
    </w:p>
    <w:p w:rsidR="00F560EF" w:rsidRPr="00E52875" w:rsidRDefault="003C2607" w:rsidP="003C2607">
      <w:pPr>
        <w:tabs>
          <w:tab w:val="left" w:pos="720"/>
        </w:tabs>
        <w:jc w:val="both"/>
        <w:rPr>
          <w:b/>
          <w:kern w:val="0"/>
          <w:szCs w:val="24"/>
        </w:rPr>
      </w:pPr>
      <w:r w:rsidRPr="00BC6826">
        <w:rPr>
          <w:b/>
          <w:kern w:val="0"/>
          <w:szCs w:val="24"/>
        </w:rPr>
        <w:t>Обязательные (минимальные) требования к внутренней отделке:</w:t>
      </w:r>
    </w:p>
    <w:p w:rsidR="003C2607" w:rsidRPr="00144891" w:rsidRDefault="003C2607" w:rsidP="00E52875">
      <w:pPr>
        <w:pStyle w:val="af9"/>
        <w:numPr>
          <w:ilvl w:val="0"/>
          <w:numId w:val="29"/>
        </w:numPr>
        <w:spacing w:after="0"/>
        <w:rPr>
          <w:rFonts w:ascii="Times New Roman" w:hAnsi="Times New Roman"/>
          <w:sz w:val="24"/>
          <w:szCs w:val="24"/>
        </w:rPr>
      </w:pPr>
      <w:r w:rsidRPr="00144891">
        <w:rPr>
          <w:rFonts w:ascii="Times New Roman" w:hAnsi="Times New Roman"/>
          <w:sz w:val="24"/>
          <w:szCs w:val="24"/>
        </w:rPr>
        <w:t>входная дверь – утепленная, металлическая либо деревянная;</w:t>
      </w:r>
    </w:p>
    <w:p w:rsidR="003C2607" w:rsidRPr="00144891" w:rsidRDefault="003C2607" w:rsidP="00E52875">
      <w:pPr>
        <w:pStyle w:val="af9"/>
        <w:numPr>
          <w:ilvl w:val="0"/>
          <w:numId w:val="29"/>
        </w:numPr>
        <w:spacing w:after="0"/>
        <w:rPr>
          <w:rFonts w:ascii="Times New Roman" w:hAnsi="Times New Roman"/>
          <w:sz w:val="24"/>
          <w:szCs w:val="24"/>
        </w:rPr>
      </w:pPr>
      <w:r w:rsidRPr="00144891">
        <w:rPr>
          <w:rFonts w:ascii="Times New Roman" w:hAnsi="Times New Roman"/>
          <w:sz w:val="24"/>
          <w:szCs w:val="24"/>
        </w:rPr>
        <w:t>межкомнатные двери: МДФ типа «канадка» либо ламинированные;</w:t>
      </w:r>
    </w:p>
    <w:p w:rsidR="004C1BF3" w:rsidRDefault="003C2607" w:rsidP="00E52875">
      <w:pPr>
        <w:pStyle w:val="af9"/>
        <w:numPr>
          <w:ilvl w:val="0"/>
          <w:numId w:val="29"/>
        </w:numPr>
        <w:spacing w:after="0"/>
        <w:rPr>
          <w:rFonts w:ascii="Times New Roman" w:hAnsi="Times New Roman"/>
          <w:sz w:val="24"/>
          <w:szCs w:val="24"/>
        </w:rPr>
      </w:pPr>
      <w:r w:rsidRPr="004C1BF3">
        <w:rPr>
          <w:rFonts w:ascii="Times New Roman" w:hAnsi="Times New Roman"/>
          <w:sz w:val="24"/>
          <w:szCs w:val="24"/>
        </w:rPr>
        <w:t>потолок</w:t>
      </w:r>
      <w:r w:rsidR="00060096" w:rsidRPr="004C1BF3">
        <w:rPr>
          <w:rFonts w:ascii="Times New Roman" w:hAnsi="Times New Roman"/>
          <w:sz w:val="24"/>
          <w:szCs w:val="24"/>
        </w:rPr>
        <w:t xml:space="preserve"> </w:t>
      </w:r>
      <w:r w:rsidR="004C1BF3" w:rsidRPr="004C1BF3">
        <w:rPr>
          <w:rFonts w:ascii="Times New Roman" w:hAnsi="Times New Roman"/>
          <w:sz w:val="24"/>
          <w:szCs w:val="24"/>
        </w:rPr>
        <w:t>из ГКЛ с чистовой отделкой улучшенной окраской водоэмульсионными составами либо навесной</w:t>
      </w:r>
    </w:p>
    <w:p w:rsidR="003C2607" w:rsidRPr="004C1BF3" w:rsidRDefault="003C2607" w:rsidP="00E52875">
      <w:pPr>
        <w:pStyle w:val="af9"/>
        <w:numPr>
          <w:ilvl w:val="0"/>
          <w:numId w:val="29"/>
        </w:numPr>
        <w:spacing w:after="0"/>
        <w:rPr>
          <w:rFonts w:ascii="Times New Roman" w:hAnsi="Times New Roman"/>
          <w:sz w:val="24"/>
          <w:szCs w:val="24"/>
        </w:rPr>
      </w:pPr>
      <w:r w:rsidRPr="004C1BF3">
        <w:rPr>
          <w:rFonts w:ascii="Times New Roman" w:hAnsi="Times New Roman"/>
          <w:sz w:val="24"/>
          <w:szCs w:val="24"/>
        </w:rPr>
        <w:lastRenderedPageBreak/>
        <w:t xml:space="preserve">  стены</w:t>
      </w:r>
      <w:r w:rsidR="00060096" w:rsidRPr="004C1BF3">
        <w:rPr>
          <w:rFonts w:ascii="Times New Roman" w:hAnsi="Times New Roman"/>
          <w:sz w:val="24"/>
          <w:szCs w:val="24"/>
        </w:rPr>
        <w:t xml:space="preserve"> (жилые комнаты, </w:t>
      </w:r>
      <w:r w:rsidR="0003113E" w:rsidRPr="004C1BF3">
        <w:rPr>
          <w:rFonts w:ascii="Times New Roman" w:hAnsi="Times New Roman"/>
          <w:sz w:val="24"/>
          <w:szCs w:val="24"/>
        </w:rPr>
        <w:t>прихожая</w:t>
      </w:r>
      <w:r w:rsidR="00060096" w:rsidRPr="004C1BF3">
        <w:rPr>
          <w:rFonts w:ascii="Times New Roman" w:hAnsi="Times New Roman"/>
          <w:sz w:val="24"/>
          <w:szCs w:val="24"/>
        </w:rPr>
        <w:t>, кухня)</w:t>
      </w:r>
      <w:r w:rsidRPr="004C1BF3">
        <w:rPr>
          <w:rFonts w:ascii="Times New Roman" w:hAnsi="Times New Roman"/>
          <w:sz w:val="24"/>
          <w:szCs w:val="24"/>
        </w:rPr>
        <w:t>:  чистовая о</w:t>
      </w:r>
      <w:r w:rsidR="00F560EF" w:rsidRPr="004C1BF3">
        <w:rPr>
          <w:rFonts w:ascii="Times New Roman" w:hAnsi="Times New Roman"/>
          <w:sz w:val="24"/>
          <w:szCs w:val="24"/>
        </w:rPr>
        <w:t>тделка под обои, наклейка обоев;</w:t>
      </w:r>
    </w:p>
    <w:p w:rsidR="00D827AA" w:rsidRPr="00144891" w:rsidRDefault="00D827AA" w:rsidP="00E52875">
      <w:pPr>
        <w:pStyle w:val="af9"/>
        <w:numPr>
          <w:ilvl w:val="0"/>
          <w:numId w:val="29"/>
        </w:numPr>
        <w:spacing w:after="0"/>
        <w:rPr>
          <w:rFonts w:ascii="Times New Roman" w:hAnsi="Times New Roman"/>
          <w:sz w:val="24"/>
          <w:szCs w:val="24"/>
        </w:rPr>
      </w:pPr>
      <w:r w:rsidRPr="00144891">
        <w:rPr>
          <w:rFonts w:ascii="Times New Roman" w:hAnsi="Times New Roman"/>
          <w:sz w:val="24"/>
          <w:szCs w:val="24"/>
        </w:rPr>
        <w:t xml:space="preserve">  </w:t>
      </w:r>
      <w:r w:rsidR="004C1BF3">
        <w:rPr>
          <w:rFonts w:ascii="Times New Roman" w:hAnsi="Times New Roman"/>
          <w:sz w:val="24"/>
          <w:szCs w:val="24"/>
        </w:rPr>
        <w:t xml:space="preserve"> полы (</w:t>
      </w:r>
      <w:r w:rsidR="003C2607" w:rsidRPr="00144891">
        <w:rPr>
          <w:rFonts w:ascii="Times New Roman" w:hAnsi="Times New Roman"/>
          <w:sz w:val="24"/>
          <w:szCs w:val="24"/>
        </w:rPr>
        <w:t>прихожая, кухня</w:t>
      </w:r>
      <w:r w:rsidR="004C1BF3">
        <w:rPr>
          <w:rFonts w:ascii="Times New Roman" w:hAnsi="Times New Roman"/>
          <w:sz w:val="24"/>
          <w:szCs w:val="24"/>
        </w:rPr>
        <w:t>)</w:t>
      </w:r>
      <w:r w:rsidR="003C2607" w:rsidRPr="00144891">
        <w:rPr>
          <w:rFonts w:ascii="Times New Roman" w:hAnsi="Times New Roman"/>
          <w:sz w:val="24"/>
          <w:szCs w:val="24"/>
        </w:rPr>
        <w:t xml:space="preserve"> – дощатые окрашенные либо покрытые линолеумом</w:t>
      </w:r>
      <w:r w:rsidR="00F560EF" w:rsidRPr="00144891">
        <w:rPr>
          <w:rFonts w:ascii="Times New Roman" w:hAnsi="Times New Roman"/>
          <w:sz w:val="24"/>
          <w:szCs w:val="24"/>
        </w:rPr>
        <w:t>;</w:t>
      </w:r>
    </w:p>
    <w:p w:rsidR="003C2607" w:rsidRPr="00144891" w:rsidRDefault="004C1BF3" w:rsidP="00F560EF">
      <w:pPr>
        <w:pStyle w:val="af9"/>
        <w:numPr>
          <w:ilvl w:val="0"/>
          <w:numId w:val="29"/>
        </w:numPr>
        <w:rPr>
          <w:rFonts w:ascii="Times New Roman" w:hAnsi="Times New Roman"/>
          <w:sz w:val="24"/>
          <w:szCs w:val="24"/>
        </w:rPr>
      </w:pPr>
      <w:r>
        <w:rPr>
          <w:rFonts w:ascii="Times New Roman" w:hAnsi="Times New Roman"/>
          <w:sz w:val="24"/>
          <w:szCs w:val="24"/>
        </w:rPr>
        <w:t xml:space="preserve"> полы (</w:t>
      </w:r>
      <w:r w:rsidR="003C2607" w:rsidRPr="00144891">
        <w:rPr>
          <w:rFonts w:ascii="Times New Roman" w:hAnsi="Times New Roman"/>
          <w:sz w:val="24"/>
          <w:szCs w:val="24"/>
        </w:rPr>
        <w:t>жилые комнаты</w:t>
      </w:r>
      <w:r>
        <w:rPr>
          <w:rFonts w:ascii="Times New Roman" w:hAnsi="Times New Roman"/>
          <w:sz w:val="24"/>
          <w:szCs w:val="24"/>
        </w:rPr>
        <w:t>)</w:t>
      </w:r>
      <w:r w:rsidR="003C2607" w:rsidRPr="00144891">
        <w:rPr>
          <w:rFonts w:ascii="Times New Roman" w:hAnsi="Times New Roman"/>
          <w:sz w:val="24"/>
          <w:szCs w:val="24"/>
        </w:rPr>
        <w:t xml:space="preserve"> - дощатые окрашенные либо покрытые ламинатом</w:t>
      </w:r>
      <w:r w:rsidR="00F560EF" w:rsidRPr="00144891">
        <w:rPr>
          <w:rFonts w:ascii="Times New Roman" w:hAnsi="Times New Roman"/>
          <w:sz w:val="24"/>
          <w:szCs w:val="24"/>
        </w:rPr>
        <w:t>.</w:t>
      </w:r>
      <w:r w:rsidR="003C2607" w:rsidRPr="00144891">
        <w:rPr>
          <w:rFonts w:ascii="Times New Roman" w:hAnsi="Times New Roman"/>
          <w:sz w:val="24"/>
          <w:szCs w:val="24"/>
        </w:rPr>
        <w:t xml:space="preserve"> </w:t>
      </w:r>
    </w:p>
    <w:p w:rsidR="003C2607" w:rsidRPr="003C2607" w:rsidRDefault="003C2607" w:rsidP="003C2607">
      <w:pPr>
        <w:tabs>
          <w:tab w:val="left" w:pos="720"/>
        </w:tabs>
        <w:jc w:val="both"/>
        <w:rPr>
          <w:kern w:val="0"/>
          <w:szCs w:val="24"/>
        </w:rPr>
      </w:pPr>
    </w:p>
    <w:p w:rsidR="003C2607" w:rsidRPr="00BC6826" w:rsidRDefault="003C2607" w:rsidP="003C2607">
      <w:pPr>
        <w:tabs>
          <w:tab w:val="left" w:pos="720"/>
        </w:tabs>
        <w:jc w:val="both"/>
        <w:rPr>
          <w:b/>
          <w:kern w:val="0"/>
          <w:szCs w:val="24"/>
        </w:rPr>
      </w:pPr>
      <w:r w:rsidRPr="00BC6826">
        <w:rPr>
          <w:b/>
          <w:kern w:val="0"/>
          <w:szCs w:val="24"/>
        </w:rPr>
        <w:t>Квартиры должны  быть оборудованы:</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Электричество</w:t>
      </w:r>
      <w:r w:rsidR="006A336A" w:rsidRPr="006A336A">
        <w:rPr>
          <w:sz w:val="20"/>
        </w:rPr>
        <w:t xml:space="preserve"> </w:t>
      </w:r>
      <w:r w:rsidR="006A336A" w:rsidRPr="006A336A">
        <w:rPr>
          <w:kern w:val="0"/>
          <w:szCs w:val="24"/>
        </w:rPr>
        <w:t>с технологическим подключением к существующим электрическим сетям</w:t>
      </w:r>
      <w:r w:rsidRPr="003C2607">
        <w:rPr>
          <w:kern w:val="0"/>
          <w:szCs w:val="24"/>
        </w:rPr>
        <w:t xml:space="preserve">  наличие внутренней электроразводки, </w:t>
      </w:r>
      <w:proofErr w:type="gramStart"/>
      <w:r w:rsidRPr="003C2607">
        <w:rPr>
          <w:kern w:val="0"/>
          <w:szCs w:val="24"/>
        </w:rPr>
        <w:t>подключенных</w:t>
      </w:r>
      <w:proofErr w:type="gramEnd"/>
      <w:r w:rsidRPr="003C2607">
        <w:rPr>
          <w:kern w:val="0"/>
          <w:szCs w:val="24"/>
        </w:rPr>
        <w:t xml:space="preserve"> электророзеток, электровыключателей и электропатронов, счетчика учета электроэнергии. Расположение электроарматуры – по согласованной с заказчиком схеме.</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Канализация: выгребная яма с люком</w:t>
      </w:r>
      <w:r w:rsidR="00251AD5">
        <w:rPr>
          <w:kern w:val="0"/>
          <w:szCs w:val="24"/>
        </w:rPr>
        <w:t>,</w:t>
      </w:r>
      <w:r w:rsidRPr="003C2607">
        <w:rPr>
          <w:kern w:val="0"/>
          <w:szCs w:val="24"/>
        </w:rPr>
        <w:t xml:space="preserve"> емкостью не менее </w:t>
      </w:r>
      <w:r w:rsidR="000863CC">
        <w:rPr>
          <w:kern w:val="0"/>
          <w:szCs w:val="24"/>
        </w:rPr>
        <w:t>2</w:t>
      </w:r>
      <w:r w:rsidRPr="003C2607">
        <w:rPr>
          <w:kern w:val="0"/>
          <w:szCs w:val="24"/>
        </w:rPr>
        <w:t xml:space="preserve"> </w:t>
      </w:r>
      <w:proofErr w:type="spellStart"/>
      <w:r w:rsidRPr="003C2607">
        <w:rPr>
          <w:kern w:val="0"/>
          <w:szCs w:val="24"/>
        </w:rPr>
        <w:t>куб</w:t>
      </w:r>
      <w:proofErr w:type="gramStart"/>
      <w:r w:rsidRPr="003C2607">
        <w:rPr>
          <w:kern w:val="0"/>
          <w:szCs w:val="24"/>
        </w:rPr>
        <w:t>.м</w:t>
      </w:r>
      <w:proofErr w:type="spellEnd"/>
      <w:proofErr w:type="gramEnd"/>
      <w:r w:rsidRPr="003C2607">
        <w:rPr>
          <w:kern w:val="0"/>
          <w:szCs w:val="24"/>
        </w:rPr>
        <w:t>, заглубленная на глубину не менее 1,8 метра (по дну ямы).</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Сантехника: мойка со смесителем на кухне.</w:t>
      </w:r>
    </w:p>
    <w:p w:rsidR="0075729F" w:rsidRPr="0075729F" w:rsidRDefault="003C2607" w:rsidP="0075729F">
      <w:pPr>
        <w:numPr>
          <w:ilvl w:val="0"/>
          <w:numId w:val="31"/>
        </w:numPr>
        <w:tabs>
          <w:tab w:val="left" w:pos="426"/>
          <w:tab w:val="left" w:pos="851"/>
        </w:tabs>
        <w:ind w:left="284" w:firstLine="0"/>
        <w:jc w:val="both"/>
        <w:rPr>
          <w:kern w:val="0"/>
          <w:szCs w:val="24"/>
        </w:rPr>
      </w:pPr>
      <w:proofErr w:type="gramStart"/>
      <w:r w:rsidRPr="0075729F">
        <w:rPr>
          <w:kern w:val="0"/>
          <w:szCs w:val="24"/>
        </w:rPr>
        <w:t xml:space="preserve">Отопление: </w:t>
      </w:r>
      <w:r w:rsidR="0075729F" w:rsidRPr="0075729F">
        <w:rPr>
          <w:kern w:val="0"/>
          <w:szCs w:val="24"/>
        </w:rPr>
        <w:t>печное  либо индивидуальное газовое; разводка системы отопления должна быть выполнена либо с установкой чугунных или биметаллических радиаторов, либо из металлических труб диаметром не менее 76 мм).</w:t>
      </w:r>
      <w:proofErr w:type="gramEnd"/>
      <w:r w:rsidR="0075729F" w:rsidRPr="0075729F">
        <w:rPr>
          <w:kern w:val="0"/>
          <w:szCs w:val="24"/>
        </w:rPr>
        <w:t xml:space="preserve"> Печь, включая дымоходы, должна быть оштукатурена</w:t>
      </w:r>
      <w:r w:rsidR="0075729F">
        <w:rPr>
          <w:kern w:val="0"/>
          <w:szCs w:val="24"/>
        </w:rPr>
        <w:t xml:space="preserve"> и побелена</w:t>
      </w:r>
      <w:r w:rsidR="0075729F" w:rsidRPr="0075729F">
        <w:rPr>
          <w:kern w:val="0"/>
          <w:szCs w:val="24"/>
        </w:rPr>
        <w:t>, дымоходы на чердаке и выше кровли цементным раствором.</w:t>
      </w:r>
    </w:p>
    <w:p w:rsidR="00251AD5" w:rsidRPr="0075729F" w:rsidRDefault="00251AD5" w:rsidP="0075729F">
      <w:pPr>
        <w:tabs>
          <w:tab w:val="left" w:pos="426"/>
          <w:tab w:val="left" w:pos="851"/>
        </w:tabs>
        <w:jc w:val="both"/>
        <w:rPr>
          <w:b/>
          <w:kern w:val="0"/>
          <w:szCs w:val="24"/>
        </w:rPr>
      </w:pPr>
      <w:r w:rsidRPr="0075729F">
        <w:rPr>
          <w:b/>
          <w:kern w:val="0"/>
          <w:szCs w:val="24"/>
        </w:rPr>
        <w:t>Кроме того на прилегающей территории должны находиться</w:t>
      </w:r>
      <w:r w:rsidR="00BC6826" w:rsidRPr="0075729F">
        <w:rPr>
          <w:b/>
          <w:kern w:val="0"/>
          <w:szCs w:val="24"/>
        </w:rPr>
        <w:t>:</w:t>
      </w:r>
    </w:p>
    <w:p w:rsidR="003C2607" w:rsidRPr="00251AD5" w:rsidRDefault="003C2607" w:rsidP="00023DA3">
      <w:pPr>
        <w:numPr>
          <w:ilvl w:val="0"/>
          <w:numId w:val="31"/>
        </w:numPr>
        <w:tabs>
          <w:tab w:val="left" w:pos="426"/>
          <w:tab w:val="left" w:pos="851"/>
        </w:tabs>
        <w:ind w:left="284" w:firstLine="0"/>
        <w:jc w:val="both"/>
        <w:rPr>
          <w:kern w:val="0"/>
          <w:szCs w:val="24"/>
        </w:rPr>
      </w:pPr>
      <w:r w:rsidRPr="00251AD5">
        <w:rPr>
          <w:kern w:val="0"/>
          <w:szCs w:val="24"/>
        </w:rPr>
        <w:t>Выносн</w:t>
      </w:r>
      <w:r w:rsidR="00251AD5">
        <w:rPr>
          <w:kern w:val="0"/>
          <w:szCs w:val="24"/>
        </w:rPr>
        <w:t>ой</w:t>
      </w:r>
      <w:r w:rsidRPr="00251AD5">
        <w:rPr>
          <w:kern w:val="0"/>
          <w:szCs w:val="24"/>
        </w:rPr>
        <w:t xml:space="preserve"> туалет, выполненны</w:t>
      </w:r>
      <w:r w:rsidR="00251AD5">
        <w:rPr>
          <w:kern w:val="0"/>
          <w:szCs w:val="24"/>
        </w:rPr>
        <w:t>й</w:t>
      </w:r>
      <w:r w:rsidRPr="00251AD5">
        <w:rPr>
          <w:kern w:val="0"/>
          <w:szCs w:val="24"/>
        </w:rPr>
        <w:t xml:space="preserve"> </w:t>
      </w:r>
      <w:proofErr w:type="gramStart"/>
      <w:r w:rsidRPr="00251AD5">
        <w:rPr>
          <w:kern w:val="0"/>
          <w:szCs w:val="24"/>
        </w:rPr>
        <w:t>согласно требований</w:t>
      </w:r>
      <w:proofErr w:type="gramEnd"/>
      <w:r w:rsidRPr="00251AD5">
        <w:rPr>
          <w:kern w:val="0"/>
          <w:szCs w:val="24"/>
        </w:rPr>
        <w:t xml:space="preserve"> п. 2.3 СанПин42.</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Веранд</w:t>
      </w:r>
      <w:r w:rsidR="00BC6826">
        <w:rPr>
          <w:kern w:val="0"/>
          <w:szCs w:val="24"/>
        </w:rPr>
        <w:t>а</w:t>
      </w:r>
      <w:r w:rsidRPr="003C2607">
        <w:rPr>
          <w:kern w:val="0"/>
          <w:szCs w:val="24"/>
        </w:rPr>
        <w:t>, площадью не менее 1</w:t>
      </w:r>
      <w:r w:rsidR="000863CC">
        <w:rPr>
          <w:kern w:val="0"/>
          <w:szCs w:val="24"/>
        </w:rPr>
        <w:t>2</w:t>
      </w:r>
      <w:r w:rsidRPr="003C2607">
        <w:rPr>
          <w:kern w:val="0"/>
          <w:szCs w:val="24"/>
        </w:rPr>
        <w:t xml:space="preserve"> </w:t>
      </w:r>
      <w:proofErr w:type="spellStart"/>
      <w:r w:rsidRPr="003C2607">
        <w:rPr>
          <w:kern w:val="0"/>
          <w:szCs w:val="24"/>
        </w:rPr>
        <w:t>кв</w:t>
      </w:r>
      <w:proofErr w:type="gramStart"/>
      <w:r w:rsidRPr="003C2607">
        <w:rPr>
          <w:kern w:val="0"/>
          <w:szCs w:val="24"/>
        </w:rPr>
        <w:t>.м</w:t>
      </w:r>
      <w:proofErr w:type="spellEnd"/>
      <w:proofErr w:type="gramEnd"/>
      <w:r w:rsidRPr="003C2607">
        <w:rPr>
          <w:kern w:val="0"/>
          <w:szCs w:val="24"/>
        </w:rPr>
        <w:t>, обшит</w:t>
      </w:r>
      <w:r w:rsidR="00B2063B">
        <w:rPr>
          <w:kern w:val="0"/>
          <w:szCs w:val="24"/>
        </w:rPr>
        <w:t>ая</w:t>
      </w:r>
      <w:r w:rsidRPr="003C2607">
        <w:rPr>
          <w:kern w:val="0"/>
          <w:szCs w:val="24"/>
        </w:rPr>
        <w:t xml:space="preserve"> снаружи </w:t>
      </w:r>
      <w:proofErr w:type="spellStart"/>
      <w:r w:rsidRPr="003C2607">
        <w:rPr>
          <w:kern w:val="0"/>
          <w:szCs w:val="24"/>
        </w:rPr>
        <w:t>сайдингом</w:t>
      </w:r>
      <w:proofErr w:type="spellEnd"/>
      <w:r w:rsidRPr="003C2607">
        <w:rPr>
          <w:kern w:val="0"/>
          <w:szCs w:val="24"/>
        </w:rPr>
        <w:t xml:space="preserve">, внутри- шпунтованной доской либо плитами </w:t>
      </w:r>
      <w:r w:rsidRPr="003C2607">
        <w:rPr>
          <w:kern w:val="0"/>
          <w:szCs w:val="24"/>
          <w:lang w:val="en-US"/>
        </w:rPr>
        <w:t>OSB</w:t>
      </w:r>
      <w:r w:rsidRPr="003C2607">
        <w:rPr>
          <w:kern w:val="0"/>
          <w:szCs w:val="24"/>
        </w:rPr>
        <w:t>.</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Отмостк</w:t>
      </w:r>
      <w:r w:rsidR="00BC6826">
        <w:rPr>
          <w:kern w:val="0"/>
          <w:szCs w:val="24"/>
        </w:rPr>
        <w:t>а</w:t>
      </w:r>
      <w:r w:rsidRPr="003C2607">
        <w:rPr>
          <w:kern w:val="0"/>
          <w:szCs w:val="24"/>
        </w:rPr>
        <w:t xml:space="preserve"> шириной не менее 0,7 м. </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Дровяник</w:t>
      </w:r>
      <w:r w:rsidR="000863CC">
        <w:rPr>
          <w:kern w:val="0"/>
          <w:szCs w:val="24"/>
        </w:rPr>
        <w:t>, спаренный</w:t>
      </w:r>
      <w:r w:rsidRPr="003C2607">
        <w:rPr>
          <w:kern w:val="0"/>
          <w:szCs w:val="24"/>
        </w:rPr>
        <w:t xml:space="preserve"> из обрезных досок с полом, площадью не менее 12 метров</w:t>
      </w:r>
    </w:p>
    <w:p w:rsidR="003C2607" w:rsidRDefault="003C2607" w:rsidP="003C2607">
      <w:pPr>
        <w:tabs>
          <w:tab w:val="left" w:pos="720"/>
        </w:tabs>
        <w:jc w:val="both"/>
        <w:rPr>
          <w:kern w:val="0"/>
          <w:szCs w:val="24"/>
        </w:rPr>
      </w:pPr>
    </w:p>
    <w:p w:rsidR="003C2607" w:rsidRPr="00BC6826" w:rsidRDefault="003C2607" w:rsidP="003C2607">
      <w:pPr>
        <w:tabs>
          <w:tab w:val="left" w:pos="720"/>
        </w:tabs>
        <w:jc w:val="both"/>
        <w:rPr>
          <w:b/>
          <w:kern w:val="0"/>
          <w:szCs w:val="24"/>
        </w:rPr>
      </w:pPr>
      <w:r w:rsidRPr="00BC6826">
        <w:rPr>
          <w:b/>
          <w:kern w:val="0"/>
          <w:szCs w:val="24"/>
        </w:rPr>
        <w:t>5. Требования к качеству  жилого дома и гарантийным срокам:</w:t>
      </w:r>
    </w:p>
    <w:p w:rsidR="004C1BF3" w:rsidRPr="004C1BF3" w:rsidRDefault="004C1BF3" w:rsidP="004C1BF3">
      <w:pPr>
        <w:tabs>
          <w:tab w:val="left" w:pos="720"/>
        </w:tabs>
        <w:jc w:val="both"/>
        <w:rPr>
          <w:kern w:val="0"/>
          <w:szCs w:val="24"/>
        </w:rPr>
      </w:pPr>
      <w:proofErr w:type="gramStart"/>
      <w:r w:rsidRPr="004C1BF3">
        <w:rPr>
          <w:kern w:val="0"/>
          <w:szCs w:val="24"/>
        </w:rPr>
        <w:t>- Объект капитального строительства  должен соответствовать требованиям СП 54. 13330.2011 «Здания жилые многоквартирные», техническое состояние жилых помещений  должно соответствовать требованиям, установленным к жилому помещению разделом 2 постановления 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СанПиН 2.1.2.2645-10 «Санитарно-эпидемиологические требования к</w:t>
      </w:r>
      <w:proofErr w:type="gramEnd"/>
      <w:r w:rsidRPr="004C1BF3">
        <w:rPr>
          <w:kern w:val="0"/>
          <w:szCs w:val="24"/>
        </w:rPr>
        <w:t xml:space="preserve"> условиям проживания в жилых зданиях и помещениях» (за исключением п.2.9, п.4.7-4.9  и п.8.1.1.), требованиям пожарной безопасности, экологическим и иным нормативным требованиям действующего законодательства РФ.</w:t>
      </w:r>
    </w:p>
    <w:p w:rsidR="004F37F2" w:rsidRDefault="004F37F2" w:rsidP="004F37F2">
      <w:pPr>
        <w:tabs>
          <w:tab w:val="left" w:pos="720"/>
        </w:tabs>
        <w:ind w:firstLine="709"/>
        <w:jc w:val="both"/>
        <w:rPr>
          <w:kern w:val="0"/>
          <w:szCs w:val="24"/>
        </w:rPr>
      </w:pPr>
      <w:r w:rsidRPr="004F37F2">
        <w:rPr>
          <w:kern w:val="0"/>
          <w:szCs w:val="24"/>
        </w:rPr>
        <w:t xml:space="preserve">Гарантийный срок на объект долевого строительства устанавливается 5 (пять) лет </w:t>
      </w:r>
      <w:proofErr w:type="gramStart"/>
      <w:r w:rsidRPr="004F37F2">
        <w:rPr>
          <w:kern w:val="0"/>
          <w:szCs w:val="24"/>
        </w:rPr>
        <w:t>с даты подписания</w:t>
      </w:r>
      <w:proofErr w:type="gramEnd"/>
      <w:r w:rsidRPr="004F37F2">
        <w:rPr>
          <w:kern w:val="0"/>
          <w:szCs w:val="24"/>
        </w:rPr>
        <w:t xml:space="preserve"> сторонами акта приема-передачи квартир. </w:t>
      </w:r>
    </w:p>
    <w:p w:rsidR="004F37F2" w:rsidRPr="004F37F2" w:rsidRDefault="004F37F2" w:rsidP="004F37F2">
      <w:pPr>
        <w:tabs>
          <w:tab w:val="left" w:pos="720"/>
        </w:tabs>
        <w:ind w:firstLine="709"/>
        <w:jc w:val="both"/>
        <w:rPr>
          <w:kern w:val="0"/>
          <w:szCs w:val="24"/>
        </w:rPr>
      </w:pPr>
      <w:r w:rsidRPr="004F37F2">
        <w:rPr>
          <w:kern w:val="0"/>
          <w:szCs w:val="24"/>
        </w:rPr>
        <w:t>Гарантийный срок на технологическое и инженерное оборудование, входящее в состав Дома и Квартир, составляет 3 (Три) года.</w:t>
      </w:r>
    </w:p>
    <w:p w:rsidR="003C2607" w:rsidRPr="003C2607" w:rsidRDefault="003C2607" w:rsidP="00BC6826">
      <w:pPr>
        <w:tabs>
          <w:tab w:val="left" w:pos="720"/>
        </w:tabs>
        <w:ind w:firstLine="567"/>
        <w:jc w:val="both"/>
        <w:rPr>
          <w:kern w:val="0"/>
          <w:szCs w:val="24"/>
        </w:rPr>
      </w:pPr>
      <w:r w:rsidRPr="003C2607">
        <w:rPr>
          <w:kern w:val="0"/>
          <w:szCs w:val="24"/>
        </w:rPr>
        <w:t xml:space="preserve"> Квартиры, входящие в состав многоквартирного жилого дома, на момент передачи заказчику должны </w:t>
      </w:r>
      <w:proofErr w:type="gramStart"/>
      <w:r w:rsidRPr="003C2607">
        <w:rPr>
          <w:kern w:val="0"/>
          <w:szCs w:val="24"/>
        </w:rPr>
        <w:t>находится</w:t>
      </w:r>
      <w:proofErr w:type="gramEnd"/>
      <w:r w:rsidRPr="003C2607">
        <w:rPr>
          <w:kern w:val="0"/>
          <w:szCs w:val="24"/>
        </w:rPr>
        <w:t xml:space="preserve">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3C2607" w:rsidRPr="003C2607" w:rsidRDefault="003C2607" w:rsidP="00BC6826">
      <w:pPr>
        <w:tabs>
          <w:tab w:val="left" w:pos="720"/>
        </w:tabs>
        <w:ind w:firstLine="567"/>
        <w:jc w:val="both"/>
        <w:rPr>
          <w:b/>
          <w:kern w:val="0"/>
          <w:szCs w:val="24"/>
        </w:rPr>
      </w:pPr>
      <w:r w:rsidRPr="003C2607">
        <w:rPr>
          <w:kern w:val="0"/>
          <w:szCs w:val="24"/>
        </w:rPr>
        <w:t xml:space="preserve">В случае, если при проведении инвентаризации квартиры и изготовлении кадастрового паспорта будет установлено превышение фактической площади квартиры </w:t>
      </w:r>
      <w:proofErr w:type="gramStart"/>
      <w:r w:rsidRPr="003C2607">
        <w:rPr>
          <w:kern w:val="0"/>
          <w:szCs w:val="24"/>
        </w:rPr>
        <w:t>над</w:t>
      </w:r>
      <w:proofErr w:type="gramEnd"/>
      <w:r w:rsidRPr="003C2607">
        <w:rPr>
          <w:kern w:val="0"/>
          <w:szCs w:val="24"/>
        </w:rPr>
        <w:t xml:space="preserve"> проектной, Застройщик не вправе претендовать на оплату излишних площадей.</w:t>
      </w:r>
    </w:p>
    <w:p w:rsidR="003C2607" w:rsidRPr="003C2607" w:rsidRDefault="003C2607" w:rsidP="003C2607">
      <w:pPr>
        <w:tabs>
          <w:tab w:val="left" w:pos="720"/>
        </w:tabs>
        <w:jc w:val="both"/>
        <w:rPr>
          <w:kern w:val="0"/>
          <w:szCs w:val="24"/>
        </w:rPr>
      </w:pPr>
    </w:p>
    <w:p w:rsidR="003C2607" w:rsidRPr="003C2607" w:rsidRDefault="003C2607" w:rsidP="003C2607">
      <w:pPr>
        <w:tabs>
          <w:tab w:val="left" w:pos="720"/>
        </w:tabs>
        <w:jc w:val="both"/>
        <w:rPr>
          <w:b/>
          <w:kern w:val="0"/>
          <w:szCs w:val="24"/>
        </w:rPr>
      </w:pPr>
      <w:r w:rsidRPr="003C2607">
        <w:rPr>
          <w:b/>
          <w:kern w:val="0"/>
          <w:szCs w:val="24"/>
        </w:rPr>
        <w:t xml:space="preserve"> </w:t>
      </w:r>
      <w:r w:rsidR="00BC6826">
        <w:rPr>
          <w:b/>
          <w:kern w:val="0"/>
          <w:szCs w:val="24"/>
        </w:rPr>
        <w:t>6.</w:t>
      </w:r>
      <w:r w:rsidRPr="003C2607">
        <w:rPr>
          <w:b/>
          <w:kern w:val="0"/>
          <w:szCs w:val="24"/>
        </w:rPr>
        <w:t>Требования к выполнению работ и обеспечению их качества.</w:t>
      </w:r>
    </w:p>
    <w:p w:rsidR="003C2607" w:rsidRPr="00023DA3" w:rsidRDefault="003C2607" w:rsidP="003C2607">
      <w:pPr>
        <w:tabs>
          <w:tab w:val="left" w:pos="720"/>
        </w:tabs>
        <w:jc w:val="both"/>
        <w:rPr>
          <w:color w:val="000000" w:themeColor="text1"/>
          <w:kern w:val="0"/>
          <w:szCs w:val="24"/>
        </w:rPr>
      </w:pPr>
      <w:r w:rsidRPr="003C2607">
        <w:rPr>
          <w:kern w:val="0"/>
          <w:szCs w:val="24"/>
        </w:rPr>
        <w:t xml:space="preserve">Все работы выполнять в соответствии с утвержденной проектной документацией, требованиями </w:t>
      </w:r>
      <w:hyperlink r:id="rId18" w:history="1">
        <w:r w:rsidRPr="00023DA3">
          <w:rPr>
            <w:rStyle w:val="af4"/>
            <w:color w:val="000000" w:themeColor="text1"/>
            <w:kern w:val="0"/>
            <w:szCs w:val="24"/>
          </w:rPr>
          <w:t>СНиП 12-03-2001 часть 1 «Безопасность труда в строительстве. Общие требования»</w:t>
        </w:r>
      </w:hyperlink>
      <w:r w:rsidRPr="00023DA3">
        <w:rPr>
          <w:color w:val="000000" w:themeColor="text1"/>
          <w:kern w:val="0"/>
          <w:szCs w:val="24"/>
        </w:rPr>
        <w:t xml:space="preserve">, </w:t>
      </w:r>
      <w:hyperlink r:id="rId19" w:history="1">
        <w:r w:rsidRPr="00023DA3">
          <w:rPr>
            <w:rStyle w:val="af4"/>
            <w:color w:val="000000" w:themeColor="text1"/>
            <w:kern w:val="0"/>
            <w:szCs w:val="24"/>
          </w:rPr>
          <w:t>СНиП 12-04-2002 часть 2. «Безопасность труда в строительстве. Строительное производство»</w:t>
        </w:r>
      </w:hyperlink>
      <w:r w:rsidRPr="00023DA3">
        <w:rPr>
          <w:color w:val="000000" w:themeColor="text1"/>
          <w:kern w:val="0"/>
          <w:szCs w:val="24"/>
        </w:rPr>
        <w:t xml:space="preserve">, </w:t>
      </w:r>
      <w:hyperlink r:id="rId20" w:history="1">
        <w:r w:rsidRPr="00023DA3">
          <w:rPr>
            <w:rStyle w:val="af4"/>
            <w:color w:val="000000" w:themeColor="text1"/>
            <w:kern w:val="0"/>
            <w:szCs w:val="24"/>
          </w:rPr>
          <w:t>СНиП III-4-80* «Техника безопасности в строительстве».</w:t>
        </w:r>
      </w:hyperlink>
    </w:p>
    <w:p w:rsidR="003C2607" w:rsidRPr="00023DA3" w:rsidRDefault="003C2607" w:rsidP="003C2607">
      <w:pPr>
        <w:tabs>
          <w:tab w:val="left" w:pos="720"/>
        </w:tabs>
        <w:jc w:val="both"/>
        <w:rPr>
          <w:color w:val="000000" w:themeColor="text1"/>
          <w:kern w:val="0"/>
          <w:szCs w:val="24"/>
        </w:rPr>
      </w:pPr>
      <w:r w:rsidRPr="00023DA3">
        <w:rPr>
          <w:color w:val="000000" w:themeColor="text1"/>
          <w:kern w:val="0"/>
          <w:szCs w:val="24"/>
        </w:rPr>
        <w:lastRenderedPageBreak/>
        <w:t xml:space="preserve">Строительные работы производятся с соблюдением требований </w:t>
      </w:r>
      <w:hyperlink r:id="rId21" w:history="1">
        <w:r w:rsidRPr="00023DA3">
          <w:rPr>
            <w:rStyle w:val="af4"/>
            <w:color w:val="000000" w:themeColor="text1"/>
            <w:kern w:val="0"/>
            <w:szCs w:val="24"/>
          </w:rPr>
          <w:t>СанПиН 2.2.3.1384-03 "Гигиенические требования к организации строительного производства и строительных работ"</w:t>
        </w:r>
      </w:hyperlink>
      <w:r w:rsidRPr="00023DA3">
        <w:rPr>
          <w:color w:val="000000" w:themeColor="text1"/>
          <w:kern w:val="0"/>
          <w:szCs w:val="24"/>
        </w:rPr>
        <w:t xml:space="preserve"> (к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3C2607" w:rsidRPr="00023DA3" w:rsidRDefault="003C2607" w:rsidP="003C2607">
      <w:pPr>
        <w:tabs>
          <w:tab w:val="left" w:pos="720"/>
        </w:tabs>
        <w:jc w:val="both"/>
        <w:rPr>
          <w:color w:val="000000" w:themeColor="text1"/>
          <w:kern w:val="0"/>
          <w:szCs w:val="24"/>
        </w:rPr>
      </w:pPr>
      <w:r w:rsidRPr="00023DA3">
        <w:rPr>
          <w:color w:val="000000" w:themeColor="text1"/>
          <w:kern w:val="0"/>
          <w:szCs w:val="24"/>
        </w:rPr>
        <w:t xml:space="preserve">При производстве строительно-монтажных работ строго выполнять требования  </w:t>
      </w:r>
      <w:hyperlink r:id="rId22" w:history="1">
        <w:r w:rsidRPr="00023DA3">
          <w:rPr>
            <w:rStyle w:val="af4"/>
            <w:color w:val="000000" w:themeColor="text1"/>
            <w:kern w:val="0"/>
            <w:szCs w:val="24"/>
          </w:rPr>
          <w:t>«Правил пожарной безопасности в Российской Федерации» ППБ-01-03</w:t>
        </w:r>
      </w:hyperlink>
      <w:r w:rsidRPr="00023DA3">
        <w:rPr>
          <w:color w:val="000000" w:themeColor="text1"/>
          <w:kern w:val="0"/>
          <w:szCs w:val="24"/>
        </w:rPr>
        <w:t xml:space="preserve">, </w:t>
      </w:r>
      <w:hyperlink r:id="rId23" w:history="1">
        <w:r w:rsidRPr="00023DA3">
          <w:rPr>
            <w:rStyle w:val="af4"/>
            <w:color w:val="000000" w:themeColor="text1"/>
            <w:kern w:val="0"/>
            <w:szCs w:val="24"/>
          </w:rPr>
          <w:t>СНиП 21-01-97* «Пожарная безопасность зданий и сооружений».</w:t>
        </w:r>
      </w:hyperlink>
    </w:p>
    <w:p w:rsidR="003C2607" w:rsidRPr="003C2607" w:rsidRDefault="003C2607" w:rsidP="003C2607">
      <w:pPr>
        <w:tabs>
          <w:tab w:val="left" w:pos="720"/>
        </w:tabs>
        <w:jc w:val="both"/>
        <w:rPr>
          <w:kern w:val="0"/>
          <w:szCs w:val="24"/>
        </w:rPr>
      </w:pPr>
      <w:r w:rsidRPr="003C2607">
        <w:rPr>
          <w:kern w:val="0"/>
          <w:szCs w:val="24"/>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w:t>
      </w:r>
    </w:p>
    <w:p w:rsidR="003C2607" w:rsidRPr="003C2607" w:rsidRDefault="003C2607" w:rsidP="003C2607">
      <w:pPr>
        <w:tabs>
          <w:tab w:val="left" w:pos="720"/>
        </w:tabs>
        <w:jc w:val="both"/>
        <w:rPr>
          <w:bCs/>
          <w:iCs/>
          <w:kern w:val="0"/>
          <w:szCs w:val="24"/>
        </w:rPr>
      </w:pPr>
      <w:r w:rsidRPr="003C2607">
        <w:rPr>
          <w:bCs/>
          <w:iCs/>
          <w:kern w:val="0"/>
          <w:szCs w:val="24"/>
        </w:rPr>
        <w:tab/>
        <w:t>Выполнить все работы по объекту в объеме и сроки, предусмотренные документацией об аукционе и   контрактом и сдать объект Заказчику в состоянии, обеспечивающем его нормальную эксплуатацию.</w:t>
      </w:r>
    </w:p>
    <w:p w:rsidR="003C2607" w:rsidRPr="003C2607" w:rsidRDefault="003C2607" w:rsidP="003C2607">
      <w:pPr>
        <w:tabs>
          <w:tab w:val="left" w:pos="720"/>
        </w:tabs>
        <w:jc w:val="both"/>
        <w:rPr>
          <w:bCs/>
          <w:iCs/>
          <w:kern w:val="0"/>
          <w:szCs w:val="24"/>
          <w:u w:val="single"/>
        </w:rPr>
      </w:pPr>
      <w:r w:rsidRPr="003C2607">
        <w:rPr>
          <w:bCs/>
          <w:iCs/>
          <w:kern w:val="0"/>
          <w:szCs w:val="24"/>
        </w:rPr>
        <w:tab/>
      </w:r>
      <w:r w:rsidRPr="003C2607">
        <w:rPr>
          <w:bCs/>
          <w:iCs/>
          <w:kern w:val="0"/>
          <w:szCs w:val="24"/>
          <w:u w:val="single"/>
        </w:rPr>
        <w:t>Обеспечить:</w:t>
      </w:r>
    </w:p>
    <w:p w:rsidR="003C2607" w:rsidRPr="003C2607" w:rsidRDefault="003C2607" w:rsidP="003C2607">
      <w:pPr>
        <w:numPr>
          <w:ilvl w:val="0"/>
          <w:numId w:val="13"/>
        </w:numPr>
        <w:tabs>
          <w:tab w:val="left" w:pos="720"/>
        </w:tabs>
        <w:jc w:val="both"/>
        <w:rPr>
          <w:kern w:val="0"/>
          <w:szCs w:val="24"/>
        </w:rPr>
      </w:pPr>
      <w:r w:rsidRPr="003C2607">
        <w:rPr>
          <w:bCs/>
          <w:iCs/>
          <w:kern w:val="0"/>
          <w:szCs w:val="24"/>
        </w:rPr>
        <w:t xml:space="preserve">производство работ </w:t>
      </w:r>
      <w:r w:rsidRPr="003C2607">
        <w:rPr>
          <w:kern w:val="0"/>
          <w:szCs w:val="24"/>
        </w:rPr>
        <w:t>в полном соответствии с техническим заданием, сметами,   строительными нормами и правилами;</w:t>
      </w:r>
    </w:p>
    <w:p w:rsidR="003C2607" w:rsidRPr="003C2607" w:rsidRDefault="003C2607" w:rsidP="003C2607">
      <w:pPr>
        <w:tabs>
          <w:tab w:val="left" w:pos="702"/>
        </w:tabs>
        <w:jc w:val="both"/>
        <w:rPr>
          <w:kern w:val="0"/>
          <w:szCs w:val="24"/>
        </w:rPr>
      </w:pPr>
      <w:r w:rsidRPr="003C2607">
        <w:rPr>
          <w:kern w:val="0"/>
          <w:szCs w:val="24"/>
        </w:rPr>
        <w:t>-</w:t>
      </w:r>
      <w:r w:rsidRPr="003C2607">
        <w:rPr>
          <w:kern w:val="0"/>
          <w:szCs w:val="24"/>
        </w:rPr>
        <w:tab/>
        <w:t>качество выполнения всех работ в соответствии с   технической документацией и действующими нормами и техническими условиями;</w:t>
      </w:r>
    </w:p>
    <w:p w:rsidR="003C2607" w:rsidRPr="003C2607" w:rsidRDefault="003C2607" w:rsidP="003C2607">
      <w:pPr>
        <w:tabs>
          <w:tab w:val="left" w:pos="702"/>
        </w:tabs>
        <w:jc w:val="both"/>
        <w:rPr>
          <w:kern w:val="0"/>
          <w:szCs w:val="24"/>
        </w:rPr>
      </w:pPr>
      <w:r w:rsidRPr="003C2607">
        <w:rPr>
          <w:kern w:val="0"/>
          <w:szCs w:val="24"/>
        </w:rPr>
        <w:t>-</w:t>
      </w:r>
      <w:r w:rsidRPr="003C2607">
        <w:rPr>
          <w:kern w:val="0"/>
          <w:szCs w:val="24"/>
        </w:rPr>
        <w:tab/>
        <w:t>своевременное устранение недостатков и дефектов, выявленных при приемке работ и в течение гарантийного срока эксплуатации объекта;</w:t>
      </w:r>
    </w:p>
    <w:p w:rsidR="003C2607" w:rsidRPr="003C2607" w:rsidRDefault="003C2607" w:rsidP="003C2607">
      <w:pPr>
        <w:tabs>
          <w:tab w:val="left" w:pos="702"/>
        </w:tabs>
        <w:jc w:val="both"/>
        <w:rPr>
          <w:kern w:val="0"/>
          <w:szCs w:val="24"/>
        </w:rPr>
      </w:pPr>
      <w:r w:rsidRPr="003C2607">
        <w:rPr>
          <w:kern w:val="0"/>
          <w:szCs w:val="24"/>
        </w:rPr>
        <w:t>- предоставить заказчику: График производства работ, акты на скрытые работы,  журнал производства работ, сертификаты, паспорта качества на материалы.</w:t>
      </w:r>
    </w:p>
    <w:p w:rsidR="00A96FE4" w:rsidRDefault="00A96FE4" w:rsidP="00A96FE4">
      <w:pPr>
        <w:tabs>
          <w:tab w:val="left" w:pos="720"/>
        </w:tabs>
        <w:jc w:val="both"/>
        <w:rPr>
          <w:kern w:val="0"/>
          <w:sz w:val="20"/>
        </w:rPr>
      </w:pPr>
      <w:r w:rsidRPr="00A96FE4">
        <w:rPr>
          <w:kern w:val="0"/>
          <w:sz w:val="20"/>
        </w:rPr>
        <w:tab/>
      </w:r>
    </w:p>
    <w:p w:rsidR="00E52875" w:rsidRDefault="00E52875" w:rsidP="00A96FE4">
      <w:pPr>
        <w:tabs>
          <w:tab w:val="left" w:pos="720"/>
        </w:tabs>
        <w:jc w:val="both"/>
        <w:rPr>
          <w:kern w:val="0"/>
          <w:sz w:val="20"/>
        </w:rPr>
      </w:pPr>
    </w:p>
    <w:p w:rsidR="00E52875" w:rsidRDefault="00E52875" w:rsidP="00A96FE4">
      <w:pPr>
        <w:tabs>
          <w:tab w:val="left" w:pos="720"/>
        </w:tabs>
        <w:jc w:val="both"/>
        <w:rPr>
          <w:kern w:val="0"/>
          <w:sz w:val="20"/>
        </w:rPr>
      </w:pPr>
    </w:p>
    <w:p w:rsidR="00E52875" w:rsidRDefault="00E52875"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Pr="00E52875" w:rsidRDefault="00E52875" w:rsidP="00A96FE4">
      <w:pPr>
        <w:tabs>
          <w:tab w:val="left" w:pos="720"/>
        </w:tabs>
        <w:jc w:val="both"/>
        <w:rPr>
          <w:kern w:val="0"/>
          <w:sz w:val="22"/>
          <w:szCs w:val="22"/>
        </w:rPr>
      </w:pPr>
      <w:r w:rsidRPr="00E52875">
        <w:rPr>
          <w:kern w:val="0"/>
          <w:sz w:val="22"/>
          <w:szCs w:val="22"/>
        </w:rPr>
        <w:t>Ведущий специалист-эксперт по ЖКХ</w:t>
      </w:r>
    </w:p>
    <w:p w:rsidR="00E52875" w:rsidRPr="00E52875" w:rsidRDefault="00E52875" w:rsidP="00A96FE4">
      <w:pPr>
        <w:tabs>
          <w:tab w:val="left" w:pos="720"/>
        </w:tabs>
        <w:jc w:val="both"/>
        <w:rPr>
          <w:kern w:val="0"/>
          <w:sz w:val="22"/>
          <w:szCs w:val="22"/>
        </w:rPr>
      </w:pPr>
      <w:r w:rsidRPr="00E52875">
        <w:rPr>
          <w:kern w:val="0"/>
          <w:sz w:val="22"/>
          <w:szCs w:val="22"/>
        </w:rPr>
        <w:t xml:space="preserve">Администрации муниципального образования </w:t>
      </w:r>
      <w:r>
        <w:rPr>
          <w:kern w:val="0"/>
          <w:sz w:val="22"/>
          <w:szCs w:val="22"/>
        </w:rPr>
        <w:t xml:space="preserve">     ______________   </w:t>
      </w:r>
      <w:proofErr w:type="spellStart"/>
      <w:r>
        <w:rPr>
          <w:kern w:val="0"/>
          <w:sz w:val="22"/>
          <w:szCs w:val="22"/>
        </w:rPr>
        <w:t>О.В.Перминова</w:t>
      </w:r>
      <w:proofErr w:type="spellEnd"/>
    </w:p>
    <w:p w:rsidR="00E52875" w:rsidRPr="00E52875" w:rsidRDefault="00E52875" w:rsidP="00A96FE4">
      <w:pPr>
        <w:tabs>
          <w:tab w:val="left" w:pos="720"/>
        </w:tabs>
        <w:jc w:val="both"/>
        <w:rPr>
          <w:kern w:val="0"/>
          <w:sz w:val="22"/>
          <w:szCs w:val="22"/>
        </w:rPr>
      </w:pPr>
      <w:r w:rsidRPr="00E52875">
        <w:rPr>
          <w:kern w:val="0"/>
          <w:sz w:val="22"/>
          <w:szCs w:val="22"/>
        </w:rPr>
        <w:t>«Красногорский</w:t>
      </w:r>
      <w:r w:rsidRPr="00E52875">
        <w:rPr>
          <w:kern w:val="0"/>
          <w:sz w:val="22"/>
          <w:szCs w:val="22"/>
        </w:rPr>
        <w:tab/>
        <w:t xml:space="preserve"> район»</w:t>
      </w:r>
    </w:p>
    <w:p w:rsidR="00B2063B" w:rsidRPr="00E52875" w:rsidRDefault="00B2063B" w:rsidP="00A96FE4">
      <w:pPr>
        <w:tabs>
          <w:tab w:val="left" w:pos="720"/>
        </w:tabs>
        <w:jc w:val="both"/>
        <w:rPr>
          <w:kern w:val="0"/>
          <w:sz w:val="22"/>
          <w:szCs w:val="22"/>
        </w:rPr>
      </w:pPr>
    </w:p>
    <w:p w:rsidR="00B2063B" w:rsidRPr="00E52875" w:rsidRDefault="00B2063B" w:rsidP="00A96FE4">
      <w:pPr>
        <w:tabs>
          <w:tab w:val="left" w:pos="720"/>
        </w:tabs>
        <w:jc w:val="both"/>
        <w:rPr>
          <w:kern w:val="0"/>
          <w:sz w:val="22"/>
          <w:szCs w:val="22"/>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B2063B" w:rsidRDefault="00B2063B"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B2063B" w:rsidRDefault="00B2063B" w:rsidP="00A96FE4">
      <w:pPr>
        <w:tabs>
          <w:tab w:val="left" w:pos="720"/>
        </w:tabs>
        <w:jc w:val="both"/>
        <w:rPr>
          <w:kern w:val="0"/>
          <w:szCs w:val="24"/>
        </w:rPr>
        <w:sectPr w:rsidR="00B2063B" w:rsidSect="002D3580">
          <w:headerReference w:type="default" r:id="rId24"/>
          <w:footerReference w:type="first" r:id="rId25"/>
          <w:pgSz w:w="11906" w:h="16838"/>
          <w:pgMar w:top="567" w:right="851" w:bottom="567" w:left="567" w:header="709" w:footer="709" w:gutter="0"/>
          <w:cols w:space="708"/>
          <w:docGrid w:linePitch="360"/>
        </w:sectPr>
      </w:pPr>
    </w:p>
    <w:p w:rsidR="00B2063B" w:rsidRPr="00B2063B" w:rsidRDefault="00B2063B" w:rsidP="00B2063B">
      <w:pPr>
        <w:jc w:val="center"/>
        <w:rPr>
          <w:b/>
          <w:szCs w:val="24"/>
        </w:rPr>
      </w:pPr>
      <w:r w:rsidRPr="00B2063B">
        <w:rPr>
          <w:b/>
          <w:szCs w:val="24"/>
        </w:rPr>
        <w:lastRenderedPageBreak/>
        <w:t>Конкретные показатели, соответствующие значениям, установленным документацией об электронном аукционе</w:t>
      </w:r>
    </w:p>
    <w:p w:rsidR="00B2063B" w:rsidRPr="00B2063B" w:rsidRDefault="00B2063B" w:rsidP="00B2063B">
      <w:pPr>
        <w:jc w:val="center"/>
        <w:rPr>
          <w:b/>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374"/>
        <w:gridCol w:w="4678"/>
        <w:gridCol w:w="6982"/>
      </w:tblGrid>
      <w:tr w:rsidR="00B2063B" w:rsidRPr="00B2063B" w:rsidTr="00E26CEE">
        <w:tc>
          <w:tcPr>
            <w:tcW w:w="711" w:type="dxa"/>
            <w:shd w:val="clear" w:color="auto" w:fill="auto"/>
          </w:tcPr>
          <w:p w:rsidR="00B2063B" w:rsidRPr="00B2063B" w:rsidRDefault="00B2063B" w:rsidP="00B2063B">
            <w:pPr>
              <w:jc w:val="center"/>
              <w:rPr>
                <w:b/>
                <w:sz w:val="22"/>
                <w:szCs w:val="22"/>
              </w:rPr>
            </w:pPr>
            <w:r w:rsidRPr="00B2063B">
              <w:rPr>
                <w:b/>
                <w:sz w:val="22"/>
                <w:szCs w:val="22"/>
              </w:rPr>
              <w:t>№ п\</w:t>
            </w:r>
            <w:proofErr w:type="gramStart"/>
            <w:r w:rsidRPr="00B2063B">
              <w:rPr>
                <w:b/>
                <w:sz w:val="22"/>
                <w:szCs w:val="22"/>
              </w:rPr>
              <w:t>п</w:t>
            </w:r>
            <w:proofErr w:type="gramEnd"/>
          </w:p>
        </w:tc>
        <w:tc>
          <w:tcPr>
            <w:tcW w:w="2374" w:type="dxa"/>
            <w:shd w:val="clear" w:color="auto" w:fill="auto"/>
          </w:tcPr>
          <w:p w:rsidR="00B2063B" w:rsidRPr="00B2063B" w:rsidRDefault="00B2063B" w:rsidP="00B2063B">
            <w:pPr>
              <w:jc w:val="center"/>
              <w:rPr>
                <w:b/>
                <w:sz w:val="22"/>
                <w:szCs w:val="22"/>
              </w:rPr>
            </w:pPr>
            <w:r w:rsidRPr="00B2063B">
              <w:rPr>
                <w:b/>
                <w:sz w:val="22"/>
                <w:szCs w:val="22"/>
              </w:rPr>
              <w:t>Наименование Товара</w:t>
            </w:r>
          </w:p>
        </w:tc>
        <w:tc>
          <w:tcPr>
            <w:tcW w:w="4678" w:type="dxa"/>
            <w:shd w:val="clear" w:color="auto" w:fill="auto"/>
          </w:tcPr>
          <w:p w:rsidR="00B2063B" w:rsidRPr="00B2063B" w:rsidRDefault="00B2063B" w:rsidP="00B2063B">
            <w:pPr>
              <w:jc w:val="center"/>
              <w:rPr>
                <w:b/>
                <w:sz w:val="22"/>
                <w:szCs w:val="22"/>
              </w:rPr>
            </w:pPr>
            <w:r w:rsidRPr="00B2063B">
              <w:rPr>
                <w:b/>
                <w:sz w:val="22"/>
                <w:szCs w:val="22"/>
              </w:rPr>
              <w:t>Характеристика (показатель)</w:t>
            </w:r>
          </w:p>
        </w:tc>
        <w:tc>
          <w:tcPr>
            <w:tcW w:w="6982" w:type="dxa"/>
            <w:shd w:val="clear" w:color="auto" w:fill="auto"/>
          </w:tcPr>
          <w:p w:rsidR="00B2063B" w:rsidRPr="00B2063B" w:rsidRDefault="00B2063B" w:rsidP="00B2063B">
            <w:pPr>
              <w:jc w:val="center"/>
              <w:rPr>
                <w:b/>
                <w:sz w:val="22"/>
                <w:szCs w:val="22"/>
              </w:rPr>
            </w:pPr>
            <w:r w:rsidRPr="00B2063B">
              <w:rPr>
                <w:b/>
                <w:sz w:val="22"/>
                <w:szCs w:val="22"/>
              </w:rPr>
              <w:t>Значение показателя</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1.</w:t>
            </w:r>
          </w:p>
        </w:tc>
        <w:tc>
          <w:tcPr>
            <w:tcW w:w="2374" w:type="dxa"/>
            <w:vMerge w:val="restart"/>
            <w:shd w:val="clear" w:color="auto" w:fill="auto"/>
          </w:tcPr>
          <w:p w:rsidR="00B2063B" w:rsidRPr="00B2063B" w:rsidRDefault="00B2063B" w:rsidP="00B2063B">
            <w:pPr>
              <w:rPr>
                <w:sz w:val="22"/>
                <w:szCs w:val="22"/>
              </w:rPr>
            </w:pPr>
            <w:r w:rsidRPr="00B2063B">
              <w:rPr>
                <w:sz w:val="22"/>
                <w:szCs w:val="22"/>
              </w:rPr>
              <w:t>Бетон</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 бетона</w:t>
            </w:r>
          </w:p>
        </w:tc>
        <w:tc>
          <w:tcPr>
            <w:tcW w:w="6982" w:type="dxa"/>
            <w:shd w:val="clear" w:color="auto" w:fill="auto"/>
          </w:tcPr>
          <w:p w:rsidR="00B2063B" w:rsidRPr="00B2063B" w:rsidRDefault="00B2063B" w:rsidP="00B2063B">
            <w:pPr>
              <w:rPr>
                <w:sz w:val="22"/>
                <w:szCs w:val="22"/>
              </w:rPr>
            </w:pPr>
            <w:r w:rsidRPr="00B2063B">
              <w:rPr>
                <w:sz w:val="22"/>
                <w:szCs w:val="22"/>
              </w:rPr>
              <w:t>М 150 либо М 200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Класс бетона</w:t>
            </w:r>
          </w:p>
        </w:tc>
        <w:tc>
          <w:tcPr>
            <w:tcW w:w="6982" w:type="dxa"/>
            <w:shd w:val="clear" w:color="auto" w:fill="auto"/>
          </w:tcPr>
          <w:p w:rsidR="00B2063B" w:rsidRPr="00B2063B" w:rsidRDefault="00B2063B" w:rsidP="00B2063B">
            <w:pPr>
              <w:rPr>
                <w:sz w:val="22"/>
                <w:szCs w:val="22"/>
              </w:rPr>
            </w:pPr>
            <w:r w:rsidRPr="00B2063B">
              <w:rPr>
                <w:sz w:val="22"/>
                <w:szCs w:val="22"/>
              </w:rPr>
              <w:t>В 12,5 либо В 15,0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Подвижность</w:t>
            </w:r>
          </w:p>
        </w:tc>
        <w:tc>
          <w:tcPr>
            <w:tcW w:w="6982" w:type="dxa"/>
            <w:shd w:val="clear" w:color="auto" w:fill="auto"/>
          </w:tcPr>
          <w:p w:rsidR="00B2063B" w:rsidRPr="00B2063B" w:rsidRDefault="00B2063B" w:rsidP="00B2063B">
            <w:pPr>
              <w:rPr>
                <w:sz w:val="22"/>
                <w:szCs w:val="22"/>
              </w:rPr>
            </w:pPr>
            <w:r w:rsidRPr="00B2063B">
              <w:rPr>
                <w:sz w:val="22"/>
                <w:szCs w:val="22"/>
              </w:rPr>
              <w:t>П</w:t>
            </w:r>
            <w:proofErr w:type="gramStart"/>
            <w:r w:rsidRPr="00B2063B">
              <w:rPr>
                <w:sz w:val="22"/>
                <w:szCs w:val="22"/>
              </w:rPr>
              <w:t>2</w:t>
            </w:r>
            <w:proofErr w:type="gramEnd"/>
            <w:r w:rsidRPr="00B2063B">
              <w:rPr>
                <w:sz w:val="22"/>
                <w:szCs w:val="22"/>
              </w:rPr>
              <w:t>, П3, П4</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Морозостойкость</w:t>
            </w:r>
          </w:p>
        </w:tc>
        <w:tc>
          <w:tcPr>
            <w:tcW w:w="6982" w:type="dxa"/>
            <w:shd w:val="clear" w:color="auto" w:fill="auto"/>
          </w:tcPr>
          <w:p w:rsidR="00B2063B" w:rsidRPr="00B2063B" w:rsidRDefault="00B2063B" w:rsidP="00B2063B">
            <w:pPr>
              <w:rPr>
                <w:sz w:val="22"/>
                <w:szCs w:val="22"/>
              </w:rPr>
            </w:pPr>
            <w:r w:rsidRPr="00B2063B">
              <w:rPr>
                <w:sz w:val="22"/>
                <w:szCs w:val="22"/>
                <w:lang w:val="en-US"/>
              </w:rPr>
              <w:t>F</w:t>
            </w:r>
            <w:r w:rsidRPr="00B2063B">
              <w:rPr>
                <w:sz w:val="22"/>
                <w:szCs w:val="22"/>
              </w:rPr>
              <w:t xml:space="preserve"> 50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Водонепроницаемость</w:t>
            </w:r>
          </w:p>
        </w:tc>
        <w:tc>
          <w:tcPr>
            <w:tcW w:w="6982" w:type="dxa"/>
            <w:shd w:val="clear" w:color="auto" w:fill="auto"/>
          </w:tcPr>
          <w:p w:rsidR="00B2063B" w:rsidRPr="00B2063B" w:rsidRDefault="00B2063B" w:rsidP="00B2063B">
            <w:pPr>
              <w:rPr>
                <w:sz w:val="22"/>
                <w:szCs w:val="22"/>
              </w:rPr>
            </w:pPr>
            <w:r w:rsidRPr="00B2063B">
              <w:rPr>
                <w:sz w:val="22"/>
                <w:szCs w:val="22"/>
                <w:lang w:val="en-US"/>
              </w:rPr>
              <w:t>W</w:t>
            </w:r>
            <w:r w:rsidRPr="00B2063B">
              <w:rPr>
                <w:sz w:val="22"/>
                <w:szCs w:val="22"/>
              </w:rPr>
              <w:t xml:space="preserve"> 2</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w:t>
            </w:r>
          </w:p>
        </w:tc>
        <w:tc>
          <w:tcPr>
            <w:tcW w:w="2374" w:type="dxa"/>
            <w:vMerge w:val="restart"/>
            <w:shd w:val="clear" w:color="auto" w:fill="auto"/>
          </w:tcPr>
          <w:p w:rsidR="00B2063B" w:rsidRPr="00B2063B" w:rsidRDefault="00B2063B" w:rsidP="00B2063B">
            <w:pPr>
              <w:rPr>
                <w:sz w:val="22"/>
                <w:szCs w:val="22"/>
              </w:rPr>
            </w:pPr>
            <w:r w:rsidRPr="00B2063B">
              <w:rPr>
                <w:sz w:val="22"/>
                <w:szCs w:val="22"/>
              </w:rPr>
              <w:t>Сваи винтовые</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t>диаметр ствола</w:t>
            </w:r>
          </w:p>
        </w:tc>
        <w:tc>
          <w:tcPr>
            <w:tcW w:w="6982" w:type="dxa"/>
            <w:shd w:val="clear" w:color="auto" w:fill="auto"/>
          </w:tcPr>
          <w:p w:rsidR="00B2063B" w:rsidRPr="00B2063B" w:rsidRDefault="00B2063B" w:rsidP="00B2063B">
            <w:pPr>
              <w:rPr>
                <w:sz w:val="22"/>
                <w:szCs w:val="22"/>
              </w:rPr>
            </w:pPr>
            <w:r w:rsidRPr="00B2063B">
              <w:t>от 76 мм до 100мм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t>диаметр лопасти</w:t>
            </w:r>
          </w:p>
        </w:tc>
        <w:tc>
          <w:tcPr>
            <w:tcW w:w="6982" w:type="dxa"/>
            <w:shd w:val="clear" w:color="auto" w:fill="auto"/>
          </w:tcPr>
          <w:p w:rsidR="00B2063B" w:rsidRPr="00B2063B" w:rsidRDefault="00B2063B" w:rsidP="00B2063B">
            <w:pPr>
              <w:rPr>
                <w:sz w:val="22"/>
                <w:szCs w:val="22"/>
              </w:rPr>
            </w:pPr>
            <w:r w:rsidRPr="00B2063B">
              <w:t>от 150 мм до 250мм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r w:rsidRPr="00B2063B">
              <w:t>материал</w:t>
            </w:r>
          </w:p>
        </w:tc>
        <w:tc>
          <w:tcPr>
            <w:tcW w:w="6982" w:type="dxa"/>
            <w:shd w:val="clear" w:color="auto" w:fill="auto"/>
          </w:tcPr>
          <w:p w:rsidR="00B2063B" w:rsidRPr="00B2063B" w:rsidRDefault="00B2063B" w:rsidP="00B2063B">
            <w:r w:rsidRPr="00B2063B">
              <w:t>сталь</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t>длина сваи</w:t>
            </w:r>
          </w:p>
        </w:tc>
        <w:tc>
          <w:tcPr>
            <w:tcW w:w="6982" w:type="dxa"/>
            <w:shd w:val="clear" w:color="auto" w:fill="auto"/>
          </w:tcPr>
          <w:p w:rsidR="00B2063B" w:rsidRPr="00B2063B" w:rsidRDefault="00B2063B" w:rsidP="00B2063B">
            <w:pPr>
              <w:rPr>
                <w:sz w:val="22"/>
                <w:szCs w:val="22"/>
              </w:rPr>
            </w:pPr>
            <w:r w:rsidRPr="00B2063B">
              <w:t>от 1500мм 9000 мм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w:t>
            </w:r>
          </w:p>
        </w:tc>
        <w:tc>
          <w:tcPr>
            <w:tcW w:w="2374" w:type="dxa"/>
            <w:vMerge w:val="restart"/>
            <w:shd w:val="clear" w:color="auto" w:fill="auto"/>
          </w:tcPr>
          <w:p w:rsidR="00B2063B" w:rsidRPr="00B2063B" w:rsidRDefault="00B2063B" w:rsidP="00B2063B">
            <w:pPr>
              <w:rPr>
                <w:sz w:val="22"/>
                <w:szCs w:val="22"/>
              </w:rPr>
            </w:pPr>
            <w:r w:rsidRPr="00B2063B">
              <w:rPr>
                <w:sz w:val="22"/>
                <w:szCs w:val="22"/>
              </w:rPr>
              <w:t>Арматура</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Класс</w:t>
            </w:r>
          </w:p>
        </w:tc>
        <w:tc>
          <w:tcPr>
            <w:tcW w:w="6982" w:type="dxa"/>
            <w:shd w:val="clear" w:color="auto" w:fill="auto"/>
          </w:tcPr>
          <w:p w:rsidR="00B2063B" w:rsidRPr="00B2063B" w:rsidRDefault="00B2063B" w:rsidP="00B2063B">
            <w:pPr>
              <w:rPr>
                <w:sz w:val="22"/>
                <w:szCs w:val="22"/>
              </w:rPr>
            </w:pPr>
            <w:proofErr w:type="gramStart"/>
            <w:r w:rsidRPr="00B2063B">
              <w:rPr>
                <w:sz w:val="22"/>
                <w:szCs w:val="22"/>
              </w:rPr>
              <w:t>А</w:t>
            </w:r>
            <w:proofErr w:type="gramEnd"/>
            <w:r w:rsidRPr="00B2063B">
              <w:rPr>
                <w:sz w:val="22"/>
                <w:szCs w:val="22"/>
                <w:lang w:val="en-US"/>
              </w:rPr>
              <w:t>III</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Диаметр профиля</w:t>
            </w:r>
          </w:p>
        </w:tc>
        <w:tc>
          <w:tcPr>
            <w:tcW w:w="6982" w:type="dxa"/>
            <w:shd w:val="clear" w:color="auto" w:fill="auto"/>
          </w:tcPr>
          <w:p w:rsidR="00B2063B" w:rsidRPr="00B2063B" w:rsidRDefault="00B2063B" w:rsidP="00B2063B">
            <w:pPr>
              <w:rPr>
                <w:sz w:val="22"/>
                <w:szCs w:val="22"/>
              </w:rPr>
            </w:pPr>
            <w:r w:rsidRPr="00B2063B">
              <w:rPr>
                <w:sz w:val="22"/>
                <w:szCs w:val="22"/>
              </w:rPr>
              <w:t>12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 стали</w:t>
            </w:r>
          </w:p>
        </w:tc>
        <w:tc>
          <w:tcPr>
            <w:tcW w:w="6982" w:type="dxa"/>
            <w:shd w:val="clear" w:color="auto" w:fill="auto"/>
          </w:tcPr>
          <w:p w:rsidR="00B2063B" w:rsidRPr="00B2063B" w:rsidRDefault="00B2063B" w:rsidP="00B2063B">
            <w:pPr>
              <w:rPr>
                <w:sz w:val="22"/>
                <w:szCs w:val="22"/>
              </w:rPr>
            </w:pPr>
            <w:r w:rsidRPr="00B2063B">
              <w:rPr>
                <w:sz w:val="22"/>
                <w:szCs w:val="22"/>
              </w:rPr>
              <w:t>35ГС, 25Г2С, 32Г2Рпс</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Площадь поперечного сечения</w:t>
            </w:r>
          </w:p>
        </w:tc>
        <w:tc>
          <w:tcPr>
            <w:tcW w:w="6982" w:type="dxa"/>
            <w:shd w:val="clear" w:color="auto" w:fill="auto"/>
          </w:tcPr>
          <w:p w:rsidR="00B2063B" w:rsidRPr="00B2063B" w:rsidRDefault="00B2063B" w:rsidP="00B2063B">
            <w:pPr>
              <w:rPr>
                <w:sz w:val="22"/>
                <w:szCs w:val="22"/>
              </w:rPr>
            </w:pPr>
            <w:r w:rsidRPr="00B2063B">
              <w:rPr>
                <w:sz w:val="22"/>
                <w:szCs w:val="22"/>
              </w:rPr>
              <w:t>0,785 кв. см.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w:t>
            </w:r>
          </w:p>
        </w:tc>
        <w:tc>
          <w:tcPr>
            <w:tcW w:w="2374" w:type="dxa"/>
            <w:vMerge w:val="restart"/>
            <w:shd w:val="clear" w:color="auto" w:fill="auto"/>
          </w:tcPr>
          <w:p w:rsidR="00B2063B" w:rsidRPr="00B2063B" w:rsidRDefault="00B2063B" w:rsidP="00B2063B">
            <w:pPr>
              <w:rPr>
                <w:sz w:val="22"/>
                <w:szCs w:val="22"/>
              </w:rPr>
            </w:pPr>
            <w:r w:rsidRPr="00B2063B">
              <w:rPr>
                <w:sz w:val="22"/>
                <w:szCs w:val="22"/>
              </w:rPr>
              <w:t>Кирпич</w:t>
            </w:r>
          </w:p>
          <w:p w:rsidR="00B2063B" w:rsidRPr="00B2063B" w:rsidRDefault="00B2063B" w:rsidP="00B2063B">
            <w:pPr>
              <w:rPr>
                <w:strike/>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Назначение</w:t>
            </w:r>
          </w:p>
        </w:tc>
        <w:tc>
          <w:tcPr>
            <w:tcW w:w="6982" w:type="dxa"/>
            <w:shd w:val="clear" w:color="auto" w:fill="auto"/>
          </w:tcPr>
          <w:p w:rsidR="00B2063B" w:rsidRPr="00B2063B" w:rsidRDefault="00B2063B" w:rsidP="00B2063B">
            <w:pPr>
              <w:rPr>
                <w:sz w:val="22"/>
                <w:szCs w:val="22"/>
              </w:rPr>
            </w:pPr>
            <w:r w:rsidRPr="00B2063B">
              <w:rPr>
                <w:sz w:val="22"/>
                <w:szCs w:val="22"/>
              </w:rPr>
              <w:t>Строительный</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Наименование</w:t>
            </w:r>
          </w:p>
        </w:tc>
        <w:tc>
          <w:tcPr>
            <w:tcW w:w="6982" w:type="dxa"/>
            <w:shd w:val="clear" w:color="auto" w:fill="auto"/>
          </w:tcPr>
          <w:p w:rsidR="00B2063B" w:rsidRPr="00B2063B" w:rsidRDefault="00B2063B" w:rsidP="00B2063B">
            <w:pPr>
              <w:rPr>
                <w:sz w:val="22"/>
                <w:szCs w:val="22"/>
              </w:rPr>
            </w:pPr>
            <w:r w:rsidRPr="00B2063B">
              <w:rPr>
                <w:sz w:val="22"/>
                <w:szCs w:val="22"/>
              </w:rPr>
              <w:t>Полнотелый, одинарный либо двойной</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Вид сырья</w:t>
            </w:r>
          </w:p>
        </w:tc>
        <w:tc>
          <w:tcPr>
            <w:tcW w:w="6982" w:type="dxa"/>
            <w:shd w:val="clear" w:color="auto" w:fill="auto"/>
          </w:tcPr>
          <w:p w:rsidR="00B2063B" w:rsidRPr="00B2063B" w:rsidRDefault="00B2063B" w:rsidP="00B2063B">
            <w:pPr>
              <w:rPr>
                <w:sz w:val="22"/>
                <w:szCs w:val="22"/>
              </w:rPr>
            </w:pPr>
            <w:r w:rsidRPr="00B2063B">
              <w:rPr>
                <w:sz w:val="22"/>
                <w:szCs w:val="22"/>
              </w:rPr>
              <w:t xml:space="preserve">Керамика </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Цвет кирпича</w:t>
            </w:r>
          </w:p>
        </w:tc>
        <w:tc>
          <w:tcPr>
            <w:tcW w:w="6982" w:type="dxa"/>
            <w:shd w:val="clear" w:color="auto" w:fill="auto"/>
          </w:tcPr>
          <w:p w:rsidR="00B2063B" w:rsidRPr="00B2063B" w:rsidRDefault="00B2063B" w:rsidP="00B2063B">
            <w:pPr>
              <w:rPr>
                <w:sz w:val="22"/>
                <w:szCs w:val="22"/>
              </w:rPr>
            </w:pPr>
            <w:r w:rsidRPr="00B2063B">
              <w:rPr>
                <w:sz w:val="22"/>
                <w:szCs w:val="22"/>
              </w:rPr>
              <w:t>Красный либо белый</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proofErr w:type="spellStart"/>
            <w:r w:rsidRPr="00B2063B">
              <w:rPr>
                <w:sz w:val="22"/>
                <w:szCs w:val="22"/>
              </w:rPr>
              <w:t>Пустотность</w:t>
            </w:r>
            <w:proofErr w:type="spellEnd"/>
          </w:p>
        </w:tc>
        <w:tc>
          <w:tcPr>
            <w:tcW w:w="6982" w:type="dxa"/>
            <w:shd w:val="clear" w:color="auto" w:fill="auto"/>
          </w:tcPr>
          <w:p w:rsidR="00B2063B" w:rsidRPr="00B2063B" w:rsidRDefault="00B2063B" w:rsidP="00B2063B">
            <w:pPr>
              <w:rPr>
                <w:sz w:val="22"/>
                <w:szCs w:val="22"/>
              </w:rPr>
            </w:pPr>
            <w:r w:rsidRPr="00B2063B">
              <w:rPr>
                <w:sz w:val="22"/>
                <w:szCs w:val="22"/>
              </w:rPr>
              <w:t>Полнотелый</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Поверхность</w:t>
            </w:r>
          </w:p>
        </w:tc>
        <w:tc>
          <w:tcPr>
            <w:tcW w:w="6982" w:type="dxa"/>
            <w:shd w:val="clear" w:color="auto" w:fill="auto"/>
          </w:tcPr>
          <w:p w:rsidR="00B2063B" w:rsidRPr="00B2063B" w:rsidRDefault="00B2063B" w:rsidP="00B2063B">
            <w:pPr>
              <w:rPr>
                <w:sz w:val="22"/>
                <w:szCs w:val="22"/>
              </w:rPr>
            </w:pPr>
            <w:r w:rsidRPr="00B2063B">
              <w:rPr>
                <w:sz w:val="22"/>
                <w:szCs w:val="22"/>
              </w:rPr>
              <w:t>Гладкая либо  рифленая</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color w:val="000000"/>
                <w:sz w:val="22"/>
                <w:szCs w:val="22"/>
              </w:rPr>
              <w:t>Прочность, кгс/см</w:t>
            </w:r>
            <w:proofErr w:type="gramStart"/>
            <w:r w:rsidRPr="00B2063B">
              <w:rPr>
                <w:color w:val="000000"/>
                <w:sz w:val="22"/>
                <w:szCs w:val="22"/>
                <w:vertAlign w:val="superscript"/>
              </w:rPr>
              <w:t>2</w:t>
            </w:r>
            <w:proofErr w:type="gramEnd"/>
          </w:p>
        </w:tc>
        <w:tc>
          <w:tcPr>
            <w:tcW w:w="6982" w:type="dxa"/>
            <w:shd w:val="clear" w:color="auto" w:fill="auto"/>
          </w:tcPr>
          <w:p w:rsidR="00B2063B" w:rsidRPr="00B2063B" w:rsidRDefault="00B2063B" w:rsidP="00B2063B">
            <w:pPr>
              <w:rPr>
                <w:sz w:val="22"/>
                <w:szCs w:val="22"/>
              </w:rPr>
            </w:pPr>
            <w:r w:rsidRPr="00B2063B">
              <w:rPr>
                <w:sz w:val="22"/>
                <w:szCs w:val="22"/>
              </w:rPr>
              <w:t>М-100 до М-125</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Морозостойкость, циклы</w:t>
            </w:r>
          </w:p>
        </w:tc>
        <w:tc>
          <w:tcPr>
            <w:tcW w:w="6982" w:type="dxa"/>
            <w:shd w:val="clear" w:color="auto" w:fill="auto"/>
          </w:tcPr>
          <w:p w:rsidR="00B2063B" w:rsidRPr="00B2063B" w:rsidRDefault="00B2063B" w:rsidP="00B2063B">
            <w:pPr>
              <w:rPr>
                <w:sz w:val="22"/>
                <w:szCs w:val="22"/>
                <w:lang w:val="en-US"/>
              </w:rPr>
            </w:pPr>
            <w:r w:rsidRPr="00B2063B">
              <w:rPr>
                <w:sz w:val="22"/>
                <w:szCs w:val="22"/>
              </w:rPr>
              <w:t xml:space="preserve">от </w:t>
            </w:r>
            <w:r w:rsidRPr="00B2063B">
              <w:rPr>
                <w:sz w:val="22"/>
                <w:szCs w:val="22"/>
                <w:lang w:val="en-US"/>
              </w:rPr>
              <w:t>F-25</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proofErr w:type="spellStart"/>
            <w:r w:rsidRPr="00B2063B">
              <w:rPr>
                <w:color w:val="000000"/>
                <w:sz w:val="22"/>
                <w:szCs w:val="22"/>
              </w:rPr>
              <w:t>Водопоглощение</w:t>
            </w:r>
            <w:proofErr w:type="spellEnd"/>
          </w:p>
        </w:tc>
        <w:tc>
          <w:tcPr>
            <w:tcW w:w="6982" w:type="dxa"/>
            <w:shd w:val="clear" w:color="auto" w:fill="auto"/>
          </w:tcPr>
          <w:p w:rsidR="00B2063B" w:rsidRPr="00B2063B" w:rsidRDefault="00B2063B" w:rsidP="00B2063B">
            <w:pPr>
              <w:rPr>
                <w:sz w:val="22"/>
                <w:szCs w:val="22"/>
              </w:rPr>
            </w:pPr>
            <w:r w:rsidRPr="00B2063B">
              <w:rPr>
                <w:sz w:val="22"/>
                <w:szCs w:val="22"/>
              </w:rPr>
              <w:t>9-11%</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Размер</w:t>
            </w:r>
          </w:p>
        </w:tc>
        <w:tc>
          <w:tcPr>
            <w:tcW w:w="6982" w:type="dxa"/>
            <w:shd w:val="clear" w:color="auto" w:fill="auto"/>
          </w:tcPr>
          <w:p w:rsidR="00B2063B" w:rsidRPr="00B2063B" w:rsidRDefault="00B2063B" w:rsidP="00B2063B">
            <w:pPr>
              <w:rPr>
                <w:sz w:val="22"/>
                <w:szCs w:val="22"/>
              </w:rPr>
            </w:pPr>
            <w:r w:rsidRPr="00B2063B">
              <w:rPr>
                <w:color w:val="000000"/>
                <w:sz w:val="22"/>
                <w:szCs w:val="22"/>
              </w:rPr>
              <w:t>250*120*65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Вес</w:t>
            </w:r>
          </w:p>
        </w:tc>
        <w:tc>
          <w:tcPr>
            <w:tcW w:w="6982" w:type="dxa"/>
            <w:shd w:val="clear" w:color="auto" w:fill="auto"/>
          </w:tcPr>
          <w:p w:rsidR="00B2063B" w:rsidRPr="00B2063B" w:rsidRDefault="00B2063B" w:rsidP="00B2063B">
            <w:pPr>
              <w:rPr>
                <w:color w:val="000000"/>
                <w:sz w:val="22"/>
                <w:szCs w:val="22"/>
              </w:rPr>
            </w:pPr>
            <w:r w:rsidRPr="00B2063B">
              <w:rPr>
                <w:color w:val="000000"/>
                <w:sz w:val="22"/>
                <w:szCs w:val="22"/>
              </w:rPr>
              <w:t>3,4–3,5 кг</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5.</w:t>
            </w:r>
          </w:p>
        </w:tc>
        <w:tc>
          <w:tcPr>
            <w:tcW w:w="2374" w:type="dxa"/>
            <w:vMerge w:val="restart"/>
            <w:shd w:val="clear" w:color="auto" w:fill="auto"/>
          </w:tcPr>
          <w:p w:rsidR="00B2063B" w:rsidRPr="00B2063B" w:rsidRDefault="00B2063B" w:rsidP="00B2063B">
            <w:pPr>
              <w:rPr>
                <w:sz w:val="22"/>
                <w:szCs w:val="22"/>
              </w:rPr>
            </w:pPr>
            <w:r w:rsidRPr="00B2063B">
              <w:rPr>
                <w:sz w:val="22"/>
                <w:szCs w:val="22"/>
              </w:rPr>
              <w:t>Раствор</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Марка по прочности на сжатие</w:t>
            </w:r>
          </w:p>
        </w:tc>
        <w:tc>
          <w:tcPr>
            <w:tcW w:w="6982" w:type="dxa"/>
            <w:shd w:val="clear" w:color="auto" w:fill="auto"/>
          </w:tcPr>
          <w:p w:rsidR="00B2063B" w:rsidRPr="00B2063B" w:rsidRDefault="00B2063B" w:rsidP="00B2063B">
            <w:pPr>
              <w:rPr>
                <w:sz w:val="22"/>
                <w:szCs w:val="22"/>
              </w:rPr>
            </w:pPr>
            <w:r w:rsidRPr="00B2063B">
              <w:rPr>
                <w:sz w:val="22"/>
                <w:szCs w:val="22"/>
              </w:rPr>
              <w:t>М – 100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Класс продукции</w:t>
            </w:r>
          </w:p>
        </w:tc>
        <w:tc>
          <w:tcPr>
            <w:tcW w:w="6982" w:type="dxa"/>
            <w:shd w:val="clear" w:color="auto" w:fill="auto"/>
          </w:tcPr>
          <w:p w:rsidR="00B2063B" w:rsidRPr="00B2063B" w:rsidRDefault="00B2063B" w:rsidP="00B2063B">
            <w:pPr>
              <w:rPr>
                <w:sz w:val="22"/>
                <w:szCs w:val="22"/>
              </w:rPr>
            </w:pPr>
            <w:r w:rsidRPr="00B2063B">
              <w:rPr>
                <w:sz w:val="22"/>
                <w:szCs w:val="22"/>
              </w:rPr>
              <w:t>В -7,5</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Время использования</w:t>
            </w:r>
          </w:p>
        </w:tc>
        <w:tc>
          <w:tcPr>
            <w:tcW w:w="6982" w:type="dxa"/>
            <w:shd w:val="clear" w:color="auto" w:fill="auto"/>
          </w:tcPr>
          <w:p w:rsidR="00B2063B" w:rsidRPr="00B2063B" w:rsidRDefault="00B2063B" w:rsidP="00B2063B">
            <w:pPr>
              <w:rPr>
                <w:sz w:val="22"/>
                <w:szCs w:val="22"/>
              </w:rPr>
            </w:pPr>
            <w:r w:rsidRPr="00B2063B">
              <w:rPr>
                <w:sz w:val="22"/>
                <w:szCs w:val="22"/>
              </w:rPr>
              <w:t>до 60 минут</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Рабочий температурный диапазон</w:t>
            </w:r>
          </w:p>
        </w:tc>
        <w:tc>
          <w:tcPr>
            <w:tcW w:w="6982" w:type="dxa"/>
            <w:shd w:val="clear" w:color="auto" w:fill="auto"/>
          </w:tcPr>
          <w:p w:rsidR="00B2063B" w:rsidRPr="00B2063B" w:rsidRDefault="00B2063B" w:rsidP="00B2063B">
            <w:pPr>
              <w:rPr>
                <w:sz w:val="22"/>
                <w:szCs w:val="22"/>
              </w:rPr>
            </w:pPr>
            <w:r w:rsidRPr="00B2063B">
              <w:rPr>
                <w:color w:val="2A2A2A"/>
                <w:sz w:val="22"/>
                <w:szCs w:val="22"/>
              </w:rPr>
              <w:t>от 0</w:t>
            </w:r>
            <w:proofErr w:type="gramStart"/>
            <w:r w:rsidRPr="00B2063B">
              <w:rPr>
                <w:color w:val="2A2A2A"/>
                <w:sz w:val="22"/>
                <w:szCs w:val="22"/>
              </w:rPr>
              <w:t xml:space="preserve"> °С</w:t>
            </w:r>
            <w:proofErr w:type="gramEnd"/>
            <w:r w:rsidRPr="00B2063B">
              <w:rPr>
                <w:color w:val="2A2A2A"/>
                <w:sz w:val="22"/>
                <w:szCs w:val="22"/>
              </w:rPr>
              <w:t xml:space="preserve"> до + 30 °С</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Толщина одного слоя</w:t>
            </w:r>
          </w:p>
        </w:tc>
        <w:tc>
          <w:tcPr>
            <w:tcW w:w="6982" w:type="dxa"/>
            <w:shd w:val="clear" w:color="auto" w:fill="auto"/>
          </w:tcPr>
          <w:p w:rsidR="00B2063B" w:rsidRPr="00B2063B" w:rsidRDefault="00B2063B" w:rsidP="00B2063B">
            <w:pPr>
              <w:rPr>
                <w:sz w:val="22"/>
                <w:szCs w:val="22"/>
              </w:rPr>
            </w:pPr>
            <w:r w:rsidRPr="00B2063B">
              <w:rPr>
                <w:color w:val="2A2A2A"/>
                <w:sz w:val="22"/>
                <w:szCs w:val="22"/>
              </w:rPr>
              <w:t>от 10 мм до 50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Коэффициент прочности сцепление</w:t>
            </w:r>
          </w:p>
        </w:tc>
        <w:tc>
          <w:tcPr>
            <w:tcW w:w="6982" w:type="dxa"/>
            <w:shd w:val="clear" w:color="auto" w:fill="auto"/>
          </w:tcPr>
          <w:p w:rsidR="00B2063B" w:rsidRPr="00B2063B" w:rsidRDefault="00B2063B" w:rsidP="00B2063B">
            <w:pPr>
              <w:rPr>
                <w:sz w:val="22"/>
                <w:szCs w:val="22"/>
              </w:rPr>
            </w:pPr>
            <w:r w:rsidRPr="00B2063B">
              <w:rPr>
                <w:color w:val="2A2A2A"/>
                <w:sz w:val="22"/>
                <w:szCs w:val="22"/>
              </w:rPr>
              <w:t>от 0,5 МПа.</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Крупность заполнителя (максимальный показатель)</w:t>
            </w:r>
          </w:p>
        </w:tc>
        <w:tc>
          <w:tcPr>
            <w:tcW w:w="6982" w:type="dxa"/>
            <w:shd w:val="clear" w:color="auto" w:fill="auto"/>
          </w:tcPr>
          <w:p w:rsidR="00B2063B" w:rsidRPr="00B2063B" w:rsidRDefault="00B2063B" w:rsidP="00B2063B">
            <w:pPr>
              <w:rPr>
                <w:sz w:val="22"/>
                <w:szCs w:val="22"/>
              </w:rPr>
            </w:pPr>
            <w:r w:rsidRPr="00B2063B">
              <w:rPr>
                <w:sz w:val="22"/>
                <w:szCs w:val="22"/>
              </w:rPr>
              <w:t xml:space="preserve">0,3 мм  </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6.</w:t>
            </w:r>
          </w:p>
        </w:tc>
        <w:tc>
          <w:tcPr>
            <w:tcW w:w="2374" w:type="dxa"/>
            <w:vMerge w:val="restart"/>
            <w:shd w:val="clear" w:color="auto" w:fill="auto"/>
          </w:tcPr>
          <w:p w:rsidR="00B2063B" w:rsidRPr="00B2063B" w:rsidRDefault="00B2063B" w:rsidP="00B2063B">
            <w:pPr>
              <w:rPr>
                <w:sz w:val="22"/>
                <w:szCs w:val="22"/>
              </w:rPr>
            </w:pPr>
            <w:proofErr w:type="spellStart"/>
            <w:r w:rsidRPr="00B2063B">
              <w:rPr>
                <w:sz w:val="22"/>
                <w:szCs w:val="22"/>
              </w:rPr>
              <w:t>Пеноблоки</w:t>
            </w:r>
            <w:proofErr w:type="spellEnd"/>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Марка</w:t>
            </w:r>
          </w:p>
        </w:tc>
        <w:tc>
          <w:tcPr>
            <w:tcW w:w="6982" w:type="dxa"/>
            <w:shd w:val="clear" w:color="auto" w:fill="auto"/>
          </w:tcPr>
          <w:p w:rsidR="00B2063B" w:rsidRPr="00B2063B" w:rsidRDefault="00B2063B" w:rsidP="00B2063B">
            <w:pPr>
              <w:jc w:val="both"/>
              <w:rPr>
                <w:sz w:val="22"/>
                <w:szCs w:val="22"/>
              </w:rPr>
            </w:pPr>
            <w:r w:rsidRPr="00B2063B">
              <w:rPr>
                <w:sz w:val="22"/>
                <w:szCs w:val="22"/>
              </w:rPr>
              <w:t xml:space="preserve">Д100 либо </w:t>
            </w:r>
            <w:proofErr w:type="gramStart"/>
            <w:r w:rsidRPr="00B2063B">
              <w:rPr>
                <w:sz w:val="22"/>
                <w:szCs w:val="22"/>
              </w:rPr>
              <w:t>Д300</w:t>
            </w:r>
            <w:proofErr w:type="gramEnd"/>
            <w:r w:rsidRPr="00B2063B">
              <w:rPr>
                <w:sz w:val="22"/>
                <w:szCs w:val="22"/>
              </w:rPr>
              <w:t xml:space="preserve"> либо Д500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Размер</w:t>
            </w:r>
          </w:p>
        </w:tc>
        <w:tc>
          <w:tcPr>
            <w:tcW w:w="6982" w:type="dxa"/>
            <w:shd w:val="clear" w:color="auto" w:fill="auto"/>
          </w:tcPr>
          <w:p w:rsidR="00B2063B" w:rsidRPr="00B2063B" w:rsidRDefault="00B2063B" w:rsidP="00B2063B">
            <w:pPr>
              <w:jc w:val="both"/>
              <w:rPr>
                <w:sz w:val="22"/>
                <w:szCs w:val="22"/>
              </w:rPr>
            </w:pPr>
            <w:r w:rsidRPr="00B2063B">
              <w:rPr>
                <w:sz w:val="22"/>
                <w:szCs w:val="22"/>
              </w:rPr>
              <w:t>600*400*200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Плотность</w:t>
            </w:r>
          </w:p>
        </w:tc>
        <w:tc>
          <w:tcPr>
            <w:tcW w:w="6982" w:type="dxa"/>
            <w:shd w:val="clear" w:color="auto" w:fill="auto"/>
          </w:tcPr>
          <w:p w:rsidR="00B2063B" w:rsidRPr="00B2063B" w:rsidRDefault="00B2063B" w:rsidP="00B2063B">
            <w:pPr>
              <w:rPr>
                <w:sz w:val="22"/>
                <w:szCs w:val="22"/>
              </w:rPr>
            </w:pPr>
            <w:r w:rsidRPr="00B2063B">
              <w:rPr>
                <w:sz w:val="22"/>
                <w:szCs w:val="22"/>
              </w:rPr>
              <w:t xml:space="preserve">500-900 </w:t>
            </w:r>
            <w:r w:rsidRPr="00B2063B">
              <w:rPr>
                <w:color w:val="000000"/>
                <w:sz w:val="22"/>
                <w:szCs w:val="22"/>
              </w:rPr>
              <w:t xml:space="preserve"> кг/м3</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Прочность</w:t>
            </w:r>
          </w:p>
        </w:tc>
        <w:tc>
          <w:tcPr>
            <w:tcW w:w="6982" w:type="dxa"/>
            <w:shd w:val="clear" w:color="auto" w:fill="auto"/>
          </w:tcPr>
          <w:p w:rsidR="00B2063B" w:rsidRPr="00B2063B" w:rsidRDefault="00B2063B" w:rsidP="00B2063B">
            <w:pPr>
              <w:rPr>
                <w:sz w:val="22"/>
                <w:szCs w:val="22"/>
                <w:vertAlign w:val="superscript"/>
              </w:rPr>
            </w:pPr>
            <w:r w:rsidRPr="00B2063B">
              <w:rPr>
                <w:sz w:val="22"/>
                <w:szCs w:val="22"/>
              </w:rPr>
              <w:t>от 13 кг/см</w:t>
            </w:r>
            <w:proofErr w:type="gramStart"/>
            <w:r w:rsidRPr="00B2063B">
              <w:rPr>
                <w:sz w:val="22"/>
                <w:szCs w:val="22"/>
                <w:vertAlign w:val="superscript"/>
              </w:rPr>
              <w:t>2</w:t>
            </w:r>
            <w:proofErr w:type="gram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Теплопроводность</w:t>
            </w:r>
          </w:p>
        </w:tc>
        <w:tc>
          <w:tcPr>
            <w:tcW w:w="6982" w:type="dxa"/>
            <w:shd w:val="clear" w:color="auto" w:fill="auto"/>
          </w:tcPr>
          <w:p w:rsidR="00B2063B" w:rsidRPr="00B2063B" w:rsidRDefault="00B2063B" w:rsidP="00B2063B">
            <w:pPr>
              <w:rPr>
                <w:sz w:val="22"/>
                <w:szCs w:val="22"/>
              </w:rPr>
            </w:pPr>
            <w:r w:rsidRPr="00B2063B">
              <w:rPr>
                <w:sz w:val="22"/>
                <w:szCs w:val="22"/>
              </w:rPr>
              <w:t xml:space="preserve">0,12 </w:t>
            </w:r>
            <w:r w:rsidRPr="00B2063B">
              <w:rPr>
                <w:rFonts w:ascii="Arial" w:hAnsi="Arial" w:cs="Arial"/>
                <w:bCs/>
                <w:caps/>
                <w:sz w:val="20"/>
                <w:shd w:val="clear" w:color="auto" w:fill="FFFFFF"/>
              </w:rPr>
              <w:t>ВТ*М*</w:t>
            </w:r>
            <w:r w:rsidRPr="00B2063B">
              <w:rPr>
                <w:rFonts w:ascii="Arial" w:hAnsi="Arial" w:cs="Arial"/>
                <w:bCs/>
                <w:caps/>
                <w:sz w:val="15"/>
                <w:szCs w:val="15"/>
                <w:shd w:val="clear" w:color="auto" w:fill="FFFFFF"/>
                <w:vertAlign w:val="superscript"/>
              </w:rPr>
              <w:t>0</w:t>
            </w:r>
            <w:r w:rsidRPr="00B2063B">
              <w:rPr>
                <w:rFonts w:ascii="Arial" w:hAnsi="Arial" w:cs="Arial"/>
                <w:bCs/>
                <w:caps/>
                <w:sz w:val="20"/>
                <w:shd w:val="clear" w:color="auto" w:fill="FFFFFF"/>
              </w:rPr>
              <w:t>С</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Класс бетона по прочности на сжатие</w:t>
            </w:r>
          </w:p>
        </w:tc>
        <w:tc>
          <w:tcPr>
            <w:tcW w:w="6982" w:type="dxa"/>
            <w:shd w:val="clear" w:color="auto" w:fill="auto"/>
          </w:tcPr>
          <w:p w:rsidR="00B2063B" w:rsidRPr="00B2063B" w:rsidRDefault="00B2063B" w:rsidP="00B2063B">
            <w:pPr>
              <w:rPr>
                <w:sz w:val="22"/>
                <w:szCs w:val="22"/>
              </w:rPr>
            </w:pPr>
            <w:r w:rsidRPr="00B2063B">
              <w:rPr>
                <w:sz w:val="22"/>
                <w:szCs w:val="22"/>
              </w:rPr>
              <w:t>В 0,75; В 1,45</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7.</w:t>
            </w:r>
          </w:p>
        </w:tc>
        <w:tc>
          <w:tcPr>
            <w:tcW w:w="2374" w:type="dxa"/>
            <w:vMerge w:val="restart"/>
            <w:shd w:val="clear" w:color="auto" w:fill="auto"/>
          </w:tcPr>
          <w:p w:rsidR="00B2063B" w:rsidRPr="00B2063B" w:rsidRDefault="00B2063B" w:rsidP="00B2063B">
            <w:pPr>
              <w:rPr>
                <w:sz w:val="22"/>
                <w:szCs w:val="22"/>
              </w:rPr>
            </w:pPr>
            <w:proofErr w:type="spellStart"/>
            <w:r w:rsidRPr="00B2063B">
              <w:rPr>
                <w:sz w:val="22"/>
                <w:szCs w:val="22"/>
              </w:rPr>
              <w:t>Полиблоки</w:t>
            </w:r>
            <w:proofErr w:type="spellEnd"/>
          </w:p>
        </w:tc>
        <w:tc>
          <w:tcPr>
            <w:tcW w:w="4678" w:type="dxa"/>
            <w:shd w:val="clear" w:color="auto" w:fill="auto"/>
          </w:tcPr>
          <w:p w:rsidR="00B2063B" w:rsidRPr="00B2063B" w:rsidRDefault="00B2063B" w:rsidP="00B2063B">
            <w:pPr>
              <w:rPr>
                <w:sz w:val="22"/>
                <w:szCs w:val="22"/>
              </w:rPr>
            </w:pPr>
            <w:r w:rsidRPr="00B2063B">
              <w:rPr>
                <w:sz w:val="22"/>
                <w:szCs w:val="22"/>
              </w:rPr>
              <w:t>длина</w:t>
            </w:r>
          </w:p>
        </w:tc>
        <w:tc>
          <w:tcPr>
            <w:tcW w:w="6982" w:type="dxa"/>
            <w:shd w:val="clear" w:color="auto" w:fill="auto"/>
          </w:tcPr>
          <w:p w:rsidR="00B2063B" w:rsidRPr="00B2063B" w:rsidRDefault="00B2063B" w:rsidP="00B2063B">
            <w:pPr>
              <w:rPr>
                <w:sz w:val="22"/>
                <w:szCs w:val="22"/>
              </w:rPr>
            </w:pPr>
            <w:r w:rsidRPr="00B2063B">
              <w:rPr>
                <w:sz w:val="22"/>
                <w:szCs w:val="22"/>
              </w:rPr>
              <w:t>200,300,400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высота</w:t>
            </w:r>
          </w:p>
        </w:tc>
        <w:tc>
          <w:tcPr>
            <w:tcW w:w="6982" w:type="dxa"/>
            <w:shd w:val="clear" w:color="auto" w:fill="auto"/>
          </w:tcPr>
          <w:p w:rsidR="00B2063B" w:rsidRPr="00B2063B" w:rsidRDefault="00B2063B" w:rsidP="00B2063B">
            <w:pPr>
              <w:rPr>
                <w:sz w:val="22"/>
                <w:szCs w:val="22"/>
              </w:rPr>
            </w:pPr>
            <w:r w:rsidRPr="00B2063B">
              <w:rPr>
                <w:sz w:val="22"/>
                <w:szCs w:val="22"/>
              </w:rPr>
              <w:t>190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Cs w:val="24"/>
              </w:rPr>
            </w:pPr>
            <w:r w:rsidRPr="00B2063B">
              <w:rPr>
                <w:szCs w:val="24"/>
              </w:rPr>
              <w:t>Вид утеплителя</w:t>
            </w:r>
          </w:p>
        </w:tc>
        <w:tc>
          <w:tcPr>
            <w:tcW w:w="6982" w:type="dxa"/>
            <w:shd w:val="clear" w:color="auto" w:fill="auto"/>
          </w:tcPr>
          <w:p w:rsidR="00B2063B" w:rsidRPr="00B2063B" w:rsidRDefault="00B2063B" w:rsidP="00B2063B">
            <w:pPr>
              <w:rPr>
                <w:szCs w:val="24"/>
              </w:rPr>
            </w:pPr>
            <w:proofErr w:type="spellStart"/>
            <w:r w:rsidRPr="00B2063B">
              <w:rPr>
                <w:szCs w:val="24"/>
              </w:rPr>
              <w:t>пенополистирол</w:t>
            </w:r>
            <w:proofErr w:type="spell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Cs w:val="24"/>
              </w:rPr>
            </w:pPr>
            <w:r w:rsidRPr="00B2063B">
              <w:rPr>
                <w:szCs w:val="24"/>
              </w:rPr>
              <w:t>Марка блока по прочности</w:t>
            </w:r>
          </w:p>
        </w:tc>
        <w:tc>
          <w:tcPr>
            <w:tcW w:w="6982" w:type="dxa"/>
            <w:shd w:val="clear" w:color="auto" w:fill="auto"/>
          </w:tcPr>
          <w:p w:rsidR="00B2063B" w:rsidRPr="00B2063B" w:rsidRDefault="00B2063B" w:rsidP="00B2063B">
            <w:pPr>
              <w:rPr>
                <w:szCs w:val="24"/>
              </w:rPr>
            </w:pPr>
            <w:r w:rsidRPr="00B2063B">
              <w:rPr>
                <w:szCs w:val="24"/>
              </w:rPr>
              <w:t>М35 М50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Cs w:val="24"/>
              </w:rPr>
            </w:pPr>
            <w:r w:rsidRPr="00B2063B">
              <w:rPr>
                <w:szCs w:val="24"/>
              </w:rPr>
              <w:t>Плотность бетона блока (кг/м</w:t>
            </w:r>
            <w:proofErr w:type="gramStart"/>
            <w:r w:rsidRPr="00B2063B">
              <w:rPr>
                <w:szCs w:val="24"/>
              </w:rPr>
              <w:t>2</w:t>
            </w:r>
            <w:proofErr w:type="gramEnd"/>
            <w:r w:rsidRPr="00B2063B">
              <w:rPr>
                <w:szCs w:val="24"/>
              </w:rPr>
              <w:t>)</w:t>
            </w:r>
          </w:p>
        </w:tc>
        <w:tc>
          <w:tcPr>
            <w:tcW w:w="6982" w:type="dxa"/>
            <w:shd w:val="clear" w:color="auto" w:fill="auto"/>
          </w:tcPr>
          <w:p w:rsidR="00B2063B" w:rsidRPr="00B2063B" w:rsidRDefault="00B2063B" w:rsidP="00B2063B">
            <w:pPr>
              <w:rPr>
                <w:szCs w:val="24"/>
              </w:rPr>
            </w:pPr>
            <w:r w:rsidRPr="00B2063B">
              <w:rPr>
                <w:szCs w:val="24"/>
              </w:rPr>
              <w:t>1600-1900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Cs w:val="24"/>
              </w:rPr>
            </w:pPr>
            <w:r w:rsidRPr="00B2063B">
              <w:rPr>
                <w:szCs w:val="24"/>
              </w:rPr>
              <w:t>Масса блока</w:t>
            </w:r>
          </w:p>
        </w:tc>
        <w:tc>
          <w:tcPr>
            <w:tcW w:w="6982" w:type="dxa"/>
            <w:shd w:val="clear" w:color="auto" w:fill="auto"/>
          </w:tcPr>
          <w:p w:rsidR="00B2063B" w:rsidRPr="00B2063B" w:rsidRDefault="00B2063B" w:rsidP="00B2063B">
            <w:pPr>
              <w:rPr>
                <w:szCs w:val="24"/>
              </w:rPr>
            </w:pPr>
            <w:r w:rsidRPr="00B2063B">
              <w:rPr>
                <w:szCs w:val="24"/>
              </w:rPr>
              <w:t>До 25 кг</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8.</w:t>
            </w:r>
          </w:p>
        </w:tc>
        <w:tc>
          <w:tcPr>
            <w:tcW w:w="2374" w:type="dxa"/>
            <w:vMerge w:val="restart"/>
            <w:shd w:val="clear" w:color="auto" w:fill="auto"/>
          </w:tcPr>
          <w:p w:rsidR="00B2063B" w:rsidRPr="00B2063B" w:rsidRDefault="00B2063B" w:rsidP="00B2063B">
            <w:pPr>
              <w:rPr>
                <w:sz w:val="22"/>
                <w:szCs w:val="22"/>
              </w:rPr>
            </w:pPr>
            <w:r w:rsidRPr="00B2063B">
              <w:rPr>
                <w:sz w:val="22"/>
                <w:szCs w:val="22"/>
              </w:rPr>
              <w:t>Утеплитель</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w:t>
            </w:r>
          </w:p>
        </w:tc>
        <w:tc>
          <w:tcPr>
            <w:tcW w:w="6982" w:type="dxa"/>
            <w:shd w:val="clear" w:color="auto" w:fill="auto"/>
          </w:tcPr>
          <w:p w:rsidR="00B2063B" w:rsidRPr="00B2063B" w:rsidRDefault="00B2063B" w:rsidP="00B2063B">
            <w:pPr>
              <w:rPr>
                <w:sz w:val="22"/>
                <w:szCs w:val="22"/>
                <w:lang w:val="en-US"/>
              </w:rPr>
            </w:pPr>
            <w:r w:rsidRPr="00B2063B">
              <w:rPr>
                <w:sz w:val="22"/>
                <w:szCs w:val="22"/>
                <w:lang w:val="en-US"/>
              </w:rPr>
              <w:t>URSA</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Размеры</w:t>
            </w:r>
          </w:p>
        </w:tc>
        <w:tc>
          <w:tcPr>
            <w:tcW w:w="6982" w:type="dxa"/>
            <w:shd w:val="clear" w:color="auto" w:fill="auto"/>
          </w:tcPr>
          <w:p w:rsidR="00B2063B" w:rsidRPr="00B2063B" w:rsidRDefault="00B2063B" w:rsidP="00B2063B">
            <w:pPr>
              <w:rPr>
                <w:sz w:val="22"/>
                <w:szCs w:val="22"/>
              </w:rPr>
            </w:pPr>
            <w:r w:rsidRPr="00B2063B">
              <w:rPr>
                <w:bCs/>
                <w:sz w:val="22"/>
                <w:szCs w:val="22"/>
              </w:rPr>
              <w:t>600мм*1200мм*50мм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Плотность</w:t>
            </w:r>
          </w:p>
        </w:tc>
        <w:tc>
          <w:tcPr>
            <w:tcW w:w="6982"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16-18 кг/</w:t>
            </w:r>
            <w:proofErr w:type="spellStart"/>
            <w:r w:rsidRPr="00B2063B">
              <w:rPr>
                <w:bCs/>
                <w:sz w:val="22"/>
                <w:szCs w:val="22"/>
                <w:bdr w:val="none" w:sz="0" w:space="0" w:color="auto" w:frame="1"/>
                <w:shd w:val="clear" w:color="auto" w:fill="FFFFFF"/>
              </w:rPr>
              <w:t>куб</w:t>
            </w:r>
            <w:proofErr w:type="gramStart"/>
            <w:r w:rsidRPr="00B2063B">
              <w:rPr>
                <w:bCs/>
                <w:sz w:val="22"/>
                <w:szCs w:val="22"/>
                <w:bdr w:val="none" w:sz="0" w:space="0" w:color="auto" w:frame="1"/>
                <w:shd w:val="clear" w:color="auto" w:fill="FFFFFF"/>
              </w:rPr>
              <w:t>.м</w:t>
            </w:r>
            <w:proofErr w:type="gramEnd"/>
            <w:r w:rsidRPr="00B2063B">
              <w:rPr>
                <w:bCs/>
                <w:sz w:val="22"/>
                <w:szCs w:val="22"/>
                <w:bdr w:val="none" w:sz="0" w:space="0" w:color="auto" w:frame="1"/>
                <w:shd w:val="clear" w:color="auto" w:fill="FFFFFF"/>
              </w:rPr>
              <w:t>етр</w:t>
            </w:r>
            <w:proofErr w:type="spell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Группа горючести</w:t>
            </w:r>
          </w:p>
        </w:tc>
        <w:tc>
          <w:tcPr>
            <w:tcW w:w="6982" w:type="dxa"/>
            <w:shd w:val="clear" w:color="auto" w:fill="auto"/>
          </w:tcPr>
          <w:p w:rsidR="00B2063B" w:rsidRPr="00B2063B" w:rsidRDefault="00B2063B" w:rsidP="00B2063B">
            <w:pPr>
              <w:rPr>
                <w:sz w:val="22"/>
                <w:szCs w:val="22"/>
              </w:rPr>
            </w:pPr>
            <w:r w:rsidRPr="00B2063B">
              <w:rPr>
                <w:sz w:val="22"/>
                <w:szCs w:val="22"/>
              </w:rPr>
              <w:t>НГ</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Теплопроводность</w:t>
            </w:r>
          </w:p>
        </w:tc>
        <w:tc>
          <w:tcPr>
            <w:tcW w:w="6982" w:type="dxa"/>
            <w:shd w:val="clear" w:color="auto" w:fill="FFFFFF"/>
          </w:tcPr>
          <w:p w:rsidR="00B2063B" w:rsidRPr="00B2063B" w:rsidRDefault="00B2063B" w:rsidP="00B2063B">
            <w:pPr>
              <w:rPr>
                <w:sz w:val="22"/>
                <w:szCs w:val="22"/>
              </w:rPr>
            </w:pPr>
            <w:r w:rsidRPr="00B2063B">
              <w:rPr>
                <w:sz w:val="22"/>
                <w:szCs w:val="22"/>
                <w:shd w:val="clear" w:color="auto" w:fill="E9E9E9"/>
              </w:rPr>
              <w:t>0,034 — 0,041</w:t>
            </w:r>
            <w:r w:rsidRPr="00B2063B">
              <w:rPr>
                <w:bCs/>
                <w:sz w:val="22"/>
                <w:szCs w:val="22"/>
                <w:bdr w:val="none" w:sz="0" w:space="0" w:color="auto" w:frame="1"/>
                <w:shd w:val="clear" w:color="auto" w:fill="FFFFFF"/>
              </w:rPr>
              <w:t xml:space="preserve">  Вт/</w:t>
            </w:r>
            <w:proofErr w:type="spellStart"/>
            <w:r w:rsidRPr="00B2063B">
              <w:rPr>
                <w:bCs/>
                <w:sz w:val="22"/>
                <w:szCs w:val="22"/>
                <w:bdr w:val="none" w:sz="0" w:space="0" w:color="auto" w:frame="1"/>
                <w:shd w:val="clear" w:color="auto" w:fill="FFFFFF"/>
              </w:rPr>
              <w:t>мК</w:t>
            </w:r>
            <w:proofErr w:type="spell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 xml:space="preserve">Коэффициент </w:t>
            </w:r>
            <w:proofErr w:type="spellStart"/>
            <w:r w:rsidRPr="00B2063B">
              <w:rPr>
                <w:bCs/>
                <w:sz w:val="22"/>
                <w:szCs w:val="22"/>
                <w:bdr w:val="none" w:sz="0" w:space="0" w:color="auto" w:frame="1"/>
                <w:shd w:val="clear" w:color="auto" w:fill="FFFFFF"/>
              </w:rPr>
              <w:t>паропроницаемости</w:t>
            </w:r>
            <w:proofErr w:type="spellEnd"/>
          </w:p>
        </w:tc>
        <w:tc>
          <w:tcPr>
            <w:tcW w:w="6982" w:type="dxa"/>
            <w:shd w:val="clear" w:color="auto" w:fill="auto"/>
          </w:tcPr>
          <w:p w:rsidR="00B2063B" w:rsidRPr="00B2063B" w:rsidRDefault="00B2063B" w:rsidP="00B2063B">
            <w:pPr>
              <w:rPr>
                <w:sz w:val="22"/>
                <w:szCs w:val="22"/>
              </w:rPr>
            </w:pPr>
            <w:r w:rsidRPr="00B2063B">
              <w:rPr>
                <w:bCs/>
                <w:sz w:val="22"/>
                <w:szCs w:val="22"/>
                <w:bdr w:val="none" w:sz="0" w:space="0" w:color="auto" w:frame="1"/>
                <w:shd w:val="clear" w:color="auto" w:fill="FFFFFF"/>
              </w:rPr>
              <w:t>от 0,55 мг/</w:t>
            </w:r>
            <w:proofErr w:type="spellStart"/>
            <w:r w:rsidRPr="00B2063B">
              <w:rPr>
                <w:bCs/>
                <w:sz w:val="22"/>
                <w:szCs w:val="22"/>
                <w:bdr w:val="none" w:sz="0" w:space="0" w:color="auto" w:frame="1"/>
                <w:shd w:val="clear" w:color="auto" w:fill="FFFFFF"/>
              </w:rPr>
              <w:t>мчПа</w:t>
            </w:r>
            <w:proofErr w:type="spellEnd"/>
          </w:p>
        </w:tc>
      </w:tr>
      <w:tr w:rsidR="00B2063B" w:rsidRPr="00B2063B" w:rsidTr="00E26CEE">
        <w:trPr>
          <w:trHeight w:val="564"/>
        </w:trPr>
        <w:tc>
          <w:tcPr>
            <w:tcW w:w="711" w:type="dxa"/>
            <w:vMerge w:val="restart"/>
            <w:shd w:val="clear" w:color="auto" w:fill="auto"/>
          </w:tcPr>
          <w:p w:rsidR="00B2063B" w:rsidRPr="00B2063B" w:rsidRDefault="00B2063B" w:rsidP="00B2063B">
            <w:pPr>
              <w:rPr>
                <w:sz w:val="22"/>
                <w:szCs w:val="22"/>
              </w:rPr>
            </w:pPr>
            <w:r w:rsidRPr="00B2063B">
              <w:rPr>
                <w:sz w:val="22"/>
                <w:szCs w:val="22"/>
              </w:rPr>
              <w:t>9.</w:t>
            </w:r>
          </w:p>
        </w:tc>
        <w:tc>
          <w:tcPr>
            <w:tcW w:w="2374" w:type="dxa"/>
            <w:vMerge w:val="restart"/>
            <w:shd w:val="clear" w:color="auto" w:fill="auto"/>
          </w:tcPr>
          <w:p w:rsidR="00B2063B" w:rsidRPr="00B2063B" w:rsidRDefault="00B2063B" w:rsidP="00B2063B">
            <w:pPr>
              <w:rPr>
                <w:sz w:val="22"/>
                <w:szCs w:val="22"/>
              </w:rPr>
            </w:pPr>
            <w:r w:rsidRPr="00B2063B">
              <w:rPr>
                <w:sz w:val="22"/>
                <w:szCs w:val="22"/>
              </w:rPr>
              <w:t xml:space="preserve">Металлический </w:t>
            </w:r>
            <w:proofErr w:type="spellStart"/>
            <w:r w:rsidRPr="00B2063B">
              <w:rPr>
                <w:sz w:val="22"/>
                <w:szCs w:val="22"/>
              </w:rPr>
              <w:t>сайдинг</w:t>
            </w:r>
            <w:proofErr w:type="spellEnd"/>
            <w:r w:rsidRPr="00B2063B">
              <w:rPr>
                <w:sz w:val="22"/>
                <w:szCs w:val="22"/>
              </w:rPr>
              <w:t xml:space="preserve"> стеновой</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Состоит из:</w:t>
            </w:r>
          </w:p>
        </w:tc>
        <w:tc>
          <w:tcPr>
            <w:tcW w:w="6982" w:type="dxa"/>
            <w:shd w:val="clear" w:color="auto" w:fill="auto"/>
          </w:tcPr>
          <w:p w:rsidR="00B2063B" w:rsidRPr="00B2063B" w:rsidRDefault="00B2063B" w:rsidP="00B2063B">
            <w:pPr>
              <w:shd w:val="clear" w:color="auto" w:fill="FFFFFF"/>
              <w:tabs>
                <w:tab w:val="left" w:pos="175"/>
                <w:tab w:val="num" w:pos="720"/>
              </w:tabs>
              <w:jc w:val="both"/>
              <w:rPr>
                <w:kern w:val="0"/>
                <w:sz w:val="22"/>
                <w:szCs w:val="22"/>
              </w:rPr>
            </w:pPr>
            <w:r w:rsidRPr="00B2063B">
              <w:rPr>
                <w:kern w:val="0"/>
                <w:sz w:val="22"/>
                <w:szCs w:val="22"/>
              </w:rPr>
              <w:t>-металлический лист - оцинкованная сталь с защитным покрытием;</w:t>
            </w:r>
          </w:p>
          <w:p w:rsidR="00B2063B" w:rsidRPr="00B2063B" w:rsidRDefault="00B2063B" w:rsidP="00B2063B">
            <w:pPr>
              <w:shd w:val="clear" w:color="auto" w:fill="FFFFFF"/>
              <w:tabs>
                <w:tab w:val="left" w:pos="175"/>
                <w:tab w:val="num" w:pos="720"/>
              </w:tabs>
              <w:jc w:val="both"/>
              <w:rPr>
                <w:kern w:val="0"/>
                <w:sz w:val="22"/>
                <w:szCs w:val="22"/>
              </w:rPr>
            </w:pPr>
            <w:r w:rsidRPr="00B2063B">
              <w:rPr>
                <w:kern w:val="0"/>
                <w:sz w:val="22"/>
                <w:szCs w:val="22"/>
              </w:rPr>
              <w:t>-слой грунта+ базовый полимер+ защитное покрытие</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w:t>
            </w:r>
          </w:p>
        </w:tc>
        <w:tc>
          <w:tcPr>
            <w:tcW w:w="6982" w:type="dxa"/>
            <w:shd w:val="clear" w:color="auto" w:fill="auto"/>
          </w:tcPr>
          <w:p w:rsidR="00B2063B" w:rsidRPr="00B2063B" w:rsidRDefault="00B2063B" w:rsidP="00B2063B">
            <w:pPr>
              <w:rPr>
                <w:sz w:val="22"/>
                <w:szCs w:val="22"/>
              </w:rPr>
            </w:pPr>
            <w:r w:rsidRPr="00B2063B">
              <w:rPr>
                <w:sz w:val="22"/>
                <w:szCs w:val="22"/>
              </w:rPr>
              <w:t>0,45-0,55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sz w:val="22"/>
                <w:szCs w:val="22"/>
              </w:rPr>
            </w:pPr>
            <w:r w:rsidRPr="00B2063B">
              <w:rPr>
                <w:sz w:val="22"/>
                <w:szCs w:val="22"/>
                <w:shd w:val="clear" w:color="auto" w:fill="FFFFFF"/>
              </w:rPr>
              <w:t>224, 265 или 324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shd w:val="clear" w:color="auto" w:fill="FFFFFF"/>
              </w:rPr>
              <w:t>ширина (полезная)</w:t>
            </w:r>
          </w:p>
        </w:tc>
        <w:tc>
          <w:tcPr>
            <w:tcW w:w="6982" w:type="dxa"/>
            <w:shd w:val="clear" w:color="auto" w:fill="auto"/>
          </w:tcPr>
          <w:p w:rsidR="00B2063B" w:rsidRPr="00B2063B" w:rsidRDefault="00B2063B" w:rsidP="00B2063B">
            <w:pPr>
              <w:rPr>
                <w:sz w:val="22"/>
                <w:szCs w:val="22"/>
              </w:rPr>
            </w:pPr>
            <w:r w:rsidRPr="00B2063B">
              <w:rPr>
                <w:sz w:val="22"/>
                <w:szCs w:val="22"/>
                <w:shd w:val="clear" w:color="auto" w:fill="FFFFFF"/>
              </w:rPr>
              <w:t>200, 226 или 300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shd w:val="clear" w:color="auto" w:fill="FFFFFF"/>
              </w:rPr>
              <w:t>Высота профиля</w:t>
            </w:r>
          </w:p>
        </w:tc>
        <w:tc>
          <w:tcPr>
            <w:tcW w:w="6982" w:type="dxa"/>
            <w:shd w:val="clear" w:color="auto" w:fill="auto"/>
          </w:tcPr>
          <w:p w:rsidR="00B2063B" w:rsidRPr="00B2063B" w:rsidRDefault="00B2063B" w:rsidP="00B2063B">
            <w:pPr>
              <w:rPr>
                <w:sz w:val="22"/>
                <w:szCs w:val="22"/>
              </w:rPr>
            </w:pPr>
            <w:r w:rsidRPr="00B2063B">
              <w:rPr>
                <w:sz w:val="22"/>
                <w:szCs w:val="22"/>
                <w:shd w:val="clear" w:color="auto" w:fill="FFFFFF"/>
              </w:rPr>
              <w:t>14–16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 стали</w:t>
            </w:r>
          </w:p>
        </w:tc>
        <w:tc>
          <w:tcPr>
            <w:tcW w:w="6982" w:type="dxa"/>
            <w:shd w:val="clear" w:color="auto" w:fill="auto"/>
          </w:tcPr>
          <w:p w:rsidR="00B2063B" w:rsidRPr="00B2063B" w:rsidRDefault="00B2063B" w:rsidP="00B2063B">
            <w:pPr>
              <w:rPr>
                <w:sz w:val="22"/>
                <w:szCs w:val="22"/>
              </w:rPr>
            </w:pPr>
            <w:r w:rsidRPr="00B2063B">
              <w:rPr>
                <w:sz w:val="22"/>
                <w:szCs w:val="22"/>
                <w:shd w:val="clear" w:color="auto" w:fill="FFFFFF"/>
              </w:rPr>
              <w:t>0,5–0,55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Длина </w:t>
            </w:r>
          </w:p>
        </w:tc>
        <w:tc>
          <w:tcPr>
            <w:tcW w:w="6982" w:type="dxa"/>
            <w:shd w:val="clear" w:color="auto" w:fill="auto"/>
          </w:tcPr>
          <w:p w:rsidR="00B2063B" w:rsidRPr="00B2063B" w:rsidRDefault="00B2063B" w:rsidP="00B2063B">
            <w:pPr>
              <w:rPr>
                <w:sz w:val="22"/>
                <w:szCs w:val="22"/>
              </w:rPr>
            </w:pPr>
            <w:r w:rsidRPr="00B2063B">
              <w:rPr>
                <w:sz w:val="22"/>
                <w:szCs w:val="22"/>
              </w:rPr>
              <w:t>2-6 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Форма</w:t>
            </w:r>
          </w:p>
        </w:tc>
        <w:tc>
          <w:tcPr>
            <w:tcW w:w="6982" w:type="dxa"/>
            <w:shd w:val="clear" w:color="auto" w:fill="auto"/>
          </w:tcPr>
          <w:p w:rsidR="00B2063B" w:rsidRPr="00B2063B" w:rsidRDefault="00B2063B" w:rsidP="00B2063B">
            <w:pPr>
              <w:rPr>
                <w:sz w:val="22"/>
                <w:szCs w:val="22"/>
              </w:rPr>
            </w:pPr>
            <w:r w:rsidRPr="00B2063B">
              <w:rPr>
                <w:sz w:val="22"/>
                <w:szCs w:val="22"/>
              </w:rPr>
              <w:t>Корабельная доска</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10.</w:t>
            </w:r>
          </w:p>
        </w:tc>
        <w:tc>
          <w:tcPr>
            <w:tcW w:w="2374" w:type="dxa"/>
            <w:vMerge w:val="restart"/>
            <w:shd w:val="clear" w:color="auto" w:fill="FFFFFF"/>
          </w:tcPr>
          <w:p w:rsidR="00B2063B" w:rsidRPr="00B2063B" w:rsidRDefault="00B2063B" w:rsidP="00B2063B">
            <w:pPr>
              <w:rPr>
                <w:sz w:val="22"/>
                <w:szCs w:val="22"/>
              </w:rPr>
            </w:pPr>
            <w:r w:rsidRPr="00B2063B">
              <w:rPr>
                <w:sz w:val="22"/>
                <w:szCs w:val="22"/>
              </w:rPr>
              <w:t>Пиломатериал обрезной естественной сушки</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w:t>
            </w:r>
          </w:p>
        </w:tc>
        <w:tc>
          <w:tcPr>
            <w:tcW w:w="6982" w:type="dxa"/>
            <w:shd w:val="clear" w:color="auto" w:fill="auto"/>
          </w:tcPr>
          <w:p w:rsidR="00B2063B" w:rsidRPr="00B2063B" w:rsidRDefault="00B2063B" w:rsidP="00B2063B">
            <w:pPr>
              <w:rPr>
                <w:sz w:val="22"/>
                <w:szCs w:val="22"/>
              </w:rPr>
            </w:pPr>
            <w:r w:rsidRPr="00B2063B">
              <w:rPr>
                <w:sz w:val="22"/>
                <w:szCs w:val="22"/>
              </w:rPr>
              <w:t>25мм, 50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FFFFFF"/>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Влажность</w:t>
            </w:r>
          </w:p>
        </w:tc>
        <w:tc>
          <w:tcPr>
            <w:tcW w:w="6982" w:type="dxa"/>
            <w:shd w:val="clear" w:color="auto" w:fill="auto"/>
          </w:tcPr>
          <w:p w:rsidR="00B2063B" w:rsidRPr="00B2063B" w:rsidRDefault="00B2063B" w:rsidP="00B2063B">
            <w:pPr>
              <w:rPr>
                <w:sz w:val="22"/>
                <w:szCs w:val="22"/>
              </w:rPr>
            </w:pPr>
            <w:r w:rsidRPr="00B2063B">
              <w:rPr>
                <w:sz w:val="22"/>
                <w:szCs w:val="22"/>
              </w:rPr>
              <w:t>12%</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FFFFFF"/>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Сорт</w:t>
            </w:r>
          </w:p>
        </w:tc>
        <w:tc>
          <w:tcPr>
            <w:tcW w:w="6982" w:type="dxa"/>
            <w:shd w:val="clear" w:color="auto" w:fill="auto"/>
          </w:tcPr>
          <w:p w:rsidR="00B2063B" w:rsidRPr="00B2063B" w:rsidRDefault="00B2063B" w:rsidP="00B2063B">
            <w:pPr>
              <w:rPr>
                <w:sz w:val="22"/>
                <w:szCs w:val="22"/>
              </w:rPr>
            </w:pPr>
            <w:r w:rsidRPr="00B2063B">
              <w:rPr>
                <w:sz w:val="22"/>
                <w:szCs w:val="22"/>
              </w:rPr>
              <w:t>1</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FFFFFF"/>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proofErr w:type="gramStart"/>
            <w:r w:rsidRPr="00B2063B">
              <w:rPr>
                <w:bCs/>
                <w:color w:val="000000"/>
                <w:sz w:val="22"/>
                <w:szCs w:val="22"/>
                <w:shd w:val="clear" w:color="auto" w:fill="FFFFFF"/>
              </w:rPr>
              <w:t>Сучки</w:t>
            </w:r>
            <w:proofErr w:type="gramEnd"/>
            <w:r w:rsidRPr="00B2063B">
              <w:rPr>
                <w:bCs/>
                <w:color w:val="000000"/>
                <w:sz w:val="22"/>
                <w:szCs w:val="22"/>
                <w:shd w:val="clear" w:color="auto" w:fill="FFFFFF"/>
              </w:rPr>
              <w:t xml:space="preserve"> сросшиеся здоровые,</w:t>
            </w:r>
            <w:r w:rsidRPr="00B2063B">
              <w:rPr>
                <w:color w:val="000000"/>
                <w:sz w:val="22"/>
                <w:szCs w:val="22"/>
              </w:rPr>
              <w:br/>
            </w:r>
            <w:r w:rsidRPr="00B2063B">
              <w:rPr>
                <w:color w:val="000000"/>
                <w:sz w:val="22"/>
                <w:szCs w:val="22"/>
                <w:shd w:val="clear" w:color="auto" w:fill="FFFFFF"/>
              </w:rPr>
              <w:t>размер не учитываемых сучков</w:t>
            </w:r>
          </w:p>
        </w:tc>
        <w:tc>
          <w:tcPr>
            <w:tcW w:w="6982" w:type="dxa"/>
            <w:shd w:val="clear" w:color="auto" w:fill="auto"/>
          </w:tcPr>
          <w:p w:rsidR="00B2063B" w:rsidRPr="00B2063B" w:rsidRDefault="00B2063B" w:rsidP="00B2063B">
            <w:pPr>
              <w:rPr>
                <w:sz w:val="22"/>
                <w:szCs w:val="22"/>
              </w:rPr>
            </w:pPr>
            <w:r w:rsidRPr="00B2063B">
              <w:rPr>
                <w:sz w:val="22"/>
                <w:szCs w:val="22"/>
              </w:rPr>
              <w:t>10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FFFFFF"/>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bCs/>
                <w:color w:val="000000"/>
                <w:sz w:val="22"/>
                <w:szCs w:val="22"/>
                <w:shd w:val="clear" w:color="auto" w:fill="FFFFFF"/>
              </w:rPr>
            </w:pPr>
            <w:r w:rsidRPr="00B2063B">
              <w:rPr>
                <w:bCs/>
                <w:color w:val="000000"/>
                <w:sz w:val="22"/>
                <w:szCs w:val="22"/>
                <w:shd w:val="clear" w:color="auto" w:fill="FFFFFF"/>
              </w:rPr>
              <w:t xml:space="preserve">Трещины </w:t>
            </w:r>
            <w:proofErr w:type="spellStart"/>
            <w:r w:rsidRPr="00B2063B">
              <w:rPr>
                <w:bCs/>
                <w:color w:val="000000"/>
                <w:sz w:val="22"/>
                <w:szCs w:val="22"/>
                <w:shd w:val="clear" w:color="auto" w:fill="FFFFFF"/>
              </w:rPr>
              <w:t>пластевые</w:t>
            </w:r>
            <w:proofErr w:type="spellEnd"/>
            <w:r w:rsidRPr="00B2063B">
              <w:rPr>
                <w:bCs/>
                <w:color w:val="000000"/>
                <w:sz w:val="22"/>
                <w:szCs w:val="22"/>
                <w:shd w:val="clear" w:color="auto" w:fill="FFFFFF"/>
              </w:rPr>
              <w:t xml:space="preserve"> и кромочные</w:t>
            </w:r>
            <w:r w:rsidRPr="00B2063B">
              <w:rPr>
                <w:color w:val="000000"/>
                <w:sz w:val="22"/>
                <w:szCs w:val="22"/>
                <w:shd w:val="clear" w:color="auto" w:fill="FFFFFF"/>
              </w:rPr>
              <w:t> (на обрезных кромках), в т. ч. выходящие на торец</w:t>
            </w:r>
          </w:p>
        </w:tc>
        <w:tc>
          <w:tcPr>
            <w:tcW w:w="6982" w:type="dxa"/>
            <w:shd w:val="clear" w:color="auto" w:fill="auto"/>
          </w:tcPr>
          <w:p w:rsidR="00B2063B" w:rsidRPr="00B2063B" w:rsidRDefault="00B2063B" w:rsidP="00B2063B">
            <w:pPr>
              <w:rPr>
                <w:sz w:val="22"/>
                <w:szCs w:val="22"/>
              </w:rPr>
            </w:pPr>
            <w:r w:rsidRPr="00B2063B">
              <w:rPr>
                <w:sz w:val="22"/>
                <w:szCs w:val="22"/>
              </w:rPr>
              <w:t xml:space="preserve">16 </w:t>
            </w:r>
            <w:proofErr w:type="gramStart"/>
            <w:r w:rsidRPr="00B2063B">
              <w:rPr>
                <w:sz w:val="22"/>
                <w:szCs w:val="22"/>
              </w:rPr>
              <w:t>п</w:t>
            </w:r>
            <w:proofErr w:type="gramEnd"/>
            <w:r w:rsidRPr="00B2063B">
              <w:rPr>
                <w:sz w:val="22"/>
                <w:szCs w:val="22"/>
              </w:rPr>
              <w:t>/м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FFFFFF"/>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bCs/>
                <w:color w:val="000000"/>
                <w:sz w:val="22"/>
                <w:szCs w:val="22"/>
                <w:shd w:val="clear" w:color="auto" w:fill="FFFFFF"/>
              </w:rPr>
            </w:pPr>
            <w:r w:rsidRPr="00B2063B">
              <w:rPr>
                <w:bCs/>
                <w:color w:val="000000"/>
                <w:sz w:val="22"/>
                <w:szCs w:val="22"/>
                <w:shd w:val="clear" w:color="auto" w:fill="FFFFFF"/>
              </w:rPr>
              <w:t>Скос пропила,</w:t>
            </w:r>
            <w:r w:rsidRPr="00B2063B">
              <w:rPr>
                <w:color w:val="000000"/>
                <w:sz w:val="22"/>
                <w:szCs w:val="22"/>
                <w:shd w:val="clear" w:color="auto" w:fill="FFFFFF"/>
              </w:rPr>
              <w:t> проценты толщины или ширины пиломатериала</w:t>
            </w:r>
          </w:p>
        </w:tc>
        <w:tc>
          <w:tcPr>
            <w:tcW w:w="6982" w:type="dxa"/>
            <w:shd w:val="clear" w:color="auto" w:fill="auto"/>
          </w:tcPr>
          <w:p w:rsidR="00B2063B" w:rsidRPr="00B2063B" w:rsidRDefault="00B2063B" w:rsidP="00B2063B">
            <w:pPr>
              <w:rPr>
                <w:sz w:val="22"/>
                <w:szCs w:val="22"/>
              </w:rPr>
            </w:pPr>
            <w:r w:rsidRPr="00B2063B">
              <w:rPr>
                <w:sz w:val="22"/>
                <w:szCs w:val="22"/>
              </w:rPr>
              <w:t>5</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FFFFFF"/>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bCs/>
                <w:color w:val="000000"/>
                <w:sz w:val="22"/>
                <w:szCs w:val="22"/>
                <w:shd w:val="clear" w:color="auto" w:fill="FFFFFF"/>
              </w:rPr>
            </w:pPr>
            <w:proofErr w:type="spellStart"/>
            <w:r w:rsidRPr="00B2063B">
              <w:rPr>
                <w:bCs/>
                <w:color w:val="000000"/>
                <w:sz w:val="22"/>
                <w:szCs w:val="22"/>
                <w:shd w:val="clear" w:color="auto" w:fill="FFFFFF"/>
              </w:rPr>
              <w:t>Покоробленность</w:t>
            </w:r>
            <w:proofErr w:type="spellEnd"/>
            <w:r w:rsidRPr="00B2063B">
              <w:rPr>
                <w:bCs/>
                <w:color w:val="000000"/>
                <w:sz w:val="22"/>
                <w:szCs w:val="22"/>
                <w:shd w:val="clear" w:color="auto" w:fill="FFFFFF"/>
              </w:rPr>
              <w:t xml:space="preserve"> поперечная,</w:t>
            </w:r>
            <w:r w:rsidRPr="00B2063B">
              <w:rPr>
                <w:color w:val="000000"/>
                <w:sz w:val="22"/>
                <w:szCs w:val="22"/>
                <w:shd w:val="clear" w:color="auto" w:fill="FFFFFF"/>
              </w:rPr>
              <w:t> проценты от ширины пиломатериала</w:t>
            </w:r>
          </w:p>
        </w:tc>
        <w:tc>
          <w:tcPr>
            <w:tcW w:w="6982" w:type="dxa"/>
            <w:shd w:val="clear" w:color="auto" w:fill="auto"/>
          </w:tcPr>
          <w:p w:rsidR="00B2063B" w:rsidRPr="00B2063B" w:rsidRDefault="00B2063B" w:rsidP="00B2063B">
            <w:pPr>
              <w:rPr>
                <w:sz w:val="22"/>
                <w:szCs w:val="22"/>
              </w:rPr>
            </w:pPr>
            <w:r w:rsidRPr="00B2063B">
              <w:rPr>
                <w:sz w:val="22"/>
                <w:szCs w:val="22"/>
              </w:rPr>
              <w:t>1,0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FFFFFF"/>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bCs/>
                <w:color w:val="000000"/>
                <w:sz w:val="22"/>
                <w:szCs w:val="22"/>
                <w:shd w:val="clear" w:color="auto" w:fill="FFFFFF"/>
              </w:rPr>
            </w:pPr>
            <w:r w:rsidRPr="00B2063B">
              <w:rPr>
                <w:color w:val="000000"/>
                <w:sz w:val="22"/>
                <w:szCs w:val="22"/>
                <w:shd w:val="clear" w:color="auto" w:fill="FFFFFF"/>
              </w:rPr>
              <w:t>Грибные ядровые пятна, площадь, проценты от площади пиломатериала</w:t>
            </w:r>
          </w:p>
        </w:tc>
        <w:tc>
          <w:tcPr>
            <w:tcW w:w="6982" w:type="dxa"/>
            <w:shd w:val="clear" w:color="auto" w:fill="auto"/>
          </w:tcPr>
          <w:p w:rsidR="00B2063B" w:rsidRPr="00B2063B" w:rsidRDefault="00B2063B" w:rsidP="00B2063B">
            <w:pPr>
              <w:rPr>
                <w:sz w:val="22"/>
                <w:szCs w:val="22"/>
              </w:rPr>
            </w:pPr>
            <w:r w:rsidRPr="00B2063B">
              <w:rPr>
                <w:sz w:val="22"/>
                <w:szCs w:val="22"/>
              </w:rPr>
              <w:t>Не допускаются</w:t>
            </w:r>
          </w:p>
        </w:tc>
      </w:tr>
      <w:tr w:rsidR="00B2063B" w:rsidRPr="00B2063B" w:rsidTr="00E26CEE">
        <w:trPr>
          <w:trHeight w:val="70"/>
        </w:trPr>
        <w:tc>
          <w:tcPr>
            <w:tcW w:w="711" w:type="dxa"/>
            <w:vMerge w:val="restart"/>
            <w:shd w:val="clear" w:color="auto" w:fill="auto"/>
          </w:tcPr>
          <w:p w:rsidR="00B2063B" w:rsidRPr="00B2063B" w:rsidRDefault="00B2063B" w:rsidP="00B2063B">
            <w:pPr>
              <w:rPr>
                <w:sz w:val="22"/>
                <w:szCs w:val="22"/>
              </w:rPr>
            </w:pPr>
            <w:r w:rsidRPr="00B2063B">
              <w:rPr>
                <w:sz w:val="22"/>
                <w:szCs w:val="22"/>
              </w:rPr>
              <w:lastRenderedPageBreak/>
              <w:t>11.</w:t>
            </w:r>
          </w:p>
        </w:tc>
        <w:tc>
          <w:tcPr>
            <w:tcW w:w="2374" w:type="dxa"/>
            <w:vMerge w:val="restart"/>
            <w:shd w:val="clear" w:color="auto" w:fill="auto"/>
          </w:tcPr>
          <w:p w:rsidR="00B2063B" w:rsidRPr="00B2063B" w:rsidRDefault="00B2063B" w:rsidP="00B2063B">
            <w:pPr>
              <w:rPr>
                <w:sz w:val="22"/>
                <w:szCs w:val="22"/>
              </w:rPr>
            </w:pPr>
            <w:r w:rsidRPr="00B2063B">
              <w:rPr>
                <w:sz w:val="22"/>
                <w:szCs w:val="22"/>
              </w:rPr>
              <w:t>Брус</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Тип используемого дерева</w:t>
            </w:r>
          </w:p>
        </w:tc>
        <w:tc>
          <w:tcPr>
            <w:tcW w:w="6982" w:type="dxa"/>
            <w:shd w:val="clear" w:color="auto" w:fill="auto"/>
          </w:tcPr>
          <w:p w:rsidR="00B2063B" w:rsidRPr="00B2063B" w:rsidRDefault="00B2063B" w:rsidP="00B2063B">
            <w:pPr>
              <w:rPr>
                <w:sz w:val="22"/>
                <w:szCs w:val="22"/>
              </w:rPr>
            </w:pPr>
            <w:proofErr w:type="gramStart"/>
            <w:r w:rsidRPr="00B2063B">
              <w:rPr>
                <w:sz w:val="22"/>
                <w:szCs w:val="22"/>
              </w:rPr>
              <w:t>Деревянный</w:t>
            </w:r>
            <w:proofErr w:type="gramEnd"/>
            <w:r w:rsidRPr="00B2063B">
              <w:rPr>
                <w:sz w:val="22"/>
                <w:szCs w:val="22"/>
              </w:rPr>
              <w:t xml:space="preserve"> из хвойных пород леса. </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w:t>
            </w:r>
          </w:p>
        </w:tc>
        <w:tc>
          <w:tcPr>
            <w:tcW w:w="6982" w:type="dxa"/>
            <w:shd w:val="clear" w:color="auto" w:fill="auto"/>
          </w:tcPr>
          <w:p w:rsidR="00B2063B" w:rsidRPr="00B2063B" w:rsidRDefault="00B2063B" w:rsidP="00B2063B">
            <w:pPr>
              <w:rPr>
                <w:sz w:val="22"/>
                <w:szCs w:val="22"/>
              </w:rPr>
            </w:pPr>
            <w:r w:rsidRPr="00B2063B">
              <w:rPr>
                <w:sz w:val="22"/>
                <w:szCs w:val="22"/>
              </w:rPr>
              <w:t>6 000*200*100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Влажность</w:t>
            </w:r>
          </w:p>
        </w:tc>
        <w:tc>
          <w:tcPr>
            <w:tcW w:w="6982" w:type="dxa"/>
            <w:shd w:val="clear" w:color="auto" w:fill="auto"/>
          </w:tcPr>
          <w:p w:rsidR="00B2063B" w:rsidRPr="00B2063B" w:rsidRDefault="00B2063B" w:rsidP="00B2063B">
            <w:pPr>
              <w:rPr>
                <w:sz w:val="22"/>
                <w:szCs w:val="22"/>
              </w:rPr>
            </w:pPr>
            <w:r w:rsidRPr="00B2063B">
              <w:rPr>
                <w:sz w:val="22"/>
                <w:szCs w:val="22"/>
              </w:rPr>
              <w:t>12-20%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Сорт</w:t>
            </w:r>
          </w:p>
        </w:tc>
        <w:tc>
          <w:tcPr>
            <w:tcW w:w="6982" w:type="dxa"/>
            <w:shd w:val="clear" w:color="auto" w:fill="auto"/>
          </w:tcPr>
          <w:p w:rsidR="00B2063B" w:rsidRPr="00B2063B" w:rsidRDefault="00B2063B" w:rsidP="00B2063B">
            <w:pPr>
              <w:rPr>
                <w:sz w:val="22"/>
                <w:szCs w:val="22"/>
              </w:rPr>
            </w:pPr>
            <w:r w:rsidRPr="00B2063B">
              <w:rPr>
                <w:sz w:val="22"/>
                <w:szCs w:val="22"/>
              </w:rPr>
              <w:t>1</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12.</w:t>
            </w:r>
          </w:p>
        </w:tc>
        <w:tc>
          <w:tcPr>
            <w:tcW w:w="2374" w:type="dxa"/>
            <w:vMerge w:val="restart"/>
            <w:shd w:val="clear" w:color="auto" w:fill="auto"/>
          </w:tcPr>
          <w:p w:rsidR="00B2063B" w:rsidRPr="00B2063B" w:rsidRDefault="00B2063B" w:rsidP="00B2063B">
            <w:pPr>
              <w:rPr>
                <w:sz w:val="22"/>
                <w:szCs w:val="22"/>
              </w:rPr>
            </w:pPr>
            <w:r w:rsidRPr="00B2063B">
              <w:rPr>
                <w:sz w:val="22"/>
                <w:szCs w:val="22"/>
              </w:rPr>
              <w:t xml:space="preserve">Гвозди строительные  </w:t>
            </w:r>
          </w:p>
          <w:p w:rsidR="00B2063B" w:rsidRPr="00B2063B" w:rsidRDefault="00B2063B" w:rsidP="00B2063B">
            <w:pPr>
              <w:rPr>
                <w:sz w:val="22"/>
                <w:szCs w:val="22"/>
              </w:rPr>
            </w:pPr>
            <w:r w:rsidRPr="00B2063B">
              <w:rPr>
                <w:sz w:val="22"/>
                <w:szCs w:val="22"/>
              </w:rPr>
              <w:t>ГОСТ 4028-63</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sz w:val="22"/>
                <w:szCs w:val="22"/>
              </w:rPr>
            </w:pPr>
            <w:r w:rsidRPr="00B2063B">
              <w:rPr>
                <w:sz w:val="22"/>
                <w:szCs w:val="22"/>
              </w:rPr>
              <w:t>Металлический стержень со шляпкой</w:t>
            </w:r>
          </w:p>
          <w:p w:rsidR="00B2063B" w:rsidRPr="00B2063B" w:rsidRDefault="00B2063B" w:rsidP="00B2063B">
            <w:pPr>
              <w:rPr>
                <w:sz w:val="22"/>
                <w:szCs w:val="22"/>
              </w:rPr>
            </w:pPr>
            <w:r w:rsidRPr="00B2063B">
              <w:rPr>
                <w:sz w:val="22"/>
                <w:szCs w:val="22"/>
              </w:rPr>
              <w:t>имеет стержень в виде цилиндра, параллелепипеда, конуса или пирамиды и плоскую рифленую или декоративную шляпку. </w:t>
            </w:r>
          </w:p>
        </w:tc>
      </w:tr>
      <w:tr w:rsidR="00B2063B" w:rsidRPr="00B2063B" w:rsidTr="00E26CEE">
        <w:trPr>
          <w:trHeight w:val="323"/>
        </w:trPr>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Размеры</w:t>
            </w:r>
          </w:p>
        </w:tc>
        <w:tc>
          <w:tcPr>
            <w:tcW w:w="6982" w:type="dxa"/>
            <w:shd w:val="clear" w:color="auto" w:fill="auto"/>
          </w:tcPr>
          <w:p w:rsidR="00B2063B" w:rsidRPr="00B2063B" w:rsidRDefault="00B2063B" w:rsidP="00B2063B">
            <w:pPr>
              <w:rPr>
                <w:sz w:val="22"/>
                <w:szCs w:val="22"/>
              </w:rPr>
            </w:pPr>
            <w:r w:rsidRPr="00B2063B">
              <w:rPr>
                <w:sz w:val="22"/>
                <w:szCs w:val="22"/>
              </w:rPr>
              <w:t xml:space="preserve">70 мм, 80 мм, 90 мм, 100 мм, 150 мм, 200 мм </w:t>
            </w:r>
          </w:p>
        </w:tc>
      </w:tr>
      <w:tr w:rsidR="00B2063B" w:rsidRPr="00B2063B" w:rsidTr="00E26CEE">
        <w:trPr>
          <w:trHeight w:val="263"/>
        </w:trPr>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Диаметр стержня</w:t>
            </w:r>
          </w:p>
        </w:tc>
        <w:tc>
          <w:tcPr>
            <w:tcW w:w="6982" w:type="dxa"/>
            <w:shd w:val="clear" w:color="auto" w:fill="auto"/>
          </w:tcPr>
          <w:p w:rsidR="00B2063B" w:rsidRPr="00B2063B" w:rsidRDefault="00B2063B" w:rsidP="00B2063B">
            <w:pPr>
              <w:rPr>
                <w:sz w:val="22"/>
                <w:szCs w:val="22"/>
              </w:rPr>
            </w:pPr>
            <w:r w:rsidRPr="00B2063B">
              <w:rPr>
                <w:sz w:val="22"/>
                <w:szCs w:val="22"/>
              </w:rPr>
              <w:t>От 1,2 мм до 6 мм</w:t>
            </w:r>
          </w:p>
        </w:tc>
      </w:tr>
      <w:tr w:rsidR="00B2063B" w:rsidRPr="00B2063B" w:rsidTr="00E26CEE">
        <w:trPr>
          <w:trHeight w:val="255"/>
        </w:trPr>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Длина самого гвоздя</w:t>
            </w:r>
          </w:p>
        </w:tc>
        <w:tc>
          <w:tcPr>
            <w:tcW w:w="6982" w:type="dxa"/>
            <w:shd w:val="clear" w:color="auto" w:fill="auto"/>
          </w:tcPr>
          <w:p w:rsidR="00B2063B" w:rsidRPr="00B2063B" w:rsidRDefault="00B2063B" w:rsidP="00B2063B">
            <w:pPr>
              <w:rPr>
                <w:sz w:val="22"/>
                <w:szCs w:val="22"/>
              </w:rPr>
            </w:pPr>
            <w:r w:rsidRPr="00B2063B">
              <w:rPr>
                <w:sz w:val="22"/>
                <w:szCs w:val="22"/>
              </w:rPr>
              <w:t>От 20 мм до 200 мм</w:t>
            </w:r>
          </w:p>
        </w:tc>
      </w:tr>
      <w:tr w:rsidR="00B2063B" w:rsidRPr="00B2063B" w:rsidTr="00E26CEE">
        <w:trPr>
          <w:trHeight w:val="420"/>
        </w:trPr>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Равномерный односторонний прогиб стержня от длины гвоздя</w:t>
            </w:r>
          </w:p>
        </w:tc>
        <w:tc>
          <w:tcPr>
            <w:tcW w:w="6982" w:type="dxa"/>
            <w:shd w:val="clear" w:color="auto" w:fill="auto"/>
          </w:tcPr>
          <w:p w:rsidR="00B2063B" w:rsidRPr="00B2063B" w:rsidRDefault="00B2063B" w:rsidP="00B2063B">
            <w:pPr>
              <w:rPr>
                <w:sz w:val="22"/>
                <w:szCs w:val="22"/>
              </w:rPr>
            </w:pPr>
            <w:r w:rsidRPr="00B2063B">
              <w:rPr>
                <w:sz w:val="22"/>
                <w:szCs w:val="22"/>
              </w:rPr>
              <w:t>От 0,1 мм до 0,7 мм</w:t>
            </w:r>
          </w:p>
          <w:p w:rsidR="00B2063B" w:rsidRPr="00B2063B" w:rsidRDefault="00B2063B" w:rsidP="00B2063B">
            <w:pPr>
              <w:rPr>
                <w:sz w:val="22"/>
                <w:szCs w:val="22"/>
              </w:rPr>
            </w:pP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13.</w:t>
            </w:r>
          </w:p>
        </w:tc>
        <w:tc>
          <w:tcPr>
            <w:tcW w:w="2374" w:type="dxa"/>
            <w:vMerge w:val="restart"/>
            <w:shd w:val="clear" w:color="auto" w:fill="auto"/>
          </w:tcPr>
          <w:p w:rsidR="00B2063B" w:rsidRPr="00B2063B" w:rsidRDefault="00B2063B" w:rsidP="00B2063B">
            <w:pPr>
              <w:rPr>
                <w:sz w:val="22"/>
                <w:szCs w:val="22"/>
              </w:rPr>
            </w:pPr>
            <w:r w:rsidRPr="00B2063B">
              <w:rPr>
                <w:sz w:val="22"/>
                <w:szCs w:val="22"/>
              </w:rPr>
              <w:t>Скоба монтажная  металлическая для стяжки</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sz w:val="22"/>
                <w:szCs w:val="22"/>
              </w:rPr>
            </w:pPr>
            <w:r w:rsidRPr="00B2063B">
              <w:rPr>
                <w:sz w:val="22"/>
                <w:szCs w:val="22"/>
              </w:rPr>
              <w:t>Оцинкованная листовая сталь</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Максимально допустимая нагрузка</w:t>
            </w:r>
          </w:p>
        </w:tc>
        <w:tc>
          <w:tcPr>
            <w:tcW w:w="6982" w:type="dxa"/>
            <w:shd w:val="clear" w:color="auto" w:fill="auto"/>
          </w:tcPr>
          <w:p w:rsidR="00B2063B" w:rsidRPr="00B2063B" w:rsidRDefault="00B2063B" w:rsidP="00B2063B">
            <w:pPr>
              <w:rPr>
                <w:sz w:val="22"/>
                <w:szCs w:val="22"/>
              </w:rPr>
            </w:pPr>
            <w:r w:rsidRPr="00B2063B">
              <w:rPr>
                <w:sz w:val="22"/>
                <w:szCs w:val="22"/>
              </w:rPr>
              <w:t>До 60 кг</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 металла</w:t>
            </w:r>
          </w:p>
        </w:tc>
        <w:tc>
          <w:tcPr>
            <w:tcW w:w="6982" w:type="dxa"/>
            <w:shd w:val="clear" w:color="auto" w:fill="auto"/>
          </w:tcPr>
          <w:p w:rsidR="00B2063B" w:rsidRPr="00B2063B" w:rsidRDefault="00B2063B" w:rsidP="00B2063B">
            <w:pPr>
              <w:rPr>
                <w:sz w:val="22"/>
                <w:szCs w:val="22"/>
              </w:rPr>
            </w:pPr>
            <w:r w:rsidRPr="00B2063B">
              <w:rPr>
                <w:sz w:val="22"/>
                <w:szCs w:val="22"/>
              </w:rPr>
              <w:t>1,5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Выступающая часть скобы</w:t>
            </w:r>
          </w:p>
        </w:tc>
        <w:tc>
          <w:tcPr>
            <w:tcW w:w="6982" w:type="dxa"/>
            <w:shd w:val="clear" w:color="auto" w:fill="auto"/>
          </w:tcPr>
          <w:p w:rsidR="00B2063B" w:rsidRPr="00B2063B" w:rsidRDefault="00B2063B" w:rsidP="00B2063B">
            <w:pPr>
              <w:rPr>
                <w:sz w:val="22"/>
                <w:szCs w:val="22"/>
              </w:rPr>
            </w:pPr>
            <w:r w:rsidRPr="00B2063B">
              <w:rPr>
                <w:sz w:val="22"/>
                <w:szCs w:val="22"/>
              </w:rPr>
              <w:t>300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Общая длина скобы</w:t>
            </w:r>
          </w:p>
        </w:tc>
        <w:tc>
          <w:tcPr>
            <w:tcW w:w="6982" w:type="dxa"/>
            <w:shd w:val="clear" w:color="auto" w:fill="auto"/>
          </w:tcPr>
          <w:p w:rsidR="00B2063B" w:rsidRPr="00B2063B" w:rsidRDefault="00B2063B" w:rsidP="00B2063B">
            <w:pPr>
              <w:rPr>
                <w:sz w:val="22"/>
                <w:szCs w:val="22"/>
              </w:rPr>
            </w:pPr>
            <w:r w:rsidRPr="00B2063B">
              <w:rPr>
                <w:sz w:val="22"/>
                <w:szCs w:val="22"/>
              </w:rPr>
              <w:t>360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sz w:val="22"/>
                <w:szCs w:val="22"/>
              </w:rPr>
            </w:pPr>
            <w:r w:rsidRPr="00B2063B">
              <w:rPr>
                <w:sz w:val="22"/>
                <w:szCs w:val="22"/>
              </w:rPr>
              <w:t>сталь</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Крепление</w:t>
            </w:r>
          </w:p>
        </w:tc>
        <w:tc>
          <w:tcPr>
            <w:tcW w:w="6982" w:type="dxa"/>
            <w:shd w:val="clear" w:color="auto" w:fill="auto"/>
          </w:tcPr>
          <w:p w:rsidR="00B2063B" w:rsidRPr="00B2063B" w:rsidRDefault="00B2063B" w:rsidP="00B2063B">
            <w:pPr>
              <w:rPr>
                <w:sz w:val="22"/>
                <w:szCs w:val="22"/>
              </w:rPr>
            </w:pPr>
            <w:r w:rsidRPr="00B2063B">
              <w:rPr>
                <w:sz w:val="22"/>
                <w:szCs w:val="22"/>
              </w:rPr>
              <w:t>Настенное и напольное</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14.</w:t>
            </w:r>
          </w:p>
        </w:tc>
        <w:tc>
          <w:tcPr>
            <w:tcW w:w="2374" w:type="dxa"/>
            <w:vMerge w:val="restart"/>
            <w:shd w:val="clear" w:color="auto" w:fill="auto"/>
          </w:tcPr>
          <w:p w:rsidR="00B2063B" w:rsidRPr="00B2063B" w:rsidRDefault="00B2063B" w:rsidP="00B2063B">
            <w:pPr>
              <w:rPr>
                <w:sz w:val="22"/>
                <w:szCs w:val="22"/>
              </w:rPr>
            </w:pPr>
            <w:r w:rsidRPr="00B2063B">
              <w:rPr>
                <w:sz w:val="22"/>
                <w:szCs w:val="22"/>
              </w:rPr>
              <w:t xml:space="preserve">Лист гипсокартонный </w:t>
            </w:r>
          </w:p>
        </w:tc>
        <w:tc>
          <w:tcPr>
            <w:tcW w:w="4678" w:type="dxa"/>
            <w:shd w:val="clear" w:color="auto" w:fill="auto"/>
          </w:tcPr>
          <w:p w:rsidR="00B2063B" w:rsidRPr="00B2063B" w:rsidRDefault="00B2063B" w:rsidP="00B2063B">
            <w:pPr>
              <w:rPr>
                <w:sz w:val="22"/>
                <w:szCs w:val="22"/>
              </w:rPr>
            </w:pPr>
            <w:r w:rsidRPr="00B2063B">
              <w:rPr>
                <w:sz w:val="22"/>
                <w:szCs w:val="22"/>
              </w:rPr>
              <w:t>Длина</w:t>
            </w:r>
          </w:p>
        </w:tc>
        <w:tc>
          <w:tcPr>
            <w:tcW w:w="6982" w:type="dxa"/>
            <w:shd w:val="clear" w:color="auto" w:fill="auto"/>
          </w:tcPr>
          <w:p w:rsidR="00B2063B" w:rsidRPr="00B2063B" w:rsidRDefault="00B2063B" w:rsidP="00B2063B">
            <w:pPr>
              <w:rPr>
                <w:sz w:val="22"/>
                <w:szCs w:val="22"/>
              </w:rPr>
            </w:pPr>
            <w:r w:rsidRPr="00B2063B">
              <w:rPr>
                <w:sz w:val="22"/>
                <w:szCs w:val="22"/>
              </w:rPr>
              <w:t>От 2000 мм до 4000 мм с шагом 50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Ширина,  </w:t>
            </w:r>
            <w:proofErr w:type="gramStart"/>
            <w:r w:rsidRPr="00B2063B">
              <w:rPr>
                <w:sz w:val="22"/>
                <w:szCs w:val="22"/>
              </w:rPr>
              <w:t>мм</w:t>
            </w:r>
            <w:proofErr w:type="gramEnd"/>
          </w:p>
        </w:tc>
        <w:tc>
          <w:tcPr>
            <w:tcW w:w="6982" w:type="dxa"/>
            <w:shd w:val="clear" w:color="auto" w:fill="auto"/>
          </w:tcPr>
          <w:p w:rsidR="00B2063B" w:rsidRPr="00B2063B" w:rsidRDefault="00B2063B" w:rsidP="00B2063B">
            <w:pPr>
              <w:rPr>
                <w:sz w:val="22"/>
                <w:szCs w:val="22"/>
              </w:rPr>
            </w:pPr>
            <w:r w:rsidRPr="00B2063B">
              <w:rPr>
                <w:sz w:val="22"/>
                <w:szCs w:val="22"/>
              </w:rPr>
              <w:t>600; 1200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Толщина, </w:t>
            </w:r>
            <w:proofErr w:type="gramStart"/>
            <w:r w:rsidRPr="00B2063B">
              <w:rPr>
                <w:sz w:val="22"/>
                <w:szCs w:val="22"/>
              </w:rPr>
              <w:t>мм</w:t>
            </w:r>
            <w:proofErr w:type="gramEnd"/>
          </w:p>
        </w:tc>
        <w:tc>
          <w:tcPr>
            <w:tcW w:w="6982" w:type="dxa"/>
            <w:shd w:val="clear" w:color="auto" w:fill="auto"/>
          </w:tcPr>
          <w:p w:rsidR="00B2063B" w:rsidRPr="00B2063B" w:rsidRDefault="00B2063B" w:rsidP="00B2063B">
            <w:pPr>
              <w:rPr>
                <w:sz w:val="22"/>
                <w:szCs w:val="22"/>
              </w:rPr>
            </w:pPr>
            <w:r w:rsidRPr="00B2063B">
              <w:rPr>
                <w:sz w:val="22"/>
                <w:szCs w:val="22"/>
                <w:shd w:val="clear" w:color="auto" w:fill="FFFFFF"/>
              </w:rPr>
              <w:t>6,5; 8,0; 12,5; 14,0; 16,0; 18,0; 29,0; 24,0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Группа горючести</w:t>
            </w:r>
          </w:p>
        </w:tc>
        <w:tc>
          <w:tcPr>
            <w:tcW w:w="6982" w:type="dxa"/>
            <w:shd w:val="clear" w:color="auto" w:fill="auto"/>
          </w:tcPr>
          <w:p w:rsidR="00B2063B" w:rsidRPr="00B2063B" w:rsidRDefault="00B2063B" w:rsidP="00B2063B">
            <w:pPr>
              <w:rPr>
                <w:sz w:val="22"/>
                <w:szCs w:val="22"/>
              </w:rPr>
            </w:pPr>
            <w:r w:rsidRPr="00B2063B">
              <w:rPr>
                <w:sz w:val="22"/>
                <w:szCs w:val="22"/>
              </w:rPr>
              <w:t xml:space="preserve">Г 1 </w:t>
            </w:r>
            <w:r w:rsidRPr="00B2063B">
              <w:rPr>
                <w:color w:val="000000"/>
                <w:sz w:val="22"/>
                <w:szCs w:val="22"/>
                <w:shd w:val="clear" w:color="auto" w:fill="FFFFFF"/>
              </w:rPr>
              <w:t xml:space="preserve"> (по ГОСТ 30244)</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Группа воспламеняемости</w:t>
            </w:r>
          </w:p>
        </w:tc>
        <w:tc>
          <w:tcPr>
            <w:tcW w:w="6982" w:type="dxa"/>
            <w:shd w:val="clear" w:color="auto" w:fill="auto"/>
          </w:tcPr>
          <w:p w:rsidR="00B2063B" w:rsidRPr="00B2063B" w:rsidRDefault="00B2063B" w:rsidP="00B2063B">
            <w:pPr>
              <w:rPr>
                <w:sz w:val="22"/>
                <w:szCs w:val="22"/>
              </w:rPr>
            </w:pPr>
            <w:r w:rsidRPr="00B2063B">
              <w:rPr>
                <w:sz w:val="22"/>
                <w:szCs w:val="22"/>
              </w:rPr>
              <w:t xml:space="preserve">В 3 </w:t>
            </w:r>
            <w:r w:rsidRPr="00B2063B">
              <w:rPr>
                <w:color w:val="000000"/>
                <w:sz w:val="22"/>
                <w:szCs w:val="22"/>
                <w:shd w:val="clear" w:color="auto" w:fill="FFFFFF"/>
              </w:rPr>
              <w:t xml:space="preserve"> (по ГОСТ 30402)</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Группа дымообразующей способности</w:t>
            </w:r>
          </w:p>
        </w:tc>
        <w:tc>
          <w:tcPr>
            <w:tcW w:w="6982" w:type="dxa"/>
            <w:shd w:val="clear" w:color="auto" w:fill="auto"/>
          </w:tcPr>
          <w:p w:rsidR="00B2063B" w:rsidRPr="00B2063B" w:rsidRDefault="00B2063B" w:rsidP="00B2063B">
            <w:pPr>
              <w:rPr>
                <w:sz w:val="22"/>
                <w:szCs w:val="22"/>
              </w:rPr>
            </w:pPr>
            <w:r w:rsidRPr="00B2063B">
              <w:rPr>
                <w:color w:val="000000"/>
                <w:sz w:val="22"/>
                <w:szCs w:val="22"/>
                <w:shd w:val="clear" w:color="auto" w:fill="FFFFFF"/>
              </w:rPr>
              <w:t>Д</w:t>
            </w:r>
            <w:proofErr w:type="gramStart"/>
            <w:r w:rsidRPr="00B2063B">
              <w:rPr>
                <w:color w:val="000000"/>
                <w:sz w:val="22"/>
                <w:szCs w:val="22"/>
                <w:shd w:val="clear" w:color="auto" w:fill="FFFFFF"/>
              </w:rPr>
              <w:t>1</w:t>
            </w:r>
            <w:proofErr w:type="gramEnd"/>
            <w:r w:rsidRPr="00B2063B">
              <w:rPr>
                <w:color w:val="000000"/>
                <w:sz w:val="22"/>
                <w:szCs w:val="22"/>
                <w:shd w:val="clear" w:color="auto" w:fill="FFFFFF"/>
              </w:rPr>
              <w:t xml:space="preserve"> (по ГОСТ 12.1.044</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Группа токсичности</w:t>
            </w:r>
          </w:p>
        </w:tc>
        <w:tc>
          <w:tcPr>
            <w:tcW w:w="6982" w:type="dxa"/>
            <w:shd w:val="clear" w:color="auto" w:fill="auto"/>
          </w:tcPr>
          <w:p w:rsidR="00B2063B" w:rsidRPr="00B2063B" w:rsidRDefault="00B2063B" w:rsidP="00B2063B">
            <w:pPr>
              <w:rPr>
                <w:sz w:val="22"/>
                <w:szCs w:val="22"/>
              </w:rPr>
            </w:pPr>
            <w:r w:rsidRPr="00B2063B">
              <w:rPr>
                <w:color w:val="000000"/>
                <w:sz w:val="22"/>
                <w:szCs w:val="22"/>
                <w:shd w:val="clear" w:color="auto" w:fill="FFFFFF"/>
              </w:rPr>
              <w:t>Т</w:t>
            </w:r>
            <w:proofErr w:type="gramStart"/>
            <w:r w:rsidRPr="00B2063B">
              <w:rPr>
                <w:color w:val="000000"/>
                <w:sz w:val="22"/>
                <w:szCs w:val="22"/>
                <w:shd w:val="clear" w:color="auto" w:fill="FFFFFF"/>
              </w:rPr>
              <w:t>1</w:t>
            </w:r>
            <w:proofErr w:type="gramEnd"/>
            <w:r w:rsidRPr="00B2063B">
              <w:rPr>
                <w:color w:val="000000"/>
                <w:sz w:val="22"/>
                <w:szCs w:val="22"/>
                <w:shd w:val="clear" w:color="auto" w:fill="FFFFFF"/>
              </w:rPr>
              <w:t xml:space="preserve"> (по ГОСТ 12.1.044).</w:t>
            </w:r>
          </w:p>
        </w:tc>
      </w:tr>
      <w:tr w:rsidR="00B2063B" w:rsidRPr="00B2063B" w:rsidTr="00E26CEE">
        <w:trPr>
          <w:trHeight w:val="367"/>
        </w:trPr>
        <w:tc>
          <w:tcPr>
            <w:tcW w:w="711" w:type="dxa"/>
            <w:vMerge w:val="restart"/>
            <w:shd w:val="clear" w:color="auto" w:fill="auto"/>
          </w:tcPr>
          <w:p w:rsidR="00B2063B" w:rsidRPr="00B2063B" w:rsidRDefault="00B2063B" w:rsidP="00B2063B">
            <w:pPr>
              <w:rPr>
                <w:sz w:val="22"/>
                <w:szCs w:val="22"/>
              </w:rPr>
            </w:pPr>
            <w:r w:rsidRPr="00B2063B">
              <w:rPr>
                <w:sz w:val="22"/>
                <w:szCs w:val="22"/>
              </w:rPr>
              <w:t>15.</w:t>
            </w:r>
          </w:p>
        </w:tc>
        <w:tc>
          <w:tcPr>
            <w:tcW w:w="2374" w:type="dxa"/>
            <w:vMerge w:val="restart"/>
            <w:shd w:val="clear" w:color="auto" w:fill="auto"/>
          </w:tcPr>
          <w:p w:rsidR="00B2063B" w:rsidRPr="00B2063B" w:rsidRDefault="00B2063B" w:rsidP="00B2063B">
            <w:pPr>
              <w:keepNext/>
              <w:spacing w:before="240" w:after="60"/>
              <w:outlineLvl w:val="1"/>
              <w:rPr>
                <w:sz w:val="22"/>
                <w:szCs w:val="22"/>
              </w:rPr>
            </w:pPr>
            <w:r w:rsidRPr="00B2063B">
              <w:rPr>
                <w:sz w:val="22"/>
                <w:szCs w:val="22"/>
              </w:rPr>
              <w:t>Профиль направляющий</w:t>
            </w:r>
          </w:p>
          <w:p w:rsidR="00B2063B" w:rsidRPr="00B2063B" w:rsidRDefault="00B2063B" w:rsidP="00B2063B"/>
        </w:tc>
        <w:tc>
          <w:tcPr>
            <w:tcW w:w="4678" w:type="dxa"/>
            <w:shd w:val="clear" w:color="auto" w:fill="auto"/>
          </w:tcPr>
          <w:p w:rsidR="00B2063B" w:rsidRPr="00B2063B" w:rsidRDefault="00B2063B" w:rsidP="00B2063B">
            <w:pPr>
              <w:rPr>
                <w:sz w:val="22"/>
                <w:szCs w:val="22"/>
              </w:rPr>
            </w:pPr>
            <w:r w:rsidRPr="00B2063B">
              <w:rPr>
                <w:sz w:val="22"/>
                <w:szCs w:val="22"/>
              </w:rPr>
              <w:t>Размеры</w:t>
            </w:r>
          </w:p>
        </w:tc>
        <w:tc>
          <w:tcPr>
            <w:tcW w:w="6982" w:type="dxa"/>
            <w:shd w:val="clear" w:color="auto" w:fill="auto"/>
          </w:tcPr>
          <w:p w:rsidR="00B2063B" w:rsidRPr="00B2063B" w:rsidRDefault="00B2063B" w:rsidP="00B2063B">
            <w:pPr>
              <w:rPr>
                <w:sz w:val="22"/>
                <w:szCs w:val="22"/>
              </w:rPr>
            </w:pPr>
            <w:r w:rsidRPr="00B2063B">
              <w:rPr>
                <w:sz w:val="22"/>
                <w:szCs w:val="22"/>
              </w:rPr>
              <w:t>50*50; 60*27; 27*27</w:t>
            </w:r>
          </w:p>
        </w:tc>
      </w:tr>
      <w:tr w:rsidR="00B2063B" w:rsidRPr="00B2063B" w:rsidTr="00E26CEE">
        <w:trPr>
          <w:trHeight w:val="367"/>
        </w:trPr>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keepNext/>
              <w:numPr>
                <w:ilvl w:val="0"/>
                <w:numId w:val="3"/>
              </w:numPr>
              <w:spacing w:before="240" w:after="60"/>
              <w:outlineLvl w:val="1"/>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sz w:val="22"/>
                <w:szCs w:val="22"/>
              </w:rPr>
            </w:pPr>
            <w:r w:rsidRPr="00B2063B">
              <w:rPr>
                <w:sz w:val="22"/>
                <w:szCs w:val="22"/>
              </w:rPr>
              <w:t>Сталь оцинкованная</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16.</w:t>
            </w:r>
          </w:p>
        </w:tc>
        <w:tc>
          <w:tcPr>
            <w:tcW w:w="2374" w:type="dxa"/>
            <w:vMerge w:val="restart"/>
            <w:shd w:val="clear" w:color="auto" w:fill="auto"/>
          </w:tcPr>
          <w:p w:rsidR="00B2063B" w:rsidRPr="00B2063B" w:rsidRDefault="00B2063B" w:rsidP="00B2063B">
            <w:pPr>
              <w:rPr>
                <w:sz w:val="22"/>
                <w:szCs w:val="22"/>
              </w:rPr>
            </w:pPr>
            <w:r w:rsidRPr="00B2063B">
              <w:rPr>
                <w:sz w:val="22"/>
                <w:szCs w:val="22"/>
              </w:rPr>
              <w:t>Обои бумажные</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Вид покрытия</w:t>
            </w:r>
          </w:p>
        </w:tc>
        <w:tc>
          <w:tcPr>
            <w:tcW w:w="6982" w:type="dxa"/>
            <w:shd w:val="clear" w:color="auto" w:fill="auto"/>
          </w:tcPr>
          <w:p w:rsidR="00B2063B" w:rsidRPr="00B2063B" w:rsidRDefault="00B2063B" w:rsidP="00B2063B">
            <w:pPr>
              <w:rPr>
                <w:sz w:val="22"/>
                <w:szCs w:val="22"/>
              </w:rPr>
            </w:pPr>
            <w:r w:rsidRPr="00B2063B">
              <w:rPr>
                <w:sz w:val="22"/>
                <w:szCs w:val="22"/>
              </w:rPr>
              <w:t>Тисненые</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Длина</w:t>
            </w:r>
          </w:p>
        </w:tc>
        <w:tc>
          <w:tcPr>
            <w:tcW w:w="6982" w:type="dxa"/>
            <w:shd w:val="clear" w:color="auto" w:fill="auto"/>
          </w:tcPr>
          <w:p w:rsidR="00B2063B" w:rsidRPr="00B2063B" w:rsidRDefault="00B2063B" w:rsidP="00B2063B">
            <w:pPr>
              <w:rPr>
                <w:sz w:val="22"/>
                <w:szCs w:val="22"/>
              </w:rPr>
            </w:pPr>
            <w:r w:rsidRPr="00B2063B">
              <w:rPr>
                <w:sz w:val="22"/>
                <w:szCs w:val="22"/>
              </w:rPr>
              <w:t>10,5 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sz w:val="22"/>
                <w:szCs w:val="22"/>
              </w:rPr>
            </w:pPr>
            <w:r w:rsidRPr="00B2063B">
              <w:rPr>
                <w:sz w:val="22"/>
                <w:szCs w:val="22"/>
              </w:rPr>
              <w:t>0,53 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Срок службы</w:t>
            </w:r>
          </w:p>
        </w:tc>
        <w:tc>
          <w:tcPr>
            <w:tcW w:w="6982" w:type="dxa"/>
            <w:shd w:val="clear" w:color="auto" w:fill="auto"/>
          </w:tcPr>
          <w:p w:rsidR="00B2063B" w:rsidRPr="00B2063B" w:rsidRDefault="00B2063B" w:rsidP="00B2063B">
            <w:pPr>
              <w:rPr>
                <w:sz w:val="22"/>
                <w:szCs w:val="22"/>
              </w:rPr>
            </w:pPr>
            <w:r w:rsidRPr="00B2063B">
              <w:rPr>
                <w:sz w:val="22"/>
                <w:szCs w:val="22"/>
              </w:rPr>
              <w:t>5 лет</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sz w:val="22"/>
                <w:szCs w:val="22"/>
              </w:rPr>
            </w:pPr>
            <w:r w:rsidRPr="00B2063B">
              <w:rPr>
                <w:bCs/>
                <w:sz w:val="22"/>
                <w:szCs w:val="22"/>
              </w:rPr>
              <w:t>Состоят из  2х слоев бумаги-подложки и верхнего покрытия с рисунками типографским способом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17.</w:t>
            </w:r>
          </w:p>
        </w:tc>
        <w:tc>
          <w:tcPr>
            <w:tcW w:w="2374" w:type="dxa"/>
            <w:vMerge w:val="restart"/>
            <w:shd w:val="clear" w:color="auto" w:fill="auto"/>
          </w:tcPr>
          <w:p w:rsidR="00B2063B" w:rsidRPr="00B2063B" w:rsidRDefault="00B2063B" w:rsidP="00B2063B">
            <w:pPr>
              <w:rPr>
                <w:sz w:val="22"/>
                <w:szCs w:val="22"/>
              </w:rPr>
            </w:pPr>
            <w:r w:rsidRPr="00B2063B">
              <w:rPr>
                <w:sz w:val="22"/>
                <w:szCs w:val="22"/>
              </w:rPr>
              <w:t>Профилированный лист</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lastRenderedPageBreak/>
              <w:t>Толщина</w:t>
            </w:r>
          </w:p>
        </w:tc>
        <w:tc>
          <w:tcPr>
            <w:tcW w:w="6982" w:type="dxa"/>
            <w:shd w:val="clear" w:color="auto" w:fill="auto"/>
          </w:tcPr>
          <w:p w:rsidR="00B2063B" w:rsidRPr="00B2063B" w:rsidRDefault="00B2063B" w:rsidP="00B2063B">
            <w:pPr>
              <w:rPr>
                <w:sz w:val="22"/>
                <w:szCs w:val="22"/>
              </w:rPr>
            </w:pPr>
            <w:r w:rsidRPr="00B2063B">
              <w:rPr>
                <w:sz w:val="22"/>
                <w:szCs w:val="22"/>
              </w:rPr>
              <w:t>От 0,55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sz w:val="22"/>
                <w:szCs w:val="22"/>
              </w:rPr>
            </w:pPr>
            <w:r w:rsidRPr="00B2063B">
              <w:rPr>
                <w:sz w:val="22"/>
                <w:szCs w:val="22"/>
              </w:rPr>
              <w:t>1051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sz w:val="22"/>
                <w:szCs w:val="22"/>
              </w:rPr>
            </w:pPr>
            <w:proofErr w:type="gramStart"/>
            <w:r w:rsidRPr="00B2063B">
              <w:rPr>
                <w:sz w:val="22"/>
                <w:szCs w:val="22"/>
              </w:rPr>
              <w:t>Сталь</w:t>
            </w:r>
            <w:proofErr w:type="gramEnd"/>
            <w:r w:rsidRPr="00B2063B">
              <w:rPr>
                <w:sz w:val="22"/>
                <w:szCs w:val="22"/>
              </w:rPr>
              <w:t xml:space="preserve"> оцинкованная гладкая либо окрашенная, коррозийная стойкость не менее 500 ч.</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lastRenderedPageBreak/>
              <w:t>18.</w:t>
            </w:r>
          </w:p>
        </w:tc>
        <w:tc>
          <w:tcPr>
            <w:tcW w:w="2374" w:type="dxa"/>
            <w:vMerge w:val="restart"/>
            <w:shd w:val="clear" w:color="auto" w:fill="auto"/>
          </w:tcPr>
          <w:p w:rsidR="00B2063B" w:rsidRPr="00B2063B" w:rsidRDefault="00B2063B" w:rsidP="00E26CEE">
            <w:pPr>
              <w:rPr>
                <w:sz w:val="22"/>
                <w:szCs w:val="22"/>
              </w:rPr>
            </w:pPr>
            <w:r w:rsidRPr="00B2063B">
              <w:rPr>
                <w:sz w:val="22"/>
                <w:szCs w:val="22"/>
              </w:rPr>
              <w:t xml:space="preserve">Входная дверь </w:t>
            </w:r>
          </w:p>
        </w:tc>
        <w:tc>
          <w:tcPr>
            <w:tcW w:w="4678" w:type="dxa"/>
            <w:shd w:val="clear" w:color="auto" w:fill="auto"/>
          </w:tcPr>
          <w:p w:rsidR="00B2063B" w:rsidRPr="00B2063B" w:rsidRDefault="00B2063B" w:rsidP="00B2063B">
            <w:pPr>
              <w:rPr>
                <w:sz w:val="22"/>
                <w:szCs w:val="22"/>
              </w:rPr>
            </w:pPr>
            <w:r w:rsidRPr="00B2063B">
              <w:rPr>
                <w:sz w:val="22"/>
                <w:szCs w:val="22"/>
              </w:rPr>
              <w:t>Модель</w:t>
            </w:r>
          </w:p>
        </w:tc>
        <w:tc>
          <w:tcPr>
            <w:tcW w:w="6982" w:type="dxa"/>
            <w:shd w:val="clear" w:color="auto" w:fill="auto"/>
          </w:tcPr>
          <w:p w:rsidR="00B2063B" w:rsidRPr="00B2063B" w:rsidRDefault="00B2063B" w:rsidP="00B2063B">
            <w:pPr>
              <w:rPr>
                <w:sz w:val="22"/>
                <w:szCs w:val="22"/>
              </w:rPr>
            </w:pPr>
            <w:r w:rsidRPr="00B2063B">
              <w:rPr>
                <w:sz w:val="22"/>
                <w:szCs w:val="22"/>
              </w:rPr>
              <w:t xml:space="preserve">Дверной блок </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w:t>
            </w:r>
          </w:p>
        </w:tc>
        <w:tc>
          <w:tcPr>
            <w:tcW w:w="6982" w:type="dxa"/>
            <w:shd w:val="clear" w:color="auto" w:fill="auto"/>
          </w:tcPr>
          <w:p w:rsidR="00B2063B" w:rsidRPr="00B2063B" w:rsidRDefault="00B2063B" w:rsidP="00B2063B">
            <w:pPr>
              <w:rPr>
                <w:sz w:val="22"/>
                <w:szCs w:val="22"/>
              </w:rPr>
            </w:pPr>
            <w:r w:rsidRPr="00B2063B">
              <w:rPr>
                <w:sz w:val="22"/>
                <w:szCs w:val="22"/>
              </w:rPr>
              <w:t>860*2050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Комплектация:</w:t>
            </w:r>
          </w:p>
        </w:tc>
        <w:tc>
          <w:tcPr>
            <w:tcW w:w="6982" w:type="dxa"/>
            <w:shd w:val="clear" w:color="auto" w:fill="auto"/>
          </w:tcPr>
          <w:p w:rsidR="00B2063B" w:rsidRPr="00B2063B" w:rsidRDefault="00B2063B" w:rsidP="00B2063B">
            <w:pPr>
              <w:rPr>
                <w:sz w:val="22"/>
                <w:szCs w:val="22"/>
              </w:rPr>
            </w:pPr>
            <w:r w:rsidRPr="00B2063B">
              <w:rPr>
                <w:sz w:val="22"/>
                <w:szCs w:val="22"/>
              </w:rPr>
              <w:t xml:space="preserve">Дверная коробка из стального профиля, рама из профильной трубы 50х25, притвор двери (полоса 16х4) с резиновым уплотнителем, стальной наличник вокруг двери из металла 1,5-1,8 мм, полотно из профильной трубы 40х25, ребро жесткости из проф. трубы 40х25, цельные стальные листы 2-5 мм  покрытием (краска, кож-винил, устойчивым </w:t>
            </w:r>
            <w:proofErr w:type="gramStart"/>
            <w:r w:rsidRPr="00B2063B">
              <w:rPr>
                <w:sz w:val="22"/>
                <w:szCs w:val="22"/>
              </w:rPr>
              <w:t>к</w:t>
            </w:r>
            <w:proofErr w:type="gramEnd"/>
            <w:r w:rsidRPr="00B2063B">
              <w:rPr>
                <w:sz w:val="22"/>
                <w:szCs w:val="22"/>
              </w:rPr>
              <w:t xml:space="preserve"> атмосферным явлением)</w:t>
            </w:r>
          </w:p>
          <w:p w:rsidR="00B2063B" w:rsidRPr="00B2063B" w:rsidRDefault="00B2063B" w:rsidP="00B2063B">
            <w:pPr>
              <w:rPr>
                <w:sz w:val="22"/>
                <w:szCs w:val="22"/>
              </w:rPr>
            </w:pPr>
            <w:r w:rsidRPr="00B2063B">
              <w:rPr>
                <w:sz w:val="22"/>
                <w:szCs w:val="22"/>
              </w:rPr>
              <w:t>Утепление: пенопласт, ватин, ДВП.</w:t>
            </w:r>
          </w:p>
          <w:p w:rsidR="00B2063B" w:rsidRPr="00B2063B" w:rsidRDefault="00B2063B" w:rsidP="00B2063B">
            <w:pPr>
              <w:rPr>
                <w:sz w:val="22"/>
                <w:szCs w:val="22"/>
              </w:rPr>
            </w:pPr>
            <w:r w:rsidRPr="00B2063B">
              <w:rPr>
                <w:sz w:val="22"/>
                <w:szCs w:val="22"/>
              </w:rPr>
              <w:t>Врезка по д замки в виде 2-х отверстий и петель, 1 замок и ответная часть, ручка задвижная.</w:t>
            </w:r>
          </w:p>
        </w:tc>
      </w:tr>
      <w:tr w:rsidR="00B2063B" w:rsidRPr="00B2063B" w:rsidTr="00E26CEE">
        <w:tc>
          <w:tcPr>
            <w:tcW w:w="711" w:type="dxa"/>
            <w:vMerge/>
            <w:shd w:val="clear" w:color="auto" w:fill="auto"/>
          </w:tcPr>
          <w:p w:rsidR="00B2063B" w:rsidRPr="00B2063B" w:rsidRDefault="00B2063B" w:rsidP="00B2063B">
            <w:pPr>
              <w:rPr>
                <w:color w:val="000000"/>
                <w:sz w:val="22"/>
                <w:szCs w:val="22"/>
              </w:rPr>
            </w:pPr>
          </w:p>
        </w:tc>
        <w:tc>
          <w:tcPr>
            <w:tcW w:w="2374" w:type="dxa"/>
            <w:vMerge/>
            <w:shd w:val="clear" w:color="auto" w:fill="auto"/>
          </w:tcPr>
          <w:p w:rsidR="00B2063B" w:rsidRPr="00B2063B" w:rsidRDefault="00B2063B" w:rsidP="00B2063B">
            <w:pPr>
              <w:rPr>
                <w:color w:val="000000"/>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материал</w:t>
            </w:r>
          </w:p>
        </w:tc>
        <w:tc>
          <w:tcPr>
            <w:tcW w:w="6982" w:type="dxa"/>
            <w:shd w:val="clear" w:color="auto" w:fill="auto"/>
          </w:tcPr>
          <w:p w:rsidR="00B2063B" w:rsidRPr="00B2063B" w:rsidRDefault="00B2063B" w:rsidP="00B2063B">
            <w:pPr>
              <w:rPr>
                <w:color w:val="000000"/>
                <w:sz w:val="22"/>
                <w:szCs w:val="22"/>
              </w:rPr>
            </w:pPr>
            <w:r w:rsidRPr="00B2063B">
              <w:rPr>
                <w:color w:val="000000"/>
                <w:sz w:val="22"/>
                <w:szCs w:val="22"/>
              </w:rPr>
              <w:t>Деревянная либо металлическая</w:t>
            </w:r>
          </w:p>
        </w:tc>
      </w:tr>
      <w:tr w:rsidR="00B2063B" w:rsidRPr="00B2063B" w:rsidTr="00E26CEE">
        <w:tc>
          <w:tcPr>
            <w:tcW w:w="711" w:type="dxa"/>
            <w:vMerge w:val="restart"/>
            <w:shd w:val="clear" w:color="auto" w:fill="auto"/>
          </w:tcPr>
          <w:p w:rsidR="00B2063B" w:rsidRPr="00B2063B" w:rsidRDefault="00B2063B" w:rsidP="00B2063B">
            <w:pPr>
              <w:rPr>
                <w:color w:val="000000"/>
                <w:sz w:val="22"/>
                <w:szCs w:val="22"/>
              </w:rPr>
            </w:pPr>
            <w:r w:rsidRPr="00B2063B">
              <w:rPr>
                <w:color w:val="000000"/>
                <w:sz w:val="22"/>
                <w:szCs w:val="22"/>
              </w:rPr>
              <w:t>19.</w:t>
            </w:r>
          </w:p>
        </w:tc>
        <w:tc>
          <w:tcPr>
            <w:tcW w:w="2374" w:type="dxa"/>
            <w:vMerge w:val="restart"/>
            <w:shd w:val="clear" w:color="auto" w:fill="auto"/>
          </w:tcPr>
          <w:p w:rsidR="00B2063B" w:rsidRPr="00B2063B" w:rsidRDefault="00B2063B" w:rsidP="00B2063B">
            <w:pPr>
              <w:rPr>
                <w:color w:val="000000"/>
                <w:sz w:val="22"/>
                <w:szCs w:val="22"/>
              </w:rPr>
            </w:pPr>
            <w:r w:rsidRPr="00B2063B">
              <w:rPr>
                <w:color w:val="000000"/>
                <w:sz w:val="22"/>
                <w:szCs w:val="22"/>
              </w:rPr>
              <w:t xml:space="preserve">Межкомнатная дверь МДФ </w:t>
            </w:r>
          </w:p>
          <w:p w:rsidR="00B2063B" w:rsidRPr="00B2063B" w:rsidRDefault="00B2063B" w:rsidP="00B2063B">
            <w:pPr>
              <w:rPr>
                <w:color w:val="000000"/>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Тип</w:t>
            </w:r>
          </w:p>
        </w:tc>
        <w:tc>
          <w:tcPr>
            <w:tcW w:w="6982" w:type="dxa"/>
            <w:shd w:val="clear" w:color="auto" w:fill="auto"/>
          </w:tcPr>
          <w:p w:rsidR="00B2063B" w:rsidRPr="00B2063B" w:rsidRDefault="00B2063B" w:rsidP="00B2063B">
            <w:pPr>
              <w:rPr>
                <w:color w:val="000000"/>
                <w:sz w:val="22"/>
                <w:szCs w:val="22"/>
              </w:rPr>
            </w:pPr>
            <w:r w:rsidRPr="00B2063B">
              <w:rPr>
                <w:color w:val="000000"/>
                <w:sz w:val="22"/>
                <w:szCs w:val="22"/>
              </w:rPr>
              <w:t xml:space="preserve">Канадка либо </w:t>
            </w:r>
            <w:proofErr w:type="gramStart"/>
            <w:r w:rsidRPr="00B2063B">
              <w:rPr>
                <w:color w:val="000000"/>
                <w:sz w:val="22"/>
                <w:szCs w:val="22"/>
              </w:rPr>
              <w:t>ламинированные</w:t>
            </w:r>
            <w:proofErr w:type="gramEnd"/>
          </w:p>
        </w:tc>
      </w:tr>
      <w:tr w:rsidR="00B2063B" w:rsidRPr="00B2063B" w:rsidTr="00E26CEE">
        <w:tc>
          <w:tcPr>
            <w:tcW w:w="711" w:type="dxa"/>
            <w:vMerge/>
            <w:shd w:val="clear" w:color="auto" w:fill="auto"/>
          </w:tcPr>
          <w:p w:rsidR="00B2063B" w:rsidRPr="00B2063B" w:rsidRDefault="00B2063B" w:rsidP="00B2063B">
            <w:pPr>
              <w:rPr>
                <w:color w:val="000000"/>
                <w:sz w:val="22"/>
                <w:szCs w:val="22"/>
              </w:rPr>
            </w:pPr>
          </w:p>
        </w:tc>
        <w:tc>
          <w:tcPr>
            <w:tcW w:w="2374" w:type="dxa"/>
            <w:vMerge/>
            <w:shd w:val="clear" w:color="auto" w:fill="auto"/>
          </w:tcPr>
          <w:p w:rsidR="00B2063B" w:rsidRPr="00B2063B" w:rsidRDefault="00B2063B" w:rsidP="00B2063B">
            <w:pPr>
              <w:rPr>
                <w:color w:val="000000"/>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Комплектация ламинированной двери:</w:t>
            </w:r>
          </w:p>
        </w:tc>
        <w:tc>
          <w:tcPr>
            <w:tcW w:w="6982" w:type="dxa"/>
            <w:shd w:val="clear" w:color="auto" w:fill="auto"/>
          </w:tcPr>
          <w:p w:rsidR="00B2063B" w:rsidRPr="00B2063B" w:rsidRDefault="00B2063B" w:rsidP="00B2063B">
            <w:pPr>
              <w:rPr>
                <w:color w:val="000000"/>
                <w:sz w:val="22"/>
                <w:szCs w:val="22"/>
              </w:rPr>
            </w:pPr>
            <w:r w:rsidRPr="00B2063B">
              <w:rPr>
                <w:color w:val="000000"/>
                <w:sz w:val="22"/>
                <w:szCs w:val="22"/>
                <w:shd w:val="clear" w:color="auto" w:fill="FFFFFF"/>
              </w:rPr>
              <w:t xml:space="preserve">• Пленка ПВХ-эко стандарт (140 </w:t>
            </w:r>
            <w:proofErr w:type="spellStart"/>
            <w:r w:rsidRPr="00B2063B">
              <w:rPr>
                <w:color w:val="000000"/>
                <w:sz w:val="22"/>
                <w:szCs w:val="22"/>
                <w:shd w:val="clear" w:color="auto" w:fill="FFFFFF"/>
              </w:rPr>
              <w:t>мкр</w:t>
            </w:r>
            <w:proofErr w:type="spellEnd"/>
            <w:r w:rsidRPr="00B2063B">
              <w:rPr>
                <w:color w:val="000000"/>
                <w:sz w:val="22"/>
                <w:szCs w:val="22"/>
                <w:shd w:val="clear" w:color="auto" w:fill="FFFFFF"/>
              </w:rPr>
              <w:t>.)</w:t>
            </w:r>
            <w:r w:rsidRPr="00B2063B">
              <w:rPr>
                <w:color w:val="000000"/>
                <w:sz w:val="22"/>
                <w:szCs w:val="22"/>
              </w:rPr>
              <w:br/>
            </w:r>
            <w:r w:rsidRPr="00B2063B">
              <w:rPr>
                <w:color w:val="000000"/>
                <w:sz w:val="22"/>
                <w:szCs w:val="22"/>
                <w:shd w:val="clear" w:color="auto" w:fill="FFFFFF"/>
              </w:rPr>
              <w:t>• Все полотна по выбору комплектуются системой капители, либо стандартными наличниками в покрытии ПВХ.</w:t>
            </w:r>
            <w:r w:rsidRPr="00B2063B">
              <w:rPr>
                <w:color w:val="000000"/>
                <w:sz w:val="22"/>
                <w:szCs w:val="22"/>
              </w:rPr>
              <w:br/>
            </w:r>
            <w:r w:rsidRPr="00B2063B">
              <w:rPr>
                <w:color w:val="000000"/>
                <w:sz w:val="22"/>
                <w:szCs w:val="22"/>
                <w:shd w:val="clear" w:color="auto" w:fill="FFFFFF"/>
              </w:rPr>
              <w:t>• Каркас и закладные из МДФ и дерева хвойный пород.</w:t>
            </w:r>
            <w:r w:rsidRPr="00B2063B">
              <w:rPr>
                <w:color w:val="000000"/>
                <w:sz w:val="22"/>
                <w:szCs w:val="22"/>
              </w:rPr>
              <w:br/>
            </w:r>
            <w:r w:rsidRPr="00B2063B">
              <w:rPr>
                <w:color w:val="000000"/>
                <w:sz w:val="22"/>
                <w:szCs w:val="22"/>
                <w:shd w:val="clear" w:color="auto" w:fill="FFFFFF"/>
              </w:rPr>
              <w:t>• Усиленный каркас до 80мм в местах установки петель и замка.</w:t>
            </w:r>
            <w:r w:rsidRPr="00B2063B">
              <w:rPr>
                <w:color w:val="000000"/>
                <w:sz w:val="22"/>
                <w:szCs w:val="22"/>
              </w:rPr>
              <w:br/>
            </w:r>
            <w:r w:rsidRPr="00B2063B">
              <w:rPr>
                <w:color w:val="000000"/>
                <w:sz w:val="22"/>
                <w:szCs w:val="22"/>
                <w:shd w:val="clear" w:color="auto" w:fill="FFFFFF"/>
              </w:rPr>
              <w:t>• Усиленная кромочная лента 4мм (</w:t>
            </w:r>
            <w:proofErr w:type="gramStart"/>
            <w:r w:rsidRPr="00B2063B">
              <w:rPr>
                <w:color w:val="000000"/>
                <w:sz w:val="22"/>
                <w:szCs w:val="22"/>
                <w:shd w:val="clear" w:color="auto" w:fill="FFFFFF"/>
              </w:rPr>
              <w:t>минимальный</w:t>
            </w:r>
            <w:proofErr w:type="gramEnd"/>
            <w:r w:rsidRPr="00B2063B">
              <w:rPr>
                <w:color w:val="000000"/>
                <w:sz w:val="22"/>
                <w:szCs w:val="22"/>
                <w:shd w:val="clear" w:color="auto" w:fill="FFFFFF"/>
              </w:rPr>
              <w:t xml:space="preserve"> % брака продукции)</w:t>
            </w:r>
            <w:r w:rsidRPr="00B2063B">
              <w:rPr>
                <w:color w:val="000000"/>
                <w:sz w:val="22"/>
                <w:szCs w:val="22"/>
              </w:rPr>
              <w:br/>
            </w:r>
            <w:r w:rsidRPr="00B2063B">
              <w:rPr>
                <w:color w:val="000000"/>
                <w:sz w:val="22"/>
                <w:szCs w:val="22"/>
                <w:shd w:val="clear" w:color="auto" w:fill="FFFFFF"/>
              </w:rPr>
              <w:t xml:space="preserve">• Внутреннее заполнение: сотовый </w:t>
            </w:r>
            <w:proofErr w:type="spellStart"/>
            <w:r w:rsidRPr="00B2063B">
              <w:rPr>
                <w:color w:val="000000"/>
                <w:sz w:val="22"/>
                <w:szCs w:val="22"/>
                <w:shd w:val="clear" w:color="auto" w:fill="FFFFFF"/>
              </w:rPr>
              <w:t>гофрокартон</w:t>
            </w:r>
            <w:proofErr w:type="spellEnd"/>
            <w:r w:rsidRPr="00B2063B">
              <w:rPr>
                <w:color w:val="000000"/>
                <w:sz w:val="22"/>
                <w:szCs w:val="22"/>
                <w:shd w:val="clear" w:color="auto" w:fill="FFFFFF"/>
              </w:rPr>
              <w:t>.</w:t>
            </w:r>
            <w:r w:rsidRPr="00B2063B">
              <w:rPr>
                <w:color w:val="000000"/>
                <w:sz w:val="22"/>
                <w:szCs w:val="22"/>
              </w:rPr>
              <w:br/>
            </w:r>
            <w:r w:rsidRPr="00B2063B">
              <w:rPr>
                <w:color w:val="000000"/>
                <w:sz w:val="22"/>
                <w:szCs w:val="22"/>
                <w:shd w:val="clear" w:color="auto" w:fill="FFFFFF"/>
              </w:rPr>
              <w:t xml:space="preserve">• </w:t>
            </w:r>
            <w:proofErr w:type="gramStart"/>
            <w:r w:rsidRPr="00B2063B">
              <w:rPr>
                <w:color w:val="000000"/>
                <w:sz w:val="22"/>
                <w:szCs w:val="22"/>
                <w:shd w:val="clear" w:color="auto" w:fill="FFFFFF"/>
              </w:rPr>
              <w:t>Качественная</w:t>
            </w:r>
            <w:proofErr w:type="gramEnd"/>
            <w:r w:rsidRPr="00B2063B">
              <w:rPr>
                <w:color w:val="000000"/>
                <w:sz w:val="22"/>
                <w:szCs w:val="22"/>
                <w:shd w:val="clear" w:color="auto" w:fill="FFFFFF"/>
              </w:rPr>
              <w:t xml:space="preserve"> </w:t>
            </w:r>
            <w:proofErr w:type="spellStart"/>
            <w:r w:rsidRPr="00B2063B">
              <w:rPr>
                <w:color w:val="000000"/>
                <w:sz w:val="22"/>
                <w:szCs w:val="22"/>
                <w:shd w:val="clear" w:color="auto" w:fill="FFFFFF"/>
              </w:rPr>
              <w:t>шелкография</w:t>
            </w:r>
            <w:proofErr w:type="spellEnd"/>
            <w:r w:rsidRPr="00B2063B">
              <w:rPr>
                <w:color w:val="000000"/>
                <w:sz w:val="22"/>
                <w:szCs w:val="22"/>
                <w:shd w:val="clear" w:color="auto" w:fill="FFFFFF"/>
              </w:rPr>
              <w:t xml:space="preserve"> и </w:t>
            </w:r>
            <w:proofErr w:type="spellStart"/>
            <w:r w:rsidRPr="00B2063B">
              <w:rPr>
                <w:color w:val="000000"/>
                <w:sz w:val="22"/>
                <w:szCs w:val="22"/>
                <w:shd w:val="clear" w:color="auto" w:fill="FFFFFF"/>
              </w:rPr>
              <w:t>фьюзинг</w:t>
            </w:r>
            <w:proofErr w:type="spellEnd"/>
            <w:r w:rsidRPr="00B2063B">
              <w:rPr>
                <w:color w:val="000000"/>
                <w:sz w:val="22"/>
                <w:szCs w:val="22"/>
                <w:shd w:val="clear" w:color="auto" w:fill="FFFFFF"/>
              </w:rPr>
              <w:t xml:space="preserve"> на стекле</w:t>
            </w:r>
          </w:p>
        </w:tc>
      </w:tr>
      <w:tr w:rsidR="00B2063B" w:rsidRPr="00B2063B" w:rsidTr="00E26CEE">
        <w:tc>
          <w:tcPr>
            <w:tcW w:w="711" w:type="dxa"/>
            <w:vMerge/>
            <w:shd w:val="clear" w:color="auto" w:fill="auto"/>
          </w:tcPr>
          <w:p w:rsidR="00B2063B" w:rsidRPr="00B2063B" w:rsidRDefault="00B2063B" w:rsidP="00B2063B">
            <w:pPr>
              <w:rPr>
                <w:color w:val="000000"/>
                <w:sz w:val="22"/>
                <w:szCs w:val="22"/>
              </w:rPr>
            </w:pPr>
          </w:p>
        </w:tc>
        <w:tc>
          <w:tcPr>
            <w:tcW w:w="2374" w:type="dxa"/>
            <w:vMerge/>
            <w:shd w:val="clear" w:color="auto" w:fill="auto"/>
          </w:tcPr>
          <w:p w:rsidR="00B2063B" w:rsidRPr="00B2063B" w:rsidRDefault="00B2063B" w:rsidP="00B2063B">
            <w:pPr>
              <w:rPr>
                <w:color w:val="000000"/>
                <w:sz w:val="22"/>
                <w:szCs w:val="22"/>
              </w:rPr>
            </w:pPr>
          </w:p>
        </w:tc>
        <w:tc>
          <w:tcPr>
            <w:tcW w:w="4678" w:type="dxa"/>
            <w:shd w:val="clear" w:color="auto" w:fill="auto"/>
          </w:tcPr>
          <w:p w:rsidR="00B2063B" w:rsidRPr="00B2063B" w:rsidRDefault="00B2063B" w:rsidP="00B2063B">
            <w:pPr>
              <w:rPr>
                <w:color w:val="000000"/>
                <w:sz w:val="22"/>
                <w:szCs w:val="22"/>
              </w:rPr>
            </w:pPr>
            <w:r w:rsidRPr="00B2063B">
              <w:rPr>
                <w:color w:val="000000"/>
                <w:sz w:val="22"/>
                <w:szCs w:val="22"/>
              </w:rPr>
              <w:t>Технические характеристики:</w:t>
            </w:r>
          </w:p>
        </w:tc>
        <w:tc>
          <w:tcPr>
            <w:tcW w:w="6982" w:type="dxa"/>
            <w:shd w:val="clear" w:color="auto" w:fill="auto"/>
          </w:tcPr>
          <w:p w:rsidR="00B2063B" w:rsidRPr="00B2063B" w:rsidRDefault="00B2063B" w:rsidP="00B2063B">
            <w:pPr>
              <w:rPr>
                <w:color w:val="000000"/>
                <w:sz w:val="22"/>
                <w:szCs w:val="22"/>
              </w:rPr>
            </w:pPr>
            <w:r w:rsidRPr="00B2063B">
              <w:rPr>
                <w:color w:val="000000"/>
                <w:sz w:val="22"/>
                <w:szCs w:val="22"/>
                <w:shd w:val="clear" w:color="auto" w:fill="FFFFFF"/>
              </w:rPr>
              <w:t>• Толщина дверного полотна: 35мм</w:t>
            </w:r>
            <w:r w:rsidRPr="00B2063B">
              <w:rPr>
                <w:color w:val="000000"/>
                <w:sz w:val="22"/>
                <w:szCs w:val="22"/>
              </w:rPr>
              <w:br/>
            </w:r>
            <w:r w:rsidRPr="00B2063B">
              <w:rPr>
                <w:color w:val="000000"/>
                <w:sz w:val="22"/>
                <w:szCs w:val="22"/>
                <w:shd w:val="clear" w:color="auto" w:fill="FFFFFF"/>
              </w:rPr>
              <w:t>• Глубина рисунка: 9мм</w:t>
            </w:r>
            <w:r w:rsidRPr="00B2063B">
              <w:rPr>
                <w:color w:val="000000"/>
                <w:sz w:val="22"/>
                <w:szCs w:val="22"/>
              </w:rPr>
              <w:br/>
            </w:r>
            <w:r w:rsidRPr="00B2063B">
              <w:rPr>
                <w:color w:val="000000"/>
                <w:sz w:val="22"/>
                <w:szCs w:val="22"/>
                <w:shd w:val="clear" w:color="auto" w:fill="FFFFFF"/>
              </w:rPr>
              <w:t>• МДФ полотно толщиной 3 мм</w:t>
            </w:r>
            <w:r w:rsidRPr="00B2063B">
              <w:rPr>
                <w:color w:val="000000"/>
                <w:sz w:val="22"/>
                <w:szCs w:val="22"/>
              </w:rPr>
              <w:br/>
            </w:r>
            <w:r w:rsidRPr="00B2063B">
              <w:rPr>
                <w:color w:val="000000"/>
                <w:sz w:val="22"/>
                <w:szCs w:val="22"/>
                <w:shd w:val="clear" w:color="auto" w:fill="FFFFFF"/>
              </w:rPr>
              <w:t xml:space="preserve">• Толщина пленки: 140 </w:t>
            </w:r>
            <w:proofErr w:type="spellStart"/>
            <w:r w:rsidRPr="00B2063B">
              <w:rPr>
                <w:color w:val="000000"/>
                <w:sz w:val="22"/>
                <w:szCs w:val="22"/>
                <w:shd w:val="clear" w:color="auto" w:fill="FFFFFF"/>
              </w:rPr>
              <w:t>мкр</w:t>
            </w:r>
            <w:proofErr w:type="spellEnd"/>
            <w:r w:rsidRPr="00B2063B">
              <w:rPr>
                <w:color w:val="000000"/>
                <w:sz w:val="22"/>
                <w:szCs w:val="22"/>
                <w:shd w:val="clear" w:color="auto" w:fill="FFFFFF"/>
              </w:rPr>
              <w:t>.</w:t>
            </w:r>
            <w:r w:rsidRPr="00B2063B">
              <w:rPr>
                <w:color w:val="000000"/>
                <w:sz w:val="22"/>
                <w:szCs w:val="22"/>
              </w:rPr>
              <w:br/>
            </w:r>
            <w:r w:rsidRPr="00B2063B">
              <w:rPr>
                <w:color w:val="000000"/>
                <w:sz w:val="22"/>
                <w:szCs w:val="22"/>
                <w:shd w:val="clear" w:color="auto" w:fill="FFFFFF"/>
              </w:rPr>
              <w:t>• Вес: 13-20кг.</w:t>
            </w:r>
            <w:r w:rsidRPr="00B2063B">
              <w:rPr>
                <w:color w:val="000000"/>
                <w:sz w:val="22"/>
                <w:szCs w:val="22"/>
              </w:rPr>
              <w:br/>
            </w:r>
            <w:r w:rsidRPr="00B2063B">
              <w:rPr>
                <w:color w:val="000000"/>
                <w:sz w:val="22"/>
                <w:szCs w:val="22"/>
                <w:shd w:val="clear" w:color="auto" w:fill="FFFFFF"/>
              </w:rPr>
              <w:t>• Размеры: 400, 600, 700, 800, 900 * 2000мм; 550, 600*1900мм.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20.</w:t>
            </w:r>
          </w:p>
        </w:tc>
        <w:tc>
          <w:tcPr>
            <w:tcW w:w="2374" w:type="dxa"/>
            <w:vMerge w:val="restart"/>
            <w:shd w:val="clear" w:color="auto" w:fill="auto"/>
          </w:tcPr>
          <w:p w:rsidR="00B2063B" w:rsidRPr="00B2063B" w:rsidRDefault="00B2063B" w:rsidP="00B2063B">
            <w:pPr>
              <w:rPr>
                <w:bCs/>
                <w:i/>
                <w:sz w:val="20"/>
              </w:rPr>
            </w:pPr>
            <w:r w:rsidRPr="00B2063B">
              <w:rPr>
                <w:sz w:val="22"/>
                <w:szCs w:val="22"/>
              </w:rPr>
              <w:t xml:space="preserve">Окна </w:t>
            </w:r>
            <w:r w:rsidRPr="00B2063B">
              <w:rPr>
                <w:bCs/>
                <w:i/>
                <w:sz w:val="20"/>
              </w:rPr>
              <w:t xml:space="preserve"> </w:t>
            </w:r>
            <w:proofErr w:type="spellStart"/>
            <w:r w:rsidRPr="00B2063B">
              <w:rPr>
                <w:bCs/>
                <w:i/>
                <w:sz w:val="20"/>
              </w:rPr>
              <w:t>Plas</w:t>
            </w:r>
            <w:proofErr w:type="spellEnd"/>
            <w:r w:rsidRPr="00B2063B">
              <w:rPr>
                <w:bCs/>
                <w:i/>
                <w:sz w:val="20"/>
              </w:rPr>
              <w:t xml:space="preserve"> </w:t>
            </w:r>
            <w:proofErr w:type="spellStart"/>
            <w:r w:rsidRPr="00B2063B">
              <w:rPr>
                <w:bCs/>
                <w:i/>
                <w:sz w:val="20"/>
              </w:rPr>
              <w:t>Win</w:t>
            </w:r>
            <w:proofErr w:type="spellEnd"/>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Стеклопакет</w:t>
            </w:r>
          </w:p>
        </w:tc>
        <w:tc>
          <w:tcPr>
            <w:tcW w:w="6982" w:type="dxa"/>
            <w:shd w:val="clear" w:color="auto" w:fill="auto"/>
          </w:tcPr>
          <w:p w:rsidR="00B2063B" w:rsidRPr="00B2063B" w:rsidRDefault="00B2063B" w:rsidP="00B2063B">
            <w:pPr>
              <w:rPr>
                <w:sz w:val="22"/>
                <w:szCs w:val="22"/>
              </w:rPr>
            </w:pPr>
            <w:r w:rsidRPr="00B2063B">
              <w:rPr>
                <w:sz w:val="22"/>
                <w:szCs w:val="22"/>
              </w:rPr>
              <w:t>32 мм 4-10-4-10-4</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w:t>
            </w:r>
          </w:p>
        </w:tc>
        <w:tc>
          <w:tcPr>
            <w:tcW w:w="6982" w:type="dxa"/>
            <w:shd w:val="clear" w:color="auto" w:fill="auto"/>
          </w:tcPr>
          <w:p w:rsidR="00B2063B" w:rsidRPr="00B2063B" w:rsidRDefault="00B2063B" w:rsidP="00B2063B">
            <w:pPr>
              <w:rPr>
                <w:sz w:val="22"/>
                <w:szCs w:val="22"/>
              </w:rPr>
            </w:pPr>
            <w:r w:rsidRPr="00B2063B">
              <w:rPr>
                <w:sz w:val="22"/>
                <w:szCs w:val="22"/>
              </w:rPr>
              <w:t>1700*1500, 1350*1500 или др.</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Элементы конструкции</w:t>
            </w:r>
          </w:p>
        </w:tc>
        <w:tc>
          <w:tcPr>
            <w:tcW w:w="6982" w:type="dxa"/>
            <w:shd w:val="clear" w:color="auto" w:fill="auto"/>
          </w:tcPr>
          <w:p w:rsidR="00B2063B" w:rsidRPr="00B2063B" w:rsidRDefault="00B2063B" w:rsidP="00B2063B">
            <w:pPr>
              <w:rPr>
                <w:sz w:val="22"/>
                <w:szCs w:val="22"/>
              </w:rPr>
            </w:pPr>
            <w:r w:rsidRPr="00B2063B">
              <w:rPr>
                <w:bCs/>
                <w:sz w:val="22"/>
                <w:szCs w:val="22"/>
              </w:rPr>
              <w:t>Рама, створка, импост  с армированием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21.</w:t>
            </w:r>
          </w:p>
        </w:tc>
        <w:tc>
          <w:tcPr>
            <w:tcW w:w="2374" w:type="dxa"/>
            <w:vMerge w:val="restart"/>
            <w:shd w:val="clear" w:color="auto" w:fill="auto"/>
          </w:tcPr>
          <w:p w:rsidR="00B2063B" w:rsidRPr="00B2063B" w:rsidRDefault="00B2063B" w:rsidP="00B2063B">
            <w:pPr>
              <w:rPr>
                <w:sz w:val="22"/>
                <w:szCs w:val="22"/>
              </w:rPr>
            </w:pPr>
            <w:r w:rsidRPr="00B2063B">
              <w:rPr>
                <w:sz w:val="22"/>
                <w:szCs w:val="22"/>
              </w:rPr>
              <w:t>Подоконник</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bCs/>
                <w:sz w:val="22"/>
                <w:szCs w:val="22"/>
              </w:rPr>
            </w:pPr>
            <w:r w:rsidRPr="00B2063B">
              <w:rPr>
                <w:bCs/>
                <w:sz w:val="22"/>
                <w:szCs w:val="22"/>
              </w:rPr>
              <w:t>ПВХ</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Цвет</w:t>
            </w:r>
          </w:p>
        </w:tc>
        <w:tc>
          <w:tcPr>
            <w:tcW w:w="6982" w:type="dxa"/>
            <w:shd w:val="clear" w:color="auto" w:fill="auto"/>
          </w:tcPr>
          <w:p w:rsidR="00B2063B" w:rsidRPr="00B2063B" w:rsidRDefault="00B2063B" w:rsidP="00B2063B">
            <w:pPr>
              <w:rPr>
                <w:bCs/>
                <w:sz w:val="22"/>
                <w:szCs w:val="22"/>
              </w:rPr>
            </w:pPr>
            <w:r w:rsidRPr="00B2063B">
              <w:rPr>
                <w:bCs/>
                <w:sz w:val="22"/>
                <w:szCs w:val="22"/>
              </w:rPr>
              <w:t>Белый</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bCs/>
                <w:sz w:val="22"/>
                <w:szCs w:val="22"/>
              </w:rPr>
            </w:pPr>
            <w:r w:rsidRPr="00B2063B">
              <w:rPr>
                <w:bCs/>
                <w:sz w:val="22"/>
                <w:szCs w:val="22"/>
              </w:rPr>
              <w:t>Не менее 30 см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22.</w:t>
            </w:r>
          </w:p>
        </w:tc>
        <w:tc>
          <w:tcPr>
            <w:tcW w:w="2374" w:type="dxa"/>
            <w:vMerge w:val="restart"/>
            <w:shd w:val="clear" w:color="auto" w:fill="auto"/>
          </w:tcPr>
          <w:p w:rsidR="00B2063B" w:rsidRPr="00B2063B" w:rsidRDefault="00B2063B" w:rsidP="00B2063B">
            <w:pPr>
              <w:rPr>
                <w:sz w:val="22"/>
                <w:szCs w:val="22"/>
              </w:rPr>
            </w:pPr>
            <w:r w:rsidRPr="00B2063B">
              <w:rPr>
                <w:sz w:val="22"/>
                <w:szCs w:val="22"/>
              </w:rPr>
              <w:t>Отлив</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sz w:val="22"/>
                <w:szCs w:val="22"/>
              </w:rPr>
            </w:pPr>
            <w:r w:rsidRPr="00B2063B">
              <w:rPr>
                <w:sz w:val="22"/>
                <w:szCs w:val="22"/>
              </w:rPr>
              <w:t xml:space="preserve">Сталь оцинкованная </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bCs/>
                <w:sz w:val="22"/>
                <w:szCs w:val="22"/>
              </w:rPr>
            </w:pPr>
            <w:r w:rsidRPr="00B2063B">
              <w:rPr>
                <w:bCs/>
                <w:sz w:val="22"/>
                <w:szCs w:val="22"/>
              </w:rPr>
              <w:t>Не менее 20 см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23.</w:t>
            </w:r>
          </w:p>
        </w:tc>
        <w:tc>
          <w:tcPr>
            <w:tcW w:w="2374" w:type="dxa"/>
            <w:vMerge w:val="restart"/>
            <w:shd w:val="clear" w:color="auto" w:fill="auto"/>
          </w:tcPr>
          <w:p w:rsidR="00B2063B" w:rsidRPr="00B2063B" w:rsidRDefault="00B2063B" w:rsidP="00B2063B">
            <w:pPr>
              <w:rPr>
                <w:sz w:val="22"/>
                <w:szCs w:val="22"/>
              </w:rPr>
            </w:pPr>
            <w:r w:rsidRPr="00B2063B">
              <w:rPr>
                <w:sz w:val="22"/>
                <w:szCs w:val="22"/>
              </w:rPr>
              <w:t>Труба полипропиленовая</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lastRenderedPageBreak/>
              <w:t xml:space="preserve">Диаметр </w:t>
            </w:r>
          </w:p>
        </w:tc>
        <w:tc>
          <w:tcPr>
            <w:tcW w:w="6982" w:type="dxa"/>
            <w:shd w:val="clear" w:color="auto" w:fill="auto"/>
          </w:tcPr>
          <w:p w:rsidR="00B2063B" w:rsidRPr="00B2063B" w:rsidRDefault="00B2063B" w:rsidP="00B2063B">
            <w:pPr>
              <w:rPr>
                <w:sz w:val="22"/>
                <w:szCs w:val="22"/>
              </w:rPr>
            </w:pPr>
            <w:r w:rsidRPr="00B2063B">
              <w:rPr>
                <w:sz w:val="22"/>
                <w:szCs w:val="22"/>
              </w:rPr>
              <w:t xml:space="preserve">20 мм-32 мм </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 стенки</w:t>
            </w:r>
          </w:p>
        </w:tc>
        <w:tc>
          <w:tcPr>
            <w:tcW w:w="6982" w:type="dxa"/>
            <w:shd w:val="clear" w:color="auto" w:fill="auto"/>
          </w:tcPr>
          <w:p w:rsidR="00B2063B" w:rsidRPr="00B2063B" w:rsidRDefault="00B2063B" w:rsidP="00B2063B">
            <w:pPr>
              <w:rPr>
                <w:sz w:val="22"/>
                <w:szCs w:val="22"/>
              </w:rPr>
            </w:pPr>
            <w:r w:rsidRPr="00B2063B">
              <w:rPr>
                <w:sz w:val="22"/>
                <w:szCs w:val="22"/>
              </w:rPr>
              <w:t>2,0-3,0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sz w:val="22"/>
                <w:szCs w:val="22"/>
              </w:rPr>
            </w:pPr>
            <w:r w:rsidRPr="00B2063B">
              <w:rPr>
                <w:sz w:val="22"/>
                <w:szCs w:val="22"/>
              </w:rPr>
              <w:t>Полипропилен</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Предельное давление</w:t>
            </w:r>
          </w:p>
        </w:tc>
        <w:tc>
          <w:tcPr>
            <w:tcW w:w="6982" w:type="dxa"/>
            <w:shd w:val="clear" w:color="auto" w:fill="auto"/>
          </w:tcPr>
          <w:p w:rsidR="00B2063B" w:rsidRPr="00B2063B" w:rsidRDefault="00B2063B" w:rsidP="00B2063B">
            <w:pPr>
              <w:rPr>
                <w:sz w:val="22"/>
                <w:szCs w:val="22"/>
              </w:rPr>
            </w:pPr>
            <w:r w:rsidRPr="00B2063B">
              <w:rPr>
                <w:bCs/>
                <w:sz w:val="22"/>
                <w:szCs w:val="22"/>
              </w:rPr>
              <w:t>Постоянное давление до 5 МПа</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Срок эксплуатации</w:t>
            </w:r>
          </w:p>
        </w:tc>
        <w:tc>
          <w:tcPr>
            <w:tcW w:w="6982" w:type="dxa"/>
            <w:shd w:val="clear" w:color="auto" w:fill="auto"/>
          </w:tcPr>
          <w:p w:rsidR="00B2063B" w:rsidRPr="00B2063B" w:rsidRDefault="00B2063B" w:rsidP="00B2063B">
            <w:pPr>
              <w:rPr>
                <w:bCs/>
                <w:sz w:val="22"/>
                <w:szCs w:val="22"/>
              </w:rPr>
            </w:pPr>
            <w:r w:rsidRPr="00B2063B">
              <w:rPr>
                <w:bCs/>
                <w:sz w:val="22"/>
                <w:szCs w:val="22"/>
              </w:rPr>
              <w:t>До 50 лет</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24.</w:t>
            </w:r>
          </w:p>
        </w:tc>
        <w:tc>
          <w:tcPr>
            <w:tcW w:w="2374" w:type="dxa"/>
            <w:vMerge w:val="restart"/>
            <w:shd w:val="clear" w:color="auto" w:fill="auto"/>
          </w:tcPr>
          <w:p w:rsidR="00B2063B" w:rsidRPr="00B2063B" w:rsidRDefault="00B2063B" w:rsidP="00B2063B">
            <w:pPr>
              <w:rPr>
                <w:sz w:val="22"/>
                <w:szCs w:val="22"/>
              </w:rPr>
            </w:pPr>
            <w:r w:rsidRPr="00B2063B">
              <w:rPr>
                <w:sz w:val="22"/>
                <w:szCs w:val="22"/>
              </w:rPr>
              <w:t>Вентиль</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w:t>
            </w:r>
          </w:p>
        </w:tc>
        <w:tc>
          <w:tcPr>
            <w:tcW w:w="6982" w:type="dxa"/>
            <w:shd w:val="clear" w:color="auto" w:fill="auto"/>
          </w:tcPr>
          <w:p w:rsidR="00B2063B" w:rsidRPr="00B2063B" w:rsidRDefault="00B2063B" w:rsidP="00B2063B">
            <w:pPr>
              <w:rPr>
                <w:bCs/>
                <w:sz w:val="22"/>
                <w:szCs w:val="22"/>
              </w:rPr>
            </w:pPr>
            <w:r w:rsidRPr="00B2063B">
              <w:rPr>
                <w:bCs/>
                <w:sz w:val="22"/>
                <w:szCs w:val="22"/>
              </w:rPr>
              <w:t>15 Кч18П</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r w:rsidRPr="00B2063B">
              <w:rPr>
                <w:bCs/>
                <w:sz w:val="22"/>
                <w:szCs w:val="22"/>
              </w:rPr>
              <w:t>Для установки в трубопроводах в качестве запорного устройства, рабочая среда – вода, пар. Давление условное PN – 1,6 МПа, герметичность затвора – класс «Д», присоединение к трубопроводу муфтовое.</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25.</w:t>
            </w:r>
          </w:p>
        </w:tc>
        <w:tc>
          <w:tcPr>
            <w:tcW w:w="2374" w:type="dxa"/>
            <w:vMerge w:val="restart"/>
            <w:shd w:val="clear" w:color="auto" w:fill="auto"/>
          </w:tcPr>
          <w:p w:rsidR="00B2063B" w:rsidRPr="00B2063B" w:rsidRDefault="00B2063B" w:rsidP="00B2063B">
            <w:pPr>
              <w:rPr>
                <w:sz w:val="22"/>
                <w:szCs w:val="22"/>
              </w:rPr>
            </w:pPr>
            <w:r w:rsidRPr="00B2063B">
              <w:rPr>
                <w:sz w:val="22"/>
                <w:szCs w:val="22"/>
              </w:rPr>
              <w:t>Кран</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bCs/>
                <w:sz w:val="22"/>
                <w:szCs w:val="22"/>
              </w:rPr>
            </w:pPr>
            <w:r w:rsidRPr="00B2063B">
              <w:rPr>
                <w:bCs/>
                <w:sz w:val="22"/>
                <w:szCs w:val="22"/>
              </w:rPr>
              <w:t>Чугун либо сталь</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r w:rsidRPr="00B2063B">
              <w:rPr>
                <w:bCs/>
                <w:sz w:val="22"/>
                <w:szCs w:val="22"/>
              </w:rPr>
              <w:t>Кран шаровой проходной сальниковый фланцевый в качестве запорного устройства рабочая среда – вода, пар, давление – 1.0 МПа, герметичность затвора – по классу «А» присоединение к трубопроводу - фланцевое</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26.</w:t>
            </w:r>
          </w:p>
        </w:tc>
        <w:tc>
          <w:tcPr>
            <w:tcW w:w="2374" w:type="dxa"/>
            <w:vMerge w:val="restart"/>
            <w:shd w:val="clear" w:color="auto" w:fill="auto"/>
          </w:tcPr>
          <w:p w:rsidR="00B2063B" w:rsidRPr="00B2063B" w:rsidRDefault="00B2063B" w:rsidP="00B2063B">
            <w:pPr>
              <w:rPr>
                <w:sz w:val="22"/>
                <w:szCs w:val="22"/>
              </w:rPr>
            </w:pPr>
            <w:r w:rsidRPr="00B2063B">
              <w:rPr>
                <w:sz w:val="22"/>
                <w:szCs w:val="22"/>
              </w:rPr>
              <w:t xml:space="preserve">Кольцо </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КС 15-12 – </w:t>
            </w:r>
            <w:proofErr w:type="gramStart"/>
            <w:r w:rsidRPr="00B2063B">
              <w:rPr>
                <w:bCs/>
                <w:sz w:val="22"/>
                <w:szCs w:val="22"/>
              </w:rPr>
              <w:t>железобетонное</w:t>
            </w:r>
            <w:proofErr w:type="gramEnd"/>
            <w:r w:rsidRPr="00B2063B">
              <w:rPr>
                <w:bCs/>
                <w:sz w:val="22"/>
                <w:szCs w:val="22"/>
              </w:rPr>
              <w:t xml:space="preserve"> либо </w:t>
            </w:r>
            <w:proofErr w:type="spellStart"/>
            <w:r w:rsidRPr="00B2063B">
              <w:rPr>
                <w:bCs/>
                <w:sz w:val="22"/>
                <w:szCs w:val="22"/>
              </w:rPr>
              <w:t>полистиробетонные</w:t>
            </w:r>
            <w:proofErr w:type="spell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bCs/>
                <w:sz w:val="22"/>
                <w:szCs w:val="22"/>
              </w:rPr>
            </w:pPr>
            <w:r w:rsidRPr="00B2063B">
              <w:rPr>
                <w:bCs/>
                <w:sz w:val="22"/>
                <w:szCs w:val="22"/>
              </w:rPr>
              <w:t>1,5 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Высота</w:t>
            </w:r>
          </w:p>
        </w:tc>
        <w:tc>
          <w:tcPr>
            <w:tcW w:w="6982" w:type="dxa"/>
            <w:shd w:val="clear" w:color="auto" w:fill="auto"/>
          </w:tcPr>
          <w:p w:rsidR="00B2063B" w:rsidRPr="00B2063B" w:rsidRDefault="00B2063B" w:rsidP="00B2063B">
            <w:pPr>
              <w:rPr>
                <w:bCs/>
                <w:sz w:val="22"/>
                <w:szCs w:val="22"/>
              </w:rPr>
            </w:pPr>
            <w:r w:rsidRPr="00B2063B">
              <w:rPr>
                <w:bCs/>
                <w:sz w:val="22"/>
                <w:szCs w:val="22"/>
              </w:rPr>
              <w:t>1,2 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27.</w:t>
            </w:r>
          </w:p>
        </w:tc>
        <w:tc>
          <w:tcPr>
            <w:tcW w:w="2374" w:type="dxa"/>
            <w:vMerge w:val="restart"/>
            <w:shd w:val="clear" w:color="auto" w:fill="auto"/>
          </w:tcPr>
          <w:p w:rsidR="00B2063B" w:rsidRPr="00B2063B" w:rsidRDefault="00B2063B" w:rsidP="00B2063B">
            <w:pPr>
              <w:rPr>
                <w:sz w:val="22"/>
                <w:szCs w:val="22"/>
              </w:rPr>
            </w:pPr>
            <w:r w:rsidRPr="00B2063B">
              <w:rPr>
                <w:sz w:val="22"/>
                <w:szCs w:val="22"/>
              </w:rPr>
              <w:t>Днище</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w:t>
            </w:r>
          </w:p>
        </w:tc>
        <w:tc>
          <w:tcPr>
            <w:tcW w:w="6982" w:type="dxa"/>
            <w:shd w:val="clear" w:color="auto" w:fill="auto"/>
          </w:tcPr>
          <w:p w:rsidR="00B2063B" w:rsidRPr="00B2063B" w:rsidRDefault="00B2063B" w:rsidP="00B2063B">
            <w:pPr>
              <w:rPr>
                <w:bCs/>
                <w:sz w:val="22"/>
                <w:szCs w:val="22"/>
              </w:rPr>
            </w:pPr>
            <w:proofErr w:type="gramStart"/>
            <w:r w:rsidRPr="00B2063B">
              <w:rPr>
                <w:bCs/>
                <w:sz w:val="22"/>
                <w:szCs w:val="22"/>
              </w:rPr>
              <w:t>ПН</w:t>
            </w:r>
            <w:proofErr w:type="gramEnd"/>
            <w:r w:rsidRPr="00B2063B">
              <w:rPr>
                <w:bCs/>
                <w:sz w:val="22"/>
                <w:szCs w:val="22"/>
              </w:rPr>
              <w:t xml:space="preserve"> 15 – железобетонное либо </w:t>
            </w:r>
            <w:proofErr w:type="spellStart"/>
            <w:r w:rsidRPr="00B2063B">
              <w:rPr>
                <w:bCs/>
                <w:sz w:val="22"/>
                <w:szCs w:val="22"/>
              </w:rPr>
              <w:t>полистиролбетонные</w:t>
            </w:r>
            <w:proofErr w:type="spell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bCs/>
                <w:sz w:val="22"/>
                <w:szCs w:val="22"/>
              </w:rPr>
            </w:pPr>
            <w:r w:rsidRPr="00B2063B">
              <w:rPr>
                <w:bCs/>
                <w:sz w:val="22"/>
                <w:szCs w:val="22"/>
              </w:rPr>
              <w:t>1,5 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Высота</w:t>
            </w:r>
          </w:p>
        </w:tc>
        <w:tc>
          <w:tcPr>
            <w:tcW w:w="6982" w:type="dxa"/>
            <w:shd w:val="clear" w:color="auto" w:fill="auto"/>
          </w:tcPr>
          <w:p w:rsidR="00B2063B" w:rsidRPr="00B2063B" w:rsidRDefault="00B2063B" w:rsidP="00B2063B">
            <w:pPr>
              <w:rPr>
                <w:bCs/>
                <w:sz w:val="22"/>
                <w:szCs w:val="22"/>
              </w:rPr>
            </w:pPr>
            <w:r w:rsidRPr="00B2063B">
              <w:rPr>
                <w:bCs/>
                <w:sz w:val="22"/>
                <w:szCs w:val="22"/>
              </w:rPr>
              <w:t>0,1 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28.</w:t>
            </w:r>
          </w:p>
        </w:tc>
        <w:tc>
          <w:tcPr>
            <w:tcW w:w="2374" w:type="dxa"/>
            <w:vMerge w:val="restart"/>
            <w:shd w:val="clear" w:color="auto" w:fill="auto"/>
          </w:tcPr>
          <w:p w:rsidR="00B2063B" w:rsidRPr="00B2063B" w:rsidRDefault="00B2063B" w:rsidP="00B2063B">
            <w:pPr>
              <w:rPr>
                <w:sz w:val="22"/>
                <w:szCs w:val="22"/>
              </w:rPr>
            </w:pPr>
            <w:r w:rsidRPr="00B2063B">
              <w:rPr>
                <w:sz w:val="22"/>
                <w:szCs w:val="22"/>
              </w:rPr>
              <w:t>Крышка</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w:t>
            </w:r>
          </w:p>
        </w:tc>
        <w:tc>
          <w:tcPr>
            <w:tcW w:w="6982" w:type="dxa"/>
            <w:shd w:val="clear" w:color="auto" w:fill="auto"/>
          </w:tcPr>
          <w:p w:rsidR="00B2063B" w:rsidRPr="00B2063B" w:rsidRDefault="00B2063B" w:rsidP="00B2063B">
            <w:pPr>
              <w:rPr>
                <w:bCs/>
                <w:sz w:val="22"/>
                <w:szCs w:val="22"/>
              </w:rPr>
            </w:pPr>
            <w:proofErr w:type="gramStart"/>
            <w:r w:rsidRPr="00B2063B">
              <w:rPr>
                <w:bCs/>
                <w:sz w:val="22"/>
                <w:szCs w:val="22"/>
              </w:rPr>
              <w:t>ПН</w:t>
            </w:r>
            <w:proofErr w:type="gramEnd"/>
            <w:r w:rsidRPr="00B2063B">
              <w:rPr>
                <w:bCs/>
                <w:sz w:val="22"/>
                <w:szCs w:val="22"/>
              </w:rPr>
              <w:t xml:space="preserve"> 15-1 – железобетонная с кольцом 700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bCs/>
                <w:sz w:val="22"/>
                <w:szCs w:val="22"/>
              </w:rPr>
            </w:pPr>
            <w:r w:rsidRPr="00B2063B">
              <w:rPr>
                <w:bCs/>
                <w:sz w:val="22"/>
                <w:szCs w:val="22"/>
              </w:rPr>
              <w:t>1,5 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Высота </w:t>
            </w:r>
          </w:p>
        </w:tc>
        <w:tc>
          <w:tcPr>
            <w:tcW w:w="6982" w:type="dxa"/>
            <w:shd w:val="clear" w:color="auto" w:fill="auto"/>
          </w:tcPr>
          <w:p w:rsidR="00B2063B" w:rsidRPr="00B2063B" w:rsidRDefault="00B2063B" w:rsidP="00B2063B">
            <w:pPr>
              <w:rPr>
                <w:bCs/>
                <w:sz w:val="22"/>
                <w:szCs w:val="22"/>
              </w:rPr>
            </w:pPr>
            <w:r w:rsidRPr="00B2063B">
              <w:rPr>
                <w:bCs/>
                <w:sz w:val="22"/>
                <w:szCs w:val="22"/>
              </w:rPr>
              <w:t>0,1 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29.</w:t>
            </w:r>
          </w:p>
        </w:tc>
        <w:tc>
          <w:tcPr>
            <w:tcW w:w="2374" w:type="dxa"/>
            <w:vMerge w:val="restart"/>
            <w:shd w:val="clear" w:color="auto" w:fill="auto"/>
          </w:tcPr>
          <w:p w:rsidR="00B2063B" w:rsidRPr="00B2063B" w:rsidRDefault="00B2063B" w:rsidP="00B2063B">
            <w:pPr>
              <w:rPr>
                <w:sz w:val="22"/>
                <w:szCs w:val="22"/>
              </w:rPr>
            </w:pPr>
            <w:r w:rsidRPr="00B2063B">
              <w:rPr>
                <w:sz w:val="22"/>
                <w:szCs w:val="22"/>
              </w:rPr>
              <w:t>Люк канализационный</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w:t>
            </w:r>
          </w:p>
        </w:tc>
        <w:tc>
          <w:tcPr>
            <w:tcW w:w="6982" w:type="dxa"/>
            <w:shd w:val="clear" w:color="auto" w:fill="auto"/>
          </w:tcPr>
          <w:p w:rsidR="00B2063B" w:rsidRPr="00B2063B" w:rsidRDefault="00B2063B" w:rsidP="00B2063B">
            <w:pPr>
              <w:rPr>
                <w:bCs/>
                <w:sz w:val="22"/>
                <w:szCs w:val="22"/>
              </w:rPr>
            </w:pPr>
            <w:r w:rsidRPr="00B2063B">
              <w:rPr>
                <w:bCs/>
                <w:sz w:val="22"/>
                <w:szCs w:val="22"/>
              </w:rPr>
              <w:t>870*870*120 либо 800*800*120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Масса</w:t>
            </w:r>
          </w:p>
        </w:tc>
        <w:tc>
          <w:tcPr>
            <w:tcW w:w="6982" w:type="dxa"/>
            <w:shd w:val="clear" w:color="auto" w:fill="auto"/>
          </w:tcPr>
          <w:p w:rsidR="00B2063B" w:rsidRPr="00B2063B" w:rsidRDefault="00B2063B" w:rsidP="00B2063B">
            <w:pPr>
              <w:rPr>
                <w:bCs/>
                <w:sz w:val="22"/>
                <w:szCs w:val="22"/>
              </w:rPr>
            </w:pPr>
            <w:r w:rsidRPr="00B2063B">
              <w:rPr>
                <w:bCs/>
                <w:sz w:val="22"/>
                <w:szCs w:val="22"/>
              </w:rPr>
              <w:t>108 кг либо до 20 кг</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r w:rsidRPr="00B2063B">
              <w:rPr>
                <w:bCs/>
                <w:sz w:val="22"/>
                <w:szCs w:val="22"/>
              </w:rPr>
              <w:t>Круглый, чугунный либо пластиковый</w:t>
            </w:r>
          </w:p>
        </w:tc>
      </w:tr>
      <w:tr w:rsidR="00B2063B" w:rsidRPr="00B2063B" w:rsidTr="00E26CEE">
        <w:tc>
          <w:tcPr>
            <w:tcW w:w="711" w:type="dxa"/>
            <w:shd w:val="clear" w:color="auto" w:fill="auto"/>
          </w:tcPr>
          <w:p w:rsidR="00B2063B" w:rsidRPr="00B2063B" w:rsidRDefault="00B2063B" w:rsidP="00B2063B">
            <w:pPr>
              <w:rPr>
                <w:sz w:val="22"/>
                <w:szCs w:val="22"/>
              </w:rPr>
            </w:pPr>
            <w:r w:rsidRPr="00B2063B">
              <w:rPr>
                <w:sz w:val="22"/>
                <w:szCs w:val="22"/>
              </w:rPr>
              <w:t>30.</w:t>
            </w:r>
          </w:p>
        </w:tc>
        <w:tc>
          <w:tcPr>
            <w:tcW w:w="2374" w:type="dxa"/>
            <w:shd w:val="clear" w:color="auto" w:fill="auto"/>
          </w:tcPr>
          <w:p w:rsidR="00B2063B" w:rsidRPr="00B2063B" w:rsidRDefault="00B2063B" w:rsidP="00B2063B">
            <w:pPr>
              <w:rPr>
                <w:sz w:val="22"/>
                <w:szCs w:val="22"/>
              </w:rPr>
            </w:pPr>
            <w:r w:rsidRPr="00B2063B">
              <w:rPr>
                <w:sz w:val="22"/>
                <w:szCs w:val="22"/>
              </w:rPr>
              <w:t>Провод</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Кабель ВВГ </w:t>
            </w:r>
            <w:proofErr w:type="spellStart"/>
            <w:r w:rsidRPr="00B2063B">
              <w:rPr>
                <w:bCs/>
                <w:sz w:val="22"/>
                <w:szCs w:val="22"/>
              </w:rPr>
              <w:t>нг</w:t>
            </w:r>
            <w:proofErr w:type="spellEnd"/>
            <w:r w:rsidRPr="00B2063B">
              <w:rPr>
                <w:bCs/>
                <w:sz w:val="22"/>
                <w:szCs w:val="22"/>
              </w:rPr>
              <w:t xml:space="preserve"> 3*2,5 – трехжильный с сечением 25 </w:t>
            </w:r>
            <w:proofErr w:type="spellStart"/>
            <w:r w:rsidRPr="00B2063B">
              <w:rPr>
                <w:bCs/>
                <w:sz w:val="22"/>
                <w:szCs w:val="22"/>
              </w:rPr>
              <w:t>ммг</w:t>
            </w:r>
            <w:proofErr w:type="spellEnd"/>
            <w:r w:rsidRPr="00B2063B">
              <w:rPr>
                <w:bCs/>
                <w:sz w:val="22"/>
                <w:szCs w:val="22"/>
              </w:rPr>
              <w:t>, предназначен для передачи и распределения электроэнергии, напряжением 220В/380В при чистоте равной 50 Гц</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31.</w:t>
            </w:r>
          </w:p>
        </w:tc>
        <w:tc>
          <w:tcPr>
            <w:tcW w:w="2374" w:type="dxa"/>
            <w:vMerge w:val="restart"/>
            <w:shd w:val="clear" w:color="auto" w:fill="auto"/>
          </w:tcPr>
          <w:p w:rsidR="00B2063B" w:rsidRPr="00B2063B" w:rsidRDefault="00B2063B" w:rsidP="00B2063B">
            <w:pPr>
              <w:rPr>
                <w:sz w:val="22"/>
                <w:szCs w:val="22"/>
              </w:rPr>
            </w:pPr>
            <w:r w:rsidRPr="00B2063B">
              <w:rPr>
                <w:sz w:val="22"/>
                <w:szCs w:val="22"/>
              </w:rPr>
              <w:t>Патрон электрический</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bCs/>
                <w:sz w:val="22"/>
                <w:szCs w:val="22"/>
              </w:rPr>
            </w:pPr>
            <w:r w:rsidRPr="00B2063B">
              <w:rPr>
                <w:bCs/>
                <w:sz w:val="22"/>
                <w:szCs w:val="22"/>
              </w:rPr>
              <w:t>Фарфор</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Тип монтажа</w:t>
            </w:r>
          </w:p>
        </w:tc>
        <w:tc>
          <w:tcPr>
            <w:tcW w:w="6982" w:type="dxa"/>
            <w:shd w:val="clear" w:color="auto" w:fill="auto"/>
          </w:tcPr>
          <w:p w:rsidR="00B2063B" w:rsidRPr="00B2063B" w:rsidRDefault="00B2063B" w:rsidP="00B2063B">
            <w:pPr>
              <w:rPr>
                <w:bCs/>
                <w:sz w:val="22"/>
                <w:szCs w:val="22"/>
              </w:rPr>
            </w:pPr>
            <w:r w:rsidRPr="00B2063B">
              <w:rPr>
                <w:bCs/>
                <w:sz w:val="22"/>
                <w:szCs w:val="22"/>
              </w:rPr>
              <w:t>Винтовое крепление</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Тип цоколя</w:t>
            </w:r>
          </w:p>
        </w:tc>
        <w:tc>
          <w:tcPr>
            <w:tcW w:w="6982" w:type="dxa"/>
            <w:shd w:val="clear" w:color="auto" w:fill="auto"/>
          </w:tcPr>
          <w:p w:rsidR="00B2063B" w:rsidRPr="00B2063B" w:rsidRDefault="00B2063B" w:rsidP="00B2063B">
            <w:pPr>
              <w:rPr>
                <w:bCs/>
                <w:sz w:val="22"/>
                <w:szCs w:val="22"/>
              </w:rPr>
            </w:pPr>
            <w:r w:rsidRPr="00B2063B">
              <w:rPr>
                <w:bCs/>
                <w:sz w:val="22"/>
                <w:szCs w:val="22"/>
              </w:rPr>
              <w:t>Е27</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Цвет</w:t>
            </w:r>
          </w:p>
        </w:tc>
        <w:tc>
          <w:tcPr>
            <w:tcW w:w="6982" w:type="dxa"/>
            <w:shd w:val="clear" w:color="auto" w:fill="auto"/>
          </w:tcPr>
          <w:p w:rsidR="00B2063B" w:rsidRPr="00B2063B" w:rsidRDefault="00B2063B" w:rsidP="00B2063B">
            <w:pPr>
              <w:rPr>
                <w:bCs/>
                <w:sz w:val="22"/>
                <w:szCs w:val="22"/>
              </w:rPr>
            </w:pPr>
            <w:r w:rsidRPr="00B2063B">
              <w:rPr>
                <w:bCs/>
                <w:sz w:val="22"/>
                <w:szCs w:val="22"/>
              </w:rPr>
              <w:t>Черный</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32</w:t>
            </w:r>
          </w:p>
        </w:tc>
        <w:tc>
          <w:tcPr>
            <w:tcW w:w="2374" w:type="dxa"/>
            <w:vMerge w:val="restart"/>
            <w:shd w:val="clear" w:color="auto" w:fill="auto"/>
          </w:tcPr>
          <w:p w:rsidR="00B2063B" w:rsidRPr="00B2063B" w:rsidRDefault="00B2063B" w:rsidP="00B2063B">
            <w:pPr>
              <w:rPr>
                <w:sz w:val="22"/>
                <w:szCs w:val="22"/>
              </w:rPr>
            </w:pPr>
            <w:r w:rsidRPr="00B2063B">
              <w:rPr>
                <w:sz w:val="22"/>
                <w:szCs w:val="22"/>
              </w:rPr>
              <w:t>Розетка</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Цвет</w:t>
            </w:r>
          </w:p>
        </w:tc>
        <w:tc>
          <w:tcPr>
            <w:tcW w:w="6982" w:type="dxa"/>
            <w:shd w:val="clear" w:color="auto" w:fill="auto"/>
          </w:tcPr>
          <w:p w:rsidR="00B2063B" w:rsidRPr="00B2063B" w:rsidRDefault="00B2063B" w:rsidP="00B2063B">
            <w:pPr>
              <w:rPr>
                <w:bCs/>
                <w:sz w:val="22"/>
                <w:szCs w:val="22"/>
              </w:rPr>
            </w:pPr>
            <w:r w:rsidRPr="00B2063B">
              <w:rPr>
                <w:bCs/>
                <w:sz w:val="22"/>
                <w:szCs w:val="22"/>
              </w:rPr>
              <w:t>Белый</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Назначение</w:t>
            </w:r>
          </w:p>
        </w:tc>
        <w:tc>
          <w:tcPr>
            <w:tcW w:w="6982" w:type="dxa"/>
            <w:shd w:val="clear" w:color="auto" w:fill="auto"/>
          </w:tcPr>
          <w:p w:rsidR="00B2063B" w:rsidRPr="00B2063B" w:rsidRDefault="00B2063B" w:rsidP="00B2063B">
            <w:pPr>
              <w:rPr>
                <w:bCs/>
                <w:sz w:val="22"/>
                <w:szCs w:val="22"/>
              </w:rPr>
            </w:pPr>
            <w:proofErr w:type="spellStart"/>
            <w:r w:rsidRPr="00B2063B">
              <w:rPr>
                <w:bCs/>
                <w:sz w:val="22"/>
                <w:szCs w:val="22"/>
              </w:rPr>
              <w:t>Электроустановочные</w:t>
            </w:r>
            <w:proofErr w:type="spellEnd"/>
            <w:r w:rsidRPr="00B2063B">
              <w:rPr>
                <w:bCs/>
                <w:sz w:val="22"/>
                <w:szCs w:val="22"/>
              </w:rPr>
              <w:t xml:space="preserve"> изделия для скрытой проводки с заземлением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33.</w:t>
            </w:r>
          </w:p>
        </w:tc>
        <w:tc>
          <w:tcPr>
            <w:tcW w:w="2374" w:type="dxa"/>
            <w:vMerge w:val="restart"/>
            <w:shd w:val="clear" w:color="auto" w:fill="auto"/>
          </w:tcPr>
          <w:p w:rsidR="00B2063B" w:rsidRPr="00B2063B" w:rsidRDefault="00B2063B" w:rsidP="00B2063B">
            <w:pPr>
              <w:rPr>
                <w:sz w:val="22"/>
                <w:szCs w:val="22"/>
              </w:rPr>
            </w:pPr>
            <w:r w:rsidRPr="00B2063B">
              <w:rPr>
                <w:sz w:val="22"/>
                <w:szCs w:val="22"/>
              </w:rPr>
              <w:t>Выключатель</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Цвет</w:t>
            </w:r>
          </w:p>
        </w:tc>
        <w:tc>
          <w:tcPr>
            <w:tcW w:w="6982" w:type="dxa"/>
            <w:shd w:val="clear" w:color="auto" w:fill="auto"/>
          </w:tcPr>
          <w:p w:rsidR="00B2063B" w:rsidRPr="00B2063B" w:rsidRDefault="00B2063B" w:rsidP="00B2063B">
            <w:pPr>
              <w:rPr>
                <w:bCs/>
                <w:sz w:val="22"/>
                <w:szCs w:val="22"/>
              </w:rPr>
            </w:pPr>
            <w:r w:rsidRPr="00B2063B">
              <w:rPr>
                <w:bCs/>
                <w:sz w:val="22"/>
                <w:szCs w:val="22"/>
              </w:rPr>
              <w:t>Белый</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r w:rsidRPr="00B2063B">
              <w:rPr>
                <w:bCs/>
                <w:sz w:val="22"/>
                <w:szCs w:val="22"/>
              </w:rPr>
              <w:t>Одноклавишный, скрытой установки, класс защиты 1Р-20</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34.</w:t>
            </w:r>
          </w:p>
        </w:tc>
        <w:tc>
          <w:tcPr>
            <w:tcW w:w="2374" w:type="dxa"/>
            <w:vMerge w:val="restart"/>
            <w:shd w:val="clear" w:color="auto" w:fill="auto"/>
          </w:tcPr>
          <w:p w:rsidR="00B2063B" w:rsidRPr="00B2063B" w:rsidRDefault="00B2063B" w:rsidP="00B2063B">
            <w:pPr>
              <w:rPr>
                <w:sz w:val="22"/>
                <w:szCs w:val="22"/>
              </w:rPr>
            </w:pPr>
            <w:r w:rsidRPr="00B2063B">
              <w:rPr>
                <w:sz w:val="22"/>
                <w:szCs w:val="22"/>
              </w:rPr>
              <w:t>Краска</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Марка</w:t>
            </w:r>
          </w:p>
        </w:tc>
        <w:tc>
          <w:tcPr>
            <w:tcW w:w="6982" w:type="dxa"/>
            <w:shd w:val="clear" w:color="auto" w:fill="auto"/>
          </w:tcPr>
          <w:p w:rsidR="00B2063B" w:rsidRPr="00B2063B" w:rsidRDefault="00B2063B" w:rsidP="00B2063B">
            <w:pPr>
              <w:rPr>
                <w:bCs/>
                <w:sz w:val="22"/>
                <w:szCs w:val="22"/>
              </w:rPr>
            </w:pPr>
            <w:r w:rsidRPr="00B2063B">
              <w:rPr>
                <w:bCs/>
                <w:sz w:val="22"/>
                <w:szCs w:val="22"/>
              </w:rPr>
              <w:t>Алкидная эмаль ПФ-115, ПФ-223, ПФ-253 либо ПФ-266</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Цвет</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Коричневый </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Внешний вид</w:t>
            </w:r>
          </w:p>
        </w:tc>
        <w:tc>
          <w:tcPr>
            <w:tcW w:w="6982" w:type="dxa"/>
            <w:shd w:val="clear" w:color="auto" w:fill="auto"/>
          </w:tcPr>
          <w:p w:rsidR="00B2063B" w:rsidRPr="00B2063B" w:rsidRDefault="00B2063B" w:rsidP="00B2063B">
            <w:pPr>
              <w:rPr>
                <w:bCs/>
                <w:sz w:val="22"/>
                <w:szCs w:val="22"/>
              </w:rPr>
            </w:pPr>
            <w:r w:rsidRPr="00B2063B">
              <w:rPr>
                <w:bCs/>
                <w:sz w:val="22"/>
                <w:szCs w:val="22"/>
              </w:rPr>
              <w:t>Матовая</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proofErr w:type="gramStart"/>
            <w:r w:rsidRPr="00B2063B">
              <w:rPr>
                <w:bCs/>
                <w:sz w:val="22"/>
                <w:szCs w:val="22"/>
              </w:rPr>
              <w:t>Устойчива</w:t>
            </w:r>
            <w:proofErr w:type="gramEnd"/>
            <w:r w:rsidRPr="00B2063B">
              <w:rPr>
                <w:bCs/>
                <w:sz w:val="22"/>
                <w:szCs w:val="22"/>
              </w:rPr>
              <w:t xml:space="preserve"> к атмосферным воздействиям, водоустойчива</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35.</w:t>
            </w:r>
          </w:p>
        </w:tc>
        <w:tc>
          <w:tcPr>
            <w:tcW w:w="2374" w:type="dxa"/>
            <w:vMerge w:val="restart"/>
            <w:shd w:val="clear" w:color="auto" w:fill="auto"/>
          </w:tcPr>
          <w:p w:rsidR="00B2063B" w:rsidRPr="00B2063B" w:rsidRDefault="00B2063B" w:rsidP="00B2063B">
            <w:pPr>
              <w:rPr>
                <w:sz w:val="22"/>
                <w:szCs w:val="22"/>
              </w:rPr>
            </w:pPr>
            <w:r w:rsidRPr="00B2063B">
              <w:rPr>
                <w:sz w:val="22"/>
                <w:szCs w:val="22"/>
              </w:rPr>
              <w:t>Линолеум</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Класс применения</w:t>
            </w:r>
          </w:p>
        </w:tc>
        <w:tc>
          <w:tcPr>
            <w:tcW w:w="6982" w:type="dxa"/>
            <w:shd w:val="clear" w:color="auto" w:fill="auto"/>
          </w:tcPr>
          <w:p w:rsidR="00B2063B" w:rsidRPr="00B2063B" w:rsidRDefault="00B2063B" w:rsidP="00B2063B">
            <w:pPr>
              <w:rPr>
                <w:bCs/>
                <w:sz w:val="22"/>
                <w:szCs w:val="22"/>
              </w:rPr>
            </w:pPr>
            <w:r w:rsidRPr="00B2063B">
              <w:rPr>
                <w:bCs/>
                <w:sz w:val="22"/>
                <w:szCs w:val="22"/>
              </w:rPr>
              <w:t>21</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 защитного слоя</w:t>
            </w:r>
          </w:p>
        </w:tc>
        <w:tc>
          <w:tcPr>
            <w:tcW w:w="6982" w:type="dxa"/>
            <w:shd w:val="clear" w:color="auto" w:fill="auto"/>
          </w:tcPr>
          <w:p w:rsidR="00B2063B" w:rsidRPr="00B2063B" w:rsidRDefault="00B2063B" w:rsidP="00B2063B">
            <w:pPr>
              <w:rPr>
                <w:bCs/>
                <w:sz w:val="22"/>
                <w:szCs w:val="22"/>
              </w:rPr>
            </w:pPr>
            <w:r w:rsidRPr="00B2063B">
              <w:rPr>
                <w:bCs/>
                <w:sz w:val="22"/>
                <w:szCs w:val="22"/>
              </w:rPr>
              <w:t>0,15 мм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36.</w:t>
            </w:r>
          </w:p>
        </w:tc>
        <w:tc>
          <w:tcPr>
            <w:tcW w:w="2374" w:type="dxa"/>
            <w:vMerge w:val="restart"/>
            <w:shd w:val="clear" w:color="auto" w:fill="auto"/>
          </w:tcPr>
          <w:p w:rsidR="00B2063B" w:rsidRPr="00B2063B" w:rsidRDefault="00B2063B" w:rsidP="00B2063B">
            <w:pPr>
              <w:rPr>
                <w:sz w:val="22"/>
                <w:szCs w:val="22"/>
              </w:rPr>
            </w:pPr>
            <w:proofErr w:type="spellStart"/>
            <w:r w:rsidRPr="00B2063B">
              <w:rPr>
                <w:sz w:val="22"/>
                <w:szCs w:val="22"/>
              </w:rPr>
              <w:t>Ламинат</w:t>
            </w:r>
            <w:proofErr w:type="spellEnd"/>
            <w:r w:rsidRPr="00B2063B">
              <w:rPr>
                <w:sz w:val="22"/>
                <w:szCs w:val="22"/>
              </w:rPr>
              <w:t xml:space="preserve"> </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Класс</w:t>
            </w:r>
          </w:p>
        </w:tc>
        <w:tc>
          <w:tcPr>
            <w:tcW w:w="6982" w:type="dxa"/>
            <w:shd w:val="clear" w:color="auto" w:fill="auto"/>
          </w:tcPr>
          <w:p w:rsidR="00B2063B" w:rsidRPr="00B2063B" w:rsidRDefault="00B2063B" w:rsidP="00B2063B">
            <w:pPr>
              <w:rPr>
                <w:bCs/>
                <w:sz w:val="22"/>
                <w:szCs w:val="22"/>
              </w:rPr>
            </w:pPr>
            <w:r w:rsidRPr="00B2063B">
              <w:rPr>
                <w:bCs/>
                <w:sz w:val="22"/>
                <w:szCs w:val="22"/>
              </w:rPr>
              <w:t>21-33</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Толщина доски </w:t>
            </w:r>
          </w:p>
        </w:tc>
        <w:tc>
          <w:tcPr>
            <w:tcW w:w="6982" w:type="dxa"/>
            <w:shd w:val="clear" w:color="auto" w:fill="auto"/>
          </w:tcPr>
          <w:p w:rsidR="00B2063B" w:rsidRPr="00B2063B" w:rsidRDefault="00B2063B" w:rsidP="00B2063B">
            <w:pPr>
              <w:rPr>
                <w:bCs/>
                <w:sz w:val="22"/>
                <w:szCs w:val="22"/>
              </w:rPr>
            </w:pPr>
            <w:r w:rsidRPr="00B2063B">
              <w:rPr>
                <w:bCs/>
                <w:sz w:val="22"/>
                <w:szCs w:val="22"/>
              </w:rPr>
              <w:t>От 8 до 12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Срок службы</w:t>
            </w:r>
          </w:p>
        </w:tc>
        <w:tc>
          <w:tcPr>
            <w:tcW w:w="6982" w:type="dxa"/>
            <w:shd w:val="clear" w:color="auto" w:fill="auto"/>
          </w:tcPr>
          <w:p w:rsidR="00B2063B" w:rsidRPr="00B2063B" w:rsidRDefault="00B2063B" w:rsidP="00B2063B">
            <w:pPr>
              <w:rPr>
                <w:bCs/>
                <w:sz w:val="22"/>
                <w:szCs w:val="22"/>
              </w:rPr>
            </w:pPr>
            <w:r w:rsidRPr="00B2063B">
              <w:rPr>
                <w:bCs/>
                <w:sz w:val="22"/>
                <w:szCs w:val="22"/>
              </w:rPr>
              <w:t>От 3 лет</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37.</w:t>
            </w:r>
          </w:p>
        </w:tc>
        <w:tc>
          <w:tcPr>
            <w:tcW w:w="2374" w:type="dxa"/>
            <w:vMerge w:val="restart"/>
            <w:shd w:val="clear" w:color="auto" w:fill="auto"/>
          </w:tcPr>
          <w:p w:rsidR="00B2063B" w:rsidRPr="00B2063B" w:rsidRDefault="00B2063B" w:rsidP="00B2063B">
            <w:pPr>
              <w:rPr>
                <w:sz w:val="22"/>
                <w:szCs w:val="22"/>
              </w:rPr>
            </w:pPr>
            <w:r w:rsidRPr="00B2063B">
              <w:rPr>
                <w:sz w:val="22"/>
                <w:szCs w:val="22"/>
              </w:rPr>
              <w:t>Мойка</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w:t>
            </w:r>
          </w:p>
        </w:tc>
        <w:tc>
          <w:tcPr>
            <w:tcW w:w="6982" w:type="dxa"/>
            <w:shd w:val="clear" w:color="auto" w:fill="auto"/>
          </w:tcPr>
          <w:p w:rsidR="00B2063B" w:rsidRPr="00B2063B" w:rsidRDefault="00B2063B" w:rsidP="00B2063B">
            <w:pPr>
              <w:rPr>
                <w:bCs/>
                <w:sz w:val="22"/>
                <w:szCs w:val="22"/>
              </w:rPr>
            </w:pPr>
            <w:r w:rsidRPr="00B2063B">
              <w:rPr>
                <w:bCs/>
                <w:sz w:val="22"/>
                <w:szCs w:val="22"/>
              </w:rPr>
              <w:t>760*420*0,8 мм либо др.</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proofErr w:type="gramStart"/>
            <w:r w:rsidRPr="00B2063B">
              <w:rPr>
                <w:bCs/>
                <w:sz w:val="22"/>
                <w:szCs w:val="22"/>
              </w:rPr>
              <w:t>Кухонная</w:t>
            </w:r>
            <w:proofErr w:type="gramEnd"/>
            <w:r w:rsidRPr="00B2063B">
              <w:rPr>
                <w:bCs/>
                <w:sz w:val="22"/>
                <w:szCs w:val="22"/>
              </w:rPr>
              <w:t xml:space="preserve"> из нержавеющей стали, прямоугольная, гладкая</w:t>
            </w:r>
          </w:p>
        </w:tc>
      </w:tr>
      <w:tr w:rsidR="00B2063B" w:rsidRPr="00B2063B" w:rsidTr="00E26CEE">
        <w:tc>
          <w:tcPr>
            <w:tcW w:w="711" w:type="dxa"/>
            <w:shd w:val="clear" w:color="auto" w:fill="auto"/>
          </w:tcPr>
          <w:p w:rsidR="00B2063B" w:rsidRPr="00B2063B" w:rsidRDefault="00B2063B" w:rsidP="00B2063B">
            <w:pPr>
              <w:rPr>
                <w:sz w:val="22"/>
                <w:szCs w:val="22"/>
              </w:rPr>
            </w:pPr>
            <w:r w:rsidRPr="00B2063B">
              <w:rPr>
                <w:sz w:val="22"/>
                <w:szCs w:val="22"/>
              </w:rPr>
              <w:t>38.</w:t>
            </w:r>
          </w:p>
        </w:tc>
        <w:tc>
          <w:tcPr>
            <w:tcW w:w="2374" w:type="dxa"/>
            <w:shd w:val="clear" w:color="auto" w:fill="auto"/>
          </w:tcPr>
          <w:p w:rsidR="00B2063B" w:rsidRPr="00B2063B" w:rsidRDefault="00B2063B" w:rsidP="00B2063B">
            <w:pPr>
              <w:rPr>
                <w:sz w:val="22"/>
                <w:szCs w:val="22"/>
              </w:rPr>
            </w:pPr>
            <w:r w:rsidRPr="00B2063B">
              <w:rPr>
                <w:sz w:val="22"/>
                <w:szCs w:val="22"/>
              </w:rPr>
              <w:t>Кран водяной</w:t>
            </w:r>
            <w:proofErr w:type="gramStart"/>
            <w:r w:rsidRPr="00B2063B">
              <w:rPr>
                <w:sz w:val="22"/>
                <w:szCs w:val="22"/>
              </w:rPr>
              <w:t xml:space="preserve"> .</w:t>
            </w:r>
            <w:proofErr w:type="gramEnd"/>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r w:rsidRPr="00B2063B">
              <w:rPr>
                <w:bCs/>
                <w:sz w:val="22"/>
                <w:szCs w:val="22"/>
              </w:rPr>
              <w:t>Кухонный – вентильный</w:t>
            </w:r>
          </w:p>
        </w:tc>
      </w:tr>
      <w:tr w:rsidR="00B2063B" w:rsidRPr="00B2063B" w:rsidTr="00E26CEE">
        <w:tc>
          <w:tcPr>
            <w:tcW w:w="711" w:type="dxa"/>
            <w:vMerge w:val="restart"/>
            <w:shd w:val="clear" w:color="auto" w:fill="auto"/>
          </w:tcPr>
          <w:p w:rsidR="00B2063B" w:rsidRPr="00B2063B" w:rsidRDefault="00B2063B" w:rsidP="00B2063B">
            <w:pPr>
              <w:rPr>
                <w:sz w:val="22"/>
                <w:szCs w:val="22"/>
              </w:rPr>
            </w:pPr>
          </w:p>
          <w:p w:rsidR="00B2063B" w:rsidRPr="00B2063B" w:rsidRDefault="00B2063B" w:rsidP="00B2063B">
            <w:pPr>
              <w:rPr>
                <w:sz w:val="22"/>
                <w:szCs w:val="22"/>
              </w:rPr>
            </w:pPr>
            <w:r w:rsidRPr="00B2063B">
              <w:rPr>
                <w:sz w:val="22"/>
                <w:szCs w:val="22"/>
              </w:rPr>
              <w:t>39.</w:t>
            </w:r>
          </w:p>
        </w:tc>
        <w:tc>
          <w:tcPr>
            <w:tcW w:w="2374" w:type="dxa"/>
            <w:vMerge w:val="restart"/>
            <w:shd w:val="clear" w:color="auto" w:fill="auto"/>
          </w:tcPr>
          <w:p w:rsidR="00B2063B" w:rsidRPr="00B2063B" w:rsidRDefault="00B2063B" w:rsidP="00B2063B">
            <w:pPr>
              <w:rPr>
                <w:sz w:val="22"/>
                <w:szCs w:val="22"/>
              </w:rPr>
            </w:pPr>
            <w:r w:rsidRPr="00B2063B">
              <w:rPr>
                <w:sz w:val="22"/>
                <w:szCs w:val="22"/>
              </w:rPr>
              <w:t>Электросчетчик</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Тип счетчика</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Однофазный, </w:t>
            </w:r>
            <w:proofErr w:type="spellStart"/>
            <w:r w:rsidRPr="00B2063B">
              <w:rPr>
                <w:bCs/>
                <w:sz w:val="22"/>
                <w:szCs w:val="22"/>
              </w:rPr>
              <w:t>однотарифный</w:t>
            </w:r>
            <w:proofErr w:type="spell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Напряжение</w:t>
            </w:r>
          </w:p>
        </w:tc>
        <w:tc>
          <w:tcPr>
            <w:tcW w:w="6982" w:type="dxa"/>
            <w:shd w:val="clear" w:color="auto" w:fill="auto"/>
          </w:tcPr>
          <w:p w:rsidR="00B2063B" w:rsidRPr="00B2063B" w:rsidRDefault="00B2063B" w:rsidP="00B2063B">
            <w:pPr>
              <w:rPr>
                <w:bCs/>
                <w:sz w:val="22"/>
                <w:szCs w:val="22"/>
              </w:rPr>
            </w:pPr>
            <w:r w:rsidRPr="00B2063B">
              <w:rPr>
                <w:bCs/>
                <w:sz w:val="22"/>
                <w:szCs w:val="22"/>
              </w:rPr>
              <w:t>220 В-230 В</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Сила тока</w:t>
            </w:r>
          </w:p>
        </w:tc>
        <w:tc>
          <w:tcPr>
            <w:tcW w:w="6982" w:type="dxa"/>
            <w:shd w:val="clear" w:color="auto" w:fill="auto"/>
          </w:tcPr>
          <w:p w:rsidR="00B2063B" w:rsidRPr="00B2063B" w:rsidRDefault="00B2063B" w:rsidP="00B2063B">
            <w:pPr>
              <w:rPr>
                <w:bCs/>
                <w:sz w:val="22"/>
                <w:szCs w:val="22"/>
              </w:rPr>
            </w:pPr>
            <w:r w:rsidRPr="00B2063B">
              <w:rPr>
                <w:bCs/>
                <w:sz w:val="22"/>
                <w:szCs w:val="22"/>
              </w:rPr>
              <w:t>60А</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Способ крепления</w:t>
            </w:r>
          </w:p>
        </w:tc>
        <w:tc>
          <w:tcPr>
            <w:tcW w:w="6982" w:type="dxa"/>
            <w:shd w:val="clear" w:color="auto" w:fill="auto"/>
          </w:tcPr>
          <w:p w:rsidR="00B2063B" w:rsidRPr="00B2063B" w:rsidRDefault="00B2063B" w:rsidP="00B2063B">
            <w:pPr>
              <w:rPr>
                <w:bCs/>
                <w:sz w:val="22"/>
                <w:szCs w:val="22"/>
              </w:rPr>
            </w:pPr>
            <w:r w:rsidRPr="00B2063B">
              <w:rPr>
                <w:bCs/>
                <w:sz w:val="22"/>
                <w:szCs w:val="22"/>
              </w:rPr>
              <w:t>На дин</w:t>
            </w:r>
            <w:proofErr w:type="gramStart"/>
            <w:r w:rsidRPr="00B2063B">
              <w:rPr>
                <w:bCs/>
                <w:sz w:val="22"/>
                <w:szCs w:val="22"/>
              </w:rPr>
              <w:t>.</w:t>
            </w:r>
            <w:proofErr w:type="gramEnd"/>
            <w:r w:rsidRPr="00B2063B">
              <w:rPr>
                <w:bCs/>
                <w:sz w:val="22"/>
                <w:szCs w:val="22"/>
              </w:rPr>
              <w:t xml:space="preserve"> </w:t>
            </w:r>
            <w:proofErr w:type="gramStart"/>
            <w:r w:rsidRPr="00B2063B">
              <w:rPr>
                <w:bCs/>
                <w:sz w:val="22"/>
                <w:szCs w:val="22"/>
              </w:rPr>
              <w:t>р</w:t>
            </w:r>
            <w:proofErr w:type="gramEnd"/>
            <w:r w:rsidRPr="00B2063B">
              <w:rPr>
                <w:bCs/>
                <w:sz w:val="22"/>
                <w:szCs w:val="22"/>
              </w:rPr>
              <w:t>ейку</w:t>
            </w:r>
          </w:p>
        </w:tc>
      </w:tr>
      <w:tr w:rsidR="00B2063B" w:rsidRPr="00B2063B" w:rsidTr="00E26CEE">
        <w:tc>
          <w:tcPr>
            <w:tcW w:w="711" w:type="dxa"/>
            <w:vMerge w:val="restart"/>
            <w:shd w:val="clear" w:color="auto" w:fill="auto"/>
          </w:tcPr>
          <w:p w:rsidR="00B2063B" w:rsidRPr="00B2063B" w:rsidRDefault="00B2063B" w:rsidP="00B2063B">
            <w:pPr>
              <w:rPr>
                <w:sz w:val="22"/>
                <w:szCs w:val="22"/>
              </w:rPr>
            </w:pPr>
          </w:p>
          <w:p w:rsidR="00B2063B" w:rsidRPr="00B2063B" w:rsidRDefault="00B2063B" w:rsidP="00B2063B">
            <w:pPr>
              <w:rPr>
                <w:sz w:val="22"/>
                <w:szCs w:val="22"/>
              </w:rPr>
            </w:pPr>
            <w:r w:rsidRPr="00B2063B">
              <w:rPr>
                <w:sz w:val="22"/>
                <w:szCs w:val="22"/>
              </w:rPr>
              <w:t>40.</w:t>
            </w:r>
          </w:p>
        </w:tc>
        <w:tc>
          <w:tcPr>
            <w:tcW w:w="2374" w:type="dxa"/>
            <w:vMerge w:val="restart"/>
            <w:shd w:val="clear" w:color="auto" w:fill="auto"/>
          </w:tcPr>
          <w:p w:rsidR="00B2063B" w:rsidRPr="00B2063B" w:rsidRDefault="00B2063B" w:rsidP="00B2063B">
            <w:pPr>
              <w:rPr>
                <w:sz w:val="22"/>
                <w:szCs w:val="22"/>
              </w:rPr>
            </w:pPr>
            <w:r w:rsidRPr="00B2063B">
              <w:rPr>
                <w:sz w:val="22"/>
                <w:szCs w:val="22"/>
              </w:rPr>
              <w:t>Счетчики учета воды</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Метрологический класс</w:t>
            </w:r>
          </w:p>
        </w:tc>
        <w:tc>
          <w:tcPr>
            <w:tcW w:w="6982" w:type="dxa"/>
            <w:shd w:val="clear" w:color="auto" w:fill="auto"/>
          </w:tcPr>
          <w:p w:rsidR="00B2063B" w:rsidRPr="00B2063B" w:rsidRDefault="00B2063B" w:rsidP="00B2063B">
            <w:pPr>
              <w:rPr>
                <w:bCs/>
                <w:sz w:val="22"/>
                <w:szCs w:val="22"/>
              </w:rPr>
            </w:pPr>
            <w:r w:rsidRPr="00B2063B">
              <w:rPr>
                <w:bCs/>
                <w:sz w:val="22"/>
                <w:szCs w:val="22"/>
              </w:rPr>
              <w:t>С либо В</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Описание</w:t>
            </w:r>
          </w:p>
        </w:tc>
        <w:tc>
          <w:tcPr>
            <w:tcW w:w="6982" w:type="dxa"/>
            <w:shd w:val="clear" w:color="auto" w:fill="auto"/>
          </w:tcPr>
          <w:p w:rsidR="00B2063B" w:rsidRPr="00B2063B" w:rsidRDefault="00B2063B" w:rsidP="00B2063B">
            <w:pPr>
              <w:rPr>
                <w:bCs/>
                <w:sz w:val="22"/>
                <w:szCs w:val="22"/>
              </w:rPr>
            </w:pPr>
            <w:r w:rsidRPr="00B2063B">
              <w:rPr>
                <w:bCs/>
                <w:sz w:val="22"/>
                <w:szCs w:val="22"/>
              </w:rPr>
              <w:t>Измеряемая среда – питьевая и горячая вода, температура измеряемой среды от +5 – 90</w:t>
            </w:r>
            <w:proofErr w:type="gramStart"/>
            <w:r w:rsidRPr="00B2063B">
              <w:rPr>
                <w:bCs/>
                <w:sz w:val="22"/>
                <w:szCs w:val="22"/>
              </w:rPr>
              <w:t xml:space="preserve"> ˚С</w:t>
            </w:r>
            <w:proofErr w:type="gramEnd"/>
            <w:r w:rsidRPr="00B2063B">
              <w:rPr>
                <w:bCs/>
                <w:sz w:val="22"/>
                <w:szCs w:val="22"/>
              </w:rPr>
              <w:t>, номинальное давление – не более 1 МПа, диаметр условного прохода – 15, расход воды – м3/Ч – 0,06 минимальный (</w:t>
            </w:r>
            <w:proofErr w:type="spellStart"/>
            <w:r w:rsidRPr="00B2063B">
              <w:rPr>
                <w:bCs/>
                <w:sz w:val="22"/>
                <w:szCs w:val="22"/>
              </w:rPr>
              <w:t>qмшт</w:t>
            </w:r>
            <w:proofErr w:type="spellEnd"/>
            <w:r w:rsidRPr="00B2063B">
              <w:rPr>
                <w:bCs/>
                <w:sz w:val="22"/>
                <w:szCs w:val="22"/>
              </w:rPr>
              <w:t>) – 0,15, переходный (</w:t>
            </w:r>
            <w:proofErr w:type="spellStart"/>
            <w:r w:rsidRPr="00B2063B">
              <w:rPr>
                <w:bCs/>
                <w:sz w:val="22"/>
                <w:szCs w:val="22"/>
              </w:rPr>
              <w:t>qt</w:t>
            </w:r>
            <w:proofErr w:type="spellEnd"/>
            <w:r w:rsidRPr="00B2063B">
              <w:rPr>
                <w:bCs/>
                <w:sz w:val="22"/>
                <w:szCs w:val="22"/>
              </w:rPr>
              <w:t>) – 1,5 номинальный (</w:t>
            </w:r>
            <w:proofErr w:type="spellStart"/>
            <w:r w:rsidRPr="00B2063B">
              <w:rPr>
                <w:bCs/>
                <w:sz w:val="22"/>
                <w:szCs w:val="22"/>
              </w:rPr>
              <w:t>qn</w:t>
            </w:r>
            <w:proofErr w:type="spellEnd"/>
            <w:r w:rsidRPr="00B2063B">
              <w:rPr>
                <w:bCs/>
                <w:sz w:val="22"/>
                <w:szCs w:val="22"/>
              </w:rPr>
              <w:t>) – 3, максимальный объем воды за сутки – 37,5 м3, за месяц – 1125 м3. Емкость счетного механизма 99999.</w:t>
            </w:r>
          </w:p>
        </w:tc>
      </w:tr>
      <w:tr w:rsidR="00B2063B" w:rsidRPr="00B2063B" w:rsidTr="00E26CEE">
        <w:tc>
          <w:tcPr>
            <w:tcW w:w="711" w:type="dxa"/>
            <w:vMerge w:val="restart"/>
            <w:shd w:val="clear" w:color="auto" w:fill="auto"/>
          </w:tcPr>
          <w:p w:rsidR="00B2063B" w:rsidRPr="00B2063B" w:rsidRDefault="00B2063B" w:rsidP="00B2063B">
            <w:pPr>
              <w:rPr>
                <w:sz w:val="22"/>
                <w:szCs w:val="22"/>
              </w:rPr>
            </w:pPr>
          </w:p>
          <w:p w:rsidR="00B2063B" w:rsidRPr="00B2063B" w:rsidRDefault="00B2063B" w:rsidP="00B2063B">
            <w:pPr>
              <w:rPr>
                <w:sz w:val="22"/>
                <w:szCs w:val="22"/>
              </w:rPr>
            </w:pPr>
            <w:r w:rsidRPr="00B2063B">
              <w:rPr>
                <w:sz w:val="22"/>
                <w:szCs w:val="22"/>
              </w:rPr>
              <w:t>41.</w:t>
            </w:r>
          </w:p>
        </w:tc>
        <w:tc>
          <w:tcPr>
            <w:tcW w:w="2374" w:type="dxa"/>
            <w:vMerge w:val="restart"/>
            <w:shd w:val="clear" w:color="auto" w:fill="auto"/>
          </w:tcPr>
          <w:p w:rsidR="00B2063B" w:rsidRPr="00B2063B" w:rsidRDefault="00B2063B" w:rsidP="00B2063B">
            <w:pPr>
              <w:rPr>
                <w:sz w:val="22"/>
                <w:szCs w:val="22"/>
              </w:rPr>
            </w:pPr>
            <w:r w:rsidRPr="00B2063B">
              <w:rPr>
                <w:sz w:val="22"/>
                <w:szCs w:val="22"/>
              </w:rPr>
              <w:t>Труба полиэтиленовая</w:t>
            </w:r>
          </w:p>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Марка </w:t>
            </w:r>
          </w:p>
        </w:tc>
        <w:tc>
          <w:tcPr>
            <w:tcW w:w="6982" w:type="dxa"/>
            <w:shd w:val="clear" w:color="auto" w:fill="auto"/>
          </w:tcPr>
          <w:p w:rsidR="00B2063B" w:rsidRPr="00B2063B" w:rsidRDefault="00B2063B" w:rsidP="00B2063B">
            <w:pPr>
              <w:rPr>
                <w:bCs/>
                <w:sz w:val="22"/>
                <w:szCs w:val="22"/>
              </w:rPr>
            </w:pPr>
            <w:r w:rsidRPr="00B2063B">
              <w:rPr>
                <w:bCs/>
                <w:sz w:val="22"/>
                <w:szCs w:val="22"/>
              </w:rPr>
              <w:t>ПЭ 80либо  ПЭ 100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Диаметр</w:t>
            </w:r>
          </w:p>
        </w:tc>
        <w:tc>
          <w:tcPr>
            <w:tcW w:w="6982" w:type="dxa"/>
            <w:shd w:val="clear" w:color="auto" w:fill="auto"/>
          </w:tcPr>
          <w:p w:rsidR="00B2063B" w:rsidRPr="00B2063B" w:rsidRDefault="00B2063B" w:rsidP="00B2063B">
            <w:pPr>
              <w:rPr>
                <w:bCs/>
                <w:sz w:val="22"/>
                <w:szCs w:val="22"/>
              </w:rPr>
            </w:pPr>
            <w:r w:rsidRPr="00B2063B">
              <w:rPr>
                <w:bCs/>
                <w:sz w:val="22"/>
                <w:szCs w:val="22"/>
              </w:rPr>
              <w:t>До 110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 стенки</w:t>
            </w:r>
          </w:p>
        </w:tc>
        <w:tc>
          <w:tcPr>
            <w:tcW w:w="6982" w:type="dxa"/>
            <w:shd w:val="clear" w:color="auto" w:fill="auto"/>
          </w:tcPr>
          <w:p w:rsidR="00B2063B" w:rsidRPr="00B2063B" w:rsidRDefault="00B2063B" w:rsidP="00B2063B">
            <w:pPr>
              <w:rPr>
                <w:bCs/>
                <w:sz w:val="22"/>
                <w:szCs w:val="22"/>
              </w:rPr>
            </w:pPr>
            <w:r w:rsidRPr="00B2063B">
              <w:rPr>
                <w:bCs/>
                <w:sz w:val="22"/>
                <w:szCs w:val="22"/>
              </w:rPr>
              <w:t>8,0-12,5 см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Рабочее давление</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От 3 до 6 </w:t>
            </w:r>
            <w:proofErr w:type="spellStart"/>
            <w:proofErr w:type="gramStart"/>
            <w:r w:rsidRPr="00B2063B">
              <w:rPr>
                <w:bCs/>
                <w:sz w:val="22"/>
                <w:szCs w:val="22"/>
              </w:rPr>
              <w:t>Атм</w:t>
            </w:r>
            <w:proofErr w:type="spellEnd"/>
            <w:proofErr w:type="gram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bCs/>
                <w:sz w:val="22"/>
                <w:szCs w:val="22"/>
              </w:rPr>
            </w:pPr>
            <w:r w:rsidRPr="00B2063B">
              <w:rPr>
                <w:bCs/>
                <w:sz w:val="22"/>
                <w:szCs w:val="22"/>
              </w:rPr>
              <w:t>Полиэтилен</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42.</w:t>
            </w:r>
          </w:p>
        </w:tc>
        <w:tc>
          <w:tcPr>
            <w:tcW w:w="2374" w:type="dxa"/>
            <w:vMerge w:val="restart"/>
            <w:shd w:val="clear" w:color="auto" w:fill="auto"/>
          </w:tcPr>
          <w:p w:rsidR="00B2063B" w:rsidRPr="00B2063B" w:rsidRDefault="00B2063B" w:rsidP="00B2063B">
            <w:pPr>
              <w:rPr>
                <w:sz w:val="22"/>
                <w:szCs w:val="22"/>
                <w:lang w:val="en-US"/>
              </w:rPr>
            </w:pPr>
            <w:r w:rsidRPr="00B2063B">
              <w:rPr>
                <w:sz w:val="22"/>
                <w:szCs w:val="22"/>
              </w:rPr>
              <w:t xml:space="preserve">Листы </w:t>
            </w:r>
            <w:r w:rsidRPr="00B2063B">
              <w:rPr>
                <w:sz w:val="22"/>
                <w:szCs w:val="22"/>
                <w:lang w:val="en-US"/>
              </w:rPr>
              <w:t>OSB</w:t>
            </w:r>
          </w:p>
        </w:tc>
        <w:tc>
          <w:tcPr>
            <w:tcW w:w="4678" w:type="dxa"/>
            <w:shd w:val="clear" w:color="auto" w:fill="auto"/>
          </w:tcPr>
          <w:p w:rsidR="00B2063B" w:rsidRPr="00B2063B" w:rsidRDefault="00B2063B" w:rsidP="00B2063B">
            <w:pPr>
              <w:rPr>
                <w:sz w:val="22"/>
                <w:szCs w:val="22"/>
              </w:rPr>
            </w:pPr>
            <w:r w:rsidRPr="00B2063B">
              <w:rPr>
                <w:sz w:val="22"/>
                <w:szCs w:val="22"/>
              </w:rPr>
              <w:t>Толщина листа</w:t>
            </w:r>
          </w:p>
        </w:tc>
        <w:tc>
          <w:tcPr>
            <w:tcW w:w="6982" w:type="dxa"/>
            <w:shd w:val="clear" w:color="auto" w:fill="auto"/>
          </w:tcPr>
          <w:p w:rsidR="00B2063B" w:rsidRPr="00B2063B" w:rsidRDefault="00B2063B" w:rsidP="00B2063B">
            <w:pPr>
              <w:rPr>
                <w:bCs/>
                <w:sz w:val="22"/>
                <w:szCs w:val="22"/>
              </w:rPr>
            </w:pPr>
            <w:r w:rsidRPr="00B2063B">
              <w:rPr>
                <w:bCs/>
                <w:sz w:val="22"/>
                <w:szCs w:val="22"/>
              </w:rPr>
              <w:t>От 6 до 18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Содержание смол</w:t>
            </w:r>
          </w:p>
        </w:tc>
        <w:tc>
          <w:tcPr>
            <w:tcW w:w="6982" w:type="dxa"/>
            <w:shd w:val="clear" w:color="auto" w:fill="auto"/>
          </w:tcPr>
          <w:p w:rsidR="00B2063B" w:rsidRPr="00B2063B" w:rsidRDefault="00B2063B" w:rsidP="00B2063B">
            <w:pPr>
              <w:rPr>
                <w:bCs/>
                <w:sz w:val="22"/>
                <w:szCs w:val="22"/>
              </w:rPr>
            </w:pPr>
            <w:r w:rsidRPr="00B2063B">
              <w:rPr>
                <w:bCs/>
                <w:sz w:val="22"/>
                <w:szCs w:val="22"/>
              </w:rPr>
              <w:t>До 14%</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Размеры</w:t>
            </w:r>
          </w:p>
        </w:tc>
        <w:tc>
          <w:tcPr>
            <w:tcW w:w="6982" w:type="dxa"/>
            <w:shd w:val="clear" w:color="auto" w:fill="auto"/>
          </w:tcPr>
          <w:p w:rsidR="00B2063B" w:rsidRPr="00B2063B" w:rsidRDefault="00B2063B" w:rsidP="00B2063B">
            <w:pPr>
              <w:rPr>
                <w:bCs/>
                <w:sz w:val="22"/>
                <w:szCs w:val="22"/>
              </w:rPr>
            </w:pPr>
            <w:r w:rsidRPr="00B2063B">
              <w:rPr>
                <w:bCs/>
                <w:sz w:val="22"/>
                <w:szCs w:val="22"/>
              </w:rPr>
              <w:t>2440*1220, 2500*1250, либо 2440*580</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Вес</w:t>
            </w:r>
          </w:p>
        </w:tc>
        <w:tc>
          <w:tcPr>
            <w:tcW w:w="6982" w:type="dxa"/>
            <w:shd w:val="clear" w:color="auto" w:fill="auto"/>
          </w:tcPr>
          <w:p w:rsidR="00B2063B" w:rsidRPr="00B2063B" w:rsidRDefault="00B2063B" w:rsidP="00B2063B">
            <w:pPr>
              <w:rPr>
                <w:bCs/>
                <w:sz w:val="22"/>
                <w:szCs w:val="22"/>
              </w:rPr>
            </w:pPr>
            <w:r w:rsidRPr="00B2063B">
              <w:rPr>
                <w:bCs/>
                <w:sz w:val="22"/>
                <w:szCs w:val="22"/>
              </w:rPr>
              <w:t>До 30 кг</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43.</w:t>
            </w:r>
          </w:p>
        </w:tc>
        <w:tc>
          <w:tcPr>
            <w:tcW w:w="2374" w:type="dxa"/>
            <w:vMerge w:val="restart"/>
            <w:shd w:val="clear" w:color="auto" w:fill="auto"/>
          </w:tcPr>
          <w:p w:rsidR="00B2063B" w:rsidRPr="00B2063B" w:rsidRDefault="00B2063B" w:rsidP="00B2063B">
            <w:pPr>
              <w:rPr>
                <w:sz w:val="22"/>
                <w:szCs w:val="22"/>
              </w:rPr>
            </w:pPr>
            <w:r w:rsidRPr="00B2063B">
              <w:rPr>
                <w:sz w:val="22"/>
                <w:szCs w:val="22"/>
              </w:rPr>
              <w:t>Краска водоэмульсионная</w:t>
            </w:r>
          </w:p>
        </w:tc>
        <w:tc>
          <w:tcPr>
            <w:tcW w:w="4678" w:type="dxa"/>
            <w:shd w:val="clear" w:color="auto" w:fill="auto"/>
          </w:tcPr>
          <w:p w:rsidR="00B2063B" w:rsidRPr="00B2063B" w:rsidRDefault="00B2063B" w:rsidP="00B2063B">
            <w:pPr>
              <w:rPr>
                <w:sz w:val="22"/>
                <w:szCs w:val="22"/>
              </w:rPr>
            </w:pPr>
            <w:r w:rsidRPr="00B2063B">
              <w:rPr>
                <w:sz w:val="22"/>
                <w:szCs w:val="22"/>
              </w:rPr>
              <w:t>Расход на кв. метр</w:t>
            </w:r>
          </w:p>
        </w:tc>
        <w:tc>
          <w:tcPr>
            <w:tcW w:w="6982" w:type="dxa"/>
            <w:shd w:val="clear" w:color="auto" w:fill="auto"/>
          </w:tcPr>
          <w:p w:rsidR="00B2063B" w:rsidRPr="00B2063B" w:rsidRDefault="00B2063B" w:rsidP="00B2063B">
            <w:pPr>
              <w:rPr>
                <w:bCs/>
                <w:sz w:val="22"/>
                <w:szCs w:val="22"/>
              </w:rPr>
            </w:pPr>
            <w:r w:rsidRPr="00B2063B">
              <w:rPr>
                <w:bCs/>
                <w:sz w:val="22"/>
                <w:szCs w:val="22"/>
              </w:rPr>
              <w:t>150-200 мл/</w:t>
            </w:r>
            <w:proofErr w:type="spellStart"/>
            <w:r w:rsidRPr="00B2063B">
              <w:rPr>
                <w:bCs/>
                <w:sz w:val="22"/>
                <w:szCs w:val="22"/>
              </w:rPr>
              <w:t>кв</w:t>
            </w:r>
            <w:proofErr w:type="gramStart"/>
            <w:r w:rsidRPr="00B2063B">
              <w:rPr>
                <w:bCs/>
                <w:sz w:val="22"/>
                <w:szCs w:val="22"/>
              </w:rPr>
              <w:t>.м</w:t>
            </w:r>
            <w:proofErr w:type="spellEnd"/>
            <w:proofErr w:type="gram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Вязкость </w:t>
            </w:r>
          </w:p>
        </w:tc>
        <w:tc>
          <w:tcPr>
            <w:tcW w:w="6982" w:type="dxa"/>
            <w:shd w:val="clear" w:color="auto" w:fill="auto"/>
          </w:tcPr>
          <w:p w:rsidR="00B2063B" w:rsidRPr="00B2063B" w:rsidRDefault="00B2063B" w:rsidP="00B2063B">
            <w:pPr>
              <w:rPr>
                <w:bCs/>
                <w:sz w:val="22"/>
                <w:szCs w:val="22"/>
              </w:rPr>
            </w:pPr>
            <w:r w:rsidRPr="00B2063B">
              <w:rPr>
                <w:bCs/>
                <w:sz w:val="22"/>
                <w:szCs w:val="22"/>
              </w:rPr>
              <w:t>20-45 с</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Время высыхания</w:t>
            </w:r>
          </w:p>
        </w:tc>
        <w:tc>
          <w:tcPr>
            <w:tcW w:w="6982" w:type="dxa"/>
            <w:shd w:val="clear" w:color="auto" w:fill="auto"/>
          </w:tcPr>
          <w:p w:rsidR="00B2063B" w:rsidRPr="00B2063B" w:rsidRDefault="00B2063B" w:rsidP="00B2063B">
            <w:pPr>
              <w:rPr>
                <w:bCs/>
                <w:sz w:val="22"/>
                <w:szCs w:val="22"/>
              </w:rPr>
            </w:pPr>
            <w:r w:rsidRPr="00B2063B">
              <w:rPr>
                <w:bCs/>
                <w:sz w:val="22"/>
                <w:szCs w:val="22"/>
              </w:rPr>
              <w:t>2-24 ч</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Цвет</w:t>
            </w:r>
          </w:p>
        </w:tc>
        <w:tc>
          <w:tcPr>
            <w:tcW w:w="6982" w:type="dxa"/>
            <w:shd w:val="clear" w:color="auto" w:fill="auto"/>
          </w:tcPr>
          <w:p w:rsidR="00B2063B" w:rsidRPr="00B2063B" w:rsidRDefault="00B2063B" w:rsidP="00B2063B">
            <w:pPr>
              <w:rPr>
                <w:bCs/>
                <w:sz w:val="22"/>
                <w:szCs w:val="22"/>
              </w:rPr>
            </w:pPr>
            <w:r w:rsidRPr="00B2063B">
              <w:rPr>
                <w:bCs/>
                <w:sz w:val="22"/>
                <w:szCs w:val="22"/>
              </w:rPr>
              <w:t>Белый</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44.</w:t>
            </w:r>
          </w:p>
        </w:tc>
        <w:tc>
          <w:tcPr>
            <w:tcW w:w="2374" w:type="dxa"/>
            <w:vMerge w:val="restart"/>
            <w:shd w:val="clear" w:color="auto" w:fill="auto"/>
          </w:tcPr>
          <w:p w:rsidR="00B2063B" w:rsidRPr="00B2063B" w:rsidRDefault="00B2063B" w:rsidP="00B2063B">
            <w:pPr>
              <w:rPr>
                <w:sz w:val="22"/>
                <w:szCs w:val="22"/>
              </w:rPr>
            </w:pPr>
            <w:r w:rsidRPr="00B2063B">
              <w:rPr>
                <w:sz w:val="22"/>
                <w:szCs w:val="22"/>
              </w:rPr>
              <w:t>Ондулин</w:t>
            </w:r>
          </w:p>
        </w:tc>
        <w:tc>
          <w:tcPr>
            <w:tcW w:w="4678" w:type="dxa"/>
            <w:shd w:val="clear" w:color="auto" w:fill="auto"/>
          </w:tcPr>
          <w:p w:rsidR="00B2063B" w:rsidRPr="00B2063B" w:rsidRDefault="00B2063B" w:rsidP="00B2063B">
            <w:pPr>
              <w:rPr>
                <w:sz w:val="22"/>
                <w:szCs w:val="22"/>
              </w:rPr>
            </w:pPr>
            <w:r w:rsidRPr="00B2063B">
              <w:rPr>
                <w:sz w:val="22"/>
                <w:szCs w:val="22"/>
              </w:rPr>
              <w:t xml:space="preserve">Толщина листа </w:t>
            </w:r>
          </w:p>
        </w:tc>
        <w:tc>
          <w:tcPr>
            <w:tcW w:w="6982" w:type="dxa"/>
            <w:shd w:val="clear" w:color="auto" w:fill="auto"/>
          </w:tcPr>
          <w:p w:rsidR="00B2063B" w:rsidRPr="00B2063B" w:rsidRDefault="00B2063B" w:rsidP="00B2063B">
            <w:pPr>
              <w:rPr>
                <w:bCs/>
                <w:sz w:val="22"/>
                <w:szCs w:val="22"/>
              </w:rPr>
            </w:pPr>
            <w:r w:rsidRPr="00B2063B">
              <w:rPr>
                <w:bCs/>
                <w:sz w:val="22"/>
                <w:szCs w:val="22"/>
              </w:rPr>
              <w:t>3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Размер</w:t>
            </w:r>
          </w:p>
        </w:tc>
        <w:tc>
          <w:tcPr>
            <w:tcW w:w="6982" w:type="dxa"/>
            <w:shd w:val="clear" w:color="auto" w:fill="auto"/>
          </w:tcPr>
          <w:p w:rsidR="00B2063B" w:rsidRPr="00B2063B" w:rsidRDefault="00B2063B" w:rsidP="00B2063B">
            <w:pPr>
              <w:rPr>
                <w:bCs/>
                <w:sz w:val="22"/>
                <w:szCs w:val="22"/>
              </w:rPr>
            </w:pPr>
            <w:r w:rsidRPr="00B2063B">
              <w:rPr>
                <w:bCs/>
                <w:sz w:val="22"/>
                <w:szCs w:val="22"/>
              </w:rPr>
              <w:t>2000*950 мм</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45.</w:t>
            </w:r>
          </w:p>
        </w:tc>
        <w:tc>
          <w:tcPr>
            <w:tcW w:w="2374" w:type="dxa"/>
            <w:vMerge w:val="restart"/>
            <w:shd w:val="clear" w:color="auto" w:fill="auto"/>
          </w:tcPr>
          <w:p w:rsidR="00B2063B" w:rsidRPr="00B2063B" w:rsidRDefault="00B2063B" w:rsidP="00B2063B">
            <w:pPr>
              <w:rPr>
                <w:sz w:val="22"/>
                <w:szCs w:val="22"/>
              </w:rPr>
            </w:pPr>
            <w:r w:rsidRPr="00B2063B">
              <w:rPr>
                <w:sz w:val="22"/>
                <w:szCs w:val="22"/>
              </w:rPr>
              <w:t>Металлочерепица</w:t>
            </w:r>
          </w:p>
        </w:tc>
        <w:tc>
          <w:tcPr>
            <w:tcW w:w="4678" w:type="dxa"/>
            <w:shd w:val="clear" w:color="auto" w:fill="auto"/>
          </w:tcPr>
          <w:p w:rsidR="00B2063B" w:rsidRPr="00B2063B" w:rsidRDefault="00B2063B" w:rsidP="00B2063B">
            <w:pPr>
              <w:rPr>
                <w:sz w:val="22"/>
                <w:szCs w:val="22"/>
              </w:rPr>
            </w:pPr>
            <w:r w:rsidRPr="00B2063B">
              <w:rPr>
                <w:sz w:val="22"/>
                <w:szCs w:val="22"/>
              </w:rPr>
              <w:t>Толщина листа</w:t>
            </w:r>
          </w:p>
        </w:tc>
        <w:tc>
          <w:tcPr>
            <w:tcW w:w="6982" w:type="dxa"/>
            <w:shd w:val="clear" w:color="auto" w:fill="auto"/>
          </w:tcPr>
          <w:p w:rsidR="00B2063B" w:rsidRPr="00B2063B" w:rsidRDefault="00B2063B" w:rsidP="00B2063B">
            <w:pPr>
              <w:rPr>
                <w:bCs/>
                <w:sz w:val="22"/>
                <w:szCs w:val="22"/>
              </w:rPr>
            </w:pPr>
            <w:r w:rsidRPr="00B2063B">
              <w:rPr>
                <w:bCs/>
                <w:sz w:val="22"/>
                <w:szCs w:val="22"/>
              </w:rPr>
              <w:t>От 0,55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Профиль</w:t>
            </w:r>
          </w:p>
        </w:tc>
        <w:tc>
          <w:tcPr>
            <w:tcW w:w="6982" w:type="dxa"/>
            <w:shd w:val="clear" w:color="auto" w:fill="auto"/>
          </w:tcPr>
          <w:p w:rsidR="00B2063B" w:rsidRPr="00B2063B" w:rsidRDefault="00B2063B" w:rsidP="00B2063B">
            <w:pPr>
              <w:rPr>
                <w:bCs/>
                <w:sz w:val="22"/>
                <w:szCs w:val="22"/>
              </w:rPr>
            </w:pPr>
            <w:r w:rsidRPr="00B2063B">
              <w:rPr>
                <w:bCs/>
                <w:sz w:val="22"/>
                <w:szCs w:val="22"/>
              </w:rPr>
              <w:t>«Андалузия» либо «</w:t>
            </w:r>
            <w:proofErr w:type="spellStart"/>
            <w:r w:rsidRPr="00B2063B">
              <w:rPr>
                <w:bCs/>
                <w:sz w:val="22"/>
                <w:szCs w:val="22"/>
              </w:rPr>
              <w:t>Монтеррей</w:t>
            </w:r>
            <w:proofErr w:type="spellEnd"/>
            <w:r w:rsidRPr="00B2063B">
              <w:rPr>
                <w:bCs/>
                <w:sz w:val="22"/>
                <w:szCs w:val="22"/>
              </w:rPr>
              <w:t>»</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46.</w:t>
            </w:r>
          </w:p>
        </w:tc>
        <w:tc>
          <w:tcPr>
            <w:tcW w:w="2374" w:type="dxa"/>
            <w:vMerge w:val="restart"/>
            <w:shd w:val="clear" w:color="auto" w:fill="auto"/>
          </w:tcPr>
          <w:p w:rsidR="00B2063B" w:rsidRPr="00B2063B" w:rsidRDefault="00B2063B" w:rsidP="00B2063B">
            <w:pPr>
              <w:rPr>
                <w:sz w:val="22"/>
                <w:szCs w:val="22"/>
              </w:rPr>
            </w:pPr>
            <w:r w:rsidRPr="00B2063B">
              <w:rPr>
                <w:sz w:val="22"/>
                <w:szCs w:val="22"/>
              </w:rPr>
              <w:t>Железобетонные блоки</w:t>
            </w:r>
          </w:p>
        </w:tc>
        <w:tc>
          <w:tcPr>
            <w:tcW w:w="4678" w:type="dxa"/>
            <w:shd w:val="clear" w:color="auto" w:fill="auto"/>
          </w:tcPr>
          <w:p w:rsidR="00B2063B" w:rsidRPr="00B2063B" w:rsidRDefault="00B2063B" w:rsidP="00B2063B">
            <w:pPr>
              <w:rPr>
                <w:sz w:val="22"/>
                <w:szCs w:val="22"/>
              </w:rPr>
            </w:pPr>
            <w:r w:rsidRPr="00B2063B">
              <w:rPr>
                <w:sz w:val="22"/>
                <w:szCs w:val="22"/>
              </w:rPr>
              <w:t>Длина</w:t>
            </w:r>
          </w:p>
        </w:tc>
        <w:tc>
          <w:tcPr>
            <w:tcW w:w="6982" w:type="dxa"/>
            <w:shd w:val="clear" w:color="auto" w:fill="auto"/>
          </w:tcPr>
          <w:p w:rsidR="00B2063B" w:rsidRPr="00B2063B" w:rsidRDefault="00B2063B" w:rsidP="00B2063B">
            <w:pPr>
              <w:rPr>
                <w:bCs/>
                <w:sz w:val="22"/>
                <w:szCs w:val="22"/>
              </w:rPr>
            </w:pPr>
            <w:r w:rsidRPr="00B2063B">
              <w:rPr>
                <w:bCs/>
                <w:sz w:val="22"/>
                <w:szCs w:val="22"/>
              </w:rPr>
              <w:t>От 400 до 1200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Высота</w:t>
            </w:r>
          </w:p>
        </w:tc>
        <w:tc>
          <w:tcPr>
            <w:tcW w:w="6982" w:type="dxa"/>
            <w:shd w:val="clear" w:color="auto" w:fill="auto"/>
          </w:tcPr>
          <w:p w:rsidR="00B2063B" w:rsidRPr="00B2063B" w:rsidRDefault="00B2063B" w:rsidP="00B2063B">
            <w:pPr>
              <w:rPr>
                <w:bCs/>
                <w:sz w:val="22"/>
                <w:szCs w:val="22"/>
              </w:rPr>
            </w:pPr>
            <w:r w:rsidRPr="00B2063B">
              <w:rPr>
                <w:bCs/>
                <w:sz w:val="22"/>
                <w:szCs w:val="22"/>
              </w:rPr>
              <w:t>От 300 до 1000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Толщина</w:t>
            </w:r>
          </w:p>
        </w:tc>
        <w:tc>
          <w:tcPr>
            <w:tcW w:w="6982" w:type="dxa"/>
            <w:shd w:val="clear" w:color="auto" w:fill="auto"/>
          </w:tcPr>
          <w:p w:rsidR="00B2063B" w:rsidRPr="00B2063B" w:rsidRDefault="00B2063B" w:rsidP="00B2063B">
            <w:pPr>
              <w:rPr>
                <w:bCs/>
                <w:sz w:val="22"/>
                <w:szCs w:val="22"/>
              </w:rPr>
            </w:pPr>
            <w:r w:rsidRPr="00B2063B">
              <w:rPr>
                <w:bCs/>
                <w:sz w:val="22"/>
                <w:szCs w:val="22"/>
              </w:rPr>
              <w:t>От 200 до 600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bCs/>
                <w:sz w:val="22"/>
                <w:szCs w:val="22"/>
              </w:rPr>
            </w:pPr>
            <w:r w:rsidRPr="00B2063B">
              <w:rPr>
                <w:bCs/>
                <w:sz w:val="22"/>
                <w:szCs w:val="22"/>
              </w:rPr>
              <w:t>Бетон марки от М50 до М200, арматура железная</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47.</w:t>
            </w:r>
          </w:p>
        </w:tc>
        <w:tc>
          <w:tcPr>
            <w:tcW w:w="2374" w:type="dxa"/>
            <w:vMerge w:val="restart"/>
            <w:shd w:val="clear" w:color="auto" w:fill="auto"/>
          </w:tcPr>
          <w:p w:rsidR="00B2063B" w:rsidRPr="00B2063B" w:rsidRDefault="00B2063B" w:rsidP="00B2063B">
            <w:pPr>
              <w:rPr>
                <w:sz w:val="22"/>
                <w:szCs w:val="22"/>
              </w:rPr>
            </w:pPr>
            <w:r w:rsidRPr="00B2063B">
              <w:rPr>
                <w:sz w:val="22"/>
                <w:szCs w:val="22"/>
              </w:rPr>
              <w:t>Железобетонные плиты</w:t>
            </w:r>
          </w:p>
        </w:tc>
        <w:tc>
          <w:tcPr>
            <w:tcW w:w="4678" w:type="dxa"/>
            <w:shd w:val="clear" w:color="auto" w:fill="auto"/>
          </w:tcPr>
          <w:p w:rsidR="00B2063B" w:rsidRPr="00B2063B" w:rsidRDefault="00B2063B" w:rsidP="00B2063B">
            <w:pPr>
              <w:rPr>
                <w:sz w:val="22"/>
                <w:szCs w:val="22"/>
              </w:rPr>
            </w:pPr>
            <w:r w:rsidRPr="00B2063B">
              <w:rPr>
                <w:sz w:val="22"/>
                <w:szCs w:val="22"/>
              </w:rPr>
              <w:t>Толщина</w:t>
            </w:r>
          </w:p>
        </w:tc>
        <w:tc>
          <w:tcPr>
            <w:tcW w:w="6982" w:type="dxa"/>
            <w:shd w:val="clear" w:color="auto" w:fill="auto"/>
          </w:tcPr>
          <w:p w:rsidR="00B2063B" w:rsidRPr="00B2063B" w:rsidRDefault="00B2063B" w:rsidP="00B2063B">
            <w:pPr>
              <w:rPr>
                <w:bCs/>
                <w:sz w:val="22"/>
                <w:szCs w:val="22"/>
              </w:rPr>
            </w:pPr>
            <w:r w:rsidRPr="00B2063B">
              <w:rPr>
                <w:bCs/>
                <w:sz w:val="22"/>
                <w:szCs w:val="22"/>
              </w:rPr>
              <w:t>До 220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Вид </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2ПК, 1ПК либо ПБ </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Вес</w:t>
            </w:r>
          </w:p>
        </w:tc>
        <w:tc>
          <w:tcPr>
            <w:tcW w:w="6982" w:type="dxa"/>
            <w:shd w:val="clear" w:color="auto" w:fill="auto"/>
          </w:tcPr>
          <w:p w:rsidR="00B2063B" w:rsidRPr="00B2063B" w:rsidRDefault="00B2063B" w:rsidP="00B2063B">
            <w:pPr>
              <w:rPr>
                <w:bCs/>
                <w:sz w:val="22"/>
                <w:szCs w:val="22"/>
              </w:rPr>
            </w:pPr>
            <w:r w:rsidRPr="00B2063B">
              <w:rPr>
                <w:bCs/>
                <w:sz w:val="22"/>
                <w:szCs w:val="22"/>
              </w:rPr>
              <w:t>До 0,82 т</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48.</w:t>
            </w:r>
          </w:p>
        </w:tc>
        <w:tc>
          <w:tcPr>
            <w:tcW w:w="2374" w:type="dxa"/>
            <w:vMerge w:val="restart"/>
            <w:shd w:val="clear" w:color="auto" w:fill="auto"/>
          </w:tcPr>
          <w:p w:rsidR="00B2063B" w:rsidRPr="00B2063B" w:rsidRDefault="00B2063B" w:rsidP="00B2063B">
            <w:pPr>
              <w:rPr>
                <w:sz w:val="22"/>
                <w:szCs w:val="22"/>
              </w:rPr>
            </w:pPr>
            <w:r w:rsidRPr="00B2063B">
              <w:rPr>
                <w:sz w:val="22"/>
                <w:szCs w:val="22"/>
              </w:rPr>
              <w:t>Чугунный радиатор</w:t>
            </w:r>
          </w:p>
        </w:tc>
        <w:tc>
          <w:tcPr>
            <w:tcW w:w="4678" w:type="dxa"/>
            <w:shd w:val="clear" w:color="auto" w:fill="auto"/>
          </w:tcPr>
          <w:p w:rsidR="00B2063B" w:rsidRPr="00B2063B" w:rsidRDefault="00B2063B" w:rsidP="00B2063B">
            <w:pPr>
              <w:rPr>
                <w:sz w:val="22"/>
                <w:szCs w:val="22"/>
              </w:rPr>
            </w:pPr>
            <w:r w:rsidRPr="00B2063B">
              <w:rPr>
                <w:sz w:val="22"/>
                <w:szCs w:val="22"/>
              </w:rPr>
              <w:t>Срок службы</w:t>
            </w:r>
          </w:p>
        </w:tc>
        <w:tc>
          <w:tcPr>
            <w:tcW w:w="6982" w:type="dxa"/>
            <w:shd w:val="clear" w:color="auto" w:fill="auto"/>
          </w:tcPr>
          <w:p w:rsidR="00B2063B" w:rsidRPr="00B2063B" w:rsidRDefault="00B2063B" w:rsidP="00B2063B">
            <w:pPr>
              <w:rPr>
                <w:bCs/>
                <w:sz w:val="22"/>
                <w:szCs w:val="22"/>
              </w:rPr>
            </w:pPr>
            <w:r w:rsidRPr="00B2063B">
              <w:rPr>
                <w:bCs/>
                <w:sz w:val="22"/>
                <w:szCs w:val="22"/>
              </w:rPr>
              <w:t>До 30 лет</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Допустимое давление</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До 15 </w:t>
            </w:r>
            <w:proofErr w:type="spellStart"/>
            <w:proofErr w:type="gramStart"/>
            <w:r w:rsidRPr="00B2063B">
              <w:rPr>
                <w:bCs/>
                <w:sz w:val="22"/>
                <w:szCs w:val="22"/>
              </w:rPr>
              <w:t>Атм</w:t>
            </w:r>
            <w:proofErr w:type="spellEnd"/>
            <w:proofErr w:type="gram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Ширина секции</w:t>
            </w:r>
          </w:p>
        </w:tc>
        <w:tc>
          <w:tcPr>
            <w:tcW w:w="6982" w:type="dxa"/>
            <w:shd w:val="clear" w:color="auto" w:fill="auto"/>
          </w:tcPr>
          <w:p w:rsidR="00B2063B" w:rsidRPr="00B2063B" w:rsidRDefault="00B2063B" w:rsidP="00B2063B">
            <w:pPr>
              <w:rPr>
                <w:bCs/>
                <w:sz w:val="22"/>
                <w:szCs w:val="22"/>
              </w:rPr>
            </w:pPr>
            <w:r w:rsidRPr="00B2063B">
              <w:rPr>
                <w:bCs/>
                <w:sz w:val="22"/>
                <w:szCs w:val="22"/>
              </w:rPr>
              <w:t>От 35 до 60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Мощность на 1 </w:t>
            </w:r>
            <w:proofErr w:type="spellStart"/>
            <w:r w:rsidRPr="00B2063B">
              <w:rPr>
                <w:sz w:val="22"/>
                <w:szCs w:val="22"/>
              </w:rPr>
              <w:t>кв</w:t>
            </w:r>
            <w:proofErr w:type="gramStart"/>
            <w:r w:rsidRPr="00B2063B">
              <w:rPr>
                <w:sz w:val="22"/>
                <w:szCs w:val="22"/>
              </w:rPr>
              <w:t>.м</w:t>
            </w:r>
            <w:proofErr w:type="spellEnd"/>
            <w:proofErr w:type="gramEnd"/>
          </w:p>
        </w:tc>
        <w:tc>
          <w:tcPr>
            <w:tcW w:w="6982" w:type="dxa"/>
            <w:shd w:val="clear" w:color="auto" w:fill="auto"/>
          </w:tcPr>
          <w:p w:rsidR="00B2063B" w:rsidRPr="00B2063B" w:rsidRDefault="00B2063B" w:rsidP="00B2063B">
            <w:pPr>
              <w:rPr>
                <w:bCs/>
                <w:sz w:val="22"/>
                <w:szCs w:val="22"/>
              </w:rPr>
            </w:pPr>
            <w:r w:rsidRPr="00B2063B">
              <w:rPr>
                <w:bCs/>
                <w:sz w:val="22"/>
                <w:szCs w:val="22"/>
              </w:rPr>
              <w:t>До 120 Вт</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 xml:space="preserve">49. </w:t>
            </w:r>
          </w:p>
        </w:tc>
        <w:tc>
          <w:tcPr>
            <w:tcW w:w="2374" w:type="dxa"/>
            <w:vMerge w:val="restart"/>
            <w:shd w:val="clear" w:color="auto" w:fill="auto"/>
          </w:tcPr>
          <w:p w:rsidR="00B2063B" w:rsidRPr="00B2063B" w:rsidRDefault="00B2063B" w:rsidP="00B2063B">
            <w:pPr>
              <w:rPr>
                <w:sz w:val="22"/>
                <w:szCs w:val="22"/>
              </w:rPr>
            </w:pPr>
            <w:r w:rsidRPr="00B2063B">
              <w:rPr>
                <w:sz w:val="22"/>
                <w:szCs w:val="22"/>
              </w:rPr>
              <w:t>Биметаллический радиатор</w:t>
            </w:r>
          </w:p>
        </w:tc>
        <w:tc>
          <w:tcPr>
            <w:tcW w:w="4678" w:type="dxa"/>
            <w:shd w:val="clear" w:color="auto" w:fill="auto"/>
          </w:tcPr>
          <w:p w:rsidR="00B2063B" w:rsidRPr="00B2063B" w:rsidRDefault="00B2063B" w:rsidP="00B2063B">
            <w:pPr>
              <w:rPr>
                <w:sz w:val="22"/>
                <w:szCs w:val="22"/>
              </w:rPr>
            </w:pPr>
            <w:r w:rsidRPr="00B2063B">
              <w:rPr>
                <w:sz w:val="22"/>
                <w:szCs w:val="22"/>
              </w:rPr>
              <w:t>Теплоотдача</w:t>
            </w:r>
          </w:p>
        </w:tc>
        <w:tc>
          <w:tcPr>
            <w:tcW w:w="6982" w:type="dxa"/>
            <w:shd w:val="clear" w:color="auto" w:fill="auto"/>
          </w:tcPr>
          <w:p w:rsidR="00B2063B" w:rsidRPr="00B2063B" w:rsidRDefault="00B2063B" w:rsidP="00B2063B">
            <w:pPr>
              <w:rPr>
                <w:bCs/>
                <w:sz w:val="22"/>
                <w:szCs w:val="22"/>
              </w:rPr>
            </w:pPr>
            <w:r w:rsidRPr="00B2063B">
              <w:rPr>
                <w:bCs/>
                <w:sz w:val="22"/>
                <w:szCs w:val="22"/>
              </w:rPr>
              <w:t>От 170 до 190 Вт</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Допустимое давление</w:t>
            </w:r>
          </w:p>
        </w:tc>
        <w:tc>
          <w:tcPr>
            <w:tcW w:w="6982" w:type="dxa"/>
            <w:shd w:val="clear" w:color="auto" w:fill="auto"/>
          </w:tcPr>
          <w:p w:rsidR="00B2063B" w:rsidRPr="00B2063B" w:rsidRDefault="00B2063B" w:rsidP="00B2063B">
            <w:pPr>
              <w:rPr>
                <w:bCs/>
                <w:sz w:val="22"/>
                <w:szCs w:val="22"/>
              </w:rPr>
            </w:pPr>
            <w:r w:rsidRPr="00B2063B">
              <w:rPr>
                <w:bCs/>
                <w:sz w:val="22"/>
                <w:szCs w:val="22"/>
              </w:rPr>
              <w:t xml:space="preserve">До 35 </w:t>
            </w:r>
            <w:proofErr w:type="spellStart"/>
            <w:proofErr w:type="gramStart"/>
            <w:r w:rsidRPr="00B2063B">
              <w:rPr>
                <w:bCs/>
                <w:sz w:val="22"/>
                <w:szCs w:val="22"/>
              </w:rPr>
              <w:t>Атм</w:t>
            </w:r>
            <w:proofErr w:type="spellEnd"/>
            <w:proofErr w:type="gramEnd"/>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Межосевое расстояние</w:t>
            </w:r>
          </w:p>
        </w:tc>
        <w:tc>
          <w:tcPr>
            <w:tcW w:w="6982" w:type="dxa"/>
            <w:shd w:val="clear" w:color="auto" w:fill="auto"/>
          </w:tcPr>
          <w:p w:rsidR="00B2063B" w:rsidRPr="00B2063B" w:rsidRDefault="00B2063B" w:rsidP="00B2063B">
            <w:pPr>
              <w:rPr>
                <w:bCs/>
                <w:sz w:val="22"/>
                <w:szCs w:val="22"/>
              </w:rPr>
            </w:pPr>
            <w:r w:rsidRPr="00B2063B">
              <w:rPr>
                <w:bCs/>
                <w:sz w:val="22"/>
                <w:szCs w:val="22"/>
              </w:rPr>
              <w:t>От 350 до 800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Срок службы</w:t>
            </w:r>
          </w:p>
        </w:tc>
        <w:tc>
          <w:tcPr>
            <w:tcW w:w="6982" w:type="dxa"/>
            <w:shd w:val="clear" w:color="auto" w:fill="auto"/>
          </w:tcPr>
          <w:p w:rsidR="00B2063B" w:rsidRPr="00B2063B" w:rsidRDefault="00B2063B" w:rsidP="00B2063B">
            <w:pPr>
              <w:rPr>
                <w:bCs/>
                <w:sz w:val="22"/>
                <w:szCs w:val="22"/>
              </w:rPr>
            </w:pPr>
            <w:r w:rsidRPr="00B2063B">
              <w:rPr>
                <w:bCs/>
                <w:sz w:val="22"/>
                <w:szCs w:val="22"/>
              </w:rPr>
              <w:t>До 20 лет</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 xml:space="preserve">50. </w:t>
            </w:r>
          </w:p>
        </w:tc>
        <w:tc>
          <w:tcPr>
            <w:tcW w:w="2374" w:type="dxa"/>
            <w:vMerge w:val="restart"/>
            <w:shd w:val="clear" w:color="auto" w:fill="auto"/>
          </w:tcPr>
          <w:p w:rsidR="00B2063B" w:rsidRPr="00B2063B" w:rsidRDefault="00B2063B" w:rsidP="00B2063B">
            <w:pPr>
              <w:rPr>
                <w:sz w:val="22"/>
                <w:szCs w:val="22"/>
              </w:rPr>
            </w:pPr>
            <w:r w:rsidRPr="00B2063B">
              <w:rPr>
                <w:sz w:val="22"/>
                <w:szCs w:val="22"/>
              </w:rPr>
              <w:t>Металлические трубы</w:t>
            </w:r>
          </w:p>
        </w:tc>
        <w:tc>
          <w:tcPr>
            <w:tcW w:w="4678" w:type="dxa"/>
            <w:shd w:val="clear" w:color="auto" w:fill="auto"/>
          </w:tcPr>
          <w:p w:rsidR="00B2063B" w:rsidRPr="00B2063B" w:rsidRDefault="00B2063B" w:rsidP="00B2063B">
            <w:pPr>
              <w:rPr>
                <w:sz w:val="22"/>
                <w:szCs w:val="22"/>
              </w:rPr>
            </w:pPr>
            <w:r w:rsidRPr="00B2063B">
              <w:rPr>
                <w:sz w:val="22"/>
                <w:szCs w:val="22"/>
              </w:rPr>
              <w:t>Диаметры</w:t>
            </w:r>
          </w:p>
        </w:tc>
        <w:tc>
          <w:tcPr>
            <w:tcW w:w="6982" w:type="dxa"/>
            <w:shd w:val="clear" w:color="auto" w:fill="auto"/>
          </w:tcPr>
          <w:p w:rsidR="00B2063B" w:rsidRPr="00B2063B" w:rsidRDefault="00B2063B" w:rsidP="00B2063B">
            <w:pPr>
              <w:rPr>
                <w:bCs/>
                <w:sz w:val="22"/>
                <w:szCs w:val="22"/>
              </w:rPr>
            </w:pPr>
            <w:r w:rsidRPr="00B2063B">
              <w:rPr>
                <w:bCs/>
                <w:sz w:val="22"/>
                <w:szCs w:val="22"/>
              </w:rPr>
              <w:t>76мм, 80 мм, 89 мм либо 100 мм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Вес при длине в 1 м</w:t>
            </w:r>
          </w:p>
        </w:tc>
        <w:tc>
          <w:tcPr>
            <w:tcW w:w="6982" w:type="dxa"/>
            <w:shd w:val="clear" w:color="auto" w:fill="auto"/>
          </w:tcPr>
          <w:p w:rsidR="00B2063B" w:rsidRPr="00B2063B" w:rsidRDefault="00B2063B" w:rsidP="00B2063B">
            <w:pPr>
              <w:rPr>
                <w:bCs/>
                <w:sz w:val="22"/>
                <w:szCs w:val="22"/>
              </w:rPr>
            </w:pPr>
            <w:r w:rsidRPr="00B2063B">
              <w:rPr>
                <w:bCs/>
                <w:sz w:val="22"/>
                <w:szCs w:val="22"/>
              </w:rPr>
              <w:t>6,26 кг-9,0 кг</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Материал</w:t>
            </w:r>
          </w:p>
        </w:tc>
        <w:tc>
          <w:tcPr>
            <w:tcW w:w="6982" w:type="dxa"/>
            <w:shd w:val="clear" w:color="auto" w:fill="auto"/>
          </w:tcPr>
          <w:p w:rsidR="00B2063B" w:rsidRPr="00B2063B" w:rsidRDefault="00B2063B" w:rsidP="00B2063B">
            <w:pPr>
              <w:rPr>
                <w:bCs/>
                <w:sz w:val="22"/>
                <w:szCs w:val="22"/>
              </w:rPr>
            </w:pPr>
            <w:r w:rsidRPr="00B2063B">
              <w:rPr>
                <w:sz w:val="21"/>
                <w:szCs w:val="21"/>
              </w:rPr>
              <w:t>Стали Ст2сп, Ст4сп, Ст2пс, Ст4пс, 10, 20, 10пс</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51.</w:t>
            </w:r>
          </w:p>
        </w:tc>
        <w:tc>
          <w:tcPr>
            <w:tcW w:w="2374" w:type="dxa"/>
            <w:vMerge w:val="restart"/>
            <w:shd w:val="clear" w:color="auto" w:fill="auto"/>
          </w:tcPr>
          <w:p w:rsidR="00B2063B" w:rsidRPr="00B2063B" w:rsidRDefault="00B2063B" w:rsidP="00B2063B">
            <w:pPr>
              <w:rPr>
                <w:sz w:val="22"/>
                <w:szCs w:val="22"/>
              </w:rPr>
            </w:pPr>
            <w:r w:rsidRPr="00B2063B">
              <w:rPr>
                <w:sz w:val="22"/>
                <w:szCs w:val="22"/>
              </w:rPr>
              <w:t>ПВХ панель</w:t>
            </w:r>
          </w:p>
        </w:tc>
        <w:tc>
          <w:tcPr>
            <w:tcW w:w="4678" w:type="dxa"/>
            <w:shd w:val="clear" w:color="auto" w:fill="auto"/>
          </w:tcPr>
          <w:p w:rsidR="00B2063B" w:rsidRPr="00B2063B" w:rsidRDefault="00B2063B" w:rsidP="00B2063B">
            <w:pPr>
              <w:rPr>
                <w:sz w:val="22"/>
                <w:szCs w:val="22"/>
              </w:rPr>
            </w:pPr>
            <w:r w:rsidRPr="00B2063B">
              <w:rPr>
                <w:sz w:val="22"/>
                <w:szCs w:val="22"/>
              </w:rPr>
              <w:t>Ширина</w:t>
            </w:r>
          </w:p>
        </w:tc>
        <w:tc>
          <w:tcPr>
            <w:tcW w:w="6982" w:type="dxa"/>
            <w:shd w:val="clear" w:color="auto" w:fill="auto"/>
          </w:tcPr>
          <w:p w:rsidR="00B2063B" w:rsidRPr="00B2063B" w:rsidRDefault="00B2063B" w:rsidP="00B2063B">
            <w:pPr>
              <w:rPr>
                <w:bCs/>
                <w:sz w:val="22"/>
                <w:szCs w:val="22"/>
              </w:rPr>
            </w:pPr>
            <w:r w:rsidRPr="00B2063B">
              <w:rPr>
                <w:bCs/>
                <w:sz w:val="22"/>
                <w:szCs w:val="22"/>
              </w:rPr>
              <w:t>От 15 до 50 см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Длина</w:t>
            </w:r>
          </w:p>
        </w:tc>
        <w:tc>
          <w:tcPr>
            <w:tcW w:w="6982" w:type="dxa"/>
            <w:shd w:val="clear" w:color="auto" w:fill="auto"/>
          </w:tcPr>
          <w:p w:rsidR="00B2063B" w:rsidRPr="00B2063B" w:rsidRDefault="00B2063B" w:rsidP="00B2063B">
            <w:pPr>
              <w:rPr>
                <w:bCs/>
                <w:sz w:val="22"/>
                <w:szCs w:val="22"/>
              </w:rPr>
            </w:pPr>
            <w:r w:rsidRPr="00B2063B">
              <w:rPr>
                <w:bCs/>
                <w:sz w:val="22"/>
                <w:szCs w:val="22"/>
              </w:rPr>
              <w:t>До 3 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pPr>
              <w:rPr>
                <w:sz w:val="22"/>
                <w:szCs w:val="22"/>
              </w:rPr>
            </w:pPr>
            <w:r w:rsidRPr="00B2063B">
              <w:rPr>
                <w:sz w:val="22"/>
                <w:szCs w:val="22"/>
              </w:rPr>
              <w:t xml:space="preserve">Тип поверхности </w:t>
            </w:r>
          </w:p>
        </w:tc>
        <w:tc>
          <w:tcPr>
            <w:tcW w:w="6982" w:type="dxa"/>
            <w:shd w:val="clear" w:color="auto" w:fill="auto"/>
          </w:tcPr>
          <w:p w:rsidR="00B2063B" w:rsidRPr="00B2063B" w:rsidRDefault="00B2063B" w:rsidP="00B2063B">
            <w:pPr>
              <w:rPr>
                <w:bCs/>
                <w:sz w:val="22"/>
                <w:szCs w:val="22"/>
              </w:rPr>
            </w:pPr>
            <w:r w:rsidRPr="00B2063B">
              <w:rPr>
                <w:bCs/>
                <w:sz w:val="22"/>
                <w:szCs w:val="22"/>
              </w:rPr>
              <w:t>Глянцевая либо матовая</w:t>
            </w:r>
          </w:p>
        </w:tc>
      </w:tr>
      <w:tr w:rsidR="00B2063B" w:rsidRPr="00B2063B" w:rsidTr="00E26CEE">
        <w:tc>
          <w:tcPr>
            <w:tcW w:w="711" w:type="dxa"/>
            <w:vMerge w:val="restart"/>
            <w:shd w:val="clear" w:color="auto" w:fill="auto"/>
          </w:tcPr>
          <w:p w:rsidR="00B2063B" w:rsidRPr="00B2063B" w:rsidRDefault="00B2063B" w:rsidP="00B2063B">
            <w:pPr>
              <w:rPr>
                <w:sz w:val="22"/>
                <w:szCs w:val="22"/>
              </w:rPr>
            </w:pPr>
            <w:r w:rsidRPr="00B2063B">
              <w:rPr>
                <w:sz w:val="22"/>
                <w:szCs w:val="22"/>
              </w:rPr>
              <w:t>52.</w:t>
            </w:r>
          </w:p>
        </w:tc>
        <w:tc>
          <w:tcPr>
            <w:tcW w:w="2374" w:type="dxa"/>
            <w:vMerge w:val="restart"/>
            <w:shd w:val="clear" w:color="auto" w:fill="auto"/>
          </w:tcPr>
          <w:p w:rsidR="00B2063B" w:rsidRPr="00B2063B" w:rsidRDefault="00B2063B" w:rsidP="00B2063B">
            <w:pPr>
              <w:rPr>
                <w:sz w:val="22"/>
                <w:szCs w:val="22"/>
              </w:rPr>
            </w:pPr>
            <w:r w:rsidRPr="00B2063B">
              <w:t>Плита из минерального волокна</w:t>
            </w:r>
          </w:p>
        </w:tc>
        <w:tc>
          <w:tcPr>
            <w:tcW w:w="4678" w:type="dxa"/>
            <w:shd w:val="clear" w:color="auto" w:fill="auto"/>
          </w:tcPr>
          <w:p w:rsidR="00B2063B" w:rsidRPr="00B2063B" w:rsidRDefault="00B2063B" w:rsidP="00B2063B">
            <w:r w:rsidRPr="00B2063B">
              <w:t>Толщина</w:t>
            </w:r>
          </w:p>
        </w:tc>
        <w:tc>
          <w:tcPr>
            <w:tcW w:w="6982" w:type="dxa"/>
            <w:shd w:val="clear" w:color="auto" w:fill="auto"/>
          </w:tcPr>
          <w:p w:rsidR="00B2063B" w:rsidRPr="00B2063B" w:rsidRDefault="00B2063B" w:rsidP="00B2063B">
            <w:pPr>
              <w:rPr>
                <w:bCs/>
                <w:sz w:val="22"/>
                <w:szCs w:val="22"/>
              </w:rPr>
            </w:pPr>
            <w:r w:rsidRPr="00B2063B">
              <w:rPr>
                <w:bCs/>
                <w:sz w:val="22"/>
                <w:szCs w:val="22"/>
              </w:rPr>
              <w:t>2 см</w:t>
            </w:r>
          </w:p>
        </w:tc>
      </w:tr>
      <w:tr w:rsidR="00B2063B" w:rsidRPr="00B2063B" w:rsidTr="00E26CEE">
        <w:tc>
          <w:tcPr>
            <w:tcW w:w="711" w:type="dxa"/>
            <w:vMerge/>
            <w:shd w:val="clear" w:color="auto" w:fill="auto"/>
          </w:tcPr>
          <w:p w:rsidR="00B2063B" w:rsidRPr="00B2063B" w:rsidRDefault="00B2063B" w:rsidP="00B2063B">
            <w:pPr>
              <w:rPr>
                <w:sz w:val="22"/>
                <w:szCs w:val="22"/>
              </w:rPr>
            </w:pPr>
          </w:p>
        </w:tc>
        <w:tc>
          <w:tcPr>
            <w:tcW w:w="2374" w:type="dxa"/>
            <w:vMerge/>
            <w:shd w:val="clear" w:color="auto" w:fill="auto"/>
          </w:tcPr>
          <w:p w:rsidR="00B2063B" w:rsidRPr="00B2063B" w:rsidRDefault="00B2063B" w:rsidP="00B2063B">
            <w:pPr>
              <w:rPr>
                <w:sz w:val="22"/>
                <w:szCs w:val="22"/>
              </w:rPr>
            </w:pPr>
          </w:p>
        </w:tc>
        <w:tc>
          <w:tcPr>
            <w:tcW w:w="4678" w:type="dxa"/>
            <w:shd w:val="clear" w:color="auto" w:fill="auto"/>
          </w:tcPr>
          <w:p w:rsidR="00B2063B" w:rsidRPr="00B2063B" w:rsidRDefault="00B2063B" w:rsidP="00B2063B">
            <w:r w:rsidRPr="00B2063B">
              <w:t>Размеры</w:t>
            </w:r>
          </w:p>
        </w:tc>
        <w:tc>
          <w:tcPr>
            <w:tcW w:w="6982" w:type="dxa"/>
            <w:shd w:val="clear" w:color="auto" w:fill="auto"/>
          </w:tcPr>
          <w:p w:rsidR="00B2063B" w:rsidRPr="00B2063B" w:rsidRDefault="00B2063B" w:rsidP="00B2063B">
            <w:pPr>
              <w:rPr>
                <w:bCs/>
                <w:sz w:val="22"/>
                <w:szCs w:val="22"/>
              </w:rPr>
            </w:pPr>
            <w:r w:rsidRPr="00B2063B">
              <w:rPr>
                <w:bCs/>
                <w:sz w:val="22"/>
                <w:szCs w:val="22"/>
              </w:rPr>
              <w:t>600*600 мм, либо 1200*600 мм</w:t>
            </w:r>
          </w:p>
        </w:tc>
      </w:tr>
    </w:tbl>
    <w:p w:rsidR="00B2063B" w:rsidRPr="00B2063B" w:rsidRDefault="00B2063B" w:rsidP="00B2063B"/>
    <w:p w:rsidR="00B2063B" w:rsidRDefault="00B2063B" w:rsidP="00A96FE4">
      <w:pPr>
        <w:tabs>
          <w:tab w:val="left" w:pos="720"/>
        </w:tabs>
        <w:jc w:val="both"/>
        <w:rPr>
          <w:kern w:val="0"/>
          <w:szCs w:val="24"/>
        </w:rPr>
      </w:pPr>
    </w:p>
    <w:p w:rsidR="00B2063B" w:rsidRDefault="00B2063B" w:rsidP="00A96FE4">
      <w:pPr>
        <w:tabs>
          <w:tab w:val="left" w:pos="720"/>
        </w:tabs>
        <w:jc w:val="both"/>
        <w:rPr>
          <w:kern w:val="0"/>
          <w:szCs w:val="24"/>
        </w:rPr>
      </w:pPr>
    </w:p>
    <w:p w:rsidR="00B2063B" w:rsidRDefault="00B2063B" w:rsidP="00A96FE4">
      <w:pPr>
        <w:tabs>
          <w:tab w:val="left" w:pos="720"/>
        </w:tabs>
        <w:jc w:val="both"/>
        <w:rPr>
          <w:kern w:val="0"/>
          <w:szCs w:val="24"/>
        </w:rPr>
      </w:pPr>
    </w:p>
    <w:p w:rsidR="00B2063B" w:rsidRDefault="00B2063B" w:rsidP="00A96FE4">
      <w:pPr>
        <w:tabs>
          <w:tab w:val="left" w:pos="720"/>
        </w:tabs>
        <w:jc w:val="both"/>
        <w:rPr>
          <w:kern w:val="0"/>
          <w:szCs w:val="24"/>
        </w:rPr>
      </w:pPr>
    </w:p>
    <w:p w:rsidR="00B2063B" w:rsidRDefault="00B2063B"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E26CEE" w:rsidRDefault="00E26CEE" w:rsidP="00A96FE4">
      <w:pPr>
        <w:tabs>
          <w:tab w:val="left" w:pos="720"/>
        </w:tabs>
        <w:jc w:val="both"/>
        <w:rPr>
          <w:kern w:val="0"/>
          <w:szCs w:val="24"/>
        </w:rPr>
      </w:pPr>
    </w:p>
    <w:p w:rsidR="00582A17" w:rsidRDefault="00582A17" w:rsidP="00A96FE4">
      <w:pPr>
        <w:tabs>
          <w:tab w:val="left" w:pos="720"/>
        </w:tabs>
        <w:jc w:val="both"/>
        <w:rPr>
          <w:kern w:val="0"/>
          <w:szCs w:val="24"/>
        </w:rPr>
      </w:pPr>
      <w:r w:rsidRPr="00582A17">
        <w:rPr>
          <w:kern w:val="0"/>
          <w:szCs w:val="24"/>
        </w:rPr>
        <w:t>Ведущий специалист эксперт по ЖКХ</w:t>
      </w:r>
    </w:p>
    <w:p w:rsidR="00582A17" w:rsidRDefault="00582A17" w:rsidP="00A96FE4">
      <w:pPr>
        <w:tabs>
          <w:tab w:val="left" w:pos="720"/>
        </w:tabs>
        <w:jc w:val="both"/>
        <w:rPr>
          <w:kern w:val="0"/>
          <w:szCs w:val="24"/>
        </w:rPr>
      </w:pPr>
      <w:r>
        <w:rPr>
          <w:kern w:val="0"/>
          <w:szCs w:val="24"/>
        </w:rPr>
        <w:t>Администрации муниципального образования</w:t>
      </w:r>
    </w:p>
    <w:p w:rsidR="007D7001" w:rsidRPr="00582A17" w:rsidRDefault="00582A17" w:rsidP="00A96FE4">
      <w:pPr>
        <w:tabs>
          <w:tab w:val="left" w:pos="720"/>
        </w:tabs>
        <w:jc w:val="both"/>
        <w:rPr>
          <w:kern w:val="0"/>
          <w:szCs w:val="24"/>
        </w:rPr>
      </w:pPr>
      <w:r>
        <w:rPr>
          <w:kern w:val="0"/>
          <w:szCs w:val="24"/>
        </w:rPr>
        <w:t>«Красногорский район»</w:t>
      </w:r>
      <w:r w:rsidRPr="00582A17">
        <w:rPr>
          <w:kern w:val="0"/>
          <w:szCs w:val="24"/>
        </w:rPr>
        <w:t xml:space="preserve"> </w:t>
      </w:r>
      <w:r>
        <w:rPr>
          <w:kern w:val="0"/>
          <w:szCs w:val="24"/>
        </w:rPr>
        <w:t xml:space="preserve">                                   </w:t>
      </w:r>
      <w:r w:rsidRPr="00582A17">
        <w:rPr>
          <w:kern w:val="0"/>
          <w:szCs w:val="24"/>
        </w:rPr>
        <w:t xml:space="preserve">            _________________________ О.В.Перминова</w:t>
      </w:r>
    </w:p>
    <w:p w:rsidR="00B2063B" w:rsidRDefault="00B2063B" w:rsidP="00A96FE4">
      <w:pPr>
        <w:tabs>
          <w:tab w:val="left" w:pos="720"/>
        </w:tabs>
        <w:jc w:val="both"/>
        <w:rPr>
          <w:kern w:val="0"/>
          <w:sz w:val="20"/>
        </w:rPr>
        <w:sectPr w:rsidR="00B2063B" w:rsidSect="00B2063B">
          <w:pgSz w:w="16838" w:h="11906" w:orient="landscape"/>
          <w:pgMar w:top="567" w:right="567" w:bottom="851" w:left="567" w:header="709" w:footer="709" w:gutter="0"/>
          <w:cols w:space="708"/>
          <w:docGrid w:linePitch="360"/>
        </w:sectPr>
      </w:pPr>
    </w:p>
    <w:p w:rsidR="007D7001" w:rsidRDefault="007D7001" w:rsidP="00A96FE4">
      <w:pPr>
        <w:tabs>
          <w:tab w:val="left" w:pos="720"/>
        </w:tabs>
        <w:jc w:val="both"/>
        <w:rPr>
          <w:kern w:val="0"/>
          <w:sz w:val="20"/>
        </w:rPr>
      </w:pPr>
    </w:p>
    <w:p w:rsidR="00AE7222" w:rsidRPr="00B87623" w:rsidRDefault="00AE7222" w:rsidP="00AE7222">
      <w:pPr>
        <w:tabs>
          <w:tab w:val="left" w:pos="9214"/>
        </w:tabs>
        <w:autoSpaceDE w:val="0"/>
        <w:autoSpaceDN w:val="0"/>
        <w:adjustRightInd w:val="0"/>
        <w:jc w:val="center"/>
        <w:rPr>
          <w:b/>
          <w:bCs/>
          <w:color w:val="000000"/>
          <w:kern w:val="0"/>
          <w:szCs w:val="24"/>
        </w:rPr>
      </w:pPr>
      <w:r w:rsidRPr="00B87623">
        <w:rPr>
          <w:b/>
          <w:bCs/>
          <w:color w:val="000000"/>
          <w:kern w:val="0"/>
          <w:szCs w:val="24"/>
        </w:rPr>
        <w:t xml:space="preserve">РАЗДЕЛ </w:t>
      </w:r>
      <w:r w:rsidR="00144891" w:rsidRPr="00B87623">
        <w:rPr>
          <w:b/>
          <w:bCs/>
          <w:color w:val="000000"/>
          <w:kern w:val="0"/>
          <w:szCs w:val="24"/>
        </w:rPr>
        <w:t>3</w:t>
      </w:r>
      <w:r w:rsidRPr="00B87623">
        <w:rPr>
          <w:b/>
          <w:bCs/>
          <w:color w:val="000000"/>
          <w:kern w:val="0"/>
          <w:szCs w:val="24"/>
        </w:rPr>
        <w:t>.</w:t>
      </w:r>
    </w:p>
    <w:p w:rsidR="00AE7222" w:rsidRPr="00BC6826" w:rsidRDefault="00AE7222" w:rsidP="00AE7222">
      <w:pPr>
        <w:tabs>
          <w:tab w:val="left" w:pos="9214"/>
        </w:tabs>
        <w:autoSpaceDE w:val="0"/>
        <w:autoSpaceDN w:val="0"/>
        <w:adjustRightInd w:val="0"/>
        <w:jc w:val="center"/>
        <w:rPr>
          <w:b/>
          <w:kern w:val="0"/>
          <w:szCs w:val="24"/>
        </w:rPr>
      </w:pPr>
      <w:r w:rsidRPr="00B87623">
        <w:rPr>
          <w:b/>
          <w:kern w:val="0"/>
          <w:szCs w:val="24"/>
        </w:rPr>
        <w:t>Обоснование начальной (максимальной) цены контракта</w:t>
      </w:r>
      <w:r w:rsidRPr="00BC6826">
        <w:rPr>
          <w:b/>
          <w:kern w:val="0"/>
          <w:szCs w:val="24"/>
        </w:rPr>
        <w:t xml:space="preserve">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gridCol w:w="2763"/>
        <w:gridCol w:w="5940"/>
      </w:tblGrid>
      <w:tr w:rsidR="0043468C" w:rsidRPr="0043468C" w:rsidTr="0043468C">
        <w:tc>
          <w:tcPr>
            <w:tcW w:w="873"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rPr>
                <w:b/>
                <w:bCs/>
                <w:kern w:val="0"/>
                <w:sz w:val="22"/>
                <w:szCs w:val="22"/>
                <w:u w:val="single"/>
                <w:lang w:eastAsia="en-US"/>
              </w:rPr>
            </w:pPr>
            <w:r w:rsidRPr="0043468C">
              <w:rPr>
                <w:b/>
                <w:bCs/>
                <w:kern w:val="0"/>
                <w:sz w:val="22"/>
                <w:szCs w:val="22"/>
                <w:u w:val="single"/>
                <w:lang w:eastAsia="en-US"/>
              </w:rPr>
              <w:t xml:space="preserve">Основные </w:t>
            </w:r>
          </w:p>
          <w:p w:rsidR="0043468C" w:rsidRPr="0043468C" w:rsidRDefault="0043468C" w:rsidP="0043468C">
            <w:pPr>
              <w:spacing w:after="200" w:line="276" w:lineRule="auto"/>
              <w:rPr>
                <w:b/>
                <w:bCs/>
                <w:kern w:val="0"/>
                <w:sz w:val="22"/>
                <w:szCs w:val="22"/>
                <w:u w:val="single"/>
                <w:lang w:eastAsia="en-US"/>
              </w:rPr>
            </w:pPr>
            <w:r w:rsidRPr="0043468C">
              <w:rPr>
                <w:b/>
                <w:bCs/>
                <w:kern w:val="0"/>
                <w:sz w:val="22"/>
                <w:szCs w:val="22"/>
                <w:u w:val="single"/>
                <w:lang w:eastAsia="en-US"/>
              </w:rPr>
              <w:t>характеристики объекта закупки</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43468C" w:rsidP="0075729F">
            <w:pPr>
              <w:spacing w:after="200" w:line="276" w:lineRule="auto"/>
              <w:ind w:left="567"/>
              <w:rPr>
                <w:kern w:val="0"/>
                <w:sz w:val="22"/>
                <w:szCs w:val="22"/>
                <w:lang w:eastAsia="en-US"/>
              </w:rPr>
            </w:pPr>
            <w:r w:rsidRPr="002C2957">
              <w:rPr>
                <w:kern w:val="0"/>
                <w:sz w:val="22"/>
                <w:szCs w:val="22"/>
                <w:lang w:eastAsia="en-US"/>
              </w:rPr>
              <w:t xml:space="preserve">Приобретение в муниципальную собственность жилых квартир путём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w:t>
            </w:r>
            <w:r w:rsidR="0075729F">
              <w:rPr>
                <w:kern w:val="0"/>
                <w:sz w:val="22"/>
                <w:szCs w:val="22"/>
                <w:lang w:eastAsia="en-US"/>
              </w:rPr>
              <w:t>Валамаз</w:t>
            </w:r>
            <w:r w:rsidRPr="002C2957">
              <w:rPr>
                <w:kern w:val="0"/>
                <w:sz w:val="22"/>
                <w:szCs w:val="22"/>
                <w:lang w:eastAsia="en-US"/>
              </w:rPr>
              <w:t xml:space="preserve">) с площадями  </w:t>
            </w:r>
            <w:r w:rsidR="0075729F">
              <w:rPr>
                <w:kern w:val="0"/>
                <w:sz w:val="22"/>
                <w:szCs w:val="22"/>
                <w:lang w:eastAsia="en-US"/>
              </w:rPr>
              <w:t xml:space="preserve"> каждой из </w:t>
            </w:r>
            <w:r w:rsidRPr="002C2957">
              <w:rPr>
                <w:kern w:val="0"/>
                <w:sz w:val="22"/>
                <w:szCs w:val="22"/>
                <w:lang w:eastAsia="en-US"/>
              </w:rPr>
              <w:t>квартир не менее 4</w:t>
            </w:r>
            <w:r w:rsidR="0075729F">
              <w:rPr>
                <w:kern w:val="0"/>
                <w:sz w:val="22"/>
                <w:szCs w:val="22"/>
                <w:lang w:eastAsia="en-US"/>
              </w:rPr>
              <w:t>1</w:t>
            </w:r>
            <w:r w:rsidRPr="002C2957">
              <w:rPr>
                <w:kern w:val="0"/>
                <w:sz w:val="22"/>
                <w:szCs w:val="22"/>
                <w:lang w:eastAsia="en-US"/>
              </w:rPr>
              <w:t>,</w:t>
            </w:r>
            <w:r w:rsidR="00B87623">
              <w:rPr>
                <w:kern w:val="0"/>
                <w:sz w:val="22"/>
                <w:szCs w:val="22"/>
                <w:lang w:eastAsia="en-US"/>
              </w:rPr>
              <w:t>3</w:t>
            </w:r>
            <w:r w:rsidRPr="002C2957">
              <w:rPr>
                <w:kern w:val="0"/>
                <w:sz w:val="22"/>
                <w:szCs w:val="22"/>
                <w:lang w:eastAsia="en-US"/>
              </w:rPr>
              <w:t xml:space="preserve"> </w:t>
            </w:r>
            <w:proofErr w:type="spellStart"/>
            <w:r w:rsidRPr="002C2957">
              <w:rPr>
                <w:kern w:val="0"/>
                <w:sz w:val="22"/>
                <w:szCs w:val="22"/>
                <w:lang w:eastAsia="en-US"/>
              </w:rPr>
              <w:t>кв.м</w:t>
            </w:r>
            <w:proofErr w:type="spellEnd"/>
            <w:r w:rsidRPr="002C2957">
              <w:rPr>
                <w:kern w:val="0"/>
                <w:sz w:val="22"/>
                <w:szCs w:val="22"/>
                <w:lang w:eastAsia="en-US"/>
              </w:rPr>
              <w:t>.</w:t>
            </w:r>
            <w:r w:rsidR="0075729F">
              <w:rPr>
                <w:kern w:val="0"/>
                <w:sz w:val="22"/>
                <w:szCs w:val="22"/>
                <w:lang w:eastAsia="en-US"/>
              </w:rPr>
              <w:t xml:space="preserve"> </w:t>
            </w:r>
            <w:proofErr w:type="gramStart"/>
            <w:r w:rsidRPr="002C2957">
              <w:rPr>
                <w:kern w:val="0"/>
                <w:sz w:val="22"/>
                <w:szCs w:val="22"/>
                <w:lang w:eastAsia="en-US"/>
              </w:rPr>
              <w:t>согласно</w:t>
            </w:r>
            <w:proofErr w:type="gramEnd"/>
            <w:r w:rsidRPr="002C2957">
              <w:rPr>
                <w:kern w:val="0"/>
                <w:sz w:val="22"/>
                <w:szCs w:val="22"/>
                <w:lang w:eastAsia="en-US"/>
              </w:rPr>
              <w:t xml:space="preserve"> Технического задания</w:t>
            </w:r>
            <w:r w:rsidR="002C2957" w:rsidRPr="002C2957">
              <w:rPr>
                <w:kern w:val="0"/>
                <w:sz w:val="22"/>
                <w:szCs w:val="22"/>
                <w:lang w:eastAsia="en-US"/>
              </w:rPr>
              <w:t>.</w:t>
            </w:r>
            <w:r w:rsidRPr="002C2957">
              <w:rPr>
                <w:kern w:val="0"/>
                <w:sz w:val="22"/>
                <w:szCs w:val="22"/>
                <w:lang w:eastAsia="en-US"/>
              </w:rPr>
              <w:t xml:space="preserve"> </w:t>
            </w:r>
          </w:p>
        </w:tc>
      </w:tr>
      <w:tr w:rsidR="0043468C" w:rsidRPr="0043468C" w:rsidTr="0043468C">
        <w:tc>
          <w:tcPr>
            <w:tcW w:w="873" w:type="pct"/>
            <w:vMerge w:val="restart"/>
            <w:tcBorders>
              <w:top w:val="single" w:sz="4" w:space="0" w:color="auto"/>
              <w:left w:val="single" w:sz="4" w:space="0" w:color="auto"/>
              <w:right w:val="single" w:sz="4" w:space="0" w:color="auto"/>
            </w:tcBorders>
          </w:tcPr>
          <w:p w:rsidR="0043468C" w:rsidRPr="0043468C" w:rsidRDefault="0043468C" w:rsidP="0043468C">
            <w:pPr>
              <w:spacing w:after="200" w:line="276" w:lineRule="auto"/>
              <w:jc w:val="center"/>
              <w:rPr>
                <w:b/>
                <w:bCs/>
                <w:kern w:val="0"/>
                <w:sz w:val="22"/>
                <w:szCs w:val="22"/>
                <w:u w:val="single"/>
                <w:lang w:eastAsia="en-US"/>
              </w:rPr>
            </w:pPr>
            <w:r w:rsidRPr="0043468C">
              <w:rPr>
                <w:b/>
                <w:bCs/>
                <w:kern w:val="0"/>
                <w:sz w:val="22"/>
                <w:szCs w:val="22"/>
                <w:u w:val="single"/>
                <w:lang w:eastAsia="en-US"/>
              </w:rPr>
              <w:t xml:space="preserve">Используемый метод определения НМЦК </w:t>
            </w:r>
            <w:r w:rsidRPr="0043468C">
              <w:rPr>
                <w:b/>
                <w:bCs/>
                <w:kern w:val="0"/>
                <w:sz w:val="22"/>
                <w:szCs w:val="22"/>
                <w:u w:val="single"/>
                <w:lang w:eastAsia="en-US"/>
              </w:rPr>
              <w:br/>
              <w:t>с обоснованием:</w:t>
            </w: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Метод сопоставимых рыночных цен</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(анализ рынка) (ч. 2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43468C">
            <w:pPr>
              <w:spacing w:after="200" w:line="276" w:lineRule="auto"/>
              <w:ind w:left="567"/>
              <w:rPr>
                <w:kern w:val="0"/>
                <w:sz w:val="22"/>
                <w:szCs w:val="22"/>
                <w:lang w:eastAsia="en-US"/>
              </w:rPr>
            </w:pPr>
            <w:r w:rsidRPr="002C2957">
              <w:rPr>
                <w:kern w:val="0"/>
                <w:sz w:val="22"/>
                <w:szCs w:val="22"/>
                <w:lang w:eastAsia="en-US"/>
              </w:rPr>
              <w:t>Применить невозможно, рыночные цены на данный вид работ, услуг в муниципальном образовании «Красногорский район» превысят лимиты бюджетных обязательств, что противоречит п. 2 ст. 72 Бюджетного кодекса РФ</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Нормативный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7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43468C">
            <w:pPr>
              <w:spacing w:after="200" w:line="276" w:lineRule="auto"/>
              <w:ind w:left="567"/>
              <w:rPr>
                <w:kern w:val="0"/>
                <w:sz w:val="22"/>
                <w:szCs w:val="22"/>
                <w:lang w:eastAsia="en-US"/>
              </w:rPr>
            </w:pPr>
            <w:r w:rsidRPr="002C2957">
              <w:rPr>
                <w:kern w:val="0"/>
                <w:sz w:val="22"/>
                <w:szCs w:val="22"/>
                <w:lang w:eastAsia="en-US"/>
              </w:rPr>
              <w:t xml:space="preserve">Применить невозможно, так как указанный метод заключается в расчете начальной (максимальной) цены контракта на основе требований к закупаемым товарам, работам, услугам, установленных в соответствии со ст. 19 «Нормирование в сфере закупок» указанного закона, которая вступает в действие с 01 января </w:t>
            </w:r>
            <w:smartTag w:uri="urn:schemas-microsoft-com:office:smarttags" w:element="metricconverter">
              <w:smartTagPr>
                <w:attr w:name="ProductID" w:val="2016 г"/>
              </w:smartTagPr>
              <w:r w:rsidRPr="002C2957">
                <w:rPr>
                  <w:kern w:val="0"/>
                  <w:sz w:val="22"/>
                  <w:szCs w:val="22"/>
                  <w:lang w:eastAsia="en-US"/>
                </w:rPr>
                <w:t>2016 г</w:t>
              </w:r>
            </w:smartTag>
            <w:r w:rsidRPr="002C2957">
              <w:rPr>
                <w:kern w:val="0"/>
                <w:sz w:val="22"/>
                <w:szCs w:val="22"/>
                <w:lang w:eastAsia="en-US"/>
              </w:rPr>
              <w:t>.</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Тарифный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8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43468C">
            <w:pPr>
              <w:spacing w:after="200" w:line="276" w:lineRule="auto"/>
              <w:ind w:left="567"/>
              <w:rPr>
                <w:kern w:val="0"/>
                <w:sz w:val="22"/>
                <w:szCs w:val="22"/>
                <w:lang w:eastAsia="en-US"/>
              </w:rPr>
            </w:pPr>
            <w:r w:rsidRPr="002C2957">
              <w:rPr>
                <w:kern w:val="0"/>
                <w:sz w:val="22"/>
                <w:szCs w:val="22"/>
                <w:lang w:eastAsia="en-US"/>
              </w:rPr>
              <w:t>Применяться не может, так как в соответствии с законодательством Российской Федерации цена закупаемых товаров, работ, услуг для обеспечения государственных и муниципальных нужд на данный вид работ не подлежит государственному/муниципальному регулированию.</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Проектно-сметный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9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43468C">
            <w:pPr>
              <w:spacing w:after="200" w:line="276" w:lineRule="auto"/>
              <w:ind w:left="567"/>
              <w:rPr>
                <w:kern w:val="0"/>
                <w:sz w:val="22"/>
                <w:szCs w:val="22"/>
                <w:lang w:eastAsia="en-US"/>
              </w:rPr>
            </w:pPr>
            <w:r w:rsidRPr="002C2957">
              <w:rPr>
                <w:kern w:val="0"/>
                <w:sz w:val="22"/>
                <w:szCs w:val="22"/>
                <w:lang w:eastAsia="en-US"/>
              </w:rPr>
              <w:t>Не применяется, так как данный вид работ не отнесен к перечню, установленному ч.9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proofErr w:type="gramStart"/>
            <w:r w:rsidRPr="0043468C">
              <w:rPr>
                <w:b/>
                <w:kern w:val="0"/>
                <w:sz w:val="22"/>
                <w:szCs w:val="22"/>
                <w:u w:val="single"/>
                <w:lang w:eastAsia="en-US"/>
              </w:rPr>
              <w:t>Затратный метод</w:t>
            </w:r>
            <w:r w:rsidRPr="0043468C">
              <w:rPr>
                <w:kern w:val="0"/>
                <w:sz w:val="22"/>
                <w:szCs w:val="22"/>
                <w:u w:val="single"/>
                <w:lang w:eastAsia="en-US"/>
              </w:rPr>
              <w:t xml:space="preserve"> (ч. 10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43468C">
            <w:pPr>
              <w:spacing w:after="200" w:line="276" w:lineRule="auto"/>
              <w:ind w:left="567"/>
              <w:rPr>
                <w:kern w:val="0"/>
                <w:sz w:val="22"/>
                <w:szCs w:val="22"/>
                <w:lang w:eastAsia="en-US"/>
              </w:rPr>
            </w:pPr>
            <w:r w:rsidRPr="002C2957">
              <w:rPr>
                <w:kern w:val="0"/>
                <w:sz w:val="22"/>
                <w:szCs w:val="22"/>
                <w:lang w:eastAsia="en-US"/>
              </w:rPr>
              <w:t>Применить невозможно, в связи с тем, что метод заключается в определении начальной (максимальной) цены контракта, как суммы произведенных затрат и обычной для определенной сферы деятельности прибыли. Информация о структуре затрат и норме прибыли в единой информационной системе и других общедоступных источниках информация отсутствует.</w:t>
            </w:r>
          </w:p>
        </w:tc>
      </w:tr>
      <w:tr w:rsidR="0043468C" w:rsidRPr="0043468C"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43468C" w:rsidP="0043468C">
            <w:pPr>
              <w:spacing w:after="200" w:line="276" w:lineRule="auto"/>
              <w:ind w:left="567"/>
              <w:rPr>
                <w:kern w:val="0"/>
                <w:sz w:val="22"/>
                <w:szCs w:val="22"/>
                <w:lang w:eastAsia="en-US"/>
              </w:rPr>
            </w:pPr>
            <w:proofErr w:type="gramStart"/>
            <w:r w:rsidRPr="002C2957">
              <w:rPr>
                <w:kern w:val="0"/>
                <w:sz w:val="22"/>
                <w:szCs w:val="22"/>
                <w:lang w:eastAsia="en-US"/>
              </w:rPr>
              <w:t>На основании ч. 12 ст. 22 ФЗ от 05.04.2013 № 44-ФЗ «О контрактной системе в сфере закупок товаров, работ, услуг для обеспечения государственных и муниципальных нужд» в случае невозможности применения для определения начальной (максимальной) цены контракта методов,  указанных  в ч.1 ст.22 ФЗ от 05.04.2013 № 44-ФЗ, заказчик вправе применить иные методы.</w:t>
            </w:r>
            <w:proofErr w:type="gramEnd"/>
            <w:r w:rsidRPr="002C2957">
              <w:rPr>
                <w:kern w:val="0"/>
                <w:sz w:val="22"/>
                <w:szCs w:val="22"/>
                <w:lang w:eastAsia="en-US"/>
              </w:rPr>
              <w:t xml:space="preserve"> В связи с </w:t>
            </w:r>
            <w:proofErr w:type="gramStart"/>
            <w:r w:rsidRPr="002C2957">
              <w:rPr>
                <w:kern w:val="0"/>
                <w:sz w:val="22"/>
                <w:szCs w:val="22"/>
                <w:lang w:eastAsia="en-US"/>
              </w:rPr>
              <w:t>вышеизложенным</w:t>
            </w:r>
            <w:proofErr w:type="gramEnd"/>
            <w:r w:rsidRPr="002C2957">
              <w:rPr>
                <w:kern w:val="0"/>
                <w:sz w:val="22"/>
                <w:szCs w:val="22"/>
                <w:lang w:eastAsia="en-US"/>
              </w:rPr>
              <w:t>, для определения начальной (максимальной) цены контракта применяется иной метод.</w:t>
            </w:r>
          </w:p>
        </w:tc>
      </w:tr>
      <w:tr w:rsidR="0043468C" w:rsidRPr="0043468C" w:rsidTr="0043468C">
        <w:tc>
          <w:tcPr>
            <w:tcW w:w="873" w:type="pct"/>
            <w:vMerge/>
            <w:tcBorders>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43468C" w:rsidP="0043468C">
            <w:pPr>
              <w:spacing w:after="200" w:line="276" w:lineRule="auto"/>
              <w:ind w:left="567"/>
              <w:rPr>
                <w:kern w:val="0"/>
                <w:sz w:val="22"/>
                <w:szCs w:val="22"/>
                <w:lang w:eastAsia="en-US"/>
              </w:rPr>
            </w:pPr>
            <w:r w:rsidRPr="002C2957">
              <w:rPr>
                <w:kern w:val="0"/>
                <w:sz w:val="22"/>
                <w:szCs w:val="22"/>
                <w:lang w:eastAsia="en-US"/>
              </w:rPr>
              <w:t xml:space="preserve">Данная закупка осуществляется Заказчиком в целях реализации «Региональной адресной программе по переселению граждан из аварийного жилищного фонда в Удмуртской Республике», утверждённой постановлением Правительства Удмуртской Республики от 15 апреля 2013 г. N 169 «Об утверждении региональной </w:t>
            </w:r>
            <w:r w:rsidRPr="002C2957">
              <w:rPr>
                <w:kern w:val="0"/>
                <w:sz w:val="22"/>
                <w:szCs w:val="22"/>
                <w:lang w:eastAsia="en-US"/>
              </w:rPr>
              <w:lastRenderedPageBreak/>
              <w:t>адресной программы по переселению граждан из аварийного жилого фонда в Удмуртской Республике на 2013-2017 годы»</w:t>
            </w:r>
          </w:p>
        </w:tc>
      </w:tr>
      <w:tr w:rsidR="0043468C" w:rsidRPr="0043468C" w:rsidTr="0043468C">
        <w:tc>
          <w:tcPr>
            <w:tcW w:w="873"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r w:rsidRPr="0043468C">
              <w:rPr>
                <w:b/>
                <w:bCs/>
                <w:kern w:val="0"/>
                <w:sz w:val="22"/>
                <w:szCs w:val="22"/>
                <w:u w:val="single"/>
                <w:lang w:eastAsia="en-US"/>
              </w:rPr>
              <w:lastRenderedPageBreak/>
              <w:t>Расчет НМЦК</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DB00AE" w:rsidP="0043468C">
            <w:pPr>
              <w:spacing w:after="200" w:line="276" w:lineRule="auto"/>
              <w:ind w:left="567"/>
              <w:rPr>
                <w:kern w:val="0"/>
                <w:sz w:val="22"/>
                <w:szCs w:val="22"/>
                <w:lang w:eastAsia="en-US"/>
              </w:rPr>
            </w:pPr>
            <w:r w:rsidRPr="00DB00AE">
              <w:rPr>
                <w:kern w:val="0"/>
                <w:sz w:val="22"/>
                <w:szCs w:val="22"/>
                <w:lang w:eastAsia="en-US"/>
              </w:rPr>
              <w:t>В соответствии с Приложениями 1 и 2 к Региональной адресной программе,  утвержденной постановлением Правительства УР от 15 апреля 2013 г. №169 стоимость жилого помещения в муниципальном образовании «Красногорский район», с расселяемой площадью жилого помещения</w:t>
            </w:r>
            <w:r w:rsidR="0043468C" w:rsidRPr="002C2957">
              <w:rPr>
                <w:kern w:val="0"/>
                <w:sz w:val="22"/>
                <w:szCs w:val="22"/>
                <w:lang w:eastAsia="en-US"/>
              </w:rPr>
              <w:t xml:space="preserve"> </w:t>
            </w:r>
            <w:r w:rsidR="0075729F" w:rsidRPr="0075729F">
              <w:rPr>
                <w:b/>
                <w:kern w:val="0"/>
                <w:sz w:val="22"/>
                <w:szCs w:val="22"/>
                <w:lang w:eastAsia="en-US"/>
              </w:rPr>
              <w:t>82</w:t>
            </w:r>
            <w:r w:rsidR="0043468C" w:rsidRPr="002C2957">
              <w:rPr>
                <w:b/>
                <w:kern w:val="0"/>
                <w:sz w:val="22"/>
                <w:szCs w:val="22"/>
                <w:lang w:eastAsia="en-US"/>
              </w:rPr>
              <w:t>,</w:t>
            </w:r>
            <w:r w:rsidR="0075729F">
              <w:rPr>
                <w:b/>
                <w:kern w:val="0"/>
                <w:sz w:val="22"/>
                <w:szCs w:val="22"/>
                <w:lang w:eastAsia="en-US"/>
              </w:rPr>
              <w:t>6</w:t>
            </w:r>
            <w:r w:rsidR="0043468C" w:rsidRPr="002C2957">
              <w:rPr>
                <w:b/>
                <w:kern w:val="0"/>
                <w:sz w:val="22"/>
                <w:szCs w:val="22"/>
                <w:lang w:eastAsia="en-US"/>
              </w:rPr>
              <w:t xml:space="preserve"> м</w:t>
            </w:r>
            <w:proofErr w:type="gramStart"/>
            <w:r w:rsidR="0043468C" w:rsidRPr="0075729F">
              <w:rPr>
                <w:b/>
                <w:kern w:val="0"/>
                <w:sz w:val="22"/>
                <w:szCs w:val="22"/>
                <w:vertAlign w:val="superscript"/>
                <w:lang w:eastAsia="en-US"/>
              </w:rPr>
              <w:t>2</w:t>
            </w:r>
            <w:proofErr w:type="gramEnd"/>
            <w:r w:rsidR="0043468C" w:rsidRPr="002C2957">
              <w:rPr>
                <w:kern w:val="0"/>
                <w:sz w:val="22"/>
                <w:szCs w:val="22"/>
                <w:lang w:eastAsia="en-US"/>
              </w:rPr>
              <w:t xml:space="preserve">, составляет </w:t>
            </w:r>
          </w:p>
          <w:p w:rsidR="0043468C" w:rsidRPr="0043468C" w:rsidRDefault="0075729F" w:rsidP="0043468C">
            <w:pPr>
              <w:spacing w:after="200" w:line="276" w:lineRule="auto"/>
              <w:ind w:left="567"/>
              <w:rPr>
                <w:b/>
                <w:kern w:val="0"/>
                <w:sz w:val="22"/>
                <w:szCs w:val="22"/>
                <w:u w:val="single"/>
                <w:lang w:eastAsia="en-US"/>
              </w:rPr>
            </w:pPr>
            <w:r>
              <w:rPr>
                <w:b/>
                <w:kern w:val="0"/>
                <w:sz w:val="22"/>
                <w:szCs w:val="22"/>
                <w:u w:val="single"/>
                <w:lang w:eastAsia="en-US"/>
              </w:rPr>
              <w:t>2312800,00</w:t>
            </w:r>
            <w:r w:rsidR="0043468C" w:rsidRPr="0043468C">
              <w:rPr>
                <w:b/>
                <w:kern w:val="0"/>
                <w:sz w:val="22"/>
                <w:szCs w:val="22"/>
                <w:u w:val="single"/>
                <w:lang w:eastAsia="en-US"/>
              </w:rPr>
              <w:t xml:space="preserve"> руб.</w:t>
            </w:r>
          </w:p>
        </w:tc>
      </w:tr>
    </w:tbl>
    <w:p w:rsidR="00D512E9" w:rsidRPr="00D512E9" w:rsidRDefault="00D512E9" w:rsidP="00D512E9">
      <w:pPr>
        <w:spacing w:after="200" w:line="276" w:lineRule="auto"/>
        <w:ind w:left="567"/>
        <w:rPr>
          <w:rFonts w:eastAsiaTheme="minorHAnsi"/>
          <w:kern w:val="0"/>
          <w:szCs w:val="24"/>
          <w:lang w:eastAsia="en-US"/>
        </w:rPr>
      </w:pP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Дата подготовки обоснования НМЦК: 15.05.2015 г.</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Контрактный управляющий</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t>Филиппова Ю.В.</w:t>
      </w:r>
    </w:p>
    <w:p w:rsidR="00D512E9" w:rsidRPr="00D512E9" w:rsidRDefault="00D512E9" w:rsidP="00D512E9">
      <w:pPr>
        <w:spacing w:after="200" w:line="276" w:lineRule="auto"/>
        <w:ind w:left="567"/>
        <w:rPr>
          <w:kern w:val="0"/>
          <w:sz w:val="22"/>
          <w:szCs w:val="22"/>
          <w:lang w:eastAsia="en-US"/>
        </w:rPr>
      </w:pPr>
    </w:p>
    <w:p w:rsidR="00D512E9" w:rsidRPr="00D512E9" w:rsidRDefault="00D512E9" w:rsidP="00D512E9">
      <w:pPr>
        <w:spacing w:after="200" w:line="276" w:lineRule="auto"/>
        <w:ind w:left="567"/>
        <w:rPr>
          <w:kern w:val="0"/>
          <w:sz w:val="22"/>
          <w:szCs w:val="22"/>
          <w:lang w:eastAsia="en-US"/>
        </w:rPr>
      </w:pPr>
    </w:p>
    <w:p w:rsidR="00D512E9" w:rsidRDefault="00D512E9" w:rsidP="00D512E9">
      <w:pPr>
        <w:ind w:left="567"/>
        <w:rPr>
          <w:kern w:val="0"/>
          <w:sz w:val="22"/>
          <w:szCs w:val="22"/>
          <w:lang w:eastAsia="en-US"/>
        </w:rPr>
      </w:pPr>
      <w:r w:rsidRPr="00D512E9">
        <w:rPr>
          <w:kern w:val="0"/>
          <w:sz w:val="22"/>
          <w:szCs w:val="22"/>
          <w:lang w:eastAsia="en-US"/>
        </w:rPr>
        <w:t>тел.</w:t>
      </w:r>
      <w:r>
        <w:rPr>
          <w:kern w:val="0"/>
          <w:sz w:val="22"/>
          <w:szCs w:val="22"/>
          <w:lang w:eastAsia="en-US"/>
        </w:rPr>
        <w:t xml:space="preserve"> </w:t>
      </w:r>
      <w:r w:rsidRPr="00D512E9">
        <w:rPr>
          <w:kern w:val="0"/>
          <w:sz w:val="22"/>
          <w:szCs w:val="22"/>
          <w:lang w:eastAsia="en-US"/>
        </w:rPr>
        <w:t>8(34164) 21932</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5822C3" w:rsidRDefault="005B7667" w:rsidP="00D512E9">
      <w:pPr>
        <w:autoSpaceDE w:val="0"/>
        <w:autoSpaceDN w:val="0"/>
        <w:adjustRightInd w:val="0"/>
        <w:jc w:val="center"/>
        <w:rPr>
          <w:b/>
          <w:bCs/>
          <w:color w:val="000000"/>
          <w:kern w:val="0"/>
          <w:szCs w:val="24"/>
        </w:rPr>
      </w:pPr>
      <w:r>
        <w:rPr>
          <w:b/>
          <w:bCs/>
          <w:color w:val="000000"/>
          <w:kern w:val="0"/>
          <w:szCs w:val="24"/>
        </w:rPr>
        <w:t xml:space="preserve">   </w:t>
      </w: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A3D49" w:rsidRPr="005A3D49" w:rsidRDefault="005B7667" w:rsidP="00D512E9">
      <w:pPr>
        <w:autoSpaceDE w:val="0"/>
        <w:autoSpaceDN w:val="0"/>
        <w:adjustRightInd w:val="0"/>
        <w:jc w:val="center"/>
        <w:rPr>
          <w:b/>
          <w:bCs/>
          <w:color w:val="000000"/>
          <w:kern w:val="0"/>
          <w:szCs w:val="24"/>
        </w:rPr>
      </w:pPr>
      <w:r>
        <w:rPr>
          <w:b/>
          <w:bCs/>
          <w:color w:val="000000"/>
          <w:kern w:val="0"/>
          <w:szCs w:val="24"/>
        </w:rPr>
        <w:t xml:space="preserve"> </w:t>
      </w:r>
      <w:r w:rsidR="005A3D49" w:rsidRPr="005A3D49">
        <w:rPr>
          <w:b/>
          <w:bCs/>
          <w:color w:val="000000"/>
          <w:kern w:val="0"/>
          <w:szCs w:val="24"/>
        </w:rPr>
        <w:t xml:space="preserve">РАЗДЕЛ </w:t>
      </w:r>
      <w:r w:rsidR="00144891">
        <w:rPr>
          <w:b/>
          <w:bCs/>
          <w:color w:val="000000"/>
          <w:kern w:val="0"/>
          <w:szCs w:val="24"/>
        </w:rPr>
        <w:t>4</w:t>
      </w:r>
      <w:r w:rsidR="005A3D49"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lastRenderedPageBreak/>
        <w:t>МУНИЦИПАЛЬНЫЙ КОНТРАКТ № ____</w:t>
      </w:r>
    </w:p>
    <w:p w:rsidR="006F77E6" w:rsidRDefault="004C7C6A" w:rsidP="00772896">
      <w:pPr>
        <w:jc w:val="center"/>
        <w:rPr>
          <w:b/>
          <w:bCs/>
          <w:sz w:val="22"/>
          <w:szCs w:val="22"/>
        </w:rPr>
      </w:pPr>
      <w:proofErr w:type="gramStart"/>
      <w:r w:rsidRPr="004C7C6A">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r w:rsidR="006F77E6" w:rsidRPr="006F77E6">
        <w:rPr>
          <w:bCs/>
          <w:sz w:val="20"/>
        </w:rPr>
        <w:t xml:space="preserve"> </w:t>
      </w:r>
      <w:r w:rsidR="006F77E6" w:rsidRPr="006F77E6">
        <w:rPr>
          <w:b/>
          <w:bCs/>
          <w:sz w:val="22"/>
          <w:szCs w:val="22"/>
        </w:rPr>
        <w:t>для переселения граждан из аварийного жилищного фонда</w:t>
      </w:r>
      <w:proofErr w:type="gramEnd"/>
      <w:r w:rsidR="006F77E6" w:rsidRPr="006F77E6">
        <w:rPr>
          <w:b/>
          <w:bCs/>
          <w:sz w:val="22"/>
          <w:szCs w:val="22"/>
        </w:rPr>
        <w:t xml:space="preserve"> (Удмуртская Республика, Красногорский район, с. Валамаз) </w:t>
      </w:r>
    </w:p>
    <w:p w:rsidR="00E52DF0" w:rsidRDefault="006F77E6" w:rsidP="00772896">
      <w:pPr>
        <w:jc w:val="center"/>
        <w:rPr>
          <w:b/>
          <w:sz w:val="22"/>
          <w:szCs w:val="22"/>
        </w:rPr>
      </w:pPr>
      <w:r w:rsidRPr="006F77E6">
        <w:rPr>
          <w:b/>
          <w:bCs/>
          <w:sz w:val="22"/>
          <w:szCs w:val="22"/>
        </w:rPr>
        <w:t xml:space="preserve"> с площадями каждой из квартир не менее 41,3 </w:t>
      </w:r>
      <w:proofErr w:type="spellStart"/>
      <w:r w:rsidRPr="006F77E6">
        <w:rPr>
          <w:b/>
          <w:bCs/>
          <w:sz w:val="22"/>
          <w:szCs w:val="22"/>
        </w:rPr>
        <w:t>кв</w:t>
      </w:r>
      <w:proofErr w:type="gramStart"/>
      <w:r w:rsidRPr="006F77E6">
        <w:rPr>
          <w:b/>
          <w:bCs/>
          <w:sz w:val="22"/>
          <w:szCs w:val="22"/>
        </w:rPr>
        <w:t>.м</w:t>
      </w:r>
      <w:proofErr w:type="spellEnd"/>
      <w:proofErr w:type="gramEnd"/>
    </w:p>
    <w:p w:rsidR="00C406FD" w:rsidRPr="0050633C" w:rsidRDefault="00C406FD" w:rsidP="00772896">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4C7C6A" w:rsidRPr="005A3D49" w:rsidRDefault="004C7C6A" w:rsidP="004C7C6A">
      <w:pPr>
        <w:ind w:firstLine="567"/>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r>
        <w:rPr>
          <w:iCs/>
          <w:kern w:val="0"/>
          <w:sz w:val="22"/>
          <w:szCs w:val="22"/>
          <w:lang w:eastAsia="x-none"/>
        </w:rPr>
        <w:t>Прокашева Игоря Борисовича</w:t>
      </w:r>
      <w:r w:rsidRPr="005A3D49">
        <w:rPr>
          <w:iCs/>
          <w:kern w:val="0"/>
          <w:sz w:val="22"/>
          <w:szCs w:val="22"/>
          <w:lang w:eastAsia="x-none"/>
        </w:rPr>
        <w:t>,</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004F37F2">
        <w:rPr>
          <w:kern w:val="0"/>
          <w:sz w:val="22"/>
          <w:szCs w:val="22"/>
          <w:lang w:eastAsia="x-none"/>
        </w:rPr>
        <w:t>ая</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Pr>
          <w:kern w:val="0"/>
          <w:sz w:val="22"/>
          <w:szCs w:val="22"/>
          <w:lang w:eastAsia="x-none"/>
        </w:rPr>
        <w:t xml:space="preserve"> г.</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Pr="005A3D49">
        <w:rPr>
          <w:kern w:val="0"/>
          <w:sz w:val="22"/>
          <w:szCs w:val="22"/>
          <w:lang w:val="x-none" w:eastAsia="x-none"/>
        </w:rPr>
        <w:t>№____ от «___» __________ 201</w:t>
      </w:r>
      <w:r>
        <w:rPr>
          <w:kern w:val="0"/>
          <w:sz w:val="22"/>
          <w:szCs w:val="22"/>
          <w:lang w:eastAsia="x-none"/>
        </w:rPr>
        <w:t>5</w:t>
      </w:r>
      <w:r w:rsidRPr="005A3D49">
        <w:rPr>
          <w:kern w:val="0"/>
          <w:sz w:val="22"/>
          <w:szCs w:val="22"/>
          <w:lang w:val="x-none" w:eastAsia="x-none"/>
        </w:rPr>
        <w:t>г.), о нижеследующем:</w:t>
      </w:r>
    </w:p>
    <w:p w:rsidR="00EC3FFE" w:rsidRPr="004C7C6A" w:rsidRDefault="00EC3FFE" w:rsidP="00EC3FFE">
      <w:pPr>
        <w:jc w:val="center"/>
        <w:rPr>
          <w:b/>
          <w:sz w:val="22"/>
          <w:szCs w:val="22"/>
          <w:lang w:val="x-none"/>
        </w:rPr>
      </w:pPr>
    </w:p>
    <w:p w:rsidR="004C7C6A" w:rsidRPr="005A3D49" w:rsidRDefault="004C7C6A" w:rsidP="004C7C6A">
      <w:pPr>
        <w:keepNext/>
        <w:keepLines/>
        <w:numPr>
          <w:ilvl w:val="0"/>
          <w:numId w:val="3"/>
        </w:numPr>
        <w:jc w:val="center"/>
        <w:outlineLvl w:val="0"/>
        <w:rPr>
          <w:b/>
          <w:sz w:val="22"/>
          <w:szCs w:val="22"/>
        </w:rPr>
      </w:pPr>
      <w:bookmarkStart w:id="4" w:name="_ref_21031204"/>
      <w:r w:rsidRPr="005A3D49">
        <w:rPr>
          <w:b/>
          <w:sz w:val="22"/>
          <w:szCs w:val="22"/>
        </w:rPr>
        <w:t xml:space="preserve">Предмет </w:t>
      </w:r>
      <w:bookmarkEnd w:id="4"/>
      <w:r w:rsidRPr="005A3D49">
        <w:rPr>
          <w:b/>
          <w:sz w:val="22"/>
          <w:szCs w:val="22"/>
        </w:rPr>
        <w:t>контракта</w:t>
      </w:r>
    </w:p>
    <w:p w:rsidR="004C7C6A" w:rsidRPr="005A3D49" w:rsidRDefault="004C7C6A" w:rsidP="004C7C6A">
      <w:pPr>
        <w:ind w:firstLine="567"/>
        <w:jc w:val="both"/>
        <w:rPr>
          <w:sz w:val="22"/>
          <w:szCs w:val="22"/>
        </w:rPr>
      </w:pPr>
      <w:r w:rsidRPr="005A3D49">
        <w:rPr>
          <w:sz w:val="22"/>
          <w:szCs w:val="22"/>
        </w:rPr>
        <w:t xml:space="preserve">1.1. </w:t>
      </w:r>
      <w:proofErr w:type="gramStart"/>
      <w:r w:rsidRPr="005A3D49">
        <w:rPr>
          <w:sz w:val="22"/>
          <w:szCs w:val="22"/>
        </w:rPr>
        <w:t xml:space="preserve">По настоящему контракту Застройщик обязуется своими силами построить (создать) </w:t>
      </w:r>
      <w:r w:rsidR="00BE5731">
        <w:rPr>
          <w:sz w:val="22"/>
          <w:szCs w:val="22"/>
        </w:rPr>
        <w:t>двух</w:t>
      </w:r>
      <w:r w:rsidRPr="005A3D49">
        <w:rPr>
          <w:sz w:val="22"/>
          <w:szCs w:val="22"/>
        </w:rPr>
        <w:t xml:space="preserve">квартирный </w:t>
      </w:r>
      <w:r w:rsidR="006F77E6">
        <w:rPr>
          <w:sz w:val="22"/>
          <w:szCs w:val="22"/>
        </w:rPr>
        <w:t xml:space="preserve">одноэтажный </w:t>
      </w:r>
      <w:r w:rsidRPr="005A3D49">
        <w:rPr>
          <w:sz w:val="22"/>
          <w:szCs w:val="22"/>
        </w:rPr>
        <w:t xml:space="preserve">жилой дом в с. </w:t>
      </w:r>
      <w:r w:rsidR="00167177">
        <w:rPr>
          <w:sz w:val="22"/>
          <w:szCs w:val="22"/>
        </w:rPr>
        <w:t>Валамаз</w:t>
      </w:r>
      <w:r w:rsidRPr="005A3D49">
        <w:rPr>
          <w:sz w:val="22"/>
          <w:szCs w:val="22"/>
        </w:rPr>
        <w:t xml:space="preserve">, Красногорского района, Удмуртской Республики </w:t>
      </w:r>
      <w:r w:rsidR="006F77E6">
        <w:rPr>
          <w:sz w:val="22"/>
          <w:szCs w:val="22"/>
        </w:rPr>
        <w:t xml:space="preserve">с </w:t>
      </w:r>
      <w:r w:rsidRPr="00E37EED">
        <w:rPr>
          <w:sz w:val="22"/>
          <w:szCs w:val="22"/>
        </w:rPr>
        <w:t>площад</w:t>
      </w:r>
      <w:r w:rsidR="00011D95">
        <w:rPr>
          <w:sz w:val="22"/>
          <w:szCs w:val="22"/>
        </w:rPr>
        <w:t>ями</w:t>
      </w:r>
      <w:r w:rsidRPr="00E37EED">
        <w:rPr>
          <w:sz w:val="22"/>
          <w:szCs w:val="22"/>
        </w:rPr>
        <w:t xml:space="preserve">  </w:t>
      </w:r>
      <w:r w:rsidR="00167177">
        <w:rPr>
          <w:sz w:val="22"/>
          <w:szCs w:val="22"/>
        </w:rPr>
        <w:t xml:space="preserve"> каждой из </w:t>
      </w:r>
      <w:r w:rsidRPr="00E37EED">
        <w:rPr>
          <w:sz w:val="22"/>
          <w:szCs w:val="22"/>
        </w:rPr>
        <w:t>квартир не менее  4</w:t>
      </w:r>
      <w:r w:rsidR="00167177">
        <w:rPr>
          <w:sz w:val="22"/>
          <w:szCs w:val="22"/>
        </w:rPr>
        <w:t>1</w:t>
      </w:r>
      <w:r w:rsidRPr="00E37EED">
        <w:rPr>
          <w:sz w:val="22"/>
          <w:szCs w:val="22"/>
        </w:rPr>
        <w:t>,</w:t>
      </w:r>
      <w:r w:rsidR="00C406FD">
        <w:rPr>
          <w:sz w:val="22"/>
          <w:szCs w:val="22"/>
        </w:rPr>
        <w:t>3</w:t>
      </w:r>
      <w:r w:rsidRPr="00E37EED">
        <w:rPr>
          <w:sz w:val="22"/>
          <w:szCs w:val="22"/>
        </w:rPr>
        <w:t xml:space="preserve"> кв. м.</w:t>
      </w:r>
      <w:r w:rsidR="00C406FD" w:rsidRPr="00C406FD">
        <w:rPr>
          <w:sz w:val="22"/>
          <w:szCs w:val="22"/>
        </w:rPr>
        <w:t xml:space="preserve"> </w:t>
      </w:r>
      <w:r w:rsidR="005822C3">
        <w:rPr>
          <w:sz w:val="22"/>
          <w:szCs w:val="22"/>
        </w:rPr>
        <w:t xml:space="preserve">в соответствии с Техническим заданием </w:t>
      </w:r>
      <w:r w:rsidRPr="00E37EED">
        <w:rPr>
          <w:sz w:val="22"/>
          <w:szCs w:val="22"/>
        </w:rPr>
        <w:t>(далее – «Дом»)</w:t>
      </w:r>
      <w:r w:rsidRPr="005A3D49">
        <w:rPr>
          <w:sz w:val="22"/>
          <w:szCs w:val="22"/>
        </w:rPr>
        <w:t xml:space="preserve">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w:t>
      </w:r>
      <w:proofErr w:type="gramEnd"/>
      <w:r w:rsidRPr="005A3D49">
        <w:rPr>
          <w:sz w:val="22"/>
          <w:szCs w:val="22"/>
        </w:rPr>
        <w:t xml:space="preserve"> долевого строительства, входящие в состав Дома (далее – «Квартиры»), указанные в </w:t>
      </w:r>
      <w:r w:rsidRPr="00E37EED">
        <w:rPr>
          <w:sz w:val="22"/>
          <w:szCs w:val="22"/>
        </w:rPr>
        <w:t>п. 1.5</w:t>
      </w:r>
      <w:r w:rsidRPr="005A3D49">
        <w:rPr>
          <w:sz w:val="22"/>
          <w:szCs w:val="22"/>
        </w:rPr>
        <w:t xml:space="preserve"> настоящего контракта, а Участник долевого строительства обязуется принять Квартиры и оплатить обусловленную настоящим Контрактом цену</w:t>
      </w:r>
      <w:r w:rsidR="002C2957">
        <w:rPr>
          <w:sz w:val="22"/>
          <w:szCs w:val="22"/>
        </w:rPr>
        <w:t xml:space="preserve"> при налич</w:t>
      </w:r>
      <w:r w:rsidR="00C00316">
        <w:rPr>
          <w:sz w:val="22"/>
          <w:szCs w:val="22"/>
        </w:rPr>
        <w:t>ии разрешения на ввод в эксплуатацию дома</w:t>
      </w:r>
      <w:r w:rsidRPr="005A3D49">
        <w:rPr>
          <w:sz w:val="22"/>
          <w:szCs w:val="22"/>
        </w:rPr>
        <w:t>.</w:t>
      </w:r>
    </w:p>
    <w:p w:rsidR="004C7C6A" w:rsidRPr="005A3D49" w:rsidRDefault="004C7C6A" w:rsidP="004C7C6A">
      <w:pPr>
        <w:ind w:firstLine="567"/>
        <w:jc w:val="both"/>
        <w:rPr>
          <w:sz w:val="22"/>
          <w:szCs w:val="22"/>
        </w:rPr>
      </w:pPr>
      <w:r w:rsidRPr="005A3D49">
        <w:rPr>
          <w:sz w:val="22"/>
          <w:szCs w:val="22"/>
        </w:rPr>
        <w:t xml:space="preserve">1.2. </w:t>
      </w:r>
      <w:r w:rsidRPr="005A3D49">
        <w:rPr>
          <w:color w:val="000000"/>
          <w:sz w:val="22"/>
          <w:szCs w:val="22"/>
        </w:rPr>
        <w:t xml:space="preserve">Срок окончания строительства (создания) Дома и передачи Застройщиком Квартир Участнику долевого строительства: </w:t>
      </w:r>
      <w:r w:rsidR="00F93B98">
        <w:rPr>
          <w:color w:val="000000"/>
          <w:sz w:val="22"/>
          <w:szCs w:val="22"/>
        </w:rPr>
        <w:t>01 декабря</w:t>
      </w:r>
      <w:r w:rsidRPr="005A3D49">
        <w:rPr>
          <w:color w:val="000000"/>
          <w:sz w:val="22"/>
          <w:szCs w:val="22"/>
        </w:rPr>
        <w:t xml:space="preserve"> 201</w:t>
      </w:r>
      <w:r>
        <w:rPr>
          <w:color w:val="000000"/>
          <w:sz w:val="22"/>
          <w:szCs w:val="22"/>
        </w:rPr>
        <w:t>5</w:t>
      </w:r>
      <w:r w:rsidRPr="005A3D49">
        <w:rPr>
          <w:color w:val="000000"/>
          <w:sz w:val="22"/>
          <w:szCs w:val="22"/>
        </w:rPr>
        <w:t xml:space="preserve"> г.</w:t>
      </w:r>
      <w:r w:rsidR="00582A17">
        <w:rPr>
          <w:color w:val="000000"/>
          <w:sz w:val="22"/>
          <w:szCs w:val="22"/>
        </w:rPr>
        <w:t xml:space="preserve"> </w:t>
      </w:r>
      <w:r w:rsidR="00F93B98">
        <w:rPr>
          <w:color w:val="000000"/>
          <w:sz w:val="22"/>
          <w:szCs w:val="22"/>
        </w:rPr>
        <w:t>(включительно).</w:t>
      </w:r>
    </w:p>
    <w:p w:rsidR="004C7C6A" w:rsidRPr="005A3D49" w:rsidRDefault="004C7C6A" w:rsidP="004C7C6A">
      <w:pPr>
        <w:widowControl w:val="0"/>
        <w:autoSpaceDE w:val="0"/>
        <w:autoSpaceDN w:val="0"/>
        <w:adjustRightInd w:val="0"/>
        <w:ind w:firstLine="567"/>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4C7C6A" w:rsidRPr="00E37EED" w:rsidRDefault="004C7C6A" w:rsidP="004C7C6A">
      <w:pPr>
        <w:autoSpaceDE w:val="0"/>
        <w:autoSpaceDN w:val="0"/>
        <w:adjustRightInd w:val="0"/>
        <w:ind w:firstLine="567"/>
        <w:jc w:val="both"/>
        <w:rPr>
          <w:kern w:val="0"/>
          <w:sz w:val="22"/>
          <w:szCs w:val="22"/>
        </w:rPr>
      </w:pPr>
      <w:r w:rsidRPr="00E37EED">
        <w:rPr>
          <w:kern w:val="0"/>
          <w:sz w:val="22"/>
          <w:szCs w:val="22"/>
        </w:rPr>
        <w:t>1.5. Предварительное описание Квартир, входящих в состав Дома:</w:t>
      </w:r>
    </w:p>
    <w:p w:rsidR="004C7C6A" w:rsidRPr="00E37EED" w:rsidRDefault="004C7C6A" w:rsidP="004C7C6A">
      <w:pPr>
        <w:autoSpaceDE w:val="0"/>
        <w:autoSpaceDN w:val="0"/>
        <w:adjustRightInd w:val="0"/>
        <w:ind w:firstLine="567"/>
        <w:jc w:val="both"/>
        <w:rPr>
          <w:kern w:val="0"/>
          <w:sz w:val="22"/>
          <w:szCs w:val="22"/>
        </w:rPr>
      </w:pPr>
      <w:r w:rsidRPr="00E37EED">
        <w:rPr>
          <w:kern w:val="0"/>
          <w:sz w:val="22"/>
          <w:szCs w:val="22"/>
        </w:rPr>
        <w:t>Квартира, состоящая из не менее</w:t>
      </w:r>
      <w:proofErr w:type="gramStart"/>
      <w:r w:rsidRPr="00E37EED">
        <w:rPr>
          <w:kern w:val="0"/>
          <w:sz w:val="22"/>
          <w:szCs w:val="22"/>
        </w:rPr>
        <w:t>,</w:t>
      </w:r>
      <w:proofErr w:type="gramEnd"/>
      <w:r w:rsidRPr="00E37EED">
        <w:rPr>
          <w:kern w:val="0"/>
          <w:sz w:val="22"/>
          <w:szCs w:val="22"/>
        </w:rPr>
        <w:t xml:space="preserve"> чем из </w:t>
      </w:r>
      <w:r w:rsidRPr="00E37EED">
        <w:rPr>
          <w:kern w:val="0"/>
          <w:sz w:val="22"/>
          <w:szCs w:val="22"/>
          <w:lang w:eastAsia="en-US"/>
        </w:rPr>
        <w:t>2 (двух)</w:t>
      </w:r>
      <w:r w:rsidRPr="00E37EED">
        <w:rPr>
          <w:kern w:val="0"/>
          <w:sz w:val="22"/>
          <w:szCs w:val="22"/>
        </w:rPr>
        <w:t xml:space="preserve"> жилых комнат, </w:t>
      </w:r>
      <w:r w:rsidR="000863CC">
        <w:rPr>
          <w:kern w:val="0"/>
          <w:sz w:val="22"/>
          <w:szCs w:val="22"/>
        </w:rPr>
        <w:t>прихожей</w:t>
      </w:r>
      <w:r w:rsidRPr="00E37EED">
        <w:rPr>
          <w:kern w:val="0"/>
          <w:sz w:val="22"/>
          <w:szCs w:val="22"/>
        </w:rPr>
        <w:t xml:space="preserve">, </w:t>
      </w:r>
      <w:r w:rsidRPr="00E37EED">
        <w:rPr>
          <w:kern w:val="0"/>
          <w:sz w:val="22"/>
          <w:szCs w:val="22"/>
          <w:lang w:eastAsia="en-US"/>
        </w:rPr>
        <w:t xml:space="preserve">кухни </w:t>
      </w:r>
      <w:r w:rsidRPr="00E37EED">
        <w:rPr>
          <w:kern w:val="0"/>
          <w:sz w:val="22"/>
          <w:szCs w:val="22"/>
        </w:rPr>
        <w:t xml:space="preserve">будет находиться в двухквартирном </w:t>
      </w:r>
      <w:r w:rsidR="006F77E6">
        <w:rPr>
          <w:kern w:val="0"/>
          <w:sz w:val="22"/>
          <w:szCs w:val="22"/>
        </w:rPr>
        <w:t xml:space="preserve">одноэтажном </w:t>
      </w:r>
      <w:r w:rsidRPr="00E37EED">
        <w:rPr>
          <w:kern w:val="0"/>
          <w:sz w:val="22"/>
          <w:szCs w:val="22"/>
        </w:rPr>
        <w:t>жилом Доме по адресу: __________________________________. Общая площадь квартиры составля</w:t>
      </w:r>
      <w:r w:rsidR="0043468C">
        <w:rPr>
          <w:kern w:val="0"/>
          <w:sz w:val="22"/>
          <w:szCs w:val="22"/>
        </w:rPr>
        <w:t>ет</w:t>
      </w:r>
      <w:r w:rsidRPr="00E37EED">
        <w:rPr>
          <w:kern w:val="0"/>
          <w:sz w:val="22"/>
          <w:szCs w:val="22"/>
        </w:rPr>
        <w:t xml:space="preserve"> не менее 4</w:t>
      </w:r>
      <w:r w:rsidR="00AA7111">
        <w:rPr>
          <w:kern w:val="0"/>
          <w:sz w:val="22"/>
          <w:szCs w:val="22"/>
        </w:rPr>
        <w:t>1</w:t>
      </w:r>
      <w:r w:rsidRPr="00E37EED">
        <w:rPr>
          <w:kern w:val="0"/>
          <w:sz w:val="22"/>
          <w:szCs w:val="22"/>
        </w:rPr>
        <w:t>,</w:t>
      </w:r>
      <w:r w:rsidR="00C406FD">
        <w:rPr>
          <w:kern w:val="0"/>
          <w:sz w:val="22"/>
          <w:szCs w:val="22"/>
        </w:rPr>
        <w:t>3</w:t>
      </w:r>
      <w:r w:rsidRPr="00E37EED">
        <w:rPr>
          <w:kern w:val="0"/>
          <w:sz w:val="22"/>
          <w:szCs w:val="22"/>
        </w:rPr>
        <w:t xml:space="preserve"> кв. м. (Сорок </w:t>
      </w:r>
      <w:r w:rsidR="006F77E6">
        <w:rPr>
          <w:kern w:val="0"/>
          <w:sz w:val="22"/>
          <w:szCs w:val="22"/>
        </w:rPr>
        <w:t xml:space="preserve">одна </w:t>
      </w:r>
      <w:r w:rsidRPr="00E37EED">
        <w:rPr>
          <w:kern w:val="0"/>
          <w:sz w:val="22"/>
          <w:szCs w:val="22"/>
        </w:rPr>
        <w:t>цел</w:t>
      </w:r>
      <w:r w:rsidR="006F77E6">
        <w:rPr>
          <w:kern w:val="0"/>
          <w:sz w:val="22"/>
          <w:szCs w:val="22"/>
        </w:rPr>
        <w:t>ая</w:t>
      </w:r>
      <w:r w:rsidRPr="00E37EED">
        <w:rPr>
          <w:kern w:val="0"/>
          <w:sz w:val="22"/>
          <w:szCs w:val="22"/>
        </w:rPr>
        <w:t xml:space="preserve"> </w:t>
      </w:r>
      <w:r w:rsidR="00C406FD">
        <w:rPr>
          <w:kern w:val="0"/>
          <w:sz w:val="22"/>
          <w:szCs w:val="22"/>
        </w:rPr>
        <w:t>три</w:t>
      </w:r>
      <w:r w:rsidRPr="00E37EED">
        <w:rPr>
          <w:kern w:val="0"/>
          <w:sz w:val="22"/>
          <w:szCs w:val="22"/>
        </w:rPr>
        <w:t xml:space="preserve"> десятых) квадратных метров; </w:t>
      </w:r>
    </w:p>
    <w:p w:rsidR="004C7C6A" w:rsidRPr="005A3D49" w:rsidRDefault="004C7C6A" w:rsidP="004C7C6A">
      <w:pPr>
        <w:autoSpaceDE w:val="0"/>
        <w:autoSpaceDN w:val="0"/>
        <w:adjustRightInd w:val="0"/>
        <w:ind w:firstLine="567"/>
        <w:jc w:val="both"/>
        <w:rPr>
          <w:kern w:val="0"/>
          <w:sz w:val="22"/>
          <w:szCs w:val="22"/>
        </w:rPr>
      </w:pPr>
      <w:r w:rsidRPr="00E37EED">
        <w:rPr>
          <w:kern w:val="0"/>
          <w:sz w:val="22"/>
          <w:szCs w:val="22"/>
        </w:rPr>
        <w:t>Квартира, состоящая из не менее</w:t>
      </w:r>
      <w:proofErr w:type="gramStart"/>
      <w:r w:rsidRPr="00E37EED">
        <w:rPr>
          <w:kern w:val="0"/>
          <w:sz w:val="22"/>
          <w:szCs w:val="22"/>
        </w:rPr>
        <w:t>,</w:t>
      </w:r>
      <w:proofErr w:type="gramEnd"/>
      <w:r w:rsidRPr="00E37EED">
        <w:rPr>
          <w:kern w:val="0"/>
          <w:sz w:val="22"/>
          <w:szCs w:val="22"/>
        </w:rPr>
        <w:t xml:space="preserve"> чем из </w:t>
      </w:r>
      <w:r w:rsidRPr="00E37EED">
        <w:rPr>
          <w:kern w:val="0"/>
          <w:sz w:val="22"/>
          <w:szCs w:val="22"/>
          <w:lang w:eastAsia="en-US"/>
        </w:rPr>
        <w:t>2 (двух)</w:t>
      </w:r>
      <w:r w:rsidRPr="00E37EED">
        <w:rPr>
          <w:kern w:val="0"/>
          <w:sz w:val="22"/>
          <w:szCs w:val="22"/>
        </w:rPr>
        <w:t xml:space="preserve"> жилых комнат, </w:t>
      </w:r>
      <w:r w:rsidR="000863CC">
        <w:rPr>
          <w:kern w:val="0"/>
          <w:sz w:val="22"/>
          <w:szCs w:val="22"/>
        </w:rPr>
        <w:t>прихожей</w:t>
      </w:r>
      <w:r w:rsidRPr="00E37EED">
        <w:rPr>
          <w:kern w:val="0"/>
          <w:sz w:val="22"/>
          <w:szCs w:val="22"/>
        </w:rPr>
        <w:t xml:space="preserve">, </w:t>
      </w:r>
      <w:r w:rsidRPr="00E37EED">
        <w:rPr>
          <w:kern w:val="0"/>
          <w:sz w:val="22"/>
          <w:szCs w:val="22"/>
          <w:lang w:eastAsia="en-US"/>
        </w:rPr>
        <w:t xml:space="preserve">кухни </w:t>
      </w:r>
      <w:r w:rsidRPr="00E37EED">
        <w:rPr>
          <w:kern w:val="0"/>
          <w:sz w:val="22"/>
          <w:szCs w:val="22"/>
        </w:rPr>
        <w:t xml:space="preserve">будет находиться в двухквартирном </w:t>
      </w:r>
      <w:r w:rsidR="006F77E6">
        <w:rPr>
          <w:kern w:val="0"/>
          <w:sz w:val="22"/>
          <w:szCs w:val="22"/>
        </w:rPr>
        <w:t xml:space="preserve">одноэтажном </w:t>
      </w:r>
      <w:r w:rsidRPr="00E37EED">
        <w:rPr>
          <w:kern w:val="0"/>
          <w:sz w:val="22"/>
          <w:szCs w:val="22"/>
        </w:rPr>
        <w:t xml:space="preserve">жилом Доме по адресу: __________________________________. Общая площадь квартиры </w:t>
      </w:r>
      <w:r w:rsidR="00E37EED">
        <w:rPr>
          <w:kern w:val="0"/>
          <w:sz w:val="22"/>
          <w:szCs w:val="22"/>
        </w:rPr>
        <w:t>составля</w:t>
      </w:r>
      <w:r w:rsidR="0043468C">
        <w:rPr>
          <w:kern w:val="0"/>
          <w:sz w:val="22"/>
          <w:szCs w:val="22"/>
        </w:rPr>
        <w:t>е</w:t>
      </w:r>
      <w:r w:rsidR="00E37EED">
        <w:rPr>
          <w:kern w:val="0"/>
          <w:sz w:val="22"/>
          <w:szCs w:val="22"/>
        </w:rPr>
        <w:t>т не менее</w:t>
      </w:r>
      <w:r w:rsidR="00AA7111">
        <w:rPr>
          <w:kern w:val="0"/>
          <w:sz w:val="22"/>
          <w:szCs w:val="22"/>
        </w:rPr>
        <w:t xml:space="preserve"> 41,3</w:t>
      </w:r>
      <w:r w:rsidR="00C406FD">
        <w:rPr>
          <w:kern w:val="0"/>
          <w:sz w:val="22"/>
          <w:szCs w:val="22"/>
        </w:rPr>
        <w:t xml:space="preserve"> кв. м. (</w:t>
      </w:r>
      <w:r w:rsidR="00AA7111">
        <w:rPr>
          <w:kern w:val="0"/>
          <w:sz w:val="22"/>
          <w:szCs w:val="22"/>
        </w:rPr>
        <w:t xml:space="preserve">Сорок </w:t>
      </w:r>
      <w:r w:rsidR="006F77E6">
        <w:rPr>
          <w:kern w:val="0"/>
          <w:sz w:val="22"/>
          <w:szCs w:val="22"/>
        </w:rPr>
        <w:t xml:space="preserve"> одна целая</w:t>
      </w:r>
      <w:r w:rsidR="00AA7111">
        <w:rPr>
          <w:kern w:val="0"/>
          <w:sz w:val="22"/>
          <w:szCs w:val="22"/>
        </w:rPr>
        <w:t xml:space="preserve"> три</w:t>
      </w:r>
      <w:r w:rsidRPr="00E37EED">
        <w:rPr>
          <w:kern w:val="0"/>
          <w:sz w:val="22"/>
          <w:szCs w:val="22"/>
        </w:rPr>
        <w:t xml:space="preserve"> десятых) квадратных метров.</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1.6. Стадия строительства Дома – новое.</w:t>
      </w:r>
    </w:p>
    <w:p w:rsidR="004C7C6A" w:rsidRPr="005A3D49" w:rsidRDefault="004C7C6A" w:rsidP="004C7C6A">
      <w:pPr>
        <w:spacing w:line="240" w:lineRule="atLeast"/>
        <w:ind w:firstLine="567"/>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w:t>
      </w:r>
      <w:r w:rsidR="00BE5731">
        <w:rPr>
          <w:sz w:val="22"/>
          <w:szCs w:val="22"/>
        </w:rPr>
        <w:t xml:space="preserve">должны соответствовать </w:t>
      </w:r>
      <w:proofErr w:type="gramStart"/>
      <w:r w:rsidRPr="005A3D49">
        <w:rPr>
          <w:sz w:val="22"/>
          <w:szCs w:val="22"/>
        </w:rPr>
        <w:t>указан</w:t>
      </w:r>
      <w:r w:rsidR="00BE5731">
        <w:rPr>
          <w:sz w:val="22"/>
          <w:szCs w:val="22"/>
        </w:rPr>
        <w:t>н</w:t>
      </w:r>
      <w:r w:rsidRPr="005A3D49">
        <w:rPr>
          <w:sz w:val="22"/>
          <w:szCs w:val="22"/>
        </w:rPr>
        <w:t>ы</w:t>
      </w:r>
      <w:r w:rsidR="00BE5731">
        <w:rPr>
          <w:sz w:val="22"/>
          <w:szCs w:val="22"/>
        </w:rPr>
        <w:t>м</w:t>
      </w:r>
      <w:proofErr w:type="gramEnd"/>
      <w:r w:rsidRPr="005A3D49">
        <w:rPr>
          <w:sz w:val="22"/>
          <w:szCs w:val="22"/>
        </w:rPr>
        <w:t xml:space="preserve"> в Приложении № 1 к настоящему  муниципальному контракту. </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1.8. Право Застройщика на привлечение денежных сре</w:t>
      </w:r>
      <w:proofErr w:type="gramStart"/>
      <w:r w:rsidRPr="005A3D49">
        <w:rPr>
          <w:kern w:val="0"/>
          <w:sz w:val="22"/>
          <w:szCs w:val="22"/>
        </w:rPr>
        <w:t>дств дл</w:t>
      </w:r>
      <w:proofErr w:type="gramEnd"/>
      <w:r w:rsidRPr="005A3D49">
        <w:rPr>
          <w:kern w:val="0"/>
          <w:sz w:val="22"/>
          <w:szCs w:val="22"/>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4C7C6A" w:rsidRPr="005A3D49" w:rsidRDefault="004C7C6A" w:rsidP="004C7C6A">
      <w:pPr>
        <w:spacing w:line="240" w:lineRule="atLeast"/>
        <w:ind w:firstLine="567"/>
        <w:jc w:val="both"/>
        <w:rPr>
          <w:sz w:val="22"/>
          <w:szCs w:val="22"/>
        </w:rPr>
      </w:pPr>
      <w:proofErr w:type="gramStart"/>
      <w:r w:rsidRPr="005A3D49">
        <w:rPr>
          <w:kern w:val="0"/>
          <w:sz w:val="22"/>
          <w:szCs w:val="22"/>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roofErr w:type="gramEnd"/>
    </w:p>
    <w:p w:rsidR="004C7C6A" w:rsidRPr="005A3D49" w:rsidRDefault="004C7C6A" w:rsidP="004C7C6A">
      <w:pPr>
        <w:numPr>
          <w:ilvl w:val="0"/>
          <w:numId w:val="15"/>
        </w:numPr>
        <w:autoSpaceDE w:val="0"/>
        <w:autoSpaceDN w:val="0"/>
        <w:adjustRightInd w:val="0"/>
        <w:ind w:left="0" w:firstLine="567"/>
        <w:jc w:val="both"/>
        <w:rPr>
          <w:kern w:val="0"/>
          <w:sz w:val="22"/>
          <w:szCs w:val="22"/>
        </w:rPr>
      </w:pPr>
      <w:r w:rsidRPr="005A3D49">
        <w:rPr>
          <w:kern w:val="0"/>
          <w:sz w:val="22"/>
          <w:szCs w:val="22"/>
        </w:rPr>
        <w:t>проектная декларация.</w:t>
      </w:r>
    </w:p>
    <w:p w:rsidR="004C7C6A" w:rsidRPr="005A3D49" w:rsidRDefault="004C7C6A" w:rsidP="004C7C6A">
      <w:pPr>
        <w:ind w:firstLine="567"/>
        <w:jc w:val="both"/>
        <w:rPr>
          <w:kern w:val="0"/>
          <w:sz w:val="22"/>
          <w:szCs w:val="22"/>
        </w:rPr>
      </w:pPr>
      <w:r w:rsidRPr="005A3D49">
        <w:rPr>
          <w:kern w:val="0"/>
          <w:sz w:val="22"/>
          <w:szCs w:val="22"/>
        </w:rPr>
        <w:lastRenderedPageBreak/>
        <w:t>1.9. В случае если при проведении</w:t>
      </w:r>
      <w:r w:rsidR="00BE5731">
        <w:rPr>
          <w:kern w:val="0"/>
          <w:sz w:val="22"/>
          <w:szCs w:val="22"/>
        </w:rPr>
        <w:t xml:space="preserve"> технической</w:t>
      </w:r>
      <w:r w:rsidR="005F2FB9">
        <w:rPr>
          <w:kern w:val="0"/>
          <w:sz w:val="22"/>
          <w:szCs w:val="22"/>
        </w:rPr>
        <w:t xml:space="preserve"> </w:t>
      </w:r>
      <w:r w:rsidRPr="005A3D49">
        <w:rPr>
          <w:kern w:val="0"/>
          <w:sz w:val="22"/>
          <w:szCs w:val="22"/>
        </w:rPr>
        <w:t xml:space="preserve">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4C7C6A" w:rsidRDefault="004C7C6A" w:rsidP="004C7C6A">
      <w:pPr>
        <w:autoSpaceDE w:val="0"/>
        <w:autoSpaceDN w:val="0"/>
        <w:adjustRightInd w:val="0"/>
        <w:ind w:firstLine="567"/>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w:t>
      </w:r>
      <w:r w:rsidRPr="00AE24C4">
        <w:rPr>
          <w:kern w:val="0"/>
          <w:sz w:val="22"/>
          <w:szCs w:val="22"/>
        </w:rPr>
        <w:t xml:space="preserve">на 2013-2017 годы </w:t>
      </w:r>
      <w:r w:rsidRPr="00AE24C4">
        <w:rPr>
          <w:rFonts w:eastAsia="Calibri"/>
          <w:kern w:val="0"/>
          <w:sz w:val="22"/>
          <w:szCs w:val="22"/>
          <w:lang w:eastAsia="en-US"/>
        </w:rPr>
        <w:t>от 15 апреля 2013 года № 169.</w:t>
      </w:r>
    </w:p>
    <w:p w:rsidR="004C7C6A" w:rsidRPr="005A3D49" w:rsidRDefault="004C7C6A" w:rsidP="004C7C6A">
      <w:pPr>
        <w:autoSpaceDE w:val="0"/>
        <w:autoSpaceDN w:val="0"/>
        <w:adjustRightInd w:val="0"/>
        <w:ind w:firstLine="567"/>
        <w:jc w:val="both"/>
        <w:rPr>
          <w:rFonts w:eastAsia="Calibri"/>
          <w:kern w:val="0"/>
          <w:sz w:val="22"/>
          <w:szCs w:val="22"/>
          <w:lang w:eastAsia="en-US"/>
        </w:rPr>
      </w:pPr>
      <w:r>
        <w:rPr>
          <w:rFonts w:eastAsia="Calibri"/>
          <w:kern w:val="0"/>
          <w:sz w:val="22"/>
          <w:szCs w:val="22"/>
          <w:lang w:eastAsia="en-US"/>
        </w:rPr>
        <w:t>1.11.</w:t>
      </w:r>
      <w:r w:rsidRPr="001766FE">
        <w:rPr>
          <w:color w:val="000000"/>
          <w:sz w:val="22"/>
          <w:szCs w:val="22"/>
        </w:rPr>
        <w:t xml:space="preserve"> </w:t>
      </w:r>
      <w:r>
        <w:rPr>
          <w:color w:val="000000"/>
          <w:sz w:val="22"/>
          <w:szCs w:val="22"/>
        </w:rPr>
        <w:t>С</w:t>
      </w:r>
      <w:r w:rsidRPr="001766FE">
        <w:rPr>
          <w:rFonts w:eastAsia="Calibri"/>
          <w:kern w:val="0"/>
          <w:sz w:val="22"/>
          <w:szCs w:val="22"/>
          <w:lang w:eastAsia="en-US"/>
        </w:rPr>
        <w:t>троител</w:t>
      </w:r>
      <w:r>
        <w:rPr>
          <w:rFonts w:eastAsia="Calibri"/>
          <w:kern w:val="0"/>
          <w:sz w:val="22"/>
          <w:szCs w:val="22"/>
          <w:lang w:eastAsia="en-US"/>
        </w:rPr>
        <w:t>ьства (создания) Дома и передача</w:t>
      </w:r>
      <w:r w:rsidRPr="001766FE">
        <w:rPr>
          <w:rFonts w:eastAsia="Calibri"/>
          <w:kern w:val="0"/>
          <w:sz w:val="22"/>
          <w:szCs w:val="22"/>
          <w:lang w:eastAsia="en-US"/>
        </w:rPr>
        <w:t xml:space="preserve"> Застройщиком Квартир Участнику</w:t>
      </w:r>
      <w:r>
        <w:rPr>
          <w:rFonts w:eastAsia="Calibri"/>
          <w:kern w:val="0"/>
          <w:sz w:val="22"/>
          <w:szCs w:val="22"/>
          <w:lang w:eastAsia="en-US"/>
        </w:rPr>
        <w:t>, считается одним этапом выполнения</w:t>
      </w:r>
      <w:r w:rsidRPr="001766FE">
        <w:rPr>
          <w:rFonts w:eastAsia="Calibri"/>
          <w:kern w:val="0"/>
          <w:sz w:val="22"/>
          <w:szCs w:val="22"/>
          <w:lang w:eastAsia="en-US"/>
        </w:rPr>
        <w:t xml:space="preserve"> долевого строительства</w:t>
      </w:r>
      <w:r>
        <w:rPr>
          <w:rFonts w:eastAsia="Calibri"/>
          <w:kern w:val="0"/>
          <w:sz w:val="22"/>
          <w:szCs w:val="22"/>
          <w:lang w:eastAsia="en-US"/>
        </w:rPr>
        <w:t>.</w:t>
      </w:r>
    </w:p>
    <w:p w:rsidR="007E77BA" w:rsidRDefault="007E77BA" w:rsidP="00AE7222">
      <w:pPr>
        <w:ind w:firstLine="567"/>
        <w:jc w:val="center"/>
        <w:rPr>
          <w:b/>
          <w:sz w:val="22"/>
          <w:szCs w:val="22"/>
        </w:rPr>
      </w:pPr>
    </w:p>
    <w:p w:rsidR="00E572FA" w:rsidRPr="005A3D49" w:rsidRDefault="00E572FA" w:rsidP="00E572FA">
      <w:pPr>
        <w:ind w:firstLine="567"/>
        <w:jc w:val="center"/>
        <w:rPr>
          <w:b/>
          <w:sz w:val="22"/>
          <w:szCs w:val="22"/>
        </w:rPr>
      </w:pPr>
      <w:r w:rsidRPr="005A3D49">
        <w:rPr>
          <w:b/>
          <w:sz w:val="22"/>
          <w:szCs w:val="22"/>
        </w:rPr>
        <w:t>2. Цена контракта и порядок оплаты</w:t>
      </w:r>
    </w:p>
    <w:p w:rsidR="00E572FA" w:rsidRPr="005A3D49" w:rsidRDefault="00E572FA" w:rsidP="00E572FA">
      <w:pPr>
        <w:autoSpaceDE w:val="0"/>
        <w:autoSpaceDN w:val="0"/>
        <w:adjustRightInd w:val="0"/>
        <w:spacing w:line="240" w:lineRule="atLeast"/>
        <w:ind w:firstLine="720"/>
        <w:jc w:val="both"/>
        <w:outlineLvl w:val="1"/>
        <w:rPr>
          <w:sz w:val="22"/>
          <w:szCs w:val="22"/>
        </w:rPr>
      </w:pPr>
      <w:r w:rsidRPr="005A3D49">
        <w:rPr>
          <w:kern w:val="0"/>
          <w:sz w:val="22"/>
          <w:szCs w:val="22"/>
        </w:rPr>
        <w:t>2.1. Цена настоящего Контракта составляет</w:t>
      </w:r>
      <w:proofErr w:type="gramStart"/>
      <w:r w:rsidRPr="005A3D49">
        <w:rPr>
          <w:kern w:val="0"/>
          <w:sz w:val="22"/>
          <w:szCs w:val="22"/>
        </w:rPr>
        <w:t xml:space="preserve"> _____ (_______________________________) </w:t>
      </w:r>
      <w:proofErr w:type="gramEnd"/>
      <w:r w:rsidRPr="005A3D49">
        <w:rPr>
          <w:kern w:val="0"/>
          <w:sz w:val="22"/>
          <w:szCs w:val="22"/>
        </w:rPr>
        <w:t>рублей</w:t>
      </w:r>
      <w:r w:rsidRPr="005A3D49">
        <w:rPr>
          <w:sz w:val="22"/>
          <w:szCs w:val="22"/>
        </w:rPr>
        <w:t xml:space="preserve">, в том числе НДС ___________ (____________) </w:t>
      </w:r>
      <w:proofErr w:type="spellStart"/>
      <w:r w:rsidRPr="005A3D49">
        <w:rPr>
          <w:sz w:val="22"/>
          <w:szCs w:val="22"/>
        </w:rPr>
        <w:t>рублей____коп</w:t>
      </w:r>
      <w:proofErr w:type="spellEnd"/>
      <w:r w:rsidRPr="005A3D49">
        <w:rPr>
          <w:sz w:val="22"/>
          <w:szCs w:val="22"/>
        </w:rPr>
        <w:t xml:space="preserve">. </w:t>
      </w:r>
    </w:p>
    <w:p w:rsidR="00E572FA" w:rsidRPr="005A3D49" w:rsidRDefault="00E572FA" w:rsidP="00E572FA">
      <w:pPr>
        <w:autoSpaceDE w:val="0"/>
        <w:autoSpaceDN w:val="0"/>
        <w:adjustRightInd w:val="0"/>
        <w:ind w:firstLine="567"/>
        <w:jc w:val="both"/>
        <w:rPr>
          <w:kern w:val="0"/>
          <w:sz w:val="22"/>
          <w:szCs w:val="22"/>
        </w:rPr>
      </w:pPr>
      <w:r w:rsidRPr="005A3D49">
        <w:rPr>
          <w:kern w:val="0"/>
          <w:sz w:val="22"/>
          <w:szCs w:val="22"/>
        </w:rPr>
        <w:t>и включает в себя стоимость:</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строительства</w:t>
      </w:r>
      <w:r w:rsidRPr="005A3D49">
        <w:rPr>
          <w:color w:val="000000"/>
          <w:kern w:val="0"/>
          <w:sz w:val="22"/>
          <w:szCs w:val="22"/>
        </w:rPr>
        <w:t xml:space="preserve"> (создания) Дома, в состав которого входят Квартиры</w:t>
      </w:r>
      <w:r w:rsidRPr="005A3D49">
        <w:rPr>
          <w:kern w:val="0"/>
          <w:sz w:val="22"/>
          <w:szCs w:val="22"/>
        </w:rPr>
        <w:t>;</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затрат, связанных с обеспечением строительства рабочими, включая заработную плату;</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w:t>
      </w:r>
      <w:r w:rsidR="005B4556">
        <w:rPr>
          <w:kern w:val="0"/>
          <w:sz w:val="22"/>
          <w:szCs w:val="22"/>
        </w:rPr>
        <w:t>участник</w:t>
      </w:r>
      <w:r w:rsidRPr="005A3D49">
        <w:rPr>
          <w:kern w:val="0"/>
          <w:sz w:val="22"/>
          <w:szCs w:val="22"/>
        </w:rPr>
        <w:t xml:space="preserve">у; </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благоустройства прилегающей территории;</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 xml:space="preserve">расходы по государственной регистрации настоящего Контракта; </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налоги и обязательные платежи;</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затраты по технической инвентаризации Квартир.</w:t>
      </w:r>
    </w:p>
    <w:p w:rsidR="00E572FA" w:rsidRPr="005A3D49" w:rsidRDefault="00E572FA" w:rsidP="00E572FA">
      <w:pPr>
        <w:ind w:firstLine="567"/>
        <w:jc w:val="both"/>
        <w:rPr>
          <w:sz w:val="22"/>
          <w:szCs w:val="22"/>
        </w:rPr>
      </w:pPr>
      <w:r w:rsidRPr="005A3D49">
        <w:rPr>
          <w:kern w:val="0"/>
          <w:sz w:val="22"/>
          <w:szCs w:val="22"/>
        </w:rPr>
        <w:t xml:space="preserve">2.2. Цена настоящего Контракта является твёрдой и </w:t>
      </w:r>
      <w:r>
        <w:rPr>
          <w:kern w:val="0"/>
          <w:sz w:val="22"/>
          <w:szCs w:val="22"/>
        </w:rPr>
        <w:t>определяется на весь срок исполнения контракта. Цена контракта не может и</w:t>
      </w:r>
      <w:r w:rsidR="004A0E75">
        <w:rPr>
          <w:kern w:val="0"/>
          <w:sz w:val="22"/>
          <w:szCs w:val="22"/>
        </w:rPr>
        <w:t>зменяться в ходе его исполнения</w:t>
      </w:r>
      <w:r w:rsidRPr="005A3D49">
        <w:rPr>
          <w:kern w:val="0"/>
          <w:sz w:val="22"/>
          <w:szCs w:val="22"/>
        </w:rPr>
        <w:t xml:space="preserve">. </w:t>
      </w:r>
      <w:r w:rsidRPr="005A3D49">
        <w:rPr>
          <w:sz w:val="22"/>
          <w:szCs w:val="22"/>
        </w:rPr>
        <w:t xml:space="preserve">В </w:t>
      </w:r>
      <w:proofErr w:type="gramStart"/>
      <w:r w:rsidRPr="005A3D49">
        <w:rPr>
          <w:sz w:val="22"/>
          <w:szCs w:val="22"/>
        </w:rPr>
        <w:t>случае</w:t>
      </w:r>
      <w:proofErr w:type="gramEnd"/>
      <w:r w:rsidRPr="005A3D49">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E572FA" w:rsidRPr="00AD3E47" w:rsidRDefault="00E572FA" w:rsidP="00E572FA">
      <w:pPr>
        <w:shd w:val="clear" w:color="auto" w:fill="FFFFFF"/>
        <w:autoSpaceDE w:val="0"/>
        <w:autoSpaceDN w:val="0"/>
        <w:adjustRightInd w:val="0"/>
        <w:ind w:firstLine="567"/>
        <w:jc w:val="both"/>
        <w:rPr>
          <w:bCs/>
          <w:color w:val="000000" w:themeColor="text1"/>
          <w:kern w:val="0"/>
          <w:sz w:val="22"/>
          <w:szCs w:val="22"/>
        </w:rPr>
      </w:pPr>
      <w:r w:rsidRPr="00AD3E47">
        <w:rPr>
          <w:color w:val="000000" w:themeColor="text1"/>
          <w:kern w:val="0"/>
          <w:sz w:val="22"/>
          <w:szCs w:val="22"/>
        </w:rPr>
        <w:t>2.</w:t>
      </w:r>
      <w:r w:rsidR="00E37EED" w:rsidRPr="00AD3E47">
        <w:rPr>
          <w:color w:val="000000" w:themeColor="text1"/>
          <w:kern w:val="0"/>
          <w:sz w:val="22"/>
          <w:szCs w:val="22"/>
        </w:rPr>
        <w:t>3</w:t>
      </w:r>
      <w:r w:rsidRPr="00AD3E47">
        <w:rPr>
          <w:color w:val="000000" w:themeColor="text1"/>
          <w:kern w:val="0"/>
          <w:sz w:val="22"/>
          <w:szCs w:val="22"/>
        </w:rPr>
        <w:t>. Цена настоящего Контракта оплачивается Участником долевого строительства:</w:t>
      </w:r>
    </w:p>
    <w:p w:rsidR="00E572FA" w:rsidRPr="00C1532A" w:rsidRDefault="00E572FA" w:rsidP="00E572FA">
      <w:pPr>
        <w:numPr>
          <w:ilvl w:val="0"/>
          <w:numId w:val="16"/>
        </w:numPr>
        <w:shd w:val="clear" w:color="auto" w:fill="FFFFFF"/>
        <w:autoSpaceDE w:val="0"/>
        <w:autoSpaceDN w:val="0"/>
        <w:adjustRightInd w:val="0"/>
        <w:ind w:left="0" w:firstLine="567"/>
        <w:jc w:val="both"/>
        <w:rPr>
          <w:rFonts w:eastAsia="Calibri"/>
          <w:color w:val="000000" w:themeColor="text1"/>
          <w:kern w:val="0"/>
          <w:sz w:val="22"/>
          <w:szCs w:val="22"/>
          <w:lang w:eastAsia="en-US"/>
        </w:rPr>
      </w:pPr>
      <w:r w:rsidRPr="00C1532A">
        <w:rPr>
          <w:rFonts w:eastAsia="Calibri"/>
          <w:color w:val="000000" w:themeColor="text1"/>
          <w:kern w:val="0"/>
          <w:sz w:val="22"/>
          <w:szCs w:val="22"/>
          <w:lang w:eastAsia="en-US"/>
        </w:rPr>
        <w:t>за счёт средств финансовой поддержки Фонда содействия реформированию жилищно-коммунального хозяйства – 49,</w:t>
      </w:r>
      <w:r w:rsidR="00AD3E47" w:rsidRPr="00C1532A">
        <w:rPr>
          <w:rFonts w:eastAsia="Calibri"/>
          <w:color w:val="000000" w:themeColor="text1"/>
          <w:kern w:val="0"/>
          <w:sz w:val="22"/>
          <w:szCs w:val="22"/>
          <w:lang w:eastAsia="en-US"/>
        </w:rPr>
        <w:t>14</w:t>
      </w:r>
      <w:r w:rsidRPr="00C1532A">
        <w:rPr>
          <w:rFonts w:eastAsia="Calibri"/>
          <w:color w:val="000000" w:themeColor="text1"/>
          <w:kern w:val="0"/>
          <w:sz w:val="22"/>
          <w:szCs w:val="22"/>
          <w:lang w:eastAsia="en-US"/>
        </w:rPr>
        <w:t>%;</w:t>
      </w:r>
    </w:p>
    <w:p w:rsidR="00E572FA" w:rsidRPr="00C1532A" w:rsidRDefault="00E572FA" w:rsidP="00E572FA">
      <w:pPr>
        <w:numPr>
          <w:ilvl w:val="0"/>
          <w:numId w:val="16"/>
        </w:numPr>
        <w:shd w:val="clear" w:color="auto" w:fill="FFFFFF"/>
        <w:autoSpaceDE w:val="0"/>
        <w:autoSpaceDN w:val="0"/>
        <w:adjustRightInd w:val="0"/>
        <w:ind w:left="0" w:firstLine="567"/>
        <w:jc w:val="both"/>
        <w:rPr>
          <w:rFonts w:eastAsia="Calibri"/>
          <w:color w:val="000000" w:themeColor="text1"/>
          <w:kern w:val="0"/>
          <w:sz w:val="22"/>
          <w:szCs w:val="22"/>
          <w:lang w:eastAsia="en-US"/>
        </w:rPr>
      </w:pPr>
      <w:r w:rsidRPr="00C1532A">
        <w:rPr>
          <w:rFonts w:eastAsia="Calibri"/>
          <w:color w:val="000000" w:themeColor="text1"/>
          <w:kern w:val="0"/>
          <w:sz w:val="22"/>
          <w:szCs w:val="22"/>
          <w:lang w:eastAsia="en-US"/>
        </w:rPr>
        <w:t>за счёт средств бюджета Удмуртской Республики  – 50,</w:t>
      </w:r>
      <w:r w:rsidR="00AD3E47" w:rsidRPr="00C1532A">
        <w:rPr>
          <w:rFonts w:eastAsia="Calibri"/>
          <w:color w:val="000000" w:themeColor="text1"/>
          <w:kern w:val="0"/>
          <w:sz w:val="22"/>
          <w:szCs w:val="22"/>
          <w:lang w:eastAsia="en-US"/>
        </w:rPr>
        <w:t>86</w:t>
      </w:r>
      <w:r w:rsidRPr="00C1532A">
        <w:rPr>
          <w:rFonts w:eastAsia="Calibri"/>
          <w:color w:val="000000" w:themeColor="text1"/>
          <w:kern w:val="0"/>
          <w:sz w:val="22"/>
          <w:szCs w:val="22"/>
          <w:lang w:eastAsia="en-US"/>
        </w:rPr>
        <w:t>%;</w:t>
      </w:r>
    </w:p>
    <w:p w:rsidR="00E572FA" w:rsidRPr="005A3D49" w:rsidRDefault="00E572FA" w:rsidP="00E572FA">
      <w:pPr>
        <w:shd w:val="clear" w:color="auto" w:fill="FFFFFF"/>
        <w:autoSpaceDE w:val="0"/>
        <w:autoSpaceDN w:val="0"/>
        <w:adjustRightInd w:val="0"/>
        <w:ind w:firstLine="567"/>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E572FA" w:rsidRPr="005B6413" w:rsidRDefault="00E572FA" w:rsidP="00E572FA">
      <w:pPr>
        <w:widowControl w:val="0"/>
        <w:shd w:val="clear" w:color="auto" w:fill="FFFFFF"/>
        <w:autoSpaceDE w:val="0"/>
        <w:autoSpaceDN w:val="0"/>
        <w:adjustRightInd w:val="0"/>
        <w:ind w:firstLine="567"/>
        <w:jc w:val="both"/>
        <w:rPr>
          <w:bCs/>
          <w:color w:val="244061" w:themeColor="accent1" w:themeShade="80"/>
          <w:kern w:val="0"/>
          <w:sz w:val="22"/>
          <w:szCs w:val="22"/>
          <w:shd w:val="clear" w:color="auto" w:fill="FFFFFF"/>
        </w:rPr>
      </w:pPr>
      <w:r w:rsidRPr="005A3D49">
        <w:rPr>
          <w:bCs/>
          <w:kern w:val="0"/>
          <w:sz w:val="22"/>
          <w:szCs w:val="22"/>
          <w:shd w:val="clear" w:color="auto" w:fill="FFFFFF"/>
        </w:rPr>
        <w:t>2.</w:t>
      </w:r>
      <w:r w:rsidR="00E37EED">
        <w:rPr>
          <w:bCs/>
          <w:kern w:val="0"/>
          <w:sz w:val="22"/>
          <w:szCs w:val="22"/>
          <w:shd w:val="clear" w:color="auto" w:fill="FFFFFF"/>
        </w:rPr>
        <w:t>4</w:t>
      </w:r>
      <w:r w:rsidRPr="005A3D49">
        <w:rPr>
          <w:bCs/>
          <w:kern w:val="0"/>
          <w:sz w:val="22"/>
          <w:szCs w:val="22"/>
          <w:shd w:val="clear" w:color="auto" w:fill="FFFFFF"/>
        </w:rPr>
        <w:t xml:space="preserve">. Участник долевого строительства </w:t>
      </w:r>
      <w:proofErr w:type="gramStart"/>
      <w:r w:rsidRPr="005A3D49">
        <w:rPr>
          <w:bCs/>
          <w:kern w:val="0"/>
          <w:sz w:val="22"/>
          <w:szCs w:val="22"/>
          <w:shd w:val="clear" w:color="auto" w:fill="FFFFFF"/>
        </w:rPr>
        <w:t>оплачивает аванс в</w:t>
      </w:r>
      <w:proofErr w:type="gramEnd"/>
      <w:r w:rsidRPr="005A3D49">
        <w:rPr>
          <w:bCs/>
          <w:kern w:val="0"/>
          <w:sz w:val="22"/>
          <w:szCs w:val="22"/>
          <w:shd w:val="clear" w:color="auto" w:fill="FFFFFF"/>
        </w:rPr>
        <w:t xml:space="preserve"> размере 30% в течение </w:t>
      </w:r>
      <w:r>
        <w:rPr>
          <w:bCs/>
          <w:kern w:val="0"/>
          <w:sz w:val="22"/>
          <w:szCs w:val="22"/>
          <w:shd w:val="clear" w:color="auto" w:fill="FFFFFF"/>
        </w:rPr>
        <w:t>3</w:t>
      </w:r>
      <w:r w:rsidRPr="005A3D49">
        <w:rPr>
          <w:bCs/>
          <w:kern w:val="0"/>
          <w:sz w:val="22"/>
          <w:szCs w:val="22"/>
          <w:shd w:val="clear" w:color="auto" w:fill="FFFFFF"/>
        </w:rPr>
        <w:t>0 (</w:t>
      </w:r>
      <w:r>
        <w:rPr>
          <w:bCs/>
          <w:kern w:val="0"/>
          <w:sz w:val="22"/>
          <w:szCs w:val="22"/>
          <w:shd w:val="clear" w:color="auto" w:fill="FFFFFF"/>
        </w:rPr>
        <w:t>Тридцати</w:t>
      </w:r>
      <w:r w:rsidRPr="008444FD">
        <w:rPr>
          <w:bCs/>
          <w:kern w:val="0"/>
          <w:sz w:val="22"/>
          <w:szCs w:val="22"/>
          <w:shd w:val="clear" w:color="auto" w:fill="FFFFFF"/>
        </w:rPr>
        <w:t xml:space="preserve">) </w:t>
      </w:r>
      <w:r w:rsidRPr="008444FD">
        <w:rPr>
          <w:bCs/>
          <w:kern w:val="0"/>
          <w:sz w:val="22"/>
          <w:szCs w:val="22"/>
        </w:rPr>
        <w:t xml:space="preserve">дней с </w:t>
      </w:r>
      <w:r>
        <w:rPr>
          <w:bCs/>
          <w:kern w:val="0"/>
          <w:sz w:val="22"/>
          <w:szCs w:val="22"/>
        </w:rPr>
        <w:t>даты</w:t>
      </w:r>
      <w:r w:rsidRPr="008444FD">
        <w:rPr>
          <w:bCs/>
          <w:kern w:val="0"/>
          <w:sz w:val="22"/>
          <w:szCs w:val="22"/>
        </w:rPr>
        <w:t xml:space="preserve"> регистрации</w:t>
      </w:r>
      <w:r>
        <w:rPr>
          <w:bCs/>
          <w:kern w:val="0"/>
          <w:sz w:val="22"/>
          <w:szCs w:val="22"/>
        </w:rPr>
        <w:t xml:space="preserve"> контракта.</w:t>
      </w:r>
      <w:r>
        <w:rPr>
          <w:bCs/>
          <w:kern w:val="0"/>
          <w:sz w:val="22"/>
          <w:szCs w:val="22"/>
          <w:shd w:val="clear" w:color="auto" w:fill="FFFFFF"/>
        </w:rPr>
        <w:t xml:space="preserve"> </w:t>
      </w:r>
    </w:p>
    <w:p w:rsidR="00E572FA" w:rsidRPr="005A3D49" w:rsidRDefault="00E572FA" w:rsidP="00E572FA">
      <w:pPr>
        <w:shd w:val="clear" w:color="auto" w:fill="FFFFFF"/>
        <w:autoSpaceDE w:val="0"/>
        <w:autoSpaceDN w:val="0"/>
        <w:adjustRightInd w:val="0"/>
        <w:ind w:firstLine="567"/>
        <w:jc w:val="both"/>
        <w:rPr>
          <w:bCs/>
          <w:kern w:val="0"/>
          <w:sz w:val="22"/>
          <w:szCs w:val="22"/>
          <w:shd w:val="clear" w:color="auto" w:fill="FFFFFF"/>
        </w:rPr>
      </w:pPr>
      <w:r w:rsidRPr="005A3D49">
        <w:rPr>
          <w:bCs/>
          <w:sz w:val="22"/>
          <w:szCs w:val="22"/>
          <w:shd w:val="clear" w:color="auto" w:fill="FFFFFF"/>
        </w:rPr>
        <w:t>2.</w:t>
      </w:r>
      <w:r w:rsidR="00E37EED">
        <w:rPr>
          <w:bCs/>
          <w:sz w:val="22"/>
          <w:szCs w:val="22"/>
          <w:shd w:val="clear" w:color="auto" w:fill="FFFFFF"/>
        </w:rPr>
        <w:t>5</w:t>
      </w:r>
      <w:r w:rsidRPr="005A3D49">
        <w:rPr>
          <w:bCs/>
          <w:sz w:val="22"/>
          <w:szCs w:val="22"/>
          <w:shd w:val="clear" w:color="auto" w:fill="FFFFFF"/>
        </w:rPr>
        <w:t xml:space="preserve">. </w:t>
      </w:r>
      <w:proofErr w:type="gramStart"/>
      <w:r w:rsidRPr="005A3D49">
        <w:rPr>
          <w:bCs/>
          <w:sz w:val="22"/>
          <w:szCs w:val="22"/>
          <w:shd w:val="clear" w:color="auto" w:fill="FFFFFF"/>
        </w:rPr>
        <w:t>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w:t>
      </w:r>
      <w:r>
        <w:rPr>
          <w:bCs/>
          <w:kern w:val="0"/>
          <w:sz w:val="22"/>
          <w:szCs w:val="22"/>
          <w:shd w:val="clear" w:color="auto" w:fill="FFFFFF"/>
        </w:rPr>
        <w:t>не более чем в течение 3</w:t>
      </w:r>
      <w:r w:rsidRPr="005A3D49">
        <w:rPr>
          <w:bCs/>
          <w:kern w:val="0"/>
          <w:sz w:val="22"/>
          <w:szCs w:val="22"/>
          <w:shd w:val="clear" w:color="auto" w:fill="FFFFFF"/>
        </w:rPr>
        <w:t>0</w:t>
      </w:r>
      <w:r>
        <w:rPr>
          <w:bCs/>
          <w:kern w:val="0"/>
          <w:sz w:val="22"/>
          <w:szCs w:val="22"/>
          <w:shd w:val="clear" w:color="auto" w:fill="FFFFFF"/>
        </w:rPr>
        <w:t xml:space="preserve"> </w:t>
      </w:r>
      <w:r w:rsidRPr="005A3D49">
        <w:rPr>
          <w:bCs/>
          <w:kern w:val="0"/>
          <w:sz w:val="22"/>
          <w:szCs w:val="22"/>
          <w:shd w:val="clear" w:color="auto" w:fill="FFFFFF"/>
        </w:rPr>
        <w:t>(</w:t>
      </w:r>
      <w:r>
        <w:rPr>
          <w:bCs/>
          <w:kern w:val="0"/>
          <w:sz w:val="22"/>
          <w:szCs w:val="22"/>
          <w:shd w:val="clear" w:color="auto" w:fill="FFFFFF"/>
        </w:rPr>
        <w:t>тридцати</w:t>
      </w:r>
      <w:r w:rsidRPr="005A3D49">
        <w:rPr>
          <w:bCs/>
          <w:kern w:val="0"/>
          <w:sz w:val="22"/>
          <w:szCs w:val="22"/>
          <w:shd w:val="clear" w:color="auto" w:fill="FFFFFF"/>
        </w:rPr>
        <w:t xml:space="preserve">)  дней с </w:t>
      </w:r>
      <w:r>
        <w:rPr>
          <w:bCs/>
          <w:kern w:val="0"/>
          <w:sz w:val="22"/>
          <w:szCs w:val="22"/>
          <w:shd w:val="clear" w:color="auto" w:fill="FFFFFF"/>
        </w:rPr>
        <w:t>даты</w:t>
      </w:r>
      <w:r w:rsidRPr="005A3D49">
        <w:rPr>
          <w:bCs/>
          <w:kern w:val="0"/>
          <w:sz w:val="22"/>
          <w:szCs w:val="22"/>
          <w:shd w:val="clear" w:color="auto" w:fill="FFFFFF"/>
        </w:rPr>
        <w:t xml:space="preserve"> подписания акта приёма-передачи жилого помещения участником долевого строительства</w:t>
      </w:r>
      <w:r>
        <w:rPr>
          <w:bCs/>
          <w:kern w:val="0"/>
          <w:sz w:val="22"/>
          <w:szCs w:val="22"/>
          <w:shd w:val="clear" w:color="auto" w:fill="FFFFFF"/>
        </w:rPr>
        <w:t xml:space="preserve">  и предоставлением счёта, счёт-фактуры.</w:t>
      </w:r>
      <w:proofErr w:type="gramEnd"/>
    </w:p>
    <w:p w:rsidR="00E572FA" w:rsidRPr="005A3D49" w:rsidRDefault="00E572FA" w:rsidP="00E572FA">
      <w:pPr>
        <w:autoSpaceDE w:val="0"/>
        <w:autoSpaceDN w:val="0"/>
        <w:adjustRightInd w:val="0"/>
        <w:ind w:firstLine="567"/>
        <w:jc w:val="both"/>
        <w:rPr>
          <w:kern w:val="0"/>
          <w:sz w:val="22"/>
          <w:szCs w:val="22"/>
        </w:rPr>
      </w:pPr>
      <w:r w:rsidRPr="005A3D49">
        <w:rPr>
          <w:kern w:val="0"/>
          <w:sz w:val="22"/>
          <w:szCs w:val="22"/>
        </w:rPr>
        <w:t>2.</w:t>
      </w:r>
      <w:r w:rsidR="00E37EED">
        <w:rPr>
          <w:kern w:val="0"/>
          <w:sz w:val="22"/>
          <w:szCs w:val="22"/>
        </w:rPr>
        <w:t>6</w:t>
      </w:r>
      <w:r w:rsidRPr="005A3D49">
        <w:rPr>
          <w:kern w:val="0"/>
          <w:sz w:val="22"/>
          <w:szCs w:val="22"/>
        </w:rPr>
        <w:t>.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Участника долевого строительства.</w:t>
      </w:r>
    </w:p>
    <w:p w:rsidR="00823D05" w:rsidRPr="007E77BA" w:rsidRDefault="00823D05" w:rsidP="007E77BA">
      <w:pPr>
        <w:ind w:firstLine="567"/>
        <w:rPr>
          <w:b/>
          <w:sz w:val="22"/>
          <w:szCs w:val="22"/>
        </w:rPr>
      </w:pPr>
    </w:p>
    <w:p w:rsidR="00C53FB3" w:rsidRPr="005A3D49" w:rsidRDefault="00C53FB3" w:rsidP="00C53FB3">
      <w:pPr>
        <w:ind w:firstLine="567"/>
        <w:jc w:val="center"/>
        <w:rPr>
          <w:b/>
          <w:sz w:val="22"/>
          <w:szCs w:val="22"/>
        </w:rPr>
      </w:pPr>
      <w:r w:rsidRPr="005A3D49">
        <w:rPr>
          <w:b/>
          <w:sz w:val="22"/>
          <w:szCs w:val="22"/>
        </w:rPr>
        <w:t>3. Обязанности Сторон</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 Застройщик обязуется:</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w:t>
      </w:r>
      <w:r>
        <w:rPr>
          <w:kern w:val="0"/>
          <w:sz w:val="22"/>
          <w:szCs w:val="22"/>
        </w:rPr>
        <w:t xml:space="preserve"> условиями настоящего Контракта.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lastRenderedPageBreak/>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3.1.6. Передать Участнику долевого строительства Квартиры, указанные в Приложение №1 к настоящему Контракту, не позднее срока, предусмотренного </w:t>
      </w:r>
      <w:r w:rsidRPr="00E37EED">
        <w:rPr>
          <w:kern w:val="0"/>
          <w:sz w:val="22"/>
          <w:szCs w:val="22"/>
        </w:rPr>
        <w:t>п. 1.2</w:t>
      </w:r>
      <w:r w:rsidRPr="005A3D49">
        <w:rPr>
          <w:kern w:val="0"/>
          <w:sz w:val="22"/>
          <w:szCs w:val="22"/>
        </w:rPr>
        <w:t xml:space="preserve">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C53FB3" w:rsidRPr="005A3D49" w:rsidRDefault="00C53FB3" w:rsidP="00C53FB3">
      <w:pPr>
        <w:suppressAutoHyphens/>
        <w:autoSpaceDE w:val="0"/>
        <w:autoSpaceDN w:val="0"/>
        <w:adjustRightInd w:val="0"/>
        <w:ind w:firstLine="567"/>
        <w:jc w:val="both"/>
        <w:rPr>
          <w:sz w:val="22"/>
          <w:szCs w:val="22"/>
          <w:lang w:eastAsia="ar-SA"/>
        </w:rPr>
      </w:pPr>
      <w:r w:rsidRPr="005A3D49">
        <w:rPr>
          <w:kern w:val="0"/>
          <w:sz w:val="22"/>
          <w:szCs w:val="22"/>
        </w:rPr>
        <w:t xml:space="preserve">3.1.7. </w:t>
      </w:r>
      <w:proofErr w:type="gramStart"/>
      <w:r w:rsidRPr="005A3D49">
        <w:rPr>
          <w:sz w:val="22"/>
          <w:szCs w:val="22"/>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на жилые помещения (квартиры), согласно действующему законодательству Российской Федерации. </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C53FB3" w:rsidRPr="005A3D49" w:rsidRDefault="00C53FB3" w:rsidP="00C53FB3">
      <w:pPr>
        <w:numPr>
          <w:ilvl w:val="0"/>
          <w:numId w:val="18"/>
        </w:numPr>
        <w:tabs>
          <w:tab w:val="left" w:pos="709"/>
        </w:tabs>
        <w:autoSpaceDE w:val="0"/>
        <w:autoSpaceDN w:val="0"/>
        <w:adjustRightInd w:val="0"/>
        <w:ind w:left="0" w:firstLine="567"/>
        <w:jc w:val="both"/>
        <w:rPr>
          <w:kern w:val="0"/>
          <w:sz w:val="22"/>
          <w:szCs w:val="22"/>
        </w:rPr>
      </w:pPr>
      <w:r w:rsidRPr="005A3D49">
        <w:rPr>
          <w:kern w:val="0"/>
          <w:sz w:val="22"/>
          <w:szCs w:val="22"/>
        </w:rPr>
        <w:t>разрешение на ввод в эксплуатацию Дома;</w:t>
      </w:r>
    </w:p>
    <w:p w:rsidR="00C53FB3" w:rsidRPr="005A3D49" w:rsidRDefault="00C53FB3" w:rsidP="00C53FB3">
      <w:pPr>
        <w:numPr>
          <w:ilvl w:val="0"/>
          <w:numId w:val="18"/>
        </w:numPr>
        <w:tabs>
          <w:tab w:val="left" w:pos="709"/>
        </w:tabs>
        <w:autoSpaceDE w:val="0"/>
        <w:autoSpaceDN w:val="0"/>
        <w:adjustRightInd w:val="0"/>
        <w:ind w:left="0" w:firstLine="567"/>
        <w:jc w:val="both"/>
        <w:rPr>
          <w:kern w:val="0"/>
          <w:sz w:val="22"/>
          <w:szCs w:val="22"/>
        </w:rPr>
      </w:pPr>
      <w:r w:rsidRPr="005A3D49">
        <w:rPr>
          <w:kern w:val="0"/>
          <w:sz w:val="22"/>
          <w:szCs w:val="22"/>
        </w:rPr>
        <w:t>акт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 Участник долевого строительства обязуется:</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C53FB3" w:rsidRPr="005A3D49" w:rsidRDefault="00C1532A" w:rsidP="00C53FB3">
      <w:pPr>
        <w:ind w:firstLine="567"/>
        <w:jc w:val="center"/>
        <w:rPr>
          <w:b/>
          <w:sz w:val="22"/>
          <w:szCs w:val="22"/>
        </w:rPr>
      </w:pPr>
      <w:r>
        <w:rPr>
          <w:b/>
          <w:sz w:val="22"/>
          <w:szCs w:val="22"/>
        </w:rPr>
        <w:t xml:space="preserve"> </w:t>
      </w:r>
      <w:r w:rsidR="00C53FB3" w:rsidRPr="005A3D49">
        <w:rPr>
          <w:b/>
          <w:sz w:val="22"/>
          <w:szCs w:val="22"/>
        </w:rPr>
        <w:t>4. Права Сторон</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4.1. Застройщик вправе:</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 xml:space="preserve">4.1.2. Реализовать Квартиры в случае </w:t>
      </w:r>
      <w:r w:rsidR="004F37F2">
        <w:rPr>
          <w:kern w:val="0"/>
          <w:sz w:val="22"/>
          <w:szCs w:val="22"/>
        </w:rPr>
        <w:t xml:space="preserve">безосновательного </w:t>
      </w:r>
      <w:r w:rsidRPr="005A3D49">
        <w:rPr>
          <w:kern w:val="0"/>
          <w:sz w:val="22"/>
          <w:szCs w:val="22"/>
        </w:rPr>
        <w:t>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4.2. Участник долевого строительства вправе:</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lastRenderedPageBreak/>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Приложение №1 к настоящему Контракту, в эксплуатацию;</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существенного изменения проектной документации Дома, в состав которого входят Квартиры, указанные в Приложение №1 к настоящему Контракту;</w:t>
      </w:r>
    </w:p>
    <w:p w:rsidR="00C53FB3" w:rsidRDefault="00C53FB3" w:rsidP="00C53FB3">
      <w:pPr>
        <w:ind w:firstLine="567"/>
        <w:jc w:val="both"/>
        <w:rPr>
          <w:kern w:val="0"/>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56122B" w:rsidRPr="005A3D49" w:rsidRDefault="0056122B" w:rsidP="00C53FB3">
      <w:pPr>
        <w:ind w:firstLine="567"/>
        <w:jc w:val="both"/>
        <w:rPr>
          <w:b/>
          <w:sz w:val="22"/>
          <w:szCs w:val="22"/>
        </w:rPr>
      </w:pPr>
      <w:proofErr w:type="gramStart"/>
      <w:r>
        <w:rPr>
          <w:kern w:val="0"/>
          <w:sz w:val="22"/>
          <w:szCs w:val="22"/>
        </w:rPr>
        <w:t xml:space="preserve">-в случае неисполнения или ненадлежащего исполнения </w:t>
      </w:r>
      <w:r w:rsidR="005F2FB9">
        <w:rPr>
          <w:kern w:val="0"/>
          <w:sz w:val="22"/>
          <w:szCs w:val="22"/>
        </w:rPr>
        <w:t>З</w:t>
      </w:r>
      <w:r>
        <w:rPr>
          <w:kern w:val="0"/>
          <w:sz w:val="22"/>
          <w:szCs w:val="22"/>
        </w:rPr>
        <w:t>астройщиком</w:t>
      </w:r>
      <w:r w:rsidRPr="0056122B">
        <w:rPr>
          <w:kern w:val="0"/>
          <w:sz w:val="22"/>
          <w:szCs w:val="22"/>
        </w:rPr>
        <w:t xml:space="preserve"> обязательства по передаче Квартир в срок более чем </w:t>
      </w:r>
      <w:r w:rsidR="005F2FB9">
        <w:rPr>
          <w:kern w:val="0"/>
          <w:sz w:val="22"/>
          <w:szCs w:val="22"/>
        </w:rPr>
        <w:t xml:space="preserve">на </w:t>
      </w:r>
      <w:r w:rsidRPr="0056122B">
        <w:rPr>
          <w:kern w:val="0"/>
          <w:sz w:val="22"/>
          <w:szCs w:val="22"/>
        </w:rPr>
        <w:t>один месяц с момента ввода Дома, в состав которого входят Квартиры, указанные в Приложени</w:t>
      </w:r>
      <w:r w:rsidR="005F2FB9">
        <w:rPr>
          <w:kern w:val="0"/>
          <w:sz w:val="22"/>
          <w:szCs w:val="22"/>
        </w:rPr>
        <w:t>и</w:t>
      </w:r>
      <w:r w:rsidRPr="0056122B">
        <w:rPr>
          <w:kern w:val="0"/>
          <w:sz w:val="22"/>
          <w:szCs w:val="22"/>
        </w:rPr>
        <w:t xml:space="preserve"> №1 к настоящему Контракту, в эксплуатацию</w:t>
      </w:r>
      <w:r w:rsidR="005F2FB9">
        <w:rPr>
          <w:kern w:val="0"/>
          <w:sz w:val="22"/>
          <w:szCs w:val="22"/>
        </w:rPr>
        <w:t xml:space="preserve"> З</w:t>
      </w:r>
      <w:r w:rsidR="00D049CE">
        <w:rPr>
          <w:kern w:val="0"/>
          <w:sz w:val="22"/>
          <w:szCs w:val="22"/>
        </w:rPr>
        <w:t xml:space="preserve">астройщик оплачивает </w:t>
      </w:r>
      <w:r w:rsidR="005F2FB9">
        <w:rPr>
          <w:kern w:val="0"/>
          <w:sz w:val="22"/>
          <w:szCs w:val="22"/>
        </w:rPr>
        <w:t>У</w:t>
      </w:r>
      <w:r w:rsidR="00D049CE">
        <w:rPr>
          <w:kern w:val="0"/>
          <w:sz w:val="22"/>
          <w:szCs w:val="22"/>
        </w:rPr>
        <w:t xml:space="preserve">частнику </w:t>
      </w:r>
      <w:r w:rsidR="005F2FB9">
        <w:rPr>
          <w:kern w:val="0"/>
          <w:sz w:val="22"/>
          <w:szCs w:val="22"/>
        </w:rPr>
        <w:t xml:space="preserve">долевого строительства </w:t>
      </w:r>
      <w:r w:rsidR="00D049CE">
        <w:rPr>
          <w:kern w:val="0"/>
          <w:sz w:val="22"/>
          <w:szCs w:val="22"/>
        </w:rPr>
        <w:t>5000 (пять) тысяч рублей за каждый день просрочки за каждое  жилое помещение (квартиры),</w:t>
      </w:r>
      <w:r w:rsidR="00D049CE" w:rsidRPr="00D049CE">
        <w:rPr>
          <w:kern w:val="0"/>
          <w:sz w:val="22"/>
          <w:szCs w:val="22"/>
        </w:rPr>
        <w:t xml:space="preserve"> указанные в Приложени</w:t>
      </w:r>
      <w:r w:rsidR="004F37F2">
        <w:rPr>
          <w:kern w:val="0"/>
          <w:sz w:val="22"/>
          <w:szCs w:val="22"/>
        </w:rPr>
        <w:t>и</w:t>
      </w:r>
      <w:r w:rsidR="00D049CE" w:rsidRPr="00D049CE">
        <w:rPr>
          <w:kern w:val="0"/>
          <w:sz w:val="22"/>
          <w:szCs w:val="22"/>
        </w:rPr>
        <w:t xml:space="preserve"> №1 к настоящему</w:t>
      </w:r>
      <w:proofErr w:type="gramEnd"/>
      <w:r w:rsidR="00D049CE" w:rsidRPr="00D049CE">
        <w:rPr>
          <w:kern w:val="0"/>
          <w:sz w:val="22"/>
          <w:szCs w:val="22"/>
        </w:rPr>
        <w:t xml:space="preserve"> Контракту</w:t>
      </w:r>
      <w:r w:rsidR="00D049CE">
        <w:rPr>
          <w:kern w:val="0"/>
          <w:sz w:val="22"/>
          <w:szCs w:val="22"/>
        </w:rPr>
        <w:t>.</w:t>
      </w:r>
    </w:p>
    <w:p w:rsidR="00C53FB3" w:rsidRDefault="00C53FB3" w:rsidP="00C53FB3">
      <w:pPr>
        <w:rPr>
          <w:b/>
          <w:sz w:val="22"/>
          <w:szCs w:val="22"/>
        </w:rPr>
      </w:pPr>
    </w:p>
    <w:p w:rsidR="00C53FB3" w:rsidRDefault="00C53FB3" w:rsidP="00C53FB3">
      <w:pPr>
        <w:jc w:val="center"/>
        <w:rPr>
          <w:b/>
          <w:sz w:val="22"/>
          <w:szCs w:val="22"/>
        </w:rPr>
      </w:pPr>
      <w:r w:rsidRPr="005A3D49">
        <w:rPr>
          <w:b/>
          <w:sz w:val="22"/>
          <w:szCs w:val="22"/>
        </w:rPr>
        <w:t>5. Гарантии качества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5.2. </w:t>
      </w:r>
      <w:proofErr w:type="gramStart"/>
      <w:r w:rsidRPr="005A3D49">
        <w:rPr>
          <w:kern w:val="0"/>
          <w:sz w:val="22"/>
          <w:szCs w:val="22"/>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C53FB3" w:rsidRDefault="00C53FB3" w:rsidP="00C53FB3">
      <w:pPr>
        <w:autoSpaceDE w:val="0"/>
        <w:autoSpaceDN w:val="0"/>
        <w:adjustRightInd w:val="0"/>
        <w:ind w:firstLine="567"/>
        <w:jc w:val="both"/>
        <w:rPr>
          <w:kern w:val="0"/>
          <w:sz w:val="22"/>
          <w:szCs w:val="22"/>
        </w:rPr>
      </w:pPr>
      <w:r w:rsidRPr="005A3D49">
        <w:rPr>
          <w:kern w:val="0"/>
          <w:sz w:val="22"/>
          <w:szCs w:val="22"/>
        </w:rPr>
        <w:t xml:space="preserve">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w:t>
      </w:r>
      <w:r w:rsidRPr="00BF5DAF">
        <w:rPr>
          <w:kern w:val="0"/>
          <w:sz w:val="22"/>
          <w:szCs w:val="22"/>
        </w:rPr>
        <w:t>п. 1.3.</w:t>
      </w:r>
      <w:r w:rsidRPr="005A3D49">
        <w:rPr>
          <w:kern w:val="0"/>
          <w:sz w:val="22"/>
          <w:szCs w:val="22"/>
        </w:rPr>
        <w:t xml:space="preserve"> настоящего Контракта.</w:t>
      </w:r>
    </w:p>
    <w:p w:rsidR="00E00901" w:rsidRPr="005A3D49" w:rsidRDefault="00E00901" w:rsidP="00C53FB3">
      <w:pPr>
        <w:autoSpaceDE w:val="0"/>
        <w:autoSpaceDN w:val="0"/>
        <w:adjustRightInd w:val="0"/>
        <w:ind w:firstLine="567"/>
        <w:jc w:val="both"/>
        <w:rPr>
          <w:kern w:val="0"/>
          <w:sz w:val="22"/>
          <w:szCs w:val="22"/>
        </w:rPr>
      </w:pPr>
    </w:p>
    <w:p w:rsidR="00C53FB3" w:rsidRDefault="00C53FB3" w:rsidP="00C53FB3">
      <w:pPr>
        <w:tabs>
          <w:tab w:val="left" w:pos="1326"/>
        </w:tabs>
        <w:jc w:val="center"/>
        <w:rPr>
          <w:b/>
          <w:sz w:val="22"/>
          <w:szCs w:val="22"/>
        </w:rPr>
      </w:pPr>
      <w:r w:rsidRPr="005A3D49">
        <w:rPr>
          <w:b/>
          <w:sz w:val="22"/>
          <w:szCs w:val="22"/>
        </w:rPr>
        <w:t>6. Передача Квартир (объекта)</w:t>
      </w:r>
      <w:r w:rsidR="005F2FB9">
        <w:rPr>
          <w:b/>
          <w:sz w:val="22"/>
          <w:szCs w:val="22"/>
        </w:rPr>
        <w:t>. Порядок и сроки</w:t>
      </w:r>
      <w:r w:rsidR="00507D6B">
        <w:rPr>
          <w:b/>
          <w:sz w:val="22"/>
          <w:szCs w:val="22"/>
        </w:rPr>
        <w:t xml:space="preserve"> приемки,</w:t>
      </w:r>
      <w:r w:rsidR="005F2FB9">
        <w:rPr>
          <w:b/>
          <w:sz w:val="22"/>
          <w:szCs w:val="22"/>
        </w:rPr>
        <w:t xml:space="preserve"> оформлени</w:t>
      </w:r>
      <w:r w:rsidR="00507D6B">
        <w:rPr>
          <w:b/>
          <w:sz w:val="22"/>
          <w:szCs w:val="22"/>
        </w:rPr>
        <w:t>е</w:t>
      </w:r>
      <w:r w:rsidR="005F2FB9">
        <w:rPr>
          <w:b/>
          <w:sz w:val="22"/>
          <w:szCs w:val="22"/>
        </w:rPr>
        <w:t xml:space="preserve"> приемки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w:t>
      </w:r>
      <w:r w:rsidRPr="00BF5DAF">
        <w:rPr>
          <w:kern w:val="0"/>
          <w:sz w:val="22"/>
          <w:szCs w:val="22"/>
        </w:rPr>
        <w:t>п. 1.2</w:t>
      </w:r>
      <w:r w:rsidRPr="005A3D49">
        <w:rPr>
          <w:kern w:val="0"/>
          <w:sz w:val="22"/>
          <w:szCs w:val="22"/>
        </w:rPr>
        <w:t xml:space="preserve"> настоящего Контракта. Настоящим Контрактом допускается досрочное исполнение Застройщиком обязательств по передаче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6.3. </w:t>
      </w:r>
      <w:proofErr w:type="gramStart"/>
      <w:r w:rsidRPr="005A3D49">
        <w:rPr>
          <w:kern w:val="0"/>
          <w:sz w:val="22"/>
          <w:szCs w:val="22"/>
        </w:rPr>
        <w:t>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C53FB3" w:rsidRPr="005A3D49" w:rsidRDefault="00C53FB3" w:rsidP="00C53FB3">
      <w:pPr>
        <w:tabs>
          <w:tab w:val="left" w:pos="1326"/>
        </w:tabs>
        <w:rPr>
          <w:b/>
          <w:sz w:val="22"/>
          <w:szCs w:val="22"/>
        </w:rPr>
      </w:pPr>
    </w:p>
    <w:p w:rsidR="00C53FB3" w:rsidRPr="005A3D49" w:rsidRDefault="00C53FB3" w:rsidP="00C53FB3">
      <w:pPr>
        <w:tabs>
          <w:tab w:val="left" w:pos="1326"/>
        </w:tabs>
        <w:jc w:val="center"/>
        <w:rPr>
          <w:b/>
          <w:sz w:val="22"/>
          <w:szCs w:val="22"/>
        </w:rPr>
      </w:pPr>
      <w:r w:rsidRPr="005A3D49">
        <w:rPr>
          <w:b/>
          <w:sz w:val="22"/>
          <w:szCs w:val="22"/>
        </w:rPr>
        <w:t>7. Обеспечение исполнения обязательств</w:t>
      </w:r>
    </w:p>
    <w:p w:rsidR="00C53FB3" w:rsidRPr="005A3D49" w:rsidRDefault="00C53FB3" w:rsidP="00C53FB3">
      <w:pPr>
        <w:autoSpaceDE w:val="0"/>
        <w:autoSpaceDN w:val="0"/>
        <w:adjustRightInd w:val="0"/>
        <w:ind w:firstLine="567"/>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w:t>
      </w:r>
      <w:r w:rsidRPr="005A3D49">
        <w:rPr>
          <w:color w:val="000000"/>
          <w:kern w:val="0"/>
          <w:sz w:val="22"/>
          <w:szCs w:val="22"/>
        </w:rPr>
        <w:lastRenderedPageBreak/>
        <w:t>(залогодержателя)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C53FB3" w:rsidRPr="005A3D49" w:rsidRDefault="00C53FB3" w:rsidP="00C53FB3">
      <w:pPr>
        <w:numPr>
          <w:ilvl w:val="0"/>
          <w:numId w:val="20"/>
        </w:numPr>
        <w:autoSpaceDE w:val="0"/>
        <w:autoSpaceDN w:val="0"/>
        <w:adjustRightInd w:val="0"/>
        <w:ind w:left="0" w:firstLine="567"/>
        <w:jc w:val="both"/>
        <w:rPr>
          <w:color w:val="000000"/>
          <w:kern w:val="0"/>
          <w:sz w:val="22"/>
          <w:szCs w:val="22"/>
        </w:rPr>
      </w:pPr>
      <w:r w:rsidRPr="005A3D49">
        <w:rPr>
          <w:color w:val="000000"/>
          <w:kern w:val="0"/>
          <w:sz w:val="22"/>
          <w:szCs w:val="22"/>
        </w:rPr>
        <w:t>земельный участок;</w:t>
      </w:r>
    </w:p>
    <w:p w:rsidR="00C53FB3" w:rsidRPr="005A3D49" w:rsidRDefault="00C53FB3" w:rsidP="00C53FB3">
      <w:pPr>
        <w:numPr>
          <w:ilvl w:val="0"/>
          <w:numId w:val="20"/>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C53FB3" w:rsidRPr="005A3D49" w:rsidRDefault="00C53FB3" w:rsidP="00C53FB3">
      <w:pPr>
        <w:numPr>
          <w:ilvl w:val="0"/>
          <w:numId w:val="21"/>
        </w:numPr>
        <w:autoSpaceDE w:val="0"/>
        <w:autoSpaceDN w:val="0"/>
        <w:adjustRightInd w:val="0"/>
        <w:ind w:left="0" w:firstLine="567"/>
        <w:jc w:val="both"/>
        <w:rPr>
          <w:color w:val="000000"/>
          <w:kern w:val="0"/>
          <w:sz w:val="22"/>
          <w:szCs w:val="22"/>
        </w:rPr>
      </w:pPr>
      <w:r w:rsidRPr="005A3D49">
        <w:rPr>
          <w:color w:val="000000"/>
          <w:kern w:val="0"/>
          <w:sz w:val="22"/>
          <w:szCs w:val="22"/>
        </w:rPr>
        <w:t>возврат денежных средств, внесённых Участником долевого строительства;</w:t>
      </w:r>
    </w:p>
    <w:p w:rsidR="00C53FB3" w:rsidRPr="005A3D49" w:rsidRDefault="00C53FB3" w:rsidP="00C53FB3">
      <w:pPr>
        <w:numPr>
          <w:ilvl w:val="0"/>
          <w:numId w:val="21"/>
        </w:numPr>
        <w:autoSpaceDE w:val="0"/>
        <w:autoSpaceDN w:val="0"/>
        <w:adjustRightInd w:val="0"/>
        <w:ind w:left="0" w:firstLine="567"/>
        <w:jc w:val="both"/>
        <w:rPr>
          <w:kern w:val="0"/>
          <w:sz w:val="22"/>
          <w:szCs w:val="22"/>
        </w:rPr>
      </w:pPr>
      <w:r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C53FB3" w:rsidRPr="005A3D49" w:rsidRDefault="00C53FB3" w:rsidP="00C53FB3">
      <w:pPr>
        <w:autoSpaceDE w:val="0"/>
        <w:autoSpaceDN w:val="0"/>
        <w:adjustRightInd w:val="0"/>
        <w:ind w:left="567"/>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F2FB9">
        <w:rPr>
          <w:color w:val="000000"/>
          <w:kern w:val="0"/>
          <w:sz w:val="22"/>
          <w:szCs w:val="22"/>
        </w:rPr>
        <w:t>Федерального закона от 16.07.1998 № 102-ФЗ «Об ипотеке (залоге недвижимости)»</w:t>
      </w:r>
      <w:r w:rsidR="005F2FB9">
        <w:rPr>
          <w:color w:val="000000"/>
          <w:kern w:val="0"/>
          <w:sz w:val="22"/>
          <w:szCs w:val="22"/>
        </w:rPr>
        <w:t xml:space="preserve"> </w:t>
      </w:r>
      <w:r w:rsidR="005F2FB9" w:rsidRPr="005F2FB9">
        <w:rPr>
          <w:color w:val="000000"/>
          <w:kern w:val="0"/>
          <w:sz w:val="22"/>
          <w:szCs w:val="22"/>
        </w:rPr>
        <w:t>с учетом особенностей, установленных</w:t>
      </w:r>
      <w:r w:rsidR="0018172F" w:rsidRPr="0018172F">
        <w:rPr>
          <w:rFonts w:eastAsia="SimSun"/>
          <w:szCs w:val="24"/>
          <w:lang w:eastAsia="zh-CN"/>
        </w:rPr>
        <w:t xml:space="preserve"> </w:t>
      </w:r>
      <w:r w:rsidR="0018172F" w:rsidRPr="0018172F">
        <w:rPr>
          <w:color w:val="000000"/>
          <w:kern w:val="0"/>
          <w:sz w:val="22"/>
          <w:szCs w:val="22"/>
        </w:rPr>
        <w:t>Федеральн</w:t>
      </w:r>
      <w:r w:rsidR="0018172F">
        <w:rPr>
          <w:color w:val="000000"/>
          <w:kern w:val="0"/>
          <w:sz w:val="22"/>
          <w:szCs w:val="22"/>
        </w:rPr>
        <w:t>ым</w:t>
      </w:r>
      <w:r w:rsidR="0018172F" w:rsidRPr="0018172F">
        <w:rPr>
          <w:color w:val="000000"/>
          <w:kern w:val="0"/>
          <w:sz w:val="22"/>
          <w:szCs w:val="22"/>
        </w:rPr>
        <w:t xml:space="preserve"> закон</w:t>
      </w:r>
      <w:r w:rsidR="0018172F">
        <w:rPr>
          <w:color w:val="000000"/>
          <w:kern w:val="0"/>
          <w:sz w:val="22"/>
          <w:szCs w:val="22"/>
        </w:rPr>
        <w:t>ом</w:t>
      </w:r>
      <w:r w:rsidR="0018172F" w:rsidRPr="0018172F">
        <w:rPr>
          <w:color w:val="000000"/>
          <w:kern w:val="0"/>
          <w:sz w:val="22"/>
          <w:szCs w:val="22"/>
        </w:rPr>
        <w:t xml:space="preserve"> № 214-ФЗ</w:t>
      </w:r>
      <w:r w:rsidRPr="005F2FB9">
        <w:rPr>
          <w:color w:val="000000"/>
          <w:kern w:val="0"/>
          <w:sz w:val="22"/>
          <w:szCs w:val="22"/>
        </w:rPr>
        <w:t>.</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C53FB3" w:rsidRPr="005A3D49" w:rsidRDefault="00C53FB3" w:rsidP="00C53FB3">
      <w:pPr>
        <w:numPr>
          <w:ilvl w:val="0"/>
          <w:numId w:val="22"/>
        </w:numPr>
        <w:autoSpaceDE w:val="0"/>
        <w:autoSpaceDN w:val="0"/>
        <w:adjustRightInd w:val="0"/>
        <w:ind w:left="0" w:firstLine="567"/>
        <w:jc w:val="both"/>
        <w:rPr>
          <w:color w:val="000000"/>
          <w:kern w:val="0"/>
          <w:sz w:val="22"/>
          <w:szCs w:val="22"/>
        </w:rPr>
      </w:pPr>
      <w:r w:rsidRPr="005A3D49">
        <w:rPr>
          <w:color w:val="000000"/>
          <w:kern w:val="0"/>
          <w:sz w:val="22"/>
          <w:szCs w:val="22"/>
        </w:rPr>
        <w:t>наступления предусмотренного настоящим Контрактом срока передачи Застройщиком Квартир;</w:t>
      </w:r>
    </w:p>
    <w:p w:rsidR="00C53FB3" w:rsidRPr="005A3D49" w:rsidRDefault="00C53FB3" w:rsidP="00C53FB3">
      <w:pPr>
        <w:numPr>
          <w:ilvl w:val="0"/>
          <w:numId w:val="22"/>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7.8. Взыскание на предмет залога может быть обращено в сроки, установленные </w:t>
      </w:r>
      <w:r w:rsidRPr="00AD3E47">
        <w:rPr>
          <w:color w:val="000000"/>
          <w:kern w:val="0"/>
          <w:sz w:val="22"/>
          <w:szCs w:val="22"/>
        </w:rPr>
        <w:t>п. 7.7.</w:t>
      </w:r>
      <w:r w:rsidRPr="005A3D49">
        <w:rPr>
          <w:color w:val="000000"/>
          <w:kern w:val="0"/>
          <w:sz w:val="22"/>
          <w:szCs w:val="22"/>
        </w:rPr>
        <w:t xml:space="preserve"> настоящего Контракта, независимо от сроков исполнения Застройщиком обязательств перед залогодержателями.</w:t>
      </w:r>
    </w:p>
    <w:p w:rsidR="00C53FB3" w:rsidRPr="005A3D49" w:rsidRDefault="00C53FB3" w:rsidP="00C53FB3">
      <w:pPr>
        <w:autoSpaceDE w:val="0"/>
        <w:autoSpaceDN w:val="0"/>
        <w:adjustRightInd w:val="0"/>
        <w:ind w:firstLine="567"/>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C53FB3" w:rsidRPr="005A3D49" w:rsidRDefault="00C53FB3" w:rsidP="00C53FB3">
      <w:pPr>
        <w:autoSpaceDE w:val="0"/>
        <w:autoSpaceDN w:val="0"/>
        <w:adjustRightInd w:val="0"/>
        <w:ind w:firstLine="567"/>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C53FB3" w:rsidRPr="005A3D49" w:rsidRDefault="00C53FB3" w:rsidP="00C53FB3">
      <w:pPr>
        <w:autoSpaceDE w:val="0"/>
        <w:autoSpaceDN w:val="0"/>
        <w:adjustRightInd w:val="0"/>
        <w:ind w:firstLine="567"/>
        <w:jc w:val="both"/>
        <w:rPr>
          <w:szCs w:val="24"/>
          <w:lang w:eastAsia="ar-SA"/>
        </w:rPr>
      </w:pPr>
      <w:r w:rsidRPr="005A3D49">
        <w:rPr>
          <w:szCs w:val="24"/>
        </w:rPr>
        <w:t>- поручительство банка в порядке, установленном статьей 15.1 ФЗ № 214-ФЗ</w:t>
      </w:r>
      <w:r w:rsidRPr="005A3D49">
        <w:rPr>
          <w:szCs w:val="24"/>
          <w:lang w:eastAsia="ar-SA"/>
        </w:rPr>
        <w:t>.</w:t>
      </w:r>
    </w:p>
    <w:p w:rsidR="006F77E6" w:rsidRDefault="00C1532A" w:rsidP="006F77E6">
      <w:pPr>
        <w:widowControl w:val="0"/>
        <w:autoSpaceDE w:val="0"/>
        <w:autoSpaceDN w:val="0"/>
        <w:adjustRightInd w:val="0"/>
        <w:jc w:val="center"/>
        <w:rPr>
          <w:b/>
          <w:bCs/>
          <w:color w:val="000000"/>
          <w:sz w:val="22"/>
          <w:szCs w:val="22"/>
        </w:rPr>
      </w:pPr>
      <w:r>
        <w:rPr>
          <w:b/>
          <w:bCs/>
          <w:color w:val="000000"/>
          <w:sz w:val="22"/>
          <w:szCs w:val="22"/>
        </w:rPr>
        <w:t>8</w:t>
      </w:r>
      <w:r w:rsidR="0006069A" w:rsidRPr="007E77BA">
        <w:rPr>
          <w:b/>
          <w:bCs/>
          <w:color w:val="000000"/>
          <w:sz w:val="22"/>
          <w:szCs w:val="22"/>
        </w:rPr>
        <w:t xml:space="preserve">. Ответственность сторон </w:t>
      </w:r>
    </w:p>
    <w:p w:rsidR="00DF6D4D" w:rsidRPr="007E77BA" w:rsidRDefault="00C1532A" w:rsidP="005B7667">
      <w:pPr>
        <w:widowControl w:val="0"/>
        <w:autoSpaceDE w:val="0"/>
        <w:autoSpaceDN w:val="0"/>
        <w:adjustRightInd w:val="0"/>
        <w:ind w:firstLine="567"/>
        <w:rPr>
          <w:sz w:val="22"/>
          <w:szCs w:val="22"/>
        </w:rPr>
      </w:pPr>
      <w:r>
        <w:rPr>
          <w:sz w:val="22"/>
          <w:szCs w:val="22"/>
        </w:rPr>
        <w:t>8</w:t>
      </w:r>
      <w:r w:rsidR="00DF6D4D" w:rsidRPr="007E77BA">
        <w:rPr>
          <w:sz w:val="22"/>
          <w:szCs w:val="22"/>
        </w:rPr>
        <w:t xml:space="preserve">.1. В случае просрочки исполнения </w:t>
      </w:r>
      <w:r w:rsidR="005B4556">
        <w:rPr>
          <w:sz w:val="22"/>
          <w:szCs w:val="22"/>
        </w:rPr>
        <w:t>Участник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w:t>
      </w:r>
      <w:r w:rsidR="005B4556">
        <w:rPr>
          <w:sz w:val="22"/>
          <w:szCs w:val="22"/>
        </w:rPr>
        <w:t>Застройщик</w:t>
      </w:r>
      <w:r w:rsidR="00DF6D4D" w:rsidRPr="007E77BA">
        <w:rPr>
          <w:sz w:val="22"/>
          <w:szCs w:val="22"/>
        </w:rPr>
        <w:t xml:space="preserve"> вправе потребовать уплаты неустоек (штрафов, пеней).</w:t>
      </w:r>
    </w:p>
    <w:p w:rsidR="00DF6D4D" w:rsidRPr="007E77BA" w:rsidRDefault="00C1532A"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.2. Пеня начисляется за каждый день просрочки исполнения </w:t>
      </w:r>
      <w:r w:rsidR="005B4556">
        <w:rPr>
          <w:sz w:val="22"/>
          <w:szCs w:val="22"/>
        </w:rPr>
        <w:t>Участник</w:t>
      </w:r>
      <w:r w:rsidR="00DF6D4D" w:rsidRPr="007E77BA">
        <w:rPr>
          <w:sz w:val="22"/>
          <w:szCs w:val="22"/>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Pr="007E77BA" w:rsidRDefault="00C1532A"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.3. В случае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за исключением просрочки исполнения обязательств </w:t>
      </w:r>
      <w:r w:rsidR="005B4556">
        <w:rPr>
          <w:sz w:val="22"/>
          <w:szCs w:val="22"/>
        </w:rPr>
        <w:t>Застройщик</w:t>
      </w:r>
      <w:r w:rsidR="00DF6D4D" w:rsidRPr="007E77BA">
        <w:rPr>
          <w:sz w:val="22"/>
          <w:szCs w:val="22"/>
        </w:rPr>
        <w:t xml:space="preserve"> вправе взыскать с </w:t>
      </w:r>
      <w:r w:rsidR="005B4556">
        <w:rPr>
          <w:sz w:val="22"/>
          <w:szCs w:val="22"/>
        </w:rPr>
        <w:t>Участник</w:t>
      </w:r>
      <w:r w:rsidR="00DF6D4D" w:rsidRPr="007E77BA">
        <w:rPr>
          <w:sz w:val="22"/>
          <w:szCs w:val="22"/>
        </w:rPr>
        <w:t>а штраф в размере ___________________руб. *: 2,5 процентов цены контракта в случае, если цена контракта не превышает 3 млн. рублей.</w:t>
      </w:r>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C1532A"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.4. В случае просрочки исполнения </w:t>
      </w:r>
      <w:r w:rsidR="005B4556">
        <w:rPr>
          <w:sz w:val="22"/>
          <w:szCs w:val="22"/>
        </w:rPr>
        <w:t>Застройщик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Застройщик</w:t>
      </w:r>
      <w:r w:rsidR="00DF6D4D" w:rsidRPr="007E77BA">
        <w:rPr>
          <w:sz w:val="22"/>
          <w:szCs w:val="22"/>
        </w:rPr>
        <w:t xml:space="preserve">ом обязательств, предусмотренных контрактом, </w:t>
      </w:r>
      <w:r w:rsidR="005B4556">
        <w:rPr>
          <w:sz w:val="22"/>
          <w:szCs w:val="22"/>
        </w:rPr>
        <w:t>Участник</w:t>
      </w:r>
      <w:r w:rsidR="00DF6D4D" w:rsidRPr="007E77BA">
        <w:rPr>
          <w:sz w:val="22"/>
          <w:szCs w:val="22"/>
        </w:rPr>
        <w:t xml:space="preserve"> направляет </w:t>
      </w:r>
      <w:r w:rsidR="005B4556">
        <w:rPr>
          <w:sz w:val="22"/>
          <w:szCs w:val="22"/>
        </w:rPr>
        <w:t>Застройщик</w:t>
      </w:r>
      <w:r w:rsidR="00DF6D4D" w:rsidRPr="007E77BA">
        <w:rPr>
          <w:sz w:val="22"/>
          <w:szCs w:val="22"/>
        </w:rPr>
        <w:t>у требование об уплате неустоек (штрафов, пеней).</w:t>
      </w:r>
    </w:p>
    <w:p w:rsidR="00DF6D4D" w:rsidRPr="007E77BA" w:rsidRDefault="00C1532A"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.5. Пеня начисляется за каждый день просрочки исполнения </w:t>
      </w:r>
      <w:r w:rsidR="005B4556">
        <w:rPr>
          <w:sz w:val="22"/>
          <w:szCs w:val="22"/>
        </w:rPr>
        <w:t>Застройщик</w:t>
      </w:r>
      <w:r w:rsidR="00DF6D4D" w:rsidRPr="007E77BA">
        <w:rPr>
          <w:sz w:val="22"/>
          <w:szCs w:val="22"/>
        </w:rPr>
        <w:t xml:space="preserve">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DF6D4D" w:rsidRPr="007E77BA">
        <w:rPr>
          <w:sz w:val="22"/>
          <w:szCs w:val="22"/>
        </w:rPr>
        <w:lastRenderedPageBreak/>
        <w:t xml:space="preserve">исполненных </w:t>
      </w:r>
      <w:r w:rsidR="005B4556">
        <w:rPr>
          <w:sz w:val="22"/>
          <w:szCs w:val="22"/>
        </w:rPr>
        <w:t>застройщик</w:t>
      </w:r>
      <w:r w:rsidR="00DF6D4D" w:rsidRPr="007E77BA">
        <w:rPr>
          <w:sz w:val="22"/>
          <w:szCs w:val="22"/>
        </w:rPr>
        <w:t xml:space="preserve">ом, и определяется по формуле </w:t>
      </w:r>
      <w:proofErr w:type="gramStart"/>
      <w:r w:rsidR="00DF6D4D" w:rsidRPr="007E77BA">
        <w:rPr>
          <w:sz w:val="22"/>
          <w:szCs w:val="22"/>
        </w:rPr>
        <w:t>П</w:t>
      </w:r>
      <w:proofErr w:type="gramEnd"/>
      <w:r w:rsidR="00DF6D4D" w:rsidRPr="007E77BA">
        <w:rPr>
          <w:sz w:val="22"/>
          <w:szCs w:val="22"/>
        </w:rPr>
        <w:t xml:space="preserve"> = (Ц - В) x С  (где Ц - цена контракта; </w:t>
      </w:r>
      <w:proofErr w:type="gramStart"/>
      <w:r w:rsidR="00DF6D4D" w:rsidRPr="007E77BA">
        <w:rPr>
          <w:sz w:val="22"/>
          <w:szCs w:val="22"/>
        </w:rPr>
        <w:t xml:space="preserve">В – стоимость фактически исполненного в установленный срок </w:t>
      </w:r>
      <w:r w:rsidR="005B4556">
        <w:rPr>
          <w:sz w:val="22"/>
          <w:szCs w:val="22"/>
        </w:rPr>
        <w:t>Застройщик</w:t>
      </w:r>
      <w:r w:rsidR="00DF6D4D" w:rsidRPr="007E77BA">
        <w:rPr>
          <w:sz w:val="22"/>
          <w:szCs w:val="22"/>
        </w:rPr>
        <w:t>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ставки определяется по формуле</w:t>
      </w:r>
      <w:proofErr w:type="gramStart"/>
      <w:r w:rsidRPr="007E77BA">
        <w:rPr>
          <w:sz w:val="22"/>
          <w:szCs w:val="22"/>
        </w:rPr>
        <w:t xml:space="preserve"> С</w:t>
      </w:r>
      <w:proofErr w:type="gramEnd"/>
      <w:r w:rsidRPr="007E77BA">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7E77BA" w:rsidRDefault="00DF6D4D" w:rsidP="00DF6D4D">
      <w:pPr>
        <w:autoSpaceDE w:val="0"/>
        <w:autoSpaceDN w:val="0"/>
        <w:adjustRightInd w:val="0"/>
        <w:ind w:firstLine="567"/>
        <w:jc w:val="both"/>
        <w:rPr>
          <w:sz w:val="22"/>
          <w:szCs w:val="22"/>
        </w:rPr>
      </w:pPr>
      <w:r w:rsidRPr="007E77BA">
        <w:rPr>
          <w:sz w:val="22"/>
          <w:szCs w:val="22"/>
        </w:rPr>
        <w:t>Коэффициент</w:t>
      </w:r>
      <w:proofErr w:type="gramStart"/>
      <w:r w:rsidRPr="007E77BA">
        <w:rPr>
          <w:sz w:val="22"/>
          <w:szCs w:val="22"/>
        </w:rPr>
        <w:t xml:space="preserve"> К</w:t>
      </w:r>
      <w:proofErr w:type="gramEnd"/>
      <w:r w:rsidRPr="007E77BA">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7E77BA" w:rsidRDefault="00C1532A"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.6. За ненадлежащее исполнение </w:t>
      </w:r>
      <w:r w:rsidR="005B4556">
        <w:rPr>
          <w:sz w:val="22"/>
          <w:szCs w:val="22"/>
        </w:rPr>
        <w:t>Застройщик</w:t>
      </w:r>
      <w:r w:rsidR="00DF6D4D" w:rsidRPr="007E77BA">
        <w:rPr>
          <w:sz w:val="22"/>
          <w:szCs w:val="22"/>
        </w:rPr>
        <w:t xml:space="preserve">ом обязательств, предусмотренных контрактом, за исключением просрочки исполнения </w:t>
      </w:r>
      <w:r w:rsidR="005B4556">
        <w:rPr>
          <w:sz w:val="22"/>
          <w:szCs w:val="22"/>
        </w:rPr>
        <w:t>Участник</w:t>
      </w:r>
      <w:r w:rsidR="00DF6D4D" w:rsidRPr="007E77BA">
        <w:rPr>
          <w:sz w:val="22"/>
          <w:szCs w:val="22"/>
        </w:rPr>
        <w:t xml:space="preserve">ом, </w:t>
      </w:r>
      <w:r w:rsidR="005B4556">
        <w:rPr>
          <w:sz w:val="22"/>
          <w:szCs w:val="22"/>
        </w:rPr>
        <w:t>Застройщик</w:t>
      </w:r>
      <w:r w:rsidR="00DF6D4D" w:rsidRPr="007E77BA">
        <w:rPr>
          <w:sz w:val="22"/>
          <w:szCs w:val="22"/>
        </w:rPr>
        <w:t xml:space="preserve">ом обязательств (в том числе гарантийного обязательства), предусмотренных контрактом, </w:t>
      </w:r>
      <w:r w:rsidR="005B4556">
        <w:rPr>
          <w:sz w:val="22"/>
          <w:szCs w:val="22"/>
        </w:rPr>
        <w:t>Застройщик</w:t>
      </w:r>
      <w:r w:rsidR="00DF6D4D" w:rsidRPr="007E77BA">
        <w:rPr>
          <w:sz w:val="22"/>
          <w:szCs w:val="22"/>
        </w:rPr>
        <w:t xml:space="preserve"> выплачивает </w:t>
      </w:r>
      <w:r w:rsidR="005B4556">
        <w:rPr>
          <w:sz w:val="22"/>
          <w:szCs w:val="22"/>
        </w:rPr>
        <w:t>Участник</w:t>
      </w:r>
      <w:r w:rsidR="00DF6D4D" w:rsidRPr="007E77BA">
        <w:rPr>
          <w:sz w:val="22"/>
          <w:szCs w:val="22"/>
        </w:rPr>
        <w:t>у штраф в размере _________________ руб. *:10 процентов цены контракта в случае, если цена контракта не превышает 3 млн. рублей.</w:t>
      </w:r>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C1532A" w:rsidP="00DF6D4D">
      <w:pPr>
        <w:widowControl w:val="0"/>
        <w:autoSpaceDE w:val="0"/>
        <w:autoSpaceDN w:val="0"/>
        <w:adjustRightInd w:val="0"/>
        <w:ind w:firstLine="567"/>
        <w:jc w:val="both"/>
        <w:rPr>
          <w:sz w:val="22"/>
          <w:szCs w:val="22"/>
        </w:rPr>
      </w:pPr>
      <w:r>
        <w:rPr>
          <w:sz w:val="22"/>
          <w:szCs w:val="22"/>
        </w:rPr>
        <w:t>8</w:t>
      </w:r>
      <w:r w:rsidR="00DF6D4D" w:rsidRPr="007E77BA">
        <w:rPr>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6D4D" w:rsidRPr="007E77BA" w:rsidRDefault="00C1532A" w:rsidP="007E77BA">
      <w:pPr>
        <w:autoSpaceDE w:val="0"/>
        <w:autoSpaceDN w:val="0"/>
        <w:adjustRightInd w:val="0"/>
        <w:ind w:firstLine="567"/>
        <w:jc w:val="both"/>
        <w:rPr>
          <w:sz w:val="22"/>
          <w:szCs w:val="22"/>
        </w:rPr>
      </w:pPr>
      <w:r>
        <w:rPr>
          <w:sz w:val="22"/>
          <w:szCs w:val="22"/>
        </w:rPr>
        <w:t>8</w:t>
      </w:r>
      <w:r w:rsidR="00DF6D4D" w:rsidRPr="007E77BA">
        <w:rPr>
          <w:sz w:val="22"/>
          <w:szCs w:val="22"/>
        </w:rPr>
        <w:t>.8. Уплата неустойки (штрафа, пени) не освобождает стороны от исполнения принятых на себя обязательств по контракту.</w:t>
      </w:r>
    </w:p>
    <w:p w:rsidR="005B7667" w:rsidRDefault="00C1532A" w:rsidP="005B7667">
      <w:pPr>
        <w:widowControl w:val="0"/>
        <w:autoSpaceDE w:val="0"/>
        <w:jc w:val="center"/>
        <w:rPr>
          <w:rFonts w:eastAsia="Calibri"/>
          <w:b/>
          <w:bCs/>
          <w:sz w:val="22"/>
          <w:szCs w:val="22"/>
          <w:lang w:eastAsia="en-US"/>
        </w:rPr>
      </w:pPr>
      <w:r>
        <w:rPr>
          <w:rFonts w:eastAsia="Calibri"/>
          <w:b/>
          <w:bCs/>
          <w:sz w:val="22"/>
          <w:szCs w:val="22"/>
          <w:lang w:eastAsia="en-US"/>
        </w:rPr>
        <w:t>9</w:t>
      </w:r>
      <w:r w:rsidR="00DF6D4D" w:rsidRPr="007E77BA">
        <w:rPr>
          <w:rFonts w:eastAsia="Calibri"/>
          <w:b/>
          <w:bCs/>
          <w:sz w:val="22"/>
          <w:szCs w:val="22"/>
          <w:lang w:eastAsia="en-US"/>
        </w:rPr>
        <w:t>. Обстоятельства непреодолимой силы</w:t>
      </w:r>
    </w:p>
    <w:p w:rsidR="00DF6D4D" w:rsidRPr="007E77BA" w:rsidRDefault="00C1532A" w:rsidP="005B7667">
      <w:pPr>
        <w:widowControl w:val="0"/>
        <w:autoSpaceDE w:val="0"/>
        <w:jc w:val="center"/>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7E77BA" w:rsidRDefault="00C1532A" w:rsidP="00DF6D4D">
      <w:pPr>
        <w:ind w:firstLine="567"/>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7E77BA" w:rsidRDefault="00C1532A" w:rsidP="00DF6D4D">
      <w:pPr>
        <w:ind w:firstLine="567"/>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DF6D4D" w:rsidRPr="007E77BA" w:rsidRDefault="00C1532A" w:rsidP="00DF6D4D">
      <w:pPr>
        <w:ind w:firstLine="567"/>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DF6D4D" w:rsidRPr="007E77BA" w:rsidRDefault="00DF6D4D" w:rsidP="00543A3A">
      <w:pPr>
        <w:overflowPunct w:val="0"/>
        <w:autoSpaceDE w:val="0"/>
        <w:jc w:val="center"/>
        <w:textAlignment w:val="baseline"/>
        <w:rPr>
          <w:rFonts w:eastAsia="Calibri"/>
          <w:b/>
          <w:bCs/>
          <w:sz w:val="22"/>
          <w:szCs w:val="22"/>
          <w:lang w:eastAsia="en-US"/>
        </w:rPr>
      </w:pPr>
      <w:r w:rsidRPr="007E77BA">
        <w:rPr>
          <w:rFonts w:eastAsia="Calibri"/>
          <w:b/>
          <w:bCs/>
          <w:sz w:val="22"/>
          <w:szCs w:val="22"/>
          <w:lang w:eastAsia="en-US"/>
        </w:rPr>
        <w:t>1</w:t>
      </w:r>
      <w:r w:rsidR="00C1532A">
        <w:rPr>
          <w:rFonts w:eastAsia="Calibri"/>
          <w:b/>
          <w:bCs/>
          <w:sz w:val="22"/>
          <w:szCs w:val="22"/>
          <w:lang w:eastAsia="en-US"/>
        </w:rPr>
        <w:t>0</w:t>
      </w:r>
      <w:r w:rsidRPr="007E77BA">
        <w:rPr>
          <w:rFonts w:eastAsia="Calibri"/>
          <w:b/>
          <w:bCs/>
          <w:sz w:val="22"/>
          <w:szCs w:val="22"/>
          <w:lang w:eastAsia="en-US"/>
        </w:rPr>
        <w:t>. Порядок рассмотрения споров</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0</w:t>
      </w:r>
      <w:r w:rsidRPr="007E77BA">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Pr="007E77BA" w:rsidRDefault="00DF6D4D" w:rsidP="007E77BA">
      <w:pPr>
        <w:autoSpaceDE w:val="0"/>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0</w:t>
      </w:r>
      <w:r w:rsidRPr="007E77BA">
        <w:rPr>
          <w:rFonts w:eastAsia="Calibri"/>
          <w:sz w:val="22"/>
          <w:szCs w:val="22"/>
          <w:lang w:eastAsia="en-US"/>
        </w:rPr>
        <w:t xml:space="preserve">.2. В </w:t>
      </w:r>
      <w:proofErr w:type="gramStart"/>
      <w:r w:rsidRPr="007E77BA">
        <w:rPr>
          <w:rFonts w:eastAsia="Calibri"/>
          <w:sz w:val="22"/>
          <w:szCs w:val="22"/>
          <w:lang w:eastAsia="en-US"/>
        </w:rPr>
        <w:t>случае</w:t>
      </w:r>
      <w:proofErr w:type="gramEnd"/>
      <w:r w:rsidRPr="007E77BA">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F6D4D" w:rsidRPr="007E77BA" w:rsidRDefault="00DF6D4D" w:rsidP="00DF6D4D">
      <w:pPr>
        <w:keepLines/>
        <w:tabs>
          <w:tab w:val="left" w:pos="851"/>
          <w:tab w:val="left" w:pos="1134"/>
        </w:tabs>
        <w:jc w:val="center"/>
        <w:outlineLvl w:val="1"/>
        <w:rPr>
          <w:b/>
          <w:sz w:val="22"/>
          <w:szCs w:val="22"/>
        </w:rPr>
      </w:pPr>
      <w:r w:rsidRPr="007E77BA">
        <w:rPr>
          <w:b/>
          <w:sz w:val="22"/>
          <w:szCs w:val="22"/>
        </w:rPr>
        <w:t>1</w:t>
      </w:r>
      <w:r w:rsidR="00C1532A">
        <w:rPr>
          <w:b/>
          <w:sz w:val="22"/>
          <w:szCs w:val="22"/>
        </w:rPr>
        <w:t>1</w:t>
      </w:r>
      <w:r w:rsidRPr="007E77BA">
        <w:rPr>
          <w:b/>
          <w:sz w:val="22"/>
          <w:szCs w:val="22"/>
        </w:rPr>
        <w:t>. Обеспечение исполнения контракта</w:t>
      </w:r>
    </w:p>
    <w:p w:rsidR="009A140C" w:rsidRPr="007E77BA" w:rsidRDefault="00DF6D4D" w:rsidP="00DF6D4D">
      <w:pPr>
        <w:ind w:firstLine="567"/>
        <w:jc w:val="both"/>
        <w:rPr>
          <w:b/>
          <w:sz w:val="22"/>
          <w:szCs w:val="22"/>
        </w:rPr>
      </w:pPr>
      <w:bookmarkStart w:id="5" w:name="_ref_21936950"/>
      <w:r w:rsidRPr="007E77BA">
        <w:rPr>
          <w:rFonts w:eastAsia="Calibri"/>
          <w:sz w:val="22"/>
          <w:szCs w:val="22"/>
        </w:rPr>
        <w:t>1</w:t>
      </w:r>
      <w:r w:rsidR="00C1532A">
        <w:rPr>
          <w:rFonts w:eastAsia="Calibri"/>
          <w:sz w:val="22"/>
          <w:szCs w:val="22"/>
        </w:rPr>
        <w:t>1</w:t>
      </w:r>
      <w:r w:rsidRPr="007E77BA">
        <w:rPr>
          <w:rFonts w:eastAsia="Calibri"/>
          <w:sz w:val="22"/>
          <w:szCs w:val="22"/>
        </w:rPr>
        <w:t xml:space="preserve">.1. </w:t>
      </w:r>
      <w:proofErr w:type="gramStart"/>
      <w:r w:rsidRPr="007E77BA">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6" w:history="1">
        <w:r w:rsidRPr="007E77BA">
          <w:rPr>
            <w:rFonts w:eastAsia="Calibri"/>
            <w:sz w:val="22"/>
            <w:szCs w:val="22"/>
          </w:rPr>
          <w:t>статьи 45</w:t>
        </w:r>
      </w:hyperlink>
      <w:r w:rsidRPr="007E77BA">
        <w:rPr>
          <w:rFonts w:eastAsia="Calibri"/>
          <w:sz w:val="22"/>
          <w:szCs w:val="22"/>
        </w:rPr>
        <w:t xml:space="preserve"> Федерального закона 44-ФЗ, или внесением денежных средств на указанный </w:t>
      </w:r>
      <w:r w:rsidR="005B4556">
        <w:rPr>
          <w:rFonts w:eastAsia="Calibri"/>
          <w:sz w:val="22"/>
          <w:szCs w:val="22"/>
        </w:rPr>
        <w:t>участник</w:t>
      </w:r>
      <w:r w:rsidRPr="007E77BA">
        <w:rPr>
          <w:rFonts w:eastAsia="Calibri"/>
          <w:sz w:val="22"/>
          <w:szCs w:val="22"/>
        </w:rPr>
        <w:t xml:space="preserve">ом счет, на котором в соответствии с законодательством Российской Федерации учитываются операции со средствами, поступающими </w:t>
      </w:r>
      <w:r w:rsidR="005B4556">
        <w:rPr>
          <w:rFonts w:eastAsia="Calibri"/>
          <w:sz w:val="22"/>
          <w:szCs w:val="22"/>
        </w:rPr>
        <w:t>участник</w:t>
      </w:r>
      <w:r w:rsidRPr="007E77BA">
        <w:rPr>
          <w:rFonts w:eastAsia="Calibri"/>
          <w:sz w:val="22"/>
          <w:szCs w:val="22"/>
        </w:rPr>
        <w:t xml:space="preserve">у, </w:t>
      </w:r>
      <w:r w:rsidRPr="007E77BA">
        <w:rPr>
          <w:sz w:val="22"/>
          <w:szCs w:val="22"/>
        </w:rPr>
        <w:t xml:space="preserve">в размере 5% (пяти) процентов от начальной (максимальной) цены контракта, что составляет   </w:t>
      </w:r>
      <w:bookmarkEnd w:id="5"/>
      <w:r w:rsidR="00AA7111">
        <w:rPr>
          <w:b/>
          <w:sz w:val="22"/>
          <w:szCs w:val="22"/>
        </w:rPr>
        <w:t>115640,00</w:t>
      </w:r>
      <w:r w:rsidR="009A140C" w:rsidRPr="00AE24C4">
        <w:rPr>
          <w:b/>
          <w:sz w:val="22"/>
          <w:szCs w:val="22"/>
        </w:rPr>
        <w:t xml:space="preserve"> (</w:t>
      </w:r>
      <w:r w:rsidR="00AA7111">
        <w:rPr>
          <w:b/>
          <w:sz w:val="22"/>
          <w:szCs w:val="22"/>
        </w:rPr>
        <w:t>Сто пятнадцать тысяч шестьсот сорок</w:t>
      </w:r>
      <w:r w:rsidR="00C1532A">
        <w:rPr>
          <w:b/>
          <w:sz w:val="22"/>
          <w:szCs w:val="22"/>
        </w:rPr>
        <w:t>)</w:t>
      </w:r>
      <w:r w:rsidR="009A140C" w:rsidRPr="00AE24C4">
        <w:rPr>
          <w:b/>
          <w:sz w:val="22"/>
          <w:szCs w:val="22"/>
        </w:rPr>
        <w:t xml:space="preserve"> рублей </w:t>
      </w:r>
      <w:r w:rsidR="00AE24C4">
        <w:rPr>
          <w:b/>
          <w:sz w:val="22"/>
          <w:szCs w:val="22"/>
        </w:rPr>
        <w:t>00</w:t>
      </w:r>
      <w:r w:rsidR="009A140C" w:rsidRPr="00AE24C4">
        <w:rPr>
          <w:b/>
          <w:sz w:val="22"/>
          <w:szCs w:val="22"/>
        </w:rPr>
        <w:t xml:space="preserve"> копеек.</w:t>
      </w:r>
      <w:r w:rsidR="009A140C" w:rsidRPr="007E77BA">
        <w:rPr>
          <w:b/>
          <w:sz w:val="22"/>
          <w:szCs w:val="22"/>
        </w:rPr>
        <w:t xml:space="preserve"> </w:t>
      </w:r>
      <w:proofErr w:type="gramEnd"/>
    </w:p>
    <w:p w:rsidR="00DF6D4D" w:rsidRPr="007E77BA" w:rsidRDefault="00DF6D4D" w:rsidP="00DF6D4D">
      <w:pPr>
        <w:ind w:firstLine="567"/>
        <w:jc w:val="both"/>
        <w:rPr>
          <w:sz w:val="22"/>
          <w:szCs w:val="22"/>
        </w:rPr>
      </w:pPr>
      <w:r w:rsidRPr="007E77BA">
        <w:rPr>
          <w:sz w:val="22"/>
          <w:szCs w:val="22"/>
        </w:rPr>
        <w:t>1</w:t>
      </w:r>
      <w:r w:rsidR="00C1532A">
        <w:rPr>
          <w:sz w:val="22"/>
          <w:szCs w:val="22"/>
        </w:rPr>
        <w:t>1</w:t>
      </w:r>
      <w:r w:rsidRPr="007E77BA">
        <w:rPr>
          <w:sz w:val="22"/>
          <w:szCs w:val="22"/>
        </w:rPr>
        <w:t xml:space="preserve">.2. </w:t>
      </w:r>
      <w:proofErr w:type="gramStart"/>
      <w:r w:rsidRPr="007E77BA">
        <w:rPr>
          <w:sz w:val="22"/>
          <w:szCs w:val="22"/>
        </w:rPr>
        <w:t xml:space="preserve">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w:t>
      </w:r>
      <w:r w:rsidRPr="007E77BA">
        <w:rPr>
          <w:sz w:val="22"/>
          <w:szCs w:val="22"/>
        </w:rPr>
        <w:lastRenderedPageBreak/>
        <w:t>размере, превышающем в полтора раза размер обеспечения исполнения контракта, указанный в документации об</w:t>
      </w:r>
      <w:proofErr w:type="gramEnd"/>
      <w:r w:rsidRPr="007E77BA">
        <w:rPr>
          <w:sz w:val="22"/>
          <w:szCs w:val="22"/>
        </w:rPr>
        <w:t xml:space="preserve"> </w:t>
      </w:r>
      <w:proofErr w:type="gramStart"/>
      <w:r w:rsidRPr="007E77BA">
        <w:rPr>
          <w:sz w:val="22"/>
          <w:szCs w:val="22"/>
        </w:rPr>
        <w:t>электронном аукционе, но не менее чем в размере аванса (если контрактом предусмотрена выплата аванса), что составляет __________</w:t>
      </w:r>
      <w:r w:rsidRPr="007E77BA">
        <w:rPr>
          <w:b/>
          <w:sz w:val="22"/>
          <w:szCs w:val="22"/>
        </w:rPr>
        <w:t> рублей (___________________________) рублей ____копеек</w:t>
      </w:r>
      <w:r w:rsidRPr="007E77BA">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w:t>
      </w:r>
      <w:r w:rsidR="005B4556">
        <w:rPr>
          <w:sz w:val="22"/>
          <w:szCs w:val="22"/>
        </w:rPr>
        <w:t>участник</w:t>
      </w:r>
      <w:r w:rsidRPr="007E77BA">
        <w:rPr>
          <w:sz w:val="22"/>
          <w:szCs w:val="22"/>
        </w:rPr>
        <w:t>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7E77BA">
        <w:rPr>
          <w:sz w:val="22"/>
          <w:szCs w:val="22"/>
        </w:rPr>
        <w:t xml:space="preserve"> </w:t>
      </w:r>
      <w:proofErr w:type="gramStart"/>
      <w:r w:rsidRPr="007E77BA">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7E77BA">
        <w:rPr>
          <w:sz w:val="22"/>
          <w:szCs w:val="22"/>
        </w:rPr>
        <w:t xml:space="preserve"> </w:t>
      </w:r>
      <w:proofErr w:type="gramStart"/>
      <w:r w:rsidRPr="007E77BA">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7E77BA">
        <w:rPr>
          <w:sz w:val="22"/>
          <w:szCs w:val="22"/>
        </w:rPr>
        <w:t xml:space="preserve"> В этих случаях цена одного из контрактов должна составлять не менее чем двадцать процентов цены.</w:t>
      </w:r>
    </w:p>
    <w:p w:rsidR="00DF6D4D" w:rsidRPr="007E77BA" w:rsidRDefault="00DF6D4D" w:rsidP="00DF6D4D">
      <w:pPr>
        <w:ind w:firstLine="567"/>
        <w:jc w:val="both"/>
        <w:rPr>
          <w:sz w:val="22"/>
          <w:szCs w:val="22"/>
        </w:rPr>
      </w:pPr>
      <w:r w:rsidRPr="007E77BA">
        <w:rPr>
          <w:sz w:val="22"/>
          <w:szCs w:val="22"/>
        </w:rPr>
        <w:t>1</w:t>
      </w:r>
      <w:r w:rsidR="00C1532A">
        <w:rPr>
          <w:sz w:val="22"/>
          <w:szCs w:val="22"/>
        </w:rPr>
        <w:t>1</w:t>
      </w:r>
      <w:r w:rsidRPr="007E77BA">
        <w:rPr>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7E77BA" w:rsidRDefault="00DF6D4D" w:rsidP="00DF6D4D">
      <w:pPr>
        <w:autoSpaceDE w:val="0"/>
        <w:autoSpaceDN w:val="0"/>
        <w:adjustRightInd w:val="0"/>
        <w:ind w:firstLine="567"/>
        <w:jc w:val="both"/>
        <w:rPr>
          <w:sz w:val="22"/>
          <w:szCs w:val="22"/>
        </w:rPr>
      </w:pPr>
      <w:r w:rsidRPr="007E77BA">
        <w:rPr>
          <w:sz w:val="22"/>
          <w:szCs w:val="22"/>
        </w:rPr>
        <w:t>1</w:t>
      </w:r>
      <w:r w:rsidR="00C1532A">
        <w:rPr>
          <w:sz w:val="22"/>
          <w:szCs w:val="22"/>
        </w:rPr>
        <w:t>1</w:t>
      </w:r>
      <w:r w:rsidRPr="007E77BA">
        <w:rPr>
          <w:sz w:val="22"/>
          <w:szCs w:val="22"/>
        </w:rPr>
        <w:t>.4. Срок действия банковской гарантии должен превышать срок действия контракта не менее чем на один месяц.</w:t>
      </w:r>
    </w:p>
    <w:p w:rsidR="00DF6D4D" w:rsidRPr="007E77BA" w:rsidRDefault="00DF6D4D" w:rsidP="00DF6D4D">
      <w:pPr>
        <w:ind w:firstLine="567"/>
        <w:jc w:val="both"/>
        <w:rPr>
          <w:rFonts w:eastAsia="Calibri"/>
          <w:sz w:val="22"/>
          <w:szCs w:val="22"/>
        </w:rPr>
      </w:pPr>
      <w:r w:rsidRPr="007E77BA">
        <w:rPr>
          <w:rFonts w:eastAsia="Calibri"/>
          <w:sz w:val="22"/>
          <w:szCs w:val="22"/>
        </w:rPr>
        <w:t>1</w:t>
      </w:r>
      <w:r w:rsidR="00C1532A">
        <w:rPr>
          <w:rFonts w:eastAsia="Calibri"/>
          <w:sz w:val="22"/>
          <w:szCs w:val="22"/>
        </w:rPr>
        <w:t>1</w:t>
      </w:r>
      <w:r w:rsidRPr="007E77BA">
        <w:rPr>
          <w:rFonts w:eastAsia="Calibri"/>
          <w:sz w:val="22"/>
          <w:szCs w:val="22"/>
        </w:rPr>
        <w:t>.5.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Банк получателя</w:t>
            </w:r>
          </w:p>
        </w:tc>
        <w:tc>
          <w:tcPr>
            <w:tcW w:w="8124"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Отделение – НБ Удмуртская Республика г. Ижевск</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БИК</w:t>
            </w:r>
          </w:p>
        </w:tc>
        <w:tc>
          <w:tcPr>
            <w:tcW w:w="8124"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049401001</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Получатель</w:t>
            </w:r>
          </w:p>
        </w:tc>
        <w:tc>
          <w:tcPr>
            <w:tcW w:w="8124" w:type="dxa"/>
          </w:tcPr>
          <w:p w:rsidR="00DF6D4D" w:rsidRPr="007E77BA" w:rsidRDefault="00DF6D4D" w:rsidP="00DF6D4D">
            <w:pPr>
              <w:autoSpaceDE w:val="0"/>
              <w:autoSpaceDN w:val="0"/>
              <w:adjustRightInd w:val="0"/>
              <w:jc w:val="both"/>
              <w:rPr>
                <w:kern w:val="0"/>
                <w:sz w:val="22"/>
                <w:szCs w:val="22"/>
              </w:rPr>
            </w:pPr>
            <w:r w:rsidRPr="007E77BA">
              <w:rPr>
                <w:sz w:val="22"/>
                <w:szCs w:val="22"/>
              </w:rPr>
              <w:t xml:space="preserve">УФК по Удмуртской Республике (Администрация муниципального образования «Красногорский район», </w:t>
            </w:r>
            <w:proofErr w:type="gramStart"/>
            <w:r w:rsidRPr="007E77BA">
              <w:rPr>
                <w:sz w:val="22"/>
                <w:szCs w:val="22"/>
              </w:rPr>
              <w:t>л</w:t>
            </w:r>
            <w:proofErr w:type="gramEnd"/>
            <w:r w:rsidRPr="007E77BA">
              <w:rPr>
                <w:sz w:val="22"/>
                <w:szCs w:val="22"/>
              </w:rPr>
              <w:t>/с 05133005550)</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ИНН/КПП</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1815001093 / 183701001</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proofErr w:type="spellStart"/>
            <w:r w:rsidRPr="007E77BA">
              <w:rPr>
                <w:kern w:val="0"/>
                <w:sz w:val="22"/>
                <w:szCs w:val="22"/>
              </w:rPr>
              <w:t>Сч</w:t>
            </w:r>
            <w:proofErr w:type="spellEnd"/>
            <w:r w:rsidRPr="007E77BA">
              <w:rPr>
                <w:kern w:val="0"/>
                <w:sz w:val="22"/>
                <w:szCs w:val="22"/>
              </w:rPr>
              <w:t>. №</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40302810294013000127</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Назначение платежа</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 xml:space="preserve">Обеспечение исполнения муниципального контракта </w:t>
            </w:r>
            <w:proofErr w:type="gramStart"/>
            <w:r w:rsidRPr="007E77BA">
              <w:rPr>
                <w:sz w:val="22"/>
                <w:szCs w:val="22"/>
              </w:rPr>
              <w:t>на</w:t>
            </w:r>
            <w:proofErr w:type="gramEnd"/>
            <w:r w:rsidRPr="007E77BA">
              <w:rPr>
                <w:sz w:val="22"/>
                <w:szCs w:val="22"/>
              </w:rPr>
              <w:t xml:space="preserve"> ….</w:t>
            </w:r>
          </w:p>
        </w:tc>
      </w:tr>
    </w:tbl>
    <w:p w:rsidR="004B0C34" w:rsidRPr="005A3D49" w:rsidRDefault="004B0C34" w:rsidP="004B0C34">
      <w:pPr>
        <w:ind w:firstLine="567"/>
        <w:jc w:val="both"/>
        <w:rPr>
          <w:sz w:val="22"/>
          <w:szCs w:val="22"/>
        </w:rPr>
      </w:pPr>
      <w:r>
        <w:rPr>
          <w:sz w:val="22"/>
          <w:szCs w:val="22"/>
        </w:rPr>
        <w:t>1</w:t>
      </w:r>
      <w:r w:rsidR="00C1532A">
        <w:rPr>
          <w:sz w:val="22"/>
          <w:szCs w:val="22"/>
        </w:rPr>
        <w:t>1</w:t>
      </w:r>
      <w:r w:rsidRPr="005A3D49">
        <w:rPr>
          <w:sz w:val="22"/>
          <w:szCs w:val="22"/>
        </w:rPr>
        <w:t xml:space="preserve">.6. Денежные средства, внесенные в качестве обеспечения исполнения контракта, возвращаются </w:t>
      </w:r>
      <w:r>
        <w:rPr>
          <w:sz w:val="22"/>
          <w:szCs w:val="22"/>
        </w:rPr>
        <w:t>Участником  Застройщику</w:t>
      </w:r>
      <w:r w:rsidRPr="005A3D49">
        <w:rPr>
          <w:sz w:val="22"/>
          <w:szCs w:val="22"/>
        </w:rPr>
        <w:t xml:space="preserve"> после подписания Акта приема-передачи квартир по контракту в течение 10 календарных дней со дня получения </w:t>
      </w:r>
      <w:r>
        <w:rPr>
          <w:sz w:val="22"/>
          <w:szCs w:val="22"/>
        </w:rPr>
        <w:t>Участником</w:t>
      </w:r>
      <w:r w:rsidRPr="005A3D49">
        <w:rPr>
          <w:sz w:val="22"/>
          <w:szCs w:val="22"/>
        </w:rPr>
        <w:t xml:space="preserve"> </w:t>
      </w:r>
      <w:r w:rsidR="0018172F">
        <w:rPr>
          <w:sz w:val="22"/>
          <w:szCs w:val="22"/>
        </w:rPr>
        <w:t xml:space="preserve">долевого строительства </w:t>
      </w:r>
      <w:r w:rsidRPr="005A3D49">
        <w:rPr>
          <w:sz w:val="22"/>
          <w:szCs w:val="22"/>
        </w:rPr>
        <w:t xml:space="preserve">соответствующего письменного требования </w:t>
      </w:r>
      <w:r>
        <w:rPr>
          <w:sz w:val="22"/>
          <w:szCs w:val="22"/>
        </w:rPr>
        <w:t>Застройщика</w:t>
      </w:r>
      <w:r w:rsidRPr="005A3D49">
        <w:rPr>
          <w:sz w:val="22"/>
          <w:szCs w:val="22"/>
        </w:rPr>
        <w:t xml:space="preserve"> и при условии надлежащего исполнения </w:t>
      </w:r>
      <w:r>
        <w:rPr>
          <w:sz w:val="22"/>
          <w:szCs w:val="22"/>
        </w:rPr>
        <w:t>Застройщиком</w:t>
      </w:r>
      <w:r w:rsidRPr="005A3D49">
        <w:rPr>
          <w:sz w:val="22"/>
          <w:szCs w:val="22"/>
        </w:rPr>
        <w:t xml:space="preserve"> своих обязательств по настоящему контракту. Денежные средства возвращаются на счет, указанный </w:t>
      </w:r>
      <w:r>
        <w:rPr>
          <w:sz w:val="22"/>
          <w:szCs w:val="22"/>
        </w:rPr>
        <w:t>Застройщиком</w:t>
      </w:r>
      <w:r w:rsidRPr="005A3D49">
        <w:rPr>
          <w:sz w:val="22"/>
          <w:szCs w:val="22"/>
        </w:rPr>
        <w:t xml:space="preserve"> в его письменном требовании.</w:t>
      </w:r>
    </w:p>
    <w:p w:rsidR="004B0C34" w:rsidRPr="005A3D49" w:rsidRDefault="004B0C34" w:rsidP="004B0C34">
      <w:pPr>
        <w:autoSpaceDE w:val="0"/>
        <w:autoSpaceDN w:val="0"/>
        <w:adjustRightInd w:val="0"/>
        <w:ind w:firstLine="567"/>
        <w:jc w:val="both"/>
        <w:rPr>
          <w:sz w:val="22"/>
          <w:szCs w:val="22"/>
        </w:rPr>
      </w:pPr>
      <w:r>
        <w:rPr>
          <w:sz w:val="22"/>
          <w:szCs w:val="22"/>
        </w:rPr>
        <w:t>1</w:t>
      </w:r>
      <w:r w:rsidR="00C1532A">
        <w:rPr>
          <w:sz w:val="22"/>
          <w:szCs w:val="22"/>
        </w:rPr>
        <w:t>1</w:t>
      </w:r>
      <w:r w:rsidRPr="005A3D49">
        <w:rPr>
          <w:sz w:val="22"/>
          <w:szCs w:val="22"/>
        </w:rPr>
        <w:t xml:space="preserve">.7. В ходе исполнения контракта </w:t>
      </w:r>
      <w:r>
        <w:rPr>
          <w:sz w:val="22"/>
          <w:szCs w:val="22"/>
        </w:rPr>
        <w:t>Застройщик</w:t>
      </w:r>
      <w:r w:rsidRPr="005A3D49">
        <w:rPr>
          <w:sz w:val="22"/>
          <w:szCs w:val="22"/>
        </w:rPr>
        <w:t xml:space="preserve"> вправе предоставить </w:t>
      </w:r>
      <w:r>
        <w:rPr>
          <w:sz w:val="22"/>
          <w:szCs w:val="22"/>
        </w:rPr>
        <w:t>Участнику</w:t>
      </w:r>
      <w:r w:rsidRPr="005A3D49">
        <w:rPr>
          <w:sz w:val="22"/>
          <w:szCs w:val="22"/>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B0C34" w:rsidRDefault="004B0C34" w:rsidP="004B0C34">
      <w:pPr>
        <w:autoSpaceDE w:val="0"/>
        <w:autoSpaceDN w:val="0"/>
        <w:adjustRightInd w:val="0"/>
        <w:ind w:firstLine="567"/>
        <w:jc w:val="both"/>
        <w:rPr>
          <w:sz w:val="22"/>
          <w:szCs w:val="22"/>
        </w:rPr>
      </w:pPr>
      <w:r>
        <w:rPr>
          <w:sz w:val="22"/>
          <w:szCs w:val="22"/>
        </w:rPr>
        <w:t>1</w:t>
      </w:r>
      <w:r w:rsidR="00C1532A">
        <w:rPr>
          <w:sz w:val="22"/>
          <w:szCs w:val="22"/>
        </w:rPr>
        <w:t>1</w:t>
      </w:r>
      <w:r w:rsidRPr="005A3D49">
        <w:rPr>
          <w:sz w:val="22"/>
          <w:szCs w:val="22"/>
        </w:rPr>
        <w:t xml:space="preserve">.8.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Pr>
          <w:sz w:val="22"/>
          <w:szCs w:val="22"/>
        </w:rPr>
        <w:t>Участником</w:t>
      </w:r>
      <w:r w:rsidRPr="005A3D49">
        <w:rPr>
          <w:sz w:val="22"/>
          <w:szCs w:val="22"/>
        </w:rPr>
        <w:t xml:space="preserve"> в связи с неисполнением или ненадлежащим исполнением </w:t>
      </w:r>
      <w:r>
        <w:rPr>
          <w:sz w:val="22"/>
          <w:szCs w:val="22"/>
        </w:rPr>
        <w:t>Застройщиком</w:t>
      </w:r>
      <w:r w:rsidRPr="005A3D49">
        <w:rPr>
          <w:sz w:val="22"/>
          <w:szCs w:val="22"/>
        </w:rPr>
        <w:t xml:space="preserve"> своих обязательств по контракту.</w:t>
      </w:r>
    </w:p>
    <w:p w:rsidR="00E26CEE" w:rsidRDefault="00E26CEE" w:rsidP="00DF6D4D">
      <w:pPr>
        <w:overflowPunct w:val="0"/>
        <w:autoSpaceDE w:val="0"/>
        <w:ind w:firstLine="709"/>
        <w:jc w:val="center"/>
        <w:textAlignment w:val="baseline"/>
        <w:rPr>
          <w:rFonts w:eastAsia="Calibri"/>
          <w:b/>
          <w:bCs/>
          <w:sz w:val="22"/>
          <w:szCs w:val="22"/>
          <w:lang w:eastAsia="en-US"/>
        </w:rPr>
      </w:pPr>
    </w:p>
    <w:p w:rsidR="00DF6D4D" w:rsidRPr="007E77BA" w:rsidRDefault="00DF6D4D" w:rsidP="00DF6D4D">
      <w:pPr>
        <w:overflowPunct w:val="0"/>
        <w:autoSpaceDE w:val="0"/>
        <w:ind w:firstLine="709"/>
        <w:jc w:val="center"/>
        <w:textAlignment w:val="baseline"/>
        <w:rPr>
          <w:rFonts w:eastAsia="Calibri"/>
          <w:b/>
          <w:bCs/>
          <w:sz w:val="22"/>
          <w:szCs w:val="22"/>
          <w:lang w:eastAsia="en-US"/>
        </w:rPr>
      </w:pPr>
      <w:r w:rsidRPr="007E77BA">
        <w:rPr>
          <w:rFonts w:eastAsia="Calibri"/>
          <w:b/>
          <w:bCs/>
          <w:sz w:val="22"/>
          <w:szCs w:val="22"/>
          <w:lang w:eastAsia="en-US"/>
        </w:rPr>
        <w:t>1</w:t>
      </w:r>
      <w:r w:rsidR="00C1532A">
        <w:rPr>
          <w:rFonts w:eastAsia="Calibri"/>
          <w:b/>
          <w:bCs/>
          <w:sz w:val="22"/>
          <w:szCs w:val="22"/>
          <w:lang w:eastAsia="en-US"/>
        </w:rPr>
        <w:t>2</w:t>
      </w:r>
      <w:r w:rsidRPr="007E77BA">
        <w:rPr>
          <w:rFonts w:eastAsia="Calibri"/>
          <w:b/>
          <w:bCs/>
          <w:sz w:val="22"/>
          <w:szCs w:val="22"/>
          <w:lang w:eastAsia="en-US"/>
        </w:rPr>
        <w:t>. Заключительные положения</w:t>
      </w:r>
    </w:p>
    <w:p w:rsidR="005405BD" w:rsidRPr="007E77BA" w:rsidRDefault="00576CBD" w:rsidP="007E77BA">
      <w:pPr>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 xml:space="preserve">.1. </w:t>
      </w:r>
      <w:r w:rsidR="0018172F" w:rsidRPr="0018172F">
        <w:rPr>
          <w:rFonts w:eastAsia="Calibri"/>
          <w:sz w:val="22"/>
          <w:szCs w:val="22"/>
          <w:lang w:eastAsia="en-US"/>
        </w:rPr>
        <w:t>Настоящий Контра</w:t>
      </w:r>
      <w:r w:rsidR="0018172F">
        <w:rPr>
          <w:rFonts w:eastAsia="Calibri"/>
          <w:sz w:val="22"/>
          <w:szCs w:val="22"/>
          <w:lang w:eastAsia="en-US"/>
        </w:rPr>
        <w:t>кт составлен в трех</w:t>
      </w:r>
      <w:r w:rsidR="0018172F" w:rsidRPr="0018172F">
        <w:rPr>
          <w:rFonts w:eastAsia="Calibri"/>
          <w:sz w:val="22"/>
          <w:szCs w:val="22"/>
          <w:lang w:eastAsia="en-US"/>
        </w:rPr>
        <w:t xml:space="preserve"> экземплярах</w:t>
      </w:r>
      <w:r w:rsidR="00887A36" w:rsidRPr="00887A36">
        <w:rPr>
          <w:rFonts w:eastAsia="Calibri"/>
          <w:sz w:val="22"/>
          <w:szCs w:val="22"/>
          <w:lang w:eastAsia="en-US"/>
        </w:rPr>
        <w:t xml:space="preserve"> </w:t>
      </w:r>
      <w:r w:rsidR="00887A36" w:rsidRPr="0018172F">
        <w:rPr>
          <w:rFonts w:eastAsia="Calibri"/>
          <w:sz w:val="22"/>
          <w:szCs w:val="22"/>
          <w:lang w:eastAsia="en-US"/>
        </w:rPr>
        <w:t>имеющих одинаковую юридическую силу</w:t>
      </w:r>
      <w:r w:rsidR="0018172F" w:rsidRPr="0018172F">
        <w:rPr>
          <w:rFonts w:eastAsia="Calibri"/>
          <w:sz w:val="22"/>
          <w:szCs w:val="22"/>
          <w:lang w:eastAsia="en-US"/>
        </w:rPr>
        <w:t>,</w:t>
      </w:r>
      <w:r w:rsidR="0018172F">
        <w:rPr>
          <w:rFonts w:eastAsia="Calibri"/>
          <w:sz w:val="22"/>
          <w:szCs w:val="22"/>
          <w:lang w:eastAsia="en-US"/>
        </w:rPr>
        <w:t xml:space="preserve"> подлежит государственной регистрации и считается заключенным с момента такой регистрации </w:t>
      </w:r>
      <w:r w:rsidR="0018172F" w:rsidRPr="0018172F">
        <w:rPr>
          <w:rFonts w:eastAsia="Calibri"/>
          <w:sz w:val="22"/>
          <w:szCs w:val="22"/>
          <w:lang w:eastAsia="en-US"/>
        </w:rPr>
        <w:t xml:space="preserve"> </w:t>
      </w:r>
      <w:r w:rsidRPr="007E77BA">
        <w:rPr>
          <w:rFonts w:eastAsia="Calibri"/>
          <w:sz w:val="22"/>
          <w:szCs w:val="22"/>
          <w:lang w:eastAsia="en-US"/>
        </w:rPr>
        <w:t>и действует до полного  исполнения сторонами своих обязательств</w:t>
      </w:r>
      <w:r w:rsidR="007E77BA">
        <w:rPr>
          <w:rFonts w:eastAsia="Calibri"/>
          <w:sz w:val="22"/>
          <w:szCs w:val="22"/>
          <w:lang w:eastAsia="en-US"/>
        </w:rPr>
        <w:t>,</w:t>
      </w:r>
      <w:r w:rsidRPr="007E77BA">
        <w:rPr>
          <w:rFonts w:eastAsia="Calibri"/>
          <w:sz w:val="22"/>
          <w:szCs w:val="22"/>
          <w:lang w:eastAsia="en-US"/>
        </w:rPr>
        <w:t xml:space="preserve"> но не позднее </w:t>
      </w:r>
      <w:r w:rsidRPr="007E77BA">
        <w:rPr>
          <w:rFonts w:eastAsia="Calibri"/>
          <w:bCs/>
          <w:sz w:val="22"/>
          <w:szCs w:val="22"/>
          <w:lang w:eastAsia="en-US"/>
        </w:rPr>
        <w:t>31 декабря 2015 года</w:t>
      </w:r>
      <w:r w:rsidRPr="007E77BA">
        <w:rPr>
          <w:rFonts w:eastAsia="Calibri"/>
          <w:sz w:val="22"/>
          <w:szCs w:val="22"/>
          <w:lang w:eastAsia="en-US"/>
        </w:rPr>
        <w:t xml:space="preserve">  (включительно).</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 xml:space="preserve">.2. </w:t>
      </w:r>
      <w:proofErr w:type="gramStart"/>
      <w:r w:rsidRPr="007E77BA">
        <w:rPr>
          <w:rFonts w:eastAsia="Calibri"/>
          <w:sz w:val="22"/>
          <w:szCs w:val="22"/>
          <w:lang w:eastAsia="en-US"/>
        </w:rPr>
        <w:t>Контракт</w:t>
      </w:r>
      <w:proofErr w:type="gramEnd"/>
      <w:r w:rsidRPr="007E77BA">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F6D4D">
      <w:pPr>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 xml:space="preserve">.3. </w:t>
      </w:r>
      <w:r w:rsidR="005B4556">
        <w:rPr>
          <w:rFonts w:eastAsia="Calibri"/>
          <w:sz w:val="22"/>
          <w:szCs w:val="22"/>
          <w:lang w:eastAsia="en-US"/>
        </w:rPr>
        <w:t>Участник</w:t>
      </w:r>
      <w:r w:rsidRPr="007E77BA">
        <w:rPr>
          <w:rFonts w:eastAsia="Calibri"/>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7E77BA">
        <w:rPr>
          <w:rFonts w:eastAsia="Calibri"/>
          <w:bCs/>
          <w:sz w:val="22"/>
          <w:szCs w:val="22"/>
          <w:lang w:eastAsia="en-US"/>
        </w:rPr>
        <w:t>5 рабочих дней</w:t>
      </w:r>
      <w:r w:rsidRPr="007E77BA">
        <w:rPr>
          <w:rFonts w:eastAsia="Calibri"/>
          <w:sz w:val="22"/>
          <w:szCs w:val="22"/>
          <w:lang w:eastAsia="en-US"/>
        </w:rPr>
        <w:t xml:space="preserve">. Такие изменения считаются вступившими в силу </w:t>
      </w:r>
      <w:proofErr w:type="gramStart"/>
      <w:r w:rsidRPr="007E77BA">
        <w:rPr>
          <w:rFonts w:eastAsia="Calibri"/>
          <w:sz w:val="22"/>
          <w:szCs w:val="22"/>
          <w:lang w:eastAsia="en-US"/>
        </w:rPr>
        <w:t>с даты получения</w:t>
      </w:r>
      <w:proofErr w:type="gramEnd"/>
      <w:r w:rsidRPr="007E77BA">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.5. По соглашению сторон допускается изменение существенных условий контракта в случаях и в порядке, предусмотренн</w:t>
      </w:r>
      <w:r w:rsidR="00F23F2F" w:rsidRPr="007E77BA">
        <w:rPr>
          <w:rFonts w:eastAsia="Calibri"/>
          <w:sz w:val="22"/>
          <w:szCs w:val="22"/>
          <w:lang w:eastAsia="en-US"/>
        </w:rPr>
        <w:t>ом</w:t>
      </w:r>
      <w:r w:rsidRPr="007E77BA">
        <w:rPr>
          <w:rFonts w:eastAsia="Calibri"/>
          <w:color w:val="FF0000"/>
          <w:sz w:val="22"/>
          <w:szCs w:val="22"/>
          <w:lang w:eastAsia="en-US"/>
        </w:rPr>
        <w:t xml:space="preserve"> </w:t>
      </w:r>
      <w:r w:rsidRPr="007E77BA">
        <w:rPr>
          <w:rFonts w:eastAsia="Calibri"/>
          <w:sz w:val="22"/>
          <w:szCs w:val="22"/>
          <w:lang w:eastAsia="en-US"/>
        </w:rPr>
        <w:t>пункт</w:t>
      </w:r>
      <w:r w:rsidR="00F23F2F" w:rsidRPr="007E77BA">
        <w:rPr>
          <w:rFonts w:eastAsia="Calibri"/>
          <w:sz w:val="22"/>
          <w:szCs w:val="22"/>
          <w:lang w:eastAsia="en-US"/>
        </w:rPr>
        <w:t>ом 6</w:t>
      </w:r>
      <w:r w:rsidRPr="007E77BA">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lastRenderedPageBreak/>
        <w:t>1</w:t>
      </w:r>
      <w:r w:rsidR="00C1532A">
        <w:rPr>
          <w:rFonts w:eastAsia="Calibri"/>
          <w:sz w:val="22"/>
          <w:szCs w:val="22"/>
          <w:lang w:eastAsia="en-US"/>
        </w:rPr>
        <w:t>2</w:t>
      </w:r>
      <w:r w:rsidRPr="007E77BA">
        <w:rPr>
          <w:rFonts w:eastAsia="Calibri"/>
          <w:sz w:val="22"/>
          <w:szCs w:val="22"/>
          <w:lang w:eastAsia="en-US"/>
        </w:rPr>
        <w:t xml:space="preserve">.6. При исполнении контракта не допускается перемена </w:t>
      </w:r>
      <w:r w:rsidR="005B4556">
        <w:rPr>
          <w:rFonts w:eastAsia="Calibri"/>
          <w:sz w:val="22"/>
          <w:szCs w:val="22"/>
          <w:lang w:eastAsia="en-US"/>
        </w:rPr>
        <w:t>Застройщик</w:t>
      </w:r>
      <w:r w:rsidRPr="007E77BA">
        <w:rPr>
          <w:rFonts w:eastAsia="Calibri"/>
          <w:sz w:val="22"/>
          <w:szCs w:val="22"/>
          <w:lang w:eastAsia="en-US"/>
        </w:rPr>
        <w:t xml:space="preserve">а, за исключением случаев, если новый </w:t>
      </w:r>
      <w:r w:rsidR="005B4556">
        <w:rPr>
          <w:rFonts w:eastAsia="Calibri"/>
          <w:sz w:val="22"/>
          <w:szCs w:val="22"/>
          <w:lang w:eastAsia="en-US"/>
        </w:rPr>
        <w:t>Застройщик</w:t>
      </w:r>
      <w:r w:rsidRPr="007E77BA">
        <w:rPr>
          <w:rFonts w:eastAsia="Calibri"/>
          <w:sz w:val="22"/>
          <w:szCs w:val="22"/>
          <w:lang w:eastAsia="en-US"/>
        </w:rPr>
        <w:t xml:space="preserve"> является правопреемником </w:t>
      </w:r>
      <w:r w:rsidR="005B4556">
        <w:rPr>
          <w:rFonts w:eastAsia="Calibri"/>
          <w:sz w:val="22"/>
          <w:szCs w:val="22"/>
          <w:lang w:eastAsia="en-US"/>
        </w:rPr>
        <w:t>Застройщик</w:t>
      </w:r>
      <w:r w:rsidRPr="007E77BA">
        <w:rPr>
          <w:rFonts w:eastAsia="Calibri"/>
          <w:sz w:val="22"/>
          <w:szCs w:val="22"/>
          <w:lang w:eastAsia="en-US"/>
        </w:rPr>
        <w:t>а по контракту вследствие реорганизации юридического лица в форме преобразования, слияния или присоединения.</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7E77BA" w:rsidRDefault="00DF6D4D" w:rsidP="00DF6D4D">
      <w:pPr>
        <w:widowControl w:val="0"/>
        <w:tabs>
          <w:tab w:val="left" w:pos="3828"/>
        </w:tabs>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 xml:space="preserve">.8. По требованию </w:t>
      </w:r>
      <w:r w:rsidR="005B4556">
        <w:rPr>
          <w:rFonts w:eastAsia="Calibri"/>
          <w:sz w:val="22"/>
          <w:szCs w:val="22"/>
          <w:lang w:eastAsia="en-US"/>
        </w:rPr>
        <w:t>Участник</w:t>
      </w:r>
      <w:r w:rsidRPr="007E77BA">
        <w:rPr>
          <w:rFonts w:eastAsia="Calibri"/>
          <w:sz w:val="22"/>
          <w:szCs w:val="22"/>
          <w:lang w:eastAsia="en-US"/>
        </w:rPr>
        <w:t xml:space="preserve">а </w:t>
      </w:r>
      <w:r w:rsidR="005B4556">
        <w:rPr>
          <w:rFonts w:eastAsia="Calibri"/>
          <w:sz w:val="22"/>
          <w:szCs w:val="22"/>
          <w:lang w:eastAsia="en-US"/>
        </w:rPr>
        <w:t>Застройщик</w:t>
      </w:r>
      <w:r w:rsidRPr="007E77BA">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Pr="007E77BA">
        <w:rPr>
          <w:rFonts w:eastAsia="Calibri"/>
          <w:bCs/>
          <w:i/>
          <w:sz w:val="22"/>
          <w:szCs w:val="22"/>
          <w:lang w:eastAsia="en-US"/>
        </w:rPr>
        <w:t xml:space="preserve"> </w:t>
      </w:r>
      <w:r w:rsidRPr="007E77BA">
        <w:rPr>
          <w:rFonts w:eastAsia="Calibri"/>
          <w:sz w:val="22"/>
          <w:szCs w:val="22"/>
          <w:lang w:eastAsia="en-US"/>
        </w:rPr>
        <w:t>со дня получения такого требования.</w:t>
      </w:r>
    </w:p>
    <w:p w:rsidR="00DF6D4D" w:rsidRPr="007E77BA" w:rsidRDefault="00DF6D4D" w:rsidP="00DF6D4D">
      <w:pPr>
        <w:widowControl w:val="0"/>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 xml:space="preserve">.9. В случае возникновения сложностей при исполнении контракта Подрядчик обязан незамедлительно уведомить об этом </w:t>
      </w:r>
      <w:r w:rsidR="005B4556">
        <w:rPr>
          <w:rFonts w:eastAsia="Calibri"/>
          <w:sz w:val="22"/>
          <w:szCs w:val="22"/>
          <w:lang w:eastAsia="en-US"/>
        </w:rPr>
        <w:t>Участник</w:t>
      </w:r>
      <w:r w:rsidRPr="007E77BA">
        <w:rPr>
          <w:rFonts w:eastAsia="Calibri"/>
          <w:sz w:val="22"/>
          <w:szCs w:val="22"/>
          <w:lang w:eastAsia="en-US"/>
        </w:rPr>
        <w:t>а в письменной форме с указанием характера сложностей и причин их возникновения.</w:t>
      </w:r>
    </w:p>
    <w:p w:rsidR="00DF6D4D" w:rsidRDefault="00DF6D4D" w:rsidP="00DF6D4D">
      <w:pPr>
        <w:ind w:firstLine="709"/>
        <w:jc w:val="both"/>
        <w:rPr>
          <w:rFonts w:eastAsia="Calibri"/>
          <w:sz w:val="22"/>
          <w:szCs w:val="22"/>
          <w:lang w:eastAsia="en-US"/>
        </w:rPr>
      </w:pPr>
      <w:r w:rsidRPr="007E77BA">
        <w:rPr>
          <w:rFonts w:eastAsia="Calibri"/>
          <w:sz w:val="22"/>
          <w:szCs w:val="22"/>
          <w:lang w:eastAsia="en-US"/>
        </w:rPr>
        <w:t>1</w:t>
      </w:r>
      <w:r w:rsidR="00C1532A">
        <w:rPr>
          <w:rFonts w:eastAsia="Calibri"/>
          <w:sz w:val="22"/>
          <w:szCs w:val="22"/>
          <w:lang w:eastAsia="en-US"/>
        </w:rPr>
        <w:t>2</w:t>
      </w:r>
      <w:r w:rsidRPr="007E77BA">
        <w:rPr>
          <w:rFonts w:eastAsia="Calibri"/>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C05336">
      <w:pPr>
        <w:spacing w:line="276" w:lineRule="auto"/>
        <w:jc w:val="center"/>
        <w:rPr>
          <w:b/>
          <w:bCs/>
          <w:sz w:val="22"/>
          <w:szCs w:val="22"/>
        </w:rPr>
      </w:pPr>
      <w:r w:rsidRPr="0050633C">
        <w:rPr>
          <w:b/>
          <w:bCs/>
          <w:sz w:val="22"/>
          <w:szCs w:val="22"/>
        </w:rPr>
        <w:t>1</w:t>
      </w:r>
      <w:r w:rsidR="00C1532A">
        <w:rPr>
          <w:b/>
          <w:bCs/>
          <w:sz w:val="22"/>
          <w:szCs w:val="22"/>
        </w:rPr>
        <w:t>3</w:t>
      </w:r>
      <w:r w:rsidRPr="0050633C">
        <w:rPr>
          <w:b/>
          <w:bCs/>
          <w:sz w:val="22"/>
          <w:szCs w:val="22"/>
        </w:rPr>
        <w:t>. Реквизиты и подписи сторон</w:t>
      </w:r>
    </w:p>
    <w:tbl>
      <w:tblPr>
        <w:tblpPr w:leftFromText="180" w:rightFromText="180" w:vertAnchor="text" w:horzAnchor="margin" w:tblpY="306"/>
        <w:tblW w:w="10680" w:type="dxa"/>
        <w:tblLook w:val="04A0" w:firstRow="1" w:lastRow="0" w:firstColumn="1" w:lastColumn="0" w:noHBand="0" w:noVBand="1"/>
      </w:tblPr>
      <w:tblGrid>
        <w:gridCol w:w="5646"/>
        <w:gridCol w:w="5034"/>
      </w:tblGrid>
      <w:tr w:rsidR="00C05336" w:rsidRPr="007E77BA" w:rsidTr="003D1EAA">
        <w:trPr>
          <w:trHeight w:val="2525"/>
        </w:trPr>
        <w:tc>
          <w:tcPr>
            <w:tcW w:w="5646" w:type="dxa"/>
          </w:tcPr>
          <w:p w:rsidR="00C05336" w:rsidRPr="005B4556" w:rsidRDefault="00C05336" w:rsidP="00266D7C">
            <w:pPr>
              <w:jc w:val="center"/>
              <w:rPr>
                <w:b/>
                <w:color w:val="000000"/>
                <w:sz w:val="20"/>
              </w:rPr>
            </w:pPr>
            <w:r w:rsidRPr="007E77BA">
              <w:rPr>
                <w:sz w:val="20"/>
              </w:rPr>
              <w:br w:type="page"/>
            </w:r>
            <w:r w:rsidRPr="005B4556">
              <w:rPr>
                <w:b/>
                <w:sz w:val="20"/>
              </w:rPr>
              <w:t>Участник</w:t>
            </w:r>
            <w:r w:rsidRPr="005B4556">
              <w:rPr>
                <w:b/>
                <w:color w:val="000000"/>
                <w:sz w:val="20"/>
              </w:rPr>
              <w:t>:</w:t>
            </w:r>
          </w:p>
          <w:p w:rsidR="00C05336" w:rsidRPr="007E77BA" w:rsidRDefault="00C05336" w:rsidP="00266D7C">
            <w:pPr>
              <w:autoSpaceDN w:val="0"/>
              <w:adjustRightInd w:val="0"/>
              <w:jc w:val="center"/>
              <w:rPr>
                <w:b/>
                <w:sz w:val="20"/>
              </w:rPr>
            </w:pPr>
            <w:r w:rsidRPr="007E77BA">
              <w:rPr>
                <w:b/>
                <w:color w:val="000000"/>
                <w:sz w:val="20"/>
              </w:rPr>
              <w:t xml:space="preserve"> </w:t>
            </w:r>
            <w:r w:rsidRPr="007E77BA">
              <w:rPr>
                <w:b/>
                <w:sz w:val="20"/>
              </w:rPr>
              <w:t xml:space="preserve">Администрация муниципального образования </w:t>
            </w:r>
          </w:p>
          <w:p w:rsidR="00C05336" w:rsidRPr="007E77BA" w:rsidRDefault="00C05336" w:rsidP="00266D7C">
            <w:pPr>
              <w:autoSpaceDN w:val="0"/>
              <w:adjustRightInd w:val="0"/>
              <w:jc w:val="center"/>
              <w:rPr>
                <w:b/>
                <w:sz w:val="20"/>
              </w:rPr>
            </w:pPr>
            <w:r w:rsidRPr="007E77BA">
              <w:rPr>
                <w:b/>
                <w:sz w:val="20"/>
              </w:rPr>
              <w:t>«Красногорский район»</w:t>
            </w:r>
          </w:p>
          <w:p w:rsidR="00C05336" w:rsidRPr="007E77BA" w:rsidRDefault="00C05336" w:rsidP="00266D7C">
            <w:pPr>
              <w:autoSpaceDN w:val="0"/>
              <w:adjustRightInd w:val="0"/>
              <w:jc w:val="center"/>
              <w:rPr>
                <w:b/>
                <w:sz w:val="20"/>
              </w:rPr>
            </w:pPr>
          </w:p>
          <w:p w:rsidR="00C05336" w:rsidRPr="007804A6" w:rsidRDefault="00C05336" w:rsidP="00266D7C">
            <w:pPr>
              <w:autoSpaceDN w:val="0"/>
              <w:adjustRightInd w:val="0"/>
              <w:rPr>
                <w:sz w:val="20"/>
              </w:rPr>
            </w:pPr>
            <w:r w:rsidRPr="007804A6">
              <w:rPr>
                <w:sz w:val="20"/>
              </w:rPr>
              <w:t>ИНН 1815001093, КПП 183701001                          Адрес:427650, Удмуртская Республика, с. Красногорское, ул. Ленина, 64</w:t>
            </w:r>
            <w:proofErr w:type="gramStart"/>
            <w:r w:rsidRPr="007804A6">
              <w:rPr>
                <w:sz w:val="20"/>
              </w:rPr>
              <w:t xml:space="preserve"> Т</w:t>
            </w:r>
            <w:proofErr w:type="gramEnd"/>
            <w:r w:rsidRPr="007804A6">
              <w:rPr>
                <w:sz w:val="20"/>
              </w:rPr>
              <w:t xml:space="preserve">ел.\факс 8 (34164) 2-16-00, 2-17-51 </w:t>
            </w:r>
          </w:p>
          <w:p w:rsidR="00582A17" w:rsidRPr="007804A6" w:rsidRDefault="00C05336" w:rsidP="00582A17">
            <w:pPr>
              <w:autoSpaceDN w:val="0"/>
              <w:adjustRightInd w:val="0"/>
              <w:rPr>
                <w:sz w:val="20"/>
              </w:rPr>
            </w:pPr>
            <w:r w:rsidRPr="007804A6">
              <w:rPr>
                <w:sz w:val="20"/>
              </w:rPr>
              <w:t xml:space="preserve">УФК по Удмуртской Республике (Администрация </w:t>
            </w:r>
            <w:r w:rsidR="00582A17">
              <w:rPr>
                <w:sz w:val="20"/>
              </w:rPr>
              <w:t>МО</w:t>
            </w:r>
            <w:r w:rsidRPr="007804A6">
              <w:rPr>
                <w:sz w:val="20"/>
              </w:rPr>
              <w:t xml:space="preserve"> «Красногорский район»   л/с 05133005550)  </w:t>
            </w:r>
            <w:r w:rsidR="00582A17">
              <w:rPr>
                <w:sz w:val="20"/>
              </w:rPr>
              <w:t xml:space="preserve">                                         </w:t>
            </w:r>
            <w:proofErr w:type="gramStart"/>
            <w:r w:rsidRPr="007804A6">
              <w:rPr>
                <w:sz w:val="20"/>
              </w:rPr>
              <w:t>р</w:t>
            </w:r>
            <w:proofErr w:type="gramEnd"/>
            <w:r w:rsidRPr="007804A6">
              <w:rPr>
                <w:sz w:val="20"/>
              </w:rPr>
              <w:t xml:space="preserve">/с 40302810294013000127    </w:t>
            </w:r>
            <w:r w:rsidR="00582A17" w:rsidRPr="007804A6">
              <w:rPr>
                <w:sz w:val="20"/>
              </w:rPr>
              <w:t xml:space="preserve"> БИК 049401001</w:t>
            </w:r>
          </w:p>
          <w:p w:rsidR="00C05336" w:rsidRPr="007804A6" w:rsidRDefault="00C05336" w:rsidP="00266D7C">
            <w:pPr>
              <w:autoSpaceDN w:val="0"/>
              <w:adjustRightInd w:val="0"/>
              <w:rPr>
                <w:sz w:val="20"/>
              </w:rPr>
            </w:pPr>
            <w:r w:rsidRPr="007804A6">
              <w:rPr>
                <w:sz w:val="20"/>
              </w:rPr>
              <w:t xml:space="preserve">Отделение - НБ Удмуртская Республика  г. Ижевск </w:t>
            </w:r>
          </w:p>
          <w:p w:rsidR="00C05336" w:rsidRPr="007E77BA" w:rsidRDefault="00C05336" w:rsidP="00266D7C">
            <w:pPr>
              <w:autoSpaceDN w:val="0"/>
              <w:adjustRightInd w:val="0"/>
              <w:rPr>
                <w:sz w:val="20"/>
              </w:rPr>
            </w:pPr>
          </w:p>
          <w:p w:rsidR="00582A17" w:rsidRDefault="00C05336" w:rsidP="00582A17">
            <w:pPr>
              <w:autoSpaceDN w:val="0"/>
              <w:adjustRightInd w:val="0"/>
              <w:rPr>
                <w:sz w:val="20"/>
              </w:rPr>
            </w:pPr>
            <w:r w:rsidRPr="007E77BA">
              <w:rPr>
                <w:sz w:val="20"/>
              </w:rPr>
              <w:t xml:space="preserve"> Глава Администрации________________/</w:t>
            </w:r>
            <w:proofErr w:type="spellStart"/>
            <w:r w:rsidRPr="007E77BA">
              <w:rPr>
                <w:sz w:val="20"/>
              </w:rPr>
              <w:t>И.Б.Прокашев</w:t>
            </w:r>
            <w:proofErr w:type="spellEnd"/>
            <w:r w:rsidRPr="007E77BA">
              <w:rPr>
                <w:sz w:val="20"/>
              </w:rPr>
              <w:t>/</w:t>
            </w:r>
          </w:p>
          <w:p w:rsidR="00C05336" w:rsidRPr="007E77BA" w:rsidRDefault="00C05336" w:rsidP="00582A17">
            <w:pPr>
              <w:autoSpaceDN w:val="0"/>
              <w:adjustRightInd w:val="0"/>
              <w:jc w:val="center"/>
              <w:rPr>
                <w:sz w:val="20"/>
              </w:rPr>
            </w:pPr>
            <w:proofErr w:type="spellStart"/>
            <w:r w:rsidRPr="007E77BA">
              <w:rPr>
                <w:sz w:val="20"/>
              </w:rPr>
              <w:t>м.п</w:t>
            </w:r>
            <w:proofErr w:type="spellEnd"/>
            <w:r w:rsidRPr="007E77BA">
              <w:rPr>
                <w:sz w:val="20"/>
              </w:rPr>
              <w:t>.</w:t>
            </w:r>
          </w:p>
        </w:tc>
        <w:tc>
          <w:tcPr>
            <w:tcW w:w="5034" w:type="dxa"/>
          </w:tcPr>
          <w:p w:rsidR="00C05336" w:rsidRPr="007E77BA" w:rsidRDefault="00C05336" w:rsidP="00266D7C">
            <w:pPr>
              <w:jc w:val="center"/>
              <w:rPr>
                <w:b/>
                <w:color w:val="000000"/>
                <w:sz w:val="20"/>
              </w:rPr>
            </w:pPr>
            <w:r>
              <w:rPr>
                <w:b/>
                <w:color w:val="000000"/>
                <w:sz w:val="20"/>
              </w:rPr>
              <w:t>Застройщик</w:t>
            </w:r>
            <w:r w:rsidRPr="007E77BA">
              <w:rPr>
                <w:b/>
                <w:color w:val="000000"/>
                <w:sz w:val="20"/>
              </w:rPr>
              <w:t>:</w:t>
            </w:r>
          </w:p>
          <w:p w:rsidR="00C05336" w:rsidRPr="007E77BA" w:rsidRDefault="00C05336" w:rsidP="00266D7C">
            <w:pPr>
              <w:jc w:val="center"/>
              <w:rPr>
                <w:b/>
                <w:color w:val="000000"/>
                <w:sz w:val="20"/>
              </w:rPr>
            </w:pPr>
          </w:p>
          <w:p w:rsidR="00C05336" w:rsidRPr="007E77BA" w:rsidRDefault="00C05336" w:rsidP="00266D7C">
            <w:pPr>
              <w:jc w:val="center"/>
              <w:rPr>
                <w:b/>
                <w:color w:val="000000"/>
                <w:sz w:val="20"/>
              </w:rPr>
            </w:pPr>
          </w:p>
          <w:p w:rsidR="00C05336" w:rsidRPr="007E77BA" w:rsidRDefault="00C05336" w:rsidP="00266D7C">
            <w:pPr>
              <w:jc w:val="center"/>
              <w:rPr>
                <w:b/>
                <w:color w:val="000000"/>
                <w:sz w:val="20"/>
              </w:rPr>
            </w:pPr>
          </w:p>
        </w:tc>
      </w:tr>
    </w:tbl>
    <w:p w:rsidR="00EC3FFE" w:rsidRDefault="00EC3FFE" w:rsidP="00EC3FFE">
      <w:pPr>
        <w:rPr>
          <w:sz w:val="26"/>
          <w:szCs w:val="26"/>
        </w:rPr>
      </w:pPr>
    </w:p>
    <w:p w:rsidR="003D1EAA" w:rsidRDefault="00C05336" w:rsidP="004F63EB">
      <w:pPr>
        <w:autoSpaceDE w:val="0"/>
        <w:autoSpaceDN w:val="0"/>
        <w:adjustRightInd w:val="0"/>
        <w:jc w:val="center"/>
        <w:rPr>
          <w:b/>
          <w:bCs/>
          <w:color w:val="000000"/>
          <w:kern w:val="0"/>
          <w:sz w:val="20"/>
        </w:rPr>
      </w:pPr>
      <w:r>
        <w:rPr>
          <w:b/>
          <w:bCs/>
          <w:color w:val="000000"/>
          <w:kern w:val="0"/>
          <w:sz w:val="20"/>
        </w:rPr>
        <w:t xml:space="preserve">      </w:t>
      </w:r>
      <w:r w:rsidR="004F63EB">
        <w:rPr>
          <w:b/>
          <w:bCs/>
          <w:color w:val="000000"/>
          <w:kern w:val="0"/>
          <w:sz w:val="20"/>
        </w:rPr>
        <w:t xml:space="preserve">            </w:t>
      </w:r>
      <w:r w:rsidR="00582A17">
        <w:rPr>
          <w:b/>
          <w:bCs/>
          <w:color w:val="000000"/>
          <w:kern w:val="0"/>
          <w:sz w:val="20"/>
        </w:rPr>
        <w:t xml:space="preserve">                               </w:t>
      </w:r>
      <w:r w:rsidR="00887A36">
        <w:rPr>
          <w:b/>
          <w:bCs/>
          <w:color w:val="000000"/>
          <w:kern w:val="0"/>
          <w:sz w:val="20"/>
        </w:rPr>
        <w:t xml:space="preserve">                                                                                          </w:t>
      </w:r>
      <w:r w:rsidR="004F63EB">
        <w:rPr>
          <w:b/>
          <w:bCs/>
          <w:color w:val="000000"/>
          <w:kern w:val="0"/>
          <w:sz w:val="20"/>
        </w:rPr>
        <w:t xml:space="preserve"> </w:t>
      </w:r>
    </w:p>
    <w:p w:rsidR="003D1EAA" w:rsidRDefault="003D1EAA" w:rsidP="004F63EB">
      <w:pPr>
        <w:autoSpaceDE w:val="0"/>
        <w:autoSpaceDN w:val="0"/>
        <w:adjustRightInd w:val="0"/>
        <w:jc w:val="center"/>
        <w:rPr>
          <w:b/>
          <w:bCs/>
          <w:color w:val="000000"/>
          <w:kern w:val="0"/>
          <w:sz w:val="20"/>
        </w:rPr>
      </w:pPr>
    </w:p>
    <w:p w:rsidR="002D3580" w:rsidRDefault="003D1EAA" w:rsidP="004F63EB">
      <w:pPr>
        <w:autoSpaceDE w:val="0"/>
        <w:autoSpaceDN w:val="0"/>
        <w:adjustRightInd w:val="0"/>
        <w:jc w:val="center"/>
        <w:rPr>
          <w:b/>
          <w:bCs/>
          <w:color w:val="000000"/>
          <w:kern w:val="0"/>
          <w:sz w:val="20"/>
        </w:rPr>
      </w:pPr>
      <w:r>
        <w:rPr>
          <w:b/>
          <w:bCs/>
          <w:color w:val="000000"/>
          <w:kern w:val="0"/>
          <w:sz w:val="20"/>
        </w:rPr>
        <w:t xml:space="preserve">                              </w:t>
      </w: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CE425C" w:rsidRDefault="00CE425C"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2D3580" w:rsidRDefault="002D3580" w:rsidP="004F63EB">
      <w:pPr>
        <w:autoSpaceDE w:val="0"/>
        <w:autoSpaceDN w:val="0"/>
        <w:adjustRightInd w:val="0"/>
        <w:jc w:val="center"/>
        <w:rPr>
          <w:b/>
          <w:bCs/>
          <w:color w:val="000000"/>
          <w:kern w:val="0"/>
          <w:sz w:val="20"/>
        </w:rPr>
      </w:pPr>
    </w:p>
    <w:p w:rsidR="006F77E6" w:rsidRDefault="003D1EAA" w:rsidP="004F63EB">
      <w:pPr>
        <w:autoSpaceDE w:val="0"/>
        <w:autoSpaceDN w:val="0"/>
        <w:adjustRightInd w:val="0"/>
        <w:jc w:val="center"/>
        <w:rPr>
          <w:b/>
          <w:bCs/>
          <w:color w:val="000000"/>
          <w:kern w:val="0"/>
          <w:sz w:val="20"/>
        </w:rPr>
      </w:pPr>
      <w:r>
        <w:rPr>
          <w:b/>
          <w:bCs/>
          <w:color w:val="000000"/>
          <w:kern w:val="0"/>
          <w:sz w:val="20"/>
        </w:rPr>
        <w:t xml:space="preserve">                                                                                                            </w:t>
      </w:r>
    </w:p>
    <w:p w:rsidR="004F63EB" w:rsidRDefault="006F77E6"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Приложение № 1 </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4F63EB" w:rsidRDefault="004F63EB" w:rsidP="004F63EB">
      <w:pPr>
        <w:autoSpaceDE w:val="0"/>
        <w:autoSpaceDN w:val="0"/>
        <w:adjustRightInd w:val="0"/>
        <w:jc w:val="center"/>
        <w:rPr>
          <w:b/>
          <w:bCs/>
          <w:color w:val="000000"/>
          <w:kern w:val="0"/>
          <w:szCs w:val="24"/>
        </w:rPr>
      </w:pPr>
      <w:r>
        <w:rPr>
          <w:b/>
          <w:bCs/>
          <w:color w:val="000000"/>
          <w:kern w:val="0"/>
          <w:szCs w:val="24"/>
        </w:rPr>
        <w:t xml:space="preserve"> </w:t>
      </w:r>
    </w:p>
    <w:p w:rsidR="004F63EB" w:rsidRPr="00D66F18" w:rsidRDefault="004F63EB" w:rsidP="004F63EB">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4F63EB" w:rsidRPr="005A3D49" w:rsidRDefault="004F63EB" w:rsidP="004F63EB">
      <w:pPr>
        <w:autoSpaceDE w:val="0"/>
        <w:autoSpaceDN w:val="0"/>
        <w:adjustRightInd w:val="0"/>
        <w:rPr>
          <w:b/>
          <w:bCs/>
          <w:color w:val="FF0000"/>
          <w:kern w:val="0"/>
          <w:sz w:val="20"/>
        </w:rPr>
      </w:pPr>
      <w:r w:rsidRPr="005A3D49">
        <w:rPr>
          <w:b/>
          <w:bCs/>
          <w:color w:val="FF0000"/>
          <w:kern w:val="0"/>
          <w:sz w:val="20"/>
        </w:rPr>
        <w:t xml:space="preserve"> </w:t>
      </w:r>
    </w:p>
    <w:tbl>
      <w:tblPr>
        <w:tblW w:w="97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2"/>
        <w:gridCol w:w="5629"/>
        <w:gridCol w:w="1842"/>
      </w:tblGrid>
      <w:tr w:rsidR="004F63EB" w:rsidRPr="00CE425C" w:rsidTr="00AD3E47">
        <w:tc>
          <w:tcPr>
            <w:tcW w:w="534"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snapToGrid w:val="0"/>
              <w:ind w:right="-13"/>
              <w:jc w:val="center"/>
              <w:rPr>
                <w:b/>
                <w:bCs/>
                <w:sz w:val="22"/>
                <w:szCs w:val="22"/>
              </w:rPr>
            </w:pPr>
            <w:r w:rsidRPr="00CE425C">
              <w:rPr>
                <w:b/>
                <w:bCs/>
                <w:sz w:val="22"/>
                <w:szCs w:val="22"/>
              </w:rPr>
              <w:t xml:space="preserve">№ </w:t>
            </w:r>
            <w:proofErr w:type="gramStart"/>
            <w:r w:rsidRPr="00CE425C">
              <w:rPr>
                <w:b/>
                <w:bCs/>
                <w:sz w:val="22"/>
                <w:szCs w:val="22"/>
              </w:rPr>
              <w:t>п</w:t>
            </w:r>
            <w:proofErr w:type="gramEnd"/>
            <w:r w:rsidRPr="00CE425C">
              <w:rPr>
                <w:b/>
                <w:bCs/>
                <w:sz w:val="22"/>
                <w:szCs w:val="22"/>
              </w:rPr>
              <w:t>/п</w:t>
            </w:r>
          </w:p>
        </w:tc>
        <w:tc>
          <w:tcPr>
            <w:tcW w:w="1742"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snapToGrid w:val="0"/>
              <w:ind w:right="-13"/>
              <w:jc w:val="center"/>
              <w:rPr>
                <w:b/>
                <w:bCs/>
                <w:sz w:val="22"/>
                <w:szCs w:val="22"/>
              </w:rPr>
            </w:pPr>
            <w:r w:rsidRPr="00CE425C">
              <w:rPr>
                <w:b/>
                <w:bCs/>
                <w:sz w:val="22"/>
                <w:szCs w:val="22"/>
              </w:rPr>
              <w:t>Наименование характеристик</w:t>
            </w:r>
          </w:p>
        </w:tc>
        <w:tc>
          <w:tcPr>
            <w:tcW w:w="5629"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snapToGrid w:val="0"/>
              <w:ind w:left="-108" w:right="-108"/>
              <w:jc w:val="center"/>
              <w:rPr>
                <w:b/>
                <w:bCs/>
                <w:sz w:val="22"/>
                <w:szCs w:val="22"/>
              </w:rPr>
            </w:pPr>
            <w:r w:rsidRPr="00CE425C">
              <w:rPr>
                <w:b/>
                <w:bCs/>
                <w:sz w:val="22"/>
                <w:szCs w:val="22"/>
              </w:rPr>
              <w:t xml:space="preserve">Характеристика, </w:t>
            </w:r>
          </w:p>
          <w:p w:rsidR="004F63EB" w:rsidRPr="00CE425C" w:rsidRDefault="004F63EB" w:rsidP="00E37EED">
            <w:pPr>
              <w:snapToGrid w:val="0"/>
              <w:ind w:left="-108" w:right="-108"/>
              <w:jc w:val="center"/>
              <w:rPr>
                <w:b/>
                <w:bCs/>
                <w:sz w:val="22"/>
                <w:szCs w:val="22"/>
              </w:rPr>
            </w:pPr>
            <w:proofErr w:type="gramStart"/>
            <w:r w:rsidRPr="00CE425C">
              <w:rPr>
                <w:b/>
                <w:bCs/>
                <w:sz w:val="22"/>
                <w:szCs w:val="22"/>
              </w:rPr>
              <w:t>заданная</w:t>
            </w:r>
            <w:proofErr w:type="gramEnd"/>
            <w:r w:rsidRPr="00CE425C">
              <w:rPr>
                <w:b/>
                <w:bCs/>
                <w:sz w:val="22"/>
                <w:szCs w:val="22"/>
              </w:rPr>
              <w:t xml:space="preserve"> по ТЗ</w:t>
            </w:r>
          </w:p>
          <w:p w:rsidR="004F63EB" w:rsidRPr="00CE425C" w:rsidRDefault="004F63EB" w:rsidP="00E37EED">
            <w:pPr>
              <w:widowControl w:val="0"/>
              <w:autoSpaceDE w:val="0"/>
              <w:snapToGrid w:val="0"/>
              <w:ind w:left="-108" w:right="-108"/>
              <w:jc w:val="center"/>
              <w:rPr>
                <w:sz w:val="22"/>
                <w:szCs w:val="22"/>
              </w:rPr>
            </w:pPr>
            <w:r w:rsidRPr="00CE425C">
              <w:rPr>
                <w:sz w:val="22"/>
                <w:szCs w:val="22"/>
              </w:rPr>
              <w:t xml:space="preserve">(Технические и функциональные </w:t>
            </w:r>
            <w:proofErr w:type="gramStart"/>
            <w:r w:rsidRPr="00CE425C">
              <w:rPr>
                <w:sz w:val="22"/>
                <w:szCs w:val="22"/>
              </w:rPr>
              <w:t>характеристики</w:t>
            </w:r>
            <w:proofErr w:type="gramEnd"/>
            <w:r w:rsidRPr="00CE425C">
              <w:rPr>
                <w:sz w:val="22"/>
                <w:szCs w:val="22"/>
              </w:rPr>
              <w:t xml:space="preserve"> предъявляемые к квартирам)</w:t>
            </w:r>
          </w:p>
        </w:tc>
        <w:tc>
          <w:tcPr>
            <w:tcW w:w="1842"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widowControl w:val="0"/>
              <w:autoSpaceDE w:val="0"/>
              <w:autoSpaceDN w:val="0"/>
              <w:adjustRightInd w:val="0"/>
              <w:spacing w:line="240" w:lineRule="atLeast"/>
              <w:jc w:val="center"/>
              <w:rPr>
                <w:b/>
                <w:iCs/>
                <w:kern w:val="0"/>
                <w:sz w:val="22"/>
                <w:szCs w:val="22"/>
              </w:rPr>
            </w:pPr>
            <w:r w:rsidRPr="00CE425C">
              <w:rPr>
                <w:b/>
                <w:iCs/>
                <w:kern w:val="0"/>
                <w:sz w:val="22"/>
                <w:szCs w:val="22"/>
              </w:rPr>
              <w:t xml:space="preserve">Конкретные показатели товара </w:t>
            </w:r>
          </w:p>
          <w:p w:rsidR="004F63EB" w:rsidRPr="00CE425C" w:rsidRDefault="004F63EB" w:rsidP="00E37EED">
            <w:pPr>
              <w:widowControl w:val="0"/>
              <w:autoSpaceDE w:val="0"/>
              <w:autoSpaceDN w:val="0"/>
              <w:adjustRightInd w:val="0"/>
              <w:spacing w:line="240" w:lineRule="atLeast"/>
              <w:jc w:val="center"/>
              <w:rPr>
                <w:b/>
                <w:iCs/>
                <w:kern w:val="0"/>
                <w:sz w:val="22"/>
                <w:szCs w:val="22"/>
              </w:rPr>
            </w:pPr>
            <w:r w:rsidRPr="00CE425C">
              <w:rPr>
                <w:b/>
                <w:iCs/>
                <w:kern w:val="0"/>
                <w:sz w:val="22"/>
                <w:szCs w:val="22"/>
              </w:rPr>
              <w:t>Участника закупки</w:t>
            </w:r>
          </w:p>
          <w:p w:rsidR="004F63EB" w:rsidRPr="00CE425C" w:rsidRDefault="004F63EB" w:rsidP="00E37EED">
            <w:pPr>
              <w:widowControl w:val="0"/>
              <w:autoSpaceDE w:val="0"/>
              <w:autoSpaceDN w:val="0"/>
              <w:adjustRightInd w:val="0"/>
              <w:spacing w:line="240" w:lineRule="atLeast"/>
              <w:jc w:val="center"/>
              <w:rPr>
                <w:b/>
                <w:iCs/>
                <w:kern w:val="0"/>
                <w:sz w:val="22"/>
                <w:szCs w:val="22"/>
              </w:rPr>
            </w:pPr>
          </w:p>
        </w:tc>
      </w:tr>
      <w:tr w:rsidR="004F63EB" w:rsidRPr="00CE425C" w:rsidTr="00AD3E47">
        <w:tc>
          <w:tcPr>
            <w:tcW w:w="534"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widowControl w:val="0"/>
              <w:autoSpaceDE w:val="0"/>
              <w:autoSpaceDN w:val="0"/>
              <w:adjustRightInd w:val="0"/>
              <w:spacing w:line="276" w:lineRule="auto"/>
              <w:rPr>
                <w:kern w:val="0"/>
                <w:sz w:val="22"/>
                <w:szCs w:val="22"/>
                <w:lang w:eastAsia="en-US"/>
              </w:rPr>
            </w:pPr>
            <w:r w:rsidRPr="00CE425C">
              <w:rPr>
                <w:kern w:val="0"/>
                <w:sz w:val="22"/>
                <w:szCs w:val="22"/>
                <w:lang w:eastAsia="en-US"/>
              </w:rPr>
              <w:t>1.</w:t>
            </w:r>
          </w:p>
        </w:tc>
        <w:tc>
          <w:tcPr>
            <w:tcW w:w="1742"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widowControl w:val="0"/>
              <w:autoSpaceDE w:val="0"/>
              <w:autoSpaceDN w:val="0"/>
              <w:adjustRightInd w:val="0"/>
              <w:rPr>
                <w:kern w:val="0"/>
                <w:sz w:val="22"/>
                <w:szCs w:val="22"/>
                <w:lang w:eastAsia="en-US"/>
              </w:rPr>
            </w:pPr>
            <w:r w:rsidRPr="00CE425C">
              <w:rPr>
                <w:rFonts w:eastAsia="Calibri"/>
                <w:bCs/>
                <w:kern w:val="0"/>
                <w:sz w:val="22"/>
                <w:szCs w:val="22"/>
                <w:lang w:eastAsia="en-US"/>
              </w:rPr>
              <w:t xml:space="preserve">Информация о  </w:t>
            </w:r>
            <w:r w:rsidRPr="00CE425C">
              <w:rPr>
                <w:kern w:val="0"/>
                <w:sz w:val="22"/>
                <w:szCs w:val="22"/>
                <w:lang w:eastAsia="en-US"/>
              </w:rPr>
              <w:t>местоположении строящегося (создаваемого) жилого дома и его описание</w:t>
            </w:r>
          </w:p>
        </w:tc>
        <w:tc>
          <w:tcPr>
            <w:tcW w:w="5629"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spacing w:line="276" w:lineRule="auto"/>
              <w:rPr>
                <w:sz w:val="22"/>
                <w:szCs w:val="22"/>
                <w:lang w:eastAsia="en-US"/>
              </w:rPr>
            </w:pPr>
            <w:r w:rsidRPr="00CE425C">
              <w:rPr>
                <w:bCs/>
                <w:color w:val="000000"/>
                <w:sz w:val="22"/>
                <w:szCs w:val="22"/>
              </w:rPr>
              <w:t>Удмуртская Республика</w:t>
            </w:r>
            <w:r w:rsidR="000863CC" w:rsidRPr="00CE425C">
              <w:rPr>
                <w:bCs/>
                <w:color w:val="000000"/>
                <w:sz w:val="22"/>
                <w:szCs w:val="22"/>
              </w:rPr>
              <w:t xml:space="preserve">, Красногорский район, </w:t>
            </w:r>
            <w:r w:rsidR="001107CD">
              <w:rPr>
                <w:bCs/>
                <w:color w:val="000000"/>
                <w:sz w:val="22"/>
                <w:szCs w:val="22"/>
              </w:rPr>
              <w:t xml:space="preserve">                  </w:t>
            </w:r>
            <w:r w:rsidR="000863CC" w:rsidRPr="00CE425C">
              <w:rPr>
                <w:bCs/>
                <w:color w:val="000000"/>
                <w:sz w:val="22"/>
                <w:szCs w:val="22"/>
              </w:rPr>
              <w:t>с. Валамаз</w:t>
            </w:r>
          </w:p>
        </w:tc>
        <w:tc>
          <w:tcPr>
            <w:tcW w:w="1842" w:type="dxa"/>
            <w:tcBorders>
              <w:top w:val="single" w:sz="4" w:space="0" w:color="auto"/>
              <w:left w:val="single" w:sz="4" w:space="0" w:color="auto"/>
              <w:bottom w:val="single" w:sz="4" w:space="0" w:color="auto"/>
              <w:right w:val="single" w:sz="4" w:space="0" w:color="auto"/>
            </w:tcBorders>
          </w:tcPr>
          <w:p w:rsidR="004F63EB" w:rsidRPr="00CE425C" w:rsidRDefault="004F63EB" w:rsidP="00E37EED">
            <w:pPr>
              <w:spacing w:line="276" w:lineRule="auto"/>
              <w:rPr>
                <w:sz w:val="22"/>
                <w:szCs w:val="22"/>
                <w:lang w:eastAsia="en-US"/>
              </w:rPr>
            </w:pPr>
          </w:p>
        </w:tc>
      </w:tr>
      <w:tr w:rsidR="004F63EB" w:rsidRPr="00CE425C" w:rsidTr="00AD3E47">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76" w:lineRule="auto"/>
              <w:rPr>
                <w:sz w:val="22"/>
                <w:szCs w:val="22"/>
                <w:lang w:eastAsia="en-US"/>
              </w:rPr>
            </w:pPr>
            <w:r w:rsidRPr="00CE425C">
              <w:rPr>
                <w:sz w:val="22"/>
                <w:szCs w:val="22"/>
                <w:lang w:eastAsia="en-US"/>
              </w:rPr>
              <w:lastRenderedPageBreak/>
              <w:t>2.</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rPr>
                <w:sz w:val="22"/>
                <w:szCs w:val="22"/>
                <w:lang w:eastAsia="en-US"/>
              </w:rPr>
            </w:pPr>
            <w:r w:rsidRPr="00CE425C">
              <w:rPr>
                <w:sz w:val="22"/>
                <w:szCs w:val="22"/>
                <w:lang w:eastAsia="en-US"/>
              </w:rPr>
              <w:t>Описание квартир, входящих в состав строящегося (создаваемого) жилого дома</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jc w:val="both"/>
              <w:rPr>
                <w:sz w:val="22"/>
                <w:szCs w:val="22"/>
                <w:lang w:eastAsia="en-US"/>
              </w:rPr>
            </w:pPr>
            <w:r w:rsidRPr="00CE425C">
              <w:rPr>
                <w:sz w:val="22"/>
                <w:szCs w:val="22"/>
                <w:lang w:eastAsia="en-US"/>
              </w:rPr>
              <w:t>Квартиры, входящие в состав дома:</w:t>
            </w:r>
          </w:p>
          <w:p w:rsidR="004F63EB" w:rsidRPr="00CE425C" w:rsidRDefault="004F63EB" w:rsidP="00E37EED">
            <w:pPr>
              <w:jc w:val="both"/>
              <w:rPr>
                <w:sz w:val="22"/>
                <w:szCs w:val="22"/>
                <w:lang w:eastAsia="en-US"/>
              </w:rPr>
            </w:pPr>
            <w:r w:rsidRPr="00CE425C">
              <w:rPr>
                <w:sz w:val="22"/>
                <w:szCs w:val="22"/>
                <w:lang w:eastAsia="en-US"/>
              </w:rPr>
              <w:t>1. Квартира</w:t>
            </w:r>
            <w:r w:rsidR="000863CC" w:rsidRPr="00CE425C">
              <w:rPr>
                <w:sz w:val="22"/>
                <w:szCs w:val="22"/>
                <w:lang w:eastAsia="en-US"/>
              </w:rPr>
              <w:t xml:space="preserve"> №1</w:t>
            </w:r>
            <w:r w:rsidRPr="00CE425C">
              <w:rPr>
                <w:sz w:val="22"/>
                <w:szCs w:val="22"/>
                <w:lang w:eastAsia="en-US"/>
              </w:rPr>
              <w:t>, состоящая  из _____(______) жилы</w:t>
            </w:r>
            <w:proofErr w:type="gramStart"/>
            <w:r w:rsidRPr="00CE425C">
              <w:rPr>
                <w:sz w:val="22"/>
                <w:szCs w:val="22"/>
                <w:lang w:eastAsia="en-US"/>
              </w:rPr>
              <w:t>х(</w:t>
            </w:r>
            <w:proofErr w:type="gramEnd"/>
            <w:r w:rsidRPr="00CE425C">
              <w:rPr>
                <w:sz w:val="22"/>
                <w:szCs w:val="22"/>
                <w:lang w:eastAsia="en-US"/>
              </w:rPr>
              <w:t xml:space="preserve">ой) комнат(ы), </w:t>
            </w:r>
            <w:r w:rsidR="00795DC6" w:rsidRPr="00CE425C">
              <w:rPr>
                <w:sz w:val="22"/>
                <w:szCs w:val="22"/>
                <w:lang w:eastAsia="en-US"/>
              </w:rPr>
              <w:t>прихожей</w:t>
            </w:r>
            <w:r w:rsidRPr="00CE425C">
              <w:rPr>
                <w:sz w:val="22"/>
                <w:szCs w:val="22"/>
                <w:lang w:eastAsia="en-US"/>
              </w:rPr>
              <w:t>, кухни,   общей площадью составляющей ______________  квадратных метров</w:t>
            </w:r>
            <w:r w:rsidR="0043468C" w:rsidRPr="00CE425C">
              <w:rPr>
                <w:sz w:val="22"/>
                <w:szCs w:val="22"/>
                <w:lang w:eastAsia="en-US"/>
              </w:rPr>
              <w:t xml:space="preserve"> с отдельным входом</w:t>
            </w:r>
            <w:r w:rsidRPr="00CE425C">
              <w:rPr>
                <w:sz w:val="22"/>
                <w:szCs w:val="22"/>
                <w:lang w:eastAsia="en-US"/>
              </w:rPr>
              <w:t xml:space="preserve">.  </w:t>
            </w:r>
          </w:p>
          <w:p w:rsidR="004F63EB" w:rsidRPr="00CE425C" w:rsidRDefault="004F63EB" w:rsidP="0043468C">
            <w:pPr>
              <w:jc w:val="both"/>
              <w:rPr>
                <w:sz w:val="22"/>
                <w:szCs w:val="22"/>
              </w:rPr>
            </w:pPr>
            <w:r w:rsidRPr="00CE425C">
              <w:rPr>
                <w:sz w:val="22"/>
                <w:szCs w:val="22"/>
                <w:lang w:eastAsia="en-US"/>
              </w:rPr>
              <w:t>2. Квартира</w:t>
            </w:r>
            <w:r w:rsidR="000863CC" w:rsidRPr="00CE425C">
              <w:rPr>
                <w:sz w:val="22"/>
                <w:szCs w:val="22"/>
                <w:lang w:eastAsia="en-US"/>
              </w:rPr>
              <w:t xml:space="preserve"> №2</w:t>
            </w:r>
            <w:r w:rsidRPr="00CE425C">
              <w:rPr>
                <w:sz w:val="22"/>
                <w:szCs w:val="22"/>
                <w:lang w:eastAsia="en-US"/>
              </w:rPr>
              <w:t>, состоящая  из _____(______) жилы</w:t>
            </w:r>
            <w:proofErr w:type="gramStart"/>
            <w:r w:rsidRPr="00CE425C">
              <w:rPr>
                <w:sz w:val="22"/>
                <w:szCs w:val="22"/>
                <w:lang w:eastAsia="en-US"/>
              </w:rPr>
              <w:t>х(</w:t>
            </w:r>
            <w:proofErr w:type="gramEnd"/>
            <w:r w:rsidRPr="00CE425C">
              <w:rPr>
                <w:sz w:val="22"/>
                <w:szCs w:val="22"/>
                <w:lang w:eastAsia="en-US"/>
              </w:rPr>
              <w:t xml:space="preserve">ой) комнат(ы), </w:t>
            </w:r>
            <w:r w:rsidR="00795DC6" w:rsidRPr="00CE425C">
              <w:rPr>
                <w:sz w:val="22"/>
                <w:szCs w:val="22"/>
                <w:lang w:eastAsia="en-US"/>
              </w:rPr>
              <w:t>прихожей</w:t>
            </w:r>
            <w:r w:rsidRPr="00CE425C">
              <w:rPr>
                <w:sz w:val="22"/>
                <w:szCs w:val="22"/>
                <w:lang w:eastAsia="en-US"/>
              </w:rPr>
              <w:t>, кухни,   общей площадью составляющей ______________  квадратных метров</w:t>
            </w:r>
            <w:r w:rsidR="0043468C" w:rsidRPr="00CE425C">
              <w:rPr>
                <w:sz w:val="22"/>
                <w:szCs w:val="22"/>
                <w:lang w:eastAsia="en-US"/>
              </w:rPr>
              <w:t xml:space="preserve"> с отдельным входом</w:t>
            </w:r>
            <w:r w:rsidRPr="00CE425C">
              <w:rPr>
                <w:sz w:val="22"/>
                <w:szCs w:val="22"/>
                <w:lang w:eastAsia="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jc w:val="both"/>
              <w:rPr>
                <w:sz w:val="22"/>
                <w:szCs w:val="22"/>
                <w:lang w:eastAsia="en-US"/>
              </w:rPr>
            </w:pPr>
          </w:p>
        </w:tc>
      </w:tr>
      <w:tr w:rsidR="004F63EB" w:rsidRPr="00CE425C"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rPr>
                <w:sz w:val="22"/>
                <w:szCs w:val="22"/>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rPr>
                <w:sz w:val="22"/>
                <w:szCs w:val="22"/>
              </w:rPr>
            </w:pPr>
            <w:r w:rsidRPr="00CE425C">
              <w:rPr>
                <w:sz w:val="22"/>
                <w:szCs w:val="22"/>
              </w:rPr>
              <w:t>Тип несущих конструкций</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AA7111" w:rsidRPr="00CE425C" w:rsidRDefault="004F63EB" w:rsidP="00AA7111">
            <w:pPr>
              <w:spacing w:line="240" w:lineRule="atLeast"/>
              <w:jc w:val="both"/>
              <w:rPr>
                <w:sz w:val="22"/>
                <w:szCs w:val="22"/>
              </w:rPr>
            </w:pPr>
            <w:r w:rsidRPr="00CE425C">
              <w:rPr>
                <w:sz w:val="22"/>
                <w:szCs w:val="22"/>
              </w:rPr>
              <w:t xml:space="preserve">1) Фундаменты </w:t>
            </w:r>
            <w:r w:rsidR="00AA7111" w:rsidRPr="00CE425C">
              <w:rPr>
                <w:sz w:val="22"/>
                <w:szCs w:val="22"/>
              </w:rPr>
              <w:t xml:space="preserve">из буронабивных или винтовых свай с межсвайным ленточным фундаментом мелкого заглубления, ленточные из железобетонных блоков, либо бутобетонные ленточные. </w:t>
            </w:r>
          </w:p>
          <w:p w:rsidR="00F340F7" w:rsidRPr="00CE425C" w:rsidRDefault="004F63EB" w:rsidP="00F340F7">
            <w:pPr>
              <w:spacing w:line="240" w:lineRule="atLeast"/>
              <w:jc w:val="both"/>
              <w:rPr>
                <w:sz w:val="22"/>
                <w:szCs w:val="22"/>
              </w:rPr>
            </w:pPr>
            <w:r w:rsidRPr="00CE425C">
              <w:rPr>
                <w:sz w:val="22"/>
                <w:szCs w:val="22"/>
              </w:rPr>
              <w:t xml:space="preserve">2) </w:t>
            </w:r>
            <w:r w:rsidR="00795DC6" w:rsidRPr="00CE425C">
              <w:rPr>
                <w:sz w:val="22"/>
                <w:szCs w:val="22"/>
              </w:rPr>
              <w:t xml:space="preserve">ограждающие конструкции – выполнены из кирпича </w:t>
            </w:r>
            <w:r w:rsidR="00D512E9" w:rsidRPr="00CE425C">
              <w:rPr>
                <w:sz w:val="22"/>
                <w:szCs w:val="22"/>
              </w:rPr>
              <w:t>с эффективным утеплением</w:t>
            </w:r>
            <w:r w:rsidR="00795DC6" w:rsidRPr="00CE425C">
              <w:rPr>
                <w:sz w:val="22"/>
                <w:szCs w:val="22"/>
              </w:rPr>
              <w:t xml:space="preserve"> </w:t>
            </w:r>
            <w:r w:rsidR="00D512E9" w:rsidRPr="00CE425C">
              <w:rPr>
                <w:sz w:val="22"/>
                <w:szCs w:val="22"/>
              </w:rPr>
              <w:t>с облицовкой кирпича</w:t>
            </w:r>
            <w:r w:rsidRPr="00CE425C">
              <w:rPr>
                <w:sz w:val="22"/>
                <w:szCs w:val="22"/>
              </w:rPr>
              <w:t xml:space="preserve"> </w:t>
            </w:r>
            <w:r w:rsidRPr="00CE425C">
              <w:rPr>
                <w:b/>
                <w:sz w:val="22"/>
                <w:szCs w:val="22"/>
              </w:rPr>
              <w:t>или</w:t>
            </w:r>
            <w:r w:rsidRPr="00CE425C">
              <w:rPr>
                <w:sz w:val="22"/>
                <w:szCs w:val="22"/>
              </w:rPr>
              <w:t xml:space="preserve"> пеноблочные (толщиной стены 40 см.) с утеплением, обшитые металлическим сайдингом</w:t>
            </w:r>
            <w:r w:rsidR="00887A36" w:rsidRPr="00CE425C">
              <w:rPr>
                <w:sz w:val="22"/>
                <w:szCs w:val="22"/>
              </w:rPr>
              <w:t>,</w:t>
            </w:r>
            <w:r w:rsidR="00F340F7" w:rsidRPr="00CE425C">
              <w:rPr>
                <w:sz w:val="22"/>
                <w:szCs w:val="22"/>
              </w:rPr>
              <w:t xml:space="preserve"> </w:t>
            </w:r>
            <w:r w:rsidR="00F340F7" w:rsidRPr="00CE425C">
              <w:rPr>
                <w:b/>
                <w:sz w:val="22"/>
                <w:szCs w:val="22"/>
              </w:rPr>
              <w:t>или</w:t>
            </w:r>
            <w:r w:rsidR="00F340F7" w:rsidRPr="00CE425C">
              <w:rPr>
                <w:kern w:val="0"/>
                <w:sz w:val="22"/>
                <w:szCs w:val="22"/>
              </w:rPr>
              <w:t xml:space="preserve"> </w:t>
            </w:r>
            <w:r w:rsidR="00F340F7" w:rsidRPr="00CE425C">
              <w:rPr>
                <w:sz w:val="22"/>
                <w:szCs w:val="22"/>
              </w:rPr>
              <w:t xml:space="preserve">блоки многослойные </w:t>
            </w:r>
            <w:proofErr w:type="spellStart"/>
            <w:r w:rsidR="00F340F7" w:rsidRPr="00CE425C">
              <w:rPr>
                <w:sz w:val="22"/>
                <w:szCs w:val="22"/>
              </w:rPr>
              <w:t>теплоэффективные</w:t>
            </w:r>
            <w:proofErr w:type="spellEnd"/>
            <w:r w:rsidR="00F340F7" w:rsidRPr="00CE425C">
              <w:rPr>
                <w:sz w:val="22"/>
                <w:szCs w:val="22"/>
              </w:rPr>
              <w:t xml:space="preserve"> Б-01-40-40-20-02;</w:t>
            </w:r>
          </w:p>
          <w:p w:rsidR="004F63EB" w:rsidRPr="00CE425C" w:rsidRDefault="004F63EB" w:rsidP="00E37EED">
            <w:pPr>
              <w:spacing w:line="240" w:lineRule="atLeast"/>
              <w:jc w:val="both"/>
              <w:rPr>
                <w:sz w:val="22"/>
                <w:szCs w:val="22"/>
              </w:rPr>
            </w:pPr>
            <w:r w:rsidRPr="00CE425C">
              <w:rPr>
                <w:sz w:val="22"/>
                <w:szCs w:val="22"/>
              </w:rPr>
              <w:t xml:space="preserve">3) перекрытия деревянные </w:t>
            </w:r>
            <w:r w:rsidRPr="00CE425C">
              <w:rPr>
                <w:b/>
                <w:sz w:val="22"/>
                <w:szCs w:val="22"/>
              </w:rPr>
              <w:t>или</w:t>
            </w:r>
            <w:r w:rsidRPr="00CE425C">
              <w:rPr>
                <w:sz w:val="22"/>
                <w:szCs w:val="22"/>
              </w:rPr>
              <w:t xml:space="preserve"> сборные железобетонные плиты</w:t>
            </w:r>
          </w:p>
          <w:p w:rsidR="00F340F7" w:rsidRPr="00CE425C" w:rsidRDefault="00F340F7" w:rsidP="00E37EED">
            <w:pPr>
              <w:spacing w:line="240" w:lineRule="atLeast"/>
              <w:jc w:val="both"/>
              <w:rPr>
                <w:sz w:val="22"/>
                <w:szCs w:val="22"/>
              </w:rPr>
            </w:pPr>
            <w:r w:rsidRPr="00CE425C">
              <w:rPr>
                <w:sz w:val="22"/>
                <w:szCs w:val="22"/>
              </w:rPr>
              <w:t>4) перегородки</w:t>
            </w:r>
            <w:r w:rsidRPr="00CE425C">
              <w:rPr>
                <w:kern w:val="0"/>
                <w:sz w:val="22"/>
                <w:szCs w:val="22"/>
              </w:rPr>
              <w:t xml:space="preserve"> </w:t>
            </w:r>
            <w:r w:rsidRPr="00CE425C">
              <w:rPr>
                <w:sz w:val="22"/>
                <w:szCs w:val="22"/>
              </w:rPr>
              <w:t>кирпичные</w:t>
            </w:r>
            <w:r w:rsidRPr="00CE425C">
              <w:rPr>
                <w:b/>
                <w:sz w:val="22"/>
                <w:szCs w:val="22"/>
              </w:rPr>
              <w:t xml:space="preserve"> или</w:t>
            </w:r>
            <w:r w:rsidRPr="00CE425C">
              <w:rPr>
                <w:sz w:val="22"/>
                <w:szCs w:val="22"/>
              </w:rPr>
              <w:t xml:space="preserve"> гипсовые</w:t>
            </w:r>
            <w:r w:rsidR="00CD477F" w:rsidRPr="00CE425C">
              <w:rPr>
                <w:sz w:val="22"/>
                <w:szCs w:val="22"/>
              </w:rPr>
              <w:t>,</w:t>
            </w:r>
            <w:r w:rsidRPr="00CE425C">
              <w:rPr>
                <w:b/>
                <w:sz w:val="22"/>
                <w:szCs w:val="22"/>
              </w:rPr>
              <w:t xml:space="preserve"> или</w:t>
            </w:r>
            <w:r w:rsidRPr="00CE425C">
              <w:rPr>
                <w:sz w:val="22"/>
                <w:szCs w:val="22"/>
              </w:rPr>
              <w:t xml:space="preserve"> бетонные</w:t>
            </w:r>
            <w:r w:rsidR="00CD477F" w:rsidRPr="00CE425C">
              <w:rPr>
                <w:sz w:val="22"/>
                <w:szCs w:val="22"/>
              </w:rPr>
              <w:t>,</w:t>
            </w:r>
            <w:r w:rsidRPr="00CE425C">
              <w:rPr>
                <w:b/>
                <w:sz w:val="22"/>
                <w:szCs w:val="22"/>
              </w:rPr>
              <w:t xml:space="preserve"> или</w:t>
            </w:r>
            <w:r w:rsidRPr="00CE425C">
              <w:rPr>
                <w:sz w:val="22"/>
                <w:szCs w:val="22"/>
              </w:rPr>
              <w:t xml:space="preserve"> деревянные</w:t>
            </w:r>
            <w:r w:rsidR="00CD477F" w:rsidRPr="00CE425C">
              <w:rPr>
                <w:sz w:val="22"/>
                <w:szCs w:val="22"/>
              </w:rPr>
              <w:t>,</w:t>
            </w:r>
            <w:r w:rsidRPr="00CE425C">
              <w:rPr>
                <w:sz w:val="22"/>
                <w:szCs w:val="22"/>
              </w:rPr>
              <w:t xml:space="preserve"> </w:t>
            </w:r>
            <w:r w:rsidRPr="00CE425C">
              <w:rPr>
                <w:b/>
                <w:sz w:val="22"/>
                <w:szCs w:val="22"/>
              </w:rPr>
              <w:t>или</w:t>
            </w:r>
            <w:r w:rsidRPr="00CE425C">
              <w:rPr>
                <w:sz w:val="22"/>
                <w:szCs w:val="22"/>
              </w:rPr>
              <w:t xml:space="preserve"> каркасные</w:t>
            </w:r>
          </w:p>
          <w:p w:rsidR="004F63EB" w:rsidRPr="00CE425C" w:rsidRDefault="00F340F7" w:rsidP="00F340F7">
            <w:pPr>
              <w:spacing w:line="240" w:lineRule="atLeast"/>
              <w:jc w:val="both"/>
              <w:rPr>
                <w:sz w:val="22"/>
                <w:szCs w:val="22"/>
              </w:rPr>
            </w:pPr>
            <w:r w:rsidRPr="00CE425C">
              <w:rPr>
                <w:sz w:val="22"/>
                <w:szCs w:val="22"/>
              </w:rPr>
              <w:t>5</w:t>
            </w:r>
            <w:r w:rsidR="004F63EB" w:rsidRPr="00CE425C">
              <w:rPr>
                <w:sz w:val="22"/>
                <w:szCs w:val="22"/>
              </w:rPr>
              <w:t xml:space="preserve">) кровля двухскатная  </w:t>
            </w:r>
            <w:r w:rsidRPr="00CE425C">
              <w:rPr>
                <w:sz w:val="22"/>
                <w:szCs w:val="22"/>
              </w:rPr>
              <w:t xml:space="preserve">чердачная с покрытием из крашеного </w:t>
            </w:r>
            <w:r w:rsidRPr="00CE425C">
              <w:rPr>
                <w:b/>
                <w:sz w:val="22"/>
                <w:szCs w:val="22"/>
              </w:rPr>
              <w:t>или</w:t>
            </w:r>
            <w:r w:rsidRPr="00CE425C">
              <w:rPr>
                <w:sz w:val="22"/>
                <w:szCs w:val="22"/>
              </w:rPr>
              <w:t xml:space="preserve"> оцинкованного профилированного листа толщиной не менее 0,55 мм</w:t>
            </w:r>
            <w:r w:rsidR="00DD053A" w:rsidRPr="00CE425C">
              <w:rPr>
                <w:sz w:val="22"/>
                <w:szCs w:val="22"/>
              </w:rPr>
              <w:t xml:space="preserve"> </w:t>
            </w:r>
            <w:r w:rsidR="00DD053A" w:rsidRPr="00CE425C">
              <w:rPr>
                <w:b/>
                <w:sz w:val="22"/>
                <w:szCs w:val="22"/>
              </w:rPr>
              <w:t>или</w:t>
            </w:r>
            <w:r w:rsidR="00DD053A" w:rsidRPr="00CE425C">
              <w:rPr>
                <w:sz w:val="22"/>
                <w:szCs w:val="22"/>
              </w:rPr>
              <w:t xml:space="preserve"> ондулин </w:t>
            </w:r>
            <w:r w:rsidR="00DD053A" w:rsidRPr="00CE425C">
              <w:rPr>
                <w:b/>
                <w:sz w:val="22"/>
                <w:szCs w:val="22"/>
              </w:rPr>
              <w:t>или</w:t>
            </w:r>
            <w:r w:rsidR="00DD053A" w:rsidRPr="00CE425C">
              <w:rPr>
                <w:sz w:val="22"/>
                <w:szCs w:val="22"/>
              </w:rPr>
              <w:t xml:space="preserve"> металлочерепица</w:t>
            </w:r>
          </w:p>
          <w:p w:rsidR="00F340F7" w:rsidRPr="00CE425C" w:rsidRDefault="00F340F7" w:rsidP="00F340F7">
            <w:pPr>
              <w:spacing w:line="240" w:lineRule="atLeast"/>
              <w:jc w:val="both"/>
              <w:rPr>
                <w:sz w:val="22"/>
                <w:szCs w:val="22"/>
              </w:rPr>
            </w:pPr>
            <w:r w:rsidRPr="00CE425C">
              <w:rPr>
                <w:sz w:val="22"/>
                <w:szCs w:val="22"/>
              </w:rPr>
              <w:t>6)</w:t>
            </w:r>
            <w:r w:rsidRPr="00CE425C">
              <w:rPr>
                <w:kern w:val="0"/>
                <w:sz w:val="22"/>
                <w:szCs w:val="22"/>
              </w:rPr>
              <w:t xml:space="preserve"> </w:t>
            </w:r>
            <w:r w:rsidRPr="00CE425C">
              <w:rPr>
                <w:sz w:val="22"/>
                <w:szCs w:val="22"/>
              </w:rPr>
              <w:t>высота помещений не менее 2,5 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76" w:lineRule="auto"/>
              <w:ind w:right="43"/>
              <w:jc w:val="both"/>
              <w:rPr>
                <w:sz w:val="22"/>
                <w:szCs w:val="22"/>
                <w:lang w:eastAsia="en-US"/>
              </w:rPr>
            </w:pPr>
          </w:p>
        </w:tc>
      </w:tr>
      <w:tr w:rsidR="004F63EB" w:rsidRPr="00CE425C"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rPr>
                <w:sz w:val="22"/>
                <w:szCs w:val="22"/>
              </w:rPr>
            </w:pPr>
          </w:p>
          <w:p w:rsidR="004F63EB" w:rsidRPr="00CE425C" w:rsidRDefault="004F63EB" w:rsidP="00E37EED">
            <w:pPr>
              <w:spacing w:line="240" w:lineRule="atLeast"/>
              <w:rPr>
                <w:sz w:val="22"/>
                <w:szCs w:val="22"/>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rPr>
                <w:sz w:val="22"/>
                <w:szCs w:val="22"/>
              </w:rPr>
            </w:pPr>
            <w:r w:rsidRPr="00CE425C">
              <w:rPr>
                <w:sz w:val="22"/>
                <w:szCs w:val="22"/>
              </w:rPr>
              <w:t>Наличие систем жизнеобеспечения и безопасности</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jc w:val="both"/>
              <w:rPr>
                <w:sz w:val="22"/>
                <w:szCs w:val="22"/>
              </w:rPr>
            </w:pPr>
            <w:r w:rsidRPr="00CE425C">
              <w:rPr>
                <w:sz w:val="22"/>
                <w:szCs w:val="22"/>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r w:rsidR="000B2E95" w:rsidRPr="00CE425C">
              <w:rPr>
                <w:sz w:val="22"/>
                <w:szCs w:val="22"/>
              </w:rPr>
              <w:t xml:space="preserve">                                 (внутренней электроразводки, электророзеток, электровыключателей, электропатронов, счетчика учета электроэнергии)</w:t>
            </w:r>
          </w:p>
          <w:p w:rsidR="004F63EB" w:rsidRPr="00CE425C" w:rsidRDefault="00F1482F" w:rsidP="00E37EED">
            <w:pPr>
              <w:spacing w:line="240" w:lineRule="atLeast"/>
              <w:jc w:val="both"/>
              <w:rPr>
                <w:sz w:val="22"/>
                <w:szCs w:val="22"/>
              </w:rPr>
            </w:pPr>
            <w:r w:rsidRPr="00CE425C">
              <w:rPr>
                <w:sz w:val="22"/>
                <w:szCs w:val="22"/>
              </w:rPr>
              <w:t xml:space="preserve"> </w:t>
            </w:r>
            <w:r w:rsidR="000863CC" w:rsidRPr="00CE425C">
              <w:rPr>
                <w:sz w:val="22"/>
                <w:szCs w:val="22"/>
              </w:rPr>
              <w:t>2</w:t>
            </w:r>
            <w:r w:rsidR="004F63EB" w:rsidRPr="00CE425C">
              <w:rPr>
                <w:sz w:val="22"/>
                <w:szCs w:val="22"/>
              </w:rPr>
              <w:t>)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4F63EB" w:rsidRPr="00CE425C" w:rsidRDefault="004F63EB" w:rsidP="00E37EED">
            <w:pPr>
              <w:spacing w:line="240" w:lineRule="atLeast"/>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76" w:lineRule="auto"/>
              <w:ind w:right="43"/>
              <w:jc w:val="both"/>
              <w:rPr>
                <w:sz w:val="22"/>
                <w:szCs w:val="22"/>
                <w:lang w:eastAsia="en-US"/>
              </w:rPr>
            </w:pPr>
          </w:p>
        </w:tc>
      </w:tr>
      <w:tr w:rsidR="004F63EB" w:rsidRPr="00CE425C"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rPr>
                <w:sz w:val="22"/>
                <w:szCs w:val="22"/>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rPr>
                <w:sz w:val="22"/>
                <w:szCs w:val="22"/>
              </w:rPr>
            </w:pPr>
            <w:r w:rsidRPr="00CE425C">
              <w:rPr>
                <w:sz w:val="22"/>
                <w:szCs w:val="22"/>
              </w:rPr>
              <w:t>Благоустроенность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jc w:val="both"/>
              <w:rPr>
                <w:sz w:val="22"/>
                <w:szCs w:val="22"/>
              </w:rPr>
            </w:pPr>
            <w:r w:rsidRPr="00CE425C">
              <w:rPr>
                <w:sz w:val="22"/>
                <w:szCs w:val="22"/>
              </w:rPr>
              <w:t>1) входные и межкомнатные двери</w:t>
            </w:r>
          </w:p>
          <w:p w:rsidR="00795DC6" w:rsidRPr="00CE425C" w:rsidRDefault="00795DC6" w:rsidP="00795DC6">
            <w:pPr>
              <w:spacing w:line="240" w:lineRule="atLeast"/>
              <w:jc w:val="both"/>
              <w:rPr>
                <w:sz w:val="22"/>
                <w:szCs w:val="22"/>
              </w:rPr>
            </w:pPr>
            <w:r w:rsidRPr="00CE425C">
              <w:rPr>
                <w:sz w:val="22"/>
                <w:szCs w:val="22"/>
              </w:rPr>
              <w:t xml:space="preserve">входная дверь – утепленная, металлическая </w:t>
            </w:r>
            <w:r w:rsidRPr="00CE425C">
              <w:rPr>
                <w:b/>
                <w:sz w:val="22"/>
                <w:szCs w:val="22"/>
              </w:rPr>
              <w:t xml:space="preserve">или </w:t>
            </w:r>
            <w:r w:rsidRPr="00CE425C">
              <w:rPr>
                <w:sz w:val="22"/>
                <w:szCs w:val="22"/>
              </w:rPr>
              <w:t>деревянная;</w:t>
            </w:r>
          </w:p>
          <w:p w:rsidR="00795DC6" w:rsidRPr="00CE425C" w:rsidRDefault="00795DC6" w:rsidP="00795DC6">
            <w:pPr>
              <w:spacing w:line="240" w:lineRule="atLeast"/>
              <w:jc w:val="both"/>
              <w:rPr>
                <w:sz w:val="22"/>
                <w:szCs w:val="22"/>
              </w:rPr>
            </w:pPr>
            <w:r w:rsidRPr="00CE425C">
              <w:rPr>
                <w:sz w:val="22"/>
                <w:szCs w:val="22"/>
              </w:rPr>
              <w:t xml:space="preserve">межкомнатные двери: МДФ типа «канадка» </w:t>
            </w:r>
            <w:r w:rsidRPr="00CE425C">
              <w:rPr>
                <w:b/>
                <w:sz w:val="22"/>
                <w:szCs w:val="22"/>
              </w:rPr>
              <w:t>или</w:t>
            </w:r>
            <w:r w:rsidRPr="00CE425C">
              <w:rPr>
                <w:sz w:val="22"/>
                <w:szCs w:val="22"/>
              </w:rPr>
              <w:t xml:space="preserve"> ламинированные;</w:t>
            </w:r>
          </w:p>
          <w:p w:rsidR="004F63EB" w:rsidRPr="00CE425C" w:rsidRDefault="004F63EB" w:rsidP="00E37EED">
            <w:pPr>
              <w:spacing w:line="240" w:lineRule="atLeast"/>
              <w:jc w:val="both"/>
              <w:rPr>
                <w:sz w:val="22"/>
                <w:szCs w:val="22"/>
              </w:rPr>
            </w:pPr>
            <w:r w:rsidRPr="00CE425C">
              <w:rPr>
                <w:sz w:val="22"/>
                <w:szCs w:val="22"/>
              </w:rPr>
              <w:t>2) оконные системы</w:t>
            </w:r>
            <w:r w:rsidR="0043468C" w:rsidRPr="00CE425C">
              <w:rPr>
                <w:kern w:val="0"/>
                <w:sz w:val="22"/>
                <w:szCs w:val="22"/>
              </w:rPr>
              <w:t xml:space="preserve"> </w:t>
            </w:r>
            <w:r w:rsidR="0043468C" w:rsidRPr="00CE425C">
              <w:rPr>
                <w:sz w:val="22"/>
                <w:szCs w:val="22"/>
              </w:rPr>
              <w:t>с наличием форточки на кухне, фурнитуры, всех необходимых подоконников и отливов</w:t>
            </w:r>
          </w:p>
          <w:p w:rsidR="004F63EB" w:rsidRPr="00CE425C" w:rsidRDefault="001107CD" w:rsidP="00E37EED">
            <w:pPr>
              <w:spacing w:line="240" w:lineRule="atLeast"/>
              <w:jc w:val="both"/>
              <w:rPr>
                <w:sz w:val="22"/>
                <w:szCs w:val="22"/>
              </w:rPr>
            </w:pPr>
            <w:r>
              <w:rPr>
                <w:sz w:val="22"/>
                <w:szCs w:val="22"/>
              </w:rPr>
              <w:t>3</w:t>
            </w:r>
            <w:r w:rsidR="004F63EB" w:rsidRPr="00CE425C">
              <w:rPr>
                <w:sz w:val="22"/>
                <w:szCs w:val="22"/>
              </w:rPr>
              <w:t>) сантехническое оборудование (мойка)</w:t>
            </w:r>
            <w:r w:rsidR="00795DC6" w:rsidRPr="00CE425C">
              <w:rPr>
                <w:kern w:val="0"/>
                <w:sz w:val="22"/>
                <w:szCs w:val="22"/>
              </w:rPr>
              <w:t xml:space="preserve"> </w:t>
            </w:r>
            <w:r w:rsidR="00795DC6" w:rsidRPr="00CE425C">
              <w:rPr>
                <w:sz w:val="22"/>
                <w:szCs w:val="22"/>
              </w:rPr>
              <w:t>со смесителем</w:t>
            </w:r>
          </w:p>
          <w:p w:rsidR="004329B1" w:rsidRPr="00CE425C" w:rsidRDefault="001107CD" w:rsidP="00795DC6">
            <w:pPr>
              <w:spacing w:line="240" w:lineRule="atLeast"/>
              <w:jc w:val="both"/>
              <w:rPr>
                <w:sz w:val="22"/>
                <w:szCs w:val="22"/>
              </w:rPr>
            </w:pPr>
            <w:r>
              <w:rPr>
                <w:sz w:val="22"/>
                <w:szCs w:val="22"/>
              </w:rPr>
              <w:t>4</w:t>
            </w:r>
            <w:r w:rsidR="004329B1" w:rsidRPr="00CE425C">
              <w:rPr>
                <w:sz w:val="22"/>
                <w:szCs w:val="22"/>
              </w:rPr>
              <w:t>) канализация</w:t>
            </w:r>
            <w:r w:rsidR="004329B1" w:rsidRPr="00CE425C">
              <w:rPr>
                <w:kern w:val="0"/>
                <w:sz w:val="22"/>
                <w:szCs w:val="22"/>
              </w:rPr>
              <w:t xml:space="preserve"> </w:t>
            </w:r>
            <w:r w:rsidR="004329B1" w:rsidRPr="00CE425C">
              <w:rPr>
                <w:sz w:val="22"/>
                <w:szCs w:val="22"/>
              </w:rPr>
              <w:t>выгребная яма с люком</w:t>
            </w:r>
            <w:r w:rsidR="00FC2437" w:rsidRPr="00CE425C">
              <w:rPr>
                <w:sz w:val="22"/>
                <w:szCs w:val="22"/>
              </w:rPr>
              <w:t>,</w:t>
            </w:r>
            <w:r w:rsidR="004329B1" w:rsidRPr="00CE425C">
              <w:rPr>
                <w:sz w:val="22"/>
                <w:szCs w:val="22"/>
              </w:rPr>
              <w:t xml:space="preserve"> емкостью не менее </w:t>
            </w:r>
            <w:r w:rsidR="00B64FCE" w:rsidRPr="00CE425C">
              <w:rPr>
                <w:sz w:val="22"/>
                <w:szCs w:val="22"/>
              </w:rPr>
              <w:t>2</w:t>
            </w:r>
            <w:r w:rsidR="004329B1" w:rsidRPr="00CE425C">
              <w:rPr>
                <w:sz w:val="22"/>
                <w:szCs w:val="22"/>
              </w:rPr>
              <w:t xml:space="preserve"> </w:t>
            </w:r>
            <w:proofErr w:type="spellStart"/>
            <w:r w:rsidR="004329B1" w:rsidRPr="00CE425C">
              <w:rPr>
                <w:sz w:val="22"/>
                <w:szCs w:val="22"/>
              </w:rPr>
              <w:t>куб</w:t>
            </w:r>
            <w:proofErr w:type="gramStart"/>
            <w:r w:rsidR="004329B1" w:rsidRPr="00CE425C">
              <w:rPr>
                <w:sz w:val="22"/>
                <w:szCs w:val="22"/>
              </w:rPr>
              <w:t>.м</w:t>
            </w:r>
            <w:proofErr w:type="spellEnd"/>
            <w:proofErr w:type="gramEnd"/>
            <w:r w:rsidR="004329B1" w:rsidRPr="00CE425C">
              <w:rPr>
                <w:sz w:val="22"/>
                <w:szCs w:val="22"/>
              </w:rPr>
              <w:t>, заглубленная на глубину не менее 1,8 метра (по дну ямы).</w:t>
            </w:r>
          </w:p>
          <w:p w:rsidR="004329B1" w:rsidRPr="00CE425C" w:rsidRDefault="001107CD" w:rsidP="004329B1">
            <w:pPr>
              <w:spacing w:line="240" w:lineRule="atLeast"/>
              <w:jc w:val="both"/>
              <w:rPr>
                <w:sz w:val="22"/>
                <w:szCs w:val="22"/>
              </w:rPr>
            </w:pPr>
            <w:proofErr w:type="gramStart"/>
            <w:r>
              <w:rPr>
                <w:sz w:val="22"/>
                <w:szCs w:val="22"/>
              </w:rPr>
              <w:t>5</w:t>
            </w:r>
            <w:r w:rsidR="004329B1" w:rsidRPr="00CE425C">
              <w:rPr>
                <w:sz w:val="22"/>
                <w:szCs w:val="22"/>
              </w:rPr>
              <w:t>) отопление печное  или индивидуальное газовое; разводка системы отопления должна быть выполнена либо с установкой чугунных или биметаллических радиаторов, или из металлических труб диаметром не менее 76 мм).</w:t>
            </w:r>
            <w:proofErr w:type="gramEnd"/>
            <w:r w:rsidR="004329B1" w:rsidRPr="00CE425C">
              <w:rPr>
                <w:sz w:val="22"/>
                <w:szCs w:val="22"/>
              </w:rPr>
              <w:t xml:space="preserve"> Печь, включая дымоходы, должна быть оштукатурена, дымоходы на чердаке и выше кровли -  цементным раствором.</w:t>
            </w:r>
          </w:p>
          <w:p w:rsidR="004329B1" w:rsidRPr="00CE425C" w:rsidRDefault="001107CD" w:rsidP="004329B1">
            <w:pPr>
              <w:spacing w:line="240" w:lineRule="atLeast"/>
              <w:jc w:val="both"/>
              <w:rPr>
                <w:sz w:val="22"/>
                <w:szCs w:val="22"/>
              </w:rPr>
            </w:pPr>
            <w:r>
              <w:rPr>
                <w:sz w:val="22"/>
                <w:szCs w:val="22"/>
              </w:rPr>
              <w:t>6</w:t>
            </w:r>
            <w:r w:rsidR="004329B1" w:rsidRPr="00CE425C">
              <w:rPr>
                <w:sz w:val="22"/>
                <w:szCs w:val="22"/>
              </w:rPr>
              <w:t xml:space="preserve">) выносной </w:t>
            </w:r>
            <w:proofErr w:type="gramStart"/>
            <w:r w:rsidR="004329B1" w:rsidRPr="00CE425C">
              <w:rPr>
                <w:sz w:val="22"/>
                <w:szCs w:val="22"/>
              </w:rPr>
              <w:t>туалет</w:t>
            </w:r>
            <w:proofErr w:type="gramEnd"/>
            <w:r w:rsidR="004329B1" w:rsidRPr="00CE425C">
              <w:rPr>
                <w:color w:val="000000"/>
                <w:kern w:val="0"/>
                <w:sz w:val="22"/>
                <w:szCs w:val="22"/>
              </w:rPr>
              <w:t xml:space="preserve"> </w:t>
            </w:r>
            <w:r w:rsidR="004329B1" w:rsidRPr="00CE425C">
              <w:rPr>
                <w:sz w:val="22"/>
                <w:szCs w:val="22"/>
              </w:rPr>
              <w:t>выполненный согласно требований п. 2.3 СанПин42</w:t>
            </w:r>
          </w:p>
          <w:p w:rsidR="004329B1" w:rsidRPr="00CE425C" w:rsidRDefault="001107CD" w:rsidP="004329B1">
            <w:pPr>
              <w:spacing w:line="240" w:lineRule="atLeast"/>
              <w:jc w:val="both"/>
              <w:rPr>
                <w:sz w:val="22"/>
                <w:szCs w:val="22"/>
              </w:rPr>
            </w:pPr>
            <w:r>
              <w:rPr>
                <w:sz w:val="22"/>
                <w:szCs w:val="22"/>
              </w:rPr>
              <w:t>7</w:t>
            </w:r>
            <w:r w:rsidR="004329B1" w:rsidRPr="00CE425C">
              <w:rPr>
                <w:sz w:val="22"/>
                <w:szCs w:val="22"/>
              </w:rPr>
              <w:t>) веранда</w:t>
            </w:r>
            <w:r w:rsidR="004329B1" w:rsidRPr="00CE425C">
              <w:rPr>
                <w:color w:val="000000"/>
                <w:kern w:val="0"/>
                <w:sz w:val="22"/>
                <w:szCs w:val="22"/>
              </w:rPr>
              <w:t xml:space="preserve"> </w:t>
            </w:r>
            <w:r w:rsidR="004329B1" w:rsidRPr="00CE425C">
              <w:rPr>
                <w:sz w:val="22"/>
                <w:szCs w:val="22"/>
              </w:rPr>
              <w:t>площадью не менее 1</w:t>
            </w:r>
            <w:r w:rsidR="00B64FCE" w:rsidRPr="00CE425C">
              <w:rPr>
                <w:sz w:val="22"/>
                <w:szCs w:val="22"/>
              </w:rPr>
              <w:t>2</w:t>
            </w:r>
            <w:r w:rsidR="004329B1" w:rsidRPr="00CE425C">
              <w:rPr>
                <w:sz w:val="22"/>
                <w:szCs w:val="22"/>
              </w:rPr>
              <w:t xml:space="preserve"> </w:t>
            </w:r>
            <w:proofErr w:type="spellStart"/>
            <w:r w:rsidR="004329B1" w:rsidRPr="00CE425C">
              <w:rPr>
                <w:sz w:val="22"/>
                <w:szCs w:val="22"/>
              </w:rPr>
              <w:t>кв</w:t>
            </w:r>
            <w:proofErr w:type="gramStart"/>
            <w:r w:rsidR="004329B1" w:rsidRPr="00CE425C">
              <w:rPr>
                <w:sz w:val="22"/>
                <w:szCs w:val="22"/>
              </w:rPr>
              <w:t>.м</w:t>
            </w:r>
            <w:proofErr w:type="spellEnd"/>
            <w:proofErr w:type="gramEnd"/>
            <w:r w:rsidR="004329B1" w:rsidRPr="00CE425C">
              <w:rPr>
                <w:sz w:val="22"/>
                <w:szCs w:val="22"/>
              </w:rPr>
              <w:t xml:space="preserve">, обшитой снаружи </w:t>
            </w:r>
            <w:proofErr w:type="spellStart"/>
            <w:r w:rsidR="004329B1" w:rsidRPr="00CE425C">
              <w:rPr>
                <w:sz w:val="22"/>
                <w:szCs w:val="22"/>
              </w:rPr>
              <w:t>сайдингом</w:t>
            </w:r>
            <w:proofErr w:type="spellEnd"/>
            <w:r w:rsidR="004329B1" w:rsidRPr="00CE425C">
              <w:rPr>
                <w:sz w:val="22"/>
                <w:szCs w:val="22"/>
              </w:rPr>
              <w:t xml:space="preserve">, внутри- шпунтованной доской или плитами </w:t>
            </w:r>
            <w:r w:rsidR="004329B1" w:rsidRPr="00CE425C">
              <w:rPr>
                <w:sz w:val="22"/>
                <w:szCs w:val="22"/>
                <w:lang w:val="en-US"/>
              </w:rPr>
              <w:t>OSB</w:t>
            </w:r>
          </w:p>
          <w:p w:rsidR="004329B1" w:rsidRPr="00CE425C" w:rsidRDefault="001107CD" w:rsidP="004329B1">
            <w:pPr>
              <w:spacing w:line="240" w:lineRule="atLeast"/>
              <w:jc w:val="both"/>
              <w:rPr>
                <w:sz w:val="22"/>
                <w:szCs w:val="22"/>
              </w:rPr>
            </w:pPr>
            <w:r>
              <w:rPr>
                <w:sz w:val="22"/>
                <w:szCs w:val="22"/>
              </w:rPr>
              <w:t>8</w:t>
            </w:r>
            <w:r w:rsidR="004329B1" w:rsidRPr="00CE425C">
              <w:rPr>
                <w:sz w:val="22"/>
                <w:szCs w:val="22"/>
              </w:rPr>
              <w:t>)</w:t>
            </w:r>
            <w:r w:rsidR="004329B1" w:rsidRPr="00CE425C">
              <w:rPr>
                <w:kern w:val="0"/>
                <w:sz w:val="22"/>
                <w:szCs w:val="22"/>
              </w:rPr>
              <w:t xml:space="preserve"> </w:t>
            </w:r>
            <w:r w:rsidR="004329B1" w:rsidRPr="00CE425C">
              <w:rPr>
                <w:sz w:val="22"/>
                <w:szCs w:val="22"/>
              </w:rPr>
              <w:t xml:space="preserve">Отмостка шириной не менее 0,7 м. </w:t>
            </w:r>
          </w:p>
          <w:p w:rsidR="004329B1" w:rsidRPr="00CE425C" w:rsidRDefault="001107CD" w:rsidP="004329B1">
            <w:pPr>
              <w:spacing w:line="240" w:lineRule="atLeast"/>
              <w:jc w:val="both"/>
              <w:rPr>
                <w:sz w:val="22"/>
                <w:szCs w:val="22"/>
              </w:rPr>
            </w:pPr>
            <w:r>
              <w:rPr>
                <w:sz w:val="22"/>
                <w:szCs w:val="22"/>
              </w:rPr>
              <w:lastRenderedPageBreak/>
              <w:t>9</w:t>
            </w:r>
            <w:r w:rsidR="004329B1" w:rsidRPr="00CE425C">
              <w:rPr>
                <w:sz w:val="22"/>
                <w:szCs w:val="22"/>
              </w:rPr>
              <w:t>)</w:t>
            </w:r>
            <w:r w:rsidR="004329B1" w:rsidRPr="00CE425C">
              <w:rPr>
                <w:color w:val="000000"/>
                <w:kern w:val="0"/>
                <w:sz w:val="22"/>
                <w:szCs w:val="22"/>
              </w:rPr>
              <w:t xml:space="preserve"> </w:t>
            </w:r>
            <w:r w:rsidR="00B64FCE" w:rsidRPr="00CE425C">
              <w:rPr>
                <w:sz w:val="22"/>
                <w:szCs w:val="22"/>
              </w:rPr>
              <w:t>Дровяник,</w:t>
            </w:r>
            <w:r w:rsidR="004329B1" w:rsidRPr="00CE425C">
              <w:rPr>
                <w:sz w:val="22"/>
                <w:szCs w:val="22"/>
              </w:rPr>
              <w:t xml:space="preserve"> </w:t>
            </w:r>
            <w:r w:rsidR="00B64FCE" w:rsidRPr="00CE425C">
              <w:rPr>
                <w:sz w:val="22"/>
                <w:szCs w:val="22"/>
              </w:rPr>
              <w:t xml:space="preserve">спаренный </w:t>
            </w:r>
            <w:r w:rsidR="004329B1" w:rsidRPr="00CE425C">
              <w:rPr>
                <w:sz w:val="22"/>
                <w:szCs w:val="22"/>
              </w:rPr>
              <w:t>из обрезных досок с полом, площадью не менее 12 метров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76" w:lineRule="auto"/>
              <w:ind w:right="43"/>
              <w:jc w:val="both"/>
              <w:rPr>
                <w:sz w:val="22"/>
                <w:szCs w:val="22"/>
                <w:lang w:eastAsia="en-US"/>
              </w:rPr>
            </w:pPr>
          </w:p>
        </w:tc>
      </w:tr>
      <w:tr w:rsidR="004F63EB" w:rsidRPr="00CE425C"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rPr>
                <w:sz w:val="22"/>
                <w:szCs w:val="22"/>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rPr>
                <w:sz w:val="22"/>
                <w:szCs w:val="22"/>
              </w:rPr>
            </w:pPr>
            <w:r w:rsidRPr="00CE425C">
              <w:rPr>
                <w:sz w:val="22"/>
                <w:szCs w:val="22"/>
              </w:rPr>
              <w:t>Отделка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40" w:lineRule="atLeast"/>
              <w:jc w:val="both"/>
              <w:rPr>
                <w:sz w:val="22"/>
                <w:szCs w:val="22"/>
              </w:rPr>
            </w:pPr>
            <w:r w:rsidRPr="00CE425C">
              <w:rPr>
                <w:sz w:val="22"/>
                <w:szCs w:val="22"/>
              </w:rPr>
              <w:t xml:space="preserve">1) потолки из ГКЛ </w:t>
            </w:r>
            <w:r w:rsidR="0043468C" w:rsidRPr="00CE425C">
              <w:rPr>
                <w:sz w:val="22"/>
                <w:szCs w:val="22"/>
              </w:rPr>
              <w:t>с чистовой отделкой улучшенной окраской водоэмульс</w:t>
            </w:r>
            <w:r w:rsidR="00040EAD" w:rsidRPr="00CE425C">
              <w:rPr>
                <w:sz w:val="22"/>
                <w:szCs w:val="22"/>
              </w:rPr>
              <w:t xml:space="preserve">ионными составами </w:t>
            </w:r>
            <w:r w:rsidRPr="00CE425C">
              <w:rPr>
                <w:sz w:val="22"/>
                <w:szCs w:val="22"/>
              </w:rPr>
              <w:t xml:space="preserve"> </w:t>
            </w:r>
            <w:r w:rsidR="00C8012F" w:rsidRPr="00CE425C">
              <w:rPr>
                <w:b/>
                <w:sz w:val="22"/>
                <w:szCs w:val="22"/>
              </w:rPr>
              <w:t>или</w:t>
            </w:r>
            <w:r w:rsidR="00C8012F" w:rsidRPr="00CE425C">
              <w:rPr>
                <w:sz w:val="22"/>
                <w:szCs w:val="22"/>
              </w:rPr>
              <w:t xml:space="preserve"> навесн</w:t>
            </w:r>
            <w:r w:rsidR="00040EAD" w:rsidRPr="00CE425C">
              <w:rPr>
                <w:sz w:val="22"/>
                <w:szCs w:val="22"/>
              </w:rPr>
              <w:t>ой</w:t>
            </w:r>
          </w:p>
          <w:p w:rsidR="00C8012F" w:rsidRPr="00CE425C" w:rsidRDefault="004F63EB" w:rsidP="00E37EED">
            <w:pPr>
              <w:spacing w:line="240" w:lineRule="atLeast"/>
              <w:jc w:val="both"/>
              <w:rPr>
                <w:sz w:val="22"/>
                <w:szCs w:val="22"/>
              </w:rPr>
            </w:pPr>
            <w:r w:rsidRPr="00CE425C">
              <w:rPr>
                <w:sz w:val="22"/>
                <w:szCs w:val="22"/>
              </w:rPr>
              <w:t>2) стены (жилы</w:t>
            </w:r>
            <w:r w:rsidR="004329B1" w:rsidRPr="00CE425C">
              <w:rPr>
                <w:sz w:val="22"/>
                <w:szCs w:val="22"/>
              </w:rPr>
              <w:t>е комнаты, прихожая</w:t>
            </w:r>
            <w:r w:rsidRPr="00CE425C">
              <w:rPr>
                <w:sz w:val="22"/>
                <w:szCs w:val="22"/>
              </w:rPr>
              <w:t xml:space="preserve">, кухня) обои </w:t>
            </w:r>
          </w:p>
          <w:p w:rsidR="00C8012F" w:rsidRPr="00CE425C" w:rsidRDefault="004F63EB" w:rsidP="00E37EED">
            <w:pPr>
              <w:spacing w:line="240" w:lineRule="atLeast"/>
              <w:jc w:val="both"/>
              <w:rPr>
                <w:sz w:val="22"/>
                <w:szCs w:val="22"/>
              </w:rPr>
            </w:pPr>
            <w:r w:rsidRPr="00CE425C">
              <w:rPr>
                <w:sz w:val="22"/>
                <w:szCs w:val="22"/>
              </w:rPr>
              <w:t xml:space="preserve">3) полы </w:t>
            </w:r>
            <w:r w:rsidR="00C8012F" w:rsidRPr="00CE425C">
              <w:rPr>
                <w:sz w:val="22"/>
                <w:szCs w:val="22"/>
              </w:rPr>
              <w:t xml:space="preserve"> (прихожая, кухня) дощатые </w:t>
            </w:r>
            <w:r w:rsidR="00C8012F" w:rsidRPr="00CE425C">
              <w:rPr>
                <w:b/>
                <w:sz w:val="22"/>
                <w:szCs w:val="22"/>
              </w:rPr>
              <w:t>или</w:t>
            </w:r>
            <w:r w:rsidR="00C8012F" w:rsidRPr="00CE425C">
              <w:rPr>
                <w:sz w:val="22"/>
                <w:szCs w:val="22"/>
              </w:rPr>
              <w:t xml:space="preserve"> покрытые линолеумом </w:t>
            </w:r>
          </w:p>
          <w:p w:rsidR="00C8012F" w:rsidRPr="00CE425C" w:rsidRDefault="004F63EB" w:rsidP="00C8012F">
            <w:pPr>
              <w:spacing w:line="240" w:lineRule="atLeast"/>
              <w:jc w:val="both"/>
              <w:rPr>
                <w:sz w:val="22"/>
                <w:szCs w:val="22"/>
              </w:rPr>
            </w:pPr>
            <w:r w:rsidRPr="00CE425C">
              <w:rPr>
                <w:sz w:val="22"/>
                <w:szCs w:val="22"/>
              </w:rPr>
              <w:t xml:space="preserve">4) полы </w:t>
            </w:r>
            <w:r w:rsidR="00C8012F" w:rsidRPr="00CE425C">
              <w:rPr>
                <w:sz w:val="22"/>
                <w:szCs w:val="22"/>
              </w:rPr>
              <w:t xml:space="preserve">(жилые комнаты) дощатые окрашенные </w:t>
            </w:r>
            <w:r w:rsidR="00C8012F" w:rsidRPr="00CE425C">
              <w:rPr>
                <w:b/>
                <w:sz w:val="22"/>
                <w:szCs w:val="22"/>
              </w:rPr>
              <w:t>или</w:t>
            </w:r>
            <w:r w:rsidR="00C8012F" w:rsidRPr="00CE425C">
              <w:rPr>
                <w:sz w:val="22"/>
                <w:szCs w:val="22"/>
              </w:rPr>
              <w:t xml:space="preserve"> покрытые ламинатом</w:t>
            </w:r>
          </w:p>
          <w:p w:rsidR="004F63EB" w:rsidRPr="00CE425C" w:rsidRDefault="004F63EB" w:rsidP="00E37EED">
            <w:pPr>
              <w:spacing w:line="240" w:lineRule="atLeast"/>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CE425C" w:rsidRDefault="004F63EB" w:rsidP="00E37EED">
            <w:pPr>
              <w:spacing w:line="276" w:lineRule="auto"/>
              <w:ind w:right="43"/>
              <w:jc w:val="both"/>
              <w:rPr>
                <w:sz w:val="22"/>
                <w:szCs w:val="22"/>
                <w:lang w:eastAsia="en-US"/>
              </w:rPr>
            </w:pPr>
          </w:p>
        </w:tc>
      </w:tr>
    </w:tbl>
    <w:p w:rsidR="004B0C34" w:rsidRDefault="004B0C34" w:rsidP="004F63EB">
      <w:pPr>
        <w:spacing w:line="240" w:lineRule="atLeast"/>
        <w:ind w:firstLine="284"/>
        <w:jc w:val="both"/>
        <w:rPr>
          <w:b/>
          <w:sz w:val="22"/>
          <w:szCs w:val="22"/>
        </w:rPr>
      </w:pPr>
    </w:p>
    <w:p w:rsidR="00CE425C" w:rsidRDefault="00CE425C" w:rsidP="004F63EB">
      <w:pPr>
        <w:spacing w:line="240" w:lineRule="atLeast"/>
        <w:ind w:firstLine="284"/>
        <w:jc w:val="both"/>
        <w:rPr>
          <w:b/>
          <w:szCs w:val="24"/>
        </w:rPr>
      </w:pPr>
    </w:p>
    <w:p w:rsidR="004F63EB" w:rsidRPr="00CE425C" w:rsidRDefault="004F63EB" w:rsidP="004F63EB">
      <w:pPr>
        <w:spacing w:line="240" w:lineRule="atLeast"/>
        <w:ind w:firstLine="284"/>
        <w:jc w:val="both"/>
        <w:rPr>
          <w:b/>
          <w:szCs w:val="24"/>
        </w:rPr>
      </w:pPr>
      <w:r w:rsidRPr="00CE425C">
        <w:rPr>
          <w:b/>
          <w:szCs w:val="24"/>
        </w:rPr>
        <w:t>Документы, которые необходимо предоставить Застройщику при заключении контракта, а именно:</w:t>
      </w:r>
    </w:p>
    <w:p w:rsidR="004F63EB" w:rsidRPr="00CE425C" w:rsidRDefault="004F63EB" w:rsidP="004F63EB">
      <w:pPr>
        <w:spacing w:before="120" w:after="120" w:line="276" w:lineRule="auto"/>
        <w:jc w:val="both"/>
        <w:rPr>
          <w:kern w:val="0"/>
          <w:szCs w:val="24"/>
        </w:rPr>
      </w:pPr>
      <w:proofErr w:type="gramStart"/>
      <w:r w:rsidRPr="00CE425C">
        <w:rPr>
          <w:kern w:val="0"/>
          <w:szCs w:val="24"/>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CE425C">
        <w:rPr>
          <w:i/>
          <w:kern w:val="0"/>
          <w:szCs w:val="24"/>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CE425C">
        <w:rPr>
          <w:i/>
          <w:kern w:val="0"/>
          <w:szCs w:val="24"/>
        </w:rPr>
        <w:t xml:space="preserve"> законодательные акты РФ»);</w:t>
      </w:r>
    </w:p>
    <w:p w:rsidR="004F63EB" w:rsidRDefault="004F63EB" w:rsidP="004F63EB">
      <w:pPr>
        <w:spacing w:before="120" w:after="120" w:line="276" w:lineRule="auto"/>
        <w:jc w:val="both"/>
        <w:rPr>
          <w:kern w:val="0"/>
          <w:szCs w:val="24"/>
        </w:rPr>
      </w:pPr>
      <w:r w:rsidRPr="00CE425C">
        <w:rPr>
          <w:kern w:val="0"/>
          <w:szCs w:val="24"/>
        </w:rPr>
        <w:t>б) копию действующего разрешения на строительство (</w:t>
      </w:r>
      <w:r w:rsidRPr="00CE425C">
        <w:rPr>
          <w:i/>
          <w:kern w:val="0"/>
          <w:szCs w:val="24"/>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CE425C">
        <w:rPr>
          <w:kern w:val="0"/>
          <w:szCs w:val="24"/>
        </w:rPr>
        <w:t>);</w:t>
      </w:r>
    </w:p>
    <w:p w:rsidR="004F63EB" w:rsidRPr="00CE425C" w:rsidRDefault="004F63EB" w:rsidP="004F63EB">
      <w:pPr>
        <w:suppressAutoHyphens/>
        <w:jc w:val="both"/>
        <w:rPr>
          <w:szCs w:val="24"/>
        </w:rPr>
      </w:pPr>
      <w:r w:rsidRPr="00CE425C">
        <w:rPr>
          <w:szCs w:val="24"/>
        </w:rPr>
        <w:t xml:space="preserve">в) копию проектной декларации на строительство многоквартирного жилого дома </w:t>
      </w:r>
      <w:r w:rsidRPr="00CE425C">
        <w:rPr>
          <w:i/>
          <w:szCs w:val="24"/>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CE425C">
        <w:rPr>
          <w:szCs w:val="24"/>
        </w:rPr>
        <w:t>.</w:t>
      </w:r>
    </w:p>
    <w:p w:rsidR="004F63EB" w:rsidRPr="00CE425C" w:rsidRDefault="004F63EB" w:rsidP="004F63EB">
      <w:pPr>
        <w:suppressAutoHyphens/>
        <w:jc w:val="both"/>
        <w:rPr>
          <w:szCs w:val="24"/>
        </w:rPr>
      </w:pPr>
    </w:p>
    <w:p w:rsidR="004F63EB" w:rsidRPr="00CE425C" w:rsidRDefault="004F63EB" w:rsidP="004F63EB">
      <w:pPr>
        <w:spacing w:after="240"/>
        <w:ind w:firstLine="284"/>
        <w:jc w:val="both"/>
        <w:rPr>
          <w:szCs w:val="24"/>
        </w:rPr>
      </w:pPr>
      <w:r w:rsidRPr="00CE425C">
        <w:rPr>
          <w:szCs w:val="24"/>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CE425C">
        <w:rPr>
          <w:b/>
          <w:szCs w:val="24"/>
        </w:rPr>
        <w:t xml:space="preserve"> </w:t>
      </w:r>
    </w:p>
    <w:p w:rsidR="004F63EB" w:rsidRPr="00CE425C" w:rsidRDefault="004F63EB" w:rsidP="004F63EB">
      <w:pPr>
        <w:widowControl w:val="0"/>
        <w:ind w:firstLine="284"/>
        <w:jc w:val="both"/>
        <w:rPr>
          <w:szCs w:val="24"/>
        </w:rPr>
      </w:pPr>
      <w:proofErr w:type="gramStart"/>
      <w:r w:rsidRPr="00CE425C">
        <w:rPr>
          <w:szCs w:val="24"/>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CE425C">
        <w:rPr>
          <w:szCs w:val="24"/>
        </w:rPr>
        <w:t>СанПин</w:t>
      </w:r>
      <w:proofErr w:type="spellEnd"/>
      <w:r w:rsidRPr="00CE425C">
        <w:rPr>
          <w:szCs w:val="24"/>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Pr="00CE425C">
        <w:rPr>
          <w:szCs w:val="24"/>
        </w:rPr>
        <w:t xml:space="preserve"> помещения непригодным для проживания и многоквартирного дома аварийным и подлежащим сносу»).</w:t>
      </w:r>
    </w:p>
    <w:p w:rsidR="004F63EB" w:rsidRPr="005A3D49" w:rsidRDefault="004F63EB" w:rsidP="004F63EB">
      <w:pPr>
        <w:suppressAutoHyphens/>
        <w:jc w:val="both"/>
        <w:rPr>
          <w:b/>
          <w:bCs/>
          <w:lang w:eastAsia="ar-SA"/>
        </w:rPr>
      </w:pPr>
    </w:p>
    <w:tbl>
      <w:tblPr>
        <w:tblW w:w="0" w:type="auto"/>
        <w:tblLook w:val="04A0" w:firstRow="1" w:lastRow="0" w:firstColumn="1" w:lastColumn="0" w:noHBand="0" w:noVBand="1"/>
      </w:tblPr>
      <w:tblGrid>
        <w:gridCol w:w="4928"/>
        <w:gridCol w:w="4644"/>
      </w:tblGrid>
      <w:tr w:rsidR="004F63EB" w:rsidRPr="005A3D49" w:rsidTr="00E37EED">
        <w:tc>
          <w:tcPr>
            <w:tcW w:w="4928" w:type="dxa"/>
          </w:tcPr>
          <w:p w:rsidR="004F63EB" w:rsidRPr="005A3D49" w:rsidRDefault="004F63EB" w:rsidP="00E37EED">
            <w:pPr>
              <w:jc w:val="center"/>
              <w:rPr>
                <w:b/>
                <w:color w:val="000000"/>
                <w:sz w:val="20"/>
              </w:rPr>
            </w:pPr>
            <w:r>
              <w:rPr>
                <w:b/>
                <w:color w:val="000000"/>
                <w:sz w:val="20"/>
              </w:rPr>
              <w:t>Участник</w:t>
            </w:r>
            <w:r w:rsidRPr="005A3D49">
              <w:rPr>
                <w:b/>
                <w:color w:val="000000"/>
                <w:sz w:val="20"/>
              </w:rPr>
              <w:t>:</w:t>
            </w:r>
          </w:p>
        </w:tc>
        <w:tc>
          <w:tcPr>
            <w:tcW w:w="4644" w:type="dxa"/>
          </w:tcPr>
          <w:p w:rsidR="004F63EB" w:rsidRPr="005A3D49" w:rsidRDefault="004F63EB" w:rsidP="00E37EED">
            <w:pPr>
              <w:jc w:val="center"/>
              <w:rPr>
                <w:b/>
                <w:color w:val="000000"/>
                <w:sz w:val="20"/>
              </w:rPr>
            </w:pPr>
            <w:r>
              <w:rPr>
                <w:b/>
                <w:color w:val="000000"/>
                <w:sz w:val="20"/>
              </w:rPr>
              <w:t>Застройщик</w:t>
            </w:r>
            <w:r w:rsidRPr="005A3D49">
              <w:rPr>
                <w:b/>
                <w:color w:val="000000"/>
                <w:sz w:val="20"/>
              </w:rPr>
              <w:t>:</w:t>
            </w:r>
          </w:p>
        </w:tc>
      </w:tr>
      <w:tr w:rsidR="004F63EB" w:rsidRPr="005A3D49" w:rsidTr="00E37EED">
        <w:tc>
          <w:tcPr>
            <w:tcW w:w="4928" w:type="dxa"/>
          </w:tcPr>
          <w:p w:rsidR="004F63EB" w:rsidRPr="005A3D49" w:rsidRDefault="004F63EB" w:rsidP="00E37EED">
            <w:pPr>
              <w:autoSpaceDN w:val="0"/>
              <w:adjustRightInd w:val="0"/>
              <w:jc w:val="center"/>
              <w:rPr>
                <w:b/>
                <w:sz w:val="20"/>
              </w:rPr>
            </w:pPr>
            <w:r w:rsidRPr="005A3D49">
              <w:rPr>
                <w:b/>
                <w:sz w:val="20"/>
              </w:rPr>
              <w:t>Администрация муниципального образования «Красногорский район»</w:t>
            </w: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Pr="005A3D49" w:rsidRDefault="004F63EB" w:rsidP="00E37EED">
            <w:pPr>
              <w:autoSpaceDN w:val="0"/>
              <w:adjustRightInd w:val="0"/>
              <w:rPr>
                <w:sz w:val="20"/>
              </w:rPr>
            </w:pPr>
          </w:p>
          <w:p w:rsidR="00FE66A0" w:rsidRPr="00FE66A0" w:rsidRDefault="004F63EB" w:rsidP="00FE66A0">
            <w:pPr>
              <w:autoSpaceDN w:val="0"/>
              <w:adjustRightInd w:val="0"/>
              <w:rPr>
                <w:sz w:val="20"/>
              </w:rPr>
            </w:pPr>
            <w:r w:rsidRPr="005A3D49">
              <w:rPr>
                <w:sz w:val="20"/>
              </w:rPr>
              <w:t xml:space="preserve"> </w:t>
            </w:r>
            <w:r w:rsidR="00FE66A0" w:rsidRPr="00FE66A0">
              <w:rPr>
                <w:sz w:val="20"/>
              </w:rPr>
              <w:t>Глава Администрации</w:t>
            </w:r>
            <w:r w:rsidR="00FE66A0">
              <w:rPr>
                <w:sz w:val="20"/>
              </w:rPr>
              <w:t>______________</w:t>
            </w:r>
            <w:r w:rsidR="00FE66A0" w:rsidRPr="00FE66A0">
              <w:rPr>
                <w:sz w:val="20"/>
              </w:rPr>
              <w:t>/</w:t>
            </w:r>
            <w:proofErr w:type="spellStart"/>
            <w:r w:rsidR="00FE66A0" w:rsidRPr="00FE66A0">
              <w:rPr>
                <w:sz w:val="20"/>
              </w:rPr>
              <w:t>И.Б.Прокашев</w:t>
            </w:r>
            <w:proofErr w:type="spellEnd"/>
            <w:r w:rsidR="00FE66A0" w:rsidRPr="00FE66A0">
              <w:rPr>
                <w:sz w:val="20"/>
              </w:rPr>
              <w:t>/</w:t>
            </w:r>
          </w:p>
          <w:p w:rsidR="004F63EB" w:rsidRPr="005A3D49" w:rsidRDefault="00FE66A0" w:rsidP="00FE66A0">
            <w:pPr>
              <w:autoSpaceDN w:val="0"/>
              <w:adjustRightInd w:val="0"/>
              <w:rPr>
                <w:color w:val="FF0000"/>
                <w:sz w:val="20"/>
              </w:rPr>
            </w:pPr>
            <w:r w:rsidRPr="00FE66A0">
              <w:rPr>
                <w:sz w:val="20"/>
              </w:rPr>
              <w:t xml:space="preserve">               </w:t>
            </w:r>
            <w:r>
              <w:rPr>
                <w:sz w:val="20"/>
              </w:rPr>
              <w:t xml:space="preserve">                               </w:t>
            </w:r>
            <w:r w:rsidRPr="00FE66A0">
              <w:rPr>
                <w:sz w:val="20"/>
              </w:rPr>
              <w:t xml:space="preserve">  </w:t>
            </w:r>
            <w:proofErr w:type="spellStart"/>
            <w:r w:rsidRPr="00FE66A0">
              <w:rPr>
                <w:sz w:val="20"/>
              </w:rPr>
              <w:t>м.п</w:t>
            </w:r>
            <w:proofErr w:type="spellEnd"/>
            <w:r w:rsidRPr="00FE66A0">
              <w:rPr>
                <w:sz w:val="20"/>
              </w:rPr>
              <w:t>.</w:t>
            </w:r>
          </w:p>
        </w:tc>
        <w:tc>
          <w:tcPr>
            <w:tcW w:w="4644" w:type="dxa"/>
          </w:tcPr>
          <w:p w:rsidR="004F63EB" w:rsidRDefault="004F63EB" w:rsidP="00E37EED">
            <w:pPr>
              <w:rPr>
                <w:color w:val="FF0000"/>
                <w:sz w:val="20"/>
              </w:rPr>
            </w:pPr>
          </w:p>
          <w:p w:rsidR="007E1655" w:rsidRPr="005A3D49" w:rsidRDefault="007E1655" w:rsidP="00E37EED">
            <w:pPr>
              <w:rPr>
                <w:color w:val="FF0000"/>
                <w:sz w:val="20"/>
              </w:rPr>
            </w:pPr>
          </w:p>
        </w:tc>
      </w:tr>
    </w:tbl>
    <w:p w:rsidR="00785D42" w:rsidRDefault="00785D42" w:rsidP="00785D42">
      <w:pPr>
        <w:ind w:right="-2" w:firstLine="709"/>
        <w:jc w:val="right"/>
        <w:rPr>
          <w:b/>
          <w:sz w:val="20"/>
        </w:rPr>
      </w:pPr>
    </w:p>
    <w:p w:rsidR="00785D42" w:rsidRDefault="00785D42" w:rsidP="00785D42">
      <w:pPr>
        <w:ind w:right="-2" w:firstLine="709"/>
        <w:jc w:val="right"/>
        <w:rPr>
          <w:b/>
          <w:sz w:val="20"/>
        </w:rPr>
      </w:pPr>
    </w:p>
    <w:p w:rsidR="00CE425C" w:rsidRDefault="00CE425C" w:rsidP="00785D42">
      <w:pPr>
        <w:ind w:right="-2" w:firstLine="709"/>
        <w:jc w:val="right"/>
        <w:rPr>
          <w:b/>
          <w:sz w:val="20"/>
        </w:rPr>
      </w:pPr>
    </w:p>
    <w:p w:rsidR="007E1655" w:rsidRDefault="007E1655" w:rsidP="00785D42">
      <w:pPr>
        <w:ind w:right="-2" w:firstLine="709"/>
        <w:jc w:val="right"/>
        <w:rPr>
          <w:b/>
          <w:sz w:val="20"/>
        </w:rPr>
      </w:pPr>
    </w:p>
    <w:p w:rsidR="007E1655" w:rsidRDefault="007E1655" w:rsidP="00785D42">
      <w:pPr>
        <w:ind w:right="-2" w:firstLine="709"/>
        <w:jc w:val="right"/>
        <w:rPr>
          <w:b/>
          <w:sz w:val="20"/>
        </w:rPr>
      </w:pPr>
    </w:p>
    <w:p w:rsidR="007E1655" w:rsidRDefault="007E1655" w:rsidP="00785D42">
      <w:pPr>
        <w:ind w:right="-2" w:firstLine="709"/>
        <w:jc w:val="right"/>
        <w:rPr>
          <w:b/>
          <w:sz w:val="20"/>
        </w:rPr>
      </w:pPr>
    </w:p>
    <w:p w:rsidR="007E1655" w:rsidRDefault="007E1655" w:rsidP="00785D42">
      <w:pPr>
        <w:ind w:right="-2" w:firstLine="709"/>
        <w:jc w:val="right"/>
        <w:rPr>
          <w:b/>
          <w:sz w:val="20"/>
        </w:rPr>
      </w:pPr>
    </w:p>
    <w:p w:rsidR="007E1655" w:rsidRDefault="007E1655" w:rsidP="00785D42">
      <w:pPr>
        <w:ind w:right="-2" w:firstLine="709"/>
        <w:jc w:val="right"/>
        <w:rPr>
          <w:b/>
          <w:sz w:val="20"/>
        </w:rPr>
      </w:pPr>
    </w:p>
    <w:p w:rsidR="007E1655" w:rsidRDefault="007E1655" w:rsidP="00785D42">
      <w:pPr>
        <w:ind w:right="-2" w:firstLine="709"/>
        <w:jc w:val="right"/>
        <w:rPr>
          <w:b/>
          <w:sz w:val="20"/>
        </w:rPr>
      </w:pPr>
    </w:p>
    <w:p w:rsidR="007E1655" w:rsidRDefault="007E1655"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lastRenderedPageBreak/>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4"/>
        <w:gridCol w:w="1406"/>
      </w:tblGrid>
      <w:tr w:rsidR="00785D42" w:rsidRPr="005A3D49" w:rsidTr="00B5427C">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7564"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406"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B5427C">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7564"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406"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B5427C">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7564"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406"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946"/>
        <w:gridCol w:w="1843"/>
      </w:tblGrid>
      <w:tr w:rsidR="00785D42" w:rsidRPr="005A3D49" w:rsidTr="00B5427C">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9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843"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B5427C">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9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843"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582A17">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16" w:rsidRDefault="00F61016">
      <w:r>
        <w:separator/>
      </w:r>
    </w:p>
  </w:endnote>
  <w:endnote w:type="continuationSeparator" w:id="0">
    <w:p w:rsidR="00F61016" w:rsidRDefault="00F6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75" w:rsidRDefault="00E52875">
    <w:pPr>
      <w:jc w:val="center"/>
      <w:rPr>
        <w:szCs w:val="24"/>
      </w:rPr>
    </w:pPr>
    <w:r>
      <w:rPr>
        <w:szCs w:val="24"/>
      </w:rPr>
      <w:t xml:space="preserve">  </w:t>
    </w:r>
  </w:p>
  <w:p w:rsidR="00E52875" w:rsidRDefault="00E52875">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16" w:rsidRDefault="00F61016">
      <w:r>
        <w:separator/>
      </w:r>
    </w:p>
  </w:footnote>
  <w:footnote w:type="continuationSeparator" w:id="0">
    <w:p w:rsidR="00F61016" w:rsidRDefault="00F61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75" w:rsidRDefault="00E52875">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3">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4">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8">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4"/>
  </w:num>
  <w:num w:numId="5">
    <w:abstractNumId w:val="7"/>
  </w:num>
  <w:num w:numId="6">
    <w:abstractNumId w:val="22"/>
  </w:num>
  <w:num w:numId="7">
    <w:abstractNumId w:val="19"/>
  </w:num>
  <w:num w:numId="8">
    <w:abstractNumId w:val="9"/>
  </w:num>
  <w:num w:numId="9">
    <w:abstractNumId w:val="4"/>
  </w:num>
  <w:num w:numId="10">
    <w:abstractNumId w:val="32"/>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0"/>
  </w:num>
  <w:num w:numId="29">
    <w:abstractNumId w:val="5"/>
  </w:num>
  <w:num w:numId="30">
    <w:abstractNumId w:val="15"/>
  </w:num>
  <w:num w:numId="31">
    <w:abstractNumId w:val="2"/>
  </w:num>
  <w:num w:numId="32">
    <w:abstractNumId w:val="12"/>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1129D"/>
    <w:rsid w:val="00011D34"/>
    <w:rsid w:val="00011D95"/>
    <w:rsid w:val="000136F9"/>
    <w:rsid w:val="000201F4"/>
    <w:rsid w:val="00023DA3"/>
    <w:rsid w:val="000247FC"/>
    <w:rsid w:val="0003096F"/>
    <w:rsid w:val="0003113E"/>
    <w:rsid w:val="00040EAD"/>
    <w:rsid w:val="00043987"/>
    <w:rsid w:val="00043ACA"/>
    <w:rsid w:val="00060096"/>
    <w:rsid w:val="0006069A"/>
    <w:rsid w:val="000758A0"/>
    <w:rsid w:val="00076FD9"/>
    <w:rsid w:val="00081ABA"/>
    <w:rsid w:val="000863CC"/>
    <w:rsid w:val="0009769F"/>
    <w:rsid w:val="00097FA1"/>
    <w:rsid w:val="000A718F"/>
    <w:rsid w:val="000A7D24"/>
    <w:rsid w:val="000B2E95"/>
    <w:rsid w:val="000B3CC0"/>
    <w:rsid w:val="000B5FC7"/>
    <w:rsid w:val="000C29D0"/>
    <w:rsid w:val="000E0AA0"/>
    <w:rsid w:val="000E34C3"/>
    <w:rsid w:val="000F0277"/>
    <w:rsid w:val="000F2209"/>
    <w:rsid w:val="000F5F58"/>
    <w:rsid w:val="00100121"/>
    <w:rsid w:val="00104EEE"/>
    <w:rsid w:val="001107CD"/>
    <w:rsid w:val="00117444"/>
    <w:rsid w:val="00117E6E"/>
    <w:rsid w:val="00123F05"/>
    <w:rsid w:val="00124AE0"/>
    <w:rsid w:val="00132A29"/>
    <w:rsid w:val="0013517D"/>
    <w:rsid w:val="00142ADA"/>
    <w:rsid w:val="00144891"/>
    <w:rsid w:val="00145804"/>
    <w:rsid w:val="00146120"/>
    <w:rsid w:val="0015114E"/>
    <w:rsid w:val="00157642"/>
    <w:rsid w:val="00161492"/>
    <w:rsid w:val="001637F4"/>
    <w:rsid w:val="00163F85"/>
    <w:rsid w:val="00167177"/>
    <w:rsid w:val="00173C4B"/>
    <w:rsid w:val="00175764"/>
    <w:rsid w:val="0018172F"/>
    <w:rsid w:val="00181969"/>
    <w:rsid w:val="001848D6"/>
    <w:rsid w:val="00192455"/>
    <w:rsid w:val="001952D4"/>
    <w:rsid w:val="001A1398"/>
    <w:rsid w:val="001A6DE0"/>
    <w:rsid w:val="001B4B59"/>
    <w:rsid w:val="001B7DFF"/>
    <w:rsid w:val="001C3699"/>
    <w:rsid w:val="001C598A"/>
    <w:rsid w:val="001C67E8"/>
    <w:rsid w:val="001D209D"/>
    <w:rsid w:val="001E4086"/>
    <w:rsid w:val="001E582D"/>
    <w:rsid w:val="001E71E8"/>
    <w:rsid w:val="001F16F4"/>
    <w:rsid w:val="002038F7"/>
    <w:rsid w:val="00211D8C"/>
    <w:rsid w:val="00222D08"/>
    <w:rsid w:val="002244B9"/>
    <w:rsid w:val="00245BB0"/>
    <w:rsid w:val="002474A3"/>
    <w:rsid w:val="00251AD5"/>
    <w:rsid w:val="00251DAD"/>
    <w:rsid w:val="00252BDE"/>
    <w:rsid w:val="002576AA"/>
    <w:rsid w:val="0026248C"/>
    <w:rsid w:val="00262E16"/>
    <w:rsid w:val="002658AD"/>
    <w:rsid w:val="00266D7C"/>
    <w:rsid w:val="00272E0C"/>
    <w:rsid w:val="00273CF4"/>
    <w:rsid w:val="00276E15"/>
    <w:rsid w:val="002770C1"/>
    <w:rsid w:val="002810AF"/>
    <w:rsid w:val="00291203"/>
    <w:rsid w:val="00295CBC"/>
    <w:rsid w:val="002A0301"/>
    <w:rsid w:val="002A27C8"/>
    <w:rsid w:val="002A4DF5"/>
    <w:rsid w:val="002B0343"/>
    <w:rsid w:val="002B5609"/>
    <w:rsid w:val="002B7D2D"/>
    <w:rsid w:val="002C2957"/>
    <w:rsid w:val="002C470A"/>
    <w:rsid w:val="002D13E4"/>
    <w:rsid w:val="002D3580"/>
    <w:rsid w:val="002D6875"/>
    <w:rsid w:val="002E77E5"/>
    <w:rsid w:val="002E7BC2"/>
    <w:rsid w:val="002F2F7A"/>
    <w:rsid w:val="00305EDA"/>
    <w:rsid w:val="00311B35"/>
    <w:rsid w:val="00311F02"/>
    <w:rsid w:val="00317249"/>
    <w:rsid w:val="00325599"/>
    <w:rsid w:val="00327560"/>
    <w:rsid w:val="003333F4"/>
    <w:rsid w:val="003346B5"/>
    <w:rsid w:val="0034589E"/>
    <w:rsid w:val="00351805"/>
    <w:rsid w:val="00366541"/>
    <w:rsid w:val="003675B8"/>
    <w:rsid w:val="0037014D"/>
    <w:rsid w:val="0037228A"/>
    <w:rsid w:val="00376156"/>
    <w:rsid w:val="00377B4C"/>
    <w:rsid w:val="00380BBA"/>
    <w:rsid w:val="00380EE5"/>
    <w:rsid w:val="003845B7"/>
    <w:rsid w:val="0039157E"/>
    <w:rsid w:val="00393080"/>
    <w:rsid w:val="003A4768"/>
    <w:rsid w:val="003A7BBB"/>
    <w:rsid w:val="003C014D"/>
    <w:rsid w:val="003C2607"/>
    <w:rsid w:val="003C5C8E"/>
    <w:rsid w:val="003C5D2D"/>
    <w:rsid w:val="003D1EAA"/>
    <w:rsid w:val="00401C99"/>
    <w:rsid w:val="0040497D"/>
    <w:rsid w:val="004049CE"/>
    <w:rsid w:val="004065AF"/>
    <w:rsid w:val="00406A07"/>
    <w:rsid w:val="00412199"/>
    <w:rsid w:val="00414723"/>
    <w:rsid w:val="00415A36"/>
    <w:rsid w:val="00420A3E"/>
    <w:rsid w:val="00420A7E"/>
    <w:rsid w:val="0042298F"/>
    <w:rsid w:val="00423C0D"/>
    <w:rsid w:val="00424073"/>
    <w:rsid w:val="004277EA"/>
    <w:rsid w:val="004329B1"/>
    <w:rsid w:val="0043468C"/>
    <w:rsid w:val="00435E29"/>
    <w:rsid w:val="00442D25"/>
    <w:rsid w:val="00443D9B"/>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C1BF3"/>
    <w:rsid w:val="004C5B89"/>
    <w:rsid w:val="004C7BBE"/>
    <w:rsid w:val="004C7C6A"/>
    <w:rsid w:val="004D0DB6"/>
    <w:rsid w:val="004D545F"/>
    <w:rsid w:val="004E146D"/>
    <w:rsid w:val="004E69C4"/>
    <w:rsid w:val="004F1143"/>
    <w:rsid w:val="004F37F2"/>
    <w:rsid w:val="004F5E00"/>
    <w:rsid w:val="004F63EB"/>
    <w:rsid w:val="004F76C6"/>
    <w:rsid w:val="004F79A3"/>
    <w:rsid w:val="00501624"/>
    <w:rsid w:val="00502E48"/>
    <w:rsid w:val="0050633C"/>
    <w:rsid w:val="0050751B"/>
    <w:rsid w:val="00507D6B"/>
    <w:rsid w:val="0051533D"/>
    <w:rsid w:val="00516B64"/>
    <w:rsid w:val="0053562D"/>
    <w:rsid w:val="005405BD"/>
    <w:rsid w:val="00542E6B"/>
    <w:rsid w:val="00543A3A"/>
    <w:rsid w:val="0054757A"/>
    <w:rsid w:val="00550BCB"/>
    <w:rsid w:val="0056122B"/>
    <w:rsid w:val="005641F5"/>
    <w:rsid w:val="00565972"/>
    <w:rsid w:val="00565F63"/>
    <w:rsid w:val="0056671B"/>
    <w:rsid w:val="00576CBD"/>
    <w:rsid w:val="005770FB"/>
    <w:rsid w:val="005822C3"/>
    <w:rsid w:val="00582A17"/>
    <w:rsid w:val="00582A8A"/>
    <w:rsid w:val="00585A98"/>
    <w:rsid w:val="00585B4D"/>
    <w:rsid w:val="005A1E2E"/>
    <w:rsid w:val="005A3510"/>
    <w:rsid w:val="005A3D49"/>
    <w:rsid w:val="005B3C7B"/>
    <w:rsid w:val="005B4556"/>
    <w:rsid w:val="005B4EE5"/>
    <w:rsid w:val="005B7667"/>
    <w:rsid w:val="005C5262"/>
    <w:rsid w:val="005D10D9"/>
    <w:rsid w:val="005D3581"/>
    <w:rsid w:val="005F1D0A"/>
    <w:rsid w:val="005F2FB9"/>
    <w:rsid w:val="005F4F70"/>
    <w:rsid w:val="005F70B5"/>
    <w:rsid w:val="00600EC3"/>
    <w:rsid w:val="006056CC"/>
    <w:rsid w:val="006108E2"/>
    <w:rsid w:val="0061434C"/>
    <w:rsid w:val="00616298"/>
    <w:rsid w:val="00646C15"/>
    <w:rsid w:val="0065096A"/>
    <w:rsid w:val="00652B48"/>
    <w:rsid w:val="00654CC5"/>
    <w:rsid w:val="00654DEF"/>
    <w:rsid w:val="006642BF"/>
    <w:rsid w:val="006813F9"/>
    <w:rsid w:val="0068194F"/>
    <w:rsid w:val="00681B00"/>
    <w:rsid w:val="00682DAD"/>
    <w:rsid w:val="00683DDC"/>
    <w:rsid w:val="00686268"/>
    <w:rsid w:val="00693327"/>
    <w:rsid w:val="006A29A0"/>
    <w:rsid w:val="006A336A"/>
    <w:rsid w:val="006B083D"/>
    <w:rsid w:val="006B1FBF"/>
    <w:rsid w:val="006C1B28"/>
    <w:rsid w:val="006C4AC4"/>
    <w:rsid w:val="006D07E4"/>
    <w:rsid w:val="006D50BA"/>
    <w:rsid w:val="006D59DA"/>
    <w:rsid w:val="006D611A"/>
    <w:rsid w:val="006D6701"/>
    <w:rsid w:val="006E543A"/>
    <w:rsid w:val="006E6926"/>
    <w:rsid w:val="006F3F78"/>
    <w:rsid w:val="006F77E6"/>
    <w:rsid w:val="007159C0"/>
    <w:rsid w:val="00716509"/>
    <w:rsid w:val="00716E9E"/>
    <w:rsid w:val="00727601"/>
    <w:rsid w:val="00730ADB"/>
    <w:rsid w:val="00733CA2"/>
    <w:rsid w:val="00734218"/>
    <w:rsid w:val="00742B9F"/>
    <w:rsid w:val="00751DA9"/>
    <w:rsid w:val="00756B1A"/>
    <w:rsid w:val="0075729F"/>
    <w:rsid w:val="007628BF"/>
    <w:rsid w:val="00764F1A"/>
    <w:rsid w:val="00765DEE"/>
    <w:rsid w:val="00772896"/>
    <w:rsid w:val="00775268"/>
    <w:rsid w:val="007804A6"/>
    <w:rsid w:val="00780655"/>
    <w:rsid w:val="00780893"/>
    <w:rsid w:val="00785D42"/>
    <w:rsid w:val="0078667F"/>
    <w:rsid w:val="00787962"/>
    <w:rsid w:val="0079482B"/>
    <w:rsid w:val="00795A71"/>
    <w:rsid w:val="00795DC6"/>
    <w:rsid w:val="007A48F7"/>
    <w:rsid w:val="007B080A"/>
    <w:rsid w:val="007B7F35"/>
    <w:rsid w:val="007C0803"/>
    <w:rsid w:val="007C0E5E"/>
    <w:rsid w:val="007C19A0"/>
    <w:rsid w:val="007D7001"/>
    <w:rsid w:val="007D70C9"/>
    <w:rsid w:val="007E1655"/>
    <w:rsid w:val="007E2834"/>
    <w:rsid w:val="007E77BA"/>
    <w:rsid w:val="007E7F9E"/>
    <w:rsid w:val="007F4F6B"/>
    <w:rsid w:val="0080134D"/>
    <w:rsid w:val="00804914"/>
    <w:rsid w:val="00805EB3"/>
    <w:rsid w:val="00816C73"/>
    <w:rsid w:val="00817383"/>
    <w:rsid w:val="008173D1"/>
    <w:rsid w:val="008208CE"/>
    <w:rsid w:val="00822DF7"/>
    <w:rsid w:val="00823D05"/>
    <w:rsid w:val="008312C1"/>
    <w:rsid w:val="00831859"/>
    <w:rsid w:val="00834B65"/>
    <w:rsid w:val="008411C7"/>
    <w:rsid w:val="00843FD0"/>
    <w:rsid w:val="00845341"/>
    <w:rsid w:val="008478BF"/>
    <w:rsid w:val="00847EAC"/>
    <w:rsid w:val="008518E0"/>
    <w:rsid w:val="00854C7C"/>
    <w:rsid w:val="00855E8E"/>
    <w:rsid w:val="00860A93"/>
    <w:rsid w:val="00861BB1"/>
    <w:rsid w:val="00867337"/>
    <w:rsid w:val="00873CC8"/>
    <w:rsid w:val="00874D81"/>
    <w:rsid w:val="00887A36"/>
    <w:rsid w:val="00894810"/>
    <w:rsid w:val="008A2B8E"/>
    <w:rsid w:val="008A7C15"/>
    <w:rsid w:val="008B12A0"/>
    <w:rsid w:val="008B592D"/>
    <w:rsid w:val="008B5AD4"/>
    <w:rsid w:val="008B5F4D"/>
    <w:rsid w:val="008C0800"/>
    <w:rsid w:val="008C48E2"/>
    <w:rsid w:val="008C5DD4"/>
    <w:rsid w:val="008D1222"/>
    <w:rsid w:val="008D428A"/>
    <w:rsid w:val="008D5C8E"/>
    <w:rsid w:val="008D6962"/>
    <w:rsid w:val="008E059E"/>
    <w:rsid w:val="008E6A1B"/>
    <w:rsid w:val="008E77DB"/>
    <w:rsid w:val="008F09A4"/>
    <w:rsid w:val="008F5BAF"/>
    <w:rsid w:val="00901720"/>
    <w:rsid w:val="0090399F"/>
    <w:rsid w:val="00910911"/>
    <w:rsid w:val="00912758"/>
    <w:rsid w:val="009133B4"/>
    <w:rsid w:val="0091573E"/>
    <w:rsid w:val="00924AE3"/>
    <w:rsid w:val="00926958"/>
    <w:rsid w:val="0093139C"/>
    <w:rsid w:val="00935FE2"/>
    <w:rsid w:val="009371CE"/>
    <w:rsid w:val="0094074A"/>
    <w:rsid w:val="00947660"/>
    <w:rsid w:val="00960D4F"/>
    <w:rsid w:val="00974CB1"/>
    <w:rsid w:val="00975115"/>
    <w:rsid w:val="00984C37"/>
    <w:rsid w:val="009971C1"/>
    <w:rsid w:val="009A0B92"/>
    <w:rsid w:val="009A140C"/>
    <w:rsid w:val="009A168C"/>
    <w:rsid w:val="009A2C29"/>
    <w:rsid w:val="009A455D"/>
    <w:rsid w:val="009A5672"/>
    <w:rsid w:val="009A5F4E"/>
    <w:rsid w:val="009A7C5B"/>
    <w:rsid w:val="009B1F3A"/>
    <w:rsid w:val="009B2DDF"/>
    <w:rsid w:val="009B5620"/>
    <w:rsid w:val="009D187A"/>
    <w:rsid w:val="009D2742"/>
    <w:rsid w:val="009D2E41"/>
    <w:rsid w:val="009D34A3"/>
    <w:rsid w:val="009D457E"/>
    <w:rsid w:val="009E14D1"/>
    <w:rsid w:val="009E6265"/>
    <w:rsid w:val="00A02692"/>
    <w:rsid w:val="00A04C9A"/>
    <w:rsid w:val="00A142FD"/>
    <w:rsid w:val="00A175D8"/>
    <w:rsid w:val="00A259A2"/>
    <w:rsid w:val="00A3046C"/>
    <w:rsid w:val="00A40ADD"/>
    <w:rsid w:val="00A45701"/>
    <w:rsid w:val="00A521C0"/>
    <w:rsid w:val="00A62BB6"/>
    <w:rsid w:val="00A672AE"/>
    <w:rsid w:val="00A766EC"/>
    <w:rsid w:val="00A774AB"/>
    <w:rsid w:val="00A83007"/>
    <w:rsid w:val="00A96FE4"/>
    <w:rsid w:val="00AA00E4"/>
    <w:rsid w:val="00AA101A"/>
    <w:rsid w:val="00AA3F1B"/>
    <w:rsid w:val="00AA7111"/>
    <w:rsid w:val="00AC058A"/>
    <w:rsid w:val="00AD3E47"/>
    <w:rsid w:val="00AE09F6"/>
    <w:rsid w:val="00AE1872"/>
    <w:rsid w:val="00AE24C4"/>
    <w:rsid w:val="00AE4DEC"/>
    <w:rsid w:val="00AE7222"/>
    <w:rsid w:val="00AF28E1"/>
    <w:rsid w:val="00AF4FFB"/>
    <w:rsid w:val="00AF630E"/>
    <w:rsid w:val="00B01F92"/>
    <w:rsid w:val="00B02BAC"/>
    <w:rsid w:val="00B1035C"/>
    <w:rsid w:val="00B2063B"/>
    <w:rsid w:val="00B21620"/>
    <w:rsid w:val="00B275DC"/>
    <w:rsid w:val="00B27B4E"/>
    <w:rsid w:val="00B317CA"/>
    <w:rsid w:val="00B3598B"/>
    <w:rsid w:val="00B512FC"/>
    <w:rsid w:val="00B531A1"/>
    <w:rsid w:val="00B5427C"/>
    <w:rsid w:val="00B55CB5"/>
    <w:rsid w:val="00B56351"/>
    <w:rsid w:val="00B5642D"/>
    <w:rsid w:val="00B64673"/>
    <w:rsid w:val="00B64FCE"/>
    <w:rsid w:val="00B6603C"/>
    <w:rsid w:val="00B75F05"/>
    <w:rsid w:val="00B826E0"/>
    <w:rsid w:val="00B849BE"/>
    <w:rsid w:val="00B87623"/>
    <w:rsid w:val="00B95900"/>
    <w:rsid w:val="00B97528"/>
    <w:rsid w:val="00BA3D14"/>
    <w:rsid w:val="00BA4080"/>
    <w:rsid w:val="00BA6854"/>
    <w:rsid w:val="00BB50EF"/>
    <w:rsid w:val="00BB67FC"/>
    <w:rsid w:val="00BB7139"/>
    <w:rsid w:val="00BC6826"/>
    <w:rsid w:val="00BD7FDF"/>
    <w:rsid w:val="00BE16A6"/>
    <w:rsid w:val="00BE20FE"/>
    <w:rsid w:val="00BE22FB"/>
    <w:rsid w:val="00BE5731"/>
    <w:rsid w:val="00BF31F4"/>
    <w:rsid w:val="00BF5DAF"/>
    <w:rsid w:val="00C00316"/>
    <w:rsid w:val="00C051E3"/>
    <w:rsid w:val="00C05336"/>
    <w:rsid w:val="00C1532A"/>
    <w:rsid w:val="00C15334"/>
    <w:rsid w:val="00C17E3D"/>
    <w:rsid w:val="00C23AEF"/>
    <w:rsid w:val="00C25F9C"/>
    <w:rsid w:val="00C315EC"/>
    <w:rsid w:val="00C32403"/>
    <w:rsid w:val="00C3390E"/>
    <w:rsid w:val="00C36A0D"/>
    <w:rsid w:val="00C371ED"/>
    <w:rsid w:val="00C406FD"/>
    <w:rsid w:val="00C53CED"/>
    <w:rsid w:val="00C53FB3"/>
    <w:rsid w:val="00C5630A"/>
    <w:rsid w:val="00C64A7F"/>
    <w:rsid w:val="00C6516D"/>
    <w:rsid w:val="00C6548D"/>
    <w:rsid w:val="00C672F3"/>
    <w:rsid w:val="00C721FF"/>
    <w:rsid w:val="00C739EA"/>
    <w:rsid w:val="00C8012F"/>
    <w:rsid w:val="00C80D1A"/>
    <w:rsid w:val="00C90417"/>
    <w:rsid w:val="00CA0F68"/>
    <w:rsid w:val="00CA3C04"/>
    <w:rsid w:val="00CA40A1"/>
    <w:rsid w:val="00CB1548"/>
    <w:rsid w:val="00CB18DB"/>
    <w:rsid w:val="00CB6CE2"/>
    <w:rsid w:val="00CC4A82"/>
    <w:rsid w:val="00CD477F"/>
    <w:rsid w:val="00CD5425"/>
    <w:rsid w:val="00CE425C"/>
    <w:rsid w:val="00CE48E4"/>
    <w:rsid w:val="00CF79D9"/>
    <w:rsid w:val="00D049CE"/>
    <w:rsid w:val="00D1727B"/>
    <w:rsid w:val="00D2229A"/>
    <w:rsid w:val="00D24860"/>
    <w:rsid w:val="00D301E9"/>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B00AE"/>
    <w:rsid w:val="00DC0C99"/>
    <w:rsid w:val="00DC52A7"/>
    <w:rsid w:val="00DD053A"/>
    <w:rsid w:val="00DD1A6E"/>
    <w:rsid w:val="00DD386E"/>
    <w:rsid w:val="00DE4B3A"/>
    <w:rsid w:val="00DE4DEB"/>
    <w:rsid w:val="00DE704E"/>
    <w:rsid w:val="00DF225B"/>
    <w:rsid w:val="00DF6D4D"/>
    <w:rsid w:val="00E00901"/>
    <w:rsid w:val="00E04499"/>
    <w:rsid w:val="00E058FF"/>
    <w:rsid w:val="00E06F60"/>
    <w:rsid w:val="00E11623"/>
    <w:rsid w:val="00E16443"/>
    <w:rsid w:val="00E2163A"/>
    <w:rsid w:val="00E24115"/>
    <w:rsid w:val="00E26CEE"/>
    <w:rsid w:val="00E3013F"/>
    <w:rsid w:val="00E33C21"/>
    <w:rsid w:val="00E34A50"/>
    <w:rsid w:val="00E37EED"/>
    <w:rsid w:val="00E415DA"/>
    <w:rsid w:val="00E44276"/>
    <w:rsid w:val="00E50555"/>
    <w:rsid w:val="00E52875"/>
    <w:rsid w:val="00E52C02"/>
    <w:rsid w:val="00E52DF0"/>
    <w:rsid w:val="00E55D30"/>
    <w:rsid w:val="00E572FA"/>
    <w:rsid w:val="00E63BAE"/>
    <w:rsid w:val="00E667F6"/>
    <w:rsid w:val="00E67CC8"/>
    <w:rsid w:val="00E8098E"/>
    <w:rsid w:val="00E873A5"/>
    <w:rsid w:val="00E876C0"/>
    <w:rsid w:val="00E908E9"/>
    <w:rsid w:val="00E943FD"/>
    <w:rsid w:val="00E94E75"/>
    <w:rsid w:val="00E950B2"/>
    <w:rsid w:val="00E9522B"/>
    <w:rsid w:val="00E9576D"/>
    <w:rsid w:val="00EA1BA6"/>
    <w:rsid w:val="00EA3CEB"/>
    <w:rsid w:val="00EA5525"/>
    <w:rsid w:val="00EA61B7"/>
    <w:rsid w:val="00EB4695"/>
    <w:rsid w:val="00EB61DC"/>
    <w:rsid w:val="00EB7722"/>
    <w:rsid w:val="00EC11E3"/>
    <w:rsid w:val="00EC1674"/>
    <w:rsid w:val="00EC1930"/>
    <w:rsid w:val="00EC271C"/>
    <w:rsid w:val="00EC2E71"/>
    <w:rsid w:val="00EC3FFE"/>
    <w:rsid w:val="00ED1558"/>
    <w:rsid w:val="00EE316D"/>
    <w:rsid w:val="00EF0C37"/>
    <w:rsid w:val="00EF2190"/>
    <w:rsid w:val="00F0148C"/>
    <w:rsid w:val="00F1482F"/>
    <w:rsid w:val="00F16B9D"/>
    <w:rsid w:val="00F23F2F"/>
    <w:rsid w:val="00F25E2D"/>
    <w:rsid w:val="00F25F3E"/>
    <w:rsid w:val="00F340F7"/>
    <w:rsid w:val="00F3647F"/>
    <w:rsid w:val="00F36976"/>
    <w:rsid w:val="00F379FB"/>
    <w:rsid w:val="00F41CA7"/>
    <w:rsid w:val="00F437FD"/>
    <w:rsid w:val="00F46A92"/>
    <w:rsid w:val="00F50039"/>
    <w:rsid w:val="00F54C5F"/>
    <w:rsid w:val="00F551B0"/>
    <w:rsid w:val="00F55A2C"/>
    <w:rsid w:val="00F560EF"/>
    <w:rsid w:val="00F56A1C"/>
    <w:rsid w:val="00F61016"/>
    <w:rsid w:val="00F616BA"/>
    <w:rsid w:val="00F6250D"/>
    <w:rsid w:val="00F62982"/>
    <w:rsid w:val="00F6512D"/>
    <w:rsid w:val="00F65B9D"/>
    <w:rsid w:val="00F779F4"/>
    <w:rsid w:val="00F800A0"/>
    <w:rsid w:val="00F815AE"/>
    <w:rsid w:val="00F87772"/>
    <w:rsid w:val="00F936FD"/>
    <w:rsid w:val="00F93B98"/>
    <w:rsid w:val="00FA232D"/>
    <w:rsid w:val="00FA33F4"/>
    <w:rsid w:val="00FA4CC0"/>
    <w:rsid w:val="00FA5AF7"/>
    <w:rsid w:val="00FA5B5C"/>
    <w:rsid w:val="00FC2437"/>
    <w:rsid w:val="00FC2661"/>
    <w:rsid w:val="00FD2E06"/>
    <w:rsid w:val="00FD401A"/>
    <w:rsid w:val="00FD5F12"/>
    <w:rsid w:val="00FE37DF"/>
    <w:rsid w:val="00FE5E24"/>
    <w:rsid w:val="00FE66A0"/>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B2063B"/>
  </w:style>
  <w:style w:type="character" w:customStyle="1" w:styleId="apple-converted-space">
    <w:name w:val="apple-converted-space"/>
    <w:rsid w:val="00B20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B2063B"/>
  </w:style>
  <w:style w:type="character" w:customStyle="1" w:styleId="apple-converted-space">
    <w:name w:val="apple-converted-space"/>
    <w:rsid w:val="00B2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http://files.stroyinf.ru/Data1/8/8629" TargetMode="External"/><Relationship Id="rId26"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hyperlink" Target="http://files.stroyinf.ru/Data1/10/10690"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http://files.stroyinf.ru/Data1/10/106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files.stroyinf.ru/Data1/10/10690" TargetMode="External"/><Relationship Id="rId28"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hyperlink" Target="http://files.stroyinf.ru/Data1/10/10690"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files.stroyinf.ru/Data1/10/1069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CE84A-6B4D-4040-9BC3-A8F9985B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7873</TotalTime>
  <Pages>32</Pages>
  <Words>14948</Words>
  <Characters>85205</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263</cp:revision>
  <cp:lastPrinted>2015-06-23T07:56:00Z</cp:lastPrinted>
  <dcterms:created xsi:type="dcterms:W3CDTF">2014-08-01T06:09:00Z</dcterms:created>
  <dcterms:modified xsi:type="dcterms:W3CDTF">2015-06-23T09:58:00Z</dcterms:modified>
</cp:coreProperties>
</file>