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7E34" w14:textId="77777777" w:rsidR="009E1186" w:rsidRPr="005426FA" w:rsidRDefault="009E1186" w:rsidP="009E1186">
      <w:pPr>
        <w:keepNext/>
        <w:keepLines/>
        <w:tabs>
          <w:tab w:val="left" w:pos="284"/>
        </w:tabs>
        <w:ind w:right="313"/>
        <w:contextualSpacing/>
        <w:jc w:val="right"/>
        <w:rPr>
          <w:b/>
        </w:rPr>
      </w:pPr>
      <w:r w:rsidRPr="005426FA">
        <w:rPr>
          <w:b/>
        </w:rPr>
        <w:t>Приложение № 4</w:t>
      </w:r>
    </w:p>
    <w:p w14:paraId="1B925886" w14:textId="77777777" w:rsidR="00DF03FE" w:rsidRDefault="009E1186" w:rsidP="009E1186">
      <w:pPr>
        <w:keepNext/>
        <w:keepLines/>
        <w:tabs>
          <w:tab w:val="left" w:pos="284"/>
        </w:tabs>
        <w:ind w:right="313"/>
        <w:contextualSpacing/>
        <w:jc w:val="right"/>
        <w:rPr>
          <w:b/>
        </w:rPr>
      </w:pPr>
      <w:r w:rsidRPr="005426FA">
        <w:rPr>
          <w:b/>
        </w:rPr>
        <w:t xml:space="preserve"> к извещению об осуществлении закупки </w:t>
      </w:r>
    </w:p>
    <w:p w14:paraId="585AD908" w14:textId="77777777" w:rsidR="00EF14F4" w:rsidRPr="0040582F" w:rsidRDefault="009E1186" w:rsidP="009E1186">
      <w:pPr>
        <w:keepNext/>
        <w:keepLines/>
        <w:tabs>
          <w:tab w:val="left" w:pos="284"/>
        </w:tabs>
        <w:ind w:right="313"/>
        <w:contextualSpacing/>
        <w:jc w:val="right"/>
        <w:rPr>
          <w:b/>
        </w:rPr>
      </w:pPr>
      <w:r w:rsidRPr="005426FA">
        <w:rPr>
          <w:b/>
        </w:rPr>
        <w:t>по заявке № зз-</w:t>
      </w:r>
      <w:r w:rsidR="00DF03FE">
        <w:rPr>
          <w:b/>
        </w:rPr>
        <w:t>11238</w:t>
      </w:r>
      <w:r w:rsidRPr="005426FA">
        <w:rPr>
          <w:b/>
        </w:rPr>
        <w:t>-2024</w:t>
      </w:r>
    </w:p>
    <w:p w14:paraId="3044E545" w14:textId="77777777" w:rsidR="00EF14F4" w:rsidRDefault="00EF14F4" w:rsidP="00B13D27">
      <w:pPr>
        <w:autoSpaceDE w:val="0"/>
        <w:autoSpaceDN w:val="0"/>
        <w:adjustRightInd w:val="0"/>
        <w:ind w:right="-53"/>
        <w:jc w:val="center"/>
        <w:rPr>
          <w:b/>
          <w:color w:val="000000"/>
          <w:sz w:val="26"/>
          <w:szCs w:val="26"/>
        </w:rPr>
      </w:pPr>
    </w:p>
    <w:p w14:paraId="5E1C47FB" w14:textId="77777777" w:rsidR="00B13D27" w:rsidRPr="00EF14F4" w:rsidRDefault="00B13D27" w:rsidP="00B13D27">
      <w:pPr>
        <w:autoSpaceDE w:val="0"/>
        <w:autoSpaceDN w:val="0"/>
        <w:adjustRightInd w:val="0"/>
        <w:ind w:right="-53"/>
        <w:jc w:val="center"/>
        <w:rPr>
          <w:b/>
          <w:color w:val="000000"/>
        </w:rPr>
      </w:pPr>
      <w:r w:rsidRPr="00EF14F4">
        <w:rPr>
          <w:b/>
          <w:color w:val="000000"/>
        </w:rPr>
        <w:t>Проект контракта</w:t>
      </w:r>
    </w:p>
    <w:p w14:paraId="7E023FB2" w14:textId="77777777" w:rsidR="00A33116" w:rsidRPr="000C7570" w:rsidRDefault="00A33116" w:rsidP="008E3BC2">
      <w:pPr>
        <w:rPr>
          <w:rFonts w:eastAsia="SimSun"/>
          <w:lang w:eastAsia="x-none"/>
        </w:rPr>
      </w:pPr>
      <w:r w:rsidRPr="000C7570">
        <w:rPr>
          <w:b/>
          <w:bCs/>
        </w:rPr>
        <w:t xml:space="preserve">                                                                           </w:t>
      </w:r>
    </w:p>
    <w:p w14:paraId="375295DD" w14:textId="77777777" w:rsidR="00393DC9" w:rsidRPr="000C7570" w:rsidRDefault="009E1186" w:rsidP="00393DC9">
      <w:pPr>
        <w:pStyle w:val="afffa"/>
        <w:jc w:val="left"/>
        <w:rPr>
          <w:szCs w:val="24"/>
        </w:rPr>
      </w:pPr>
      <w:r w:rsidRPr="009E1186">
        <w:rPr>
          <w:szCs w:val="24"/>
          <w:lang w:val="ru-RU"/>
        </w:rPr>
        <w:t>_______________</w:t>
      </w:r>
      <w:r w:rsidR="00372B3A" w:rsidRPr="000C7570">
        <w:rPr>
          <w:szCs w:val="24"/>
        </w:rPr>
        <w:tab/>
      </w:r>
      <w:r w:rsidR="00393DC9" w:rsidRPr="000C7570">
        <w:rPr>
          <w:szCs w:val="24"/>
        </w:rPr>
        <w:t xml:space="preserve">        </w:t>
      </w:r>
      <w:r w:rsidR="00393DC9" w:rsidRPr="000C7570">
        <w:rPr>
          <w:szCs w:val="24"/>
        </w:rPr>
        <w:tab/>
      </w:r>
      <w:r w:rsidR="00393DC9" w:rsidRPr="000C7570">
        <w:rPr>
          <w:szCs w:val="24"/>
        </w:rPr>
        <w:tab/>
      </w:r>
      <w:r w:rsidR="00393DC9" w:rsidRPr="000C7570">
        <w:rPr>
          <w:szCs w:val="24"/>
        </w:rPr>
        <w:tab/>
      </w:r>
      <w:r w:rsidR="00393DC9" w:rsidRPr="000C7570">
        <w:rPr>
          <w:szCs w:val="24"/>
        </w:rPr>
        <w:tab/>
      </w:r>
      <w:r w:rsidR="00393DC9" w:rsidRPr="000C7570">
        <w:rPr>
          <w:szCs w:val="24"/>
        </w:rPr>
        <w:tab/>
      </w:r>
      <w:r w:rsidR="00083094" w:rsidRPr="000C7570">
        <w:rPr>
          <w:szCs w:val="24"/>
          <w:lang w:val="ru-RU"/>
        </w:rPr>
        <w:t xml:space="preserve"> </w:t>
      </w:r>
      <w:r w:rsidR="00DE67A0" w:rsidRPr="000C7570">
        <w:rPr>
          <w:szCs w:val="24"/>
          <w:lang w:val="ru-RU"/>
        </w:rPr>
        <w:t xml:space="preserve"> </w:t>
      </w:r>
      <w:r w:rsidR="00C6119A" w:rsidRPr="000C7570">
        <w:rPr>
          <w:szCs w:val="24"/>
          <w:lang w:val="ru-RU"/>
        </w:rPr>
        <w:t xml:space="preserve">   </w:t>
      </w:r>
      <w:r w:rsidR="00DB3993">
        <w:rPr>
          <w:szCs w:val="24"/>
          <w:lang w:val="ru-RU"/>
        </w:rPr>
        <w:t xml:space="preserve">             </w:t>
      </w:r>
      <w:r w:rsidR="00C6119A" w:rsidRPr="000C7570">
        <w:rPr>
          <w:szCs w:val="24"/>
          <w:lang w:val="ru-RU"/>
        </w:rPr>
        <w:t xml:space="preserve">  </w:t>
      </w:r>
      <w:r w:rsidR="00DF03FE">
        <w:rPr>
          <w:szCs w:val="24"/>
          <w:lang w:val="ru-RU"/>
        </w:rPr>
        <w:tab/>
        <w:t xml:space="preserve">     </w:t>
      </w:r>
      <w:r w:rsidR="00393DC9" w:rsidRPr="000C7570">
        <w:rPr>
          <w:szCs w:val="24"/>
        </w:rPr>
        <w:t>«</w:t>
      </w:r>
      <w:r w:rsidR="00C6119A" w:rsidRPr="000C7570">
        <w:rPr>
          <w:szCs w:val="24"/>
          <w:lang w:val="ru-RU"/>
        </w:rPr>
        <w:t>__</w:t>
      </w:r>
      <w:r w:rsidR="00DF03FE">
        <w:rPr>
          <w:szCs w:val="24"/>
          <w:lang w:val="ru-RU"/>
        </w:rPr>
        <w:t>_</w:t>
      </w:r>
      <w:r w:rsidR="00393DC9" w:rsidRPr="000C7570">
        <w:rPr>
          <w:szCs w:val="24"/>
        </w:rPr>
        <w:t>»</w:t>
      </w:r>
      <w:r w:rsidR="00D87CD3" w:rsidRPr="000C7570">
        <w:rPr>
          <w:szCs w:val="24"/>
          <w:lang w:val="ru-RU"/>
        </w:rPr>
        <w:t>_</w:t>
      </w:r>
      <w:r w:rsidR="00C6119A" w:rsidRPr="000C7570">
        <w:rPr>
          <w:szCs w:val="24"/>
          <w:lang w:val="ru-RU"/>
        </w:rPr>
        <w:t>__</w:t>
      </w:r>
      <w:r w:rsidR="00A53FF3">
        <w:rPr>
          <w:szCs w:val="24"/>
          <w:lang w:val="ru-RU"/>
        </w:rPr>
        <w:t>_</w:t>
      </w:r>
      <w:r w:rsidR="00C6119A" w:rsidRPr="000C7570">
        <w:rPr>
          <w:szCs w:val="24"/>
          <w:lang w:val="ru-RU"/>
        </w:rPr>
        <w:t>____</w:t>
      </w:r>
      <w:r w:rsidR="00393DC9" w:rsidRPr="000C7570">
        <w:rPr>
          <w:szCs w:val="24"/>
        </w:rPr>
        <w:t>20</w:t>
      </w:r>
      <w:r w:rsidR="005B527A">
        <w:rPr>
          <w:szCs w:val="24"/>
          <w:lang w:val="ru-RU"/>
        </w:rPr>
        <w:t>_</w:t>
      </w:r>
      <w:r w:rsidR="00375C1A" w:rsidRPr="000C7570">
        <w:rPr>
          <w:szCs w:val="24"/>
          <w:lang w:val="ru-RU"/>
        </w:rPr>
        <w:t>_</w:t>
      </w:r>
      <w:r w:rsidR="00393DC9" w:rsidRPr="000C7570">
        <w:rPr>
          <w:szCs w:val="24"/>
        </w:rPr>
        <w:t>г.</w:t>
      </w:r>
    </w:p>
    <w:p w14:paraId="764BFF0C" w14:textId="77777777" w:rsidR="00D35EF4" w:rsidRPr="000C7570" w:rsidRDefault="00D35EF4" w:rsidP="002D4ADE">
      <w:pPr>
        <w:pStyle w:val="afffa"/>
        <w:ind w:left="0"/>
        <w:jc w:val="both"/>
        <w:rPr>
          <w:b/>
          <w:szCs w:val="24"/>
        </w:rPr>
      </w:pPr>
    </w:p>
    <w:p w14:paraId="5C845F4D" w14:textId="77777777" w:rsidR="00375C1A" w:rsidRDefault="00DF03FE" w:rsidP="00A53FF3">
      <w:pPr>
        <w:autoSpaceDE w:val="0"/>
        <w:autoSpaceDN w:val="0"/>
        <w:adjustRightInd w:val="0"/>
        <w:ind w:firstLine="709"/>
      </w:pPr>
      <w:r w:rsidRPr="00DF03FE">
        <w:t>Администрация муниципального образования ''</w:t>
      </w:r>
      <w:r>
        <w:t>М</w:t>
      </w:r>
      <w:r w:rsidRPr="00DF03FE">
        <w:t xml:space="preserve">униципальный округ </w:t>
      </w:r>
      <w:r>
        <w:t>К</w:t>
      </w:r>
      <w:r w:rsidRPr="00DF03FE">
        <w:t xml:space="preserve">расногорский район </w:t>
      </w:r>
      <w:r>
        <w:t>У</w:t>
      </w:r>
      <w:r w:rsidRPr="00DF03FE">
        <w:t xml:space="preserve">дмуртской </w:t>
      </w:r>
      <w:r>
        <w:t>Р</w:t>
      </w:r>
      <w:r w:rsidRPr="00DF03FE">
        <w:t>еспублики''</w:t>
      </w:r>
      <w:r w:rsidR="00375C1A" w:rsidRPr="005426FA">
        <w:t>,</w:t>
      </w:r>
      <w:r w:rsidR="00375C1A" w:rsidRPr="000C7570">
        <w:t xml:space="preserve"> именуем</w:t>
      </w:r>
      <w:r w:rsidR="00323091">
        <w:t>ая</w:t>
      </w:r>
      <w:r w:rsidR="00375C1A" w:rsidRPr="000C7570">
        <w:t xml:space="preserve"> в дальнейшем «Заказчик», в лице ______________________,  действующего на основании _________________, с одной стороны, и ______________________, именуемый в дальнейшем «</w:t>
      </w:r>
      <w:r w:rsidR="006F008D" w:rsidRPr="000C7570">
        <w:t>Исполнитель</w:t>
      </w:r>
      <w:r w:rsidR="00375C1A" w:rsidRPr="000C7570">
        <w:t xml:space="preserve">», в лице _______________,  действующий на основании __________, </w:t>
      </w:r>
      <w:bookmarkStart w:id="0" w:name="_Hlk514661906"/>
      <w:r w:rsidR="00375C1A" w:rsidRPr="000C7570">
        <w:t>с другой стороны, именуемые в дальнейшем совместно «Стороны», а каждый в отдельности «Сторона», 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0"/>
      <w:r w:rsidR="00375C1A" w:rsidRPr="000C7570">
        <w:t xml:space="preserve">, на основании _______________________ заключили настоящий </w:t>
      </w:r>
      <w:r w:rsidR="00A53FF3">
        <w:t xml:space="preserve">муниципальный </w:t>
      </w:r>
      <w:r w:rsidR="00375C1A" w:rsidRPr="000C7570">
        <w:t>контракт (далее – Контракт) о нижеследующем:</w:t>
      </w:r>
    </w:p>
    <w:p w14:paraId="5D48F532" w14:textId="77777777" w:rsidR="00393DC9" w:rsidRPr="000C7570" w:rsidRDefault="00393DC9" w:rsidP="00393DC9">
      <w:pPr>
        <w:shd w:val="clear" w:color="auto" w:fill="FFFFFF"/>
      </w:pPr>
    </w:p>
    <w:p w14:paraId="52F37267" w14:textId="77777777" w:rsidR="00393DC9" w:rsidRPr="000C7570" w:rsidRDefault="00393DC9" w:rsidP="00393DC9">
      <w:pPr>
        <w:shd w:val="clear" w:color="auto" w:fill="FFFFFF"/>
        <w:jc w:val="center"/>
        <w:outlineLvl w:val="0"/>
        <w:rPr>
          <w:b/>
        </w:rPr>
      </w:pPr>
      <w:r w:rsidRPr="000C7570">
        <w:rPr>
          <w:b/>
        </w:rPr>
        <w:t xml:space="preserve">1. </w:t>
      </w:r>
      <w:r w:rsidR="00477EE8" w:rsidRPr="000C7570">
        <w:rPr>
          <w:b/>
        </w:rPr>
        <w:t>Объект закупки. Предмет Контракта</w:t>
      </w:r>
    </w:p>
    <w:p w14:paraId="6078C131" w14:textId="77777777" w:rsidR="00A46602" w:rsidRPr="005426FA" w:rsidRDefault="00393DC9" w:rsidP="00393DC9">
      <w:pPr>
        <w:shd w:val="clear" w:color="auto" w:fill="FFFFFF"/>
        <w:ind w:firstLine="708"/>
        <w:rPr>
          <w:color w:val="000000"/>
        </w:rPr>
      </w:pPr>
      <w:r w:rsidRPr="000C7570">
        <w:t>1.1.</w:t>
      </w:r>
      <w:r w:rsidR="00F218CB" w:rsidRPr="000C7570">
        <w:t xml:space="preserve"> </w:t>
      </w:r>
      <w:r w:rsidR="00A46602" w:rsidRPr="000C7570">
        <w:rPr>
          <w:bCs/>
        </w:rPr>
        <w:t>Объектом закупки, предметом контракта является</w:t>
      </w:r>
      <w:r w:rsidR="00372B3A" w:rsidRPr="000C7570">
        <w:rPr>
          <w:bCs/>
        </w:rPr>
        <w:t xml:space="preserve"> </w:t>
      </w:r>
      <w:r w:rsidR="003E757C" w:rsidRPr="005426FA">
        <w:rPr>
          <w:b/>
        </w:rPr>
        <w:t xml:space="preserve">оказание </w:t>
      </w:r>
      <w:r w:rsidR="002F5172" w:rsidRPr="002F5172">
        <w:rPr>
          <w:b/>
        </w:rPr>
        <w:t>услуг по осуществлению строительного контроля за выполнением работ по капитальному ремонту дороги общего пользования местного значения ул. Комсомольская с. Красногорского с км 0+395 по км 0+950 в Красногорском районе Удмуртской Республики</w:t>
      </w:r>
      <w:r w:rsidR="003E757C" w:rsidRPr="005426FA">
        <w:rPr>
          <w:b/>
        </w:rPr>
        <w:t xml:space="preserve"> </w:t>
      </w:r>
      <w:r w:rsidR="00A46602" w:rsidRPr="005426FA">
        <w:t>(далее – строительный контроль)</w:t>
      </w:r>
      <w:r w:rsidR="00A46602" w:rsidRPr="005426FA">
        <w:rPr>
          <w:bCs/>
        </w:rPr>
        <w:t>.</w:t>
      </w:r>
    </w:p>
    <w:p w14:paraId="13986499" w14:textId="77777777" w:rsidR="00393DC9" w:rsidRPr="000C7570" w:rsidRDefault="00393DC9" w:rsidP="00D628F3">
      <w:pPr>
        <w:tabs>
          <w:tab w:val="left" w:pos="5954"/>
        </w:tabs>
        <w:ind w:firstLine="709"/>
      </w:pPr>
      <w:r w:rsidRPr="005426FA">
        <w:t xml:space="preserve">1.2. </w:t>
      </w:r>
      <w:r w:rsidR="005858D2" w:rsidRPr="005426FA">
        <w:t>Заказчик поручает, а Исполнитель принимает на себя обязательство</w:t>
      </w:r>
      <w:r w:rsidR="005858D2" w:rsidRPr="000C7570">
        <w:t xml:space="preserve"> </w:t>
      </w:r>
      <w:r w:rsidRPr="000C7570">
        <w:t xml:space="preserve">оказать </w:t>
      </w:r>
      <w:r w:rsidR="00AF6E04" w:rsidRPr="000C7570">
        <w:t>услуги</w:t>
      </w:r>
      <w:r w:rsidR="00AF6E04" w:rsidRPr="000C7570">
        <w:rPr>
          <w:b/>
        </w:rPr>
        <w:t xml:space="preserve"> </w:t>
      </w:r>
      <w:r w:rsidR="00AF6E04" w:rsidRPr="000C7570">
        <w:rPr>
          <w:bCs/>
        </w:rPr>
        <w:t>(</w:t>
      </w:r>
      <w:r w:rsidR="00396366" w:rsidRPr="000C7570">
        <w:t>далее – Услуги)</w:t>
      </w:r>
      <w:r w:rsidR="00A46602" w:rsidRPr="000C7570">
        <w:t xml:space="preserve"> указанные в п. 1.1 Контракта </w:t>
      </w:r>
      <w:r w:rsidRPr="000C7570">
        <w:t xml:space="preserve">в </w:t>
      </w:r>
      <w:r w:rsidR="00396366" w:rsidRPr="000C7570">
        <w:t xml:space="preserve">соответствии с </w:t>
      </w:r>
      <w:r w:rsidRPr="000C7570">
        <w:t>Техническ</w:t>
      </w:r>
      <w:r w:rsidR="00396366" w:rsidRPr="000C7570">
        <w:t>им</w:t>
      </w:r>
      <w:r w:rsidRPr="000C7570">
        <w:t xml:space="preserve"> задани</w:t>
      </w:r>
      <w:r w:rsidR="00396366" w:rsidRPr="000C7570">
        <w:t>ем</w:t>
      </w:r>
      <w:r w:rsidRPr="000C7570">
        <w:t xml:space="preserve"> (Приложении № 1 к Контракту), </w:t>
      </w:r>
      <w:r w:rsidR="00C04240" w:rsidRPr="000C7570">
        <w:t xml:space="preserve">условиями Контракта и требованиями законодательства Российской Федерации, </w:t>
      </w:r>
      <w:r w:rsidRPr="000C7570">
        <w:t>а Заказчик обязуется принять надлежащим образом оказанные Услуги и оплатить их в соответствии с условиями Контракта.</w:t>
      </w:r>
    </w:p>
    <w:p w14:paraId="5857F55B" w14:textId="77777777" w:rsidR="00393DC9" w:rsidRPr="005426FA" w:rsidRDefault="00393DC9" w:rsidP="00393DC9">
      <w:pPr>
        <w:tabs>
          <w:tab w:val="left" w:pos="5954"/>
        </w:tabs>
        <w:ind w:firstLine="709"/>
      </w:pPr>
      <w:r w:rsidRPr="000C7570">
        <w:t>Подрядчик</w:t>
      </w:r>
      <w:r w:rsidR="00AF32BB" w:rsidRPr="000C7570">
        <w:t xml:space="preserve"> </w:t>
      </w:r>
      <w:r w:rsidRPr="000C7570">
        <w:t>–</w:t>
      </w:r>
      <w:r w:rsidR="00AF32BB" w:rsidRPr="000C7570">
        <w:t xml:space="preserve"> </w:t>
      </w:r>
      <w:r w:rsidRPr="000C7570">
        <w:t>лиц</w:t>
      </w:r>
      <w:r w:rsidR="003B2669" w:rsidRPr="000C7570">
        <w:t>о</w:t>
      </w:r>
      <w:r w:rsidRPr="000C7570">
        <w:t>, выполняющ</w:t>
      </w:r>
      <w:r w:rsidR="003B2669" w:rsidRPr="000C7570">
        <w:t xml:space="preserve">ее </w:t>
      </w:r>
      <w:r w:rsidRPr="000C7570">
        <w:t>работы</w:t>
      </w:r>
      <w:r w:rsidR="00AF32BB" w:rsidRPr="000C7570">
        <w:t xml:space="preserve"> </w:t>
      </w:r>
      <w:r w:rsidR="00AF32BB" w:rsidRPr="005426FA">
        <w:t>по</w:t>
      </w:r>
      <w:r w:rsidR="00C53FAD" w:rsidRPr="005426FA">
        <w:t xml:space="preserve"> </w:t>
      </w:r>
      <w:r w:rsidR="003E757C" w:rsidRPr="005426FA">
        <w:t xml:space="preserve">капитальному ремонту </w:t>
      </w:r>
      <w:r w:rsidR="0031415B">
        <w:t xml:space="preserve">дороги </w:t>
      </w:r>
      <w:r w:rsidR="0031415B" w:rsidRPr="0031415B">
        <w:t>общего пользования местного значения ул. Комсомольская с. Красногорского с км 0+395 по км 0+950 в Красногорском районе Удмуртской Республики</w:t>
      </w:r>
      <w:r w:rsidR="00FE1F9E" w:rsidRPr="005426FA">
        <w:t xml:space="preserve"> </w:t>
      </w:r>
      <w:r w:rsidR="00AF32BB" w:rsidRPr="005426FA">
        <w:t xml:space="preserve">(далее </w:t>
      </w:r>
      <w:r w:rsidR="002D4ADE" w:rsidRPr="005426FA">
        <w:t>–</w:t>
      </w:r>
      <w:r w:rsidR="00AF32BB" w:rsidRPr="005426FA">
        <w:t xml:space="preserve"> работы)</w:t>
      </w:r>
      <w:r w:rsidR="00FE1F9E" w:rsidRPr="005426FA">
        <w:t xml:space="preserve"> </w:t>
      </w:r>
      <w:r w:rsidRPr="005426FA">
        <w:t xml:space="preserve">(далее </w:t>
      </w:r>
      <w:r w:rsidR="002D4ADE" w:rsidRPr="005426FA">
        <w:t>–</w:t>
      </w:r>
      <w:r w:rsidR="00C6119A" w:rsidRPr="005426FA">
        <w:t xml:space="preserve"> Объект</w:t>
      </w:r>
      <w:r w:rsidRPr="005426FA">
        <w:t xml:space="preserve">), </w:t>
      </w:r>
      <w:r w:rsidR="00D03F89" w:rsidRPr="005426FA">
        <w:t>согласно</w:t>
      </w:r>
      <w:r w:rsidR="00C53FAD" w:rsidRPr="005426FA">
        <w:t xml:space="preserve"> </w:t>
      </w:r>
      <w:r w:rsidR="00D03F89" w:rsidRPr="005426FA">
        <w:t>контракт</w:t>
      </w:r>
      <w:r w:rsidR="00D26BD0" w:rsidRPr="005426FA">
        <w:t>у</w:t>
      </w:r>
      <w:r w:rsidR="00545E67" w:rsidRPr="005426FA">
        <w:t>, заключенному</w:t>
      </w:r>
      <w:r w:rsidRPr="005426FA">
        <w:t xml:space="preserve"> им с Заказчиком.</w:t>
      </w:r>
    </w:p>
    <w:p w14:paraId="416C919B" w14:textId="77777777" w:rsidR="00393DC9" w:rsidRPr="005426FA" w:rsidRDefault="00393DC9" w:rsidP="00393DC9">
      <w:pPr>
        <w:ind w:firstLine="708"/>
      </w:pPr>
      <w:r w:rsidRPr="005426FA">
        <w:t>1.</w:t>
      </w:r>
      <w:r w:rsidR="00C04240" w:rsidRPr="005426FA">
        <w:t>3</w:t>
      </w:r>
      <w:r w:rsidRPr="005426FA">
        <w:t>. Существенными условиями Контракта для Сторон являются: цена, сроки, качество Услуг, надлежащее обеспечение исполнения обязательств по Контракту</w:t>
      </w:r>
      <w:r w:rsidR="00CC4D6E" w:rsidRPr="005426FA">
        <w:t>.</w:t>
      </w:r>
    </w:p>
    <w:p w14:paraId="7D1AB036" w14:textId="77777777" w:rsidR="00AE4F07" w:rsidRPr="005426FA" w:rsidRDefault="00AE4F07" w:rsidP="00393DC9">
      <w:pPr>
        <w:ind w:firstLine="708"/>
      </w:pPr>
      <w:r w:rsidRPr="005426FA">
        <w:t>1.</w:t>
      </w:r>
      <w:r w:rsidR="00C04240" w:rsidRPr="005426FA">
        <w:t>4</w:t>
      </w:r>
      <w:r w:rsidRPr="005426FA">
        <w:t>. Источник финансирования</w:t>
      </w:r>
      <w:r w:rsidR="0031415B">
        <w:t>:</w:t>
      </w:r>
      <w:r w:rsidR="00495BEC" w:rsidRPr="005426FA">
        <w:t xml:space="preserve"> </w:t>
      </w:r>
      <w:r w:rsidR="0031415B">
        <w:t>с</w:t>
      </w:r>
      <w:r w:rsidR="0031415B" w:rsidRPr="0031415B">
        <w:t>редства бюджета муниципального образования</w:t>
      </w:r>
      <w:r w:rsidR="00FE1F9E" w:rsidRPr="005426FA">
        <w:t>.</w:t>
      </w:r>
      <w:r w:rsidR="00733A9C" w:rsidRPr="005426FA">
        <w:t xml:space="preserve"> </w:t>
      </w:r>
    </w:p>
    <w:p w14:paraId="03E6FDB5" w14:textId="77777777" w:rsidR="003C372D" w:rsidRPr="005426FA" w:rsidRDefault="0017510E" w:rsidP="003C372D">
      <w:pPr>
        <w:ind w:firstLine="708"/>
      </w:pPr>
      <w:r w:rsidRPr="005426FA">
        <w:t>1.</w:t>
      </w:r>
      <w:r w:rsidR="00C04240" w:rsidRPr="005426FA">
        <w:t>5</w:t>
      </w:r>
      <w:r w:rsidRPr="005426FA">
        <w:t>. Место оказания услуг:</w:t>
      </w:r>
      <w:r w:rsidR="00495BEC" w:rsidRPr="005426FA">
        <w:t xml:space="preserve"> </w:t>
      </w:r>
      <w:r w:rsidR="00EF1B5E" w:rsidRPr="00EF1B5E">
        <w:t xml:space="preserve">Удмуртская Республика, Красногорский район, </w:t>
      </w:r>
      <w:proofErr w:type="spellStart"/>
      <w:r w:rsidR="00EF1B5E" w:rsidRPr="00EF1B5E">
        <w:t>с.Красногорское</w:t>
      </w:r>
      <w:proofErr w:type="spellEnd"/>
      <w:r w:rsidR="00EF1B5E" w:rsidRPr="00EF1B5E">
        <w:t xml:space="preserve">, </w:t>
      </w:r>
      <w:proofErr w:type="spellStart"/>
      <w:r w:rsidR="00EF1B5E" w:rsidRPr="00EF1B5E">
        <w:t>ул.Комсомольская</w:t>
      </w:r>
      <w:proofErr w:type="spellEnd"/>
      <w:r w:rsidR="00EF1B5E" w:rsidRPr="00EF1B5E">
        <w:t xml:space="preserve"> (с км 0+395 по км 0+950)</w:t>
      </w:r>
      <w:r w:rsidR="00B51AFA" w:rsidRPr="005426FA">
        <w:t>.</w:t>
      </w:r>
    </w:p>
    <w:p w14:paraId="4F9FC66B" w14:textId="77777777" w:rsidR="00A53FF3" w:rsidRDefault="00CC4D6E" w:rsidP="00A53FF3">
      <w:pPr>
        <w:ind w:firstLine="708"/>
        <w:rPr>
          <w:rFonts w:eastAsia="Calibri"/>
        </w:rPr>
      </w:pPr>
      <w:r w:rsidRPr="005426FA">
        <w:rPr>
          <w:rFonts w:eastAsia="Calibri"/>
        </w:rPr>
        <w:t>1.</w:t>
      </w:r>
      <w:r w:rsidR="00B51AFA" w:rsidRPr="005426FA">
        <w:rPr>
          <w:rFonts w:eastAsia="Calibri"/>
        </w:rPr>
        <w:t>6</w:t>
      </w:r>
      <w:r w:rsidRPr="005426FA">
        <w:rPr>
          <w:rFonts w:eastAsia="Calibri"/>
        </w:rPr>
        <w:t>. Идентификационный код закупки</w:t>
      </w:r>
      <w:r w:rsidR="00827534" w:rsidRPr="005426FA">
        <w:rPr>
          <w:rFonts w:eastAsia="Calibri"/>
        </w:rPr>
        <w:t xml:space="preserve">: </w:t>
      </w:r>
      <w:r w:rsidR="000C36BA" w:rsidRPr="000C36BA">
        <w:rPr>
          <w:rFonts w:eastAsia="Calibri"/>
        </w:rPr>
        <w:t>243183702096718370100100280017112243</w:t>
      </w:r>
      <w:r w:rsidR="00733A9C" w:rsidRPr="005426FA">
        <w:rPr>
          <w:rFonts w:eastAsia="Calibri"/>
        </w:rPr>
        <w:t>.</w:t>
      </w:r>
    </w:p>
    <w:p w14:paraId="3F8BE384" w14:textId="77777777" w:rsidR="00A53FF3" w:rsidRPr="00A53FF3" w:rsidRDefault="00A53FF3" w:rsidP="00A53FF3">
      <w:pPr>
        <w:ind w:firstLine="708"/>
        <w:rPr>
          <w:rFonts w:eastAsia="Calibri"/>
        </w:rPr>
      </w:pPr>
      <w:r>
        <w:rPr>
          <w:rFonts w:eastAsia="Calibri"/>
        </w:rPr>
        <w:t xml:space="preserve">1.7. </w:t>
      </w:r>
      <w:r w:rsidRPr="005426FA">
        <w:t xml:space="preserve">Закупка осуществляется в соответствии с пунктом </w:t>
      </w:r>
      <w:r>
        <w:t>13</w:t>
      </w:r>
      <w:r w:rsidRPr="005426FA">
        <w:t xml:space="preserve"> Перечня первоочередных расходов, утвержденного постановлением Администрации </w:t>
      </w:r>
      <w:r w:rsidRPr="00DF03FE">
        <w:t>муниципального образования ''</w:t>
      </w:r>
      <w:r>
        <w:t>М</w:t>
      </w:r>
      <w:r w:rsidRPr="00DF03FE">
        <w:t xml:space="preserve">униципальный округ </w:t>
      </w:r>
      <w:r>
        <w:t>К</w:t>
      </w:r>
      <w:r w:rsidRPr="00DF03FE">
        <w:t xml:space="preserve">расногорский район </w:t>
      </w:r>
      <w:r>
        <w:t>У</w:t>
      </w:r>
      <w:r w:rsidRPr="00DF03FE">
        <w:t xml:space="preserve">дмуртской </w:t>
      </w:r>
      <w:r>
        <w:t>Р</w:t>
      </w:r>
      <w:r w:rsidRPr="00DF03FE">
        <w:t>еспублики''</w:t>
      </w:r>
      <w:r w:rsidRPr="005426FA">
        <w:t xml:space="preserve"> от </w:t>
      </w:r>
      <w:r>
        <w:t>05</w:t>
      </w:r>
      <w:r w:rsidRPr="005426FA">
        <w:t xml:space="preserve">.05.2023 № </w:t>
      </w:r>
      <w:r>
        <w:t>456</w:t>
      </w:r>
      <w:r w:rsidRPr="005426FA">
        <w:t>.</w:t>
      </w:r>
    </w:p>
    <w:p w14:paraId="74A42753" w14:textId="77777777" w:rsidR="00CC4D6E" w:rsidRPr="000C7570" w:rsidRDefault="00CC4D6E" w:rsidP="00393DC9">
      <w:pPr>
        <w:ind w:firstLine="708"/>
        <w:rPr>
          <w:color w:val="FF0000"/>
        </w:rPr>
      </w:pPr>
    </w:p>
    <w:p w14:paraId="58859C54" w14:textId="77777777" w:rsidR="00393DC9" w:rsidRPr="000C7570" w:rsidRDefault="00393DC9" w:rsidP="00393DC9">
      <w:pPr>
        <w:shd w:val="clear" w:color="auto" w:fill="FFFFFF"/>
        <w:jc w:val="center"/>
        <w:rPr>
          <w:b/>
        </w:rPr>
      </w:pPr>
      <w:r w:rsidRPr="000C7570">
        <w:rPr>
          <w:b/>
        </w:rPr>
        <w:t xml:space="preserve">2. Срок </w:t>
      </w:r>
      <w:r w:rsidR="00592B57">
        <w:rPr>
          <w:b/>
        </w:rPr>
        <w:t>оказания услуг</w:t>
      </w:r>
    </w:p>
    <w:p w14:paraId="18CB220D" w14:textId="77777777" w:rsidR="00393DC9" w:rsidRPr="000C7570" w:rsidRDefault="00393DC9" w:rsidP="00393DC9">
      <w:pPr>
        <w:ind w:firstLine="709"/>
      </w:pPr>
      <w:r w:rsidRPr="000C7570">
        <w:t xml:space="preserve">2.1. Исполнитель обязан оказать Услуги по Контракту в следующие сроки: </w:t>
      </w:r>
    </w:p>
    <w:p w14:paraId="43E616E7" w14:textId="77777777" w:rsidR="00E93CC7" w:rsidRPr="005426FA" w:rsidRDefault="00A0134C" w:rsidP="00E93CC7">
      <w:pPr>
        <w:ind w:firstLine="708"/>
      </w:pPr>
      <w:bookmarkStart w:id="1" w:name="_GoBack"/>
      <w:bookmarkEnd w:id="1"/>
      <w:r w:rsidRPr="000C7570">
        <w:t>Дата начала</w:t>
      </w:r>
      <w:r w:rsidR="00592B57">
        <w:t xml:space="preserve"> оказания </w:t>
      </w:r>
      <w:r w:rsidR="00592B57" w:rsidRPr="005426FA">
        <w:t>услуг</w:t>
      </w:r>
      <w:r w:rsidR="00E93CC7" w:rsidRPr="005426FA">
        <w:t>:</w:t>
      </w:r>
      <w:r w:rsidR="004B21AC" w:rsidRPr="005426FA">
        <w:t xml:space="preserve"> 01.05.2024 г</w:t>
      </w:r>
      <w:r w:rsidRPr="005426FA">
        <w:t>.</w:t>
      </w:r>
    </w:p>
    <w:p w14:paraId="6D096F03" w14:textId="77777777" w:rsidR="003C372D" w:rsidRPr="005426FA" w:rsidRDefault="00A0134C" w:rsidP="00E93CC7">
      <w:pPr>
        <w:ind w:firstLine="708"/>
      </w:pPr>
      <w:r w:rsidRPr="005426FA">
        <w:t>Дата окончания</w:t>
      </w:r>
      <w:r w:rsidR="00592B57" w:rsidRPr="005426FA">
        <w:t xml:space="preserve"> оказания </w:t>
      </w:r>
      <w:r w:rsidR="00592B57" w:rsidRPr="002E0900">
        <w:t>услуг</w:t>
      </w:r>
      <w:r w:rsidR="00E93CC7" w:rsidRPr="002E0900">
        <w:t xml:space="preserve">: </w:t>
      </w:r>
      <w:r w:rsidR="00667CE8" w:rsidRPr="002E0900">
        <w:t>0</w:t>
      </w:r>
      <w:r w:rsidR="003C067A" w:rsidRPr="002E0900">
        <w:t>1</w:t>
      </w:r>
      <w:r w:rsidR="00742BC4" w:rsidRPr="002E0900">
        <w:t>.</w:t>
      </w:r>
      <w:r w:rsidR="00667CE8" w:rsidRPr="002E0900">
        <w:t>10</w:t>
      </w:r>
      <w:r w:rsidR="00742BC4" w:rsidRPr="002E0900">
        <w:t>.2024</w:t>
      </w:r>
      <w:r w:rsidR="00047A38" w:rsidRPr="002E0900">
        <w:t xml:space="preserve"> </w:t>
      </w:r>
      <w:r w:rsidR="00742BC4" w:rsidRPr="002E0900">
        <w:t>г. (включительно</w:t>
      </w:r>
      <w:r w:rsidR="00742BC4" w:rsidRPr="005426FA">
        <w:t>)</w:t>
      </w:r>
      <w:r w:rsidRPr="005426FA">
        <w:t>.</w:t>
      </w:r>
    </w:p>
    <w:p w14:paraId="1DF4B0CA" w14:textId="77777777" w:rsidR="003C372D" w:rsidRPr="000C7570" w:rsidRDefault="003C372D" w:rsidP="00E93CC7">
      <w:pPr>
        <w:ind w:firstLine="708"/>
      </w:pPr>
      <w:r w:rsidRPr="005426FA">
        <w:t>В случае</w:t>
      </w:r>
      <w:r w:rsidR="00C04240" w:rsidRPr="005426FA">
        <w:t>,</w:t>
      </w:r>
      <w:r w:rsidRPr="005426FA">
        <w:t xml:space="preserve"> если к </w:t>
      </w:r>
      <w:r w:rsidR="001A389D" w:rsidRPr="005426FA">
        <w:t xml:space="preserve">дате окончания </w:t>
      </w:r>
      <w:r w:rsidR="00592B57" w:rsidRPr="005426FA">
        <w:t>оказания услуг</w:t>
      </w:r>
      <w:r w:rsidR="00592B57">
        <w:t xml:space="preserve"> </w:t>
      </w:r>
      <w:r w:rsidRPr="000C7570">
        <w:t xml:space="preserve">подрядные работы по </w:t>
      </w:r>
      <w:r w:rsidR="003B6DB3">
        <w:t xml:space="preserve">капитальному </w:t>
      </w:r>
      <w:r w:rsidR="00032B05" w:rsidRPr="000C7570">
        <w:t xml:space="preserve">ремонту </w:t>
      </w:r>
      <w:r w:rsidR="00C04240" w:rsidRPr="000C7570">
        <w:t>Объект</w:t>
      </w:r>
      <w:r w:rsidR="003B6DB3">
        <w:t>а</w:t>
      </w:r>
      <w:r w:rsidR="00C04240" w:rsidRPr="000C7570">
        <w:t xml:space="preserve"> </w:t>
      </w:r>
      <w:r w:rsidRPr="000C7570">
        <w:t xml:space="preserve">не будут завершены, то услуги по строительному контролю должны </w:t>
      </w:r>
      <w:r w:rsidR="00C04240" w:rsidRPr="000C7570">
        <w:t xml:space="preserve">оказываться </w:t>
      </w:r>
      <w:r w:rsidRPr="000C7570">
        <w:t>до полного завершения подрядных работ по</w:t>
      </w:r>
      <w:r w:rsidR="00C53FAD" w:rsidRPr="000C7570">
        <w:t xml:space="preserve"> </w:t>
      </w:r>
      <w:r w:rsidR="003B6DB3">
        <w:t xml:space="preserve">капитальному </w:t>
      </w:r>
      <w:r w:rsidR="00032B05" w:rsidRPr="000C7570">
        <w:t xml:space="preserve">ремонту </w:t>
      </w:r>
      <w:r w:rsidR="00C04240" w:rsidRPr="000C7570">
        <w:t>Объект</w:t>
      </w:r>
      <w:r w:rsidR="003B6DB3">
        <w:t>а</w:t>
      </w:r>
      <w:r w:rsidRPr="000C7570">
        <w:t>, но не позднее 31.12.202</w:t>
      </w:r>
      <w:r w:rsidR="00BA0BCC">
        <w:t>4</w:t>
      </w:r>
      <w:r w:rsidRPr="000C7570">
        <w:t xml:space="preserve"> г</w:t>
      </w:r>
      <w:r w:rsidR="00B51AFA" w:rsidRPr="000C7570">
        <w:t>ода.</w:t>
      </w:r>
    </w:p>
    <w:p w14:paraId="4F2F0209" w14:textId="77777777" w:rsidR="00393DC9" w:rsidRPr="007A5DB2" w:rsidRDefault="003C372D" w:rsidP="00E93CC7">
      <w:pPr>
        <w:ind w:firstLine="708"/>
      </w:pPr>
      <w:r w:rsidRPr="000C7570">
        <w:t xml:space="preserve">2.2. </w:t>
      </w:r>
      <w:r w:rsidR="00393DC9" w:rsidRPr="000C7570">
        <w:t>Технические, экономические и другие характеристики Услуг, оказываемых по Контракту, должны соответствовать требованиям действующих нормативно</w:t>
      </w:r>
      <w:r w:rsidR="00393DC9" w:rsidRPr="007A5DB2">
        <w:t>-технических документов Российской Федерации.</w:t>
      </w:r>
    </w:p>
    <w:p w14:paraId="596DE624" w14:textId="77777777" w:rsidR="00393DC9" w:rsidRDefault="00393DC9" w:rsidP="00393DC9">
      <w:pPr>
        <w:ind w:firstLine="708"/>
      </w:pPr>
      <w:r w:rsidRPr="007A5DB2">
        <w:lastRenderedPageBreak/>
        <w:t>2.</w:t>
      </w:r>
      <w:r w:rsidR="00FB73FA" w:rsidRPr="007A5DB2">
        <w:t>3</w:t>
      </w:r>
      <w:r w:rsidRPr="007A5DB2">
        <w:t>. Полный перечень функций, выполняемых в ходе исполнения обязательств по Контракту, с</w:t>
      </w:r>
      <w:r w:rsidRPr="007A5DB2">
        <w:rPr>
          <w:bCs/>
        </w:rPr>
        <w:t>остав</w:t>
      </w:r>
      <w:r w:rsidRPr="007A5DB2">
        <w:t xml:space="preserve"> и другие требования к</w:t>
      </w:r>
      <w:r w:rsidR="00D50027" w:rsidRPr="007A5DB2">
        <w:t xml:space="preserve"> оказываемым Услугам</w:t>
      </w:r>
      <w:r w:rsidR="001556B0" w:rsidRPr="007A5DB2">
        <w:t xml:space="preserve"> </w:t>
      </w:r>
      <w:r w:rsidRPr="007A5DB2">
        <w:t>определяются Техническим заданием (Приложение № 1</w:t>
      </w:r>
      <w:r w:rsidR="00DC1D25" w:rsidRPr="007A5DB2">
        <w:t xml:space="preserve"> </w:t>
      </w:r>
      <w:r w:rsidRPr="007A5DB2">
        <w:t xml:space="preserve">к Контракту). </w:t>
      </w:r>
    </w:p>
    <w:p w14:paraId="6822C8DE" w14:textId="77777777" w:rsidR="00B51AFA" w:rsidRDefault="00B51AFA" w:rsidP="00393DC9">
      <w:pPr>
        <w:ind w:firstLine="708"/>
      </w:pPr>
    </w:p>
    <w:p w14:paraId="1980EC07" w14:textId="77777777" w:rsidR="00393DC9" w:rsidRPr="007A5DB2" w:rsidRDefault="00393DC9" w:rsidP="00393DC9">
      <w:pPr>
        <w:shd w:val="clear" w:color="auto" w:fill="FFFFFF"/>
        <w:jc w:val="center"/>
        <w:outlineLvl w:val="0"/>
        <w:rPr>
          <w:b/>
        </w:rPr>
      </w:pPr>
      <w:r w:rsidRPr="007A5DB2">
        <w:rPr>
          <w:b/>
        </w:rPr>
        <w:t>3. Цена Контракта</w:t>
      </w:r>
    </w:p>
    <w:p w14:paraId="01EB9A4B" w14:textId="77777777" w:rsidR="00393DC9" w:rsidRPr="00AC07F2" w:rsidRDefault="00393DC9" w:rsidP="00A270DC">
      <w:pPr>
        <w:shd w:val="clear" w:color="auto" w:fill="FFFFFF"/>
        <w:ind w:firstLine="709"/>
      </w:pPr>
      <w:r w:rsidRPr="007A5DB2">
        <w:t xml:space="preserve">3.1. Цена Контракта </w:t>
      </w:r>
      <w:r w:rsidRPr="00AC07F2">
        <w:t xml:space="preserve">составляет </w:t>
      </w:r>
      <w:r w:rsidR="00C6119A" w:rsidRPr="00AC07F2">
        <w:t>_____________(____________)</w:t>
      </w:r>
      <w:r w:rsidR="004E2978" w:rsidRPr="00AC07F2">
        <w:t xml:space="preserve"> рублей</w:t>
      </w:r>
      <w:r w:rsidR="00277206" w:rsidRPr="00AC07F2">
        <w:t xml:space="preserve"> </w:t>
      </w:r>
      <w:r w:rsidR="000C7570">
        <w:t>__</w:t>
      </w:r>
      <w:r w:rsidR="00277206" w:rsidRPr="00AC07F2">
        <w:t xml:space="preserve"> копеек</w:t>
      </w:r>
      <w:r w:rsidR="00083094" w:rsidRPr="00AC07F2">
        <w:t xml:space="preserve">, </w:t>
      </w:r>
      <w:r w:rsidR="00C6119A" w:rsidRPr="00AC07F2">
        <w:t>в том числе НДС/</w:t>
      </w:r>
      <w:r w:rsidR="002D4ADE" w:rsidRPr="00AC07F2">
        <w:t>НДС не облагается.</w:t>
      </w:r>
    </w:p>
    <w:p w14:paraId="468AE93E" w14:textId="77777777" w:rsidR="00CC4D6E" w:rsidRPr="000C7570" w:rsidRDefault="00CC4D6E" w:rsidP="001556B0">
      <w:pPr>
        <w:ind w:firstLine="709"/>
      </w:pPr>
      <w:r w:rsidRPr="00AC07F2">
        <w:t xml:space="preserve">3.2. </w:t>
      </w:r>
      <w:r w:rsidRPr="00AC07F2">
        <w:rPr>
          <w:color w:val="000000"/>
        </w:rPr>
        <w:t>Цена Контракта включает в себя все затраты Исполнителя, связанные с</w:t>
      </w:r>
      <w:r w:rsidR="00D50027" w:rsidRPr="00AC07F2">
        <w:rPr>
          <w:color w:val="000000"/>
        </w:rPr>
        <w:t xml:space="preserve"> оказанием Услуг</w:t>
      </w:r>
      <w:r w:rsidRPr="00AC07F2">
        <w:rPr>
          <w:color w:val="000000"/>
        </w:rPr>
        <w:t xml:space="preserve"> по Контракту, в том числе </w:t>
      </w:r>
      <w:r w:rsidRPr="00AC07F2">
        <w:t xml:space="preserve">прибыль Исполнителя, уплату пошлин, налогов, сборов, </w:t>
      </w:r>
      <w:r w:rsidRPr="00AC07F2">
        <w:rPr>
          <w:color w:val="000000"/>
        </w:rPr>
        <w:t xml:space="preserve">которые в соответствии с действующим законодательством Российской Федерации должны оплачиваться Исполнителем при </w:t>
      </w:r>
      <w:r w:rsidRPr="000C7570">
        <w:rPr>
          <w:color w:val="000000"/>
        </w:rPr>
        <w:t>выполнении Контракта</w:t>
      </w:r>
      <w:r w:rsidRPr="000C7570">
        <w:t>, другие обязательные платежи и иные расходы Исполнителя, связанные с выполнением обязательств по Контракту.</w:t>
      </w:r>
    </w:p>
    <w:p w14:paraId="5A22B9A1" w14:textId="77777777" w:rsidR="00CC4D6E" w:rsidRPr="000C7570" w:rsidRDefault="00CC4D6E" w:rsidP="001556B0">
      <w:pPr>
        <w:ind w:firstLine="709"/>
      </w:pPr>
      <w:r w:rsidRPr="000C7570">
        <w:t xml:space="preserve">3.3. Цена Контракта является твердой и определяется на весь срок действия Контракта, за исключением случаев, </w:t>
      </w:r>
      <w:r w:rsidR="00A270DC" w:rsidRPr="000C7570">
        <w:t>указанных в</w:t>
      </w:r>
      <w:r w:rsidRPr="000C7570">
        <w:t xml:space="preserve"> п</w:t>
      </w:r>
      <w:r w:rsidR="00A270DC" w:rsidRPr="000C7570">
        <w:t>.</w:t>
      </w:r>
      <w:r w:rsidRPr="000C7570">
        <w:t xml:space="preserve"> 12.</w:t>
      </w:r>
      <w:r w:rsidR="00A270DC" w:rsidRPr="000C7570">
        <w:t>1</w:t>
      </w:r>
      <w:r w:rsidR="001A389D" w:rsidRPr="000C7570">
        <w:t xml:space="preserve"> </w:t>
      </w:r>
      <w:r w:rsidRPr="000C7570">
        <w:t xml:space="preserve">Контракта. </w:t>
      </w:r>
    </w:p>
    <w:p w14:paraId="0138389F" w14:textId="77777777" w:rsidR="00A270DC" w:rsidRPr="007A5DB2" w:rsidRDefault="00A270DC" w:rsidP="001556B0">
      <w:pPr>
        <w:ind w:firstLine="709"/>
      </w:pPr>
      <w:r w:rsidRPr="000C7570">
        <w:t xml:space="preserve">3.4. </w:t>
      </w:r>
      <w:bookmarkStart w:id="2" w:name="_Hlk93393260"/>
      <w:r w:rsidRPr="000C7570">
        <w:rPr>
          <w:rFonts w:eastAsia="Calibri"/>
        </w:rPr>
        <w:t xml:space="preserve">При исполнении Контракта </w:t>
      </w:r>
      <w:bookmarkStart w:id="3" w:name="_Hlk95307870"/>
      <w:r w:rsidRPr="000C7570">
        <w:t>(за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w:t>
      </w:r>
      <w:r w:rsidRPr="00AC07F2">
        <w:t xml:space="preserve"> «О контрактной системе</w:t>
      </w:r>
      <w:r w:rsidRPr="007A5DB2">
        <w:t xml:space="preserve"> в сфере закупок товаров, работ, услуг для обеспечения государственных и муниципальных нужд») </w:t>
      </w:r>
      <w:bookmarkEnd w:id="3"/>
      <w:r w:rsidRPr="007A5DB2">
        <w:rPr>
          <w:rFonts w:eastAsia="Calibri"/>
        </w:rPr>
        <w:t xml:space="preserve">по согласованию Заказчика с </w:t>
      </w:r>
      <w:r w:rsidR="006F008D">
        <w:rPr>
          <w:rFonts w:eastAsia="Calibri"/>
        </w:rPr>
        <w:t>Исполнителем</w:t>
      </w:r>
      <w:r w:rsidRPr="007A5DB2">
        <w:rPr>
          <w:rFonts w:eastAsia="Calibri"/>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7A5DB2">
        <w:t>.</w:t>
      </w:r>
    </w:p>
    <w:bookmarkEnd w:id="2"/>
    <w:p w14:paraId="64E0EB26" w14:textId="77777777" w:rsidR="00CC4D6E" w:rsidRPr="007A5DB2" w:rsidRDefault="00CC4D6E" w:rsidP="001556B0">
      <w:pPr>
        <w:ind w:firstLine="709"/>
      </w:pPr>
      <w:r w:rsidRPr="007A5DB2">
        <w:t>3.</w:t>
      </w:r>
      <w:r w:rsidR="00A270DC" w:rsidRPr="007A5DB2">
        <w:t>5</w:t>
      </w:r>
      <w:r w:rsidRPr="007A5DB2">
        <w:t xml:space="preserve">. </w:t>
      </w:r>
      <w:r w:rsidR="00A270DC" w:rsidRPr="007A5DB2">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7A5DB2">
        <w:t>.</w:t>
      </w:r>
    </w:p>
    <w:p w14:paraId="23AA0446" w14:textId="77777777" w:rsidR="00393DC9" w:rsidRDefault="00393DC9" w:rsidP="001556B0">
      <w:pPr>
        <w:ind w:firstLine="709"/>
      </w:pPr>
      <w:r w:rsidRPr="007A5DB2">
        <w:t>3.</w:t>
      </w:r>
      <w:r w:rsidR="00A270DC" w:rsidRPr="007A5DB2">
        <w:t>6</w:t>
      </w:r>
      <w:r w:rsidRPr="007A5DB2">
        <w:t>. Заказчик оплачивает фактически оказанные Услуги по Контракту, при этом Исполнитель не вправе требовать от Заказчика оплаты Услуг, оказанных сверх объема Услуг, предусмотренных Контрактом.</w:t>
      </w:r>
    </w:p>
    <w:p w14:paraId="4C72ACD9" w14:textId="77777777" w:rsidR="00242C73" w:rsidRDefault="00242C73" w:rsidP="001556B0">
      <w:pPr>
        <w:ind w:firstLine="709"/>
      </w:pPr>
    </w:p>
    <w:p w14:paraId="665DDC3E" w14:textId="77777777" w:rsidR="00242C73" w:rsidRPr="000C7570" w:rsidRDefault="00242C73" w:rsidP="00242C73">
      <w:pPr>
        <w:jc w:val="center"/>
        <w:rPr>
          <w:b/>
          <w:bCs/>
        </w:rPr>
      </w:pPr>
      <w:bookmarkStart w:id="4" w:name="_Hlk94179039"/>
      <w:r>
        <w:rPr>
          <w:b/>
          <w:bCs/>
        </w:rPr>
        <w:t>3</w:t>
      </w:r>
      <w:r w:rsidRPr="000C7570">
        <w:rPr>
          <w:b/>
          <w:bCs/>
        </w:rPr>
        <w:t>.1. Плата за заключение контракта</w:t>
      </w:r>
    </w:p>
    <w:p w14:paraId="39D72771" w14:textId="77777777" w:rsidR="00242C73" w:rsidRPr="000C7570" w:rsidRDefault="00242C73" w:rsidP="00242C73">
      <w:pPr>
        <w:widowControl w:val="0"/>
        <w:ind w:firstLine="709"/>
      </w:pPr>
      <w:r>
        <w:t>3</w:t>
      </w:r>
      <w:r w:rsidRPr="000C7570">
        <w:t xml:space="preserve">.1.1. В случае, если электронная процедура проводилась на право заключения контракта Исполнитель вносит плату за заключение контракта в размере и порядке, установленным настоящим разделом контракта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раздела </w:t>
      </w:r>
      <w:r>
        <w:t>3</w:t>
      </w:r>
      <w:r w:rsidRPr="000C7570">
        <w:t xml:space="preserve"> Контракта Сторонами не применяются.</w:t>
      </w:r>
    </w:p>
    <w:p w14:paraId="0E10E9A1" w14:textId="77777777" w:rsidR="00242C73" w:rsidRPr="000C7570" w:rsidRDefault="00242C73" w:rsidP="00242C73">
      <w:pPr>
        <w:widowControl w:val="0"/>
        <w:ind w:firstLine="709"/>
      </w:pPr>
      <w:r>
        <w:t>3</w:t>
      </w:r>
      <w:r w:rsidRPr="000C7570">
        <w:t>.1.2. Плата, подлежащая внесению Исполнителем за заключение Контракта, составляет _______ (______________) рублей __ копеек, (далее – цена контракта) включая НДС/НДС не облагается.</w:t>
      </w:r>
    </w:p>
    <w:p w14:paraId="39DF7538" w14:textId="77777777" w:rsidR="00242C73" w:rsidRPr="007A5DB2" w:rsidRDefault="00242C73" w:rsidP="001556B0">
      <w:pPr>
        <w:ind w:firstLine="709"/>
      </w:pPr>
      <w:r>
        <w:t>3</w:t>
      </w:r>
      <w:r w:rsidRPr="000C7570">
        <w:t>.1.3. Цена контракта вносится Исполнителем на счет, на котором в соответствии с законодательством Российской Федерации учитываются операции со средствами, поступающими Заказчику.</w:t>
      </w:r>
      <w:bookmarkEnd w:id="4"/>
    </w:p>
    <w:p w14:paraId="4CA0B3DE" w14:textId="77777777" w:rsidR="00393DC9" w:rsidRPr="007A5DB2" w:rsidRDefault="00393DC9" w:rsidP="00393DC9">
      <w:pPr>
        <w:shd w:val="clear" w:color="auto" w:fill="FFFFFF"/>
        <w:ind w:firstLine="708"/>
      </w:pPr>
    </w:p>
    <w:p w14:paraId="4C213346" w14:textId="77777777" w:rsidR="00393DC9" w:rsidRPr="007A5DB2" w:rsidRDefault="00393DC9" w:rsidP="009111D6">
      <w:pPr>
        <w:shd w:val="clear" w:color="auto" w:fill="FFFFFF"/>
        <w:jc w:val="center"/>
        <w:outlineLvl w:val="0"/>
        <w:rPr>
          <w:b/>
        </w:rPr>
      </w:pPr>
      <w:r w:rsidRPr="007A5DB2">
        <w:rPr>
          <w:b/>
        </w:rPr>
        <w:t>4. Порядок расчетов</w:t>
      </w:r>
    </w:p>
    <w:p w14:paraId="30B8E64A" w14:textId="77777777" w:rsidR="007B2AD7" w:rsidRPr="000C7570" w:rsidRDefault="00393DC9" w:rsidP="00393DC9">
      <w:pPr>
        <w:shd w:val="clear" w:color="auto" w:fill="FFFFFF"/>
        <w:ind w:firstLine="708"/>
      </w:pPr>
      <w:r w:rsidRPr="007A5DB2">
        <w:t>4.1.</w:t>
      </w:r>
      <w:r w:rsidR="007B2AD7" w:rsidRPr="007A5DB2">
        <w:t xml:space="preserve"> </w:t>
      </w:r>
      <w:r w:rsidR="004274F0" w:rsidRPr="007A5DB2">
        <w:t xml:space="preserve">Оплата производится Заказчиком за фактически оказанные </w:t>
      </w:r>
      <w:r w:rsidR="00D50027" w:rsidRPr="007A5DB2">
        <w:t>У</w:t>
      </w:r>
      <w:r w:rsidR="004274F0" w:rsidRPr="007A5DB2">
        <w:t xml:space="preserve">слуги, путем перечисления денежных </w:t>
      </w:r>
      <w:r w:rsidR="004274F0" w:rsidRPr="00AC07F2">
        <w:t>средств на расчетный счет Исполнителя</w:t>
      </w:r>
      <w:r w:rsidRPr="00AC07F2">
        <w:t xml:space="preserve"> </w:t>
      </w:r>
      <w:r w:rsidR="00983515" w:rsidRPr="00AC07F2">
        <w:t xml:space="preserve">в размере 100 % от стоимости </w:t>
      </w:r>
      <w:r w:rsidR="00C04240" w:rsidRPr="00AC07F2">
        <w:t>оказанных</w:t>
      </w:r>
      <w:r w:rsidR="00983515" w:rsidRPr="00AC07F2">
        <w:t xml:space="preserve"> и принятых </w:t>
      </w:r>
      <w:r w:rsidR="00C04240" w:rsidRPr="00AC07F2">
        <w:t>Услуг</w:t>
      </w:r>
      <w:r w:rsidR="00983515" w:rsidRPr="00AC07F2">
        <w:t xml:space="preserve"> на основании документа о приемке </w:t>
      </w:r>
      <w:r w:rsidR="000C7570" w:rsidRPr="000C7570">
        <w:t>в течение 7 рабочих дней с даты подписания документа о приемке Заказчиком, за исключением случаев, если иные сроки оплаты установлены законодательством Российской Федерации</w:t>
      </w:r>
      <w:r w:rsidRPr="000C7570">
        <w:t xml:space="preserve">. </w:t>
      </w:r>
    </w:p>
    <w:p w14:paraId="406760E7" w14:textId="77777777" w:rsidR="005858D2" w:rsidRPr="000C7570" w:rsidRDefault="00B73A63" w:rsidP="00393DC9">
      <w:pPr>
        <w:shd w:val="clear" w:color="auto" w:fill="FFFFFF"/>
        <w:ind w:firstLine="708"/>
      </w:pPr>
      <w:r w:rsidRPr="000C7570">
        <w:rPr>
          <w:color w:val="000000"/>
        </w:rPr>
        <w:t>4.2. Предварительная оплата (авансирование) не производится</w:t>
      </w:r>
      <w:r w:rsidR="005858D2" w:rsidRPr="000C7570">
        <w:t>.</w:t>
      </w:r>
    </w:p>
    <w:p w14:paraId="58FD4459" w14:textId="77777777" w:rsidR="00C53FAD" w:rsidRPr="000C7570" w:rsidRDefault="00A47B15" w:rsidP="00C53FAD">
      <w:pPr>
        <w:shd w:val="clear" w:color="auto" w:fill="FFFFFF"/>
        <w:ind w:firstLine="708"/>
      </w:pPr>
      <w:r w:rsidRPr="000C7570">
        <w:t>4.3.</w:t>
      </w:r>
      <w:r w:rsidR="00C53FAD" w:rsidRPr="000C7570">
        <w:t xml:space="preserve"> Стоимость фактически оказанных Услуг определяется в процентном соотношении к сметной стоимости принятых Заказчиком работ по </w:t>
      </w:r>
      <w:r w:rsidR="00ED29B7">
        <w:t xml:space="preserve">капитальному </w:t>
      </w:r>
      <w:r w:rsidR="00C53FAD" w:rsidRPr="000C7570">
        <w:t>ремонту Объект</w:t>
      </w:r>
      <w:r w:rsidR="00ED29B7">
        <w:t>а</w:t>
      </w:r>
      <w:r w:rsidR="00C53FAD" w:rsidRPr="000C7570">
        <w:t>.</w:t>
      </w:r>
    </w:p>
    <w:p w14:paraId="073400A6" w14:textId="77777777" w:rsidR="0060515B" w:rsidRPr="000C7570" w:rsidRDefault="00C53FAD" w:rsidP="00C53FAD">
      <w:pPr>
        <w:shd w:val="clear" w:color="auto" w:fill="FFFFFF"/>
        <w:ind w:firstLine="708"/>
      </w:pPr>
      <w:r w:rsidRPr="000C7570">
        <w:lastRenderedPageBreak/>
        <w:t xml:space="preserve">Процентное соотношение рассчитывается как отношение цены Контракта, указанной в пункте 3.1 Контракта к общей сметной стоимости работ по </w:t>
      </w:r>
      <w:r w:rsidR="00ED29B7">
        <w:t xml:space="preserve">капитальному </w:t>
      </w:r>
      <w:r w:rsidRPr="000C7570">
        <w:t>ремонту Объект</w:t>
      </w:r>
      <w:r w:rsidR="00ED29B7">
        <w:t>а</w:t>
      </w:r>
      <w:r w:rsidRPr="000C7570">
        <w:t>.</w:t>
      </w:r>
    </w:p>
    <w:p w14:paraId="71098C82" w14:textId="77777777" w:rsidR="00393DC9" w:rsidRPr="000C7570" w:rsidRDefault="00393DC9" w:rsidP="0060515B">
      <w:pPr>
        <w:shd w:val="clear" w:color="auto" w:fill="FFFFFF"/>
        <w:ind w:firstLine="708"/>
      </w:pPr>
      <w:r w:rsidRPr="000C7570">
        <w:t>4.</w:t>
      </w:r>
      <w:r w:rsidR="00A47B15" w:rsidRPr="000C7570">
        <w:t>4</w:t>
      </w:r>
      <w:r w:rsidRPr="000C7570">
        <w:t>. Услуги, оказанные Исполнителем с нарушением требований, установленных Контрактом, не подлежат оплате Заказчиком.</w:t>
      </w:r>
    </w:p>
    <w:p w14:paraId="16605DE0" w14:textId="77777777" w:rsidR="00B73A63" w:rsidRPr="007A5DB2" w:rsidRDefault="00D628F3" w:rsidP="00B73A63">
      <w:pPr>
        <w:ind w:firstLine="709"/>
        <w:rPr>
          <w:bCs/>
        </w:rPr>
      </w:pPr>
      <w:r w:rsidRPr="000C7570">
        <w:rPr>
          <w:bCs/>
        </w:rPr>
        <w:t>4.</w:t>
      </w:r>
      <w:r w:rsidR="00A47B15" w:rsidRPr="000C7570">
        <w:rPr>
          <w:bCs/>
        </w:rPr>
        <w:t>5</w:t>
      </w:r>
      <w:r w:rsidRPr="000C7570">
        <w:rPr>
          <w:bCs/>
        </w:rPr>
        <w:t xml:space="preserve">. </w:t>
      </w:r>
      <w:r w:rsidR="00B73A63" w:rsidRPr="000C7570">
        <w:rPr>
          <w:bCs/>
        </w:rPr>
        <w:t>В случае неисполнения</w:t>
      </w:r>
      <w:r w:rsidR="00B73A63" w:rsidRPr="00AC07F2">
        <w:rPr>
          <w:bCs/>
        </w:rPr>
        <w:t xml:space="preserve"> или ненадлежащего исполнения обязательств, предусмотренных Контрактом, Заказчик вправе произвести оплату </w:t>
      </w:r>
      <w:r w:rsidR="006720AE" w:rsidRPr="00AC07F2">
        <w:rPr>
          <w:bCs/>
        </w:rPr>
        <w:t>услуг</w:t>
      </w:r>
      <w:r w:rsidR="00B73A63" w:rsidRPr="00AC07F2">
        <w:rPr>
          <w:bCs/>
        </w:rPr>
        <w:t xml:space="preserve"> по Контракту с удержанием суммы неустойки (штрафа, пени), рассчитанной(</w:t>
      </w:r>
      <w:proofErr w:type="spellStart"/>
      <w:r w:rsidR="00B73A63" w:rsidRPr="00AC07F2">
        <w:rPr>
          <w:bCs/>
        </w:rPr>
        <w:t>ых</w:t>
      </w:r>
      <w:proofErr w:type="spellEnd"/>
      <w:r w:rsidR="00B73A63" w:rsidRPr="00AC07F2">
        <w:rPr>
          <w:bCs/>
        </w:rPr>
        <w:t>) в соответствии с условиями Контракта.</w:t>
      </w:r>
    </w:p>
    <w:p w14:paraId="09FE1D97" w14:textId="77777777" w:rsidR="00B73A63" w:rsidRPr="007A5DB2" w:rsidRDefault="00B73A63" w:rsidP="00B73A63">
      <w:pPr>
        <w:ind w:firstLine="709"/>
        <w:rPr>
          <w:bCs/>
        </w:rPr>
      </w:pPr>
      <w:r w:rsidRPr="007A5DB2">
        <w:rPr>
          <w:bC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w:t>
      </w:r>
      <w:r w:rsidR="006F008D">
        <w:rPr>
          <w:bCs/>
        </w:rPr>
        <w:t>Исполнителю</w:t>
      </w:r>
      <w:r w:rsidRPr="007A5DB2">
        <w:rPr>
          <w:bCs/>
        </w:rPr>
        <w:t xml:space="preserve">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C1DAB5" w14:textId="77777777" w:rsidR="00D628F3" w:rsidRPr="000C7570" w:rsidRDefault="00B73A63" w:rsidP="00B73A63">
      <w:pPr>
        <w:ind w:firstLine="709"/>
        <w:rPr>
          <w:bCs/>
        </w:rPr>
      </w:pPr>
      <w:r w:rsidRPr="007A5DB2">
        <w:rPr>
          <w:bCs/>
        </w:rPr>
        <w:t xml:space="preserve">Удержание неустойки (штрафа, пени) может быть осуществлено на основании иного документа, составленного </w:t>
      </w:r>
      <w:r w:rsidRPr="000C7570">
        <w:rPr>
          <w:bCs/>
        </w:rPr>
        <w:t>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628F3" w:rsidRPr="000C7570">
        <w:rPr>
          <w:bCs/>
        </w:rPr>
        <w:t>.</w:t>
      </w:r>
    </w:p>
    <w:p w14:paraId="4BF03C14" w14:textId="77777777" w:rsidR="008B0538" w:rsidRPr="000C7570" w:rsidRDefault="008B0538" w:rsidP="008B0538">
      <w:pPr>
        <w:ind w:firstLine="709"/>
        <w:rPr>
          <w:bCs/>
          <w:color w:val="000000"/>
        </w:rPr>
      </w:pPr>
      <w:r w:rsidRPr="000C7570">
        <w:rPr>
          <w:bCs/>
          <w:color w:val="000000"/>
        </w:rPr>
        <w:t>Требование об уплате неустойки (штрафа, пени) может быть сформировано и направлено Исполнителю с использованием единой информационной системы в следующем порядке:</w:t>
      </w:r>
    </w:p>
    <w:p w14:paraId="5A3D9B83" w14:textId="77777777" w:rsidR="008B0538" w:rsidRPr="000C7570" w:rsidRDefault="008B0538" w:rsidP="008B0538">
      <w:pPr>
        <w:ind w:firstLine="709"/>
        <w:rPr>
          <w:bCs/>
          <w:color w:val="000000"/>
        </w:rPr>
      </w:pPr>
      <w:r w:rsidRPr="000C7570">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0883DF0A" w14:textId="77777777" w:rsidR="008B0538" w:rsidRPr="000C7570" w:rsidRDefault="008B0538" w:rsidP="008B0538">
      <w:pPr>
        <w:ind w:firstLine="709"/>
        <w:rPr>
          <w:bCs/>
        </w:rPr>
      </w:pPr>
      <w:r w:rsidRPr="000C7570">
        <w:rPr>
          <w:bCs/>
          <w:color w:val="000000"/>
        </w:rPr>
        <w:t xml:space="preserve">Требование Заказчика об </w:t>
      </w:r>
      <w:r w:rsidRPr="000C7570">
        <w:rPr>
          <w:rFonts w:eastAsia="Calibri"/>
          <w:color w:val="000000"/>
        </w:rPr>
        <w:t>уплате неустойки (штрафа, пени), считается полученным Исполнителем по истечении трех рабочих дней со дня размещения такого требования в единой информационной системе.</w:t>
      </w:r>
    </w:p>
    <w:p w14:paraId="46102C11" w14:textId="77777777" w:rsidR="00393DC9" w:rsidRPr="000C7570" w:rsidRDefault="00393DC9" w:rsidP="00393DC9">
      <w:pPr>
        <w:shd w:val="clear" w:color="auto" w:fill="FFFFFF"/>
        <w:ind w:firstLine="708"/>
      </w:pPr>
      <w:r w:rsidRPr="000C7570">
        <w:t>4.</w:t>
      </w:r>
      <w:r w:rsidR="00A47B15" w:rsidRPr="000C7570">
        <w:t>6</w:t>
      </w:r>
      <w:r w:rsidRPr="000C7570">
        <w:t>. Моментом уплаты неустойки (штрафа, пени) является дата фактического поступления денежных средств в соответствующий бюджет, либо момент удержания Заказчиком начисленной неустойки (штрафа, пени) при оплате Заказчиком оказанных Исполнителем Услуг.</w:t>
      </w:r>
    </w:p>
    <w:p w14:paraId="7577732C" w14:textId="77777777" w:rsidR="008B0538" w:rsidRPr="000C7570" w:rsidRDefault="008B0538" w:rsidP="00393DC9">
      <w:pPr>
        <w:shd w:val="clear" w:color="auto" w:fill="FFFFFF"/>
        <w:ind w:firstLine="708"/>
      </w:pPr>
    </w:p>
    <w:p w14:paraId="028A4783" w14:textId="77777777" w:rsidR="00393DC9" w:rsidRPr="000C7570" w:rsidRDefault="00393DC9" w:rsidP="00393DC9">
      <w:pPr>
        <w:shd w:val="clear" w:color="auto" w:fill="FFFFFF"/>
        <w:jc w:val="center"/>
        <w:outlineLvl w:val="0"/>
        <w:rPr>
          <w:b/>
        </w:rPr>
      </w:pPr>
      <w:r w:rsidRPr="000C7570">
        <w:rPr>
          <w:b/>
        </w:rPr>
        <w:t>5. Порядок сдачи и приемки Услуг</w:t>
      </w:r>
    </w:p>
    <w:p w14:paraId="0DE62F0E" w14:textId="77777777" w:rsidR="00393DC9" w:rsidRPr="00AC07F2" w:rsidRDefault="00393DC9" w:rsidP="006043C9">
      <w:pPr>
        <w:pStyle w:val="26"/>
      </w:pPr>
      <w:r w:rsidRPr="000C7570">
        <w:t>5.1. Сдача и приемка оказанных Услуг осуществляется в соответствии с Техническим заданием (Приложение №</w:t>
      </w:r>
      <w:r w:rsidR="001A1CF9">
        <w:t xml:space="preserve"> </w:t>
      </w:r>
      <w:r w:rsidRPr="000C7570">
        <w:t>1 к Контракту) и условиями</w:t>
      </w:r>
      <w:r w:rsidRPr="00AC07F2">
        <w:t xml:space="preserve"> Контракта.</w:t>
      </w:r>
    </w:p>
    <w:p w14:paraId="52A7E3FC" w14:textId="77777777" w:rsidR="00602B3C" w:rsidRPr="00AC07F2" w:rsidRDefault="00E817E7" w:rsidP="00223CC1">
      <w:pPr>
        <w:ind w:firstLine="708"/>
      </w:pPr>
      <w:r w:rsidRPr="00AC07F2">
        <w:rPr>
          <w:bCs/>
        </w:rPr>
        <w:t>5.</w:t>
      </w:r>
      <w:r w:rsidR="006043C9" w:rsidRPr="00AC07F2">
        <w:rPr>
          <w:bCs/>
        </w:rPr>
        <w:t>2</w:t>
      </w:r>
      <w:r w:rsidRPr="00AC07F2">
        <w:rPr>
          <w:bCs/>
        </w:rPr>
        <w:t>.</w:t>
      </w:r>
      <w:r w:rsidR="00FB73FA" w:rsidRPr="00AC07F2">
        <w:t xml:space="preserve"> </w:t>
      </w:r>
      <w:bookmarkStart w:id="5" w:name="_Hlk97734615"/>
      <w:r w:rsidR="00223CC1" w:rsidRPr="00AC07F2">
        <w:t xml:space="preserve">Исполнитель после завершения </w:t>
      </w:r>
      <w:r w:rsidR="00D34D01" w:rsidRPr="00AC07F2">
        <w:t>оказания Услуг</w:t>
      </w:r>
      <w:r w:rsidR="00223CC1" w:rsidRPr="00AC07F2">
        <w:t xml:space="preserve"> по Контракту, но не позднее срока, указанного в разделе 2 Контракта, представляет Заказчику</w:t>
      </w:r>
      <w:bookmarkEnd w:id="5"/>
      <w:r w:rsidR="00602B3C" w:rsidRPr="00AC07F2">
        <w:t>:</w:t>
      </w:r>
    </w:p>
    <w:p w14:paraId="0DE2185C" w14:textId="77777777" w:rsidR="00D34D01" w:rsidRPr="00AC07F2" w:rsidRDefault="00602B3C" w:rsidP="00D34D01">
      <w:pPr>
        <w:numPr>
          <w:ilvl w:val="0"/>
          <w:numId w:val="47"/>
        </w:numPr>
        <w:rPr>
          <w:rFonts w:eastAsia="Calibri"/>
        </w:rPr>
      </w:pPr>
      <w:r w:rsidRPr="00AC07F2">
        <w:rPr>
          <w:rFonts w:eastAsia="Calibri"/>
        </w:rPr>
        <w:t>акты оказанных услуг</w:t>
      </w:r>
      <w:r w:rsidR="00D34D01" w:rsidRPr="00AC07F2">
        <w:rPr>
          <w:rFonts w:eastAsia="Calibri"/>
        </w:rPr>
        <w:t>;</w:t>
      </w:r>
    </w:p>
    <w:p w14:paraId="35CD44C9" w14:textId="77777777" w:rsidR="00602B3C" w:rsidRPr="00AC07F2" w:rsidRDefault="00602B3C" w:rsidP="00D34D01">
      <w:pPr>
        <w:numPr>
          <w:ilvl w:val="0"/>
          <w:numId w:val="47"/>
        </w:numPr>
        <w:rPr>
          <w:rFonts w:eastAsia="Calibri"/>
        </w:rPr>
      </w:pPr>
      <w:r w:rsidRPr="00AC07F2">
        <w:rPr>
          <w:rFonts w:eastAsia="Calibri"/>
        </w:rPr>
        <w:t>справки о стоимости выполненных работ и затрат по форме КС-3;</w:t>
      </w:r>
    </w:p>
    <w:p w14:paraId="1ED491D0" w14:textId="77777777" w:rsidR="00602B3C" w:rsidRPr="00AC07F2" w:rsidRDefault="00602B3C" w:rsidP="00D34D01">
      <w:pPr>
        <w:numPr>
          <w:ilvl w:val="0"/>
          <w:numId w:val="47"/>
        </w:numPr>
        <w:rPr>
          <w:rFonts w:eastAsia="Calibri"/>
        </w:rPr>
      </w:pPr>
      <w:r w:rsidRPr="00AC07F2">
        <w:rPr>
          <w:rFonts w:eastAsia="Calibri"/>
        </w:rPr>
        <w:t>счет и счет-фактуру (в случае, если законодательством предусмотрено его предоставление);</w:t>
      </w:r>
    </w:p>
    <w:p w14:paraId="5BEA9447" w14:textId="77777777" w:rsidR="00602B3C" w:rsidRPr="00AC07F2" w:rsidRDefault="00602B3C" w:rsidP="00D34D01">
      <w:pPr>
        <w:numPr>
          <w:ilvl w:val="0"/>
          <w:numId w:val="47"/>
        </w:numPr>
        <w:rPr>
          <w:rFonts w:eastAsia="Calibri"/>
        </w:rPr>
      </w:pPr>
      <w:r w:rsidRPr="00AC07F2">
        <w:rPr>
          <w:rFonts w:eastAsia="Calibri"/>
        </w:rPr>
        <w:t>документы, указанные в пункте 5.</w:t>
      </w:r>
      <w:r w:rsidR="00F910E2" w:rsidRPr="00AC07F2">
        <w:rPr>
          <w:rFonts w:eastAsia="Calibri"/>
        </w:rPr>
        <w:t>3</w:t>
      </w:r>
      <w:r w:rsidRPr="00AC07F2">
        <w:rPr>
          <w:rFonts w:eastAsia="Calibri"/>
        </w:rPr>
        <w:t xml:space="preserve"> Контракта;</w:t>
      </w:r>
    </w:p>
    <w:p w14:paraId="51475F14" w14:textId="77777777" w:rsidR="00602B3C" w:rsidRPr="00AC07F2" w:rsidRDefault="00602B3C" w:rsidP="00D34D01">
      <w:pPr>
        <w:numPr>
          <w:ilvl w:val="0"/>
          <w:numId w:val="47"/>
        </w:numPr>
        <w:rPr>
          <w:rFonts w:eastAsia="Calibri"/>
        </w:rPr>
      </w:pPr>
      <w:r w:rsidRPr="00AC07F2">
        <w:rPr>
          <w:rFonts w:eastAsia="Calibri"/>
        </w:rPr>
        <w:t>иные документы, предусмотренные Техническим заданием (Приложение № 1 к Контракту)</w:t>
      </w:r>
    </w:p>
    <w:p w14:paraId="3A1762B3" w14:textId="77777777" w:rsidR="00223CC1" w:rsidRPr="00AC07F2" w:rsidRDefault="00223CC1" w:rsidP="00602B3C">
      <w:r w:rsidRPr="00AC07F2">
        <w:t xml:space="preserve">и </w:t>
      </w:r>
      <w:bookmarkStart w:id="6" w:name="_Hlk95307234"/>
      <w:r w:rsidRPr="00AC07F2">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FD4325" w:rsidRPr="00AC07F2">
        <w:rPr>
          <w:bCs/>
        </w:rPr>
        <w:t>Исполнителя</w:t>
      </w:r>
      <w:r w:rsidRPr="00AC07F2">
        <w:rPr>
          <w:bCs/>
        </w:rPr>
        <w:t xml:space="preserve">, и </w:t>
      </w:r>
      <w:bookmarkStart w:id="7" w:name="_Hlk91161756"/>
      <w:r w:rsidRPr="00AC07F2">
        <w:rPr>
          <w:bCs/>
        </w:rPr>
        <w:t>размещает в единой информационной системе документ о приемке</w:t>
      </w:r>
      <w:bookmarkEnd w:id="7"/>
      <w:r w:rsidRPr="00AC07F2">
        <w:rPr>
          <w:bCs/>
        </w:rPr>
        <w:t xml:space="preserve">,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w:t>
      </w:r>
      <w:r w:rsidR="00FD4325" w:rsidRPr="00AC07F2">
        <w:rPr>
          <w:bCs/>
        </w:rPr>
        <w:t>Исполнителем</w:t>
      </w:r>
      <w:r w:rsidRPr="00AC07F2">
        <w:rPr>
          <w:bCs/>
        </w:rPr>
        <w:t xml:space="preserve"> автоматически с использованием единой информационной системы, направляется Заказчику.</w:t>
      </w:r>
      <w:bookmarkEnd w:id="6"/>
    </w:p>
    <w:p w14:paraId="2E323E1A" w14:textId="77777777" w:rsidR="00393DC9" w:rsidRPr="007A5DB2" w:rsidRDefault="00E817E7" w:rsidP="006043C9">
      <w:pPr>
        <w:pStyle w:val="26"/>
      </w:pPr>
      <w:r w:rsidRPr="00AC07F2">
        <w:t>5.</w:t>
      </w:r>
      <w:r w:rsidR="00A6124C" w:rsidRPr="00AC07F2">
        <w:t>3</w:t>
      </w:r>
      <w:r w:rsidRPr="00AC07F2">
        <w:t xml:space="preserve">. </w:t>
      </w:r>
      <w:r w:rsidR="00393DC9" w:rsidRPr="00AC07F2">
        <w:t xml:space="preserve">Исполнитель обязан </w:t>
      </w:r>
      <w:r w:rsidR="00FD79C5" w:rsidRPr="00AC07F2">
        <w:t>составить</w:t>
      </w:r>
      <w:r w:rsidR="00393DC9" w:rsidRPr="00AC07F2">
        <w:t xml:space="preserve"> </w:t>
      </w:r>
      <w:bookmarkStart w:id="8" w:name="_Hlk97734930"/>
      <w:r w:rsidR="00393DC9" w:rsidRPr="00AC07F2">
        <w:t>отчеты по строительному контролю</w:t>
      </w:r>
      <w:bookmarkEnd w:id="8"/>
      <w:r w:rsidR="00393DC9" w:rsidRPr="00AC07F2">
        <w:t xml:space="preserve"> по Объект</w:t>
      </w:r>
      <w:r w:rsidR="00511039">
        <w:t>у</w:t>
      </w:r>
      <w:r w:rsidR="00393DC9" w:rsidRPr="00AC07F2">
        <w:t>, выполнение работ н</w:t>
      </w:r>
      <w:r w:rsidR="00A35123" w:rsidRPr="00AC07F2">
        <w:t>а котор</w:t>
      </w:r>
      <w:r w:rsidR="00511039">
        <w:t>ом</w:t>
      </w:r>
      <w:r w:rsidR="00A35123" w:rsidRPr="00AC07F2">
        <w:t xml:space="preserve"> производилось</w:t>
      </w:r>
      <w:r w:rsidR="00393DC9" w:rsidRPr="00AC07F2">
        <w:t>, а также журналы службы строительного контроля по Объект</w:t>
      </w:r>
      <w:r w:rsidR="00511039">
        <w:t>у</w:t>
      </w:r>
      <w:r w:rsidR="00393DC9" w:rsidRPr="00AC07F2">
        <w:t xml:space="preserve">. Перечень оформляемых Исполнителем документов, форма и содержание отчетов по строительному контролю за выполненными Подрядчиками </w:t>
      </w:r>
      <w:r w:rsidR="00093E75" w:rsidRPr="00AC07F2">
        <w:t>р</w:t>
      </w:r>
      <w:r w:rsidR="00393DC9" w:rsidRPr="00AC07F2">
        <w:t>аботами по</w:t>
      </w:r>
      <w:r w:rsidR="00C53FAD" w:rsidRPr="00AC07F2">
        <w:t xml:space="preserve"> </w:t>
      </w:r>
      <w:r w:rsidR="00511039">
        <w:t xml:space="preserve">капитальному </w:t>
      </w:r>
      <w:r w:rsidR="00032B05" w:rsidRPr="00AC07F2">
        <w:t xml:space="preserve">ремонту </w:t>
      </w:r>
      <w:r w:rsidR="00393DC9" w:rsidRPr="00AC07F2">
        <w:t>Объект</w:t>
      </w:r>
      <w:r w:rsidR="00511039">
        <w:t>а</w:t>
      </w:r>
      <w:r w:rsidR="00393DC9" w:rsidRPr="00AC07F2">
        <w:t>, форма журнала службы строительного контроля</w:t>
      </w:r>
      <w:r w:rsidR="00D50027" w:rsidRPr="00AC07F2">
        <w:t xml:space="preserve"> содержатся</w:t>
      </w:r>
      <w:r w:rsidR="00393DC9" w:rsidRPr="00AC07F2">
        <w:t xml:space="preserve"> в </w:t>
      </w:r>
      <w:r w:rsidR="002B064B" w:rsidRPr="00AC07F2">
        <w:t>П</w:t>
      </w:r>
      <w:r w:rsidR="00393DC9" w:rsidRPr="00AC07F2">
        <w:t>риложении № 1 к Техническому заданию (Приложение № 1 к Контракту). При этом данные, содержащиеся в отчетах и журналах должны соответствовать другим документам, подписанным Исполнителем</w:t>
      </w:r>
      <w:r w:rsidR="00393DC9" w:rsidRPr="007A5DB2">
        <w:t xml:space="preserve"> в рамках Контракта.</w:t>
      </w:r>
    </w:p>
    <w:p w14:paraId="58853373" w14:textId="77777777" w:rsidR="00393965" w:rsidRPr="00C53FAD" w:rsidRDefault="00393965" w:rsidP="00393965">
      <w:pPr>
        <w:tabs>
          <w:tab w:val="left" w:pos="567"/>
          <w:tab w:val="left" w:pos="1276"/>
        </w:tabs>
        <w:spacing w:after="200"/>
        <w:ind w:firstLine="708"/>
        <w:contextualSpacing/>
        <w:rPr>
          <w:rFonts w:eastAsia="Calibri"/>
        </w:rPr>
      </w:pPr>
      <w:r w:rsidRPr="00C53FAD">
        <w:rPr>
          <w:rFonts w:eastAsia="Calibri"/>
        </w:rPr>
        <w:lastRenderedPageBreak/>
        <w:t>5.</w:t>
      </w:r>
      <w:r w:rsidR="00F910E2" w:rsidRPr="00C53FAD">
        <w:rPr>
          <w:rFonts w:eastAsia="Calibri"/>
        </w:rPr>
        <w:t>4</w:t>
      </w:r>
      <w:r w:rsidRPr="00C53FAD">
        <w:rPr>
          <w:rFonts w:eastAsia="Calibri"/>
        </w:rPr>
        <w:t xml:space="preserve">. Заказчик в течение 20 рабочих дней с даты поступления документа о приемке обязан осуществить приемку </w:t>
      </w:r>
      <w:r w:rsidR="001D47F1" w:rsidRPr="00C53FAD">
        <w:rPr>
          <w:rFonts w:eastAsia="Calibri"/>
        </w:rPr>
        <w:t>оказанных Услуг</w:t>
      </w:r>
      <w:r w:rsidRPr="00C53FAD">
        <w:rPr>
          <w:rFonts w:eastAsia="Calibri"/>
        </w:rPr>
        <w:t xml:space="preserve">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14:paraId="0913B1F9" w14:textId="77777777" w:rsidR="00393965" w:rsidRPr="000A4A46" w:rsidRDefault="00393965" w:rsidP="00393965">
      <w:pPr>
        <w:tabs>
          <w:tab w:val="left" w:pos="567"/>
          <w:tab w:val="left" w:pos="1276"/>
        </w:tabs>
        <w:spacing w:after="200"/>
        <w:ind w:firstLine="708"/>
        <w:contextualSpacing/>
        <w:rPr>
          <w:rFonts w:eastAsia="Calibri"/>
        </w:rPr>
      </w:pPr>
      <w:r w:rsidRPr="00C53FAD">
        <w:rPr>
          <w:rFonts w:eastAsia="Calibri"/>
        </w:rPr>
        <w:t>5.</w:t>
      </w:r>
      <w:r w:rsidR="00F910E2" w:rsidRPr="00C53FAD">
        <w:rPr>
          <w:rFonts w:eastAsia="Calibri"/>
        </w:rPr>
        <w:t>5</w:t>
      </w:r>
      <w:r w:rsidRPr="00C53FAD">
        <w:rPr>
          <w:rFonts w:eastAsia="Calibri"/>
        </w:rPr>
        <w:t>. В срок, указанный в пункте 5.</w:t>
      </w:r>
      <w:r w:rsidR="00A30F4D" w:rsidRPr="00C53FAD">
        <w:rPr>
          <w:rFonts w:eastAsia="Calibri"/>
        </w:rPr>
        <w:t>4</w:t>
      </w:r>
      <w:r w:rsidRPr="00C53FAD">
        <w:rPr>
          <w:rFonts w:eastAsia="Calibri"/>
        </w:rPr>
        <w:t xml:space="preserve"> Контракта, Заказчик подписывает усиленной электронной подписью лица, имеющего право действовать от имени Заказчика, и размещает в </w:t>
      </w:r>
      <w:r w:rsidRPr="000A4A46">
        <w:rPr>
          <w:rFonts w:eastAsia="Calibri"/>
        </w:rPr>
        <w:t>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39F6636" w14:textId="77777777" w:rsidR="00393965" w:rsidRPr="000A4A46" w:rsidRDefault="00393965" w:rsidP="00393965">
      <w:pPr>
        <w:tabs>
          <w:tab w:val="left" w:pos="567"/>
          <w:tab w:val="left" w:pos="1276"/>
        </w:tabs>
        <w:spacing w:after="200"/>
        <w:ind w:firstLine="708"/>
        <w:contextualSpacing/>
        <w:rPr>
          <w:rFonts w:eastAsia="Calibri"/>
        </w:rPr>
      </w:pPr>
      <w:r w:rsidRPr="000A4A46">
        <w:rPr>
          <w:rFonts w:eastAsia="Calibri"/>
        </w:rPr>
        <w:t>5.</w:t>
      </w:r>
      <w:r w:rsidR="00F910E2" w:rsidRPr="000A4A46">
        <w:rPr>
          <w:rFonts w:eastAsia="Calibri"/>
        </w:rPr>
        <w:t>6</w:t>
      </w:r>
      <w:r w:rsidRPr="000A4A46">
        <w:rPr>
          <w:rFonts w:eastAsia="Calibri"/>
        </w:rPr>
        <w:t>. В случае создания Заказчиком приемочной комиссии – члены приемочной комиссии в срок, указанный в пункте 5.</w:t>
      </w:r>
      <w:r w:rsidR="00A30F4D" w:rsidRPr="000A4A46">
        <w:rPr>
          <w:rFonts w:eastAsia="Calibri"/>
        </w:rPr>
        <w:t>4</w:t>
      </w:r>
      <w:r w:rsidRPr="000A4A46">
        <w:rPr>
          <w:rFonts w:eastAsia="Calibri"/>
        </w:rPr>
        <w:t xml:space="preserve">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5210DC5" w14:textId="77777777" w:rsidR="00393965" w:rsidRPr="007A5DB2" w:rsidRDefault="00393965" w:rsidP="00393965">
      <w:pPr>
        <w:tabs>
          <w:tab w:val="left" w:pos="567"/>
          <w:tab w:val="left" w:pos="1276"/>
        </w:tabs>
        <w:spacing w:after="200"/>
        <w:ind w:firstLine="708"/>
        <w:contextualSpacing/>
        <w:rPr>
          <w:rFonts w:eastAsia="Calibri"/>
        </w:rPr>
      </w:pPr>
      <w:r w:rsidRPr="000A4A46">
        <w:rPr>
          <w:rFonts w:eastAsia="Calibri"/>
        </w:rPr>
        <w:t>5.</w:t>
      </w:r>
      <w:r w:rsidR="000A4A46" w:rsidRPr="000A4A46">
        <w:rPr>
          <w:rFonts w:eastAsia="Calibri"/>
        </w:rPr>
        <w:t>7</w:t>
      </w:r>
      <w:r w:rsidRPr="007A5DB2">
        <w:rPr>
          <w:rFonts w:eastAsia="Calibri"/>
        </w:rPr>
        <w:t>. После подписания членами приемочной комиссии документа о приемке или моти</w:t>
      </w:r>
      <w:r w:rsidRPr="00C53FAD">
        <w:rPr>
          <w:rFonts w:eastAsia="Calibri"/>
        </w:rPr>
        <w:t>вированного отказа от подписания документа о приемке Заказчик в срок, указанный в пункте 5.</w:t>
      </w:r>
      <w:r w:rsidR="003B2669">
        <w:rPr>
          <w:rFonts w:eastAsia="Calibri"/>
        </w:rPr>
        <w:t>4</w:t>
      </w:r>
      <w:r w:rsidRPr="007A5DB2">
        <w:rPr>
          <w:rFonts w:eastAsia="Calibri"/>
        </w:rPr>
        <w:t xml:space="preserve">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01A047B" w14:textId="77777777" w:rsidR="00393965" w:rsidRPr="007A5DB2" w:rsidRDefault="00393965" w:rsidP="00393965">
      <w:pPr>
        <w:tabs>
          <w:tab w:val="left" w:pos="567"/>
          <w:tab w:val="left" w:pos="1276"/>
        </w:tabs>
        <w:spacing w:after="200"/>
        <w:ind w:firstLine="708"/>
        <w:contextualSpacing/>
        <w:rPr>
          <w:rFonts w:eastAsia="Calibri"/>
        </w:rPr>
      </w:pPr>
      <w:r w:rsidRPr="007A5DB2">
        <w:rPr>
          <w:rFonts w:eastAsia="Calibri"/>
        </w:rPr>
        <w:t>5.</w:t>
      </w:r>
      <w:r w:rsidR="000A4A46">
        <w:rPr>
          <w:rFonts w:eastAsia="Calibri"/>
        </w:rPr>
        <w:t>8</w:t>
      </w:r>
      <w:r w:rsidRPr="007A5DB2">
        <w:rPr>
          <w:rFonts w:eastAsia="Calibri"/>
        </w:rPr>
        <w:t>.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14:paraId="012A81DC" w14:textId="77777777" w:rsidR="00393965" w:rsidRPr="007A5DB2" w:rsidRDefault="00393965" w:rsidP="00393965">
      <w:pPr>
        <w:tabs>
          <w:tab w:val="left" w:pos="567"/>
          <w:tab w:val="left" w:pos="1276"/>
        </w:tabs>
        <w:spacing w:after="200"/>
        <w:ind w:firstLine="708"/>
        <w:contextualSpacing/>
        <w:rPr>
          <w:rFonts w:eastAsia="Calibri"/>
        </w:rPr>
      </w:pPr>
      <w:r w:rsidRPr="007A5DB2">
        <w:rPr>
          <w:rFonts w:eastAsia="Calibri"/>
        </w:rPr>
        <w:t>5.</w:t>
      </w:r>
      <w:r w:rsidR="000A4A46">
        <w:rPr>
          <w:rFonts w:eastAsia="Calibri"/>
        </w:rPr>
        <w:t>9</w:t>
      </w:r>
      <w:r w:rsidRPr="007A5DB2">
        <w:rPr>
          <w:rFonts w:eastAsia="Calibri"/>
        </w:rPr>
        <w:t>.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C4779D" w14:textId="77777777" w:rsidR="00393965" w:rsidRPr="007A5DB2" w:rsidRDefault="00393965" w:rsidP="00393965">
      <w:pPr>
        <w:tabs>
          <w:tab w:val="left" w:pos="567"/>
          <w:tab w:val="left" w:pos="1276"/>
        </w:tabs>
        <w:spacing w:after="200"/>
        <w:ind w:firstLine="708"/>
        <w:contextualSpacing/>
        <w:rPr>
          <w:rFonts w:eastAsia="Calibri"/>
        </w:rPr>
      </w:pPr>
      <w:r w:rsidRPr="007A5DB2">
        <w:rPr>
          <w:rFonts w:eastAsia="Calibri"/>
        </w:rPr>
        <w:t>5.</w:t>
      </w:r>
      <w:r w:rsidR="000A4A46">
        <w:rPr>
          <w:rFonts w:eastAsia="Calibri"/>
        </w:rPr>
        <w:t>10</w:t>
      </w:r>
      <w:r w:rsidRPr="007A5DB2">
        <w:rPr>
          <w:rFonts w:eastAsia="Calibri"/>
        </w:rPr>
        <w:t>. Датой приемки оказанных услуг считается дата размещения в единой информационной системе документа о приемке, подписанного Заказчиком.</w:t>
      </w:r>
    </w:p>
    <w:p w14:paraId="4A2DAE12" w14:textId="77777777" w:rsidR="00393965" w:rsidRPr="007A5DB2" w:rsidRDefault="00393965" w:rsidP="00393965">
      <w:pPr>
        <w:tabs>
          <w:tab w:val="left" w:pos="567"/>
          <w:tab w:val="left" w:pos="1276"/>
        </w:tabs>
        <w:spacing w:after="200"/>
        <w:ind w:firstLine="708"/>
        <w:contextualSpacing/>
        <w:rPr>
          <w:rFonts w:eastAsia="Calibri"/>
        </w:rPr>
      </w:pPr>
      <w:r w:rsidRPr="007A5DB2">
        <w:rPr>
          <w:rFonts w:eastAsia="Calibri"/>
        </w:rPr>
        <w:t>5.</w:t>
      </w:r>
      <w:r w:rsidR="00F910E2" w:rsidRPr="007A5DB2">
        <w:rPr>
          <w:rFonts w:eastAsia="Calibri"/>
        </w:rPr>
        <w:t>1</w:t>
      </w:r>
      <w:r w:rsidR="000A4A46">
        <w:rPr>
          <w:rFonts w:eastAsia="Calibri"/>
        </w:rPr>
        <w:t>1</w:t>
      </w:r>
      <w:r w:rsidRPr="007A5DB2">
        <w:rPr>
          <w:rFonts w:eastAsia="Calibri"/>
        </w:rPr>
        <w:t>. Услуги считаются принятыми со дня подписания документа о приемке.</w:t>
      </w:r>
    </w:p>
    <w:p w14:paraId="557BB424" w14:textId="77777777" w:rsidR="000B2C6B" w:rsidRPr="007A5DB2" w:rsidRDefault="000B2C6B" w:rsidP="000B2C6B">
      <w:pPr>
        <w:ind w:firstLine="708"/>
      </w:pPr>
      <w:r w:rsidRPr="007A5DB2">
        <w:t>5.1</w:t>
      </w:r>
      <w:r w:rsidR="000A4A46">
        <w:t>2</w:t>
      </w:r>
      <w:r w:rsidRPr="007A5DB2">
        <w:t>. В рамках приемки Заказчиком результата оказанных Услуг, для проверки соответствия результата оказанных Услуг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05BAAD7C" w14:textId="77777777" w:rsidR="00393DC9" w:rsidRPr="007A5DB2" w:rsidRDefault="00393965" w:rsidP="00AF6E04">
      <w:pPr>
        <w:ind w:firstLine="708"/>
      </w:pPr>
      <w:r w:rsidRPr="007A5DB2">
        <w:t>5.1</w:t>
      </w:r>
      <w:r w:rsidR="000A4A46">
        <w:t>3</w:t>
      </w:r>
      <w:r w:rsidR="00393DC9" w:rsidRPr="007A5DB2">
        <w:t>. Устранение Исполнителем выявленных Заказчиком недостатков не освобождает его от уплаты неустойки (штрафа, пени), предусмотренной Контрактом.</w:t>
      </w:r>
    </w:p>
    <w:p w14:paraId="659E30CE" w14:textId="77777777" w:rsidR="00393DC9" w:rsidRPr="007A5DB2" w:rsidRDefault="00393965" w:rsidP="00AF6E04">
      <w:pPr>
        <w:ind w:firstLine="708"/>
      </w:pPr>
      <w:r w:rsidRPr="007A5DB2">
        <w:t>5.1</w:t>
      </w:r>
      <w:r w:rsidR="000A4A46">
        <w:t>4</w:t>
      </w:r>
      <w:r w:rsidR="00393DC9" w:rsidRPr="007A5DB2">
        <w:t>. Принятие Услуг без замечаний не лишает Заказчика права ссылаться на дефекты (недостатки) оказанных Услуг, которые могли быть установлены при обычном способе приемки Услуг (явные дефекты (недостатки)).</w:t>
      </w:r>
    </w:p>
    <w:p w14:paraId="00C348F9" w14:textId="77777777" w:rsidR="00393DC9" w:rsidRPr="00AC07F2" w:rsidRDefault="00393965" w:rsidP="00AF6E04">
      <w:pPr>
        <w:ind w:firstLine="708"/>
      </w:pPr>
      <w:r w:rsidRPr="007A5DB2">
        <w:t>5.1</w:t>
      </w:r>
      <w:r w:rsidR="000A4A46">
        <w:t>5</w:t>
      </w:r>
      <w:r w:rsidR="00393DC9" w:rsidRPr="007A5DB2">
        <w:t>. В случае возникновения обстоятельств, препятствующих дальнейшему выполнению обязательств по Контракту, Исполнитель в течение 3 (</w:t>
      </w:r>
      <w:r w:rsidR="00593AC9">
        <w:t>Т</w:t>
      </w:r>
      <w:r w:rsidR="00393DC9" w:rsidRPr="007A5DB2">
        <w:t xml:space="preserve">рех) рабочих дней с момента возникновения указанных обстоятельств направляет Заказчику соответствующее уведомление с обоснованием невозможности выполнения </w:t>
      </w:r>
      <w:r w:rsidR="00393DC9" w:rsidRPr="00AC07F2">
        <w:t>обязательств по Контракту в полном объеме. Заказчик обязан рассмотреть обоснованность указанного в настоящем пункте уведомления и принять решение о целесообразности дальнейшего оказания Услуг по Контракту.</w:t>
      </w:r>
    </w:p>
    <w:p w14:paraId="5ED32EC7" w14:textId="77777777" w:rsidR="00D92C4E" w:rsidRPr="00AC07F2" w:rsidRDefault="00393965" w:rsidP="00AF6E04">
      <w:pPr>
        <w:ind w:firstLine="708"/>
      </w:pPr>
      <w:r w:rsidRPr="00AC07F2">
        <w:lastRenderedPageBreak/>
        <w:t>5.1</w:t>
      </w:r>
      <w:r w:rsidR="000A4A46" w:rsidRPr="00AC07F2">
        <w:t>6</w:t>
      </w:r>
      <w:r w:rsidR="00393DC9" w:rsidRPr="00AC07F2">
        <w:t>. В случае досрочного выполнения работ по</w:t>
      </w:r>
      <w:r w:rsidR="00C53FAD" w:rsidRPr="00AC07F2">
        <w:t xml:space="preserve"> </w:t>
      </w:r>
      <w:r w:rsidR="00ED29B7">
        <w:t xml:space="preserve">капитальному </w:t>
      </w:r>
      <w:r w:rsidR="00032B05" w:rsidRPr="00AC07F2">
        <w:t xml:space="preserve">ремонту </w:t>
      </w:r>
      <w:r w:rsidR="00393DC9" w:rsidRPr="00AC07F2">
        <w:t>Объект</w:t>
      </w:r>
      <w:r w:rsidR="00ED29B7">
        <w:t>а</w:t>
      </w:r>
      <w:r w:rsidR="00393DC9" w:rsidRPr="00AC07F2">
        <w:t>, Заказчик вправе принять досрочно оказанные Исполнителем Услуги.</w:t>
      </w:r>
    </w:p>
    <w:p w14:paraId="66B67C95" w14:textId="77777777" w:rsidR="00393DC9" w:rsidRDefault="00393DC9" w:rsidP="00393DC9">
      <w:pPr>
        <w:ind w:firstLine="708"/>
        <w:rPr>
          <w:color w:val="000000"/>
        </w:rPr>
      </w:pPr>
    </w:p>
    <w:p w14:paraId="01D641D7" w14:textId="77777777" w:rsidR="00393DC9" w:rsidRPr="00AC07F2" w:rsidRDefault="00393DC9" w:rsidP="00393DC9">
      <w:pPr>
        <w:shd w:val="clear" w:color="auto" w:fill="FFFFFF"/>
        <w:jc w:val="center"/>
        <w:outlineLvl w:val="0"/>
        <w:rPr>
          <w:b/>
        </w:rPr>
      </w:pPr>
      <w:r w:rsidRPr="00AC07F2">
        <w:rPr>
          <w:b/>
        </w:rPr>
        <w:t>6. Обязательства Сторон</w:t>
      </w:r>
    </w:p>
    <w:p w14:paraId="13A88330" w14:textId="77777777" w:rsidR="00393DC9" w:rsidRPr="00AC07F2" w:rsidRDefault="00393DC9" w:rsidP="00393DC9">
      <w:pPr>
        <w:ind w:firstLine="708"/>
        <w:rPr>
          <w:b/>
        </w:rPr>
      </w:pPr>
      <w:r w:rsidRPr="00AC07F2">
        <w:rPr>
          <w:b/>
        </w:rPr>
        <w:t xml:space="preserve">6.1. Заказчик обязан: </w:t>
      </w:r>
    </w:p>
    <w:p w14:paraId="42BD971D" w14:textId="77777777" w:rsidR="00393DC9" w:rsidRPr="00AC07F2" w:rsidRDefault="00393DC9" w:rsidP="00393DC9">
      <w:pPr>
        <w:ind w:firstLine="708"/>
      </w:pPr>
      <w:r w:rsidRPr="00AC07F2">
        <w:t>6.1.1. Принять от Исполнителя надлежащим образом оказанные Услуги, предусмотренные Контрактом.</w:t>
      </w:r>
    </w:p>
    <w:p w14:paraId="7E5B19BC" w14:textId="77777777" w:rsidR="00393DC9" w:rsidRPr="00AC07F2" w:rsidRDefault="00393DC9" w:rsidP="00393DC9">
      <w:pPr>
        <w:ind w:firstLine="708"/>
      </w:pPr>
      <w:r w:rsidRPr="00AC07F2">
        <w:t>6.1.2. Оплатить надлежащим образом оказанные Исполнителем Услуги в соответствии                 с условиями Контракта.</w:t>
      </w:r>
    </w:p>
    <w:p w14:paraId="07F73836" w14:textId="77777777" w:rsidR="00393DC9" w:rsidRPr="00AC07F2" w:rsidRDefault="00393DC9" w:rsidP="00393DC9">
      <w:pPr>
        <w:shd w:val="clear" w:color="auto" w:fill="FFFFFF"/>
        <w:ind w:firstLine="708"/>
        <w:rPr>
          <w:b/>
        </w:rPr>
      </w:pPr>
      <w:r w:rsidRPr="00AC07F2">
        <w:rPr>
          <w:b/>
        </w:rPr>
        <w:t xml:space="preserve">6.2. Исполнитель обязан:  </w:t>
      </w:r>
    </w:p>
    <w:p w14:paraId="32342D49" w14:textId="77777777" w:rsidR="00393DC9" w:rsidRPr="00AC07F2" w:rsidRDefault="00393DC9" w:rsidP="00393DC9">
      <w:pPr>
        <w:ind w:firstLine="708"/>
      </w:pPr>
      <w:r w:rsidRPr="00AC07F2">
        <w:t>6.2.1. Оказать Услуги в сроки, предусмотренные Контрак</w:t>
      </w:r>
      <w:r w:rsidR="006A4772" w:rsidRPr="00AC07F2">
        <w:t>том</w:t>
      </w:r>
      <w:r w:rsidRPr="00AC07F2">
        <w:t xml:space="preserve">. </w:t>
      </w:r>
    </w:p>
    <w:p w14:paraId="16BA0FCE" w14:textId="77777777" w:rsidR="00393DC9" w:rsidRPr="00AC07F2" w:rsidRDefault="00393DC9" w:rsidP="00393DC9">
      <w:pPr>
        <w:ind w:firstLine="708"/>
      </w:pPr>
      <w:r w:rsidRPr="00AC07F2">
        <w:t>6.2.2. Оказать Услуги в соответствии с требованиями, установленными в Техническом задании (Приложение № 1 к Контракту) и в Контракте.</w:t>
      </w:r>
    </w:p>
    <w:p w14:paraId="7AFD13D8" w14:textId="77777777" w:rsidR="00393DC9" w:rsidRPr="00AC07F2" w:rsidRDefault="00393DC9" w:rsidP="00393DC9">
      <w:pPr>
        <w:ind w:firstLine="708"/>
      </w:pPr>
      <w:r w:rsidRPr="00AC07F2">
        <w:t>6.2.3. Обеспечить оказание Услуг с соблюдением норм техники безопасности, охраны труда, пожарной безопасности, охраны окружающей среды и иных требований законодательства Российской Федерации, установленными для данного вида услуг.</w:t>
      </w:r>
    </w:p>
    <w:p w14:paraId="59EF46A5" w14:textId="77777777" w:rsidR="00393DC9" w:rsidRPr="00AC07F2" w:rsidRDefault="00393DC9" w:rsidP="00393DC9">
      <w:pPr>
        <w:ind w:firstLine="708"/>
      </w:pPr>
      <w:r w:rsidRPr="00AC07F2">
        <w:t>6.2.4. В случае</w:t>
      </w:r>
      <w:r w:rsidR="00032B05" w:rsidRPr="00AC07F2">
        <w:t>,</w:t>
      </w:r>
      <w:r w:rsidRPr="00AC07F2">
        <w:t xml:space="preserve"> если Заказчиком будут обнаружены некачественно оказанные Услуги, Исполнитель обязан за свой счет исправить недостатки и обеспечить надлежащее качество Услуг, в соответствии с условиями Контракта. </w:t>
      </w:r>
    </w:p>
    <w:p w14:paraId="4B760779" w14:textId="77777777" w:rsidR="00393DC9" w:rsidRPr="00AC07F2" w:rsidRDefault="00393DC9" w:rsidP="00393DC9">
      <w:pPr>
        <w:ind w:firstLine="708"/>
      </w:pPr>
      <w:r w:rsidRPr="00AC07F2">
        <w:t>6.2.</w:t>
      </w:r>
      <w:r w:rsidR="00CF1761" w:rsidRPr="00AC07F2">
        <w:t>5</w:t>
      </w:r>
      <w:r w:rsidRPr="00AC07F2">
        <w:t>. Осуществлять контроль за устранением недостатков и дефектов, выявленных при приемке работ по</w:t>
      </w:r>
      <w:r w:rsidR="006A4772" w:rsidRPr="00AC07F2">
        <w:t xml:space="preserve"> </w:t>
      </w:r>
      <w:r w:rsidR="00ED29B7">
        <w:t xml:space="preserve">капитальному </w:t>
      </w:r>
      <w:r w:rsidR="00032B05" w:rsidRPr="00AC07F2">
        <w:t>ремонту</w:t>
      </w:r>
      <w:r w:rsidR="0003282F" w:rsidRPr="00AC07F2">
        <w:t xml:space="preserve"> </w:t>
      </w:r>
      <w:r w:rsidRPr="00AC07F2">
        <w:t>Объект</w:t>
      </w:r>
      <w:r w:rsidR="00ED29B7">
        <w:t>а</w:t>
      </w:r>
      <w:r w:rsidRPr="00AC07F2">
        <w:t>.</w:t>
      </w:r>
    </w:p>
    <w:p w14:paraId="0A099D81" w14:textId="77777777" w:rsidR="004619CA" w:rsidRPr="007A5DB2" w:rsidRDefault="004619CA" w:rsidP="004619CA">
      <w:pPr>
        <w:ind w:firstLine="708"/>
      </w:pPr>
      <w:r w:rsidRPr="00AC07F2">
        <w:t>6.2.</w:t>
      </w:r>
      <w:r w:rsidR="007B4EC0" w:rsidRPr="00AC07F2">
        <w:t>6</w:t>
      </w:r>
      <w:r w:rsidRPr="00AC07F2">
        <w:t>. По требованию Заказчика предоставлять достоверную информацию о ходе исполнения своих обязательств по Контракту</w:t>
      </w:r>
      <w:r w:rsidRPr="007A5DB2">
        <w:t xml:space="preserve"> </w:t>
      </w:r>
      <w:r w:rsidR="00313BE6" w:rsidRPr="007A5DB2">
        <w:t xml:space="preserve">и иную информацию, касающуюся исполнения Контракта </w:t>
      </w:r>
      <w:r w:rsidRPr="007A5DB2">
        <w:t>в течение 5 рабочих дней со дня получения такого требования.</w:t>
      </w:r>
    </w:p>
    <w:p w14:paraId="2DEC0A99" w14:textId="77777777" w:rsidR="004619CA" w:rsidRPr="007A5DB2" w:rsidRDefault="004619CA" w:rsidP="004619CA">
      <w:pPr>
        <w:ind w:firstLine="708"/>
      </w:pPr>
      <w:r w:rsidRPr="007A5DB2">
        <w:t>6.2.</w:t>
      </w:r>
      <w:r w:rsidR="007B4EC0" w:rsidRPr="007A5DB2">
        <w:t>7</w:t>
      </w:r>
      <w:r w:rsidRPr="007A5DB2">
        <w:t>. В случае возникновения сложностей при исполнении Контракта незамедлительно уведомить об этом Заказчика в письменной форме с указанием характера сложностей и причин их возникновения.</w:t>
      </w:r>
    </w:p>
    <w:p w14:paraId="535F53EA" w14:textId="77777777" w:rsidR="00FF494E" w:rsidRPr="007A5DB2" w:rsidRDefault="00FF494E" w:rsidP="004619CA">
      <w:pPr>
        <w:ind w:firstLine="708"/>
      </w:pPr>
      <w:r w:rsidRPr="007A5DB2">
        <w:t>6.2.</w:t>
      </w:r>
      <w:r w:rsidR="007B4EC0" w:rsidRPr="007A5DB2">
        <w:t>8</w:t>
      </w:r>
      <w:r w:rsidRPr="007A5DB2">
        <w:t>. Использовать труд обученного, опытного и квалифицированного персонала.</w:t>
      </w:r>
    </w:p>
    <w:p w14:paraId="0B232B07" w14:textId="77777777" w:rsidR="00583122" w:rsidRPr="007A5DB2" w:rsidRDefault="00583122" w:rsidP="004619CA">
      <w:pPr>
        <w:ind w:firstLine="708"/>
      </w:pPr>
    </w:p>
    <w:p w14:paraId="5F36580C" w14:textId="77777777" w:rsidR="00532A71" w:rsidRPr="007A5DB2" w:rsidRDefault="00532A71" w:rsidP="00532A71">
      <w:pPr>
        <w:pStyle w:val="ConsPlusNormal"/>
        <w:keepNext/>
        <w:widowControl/>
        <w:ind w:firstLine="0"/>
        <w:jc w:val="center"/>
        <w:outlineLvl w:val="0"/>
        <w:rPr>
          <w:rFonts w:ascii="Times New Roman" w:hAnsi="Times New Roman" w:cs="Times New Roman"/>
          <w:b/>
          <w:sz w:val="24"/>
          <w:szCs w:val="24"/>
        </w:rPr>
      </w:pPr>
      <w:r w:rsidRPr="007A5DB2">
        <w:rPr>
          <w:rFonts w:ascii="Times New Roman" w:hAnsi="Times New Roman" w:cs="Times New Roman"/>
          <w:b/>
          <w:sz w:val="24"/>
          <w:szCs w:val="24"/>
        </w:rPr>
        <w:t xml:space="preserve">7. Обеспечение исполнения контракта </w:t>
      </w:r>
    </w:p>
    <w:p w14:paraId="42DCC084" w14:textId="77777777" w:rsidR="00182AE6" w:rsidRPr="000C7570" w:rsidRDefault="00182AE6" w:rsidP="00182AE6">
      <w:pPr>
        <w:autoSpaceDE w:val="0"/>
        <w:autoSpaceDN w:val="0"/>
        <w:adjustRightInd w:val="0"/>
        <w:ind w:firstLine="709"/>
      </w:pPr>
      <w:bookmarkStart w:id="9" w:name="_Hlk16674730"/>
      <w:r w:rsidRPr="007A5DB2">
        <w:t>7.1. Для заключения Контракта Исполнитель предоставляет обеспечение исполнения Контракта</w:t>
      </w:r>
      <w:r w:rsidRPr="007A5DB2">
        <w:rPr>
          <w:rFonts w:eastAsia="Calibri"/>
        </w:rPr>
        <w:t xml:space="preserve"> </w:t>
      </w:r>
      <w:r w:rsidRPr="007A5DB2">
        <w:t xml:space="preserve">в размере, указанном в извещении об осуществлении закупки, которое обеспечивает надлежащее исполнение </w:t>
      </w:r>
      <w:r w:rsidRPr="000C7570">
        <w:t>следующих обязательств:</w:t>
      </w:r>
    </w:p>
    <w:p w14:paraId="29D260F8" w14:textId="77777777" w:rsidR="00182AE6" w:rsidRPr="000C7570" w:rsidRDefault="00182AE6" w:rsidP="00182AE6">
      <w:pPr>
        <w:pStyle w:val="affffb"/>
        <w:tabs>
          <w:tab w:val="left" w:pos="727"/>
        </w:tabs>
        <w:autoSpaceDE w:val="0"/>
        <w:autoSpaceDN w:val="0"/>
        <w:adjustRightInd w:val="0"/>
        <w:ind w:left="720"/>
      </w:pPr>
      <w:r w:rsidRPr="000C7570">
        <w:t xml:space="preserve">- </w:t>
      </w:r>
      <w:r w:rsidRPr="000C7570">
        <w:rPr>
          <w:lang w:val="ru-RU"/>
        </w:rPr>
        <w:t>оказание услуг</w:t>
      </w:r>
      <w:r w:rsidRPr="000C7570">
        <w:t xml:space="preserve"> </w:t>
      </w:r>
      <w:r w:rsidR="00FE05F7" w:rsidRPr="000C7570">
        <w:rPr>
          <w:lang w:val="ru-RU"/>
        </w:rPr>
        <w:t xml:space="preserve">с </w:t>
      </w:r>
      <w:r w:rsidRPr="000C7570">
        <w:t>надлежащ</w:t>
      </w:r>
      <w:r w:rsidR="00FE05F7" w:rsidRPr="000C7570">
        <w:rPr>
          <w:lang w:val="ru-RU"/>
        </w:rPr>
        <w:t xml:space="preserve">им </w:t>
      </w:r>
      <w:r w:rsidRPr="000C7570">
        <w:t>качеств</w:t>
      </w:r>
      <w:r w:rsidR="00FE05F7" w:rsidRPr="000C7570">
        <w:rPr>
          <w:lang w:val="ru-RU"/>
        </w:rPr>
        <w:t>ом</w:t>
      </w:r>
      <w:r w:rsidRPr="000C7570">
        <w:t xml:space="preserve">; </w:t>
      </w:r>
    </w:p>
    <w:p w14:paraId="06DEDBD8" w14:textId="77777777" w:rsidR="00182AE6" w:rsidRPr="000C7570" w:rsidRDefault="00182AE6" w:rsidP="00182AE6">
      <w:pPr>
        <w:pStyle w:val="affffb"/>
        <w:tabs>
          <w:tab w:val="left" w:pos="727"/>
        </w:tabs>
        <w:autoSpaceDE w:val="0"/>
        <w:autoSpaceDN w:val="0"/>
        <w:adjustRightInd w:val="0"/>
        <w:ind w:left="720"/>
      </w:pPr>
      <w:r w:rsidRPr="000C7570">
        <w:t xml:space="preserve">- </w:t>
      </w:r>
      <w:r w:rsidRPr="000C7570">
        <w:rPr>
          <w:lang w:val="ru-RU"/>
        </w:rPr>
        <w:t>оказание услуг</w:t>
      </w:r>
      <w:r w:rsidRPr="000C7570">
        <w:t xml:space="preserve"> в установленные Контрактом сроки.</w:t>
      </w:r>
    </w:p>
    <w:p w14:paraId="2EA4A777" w14:textId="77777777" w:rsidR="00182AE6" w:rsidRPr="000C7570" w:rsidRDefault="00182AE6" w:rsidP="00182AE6">
      <w:pPr>
        <w:ind w:firstLine="709"/>
      </w:pPr>
      <w:r w:rsidRPr="000C7570">
        <w:t xml:space="preserve">7.2. </w:t>
      </w:r>
      <w:r w:rsidR="008B0538" w:rsidRPr="000C7570">
        <w:t>Способами обеспечения исполнения Контракта являются независимая гарантия, выданная по форме, утвержденной постановлением Правительства Российской Федерации от 08.11.2013 № 1005 «О независимых гарантиях ,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7DB94A55" w14:textId="77777777" w:rsidR="00182AE6" w:rsidRPr="007A5DB2" w:rsidRDefault="00182AE6" w:rsidP="00182AE6">
      <w:pPr>
        <w:ind w:firstLine="709"/>
      </w:pPr>
      <w:r w:rsidRPr="000C7570">
        <w:t>7.3. Срок действия независимой</w:t>
      </w:r>
      <w:r w:rsidRPr="007A5DB2">
        <w:t xml:space="preserve">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4865915F" w14:textId="77777777" w:rsidR="00182AE6" w:rsidRPr="007A5DB2" w:rsidRDefault="00182AE6" w:rsidP="00182AE6">
      <w:pPr>
        <w:ind w:firstLine="709"/>
      </w:pPr>
      <w:r w:rsidRPr="007A5DB2">
        <w:t>7.4. Обеспеченные внесенными денежными средствами обязательства прекращаются:</w:t>
      </w:r>
    </w:p>
    <w:p w14:paraId="7B86B1F7" w14:textId="77777777" w:rsidR="00182AE6" w:rsidRPr="007A5DB2" w:rsidRDefault="00182AE6" w:rsidP="00182AE6">
      <w:pPr>
        <w:ind w:left="709"/>
      </w:pPr>
      <w:r w:rsidRPr="007A5DB2">
        <w:t>- надлежащим исполнением обязательства;</w:t>
      </w:r>
    </w:p>
    <w:p w14:paraId="7966435E" w14:textId="77777777" w:rsidR="00182AE6" w:rsidRPr="007A5DB2" w:rsidRDefault="00182AE6" w:rsidP="003D7E36">
      <w:pPr>
        <w:ind w:firstLine="709"/>
      </w:pPr>
      <w:r w:rsidRPr="007A5DB2">
        <w:t xml:space="preserve">- при расторжении Контракта (за исключением случаев, когда Контракт расторгнут по причине ненадлежащего исполнения </w:t>
      </w:r>
      <w:r w:rsidR="005533CD" w:rsidRPr="007A5DB2">
        <w:t>Исполнителем</w:t>
      </w:r>
      <w:r w:rsidRPr="007A5DB2">
        <w:t xml:space="preserve"> своих обязательств по Контракту);</w:t>
      </w:r>
    </w:p>
    <w:p w14:paraId="63336A0D" w14:textId="77777777" w:rsidR="00182AE6" w:rsidRPr="007A5DB2" w:rsidRDefault="00182AE6" w:rsidP="00182AE6">
      <w:pPr>
        <w:ind w:left="709"/>
      </w:pPr>
      <w:r w:rsidRPr="007A5DB2">
        <w:t>- по иным основаниям, предусмотренным законодательством Российской Федерации.</w:t>
      </w:r>
    </w:p>
    <w:p w14:paraId="46786D22" w14:textId="77777777" w:rsidR="00182AE6" w:rsidRPr="007A5DB2" w:rsidRDefault="00182AE6" w:rsidP="00182AE6">
      <w:pPr>
        <w:ind w:firstLine="709"/>
      </w:pPr>
      <w:r w:rsidRPr="007A5DB2">
        <w:lastRenderedPageBreak/>
        <w:t xml:space="preserve">7.5. </w:t>
      </w:r>
      <w:r w:rsidR="002922CE" w:rsidRPr="007A5DB2">
        <w:t>Исполнитель</w:t>
      </w:r>
      <w:r w:rsidRPr="007A5DB2">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w:t>
      </w:r>
      <w:r w:rsidR="002922CE" w:rsidRPr="007A5DB2">
        <w:t>Исполнителя</w:t>
      </w:r>
      <w:r w:rsidRPr="007A5DB2">
        <w:t xml:space="preserve"> о необходимости предоставить соответствующее обеспечение. За каждый день просрочки исполнения </w:t>
      </w:r>
      <w:r w:rsidR="002922CE" w:rsidRPr="007A5DB2">
        <w:t>Исполнителем</w:t>
      </w:r>
      <w:r w:rsidRPr="007A5DB2">
        <w:t xml:space="preserve">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14:paraId="14FF8739" w14:textId="77777777" w:rsidR="00182AE6" w:rsidRPr="007A5DB2" w:rsidRDefault="00182AE6" w:rsidP="00182AE6">
      <w:pPr>
        <w:ind w:firstLine="709"/>
      </w:pPr>
      <w:r w:rsidRPr="007A5DB2">
        <w:t>7.6.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9F34F54" w14:textId="77777777" w:rsidR="00182AE6" w:rsidRPr="007A5DB2" w:rsidRDefault="00182AE6" w:rsidP="00182AE6">
      <w:pPr>
        <w:tabs>
          <w:tab w:val="left" w:pos="9356"/>
        </w:tabs>
        <w:spacing w:line="240" w:lineRule="atLeast"/>
        <w:ind w:right="-144" w:firstLine="709"/>
      </w:pPr>
      <w:r w:rsidRPr="007A5DB2">
        <w:t xml:space="preserve">7.7. В ходе исполнения контракта </w:t>
      </w:r>
      <w:r w:rsidR="002922CE" w:rsidRPr="007A5DB2">
        <w:t>Исполнитель</w:t>
      </w:r>
      <w:r w:rsidRPr="007A5DB2">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371723" w14:textId="77777777" w:rsidR="00654CC2" w:rsidRDefault="00182AE6" w:rsidP="00654CC2">
      <w:pPr>
        <w:ind w:firstLine="709"/>
      </w:pPr>
      <w:r w:rsidRPr="007A5DB2">
        <w:t xml:space="preserve">7.8. </w:t>
      </w:r>
      <w:r w:rsidR="00654CC2">
        <w:t>Денежные средства, внесенные в качестве обеспечения исполнения Контракта возвращаются Подрядчику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Обеспечение возвращается на счет, указанный в реквизитах Подрядчика настоящего Контракта.</w:t>
      </w:r>
    </w:p>
    <w:p w14:paraId="3A7FA0D0" w14:textId="77777777" w:rsidR="00182AE6" w:rsidRPr="000C7570" w:rsidRDefault="00654CC2" w:rsidP="00654CC2">
      <w:pPr>
        <w:ind w:firstLine="709"/>
      </w:pPr>
      <w:r>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tbl>
      <w:tblPr>
        <w:tblW w:w="0" w:type="auto"/>
        <w:tblLook w:val="04A0" w:firstRow="1" w:lastRow="0" w:firstColumn="1" w:lastColumn="0" w:noHBand="0" w:noVBand="1"/>
      </w:tblPr>
      <w:tblGrid>
        <w:gridCol w:w="10196"/>
      </w:tblGrid>
      <w:tr w:rsidR="00182AE6" w:rsidRPr="000C7570" w14:paraId="074CD333" w14:textId="77777777" w:rsidTr="004857EA">
        <w:tc>
          <w:tcPr>
            <w:tcW w:w="10196" w:type="dxa"/>
            <w:shd w:val="clear" w:color="auto" w:fill="auto"/>
          </w:tcPr>
          <w:p w14:paraId="4D491238" w14:textId="77777777" w:rsidR="00182AE6" w:rsidRPr="000C7570" w:rsidRDefault="00182AE6" w:rsidP="004857EA">
            <w:pPr>
              <w:tabs>
                <w:tab w:val="left" w:pos="142"/>
                <w:tab w:val="left" w:pos="284"/>
              </w:tabs>
              <w:ind w:left="-113" w:right="-113" w:firstLine="709"/>
              <w:rPr>
                <w:rFonts w:eastAsia="Calibri"/>
              </w:rPr>
            </w:pPr>
            <w:r w:rsidRPr="000C7570">
              <w:rPr>
                <w:rFonts w:eastAsia="Calibri"/>
              </w:rPr>
              <w:t xml:space="preserve"> 7.9. </w:t>
            </w:r>
            <w:r w:rsidR="008B0538" w:rsidRPr="000C7570">
              <w:t>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tc>
      </w:tr>
    </w:tbl>
    <w:p w14:paraId="294F11BD" w14:textId="77777777" w:rsidR="00182AE6" w:rsidRPr="007A5DB2" w:rsidRDefault="00182AE6" w:rsidP="00182AE6">
      <w:pPr>
        <w:ind w:firstLine="709"/>
        <w:rPr>
          <w:noProof/>
        </w:rPr>
      </w:pPr>
      <w:r w:rsidRPr="000C7570">
        <w:t>7.10. Независимая</w:t>
      </w:r>
      <w:r w:rsidRPr="007A5DB2">
        <w:t xml:space="preserve">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bookmarkEnd w:id="9"/>
    <w:p w14:paraId="59683AB4" w14:textId="77777777" w:rsidR="00182AE6" w:rsidRPr="007A5DB2" w:rsidRDefault="00182AE6" w:rsidP="00182AE6">
      <w:pPr>
        <w:autoSpaceDE w:val="0"/>
        <w:autoSpaceDN w:val="0"/>
        <w:adjustRightInd w:val="0"/>
        <w:ind w:firstLine="709"/>
      </w:pPr>
    </w:p>
    <w:p w14:paraId="0EA0EA54" w14:textId="77777777" w:rsidR="00532A71" w:rsidRPr="007A5DB2" w:rsidRDefault="00532A71" w:rsidP="00532A71">
      <w:pPr>
        <w:shd w:val="clear" w:color="auto" w:fill="FFFFFF"/>
        <w:jc w:val="center"/>
        <w:rPr>
          <w:b/>
        </w:rPr>
      </w:pPr>
      <w:r w:rsidRPr="007A5DB2">
        <w:rPr>
          <w:b/>
        </w:rPr>
        <w:t>8. Ответственность Сторон</w:t>
      </w:r>
    </w:p>
    <w:p w14:paraId="4E4A5150" w14:textId="77777777" w:rsidR="002D4ADE" w:rsidRPr="007A5DB2" w:rsidRDefault="002D4ADE" w:rsidP="002D4ADE">
      <w:pPr>
        <w:widowControl w:val="0"/>
        <w:suppressAutoHyphens/>
        <w:ind w:firstLine="709"/>
        <w:rPr>
          <w:lang w:eastAsia="zh-CN"/>
        </w:rPr>
      </w:pPr>
      <w:bookmarkStart w:id="10" w:name="_Hlk530057357"/>
      <w:r w:rsidRPr="007A5DB2">
        <w:rPr>
          <w:lang w:eastAsia="zh-CN"/>
        </w:rPr>
        <w:t>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41E37C4" w14:textId="77777777" w:rsidR="002D4ADE" w:rsidRPr="007A5DB2" w:rsidRDefault="002D4ADE" w:rsidP="002D4ADE">
      <w:pPr>
        <w:widowControl w:val="0"/>
        <w:suppressAutoHyphens/>
        <w:ind w:firstLine="709"/>
        <w:rPr>
          <w:lang w:eastAsia="zh-CN"/>
        </w:rPr>
      </w:pPr>
      <w:r w:rsidRPr="007A5DB2">
        <w:rPr>
          <w:lang w:eastAsia="zh-CN"/>
        </w:rPr>
        <w:t xml:space="preserve">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w:t>
      </w:r>
      <w:r w:rsidRPr="007A5DB2">
        <w:rPr>
          <w:lang w:eastAsia="zh-CN"/>
        </w:rPr>
        <w:lastRenderedPageBreak/>
        <w:t>одной трехсотой действующей на дату уплаты пеней ключевой ставки Центрального банка Российской Федерации от не уплаченной в срок суммы.</w:t>
      </w:r>
    </w:p>
    <w:p w14:paraId="664E1B8A" w14:textId="77777777" w:rsidR="002D4ADE" w:rsidRPr="007A5DB2" w:rsidRDefault="002D4ADE" w:rsidP="002D4ADE">
      <w:pPr>
        <w:widowControl w:val="0"/>
        <w:tabs>
          <w:tab w:val="left" w:pos="9355"/>
        </w:tabs>
        <w:ind w:right="-1" w:firstLine="709"/>
        <w:rPr>
          <w:rFonts w:eastAsia="Calibri"/>
        </w:rPr>
      </w:pPr>
      <w:bookmarkStart w:id="11" w:name="_Hlk20208044"/>
      <w:r w:rsidRPr="007A5DB2">
        <w:t xml:space="preserve">8.3. </w:t>
      </w:r>
      <w:bookmarkEnd w:id="11"/>
      <w:r w:rsidRPr="007A5DB2">
        <w:rPr>
          <w:rFonts w:eastAsia="Calibri"/>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5D8365F5" w14:textId="77777777" w:rsidR="002D4ADE" w:rsidRPr="007A5DB2" w:rsidRDefault="002D4ADE" w:rsidP="002D4ADE">
      <w:pPr>
        <w:widowControl w:val="0"/>
        <w:suppressAutoHyphens/>
        <w:ind w:firstLine="709"/>
        <w:rPr>
          <w:lang w:eastAsia="zh-CN"/>
        </w:rPr>
      </w:pPr>
      <w:r w:rsidRPr="007A5DB2">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4EB4644" w14:textId="77777777" w:rsidR="002D4ADE" w:rsidRPr="007A5DB2" w:rsidRDefault="002D4ADE" w:rsidP="002D4ADE">
      <w:pPr>
        <w:widowControl w:val="0"/>
        <w:suppressAutoHyphens/>
        <w:ind w:firstLine="709"/>
        <w:rPr>
          <w:lang w:eastAsia="zh-CN"/>
        </w:rPr>
      </w:pPr>
      <w:r w:rsidRPr="007A5DB2">
        <w:rPr>
          <w:lang w:eastAsia="zh-CN"/>
        </w:rPr>
        <w:t>8.5.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(за исключением случаев, предусмотренных пунктами 8.6 – 8.10 настоящего раздела):</w:t>
      </w:r>
    </w:p>
    <w:p w14:paraId="20F36583" w14:textId="77777777" w:rsidR="002D4ADE" w:rsidRPr="007A5DB2" w:rsidRDefault="002D4ADE" w:rsidP="002D4ADE">
      <w:pPr>
        <w:widowControl w:val="0"/>
        <w:suppressAutoHyphens/>
        <w:ind w:firstLine="709"/>
        <w:rPr>
          <w:lang w:eastAsia="zh-CN"/>
        </w:rPr>
      </w:pPr>
      <w:r w:rsidRPr="007A5DB2">
        <w:rPr>
          <w:lang w:eastAsia="zh-CN"/>
        </w:rPr>
        <w:t>а) 10 процентов цены Контракта (этапа) в случае, если цена Контракта (этапа) не превышает 3 млн. рублей;</w:t>
      </w:r>
    </w:p>
    <w:p w14:paraId="348A1F05" w14:textId="77777777" w:rsidR="002D4ADE" w:rsidRPr="007A5DB2" w:rsidRDefault="002D4ADE" w:rsidP="002D4ADE">
      <w:pPr>
        <w:widowControl w:val="0"/>
        <w:suppressAutoHyphens/>
        <w:ind w:firstLine="709"/>
        <w:rPr>
          <w:lang w:eastAsia="zh-CN"/>
        </w:rPr>
      </w:pPr>
      <w:r w:rsidRPr="007A5DB2">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31D4C0C9" w14:textId="77777777" w:rsidR="002D4ADE" w:rsidRPr="007A5DB2" w:rsidRDefault="002D4ADE" w:rsidP="002D4ADE">
      <w:pPr>
        <w:widowControl w:val="0"/>
        <w:suppressAutoHyphens/>
        <w:ind w:firstLine="709"/>
        <w:rPr>
          <w:lang w:eastAsia="zh-CN"/>
        </w:rPr>
      </w:pPr>
      <w:r w:rsidRPr="007A5DB2">
        <w:rPr>
          <w:lang w:eastAsia="zh-CN"/>
        </w:rPr>
        <w:t>в) 1 процент цены Контракта (этапа) в случае, если цена Контракта (этапа) составляет от 50 млн. рублей до 100 млн. рублей (включительно);</w:t>
      </w:r>
    </w:p>
    <w:p w14:paraId="49F49AD0" w14:textId="77777777" w:rsidR="002D4ADE" w:rsidRPr="007A5DB2" w:rsidRDefault="002D4ADE" w:rsidP="002D4ADE">
      <w:pPr>
        <w:widowControl w:val="0"/>
        <w:suppressAutoHyphens/>
        <w:ind w:firstLine="709"/>
        <w:rPr>
          <w:lang w:eastAsia="zh-CN"/>
        </w:rPr>
      </w:pPr>
      <w:r w:rsidRPr="007A5DB2">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47E3F574" w14:textId="77777777" w:rsidR="002D4ADE" w:rsidRPr="007A5DB2" w:rsidRDefault="002D4ADE" w:rsidP="002D4ADE">
      <w:pPr>
        <w:widowControl w:val="0"/>
        <w:suppressAutoHyphens/>
        <w:ind w:firstLine="709"/>
        <w:rPr>
          <w:lang w:eastAsia="zh-CN"/>
        </w:rPr>
      </w:pPr>
      <w:r w:rsidRPr="007A5DB2">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0F4C3F75" w14:textId="77777777" w:rsidR="002D4ADE" w:rsidRPr="007A5DB2" w:rsidRDefault="002D4ADE" w:rsidP="002D4ADE">
      <w:pPr>
        <w:widowControl w:val="0"/>
        <w:suppressAutoHyphens/>
        <w:ind w:firstLine="709"/>
        <w:rPr>
          <w:lang w:eastAsia="zh-CN"/>
        </w:rPr>
      </w:pPr>
      <w:r w:rsidRPr="007A5DB2">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7B2B1696" w14:textId="77777777" w:rsidR="002D4ADE" w:rsidRPr="007A5DB2" w:rsidRDefault="002D4ADE" w:rsidP="002D4ADE">
      <w:pPr>
        <w:widowControl w:val="0"/>
        <w:suppressAutoHyphens/>
        <w:ind w:firstLine="709"/>
        <w:rPr>
          <w:lang w:eastAsia="zh-CN"/>
        </w:rPr>
      </w:pPr>
      <w:r w:rsidRPr="007A5DB2">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3F0E6357" w14:textId="77777777" w:rsidR="002D4ADE" w:rsidRPr="007A5DB2" w:rsidRDefault="002D4ADE" w:rsidP="002D4ADE">
      <w:pPr>
        <w:widowControl w:val="0"/>
        <w:suppressAutoHyphens/>
        <w:ind w:firstLine="709"/>
        <w:rPr>
          <w:lang w:eastAsia="zh-CN"/>
        </w:rPr>
      </w:pPr>
      <w:r w:rsidRPr="007A5DB2">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2605DB58" w14:textId="77777777" w:rsidR="002D4ADE" w:rsidRPr="007A5DB2" w:rsidRDefault="002D4ADE" w:rsidP="002D4ADE">
      <w:pPr>
        <w:widowControl w:val="0"/>
        <w:suppressAutoHyphens/>
        <w:ind w:firstLine="709"/>
        <w:rPr>
          <w:lang w:eastAsia="zh-CN"/>
        </w:rPr>
      </w:pPr>
      <w:r w:rsidRPr="007A5DB2">
        <w:rPr>
          <w:lang w:eastAsia="zh-CN"/>
        </w:rPr>
        <w:t>и) 0,1 процента цены Контракта (этапа) в случае, если цена Контракта (этапа) превышает 10 млрд. рублей.</w:t>
      </w:r>
    </w:p>
    <w:p w14:paraId="49BC9789" w14:textId="77777777" w:rsidR="002D4ADE" w:rsidRPr="007A5DB2" w:rsidRDefault="002D4ADE" w:rsidP="002D4ADE">
      <w:pPr>
        <w:widowControl w:val="0"/>
        <w:suppressAutoHyphens/>
        <w:ind w:firstLine="709"/>
        <w:rPr>
          <w:lang w:eastAsia="zh-CN"/>
        </w:rPr>
      </w:pPr>
      <w:r w:rsidRPr="007A5DB2">
        <w:rPr>
          <w:lang w:eastAsia="zh-CN"/>
        </w:rPr>
        <w:t xml:space="preserve">8.6.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Исполнитель уплачивает штраф в размере </w:t>
      </w:r>
      <w:r w:rsidRPr="007A5DB2">
        <w:t>1 процента цены контракта (этапа), но не более 5 тыс. рублей и не менее 1 тыс. рублей.</w:t>
      </w:r>
    </w:p>
    <w:p w14:paraId="630E3111" w14:textId="77777777" w:rsidR="002D4ADE" w:rsidRPr="007A5DB2" w:rsidRDefault="002D4ADE" w:rsidP="002D4ADE">
      <w:pPr>
        <w:widowControl w:val="0"/>
        <w:suppressAutoHyphens/>
        <w:spacing w:line="240" w:lineRule="atLeast"/>
        <w:ind w:firstLine="709"/>
        <w:rPr>
          <w:lang w:eastAsia="zh-CN"/>
        </w:rPr>
      </w:pPr>
      <w:r w:rsidRPr="007A5DB2">
        <w:rPr>
          <w:lang w:eastAsia="zh-CN"/>
        </w:rPr>
        <w:t xml:space="preserve">8.7.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7A5DB2">
          <w:rPr>
            <w:lang w:eastAsia="zh-CN"/>
          </w:rPr>
          <w:t>законом</w:t>
        </w:r>
      </w:hyperlink>
      <w:r w:rsidRPr="007A5DB2">
        <w:rPr>
          <w:lang w:eastAsia="zh-CN"/>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Исполнителем в размере:</w:t>
      </w:r>
    </w:p>
    <w:p w14:paraId="327D5243" w14:textId="77777777" w:rsidR="002D4ADE" w:rsidRPr="007A5DB2" w:rsidRDefault="002D4ADE" w:rsidP="002D4ADE">
      <w:pPr>
        <w:widowControl w:val="0"/>
        <w:suppressAutoHyphens/>
        <w:spacing w:line="240" w:lineRule="atLeast"/>
        <w:ind w:firstLine="709"/>
      </w:pPr>
      <w:r w:rsidRPr="007A5DB2">
        <w:t>а) в случае, если цена контракта не превышает начальную (максимальную) цену контракта;</w:t>
      </w:r>
    </w:p>
    <w:p w14:paraId="0CC99C33" w14:textId="77777777" w:rsidR="002D4ADE" w:rsidRPr="007A5DB2" w:rsidRDefault="002D4ADE" w:rsidP="002D4ADE">
      <w:pPr>
        <w:widowControl w:val="0"/>
        <w:suppressAutoHyphens/>
        <w:spacing w:line="240" w:lineRule="atLeast"/>
        <w:ind w:firstLine="709"/>
        <w:rPr>
          <w:lang w:eastAsia="zh-CN"/>
        </w:rPr>
      </w:pPr>
      <w:r w:rsidRPr="007A5DB2">
        <w:rPr>
          <w:lang w:eastAsia="zh-CN"/>
        </w:rPr>
        <w:t>10 процентов начальной (максимальной) цены контракта, если цена контракта не превышает 3 млн. рублей;</w:t>
      </w:r>
    </w:p>
    <w:p w14:paraId="2D7A0B6C" w14:textId="77777777" w:rsidR="002D4ADE" w:rsidRPr="007A5DB2" w:rsidRDefault="002D4ADE" w:rsidP="002D4ADE">
      <w:pPr>
        <w:widowControl w:val="0"/>
        <w:suppressAutoHyphens/>
        <w:spacing w:line="240" w:lineRule="atLeast"/>
        <w:ind w:firstLine="709"/>
      </w:pPr>
      <w:r w:rsidRPr="007A5DB2">
        <w:t>5 процентов начальной (максимальной) цены контракта, если цена контракта составляет от 3 млн. рублей до 50 млн. рублей (включительно);</w:t>
      </w:r>
    </w:p>
    <w:p w14:paraId="3E14FF3B" w14:textId="77777777" w:rsidR="002D4ADE" w:rsidRPr="007A5DB2" w:rsidRDefault="002D4ADE" w:rsidP="002D4ADE">
      <w:pPr>
        <w:widowControl w:val="0"/>
        <w:suppressAutoHyphens/>
        <w:spacing w:line="240" w:lineRule="atLeast"/>
        <w:ind w:firstLine="709"/>
      </w:pPr>
      <w:r w:rsidRPr="007A5DB2">
        <w:t xml:space="preserve">1 процент начальной (максимальной) цены контракта, если цена контракта составляет от 50 </w:t>
      </w:r>
      <w:r w:rsidRPr="007A5DB2">
        <w:lastRenderedPageBreak/>
        <w:t>млн. рублей до 100 млн. рублей (включительно);</w:t>
      </w:r>
    </w:p>
    <w:p w14:paraId="469061D6" w14:textId="77777777" w:rsidR="002D4ADE" w:rsidRPr="007A5DB2" w:rsidRDefault="002D4ADE" w:rsidP="002D4ADE">
      <w:pPr>
        <w:widowControl w:val="0"/>
        <w:suppressAutoHyphens/>
        <w:spacing w:line="240" w:lineRule="atLeast"/>
        <w:ind w:firstLine="709"/>
      </w:pPr>
      <w:r w:rsidRPr="007A5DB2">
        <w:t>б) в случае, если цена контракта превышает начальную (максимальную) цену контракта:</w:t>
      </w:r>
    </w:p>
    <w:p w14:paraId="2C061BB2" w14:textId="77777777" w:rsidR="002D4ADE" w:rsidRPr="007A5DB2" w:rsidRDefault="002D4ADE" w:rsidP="002D4ADE">
      <w:pPr>
        <w:widowControl w:val="0"/>
        <w:suppressAutoHyphens/>
        <w:spacing w:line="240" w:lineRule="atLeast"/>
        <w:ind w:firstLine="709"/>
      </w:pPr>
      <w:r w:rsidRPr="007A5DB2">
        <w:t>10 процентов цены контракта, если цена контракта не превышает 3 млн. рублей;</w:t>
      </w:r>
    </w:p>
    <w:p w14:paraId="0161440D" w14:textId="77777777" w:rsidR="002D4ADE" w:rsidRPr="007A5DB2" w:rsidRDefault="002D4ADE" w:rsidP="002D4ADE">
      <w:pPr>
        <w:widowControl w:val="0"/>
        <w:suppressAutoHyphens/>
        <w:spacing w:line="240" w:lineRule="atLeast"/>
        <w:ind w:firstLine="709"/>
      </w:pPr>
      <w:r w:rsidRPr="007A5DB2">
        <w:t>5 процентов цены контракта, если цена контракта составляет от 3 млн. рублей до 50 млн. рублей (включительно);</w:t>
      </w:r>
    </w:p>
    <w:p w14:paraId="0B7C45AC" w14:textId="77777777" w:rsidR="002D4ADE" w:rsidRPr="007A5DB2" w:rsidRDefault="002D4ADE" w:rsidP="002D4ADE">
      <w:pPr>
        <w:widowControl w:val="0"/>
        <w:suppressAutoHyphens/>
        <w:spacing w:line="240" w:lineRule="atLeast"/>
        <w:ind w:firstLine="709"/>
      </w:pPr>
      <w:r w:rsidRPr="007A5DB2">
        <w:t>1 процент цены контракта, если цена контракта составляет от 50 млн. рублей до 100 млн. рублей (включительно</w:t>
      </w:r>
      <w:r w:rsidRPr="007A5DB2">
        <w:rPr>
          <w:lang w:eastAsia="zh-CN"/>
        </w:rPr>
        <w:t>.</w:t>
      </w:r>
    </w:p>
    <w:p w14:paraId="39898BA3" w14:textId="77777777" w:rsidR="002D4ADE" w:rsidRPr="007A5DB2" w:rsidRDefault="002D4ADE" w:rsidP="002D4ADE">
      <w:pPr>
        <w:widowControl w:val="0"/>
        <w:suppressAutoHyphens/>
        <w:ind w:firstLine="709"/>
        <w:rPr>
          <w:lang w:eastAsia="zh-CN"/>
        </w:rPr>
      </w:pPr>
      <w:r w:rsidRPr="007A5DB2">
        <w:rPr>
          <w:lang w:eastAsia="zh-CN"/>
        </w:rPr>
        <w:t>8.8.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штраф (при наличии в Контракте таких обязательств) в размере:</w:t>
      </w:r>
    </w:p>
    <w:p w14:paraId="6CBEBB60" w14:textId="77777777" w:rsidR="002D4ADE" w:rsidRPr="007A5DB2" w:rsidRDefault="002D4ADE" w:rsidP="002D4ADE">
      <w:pPr>
        <w:widowControl w:val="0"/>
        <w:suppressAutoHyphens/>
        <w:ind w:firstLine="709"/>
        <w:rPr>
          <w:lang w:eastAsia="zh-CN"/>
        </w:rPr>
      </w:pPr>
      <w:r w:rsidRPr="007A5DB2">
        <w:rPr>
          <w:lang w:eastAsia="zh-CN"/>
        </w:rPr>
        <w:t>а) 1000 рублей, если цена Контракта не превышает 3 млн. рублей;</w:t>
      </w:r>
    </w:p>
    <w:p w14:paraId="6C273B39" w14:textId="77777777" w:rsidR="002D4ADE" w:rsidRPr="007A5DB2" w:rsidRDefault="002D4ADE" w:rsidP="002D4ADE">
      <w:pPr>
        <w:widowControl w:val="0"/>
        <w:suppressAutoHyphens/>
        <w:ind w:firstLine="709"/>
        <w:rPr>
          <w:lang w:eastAsia="zh-CN"/>
        </w:rPr>
      </w:pPr>
      <w:r w:rsidRPr="007A5DB2">
        <w:rPr>
          <w:lang w:eastAsia="zh-CN"/>
        </w:rPr>
        <w:t>б) 5000 рублей, если цена Контракта составляет от 3 млн. рублей до 50 млн. рублей (включительно);</w:t>
      </w:r>
    </w:p>
    <w:p w14:paraId="3817E288" w14:textId="77777777" w:rsidR="002D4ADE" w:rsidRPr="007A5DB2" w:rsidRDefault="002D4ADE" w:rsidP="002D4ADE">
      <w:pPr>
        <w:widowControl w:val="0"/>
        <w:suppressAutoHyphens/>
        <w:ind w:firstLine="709"/>
        <w:rPr>
          <w:lang w:eastAsia="zh-CN"/>
        </w:rPr>
      </w:pPr>
      <w:r w:rsidRPr="007A5DB2">
        <w:rPr>
          <w:lang w:eastAsia="zh-CN"/>
        </w:rPr>
        <w:t>в) 10000 рублей, если цена Контракта составляет от 50 млн. рублей до 100 млн. рублей (включительно);</w:t>
      </w:r>
    </w:p>
    <w:p w14:paraId="075A59BF" w14:textId="77777777" w:rsidR="002D4ADE" w:rsidRPr="007A5DB2" w:rsidRDefault="002D4ADE" w:rsidP="002D4ADE">
      <w:pPr>
        <w:widowControl w:val="0"/>
        <w:suppressAutoHyphens/>
        <w:ind w:firstLine="709"/>
        <w:rPr>
          <w:lang w:eastAsia="zh-CN"/>
        </w:rPr>
      </w:pPr>
      <w:r w:rsidRPr="007A5DB2">
        <w:rPr>
          <w:lang w:eastAsia="zh-CN"/>
        </w:rPr>
        <w:t>г) 100000 рублей, если цена контракта превышает 100 млн. рублей.</w:t>
      </w:r>
    </w:p>
    <w:p w14:paraId="30319BCD" w14:textId="77777777" w:rsidR="002D4ADE" w:rsidRPr="007A5DB2" w:rsidRDefault="002D4ADE" w:rsidP="002D4ADE">
      <w:pPr>
        <w:widowControl w:val="0"/>
        <w:suppressAutoHyphens/>
        <w:ind w:firstLine="709"/>
        <w:rPr>
          <w:lang w:eastAsia="zh-CN"/>
        </w:rPr>
      </w:pPr>
      <w:r w:rsidRPr="007A5DB2">
        <w:rPr>
          <w:lang w:eastAsia="zh-CN"/>
        </w:rPr>
        <w:t>8.9. За ненадлежащее исполнение Исполнителем обязательств по выполнению видов и объемов работ по строительству, реконструкции объектов капитального строительства, которые Исполнитель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A32CFC6" w14:textId="77777777" w:rsidR="002D4ADE" w:rsidRPr="007A5DB2" w:rsidRDefault="002D4ADE" w:rsidP="002D4ADE">
      <w:pPr>
        <w:widowControl w:val="0"/>
        <w:suppressAutoHyphens/>
        <w:ind w:firstLine="709"/>
        <w:rPr>
          <w:lang w:eastAsia="zh-CN"/>
        </w:rPr>
      </w:pPr>
      <w:r w:rsidRPr="007A5DB2">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A59EA00" w14:textId="77777777" w:rsidR="002D4ADE" w:rsidRPr="007A5DB2" w:rsidRDefault="002D4ADE" w:rsidP="002D4ADE">
      <w:pPr>
        <w:widowControl w:val="0"/>
        <w:suppressAutoHyphens/>
        <w:ind w:firstLine="709"/>
        <w:rPr>
          <w:lang w:eastAsia="zh-CN"/>
        </w:rPr>
      </w:pPr>
      <w:r w:rsidRPr="007A5DB2">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3672BA46" w14:textId="77777777" w:rsidR="002D4ADE" w:rsidRPr="007A5DB2" w:rsidRDefault="002D4ADE" w:rsidP="002D4ADE">
      <w:pPr>
        <w:widowControl w:val="0"/>
        <w:suppressAutoHyphens/>
        <w:ind w:firstLine="709"/>
        <w:rPr>
          <w:lang w:eastAsia="zh-CN"/>
        </w:rPr>
      </w:pPr>
      <w:r w:rsidRPr="007A5DB2">
        <w:rPr>
          <w:lang w:eastAsia="zh-CN"/>
        </w:rPr>
        <w:t>а) 1000 рублей, если цена Контракта не превышает 3 млн. рублей (включительно);</w:t>
      </w:r>
    </w:p>
    <w:p w14:paraId="6A60D2B7" w14:textId="77777777" w:rsidR="002D4ADE" w:rsidRPr="007A5DB2" w:rsidRDefault="002D4ADE" w:rsidP="002D4ADE">
      <w:pPr>
        <w:widowControl w:val="0"/>
        <w:suppressAutoHyphens/>
        <w:ind w:firstLine="709"/>
        <w:rPr>
          <w:lang w:eastAsia="zh-CN"/>
        </w:rPr>
      </w:pPr>
      <w:r w:rsidRPr="007A5DB2">
        <w:rPr>
          <w:lang w:eastAsia="zh-CN"/>
        </w:rPr>
        <w:t>б) 5000 рублей, если цена Контракта составляет от 3 млн. рублей до 50 млн. рублей (включительно);</w:t>
      </w:r>
    </w:p>
    <w:p w14:paraId="1F8094AB" w14:textId="77777777" w:rsidR="002D4ADE" w:rsidRPr="007A5DB2" w:rsidRDefault="002D4ADE" w:rsidP="002D4ADE">
      <w:pPr>
        <w:widowControl w:val="0"/>
        <w:suppressAutoHyphens/>
        <w:ind w:firstLine="709"/>
        <w:rPr>
          <w:lang w:eastAsia="zh-CN"/>
        </w:rPr>
      </w:pPr>
      <w:r w:rsidRPr="007A5DB2">
        <w:rPr>
          <w:lang w:eastAsia="zh-CN"/>
        </w:rPr>
        <w:t>в) 10000 рублей, если цена Контракта составляет от 50 млн. рублей до 100 млн. рублей (включительно);</w:t>
      </w:r>
    </w:p>
    <w:p w14:paraId="22D423F6" w14:textId="77777777" w:rsidR="002D4ADE" w:rsidRPr="007A5DB2" w:rsidRDefault="002D4ADE" w:rsidP="002D4ADE">
      <w:pPr>
        <w:widowControl w:val="0"/>
        <w:suppressAutoHyphens/>
        <w:ind w:firstLine="709"/>
        <w:rPr>
          <w:lang w:eastAsia="zh-CN"/>
        </w:rPr>
      </w:pPr>
      <w:r w:rsidRPr="007A5DB2">
        <w:rPr>
          <w:lang w:eastAsia="zh-CN"/>
        </w:rPr>
        <w:t>г) 100000 рублей, если цена Контракта превышает 100 млн. рублей.</w:t>
      </w:r>
    </w:p>
    <w:p w14:paraId="3F7464EA" w14:textId="77777777" w:rsidR="002D4ADE" w:rsidRPr="007A5DB2" w:rsidRDefault="002D4ADE" w:rsidP="002D4ADE">
      <w:pPr>
        <w:widowControl w:val="0"/>
        <w:suppressAutoHyphens/>
        <w:ind w:firstLine="709"/>
        <w:rPr>
          <w:lang w:eastAsia="zh-CN"/>
        </w:rPr>
      </w:pPr>
      <w:r w:rsidRPr="007A5DB2">
        <w:rPr>
          <w:lang w:eastAsia="zh-CN"/>
        </w:rPr>
        <w:t xml:space="preserve">8.12. </w:t>
      </w:r>
      <w:r w:rsidRPr="007A5DB2">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r w:rsidRPr="007A5DB2">
        <w:rPr>
          <w:lang w:eastAsia="zh-CN"/>
        </w:rPr>
        <w:t>.</w:t>
      </w:r>
    </w:p>
    <w:p w14:paraId="6F5048F6" w14:textId="77777777" w:rsidR="002D4ADE" w:rsidRPr="007A5DB2" w:rsidRDefault="002D4ADE" w:rsidP="002D4ADE">
      <w:pPr>
        <w:widowControl w:val="0"/>
        <w:suppressAutoHyphens/>
        <w:ind w:firstLine="709"/>
        <w:rPr>
          <w:lang w:eastAsia="zh-CN"/>
        </w:rPr>
      </w:pPr>
      <w:r w:rsidRPr="007A5DB2">
        <w:rPr>
          <w:lang w:eastAsia="zh-CN"/>
        </w:rPr>
        <w:t>8.13.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760BEB0B" w14:textId="77777777" w:rsidR="002D4ADE" w:rsidRPr="000C7570" w:rsidRDefault="002D4ADE" w:rsidP="002D4ADE">
      <w:pPr>
        <w:widowControl w:val="0"/>
        <w:suppressAutoHyphens/>
        <w:ind w:firstLine="709"/>
        <w:rPr>
          <w:lang w:eastAsia="zh-CN"/>
        </w:rPr>
      </w:pPr>
      <w:r w:rsidRPr="007A5DB2">
        <w:rPr>
          <w:lang w:eastAsia="zh-CN"/>
        </w:rPr>
        <w:t xml:space="preserve">8.14. Общая сумма начисленных штрафов за ненадлежащее исполнение Заказчиком обязательств, </w:t>
      </w:r>
      <w:r w:rsidRPr="000C7570">
        <w:rPr>
          <w:lang w:eastAsia="zh-CN"/>
        </w:rPr>
        <w:t>предусмотренных Контрактом, не может превышать цену Контракта.</w:t>
      </w:r>
    </w:p>
    <w:p w14:paraId="4244F191" w14:textId="77777777" w:rsidR="002D4ADE" w:rsidRPr="000C7570" w:rsidRDefault="002D4ADE" w:rsidP="002D4ADE">
      <w:pPr>
        <w:widowControl w:val="0"/>
        <w:suppressAutoHyphens/>
        <w:ind w:firstLine="709"/>
        <w:rPr>
          <w:lang w:eastAsia="zh-CN"/>
        </w:rPr>
      </w:pPr>
      <w:r w:rsidRPr="000C7570">
        <w:rPr>
          <w:lang w:eastAsia="zh-CN"/>
        </w:rPr>
        <w:t>8.15. Размеры штрафов, предусмотренные пунктами 8.5 - 8.10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bookmarkEnd w:id="10"/>
    <w:p w14:paraId="69F42928" w14:textId="77777777" w:rsidR="00412FD7" w:rsidRPr="000C7570" w:rsidRDefault="00412FD7" w:rsidP="00393DC9">
      <w:pPr>
        <w:tabs>
          <w:tab w:val="left" w:pos="9639"/>
        </w:tabs>
        <w:jc w:val="center"/>
        <w:outlineLvl w:val="0"/>
        <w:rPr>
          <w:b/>
        </w:rPr>
      </w:pPr>
    </w:p>
    <w:p w14:paraId="56DBC96F" w14:textId="77777777" w:rsidR="00393DC9" w:rsidRPr="000C7570" w:rsidRDefault="00393DC9" w:rsidP="00593AC9">
      <w:pPr>
        <w:keepNext/>
        <w:tabs>
          <w:tab w:val="left" w:pos="9639"/>
        </w:tabs>
        <w:jc w:val="center"/>
        <w:outlineLvl w:val="0"/>
        <w:rPr>
          <w:b/>
        </w:rPr>
      </w:pPr>
      <w:r w:rsidRPr="000C7570">
        <w:rPr>
          <w:b/>
        </w:rPr>
        <w:lastRenderedPageBreak/>
        <w:t>9. Гарантийные обязательства</w:t>
      </w:r>
      <w:r w:rsidR="00412FD7" w:rsidRPr="000C7570">
        <w:rPr>
          <w:b/>
        </w:rPr>
        <w:t xml:space="preserve"> </w:t>
      </w:r>
    </w:p>
    <w:p w14:paraId="48CB825D" w14:textId="77777777" w:rsidR="008B0538" w:rsidRPr="000C7570" w:rsidRDefault="008B0538" w:rsidP="00593AC9">
      <w:pPr>
        <w:keepNext/>
        <w:widowControl w:val="0"/>
        <w:ind w:firstLine="709"/>
      </w:pPr>
      <w:r w:rsidRPr="000C7570">
        <w:t>9.1. Под гарантийными обязательствами Стороны понимают обязанность Исполнителя за свой счет устранить недостатки в оказанных Услугах по Контракту (в том числе осуществлять строительный контроль за устранением Подрядчик</w:t>
      </w:r>
      <w:r w:rsidR="00F17CEF" w:rsidRPr="000C7570">
        <w:t>ом</w:t>
      </w:r>
      <w:r w:rsidRPr="000C7570">
        <w:t xml:space="preserve"> дефектов в течение гарантийного срока), выявленных и (или) возникших в пределах гарантийных сроков.</w:t>
      </w:r>
    </w:p>
    <w:p w14:paraId="4254F7DC" w14:textId="77777777" w:rsidR="008B0538" w:rsidRPr="000C7570" w:rsidRDefault="008B0538" w:rsidP="008B0538">
      <w:pPr>
        <w:widowControl w:val="0"/>
        <w:ind w:firstLine="709"/>
      </w:pPr>
      <w:r w:rsidRPr="000C7570">
        <w:t>9.2. Длительность гарантийных сроков на оказанные Исполнителем Услуги по Контракту определяется в Техническом задании (Приложении № 1 к Контракту).</w:t>
      </w:r>
    </w:p>
    <w:p w14:paraId="50B5971A" w14:textId="77777777" w:rsidR="008B0538" w:rsidRPr="000C7570" w:rsidRDefault="008B0538" w:rsidP="008B0538">
      <w:pPr>
        <w:widowControl w:val="0"/>
        <w:ind w:firstLine="709"/>
      </w:pPr>
      <w:r w:rsidRPr="000C7570">
        <w:t xml:space="preserve">9.3. Гарантийный срок начинает течь с момента подписания Заказчиком документа о приемке. </w:t>
      </w:r>
    </w:p>
    <w:p w14:paraId="617294AA" w14:textId="77777777" w:rsidR="008B0538" w:rsidRPr="000C7570" w:rsidRDefault="008B0538" w:rsidP="008B0538">
      <w:pPr>
        <w:widowControl w:val="0"/>
        <w:ind w:firstLine="709"/>
      </w:pPr>
      <w:r w:rsidRPr="000C7570">
        <w:t>9.4. В рамках выполнения гарантийных обязательств Исполнитель гарантирует:</w:t>
      </w:r>
    </w:p>
    <w:p w14:paraId="03BE1DE5" w14:textId="77777777" w:rsidR="008B0538" w:rsidRPr="000C7570" w:rsidRDefault="008B0538" w:rsidP="008B0538">
      <w:pPr>
        <w:widowControl w:val="0"/>
        <w:numPr>
          <w:ilvl w:val="0"/>
          <w:numId w:val="34"/>
        </w:numPr>
        <w:tabs>
          <w:tab w:val="left" w:pos="851"/>
          <w:tab w:val="left" w:pos="993"/>
        </w:tabs>
        <w:ind w:left="0" w:firstLine="567"/>
      </w:pPr>
      <w:r w:rsidRPr="000C7570">
        <w:t xml:space="preserve">качество выполнения работ по </w:t>
      </w:r>
      <w:r w:rsidR="00ED29B7">
        <w:t xml:space="preserve">капитальному </w:t>
      </w:r>
      <w:r w:rsidRPr="000C7570">
        <w:t>ремонту Объект</w:t>
      </w:r>
      <w:r w:rsidR="00ED29B7">
        <w:t>а</w:t>
      </w:r>
      <w:r w:rsidRPr="000C7570">
        <w:t xml:space="preserve"> Подрядчик</w:t>
      </w:r>
      <w:r w:rsidR="00F17CEF" w:rsidRPr="000C7570">
        <w:t>ом</w:t>
      </w:r>
      <w:r w:rsidRPr="000C7570">
        <w:t xml:space="preserve"> в рамках исполнения Подрядчик</w:t>
      </w:r>
      <w:r w:rsidR="00F17CEF" w:rsidRPr="000C7570">
        <w:t xml:space="preserve">ом </w:t>
      </w:r>
      <w:r w:rsidRPr="000C7570">
        <w:t xml:space="preserve">и Исполнителем гарантийных обязательств; </w:t>
      </w:r>
    </w:p>
    <w:p w14:paraId="2F8D8F64" w14:textId="77777777" w:rsidR="008B0538" w:rsidRPr="000C7570" w:rsidRDefault="008B0538" w:rsidP="008B0538">
      <w:pPr>
        <w:widowControl w:val="0"/>
        <w:numPr>
          <w:ilvl w:val="0"/>
          <w:numId w:val="34"/>
        </w:numPr>
        <w:tabs>
          <w:tab w:val="left" w:pos="851"/>
          <w:tab w:val="left" w:pos="993"/>
        </w:tabs>
        <w:ind w:left="0" w:firstLine="567"/>
      </w:pPr>
      <w:r w:rsidRPr="000C7570">
        <w:t xml:space="preserve">качество использованных Подрядчиком материалов, строительных конструкций, изделий, конструкций и оборудования, в отношении которых Исполнителем был проведен выборочный контроль; при этом, Исполнитель проводит полный контроль материалов, строительных конструкций, изделий, конструкций и оборудования, и выполняемых Подрядчиками работ по </w:t>
      </w:r>
      <w:r w:rsidR="00ED29B7">
        <w:t xml:space="preserve">капитальному </w:t>
      </w:r>
      <w:r w:rsidRPr="000C7570">
        <w:t>ремонту Объект</w:t>
      </w:r>
      <w:r w:rsidR="00ED29B7">
        <w:t>а</w:t>
      </w:r>
      <w:r w:rsidRPr="000C7570">
        <w:t>;</w:t>
      </w:r>
    </w:p>
    <w:p w14:paraId="64C2C7D1" w14:textId="77777777" w:rsidR="008B0538" w:rsidRPr="000C7570" w:rsidRDefault="008B0538" w:rsidP="008B0538">
      <w:pPr>
        <w:widowControl w:val="0"/>
        <w:numPr>
          <w:ilvl w:val="0"/>
          <w:numId w:val="34"/>
        </w:numPr>
        <w:tabs>
          <w:tab w:val="left" w:pos="851"/>
          <w:tab w:val="left" w:pos="993"/>
        </w:tabs>
        <w:ind w:left="0" w:firstLine="567"/>
      </w:pPr>
      <w:r w:rsidRPr="000C7570">
        <w:t>осуществление строительного контроля за устранением недостатков и дефектов, выявленных в период гарантийной эксплуатации Объект</w:t>
      </w:r>
      <w:r w:rsidR="001435A1">
        <w:t>а</w:t>
      </w:r>
      <w:r w:rsidRPr="000C7570">
        <w:t>, в сроки, установленные Заказчиком.</w:t>
      </w:r>
    </w:p>
    <w:p w14:paraId="1F788AA0" w14:textId="77777777" w:rsidR="008B0538" w:rsidRPr="000C7570" w:rsidRDefault="008B0538" w:rsidP="008B0538">
      <w:pPr>
        <w:widowControl w:val="0"/>
        <w:ind w:firstLine="709"/>
      </w:pPr>
      <w:r w:rsidRPr="000C7570">
        <w:t>9.5. В случае обнаружения недостатков (дефектов) оказанных услуг Исполнителя, выявленных и (или) возникших в пределах гарантийного срока, Заказчик создает комиссию для проведения обследования и составления акта обнаруженных дефектов, являющегося основанием возникновения гарантийного обязательства.</w:t>
      </w:r>
    </w:p>
    <w:p w14:paraId="6E6ACC9A" w14:textId="77777777" w:rsidR="008B0538" w:rsidRPr="000C7570" w:rsidRDefault="008B0538" w:rsidP="008B0538">
      <w:pPr>
        <w:widowControl w:val="0"/>
        <w:ind w:firstLine="709"/>
      </w:pPr>
      <w:r w:rsidRPr="000C7570">
        <w:t>При отказе Исполнителя от составления или подписания акта обнаруженных дефектов или от исполнения своих гарантийных обязательств, Заказчик составляет акт обнаруженных дефектов без участия Исполнителя. Акт является основанием для возникновения гарантийного обязательства Исполнителя.</w:t>
      </w:r>
    </w:p>
    <w:p w14:paraId="12381DCB" w14:textId="77777777" w:rsidR="008B0538" w:rsidRPr="000C7570" w:rsidRDefault="008B0538" w:rsidP="008B0538">
      <w:pPr>
        <w:widowControl w:val="0"/>
        <w:ind w:firstLine="709"/>
      </w:pPr>
      <w:r w:rsidRPr="000C7570">
        <w:t>9.6. В случае неисполнения или ненадлежащего исполнения гарантийных обязательств в установленный срок, Исполнитель обязан уплатить Заказчику неустойку (штраф, пени).</w:t>
      </w:r>
    </w:p>
    <w:p w14:paraId="0DDBB351" w14:textId="77777777" w:rsidR="008B0538" w:rsidRPr="000C7570" w:rsidRDefault="008B0538" w:rsidP="008B0538">
      <w:pPr>
        <w:widowControl w:val="0"/>
        <w:ind w:firstLine="709"/>
      </w:pPr>
      <w:r w:rsidRPr="000C7570">
        <w:t>9.7. Размер пени устанавливается в соответствии с разделом 8 Контракта.</w:t>
      </w:r>
    </w:p>
    <w:p w14:paraId="407AD13D" w14:textId="77777777" w:rsidR="008B0538" w:rsidRPr="000C7570" w:rsidRDefault="008B0538" w:rsidP="008B0538">
      <w:pPr>
        <w:ind w:firstLine="708"/>
      </w:pPr>
      <w:r w:rsidRPr="000C7570">
        <w:t xml:space="preserve">9.8. Денежное выражение размера гарантийных обязательств Стороны принимают равным стоимости Услуг, принятых по Контракту, оказание которых необходимо для устранения дефектов (недостатков), выявленных при обследовании. </w:t>
      </w:r>
    </w:p>
    <w:p w14:paraId="42B9EE72" w14:textId="77777777" w:rsidR="008B0538" w:rsidRPr="000C7570" w:rsidRDefault="008B0538" w:rsidP="008B0538">
      <w:pPr>
        <w:ind w:firstLine="708"/>
      </w:pPr>
      <w:r w:rsidRPr="000C7570">
        <w:t>9.9. За неисполнение или ненадлежащее исполнение Исполнителем гарантийных обязательств, предусмотренных Контрактом, за исключением просрочки исполнения гарантийных обязательств, Исполнитель обязан уплатить штраф в размере, определяемом в соответствии с разделом 8 Контракта.</w:t>
      </w:r>
    </w:p>
    <w:p w14:paraId="71FD6AB8" w14:textId="77777777" w:rsidR="008B0538" w:rsidRPr="000C7570" w:rsidRDefault="008B0538" w:rsidP="008B0538">
      <w:pPr>
        <w:ind w:firstLine="708"/>
      </w:pPr>
      <w:r w:rsidRPr="000C7570">
        <w:t>9.10. Уплата неустойки (штрафа, пени), а также возмещение убытков не освобождает Исполнителя от выполнения гарантийных обязательств по Контракту в натуре.</w:t>
      </w:r>
    </w:p>
    <w:p w14:paraId="21F416D9" w14:textId="77777777" w:rsidR="008B0538" w:rsidRPr="000C7570" w:rsidRDefault="008B0538" w:rsidP="008B0538">
      <w:pPr>
        <w:autoSpaceDE w:val="0"/>
        <w:autoSpaceDN w:val="0"/>
        <w:adjustRightInd w:val="0"/>
        <w:ind w:right="-144" w:firstLine="709"/>
        <w:rPr>
          <w:color w:val="000000"/>
          <w:shd w:val="clear" w:color="auto" w:fill="FFFFFF"/>
        </w:rPr>
      </w:pPr>
      <w:r w:rsidRPr="000C7570">
        <w:t>9.11. В случае невыполнения и (или) ненадлежащего выполнения Исполнителем гарантийных обязательств, Заказчик по своему выбору имеет право требовать выполнения гарантийных обязательств, либо выплаты ему денежной стоимости услуг, необходимых для устранения выявленных дефектов (недостатков). Стоимость услуг определяется в соответствии с п. 9.9 Контракта. З</w:t>
      </w:r>
      <w:r w:rsidRPr="000C7570">
        <w:rPr>
          <w:color w:val="000000"/>
          <w:shd w:val="clear" w:color="auto" w:fill="FFFFFF"/>
        </w:rPr>
        <w:t>аказчик также вправе устранить выявленные недостатки своими силами, потребовав от Исполнителя возмещения своих расходов.</w:t>
      </w:r>
    </w:p>
    <w:p w14:paraId="2C1D3C01" w14:textId="77777777" w:rsidR="00B82F2B" w:rsidRPr="000C7570" w:rsidRDefault="00B82F2B" w:rsidP="00393DC9">
      <w:pPr>
        <w:ind w:firstLine="708"/>
      </w:pPr>
    </w:p>
    <w:p w14:paraId="7893BC8A" w14:textId="77777777" w:rsidR="00393DC9" w:rsidRPr="000C7570" w:rsidRDefault="00393DC9" w:rsidP="00393DC9">
      <w:pPr>
        <w:shd w:val="clear" w:color="auto" w:fill="FFFFFF"/>
        <w:jc w:val="center"/>
        <w:outlineLvl w:val="0"/>
        <w:rPr>
          <w:b/>
        </w:rPr>
      </w:pPr>
      <w:r w:rsidRPr="000C7570">
        <w:rPr>
          <w:b/>
        </w:rPr>
        <w:t>10. Срок действия Контракта и условия его расторжения</w:t>
      </w:r>
    </w:p>
    <w:p w14:paraId="56B4F397" w14:textId="77777777" w:rsidR="00393DC9" w:rsidRDefault="00393DC9" w:rsidP="00393DC9">
      <w:pPr>
        <w:shd w:val="clear" w:color="auto" w:fill="FFFFFF"/>
        <w:ind w:firstLine="709"/>
      </w:pPr>
      <w:r w:rsidRPr="000C7570">
        <w:t>10.1.</w:t>
      </w:r>
      <w:r w:rsidR="001F6DF5" w:rsidRPr="000C7570">
        <w:t xml:space="preserve"> </w:t>
      </w:r>
      <w:r w:rsidRPr="000C7570">
        <w:t xml:space="preserve">Контракт вступает в силу с момента его заключения и действует </w:t>
      </w:r>
      <w:r w:rsidR="00412FD7" w:rsidRPr="000C7570">
        <w:t>по</w:t>
      </w:r>
      <w:r w:rsidRPr="000C7570">
        <w:t xml:space="preserve"> </w:t>
      </w:r>
      <w:r w:rsidR="00412FD7" w:rsidRPr="000C7570">
        <w:t>31</w:t>
      </w:r>
      <w:r w:rsidRPr="000C7570">
        <w:t xml:space="preserve"> декабря 20</w:t>
      </w:r>
      <w:r w:rsidR="00620649" w:rsidRPr="000C7570">
        <w:t>2</w:t>
      </w:r>
      <w:r w:rsidR="00A724C4">
        <w:t>4</w:t>
      </w:r>
      <w:r w:rsidRPr="000C7570">
        <w:t xml:space="preserve"> года</w:t>
      </w:r>
      <w:r w:rsidR="00C3069B" w:rsidRPr="000C7570">
        <w:t xml:space="preserve"> (</w:t>
      </w:r>
      <w:r w:rsidR="00FF18AF" w:rsidRPr="000C7570">
        <w:t>включительно</w:t>
      </w:r>
      <w:r w:rsidR="00C3069B" w:rsidRPr="000C7570">
        <w:t>)</w:t>
      </w:r>
      <w:r w:rsidRPr="000C7570">
        <w:t>.</w:t>
      </w:r>
      <w:r w:rsidR="00873CF7" w:rsidRPr="000C7570">
        <w:t xml:space="preserve"> </w:t>
      </w:r>
      <w:r w:rsidR="00AC6EEA" w:rsidRPr="000C7570">
        <w:t>Истечение срока действия Контракта не освобождает Стороны от исполнения принятых на себя обязательств по данному Контракту.</w:t>
      </w:r>
    </w:p>
    <w:p w14:paraId="76F1D2A0" w14:textId="77777777" w:rsidR="0081538E" w:rsidRPr="0081538E" w:rsidRDefault="0081538E" w:rsidP="00393DC9">
      <w:pPr>
        <w:shd w:val="clear" w:color="auto" w:fill="FFFFFF"/>
        <w:ind w:firstLine="709"/>
        <w:rPr>
          <w:bCs/>
        </w:rPr>
      </w:pPr>
      <w:r w:rsidRPr="0081538E">
        <w:rPr>
          <w:bCs/>
        </w:rPr>
        <w:t>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p w14:paraId="362A3E1C" w14:textId="77777777" w:rsidR="00393DC9" w:rsidRPr="00AC07F2" w:rsidRDefault="00393DC9" w:rsidP="00393DC9">
      <w:pPr>
        <w:shd w:val="clear" w:color="auto" w:fill="FFFFFF"/>
        <w:ind w:firstLine="709"/>
      </w:pPr>
      <w:r w:rsidRPr="000C7570">
        <w:lastRenderedPageBreak/>
        <w:t>10.2. Контракт может быть</w:t>
      </w:r>
      <w:r w:rsidRPr="00AC07F2">
        <w:t xml:space="preserve"> расторгнут по соглашению Сторон, по решению суда или в случае принятия Заказчиком и (или) Исполнителем решения об одностороннем отказе от исполнения Контракта в соответствии с законодательством Российской Федерации и положениями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D9D86ED" w14:textId="77777777" w:rsidR="00393DC9" w:rsidRPr="007A5DB2" w:rsidRDefault="00393DC9" w:rsidP="00393DC9">
      <w:pPr>
        <w:shd w:val="clear" w:color="auto" w:fill="FFFFFF"/>
        <w:ind w:firstLine="709"/>
      </w:pPr>
      <w:r w:rsidRPr="00AC07F2">
        <w:t>10.3. Заказчик вправе принять решение об одностороннем отказе от исполнения Контракта и (или) обратиться в суд с требованием о расторжении Контракта по основаниям, предусмотренным Гражданским кодексом</w:t>
      </w:r>
      <w:r w:rsidRPr="007A5DB2">
        <w:t xml:space="preserve"> Российской Федерации для одностороннего отказа от исполнения отдельных видов обязательств, в том числе:</w:t>
      </w:r>
    </w:p>
    <w:p w14:paraId="6F4DE1E6" w14:textId="77777777" w:rsidR="00393DC9" w:rsidRPr="007A5DB2" w:rsidRDefault="00393DC9" w:rsidP="000702E8">
      <w:pPr>
        <w:numPr>
          <w:ilvl w:val="0"/>
          <w:numId w:val="36"/>
        </w:numPr>
        <w:shd w:val="clear" w:color="auto" w:fill="FFFFFF"/>
        <w:tabs>
          <w:tab w:val="left" w:pos="851"/>
        </w:tabs>
        <w:ind w:left="0" w:firstLine="567"/>
      </w:pPr>
      <w:r w:rsidRPr="007A5DB2">
        <w:t>нарушение Исполнителем обязательства, предусмотренного п. 2.1. Контракта;</w:t>
      </w:r>
    </w:p>
    <w:p w14:paraId="19E0306A" w14:textId="77777777" w:rsidR="00393DC9" w:rsidRPr="007A5DB2" w:rsidRDefault="00393DC9" w:rsidP="000702E8">
      <w:pPr>
        <w:numPr>
          <w:ilvl w:val="0"/>
          <w:numId w:val="36"/>
        </w:numPr>
        <w:shd w:val="clear" w:color="auto" w:fill="FFFFFF"/>
        <w:tabs>
          <w:tab w:val="left" w:pos="851"/>
        </w:tabs>
        <w:ind w:left="0" w:firstLine="567"/>
      </w:pPr>
      <w:r w:rsidRPr="007A5DB2">
        <w:t xml:space="preserve">предоставление Исполнителем обеспечения исполнения обязательств </w:t>
      </w:r>
      <w:r w:rsidR="00CF1761" w:rsidRPr="007A5DB2">
        <w:t>по Контракту,</w:t>
      </w:r>
      <w:r w:rsidRPr="007A5DB2">
        <w:t xml:space="preserve"> не соответствующего требованиям, установленным разделом 7 Контракта;</w:t>
      </w:r>
    </w:p>
    <w:p w14:paraId="48AE0FB9" w14:textId="77777777" w:rsidR="00393DC9" w:rsidRPr="007A5DB2" w:rsidRDefault="00393DC9" w:rsidP="000702E8">
      <w:pPr>
        <w:numPr>
          <w:ilvl w:val="0"/>
          <w:numId w:val="36"/>
        </w:numPr>
        <w:shd w:val="clear" w:color="auto" w:fill="FFFFFF"/>
        <w:tabs>
          <w:tab w:val="left" w:pos="851"/>
        </w:tabs>
        <w:ind w:left="0" w:firstLine="567"/>
      </w:pPr>
      <w:r w:rsidRPr="007A5DB2">
        <w:t>проведени</w:t>
      </w:r>
      <w:r w:rsidR="001F6DF5" w:rsidRPr="007A5DB2">
        <w:t>е</w:t>
      </w:r>
      <w:r w:rsidRPr="007A5DB2">
        <w:t xml:space="preserve"> ликвидации Исполнителя либо принятия судом определения о введении в отношении Исполнителя наблюдения, финансового оздоровления или внешнего управления, а также принятия судом решения о признании Исполнителя банкротом и об открытии конкурсного производства;</w:t>
      </w:r>
    </w:p>
    <w:p w14:paraId="589E1568" w14:textId="77777777" w:rsidR="00393DC9" w:rsidRPr="007A5DB2" w:rsidRDefault="00393DC9" w:rsidP="000702E8">
      <w:pPr>
        <w:numPr>
          <w:ilvl w:val="0"/>
          <w:numId w:val="36"/>
        </w:numPr>
        <w:shd w:val="clear" w:color="auto" w:fill="FFFFFF"/>
        <w:tabs>
          <w:tab w:val="left" w:pos="851"/>
        </w:tabs>
        <w:ind w:left="0" w:firstLine="567"/>
      </w:pPr>
      <w:r w:rsidRPr="007A5DB2">
        <w:t>систематическое (два и более раз) нарушение Исполнителем любых условий Контракта, предоставления недостоверных отчетов и данных, нарушение требований, установленных в Техническом задании (Приложение № 1 к Контракту);</w:t>
      </w:r>
    </w:p>
    <w:p w14:paraId="43A81185" w14:textId="77777777" w:rsidR="00393DC9" w:rsidRPr="007A5DB2" w:rsidRDefault="00393DC9" w:rsidP="000702E8">
      <w:pPr>
        <w:numPr>
          <w:ilvl w:val="0"/>
          <w:numId w:val="36"/>
        </w:numPr>
        <w:shd w:val="clear" w:color="auto" w:fill="FFFFFF"/>
        <w:tabs>
          <w:tab w:val="left" w:pos="851"/>
        </w:tabs>
        <w:ind w:left="0" w:firstLine="567"/>
      </w:pPr>
      <w:r w:rsidRPr="007A5DB2">
        <w:t>по иным основаниям, установленным Гражданским кодексом Российской Федерации.</w:t>
      </w:r>
    </w:p>
    <w:p w14:paraId="21B4F3E2" w14:textId="77777777" w:rsidR="00393DC9" w:rsidRPr="007A5DB2" w:rsidRDefault="00393DC9" w:rsidP="00393DC9">
      <w:pPr>
        <w:shd w:val="clear" w:color="auto" w:fill="FFFFFF"/>
        <w:ind w:firstLine="709"/>
      </w:pPr>
      <w:r w:rsidRPr="007A5DB2">
        <w:t xml:space="preserve">10.4. Расчеты между Сторонами за оказанные Услуги до расторжения Контракта производятся на основании акта сверки расчетов, составленного с учетом произведенных Заказчиком к моменту прекращения </w:t>
      </w:r>
      <w:r w:rsidR="00E55B88" w:rsidRPr="007A5DB2">
        <w:t>К</w:t>
      </w:r>
      <w:r w:rsidRPr="007A5DB2">
        <w:t>онтракта платежей, а также сумм, подлежащих удержанию (взысканию) с Исполнителя в качестве неустойки (штрафа, пени), в сроки, предусмотренные п.4.1 Контракта.</w:t>
      </w:r>
    </w:p>
    <w:p w14:paraId="35FCF367" w14:textId="77777777" w:rsidR="00393DC9" w:rsidRPr="007A5DB2" w:rsidRDefault="00393DC9" w:rsidP="00393DC9">
      <w:pPr>
        <w:shd w:val="clear" w:color="auto" w:fill="FFFFFF"/>
        <w:ind w:firstLine="709"/>
      </w:pPr>
      <w:r w:rsidRPr="007A5DB2">
        <w:t>10.5.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4128924" w14:textId="77777777" w:rsidR="000A4A46" w:rsidRPr="007A5DB2" w:rsidRDefault="000A4A46" w:rsidP="00083094">
      <w:pPr>
        <w:shd w:val="clear" w:color="auto" w:fill="FFFFFF"/>
        <w:jc w:val="center"/>
        <w:outlineLvl w:val="0"/>
        <w:rPr>
          <w:b/>
        </w:rPr>
      </w:pPr>
    </w:p>
    <w:p w14:paraId="1623F1F0" w14:textId="77777777" w:rsidR="001F6DF5" w:rsidRPr="007A5DB2" w:rsidRDefault="00393DC9" w:rsidP="00083094">
      <w:pPr>
        <w:shd w:val="clear" w:color="auto" w:fill="FFFFFF"/>
        <w:jc w:val="center"/>
        <w:outlineLvl w:val="0"/>
        <w:rPr>
          <w:b/>
        </w:rPr>
      </w:pPr>
      <w:r w:rsidRPr="007A5DB2">
        <w:rPr>
          <w:b/>
        </w:rPr>
        <w:t>11. Обстоятельства непреодолимой силы</w:t>
      </w:r>
    </w:p>
    <w:p w14:paraId="7C053F14" w14:textId="77777777" w:rsidR="00393DC9" w:rsidRPr="007A5DB2" w:rsidRDefault="00393DC9" w:rsidP="00393DC9">
      <w:pPr>
        <w:shd w:val="clear" w:color="auto" w:fill="FFFFFF"/>
        <w:ind w:firstLine="709"/>
      </w:pPr>
      <w:r w:rsidRPr="007A5DB2">
        <w:t>11.1. Виновная Сторона освобождается от ответственности за невыполнение и (или) ненадлежащее выполнение обязательств по Контракту, если докажет, что надлежащее выполнение ею обязательств по Контракту оказалось невозможным вследствие обстоятельств непреодолимой силы (форс-мажор), указанных в пункте 3 статьи 401 Гражданского кодекса Российской Федерации. О наступлении обстоятельств непреодолимой силы Стороны письменно извещают друг друга в течение 5 (пяти) рабочих дней, с момента наступления указанных обстоятельств.</w:t>
      </w:r>
    </w:p>
    <w:p w14:paraId="7051D9A0" w14:textId="77777777" w:rsidR="00393DC9" w:rsidRPr="007A5DB2" w:rsidRDefault="00393DC9" w:rsidP="00393DC9">
      <w:pPr>
        <w:shd w:val="clear" w:color="auto" w:fill="FFFFFF"/>
        <w:ind w:firstLine="709"/>
      </w:pPr>
      <w:r w:rsidRPr="007A5DB2">
        <w:t>11.2. Если Сторона не направит или несвоевременно направит извещение, предусмотренное в пункте 11.1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w:t>
      </w:r>
    </w:p>
    <w:p w14:paraId="0F16B69B" w14:textId="77777777" w:rsidR="00393DC9" w:rsidRPr="007A5DB2" w:rsidRDefault="00393DC9" w:rsidP="00393DC9">
      <w:pPr>
        <w:shd w:val="clear" w:color="auto" w:fill="FFFFFF"/>
        <w:ind w:firstLine="709"/>
      </w:pPr>
      <w:r w:rsidRPr="007A5DB2">
        <w:t xml:space="preserve">11.3. Даты возникновения и окончания обстоятельств непреодолимой силы, их описание и последствия для Сторон фиксируются в специальном акте, который подписывают Стороны. </w:t>
      </w:r>
    </w:p>
    <w:p w14:paraId="756805F0" w14:textId="77777777" w:rsidR="00393DC9" w:rsidRPr="007A5DB2" w:rsidRDefault="00393DC9" w:rsidP="00393DC9">
      <w:pPr>
        <w:shd w:val="clear" w:color="auto" w:fill="FFFFFF"/>
        <w:ind w:firstLine="709"/>
      </w:pPr>
      <w:r w:rsidRPr="007A5DB2">
        <w:t>11.4. Если обстоятельства непреодолимой силы и (или) их последствия будут длиться более 30 (тридцати) календарных дней, то заинтересованная Сторона вправе требовать расторжения Контракта.</w:t>
      </w:r>
    </w:p>
    <w:p w14:paraId="32B8B9C8" w14:textId="77777777" w:rsidR="0065429D" w:rsidRPr="007A5DB2" w:rsidRDefault="0065429D" w:rsidP="00393DC9">
      <w:pPr>
        <w:shd w:val="clear" w:color="auto" w:fill="FFFFFF"/>
        <w:tabs>
          <w:tab w:val="left" w:pos="2966"/>
        </w:tabs>
        <w:outlineLvl w:val="0"/>
        <w:rPr>
          <w:b/>
        </w:rPr>
      </w:pPr>
    </w:p>
    <w:p w14:paraId="73BBEF37" w14:textId="77777777" w:rsidR="00393DC9" w:rsidRPr="007A5DB2" w:rsidRDefault="00393DC9" w:rsidP="00393DC9">
      <w:pPr>
        <w:shd w:val="clear" w:color="auto" w:fill="FFFFFF"/>
        <w:tabs>
          <w:tab w:val="left" w:pos="2966"/>
        </w:tabs>
        <w:outlineLvl w:val="0"/>
        <w:rPr>
          <w:b/>
        </w:rPr>
      </w:pPr>
      <w:r w:rsidRPr="007A5DB2">
        <w:rPr>
          <w:b/>
        </w:rPr>
        <w:tab/>
        <w:t>12. Внесение изменений в Контракт</w:t>
      </w:r>
    </w:p>
    <w:p w14:paraId="0BD50EB7" w14:textId="77777777" w:rsidR="00A21582" w:rsidRPr="007A5DB2" w:rsidRDefault="00393DC9" w:rsidP="00A21582">
      <w:pPr>
        <w:shd w:val="clear" w:color="auto" w:fill="FFFFFF"/>
        <w:ind w:firstLine="709"/>
        <w:rPr>
          <w:spacing w:val="2"/>
        </w:rPr>
      </w:pPr>
      <w:r w:rsidRPr="00C53FAD">
        <w:t>12.1.</w:t>
      </w:r>
      <w:r w:rsidRPr="007A5DB2">
        <w:t xml:space="preserve"> </w:t>
      </w:r>
      <w:bookmarkStart w:id="12" w:name="_Hlk94688145"/>
      <w:r w:rsidR="00A21582" w:rsidRPr="007A5DB2">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w:t>
      </w:r>
    </w:p>
    <w:bookmarkEnd w:id="12"/>
    <w:p w14:paraId="07A22E2B" w14:textId="77777777" w:rsidR="00393DC9" w:rsidRPr="007A5DB2" w:rsidRDefault="00393DC9" w:rsidP="00393DC9">
      <w:pPr>
        <w:shd w:val="clear" w:color="auto" w:fill="FFFFFF"/>
        <w:ind w:firstLine="567"/>
      </w:pPr>
      <w:r w:rsidRPr="00AC07F2">
        <w:t>12.</w:t>
      </w:r>
      <w:r w:rsidR="00A21582" w:rsidRPr="00AC07F2">
        <w:t>2</w:t>
      </w:r>
      <w:r w:rsidRPr="00AC07F2">
        <w:t>. Любая договоренность между Сторонами, влекущая за собой новые обстоятельства, не предусмотренные Контрактом</w:t>
      </w:r>
      <w:r w:rsidRPr="007A5DB2">
        <w:t xml:space="preserve">, считается действительной, если она подтверждена Сторонами в письменной форме в виде дополнительного соглашения. Все дополнительные соглашения, </w:t>
      </w:r>
      <w:r w:rsidRPr="007A5DB2">
        <w:lastRenderedPageBreak/>
        <w:t>надлежащим образом оформленные и подписанные Сторонами, являются неотъемлемой частью Контракта.</w:t>
      </w:r>
    </w:p>
    <w:p w14:paraId="73D1D71F" w14:textId="77777777" w:rsidR="008F598E" w:rsidRPr="007A5DB2" w:rsidRDefault="008F598E" w:rsidP="00393DC9">
      <w:pPr>
        <w:shd w:val="clear" w:color="auto" w:fill="FFFFFF"/>
        <w:ind w:firstLine="567"/>
      </w:pPr>
    </w:p>
    <w:p w14:paraId="5436C69B" w14:textId="77777777" w:rsidR="00393DC9" w:rsidRPr="007A5DB2" w:rsidRDefault="00393DC9" w:rsidP="00083094">
      <w:pPr>
        <w:shd w:val="clear" w:color="auto" w:fill="FFFFFF"/>
        <w:jc w:val="center"/>
        <w:outlineLvl w:val="0"/>
        <w:rPr>
          <w:b/>
        </w:rPr>
      </w:pPr>
      <w:r w:rsidRPr="007A5DB2">
        <w:rPr>
          <w:b/>
        </w:rPr>
        <w:t>13. Прочие условия</w:t>
      </w:r>
    </w:p>
    <w:p w14:paraId="546E1C5F" w14:textId="77777777" w:rsidR="00393DC9" w:rsidRPr="007A5DB2" w:rsidRDefault="00393DC9" w:rsidP="00393DC9">
      <w:pPr>
        <w:ind w:firstLine="709"/>
      </w:pPr>
      <w:r w:rsidRPr="007A5DB2">
        <w:t>13.1. Ущерб, нанесенный третьим лицам в результате оказания Услуг по Контракту по вине Исполнителя и (или) Заказчика, компенсируется виновной Стороной.</w:t>
      </w:r>
    </w:p>
    <w:p w14:paraId="1F435037" w14:textId="77777777" w:rsidR="00393DC9" w:rsidRPr="007A5DB2" w:rsidRDefault="00393DC9" w:rsidP="00393DC9">
      <w:pPr>
        <w:ind w:firstLine="709"/>
      </w:pPr>
      <w:r w:rsidRPr="007A5DB2">
        <w:t>13.2. При выполнении Контракта Стороны руководствуются условиями Контракта, а в случае</w:t>
      </w:r>
      <w:r w:rsidR="001F6DF5" w:rsidRPr="007A5DB2">
        <w:t>,</w:t>
      </w:r>
      <w:r w:rsidRPr="007A5DB2">
        <w:t xml:space="preserve"> если возникшие обстоятельства не урегулированы условиями Контракта, то Стороны руководствуются законодательством Российской Федерации.</w:t>
      </w:r>
    </w:p>
    <w:p w14:paraId="74691070" w14:textId="77777777" w:rsidR="00393DC9" w:rsidRPr="007A5DB2" w:rsidRDefault="00393DC9" w:rsidP="00393DC9">
      <w:pPr>
        <w:ind w:firstLine="709"/>
      </w:pPr>
      <w:r w:rsidRPr="007A5DB2">
        <w:t>13.3. Все указанные в Контракте приложения являются его неотъемлемой частью.</w:t>
      </w:r>
    </w:p>
    <w:p w14:paraId="7DA89D4F" w14:textId="77777777" w:rsidR="00393DC9" w:rsidRPr="007A5DB2" w:rsidRDefault="00393DC9" w:rsidP="00393DC9">
      <w:pPr>
        <w:widowControl w:val="0"/>
        <w:ind w:firstLine="709"/>
      </w:pPr>
      <w:r w:rsidRPr="007A5DB2">
        <w:t>13.</w:t>
      </w:r>
      <w:r w:rsidR="0065429D" w:rsidRPr="007A5DB2">
        <w:t>4</w:t>
      </w:r>
      <w:r w:rsidRPr="007A5DB2">
        <w:t xml:space="preserve">. Все споры и разногласия, которые могут возникнуть в связи с выполнением обязательств по Контракту, Стороны будут стремиться разрешать путем переговоров. </w:t>
      </w:r>
    </w:p>
    <w:p w14:paraId="48A7CD05" w14:textId="77777777" w:rsidR="00393DC9" w:rsidRPr="007A5DB2" w:rsidRDefault="00393DC9" w:rsidP="00393DC9">
      <w:pPr>
        <w:autoSpaceDE w:val="0"/>
        <w:autoSpaceDN w:val="0"/>
        <w:adjustRightInd w:val="0"/>
        <w:ind w:firstLine="709"/>
        <w:rPr>
          <w:bCs/>
        </w:rPr>
      </w:pPr>
      <w:r w:rsidRPr="007A5DB2">
        <w:t>13</w:t>
      </w:r>
      <w:r w:rsidRPr="007A5DB2">
        <w:rPr>
          <w:bCs/>
        </w:rPr>
        <w:t>.</w:t>
      </w:r>
      <w:r w:rsidR="0065429D" w:rsidRPr="007A5DB2">
        <w:rPr>
          <w:bCs/>
        </w:rPr>
        <w:t>5</w:t>
      </w:r>
      <w:r w:rsidRPr="007A5DB2">
        <w:rPr>
          <w:bCs/>
        </w:rPr>
        <w:t>. Претензионный порядок досудебного урегулирования споров, вытекающих из Контракта, является для Сторон обязательным.</w:t>
      </w:r>
    </w:p>
    <w:p w14:paraId="68711341" w14:textId="77777777" w:rsidR="00393DC9" w:rsidRPr="007A5DB2" w:rsidRDefault="00393DC9" w:rsidP="00393DC9">
      <w:pPr>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ind w:firstLine="709"/>
      </w:pPr>
      <w:r w:rsidRPr="007A5DB2">
        <w:t>13.</w:t>
      </w:r>
      <w:r w:rsidR="0065429D" w:rsidRPr="007A5DB2">
        <w:t>6</w:t>
      </w:r>
      <w:r w:rsidRPr="007A5DB2">
        <w:t>.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54FC87AB" w14:textId="77777777" w:rsidR="00393DC9" w:rsidRPr="007A5DB2" w:rsidRDefault="00393DC9" w:rsidP="00393D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pPr>
      <w:r w:rsidRPr="007A5DB2">
        <w:t>13.</w:t>
      </w:r>
      <w:r w:rsidR="0065429D" w:rsidRPr="007A5DB2">
        <w:t>7</w:t>
      </w:r>
      <w:r w:rsidRPr="007A5DB2">
        <w:t xml:space="preserve">. Срок рассмотрения претензии не может превышать 10 (десяти) </w:t>
      </w:r>
      <w:r w:rsidR="00B82F2B" w:rsidRPr="007A5DB2">
        <w:t>рабочих</w:t>
      </w:r>
      <w:r w:rsidRPr="007A5DB2">
        <w:t xml:space="preserve"> дней со дня её получения.</w:t>
      </w:r>
    </w:p>
    <w:p w14:paraId="76ED89E7" w14:textId="77777777" w:rsidR="00393DC9" w:rsidRPr="00AC07F2" w:rsidRDefault="00393DC9" w:rsidP="00393DC9">
      <w:pPr>
        <w:widowControl w:val="0"/>
        <w:ind w:firstLine="709"/>
      </w:pPr>
      <w:r w:rsidRPr="007A5DB2">
        <w:t>13.</w:t>
      </w:r>
      <w:r w:rsidR="0065429D" w:rsidRPr="007A5DB2">
        <w:t>8</w:t>
      </w:r>
      <w:r w:rsidRPr="007A5DB2">
        <w:t xml:space="preserve">. В случае </w:t>
      </w:r>
      <w:r w:rsidRPr="00AC07F2">
        <w:t>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Удмуртия.</w:t>
      </w:r>
    </w:p>
    <w:p w14:paraId="11D05A82" w14:textId="77777777" w:rsidR="00393DC9" w:rsidRPr="00AC07F2" w:rsidRDefault="00393DC9" w:rsidP="00393DC9">
      <w:pPr>
        <w:ind w:firstLine="709"/>
      </w:pPr>
      <w:r w:rsidRPr="00AC07F2">
        <w:t>13.</w:t>
      </w:r>
      <w:r w:rsidR="0065429D" w:rsidRPr="00AC07F2">
        <w:t>9</w:t>
      </w:r>
      <w:r w:rsidRPr="00AC07F2">
        <w:t xml:space="preserve">. </w:t>
      </w:r>
      <w:r w:rsidRPr="00AC07F2">
        <w:rPr>
          <w:lang w:eastAsia="en-US"/>
        </w:rPr>
        <w:t>Исполнитель, подписав Контракт, подтверждает, что:</w:t>
      </w:r>
    </w:p>
    <w:p w14:paraId="012CDCCF" w14:textId="77777777" w:rsidR="001F6DF5" w:rsidRPr="00AC07F2" w:rsidRDefault="00393DC9" w:rsidP="00404902">
      <w:pPr>
        <w:numPr>
          <w:ilvl w:val="0"/>
          <w:numId w:val="37"/>
        </w:numPr>
        <w:tabs>
          <w:tab w:val="left" w:pos="284"/>
          <w:tab w:val="left" w:pos="993"/>
        </w:tabs>
        <w:ind w:left="0" w:firstLine="709"/>
        <w:contextualSpacing/>
        <w:rPr>
          <w:lang w:eastAsia="en-US"/>
        </w:rPr>
      </w:pPr>
      <w:r w:rsidRPr="00AC07F2">
        <w:rPr>
          <w:lang w:eastAsia="en-US"/>
        </w:rPr>
        <w:t xml:space="preserve">несет полную ответственность за исполнение Контракта, в том числе за </w:t>
      </w:r>
      <w:r w:rsidR="006720AE" w:rsidRPr="00AC07F2">
        <w:rPr>
          <w:lang w:eastAsia="en-US"/>
        </w:rPr>
        <w:t>оказание услуг</w:t>
      </w:r>
      <w:r w:rsidRPr="00AC07F2">
        <w:rPr>
          <w:lang w:eastAsia="en-US"/>
        </w:rPr>
        <w:t xml:space="preserve"> </w:t>
      </w:r>
      <w:r w:rsidR="006720AE" w:rsidRPr="00AC07F2">
        <w:rPr>
          <w:lang w:eastAsia="en-US"/>
        </w:rPr>
        <w:t>соисполнителями</w:t>
      </w:r>
      <w:r w:rsidRPr="00AC07F2">
        <w:rPr>
          <w:lang w:eastAsia="en-US"/>
        </w:rPr>
        <w:t>, в соответствии с требованиями и условиями Контракта;</w:t>
      </w:r>
    </w:p>
    <w:p w14:paraId="311FB1CA" w14:textId="77777777" w:rsidR="00C408EF" w:rsidRPr="00AC07F2" w:rsidRDefault="00393DC9" w:rsidP="00404902">
      <w:pPr>
        <w:numPr>
          <w:ilvl w:val="0"/>
          <w:numId w:val="37"/>
        </w:numPr>
        <w:tabs>
          <w:tab w:val="left" w:pos="284"/>
          <w:tab w:val="left" w:pos="993"/>
        </w:tabs>
        <w:ind w:left="0" w:firstLine="709"/>
        <w:contextualSpacing/>
        <w:rPr>
          <w:lang w:eastAsia="en-US"/>
        </w:rPr>
      </w:pPr>
      <w:r w:rsidRPr="00AC07F2">
        <w:rPr>
          <w:lang w:eastAsia="en-US"/>
        </w:rPr>
        <w:t>тщательно изучил и проверил всю информацию и документацию;</w:t>
      </w:r>
    </w:p>
    <w:p w14:paraId="27F45BE4" w14:textId="77777777" w:rsidR="00393DC9" w:rsidRPr="00AC07F2" w:rsidRDefault="00393DC9" w:rsidP="00404902">
      <w:pPr>
        <w:numPr>
          <w:ilvl w:val="0"/>
          <w:numId w:val="37"/>
        </w:numPr>
        <w:tabs>
          <w:tab w:val="left" w:pos="284"/>
          <w:tab w:val="left" w:pos="993"/>
        </w:tabs>
        <w:ind w:left="0" w:firstLine="709"/>
        <w:contextualSpacing/>
        <w:rPr>
          <w:lang w:eastAsia="en-US"/>
        </w:rPr>
      </w:pPr>
      <w:r w:rsidRPr="00AC07F2">
        <w:rPr>
          <w:lang w:eastAsia="en-US"/>
        </w:rPr>
        <w:t>получил полную информацию по всем вопросам, которые могли бы повлиять на сроки, стоимость и качество оказания Услуг по Контракту, и принимает на себя все расходы, риск и трудности оказания Услуг.</w:t>
      </w:r>
    </w:p>
    <w:p w14:paraId="64760012" w14:textId="77777777" w:rsidR="00393DC9" w:rsidRPr="007A5DB2" w:rsidRDefault="00393DC9" w:rsidP="00393DC9">
      <w:pPr>
        <w:tabs>
          <w:tab w:val="left" w:pos="851"/>
        </w:tabs>
        <w:ind w:firstLine="709"/>
        <w:contextualSpacing/>
        <w:rPr>
          <w:lang w:eastAsia="en-US"/>
        </w:rPr>
      </w:pPr>
      <w:r w:rsidRPr="007A5DB2">
        <w:rPr>
          <w:lang w:eastAsia="en-US"/>
        </w:rPr>
        <w:t>13.</w:t>
      </w:r>
      <w:r w:rsidR="0065429D" w:rsidRPr="007A5DB2">
        <w:rPr>
          <w:lang w:eastAsia="en-US"/>
        </w:rPr>
        <w:t>10</w:t>
      </w:r>
      <w:r w:rsidRPr="007A5DB2">
        <w:rPr>
          <w:lang w:eastAsia="en-US"/>
        </w:rPr>
        <w:t>. По взаимному согласию Стороны установили, что в случаях, когда срок исполнения Исполнителем конкретного обязательства по Контракту не установлен, обязательство должно быть исполнено в срок, не превышающий 10 (десять) календарных дней.</w:t>
      </w:r>
    </w:p>
    <w:p w14:paraId="1DEDAA9D" w14:textId="77777777" w:rsidR="00393DC9" w:rsidRPr="007A5DB2" w:rsidRDefault="00393DC9" w:rsidP="00393DC9">
      <w:pPr>
        <w:tabs>
          <w:tab w:val="left" w:pos="567"/>
        </w:tabs>
        <w:ind w:firstLine="709"/>
        <w:contextualSpacing/>
        <w:rPr>
          <w:lang w:eastAsia="en-US"/>
        </w:rPr>
      </w:pPr>
      <w:r w:rsidRPr="007A5DB2">
        <w:rPr>
          <w:lang w:eastAsia="en-US"/>
        </w:rPr>
        <w:t>13.</w:t>
      </w:r>
      <w:r w:rsidR="0065429D" w:rsidRPr="007A5DB2">
        <w:rPr>
          <w:lang w:eastAsia="en-US"/>
        </w:rPr>
        <w:t>11</w:t>
      </w:r>
      <w:r w:rsidRPr="007A5DB2">
        <w:rPr>
          <w:lang w:eastAsia="en-US"/>
        </w:rPr>
        <w:t>. По взаимному согласию Стороны установили, что документы будут считаться переданными надлежащим образом, в случае передачи их следующими способами:</w:t>
      </w:r>
    </w:p>
    <w:p w14:paraId="41B712C4" w14:textId="77777777" w:rsidR="00C408EF" w:rsidRPr="007A5DB2" w:rsidRDefault="00393DC9" w:rsidP="00404902">
      <w:pPr>
        <w:numPr>
          <w:ilvl w:val="0"/>
          <w:numId w:val="38"/>
        </w:numPr>
        <w:tabs>
          <w:tab w:val="left" w:pos="993"/>
        </w:tabs>
        <w:ind w:left="0" w:firstLine="709"/>
        <w:contextualSpacing/>
        <w:rPr>
          <w:lang w:eastAsia="en-US"/>
        </w:rPr>
      </w:pPr>
      <w:r w:rsidRPr="007A5DB2">
        <w:rPr>
          <w:lang w:eastAsia="en-US"/>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14:paraId="2757B8DB" w14:textId="77777777" w:rsidR="00C408EF" w:rsidRPr="007A5DB2" w:rsidRDefault="00393DC9" w:rsidP="00404902">
      <w:pPr>
        <w:numPr>
          <w:ilvl w:val="0"/>
          <w:numId w:val="38"/>
        </w:numPr>
        <w:tabs>
          <w:tab w:val="left" w:pos="993"/>
        </w:tabs>
        <w:ind w:left="0" w:firstLine="709"/>
        <w:contextualSpacing/>
        <w:rPr>
          <w:lang w:eastAsia="en-US"/>
        </w:rPr>
      </w:pPr>
      <w:r w:rsidRPr="007A5DB2">
        <w:rPr>
          <w:lang w:eastAsia="en-US"/>
        </w:rPr>
        <w:t>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w:t>
      </w:r>
      <w:r w:rsidR="00C408EF" w:rsidRPr="007A5DB2">
        <w:rPr>
          <w:lang w:eastAsia="en-US"/>
        </w:rPr>
        <w:t>;</w:t>
      </w:r>
    </w:p>
    <w:p w14:paraId="6B5B6041" w14:textId="77777777" w:rsidR="00C408EF" w:rsidRPr="007A5DB2" w:rsidRDefault="00393DC9" w:rsidP="00404902">
      <w:pPr>
        <w:numPr>
          <w:ilvl w:val="0"/>
          <w:numId w:val="38"/>
        </w:numPr>
        <w:tabs>
          <w:tab w:val="left" w:pos="993"/>
        </w:tabs>
        <w:ind w:left="0" w:firstLine="709"/>
        <w:contextualSpacing/>
        <w:rPr>
          <w:lang w:eastAsia="en-US"/>
        </w:rPr>
      </w:pPr>
      <w:r w:rsidRPr="007A5DB2">
        <w:rPr>
          <w:lang w:eastAsia="en-US"/>
        </w:rPr>
        <w:t xml:space="preserve">при отправке курьерской службой – по дате отметки о вручении, сделанной работником такой службы; </w:t>
      </w:r>
    </w:p>
    <w:p w14:paraId="2B888E62" w14:textId="77777777" w:rsidR="00393DC9" w:rsidRPr="00AC07F2" w:rsidRDefault="00393DC9" w:rsidP="00404902">
      <w:pPr>
        <w:numPr>
          <w:ilvl w:val="0"/>
          <w:numId w:val="38"/>
        </w:numPr>
        <w:tabs>
          <w:tab w:val="left" w:pos="993"/>
        </w:tabs>
        <w:ind w:left="0" w:firstLine="709"/>
        <w:contextualSpacing/>
        <w:rPr>
          <w:lang w:eastAsia="en-US"/>
        </w:rPr>
      </w:pPr>
      <w:r w:rsidRPr="007A5DB2">
        <w:rPr>
          <w:lang w:eastAsia="en-US"/>
        </w:rPr>
        <w:t xml:space="preserve">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w:t>
      </w:r>
      <w:r w:rsidRPr="00AC07F2">
        <w:rPr>
          <w:lang w:eastAsia="en-US"/>
        </w:rPr>
        <w:t>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14:paraId="30CB0751" w14:textId="77777777" w:rsidR="00393DC9" w:rsidRPr="00AC07F2" w:rsidRDefault="00393DC9" w:rsidP="00393DC9">
      <w:pPr>
        <w:tabs>
          <w:tab w:val="left" w:pos="851"/>
        </w:tabs>
        <w:ind w:firstLine="709"/>
        <w:contextualSpacing/>
        <w:rPr>
          <w:lang w:eastAsia="en-US"/>
        </w:rPr>
      </w:pPr>
      <w:r w:rsidRPr="00AC07F2">
        <w:rPr>
          <w:lang w:eastAsia="en-US"/>
        </w:rPr>
        <w:t>Сообщения направляются по электронным адресам:</w:t>
      </w:r>
    </w:p>
    <w:p w14:paraId="77E46D5D" w14:textId="77777777" w:rsidR="002E37E7" w:rsidRPr="00AC07F2" w:rsidRDefault="002E37E7" w:rsidP="002E37E7">
      <w:pPr>
        <w:tabs>
          <w:tab w:val="left" w:pos="851"/>
        </w:tabs>
        <w:ind w:firstLine="567"/>
        <w:contextualSpacing/>
        <w:rPr>
          <w:lang w:eastAsia="en-US"/>
        </w:rPr>
      </w:pPr>
      <w:r w:rsidRPr="00AC07F2">
        <w:rPr>
          <w:lang w:eastAsia="en-US"/>
        </w:rPr>
        <w:t xml:space="preserve">  а) в адрес Заказчика по </w:t>
      </w:r>
      <w:proofErr w:type="spellStart"/>
      <w:r w:rsidRPr="00AC07F2">
        <w:rPr>
          <w:lang w:eastAsia="en-US"/>
        </w:rPr>
        <w:t>e-mail</w:t>
      </w:r>
      <w:proofErr w:type="spellEnd"/>
      <w:r w:rsidRPr="00AC07F2">
        <w:rPr>
          <w:lang w:eastAsia="en-US"/>
        </w:rPr>
        <w:t xml:space="preserve"> </w:t>
      </w:r>
      <w:r w:rsidR="00072C3C" w:rsidRPr="00AC07F2">
        <w:t>__________________.</w:t>
      </w:r>
      <w:r w:rsidR="00277206" w:rsidRPr="00AC07F2">
        <w:rPr>
          <w:rStyle w:val="a8"/>
          <w:color w:val="auto"/>
        </w:rPr>
        <w:t xml:space="preserve"> </w:t>
      </w:r>
      <w:hyperlink r:id="rId9" w:history="1"/>
    </w:p>
    <w:p w14:paraId="114478CE" w14:textId="77777777" w:rsidR="002E37E7" w:rsidRPr="00AC07F2" w:rsidRDefault="002E37E7" w:rsidP="002E37E7">
      <w:pPr>
        <w:tabs>
          <w:tab w:val="left" w:pos="851"/>
        </w:tabs>
        <w:ind w:firstLine="709"/>
        <w:contextualSpacing/>
        <w:rPr>
          <w:lang w:eastAsia="en-US"/>
        </w:rPr>
      </w:pPr>
      <w:r w:rsidRPr="00AC07F2">
        <w:rPr>
          <w:lang w:eastAsia="en-US"/>
        </w:rPr>
        <w:t xml:space="preserve">б) в адрес Исполнителя по </w:t>
      </w:r>
      <w:r w:rsidR="00277206" w:rsidRPr="00AC07F2">
        <w:rPr>
          <w:lang w:val="en-US" w:eastAsia="en-US"/>
        </w:rPr>
        <w:t>e</w:t>
      </w:r>
      <w:r w:rsidR="00277206" w:rsidRPr="00AC07F2">
        <w:rPr>
          <w:lang w:eastAsia="en-US"/>
        </w:rPr>
        <w:t>-</w:t>
      </w:r>
      <w:r w:rsidR="00277206" w:rsidRPr="00AC07F2">
        <w:rPr>
          <w:lang w:val="en-US" w:eastAsia="en-US"/>
        </w:rPr>
        <w:t>mail</w:t>
      </w:r>
      <w:r w:rsidR="00277206" w:rsidRPr="00AC07F2">
        <w:rPr>
          <w:lang w:eastAsia="en-US"/>
        </w:rPr>
        <w:t xml:space="preserve"> </w:t>
      </w:r>
      <w:r w:rsidR="00AC6EEA" w:rsidRPr="00AC07F2">
        <w:rPr>
          <w:lang w:eastAsia="en-US"/>
        </w:rPr>
        <w:t>________________________</w:t>
      </w:r>
      <w:r w:rsidR="00277206" w:rsidRPr="00AC07F2">
        <w:rPr>
          <w:lang w:eastAsia="en-US"/>
        </w:rPr>
        <w:t xml:space="preserve">. </w:t>
      </w:r>
    </w:p>
    <w:p w14:paraId="0ADB3F98" w14:textId="77777777" w:rsidR="00393DC9" w:rsidRPr="007A5DB2" w:rsidRDefault="00393DC9" w:rsidP="002E37E7">
      <w:pPr>
        <w:tabs>
          <w:tab w:val="left" w:pos="851"/>
        </w:tabs>
        <w:ind w:firstLine="709"/>
        <w:contextualSpacing/>
        <w:rPr>
          <w:lang w:eastAsia="en-US"/>
        </w:rPr>
      </w:pPr>
      <w:r w:rsidRPr="00AC07F2">
        <w:rPr>
          <w:lang w:eastAsia="en-US"/>
        </w:rPr>
        <w:lastRenderedPageBreak/>
        <w:t>Все документы, отправленные Сторонами</w:t>
      </w:r>
      <w:r w:rsidRPr="007A5DB2">
        <w:rPr>
          <w:lang w:eastAsia="en-US"/>
        </w:rPr>
        <w:t xml:space="preserve"> друг другу по вышеуказанным адресам электронной почты, признаются Сторонами официальной перепиской в рамках Контракта.</w:t>
      </w:r>
    </w:p>
    <w:p w14:paraId="18236C02" w14:textId="77777777" w:rsidR="00393DC9" w:rsidRPr="007A5DB2" w:rsidRDefault="00393DC9" w:rsidP="00393DC9">
      <w:pPr>
        <w:tabs>
          <w:tab w:val="left" w:pos="851"/>
        </w:tabs>
        <w:ind w:firstLine="709"/>
        <w:contextualSpacing/>
        <w:rPr>
          <w:lang w:eastAsia="en-US"/>
        </w:rPr>
      </w:pPr>
      <w:r w:rsidRPr="007A5DB2">
        <w:rPr>
          <w:lang w:eastAsia="en-US"/>
        </w:rPr>
        <w:t>Стороны признают, что документы, которые были приняты работниками адресата по окончании рабочего дня адресата либо в день, не являющийся рабочим днем адресата, считаются полученными на следующий за днем фактического принятия документов рабочий день адресата.</w:t>
      </w:r>
    </w:p>
    <w:p w14:paraId="21F34EA3" w14:textId="77777777" w:rsidR="00393DC9" w:rsidRPr="007A5DB2" w:rsidRDefault="00393DC9" w:rsidP="00393DC9">
      <w:pPr>
        <w:autoSpaceDE w:val="0"/>
        <w:autoSpaceDN w:val="0"/>
        <w:adjustRightInd w:val="0"/>
        <w:ind w:firstLine="709"/>
        <w:rPr>
          <w:rFonts w:eastAsia="TimesNewRomanPSMT"/>
        </w:rPr>
      </w:pPr>
      <w:r w:rsidRPr="007A5DB2">
        <w:rPr>
          <w:lang w:eastAsia="en-US"/>
        </w:rPr>
        <w:t>13.</w:t>
      </w:r>
      <w:r w:rsidR="0065429D" w:rsidRPr="007A5DB2">
        <w:rPr>
          <w:lang w:eastAsia="en-US"/>
        </w:rPr>
        <w:t>1</w:t>
      </w:r>
      <w:r w:rsidR="00241260">
        <w:rPr>
          <w:lang w:eastAsia="en-US"/>
        </w:rPr>
        <w:t>2</w:t>
      </w:r>
      <w:r w:rsidRPr="007A5DB2">
        <w:rPr>
          <w:lang w:eastAsia="en-US"/>
        </w:rPr>
        <w:t xml:space="preserve">. </w:t>
      </w:r>
      <w:r w:rsidRPr="007A5DB2">
        <w:rPr>
          <w:rFonts w:eastAsia="TimesNewRomanPSMT"/>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 в письменной форме.</w:t>
      </w:r>
    </w:p>
    <w:p w14:paraId="0E1C88C0" w14:textId="77777777" w:rsidR="00852386" w:rsidRPr="007A5DB2" w:rsidRDefault="00852386" w:rsidP="00393DC9">
      <w:pPr>
        <w:autoSpaceDE w:val="0"/>
        <w:autoSpaceDN w:val="0"/>
        <w:adjustRightInd w:val="0"/>
        <w:ind w:firstLine="709"/>
        <w:rPr>
          <w:rFonts w:eastAsia="TimesNewRomanPSMT"/>
        </w:rPr>
      </w:pPr>
    </w:p>
    <w:p w14:paraId="77B6F6CD" w14:textId="77777777" w:rsidR="00393DC9" w:rsidRPr="007A5DB2" w:rsidRDefault="00393DC9" w:rsidP="00083094">
      <w:pPr>
        <w:shd w:val="clear" w:color="auto" w:fill="FFFFFF"/>
        <w:jc w:val="center"/>
        <w:outlineLvl w:val="0"/>
        <w:rPr>
          <w:b/>
        </w:rPr>
      </w:pPr>
      <w:r w:rsidRPr="007A5DB2">
        <w:rPr>
          <w:b/>
        </w:rPr>
        <w:t>14. Приложения к Контракту</w:t>
      </w:r>
    </w:p>
    <w:p w14:paraId="41271A7F" w14:textId="77777777" w:rsidR="00393DC9" w:rsidRPr="007A5DB2" w:rsidRDefault="00083094" w:rsidP="00393DC9">
      <w:pPr>
        <w:shd w:val="clear" w:color="auto" w:fill="FFFFFF"/>
        <w:ind w:firstLine="709"/>
      </w:pPr>
      <w:r w:rsidRPr="007A5DB2">
        <w:t xml:space="preserve">14.1 </w:t>
      </w:r>
      <w:r w:rsidR="00393DC9" w:rsidRPr="007A5DB2">
        <w:t>Приложение №</w:t>
      </w:r>
      <w:r w:rsidR="009B62E8" w:rsidRPr="007A5DB2">
        <w:t xml:space="preserve"> </w:t>
      </w:r>
      <w:r w:rsidR="00393DC9" w:rsidRPr="007A5DB2">
        <w:t>1</w:t>
      </w:r>
      <w:r w:rsidR="00F6690C" w:rsidRPr="007A5DB2">
        <w:t xml:space="preserve">. </w:t>
      </w:r>
      <w:r w:rsidR="00393DC9" w:rsidRPr="007A5DB2">
        <w:t>Техническое задание.</w:t>
      </w:r>
    </w:p>
    <w:p w14:paraId="14305614" w14:textId="77777777" w:rsidR="00393DC9" w:rsidRPr="007A5DB2" w:rsidRDefault="00393DC9" w:rsidP="00393DC9">
      <w:pPr>
        <w:shd w:val="clear" w:color="auto" w:fill="FFFFFF"/>
      </w:pPr>
    </w:p>
    <w:p w14:paraId="1D62EBE0" w14:textId="77777777" w:rsidR="00593AC9" w:rsidRPr="004F691C" w:rsidRDefault="00593AC9" w:rsidP="00593AC9">
      <w:pPr>
        <w:jc w:val="center"/>
        <w:rPr>
          <w:b/>
        </w:rPr>
      </w:pPr>
      <w:bookmarkStart w:id="13" w:name="_Hlk95309059"/>
      <w:r w:rsidRPr="004F691C">
        <w:rPr>
          <w:b/>
        </w:rPr>
        <w:t>1</w:t>
      </w:r>
      <w:r>
        <w:rPr>
          <w:b/>
        </w:rPr>
        <w:t>5</w:t>
      </w:r>
      <w:r w:rsidRPr="004F691C">
        <w:rPr>
          <w:b/>
        </w:rPr>
        <w:t xml:space="preserve">. Реквизиты </w:t>
      </w:r>
      <w:r>
        <w:rPr>
          <w:b/>
        </w:rPr>
        <w:t>С</w:t>
      </w:r>
      <w:r w:rsidRPr="004F691C">
        <w:rPr>
          <w:b/>
        </w:rPr>
        <w:t>торон</w:t>
      </w:r>
    </w:p>
    <w:p w14:paraId="76FFA319" w14:textId="77777777" w:rsidR="00593AC9" w:rsidRPr="004F691C" w:rsidRDefault="00593AC9" w:rsidP="00593AC9">
      <w:pPr>
        <w:jc w:val="center"/>
        <w:rPr>
          <w:b/>
        </w:rPr>
      </w:pPr>
    </w:p>
    <w:tbl>
      <w:tblPr>
        <w:tblW w:w="10201" w:type="dxa"/>
        <w:tblInd w:w="-34" w:type="dxa"/>
        <w:tblLayout w:type="fixed"/>
        <w:tblLook w:val="04A0" w:firstRow="1" w:lastRow="0" w:firstColumn="1" w:lastColumn="0" w:noHBand="0" w:noVBand="1"/>
      </w:tblPr>
      <w:tblGrid>
        <w:gridCol w:w="5179"/>
        <w:gridCol w:w="5022"/>
      </w:tblGrid>
      <w:tr w:rsidR="00593AC9" w14:paraId="22254A55" w14:textId="77777777" w:rsidTr="00A54D37">
        <w:trPr>
          <w:trHeight w:val="1276"/>
        </w:trPr>
        <w:tc>
          <w:tcPr>
            <w:tcW w:w="5179" w:type="dxa"/>
            <w:shd w:val="clear" w:color="auto" w:fill="auto"/>
          </w:tcPr>
          <w:p w14:paraId="4820F529" w14:textId="77777777" w:rsidR="00593AC9" w:rsidRDefault="00593AC9" w:rsidP="00A54D37">
            <w:pPr>
              <w:ind w:right="450"/>
              <w:rPr>
                <w:b/>
              </w:rPr>
            </w:pPr>
            <w:bookmarkStart w:id="14" w:name="_Hlk104996188"/>
            <w:bookmarkEnd w:id="13"/>
            <w:r w:rsidRPr="00D47A9B">
              <w:rPr>
                <w:b/>
              </w:rPr>
              <w:t xml:space="preserve">Заказчик  </w:t>
            </w:r>
          </w:p>
          <w:p w14:paraId="336A0222" w14:textId="77777777" w:rsidR="00593AC9" w:rsidRDefault="00593AC9" w:rsidP="00A54D37">
            <w:pPr>
              <w:ind w:right="450"/>
              <w:rPr>
                <w:b/>
              </w:rPr>
            </w:pPr>
          </w:p>
          <w:p w14:paraId="04E09CD6" w14:textId="77777777" w:rsidR="00593AC9" w:rsidRPr="00074AA8" w:rsidRDefault="00593AC9" w:rsidP="00A54D37">
            <w:pPr>
              <w:ind w:right="450"/>
              <w:rPr>
                <w:b/>
              </w:rPr>
            </w:pPr>
            <w:r w:rsidRPr="00074AA8">
              <w:rPr>
                <w:b/>
              </w:rPr>
              <w:t>Наименование Заказчика:</w:t>
            </w:r>
          </w:p>
          <w:p w14:paraId="37ED5FFC" w14:textId="77777777" w:rsidR="00593AC9" w:rsidRPr="00074AA8" w:rsidRDefault="00593AC9" w:rsidP="00A54D37">
            <w:pPr>
              <w:ind w:right="450"/>
              <w:rPr>
                <w:b/>
              </w:rPr>
            </w:pPr>
          </w:p>
          <w:p w14:paraId="288820C3" w14:textId="77777777" w:rsidR="00593AC9" w:rsidRPr="00074AA8" w:rsidRDefault="00593AC9" w:rsidP="00A54D37">
            <w:pPr>
              <w:ind w:right="450"/>
              <w:rPr>
                <w:b/>
              </w:rPr>
            </w:pPr>
            <w:r w:rsidRPr="00074AA8">
              <w:rPr>
                <w:b/>
              </w:rPr>
              <w:t>Местонахождение, почтовый адрес:</w:t>
            </w:r>
          </w:p>
          <w:p w14:paraId="095DA6FE" w14:textId="77777777" w:rsidR="00593AC9" w:rsidRPr="00074AA8" w:rsidRDefault="00593AC9" w:rsidP="00A54D37">
            <w:pPr>
              <w:ind w:right="450"/>
              <w:rPr>
                <w:b/>
              </w:rPr>
            </w:pPr>
          </w:p>
          <w:p w14:paraId="68DC230E" w14:textId="77777777" w:rsidR="00593AC9" w:rsidRPr="00074AA8" w:rsidRDefault="00593AC9" w:rsidP="00A54D37">
            <w:pPr>
              <w:ind w:right="450"/>
              <w:rPr>
                <w:b/>
              </w:rPr>
            </w:pPr>
            <w:r w:rsidRPr="00074AA8">
              <w:rPr>
                <w:b/>
              </w:rPr>
              <w:t xml:space="preserve">Адрес электронной почты: </w:t>
            </w:r>
          </w:p>
          <w:p w14:paraId="6039C68C" w14:textId="77777777" w:rsidR="00593AC9" w:rsidRPr="00074AA8" w:rsidRDefault="00593AC9" w:rsidP="00A54D37">
            <w:pPr>
              <w:ind w:right="450"/>
              <w:rPr>
                <w:b/>
              </w:rPr>
            </w:pPr>
          </w:p>
          <w:p w14:paraId="2382C95E" w14:textId="77777777" w:rsidR="00593AC9" w:rsidRPr="00074AA8" w:rsidRDefault="00593AC9" w:rsidP="00A54D37">
            <w:pPr>
              <w:ind w:right="450"/>
              <w:rPr>
                <w:b/>
              </w:rPr>
            </w:pPr>
            <w:r w:rsidRPr="00074AA8">
              <w:rPr>
                <w:b/>
              </w:rPr>
              <w:t xml:space="preserve">Номер контактного телефона: </w:t>
            </w:r>
          </w:p>
          <w:p w14:paraId="6B73F330" w14:textId="77777777" w:rsidR="00593AC9" w:rsidRPr="00074AA8" w:rsidRDefault="00593AC9" w:rsidP="00A54D37">
            <w:pPr>
              <w:ind w:right="450"/>
              <w:rPr>
                <w:b/>
              </w:rPr>
            </w:pPr>
          </w:p>
          <w:p w14:paraId="5A4562AF" w14:textId="77777777" w:rsidR="00593AC9" w:rsidRPr="00074AA8" w:rsidRDefault="00593AC9" w:rsidP="00A54D37">
            <w:pPr>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14:paraId="32E7C34B" w14:textId="77777777" w:rsidR="00593AC9" w:rsidRPr="00074AA8" w:rsidRDefault="00593AC9" w:rsidP="00A54D37">
            <w:pPr>
              <w:ind w:right="450"/>
              <w:rPr>
                <w:bCs/>
                <w:sz w:val="20"/>
                <w:szCs w:val="20"/>
              </w:rPr>
            </w:pPr>
          </w:p>
        </w:tc>
        <w:tc>
          <w:tcPr>
            <w:tcW w:w="5022" w:type="dxa"/>
            <w:shd w:val="clear" w:color="auto" w:fill="auto"/>
          </w:tcPr>
          <w:p w14:paraId="003BE76C" w14:textId="77777777" w:rsidR="00593AC9" w:rsidRDefault="00593AC9" w:rsidP="00A54D37">
            <w:pPr>
              <w:rPr>
                <w:b/>
              </w:rPr>
            </w:pPr>
          </w:p>
          <w:p w14:paraId="1529BF2D" w14:textId="77777777" w:rsidR="00593AC9" w:rsidRDefault="00593AC9" w:rsidP="00A54D37">
            <w:pPr>
              <w:rPr>
                <w:b/>
              </w:rPr>
            </w:pPr>
          </w:p>
          <w:p w14:paraId="7D97E9E0" w14:textId="77777777" w:rsidR="00593AC9" w:rsidRPr="00074AA8" w:rsidRDefault="00593AC9" w:rsidP="00A54D37">
            <w:pPr>
              <w:rPr>
                <w:b/>
              </w:rPr>
            </w:pPr>
            <w:r w:rsidRPr="00074AA8">
              <w:rPr>
                <w:b/>
              </w:rPr>
              <w:t>__________________________________</w:t>
            </w:r>
          </w:p>
          <w:p w14:paraId="47F43E5A" w14:textId="77777777" w:rsidR="00593AC9" w:rsidRPr="00074AA8" w:rsidRDefault="00593AC9" w:rsidP="00A54D37">
            <w:pPr>
              <w:rPr>
                <w:b/>
              </w:rPr>
            </w:pPr>
          </w:p>
          <w:p w14:paraId="0008D80B" w14:textId="77777777" w:rsidR="00593AC9" w:rsidRPr="00074AA8" w:rsidRDefault="00593AC9" w:rsidP="00A54D37">
            <w:pPr>
              <w:rPr>
                <w:b/>
              </w:rPr>
            </w:pPr>
            <w:r w:rsidRPr="00074AA8">
              <w:rPr>
                <w:b/>
              </w:rPr>
              <w:t>__________________________________</w:t>
            </w:r>
          </w:p>
          <w:p w14:paraId="6E54CD33" w14:textId="77777777" w:rsidR="00593AC9" w:rsidRPr="00074AA8" w:rsidRDefault="00593AC9" w:rsidP="00A54D37">
            <w:pPr>
              <w:rPr>
                <w:b/>
              </w:rPr>
            </w:pPr>
          </w:p>
          <w:p w14:paraId="46510800" w14:textId="77777777" w:rsidR="00593AC9" w:rsidRPr="00074AA8" w:rsidRDefault="00593AC9" w:rsidP="00A54D37">
            <w:pPr>
              <w:rPr>
                <w:b/>
              </w:rPr>
            </w:pPr>
            <w:r w:rsidRPr="00074AA8">
              <w:rPr>
                <w:b/>
              </w:rPr>
              <w:t>__________________________________</w:t>
            </w:r>
          </w:p>
          <w:p w14:paraId="2DACD3D3" w14:textId="77777777" w:rsidR="00593AC9" w:rsidRPr="00074AA8" w:rsidRDefault="00593AC9" w:rsidP="00A54D37">
            <w:pPr>
              <w:rPr>
                <w:b/>
              </w:rPr>
            </w:pPr>
          </w:p>
          <w:p w14:paraId="5A4707BD" w14:textId="77777777" w:rsidR="00593AC9" w:rsidRPr="00074AA8" w:rsidRDefault="00593AC9" w:rsidP="00A54D37">
            <w:pPr>
              <w:rPr>
                <w:b/>
              </w:rPr>
            </w:pPr>
            <w:r w:rsidRPr="00074AA8">
              <w:rPr>
                <w:b/>
              </w:rPr>
              <w:t>__________________________________</w:t>
            </w:r>
          </w:p>
          <w:p w14:paraId="7200BF70" w14:textId="77777777" w:rsidR="00593AC9" w:rsidRDefault="00593AC9" w:rsidP="00A54D37">
            <w:pPr>
              <w:rPr>
                <w:b/>
              </w:rPr>
            </w:pPr>
          </w:p>
          <w:p w14:paraId="21BD2D77" w14:textId="77777777" w:rsidR="00593AC9" w:rsidRDefault="00593AC9" w:rsidP="00A54D37">
            <w:pPr>
              <w:rPr>
                <w:b/>
              </w:rPr>
            </w:pPr>
          </w:p>
          <w:p w14:paraId="7185F8C8" w14:textId="77777777" w:rsidR="00593AC9" w:rsidRDefault="00593AC9" w:rsidP="00A54D37">
            <w:pPr>
              <w:rPr>
                <w:b/>
              </w:rPr>
            </w:pPr>
          </w:p>
          <w:p w14:paraId="3BA60698" w14:textId="77777777" w:rsidR="00593AC9" w:rsidRDefault="00593AC9" w:rsidP="00A54D37">
            <w:pPr>
              <w:rPr>
                <w:b/>
              </w:rPr>
            </w:pPr>
          </w:p>
          <w:p w14:paraId="6B57CB75" w14:textId="77777777" w:rsidR="00593AC9" w:rsidRPr="00074AA8" w:rsidRDefault="00593AC9" w:rsidP="00A54D37">
            <w:pPr>
              <w:rPr>
                <w:b/>
              </w:rPr>
            </w:pPr>
            <w:r w:rsidRPr="00074AA8">
              <w:rPr>
                <w:b/>
              </w:rPr>
              <w:t>__________________________________</w:t>
            </w:r>
          </w:p>
        </w:tc>
      </w:tr>
    </w:tbl>
    <w:p w14:paraId="0BA1580D" w14:textId="77777777" w:rsidR="00593AC9" w:rsidRDefault="00593AC9" w:rsidP="00593AC9">
      <w:pPr>
        <w:rPr>
          <w:b/>
        </w:rPr>
      </w:pPr>
    </w:p>
    <w:p w14:paraId="47BBB4E7" w14:textId="77777777" w:rsidR="00593AC9" w:rsidRPr="00074AA8" w:rsidRDefault="00593AC9" w:rsidP="00593AC9">
      <w:pPr>
        <w:rPr>
          <w:b/>
        </w:rPr>
      </w:pPr>
    </w:p>
    <w:tbl>
      <w:tblPr>
        <w:tblW w:w="0" w:type="auto"/>
        <w:tblLook w:val="04A0" w:firstRow="1" w:lastRow="0" w:firstColumn="1" w:lastColumn="0" w:noHBand="0" w:noVBand="1"/>
      </w:tblPr>
      <w:tblGrid>
        <w:gridCol w:w="5068"/>
        <w:gridCol w:w="4713"/>
      </w:tblGrid>
      <w:tr w:rsidR="00593AC9" w14:paraId="42861267" w14:textId="77777777" w:rsidTr="00A54D37">
        <w:tc>
          <w:tcPr>
            <w:tcW w:w="5068" w:type="dxa"/>
            <w:shd w:val="clear" w:color="auto" w:fill="auto"/>
          </w:tcPr>
          <w:p w14:paraId="0717D504" w14:textId="77777777" w:rsidR="00593AC9" w:rsidRPr="00074AA8" w:rsidRDefault="00593AC9" w:rsidP="00A54D37">
            <w:pPr>
              <w:rPr>
                <w:b/>
              </w:rPr>
            </w:pPr>
            <w:r>
              <w:rPr>
                <w:b/>
              </w:rPr>
              <w:t>Исполнитель</w:t>
            </w:r>
          </w:p>
          <w:p w14:paraId="3853BECA" w14:textId="77777777" w:rsidR="00593AC9" w:rsidRDefault="00593AC9" w:rsidP="00A54D37">
            <w:pPr>
              <w:rPr>
                <w:b/>
              </w:rPr>
            </w:pPr>
          </w:p>
          <w:p w14:paraId="7FCB1808" w14:textId="77777777" w:rsidR="00593AC9" w:rsidRPr="00074AA8" w:rsidRDefault="00593AC9" w:rsidP="00A54D37">
            <w:pPr>
              <w:rPr>
                <w:b/>
              </w:rPr>
            </w:pPr>
            <w:r w:rsidRPr="003D284D">
              <w:rPr>
                <w:b/>
              </w:rPr>
              <w:t>Полное и сокращенное наименование (при наличии) Подрядчика / Фамилия, имя, отчество Подрядчика:</w:t>
            </w:r>
          </w:p>
          <w:p w14:paraId="2D65E424" w14:textId="77777777" w:rsidR="00593AC9" w:rsidRPr="00074AA8" w:rsidRDefault="00593AC9" w:rsidP="00A54D37">
            <w:pPr>
              <w:rPr>
                <w:b/>
              </w:rPr>
            </w:pPr>
          </w:p>
          <w:p w14:paraId="38EE0F06" w14:textId="77777777" w:rsidR="00593AC9" w:rsidRPr="00074AA8" w:rsidRDefault="00593AC9" w:rsidP="00A54D37">
            <w:pPr>
              <w:rPr>
                <w:b/>
              </w:rPr>
            </w:pPr>
            <w:r w:rsidRPr="003D284D">
              <w:rPr>
                <w:b/>
              </w:rPr>
              <w:t xml:space="preserve">ИНН (при наличии) и должность лица, имеющего право без доверенности </w:t>
            </w:r>
            <w:r w:rsidRPr="003D284D">
              <w:rPr>
                <w:b/>
              </w:rPr>
              <w:lastRenderedPageBreak/>
              <w:t>действовать от имени Подрядчика:</w:t>
            </w:r>
          </w:p>
          <w:p w14:paraId="1FC319C5" w14:textId="77777777" w:rsidR="00593AC9" w:rsidRPr="00074AA8" w:rsidRDefault="00593AC9" w:rsidP="00A54D37">
            <w:pPr>
              <w:rPr>
                <w:b/>
              </w:rPr>
            </w:pPr>
          </w:p>
          <w:p w14:paraId="1AC06413" w14:textId="77777777" w:rsidR="00593AC9" w:rsidRPr="00074AA8" w:rsidRDefault="00593AC9" w:rsidP="00A54D37">
            <w:pPr>
              <w:rPr>
                <w:b/>
              </w:rPr>
            </w:pPr>
            <w:r w:rsidRPr="003D284D">
              <w:rPr>
                <w:b/>
              </w:rPr>
              <w:t>Адрес Подрядчика - юридического лица / место жительства Подрядчика -физического лица:</w:t>
            </w:r>
          </w:p>
          <w:p w14:paraId="61CBE7A5" w14:textId="77777777" w:rsidR="00593AC9" w:rsidRPr="00074AA8" w:rsidRDefault="00593AC9" w:rsidP="00A54D37">
            <w:pPr>
              <w:rPr>
                <w:b/>
              </w:rPr>
            </w:pPr>
          </w:p>
          <w:p w14:paraId="66828E5D" w14:textId="77777777" w:rsidR="00593AC9" w:rsidRPr="00074AA8" w:rsidRDefault="00593AC9" w:rsidP="00A54D37">
            <w:pPr>
              <w:rPr>
                <w:b/>
              </w:rPr>
            </w:pPr>
            <w:r w:rsidRPr="00074AA8">
              <w:rPr>
                <w:b/>
              </w:rPr>
              <w:t>Адрес электронной почты:</w:t>
            </w:r>
          </w:p>
          <w:p w14:paraId="399C756E" w14:textId="77777777" w:rsidR="00593AC9" w:rsidRPr="00074AA8" w:rsidRDefault="00593AC9" w:rsidP="00A54D37">
            <w:pPr>
              <w:rPr>
                <w:b/>
              </w:rPr>
            </w:pPr>
          </w:p>
          <w:p w14:paraId="4251C92A" w14:textId="77777777" w:rsidR="00593AC9" w:rsidRPr="00074AA8" w:rsidRDefault="00593AC9" w:rsidP="00A54D37">
            <w:pPr>
              <w:rPr>
                <w:b/>
              </w:rPr>
            </w:pPr>
            <w:r w:rsidRPr="00074AA8">
              <w:rPr>
                <w:b/>
              </w:rPr>
              <w:t xml:space="preserve">Номер контактного телефона: </w:t>
            </w:r>
          </w:p>
          <w:p w14:paraId="569F1FAE" w14:textId="77777777" w:rsidR="00593AC9" w:rsidRPr="00074AA8" w:rsidRDefault="00593AC9" w:rsidP="00A54D37">
            <w:pPr>
              <w:rPr>
                <w:b/>
              </w:rPr>
            </w:pPr>
          </w:p>
          <w:p w14:paraId="318F44BB" w14:textId="77777777" w:rsidR="00593AC9" w:rsidRPr="00074AA8" w:rsidRDefault="00593AC9" w:rsidP="00A54D37">
            <w:pPr>
              <w:rPr>
                <w:b/>
              </w:rPr>
            </w:pPr>
            <w:r w:rsidRPr="003D284D">
              <w:rPr>
                <w:b/>
              </w:rPr>
              <w:t>ИНН / КПП Подрядчика - юридического лица / ИНН Подрядчика -</w:t>
            </w:r>
            <w:r>
              <w:rPr>
                <w:b/>
              </w:rPr>
              <w:t xml:space="preserve"> </w:t>
            </w:r>
            <w:r w:rsidRPr="003D284D">
              <w:rPr>
                <w:b/>
              </w:rPr>
              <w:t>физического лица:</w:t>
            </w:r>
          </w:p>
          <w:p w14:paraId="604C90B3" w14:textId="77777777" w:rsidR="00593AC9" w:rsidRPr="00074AA8" w:rsidRDefault="00593AC9" w:rsidP="00A54D37">
            <w:pPr>
              <w:rPr>
                <w:b/>
              </w:rPr>
            </w:pPr>
          </w:p>
          <w:p w14:paraId="745809E7" w14:textId="77777777" w:rsidR="00593AC9" w:rsidRPr="00074AA8" w:rsidRDefault="00593AC9" w:rsidP="00A54D37">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14:paraId="7080CBD1" w14:textId="77777777" w:rsidR="00593AC9" w:rsidRPr="00074AA8" w:rsidRDefault="00593AC9" w:rsidP="00A54D37">
            <w:pPr>
              <w:rPr>
                <w:b/>
              </w:rPr>
            </w:pPr>
          </w:p>
        </w:tc>
        <w:tc>
          <w:tcPr>
            <w:tcW w:w="4713" w:type="dxa"/>
            <w:shd w:val="clear" w:color="auto" w:fill="auto"/>
          </w:tcPr>
          <w:p w14:paraId="1817F628" w14:textId="77777777" w:rsidR="00593AC9" w:rsidRPr="00074AA8" w:rsidRDefault="00593AC9" w:rsidP="00A54D37">
            <w:pPr>
              <w:rPr>
                <w:b/>
              </w:rPr>
            </w:pPr>
          </w:p>
          <w:p w14:paraId="6A4B1F4A" w14:textId="77777777" w:rsidR="00593AC9" w:rsidRPr="00074AA8" w:rsidRDefault="00593AC9" w:rsidP="00A54D37">
            <w:pPr>
              <w:rPr>
                <w:b/>
              </w:rPr>
            </w:pPr>
          </w:p>
          <w:p w14:paraId="5EFC5404" w14:textId="77777777" w:rsidR="00593AC9" w:rsidRPr="00074AA8" w:rsidRDefault="00593AC9" w:rsidP="00A54D37">
            <w:pPr>
              <w:rPr>
                <w:b/>
              </w:rPr>
            </w:pPr>
          </w:p>
          <w:p w14:paraId="112FFA25" w14:textId="77777777" w:rsidR="00593AC9" w:rsidRDefault="00593AC9" w:rsidP="00A54D37">
            <w:pPr>
              <w:rPr>
                <w:b/>
              </w:rPr>
            </w:pPr>
          </w:p>
          <w:p w14:paraId="789C0500" w14:textId="77777777" w:rsidR="00593AC9" w:rsidRPr="00074AA8" w:rsidRDefault="00593AC9" w:rsidP="00A54D37">
            <w:pPr>
              <w:rPr>
                <w:b/>
              </w:rPr>
            </w:pPr>
            <w:r w:rsidRPr="00074AA8">
              <w:rPr>
                <w:b/>
              </w:rPr>
              <w:t>__________________________________</w:t>
            </w:r>
          </w:p>
          <w:p w14:paraId="1478CD9C" w14:textId="77777777" w:rsidR="00593AC9" w:rsidRDefault="00593AC9" w:rsidP="00A54D37">
            <w:pPr>
              <w:rPr>
                <w:b/>
              </w:rPr>
            </w:pPr>
          </w:p>
          <w:p w14:paraId="79748FD8" w14:textId="77777777" w:rsidR="00593AC9" w:rsidRDefault="00593AC9" w:rsidP="00A54D37">
            <w:pPr>
              <w:rPr>
                <w:b/>
              </w:rPr>
            </w:pPr>
          </w:p>
          <w:p w14:paraId="07BF37D3" w14:textId="77777777" w:rsidR="00593AC9" w:rsidRDefault="00593AC9" w:rsidP="00A54D37">
            <w:pPr>
              <w:rPr>
                <w:b/>
              </w:rPr>
            </w:pPr>
          </w:p>
          <w:p w14:paraId="4DCD51EC" w14:textId="77777777" w:rsidR="00593AC9" w:rsidRPr="00074AA8" w:rsidRDefault="00593AC9" w:rsidP="00A54D37">
            <w:pPr>
              <w:rPr>
                <w:b/>
              </w:rPr>
            </w:pPr>
            <w:r w:rsidRPr="00074AA8">
              <w:rPr>
                <w:b/>
              </w:rPr>
              <w:lastRenderedPageBreak/>
              <w:t>__________________________________</w:t>
            </w:r>
          </w:p>
          <w:p w14:paraId="58CCB462" w14:textId="77777777" w:rsidR="00593AC9" w:rsidRPr="00074AA8" w:rsidRDefault="00593AC9" w:rsidP="00A54D37">
            <w:pPr>
              <w:rPr>
                <w:b/>
              </w:rPr>
            </w:pPr>
          </w:p>
          <w:p w14:paraId="4030F1C9" w14:textId="77777777" w:rsidR="00593AC9" w:rsidRDefault="00593AC9" w:rsidP="00A54D37">
            <w:pPr>
              <w:rPr>
                <w:b/>
              </w:rPr>
            </w:pPr>
          </w:p>
          <w:p w14:paraId="30B89239" w14:textId="77777777" w:rsidR="00593AC9" w:rsidRDefault="00593AC9" w:rsidP="00A54D37">
            <w:pPr>
              <w:rPr>
                <w:b/>
              </w:rPr>
            </w:pPr>
          </w:p>
          <w:p w14:paraId="33CE6542" w14:textId="77777777" w:rsidR="00593AC9" w:rsidRDefault="00593AC9" w:rsidP="00A54D37">
            <w:pPr>
              <w:rPr>
                <w:b/>
              </w:rPr>
            </w:pPr>
            <w:r w:rsidRPr="00074AA8">
              <w:rPr>
                <w:b/>
              </w:rPr>
              <w:t>__________________________________</w:t>
            </w:r>
          </w:p>
          <w:p w14:paraId="100F5292" w14:textId="77777777" w:rsidR="00593AC9" w:rsidRPr="00074AA8" w:rsidRDefault="00593AC9" w:rsidP="00A54D37">
            <w:pPr>
              <w:rPr>
                <w:b/>
              </w:rPr>
            </w:pPr>
          </w:p>
          <w:p w14:paraId="36DF6A5B" w14:textId="77777777" w:rsidR="00593AC9" w:rsidRDefault="00593AC9" w:rsidP="00A54D37">
            <w:pPr>
              <w:rPr>
                <w:b/>
              </w:rPr>
            </w:pPr>
            <w:r w:rsidRPr="00074AA8">
              <w:rPr>
                <w:b/>
              </w:rPr>
              <w:t>__________________________________</w:t>
            </w:r>
          </w:p>
          <w:p w14:paraId="33FFEB31" w14:textId="77777777" w:rsidR="00593AC9" w:rsidRPr="00074AA8" w:rsidRDefault="00593AC9" w:rsidP="00A54D37">
            <w:pPr>
              <w:rPr>
                <w:b/>
              </w:rPr>
            </w:pPr>
          </w:p>
          <w:p w14:paraId="7BEE913C" w14:textId="77777777" w:rsidR="00593AC9" w:rsidRPr="00074AA8" w:rsidRDefault="00593AC9" w:rsidP="00A54D37">
            <w:pPr>
              <w:rPr>
                <w:b/>
              </w:rPr>
            </w:pPr>
            <w:r w:rsidRPr="00074AA8">
              <w:rPr>
                <w:b/>
              </w:rPr>
              <w:t>__________________________________</w:t>
            </w:r>
          </w:p>
          <w:p w14:paraId="0A46B438" w14:textId="77777777" w:rsidR="00593AC9" w:rsidRPr="00074AA8" w:rsidRDefault="00593AC9" w:rsidP="00A54D37">
            <w:pPr>
              <w:rPr>
                <w:b/>
              </w:rPr>
            </w:pPr>
          </w:p>
          <w:p w14:paraId="557C80EA" w14:textId="77777777" w:rsidR="00593AC9" w:rsidRDefault="00593AC9" w:rsidP="00A54D37">
            <w:pPr>
              <w:rPr>
                <w:b/>
              </w:rPr>
            </w:pPr>
          </w:p>
          <w:p w14:paraId="246A702B" w14:textId="77777777" w:rsidR="00593AC9" w:rsidRPr="00074AA8" w:rsidRDefault="00593AC9" w:rsidP="00A54D37">
            <w:pPr>
              <w:rPr>
                <w:b/>
              </w:rPr>
            </w:pPr>
            <w:r w:rsidRPr="00074AA8">
              <w:rPr>
                <w:b/>
              </w:rPr>
              <w:t>__________________________________</w:t>
            </w:r>
          </w:p>
          <w:p w14:paraId="225DEF53" w14:textId="77777777" w:rsidR="00593AC9" w:rsidRPr="00074AA8" w:rsidRDefault="00593AC9" w:rsidP="00A54D37">
            <w:pPr>
              <w:rPr>
                <w:b/>
              </w:rPr>
            </w:pPr>
          </w:p>
          <w:p w14:paraId="08B3047E" w14:textId="77777777" w:rsidR="00593AC9" w:rsidRPr="00074AA8" w:rsidRDefault="00593AC9" w:rsidP="00A54D37">
            <w:pPr>
              <w:rPr>
                <w:b/>
              </w:rPr>
            </w:pPr>
          </w:p>
          <w:p w14:paraId="56C0183C" w14:textId="77777777" w:rsidR="00593AC9" w:rsidRDefault="00593AC9" w:rsidP="00A54D37">
            <w:pPr>
              <w:rPr>
                <w:b/>
              </w:rPr>
            </w:pPr>
          </w:p>
          <w:p w14:paraId="226E940F" w14:textId="77777777" w:rsidR="00593AC9" w:rsidRDefault="00593AC9" w:rsidP="00A54D37">
            <w:pPr>
              <w:rPr>
                <w:b/>
              </w:rPr>
            </w:pPr>
          </w:p>
          <w:p w14:paraId="0732CA43" w14:textId="77777777" w:rsidR="00593AC9" w:rsidRPr="00B93A0D" w:rsidRDefault="00593AC9" w:rsidP="00A54D37">
            <w:pPr>
              <w:rPr>
                <w:b/>
              </w:rPr>
            </w:pPr>
            <w:r w:rsidRPr="00074AA8">
              <w:rPr>
                <w:b/>
              </w:rPr>
              <w:t>__________________________________</w:t>
            </w:r>
          </w:p>
        </w:tc>
      </w:tr>
      <w:bookmarkEnd w:id="14"/>
    </w:tbl>
    <w:p w14:paraId="2C7CDDC0" w14:textId="77777777" w:rsidR="00593AC9" w:rsidRDefault="00593AC9" w:rsidP="00593AC9">
      <w:pPr>
        <w:jc w:val="left"/>
      </w:pPr>
    </w:p>
    <w:sectPr w:rsidR="00593AC9" w:rsidSect="00E42722">
      <w:headerReference w:type="even" r:id="rId10"/>
      <w:footerReference w:type="even" r:id="rId11"/>
      <w:footerReference w:type="default" r:id="rId12"/>
      <w:footerReference w:type="first" r:id="rId13"/>
      <w:pgSz w:w="11907" w:h="16840" w:code="9"/>
      <w:pgMar w:top="567" w:right="567" w:bottom="567" w:left="1134" w:header="0" w:footer="45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7BA1B" w14:textId="77777777" w:rsidR="00E42722" w:rsidRDefault="00E42722" w:rsidP="002208F1">
      <w:r>
        <w:separator/>
      </w:r>
    </w:p>
  </w:endnote>
  <w:endnote w:type="continuationSeparator" w:id="0">
    <w:p w14:paraId="39FC92AF" w14:textId="77777777" w:rsidR="00E42722" w:rsidRDefault="00E42722" w:rsidP="00220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OpenSymbol">
    <w:altName w:val="MS Mincho"/>
    <w:charset w:val="80"/>
    <w:family w:val="auto"/>
    <w:pitch w:val="default"/>
  </w:font>
  <w:font w:name="Lucida Sans">
    <w:panose1 w:val="020B0602030504020204"/>
    <w:charset w:val="00"/>
    <w:family w:val="swiss"/>
    <w:pitch w:val="variable"/>
    <w:sig w:usb0="00000003" w:usb1="00000000" w:usb2="00000000" w:usb3="00000000" w:csb0="00000001" w:csb1="00000000"/>
  </w:font>
  <w:font w:name="TimesNewRomanPS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0FEF" w14:textId="77777777" w:rsidR="0053302F" w:rsidRPr="00DA78B0" w:rsidRDefault="0053302F" w:rsidP="000E38A8">
    <w:r w:rsidRPr="00DA78B0">
      <w:fldChar w:fldCharType="begin"/>
    </w:r>
    <w:r w:rsidRPr="00DA78B0">
      <w:instrText xml:space="preserve">PAGE  </w:instrText>
    </w:r>
    <w:r w:rsidRPr="00DA78B0">
      <w:fldChar w:fldCharType="end"/>
    </w:r>
  </w:p>
  <w:p w14:paraId="16283E56" w14:textId="77777777" w:rsidR="0053302F" w:rsidRDefault="0053302F" w:rsidP="000E38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B1AF" w14:textId="77777777" w:rsidR="0053302F" w:rsidRPr="0096450C" w:rsidRDefault="0053302F">
    <w:pPr>
      <w:pStyle w:val="af2"/>
      <w:jc w:val="center"/>
      <w:rPr>
        <w:sz w:val="20"/>
        <w:szCs w:val="20"/>
      </w:rPr>
    </w:pPr>
    <w:r w:rsidRPr="0096450C">
      <w:rPr>
        <w:sz w:val="20"/>
        <w:szCs w:val="20"/>
      </w:rPr>
      <w:fldChar w:fldCharType="begin"/>
    </w:r>
    <w:r w:rsidRPr="0096450C">
      <w:rPr>
        <w:sz w:val="20"/>
        <w:szCs w:val="20"/>
      </w:rPr>
      <w:instrText xml:space="preserve"> PAGE   \* MERGEFORMAT </w:instrText>
    </w:r>
    <w:r w:rsidRPr="0096450C">
      <w:rPr>
        <w:sz w:val="20"/>
        <w:szCs w:val="20"/>
      </w:rPr>
      <w:fldChar w:fldCharType="separate"/>
    </w:r>
    <w:r w:rsidR="00BD3A40">
      <w:rPr>
        <w:noProof/>
        <w:sz w:val="20"/>
        <w:szCs w:val="20"/>
      </w:rPr>
      <w:t>2</w:t>
    </w:r>
    <w:r w:rsidRPr="0096450C">
      <w:rPr>
        <w:sz w:val="20"/>
        <w:szCs w:val="20"/>
      </w:rPr>
      <w:fldChar w:fldCharType="end"/>
    </w:r>
  </w:p>
  <w:p w14:paraId="25393854" w14:textId="77777777" w:rsidR="0053302F" w:rsidRDefault="0053302F" w:rsidP="009758D6">
    <w:pPr>
      <w:pStyle w:val="af2"/>
      <w:tabs>
        <w:tab w:val="clear" w:pos="4677"/>
        <w:tab w:val="clear" w:pos="9355"/>
        <w:tab w:val="left" w:pos="566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E3698" w14:textId="77777777" w:rsidR="0053302F" w:rsidRDefault="0053302F">
    <w:pPr>
      <w:pStyle w:val="af2"/>
      <w:jc w:val="center"/>
    </w:pPr>
    <w:r>
      <w:fldChar w:fldCharType="begin"/>
    </w:r>
    <w:r>
      <w:instrText xml:space="preserve"> PAGE   \* MERGEFORMAT </w:instrText>
    </w:r>
    <w:r>
      <w:fldChar w:fldCharType="separate"/>
    </w:r>
    <w:r w:rsidR="00BD3A40">
      <w:rPr>
        <w:noProof/>
      </w:rPr>
      <w:t>1</w:t>
    </w:r>
    <w:r>
      <w:fldChar w:fldCharType="end"/>
    </w:r>
  </w:p>
  <w:p w14:paraId="6E815130" w14:textId="77777777" w:rsidR="0053302F" w:rsidRDefault="0053302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E3AD5" w14:textId="77777777" w:rsidR="00E42722" w:rsidRDefault="00E42722" w:rsidP="002208F1">
      <w:r>
        <w:separator/>
      </w:r>
    </w:p>
  </w:footnote>
  <w:footnote w:type="continuationSeparator" w:id="0">
    <w:p w14:paraId="2EEC9388" w14:textId="77777777" w:rsidR="00E42722" w:rsidRDefault="00E42722" w:rsidP="002208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243EB" w14:textId="77777777" w:rsidR="0053302F" w:rsidRDefault="0053302F" w:rsidP="000E38A8">
    <w:pPr>
      <w:pStyle w:val="af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D145A0C" w14:textId="77777777" w:rsidR="0053302F" w:rsidRDefault="0053302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multilevel"/>
    <w:tmpl w:val="00000002"/>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rPr>
        <w:rFonts w:hint="default"/>
        <w:b/>
      </w:rPr>
    </w:lvl>
  </w:abstractNum>
  <w:abstractNum w:abstractNumId="4" w15:restartNumberingAfterBreak="0">
    <w:nsid w:val="00000005"/>
    <w:multiLevelType w:val="multilevel"/>
    <w:tmpl w:val="00000005"/>
    <w:name w:val="WW8Num5"/>
    <w:lvl w:ilvl="0">
      <w:start w:val="1"/>
      <w:numFmt w:val="decimal"/>
      <w:lvlText w:val="%1."/>
      <w:lvlJc w:val="left"/>
      <w:pPr>
        <w:tabs>
          <w:tab w:val="num" w:pos="1070"/>
        </w:tabs>
        <w:ind w:left="1070" w:hanging="360"/>
      </w:pPr>
      <w:rPr>
        <w:rFonts w:ascii="Symbol" w:hAnsi="Symbol" w:cs="Symbol" w:hint="default"/>
      </w:rPr>
    </w:lvl>
    <w:lvl w:ilvl="1">
      <w:start w:val="1"/>
      <w:numFmt w:val="lowerLetter"/>
      <w:lvlText w:val="%2."/>
      <w:lvlJc w:val="left"/>
      <w:pPr>
        <w:tabs>
          <w:tab w:val="num" w:pos="1790"/>
        </w:tabs>
        <w:ind w:left="1790" w:hanging="360"/>
      </w:pPr>
      <w:rPr>
        <w:rFonts w:ascii="Symbol" w:hAnsi="Symbol" w:cs="Symbol" w:hint="default"/>
      </w:rPr>
    </w:lvl>
    <w:lvl w:ilvl="2">
      <w:start w:val="1"/>
      <w:numFmt w:val="lowerRoman"/>
      <w:lvlText w:val="%3."/>
      <w:lvlJc w:val="right"/>
      <w:pPr>
        <w:tabs>
          <w:tab w:val="num" w:pos="2510"/>
        </w:tabs>
        <w:ind w:left="2510" w:hanging="180"/>
      </w:pPr>
      <w:rPr>
        <w:rFonts w:ascii="Symbol" w:hAnsi="Symbol" w:cs="Symbol" w:hint="default"/>
      </w:rPr>
    </w:lvl>
    <w:lvl w:ilvl="3">
      <w:start w:val="1"/>
      <w:numFmt w:val="decimal"/>
      <w:lvlText w:val="%4."/>
      <w:lvlJc w:val="left"/>
      <w:pPr>
        <w:tabs>
          <w:tab w:val="num" w:pos="3230"/>
        </w:tabs>
        <w:ind w:left="3230" w:hanging="360"/>
      </w:pPr>
      <w:rPr>
        <w:rFonts w:ascii="Symbol" w:hAnsi="Symbol" w:cs="Symbol" w:hint="default"/>
      </w:rPr>
    </w:lvl>
    <w:lvl w:ilvl="4">
      <w:start w:val="1"/>
      <w:numFmt w:val="lowerLetter"/>
      <w:lvlText w:val="%5."/>
      <w:lvlJc w:val="left"/>
      <w:pPr>
        <w:tabs>
          <w:tab w:val="num" w:pos="3950"/>
        </w:tabs>
        <w:ind w:left="3950" w:hanging="360"/>
      </w:pPr>
      <w:rPr>
        <w:rFonts w:ascii="Symbol" w:hAnsi="Symbol" w:cs="Symbol" w:hint="default"/>
      </w:rPr>
    </w:lvl>
    <w:lvl w:ilvl="5">
      <w:start w:val="1"/>
      <w:numFmt w:val="lowerRoman"/>
      <w:lvlText w:val="%6."/>
      <w:lvlJc w:val="right"/>
      <w:pPr>
        <w:tabs>
          <w:tab w:val="num" w:pos="4670"/>
        </w:tabs>
        <w:ind w:left="4670" w:hanging="180"/>
      </w:pPr>
      <w:rPr>
        <w:rFonts w:ascii="Symbol" w:hAnsi="Symbol" w:cs="Symbol" w:hint="default"/>
      </w:rPr>
    </w:lvl>
    <w:lvl w:ilvl="6">
      <w:start w:val="1"/>
      <w:numFmt w:val="decimal"/>
      <w:lvlText w:val="%7."/>
      <w:lvlJc w:val="left"/>
      <w:pPr>
        <w:tabs>
          <w:tab w:val="num" w:pos="5390"/>
        </w:tabs>
        <w:ind w:left="5390" w:hanging="360"/>
      </w:pPr>
      <w:rPr>
        <w:rFonts w:ascii="Symbol" w:hAnsi="Symbol" w:cs="Symbol" w:hint="default"/>
      </w:rPr>
    </w:lvl>
    <w:lvl w:ilvl="7">
      <w:start w:val="1"/>
      <w:numFmt w:val="lowerLetter"/>
      <w:lvlText w:val="%8."/>
      <w:lvlJc w:val="left"/>
      <w:pPr>
        <w:tabs>
          <w:tab w:val="num" w:pos="6110"/>
        </w:tabs>
        <w:ind w:left="6110" w:hanging="360"/>
      </w:pPr>
      <w:rPr>
        <w:rFonts w:ascii="Symbol" w:hAnsi="Symbol" w:cs="Symbol" w:hint="default"/>
      </w:rPr>
    </w:lvl>
    <w:lvl w:ilvl="8">
      <w:start w:val="1"/>
      <w:numFmt w:val="lowerRoman"/>
      <w:lvlText w:val="%9."/>
      <w:lvlJc w:val="right"/>
      <w:pPr>
        <w:tabs>
          <w:tab w:val="num" w:pos="6830"/>
        </w:tabs>
        <w:ind w:left="6830" w:hanging="180"/>
      </w:pPr>
      <w:rPr>
        <w:rFonts w:ascii="Symbol" w:hAnsi="Symbol" w:cs="Symbol" w:hint="default"/>
      </w:rPr>
    </w:lvl>
  </w:abstractNum>
  <w:abstractNum w:abstractNumId="5" w15:restartNumberingAfterBreak="0">
    <w:nsid w:val="00000006"/>
    <w:multiLevelType w:val="multilevel"/>
    <w:tmpl w:val="00000006"/>
    <w:name w:val="WW8Num6"/>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7"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05F78B3"/>
    <w:multiLevelType w:val="hybridMultilevel"/>
    <w:tmpl w:val="F82E8CC4"/>
    <w:lvl w:ilvl="0" w:tplc="0CFEEF0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5105BE1"/>
    <w:multiLevelType w:val="hybridMultilevel"/>
    <w:tmpl w:val="F0D84A00"/>
    <w:lvl w:ilvl="0" w:tplc="375AD11E">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8753309"/>
    <w:multiLevelType w:val="hybridMultilevel"/>
    <w:tmpl w:val="AC687C5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606461"/>
    <w:multiLevelType w:val="hybridMultilevel"/>
    <w:tmpl w:val="47D2B3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E6C6D65"/>
    <w:multiLevelType w:val="hybridMultilevel"/>
    <w:tmpl w:val="CB5C0BD4"/>
    <w:lvl w:ilvl="0" w:tplc="F0AED5CE">
      <w:start w:val="8"/>
      <w:numFmt w:val="decimal"/>
      <w:lvlText w:val="%1."/>
      <w:lvlJc w:val="left"/>
      <w:pPr>
        <w:ind w:left="1420" w:hanging="360"/>
      </w:pPr>
      <w:rPr>
        <w:rFonts w:hint="default"/>
        <w:color w:val="auto"/>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3" w15:restartNumberingAfterBreak="0">
    <w:nsid w:val="111579AA"/>
    <w:multiLevelType w:val="hybridMultilevel"/>
    <w:tmpl w:val="0E88E840"/>
    <w:lvl w:ilvl="0" w:tplc="2E6A2926">
      <w:start w:val="1"/>
      <w:numFmt w:val="bullet"/>
      <w:lvlText w:val="–"/>
      <w:lvlJc w:val="left"/>
      <w:pPr>
        <w:ind w:left="92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15244CC1"/>
    <w:multiLevelType w:val="hybridMultilevel"/>
    <w:tmpl w:val="9428413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6B2CA6"/>
    <w:multiLevelType w:val="hybridMultilevel"/>
    <w:tmpl w:val="22A0A566"/>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141752E"/>
    <w:multiLevelType w:val="hybridMultilevel"/>
    <w:tmpl w:val="579EC8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B3C5376"/>
    <w:multiLevelType w:val="multilevel"/>
    <w:tmpl w:val="2BCCB4EE"/>
    <w:lvl w:ilvl="0">
      <w:start w:val="9"/>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D4B597B"/>
    <w:multiLevelType w:val="hybridMultilevel"/>
    <w:tmpl w:val="359CE8C0"/>
    <w:lvl w:ilvl="0" w:tplc="1A582828">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2E3D119B"/>
    <w:multiLevelType w:val="hybridMultilevel"/>
    <w:tmpl w:val="4EF234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042C0B"/>
    <w:multiLevelType w:val="multilevel"/>
    <w:tmpl w:val="146CFA0C"/>
    <w:lvl w:ilvl="0">
      <w:start w:val="6"/>
      <w:numFmt w:val="decimal"/>
      <w:lvlText w:val="%1."/>
      <w:lvlJc w:val="left"/>
      <w:pPr>
        <w:ind w:left="450" w:hanging="45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19D2143"/>
    <w:multiLevelType w:val="multilevel"/>
    <w:tmpl w:val="1DC0D33C"/>
    <w:lvl w:ilvl="0">
      <w:start w:val="3"/>
      <w:numFmt w:val="decimal"/>
      <w:lvlText w:val="%1"/>
      <w:lvlJc w:val="left"/>
      <w:pPr>
        <w:ind w:left="480" w:hanging="480"/>
      </w:pPr>
      <w:rPr>
        <w:rFonts w:hint="default"/>
        <w:u w:val="single"/>
      </w:rPr>
    </w:lvl>
    <w:lvl w:ilvl="1">
      <w:start w:val="1"/>
      <w:numFmt w:val="decimal"/>
      <w:lvlText w:val="%1.%2"/>
      <w:lvlJc w:val="left"/>
      <w:pPr>
        <w:ind w:left="480" w:hanging="48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31F36780"/>
    <w:multiLevelType w:val="hybridMultilevel"/>
    <w:tmpl w:val="63D20954"/>
    <w:lvl w:ilvl="0" w:tplc="426E08B6">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6B21A7A"/>
    <w:multiLevelType w:val="hybridMultilevel"/>
    <w:tmpl w:val="E3FE2194"/>
    <w:lvl w:ilvl="0" w:tplc="66A689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336855"/>
    <w:multiLevelType w:val="hybridMultilevel"/>
    <w:tmpl w:val="9B9A1318"/>
    <w:lvl w:ilvl="0" w:tplc="AAFC2E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9790630"/>
    <w:multiLevelType w:val="hybridMultilevel"/>
    <w:tmpl w:val="52CA6D20"/>
    <w:lvl w:ilvl="0" w:tplc="8646BB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A145DE6"/>
    <w:multiLevelType w:val="hybridMultilevel"/>
    <w:tmpl w:val="FD684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E806FCE"/>
    <w:multiLevelType w:val="hybridMultilevel"/>
    <w:tmpl w:val="2402A6EC"/>
    <w:lvl w:ilvl="0" w:tplc="8646BB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E947878"/>
    <w:multiLevelType w:val="hybridMultilevel"/>
    <w:tmpl w:val="EF52B5D4"/>
    <w:lvl w:ilvl="0" w:tplc="0464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400534DD"/>
    <w:multiLevelType w:val="hybridMultilevel"/>
    <w:tmpl w:val="5C28E2A8"/>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2503DA8"/>
    <w:multiLevelType w:val="multilevel"/>
    <w:tmpl w:val="357071AC"/>
    <w:lvl w:ilvl="0">
      <w:start w:val="15"/>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4B92769A"/>
    <w:multiLevelType w:val="hybridMultilevel"/>
    <w:tmpl w:val="83F835BC"/>
    <w:lvl w:ilvl="0" w:tplc="8646BBC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4BD02A72"/>
    <w:multiLevelType w:val="hybridMultilevel"/>
    <w:tmpl w:val="1BC48B46"/>
    <w:lvl w:ilvl="0" w:tplc="04190011">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1B56483"/>
    <w:multiLevelType w:val="hybridMultilevel"/>
    <w:tmpl w:val="9AB6D2F0"/>
    <w:lvl w:ilvl="0" w:tplc="FCD2CB1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30539E"/>
    <w:multiLevelType w:val="hybridMultilevel"/>
    <w:tmpl w:val="C186EC76"/>
    <w:lvl w:ilvl="0" w:tplc="139805E0">
      <w:start w:val="1"/>
      <w:numFmt w:val="decimal"/>
      <w:pStyle w:val="a0"/>
      <w:lvlText w:val="%1"/>
      <w:lvlJc w:val="left"/>
      <w:pPr>
        <w:tabs>
          <w:tab w:val="num" w:pos="502"/>
        </w:tabs>
        <w:ind w:left="502"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56EF4E3D"/>
    <w:multiLevelType w:val="hybridMultilevel"/>
    <w:tmpl w:val="5418A896"/>
    <w:lvl w:ilvl="0" w:tplc="758850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8FF67E5"/>
    <w:multiLevelType w:val="hybridMultilevel"/>
    <w:tmpl w:val="31DC54E2"/>
    <w:lvl w:ilvl="0" w:tplc="0419000F">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25A514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3EB0031"/>
    <w:multiLevelType w:val="multilevel"/>
    <w:tmpl w:val="19FC2BE8"/>
    <w:styleLink w:val="WW8Num10"/>
    <w:lvl w:ilvl="0">
      <w:start w:val="1"/>
      <w:numFmt w:val="decimal"/>
      <w:lvlText w:val="%1."/>
      <w:lvlJc w:val="left"/>
      <w:rPr>
        <w:rFonts w:ascii="Times New Roman" w:hAnsi="Times New Roman" w:cs="Times New Roman"/>
        <w:b w:val="0"/>
        <w:sz w:val="22"/>
        <w:szCs w:val="22"/>
      </w:rPr>
    </w:lvl>
    <w:lvl w:ilvl="1">
      <w:start w:val="1"/>
      <w:numFmt w:val="lowerLetter"/>
      <w:lvlText w:val="%2."/>
      <w:lvlJc w:val="left"/>
      <w:rPr>
        <w:rFonts w:ascii="Times New Roman" w:hAnsi="Times New Roman" w:cs="Times New Roman"/>
        <w:b w:val="0"/>
        <w:sz w:val="22"/>
        <w:szCs w:val="22"/>
      </w:rPr>
    </w:lvl>
    <w:lvl w:ilvl="2">
      <w:start w:val="1"/>
      <w:numFmt w:val="lowerRoman"/>
      <w:lvlText w:val="%3."/>
      <w:lvlJc w:val="left"/>
      <w:rPr>
        <w:rFonts w:ascii="Times New Roman" w:hAnsi="Times New Roman" w:cs="Times New Roman"/>
        <w:b w:val="0"/>
        <w:sz w:val="22"/>
        <w:szCs w:val="22"/>
      </w:rPr>
    </w:lvl>
    <w:lvl w:ilvl="3">
      <w:start w:val="1"/>
      <w:numFmt w:val="decimal"/>
      <w:lvlText w:val="%4."/>
      <w:lvlJc w:val="left"/>
      <w:rPr>
        <w:rFonts w:ascii="Times New Roman" w:hAnsi="Times New Roman" w:cs="Times New Roman"/>
        <w:b w:val="0"/>
        <w:sz w:val="22"/>
        <w:szCs w:val="22"/>
      </w:rPr>
    </w:lvl>
    <w:lvl w:ilvl="4">
      <w:start w:val="1"/>
      <w:numFmt w:val="lowerLetter"/>
      <w:lvlText w:val="%5."/>
      <w:lvlJc w:val="left"/>
      <w:rPr>
        <w:rFonts w:ascii="Times New Roman" w:hAnsi="Times New Roman" w:cs="Times New Roman"/>
        <w:b w:val="0"/>
        <w:sz w:val="22"/>
        <w:szCs w:val="22"/>
      </w:rPr>
    </w:lvl>
    <w:lvl w:ilvl="5">
      <w:start w:val="1"/>
      <w:numFmt w:val="lowerRoman"/>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b w:val="0"/>
        <w:sz w:val="22"/>
        <w:szCs w:val="22"/>
      </w:rPr>
    </w:lvl>
    <w:lvl w:ilvl="7">
      <w:start w:val="1"/>
      <w:numFmt w:val="lowerLetter"/>
      <w:lvlText w:val="%8."/>
      <w:lvlJc w:val="left"/>
      <w:rPr>
        <w:rFonts w:ascii="Times New Roman" w:hAnsi="Times New Roman" w:cs="Times New Roman"/>
        <w:b w:val="0"/>
        <w:sz w:val="22"/>
        <w:szCs w:val="22"/>
      </w:rPr>
    </w:lvl>
    <w:lvl w:ilvl="8">
      <w:start w:val="1"/>
      <w:numFmt w:val="lowerRoman"/>
      <w:lvlText w:val="%9."/>
      <w:lvlJc w:val="left"/>
      <w:rPr>
        <w:rFonts w:ascii="Times New Roman" w:hAnsi="Times New Roman" w:cs="Times New Roman"/>
        <w:b w:val="0"/>
        <w:sz w:val="22"/>
        <w:szCs w:val="22"/>
      </w:rPr>
    </w:lvl>
  </w:abstractNum>
  <w:abstractNum w:abstractNumId="41" w15:restartNumberingAfterBreak="0">
    <w:nsid w:val="66EC4094"/>
    <w:multiLevelType w:val="singleLevel"/>
    <w:tmpl w:val="1A42A242"/>
    <w:lvl w:ilvl="0">
      <w:start w:val="1"/>
      <w:numFmt w:val="decimal"/>
      <w:pStyle w:val="a1"/>
      <w:lvlText w:val="%1)"/>
      <w:lvlJc w:val="left"/>
      <w:pPr>
        <w:tabs>
          <w:tab w:val="num" w:pos="360"/>
        </w:tabs>
        <w:ind w:left="360" w:hanging="360"/>
      </w:pPr>
    </w:lvl>
  </w:abstractNum>
  <w:abstractNum w:abstractNumId="42" w15:restartNumberingAfterBreak="0">
    <w:nsid w:val="698A1125"/>
    <w:multiLevelType w:val="multilevel"/>
    <w:tmpl w:val="D3285E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183EB1"/>
    <w:multiLevelType w:val="hybridMultilevel"/>
    <w:tmpl w:val="B6184C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1D7627"/>
    <w:multiLevelType w:val="hybridMultilevel"/>
    <w:tmpl w:val="F348C28A"/>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C3B681B"/>
    <w:multiLevelType w:val="multilevel"/>
    <w:tmpl w:val="8898B648"/>
    <w:lvl w:ilvl="0">
      <w:start w:val="3"/>
      <w:numFmt w:val="decimal"/>
      <w:lvlText w:val="%1."/>
      <w:lvlJc w:val="left"/>
      <w:pPr>
        <w:ind w:left="108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1A05319"/>
    <w:multiLevelType w:val="hybridMultilevel"/>
    <w:tmpl w:val="6F7C812C"/>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34BD6"/>
    <w:multiLevelType w:val="hybridMultilevel"/>
    <w:tmpl w:val="315847D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555693"/>
    <w:multiLevelType w:val="hybridMultilevel"/>
    <w:tmpl w:val="262EF4D8"/>
    <w:lvl w:ilvl="0" w:tplc="FCD2CB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033288"/>
    <w:multiLevelType w:val="hybridMultilevel"/>
    <w:tmpl w:val="AAEC942E"/>
    <w:lvl w:ilvl="0" w:tplc="E28476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73163FF"/>
    <w:multiLevelType w:val="multilevel"/>
    <w:tmpl w:val="051A0CD6"/>
    <w:lvl w:ilvl="0">
      <w:start w:val="1"/>
      <w:numFmt w:val="decimal"/>
      <w:lvlText w:val="%1."/>
      <w:lvlJc w:val="left"/>
      <w:pPr>
        <w:ind w:left="360" w:hanging="360"/>
      </w:pPr>
    </w:lvl>
    <w:lvl w:ilvl="1">
      <w:start w:val="4"/>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7E2409D7"/>
    <w:multiLevelType w:val="multilevel"/>
    <w:tmpl w:val="E7E60678"/>
    <w:lvl w:ilvl="0">
      <w:start w:val="1"/>
      <w:numFmt w:val="decimal"/>
      <w:lvlText w:val="%1."/>
      <w:lvlJc w:val="left"/>
      <w:pPr>
        <w:ind w:left="927" w:hanging="360"/>
      </w:pPr>
      <w:rPr>
        <w:rFonts w:hint="default"/>
        <w:color w:val="auto"/>
      </w:rPr>
    </w:lvl>
    <w:lvl w:ilvl="1">
      <w:start w:val="3"/>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10232578">
    <w:abstractNumId w:val="46"/>
  </w:num>
  <w:num w:numId="2" w16cid:durableId="1481464431">
    <w:abstractNumId w:val="0"/>
  </w:num>
  <w:num w:numId="3" w16cid:durableId="265231882">
    <w:abstractNumId w:val="30"/>
  </w:num>
  <w:num w:numId="4" w16cid:durableId="213153064">
    <w:abstractNumId w:val="27"/>
  </w:num>
  <w:num w:numId="5" w16cid:durableId="1339232461">
    <w:abstractNumId w:val="41"/>
  </w:num>
  <w:num w:numId="6" w16cid:durableId="787892308">
    <w:abstractNumId w:val="43"/>
  </w:num>
  <w:num w:numId="7" w16cid:durableId="2054621558">
    <w:abstractNumId w:val="34"/>
  </w:num>
  <w:num w:numId="8" w16cid:durableId="863443230">
    <w:abstractNumId w:val="16"/>
  </w:num>
  <w:num w:numId="9" w16cid:durableId="1545944563">
    <w:abstractNumId w:val="51"/>
  </w:num>
  <w:num w:numId="10" w16cid:durableId="1512060955">
    <w:abstractNumId w:val="38"/>
  </w:num>
  <w:num w:numId="11" w16cid:durableId="842740296">
    <w:abstractNumId w:val="18"/>
  </w:num>
  <w:num w:numId="12" w16cid:durableId="781413504">
    <w:abstractNumId w:val="13"/>
  </w:num>
  <w:num w:numId="13" w16cid:durableId="1038093047">
    <w:abstractNumId w:val="52"/>
  </w:num>
  <w:num w:numId="14" w16cid:durableId="1297836332">
    <w:abstractNumId w:val="24"/>
  </w:num>
  <w:num w:numId="15" w16cid:durableId="459883015">
    <w:abstractNumId w:val="40"/>
  </w:num>
  <w:num w:numId="16" w16cid:durableId="897209441">
    <w:abstractNumId w:val="21"/>
  </w:num>
  <w:num w:numId="17" w16cid:durableId="1326980064">
    <w:abstractNumId w:val="29"/>
  </w:num>
  <w:num w:numId="18" w16cid:durableId="445201755">
    <w:abstractNumId w:val="39"/>
  </w:num>
  <w:num w:numId="19" w16cid:durableId="443043584">
    <w:abstractNumId w:val="11"/>
  </w:num>
  <w:num w:numId="20" w16cid:durableId="1940213627">
    <w:abstractNumId w:val="17"/>
  </w:num>
  <w:num w:numId="21" w16cid:durableId="1786267418">
    <w:abstractNumId w:val="22"/>
  </w:num>
  <w:num w:numId="22" w16cid:durableId="1954825606">
    <w:abstractNumId w:val="20"/>
  </w:num>
  <w:num w:numId="23" w16cid:durableId="1969627409">
    <w:abstractNumId w:val="37"/>
  </w:num>
  <w:num w:numId="24" w16cid:durableId="813909469">
    <w:abstractNumId w:val="45"/>
  </w:num>
  <w:num w:numId="25" w16cid:durableId="1712194775">
    <w:abstractNumId w:val="19"/>
  </w:num>
  <w:num w:numId="26" w16cid:durableId="1321885349">
    <w:abstractNumId w:val="32"/>
  </w:num>
  <w:num w:numId="27" w16cid:durableId="693921399">
    <w:abstractNumId w:val="8"/>
  </w:num>
  <w:num w:numId="28" w16cid:durableId="932592045">
    <w:abstractNumId w:val="12"/>
  </w:num>
  <w:num w:numId="29" w16cid:durableId="1607886552">
    <w:abstractNumId w:val="36"/>
    <w:lvlOverride w:ilvl="0">
      <w:startOverride w:val="1"/>
    </w:lvlOverride>
  </w:num>
  <w:num w:numId="30" w16cid:durableId="823668088">
    <w:abstractNumId w:val="4"/>
  </w:num>
  <w:num w:numId="31" w16cid:durableId="262105809">
    <w:abstractNumId w:val="23"/>
  </w:num>
  <w:num w:numId="32" w16cid:durableId="332225919">
    <w:abstractNumId w:val="14"/>
  </w:num>
  <w:num w:numId="33" w16cid:durableId="685523746">
    <w:abstractNumId w:val="47"/>
  </w:num>
  <w:num w:numId="34" w16cid:durableId="992877873">
    <w:abstractNumId w:val="15"/>
  </w:num>
  <w:num w:numId="35" w16cid:durableId="184902517">
    <w:abstractNumId w:val="26"/>
  </w:num>
  <w:num w:numId="36" w16cid:durableId="1260529285">
    <w:abstractNumId w:val="35"/>
  </w:num>
  <w:num w:numId="37" w16cid:durableId="1893881993">
    <w:abstractNumId w:val="49"/>
  </w:num>
  <w:num w:numId="38" w16cid:durableId="1032078523">
    <w:abstractNumId w:val="48"/>
  </w:num>
  <w:num w:numId="39" w16cid:durableId="2082293126">
    <w:abstractNumId w:val="28"/>
  </w:num>
  <w:num w:numId="40" w16cid:durableId="1839685879">
    <w:abstractNumId w:val="33"/>
  </w:num>
  <w:num w:numId="41" w16cid:durableId="910043856">
    <w:abstractNumId w:val="44"/>
  </w:num>
  <w:num w:numId="42" w16cid:durableId="894850665">
    <w:abstractNumId w:val="10"/>
  </w:num>
  <w:num w:numId="43" w16cid:durableId="1258056664">
    <w:abstractNumId w:val="9"/>
  </w:num>
  <w:num w:numId="44" w16cid:durableId="117376395">
    <w:abstractNumId w:val="25"/>
  </w:num>
  <w:num w:numId="45" w16cid:durableId="1538154195">
    <w:abstractNumId w:val="42"/>
  </w:num>
  <w:num w:numId="46" w16cid:durableId="561403483">
    <w:abstractNumId w:val="31"/>
  </w:num>
  <w:num w:numId="47" w16cid:durableId="988900663">
    <w:abstractNumId w:val="5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74"/>
    <w:rsid w:val="00000228"/>
    <w:rsid w:val="00000412"/>
    <w:rsid w:val="00000764"/>
    <w:rsid w:val="00000AE8"/>
    <w:rsid w:val="000014D0"/>
    <w:rsid w:val="00001EE4"/>
    <w:rsid w:val="00002429"/>
    <w:rsid w:val="000030DD"/>
    <w:rsid w:val="0000325A"/>
    <w:rsid w:val="00003274"/>
    <w:rsid w:val="0000328E"/>
    <w:rsid w:val="000045FA"/>
    <w:rsid w:val="0000512F"/>
    <w:rsid w:val="00005302"/>
    <w:rsid w:val="00005428"/>
    <w:rsid w:val="00005461"/>
    <w:rsid w:val="000056D9"/>
    <w:rsid w:val="000059B1"/>
    <w:rsid w:val="000066BC"/>
    <w:rsid w:val="00006718"/>
    <w:rsid w:val="00010068"/>
    <w:rsid w:val="000107B2"/>
    <w:rsid w:val="000122EC"/>
    <w:rsid w:val="00012374"/>
    <w:rsid w:val="00013537"/>
    <w:rsid w:val="00013682"/>
    <w:rsid w:val="00013CB7"/>
    <w:rsid w:val="0001442E"/>
    <w:rsid w:val="00014516"/>
    <w:rsid w:val="00014D8E"/>
    <w:rsid w:val="000150A3"/>
    <w:rsid w:val="000160E9"/>
    <w:rsid w:val="0001691B"/>
    <w:rsid w:val="00016E3A"/>
    <w:rsid w:val="00016EE5"/>
    <w:rsid w:val="0001713B"/>
    <w:rsid w:val="0002153D"/>
    <w:rsid w:val="00021B78"/>
    <w:rsid w:val="00021D52"/>
    <w:rsid w:val="000225B8"/>
    <w:rsid w:val="00023559"/>
    <w:rsid w:val="000238AC"/>
    <w:rsid w:val="00023A31"/>
    <w:rsid w:val="00023B7F"/>
    <w:rsid w:val="000240C5"/>
    <w:rsid w:val="00024139"/>
    <w:rsid w:val="00024825"/>
    <w:rsid w:val="00024CCC"/>
    <w:rsid w:val="00024FC3"/>
    <w:rsid w:val="0002534D"/>
    <w:rsid w:val="00027645"/>
    <w:rsid w:val="00027682"/>
    <w:rsid w:val="0002771E"/>
    <w:rsid w:val="00027D9C"/>
    <w:rsid w:val="000304F7"/>
    <w:rsid w:val="00030BFC"/>
    <w:rsid w:val="00031170"/>
    <w:rsid w:val="0003143B"/>
    <w:rsid w:val="0003282F"/>
    <w:rsid w:val="00032B05"/>
    <w:rsid w:val="000330AA"/>
    <w:rsid w:val="000331D4"/>
    <w:rsid w:val="00034159"/>
    <w:rsid w:val="00034532"/>
    <w:rsid w:val="00034838"/>
    <w:rsid w:val="0003495D"/>
    <w:rsid w:val="00034A66"/>
    <w:rsid w:val="00034C85"/>
    <w:rsid w:val="00034CB3"/>
    <w:rsid w:val="0003508A"/>
    <w:rsid w:val="0003720E"/>
    <w:rsid w:val="00037B63"/>
    <w:rsid w:val="000400B6"/>
    <w:rsid w:val="0004011D"/>
    <w:rsid w:val="000403BF"/>
    <w:rsid w:val="00040528"/>
    <w:rsid w:val="000406E1"/>
    <w:rsid w:val="00041705"/>
    <w:rsid w:val="00041E05"/>
    <w:rsid w:val="0004221F"/>
    <w:rsid w:val="000426CB"/>
    <w:rsid w:val="00042F22"/>
    <w:rsid w:val="00043E3A"/>
    <w:rsid w:val="000446E0"/>
    <w:rsid w:val="00045353"/>
    <w:rsid w:val="00045D2B"/>
    <w:rsid w:val="0004635B"/>
    <w:rsid w:val="000470F7"/>
    <w:rsid w:val="00047718"/>
    <w:rsid w:val="00047848"/>
    <w:rsid w:val="00047A38"/>
    <w:rsid w:val="00047A9C"/>
    <w:rsid w:val="00047B51"/>
    <w:rsid w:val="00047DFA"/>
    <w:rsid w:val="000510DA"/>
    <w:rsid w:val="0005235A"/>
    <w:rsid w:val="00052B45"/>
    <w:rsid w:val="00052DA9"/>
    <w:rsid w:val="000531BE"/>
    <w:rsid w:val="000534E6"/>
    <w:rsid w:val="00053583"/>
    <w:rsid w:val="000537A7"/>
    <w:rsid w:val="00053919"/>
    <w:rsid w:val="00053C88"/>
    <w:rsid w:val="00054039"/>
    <w:rsid w:val="00054553"/>
    <w:rsid w:val="00054D17"/>
    <w:rsid w:val="000551B1"/>
    <w:rsid w:val="00055420"/>
    <w:rsid w:val="000556C2"/>
    <w:rsid w:val="00055A02"/>
    <w:rsid w:val="00055D5C"/>
    <w:rsid w:val="000561D0"/>
    <w:rsid w:val="00057171"/>
    <w:rsid w:val="0005746F"/>
    <w:rsid w:val="000575A4"/>
    <w:rsid w:val="00057E2E"/>
    <w:rsid w:val="00060071"/>
    <w:rsid w:val="000604C2"/>
    <w:rsid w:val="000605DE"/>
    <w:rsid w:val="00060682"/>
    <w:rsid w:val="00060B45"/>
    <w:rsid w:val="00060C4D"/>
    <w:rsid w:val="00060F24"/>
    <w:rsid w:val="00061692"/>
    <w:rsid w:val="00061CEB"/>
    <w:rsid w:val="00062212"/>
    <w:rsid w:val="00062781"/>
    <w:rsid w:val="000628E7"/>
    <w:rsid w:val="00063D63"/>
    <w:rsid w:val="00063EBF"/>
    <w:rsid w:val="00064A45"/>
    <w:rsid w:val="00065186"/>
    <w:rsid w:val="000652D1"/>
    <w:rsid w:val="000653D6"/>
    <w:rsid w:val="00065708"/>
    <w:rsid w:val="00065D80"/>
    <w:rsid w:val="0006643F"/>
    <w:rsid w:val="00067B31"/>
    <w:rsid w:val="000702E8"/>
    <w:rsid w:val="000719F2"/>
    <w:rsid w:val="00071BAE"/>
    <w:rsid w:val="00072C3C"/>
    <w:rsid w:val="00073253"/>
    <w:rsid w:val="00073929"/>
    <w:rsid w:val="00073B15"/>
    <w:rsid w:val="00073F25"/>
    <w:rsid w:val="00074001"/>
    <w:rsid w:val="000741A1"/>
    <w:rsid w:val="00074548"/>
    <w:rsid w:val="0007467F"/>
    <w:rsid w:val="00075574"/>
    <w:rsid w:val="00075979"/>
    <w:rsid w:val="000773B8"/>
    <w:rsid w:val="0008014A"/>
    <w:rsid w:val="0008048F"/>
    <w:rsid w:val="00080490"/>
    <w:rsid w:val="000807A6"/>
    <w:rsid w:val="00080D06"/>
    <w:rsid w:val="00080D80"/>
    <w:rsid w:val="000816C5"/>
    <w:rsid w:val="0008191E"/>
    <w:rsid w:val="000819C7"/>
    <w:rsid w:val="00081FFD"/>
    <w:rsid w:val="00082AA4"/>
    <w:rsid w:val="00082D47"/>
    <w:rsid w:val="00082F81"/>
    <w:rsid w:val="00083094"/>
    <w:rsid w:val="0008360F"/>
    <w:rsid w:val="00083784"/>
    <w:rsid w:val="000843E5"/>
    <w:rsid w:val="0008457E"/>
    <w:rsid w:val="00084B22"/>
    <w:rsid w:val="00085130"/>
    <w:rsid w:val="00085138"/>
    <w:rsid w:val="0008584B"/>
    <w:rsid w:val="00085B1A"/>
    <w:rsid w:val="00087C10"/>
    <w:rsid w:val="00090844"/>
    <w:rsid w:val="00090886"/>
    <w:rsid w:val="00090A20"/>
    <w:rsid w:val="00090F9B"/>
    <w:rsid w:val="000914EE"/>
    <w:rsid w:val="00091ADB"/>
    <w:rsid w:val="00093CA1"/>
    <w:rsid w:val="00093E75"/>
    <w:rsid w:val="0009444B"/>
    <w:rsid w:val="00094E59"/>
    <w:rsid w:val="00094EFD"/>
    <w:rsid w:val="0009555C"/>
    <w:rsid w:val="00095D2A"/>
    <w:rsid w:val="00096997"/>
    <w:rsid w:val="00097133"/>
    <w:rsid w:val="000974B2"/>
    <w:rsid w:val="00097B4A"/>
    <w:rsid w:val="00097F64"/>
    <w:rsid w:val="000A0A18"/>
    <w:rsid w:val="000A0BD7"/>
    <w:rsid w:val="000A0FD7"/>
    <w:rsid w:val="000A1415"/>
    <w:rsid w:val="000A199A"/>
    <w:rsid w:val="000A266D"/>
    <w:rsid w:val="000A29E0"/>
    <w:rsid w:val="000A2D20"/>
    <w:rsid w:val="000A3112"/>
    <w:rsid w:val="000A3235"/>
    <w:rsid w:val="000A3B67"/>
    <w:rsid w:val="000A3B89"/>
    <w:rsid w:val="000A3E32"/>
    <w:rsid w:val="000A4A46"/>
    <w:rsid w:val="000A4BAF"/>
    <w:rsid w:val="000A528E"/>
    <w:rsid w:val="000A5AB9"/>
    <w:rsid w:val="000A60E0"/>
    <w:rsid w:val="000A615E"/>
    <w:rsid w:val="000A6704"/>
    <w:rsid w:val="000A6B05"/>
    <w:rsid w:val="000B0022"/>
    <w:rsid w:val="000B163E"/>
    <w:rsid w:val="000B1B65"/>
    <w:rsid w:val="000B2532"/>
    <w:rsid w:val="000B2C6B"/>
    <w:rsid w:val="000B3B03"/>
    <w:rsid w:val="000B3C72"/>
    <w:rsid w:val="000B3E07"/>
    <w:rsid w:val="000B41DD"/>
    <w:rsid w:val="000B4F43"/>
    <w:rsid w:val="000B5019"/>
    <w:rsid w:val="000B546E"/>
    <w:rsid w:val="000B58EF"/>
    <w:rsid w:val="000B6F95"/>
    <w:rsid w:val="000B708E"/>
    <w:rsid w:val="000B7250"/>
    <w:rsid w:val="000B76CF"/>
    <w:rsid w:val="000C0573"/>
    <w:rsid w:val="000C11C7"/>
    <w:rsid w:val="000C1241"/>
    <w:rsid w:val="000C1615"/>
    <w:rsid w:val="000C1C79"/>
    <w:rsid w:val="000C27C9"/>
    <w:rsid w:val="000C36BA"/>
    <w:rsid w:val="000C4578"/>
    <w:rsid w:val="000C6804"/>
    <w:rsid w:val="000C6998"/>
    <w:rsid w:val="000C7236"/>
    <w:rsid w:val="000C7570"/>
    <w:rsid w:val="000D187D"/>
    <w:rsid w:val="000D1D1C"/>
    <w:rsid w:val="000D1DAA"/>
    <w:rsid w:val="000D1FEC"/>
    <w:rsid w:val="000D27B4"/>
    <w:rsid w:val="000D2921"/>
    <w:rsid w:val="000D2BDE"/>
    <w:rsid w:val="000D37E6"/>
    <w:rsid w:val="000D3E89"/>
    <w:rsid w:val="000D46B0"/>
    <w:rsid w:val="000D4C82"/>
    <w:rsid w:val="000D4CF9"/>
    <w:rsid w:val="000D564B"/>
    <w:rsid w:val="000D612B"/>
    <w:rsid w:val="000D6A79"/>
    <w:rsid w:val="000E00EC"/>
    <w:rsid w:val="000E1E9B"/>
    <w:rsid w:val="000E30A5"/>
    <w:rsid w:val="000E38A8"/>
    <w:rsid w:val="000E3908"/>
    <w:rsid w:val="000E3AC1"/>
    <w:rsid w:val="000E4110"/>
    <w:rsid w:val="000E4256"/>
    <w:rsid w:val="000E471F"/>
    <w:rsid w:val="000E4C45"/>
    <w:rsid w:val="000E55F1"/>
    <w:rsid w:val="000E56D1"/>
    <w:rsid w:val="000E5CDF"/>
    <w:rsid w:val="000E5E88"/>
    <w:rsid w:val="000E6092"/>
    <w:rsid w:val="000E632B"/>
    <w:rsid w:val="000E64A1"/>
    <w:rsid w:val="000E66DE"/>
    <w:rsid w:val="000E692F"/>
    <w:rsid w:val="000F022F"/>
    <w:rsid w:val="000F045F"/>
    <w:rsid w:val="000F0FA3"/>
    <w:rsid w:val="000F14E6"/>
    <w:rsid w:val="000F1D4F"/>
    <w:rsid w:val="000F1F15"/>
    <w:rsid w:val="000F2052"/>
    <w:rsid w:val="000F24DC"/>
    <w:rsid w:val="000F2B65"/>
    <w:rsid w:val="000F3052"/>
    <w:rsid w:val="000F3256"/>
    <w:rsid w:val="000F383E"/>
    <w:rsid w:val="000F407B"/>
    <w:rsid w:val="000F4279"/>
    <w:rsid w:val="000F530A"/>
    <w:rsid w:val="000F592F"/>
    <w:rsid w:val="000F61A6"/>
    <w:rsid w:val="000F62A7"/>
    <w:rsid w:val="000F6362"/>
    <w:rsid w:val="000F6BC1"/>
    <w:rsid w:val="000F6C08"/>
    <w:rsid w:val="000F70AC"/>
    <w:rsid w:val="000F7120"/>
    <w:rsid w:val="000F7B9F"/>
    <w:rsid w:val="001007FA"/>
    <w:rsid w:val="00101398"/>
    <w:rsid w:val="0010161C"/>
    <w:rsid w:val="00102486"/>
    <w:rsid w:val="00102626"/>
    <w:rsid w:val="0010270B"/>
    <w:rsid w:val="00102C8A"/>
    <w:rsid w:val="00103034"/>
    <w:rsid w:val="00103180"/>
    <w:rsid w:val="001045A6"/>
    <w:rsid w:val="00104A28"/>
    <w:rsid w:val="0010550B"/>
    <w:rsid w:val="00106DF2"/>
    <w:rsid w:val="0010726A"/>
    <w:rsid w:val="00107C13"/>
    <w:rsid w:val="00107FBE"/>
    <w:rsid w:val="0011020B"/>
    <w:rsid w:val="001111C6"/>
    <w:rsid w:val="00111258"/>
    <w:rsid w:val="0011284D"/>
    <w:rsid w:val="00112878"/>
    <w:rsid w:val="00112E7C"/>
    <w:rsid w:val="0011438B"/>
    <w:rsid w:val="00114602"/>
    <w:rsid w:val="001155E5"/>
    <w:rsid w:val="00115C39"/>
    <w:rsid w:val="00116A8F"/>
    <w:rsid w:val="0011707C"/>
    <w:rsid w:val="001170AD"/>
    <w:rsid w:val="00117171"/>
    <w:rsid w:val="00117A5A"/>
    <w:rsid w:val="00117AD6"/>
    <w:rsid w:val="00117D1D"/>
    <w:rsid w:val="00120121"/>
    <w:rsid w:val="001202AF"/>
    <w:rsid w:val="0012117C"/>
    <w:rsid w:val="00122CF2"/>
    <w:rsid w:val="001230CD"/>
    <w:rsid w:val="00125029"/>
    <w:rsid w:val="00125030"/>
    <w:rsid w:val="00125360"/>
    <w:rsid w:val="001265B1"/>
    <w:rsid w:val="00127124"/>
    <w:rsid w:val="001274A7"/>
    <w:rsid w:val="00127949"/>
    <w:rsid w:val="001303E9"/>
    <w:rsid w:val="001307CA"/>
    <w:rsid w:val="00130D6E"/>
    <w:rsid w:val="00131E1D"/>
    <w:rsid w:val="00131F9E"/>
    <w:rsid w:val="0013255F"/>
    <w:rsid w:val="00132FA2"/>
    <w:rsid w:val="001337B2"/>
    <w:rsid w:val="00133C8F"/>
    <w:rsid w:val="00133CD6"/>
    <w:rsid w:val="00133E52"/>
    <w:rsid w:val="001341DC"/>
    <w:rsid w:val="001360EA"/>
    <w:rsid w:val="0013673E"/>
    <w:rsid w:val="00140319"/>
    <w:rsid w:val="001408A8"/>
    <w:rsid w:val="00140C07"/>
    <w:rsid w:val="00141B24"/>
    <w:rsid w:val="00142043"/>
    <w:rsid w:val="00142C07"/>
    <w:rsid w:val="00142D39"/>
    <w:rsid w:val="00142D41"/>
    <w:rsid w:val="00143080"/>
    <w:rsid w:val="001435A1"/>
    <w:rsid w:val="00144286"/>
    <w:rsid w:val="00144532"/>
    <w:rsid w:val="0014518D"/>
    <w:rsid w:val="00145954"/>
    <w:rsid w:val="0014621B"/>
    <w:rsid w:val="0014629D"/>
    <w:rsid w:val="00146BCB"/>
    <w:rsid w:val="00146F75"/>
    <w:rsid w:val="001476C8"/>
    <w:rsid w:val="00150308"/>
    <w:rsid w:val="0015058D"/>
    <w:rsid w:val="00151FA9"/>
    <w:rsid w:val="00151FD3"/>
    <w:rsid w:val="00152616"/>
    <w:rsid w:val="00152762"/>
    <w:rsid w:val="0015300D"/>
    <w:rsid w:val="001534AC"/>
    <w:rsid w:val="001546D1"/>
    <w:rsid w:val="001556B0"/>
    <w:rsid w:val="001570ED"/>
    <w:rsid w:val="00157930"/>
    <w:rsid w:val="00157C0A"/>
    <w:rsid w:val="00160388"/>
    <w:rsid w:val="001607CC"/>
    <w:rsid w:val="00160878"/>
    <w:rsid w:val="00160EC9"/>
    <w:rsid w:val="00161D71"/>
    <w:rsid w:val="00163C4E"/>
    <w:rsid w:val="00163CED"/>
    <w:rsid w:val="0016449E"/>
    <w:rsid w:val="00164F31"/>
    <w:rsid w:val="00165445"/>
    <w:rsid w:val="00165C84"/>
    <w:rsid w:val="00165D02"/>
    <w:rsid w:val="00166305"/>
    <w:rsid w:val="0016782A"/>
    <w:rsid w:val="00167D13"/>
    <w:rsid w:val="00167E1B"/>
    <w:rsid w:val="00167E53"/>
    <w:rsid w:val="001721AC"/>
    <w:rsid w:val="00172790"/>
    <w:rsid w:val="00172A73"/>
    <w:rsid w:val="001731C0"/>
    <w:rsid w:val="00173A36"/>
    <w:rsid w:val="0017440C"/>
    <w:rsid w:val="001747CB"/>
    <w:rsid w:val="0017509D"/>
    <w:rsid w:val="0017510E"/>
    <w:rsid w:val="001754B3"/>
    <w:rsid w:val="00175A4B"/>
    <w:rsid w:val="00176DC1"/>
    <w:rsid w:val="00176E76"/>
    <w:rsid w:val="001775AE"/>
    <w:rsid w:val="00180D5C"/>
    <w:rsid w:val="00182AE6"/>
    <w:rsid w:val="00183286"/>
    <w:rsid w:val="001834C9"/>
    <w:rsid w:val="0018391A"/>
    <w:rsid w:val="00183C45"/>
    <w:rsid w:val="00183CA9"/>
    <w:rsid w:val="00183D9D"/>
    <w:rsid w:val="00184424"/>
    <w:rsid w:val="00185136"/>
    <w:rsid w:val="001852AB"/>
    <w:rsid w:val="00185DBC"/>
    <w:rsid w:val="001875C2"/>
    <w:rsid w:val="00187915"/>
    <w:rsid w:val="001900B3"/>
    <w:rsid w:val="001903CC"/>
    <w:rsid w:val="00190704"/>
    <w:rsid w:val="00190E9F"/>
    <w:rsid w:val="00191575"/>
    <w:rsid w:val="00191632"/>
    <w:rsid w:val="00191863"/>
    <w:rsid w:val="00191C3D"/>
    <w:rsid w:val="00191D5A"/>
    <w:rsid w:val="0019291B"/>
    <w:rsid w:val="001930C6"/>
    <w:rsid w:val="00193427"/>
    <w:rsid w:val="00193943"/>
    <w:rsid w:val="00193A36"/>
    <w:rsid w:val="00193DB0"/>
    <w:rsid w:val="00194EF8"/>
    <w:rsid w:val="0019560D"/>
    <w:rsid w:val="0019586B"/>
    <w:rsid w:val="00197171"/>
    <w:rsid w:val="00197398"/>
    <w:rsid w:val="001974E2"/>
    <w:rsid w:val="0019772E"/>
    <w:rsid w:val="00197BC9"/>
    <w:rsid w:val="001A0CDE"/>
    <w:rsid w:val="001A0EF9"/>
    <w:rsid w:val="001A1CF9"/>
    <w:rsid w:val="001A2919"/>
    <w:rsid w:val="001A2E34"/>
    <w:rsid w:val="001A2F80"/>
    <w:rsid w:val="001A389D"/>
    <w:rsid w:val="001A3A79"/>
    <w:rsid w:val="001A5999"/>
    <w:rsid w:val="001A6048"/>
    <w:rsid w:val="001A6348"/>
    <w:rsid w:val="001A63AD"/>
    <w:rsid w:val="001A701B"/>
    <w:rsid w:val="001A7D33"/>
    <w:rsid w:val="001A7FF9"/>
    <w:rsid w:val="001B0274"/>
    <w:rsid w:val="001B0B3D"/>
    <w:rsid w:val="001B1407"/>
    <w:rsid w:val="001B1708"/>
    <w:rsid w:val="001B1821"/>
    <w:rsid w:val="001B1E91"/>
    <w:rsid w:val="001B2449"/>
    <w:rsid w:val="001B3202"/>
    <w:rsid w:val="001B324A"/>
    <w:rsid w:val="001B41F2"/>
    <w:rsid w:val="001B4C07"/>
    <w:rsid w:val="001B6A2C"/>
    <w:rsid w:val="001B6A43"/>
    <w:rsid w:val="001B71B6"/>
    <w:rsid w:val="001B7CD1"/>
    <w:rsid w:val="001C053E"/>
    <w:rsid w:val="001C06A2"/>
    <w:rsid w:val="001C0750"/>
    <w:rsid w:val="001C0C11"/>
    <w:rsid w:val="001C16C8"/>
    <w:rsid w:val="001C2101"/>
    <w:rsid w:val="001C2D81"/>
    <w:rsid w:val="001C335B"/>
    <w:rsid w:val="001C388D"/>
    <w:rsid w:val="001C3E79"/>
    <w:rsid w:val="001C434F"/>
    <w:rsid w:val="001C43EC"/>
    <w:rsid w:val="001C4BAB"/>
    <w:rsid w:val="001C5FB0"/>
    <w:rsid w:val="001C616D"/>
    <w:rsid w:val="001C6315"/>
    <w:rsid w:val="001C782C"/>
    <w:rsid w:val="001C7F2A"/>
    <w:rsid w:val="001D06B5"/>
    <w:rsid w:val="001D0E05"/>
    <w:rsid w:val="001D1E8C"/>
    <w:rsid w:val="001D29DC"/>
    <w:rsid w:val="001D32B5"/>
    <w:rsid w:val="001D3C8B"/>
    <w:rsid w:val="001D47F1"/>
    <w:rsid w:val="001D4A8B"/>
    <w:rsid w:val="001D5CC2"/>
    <w:rsid w:val="001D6092"/>
    <w:rsid w:val="001D7152"/>
    <w:rsid w:val="001D7303"/>
    <w:rsid w:val="001E00A4"/>
    <w:rsid w:val="001E0747"/>
    <w:rsid w:val="001E0B2B"/>
    <w:rsid w:val="001E106C"/>
    <w:rsid w:val="001E1926"/>
    <w:rsid w:val="001E213D"/>
    <w:rsid w:val="001E2B71"/>
    <w:rsid w:val="001E2E65"/>
    <w:rsid w:val="001E39AE"/>
    <w:rsid w:val="001E3B93"/>
    <w:rsid w:val="001E515C"/>
    <w:rsid w:val="001E5E4C"/>
    <w:rsid w:val="001E63E3"/>
    <w:rsid w:val="001E78A5"/>
    <w:rsid w:val="001F0CAA"/>
    <w:rsid w:val="001F0F48"/>
    <w:rsid w:val="001F0FD9"/>
    <w:rsid w:val="001F1175"/>
    <w:rsid w:val="001F1434"/>
    <w:rsid w:val="001F1641"/>
    <w:rsid w:val="001F164B"/>
    <w:rsid w:val="001F1686"/>
    <w:rsid w:val="001F270C"/>
    <w:rsid w:val="001F2FC8"/>
    <w:rsid w:val="001F32E1"/>
    <w:rsid w:val="001F45FE"/>
    <w:rsid w:val="001F4AFB"/>
    <w:rsid w:val="001F50EF"/>
    <w:rsid w:val="001F5221"/>
    <w:rsid w:val="001F536F"/>
    <w:rsid w:val="001F5A75"/>
    <w:rsid w:val="001F5CD2"/>
    <w:rsid w:val="001F6DF5"/>
    <w:rsid w:val="001F755E"/>
    <w:rsid w:val="001F78CE"/>
    <w:rsid w:val="002005C6"/>
    <w:rsid w:val="00201597"/>
    <w:rsid w:val="002017C5"/>
    <w:rsid w:val="002022F7"/>
    <w:rsid w:val="00202735"/>
    <w:rsid w:val="002028C9"/>
    <w:rsid w:val="002029A2"/>
    <w:rsid w:val="0020350E"/>
    <w:rsid w:val="00204399"/>
    <w:rsid w:val="002052EE"/>
    <w:rsid w:val="00205821"/>
    <w:rsid w:val="00205CA4"/>
    <w:rsid w:val="00205F12"/>
    <w:rsid w:val="00206139"/>
    <w:rsid w:val="00206C36"/>
    <w:rsid w:val="0020701E"/>
    <w:rsid w:val="002074F9"/>
    <w:rsid w:val="0021075C"/>
    <w:rsid w:val="002125B3"/>
    <w:rsid w:val="00212A7B"/>
    <w:rsid w:val="00213138"/>
    <w:rsid w:val="00214057"/>
    <w:rsid w:val="00214101"/>
    <w:rsid w:val="00214122"/>
    <w:rsid w:val="0021412D"/>
    <w:rsid w:val="00214858"/>
    <w:rsid w:val="00214978"/>
    <w:rsid w:val="0021591E"/>
    <w:rsid w:val="00215F76"/>
    <w:rsid w:val="00217ABE"/>
    <w:rsid w:val="00220502"/>
    <w:rsid w:val="00220731"/>
    <w:rsid w:val="002208F1"/>
    <w:rsid w:val="0022190F"/>
    <w:rsid w:val="00222318"/>
    <w:rsid w:val="002224B3"/>
    <w:rsid w:val="002227F3"/>
    <w:rsid w:val="00222F58"/>
    <w:rsid w:val="00223CC1"/>
    <w:rsid w:val="002240A7"/>
    <w:rsid w:val="002247BE"/>
    <w:rsid w:val="0022526B"/>
    <w:rsid w:val="0022554F"/>
    <w:rsid w:val="00225611"/>
    <w:rsid w:val="002279C0"/>
    <w:rsid w:val="00230498"/>
    <w:rsid w:val="00230A5A"/>
    <w:rsid w:val="00231102"/>
    <w:rsid w:val="00231400"/>
    <w:rsid w:val="002315EE"/>
    <w:rsid w:val="00231603"/>
    <w:rsid w:val="0023255C"/>
    <w:rsid w:val="00233720"/>
    <w:rsid w:val="0023489D"/>
    <w:rsid w:val="00234DC2"/>
    <w:rsid w:val="00234E58"/>
    <w:rsid w:val="00234EA1"/>
    <w:rsid w:val="00235121"/>
    <w:rsid w:val="0023522A"/>
    <w:rsid w:val="002353AA"/>
    <w:rsid w:val="002358F9"/>
    <w:rsid w:val="002362E8"/>
    <w:rsid w:val="0023698E"/>
    <w:rsid w:val="00237256"/>
    <w:rsid w:val="00237D4B"/>
    <w:rsid w:val="0024048C"/>
    <w:rsid w:val="00240FD1"/>
    <w:rsid w:val="00241260"/>
    <w:rsid w:val="00241981"/>
    <w:rsid w:val="00241AE3"/>
    <w:rsid w:val="00241CD9"/>
    <w:rsid w:val="00242364"/>
    <w:rsid w:val="00242C73"/>
    <w:rsid w:val="0024355F"/>
    <w:rsid w:val="00243B34"/>
    <w:rsid w:val="00243FD9"/>
    <w:rsid w:val="00244101"/>
    <w:rsid w:val="002451D7"/>
    <w:rsid w:val="00245315"/>
    <w:rsid w:val="00246394"/>
    <w:rsid w:val="0024676A"/>
    <w:rsid w:val="00247348"/>
    <w:rsid w:val="0025008E"/>
    <w:rsid w:val="00250D9B"/>
    <w:rsid w:val="00250E07"/>
    <w:rsid w:val="002513FE"/>
    <w:rsid w:val="00251B72"/>
    <w:rsid w:val="00251C13"/>
    <w:rsid w:val="00252D29"/>
    <w:rsid w:val="00252DF2"/>
    <w:rsid w:val="00254594"/>
    <w:rsid w:val="00255F89"/>
    <w:rsid w:val="002569B1"/>
    <w:rsid w:val="00256C39"/>
    <w:rsid w:val="00256E20"/>
    <w:rsid w:val="0026063F"/>
    <w:rsid w:val="0026078D"/>
    <w:rsid w:val="00260982"/>
    <w:rsid w:val="00261981"/>
    <w:rsid w:val="0026213D"/>
    <w:rsid w:val="00262362"/>
    <w:rsid w:val="0026278A"/>
    <w:rsid w:val="00262892"/>
    <w:rsid w:val="00262E97"/>
    <w:rsid w:val="0026338F"/>
    <w:rsid w:val="002646D7"/>
    <w:rsid w:val="0026473F"/>
    <w:rsid w:val="00264CA3"/>
    <w:rsid w:val="00264E1B"/>
    <w:rsid w:val="002677C1"/>
    <w:rsid w:val="00267969"/>
    <w:rsid w:val="0026798C"/>
    <w:rsid w:val="00267D5F"/>
    <w:rsid w:val="00271412"/>
    <w:rsid w:val="002715D5"/>
    <w:rsid w:val="002729C2"/>
    <w:rsid w:val="00272BEA"/>
    <w:rsid w:val="002748C5"/>
    <w:rsid w:val="00276597"/>
    <w:rsid w:val="002767BE"/>
    <w:rsid w:val="00276FAC"/>
    <w:rsid w:val="00277206"/>
    <w:rsid w:val="00277650"/>
    <w:rsid w:val="00277914"/>
    <w:rsid w:val="00277D0F"/>
    <w:rsid w:val="00277F3E"/>
    <w:rsid w:val="002805B1"/>
    <w:rsid w:val="00280AF3"/>
    <w:rsid w:val="00280C71"/>
    <w:rsid w:val="00281057"/>
    <w:rsid w:val="002816DF"/>
    <w:rsid w:val="00281D96"/>
    <w:rsid w:val="00281F19"/>
    <w:rsid w:val="0028217A"/>
    <w:rsid w:val="00282F43"/>
    <w:rsid w:val="00283701"/>
    <w:rsid w:val="00283D48"/>
    <w:rsid w:val="00283E20"/>
    <w:rsid w:val="0028444E"/>
    <w:rsid w:val="00284558"/>
    <w:rsid w:val="00284B5D"/>
    <w:rsid w:val="00285281"/>
    <w:rsid w:val="00285AEB"/>
    <w:rsid w:val="00286079"/>
    <w:rsid w:val="00286694"/>
    <w:rsid w:val="00286B03"/>
    <w:rsid w:val="00286FCF"/>
    <w:rsid w:val="0029037D"/>
    <w:rsid w:val="00291BA3"/>
    <w:rsid w:val="00291BE0"/>
    <w:rsid w:val="002920CE"/>
    <w:rsid w:val="002922CE"/>
    <w:rsid w:val="00292D26"/>
    <w:rsid w:val="002931E6"/>
    <w:rsid w:val="0029357E"/>
    <w:rsid w:val="0029362F"/>
    <w:rsid w:val="00294292"/>
    <w:rsid w:val="0029436E"/>
    <w:rsid w:val="00295117"/>
    <w:rsid w:val="002958FA"/>
    <w:rsid w:val="00295F8F"/>
    <w:rsid w:val="00295FC2"/>
    <w:rsid w:val="0029661B"/>
    <w:rsid w:val="00296694"/>
    <w:rsid w:val="00297144"/>
    <w:rsid w:val="00297418"/>
    <w:rsid w:val="002A052E"/>
    <w:rsid w:val="002A1150"/>
    <w:rsid w:val="002A1484"/>
    <w:rsid w:val="002A3199"/>
    <w:rsid w:val="002A441C"/>
    <w:rsid w:val="002A55A4"/>
    <w:rsid w:val="002A5AE4"/>
    <w:rsid w:val="002A6A24"/>
    <w:rsid w:val="002A6F6A"/>
    <w:rsid w:val="002A7144"/>
    <w:rsid w:val="002A79CB"/>
    <w:rsid w:val="002B00A4"/>
    <w:rsid w:val="002B029D"/>
    <w:rsid w:val="002B02E1"/>
    <w:rsid w:val="002B0340"/>
    <w:rsid w:val="002B064B"/>
    <w:rsid w:val="002B0AA2"/>
    <w:rsid w:val="002B1BF4"/>
    <w:rsid w:val="002B2468"/>
    <w:rsid w:val="002B2AB0"/>
    <w:rsid w:val="002B348A"/>
    <w:rsid w:val="002B512D"/>
    <w:rsid w:val="002B5513"/>
    <w:rsid w:val="002B565B"/>
    <w:rsid w:val="002B6682"/>
    <w:rsid w:val="002B7B3C"/>
    <w:rsid w:val="002C01F7"/>
    <w:rsid w:val="002C165D"/>
    <w:rsid w:val="002C18FA"/>
    <w:rsid w:val="002C3090"/>
    <w:rsid w:val="002C3211"/>
    <w:rsid w:val="002C3729"/>
    <w:rsid w:val="002C3CB6"/>
    <w:rsid w:val="002C5470"/>
    <w:rsid w:val="002C56A2"/>
    <w:rsid w:val="002C5CE0"/>
    <w:rsid w:val="002C6255"/>
    <w:rsid w:val="002C6266"/>
    <w:rsid w:val="002C66E5"/>
    <w:rsid w:val="002C7AD7"/>
    <w:rsid w:val="002D0ADE"/>
    <w:rsid w:val="002D0B83"/>
    <w:rsid w:val="002D0D17"/>
    <w:rsid w:val="002D1933"/>
    <w:rsid w:val="002D19B0"/>
    <w:rsid w:val="002D1D26"/>
    <w:rsid w:val="002D20E7"/>
    <w:rsid w:val="002D25F8"/>
    <w:rsid w:val="002D2E5D"/>
    <w:rsid w:val="002D356F"/>
    <w:rsid w:val="002D4ADE"/>
    <w:rsid w:val="002D4FE9"/>
    <w:rsid w:val="002D5814"/>
    <w:rsid w:val="002D6CCC"/>
    <w:rsid w:val="002D7E10"/>
    <w:rsid w:val="002E0274"/>
    <w:rsid w:val="002E08CC"/>
    <w:rsid w:val="002E0900"/>
    <w:rsid w:val="002E0E08"/>
    <w:rsid w:val="002E16B0"/>
    <w:rsid w:val="002E1717"/>
    <w:rsid w:val="002E2306"/>
    <w:rsid w:val="002E29A9"/>
    <w:rsid w:val="002E2EFD"/>
    <w:rsid w:val="002E347A"/>
    <w:rsid w:val="002E3493"/>
    <w:rsid w:val="002E37E7"/>
    <w:rsid w:val="002E3E30"/>
    <w:rsid w:val="002E4141"/>
    <w:rsid w:val="002E56BC"/>
    <w:rsid w:val="002E63BA"/>
    <w:rsid w:val="002E6A77"/>
    <w:rsid w:val="002E6AB7"/>
    <w:rsid w:val="002E768E"/>
    <w:rsid w:val="002F04E7"/>
    <w:rsid w:val="002F0B53"/>
    <w:rsid w:val="002F0F93"/>
    <w:rsid w:val="002F1914"/>
    <w:rsid w:val="002F191F"/>
    <w:rsid w:val="002F1EFF"/>
    <w:rsid w:val="002F211D"/>
    <w:rsid w:val="002F2B2E"/>
    <w:rsid w:val="002F2D49"/>
    <w:rsid w:val="002F3066"/>
    <w:rsid w:val="002F313B"/>
    <w:rsid w:val="002F3B72"/>
    <w:rsid w:val="002F4436"/>
    <w:rsid w:val="002F4DC1"/>
    <w:rsid w:val="002F4E79"/>
    <w:rsid w:val="002F5172"/>
    <w:rsid w:val="002F6235"/>
    <w:rsid w:val="002F6685"/>
    <w:rsid w:val="002F6700"/>
    <w:rsid w:val="002F6789"/>
    <w:rsid w:val="002F68E7"/>
    <w:rsid w:val="002F6E4B"/>
    <w:rsid w:val="002F77D4"/>
    <w:rsid w:val="00300610"/>
    <w:rsid w:val="00301BAB"/>
    <w:rsid w:val="00301BBB"/>
    <w:rsid w:val="00301DA8"/>
    <w:rsid w:val="00302840"/>
    <w:rsid w:val="0030310A"/>
    <w:rsid w:val="003032FE"/>
    <w:rsid w:val="00304477"/>
    <w:rsid w:val="00304DC5"/>
    <w:rsid w:val="00306B55"/>
    <w:rsid w:val="003073A7"/>
    <w:rsid w:val="00307C33"/>
    <w:rsid w:val="00307D5F"/>
    <w:rsid w:val="003100CA"/>
    <w:rsid w:val="00310488"/>
    <w:rsid w:val="00310ABF"/>
    <w:rsid w:val="00310B6E"/>
    <w:rsid w:val="00311927"/>
    <w:rsid w:val="0031236F"/>
    <w:rsid w:val="00312678"/>
    <w:rsid w:val="00312F93"/>
    <w:rsid w:val="00313BE6"/>
    <w:rsid w:val="00313F73"/>
    <w:rsid w:val="0031415B"/>
    <w:rsid w:val="00314507"/>
    <w:rsid w:val="0031507A"/>
    <w:rsid w:val="00315603"/>
    <w:rsid w:val="00315A00"/>
    <w:rsid w:val="00315D76"/>
    <w:rsid w:val="00315EEC"/>
    <w:rsid w:val="00316354"/>
    <w:rsid w:val="00316600"/>
    <w:rsid w:val="0031683C"/>
    <w:rsid w:val="00317AF0"/>
    <w:rsid w:val="00317F4E"/>
    <w:rsid w:val="00320C0B"/>
    <w:rsid w:val="00320CA8"/>
    <w:rsid w:val="00320D8C"/>
    <w:rsid w:val="00323091"/>
    <w:rsid w:val="003238A9"/>
    <w:rsid w:val="00324980"/>
    <w:rsid w:val="00324B02"/>
    <w:rsid w:val="003252EA"/>
    <w:rsid w:val="00325594"/>
    <w:rsid w:val="00325F19"/>
    <w:rsid w:val="00326CB3"/>
    <w:rsid w:val="00327E6A"/>
    <w:rsid w:val="00330269"/>
    <w:rsid w:val="0033222B"/>
    <w:rsid w:val="00332D86"/>
    <w:rsid w:val="00333C72"/>
    <w:rsid w:val="00335798"/>
    <w:rsid w:val="003360B7"/>
    <w:rsid w:val="00336D5E"/>
    <w:rsid w:val="00340002"/>
    <w:rsid w:val="00340079"/>
    <w:rsid w:val="00341C12"/>
    <w:rsid w:val="003427E4"/>
    <w:rsid w:val="00342F70"/>
    <w:rsid w:val="00345000"/>
    <w:rsid w:val="00345503"/>
    <w:rsid w:val="003475F6"/>
    <w:rsid w:val="00347B02"/>
    <w:rsid w:val="00347D6F"/>
    <w:rsid w:val="00347DDC"/>
    <w:rsid w:val="00351186"/>
    <w:rsid w:val="00351208"/>
    <w:rsid w:val="0035142D"/>
    <w:rsid w:val="00352336"/>
    <w:rsid w:val="00352811"/>
    <w:rsid w:val="00352858"/>
    <w:rsid w:val="00352F4C"/>
    <w:rsid w:val="003534FD"/>
    <w:rsid w:val="00353572"/>
    <w:rsid w:val="00353AF5"/>
    <w:rsid w:val="00353CBA"/>
    <w:rsid w:val="00355240"/>
    <w:rsid w:val="00355D84"/>
    <w:rsid w:val="00355F43"/>
    <w:rsid w:val="00356681"/>
    <w:rsid w:val="003567B9"/>
    <w:rsid w:val="00356B06"/>
    <w:rsid w:val="00356BF4"/>
    <w:rsid w:val="00357678"/>
    <w:rsid w:val="00361341"/>
    <w:rsid w:val="0036135D"/>
    <w:rsid w:val="00361701"/>
    <w:rsid w:val="003623B0"/>
    <w:rsid w:val="00362E12"/>
    <w:rsid w:val="00363AB3"/>
    <w:rsid w:val="00363E6A"/>
    <w:rsid w:val="00364106"/>
    <w:rsid w:val="003641A7"/>
    <w:rsid w:val="00364F31"/>
    <w:rsid w:val="00366CBE"/>
    <w:rsid w:val="0036732D"/>
    <w:rsid w:val="00367661"/>
    <w:rsid w:val="0036797E"/>
    <w:rsid w:val="00367E50"/>
    <w:rsid w:val="0037218B"/>
    <w:rsid w:val="00372A29"/>
    <w:rsid w:val="00372B3A"/>
    <w:rsid w:val="00372E6C"/>
    <w:rsid w:val="00373DD6"/>
    <w:rsid w:val="00373F94"/>
    <w:rsid w:val="003746ED"/>
    <w:rsid w:val="0037497D"/>
    <w:rsid w:val="00374E7E"/>
    <w:rsid w:val="00375C1A"/>
    <w:rsid w:val="00377012"/>
    <w:rsid w:val="0037795B"/>
    <w:rsid w:val="00380BF5"/>
    <w:rsid w:val="00382040"/>
    <w:rsid w:val="00382E60"/>
    <w:rsid w:val="0038378F"/>
    <w:rsid w:val="0038417F"/>
    <w:rsid w:val="003843FA"/>
    <w:rsid w:val="0038468C"/>
    <w:rsid w:val="003846EA"/>
    <w:rsid w:val="00385F60"/>
    <w:rsid w:val="0038630B"/>
    <w:rsid w:val="003869DC"/>
    <w:rsid w:val="00386B80"/>
    <w:rsid w:val="00386DC2"/>
    <w:rsid w:val="00387519"/>
    <w:rsid w:val="00387A49"/>
    <w:rsid w:val="00387A53"/>
    <w:rsid w:val="0039060C"/>
    <w:rsid w:val="0039190B"/>
    <w:rsid w:val="003919E6"/>
    <w:rsid w:val="00392013"/>
    <w:rsid w:val="00392465"/>
    <w:rsid w:val="00392D9D"/>
    <w:rsid w:val="003938CA"/>
    <w:rsid w:val="00393965"/>
    <w:rsid w:val="00393DC9"/>
    <w:rsid w:val="003955F9"/>
    <w:rsid w:val="003956C0"/>
    <w:rsid w:val="00395F32"/>
    <w:rsid w:val="00396366"/>
    <w:rsid w:val="00396809"/>
    <w:rsid w:val="003A186B"/>
    <w:rsid w:val="003A295F"/>
    <w:rsid w:val="003A394F"/>
    <w:rsid w:val="003A3C6E"/>
    <w:rsid w:val="003A4F47"/>
    <w:rsid w:val="003A597F"/>
    <w:rsid w:val="003A5AD5"/>
    <w:rsid w:val="003A66C5"/>
    <w:rsid w:val="003A6E48"/>
    <w:rsid w:val="003A6E9B"/>
    <w:rsid w:val="003A7A28"/>
    <w:rsid w:val="003B0B9C"/>
    <w:rsid w:val="003B1A21"/>
    <w:rsid w:val="003B2669"/>
    <w:rsid w:val="003B2D6E"/>
    <w:rsid w:val="003B30A6"/>
    <w:rsid w:val="003B34FA"/>
    <w:rsid w:val="003B358F"/>
    <w:rsid w:val="003B4450"/>
    <w:rsid w:val="003B4617"/>
    <w:rsid w:val="003B5BC4"/>
    <w:rsid w:val="003B63D9"/>
    <w:rsid w:val="003B6444"/>
    <w:rsid w:val="003B6B48"/>
    <w:rsid w:val="003B6DB3"/>
    <w:rsid w:val="003B7F6B"/>
    <w:rsid w:val="003C0073"/>
    <w:rsid w:val="003C067A"/>
    <w:rsid w:val="003C06DA"/>
    <w:rsid w:val="003C1368"/>
    <w:rsid w:val="003C137F"/>
    <w:rsid w:val="003C16CE"/>
    <w:rsid w:val="003C1AC0"/>
    <w:rsid w:val="003C274A"/>
    <w:rsid w:val="003C372D"/>
    <w:rsid w:val="003C4695"/>
    <w:rsid w:val="003C494C"/>
    <w:rsid w:val="003C49E7"/>
    <w:rsid w:val="003C50DE"/>
    <w:rsid w:val="003C6642"/>
    <w:rsid w:val="003C7208"/>
    <w:rsid w:val="003C7396"/>
    <w:rsid w:val="003C78E4"/>
    <w:rsid w:val="003D13F3"/>
    <w:rsid w:val="003D1439"/>
    <w:rsid w:val="003D1E18"/>
    <w:rsid w:val="003D2AB6"/>
    <w:rsid w:val="003D3722"/>
    <w:rsid w:val="003D44A0"/>
    <w:rsid w:val="003D4BD8"/>
    <w:rsid w:val="003D4F8D"/>
    <w:rsid w:val="003D54CE"/>
    <w:rsid w:val="003D5AB5"/>
    <w:rsid w:val="003D7312"/>
    <w:rsid w:val="003D7852"/>
    <w:rsid w:val="003D7871"/>
    <w:rsid w:val="003D7E36"/>
    <w:rsid w:val="003E0372"/>
    <w:rsid w:val="003E0BCB"/>
    <w:rsid w:val="003E0C32"/>
    <w:rsid w:val="003E0CB9"/>
    <w:rsid w:val="003E12C9"/>
    <w:rsid w:val="003E1599"/>
    <w:rsid w:val="003E16E4"/>
    <w:rsid w:val="003E1970"/>
    <w:rsid w:val="003E1CDC"/>
    <w:rsid w:val="003E24D5"/>
    <w:rsid w:val="003E2526"/>
    <w:rsid w:val="003E2AE0"/>
    <w:rsid w:val="003E2CCE"/>
    <w:rsid w:val="003E31DF"/>
    <w:rsid w:val="003E33B3"/>
    <w:rsid w:val="003E4CCB"/>
    <w:rsid w:val="003E567D"/>
    <w:rsid w:val="003E5EF9"/>
    <w:rsid w:val="003E757C"/>
    <w:rsid w:val="003F002F"/>
    <w:rsid w:val="003F0AC8"/>
    <w:rsid w:val="003F13FC"/>
    <w:rsid w:val="003F15D2"/>
    <w:rsid w:val="003F1625"/>
    <w:rsid w:val="003F1FC1"/>
    <w:rsid w:val="003F2812"/>
    <w:rsid w:val="003F47A1"/>
    <w:rsid w:val="003F549A"/>
    <w:rsid w:val="003F6EAC"/>
    <w:rsid w:val="003F713F"/>
    <w:rsid w:val="003F7695"/>
    <w:rsid w:val="003F7699"/>
    <w:rsid w:val="003F7A0C"/>
    <w:rsid w:val="0040068B"/>
    <w:rsid w:val="00401039"/>
    <w:rsid w:val="00401E7E"/>
    <w:rsid w:val="00401F5A"/>
    <w:rsid w:val="0040282B"/>
    <w:rsid w:val="004028D7"/>
    <w:rsid w:val="00403DB9"/>
    <w:rsid w:val="00404902"/>
    <w:rsid w:val="00404AFB"/>
    <w:rsid w:val="00404B90"/>
    <w:rsid w:val="00404CF8"/>
    <w:rsid w:val="00404F36"/>
    <w:rsid w:val="004057E0"/>
    <w:rsid w:val="00405DF6"/>
    <w:rsid w:val="00406080"/>
    <w:rsid w:val="004070B1"/>
    <w:rsid w:val="0041059F"/>
    <w:rsid w:val="00412851"/>
    <w:rsid w:val="00412AF6"/>
    <w:rsid w:val="00412BC7"/>
    <w:rsid w:val="00412F1D"/>
    <w:rsid w:val="00412FD7"/>
    <w:rsid w:val="00413DFA"/>
    <w:rsid w:val="00414488"/>
    <w:rsid w:val="00414CAD"/>
    <w:rsid w:val="00415329"/>
    <w:rsid w:val="004155B6"/>
    <w:rsid w:val="00415DC2"/>
    <w:rsid w:val="0041647E"/>
    <w:rsid w:val="004167F2"/>
    <w:rsid w:val="0041703E"/>
    <w:rsid w:val="00420AF1"/>
    <w:rsid w:val="00422716"/>
    <w:rsid w:val="004229AA"/>
    <w:rsid w:val="004243D1"/>
    <w:rsid w:val="004248E8"/>
    <w:rsid w:val="004256DD"/>
    <w:rsid w:val="00425EB4"/>
    <w:rsid w:val="004261D2"/>
    <w:rsid w:val="00426BAB"/>
    <w:rsid w:val="00426C5A"/>
    <w:rsid w:val="00426DA7"/>
    <w:rsid w:val="004274F0"/>
    <w:rsid w:val="004276C1"/>
    <w:rsid w:val="00427BB2"/>
    <w:rsid w:val="00430AEC"/>
    <w:rsid w:val="00431AE3"/>
    <w:rsid w:val="00431D21"/>
    <w:rsid w:val="00432185"/>
    <w:rsid w:val="004335C1"/>
    <w:rsid w:val="004342A5"/>
    <w:rsid w:val="004345C4"/>
    <w:rsid w:val="00434920"/>
    <w:rsid w:val="00434B83"/>
    <w:rsid w:val="00435020"/>
    <w:rsid w:val="00435467"/>
    <w:rsid w:val="00435B6F"/>
    <w:rsid w:val="00435B8C"/>
    <w:rsid w:val="00435C99"/>
    <w:rsid w:val="00435F82"/>
    <w:rsid w:val="004365EB"/>
    <w:rsid w:val="004368A1"/>
    <w:rsid w:val="004368AC"/>
    <w:rsid w:val="00436A45"/>
    <w:rsid w:val="00436E4D"/>
    <w:rsid w:val="00437A66"/>
    <w:rsid w:val="00437DC5"/>
    <w:rsid w:val="00440FD4"/>
    <w:rsid w:val="0044101E"/>
    <w:rsid w:val="004413AB"/>
    <w:rsid w:val="00442587"/>
    <w:rsid w:val="0044284B"/>
    <w:rsid w:val="00442E70"/>
    <w:rsid w:val="00442E7B"/>
    <w:rsid w:val="00443659"/>
    <w:rsid w:val="0044476F"/>
    <w:rsid w:val="00444A4B"/>
    <w:rsid w:val="00444B0F"/>
    <w:rsid w:val="0044522B"/>
    <w:rsid w:val="00445A80"/>
    <w:rsid w:val="00445C3E"/>
    <w:rsid w:val="00445FE9"/>
    <w:rsid w:val="004464E0"/>
    <w:rsid w:val="00446BE0"/>
    <w:rsid w:val="00446E22"/>
    <w:rsid w:val="004502DC"/>
    <w:rsid w:val="00450650"/>
    <w:rsid w:val="00450A1C"/>
    <w:rsid w:val="00450C6B"/>
    <w:rsid w:val="0045214F"/>
    <w:rsid w:val="00452176"/>
    <w:rsid w:val="00453732"/>
    <w:rsid w:val="00453A19"/>
    <w:rsid w:val="00453AAA"/>
    <w:rsid w:val="004542DF"/>
    <w:rsid w:val="004546BD"/>
    <w:rsid w:val="00454D29"/>
    <w:rsid w:val="004551C8"/>
    <w:rsid w:val="004556B4"/>
    <w:rsid w:val="00455C3A"/>
    <w:rsid w:val="00455CA1"/>
    <w:rsid w:val="0045613E"/>
    <w:rsid w:val="0045619F"/>
    <w:rsid w:val="004568DF"/>
    <w:rsid w:val="00457CA7"/>
    <w:rsid w:val="00460C90"/>
    <w:rsid w:val="00461091"/>
    <w:rsid w:val="00461908"/>
    <w:rsid w:val="00461988"/>
    <w:rsid w:val="004619CA"/>
    <w:rsid w:val="004620FE"/>
    <w:rsid w:val="00462419"/>
    <w:rsid w:val="004632B8"/>
    <w:rsid w:val="00465511"/>
    <w:rsid w:val="0046592B"/>
    <w:rsid w:val="0046599B"/>
    <w:rsid w:val="004666CE"/>
    <w:rsid w:val="004668EC"/>
    <w:rsid w:val="00466A89"/>
    <w:rsid w:val="00466C55"/>
    <w:rsid w:val="00466D42"/>
    <w:rsid w:val="00467906"/>
    <w:rsid w:val="00467A12"/>
    <w:rsid w:val="00467C6A"/>
    <w:rsid w:val="004702D7"/>
    <w:rsid w:val="00470B4D"/>
    <w:rsid w:val="00470D0D"/>
    <w:rsid w:val="00471134"/>
    <w:rsid w:val="00471503"/>
    <w:rsid w:val="004720CD"/>
    <w:rsid w:val="004728A5"/>
    <w:rsid w:val="00472D40"/>
    <w:rsid w:val="00473300"/>
    <w:rsid w:val="00475328"/>
    <w:rsid w:val="004764E2"/>
    <w:rsid w:val="00476C4A"/>
    <w:rsid w:val="00476F28"/>
    <w:rsid w:val="00477066"/>
    <w:rsid w:val="00477AC4"/>
    <w:rsid w:val="00477B92"/>
    <w:rsid w:val="00477CE2"/>
    <w:rsid w:val="00477D6A"/>
    <w:rsid w:val="00477EE8"/>
    <w:rsid w:val="00480209"/>
    <w:rsid w:val="00480471"/>
    <w:rsid w:val="004810FE"/>
    <w:rsid w:val="00481815"/>
    <w:rsid w:val="00481C28"/>
    <w:rsid w:val="00481ED1"/>
    <w:rsid w:val="00481EF6"/>
    <w:rsid w:val="00482274"/>
    <w:rsid w:val="00482CE1"/>
    <w:rsid w:val="00484819"/>
    <w:rsid w:val="00484B0C"/>
    <w:rsid w:val="00484D21"/>
    <w:rsid w:val="00485375"/>
    <w:rsid w:val="004857EA"/>
    <w:rsid w:val="004859AD"/>
    <w:rsid w:val="00485ED0"/>
    <w:rsid w:val="00485EFE"/>
    <w:rsid w:val="0048667D"/>
    <w:rsid w:val="004877DE"/>
    <w:rsid w:val="0049034B"/>
    <w:rsid w:val="004904A0"/>
    <w:rsid w:val="00491A26"/>
    <w:rsid w:val="00492FFD"/>
    <w:rsid w:val="004948B0"/>
    <w:rsid w:val="004954F2"/>
    <w:rsid w:val="004956DB"/>
    <w:rsid w:val="00495BEC"/>
    <w:rsid w:val="00495E86"/>
    <w:rsid w:val="0049791D"/>
    <w:rsid w:val="00497C9E"/>
    <w:rsid w:val="004A00BF"/>
    <w:rsid w:val="004A0EC3"/>
    <w:rsid w:val="004A1AE2"/>
    <w:rsid w:val="004A1CE1"/>
    <w:rsid w:val="004A1D4F"/>
    <w:rsid w:val="004A28B5"/>
    <w:rsid w:val="004A2B7F"/>
    <w:rsid w:val="004A2C9F"/>
    <w:rsid w:val="004A3B78"/>
    <w:rsid w:val="004A3E79"/>
    <w:rsid w:val="004A4360"/>
    <w:rsid w:val="004A4944"/>
    <w:rsid w:val="004A4AB6"/>
    <w:rsid w:val="004A4BF4"/>
    <w:rsid w:val="004A4CE8"/>
    <w:rsid w:val="004A4DA6"/>
    <w:rsid w:val="004A59EA"/>
    <w:rsid w:val="004A5CAE"/>
    <w:rsid w:val="004A6CAB"/>
    <w:rsid w:val="004A73F7"/>
    <w:rsid w:val="004A76DA"/>
    <w:rsid w:val="004A7CA6"/>
    <w:rsid w:val="004B11A5"/>
    <w:rsid w:val="004B1E42"/>
    <w:rsid w:val="004B1ECA"/>
    <w:rsid w:val="004B1F74"/>
    <w:rsid w:val="004B20BC"/>
    <w:rsid w:val="004B21AC"/>
    <w:rsid w:val="004B2258"/>
    <w:rsid w:val="004B277C"/>
    <w:rsid w:val="004B3686"/>
    <w:rsid w:val="004B3B51"/>
    <w:rsid w:val="004B4CF8"/>
    <w:rsid w:val="004B4D99"/>
    <w:rsid w:val="004B65F6"/>
    <w:rsid w:val="004B7FE8"/>
    <w:rsid w:val="004C178E"/>
    <w:rsid w:val="004C23F6"/>
    <w:rsid w:val="004C2C31"/>
    <w:rsid w:val="004C439A"/>
    <w:rsid w:val="004C4815"/>
    <w:rsid w:val="004C4E06"/>
    <w:rsid w:val="004C5E76"/>
    <w:rsid w:val="004C62E4"/>
    <w:rsid w:val="004C7480"/>
    <w:rsid w:val="004C786C"/>
    <w:rsid w:val="004C7880"/>
    <w:rsid w:val="004C7FFC"/>
    <w:rsid w:val="004D01B1"/>
    <w:rsid w:val="004D0D76"/>
    <w:rsid w:val="004D17B8"/>
    <w:rsid w:val="004D18FF"/>
    <w:rsid w:val="004D2412"/>
    <w:rsid w:val="004D27CA"/>
    <w:rsid w:val="004D3F7E"/>
    <w:rsid w:val="004D3FA3"/>
    <w:rsid w:val="004D4FFF"/>
    <w:rsid w:val="004D5019"/>
    <w:rsid w:val="004D5C39"/>
    <w:rsid w:val="004D637D"/>
    <w:rsid w:val="004D65D8"/>
    <w:rsid w:val="004D6C10"/>
    <w:rsid w:val="004D6F3F"/>
    <w:rsid w:val="004D742D"/>
    <w:rsid w:val="004D7AFF"/>
    <w:rsid w:val="004D7E6E"/>
    <w:rsid w:val="004E0351"/>
    <w:rsid w:val="004E03A4"/>
    <w:rsid w:val="004E1037"/>
    <w:rsid w:val="004E18E4"/>
    <w:rsid w:val="004E20AF"/>
    <w:rsid w:val="004E2978"/>
    <w:rsid w:val="004E2EAE"/>
    <w:rsid w:val="004E343D"/>
    <w:rsid w:val="004E3925"/>
    <w:rsid w:val="004E3E0F"/>
    <w:rsid w:val="004E4A9D"/>
    <w:rsid w:val="004E4C75"/>
    <w:rsid w:val="004E4D13"/>
    <w:rsid w:val="004E535D"/>
    <w:rsid w:val="004E627C"/>
    <w:rsid w:val="004E6734"/>
    <w:rsid w:val="004E6A8B"/>
    <w:rsid w:val="004E6E01"/>
    <w:rsid w:val="004E7BFF"/>
    <w:rsid w:val="004F0994"/>
    <w:rsid w:val="004F10FA"/>
    <w:rsid w:val="004F3F87"/>
    <w:rsid w:val="004F4890"/>
    <w:rsid w:val="004F49C9"/>
    <w:rsid w:val="004F5941"/>
    <w:rsid w:val="004F5BE5"/>
    <w:rsid w:val="004F669C"/>
    <w:rsid w:val="004F68C5"/>
    <w:rsid w:val="004F6964"/>
    <w:rsid w:val="004F7B80"/>
    <w:rsid w:val="004F7DD0"/>
    <w:rsid w:val="00500799"/>
    <w:rsid w:val="005007EF"/>
    <w:rsid w:val="00501CA6"/>
    <w:rsid w:val="00501D23"/>
    <w:rsid w:val="00502110"/>
    <w:rsid w:val="0050284A"/>
    <w:rsid w:val="005035BE"/>
    <w:rsid w:val="00503E7B"/>
    <w:rsid w:val="00504689"/>
    <w:rsid w:val="00504741"/>
    <w:rsid w:val="0050486C"/>
    <w:rsid w:val="00505619"/>
    <w:rsid w:val="005057E8"/>
    <w:rsid w:val="00505CF2"/>
    <w:rsid w:val="00505E7D"/>
    <w:rsid w:val="00506167"/>
    <w:rsid w:val="0050776F"/>
    <w:rsid w:val="00507B74"/>
    <w:rsid w:val="00507D67"/>
    <w:rsid w:val="00510E10"/>
    <w:rsid w:val="00511039"/>
    <w:rsid w:val="00511108"/>
    <w:rsid w:val="00511C93"/>
    <w:rsid w:val="00512C4E"/>
    <w:rsid w:val="00515749"/>
    <w:rsid w:val="0051591C"/>
    <w:rsid w:val="00515DD6"/>
    <w:rsid w:val="00516EAA"/>
    <w:rsid w:val="00517C38"/>
    <w:rsid w:val="00517C67"/>
    <w:rsid w:val="00517E7E"/>
    <w:rsid w:val="00520E99"/>
    <w:rsid w:val="00521878"/>
    <w:rsid w:val="00521D81"/>
    <w:rsid w:val="005222BA"/>
    <w:rsid w:val="00522A10"/>
    <w:rsid w:val="00523A3F"/>
    <w:rsid w:val="00523E24"/>
    <w:rsid w:val="00523FFD"/>
    <w:rsid w:val="005242B0"/>
    <w:rsid w:val="00524332"/>
    <w:rsid w:val="00524591"/>
    <w:rsid w:val="00525643"/>
    <w:rsid w:val="00525734"/>
    <w:rsid w:val="00525E76"/>
    <w:rsid w:val="00526A3D"/>
    <w:rsid w:val="00527029"/>
    <w:rsid w:val="0052712D"/>
    <w:rsid w:val="00527C95"/>
    <w:rsid w:val="00530E67"/>
    <w:rsid w:val="005311DB"/>
    <w:rsid w:val="005313E4"/>
    <w:rsid w:val="00531D56"/>
    <w:rsid w:val="00531FC0"/>
    <w:rsid w:val="00532A71"/>
    <w:rsid w:val="0053302F"/>
    <w:rsid w:val="00533F46"/>
    <w:rsid w:val="00534659"/>
    <w:rsid w:val="0053482E"/>
    <w:rsid w:val="0053494D"/>
    <w:rsid w:val="00534FFE"/>
    <w:rsid w:val="0053514F"/>
    <w:rsid w:val="0053574B"/>
    <w:rsid w:val="005357E1"/>
    <w:rsid w:val="0053664B"/>
    <w:rsid w:val="00536B9E"/>
    <w:rsid w:val="00537EE6"/>
    <w:rsid w:val="0054035C"/>
    <w:rsid w:val="00540BEC"/>
    <w:rsid w:val="00540CFB"/>
    <w:rsid w:val="00541047"/>
    <w:rsid w:val="00542406"/>
    <w:rsid w:val="005426FA"/>
    <w:rsid w:val="00542F10"/>
    <w:rsid w:val="0054371A"/>
    <w:rsid w:val="0054442A"/>
    <w:rsid w:val="00545E03"/>
    <w:rsid w:val="00545E67"/>
    <w:rsid w:val="00546582"/>
    <w:rsid w:val="005470F2"/>
    <w:rsid w:val="00547AD8"/>
    <w:rsid w:val="00547E0D"/>
    <w:rsid w:val="00550239"/>
    <w:rsid w:val="0055028C"/>
    <w:rsid w:val="0055031B"/>
    <w:rsid w:val="00550F88"/>
    <w:rsid w:val="00551293"/>
    <w:rsid w:val="00551516"/>
    <w:rsid w:val="00551803"/>
    <w:rsid w:val="00551A63"/>
    <w:rsid w:val="005529FF"/>
    <w:rsid w:val="00552AAB"/>
    <w:rsid w:val="0055303B"/>
    <w:rsid w:val="005533CD"/>
    <w:rsid w:val="005538A2"/>
    <w:rsid w:val="00553B4A"/>
    <w:rsid w:val="00553CB5"/>
    <w:rsid w:val="0055412A"/>
    <w:rsid w:val="0055484F"/>
    <w:rsid w:val="0055511D"/>
    <w:rsid w:val="00555955"/>
    <w:rsid w:val="005572D2"/>
    <w:rsid w:val="00557DF3"/>
    <w:rsid w:val="00561241"/>
    <w:rsid w:val="00561E8F"/>
    <w:rsid w:val="005623DA"/>
    <w:rsid w:val="0056275D"/>
    <w:rsid w:val="00563B85"/>
    <w:rsid w:val="00563BF8"/>
    <w:rsid w:val="00563D8A"/>
    <w:rsid w:val="00563FE2"/>
    <w:rsid w:val="00564AA8"/>
    <w:rsid w:val="005658E6"/>
    <w:rsid w:val="00565BE4"/>
    <w:rsid w:val="00565DEE"/>
    <w:rsid w:val="005668C8"/>
    <w:rsid w:val="00567E37"/>
    <w:rsid w:val="005702C1"/>
    <w:rsid w:val="005702CE"/>
    <w:rsid w:val="00570D53"/>
    <w:rsid w:val="005711A6"/>
    <w:rsid w:val="005717A9"/>
    <w:rsid w:val="00571834"/>
    <w:rsid w:val="00571AFF"/>
    <w:rsid w:val="00571BDB"/>
    <w:rsid w:val="00572285"/>
    <w:rsid w:val="0057264C"/>
    <w:rsid w:val="00574317"/>
    <w:rsid w:val="00575357"/>
    <w:rsid w:val="00575F64"/>
    <w:rsid w:val="00575FCB"/>
    <w:rsid w:val="00576572"/>
    <w:rsid w:val="00576D19"/>
    <w:rsid w:val="00577253"/>
    <w:rsid w:val="00580577"/>
    <w:rsid w:val="00581574"/>
    <w:rsid w:val="0058169F"/>
    <w:rsid w:val="00581B4E"/>
    <w:rsid w:val="00581DB9"/>
    <w:rsid w:val="00582CB5"/>
    <w:rsid w:val="00583122"/>
    <w:rsid w:val="00584B4B"/>
    <w:rsid w:val="0058505F"/>
    <w:rsid w:val="00585583"/>
    <w:rsid w:val="005858D2"/>
    <w:rsid w:val="005869F5"/>
    <w:rsid w:val="00586A15"/>
    <w:rsid w:val="00587621"/>
    <w:rsid w:val="005906DE"/>
    <w:rsid w:val="00590DE4"/>
    <w:rsid w:val="00590F6E"/>
    <w:rsid w:val="0059109F"/>
    <w:rsid w:val="00591537"/>
    <w:rsid w:val="00591761"/>
    <w:rsid w:val="00592B57"/>
    <w:rsid w:val="005936D7"/>
    <w:rsid w:val="00593AC9"/>
    <w:rsid w:val="00594071"/>
    <w:rsid w:val="00596631"/>
    <w:rsid w:val="005966B8"/>
    <w:rsid w:val="00596F40"/>
    <w:rsid w:val="00597170"/>
    <w:rsid w:val="005974F2"/>
    <w:rsid w:val="00597D00"/>
    <w:rsid w:val="00597E57"/>
    <w:rsid w:val="005A00EB"/>
    <w:rsid w:val="005A0F83"/>
    <w:rsid w:val="005A25E4"/>
    <w:rsid w:val="005A2745"/>
    <w:rsid w:val="005A2D02"/>
    <w:rsid w:val="005A2DD6"/>
    <w:rsid w:val="005A318A"/>
    <w:rsid w:val="005A45AE"/>
    <w:rsid w:val="005A4D93"/>
    <w:rsid w:val="005A619A"/>
    <w:rsid w:val="005A64E7"/>
    <w:rsid w:val="005A6859"/>
    <w:rsid w:val="005A6E0F"/>
    <w:rsid w:val="005B0029"/>
    <w:rsid w:val="005B06D3"/>
    <w:rsid w:val="005B1D42"/>
    <w:rsid w:val="005B1FF2"/>
    <w:rsid w:val="005B3762"/>
    <w:rsid w:val="005B37CE"/>
    <w:rsid w:val="005B465F"/>
    <w:rsid w:val="005B4962"/>
    <w:rsid w:val="005B527A"/>
    <w:rsid w:val="005B5590"/>
    <w:rsid w:val="005B56F1"/>
    <w:rsid w:val="005B5906"/>
    <w:rsid w:val="005B597D"/>
    <w:rsid w:val="005B5DCA"/>
    <w:rsid w:val="005B69C5"/>
    <w:rsid w:val="005B6B86"/>
    <w:rsid w:val="005B6EB0"/>
    <w:rsid w:val="005B7EE6"/>
    <w:rsid w:val="005C07CD"/>
    <w:rsid w:val="005C0940"/>
    <w:rsid w:val="005C0C61"/>
    <w:rsid w:val="005C1A2E"/>
    <w:rsid w:val="005C2675"/>
    <w:rsid w:val="005C2831"/>
    <w:rsid w:val="005C4094"/>
    <w:rsid w:val="005C4545"/>
    <w:rsid w:val="005C566A"/>
    <w:rsid w:val="005C57BA"/>
    <w:rsid w:val="005C76F8"/>
    <w:rsid w:val="005D03B9"/>
    <w:rsid w:val="005D0687"/>
    <w:rsid w:val="005D0D4C"/>
    <w:rsid w:val="005D0F81"/>
    <w:rsid w:val="005D1EA2"/>
    <w:rsid w:val="005D296E"/>
    <w:rsid w:val="005D381B"/>
    <w:rsid w:val="005D3923"/>
    <w:rsid w:val="005D3969"/>
    <w:rsid w:val="005D3D3F"/>
    <w:rsid w:val="005D3D5A"/>
    <w:rsid w:val="005D41AD"/>
    <w:rsid w:val="005D4243"/>
    <w:rsid w:val="005D5A50"/>
    <w:rsid w:val="005E0406"/>
    <w:rsid w:val="005E0876"/>
    <w:rsid w:val="005E0D08"/>
    <w:rsid w:val="005E19C1"/>
    <w:rsid w:val="005E1A6F"/>
    <w:rsid w:val="005E1B30"/>
    <w:rsid w:val="005E25D0"/>
    <w:rsid w:val="005E284C"/>
    <w:rsid w:val="005E2BFC"/>
    <w:rsid w:val="005E364C"/>
    <w:rsid w:val="005E3685"/>
    <w:rsid w:val="005E56D3"/>
    <w:rsid w:val="005E5A34"/>
    <w:rsid w:val="005E5B8D"/>
    <w:rsid w:val="005E5F2F"/>
    <w:rsid w:val="005E619A"/>
    <w:rsid w:val="005E69C9"/>
    <w:rsid w:val="005E7284"/>
    <w:rsid w:val="005E7464"/>
    <w:rsid w:val="005F2167"/>
    <w:rsid w:val="005F22B2"/>
    <w:rsid w:val="005F2AD7"/>
    <w:rsid w:val="005F2F35"/>
    <w:rsid w:val="005F47F8"/>
    <w:rsid w:val="005F5155"/>
    <w:rsid w:val="005F6A7F"/>
    <w:rsid w:val="005F6AE2"/>
    <w:rsid w:val="005F78F8"/>
    <w:rsid w:val="005F7BCF"/>
    <w:rsid w:val="0060071A"/>
    <w:rsid w:val="00601478"/>
    <w:rsid w:val="00601735"/>
    <w:rsid w:val="00601A9B"/>
    <w:rsid w:val="006026C1"/>
    <w:rsid w:val="006027A0"/>
    <w:rsid w:val="00602B3C"/>
    <w:rsid w:val="00603B96"/>
    <w:rsid w:val="00603E3B"/>
    <w:rsid w:val="00603F15"/>
    <w:rsid w:val="006043C9"/>
    <w:rsid w:val="0060515B"/>
    <w:rsid w:val="0060519B"/>
    <w:rsid w:val="006053FB"/>
    <w:rsid w:val="00605562"/>
    <w:rsid w:val="00605754"/>
    <w:rsid w:val="00605790"/>
    <w:rsid w:val="00605D4E"/>
    <w:rsid w:val="006103CF"/>
    <w:rsid w:val="00610503"/>
    <w:rsid w:val="006107A7"/>
    <w:rsid w:val="00610C49"/>
    <w:rsid w:val="00610F4C"/>
    <w:rsid w:val="006111CB"/>
    <w:rsid w:val="0061210E"/>
    <w:rsid w:val="006125E9"/>
    <w:rsid w:val="006127ED"/>
    <w:rsid w:val="00612AC3"/>
    <w:rsid w:val="0061324F"/>
    <w:rsid w:val="0061374B"/>
    <w:rsid w:val="006139F0"/>
    <w:rsid w:val="00613A05"/>
    <w:rsid w:val="00615180"/>
    <w:rsid w:val="00616006"/>
    <w:rsid w:val="006160C5"/>
    <w:rsid w:val="00616AC8"/>
    <w:rsid w:val="00616CB7"/>
    <w:rsid w:val="00617251"/>
    <w:rsid w:val="006172EA"/>
    <w:rsid w:val="006178D7"/>
    <w:rsid w:val="006203E1"/>
    <w:rsid w:val="00620649"/>
    <w:rsid w:val="00620E47"/>
    <w:rsid w:val="00620E4E"/>
    <w:rsid w:val="006229EB"/>
    <w:rsid w:val="0062358C"/>
    <w:rsid w:val="00623877"/>
    <w:rsid w:val="00624F3E"/>
    <w:rsid w:val="00625072"/>
    <w:rsid w:val="00625F63"/>
    <w:rsid w:val="006272AC"/>
    <w:rsid w:val="00630DDC"/>
    <w:rsid w:val="00633081"/>
    <w:rsid w:val="00633A95"/>
    <w:rsid w:val="00634BA5"/>
    <w:rsid w:val="0063612C"/>
    <w:rsid w:val="00636C21"/>
    <w:rsid w:val="00636E3A"/>
    <w:rsid w:val="00640373"/>
    <w:rsid w:val="00640BB7"/>
    <w:rsid w:val="00641159"/>
    <w:rsid w:val="00641B20"/>
    <w:rsid w:val="00642F11"/>
    <w:rsid w:val="006431AA"/>
    <w:rsid w:val="006449C8"/>
    <w:rsid w:val="006460D1"/>
    <w:rsid w:val="00646E21"/>
    <w:rsid w:val="00646F91"/>
    <w:rsid w:val="006477E5"/>
    <w:rsid w:val="006477E6"/>
    <w:rsid w:val="00647950"/>
    <w:rsid w:val="00647EC9"/>
    <w:rsid w:val="0065009B"/>
    <w:rsid w:val="00650282"/>
    <w:rsid w:val="00650B7B"/>
    <w:rsid w:val="006523A3"/>
    <w:rsid w:val="006527FC"/>
    <w:rsid w:val="006528F8"/>
    <w:rsid w:val="00652F9A"/>
    <w:rsid w:val="0065309C"/>
    <w:rsid w:val="006531FE"/>
    <w:rsid w:val="0065352C"/>
    <w:rsid w:val="00653FC5"/>
    <w:rsid w:val="00653FEA"/>
    <w:rsid w:val="0065429D"/>
    <w:rsid w:val="00654CC2"/>
    <w:rsid w:val="00654DE8"/>
    <w:rsid w:val="00655125"/>
    <w:rsid w:val="00656FBE"/>
    <w:rsid w:val="00657104"/>
    <w:rsid w:val="0065749B"/>
    <w:rsid w:val="006601B9"/>
    <w:rsid w:val="00660313"/>
    <w:rsid w:val="006610FF"/>
    <w:rsid w:val="006628D4"/>
    <w:rsid w:val="006628F8"/>
    <w:rsid w:val="006637AF"/>
    <w:rsid w:val="00663A0E"/>
    <w:rsid w:val="00663DD4"/>
    <w:rsid w:val="00664A2B"/>
    <w:rsid w:val="00664F38"/>
    <w:rsid w:val="0066589B"/>
    <w:rsid w:val="00665A8D"/>
    <w:rsid w:val="00665F92"/>
    <w:rsid w:val="00666392"/>
    <w:rsid w:val="0066715C"/>
    <w:rsid w:val="00667A43"/>
    <w:rsid w:val="00667CE8"/>
    <w:rsid w:val="006706D8"/>
    <w:rsid w:val="0067118E"/>
    <w:rsid w:val="0067196B"/>
    <w:rsid w:val="00671F93"/>
    <w:rsid w:val="006720AE"/>
    <w:rsid w:val="00672503"/>
    <w:rsid w:val="00674406"/>
    <w:rsid w:val="00674AA0"/>
    <w:rsid w:val="00674CC5"/>
    <w:rsid w:val="00675D15"/>
    <w:rsid w:val="00676458"/>
    <w:rsid w:val="00676EBE"/>
    <w:rsid w:val="00677896"/>
    <w:rsid w:val="00680066"/>
    <w:rsid w:val="00680423"/>
    <w:rsid w:val="00680A0F"/>
    <w:rsid w:val="00680BE0"/>
    <w:rsid w:val="00680FB4"/>
    <w:rsid w:val="00681207"/>
    <w:rsid w:val="00681721"/>
    <w:rsid w:val="00681E5A"/>
    <w:rsid w:val="00682A45"/>
    <w:rsid w:val="0068304D"/>
    <w:rsid w:val="00683755"/>
    <w:rsid w:val="00683962"/>
    <w:rsid w:val="006851E2"/>
    <w:rsid w:val="00685BA0"/>
    <w:rsid w:val="00686092"/>
    <w:rsid w:val="00686134"/>
    <w:rsid w:val="0068729A"/>
    <w:rsid w:val="00687378"/>
    <w:rsid w:val="0068756F"/>
    <w:rsid w:val="0068771F"/>
    <w:rsid w:val="00687934"/>
    <w:rsid w:val="00690560"/>
    <w:rsid w:val="00690978"/>
    <w:rsid w:val="00690C50"/>
    <w:rsid w:val="0069112B"/>
    <w:rsid w:val="0069133A"/>
    <w:rsid w:val="0069135A"/>
    <w:rsid w:val="00691569"/>
    <w:rsid w:val="00691C6E"/>
    <w:rsid w:val="006921ED"/>
    <w:rsid w:val="006923FE"/>
    <w:rsid w:val="00692F0F"/>
    <w:rsid w:val="00692F90"/>
    <w:rsid w:val="00694D69"/>
    <w:rsid w:val="00696030"/>
    <w:rsid w:val="00696EF5"/>
    <w:rsid w:val="00697317"/>
    <w:rsid w:val="006979FA"/>
    <w:rsid w:val="006A0C97"/>
    <w:rsid w:val="006A0D32"/>
    <w:rsid w:val="006A0D61"/>
    <w:rsid w:val="006A0E34"/>
    <w:rsid w:val="006A10A3"/>
    <w:rsid w:val="006A1406"/>
    <w:rsid w:val="006A18F3"/>
    <w:rsid w:val="006A1FE7"/>
    <w:rsid w:val="006A2B3C"/>
    <w:rsid w:val="006A2F8B"/>
    <w:rsid w:val="006A4772"/>
    <w:rsid w:val="006A49F6"/>
    <w:rsid w:val="006A4AB6"/>
    <w:rsid w:val="006A52B1"/>
    <w:rsid w:val="006A5A82"/>
    <w:rsid w:val="006A694F"/>
    <w:rsid w:val="006A7288"/>
    <w:rsid w:val="006A72EE"/>
    <w:rsid w:val="006A757F"/>
    <w:rsid w:val="006A7C93"/>
    <w:rsid w:val="006B002E"/>
    <w:rsid w:val="006B13A7"/>
    <w:rsid w:val="006B1B1F"/>
    <w:rsid w:val="006B1FB5"/>
    <w:rsid w:val="006B2BE5"/>
    <w:rsid w:val="006B312D"/>
    <w:rsid w:val="006B34AB"/>
    <w:rsid w:val="006B3B92"/>
    <w:rsid w:val="006B3D52"/>
    <w:rsid w:val="006B428C"/>
    <w:rsid w:val="006B468E"/>
    <w:rsid w:val="006B50FC"/>
    <w:rsid w:val="006B547E"/>
    <w:rsid w:val="006B57A7"/>
    <w:rsid w:val="006B7C4F"/>
    <w:rsid w:val="006C0154"/>
    <w:rsid w:val="006C1C7A"/>
    <w:rsid w:val="006C26C4"/>
    <w:rsid w:val="006C2ACF"/>
    <w:rsid w:val="006C2C24"/>
    <w:rsid w:val="006C2E4F"/>
    <w:rsid w:val="006C2F59"/>
    <w:rsid w:val="006C30F6"/>
    <w:rsid w:val="006C33A9"/>
    <w:rsid w:val="006C346D"/>
    <w:rsid w:val="006C34B0"/>
    <w:rsid w:val="006C4EDA"/>
    <w:rsid w:val="006C5240"/>
    <w:rsid w:val="006C5ECA"/>
    <w:rsid w:val="006C64AD"/>
    <w:rsid w:val="006C6D81"/>
    <w:rsid w:val="006C70BB"/>
    <w:rsid w:val="006C76B4"/>
    <w:rsid w:val="006C7B5E"/>
    <w:rsid w:val="006C7D67"/>
    <w:rsid w:val="006C7DE4"/>
    <w:rsid w:val="006C7EE0"/>
    <w:rsid w:val="006C7FA1"/>
    <w:rsid w:val="006D0FA7"/>
    <w:rsid w:val="006D0FD6"/>
    <w:rsid w:val="006D1106"/>
    <w:rsid w:val="006D143E"/>
    <w:rsid w:val="006D207A"/>
    <w:rsid w:val="006D2E1D"/>
    <w:rsid w:val="006D2E50"/>
    <w:rsid w:val="006D388D"/>
    <w:rsid w:val="006D4176"/>
    <w:rsid w:val="006D458D"/>
    <w:rsid w:val="006D46DB"/>
    <w:rsid w:val="006D4F19"/>
    <w:rsid w:val="006D50B3"/>
    <w:rsid w:val="006D5458"/>
    <w:rsid w:val="006D63CF"/>
    <w:rsid w:val="006D6959"/>
    <w:rsid w:val="006D7700"/>
    <w:rsid w:val="006E0069"/>
    <w:rsid w:val="006E04C0"/>
    <w:rsid w:val="006E08C1"/>
    <w:rsid w:val="006E116C"/>
    <w:rsid w:val="006E13B1"/>
    <w:rsid w:val="006E2A64"/>
    <w:rsid w:val="006E2B25"/>
    <w:rsid w:val="006E31B8"/>
    <w:rsid w:val="006E375A"/>
    <w:rsid w:val="006E4047"/>
    <w:rsid w:val="006E44CF"/>
    <w:rsid w:val="006E4683"/>
    <w:rsid w:val="006E4BE6"/>
    <w:rsid w:val="006E5975"/>
    <w:rsid w:val="006E5C90"/>
    <w:rsid w:val="006E6177"/>
    <w:rsid w:val="006E670C"/>
    <w:rsid w:val="006E6880"/>
    <w:rsid w:val="006E6987"/>
    <w:rsid w:val="006E6D43"/>
    <w:rsid w:val="006E6ED6"/>
    <w:rsid w:val="006E7B3C"/>
    <w:rsid w:val="006E7F5D"/>
    <w:rsid w:val="006F008D"/>
    <w:rsid w:val="006F108D"/>
    <w:rsid w:val="006F1305"/>
    <w:rsid w:val="006F1E17"/>
    <w:rsid w:val="006F21EA"/>
    <w:rsid w:val="006F2C36"/>
    <w:rsid w:val="006F2CE9"/>
    <w:rsid w:val="006F305F"/>
    <w:rsid w:val="006F30BD"/>
    <w:rsid w:val="006F3B8A"/>
    <w:rsid w:val="006F4273"/>
    <w:rsid w:val="006F580D"/>
    <w:rsid w:val="006F5CB0"/>
    <w:rsid w:val="006F62C2"/>
    <w:rsid w:val="006F65B9"/>
    <w:rsid w:val="006F68E8"/>
    <w:rsid w:val="006F68EC"/>
    <w:rsid w:val="006F742F"/>
    <w:rsid w:val="006F7B1B"/>
    <w:rsid w:val="007005BE"/>
    <w:rsid w:val="00700B39"/>
    <w:rsid w:val="00700BD5"/>
    <w:rsid w:val="0070137C"/>
    <w:rsid w:val="00701394"/>
    <w:rsid w:val="00701772"/>
    <w:rsid w:val="007020EE"/>
    <w:rsid w:val="0070272F"/>
    <w:rsid w:val="00702907"/>
    <w:rsid w:val="00702AEE"/>
    <w:rsid w:val="0070418D"/>
    <w:rsid w:val="007046C9"/>
    <w:rsid w:val="00706341"/>
    <w:rsid w:val="00706818"/>
    <w:rsid w:val="00706FBC"/>
    <w:rsid w:val="00707866"/>
    <w:rsid w:val="00707EDC"/>
    <w:rsid w:val="007105B5"/>
    <w:rsid w:val="007105F8"/>
    <w:rsid w:val="007107D5"/>
    <w:rsid w:val="00711283"/>
    <w:rsid w:val="00711B87"/>
    <w:rsid w:val="00711EAE"/>
    <w:rsid w:val="0071206A"/>
    <w:rsid w:val="00712A70"/>
    <w:rsid w:val="007130E6"/>
    <w:rsid w:val="007137C4"/>
    <w:rsid w:val="0071385B"/>
    <w:rsid w:val="0071423E"/>
    <w:rsid w:val="007159DA"/>
    <w:rsid w:val="0071750A"/>
    <w:rsid w:val="007175D0"/>
    <w:rsid w:val="0071766B"/>
    <w:rsid w:val="00717DB1"/>
    <w:rsid w:val="0072159C"/>
    <w:rsid w:val="00721FC9"/>
    <w:rsid w:val="007227C9"/>
    <w:rsid w:val="00724049"/>
    <w:rsid w:val="007245C7"/>
    <w:rsid w:val="00724A5E"/>
    <w:rsid w:val="00725087"/>
    <w:rsid w:val="00725140"/>
    <w:rsid w:val="00725733"/>
    <w:rsid w:val="00725940"/>
    <w:rsid w:val="00726330"/>
    <w:rsid w:val="00726B55"/>
    <w:rsid w:val="0072752F"/>
    <w:rsid w:val="00730997"/>
    <w:rsid w:val="00732351"/>
    <w:rsid w:val="0073276B"/>
    <w:rsid w:val="007327BB"/>
    <w:rsid w:val="00732C81"/>
    <w:rsid w:val="00733A9C"/>
    <w:rsid w:val="00734ED1"/>
    <w:rsid w:val="0073550D"/>
    <w:rsid w:val="007359F3"/>
    <w:rsid w:val="00735C2D"/>
    <w:rsid w:val="00736D92"/>
    <w:rsid w:val="00737676"/>
    <w:rsid w:val="00737C13"/>
    <w:rsid w:val="007404A9"/>
    <w:rsid w:val="00740DF1"/>
    <w:rsid w:val="00741E4C"/>
    <w:rsid w:val="00742778"/>
    <w:rsid w:val="00742833"/>
    <w:rsid w:val="00742BC4"/>
    <w:rsid w:val="00743747"/>
    <w:rsid w:val="00743C69"/>
    <w:rsid w:val="00743D0D"/>
    <w:rsid w:val="00744182"/>
    <w:rsid w:val="0074446B"/>
    <w:rsid w:val="00744FAE"/>
    <w:rsid w:val="00745BBF"/>
    <w:rsid w:val="007465DA"/>
    <w:rsid w:val="007474CF"/>
    <w:rsid w:val="0074756B"/>
    <w:rsid w:val="007478BB"/>
    <w:rsid w:val="00747B0A"/>
    <w:rsid w:val="00747CDA"/>
    <w:rsid w:val="00747DDF"/>
    <w:rsid w:val="00747E48"/>
    <w:rsid w:val="0075065F"/>
    <w:rsid w:val="00750ABA"/>
    <w:rsid w:val="00750B60"/>
    <w:rsid w:val="0075121A"/>
    <w:rsid w:val="0075140F"/>
    <w:rsid w:val="00751A5C"/>
    <w:rsid w:val="007520A5"/>
    <w:rsid w:val="007528E3"/>
    <w:rsid w:val="007534B4"/>
    <w:rsid w:val="00754414"/>
    <w:rsid w:val="0075488B"/>
    <w:rsid w:val="00754A37"/>
    <w:rsid w:val="00754FD1"/>
    <w:rsid w:val="00755C27"/>
    <w:rsid w:val="0075606A"/>
    <w:rsid w:val="007562EA"/>
    <w:rsid w:val="00756C3D"/>
    <w:rsid w:val="00757CF2"/>
    <w:rsid w:val="00760281"/>
    <w:rsid w:val="00760428"/>
    <w:rsid w:val="00761907"/>
    <w:rsid w:val="00761FBB"/>
    <w:rsid w:val="007622C5"/>
    <w:rsid w:val="00762463"/>
    <w:rsid w:val="007631F6"/>
    <w:rsid w:val="00763C63"/>
    <w:rsid w:val="007650D4"/>
    <w:rsid w:val="00765134"/>
    <w:rsid w:val="007657C3"/>
    <w:rsid w:val="007665A5"/>
    <w:rsid w:val="00766804"/>
    <w:rsid w:val="00766B63"/>
    <w:rsid w:val="00766D5E"/>
    <w:rsid w:val="00766FBA"/>
    <w:rsid w:val="0076735A"/>
    <w:rsid w:val="007700BF"/>
    <w:rsid w:val="007705B2"/>
    <w:rsid w:val="00770C94"/>
    <w:rsid w:val="00770D94"/>
    <w:rsid w:val="00771227"/>
    <w:rsid w:val="00771BE1"/>
    <w:rsid w:val="007721BF"/>
    <w:rsid w:val="00772CCA"/>
    <w:rsid w:val="00772CD8"/>
    <w:rsid w:val="007730E4"/>
    <w:rsid w:val="00773A08"/>
    <w:rsid w:val="00774BBE"/>
    <w:rsid w:val="00774E5D"/>
    <w:rsid w:val="00775E66"/>
    <w:rsid w:val="007761A4"/>
    <w:rsid w:val="00780040"/>
    <w:rsid w:val="00780698"/>
    <w:rsid w:val="007817F5"/>
    <w:rsid w:val="00781F78"/>
    <w:rsid w:val="007828BE"/>
    <w:rsid w:val="007836C4"/>
    <w:rsid w:val="00783DB8"/>
    <w:rsid w:val="007844D9"/>
    <w:rsid w:val="0078576F"/>
    <w:rsid w:val="00785A8A"/>
    <w:rsid w:val="00785B50"/>
    <w:rsid w:val="00786F17"/>
    <w:rsid w:val="00787047"/>
    <w:rsid w:val="007874BB"/>
    <w:rsid w:val="00790015"/>
    <w:rsid w:val="00791062"/>
    <w:rsid w:val="00791D8D"/>
    <w:rsid w:val="00792336"/>
    <w:rsid w:val="007923B6"/>
    <w:rsid w:val="00793E87"/>
    <w:rsid w:val="00794265"/>
    <w:rsid w:val="007946D3"/>
    <w:rsid w:val="007947BC"/>
    <w:rsid w:val="007951B6"/>
    <w:rsid w:val="007958E7"/>
    <w:rsid w:val="00795E48"/>
    <w:rsid w:val="007969B5"/>
    <w:rsid w:val="007A023C"/>
    <w:rsid w:val="007A093A"/>
    <w:rsid w:val="007A0B93"/>
    <w:rsid w:val="007A13D0"/>
    <w:rsid w:val="007A172F"/>
    <w:rsid w:val="007A3117"/>
    <w:rsid w:val="007A3279"/>
    <w:rsid w:val="007A36D4"/>
    <w:rsid w:val="007A3C8E"/>
    <w:rsid w:val="007A3F6F"/>
    <w:rsid w:val="007A41B5"/>
    <w:rsid w:val="007A45B3"/>
    <w:rsid w:val="007A49D6"/>
    <w:rsid w:val="007A504E"/>
    <w:rsid w:val="007A560C"/>
    <w:rsid w:val="007A5679"/>
    <w:rsid w:val="007A56D5"/>
    <w:rsid w:val="007A5DB2"/>
    <w:rsid w:val="007A5FB4"/>
    <w:rsid w:val="007A69E6"/>
    <w:rsid w:val="007A6F71"/>
    <w:rsid w:val="007B0222"/>
    <w:rsid w:val="007B127E"/>
    <w:rsid w:val="007B29FF"/>
    <w:rsid w:val="007B2AD7"/>
    <w:rsid w:val="007B4A9E"/>
    <w:rsid w:val="007B4DFE"/>
    <w:rsid w:val="007B4EC0"/>
    <w:rsid w:val="007B4F98"/>
    <w:rsid w:val="007B6145"/>
    <w:rsid w:val="007B621E"/>
    <w:rsid w:val="007B6319"/>
    <w:rsid w:val="007B7299"/>
    <w:rsid w:val="007B7561"/>
    <w:rsid w:val="007B771B"/>
    <w:rsid w:val="007B7915"/>
    <w:rsid w:val="007B7BFE"/>
    <w:rsid w:val="007B7FE8"/>
    <w:rsid w:val="007C0A11"/>
    <w:rsid w:val="007C1185"/>
    <w:rsid w:val="007C1206"/>
    <w:rsid w:val="007C1381"/>
    <w:rsid w:val="007C1484"/>
    <w:rsid w:val="007C1837"/>
    <w:rsid w:val="007C1B12"/>
    <w:rsid w:val="007C1FA6"/>
    <w:rsid w:val="007C3580"/>
    <w:rsid w:val="007C39E5"/>
    <w:rsid w:val="007C45C6"/>
    <w:rsid w:val="007C4D43"/>
    <w:rsid w:val="007C56E6"/>
    <w:rsid w:val="007C613D"/>
    <w:rsid w:val="007C6C7D"/>
    <w:rsid w:val="007D0F52"/>
    <w:rsid w:val="007D149E"/>
    <w:rsid w:val="007D18D9"/>
    <w:rsid w:val="007D22F5"/>
    <w:rsid w:val="007D3078"/>
    <w:rsid w:val="007D455A"/>
    <w:rsid w:val="007D47F4"/>
    <w:rsid w:val="007D6629"/>
    <w:rsid w:val="007D6697"/>
    <w:rsid w:val="007D7821"/>
    <w:rsid w:val="007D7C00"/>
    <w:rsid w:val="007E0074"/>
    <w:rsid w:val="007E0702"/>
    <w:rsid w:val="007E0DAE"/>
    <w:rsid w:val="007E0DBF"/>
    <w:rsid w:val="007E0FF6"/>
    <w:rsid w:val="007E15EC"/>
    <w:rsid w:val="007E231E"/>
    <w:rsid w:val="007E24DA"/>
    <w:rsid w:val="007E2849"/>
    <w:rsid w:val="007E3279"/>
    <w:rsid w:val="007E3C79"/>
    <w:rsid w:val="007E417C"/>
    <w:rsid w:val="007E695E"/>
    <w:rsid w:val="007E75C2"/>
    <w:rsid w:val="007E7638"/>
    <w:rsid w:val="007F0133"/>
    <w:rsid w:val="007F0306"/>
    <w:rsid w:val="007F1411"/>
    <w:rsid w:val="007F1BA4"/>
    <w:rsid w:val="007F1F9D"/>
    <w:rsid w:val="007F2179"/>
    <w:rsid w:val="007F252C"/>
    <w:rsid w:val="007F302F"/>
    <w:rsid w:val="007F30B7"/>
    <w:rsid w:val="007F3E4E"/>
    <w:rsid w:val="007F3FEE"/>
    <w:rsid w:val="007F4242"/>
    <w:rsid w:val="007F53D2"/>
    <w:rsid w:val="007F5491"/>
    <w:rsid w:val="007F5967"/>
    <w:rsid w:val="007F6160"/>
    <w:rsid w:val="007F6F96"/>
    <w:rsid w:val="007F7099"/>
    <w:rsid w:val="007F7253"/>
    <w:rsid w:val="007F7DD0"/>
    <w:rsid w:val="0080026F"/>
    <w:rsid w:val="00800D8B"/>
    <w:rsid w:val="00801448"/>
    <w:rsid w:val="008014DA"/>
    <w:rsid w:val="008023DA"/>
    <w:rsid w:val="00803153"/>
    <w:rsid w:val="008034C8"/>
    <w:rsid w:val="008053F4"/>
    <w:rsid w:val="00805405"/>
    <w:rsid w:val="0080589C"/>
    <w:rsid w:val="0080691C"/>
    <w:rsid w:val="00810950"/>
    <w:rsid w:val="00810C46"/>
    <w:rsid w:val="008115D7"/>
    <w:rsid w:val="0081229A"/>
    <w:rsid w:val="0081250B"/>
    <w:rsid w:val="00812CEB"/>
    <w:rsid w:val="00812D93"/>
    <w:rsid w:val="008139C0"/>
    <w:rsid w:val="00813B2F"/>
    <w:rsid w:val="00814965"/>
    <w:rsid w:val="00814967"/>
    <w:rsid w:val="0081538E"/>
    <w:rsid w:val="008153BC"/>
    <w:rsid w:val="0081596C"/>
    <w:rsid w:val="00815C1D"/>
    <w:rsid w:val="00816522"/>
    <w:rsid w:val="00816DE7"/>
    <w:rsid w:val="0082072A"/>
    <w:rsid w:val="00821056"/>
    <w:rsid w:val="008214C4"/>
    <w:rsid w:val="00821B5F"/>
    <w:rsid w:val="00821B92"/>
    <w:rsid w:val="00821D0F"/>
    <w:rsid w:val="00822252"/>
    <w:rsid w:val="0082295A"/>
    <w:rsid w:val="00822AE7"/>
    <w:rsid w:val="00822BFE"/>
    <w:rsid w:val="008230A9"/>
    <w:rsid w:val="008233A8"/>
    <w:rsid w:val="00823F2D"/>
    <w:rsid w:val="00824041"/>
    <w:rsid w:val="008241E2"/>
    <w:rsid w:val="0082425A"/>
    <w:rsid w:val="00826018"/>
    <w:rsid w:val="00826869"/>
    <w:rsid w:val="00826999"/>
    <w:rsid w:val="0082734D"/>
    <w:rsid w:val="00827433"/>
    <w:rsid w:val="00827534"/>
    <w:rsid w:val="0082762C"/>
    <w:rsid w:val="008278FD"/>
    <w:rsid w:val="008301D1"/>
    <w:rsid w:val="00830306"/>
    <w:rsid w:val="008304B4"/>
    <w:rsid w:val="00830906"/>
    <w:rsid w:val="0083174A"/>
    <w:rsid w:val="00833409"/>
    <w:rsid w:val="00833FC1"/>
    <w:rsid w:val="0083406E"/>
    <w:rsid w:val="00834B58"/>
    <w:rsid w:val="00834E93"/>
    <w:rsid w:val="00835CBC"/>
    <w:rsid w:val="00836C90"/>
    <w:rsid w:val="00836CAB"/>
    <w:rsid w:val="00837096"/>
    <w:rsid w:val="00837820"/>
    <w:rsid w:val="00837B8F"/>
    <w:rsid w:val="00837DBA"/>
    <w:rsid w:val="00840D3D"/>
    <w:rsid w:val="00840FB3"/>
    <w:rsid w:val="008414BA"/>
    <w:rsid w:val="008419EA"/>
    <w:rsid w:val="00841FBF"/>
    <w:rsid w:val="0084285C"/>
    <w:rsid w:val="00842DC0"/>
    <w:rsid w:val="00842F5B"/>
    <w:rsid w:val="00843E6B"/>
    <w:rsid w:val="00845E68"/>
    <w:rsid w:val="008461D1"/>
    <w:rsid w:val="008463F2"/>
    <w:rsid w:val="008464A8"/>
    <w:rsid w:val="00846B3E"/>
    <w:rsid w:val="00847143"/>
    <w:rsid w:val="00847302"/>
    <w:rsid w:val="00847D5C"/>
    <w:rsid w:val="00850EBC"/>
    <w:rsid w:val="00851605"/>
    <w:rsid w:val="00851D9C"/>
    <w:rsid w:val="00852386"/>
    <w:rsid w:val="008532D3"/>
    <w:rsid w:val="008534C4"/>
    <w:rsid w:val="00854839"/>
    <w:rsid w:val="0085511E"/>
    <w:rsid w:val="00855A7E"/>
    <w:rsid w:val="00856703"/>
    <w:rsid w:val="0085679A"/>
    <w:rsid w:val="0085787B"/>
    <w:rsid w:val="00857C88"/>
    <w:rsid w:val="00860C92"/>
    <w:rsid w:val="008613C0"/>
    <w:rsid w:val="00861590"/>
    <w:rsid w:val="008619E6"/>
    <w:rsid w:val="00862457"/>
    <w:rsid w:val="00862593"/>
    <w:rsid w:val="008627F2"/>
    <w:rsid w:val="008629DE"/>
    <w:rsid w:val="00863628"/>
    <w:rsid w:val="00864C9D"/>
    <w:rsid w:val="00864EAC"/>
    <w:rsid w:val="008654A9"/>
    <w:rsid w:val="008656A2"/>
    <w:rsid w:val="00866B68"/>
    <w:rsid w:val="00866CC9"/>
    <w:rsid w:val="008676E0"/>
    <w:rsid w:val="008679E5"/>
    <w:rsid w:val="00867E6C"/>
    <w:rsid w:val="008707AB"/>
    <w:rsid w:val="008708BD"/>
    <w:rsid w:val="00870EFB"/>
    <w:rsid w:val="00871064"/>
    <w:rsid w:val="00872058"/>
    <w:rsid w:val="00872192"/>
    <w:rsid w:val="00872BD9"/>
    <w:rsid w:val="00873805"/>
    <w:rsid w:val="00873972"/>
    <w:rsid w:val="008739F4"/>
    <w:rsid w:val="00873CF7"/>
    <w:rsid w:val="00873F94"/>
    <w:rsid w:val="00874715"/>
    <w:rsid w:val="008758A2"/>
    <w:rsid w:val="008777FF"/>
    <w:rsid w:val="00877BAD"/>
    <w:rsid w:val="00880039"/>
    <w:rsid w:val="00880555"/>
    <w:rsid w:val="00880918"/>
    <w:rsid w:val="0088100A"/>
    <w:rsid w:val="00883A03"/>
    <w:rsid w:val="00884865"/>
    <w:rsid w:val="00884EBD"/>
    <w:rsid w:val="00884FD9"/>
    <w:rsid w:val="00885DDF"/>
    <w:rsid w:val="00886076"/>
    <w:rsid w:val="008863EC"/>
    <w:rsid w:val="00886922"/>
    <w:rsid w:val="0088728C"/>
    <w:rsid w:val="00887B60"/>
    <w:rsid w:val="00887E40"/>
    <w:rsid w:val="0089107D"/>
    <w:rsid w:val="00891C5D"/>
    <w:rsid w:val="00892372"/>
    <w:rsid w:val="00892C14"/>
    <w:rsid w:val="00892C69"/>
    <w:rsid w:val="00893125"/>
    <w:rsid w:val="00894709"/>
    <w:rsid w:val="008955C5"/>
    <w:rsid w:val="00895AED"/>
    <w:rsid w:val="008971B9"/>
    <w:rsid w:val="00897650"/>
    <w:rsid w:val="008976F7"/>
    <w:rsid w:val="0089772A"/>
    <w:rsid w:val="008A1095"/>
    <w:rsid w:val="008A1CEC"/>
    <w:rsid w:val="008A1F36"/>
    <w:rsid w:val="008A201A"/>
    <w:rsid w:val="008A2183"/>
    <w:rsid w:val="008A2D2A"/>
    <w:rsid w:val="008A3A78"/>
    <w:rsid w:val="008A3F18"/>
    <w:rsid w:val="008A4291"/>
    <w:rsid w:val="008A4510"/>
    <w:rsid w:val="008A4A06"/>
    <w:rsid w:val="008A4F0E"/>
    <w:rsid w:val="008A5642"/>
    <w:rsid w:val="008A5AD5"/>
    <w:rsid w:val="008A5BCA"/>
    <w:rsid w:val="008A627B"/>
    <w:rsid w:val="008A690E"/>
    <w:rsid w:val="008A6CF7"/>
    <w:rsid w:val="008A714C"/>
    <w:rsid w:val="008A7198"/>
    <w:rsid w:val="008A760C"/>
    <w:rsid w:val="008A7850"/>
    <w:rsid w:val="008A7920"/>
    <w:rsid w:val="008B0538"/>
    <w:rsid w:val="008B1133"/>
    <w:rsid w:val="008B1755"/>
    <w:rsid w:val="008B1A91"/>
    <w:rsid w:val="008B26D5"/>
    <w:rsid w:val="008B36EF"/>
    <w:rsid w:val="008B4665"/>
    <w:rsid w:val="008B5157"/>
    <w:rsid w:val="008B5630"/>
    <w:rsid w:val="008B5880"/>
    <w:rsid w:val="008B6689"/>
    <w:rsid w:val="008B728B"/>
    <w:rsid w:val="008B74B7"/>
    <w:rsid w:val="008B7BBB"/>
    <w:rsid w:val="008C0CEF"/>
    <w:rsid w:val="008C107E"/>
    <w:rsid w:val="008C10EF"/>
    <w:rsid w:val="008C160A"/>
    <w:rsid w:val="008C17BB"/>
    <w:rsid w:val="008C266A"/>
    <w:rsid w:val="008C36CA"/>
    <w:rsid w:val="008C3853"/>
    <w:rsid w:val="008C3891"/>
    <w:rsid w:val="008C3AA7"/>
    <w:rsid w:val="008C402D"/>
    <w:rsid w:val="008C4A5D"/>
    <w:rsid w:val="008C5986"/>
    <w:rsid w:val="008C6459"/>
    <w:rsid w:val="008C7CA7"/>
    <w:rsid w:val="008C7D16"/>
    <w:rsid w:val="008D1599"/>
    <w:rsid w:val="008D2415"/>
    <w:rsid w:val="008D3B35"/>
    <w:rsid w:val="008D4889"/>
    <w:rsid w:val="008D5694"/>
    <w:rsid w:val="008D57AE"/>
    <w:rsid w:val="008D683E"/>
    <w:rsid w:val="008D689C"/>
    <w:rsid w:val="008D70CA"/>
    <w:rsid w:val="008D7C6A"/>
    <w:rsid w:val="008E1028"/>
    <w:rsid w:val="008E11DE"/>
    <w:rsid w:val="008E1592"/>
    <w:rsid w:val="008E1B5F"/>
    <w:rsid w:val="008E1DA5"/>
    <w:rsid w:val="008E1DB4"/>
    <w:rsid w:val="008E3BC2"/>
    <w:rsid w:val="008E3D66"/>
    <w:rsid w:val="008E4E86"/>
    <w:rsid w:val="008E53EF"/>
    <w:rsid w:val="008E59C6"/>
    <w:rsid w:val="008E5EC9"/>
    <w:rsid w:val="008E6F3A"/>
    <w:rsid w:val="008E7AFA"/>
    <w:rsid w:val="008F03B2"/>
    <w:rsid w:val="008F0EE4"/>
    <w:rsid w:val="008F151E"/>
    <w:rsid w:val="008F1EBB"/>
    <w:rsid w:val="008F240C"/>
    <w:rsid w:val="008F2C25"/>
    <w:rsid w:val="008F36B9"/>
    <w:rsid w:val="008F496A"/>
    <w:rsid w:val="008F49F6"/>
    <w:rsid w:val="008F4C66"/>
    <w:rsid w:val="008F539B"/>
    <w:rsid w:val="008F598E"/>
    <w:rsid w:val="00901063"/>
    <w:rsid w:val="00901210"/>
    <w:rsid w:val="00901B5D"/>
    <w:rsid w:val="009028EE"/>
    <w:rsid w:val="0090293D"/>
    <w:rsid w:val="00902994"/>
    <w:rsid w:val="00902F42"/>
    <w:rsid w:val="00902FCC"/>
    <w:rsid w:val="009042A3"/>
    <w:rsid w:val="009045A3"/>
    <w:rsid w:val="009045A6"/>
    <w:rsid w:val="00906D4D"/>
    <w:rsid w:val="00906D6A"/>
    <w:rsid w:val="00907A1B"/>
    <w:rsid w:val="00907DB9"/>
    <w:rsid w:val="00907E4A"/>
    <w:rsid w:val="00910060"/>
    <w:rsid w:val="0091091D"/>
    <w:rsid w:val="00910AD9"/>
    <w:rsid w:val="00910F9D"/>
    <w:rsid w:val="009111D6"/>
    <w:rsid w:val="00911FD3"/>
    <w:rsid w:val="009125EE"/>
    <w:rsid w:val="00912CE8"/>
    <w:rsid w:val="00913514"/>
    <w:rsid w:val="0091456B"/>
    <w:rsid w:val="00914807"/>
    <w:rsid w:val="00914C4D"/>
    <w:rsid w:val="00915F52"/>
    <w:rsid w:val="00917F47"/>
    <w:rsid w:val="009203A6"/>
    <w:rsid w:val="009206B9"/>
    <w:rsid w:val="0092074E"/>
    <w:rsid w:val="00920C8B"/>
    <w:rsid w:val="00921714"/>
    <w:rsid w:val="00921CE0"/>
    <w:rsid w:val="0092276E"/>
    <w:rsid w:val="0092449E"/>
    <w:rsid w:val="0092592B"/>
    <w:rsid w:val="00926124"/>
    <w:rsid w:val="009261EB"/>
    <w:rsid w:val="00926303"/>
    <w:rsid w:val="00926EF8"/>
    <w:rsid w:val="009271B9"/>
    <w:rsid w:val="00927248"/>
    <w:rsid w:val="00927CDF"/>
    <w:rsid w:val="009300D1"/>
    <w:rsid w:val="0093056F"/>
    <w:rsid w:val="00930C84"/>
    <w:rsid w:val="00930D35"/>
    <w:rsid w:val="00930E75"/>
    <w:rsid w:val="00931FBD"/>
    <w:rsid w:val="00932728"/>
    <w:rsid w:val="00932853"/>
    <w:rsid w:val="00932EE2"/>
    <w:rsid w:val="00933851"/>
    <w:rsid w:val="009338B2"/>
    <w:rsid w:val="00933EC6"/>
    <w:rsid w:val="009340EF"/>
    <w:rsid w:val="00934561"/>
    <w:rsid w:val="009346A5"/>
    <w:rsid w:val="0093489C"/>
    <w:rsid w:val="00934E14"/>
    <w:rsid w:val="00936856"/>
    <w:rsid w:val="0093724C"/>
    <w:rsid w:val="009373D4"/>
    <w:rsid w:val="00937647"/>
    <w:rsid w:val="00940094"/>
    <w:rsid w:val="00940BA5"/>
    <w:rsid w:val="0094163D"/>
    <w:rsid w:val="0094165D"/>
    <w:rsid w:val="00941847"/>
    <w:rsid w:val="00941963"/>
    <w:rsid w:val="00942492"/>
    <w:rsid w:val="00942C6E"/>
    <w:rsid w:val="00942EE9"/>
    <w:rsid w:val="0094388A"/>
    <w:rsid w:val="0094465F"/>
    <w:rsid w:val="0094614B"/>
    <w:rsid w:val="00946423"/>
    <w:rsid w:val="00946D07"/>
    <w:rsid w:val="00946EE6"/>
    <w:rsid w:val="00947067"/>
    <w:rsid w:val="0094764B"/>
    <w:rsid w:val="00947865"/>
    <w:rsid w:val="009478F3"/>
    <w:rsid w:val="00950FE9"/>
    <w:rsid w:val="009514CD"/>
    <w:rsid w:val="0095177F"/>
    <w:rsid w:val="00951AB3"/>
    <w:rsid w:val="00952201"/>
    <w:rsid w:val="00952275"/>
    <w:rsid w:val="0095287B"/>
    <w:rsid w:val="00952BE4"/>
    <w:rsid w:val="00952EC9"/>
    <w:rsid w:val="00953677"/>
    <w:rsid w:val="009538A2"/>
    <w:rsid w:val="009540D4"/>
    <w:rsid w:val="00954D5C"/>
    <w:rsid w:val="009550EA"/>
    <w:rsid w:val="00955D1D"/>
    <w:rsid w:val="009560A9"/>
    <w:rsid w:val="00956AB1"/>
    <w:rsid w:val="00956ABC"/>
    <w:rsid w:val="00956AC8"/>
    <w:rsid w:val="00957DFF"/>
    <w:rsid w:val="00957F01"/>
    <w:rsid w:val="00960082"/>
    <w:rsid w:val="00960674"/>
    <w:rsid w:val="00961425"/>
    <w:rsid w:val="0096165E"/>
    <w:rsid w:val="009617D3"/>
    <w:rsid w:val="0096192D"/>
    <w:rsid w:val="00961E30"/>
    <w:rsid w:val="00962A56"/>
    <w:rsid w:val="00962F4C"/>
    <w:rsid w:val="009634D2"/>
    <w:rsid w:val="0096375E"/>
    <w:rsid w:val="00963A84"/>
    <w:rsid w:val="00964050"/>
    <w:rsid w:val="00964230"/>
    <w:rsid w:val="0096430A"/>
    <w:rsid w:val="0096450C"/>
    <w:rsid w:val="00966057"/>
    <w:rsid w:val="009663D2"/>
    <w:rsid w:val="00966F43"/>
    <w:rsid w:val="00967399"/>
    <w:rsid w:val="0096752A"/>
    <w:rsid w:val="00967644"/>
    <w:rsid w:val="00970000"/>
    <w:rsid w:val="00970815"/>
    <w:rsid w:val="009716F2"/>
    <w:rsid w:val="00971D9C"/>
    <w:rsid w:val="009726DA"/>
    <w:rsid w:val="009728F7"/>
    <w:rsid w:val="0097316F"/>
    <w:rsid w:val="0097319F"/>
    <w:rsid w:val="009733B4"/>
    <w:rsid w:val="00973D17"/>
    <w:rsid w:val="00974BFC"/>
    <w:rsid w:val="009758D6"/>
    <w:rsid w:val="009762B3"/>
    <w:rsid w:val="00977615"/>
    <w:rsid w:val="00977B66"/>
    <w:rsid w:val="009808D4"/>
    <w:rsid w:val="00980D38"/>
    <w:rsid w:val="00980F0F"/>
    <w:rsid w:val="009822B4"/>
    <w:rsid w:val="009831D7"/>
    <w:rsid w:val="00983515"/>
    <w:rsid w:val="009848F8"/>
    <w:rsid w:val="009852CC"/>
    <w:rsid w:val="0098560F"/>
    <w:rsid w:val="009856D6"/>
    <w:rsid w:val="009867C4"/>
    <w:rsid w:val="00986B37"/>
    <w:rsid w:val="00986DD4"/>
    <w:rsid w:val="00991F2E"/>
    <w:rsid w:val="009923E8"/>
    <w:rsid w:val="00992FFC"/>
    <w:rsid w:val="009935F8"/>
    <w:rsid w:val="009938CF"/>
    <w:rsid w:val="009939C1"/>
    <w:rsid w:val="00994277"/>
    <w:rsid w:val="00994812"/>
    <w:rsid w:val="00994E39"/>
    <w:rsid w:val="00994FB8"/>
    <w:rsid w:val="00995908"/>
    <w:rsid w:val="00995DB2"/>
    <w:rsid w:val="00996486"/>
    <w:rsid w:val="0099678F"/>
    <w:rsid w:val="00996DE2"/>
    <w:rsid w:val="00997C53"/>
    <w:rsid w:val="00997D93"/>
    <w:rsid w:val="009A021C"/>
    <w:rsid w:val="009A0B1F"/>
    <w:rsid w:val="009A1393"/>
    <w:rsid w:val="009A1617"/>
    <w:rsid w:val="009A1A99"/>
    <w:rsid w:val="009A1E68"/>
    <w:rsid w:val="009A1E9D"/>
    <w:rsid w:val="009A2954"/>
    <w:rsid w:val="009A3117"/>
    <w:rsid w:val="009A34CF"/>
    <w:rsid w:val="009A36CF"/>
    <w:rsid w:val="009A3EC1"/>
    <w:rsid w:val="009A41AA"/>
    <w:rsid w:val="009A4911"/>
    <w:rsid w:val="009A4DC3"/>
    <w:rsid w:val="009A5D21"/>
    <w:rsid w:val="009A5FE0"/>
    <w:rsid w:val="009A6235"/>
    <w:rsid w:val="009A79BF"/>
    <w:rsid w:val="009A7CE7"/>
    <w:rsid w:val="009B08B9"/>
    <w:rsid w:val="009B08FA"/>
    <w:rsid w:val="009B145C"/>
    <w:rsid w:val="009B1A7F"/>
    <w:rsid w:val="009B1B37"/>
    <w:rsid w:val="009B1E38"/>
    <w:rsid w:val="009B200A"/>
    <w:rsid w:val="009B291C"/>
    <w:rsid w:val="009B29C1"/>
    <w:rsid w:val="009B34C8"/>
    <w:rsid w:val="009B4012"/>
    <w:rsid w:val="009B62E8"/>
    <w:rsid w:val="009B6975"/>
    <w:rsid w:val="009B7083"/>
    <w:rsid w:val="009B730E"/>
    <w:rsid w:val="009B7389"/>
    <w:rsid w:val="009C052B"/>
    <w:rsid w:val="009C0C98"/>
    <w:rsid w:val="009C1103"/>
    <w:rsid w:val="009C2E7D"/>
    <w:rsid w:val="009C2FDD"/>
    <w:rsid w:val="009C380E"/>
    <w:rsid w:val="009C41F1"/>
    <w:rsid w:val="009C464A"/>
    <w:rsid w:val="009C4FED"/>
    <w:rsid w:val="009C54CA"/>
    <w:rsid w:val="009C5A21"/>
    <w:rsid w:val="009C6BB2"/>
    <w:rsid w:val="009C6C21"/>
    <w:rsid w:val="009C7CBB"/>
    <w:rsid w:val="009D0316"/>
    <w:rsid w:val="009D0B70"/>
    <w:rsid w:val="009D1299"/>
    <w:rsid w:val="009D20DD"/>
    <w:rsid w:val="009D26C0"/>
    <w:rsid w:val="009D35F2"/>
    <w:rsid w:val="009D4442"/>
    <w:rsid w:val="009D470F"/>
    <w:rsid w:val="009D4C5E"/>
    <w:rsid w:val="009D4D08"/>
    <w:rsid w:val="009D4E0F"/>
    <w:rsid w:val="009D508B"/>
    <w:rsid w:val="009D5CF0"/>
    <w:rsid w:val="009D6B1C"/>
    <w:rsid w:val="009D6B4E"/>
    <w:rsid w:val="009D726A"/>
    <w:rsid w:val="009E0631"/>
    <w:rsid w:val="009E098C"/>
    <w:rsid w:val="009E1186"/>
    <w:rsid w:val="009E19CD"/>
    <w:rsid w:val="009E1ED8"/>
    <w:rsid w:val="009E3A51"/>
    <w:rsid w:val="009E3A7C"/>
    <w:rsid w:val="009E54A9"/>
    <w:rsid w:val="009E59EE"/>
    <w:rsid w:val="009E645C"/>
    <w:rsid w:val="009F0A31"/>
    <w:rsid w:val="009F11B8"/>
    <w:rsid w:val="009F1365"/>
    <w:rsid w:val="009F17A0"/>
    <w:rsid w:val="009F1B7F"/>
    <w:rsid w:val="009F36F4"/>
    <w:rsid w:val="009F3820"/>
    <w:rsid w:val="009F3967"/>
    <w:rsid w:val="009F3AF0"/>
    <w:rsid w:val="009F455E"/>
    <w:rsid w:val="009F4657"/>
    <w:rsid w:val="009F471D"/>
    <w:rsid w:val="009F543C"/>
    <w:rsid w:val="009F55DD"/>
    <w:rsid w:val="009F5698"/>
    <w:rsid w:val="009F58C2"/>
    <w:rsid w:val="009F5AD7"/>
    <w:rsid w:val="009F5BF2"/>
    <w:rsid w:val="009F63A2"/>
    <w:rsid w:val="009F6727"/>
    <w:rsid w:val="009F6B66"/>
    <w:rsid w:val="009F70D1"/>
    <w:rsid w:val="009F7265"/>
    <w:rsid w:val="009F74B8"/>
    <w:rsid w:val="009F7507"/>
    <w:rsid w:val="009F77B1"/>
    <w:rsid w:val="00A0031C"/>
    <w:rsid w:val="00A0134C"/>
    <w:rsid w:val="00A01A0B"/>
    <w:rsid w:val="00A01D8A"/>
    <w:rsid w:val="00A02596"/>
    <w:rsid w:val="00A02F4C"/>
    <w:rsid w:val="00A03D66"/>
    <w:rsid w:val="00A03F2B"/>
    <w:rsid w:val="00A044D9"/>
    <w:rsid w:val="00A0480F"/>
    <w:rsid w:val="00A04B15"/>
    <w:rsid w:val="00A04BCE"/>
    <w:rsid w:val="00A050D4"/>
    <w:rsid w:val="00A0567E"/>
    <w:rsid w:val="00A05A8F"/>
    <w:rsid w:val="00A05EEE"/>
    <w:rsid w:val="00A06BD1"/>
    <w:rsid w:val="00A104FA"/>
    <w:rsid w:val="00A11897"/>
    <w:rsid w:val="00A12208"/>
    <w:rsid w:val="00A12240"/>
    <w:rsid w:val="00A1259A"/>
    <w:rsid w:val="00A128B0"/>
    <w:rsid w:val="00A12901"/>
    <w:rsid w:val="00A12FD1"/>
    <w:rsid w:val="00A134A6"/>
    <w:rsid w:val="00A1431A"/>
    <w:rsid w:val="00A14479"/>
    <w:rsid w:val="00A144CB"/>
    <w:rsid w:val="00A14982"/>
    <w:rsid w:val="00A14D0C"/>
    <w:rsid w:val="00A15538"/>
    <w:rsid w:val="00A178AD"/>
    <w:rsid w:val="00A179F3"/>
    <w:rsid w:val="00A17C5A"/>
    <w:rsid w:val="00A20C9A"/>
    <w:rsid w:val="00A21193"/>
    <w:rsid w:val="00A21582"/>
    <w:rsid w:val="00A23052"/>
    <w:rsid w:val="00A237F4"/>
    <w:rsid w:val="00A23C00"/>
    <w:rsid w:val="00A246B3"/>
    <w:rsid w:val="00A24995"/>
    <w:rsid w:val="00A2516A"/>
    <w:rsid w:val="00A26BEE"/>
    <w:rsid w:val="00A26EC6"/>
    <w:rsid w:val="00A270DC"/>
    <w:rsid w:val="00A2777B"/>
    <w:rsid w:val="00A27F99"/>
    <w:rsid w:val="00A30089"/>
    <w:rsid w:val="00A303F1"/>
    <w:rsid w:val="00A30F4D"/>
    <w:rsid w:val="00A312FE"/>
    <w:rsid w:val="00A31829"/>
    <w:rsid w:val="00A3205B"/>
    <w:rsid w:val="00A32C8E"/>
    <w:rsid w:val="00A32F29"/>
    <w:rsid w:val="00A32F37"/>
    <w:rsid w:val="00A33116"/>
    <w:rsid w:val="00A34378"/>
    <w:rsid w:val="00A34682"/>
    <w:rsid w:val="00A34B81"/>
    <w:rsid w:val="00A34D47"/>
    <w:rsid w:val="00A35123"/>
    <w:rsid w:val="00A35DF7"/>
    <w:rsid w:val="00A35E92"/>
    <w:rsid w:val="00A36699"/>
    <w:rsid w:val="00A368F6"/>
    <w:rsid w:val="00A3715A"/>
    <w:rsid w:val="00A40189"/>
    <w:rsid w:val="00A4026C"/>
    <w:rsid w:val="00A40995"/>
    <w:rsid w:val="00A41125"/>
    <w:rsid w:val="00A417E3"/>
    <w:rsid w:val="00A41A1C"/>
    <w:rsid w:val="00A42376"/>
    <w:rsid w:val="00A42385"/>
    <w:rsid w:val="00A42430"/>
    <w:rsid w:val="00A42B45"/>
    <w:rsid w:val="00A4345C"/>
    <w:rsid w:val="00A44A74"/>
    <w:rsid w:val="00A44D2A"/>
    <w:rsid w:val="00A460C8"/>
    <w:rsid w:val="00A461C9"/>
    <w:rsid w:val="00A46602"/>
    <w:rsid w:val="00A4706C"/>
    <w:rsid w:val="00A4787F"/>
    <w:rsid w:val="00A47B15"/>
    <w:rsid w:val="00A47D79"/>
    <w:rsid w:val="00A502D0"/>
    <w:rsid w:val="00A50598"/>
    <w:rsid w:val="00A5383D"/>
    <w:rsid w:val="00A53FF3"/>
    <w:rsid w:val="00A5456C"/>
    <w:rsid w:val="00A54D37"/>
    <w:rsid w:val="00A553CB"/>
    <w:rsid w:val="00A55C1F"/>
    <w:rsid w:val="00A578EF"/>
    <w:rsid w:val="00A57B80"/>
    <w:rsid w:val="00A57DC5"/>
    <w:rsid w:val="00A57FE5"/>
    <w:rsid w:val="00A60188"/>
    <w:rsid w:val="00A60690"/>
    <w:rsid w:val="00A60F95"/>
    <w:rsid w:val="00A6124C"/>
    <w:rsid w:val="00A61645"/>
    <w:rsid w:val="00A618E8"/>
    <w:rsid w:val="00A62454"/>
    <w:rsid w:val="00A62610"/>
    <w:rsid w:val="00A63443"/>
    <w:rsid w:val="00A6348A"/>
    <w:rsid w:val="00A636C2"/>
    <w:rsid w:val="00A6375D"/>
    <w:rsid w:val="00A641D6"/>
    <w:rsid w:val="00A64631"/>
    <w:rsid w:val="00A64BCD"/>
    <w:rsid w:val="00A64C12"/>
    <w:rsid w:val="00A65240"/>
    <w:rsid w:val="00A6551E"/>
    <w:rsid w:val="00A657E5"/>
    <w:rsid w:val="00A65827"/>
    <w:rsid w:val="00A665D6"/>
    <w:rsid w:val="00A669CB"/>
    <w:rsid w:val="00A66A88"/>
    <w:rsid w:val="00A66CAD"/>
    <w:rsid w:val="00A67114"/>
    <w:rsid w:val="00A67257"/>
    <w:rsid w:val="00A67481"/>
    <w:rsid w:val="00A714B6"/>
    <w:rsid w:val="00A71500"/>
    <w:rsid w:val="00A71758"/>
    <w:rsid w:val="00A7176F"/>
    <w:rsid w:val="00A71FE8"/>
    <w:rsid w:val="00A724C4"/>
    <w:rsid w:val="00A7290B"/>
    <w:rsid w:val="00A72E55"/>
    <w:rsid w:val="00A73A92"/>
    <w:rsid w:val="00A73FDB"/>
    <w:rsid w:val="00A741F8"/>
    <w:rsid w:val="00A742F5"/>
    <w:rsid w:val="00A74581"/>
    <w:rsid w:val="00A76040"/>
    <w:rsid w:val="00A7775A"/>
    <w:rsid w:val="00A80F19"/>
    <w:rsid w:val="00A80FE0"/>
    <w:rsid w:val="00A81161"/>
    <w:rsid w:val="00A81AA8"/>
    <w:rsid w:val="00A81DCF"/>
    <w:rsid w:val="00A820CE"/>
    <w:rsid w:val="00A83905"/>
    <w:rsid w:val="00A8423C"/>
    <w:rsid w:val="00A84520"/>
    <w:rsid w:val="00A84C1F"/>
    <w:rsid w:val="00A84E75"/>
    <w:rsid w:val="00A85AFF"/>
    <w:rsid w:val="00A85C7A"/>
    <w:rsid w:val="00A87D98"/>
    <w:rsid w:val="00A900AC"/>
    <w:rsid w:val="00A9036E"/>
    <w:rsid w:val="00A90666"/>
    <w:rsid w:val="00A90D11"/>
    <w:rsid w:val="00A90E18"/>
    <w:rsid w:val="00A914E7"/>
    <w:rsid w:val="00A919C1"/>
    <w:rsid w:val="00A91AD8"/>
    <w:rsid w:val="00A91F8A"/>
    <w:rsid w:val="00A934A7"/>
    <w:rsid w:val="00A939EA"/>
    <w:rsid w:val="00A93AFC"/>
    <w:rsid w:val="00A93BF7"/>
    <w:rsid w:val="00A93F37"/>
    <w:rsid w:val="00A93FC5"/>
    <w:rsid w:val="00A942E8"/>
    <w:rsid w:val="00A9456C"/>
    <w:rsid w:val="00A94BC2"/>
    <w:rsid w:val="00A94EED"/>
    <w:rsid w:val="00A9591F"/>
    <w:rsid w:val="00A97243"/>
    <w:rsid w:val="00A9778A"/>
    <w:rsid w:val="00A97CB6"/>
    <w:rsid w:val="00AA0C14"/>
    <w:rsid w:val="00AA0DE9"/>
    <w:rsid w:val="00AA11BD"/>
    <w:rsid w:val="00AA1846"/>
    <w:rsid w:val="00AA2ED7"/>
    <w:rsid w:val="00AA3102"/>
    <w:rsid w:val="00AA3D40"/>
    <w:rsid w:val="00AA3F9B"/>
    <w:rsid w:val="00AA4226"/>
    <w:rsid w:val="00AA4689"/>
    <w:rsid w:val="00AA484C"/>
    <w:rsid w:val="00AA4C0E"/>
    <w:rsid w:val="00AA59B8"/>
    <w:rsid w:val="00AA5C70"/>
    <w:rsid w:val="00AA699D"/>
    <w:rsid w:val="00AA6CA5"/>
    <w:rsid w:val="00AA6CA7"/>
    <w:rsid w:val="00AA6D66"/>
    <w:rsid w:val="00AA7E0C"/>
    <w:rsid w:val="00AB0880"/>
    <w:rsid w:val="00AB0ABB"/>
    <w:rsid w:val="00AB139F"/>
    <w:rsid w:val="00AB2844"/>
    <w:rsid w:val="00AB33F7"/>
    <w:rsid w:val="00AB3EF4"/>
    <w:rsid w:val="00AB4062"/>
    <w:rsid w:val="00AB4C05"/>
    <w:rsid w:val="00AB56A3"/>
    <w:rsid w:val="00AB5912"/>
    <w:rsid w:val="00AB59FB"/>
    <w:rsid w:val="00AB5A1D"/>
    <w:rsid w:val="00AB5BD3"/>
    <w:rsid w:val="00AB6093"/>
    <w:rsid w:val="00AB75BE"/>
    <w:rsid w:val="00AB772B"/>
    <w:rsid w:val="00AB7A04"/>
    <w:rsid w:val="00AC05F4"/>
    <w:rsid w:val="00AC07F2"/>
    <w:rsid w:val="00AC0866"/>
    <w:rsid w:val="00AC0A73"/>
    <w:rsid w:val="00AC0FF6"/>
    <w:rsid w:val="00AC1126"/>
    <w:rsid w:val="00AC18D1"/>
    <w:rsid w:val="00AC22D8"/>
    <w:rsid w:val="00AC2339"/>
    <w:rsid w:val="00AC25A7"/>
    <w:rsid w:val="00AC2A1E"/>
    <w:rsid w:val="00AC33B7"/>
    <w:rsid w:val="00AC364D"/>
    <w:rsid w:val="00AC3BA7"/>
    <w:rsid w:val="00AC43A4"/>
    <w:rsid w:val="00AC44A6"/>
    <w:rsid w:val="00AC49AD"/>
    <w:rsid w:val="00AC4DA0"/>
    <w:rsid w:val="00AC5090"/>
    <w:rsid w:val="00AC52B4"/>
    <w:rsid w:val="00AC54FE"/>
    <w:rsid w:val="00AC5B2C"/>
    <w:rsid w:val="00AC618F"/>
    <w:rsid w:val="00AC66D8"/>
    <w:rsid w:val="00AC6CBF"/>
    <w:rsid w:val="00AC6EEA"/>
    <w:rsid w:val="00AC727D"/>
    <w:rsid w:val="00AC72E8"/>
    <w:rsid w:val="00AC796F"/>
    <w:rsid w:val="00AD04BE"/>
    <w:rsid w:val="00AD0778"/>
    <w:rsid w:val="00AD08D8"/>
    <w:rsid w:val="00AD0DDE"/>
    <w:rsid w:val="00AD0E74"/>
    <w:rsid w:val="00AD136F"/>
    <w:rsid w:val="00AD1E8E"/>
    <w:rsid w:val="00AD1FD7"/>
    <w:rsid w:val="00AD20CF"/>
    <w:rsid w:val="00AD270B"/>
    <w:rsid w:val="00AD33AD"/>
    <w:rsid w:val="00AD3C6D"/>
    <w:rsid w:val="00AD4202"/>
    <w:rsid w:val="00AD45F9"/>
    <w:rsid w:val="00AD5773"/>
    <w:rsid w:val="00AD662A"/>
    <w:rsid w:val="00AD7E40"/>
    <w:rsid w:val="00AD7F0C"/>
    <w:rsid w:val="00AE05D8"/>
    <w:rsid w:val="00AE1951"/>
    <w:rsid w:val="00AE19DF"/>
    <w:rsid w:val="00AE1BFB"/>
    <w:rsid w:val="00AE2329"/>
    <w:rsid w:val="00AE2CF3"/>
    <w:rsid w:val="00AE2E08"/>
    <w:rsid w:val="00AE393A"/>
    <w:rsid w:val="00AE41C1"/>
    <w:rsid w:val="00AE4922"/>
    <w:rsid w:val="00AE4CA5"/>
    <w:rsid w:val="00AE4F07"/>
    <w:rsid w:val="00AE551C"/>
    <w:rsid w:val="00AE607F"/>
    <w:rsid w:val="00AE6564"/>
    <w:rsid w:val="00AE6883"/>
    <w:rsid w:val="00AE72DD"/>
    <w:rsid w:val="00AE78D1"/>
    <w:rsid w:val="00AF04EA"/>
    <w:rsid w:val="00AF0E4E"/>
    <w:rsid w:val="00AF1313"/>
    <w:rsid w:val="00AF2277"/>
    <w:rsid w:val="00AF2320"/>
    <w:rsid w:val="00AF2CE8"/>
    <w:rsid w:val="00AF32BB"/>
    <w:rsid w:val="00AF3355"/>
    <w:rsid w:val="00AF39F5"/>
    <w:rsid w:val="00AF4E89"/>
    <w:rsid w:val="00AF5912"/>
    <w:rsid w:val="00AF63DF"/>
    <w:rsid w:val="00AF654C"/>
    <w:rsid w:val="00AF65D7"/>
    <w:rsid w:val="00AF6E04"/>
    <w:rsid w:val="00AF7F1B"/>
    <w:rsid w:val="00B00832"/>
    <w:rsid w:val="00B00E50"/>
    <w:rsid w:val="00B01539"/>
    <w:rsid w:val="00B0229D"/>
    <w:rsid w:val="00B0330E"/>
    <w:rsid w:val="00B03E71"/>
    <w:rsid w:val="00B03F1C"/>
    <w:rsid w:val="00B0431D"/>
    <w:rsid w:val="00B04AC3"/>
    <w:rsid w:val="00B04B27"/>
    <w:rsid w:val="00B04C79"/>
    <w:rsid w:val="00B051D7"/>
    <w:rsid w:val="00B05B1F"/>
    <w:rsid w:val="00B0720D"/>
    <w:rsid w:val="00B07A80"/>
    <w:rsid w:val="00B11D5D"/>
    <w:rsid w:val="00B12DEC"/>
    <w:rsid w:val="00B136D3"/>
    <w:rsid w:val="00B1389B"/>
    <w:rsid w:val="00B13A5D"/>
    <w:rsid w:val="00B13D27"/>
    <w:rsid w:val="00B155EF"/>
    <w:rsid w:val="00B15EC1"/>
    <w:rsid w:val="00B15FA7"/>
    <w:rsid w:val="00B16485"/>
    <w:rsid w:val="00B167F2"/>
    <w:rsid w:val="00B16C42"/>
    <w:rsid w:val="00B17363"/>
    <w:rsid w:val="00B17593"/>
    <w:rsid w:val="00B17F71"/>
    <w:rsid w:val="00B22E6D"/>
    <w:rsid w:val="00B23004"/>
    <w:rsid w:val="00B237F3"/>
    <w:rsid w:val="00B239CE"/>
    <w:rsid w:val="00B24840"/>
    <w:rsid w:val="00B26DA6"/>
    <w:rsid w:val="00B272D9"/>
    <w:rsid w:val="00B274A5"/>
    <w:rsid w:val="00B2764F"/>
    <w:rsid w:val="00B27838"/>
    <w:rsid w:val="00B27AB5"/>
    <w:rsid w:val="00B30E0F"/>
    <w:rsid w:val="00B31131"/>
    <w:rsid w:val="00B31EA2"/>
    <w:rsid w:val="00B31ECB"/>
    <w:rsid w:val="00B3201D"/>
    <w:rsid w:val="00B37849"/>
    <w:rsid w:val="00B37E7A"/>
    <w:rsid w:val="00B404EE"/>
    <w:rsid w:val="00B40835"/>
    <w:rsid w:val="00B4123D"/>
    <w:rsid w:val="00B41BC4"/>
    <w:rsid w:val="00B4319B"/>
    <w:rsid w:val="00B439A6"/>
    <w:rsid w:val="00B43E0C"/>
    <w:rsid w:val="00B4430B"/>
    <w:rsid w:val="00B445F3"/>
    <w:rsid w:val="00B44CE4"/>
    <w:rsid w:val="00B45226"/>
    <w:rsid w:val="00B453FA"/>
    <w:rsid w:val="00B4541D"/>
    <w:rsid w:val="00B4586E"/>
    <w:rsid w:val="00B45C19"/>
    <w:rsid w:val="00B45F2C"/>
    <w:rsid w:val="00B46081"/>
    <w:rsid w:val="00B46266"/>
    <w:rsid w:val="00B46762"/>
    <w:rsid w:val="00B4716F"/>
    <w:rsid w:val="00B47933"/>
    <w:rsid w:val="00B479DE"/>
    <w:rsid w:val="00B47B16"/>
    <w:rsid w:val="00B5030B"/>
    <w:rsid w:val="00B50773"/>
    <w:rsid w:val="00B51740"/>
    <w:rsid w:val="00B51AFA"/>
    <w:rsid w:val="00B51C30"/>
    <w:rsid w:val="00B521C8"/>
    <w:rsid w:val="00B52214"/>
    <w:rsid w:val="00B52277"/>
    <w:rsid w:val="00B528BC"/>
    <w:rsid w:val="00B52987"/>
    <w:rsid w:val="00B5458B"/>
    <w:rsid w:val="00B54A5A"/>
    <w:rsid w:val="00B54E0E"/>
    <w:rsid w:val="00B550A7"/>
    <w:rsid w:val="00B5635A"/>
    <w:rsid w:val="00B56A7F"/>
    <w:rsid w:val="00B56BFF"/>
    <w:rsid w:val="00B56F35"/>
    <w:rsid w:val="00B57633"/>
    <w:rsid w:val="00B576BD"/>
    <w:rsid w:val="00B60502"/>
    <w:rsid w:val="00B6069D"/>
    <w:rsid w:val="00B60814"/>
    <w:rsid w:val="00B60B23"/>
    <w:rsid w:val="00B623AE"/>
    <w:rsid w:val="00B63637"/>
    <w:rsid w:val="00B63987"/>
    <w:rsid w:val="00B63994"/>
    <w:rsid w:val="00B642B4"/>
    <w:rsid w:val="00B64EB7"/>
    <w:rsid w:val="00B66E49"/>
    <w:rsid w:val="00B670A8"/>
    <w:rsid w:val="00B67920"/>
    <w:rsid w:val="00B7098E"/>
    <w:rsid w:val="00B71E04"/>
    <w:rsid w:val="00B72186"/>
    <w:rsid w:val="00B721B6"/>
    <w:rsid w:val="00B728F6"/>
    <w:rsid w:val="00B73394"/>
    <w:rsid w:val="00B736FA"/>
    <w:rsid w:val="00B73A63"/>
    <w:rsid w:val="00B73EC6"/>
    <w:rsid w:val="00B73FD5"/>
    <w:rsid w:val="00B74341"/>
    <w:rsid w:val="00B743B4"/>
    <w:rsid w:val="00B75025"/>
    <w:rsid w:val="00B75B2C"/>
    <w:rsid w:val="00B75DD6"/>
    <w:rsid w:val="00B7610F"/>
    <w:rsid w:val="00B76346"/>
    <w:rsid w:val="00B769DE"/>
    <w:rsid w:val="00B807BF"/>
    <w:rsid w:val="00B807E1"/>
    <w:rsid w:val="00B809AE"/>
    <w:rsid w:val="00B80D3E"/>
    <w:rsid w:val="00B810F3"/>
    <w:rsid w:val="00B82220"/>
    <w:rsid w:val="00B82DE6"/>
    <w:rsid w:val="00B82F2B"/>
    <w:rsid w:val="00B83029"/>
    <w:rsid w:val="00B83322"/>
    <w:rsid w:val="00B839CD"/>
    <w:rsid w:val="00B84882"/>
    <w:rsid w:val="00B85D6D"/>
    <w:rsid w:val="00B85EEC"/>
    <w:rsid w:val="00B901D1"/>
    <w:rsid w:val="00B902DA"/>
    <w:rsid w:val="00B90390"/>
    <w:rsid w:val="00B90660"/>
    <w:rsid w:val="00B906ED"/>
    <w:rsid w:val="00B9104A"/>
    <w:rsid w:val="00B91611"/>
    <w:rsid w:val="00B917F9"/>
    <w:rsid w:val="00B91A50"/>
    <w:rsid w:val="00B91E71"/>
    <w:rsid w:val="00B91E88"/>
    <w:rsid w:val="00B937E4"/>
    <w:rsid w:val="00B9411B"/>
    <w:rsid w:val="00B944E8"/>
    <w:rsid w:val="00B958C7"/>
    <w:rsid w:val="00B960D3"/>
    <w:rsid w:val="00B9619D"/>
    <w:rsid w:val="00B9665A"/>
    <w:rsid w:val="00B96F61"/>
    <w:rsid w:val="00BA04B7"/>
    <w:rsid w:val="00BA0BCC"/>
    <w:rsid w:val="00BA0BD2"/>
    <w:rsid w:val="00BA0F29"/>
    <w:rsid w:val="00BA18DC"/>
    <w:rsid w:val="00BA19B8"/>
    <w:rsid w:val="00BA1CBC"/>
    <w:rsid w:val="00BA2D7C"/>
    <w:rsid w:val="00BA398A"/>
    <w:rsid w:val="00BA4B63"/>
    <w:rsid w:val="00BA5CEF"/>
    <w:rsid w:val="00BA6688"/>
    <w:rsid w:val="00BA6914"/>
    <w:rsid w:val="00BA6EE2"/>
    <w:rsid w:val="00BA74B4"/>
    <w:rsid w:val="00BB0144"/>
    <w:rsid w:val="00BB028B"/>
    <w:rsid w:val="00BB0BF0"/>
    <w:rsid w:val="00BB0F3D"/>
    <w:rsid w:val="00BB16B2"/>
    <w:rsid w:val="00BB2193"/>
    <w:rsid w:val="00BB3904"/>
    <w:rsid w:val="00BB3D28"/>
    <w:rsid w:val="00BB3FC6"/>
    <w:rsid w:val="00BB482A"/>
    <w:rsid w:val="00BB4B60"/>
    <w:rsid w:val="00BB5464"/>
    <w:rsid w:val="00BB55CF"/>
    <w:rsid w:val="00BB59BF"/>
    <w:rsid w:val="00BB5B4B"/>
    <w:rsid w:val="00BB5C0E"/>
    <w:rsid w:val="00BB5CC5"/>
    <w:rsid w:val="00BB5ECF"/>
    <w:rsid w:val="00BB64E0"/>
    <w:rsid w:val="00BB6A0B"/>
    <w:rsid w:val="00BB6BFD"/>
    <w:rsid w:val="00BB79C0"/>
    <w:rsid w:val="00BB7EB6"/>
    <w:rsid w:val="00BC0885"/>
    <w:rsid w:val="00BC21F3"/>
    <w:rsid w:val="00BC28ED"/>
    <w:rsid w:val="00BC29A7"/>
    <w:rsid w:val="00BC3D9F"/>
    <w:rsid w:val="00BC5453"/>
    <w:rsid w:val="00BC5669"/>
    <w:rsid w:val="00BC5EAC"/>
    <w:rsid w:val="00BC610B"/>
    <w:rsid w:val="00BC624C"/>
    <w:rsid w:val="00BC6717"/>
    <w:rsid w:val="00BC6F06"/>
    <w:rsid w:val="00BC6FA9"/>
    <w:rsid w:val="00BC7ED4"/>
    <w:rsid w:val="00BD2755"/>
    <w:rsid w:val="00BD2C93"/>
    <w:rsid w:val="00BD309B"/>
    <w:rsid w:val="00BD3171"/>
    <w:rsid w:val="00BD3896"/>
    <w:rsid w:val="00BD3A40"/>
    <w:rsid w:val="00BD43B2"/>
    <w:rsid w:val="00BD479C"/>
    <w:rsid w:val="00BD4B30"/>
    <w:rsid w:val="00BD5371"/>
    <w:rsid w:val="00BD5605"/>
    <w:rsid w:val="00BD6014"/>
    <w:rsid w:val="00BD78C9"/>
    <w:rsid w:val="00BD78D1"/>
    <w:rsid w:val="00BE124D"/>
    <w:rsid w:val="00BE1899"/>
    <w:rsid w:val="00BE1FE0"/>
    <w:rsid w:val="00BE1FEB"/>
    <w:rsid w:val="00BE2968"/>
    <w:rsid w:val="00BE2DD2"/>
    <w:rsid w:val="00BE337B"/>
    <w:rsid w:val="00BE35A7"/>
    <w:rsid w:val="00BE4AB7"/>
    <w:rsid w:val="00BE5742"/>
    <w:rsid w:val="00BE5855"/>
    <w:rsid w:val="00BE5DC7"/>
    <w:rsid w:val="00BE6581"/>
    <w:rsid w:val="00BE6CF5"/>
    <w:rsid w:val="00BF0122"/>
    <w:rsid w:val="00BF1691"/>
    <w:rsid w:val="00BF19A4"/>
    <w:rsid w:val="00BF2AAC"/>
    <w:rsid w:val="00BF3D23"/>
    <w:rsid w:val="00BF3E0B"/>
    <w:rsid w:val="00BF3E10"/>
    <w:rsid w:val="00BF3F42"/>
    <w:rsid w:val="00BF5AF1"/>
    <w:rsid w:val="00BF5BED"/>
    <w:rsid w:val="00BF6E64"/>
    <w:rsid w:val="00BF7710"/>
    <w:rsid w:val="00C001A1"/>
    <w:rsid w:val="00C0085B"/>
    <w:rsid w:val="00C00C8A"/>
    <w:rsid w:val="00C018DF"/>
    <w:rsid w:val="00C019A9"/>
    <w:rsid w:val="00C01D97"/>
    <w:rsid w:val="00C01F11"/>
    <w:rsid w:val="00C027D6"/>
    <w:rsid w:val="00C02D12"/>
    <w:rsid w:val="00C03DA2"/>
    <w:rsid w:val="00C04240"/>
    <w:rsid w:val="00C04CDA"/>
    <w:rsid w:val="00C051D7"/>
    <w:rsid w:val="00C05205"/>
    <w:rsid w:val="00C056C5"/>
    <w:rsid w:val="00C05FF4"/>
    <w:rsid w:val="00C067A5"/>
    <w:rsid w:val="00C069B7"/>
    <w:rsid w:val="00C07374"/>
    <w:rsid w:val="00C07C23"/>
    <w:rsid w:val="00C11D89"/>
    <w:rsid w:val="00C12AE7"/>
    <w:rsid w:val="00C12E3F"/>
    <w:rsid w:val="00C12FB6"/>
    <w:rsid w:val="00C13459"/>
    <w:rsid w:val="00C1437F"/>
    <w:rsid w:val="00C144B2"/>
    <w:rsid w:val="00C14908"/>
    <w:rsid w:val="00C14BFA"/>
    <w:rsid w:val="00C153AA"/>
    <w:rsid w:val="00C15528"/>
    <w:rsid w:val="00C1577F"/>
    <w:rsid w:val="00C15C8E"/>
    <w:rsid w:val="00C173FB"/>
    <w:rsid w:val="00C17805"/>
    <w:rsid w:val="00C17F1B"/>
    <w:rsid w:val="00C204D0"/>
    <w:rsid w:val="00C20D27"/>
    <w:rsid w:val="00C20F0D"/>
    <w:rsid w:val="00C21098"/>
    <w:rsid w:val="00C210CE"/>
    <w:rsid w:val="00C2370F"/>
    <w:rsid w:val="00C23FAC"/>
    <w:rsid w:val="00C2404F"/>
    <w:rsid w:val="00C27601"/>
    <w:rsid w:val="00C27FA3"/>
    <w:rsid w:val="00C30447"/>
    <w:rsid w:val="00C3069B"/>
    <w:rsid w:val="00C30977"/>
    <w:rsid w:val="00C3208C"/>
    <w:rsid w:val="00C3284B"/>
    <w:rsid w:val="00C329CD"/>
    <w:rsid w:val="00C33BA4"/>
    <w:rsid w:val="00C34115"/>
    <w:rsid w:val="00C34164"/>
    <w:rsid w:val="00C34869"/>
    <w:rsid w:val="00C34934"/>
    <w:rsid w:val="00C34B89"/>
    <w:rsid w:val="00C351F9"/>
    <w:rsid w:val="00C35EAB"/>
    <w:rsid w:val="00C361B6"/>
    <w:rsid w:val="00C363EB"/>
    <w:rsid w:val="00C364F1"/>
    <w:rsid w:val="00C366CA"/>
    <w:rsid w:val="00C36A0F"/>
    <w:rsid w:val="00C36A87"/>
    <w:rsid w:val="00C36C20"/>
    <w:rsid w:val="00C408EF"/>
    <w:rsid w:val="00C413E0"/>
    <w:rsid w:val="00C41966"/>
    <w:rsid w:val="00C41B24"/>
    <w:rsid w:val="00C42CC5"/>
    <w:rsid w:val="00C43946"/>
    <w:rsid w:val="00C43D0A"/>
    <w:rsid w:val="00C43E1D"/>
    <w:rsid w:val="00C44373"/>
    <w:rsid w:val="00C45530"/>
    <w:rsid w:val="00C4572B"/>
    <w:rsid w:val="00C45858"/>
    <w:rsid w:val="00C45A0C"/>
    <w:rsid w:val="00C45B80"/>
    <w:rsid w:val="00C45C94"/>
    <w:rsid w:val="00C465E8"/>
    <w:rsid w:val="00C46879"/>
    <w:rsid w:val="00C475F2"/>
    <w:rsid w:val="00C51077"/>
    <w:rsid w:val="00C51183"/>
    <w:rsid w:val="00C513E2"/>
    <w:rsid w:val="00C516B9"/>
    <w:rsid w:val="00C516F9"/>
    <w:rsid w:val="00C51716"/>
    <w:rsid w:val="00C5345F"/>
    <w:rsid w:val="00C53B4A"/>
    <w:rsid w:val="00C53FAD"/>
    <w:rsid w:val="00C540FB"/>
    <w:rsid w:val="00C54AE2"/>
    <w:rsid w:val="00C54B05"/>
    <w:rsid w:val="00C552A5"/>
    <w:rsid w:val="00C55C94"/>
    <w:rsid w:val="00C56A26"/>
    <w:rsid w:val="00C56B30"/>
    <w:rsid w:val="00C57AE2"/>
    <w:rsid w:val="00C57BB1"/>
    <w:rsid w:val="00C57C08"/>
    <w:rsid w:val="00C60745"/>
    <w:rsid w:val="00C60E65"/>
    <w:rsid w:val="00C6119A"/>
    <w:rsid w:val="00C61337"/>
    <w:rsid w:val="00C6163E"/>
    <w:rsid w:val="00C61E93"/>
    <w:rsid w:val="00C625CB"/>
    <w:rsid w:val="00C63023"/>
    <w:rsid w:val="00C63345"/>
    <w:rsid w:val="00C6399E"/>
    <w:rsid w:val="00C646C7"/>
    <w:rsid w:val="00C652E8"/>
    <w:rsid w:val="00C653A1"/>
    <w:rsid w:val="00C655D9"/>
    <w:rsid w:val="00C65755"/>
    <w:rsid w:val="00C65988"/>
    <w:rsid w:val="00C662D3"/>
    <w:rsid w:val="00C663F3"/>
    <w:rsid w:val="00C6757B"/>
    <w:rsid w:val="00C70B48"/>
    <w:rsid w:val="00C7214B"/>
    <w:rsid w:val="00C725EF"/>
    <w:rsid w:val="00C727C0"/>
    <w:rsid w:val="00C72AF3"/>
    <w:rsid w:val="00C736A4"/>
    <w:rsid w:val="00C73D80"/>
    <w:rsid w:val="00C73E0A"/>
    <w:rsid w:val="00C744F2"/>
    <w:rsid w:val="00C75143"/>
    <w:rsid w:val="00C7611B"/>
    <w:rsid w:val="00C7683E"/>
    <w:rsid w:val="00C76CAF"/>
    <w:rsid w:val="00C771BD"/>
    <w:rsid w:val="00C7755F"/>
    <w:rsid w:val="00C7787A"/>
    <w:rsid w:val="00C80595"/>
    <w:rsid w:val="00C80E74"/>
    <w:rsid w:val="00C80FFE"/>
    <w:rsid w:val="00C815F3"/>
    <w:rsid w:val="00C83115"/>
    <w:rsid w:val="00C836D3"/>
    <w:rsid w:val="00C84B6A"/>
    <w:rsid w:val="00C84E74"/>
    <w:rsid w:val="00C84EDB"/>
    <w:rsid w:val="00C86AC4"/>
    <w:rsid w:val="00C878AF"/>
    <w:rsid w:val="00C90178"/>
    <w:rsid w:val="00C901CE"/>
    <w:rsid w:val="00C915C8"/>
    <w:rsid w:val="00C9238B"/>
    <w:rsid w:val="00C927F4"/>
    <w:rsid w:val="00C92A84"/>
    <w:rsid w:val="00C93760"/>
    <w:rsid w:val="00C93F71"/>
    <w:rsid w:val="00C950C2"/>
    <w:rsid w:val="00C972D6"/>
    <w:rsid w:val="00C972E1"/>
    <w:rsid w:val="00C978D0"/>
    <w:rsid w:val="00C979CA"/>
    <w:rsid w:val="00CA21D1"/>
    <w:rsid w:val="00CA33FA"/>
    <w:rsid w:val="00CA4017"/>
    <w:rsid w:val="00CA4189"/>
    <w:rsid w:val="00CA51DB"/>
    <w:rsid w:val="00CA577B"/>
    <w:rsid w:val="00CA5B91"/>
    <w:rsid w:val="00CA6136"/>
    <w:rsid w:val="00CA61A8"/>
    <w:rsid w:val="00CA6205"/>
    <w:rsid w:val="00CA6E23"/>
    <w:rsid w:val="00CB033E"/>
    <w:rsid w:val="00CB04D7"/>
    <w:rsid w:val="00CB1792"/>
    <w:rsid w:val="00CB3507"/>
    <w:rsid w:val="00CB3537"/>
    <w:rsid w:val="00CB3900"/>
    <w:rsid w:val="00CB3994"/>
    <w:rsid w:val="00CB3F72"/>
    <w:rsid w:val="00CB49B1"/>
    <w:rsid w:val="00CB4FF8"/>
    <w:rsid w:val="00CB57DB"/>
    <w:rsid w:val="00CB5D2F"/>
    <w:rsid w:val="00CB5D55"/>
    <w:rsid w:val="00CB6E5A"/>
    <w:rsid w:val="00CB6F61"/>
    <w:rsid w:val="00CB7547"/>
    <w:rsid w:val="00CC0086"/>
    <w:rsid w:val="00CC04E9"/>
    <w:rsid w:val="00CC17CD"/>
    <w:rsid w:val="00CC20A5"/>
    <w:rsid w:val="00CC22FE"/>
    <w:rsid w:val="00CC2791"/>
    <w:rsid w:val="00CC2A1B"/>
    <w:rsid w:val="00CC3277"/>
    <w:rsid w:val="00CC4D6E"/>
    <w:rsid w:val="00CC51A5"/>
    <w:rsid w:val="00CC63B3"/>
    <w:rsid w:val="00CC65C0"/>
    <w:rsid w:val="00CC66CE"/>
    <w:rsid w:val="00CC6F13"/>
    <w:rsid w:val="00CC6F4A"/>
    <w:rsid w:val="00CC76FA"/>
    <w:rsid w:val="00CC7E8A"/>
    <w:rsid w:val="00CD00E2"/>
    <w:rsid w:val="00CD11E7"/>
    <w:rsid w:val="00CD1328"/>
    <w:rsid w:val="00CD1464"/>
    <w:rsid w:val="00CD1F45"/>
    <w:rsid w:val="00CD1FCF"/>
    <w:rsid w:val="00CD27D9"/>
    <w:rsid w:val="00CD3CD7"/>
    <w:rsid w:val="00CD466E"/>
    <w:rsid w:val="00CD4EE4"/>
    <w:rsid w:val="00CD50DE"/>
    <w:rsid w:val="00CD5261"/>
    <w:rsid w:val="00CD5560"/>
    <w:rsid w:val="00CD5631"/>
    <w:rsid w:val="00CD5FC3"/>
    <w:rsid w:val="00CD740D"/>
    <w:rsid w:val="00CE0D07"/>
    <w:rsid w:val="00CE1E67"/>
    <w:rsid w:val="00CE2854"/>
    <w:rsid w:val="00CE304D"/>
    <w:rsid w:val="00CE31C9"/>
    <w:rsid w:val="00CE32EE"/>
    <w:rsid w:val="00CE33E9"/>
    <w:rsid w:val="00CE38A0"/>
    <w:rsid w:val="00CE3D48"/>
    <w:rsid w:val="00CE3D91"/>
    <w:rsid w:val="00CE53BE"/>
    <w:rsid w:val="00CE5BBD"/>
    <w:rsid w:val="00CE6180"/>
    <w:rsid w:val="00CE6B7F"/>
    <w:rsid w:val="00CE707E"/>
    <w:rsid w:val="00CE738B"/>
    <w:rsid w:val="00CE79D6"/>
    <w:rsid w:val="00CF0257"/>
    <w:rsid w:val="00CF0716"/>
    <w:rsid w:val="00CF1049"/>
    <w:rsid w:val="00CF13E8"/>
    <w:rsid w:val="00CF1761"/>
    <w:rsid w:val="00CF1872"/>
    <w:rsid w:val="00CF22B2"/>
    <w:rsid w:val="00CF2B75"/>
    <w:rsid w:val="00CF3082"/>
    <w:rsid w:val="00CF4033"/>
    <w:rsid w:val="00CF47C8"/>
    <w:rsid w:val="00CF487F"/>
    <w:rsid w:val="00CF4C76"/>
    <w:rsid w:val="00CF57C2"/>
    <w:rsid w:val="00CF5889"/>
    <w:rsid w:val="00CF6A5D"/>
    <w:rsid w:val="00CF7323"/>
    <w:rsid w:val="00CF74D9"/>
    <w:rsid w:val="00CF7E10"/>
    <w:rsid w:val="00D00BAC"/>
    <w:rsid w:val="00D012A8"/>
    <w:rsid w:val="00D018CC"/>
    <w:rsid w:val="00D025B3"/>
    <w:rsid w:val="00D02910"/>
    <w:rsid w:val="00D02B0F"/>
    <w:rsid w:val="00D030C5"/>
    <w:rsid w:val="00D0333B"/>
    <w:rsid w:val="00D034FC"/>
    <w:rsid w:val="00D03790"/>
    <w:rsid w:val="00D03AB5"/>
    <w:rsid w:val="00D03B39"/>
    <w:rsid w:val="00D03F89"/>
    <w:rsid w:val="00D049BD"/>
    <w:rsid w:val="00D04B64"/>
    <w:rsid w:val="00D04C4B"/>
    <w:rsid w:val="00D05BD8"/>
    <w:rsid w:val="00D05DD7"/>
    <w:rsid w:val="00D06608"/>
    <w:rsid w:val="00D0709E"/>
    <w:rsid w:val="00D0770F"/>
    <w:rsid w:val="00D07823"/>
    <w:rsid w:val="00D0782F"/>
    <w:rsid w:val="00D07B1A"/>
    <w:rsid w:val="00D101D5"/>
    <w:rsid w:val="00D10EAE"/>
    <w:rsid w:val="00D11B57"/>
    <w:rsid w:val="00D1274F"/>
    <w:rsid w:val="00D12AC2"/>
    <w:rsid w:val="00D12BAC"/>
    <w:rsid w:val="00D13D22"/>
    <w:rsid w:val="00D148D0"/>
    <w:rsid w:val="00D14B3F"/>
    <w:rsid w:val="00D150BA"/>
    <w:rsid w:val="00D15697"/>
    <w:rsid w:val="00D163D4"/>
    <w:rsid w:val="00D177CD"/>
    <w:rsid w:val="00D179FA"/>
    <w:rsid w:val="00D17D92"/>
    <w:rsid w:val="00D201CF"/>
    <w:rsid w:val="00D22176"/>
    <w:rsid w:val="00D22DD1"/>
    <w:rsid w:val="00D24084"/>
    <w:rsid w:val="00D2434B"/>
    <w:rsid w:val="00D24365"/>
    <w:rsid w:val="00D24406"/>
    <w:rsid w:val="00D24D51"/>
    <w:rsid w:val="00D24E72"/>
    <w:rsid w:val="00D2623D"/>
    <w:rsid w:val="00D26BD0"/>
    <w:rsid w:val="00D27413"/>
    <w:rsid w:val="00D2774D"/>
    <w:rsid w:val="00D27870"/>
    <w:rsid w:val="00D27C65"/>
    <w:rsid w:val="00D3087D"/>
    <w:rsid w:val="00D30C0A"/>
    <w:rsid w:val="00D30E5A"/>
    <w:rsid w:val="00D3131E"/>
    <w:rsid w:val="00D31D8F"/>
    <w:rsid w:val="00D31E1F"/>
    <w:rsid w:val="00D32F07"/>
    <w:rsid w:val="00D337B2"/>
    <w:rsid w:val="00D339E9"/>
    <w:rsid w:val="00D342E3"/>
    <w:rsid w:val="00D343E8"/>
    <w:rsid w:val="00D34D01"/>
    <w:rsid w:val="00D34D31"/>
    <w:rsid w:val="00D35191"/>
    <w:rsid w:val="00D3563E"/>
    <w:rsid w:val="00D35BD8"/>
    <w:rsid w:val="00D35EF4"/>
    <w:rsid w:val="00D35F3E"/>
    <w:rsid w:val="00D363AA"/>
    <w:rsid w:val="00D37545"/>
    <w:rsid w:val="00D40C7C"/>
    <w:rsid w:val="00D422D6"/>
    <w:rsid w:val="00D42E6E"/>
    <w:rsid w:val="00D43222"/>
    <w:rsid w:val="00D43291"/>
    <w:rsid w:val="00D43A8E"/>
    <w:rsid w:val="00D446E1"/>
    <w:rsid w:val="00D45230"/>
    <w:rsid w:val="00D47084"/>
    <w:rsid w:val="00D50027"/>
    <w:rsid w:val="00D51927"/>
    <w:rsid w:val="00D51C74"/>
    <w:rsid w:val="00D51EAF"/>
    <w:rsid w:val="00D51EDE"/>
    <w:rsid w:val="00D5248D"/>
    <w:rsid w:val="00D52A7C"/>
    <w:rsid w:val="00D52AA6"/>
    <w:rsid w:val="00D52EAB"/>
    <w:rsid w:val="00D52F16"/>
    <w:rsid w:val="00D533C5"/>
    <w:rsid w:val="00D539B2"/>
    <w:rsid w:val="00D55571"/>
    <w:rsid w:val="00D55C75"/>
    <w:rsid w:val="00D55E63"/>
    <w:rsid w:val="00D56321"/>
    <w:rsid w:val="00D572E7"/>
    <w:rsid w:val="00D57593"/>
    <w:rsid w:val="00D60853"/>
    <w:rsid w:val="00D613AE"/>
    <w:rsid w:val="00D61704"/>
    <w:rsid w:val="00D618ED"/>
    <w:rsid w:val="00D61A11"/>
    <w:rsid w:val="00D628F3"/>
    <w:rsid w:val="00D62F58"/>
    <w:rsid w:val="00D633EB"/>
    <w:rsid w:val="00D6352F"/>
    <w:rsid w:val="00D63653"/>
    <w:rsid w:val="00D63811"/>
    <w:rsid w:val="00D63D7E"/>
    <w:rsid w:val="00D64C91"/>
    <w:rsid w:val="00D6521A"/>
    <w:rsid w:val="00D65CD5"/>
    <w:rsid w:val="00D65DC6"/>
    <w:rsid w:val="00D666AC"/>
    <w:rsid w:val="00D668FF"/>
    <w:rsid w:val="00D66BF2"/>
    <w:rsid w:val="00D66C37"/>
    <w:rsid w:val="00D67204"/>
    <w:rsid w:val="00D701F3"/>
    <w:rsid w:val="00D706B1"/>
    <w:rsid w:val="00D726B0"/>
    <w:rsid w:val="00D734D5"/>
    <w:rsid w:val="00D740A4"/>
    <w:rsid w:val="00D741F1"/>
    <w:rsid w:val="00D74C5A"/>
    <w:rsid w:val="00D759B5"/>
    <w:rsid w:val="00D768A9"/>
    <w:rsid w:val="00D777D0"/>
    <w:rsid w:val="00D77DC5"/>
    <w:rsid w:val="00D80028"/>
    <w:rsid w:val="00D80F24"/>
    <w:rsid w:val="00D8124E"/>
    <w:rsid w:val="00D82EBE"/>
    <w:rsid w:val="00D838C2"/>
    <w:rsid w:val="00D83E08"/>
    <w:rsid w:val="00D83F99"/>
    <w:rsid w:val="00D840B3"/>
    <w:rsid w:val="00D841E8"/>
    <w:rsid w:val="00D84547"/>
    <w:rsid w:val="00D84BFD"/>
    <w:rsid w:val="00D84FE9"/>
    <w:rsid w:val="00D851BD"/>
    <w:rsid w:val="00D864D8"/>
    <w:rsid w:val="00D86EA9"/>
    <w:rsid w:val="00D87034"/>
    <w:rsid w:val="00D87CD3"/>
    <w:rsid w:val="00D905ED"/>
    <w:rsid w:val="00D90CFC"/>
    <w:rsid w:val="00D91126"/>
    <w:rsid w:val="00D911AE"/>
    <w:rsid w:val="00D9161A"/>
    <w:rsid w:val="00D92A18"/>
    <w:rsid w:val="00D92C4E"/>
    <w:rsid w:val="00D92E17"/>
    <w:rsid w:val="00D948CB"/>
    <w:rsid w:val="00D95231"/>
    <w:rsid w:val="00D95ACF"/>
    <w:rsid w:val="00D962AB"/>
    <w:rsid w:val="00D96375"/>
    <w:rsid w:val="00D96649"/>
    <w:rsid w:val="00D96B4A"/>
    <w:rsid w:val="00D9719D"/>
    <w:rsid w:val="00D975A5"/>
    <w:rsid w:val="00D977DD"/>
    <w:rsid w:val="00D97C00"/>
    <w:rsid w:val="00DA1E8A"/>
    <w:rsid w:val="00DA218A"/>
    <w:rsid w:val="00DA2607"/>
    <w:rsid w:val="00DA2B2F"/>
    <w:rsid w:val="00DA33B8"/>
    <w:rsid w:val="00DA4FD3"/>
    <w:rsid w:val="00DA55D4"/>
    <w:rsid w:val="00DA7058"/>
    <w:rsid w:val="00DA7576"/>
    <w:rsid w:val="00DB0316"/>
    <w:rsid w:val="00DB0C68"/>
    <w:rsid w:val="00DB0F6E"/>
    <w:rsid w:val="00DB10BC"/>
    <w:rsid w:val="00DB16C0"/>
    <w:rsid w:val="00DB19E2"/>
    <w:rsid w:val="00DB1BB9"/>
    <w:rsid w:val="00DB1D6F"/>
    <w:rsid w:val="00DB24D7"/>
    <w:rsid w:val="00DB38E5"/>
    <w:rsid w:val="00DB3993"/>
    <w:rsid w:val="00DB3E70"/>
    <w:rsid w:val="00DB3EC5"/>
    <w:rsid w:val="00DB4A6B"/>
    <w:rsid w:val="00DB4AD6"/>
    <w:rsid w:val="00DB4E54"/>
    <w:rsid w:val="00DB5856"/>
    <w:rsid w:val="00DB6981"/>
    <w:rsid w:val="00DB70B6"/>
    <w:rsid w:val="00DB726F"/>
    <w:rsid w:val="00DB7B0C"/>
    <w:rsid w:val="00DB7DD9"/>
    <w:rsid w:val="00DC07EB"/>
    <w:rsid w:val="00DC0F70"/>
    <w:rsid w:val="00DC1D25"/>
    <w:rsid w:val="00DC27AB"/>
    <w:rsid w:val="00DC2B82"/>
    <w:rsid w:val="00DC35EF"/>
    <w:rsid w:val="00DC37DB"/>
    <w:rsid w:val="00DC3E4D"/>
    <w:rsid w:val="00DC410A"/>
    <w:rsid w:val="00DC4BB2"/>
    <w:rsid w:val="00DC555D"/>
    <w:rsid w:val="00DC556B"/>
    <w:rsid w:val="00DC5DF2"/>
    <w:rsid w:val="00DC609F"/>
    <w:rsid w:val="00DC6B84"/>
    <w:rsid w:val="00DC71C7"/>
    <w:rsid w:val="00DC721E"/>
    <w:rsid w:val="00DC73C6"/>
    <w:rsid w:val="00DC7483"/>
    <w:rsid w:val="00DC785E"/>
    <w:rsid w:val="00DC7AC6"/>
    <w:rsid w:val="00DC7AE7"/>
    <w:rsid w:val="00DC7EF0"/>
    <w:rsid w:val="00DD0A4D"/>
    <w:rsid w:val="00DD0F7B"/>
    <w:rsid w:val="00DD1692"/>
    <w:rsid w:val="00DD2D50"/>
    <w:rsid w:val="00DD3552"/>
    <w:rsid w:val="00DD3CD8"/>
    <w:rsid w:val="00DD4673"/>
    <w:rsid w:val="00DD4D00"/>
    <w:rsid w:val="00DD580A"/>
    <w:rsid w:val="00DD5B8E"/>
    <w:rsid w:val="00DD5DA8"/>
    <w:rsid w:val="00DD5EFE"/>
    <w:rsid w:val="00DD6195"/>
    <w:rsid w:val="00DD6EED"/>
    <w:rsid w:val="00DD72BE"/>
    <w:rsid w:val="00DD74A8"/>
    <w:rsid w:val="00DD785D"/>
    <w:rsid w:val="00DD7F61"/>
    <w:rsid w:val="00DE0BF7"/>
    <w:rsid w:val="00DE0EC8"/>
    <w:rsid w:val="00DE1B01"/>
    <w:rsid w:val="00DE4971"/>
    <w:rsid w:val="00DE5472"/>
    <w:rsid w:val="00DE62D2"/>
    <w:rsid w:val="00DE67A0"/>
    <w:rsid w:val="00DE712E"/>
    <w:rsid w:val="00DF03FE"/>
    <w:rsid w:val="00DF3384"/>
    <w:rsid w:val="00DF3835"/>
    <w:rsid w:val="00DF43DC"/>
    <w:rsid w:val="00DF4626"/>
    <w:rsid w:val="00DF50FB"/>
    <w:rsid w:val="00DF5686"/>
    <w:rsid w:val="00DF6030"/>
    <w:rsid w:val="00DF6596"/>
    <w:rsid w:val="00DF727B"/>
    <w:rsid w:val="00DF7316"/>
    <w:rsid w:val="00E00493"/>
    <w:rsid w:val="00E007EF"/>
    <w:rsid w:val="00E00CA1"/>
    <w:rsid w:val="00E01603"/>
    <w:rsid w:val="00E01FA9"/>
    <w:rsid w:val="00E02576"/>
    <w:rsid w:val="00E045EA"/>
    <w:rsid w:val="00E04A67"/>
    <w:rsid w:val="00E05B73"/>
    <w:rsid w:val="00E05B74"/>
    <w:rsid w:val="00E07AA6"/>
    <w:rsid w:val="00E10E59"/>
    <w:rsid w:val="00E112F9"/>
    <w:rsid w:val="00E11E2E"/>
    <w:rsid w:val="00E12004"/>
    <w:rsid w:val="00E12269"/>
    <w:rsid w:val="00E139BD"/>
    <w:rsid w:val="00E142C2"/>
    <w:rsid w:val="00E15262"/>
    <w:rsid w:val="00E15FE4"/>
    <w:rsid w:val="00E16674"/>
    <w:rsid w:val="00E17B36"/>
    <w:rsid w:val="00E17BCA"/>
    <w:rsid w:val="00E2072D"/>
    <w:rsid w:val="00E20BED"/>
    <w:rsid w:val="00E20D2F"/>
    <w:rsid w:val="00E2131E"/>
    <w:rsid w:val="00E226B7"/>
    <w:rsid w:val="00E22761"/>
    <w:rsid w:val="00E22A71"/>
    <w:rsid w:val="00E2389D"/>
    <w:rsid w:val="00E23F8C"/>
    <w:rsid w:val="00E240C4"/>
    <w:rsid w:val="00E24C68"/>
    <w:rsid w:val="00E250E1"/>
    <w:rsid w:val="00E25166"/>
    <w:rsid w:val="00E2533A"/>
    <w:rsid w:val="00E25D8C"/>
    <w:rsid w:val="00E264B5"/>
    <w:rsid w:val="00E30A74"/>
    <w:rsid w:val="00E31327"/>
    <w:rsid w:val="00E31330"/>
    <w:rsid w:val="00E31779"/>
    <w:rsid w:val="00E31DB6"/>
    <w:rsid w:val="00E33239"/>
    <w:rsid w:val="00E33539"/>
    <w:rsid w:val="00E345D5"/>
    <w:rsid w:val="00E34BE0"/>
    <w:rsid w:val="00E35004"/>
    <w:rsid w:val="00E355FB"/>
    <w:rsid w:val="00E36CF7"/>
    <w:rsid w:val="00E37602"/>
    <w:rsid w:val="00E37A3C"/>
    <w:rsid w:val="00E37BC0"/>
    <w:rsid w:val="00E40A3E"/>
    <w:rsid w:val="00E40B01"/>
    <w:rsid w:val="00E40D6F"/>
    <w:rsid w:val="00E40EAB"/>
    <w:rsid w:val="00E40F28"/>
    <w:rsid w:val="00E40F43"/>
    <w:rsid w:val="00E42722"/>
    <w:rsid w:val="00E4314D"/>
    <w:rsid w:val="00E43D0B"/>
    <w:rsid w:val="00E43DEF"/>
    <w:rsid w:val="00E45B91"/>
    <w:rsid w:val="00E45BBE"/>
    <w:rsid w:val="00E46869"/>
    <w:rsid w:val="00E46E86"/>
    <w:rsid w:val="00E51C53"/>
    <w:rsid w:val="00E51D20"/>
    <w:rsid w:val="00E51E5D"/>
    <w:rsid w:val="00E51EBE"/>
    <w:rsid w:val="00E51F41"/>
    <w:rsid w:val="00E5203E"/>
    <w:rsid w:val="00E5311B"/>
    <w:rsid w:val="00E53791"/>
    <w:rsid w:val="00E538EB"/>
    <w:rsid w:val="00E53953"/>
    <w:rsid w:val="00E53A5A"/>
    <w:rsid w:val="00E53E28"/>
    <w:rsid w:val="00E53FA1"/>
    <w:rsid w:val="00E543C6"/>
    <w:rsid w:val="00E54DA9"/>
    <w:rsid w:val="00E54F3C"/>
    <w:rsid w:val="00E55762"/>
    <w:rsid w:val="00E55B88"/>
    <w:rsid w:val="00E56C62"/>
    <w:rsid w:val="00E56C6F"/>
    <w:rsid w:val="00E56C81"/>
    <w:rsid w:val="00E56E03"/>
    <w:rsid w:val="00E603DF"/>
    <w:rsid w:val="00E60534"/>
    <w:rsid w:val="00E60E3F"/>
    <w:rsid w:val="00E61057"/>
    <w:rsid w:val="00E61346"/>
    <w:rsid w:val="00E61DCA"/>
    <w:rsid w:val="00E620DC"/>
    <w:rsid w:val="00E62D9F"/>
    <w:rsid w:val="00E63E8C"/>
    <w:rsid w:val="00E6468F"/>
    <w:rsid w:val="00E6564D"/>
    <w:rsid w:val="00E65A99"/>
    <w:rsid w:val="00E65D7F"/>
    <w:rsid w:val="00E65DA0"/>
    <w:rsid w:val="00E65E4E"/>
    <w:rsid w:val="00E6618D"/>
    <w:rsid w:val="00E669ED"/>
    <w:rsid w:val="00E67229"/>
    <w:rsid w:val="00E6773C"/>
    <w:rsid w:val="00E71AB7"/>
    <w:rsid w:val="00E730B4"/>
    <w:rsid w:val="00E7340B"/>
    <w:rsid w:val="00E73550"/>
    <w:rsid w:val="00E74585"/>
    <w:rsid w:val="00E74605"/>
    <w:rsid w:val="00E75479"/>
    <w:rsid w:val="00E7571B"/>
    <w:rsid w:val="00E7574D"/>
    <w:rsid w:val="00E75765"/>
    <w:rsid w:val="00E75FAF"/>
    <w:rsid w:val="00E76A39"/>
    <w:rsid w:val="00E8008B"/>
    <w:rsid w:val="00E80471"/>
    <w:rsid w:val="00E817E7"/>
    <w:rsid w:val="00E81E57"/>
    <w:rsid w:val="00E826B8"/>
    <w:rsid w:val="00E83215"/>
    <w:rsid w:val="00E83909"/>
    <w:rsid w:val="00E84EA3"/>
    <w:rsid w:val="00E8537D"/>
    <w:rsid w:val="00E85991"/>
    <w:rsid w:val="00E85D71"/>
    <w:rsid w:val="00E85F54"/>
    <w:rsid w:val="00E8635D"/>
    <w:rsid w:val="00E86BF7"/>
    <w:rsid w:val="00E86C56"/>
    <w:rsid w:val="00E86E73"/>
    <w:rsid w:val="00E876C2"/>
    <w:rsid w:val="00E879CA"/>
    <w:rsid w:val="00E90C89"/>
    <w:rsid w:val="00E918CF"/>
    <w:rsid w:val="00E91A41"/>
    <w:rsid w:val="00E93CC7"/>
    <w:rsid w:val="00E94448"/>
    <w:rsid w:val="00E94665"/>
    <w:rsid w:val="00E94758"/>
    <w:rsid w:val="00E949D0"/>
    <w:rsid w:val="00E94C99"/>
    <w:rsid w:val="00E97556"/>
    <w:rsid w:val="00E97688"/>
    <w:rsid w:val="00E978A3"/>
    <w:rsid w:val="00E97A0F"/>
    <w:rsid w:val="00EA0417"/>
    <w:rsid w:val="00EA0905"/>
    <w:rsid w:val="00EA0B11"/>
    <w:rsid w:val="00EA1373"/>
    <w:rsid w:val="00EA153D"/>
    <w:rsid w:val="00EA1E24"/>
    <w:rsid w:val="00EA27DC"/>
    <w:rsid w:val="00EA2B36"/>
    <w:rsid w:val="00EA2EF9"/>
    <w:rsid w:val="00EA313D"/>
    <w:rsid w:val="00EA33E0"/>
    <w:rsid w:val="00EA4170"/>
    <w:rsid w:val="00EA4B90"/>
    <w:rsid w:val="00EA4C0D"/>
    <w:rsid w:val="00EA676E"/>
    <w:rsid w:val="00EA7724"/>
    <w:rsid w:val="00EB030C"/>
    <w:rsid w:val="00EB187E"/>
    <w:rsid w:val="00EB1EE3"/>
    <w:rsid w:val="00EB1F96"/>
    <w:rsid w:val="00EB2AF3"/>
    <w:rsid w:val="00EB2F42"/>
    <w:rsid w:val="00EB370B"/>
    <w:rsid w:val="00EB3DDD"/>
    <w:rsid w:val="00EB429F"/>
    <w:rsid w:val="00EB49E8"/>
    <w:rsid w:val="00EB503D"/>
    <w:rsid w:val="00EB504C"/>
    <w:rsid w:val="00EB6512"/>
    <w:rsid w:val="00EB73CC"/>
    <w:rsid w:val="00EB74AB"/>
    <w:rsid w:val="00EB772A"/>
    <w:rsid w:val="00EC10C8"/>
    <w:rsid w:val="00EC1F75"/>
    <w:rsid w:val="00EC3F30"/>
    <w:rsid w:val="00EC5533"/>
    <w:rsid w:val="00EC56A0"/>
    <w:rsid w:val="00EC6534"/>
    <w:rsid w:val="00ED0C4E"/>
    <w:rsid w:val="00ED14BD"/>
    <w:rsid w:val="00ED29B7"/>
    <w:rsid w:val="00ED38B4"/>
    <w:rsid w:val="00ED3CC4"/>
    <w:rsid w:val="00ED3FDE"/>
    <w:rsid w:val="00ED3FFE"/>
    <w:rsid w:val="00ED440E"/>
    <w:rsid w:val="00ED4B87"/>
    <w:rsid w:val="00ED4FF5"/>
    <w:rsid w:val="00ED54F1"/>
    <w:rsid w:val="00ED575F"/>
    <w:rsid w:val="00ED6622"/>
    <w:rsid w:val="00ED689D"/>
    <w:rsid w:val="00ED6950"/>
    <w:rsid w:val="00ED6C93"/>
    <w:rsid w:val="00ED6E35"/>
    <w:rsid w:val="00ED765A"/>
    <w:rsid w:val="00ED77D9"/>
    <w:rsid w:val="00ED7C39"/>
    <w:rsid w:val="00EE08CF"/>
    <w:rsid w:val="00EE1568"/>
    <w:rsid w:val="00EE2839"/>
    <w:rsid w:val="00EE5B02"/>
    <w:rsid w:val="00EE5B15"/>
    <w:rsid w:val="00EE5C89"/>
    <w:rsid w:val="00EE5D84"/>
    <w:rsid w:val="00EE6459"/>
    <w:rsid w:val="00EE6A25"/>
    <w:rsid w:val="00EE73D8"/>
    <w:rsid w:val="00EE75A2"/>
    <w:rsid w:val="00EF0894"/>
    <w:rsid w:val="00EF0F46"/>
    <w:rsid w:val="00EF14F4"/>
    <w:rsid w:val="00EF15E1"/>
    <w:rsid w:val="00EF1B5E"/>
    <w:rsid w:val="00EF2C39"/>
    <w:rsid w:val="00EF4FE7"/>
    <w:rsid w:val="00EF5BEA"/>
    <w:rsid w:val="00EF7261"/>
    <w:rsid w:val="00EF768F"/>
    <w:rsid w:val="00EF76C7"/>
    <w:rsid w:val="00EF7D35"/>
    <w:rsid w:val="00F00141"/>
    <w:rsid w:val="00F00B82"/>
    <w:rsid w:val="00F011A1"/>
    <w:rsid w:val="00F014EC"/>
    <w:rsid w:val="00F02065"/>
    <w:rsid w:val="00F024CA"/>
    <w:rsid w:val="00F02B6B"/>
    <w:rsid w:val="00F02E34"/>
    <w:rsid w:val="00F060BB"/>
    <w:rsid w:val="00F063A9"/>
    <w:rsid w:val="00F06819"/>
    <w:rsid w:val="00F06980"/>
    <w:rsid w:val="00F06A24"/>
    <w:rsid w:val="00F07625"/>
    <w:rsid w:val="00F1186F"/>
    <w:rsid w:val="00F11D2D"/>
    <w:rsid w:val="00F11E73"/>
    <w:rsid w:val="00F12F31"/>
    <w:rsid w:val="00F13B39"/>
    <w:rsid w:val="00F13BE4"/>
    <w:rsid w:val="00F141A7"/>
    <w:rsid w:val="00F1451D"/>
    <w:rsid w:val="00F14AB9"/>
    <w:rsid w:val="00F14B7A"/>
    <w:rsid w:val="00F15097"/>
    <w:rsid w:val="00F156F6"/>
    <w:rsid w:val="00F1669A"/>
    <w:rsid w:val="00F17CEF"/>
    <w:rsid w:val="00F20BDE"/>
    <w:rsid w:val="00F218CB"/>
    <w:rsid w:val="00F21DBF"/>
    <w:rsid w:val="00F21DCC"/>
    <w:rsid w:val="00F2239A"/>
    <w:rsid w:val="00F22498"/>
    <w:rsid w:val="00F227AF"/>
    <w:rsid w:val="00F22E98"/>
    <w:rsid w:val="00F23004"/>
    <w:rsid w:val="00F2304F"/>
    <w:rsid w:val="00F24546"/>
    <w:rsid w:val="00F24C70"/>
    <w:rsid w:val="00F24F08"/>
    <w:rsid w:val="00F250E3"/>
    <w:rsid w:val="00F2512E"/>
    <w:rsid w:val="00F251B8"/>
    <w:rsid w:val="00F252FF"/>
    <w:rsid w:val="00F25850"/>
    <w:rsid w:val="00F27387"/>
    <w:rsid w:val="00F27499"/>
    <w:rsid w:val="00F279E1"/>
    <w:rsid w:val="00F30657"/>
    <w:rsid w:val="00F30F41"/>
    <w:rsid w:val="00F3130E"/>
    <w:rsid w:val="00F32071"/>
    <w:rsid w:val="00F32126"/>
    <w:rsid w:val="00F32F77"/>
    <w:rsid w:val="00F337E4"/>
    <w:rsid w:val="00F338B4"/>
    <w:rsid w:val="00F33E01"/>
    <w:rsid w:val="00F352B3"/>
    <w:rsid w:val="00F3579C"/>
    <w:rsid w:val="00F36354"/>
    <w:rsid w:val="00F37154"/>
    <w:rsid w:val="00F3716E"/>
    <w:rsid w:val="00F37316"/>
    <w:rsid w:val="00F379EE"/>
    <w:rsid w:val="00F406A6"/>
    <w:rsid w:val="00F40711"/>
    <w:rsid w:val="00F414C5"/>
    <w:rsid w:val="00F41580"/>
    <w:rsid w:val="00F416F6"/>
    <w:rsid w:val="00F42711"/>
    <w:rsid w:val="00F432BB"/>
    <w:rsid w:val="00F436F1"/>
    <w:rsid w:val="00F43819"/>
    <w:rsid w:val="00F43EC1"/>
    <w:rsid w:val="00F43EFB"/>
    <w:rsid w:val="00F44155"/>
    <w:rsid w:val="00F44A84"/>
    <w:rsid w:val="00F44E99"/>
    <w:rsid w:val="00F5031C"/>
    <w:rsid w:val="00F5045B"/>
    <w:rsid w:val="00F50552"/>
    <w:rsid w:val="00F50BA6"/>
    <w:rsid w:val="00F51B98"/>
    <w:rsid w:val="00F51BC5"/>
    <w:rsid w:val="00F51BE5"/>
    <w:rsid w:val="00F536F0"/>
    <w:rsid w:val="00F54566"/>
    <w:rsid w:val="00F54B01"/>
    <w:rsid w:val="00F55368"/>
    <w:rsid w:val="00F55EB9"/>
    <w:rsid w:val="00F56279"/>
    <w:rsid w:val="00F5667D"/>
    <w:rsid w:val="00F56B2F"/>
    <w:rsid w:val="00F56E84"/>
    <w:rsid w:val="00F57428"/>
    <w:rsid w:val="00F57772"/>
    <w:rsid w:val="00F60A76"/>
    <w:rsid w:val="00F611EE"/>
    <w:rsid w:val="00F618A0"/>
    <w:rsid w:val="00F618EA"/>
    <w:rsid w:val="00F626D5"/>
    <w:rsid w:val="00F62BD4"/>
    <w:rsid w:val="00F641CE"/>
    <w:rsid w:val="00F65239"/>
    <w:rsid w:val="00F65E50"/>
    <w:rsid w:val="00F6690C"/>
    <w:rsid w:val="00F66972"/>
    <w:rsid w:val="00F66AEF"/>
    <w:rsid w:val="00F66F82"/>
    <w:rsid w:val="00F679DE"/>
    <w:rsid w:val="00F67CF3"/>
    <w:rsid w:val="00F67DF7"/>
    <w:rsid w:val="00F703F0"/>
    <w:rsid w:val="00F709D8"/>
    <w:rsid w:val="00F70C9C"/>
    <w:rsid w:val="00F71443"/>
    <w:rsid w:val="00F720C2"/>
    <w:rsid w:val="00F724AA"/>
    <w:rsid w:val="00F72641"/>
    <w:rsid w:val="00F72E97"/>
    <w:rsid w:val="00F73307"/>
    <w:rsid w:val="00F74239"/>
    <w:rsid w:val="00F7503A"/>
    <w:rsid w:val="00F76E2E"/>
    <w:rsid w:val="00F77073"/>
    <w:rsid w:val="00F77332"/>
    <w:rsid w:val="00F773D5"/>
    <w:rsid w:val="00F77655"/>
    <w:rsid w:val="00F77E32"/>
    <w:rsid w:val="00F8112C"/>
    <w:rsid w:val="00F81F20"/>
    <w:rsid w:val="00F825EF"/>
    <w:rsid w:val="00F8346C"/>
    <w:rsid w:val="00F83B7D"/>
    <w:rsid w:val="00F83D04"/>
    <w:rsid w:val="00F84DA8"/>
    <w:rsid w:val="00F85A66"/>
    <w:rsid w:val="00F868D4"/>
    <w:rsid w:val="00F87975"/>
    <w:rsid w:val="00F87CFC"/>
    <w:rsid w:val="00F87E9B"/>
    <w:rsid w:val="00F90A1B"/>
    <w:rsid w:val="00F90CA9"/>
    <w:rsid w:val="00F90CB4"/>
    <w:rsid w:val="00F910E2"/>
    <w:rsid w:val="00F9159D"/>
    <w:rsid w:val="00F9239A"/>
    <w:rsid w:val="00F929DC"/>
    <w:rsid w:val="00F92CCE"/>
    <w:rsid w:val="00F92D39"/>
    <w:rsid w:val="00F92ECD"/>
    <w:rsid w:val="00F932B1"/>
    <w:rsid w:val="00F949A3"/>
    <w:rsid w:val="00F94DE7"/>
    <w:rsid w:val="00F9704D"/>
    <w:rsid w:val="00F9736C"/>
    <w:rsid w:val="00F976EC"/>
    <w:rsid w:val="00F97B1F"/>
    <w:rsid w:val="00F97C7B"/>
    <w:rsid w:val="00FA04F3"/>
    <w:rsid w:val="00FA1558"/>
    <w:rsid w:val="00FA2131"/>
    <w:rsid w:val="00FA21D2"/>
    <w:rsid w:val="00FA2306"/>
    <w:rsid w:val="00FA2430"/>
    <w:rsid w:val="00FA37DE"/>
    <w:rsid w:val="00FA3DFB"/>
    <w:rsid w:val="00FA464A"/>
    <w:rsid w:val="00FA47C1"/>
    <w:rsid w:val="00FA4F73"/>
    <w:rsid w:val="00FA5E51"/>
    <w:rsid w:val="00FA73F5"/>
    <w:rsid w:val="00FA76A1"/>
    <w:rsid w:val="00FA777C"/>
    <w:rsid w:val="00FA7BBD"/>
    <w:rsid w:val="00FA7E3B"/>
    <w:rsid w:val="00FB0148"/>
    <w:rsid w:val="00FB0CEF"/>
    <w:rsid w:val="00FB10F9"/>
    <w:rsid w:val="00FB226A"/>
    <w:rsid w:val="00FB2322"/>
    <w:rsid w:val="00FB313E"/>
    <w:rsid w:val="00FB33B4"/>
    <w:rsid w:val="00FB403A"/>
    <w:rsid w:val="00FB4707"/>
    <w:rsid w:val="00FB47A4"/>
    <w:rsid w:val="00FB579A"/>
    <w:rsid w:val="00FB57E2"/>
    <w:rsid w:val="00FB5B13"/>
    <w:rsid w:val="00FB5B14"/>
    <w:rsid w:val="00FB7266"/>
    <w:rsid w:val="00FB73FA"/>
    <w:rsid w:val="00FC0C27"/>
    <w:rsid w:val="00FC111B"/>
    <w:rsid w:val="00FC1D37"/>
    <w:rsid w:val="00FC1FF5"/>
    <w:rsid w:val="00FC20DC"/>
    <w:rsid w:val="00FC22D5"/>
    <w:rsid w:val="00FC26F9"/>
    <w:rsid w:val="00FC2C19"/>
    <w:rsid w:val="00FC2DA3"/>
    <w:rsid w:val="00FC393F"/>
    <w:rsid w:val="00FC48AC"/>
    <w:rsid w:val="00FC4C3D"/>
    <w:rsid w:val="00FC4F9F"/>
    <w:rsid w:val="00FC52AC"/>
    <w:rsid w:val="00FC68D1"/>
    <w:rsid w:val="00FC764E"/>
    <w:rsid w:val="00FC7AC7"/>
    <w:rsid w:val="00FD000D"/>
    <w:rsid w:val="00FD0C7D"/>
    <w:rsid w:val="00FD1BD4"/>
    <w:rsid w:val="00FD1EDD"/>
    <w:rsid w:val="00FD3323"/>
    <w:rsid w:val="00FD373A"/>
    <w:rsid w:val="00FD3B8F"/>
    <w:rsid w:val="00FD4325"/>
    <w:rsid w:val="00FD4450"/>
    <w:rsid w:val="00FD4514"/>
    <w:rsid w:val="00FD48E6"/>
    <w:rsid w:val="00FD5257"/>
    <w:rsid w:val="00FD59CC"/>
    <w:rsid w:val="00FD5BBE"/>
    <w:rsid w:val="00FD5F11"/>
    <w:rsid w:val="00FD69AE"/>
    <w:rsid w:val="00FD6D15"/>
    <w:rsid w:val="00FD7756"/>
    <w:rsid w:val="00FD77EB"/>
    <w:rsid w:val="00FD79C5"/>
    <w:rsid w:val="00FD7C89"/>
    <w:rsid w:val="00FE05F7"/>
    <w:rsid w:val="00FE0F50"/>
    <w:rsid w:val="00FE15FC"/>
    <w:rsid w:val="00FE1F9E"/>
    <w:rsid w:val="00FE23FF"/>
    <w:rsid w:val="00FE245B"/>
    <w:rsid w:val="00FE2DA2"/>
    <w:rsid w:val="00FE30E1"/>
    <w:rsid w:val="00FE3929"/>
    <w:rsid w:val="00FE479B"/>
    <w:rsid w:val="00FE4AE2"/>
    <w:rsid w:val="00FE59ED"/>
    <w:rsid w:val="00FE5BBA"/>
    <w:rsid w:val="00FE5D22"/>
    <w:rsid w:val="00FE5D57"/>
    <w:rsid w:val="00FE5D6A"/>
    <w:rsid w:val="00FE6FBE"/>
    <w:rsid w:val="00FF0DF0"/>
    <w:rsid w:val="00FF10D7"/>
    <w:rsid w:val="00FF143D"/>
    <w:rsid w:val="00FF1782"/>
    <w:rsid w:val="00FF18AF"/>
    <w:rsid w:val="00FF2774"/>
    <w:rsid w:val="00FF3881"/>
    <w:rsid w:val="00FF3C7F"/>
    <w:rsid w:val="00FF494E"/>
    <w:rsid w:val="00FF5718"/>
    <w:rsid w:val="00FF684B"/>
    <w:rsid w:val="00FF6942"/>
    <w:rsid w:val="00FF6B25"/>
    <w:rsid w:val="00FF6F20"/>
    <w:rsid w:val="00FF7449"/>
    <w:rsid w:val="00FF7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0434"/>
  <w15:chartTrackingRefBased/>
  <w15:docId w15:val="{D54667EC-AA1D-4114-A312-8822B506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A3E32"/>
    <w:pPr>
      <w:jc w:val="both"/>
    </w:pPr>
    <w:rPr>
      <w:rFonts w:ascii="Times New Roman" w:eastAsia="Times New Roman" w:hAnsi="Times New Roman"/>
      <w:sz w:val="24"/>
      <w:szCs w:val="24"/>
    </w:rPr>
  </w:style>
  <w:style w:type="paragraph" w:styleId="10">
    <w:name w:val="heading 1"/>
    <w:aliases w:val="H1,h1,Глава 1"/>
    <w:basedOn w:val="a2"/>
    <w:next w:val="a2"/>
    <w:link w:val="11"/>
    <w:qFormat/>
    <w:rsid w:val="004B1F74"/>
    <w:pPr>
      <w:keepNext/>
      <w:spacing w:before="240" w:after="60"/>
      <w:jc w:val="center"/>
      <w:outlineLvl w:val="0"/>
    </w:pPr>
    <w:rPr>
      <w:b/>
      <w:kern w:val="28"/>
      <w:sz w:val="36"/>
      <w:szCs w:val="20"/>
      <w:lang w:val="x-none" w:eastAsia="x-none"/>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2"/>
    <w:next w:val="a2"/>
    <w:link w:val="22"/>
    <w:qFormat/>
    <w:rsid w:val="004B1F74"/>
    <w:pPr>
      <w:keepNext/>
      <w:jc w:val="center"/>
      <w:outlineLvl w:val="1"/>
    </w:pPr>
    <w:rPr>
      <w:b/>
      <w:bCs/>
      <w:lang w:val="x-none" w:eastAsia="x-none"/>
    </w:rPr>
  </w:style>
  <w:style w:type="paragraph" w:styleId="30">
    <w:name w:val="heading 3"/>
    <w:aliases w:val="h3,Gliederung3 Char,Gliederung3,H3,Çàãîëîâîê 3"/>
    <w:basedOn w:val="a2"/>
    <w:next w:val="a2"/>
    <w:link w:val="31"/>
    <w:qFormat/>
    <w:rsid w:val="004B1F74"/>
    <w:pPr>
      <w:keepNext/>
      <w:spacing w:before="240" w:after="60"/>
      <w:outlineLvl w:val="2"/>
    </w:pPr>
    <w:rPr>
      <w:rFonts w:ascii="Arial" w:hAnsi="Arial"/>
      <w:b/>
      <w:szCs w:val="20"/>
      <w:lang w:val="x-none" w:eastAsia="x-none"/>
    </w:rPr>
  </w:style>
  <w:style w:type="paragraph" w:styleId="40">
    <w:name w:val="heading 4"/>
    <w:basedOn w:val="a2"/>
    <w:next w:val="a2"/>
    <w:link w:val="41"/>
    <w:qFormat/>
    <w:rsid w:val="004B1F74"/>
    <w:pPr>
      <w:keepNext/>
      <w:spacing w:before="240" w:after="60"/>
      <w:outlineLvl w:val="3"/>
    </w:pPr>
    <w:rPr>
      <w:rFonts w:ascii="Arial" w:hAnsi="Arial"/>
      <w:szCs w:val="20"/>
      <w:lang w:val="x-none" w:eastAsia="x-none"/>
    </w:rPr>
  </w:style>
  <w:style w:type="paragraph" w:styleId="5">
    <w:name w:val="heading 5"/>
    <w:basedOn w:val="a2"/>
    <w:next w:val="a2"/>
    <w:link w:val="50"/>
    <w:qFormat/>
    <w:rsid w:val="004B1F74"/>
    <w:pPr>
      <w:spacing w:before="240" w:after="60"/>
      <w:outlineLvl w:val="4"/>
    </w:pPr>
    <w:rPr>
      <w:sz w:val="20"/>
      <w:szCs w:val="20"/>
      <w:lang w:val="x-none" w:eastAsia="x-none"/>
    </w:rPr>
  </w:style>
  <w:style w:type="paragraph" w:styleId="6">
    <w:name w:val="heading 6"/>
    <w:basedOn w:val="a2"/>
    <w:next w:val="a2"/>
    <w:link w:val="60"/>
    <w:qFormat/>
    <w:rsid w:val="004B1F74"/>
    <w:pPr>
      <w:spacing w:before="240" w:after="60"/>
      <w:outlineLvl w:val="5"/>
    </w:pPr>
    <w:rPr>
      <w:i/>
      <w:sz w:val="20"/>
      <w:szCs w:val="20"/>
      <w:lang w:val="x-none" w:eastAsia="x-none"/>
    </w:rPr>
  </w:style>
  <w:style w:type="paragraph" w:styleId="7">
    <w:name w:val="heading 7"/>
    <w:basedOn w:val="a2"/>
    <w:next w:val="a2"/>
    <w:link w:val="70"/>
    <w:qFormat/>
    <w:rsid w:val="004B1F74"/>
    <w:pPr>
      <w:spacing w:before="240" w:after="60"/>
      <w:outlineLvl w:val="6"/>
    </w:pPr>
    <w:rPr>
      <w:rFonts w:ascii="Arial" w:hAnsi="Arial"/>
      <w:sz w:val="20"/>
      <w:szCs w:val="20"/>
      <w:lang w:val="x-none" w:eastAsia="x-none"/>
    </w:rPr>
  </w:style>
  <w:style w:type="paragraph" w:styleId="8">
    <w:name w:val="heading 8"/>
    <w:basedOn w:val="a2"/>
    <w:next w:val="a2"/>
    <w:link w:val="80"/>
    <w:qFormat/>
    <w:rsid w:val="004B1F74"/>
    <w:pPr>
      <w:spacing w:before="240" w:after="60"/>
      <w:outlineLvl w:val="7"/>
    </w:pPr>
    <w:rPr>
      <w:rFonts w:ascii="Arial" w:hAnsi="Arial"/>
      <w:i/>
      <w:sz w:val="20"/>
      <w:szCs w:val="20"/>
      <w:lang w:val="x-none" w:eastAsia="x-none"/>
    </w:rPr>
  </w:style>
  <w:style w:type="paragraph" w:styleId="9">
    <w:name w:val="heading 9"/>
    <w:aliases w:val="Заголовок_9"/>
    <w:basedOn w:val="a2"/>
    <w:next w:val="a2"/>
    <w:link w:val="90"/>
    <w:qFormat/>
    <w:rsid w:val="004B1F74"/>
    <w:pPr>
      <w:spacing w:before="240" w:after="60"/>
      <w:outlineLvl w:val="8"/>
    </w:pPr>
    <w:rPr>
      <w:rFonts w:ascii="Arial" w:hAnsi="Arial"/>
      <w:b/>
      <w:i/>
      <w:sz w:val="18"/>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H1 Знак,h1 Знак,Глава 1 Знак"/>
    <w:link w:val="10"/>
    <w:rsid w:val="004B1F74"/>
    <w:rPr>
      <w:rFonts w:ascii="Times New Roman" w:eastAsia="Times New Roman" w:hAnsi="Times New Roman" w:cs="Times New Roman"/>
      <w:b/>
      <w:kern w:val="28"/>
      <w:sz w:val="36"/>
      <w:szCs w:val="20"/>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4B1F74"/>
    <w:rPr>
      <w:rFonts w:ascii="Times New Roman" w:eastAsia="Times New Roman" w:hAnsi="Times New Roman" w:cs="Times New Roman"/>
      <w:b/>
      <w:bCs/>
      <w:sz w:val="24"/>
      <w:szCs w:val="24"/>
    </w:rPr>
  </w:style>
  <w:style w:type="character" w:customStyle="1" w:styleId="32">
    <w:name w:val="Заголовок 3 Знак"/>
    <w:rsid w:val="004B1F74"/>
    <w:rPr>
      <w:rFonts w:ascii="Cambria" w:eastAsia="Times New Roman" w:hAnsi="Cambria" w:cs="Times New Roman"/>
      <w:b/>
      <w:bCs/>
      <w:sz w:val="26"/>
      <w:szCs w:val="26"/>
      <w:lang w:eastAsia="ru-RU"/>
    </w:rPr>
  </w:style>
  <w:style w:type="character" w:customStyle="1" w:styleId="41">
    <w:name w:val="Заголовок 4 Знак"/>
    <w:link w:val="40"/>
    <w:rsid w:val="004B1F74"/>
    <w:rPr>
      <w:rFonts w:ascii="Arial" w:eastAsia="Times New Roman" w:hAnsi="Arial" w:cs="Times New Roman"/>
      <w:sz w:val="24"/>
      <w:szCs w:val="20"/>
    </w:rPr>
  </w:style>
  <w:style w:type="character" w:customStyle="1" w:styleId="50">
    <w:name w:val="Заголовок 5 Знак"/>
    <w:link w:val="5"/>
    <w:rsid w:val="004B1F74"/>
    <w:rPr>
      <w:rFonts w:ascii="Times New Roman" w:eastAsia="Times New Roman" w:hAnsi="Times New Roman" w:cs="Times New Roman"/>
      <w:szCs w:val="20"/>
    </w:rPr>
  </w:style>
  <w:style w:type="character" w:customStyle="1" w:styleId="60">
    <w:name w:val="Заголовок 6 Знак"/>
    <w:link w:val="6"/>
    <w:rsid w:val="004B1F74"/>
    <w:rPr>
      <w:rFonts w:ascii="Times New Roman" w:eastAsia="Times New Roman" w:hAnsi="Times New Roman" w:cs="Times New Roman"/>
      <w:i/>
      <w:szCs w:val="20"/>
    </w:rPr>
  </w:style>
  <w:style w:type="character" w:customStyle="1" w:styleId="70">
    <w:name w:val="Заголовок 7 Знак"/>
    <w:link w:val="7"/>
    <w:rsid w:val="004B1F74"/>
    <w:rPr>
      <w:rFonts w:ascii="Arial" w:eastAsia="Times New Roman" w:hAnsi="Arial" w:cs="Times New Roman"/>
      <w:sz w:val="20"/>
      <w:szCs w:val="20"/>
    </w:rPr>
  </w:style>
  <w:style w:type="character" w:customStyle="1" w:styleId="80">
    <w:name w:val="Заголовок 8 Знак"/>
    <w:link w:val="8"/>
    <w:rsid w:val="004B1F74"/>
    <w:rPr>
      <w:rFonts w:ascii="Arial" w:eastAsia="Times New Roman" w:hAnsi="Arial" w:cs="Times New Roman"/>
      <w:i/>
      <w:sz w:val="20"/>
      <w:szCs w:val="20"/>
    </w:rPr>
  </w:style>
  <w:style w:type="character" w:customStyle="1" w:styleId="90">
    <w:name w:val="Заголовок 9 Знак"/>
    <w:link w:val="9"/>
    <w:rsid w:val="004B1F74"/>
    <w:rPr>
      <w:rFonts w:ascii="Arial" w:eastAsia="Times New Roman" w:hAnsi="Arial" w:cs="Times New Roman"/>
      <w:b/>
      <w:i/>
      <w:sz w:val="18"/>
      <w:szCs w:val="20"/>
    </w:rPr>
  </w:style>
  <w:style w:type="character" w:customStyle="1" w:styleId="31">
    <w:name w:val="Заголовок 3 Знак1"/>
    <w:aliases w:val="h3 Знак,Gliederung3 Char Знак,Gliederung3 Знак,H3 Знак,Çàãîëîâîê 3 Знак"/>
    <w:link w:val="30"/>
    <w:rsid w:val="004B1F74"/>
    <w:rPr>
      <w:rFonts w:ascii="Arial" w:eastAsia="Times New Roman" w:hAnsi="Arial" w:cs="Times New Roman"/>
      <w:b/>
      <w:sz w:val="24"/>
      <w:szCs w:val="20"/>
    </w:rPr>
  </w:style>
  <w:style w:type="paragraph" w:styleId="a6">
    <w:name w:val="Body Text Indent"/>
    <w:basedOn w:val="a2"/>
    <w:link w:val="a7"/>
    <w:rsid w:val="004B1F74"/>
    <w:pPr>
      <w:ind w:left="5760"/>
    </w:pPr>
    <w:rPr>
      <w:lang w:val="x-none" w:eastAsia="x-none"/>
    </w:rPr>
  </w:style>
  <w:style w:type="character" w:customStyle="1" w:styleId="a7">
    <w:name w:val="Основной текст с отступом Знак"/>
    <w:link w:val="a6"/>
    <w:rsid w:val="004B1F74"/>
    <w:rPr>
      <w:rFonts w:ascii="Times New Roman" w:eastAsia="Times New Roman" w:hAnsi="Times New Roman" w:cs="Times New Roman"/>
      <w:sz w:val="24"/>
      <w:szCs w:val="24"/>
    </w:rPr>
  </w:style>
  <w:style w:type="paragraph" w:customStyle="1" w:styleId="1">
    <w:name w:val="Стиль1"/>
    <w:basedOn w:val="a2"/>
    <w:rsid w:val="004B1F74"/>
    <w:pPr>
      <w:keepNext/>
      <w:keepLines/>
      <w:widowControl w:val="0"/>
      <w:numPr>
        <w:numId w:val="1"/>
      </w:numPr>
      <w:suppressLineNumbers/>
      <w:suppressAutoHyphens/>
      <w:spacing w:after="60"/>
    </w:pPr>
    <w:rPr>
      <w:b/>
      <w:sz w:val="28"/>
    </w:rPr>
  </w:style>
  <w:style w:type="paragraph" w:customStyle="1" w:styleId="20">
    <w:name w:val="Стиль2"/>
    <w:basedOn w:val="23"/>
    <w:rsid w:val="004B1F74"/>
    <w:pPr>
      <w:keepNext/>
      <w:keepLines/>
      <w:widowControl w:val="0"/>
      <w:numPr>
        <w:ilvl w:val="1"/>
        <w:numId w:val="1"/>
      </w:numPr>
      <w:suppressLineNumbers/>
      <w:suppressAutoHyphens/>
      <w:spacing w:after="60"/>
    </w:pPr>
    <w:rPr>
      <w:b/>
      <w:szCs w:val="20"/>
    </w:rPr>
  </w:style>
  <w:style w:type="paragraph" w:styleId="23">
    <w:name w:val="List Number 2"/>
    <w:basedOn w:val="a2"/>
    <w:rsid w:val="004B1F74"/>
    <w:pPr>
      <w:tabs>
        <w:tab w:val="num" w:pos="643"/>
      </w:tabs>
      <w:ind w:left="643" w:hanging="360"/>
    </w:pPr>
  </w:style>
  <w:style w:type="paragraph" w:customStyle="1" w:styleId="3">
    <w:name w:val="Стиль3 Знак"/>
    <w:basedOn w:val="24"/>
    <w:link w:val="310"/>
    <w:rsid w:val="004B1F74"/>
    <w:pPr>
      <w:widowControl w:val="0"/>
      <w:numPr>
        <w:ilvl w:val="2"/>
        <w:numId w:val="1"/>
      </w:numPr>
      <w:adjustRightInd w:val="0"/>
      <w:spacing w:after="0" w:line="240" w:lineRule="auto"/>
      <w:textAlignment w:val="baseline"/>
    </w:pPr>
    <w:rPr>
      <w:szCs w:val="20"/>
    </w:rPr>
  </w:style>
  <w:style w:type="paragraph" w:styleId="24">
    <w:name w:val="Body Text Indent 2"/>
    <w:basedOn w:val="a2"/>
    <w:link w:val="25"/>
    <w:rsid w:val="004B1F74"/>
    <w:pPr>
      <w:spacing w:after="120" w:line="480" w:lineRule="auto"/>
      <w:ind w:left="283"/>
    </w:pPr>
    <w:rPr>
      <w:lang w:val="x-none" w:eastAsia="x-none"/>
    </w:rPr>
  </w:style>
  <w:style w:type="character" w:customStyle="1" w:styleId="25">
    <w:name w:val="Основной текст с отступом 2 Знак"/>
    <w:link w:val="24"/>
    <w:rsid w:val="004B1F74"/>
    <w:rPr>
      <w:rFonts w:ascii="Times New Roman" w:eastAsia="Times New Roman" w:hAnsi="Times New Roman" w:cs="Times New Roman"/>
      <w:sz w:val="24"/>
      <w:szCs w:val="24"/>
    </w:rPr>
  </w:style>
  <w:style w:type="paragraph" w:customStyle="1" w:styleId="ConsNormal">
    <w:name w:val="ConsNormal"/>
    <w:link w:val="ConsNormal0"/>
    <w:rsid w:val="004B1F74"/>
    <w:pPr>
      <w:widowControl w:val="0"/>
      <w:autoSpaceDE w:val="0"/>
      <w:autoSpaceDN w:val="0"/>
      <w:adjustRightInd w:val="0"/>
      <w:ind w:left="709" w:right="19772" w:firstLine="720"/>
      <w:jc w:val="both"/>
    </w:pPr>
    <w:rPr>
      <w:rFonts w:ascii="Arial" w:eastAsia="Times New Roman" w:hAnsi="Arial" w:cs="Arial"/>
    </w:rPr>
  </w:style>
  <w:style w:type="character" w:styleId="a8">
    <w:name w:val="Hyperlink"/>
    <w:uiPriority w:val="99"/>
    <w:rsid w:val="004B1F74"/>
    <w:rPr>
      <w:color w:val="0000FF"/>
      <w:u w:val="single"/>
    </w:rPr>
  </w:style>
  <w:style w:type="paragraph" w:styleId="26">
    <w:name w:val="toc 2"/>
    <w:basedOn w:val="a2"/>
    <w:next w:val="a2"/>
    <w:autoRedefine/>
    <w:uiPriority w:val="39"/>
    <w:qFormat/>
    <w:rsid w:val="006043C9"/>
    <w:pPr>
      <w:tabs>
        <w:tab w:val="left" w:pos="720"/>
        <w:tab w:val="right" w:leader="dot" w:pos="10206"/>
      </w:tabs>
      <w:ind w:firstLine="708"/>
    </w:pPr>
    <w:rPr>
      <w:noProof/>
    </w:rPr>
  </w:style>
  <w:style w:type="paragraph" w:styleId="2">
    <w:name w:val="List Bullet 2"/>
    <w:basedOn w:val="a2"/>
    <w:autoRedefine/>
    <w:rsid w:val="004B1F74"/>
    <w:pPr>
      <w:numPr>
        <w:numId w:val="2"/>
      </w:numPr>
      <w:spacing w:after="60"/>
    </w:pPr>
    <w:rPr>
      <w:szCs w:val="20"/>
    </w:rPr>
  </w:style>
  <w:style w:type="paragraph" w:styleId="33">
    <w:name w:val="Body Text Indent 3"/>
    <w:basedOn w:val="a2"/>
    <w:link w:val="34"/>
    <w:rsid w:val="004B1F74"/>
    <w:pPr>
      <w:keepNext/>
      <w:keepLines/>
      <w:widowControl w:val="0"/>
      <w:suppressLineNumbers/>
      <w:tabs>
        <w:tab w:val="num" w:pos="252"/>
      </w:tabs>
      <w:suppressAutoHyphens/>
      <w:ind w:left="720"/>
    </w:pPr>
    <w:rPr>
      <w:lang w:val="x-none" w:eastAsia="x-none"/>
    </w:rPr>
  </w:style>
  <w:style w:type="character" w:customStyle="1" w:styleId="34">
    <w:name w:val="Основной текст с отступом 3 Знак"/>
    <w:link w:val="33"/>
    <w:rsid w:val="004B1F74"/>
    <w:rPr>
      <w:rFonts w:ascii="Times New Roman" w:eastAsia="Times New Roman" w:hAnsi="Times New Roman" w:cs="Times New Roman"/>
      <w:sz w:val="24"/>
      <w:szCs w:val="24"/>
    </w:rPr>
  </w:style>
  <w:style w:type="paragraph" w:styleId="12">
    <w:name w:val="toc 1"/>
    <w:basedOn w:val="a2"/>
    <w:next w:val="a2"/>
    <w:autoRedefine/>
    <w:uiPriority w:val="39"/>
    <w:qFormat/>
    <w:rsid w:val="00E34BE0"/>
    <w:pPr>
      <w:keepNext/>
      <w:keepLines/>
      <w:widowControl w:val="0"/>
      <w:suppressLineNumbers/>
      <w:tabs>
        <w:tab w:val="right" w:leader="dot" w:pos="10206"/>
      </w:tabs>
      <w:suppressAutoHyphens/>
      <w:spacing w:before="120" w:after="120"/>
    </w:pPr>
    <w:rPr>
      <w:bCs/>
      <w:caps/>
    </w:rPr>
  </w:style>
  <w:style w:type="paragraph" w:styleId="35">
    <w:name w:val="toc 3"/>
    <w:basedOn w:val="a2"/>
    <w:next w:val="a2"/>
    <w:autoRedefine/>
    <w:qFormat/>
    <w:rsid w:val="004B1F74"/>
    <w:pPr>
      <w:tabs>
        <w:tab w:val="left" w:pos="1200"/>
        <w:tab w:val="right" w:leader="dot" w:pos="9720"/>
      </w:tabs>
      <w:ind w:left="480"/>
      <w:jc w:val="left"/>
    </w:pPr>
    <w:rPr>
      <w:i/>
      <w:iCs/>
      <w:sz w:val="20"/>
      <w:szCs w:val="20"/>
    </w:rPr>
  </w:style>
  <w:style w:type="paragraph" w:styleId="42">
    <w:name w:val="toc 4"/>
    <w:basedOn w:val="a2"/>
    <w:next w:val="a2"/>
    <w:autoRedefine/>
    <w:rsid w:val="004B1F74"/>
    <w:pPr>
      <w:ind w:left="720"/>
    </w:pPr>
    <w:rPr>
      <w:sz w:val="18"/>
      <w:szCs w:val="18"/>
    </w:rPr>
  </w:style>
  <w:style w:type="paragraph" w:styleId="51">
    <w:name w:val="toc 5"/>
    <w:basedOn w:val="a2"/>
    <w:next w:val="a2"/>
    <w:autoRedefine/>
    <w:rsid w:val="004B1F74"/>
    <w:pPr>
      <w:ind w:left="960"/>
    </w:pPr>
    <w:rPr>
      <w:sz w:val="18"/>
      <w:szCs w:val="18"/>
    </w:rPr>
  </w:style>
  <w:style w:type="paragraph" w:styleId="61">
    <w:name w:val="toc 6"/>
    <w:basedOn w:val="a2"/>
    <w:next w:val="a2"/>
    <w:autoRedefine/>
    <w:rsid w:val="004B1F74"/>
    <w:pPr>
      <w:ind w:left="1200"/>
    </w:pPr>
    <w:rPr>
      <w:sz w:val="18"/>
      <w:szCs w:val="18"/>
    </w:rPr>
  </w:style>
  <w:style w:type="paragraph" w:styleId="71">
    <w:name w:val="toc 7"/>
    <w:basedOn w:val="a2"/>
    <w:next w:val="a2"/>
    <w:autoRedefine/>
    <w:rsid w:val="004B1F74"/>
    <w:pPr>
      <w:ind w:left="1440"/>
    </w:pPr>
    <w:rPr>
      <w:sz w:val="18"/>
      <w:szCs w:val="18"/>
    </w:rPr>
  </w:style>
  <w:style w:type="paragraph" w:styleId="81">
    <w:name w:val="toc 8"/>
    <w:basedOn w:val="a2"/>
    <w:next w:val="a2"/>
    <w:autoRedefine/>
    <w:rsid w:val="004B1F74"/>
    <w:pPr>
      <w:ind w:left="1680"/>
    </w:pPr>
    <w:rPr>
      <w:sz w:val="18"/>
      <w:szCs w:val="18"/>
    </w:rPr>
  </w:style>
  <w:style w:type="paragraph" w:styleId="91">
    <w:name w:val="toc 9"/>
    <w:basedOn w:val="a2"/>
    <w:next w:val="a2"/>
    <w:autoRedefine/>
    <w:rsid w:val="004B1F74"/>
    <w:pPr>
      <w:ind w:left="1920"/>
    </w:pPr>
    <w:rPr>
      <w:sz w:val="18"/>
      <w:szCs w:val="18"/>
    </w:rPr>
  </w:style>
  <w:style w:type="paragraph" w:styleId="a9">
    <w:name w:val="Plain Text"/>
    <w:basedOn w:val="a2"/>
    <w:link w:val="aa"/>
    <w:uiPriority w:val="99"/>
    <w:rsid w:val="004B1F74"/>
    <w:rPr>
      <w:rFonts w:ascii="Courier New" w:hAnsi="Courier New"/>
      <w:sz w:val="20"/>
      <w:szCs w:val="20"/>
      <w:lang w:val="x-none" w:eastAsia="x-none"/>
    </w:rPr>
  </w:style>
  <w:style w:type="character" w:customStyle="1" w:styleId="aa">
    <w:name w:val="Текст Знак"/>
    <w:link w:val="a9"/>
    <w:uiPriority w:val="99"/>
    <w:rsid w:val="004B1F74"/>
    <w:rPr>
      <w:rFonts w:ascii="Courier New" w:eastAsia="Times New Roman" w:hAnsi="Courier New" w:cs="Times New Roman"/>
      <w:sz w:val="20"/>
      <w:szCs w:val="20"/>
    </w:rPr>
  </w:style>
  <w:style w:type="paragraph" w:styleId="27">
    <w:name w:val="Body Text 2"/>
    <w:basedOn w:val="a2"/>
    <w:link w:val="28"/>
    <w:rsid w:val="004B1F74"/>
    <w:pPr>
      <w:tabs>
        <w:tab w:val="num" w:pos="567"/>
      </w:tabs>
      <w:spacing w:after="60"/>
      <w:ind w:left="567" w:hanging="567"/>
    </w:pPr>
    <w:rPr>
      <w:szCs w:val="20"/>
      <w:lang w:val="x-none" w:eastAsia="x-none"/>
    </w:rPr>
  </w:style>
  <w:style w:type="character" w:customStyle="1" w:styleId="28">
    <w:name w:val="Основной текст 2 Знак"/>
    <w:link w:val="27"/>
    <w:rsid w:val="004B1F74"/>
    <w:rPr>
      <w:rFonts w:ascii="Times New Roman" w:eastAsia="Times New Roman" w:hAnsi="Times New Roman" w:cs="Times New Roman"/>
      <w:sz w:val="24"/>
      <w:szCs w:val="20"/>
    </w:rPr>
  </w:style>
  <w:style w:type="paragraph" w:styleId="36">
    <w:name w:val="List Bullet 3"/>
    <w:basedOn w:val="a2"/>
    <w:autoRedefine/>
    <w:rsid w:val="004B1F74"/>
    <w:pPr>
      <w:tabs>
        <w:tab w:val="num" w:pos="926"/>
      </w:tabs>
      <w:spacing w:after="60"/>
      <w:ind w:left="926" w:hanging="360"/>
    </w:pPr>
    <w:rPr>
      <w:szCs w:val="20"/>
    </w:rPr>
  </w:style>
  <w:style w:type="paragraph" w:styleId="43">
    <w:name w:val="List Bullet 4"/>
    <w:basedOn w:val="a2"/>
    <w:autoRedefine/>
    <w:rsid w:val="004B1F74"/>
    <w:pPr>
      <w:tabs>
        <w:tab w:val="num" w:pos="1209"/>
      </w:tabs>
      <w:spacing w:after="60"/>
      <w:ind w:left="1209" w:hanging="360"/>
    </w:pPr>
    <w:rPr>
      <w:szCs w:val="20"/>
    </w:rPr>
  </w:style>
  <w:style w:type="paragraph" w:styleId="52">
    <w:name w:val="List Bullet 5"/>
    <w:basedOn w:val="a2"/>
    <w:autoRedefine/>
    <w:rsid w:val="004B1F74"/>
    <w:pPr>
      <w:tabs>
        <w:tab w:val="num" w:pos="1492"/>
      </w:tabs>
      <w:spacing w:after="60"/>
      <w:ind w:left="1492" w:hanging="360"/>
    </w:pPr>
    <w:rPr>
      <w:szCs w:val="20"/>
    </w:rPr>
  </w:style>
  <w:style w:type="paragraph" w:styleId="ab">
    <w:name w:val="List Number"/>
    <w:basedOn w:val="a2"/>
    <w:rsid w:val="004B1F74"/>
    <w:pPr>
      <w:tabs>
        <w:tab w:val="num" w:pos="360"/>
      </w:tabs>
      <w:spacing w:after="60"/>
      <w:ind w:left="360" w:hanging="360"/>
    </w:pPr>
    <w:rPr>
      <w:szCs w:val="20"/>
    </w:rPr>
  </w:style>
  <w:style w:type="paragraph" w:styleId="37">
    <w:name w:val="List Number 3"/>
    <w:basedOn w:val="a2"/>
    <w:rsid w:val="004B1F74"/>
    <w:pPr>
      <w:tabs>
        <w:tab w:val="num" w:pos="926"/>
      </w:tabs>
      <w:spacing w:after="60"/>
      <w:ind w:left="926" w:hanging="360"/>
    </w:pPr>
    <w:rPr>
      <w:szCs w:val="20"/>
    </w:rPr>
  </w:style>
  <w:style w:type="paragraph" w:styleId="44">
    <w:name w:val="List Number 4"/>
    <w:basedOn w:val="a2"/>
    <w:rsid w:val="004B1F74"/>
    <w:pPr>
      <w:tabs>
        <w:tab w:val="num" w:pos="1209"/>
      </w:tabs>
      <w:spacing w:after="60"/>
      <w:ind w:left="1209" w:hanging="360"/>
    </w:pPr>
    <w:rPr>
      <w:szCs w:val="20"/>
    </w:rPr>
  </w:style>
  <w:style w:type="paragraph" w:styleId="53">
    <w:name w:val="List Number 5"/>
    <w:basedOn w:val="a2"/>
    <w:rsid w:val="004B1F74"/>
    <w:pPr>
      <w:tabs>
        <w:tab w:val="num" w:pos="1492"/>
      </w:tabs>
      <w:spacing w:after="60"/>
      <w:ind w:left="1492" w:hanging="360"/>
    </w:pPr>
    <w:rPr>
      <w:szCs w:val="20"/>
    </w:rPr>
  </w:style>
  <w:style w:type="paragraph" w:customStyle="1" w:styleId="ac">
    <w:name w:val="Раздел"/>
    <w:basedOn w:val="a2"/>
    <w:semiHidden/>
    <w:rsid w:val="004B1F74"/>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2"/>
    <w:semiHidden/>
    <w:rsid w:val="004B1F74"/>
    <w:pPr>
      <w:tabs>
        <w:tab w:val="num" w:pos="360"/>
      </w:tabs>
      <w:spacing w:before="120" w:after="120"/>
      <w:ind w:left="360" w:hanging="360"/>
      <w:jc w:val="center"/>
    </w:pPr>
    <w:rPr>
      <w:b/>
      <w:szCs w:val="20"/>
    </w:rPr>
  </w:style>
  <w:style w:type="paragraph" w:customStyle="1" w:styleId="ad">
    <w:name w:val="Условия контракта"/>
    <w:basedOn w:val="a2"/>
    <w:semiHidden/>
    <w:rsid w:val="004B1F74"/>
    <w:pPr>
      <w:tabs>
        <w:tab w:val="num" w:pos="567"/>
      </w:tabs>
      <w:spacing w:before="240" w:after="120"/>
      <w:ind w:left="567" w:hanging="567"/>
    </w:pPr>
    <w:rPr>
      <w:b/>
      <w:szCs w:val="20"/>
    </w:rPr>
  </w:style>
  <w:style w:type="paragraph" w:customStyle="1" w:styleId="Instruction">
    <w:name w:val="Instruction"/>
    <w:basedOn w:val="27"/>
    <w:semiHidden/>
    <w:rsid w:val="004B1F74"/>
    <w:pPr>
      <w:tabs>
        <w:tab w:val="clear" w:pos="567"/>
        <w:tab w:val="num" w:pos="360"/>
      </w:tabs>
      <w:spacing w:before="180"/>
      <w:ind w:left="360" w:hanging="360"/>
    </w:pPr>
    <w:rPr>
      <w:b/>
    </w:rPr>
  </w:style>
  <w:style w:type="paragraph" w:styleId="ae">
    <w:name w:val="Normal (Web)"/>
    <w:aliases w:val="Обычный (веб),Обычный (Web)"/>
    <w:basedOn w:val="a2"/>
    <w:rsid w:val="004B1F74"/>
    <w:pPr>
      <w:spacing w:before="100" w:beforeAutospacing="1" w:after="100" w:afterAutospacing="1"/>
    </w:pPr>
  </w:style>
  <w:style w:type="character" w:styleId="af">
    <w:name w:val="page number"/>
    <w:rsid w:val="004B1F74"/>
    <w:rPr>
      <w:rFonts w:ascii="Times New Roman" w:hAnsi="Times New Roman"/>
    </w:rPr>
  </w:style>
  <w:style w:type="paragraph" w:customStyle="1" w:styleId="39">
    <w:name w:val="Стиль3"/>
    <w:basedOn w:val="24"/>
    <w:rsid w:val="004B1F7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2"/>
    <w:rsid w:val="004B1F74"/>
    <w:pPr>
      <w:spacing w:after="60"/>
    </w:pPr>
  </w:style>
  <w:style w:type="paragraph" w:styleId="af0">
    <w:name w:val="List Bullet"/>
    <w:basedOn w:val="a2"/>
    <w:autoRedefine/>
    <w:rsid w:val="004B1F74"/>
    <w:pPr>
      <w:widowControl w:val="0"/>
      <w:spacing w:after="60"/>
    </w:pPr>
  </w:style>
  <w:style w:type="paragraph" w:customStyle="1" w:styleId="af1">
    <w:name w:val="Тендерные данные"/>
    <w:basedOn w:val="a2"/>
    <w:semiHidden/>
    <w:rsid w:val="004B1F74"/>
    <w:pPr>
      <w:tabs>
        <w:tab w:val="left" w:pos="1985"/>
      </w:tabs>
      <w:spacing w:before="120" w:after="60"/>
    </w:pPr>
    <w:rPr>
      <w:b/>
      <w:szCs w:val="20"/>
    </w:rPr>
  </w:style>
  <w:style w:type="paragraph" w:customStyle="1" w:styleId="29">
    <w:name w:val="Заголовок 2 со списком"/>
    <w:basedOn w:val="21"/>
    <w:next w:val="a2"/>
    <w:link w:val="2a"/>
    <w:rsid w:val="004B1F74"/>
    <w:pPr>
      <w:tabs>
        <w:tab w:val="num" w:pos="360"/>
      </w:tabs>
      <w:spacing w:line="360" w:lineRule="auto"/>
      <w:ind w:left="360" w:hanging="360"/>
    </w:pPr>
  </w:style>
  <w:style w:type="character" w:customStyle="1" w:styleId="2a">
    <w:name w:val="Заголовок 2 со списком Знак"/>
    <w:link w:val="29"/>
    <w:rsid w:val="004B1F74"/>
    <w:rPr>
      <w:rFonts w:ascii="Times New Roman" w:eastAsia="Times New Roman" w:hAnsi="Times New Roman" w:cs="Times New Roman"/>
      <w:b/>
      <w:bCs/>
      <w:sz w:val="24"/>
      <w:szCs w:val="24"/>
    </w:rPr>
  </w:style>
  <w:style w:type="paragraph" w:customStyle="1" w:styleId="3a">
    <w:name w:val="Заголовок 3 со списком"/>
    <w:basedOn w:val="30"/>
    <w:link w:val="3b"/>
    <w:rsid w:val="004B1F74"/>
    <w:pPr>
      <w:tabs>
        <w:tab w:val="num" w:pos="972"/>
      </w:tabs>
      <w:ind w:left="972" w:hanging="432"/>
    </w:pPr>
  </w:style>
  <w:style w:type="character" w:customStyle="1" w:styleId="3b">
    <w:name w:val="Заголовок 3 со списком Знак"/>
    <w:link w:val="3a"/>
    <w:rsid w:val="004B1F74"/>
    <w:rPr>
      <w:rFonts w:ascii="Arial" w:eastAsia="Times New Roman" w:hAnsi="Arial" w:cs="Times New Roman"/>
      <w:b/>
      <w:sz w:val="24"/>
      <w:szCs w:val="20"/>
    </w:rPr>
  </w:style>
  <w:style w:type="paragraph" w:styleId="af2">
    <w:name w:val="footer"/>
    <w:basedOn w:val="a2"/>
    <w:link w:val="af3"/>
    <w:rsid w:val="004B1F74"/>
    <w:pPr>
      <w:tabs>
        <w:tab w:val="center" w:pos="4677"/>
        <w:tab w:val="right" w:pos="9355"/>
      </w:tabs>
    </w:pPr>
    <w:rPr>
      <w:lang w:val="x-none" w:eastAsia="x-none"/>
    </w:rPr>
  </w:style>
  <w:style w:type="character" w:customStyle="1" w:styleId="af3">
    <w:name w:val="Нижний колонтитул Знак"/>
    <w:link w:val="af2"/>
    <w:rsid w:val="004B1F74"/>
    <w:rPr>
      <w:rFonts w:ascii="Times New Roman" w:eastAsia="Times New Roman" w:hAnsi="Times New Roman" w:cs="Times New Roman"/>
      <w:sz w:val="24"/>
      <w:szCs w:val="24"/>
    </w:rPr>
  </w:style>
  <w:style w:type="paragraph" w:styleId="af4">
    <w:name w:val="header"/>
    <w:aliases w:val="Linie,header,ВерхКолонтитул,Верхний колонтитул1"/>
    <w:basedOn w:val="a2"/>
    <w:link w:val="af5"/>
    <w:rsid w:val="004B1F74"/>
    <w:pPr>
      <w:tabs>
        <w:tab w:val="center" w:pos="4677"/>
        <w:tab w:val="right" w:pos="9355"/>
      </w:tabs>
    </w:pPr>
    <w:rPr>
      <w:lang w:val="x-none" w:eastAsia="x-none"/>
    </w:rPr>
  </w:style>
  <w:style w:type="character" w:customStyle="1" w:styleId="af5">
    <w:name w:val="Верхний колонтитул Знак"/>
    <w:aliases w:val="Linie Знак,header Знак,ВерхКолонтитул Знак,Верхний колонтитул1 Знак"/>
    <w:link w:val="af4"/>
    <w:rsid w:val="004B1F74"/>
    <w:rPr>
      <w:rFonts w:ascii="Times New Roman" w:eastAsia="Times New Roman" w:hAnsi="Times New Roman" w:cs="Times New Roman"/>
      <w:sz w:val="24"/>
      <w:szCs w:val="24"/>
    </w:rPr>
  </w:style>
  <w:style w:type="paragraph" w:styleId="af6">
    <w:name w:val="Body Text"/>
    <w:aliases w:val="Список 1,body text,NoticeText-List,Основной текст1"/>
    <w:basedOn w:val="a2"/>
    <w:link w:val="13"/>
    <w:rsid w:val="004B1F74"/>
    <w:pPr>
      <w:spacing w:after="120"/>
    </w:pPr>
    <w:rPr>
      <w:lang w:val="x-none" w:eastAsia="x-none"/>
    </w:rPr>
  </w:style>
  <w:style w:type="character" w:customStyle="1" w:styleId="af7">
    <w:name w:val="Основной текст Знак"/>
    <w:rsid w:val="004B1F74"/>
    <w:rPr>
      <w:rFonts w:ascii="Times New Roman" w:eastAsia="Times New Roman" w:hAnsi="Times New Roman" w:cs="Times New Roman"/>
      <w:sz w:val="24"/>
      <w:szCs w:val="24"/>
      <w:lang w:eastAsia="ru-RU"/>
    </w:rPr>
  </w:style>
  <w:style w:type="character" w:customStyle="1" w:styleId="13">
    <w:name w:val="Основной текст Знак1"/>
    <w:aliases w:val="Список 1 Знак,body text Знак,NoticeText-List Знак,Основной текст1 Знак"/>
    <w:link w:val="af6"/>
    <w:rsid w:val="004B1F74"/>
    <w:rPr>
      <w:rFonts w:ascii="Times New Roman" w:eastAsia="Times New Roman" w:hAnsi="Times New Roman" w:cs="Times New Roman"/>
      <w:sz w:val="24"/>
      <w:szCs w:val="24"/>
    </w:rPr>
  </w:style>
  <w:style w:type="paragraph" w:styleId="3c">
    <w:name w:val="Body Text 3"/>
    <w:basedOn w:val="a2"/>
    <w:link w:val="3d"/>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0"/>
      <w:lang w:val="x-none" w:eastAsia="x-none"/>
    </w:rPr>
  </w:style>
  <w:style w:type="character" w:customStyle="1" w:styleId="3d">
    <w:name w:val="Основной текст 3 Знак"/>
    <w:link w:val="3c"/>
    <w:rsid w:val="004B1F74"/>
    <w:rPr>
      <w:rFonts w:ascii="Times New Roman" w:eastAsia="Times New Roman" w:hAnsi="Times New Roman" w:cs="Times New Roman"/>
      <w:b/>
      <w:i/>
      <w:szCs w:val="24"/>
    </w:rPr>
  </w:style>
  <w:style w:type="character" w:customStyle="1" w:styleId="af8">
    <w:name w:val="Основной шрифт"/>
    <w:semiHidden/>
    <w:rsid w:val="004B1F74"/>
  </w:style>
  <w:style w:type="paragraph" w:customStyle="1" w:styleId="af9">
    <w:name w:val="текст таблицы"/>
    <w:basedOn w:val="a2"/>
    <w:rsid w:val="004B1F74"/>
    <w:pPr>
      <w:spacing w:before="120"/>
      <w:ind w:right="-102"/>
    </w:pPr>
  </w:style>
  <w:style w:type="character" w:styleId="afa">
    <w:name w:val="FollowedHyperlink"/>
    <w:rsid w:val="004B1F74"/>
    <w:rPr>
      <w:color w:val="800080"/>
      <w:u w:val="single"/>
    </w:rPr>
  </w:style>
  <w:style w:type="paragraph" w:customStyle="1" w:styleId="afb">
    <w:name w:val="ТЛ_Заказчик"/>
    <w:basedOn w:val="a2"/>
    <w:link w:val="afc"/>
    <w:qFormat/>
    <w:rsid w:val="004B1F74"/>
    <w:pPr>
      <w:jc w:val="center"/>
    </w:pPr>
    <w:rPr>
      <w:sz w:val="28"/>
      <w:szCs w:val="28"/>
      <w:lang w:val="x-none" w:eastAsia="x-none"/>
    </w:rPr>
  </w:style>
  <w:style w:type="character" w:customStyle="1" w:styleId="afc">
    <w:name w:val="ТЛ_Заказчик Знак"/>
    <w:link w:val="afb"/>
    <w:rsid w:val="004B1F74"/>
    <w:rPr>
      <w:rFonts w:ascii="Times New Roman" w:eastAsia="Times New Roman" w:hAnsi="Times New Roman" w:cs="Times New Roman"/>
      <w:sz w:val="28"/>
      <w:szCs w:val="28"/>
    </w:rPr>
  </w:style>
  <w:style w:type="paragraph" w:customStyle="1" w:styleId="afd">
    <w:name w:val="ТЛ_Утверждаю"/>
    <w:basedOn w:val="a2"/>
    <w:link w:val="afe"/>
    <w:qFormat/>
    <w:rsid w:val="004B1F74"/>
    <w:pPr>
      <w:ind w:left="4860"/>
      <w:jc w:val="center"/>
    </w:pPr>
    <w:rPr>
      <w:sz w:val="28"/>
      <w:szCs w:val="28"/>
      <w:lang w:val="x-none" w:eastAsia="x-none"/>
    </w:rPr>
  </w:style>
  <w:style w:type="character" w:customStyle="1" w:styleId="afe">
    <w:name w:val="ТЛ_Утверждаю Знак"/>
    <w:link w:val="afd"/>
    <w:rsid w:val="004B1F74"/>
    <w:rPr>
      <w:rFonts w:ascii="Times New Roman" w:eastAsia="Times New Roman" w:hAnsi="Times New Roman" w:cs="Times New Roman"/>
      <w:sz w:val="28"/>
      <w:szCs w:val="28"/>
    </w:rPr>
  </w:style>
  <w:style w:type="paragraph" w:customStyle="1" w:styleId="aff">
    <w:name w:val="ТЛ_Название"/>
    <w:basedOn w:val="a2"/>
    <w:link w:val="aff0"/>
    <w:qFormat/>
    <w:rsid w:val="004B1F74"/>
    <w:pPr>
      <w:jc w:val="center"/>
    </w:pPr>
    <w:rPr>
      <w:b/>
      <w:sz w:val="28"/>
      <w:szCs w:val="28"/>
      <w:lang w:val="x-none" w:eastAsia="x-none"/>
    </w:rPr>
  </w:style>
  <w:style w:type="character" w:customStyle="1" w:styleId="aff0">
    <w:name w:val="ТЛ_Название Знак"/>
    <w:link w:val="aff"/>
    <w:rsid w:val="004B1F74"/>
    <w:rPr>
      <w:rFonts w:ascii="Times New Roman" w:eastAsia="Times New Roman" w:hAnsi="Times New Roman" w:cs="Times New Roman"/>
      <w:b/>
      <w:sz w:val="28"/>
      <w:szCs w:val="28"/>
    </w:rPr>
  </w:style>
  <w:style w:type="paragraph" w:customStyle="1" w:styleId="aff1">
    <w:name w:val="ТЛ_Город и Дата"/>
    <w:basedOn w:val="a2"/>
    <w:link w:val="aff2"/>
    <w:qFormat/>
    <w:rsid w:val="004B1F74"/>
    <w:pPr>
      <w:jc w:val="center"/>
    </w:pPr>
    <w:rPr>
      <w:sz w:val="28"/>
      <w:szCs w:val="28"/>
      <w:lang w:val="x-none" w:eastAsia="x-none"/>
    </w:rPr>
  </w:style>
  <w:style w:type="character" w:customStyle="1" w:styleId="aff2">
    <w:name w:val="ТЛ_Город и Дата Знак"/>
    <w:link w:val="aff1"/>
    <w:rsid w:val="004B1F74"/>
    <w:rPr>
      <w:rFonts w:ascii="Times New Roman" w:eastAsia="Times New Roman" w:hAnsi="Times New Roman" w:cs="Times New Roman"/>
      <w:sz w:val="28"/>
      <w:szCs w:val="28"/>
    </w:rPr>
  </w:style>
  <w:style w:type="paragraph" w:customStyle="1" w:styleId="aff3">
    <w:name w:val="АД_Наименование Разделов"/>
    <w:basedOn w:val="10"/>
    <w:link w:val="aff4"/>
    <w:qFormat/>
    <w:rsid w:val="004B1F74"/>
    <w:rPr>
      <w:sz w:val="28"/>
    </w:rPr>
  </w:style>
  <w:style w:type="character" w:customStyle="1" w:styleId="aff4">
    <w:name w:val="АД_Наименование Разделов Знак"/>
    <w:link w:val="aff3"/>
    <w:rsid w:val="004B1F74"/>
    <w:rPr>
      <w:rFonts w:ascii="Times New Roman" w:eastAsia="Times New Roman" w:hAnsi="Times New Roman" w:cs="Times New Roman"/>
      <w:b/>
      <w:kern w:val="28"/>
      <w:sz w:val="28"/>
      <w:szCs w:val="20"/>
    </w:rPr>
  </w:style>
  <w:style w:type="paragraph" w:customStyle="1" w:styleId="aff5">
    <w:name w:val="АД_Наименование главы с нумерацией"/>
    <w:basedOn w:val="29"/>
    <w:link w:val="aff6"/>
    <w:qFormat/>
    <w:rsid w:val="004B1F74"/>
    <w:rPr>
      <w:b w:val="0"/>
    </w:rPr>
  </w:style>
  <w:style w:type="paragraph" w:customStyle="1" w:styleId="aff7">
    <w:name w:val="АД_Наименование главы без нумерации"/>
    <w:basedOn w:val="21"/>
    <w:link w:val="aff8"/>
    <w:qFormat/>
    <w:rsid w:val="004B1F74"/>
  </w:style>
  <w:style w:type="character" w:customStyle="1" w:styleId="aff8">
    <w:name w:val="АД_Наименование главы без нумерации Знак"/>
    <w:basedOn w:val="22"/>
    <w:link w:val="aff7"/>
    <w:rsid w:val="004B1F74"/>
    <w:rPr>
      <w:rFonts w:ascii="Times New Roman" w:eastAsia="Times New Roman" w:hAnsi="Times New Roman" w:cs="Times New Roman"/>
      <w:b/>
      <w:bCs/>
      <w:sz w:val="24"/>
      <w:szCs w:val="24"/>
    </w:rPr>
  </w:style>
  <w:style w:type="character" w:customStyle="1" w:styleId="aff6">
    <w:name w:val="АД_Глава Знак"/>
    <w:basedOn w:val="2a"/>
    <w:link w:val="aff5"/>
    <w:rsid w:val="004B1F74"/>
    <w:rPr>
      <w:rFonts w:ascii="Times New Roman" w:eastAsia="Times New Roman" w:hAnsi="Times New Roman" w:cs="Times New Roman"/>
      <w:b/>
      <w:bCs/>
      <w:sz w:val="24"/>
      <w:szCs w:val="24"/>
    </w:rPr>
  </w:style>
  <w:style w:type="paragraph" w:customStyle="1" w:styleId="aff9">
    <w:name w:val="АД_Нумерованный пункт"/>
    <w:basedOn w:val="3a"/>
    <w:link w:val="affa"/>
    <w:qFormat/>
    <w:rsid w:val="004B1F74"/>
    <w:pPr>
      <w:tabs>
        <w:tab w:val="clear" w:pos="972"/>
        <w:tab w:val="num" w:pos="720"/>
      </w:tabs>
      <w:ind w:left="720" w:hanging="720"/>
    </w:pPr>
    <w:rPr>
      <w:rFonts w:ascii="Times New Roman" w:hAnsi="Times New Roman"/>
    </w:rPr>
  </w:style>
  <w:style w:type="character" w:customStyle="1" w:styleId="affa">
    <w:name w:val="АД_Нумерованный пункт Знак"/>
    <w:link w:val="aff9"/>
    <w:rsid w:val="004B1F74"/>
    <w:rPr>
      <w:rFonts w:ascii="Times New Roman" w:eastAsia="Times New Roman" w:hAnsi="Times New Roman" w:cs="Times New Roman"/>
      <w:b/>
      <w:sz w:val="24"/>
      <w:szCs w:val="20"/>
    </w:rPr>
  </w:style>
  <w:style w:type="paragraph" w:customStyle="1" w:styleId="affb">
    <w:name w:val="АД_Нумерованный подпункт"/>
    <w:basedOn w:val="a2"/>
    <w:link w:val="affc"/>
    <w:qFormat/>
    <w:rsid w:val="004B1F74"/>
    <w:pPr>
      <w:tabs>
        <w:tab w:val="left" w:pos="720"/>
      </w:tabs>
      <w:ind w:left="720" w:hanging="720"/>
    </w:pPr>
    <w:rPr>
      <w:lang w:val="x-none" w:eastAsia="x-none"/>
    </w:rPr>
  </w:style>
  <w:style w:type="character" w:customStyle="1" w:styleId="affc">
    <w:name w:val="АД_Нумерованный подпункт Знак"/>
    <w:link w:val="affb"/>
    <w:rsid w:val="004B1F74"/>
    <w:rPr>
      <w:rFonts w:ascii="Times New Roman" w:eastAsia="Times New Roman" w:hAnsi="Times New Roman" w:cs="Times New Roman"/>
      <w:sz w:val="24"/>
      <w:szCs w:val="24"/>
    </w:rPr>
  </w:style>
  <w:style w:type="paragraph" w:customStyle="1" w:styleId="affd">
    <w:name w:val="АД_Основной текст"/>
    <w:basedOn w:val="a2"/>
    <w:link w:val="affe"/>
    <w:qFormat/>
    <w:rsid w:val="004B1F74"/>
    <w:pPr>
      <w:ind w:firstLine="567"/>
    </w:pPr>
    <w:rPr>
      <w:lang w:val="x-none" w:eastAsia="x-none"/>
    </w:rPr>
  </w:style>
  <w:style w:type="character" w:customStyle="1" w:styleId="affe">
    <w:name w:val="АД_Основной текст Знак"/>
    <w:link w:val="affd"/>
    <w:rsid w:val="004B1F74"/>
    <w:rPr>
      <w:rFonts w:ascii="Times New Roman" w:eastAsia="Times New Roman" w:hAnsi="Times New Roman" w:cs="Times New Roman"/>
      <w:sz w:val="24"/>
      <w:szCs w:val="24"/>
    </w:rPr>
  </w:style>
  <w:style w:type="paragraph" w:customStyle="1" w:styleId="14">
    <w:name w:val="Стиль АД_Список 1"/>
    <w:aliases w:val="2,3 + полужирный курсив"/>
    <w:basedOn w:val="a2"/>
    <w:rsid w:val="004B1F74"/>
    <w:pPr>
      <w:tabs>
        <w:tab w:val="left" w:pos="720"/>
        <w:tab w:val="num" w:pos="1440"/>
      </w:tabs>
      <w:ind w:left="1224" w:hanging="504"/>
    </w:pPr>
    <w:rPr>
      <w:b/>
      <w:bCs/>
      <w:i/>
      <w:iCs/>
    </w:rPr>
  </w:style>
  <w:style w:type="paragraph" w:customStyle="1" w:styleId="afff">
    <w:name w:val="АД_Заголовки таблиц"/>
    <w:basedOn w:val="a2"/>
    <w:qFormat/>
    <w:rsid w:val="004B1F74"/>
    <w:pPr>
      <w:jc w:val="center"/>
    </w:pPr>
    <w:rPr>
      <w:b/>
      <w:bCs/>
    </w:rPr>
  </w:style>
  <w:style w:type="paragraph" w:styleId="afff0">
    <w:name w:val="TOC Heading"/>
    <w:basedOn w:val="10"/>
    <w:next w:val="a2"/>
    <w:uiPriority w:val="39"/>
    <w:qFormat/>
    <w:rsid w:val="004B1F74"/>
    <w:pPr>
      <w:keepLines/>
      <w:spacing w:before="480" w:after="0" w:line="276" w:lineRule="auto"/>
      <w:jc w:val="left"/>
      <w:outlineLvl w:val="9"/>
    </w:pPr>
    <w:rPr>
      <w:rFonts w:ascii="Cambria" w:hAnsi="Cambria"/>
      <w:bCs/>
      <w:color w:val="365F91"/>
      <w:kern w:val="0"/>
      <w:sz w:val="28"/>
      <w:szCs w:val="28"/>
      <w:lang w:eastAsia="en-US"/>
    </w:rPr>
  </w:style>
  <w:style w:type="paragraph" w:styleId="afff1">
    <w:name w:val="Balloon Text"/>
    <w:basedOn w:val="a2"/>
    <w:link w:val="afff2"/>
    <w:rsid w:val="004B1F74"/>
    <w:rPr>
      <w:rFonts w:ascii="Tahoma" w:hAnsi="Tahoma"/>
      <w:sz w:val="16"/>
      <w:szCs w:val="16"/>
      <w:lang w:val="x-none" w:eastAsia="x-none"/>
    </w:rPr>
  </w:style>
  <w:style w:type="character" w:customStyle="1" w:styleId="afff2">
    <w:name w:val="Текст выноски Знак"/>
    <w:link w:val="afff1"/>
    <w:rsid w:val="004B1F74"/>
    <w:rPr>
      <w:rFonts w:ascii="Tahoma" w:eastAsia="Times New Roman" w:hAnsi="Tahoma" w:cs="Times New Roman"/>
      <w:sz w:val="16"/>
      <w:szCs w:val="16"/>
    </w:rPr>
  </w:style>
  <w:style w:type="paragraph" w:customStyle="1" w:styleId="afff3">
    <w:name w:val="АД_Основной текст по центру полужирный"/>
    <w:basedOn w:val="a2"/>
    <w:link w:val="afff4"/>
    <w:qFormat/>
    <w:rsid w:val="004B1F74"/>
    <w:pPr>
      <w:ind w:firstLine="567"/>
      <w:jc w:val="center"/>
    </w:pPr>
    <w:rPr>
      <w:b/>
      <w:lang w:val="x-none" w:eastAsia="x-none"/>
    </w:rPr>
  </w:style>
  <w:style w:type="character" w:customStyle="1" w:styleId="afff4">
    <w:name w:val="АД_Основной текст по центру полужирный Знак"/>
    <w:link w:val="afff3"/>
    <w:rsid w:val="004B1F74"/>
    <w:rPr>
      <w:rFonts w:ascii="Times New Roman" w:eastAsia="Times New Roman" w:hAnsi="Times New Roman" w:cs="Times New Roman"/>
      <w:b/>
      <w:sz w:val="24"/>
      <w:szCs w:val="24"/>
    </w:rPr>
  </w:style>
  <w:style w:type="paragraph" w:customStyle="1" w:styleId="3e">
    <w:name w:val="АД_Текст отступ 3"/>
    <w:aliases w:val="25"/>
    <w:basedOn w:val="a2"/>
    <w:link w:val="3f"/>
    <w:qFormat/>
    <w:rsid w:val="004B1F74"/>
    <w:pPr>
      <w:ind w:left="1418"/>
    </w:pPr>
    <w:rPr>
      <w:lang w:val="x-none" w:eastAsia="x-none"/>
    </w:rPr>
  </w:style>
  <w:style w:type="character" w:customStyle="1" w:styleId="3f">
    <w:name w:val="АД_Текст отступ 3 Знак"/>
    <w:aliases w:val="25 Знак"/>
    <w:link w:val="3e"/>
    <w:rsid w:val="004B1F74"/>
    <w:rPr>
      <w:rFonts w:ascii="Times New Roman" w:eastAsia="Times New Roman" w:hAnsi="Times New Roman" w:cs="Times New Roman"/>
      <w:sz w:val="24"/>
      <w:szCs w:val="24"/>
    </w:rPr>
  </w:style>
  <w:style w:type="paragraph" w:customStyle="1" w:styleId="4">
    <w:name w:val="АД_Нумерованный подпункт 4 уровня"/>
    <w:basedOn w:val="affb"/>
    <w:link w:val="45"/>
    <w:qFormat/>
    <w:rsid w:val="004B1F74"/>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rsid w:val="004B1F74"/>
    <w:rPr>
      <w:rFonts w:ascii="Times New Roman" w:eastAsia="Times New Roman" w:hAnsi="Times New Roman"/>
      <w:sz w:val="24"/>
      <w:szCs w:val="24"/>
      <w:lang w:val="x-none" w:eastAsia="x-none"/>
    </w:rPr>
  </w:style>
  <w:style w:type="paragraph" w:customStyle="1" w:styleId="a">
    <w:name w:val="АД_Список абв"/>
    <w:basedOn w:val="a2"/>
    <w:rsid w:val="004B1F74"/>
    <w:pPr>
      <w:numPr>
        <w:numId w:val="4"/>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rPr>
  </w:style>
  <w:style w:type="paragraph" w:styleId="afff5">
    <w:name w:val="Block Text"/>
    <w:basedOn w:val="a2"/>
    <w:rsid w:val="004B1F74"/>
    <w:pPr>
      <w:spacing w:after="120"/>
      <w:ind w:left="1440" w:right="1440"/>
    </w:pPr>
    <w:rPr>
      <w:szCs w:val="20"/>
    </w:rPr>
  </w:style>
  <w:style w:type="table" w:styleId="afff6">
    <w:name w:val="Table Grid"/>
    <w:basedOn w:val="a4"/>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4B1F74"/>
    <w:rPr>
      <w:rFonts w:ascii="Arial" w:eastAsia="Times New Roman" w:hAnsi="Arial"/>
      <w:b/>
      <w:snapToGrid w:val="0"/>
      <w:sz w:val="22"/>
    </w:rPr>
  </w:style>
  <w:style w:type="paragraph" w:customStyle="1" w:styleId="WW-2">
    <w:name w:val="WW-Основной текст с отступом 2"/>
    <w:basedOn w:val="a2"/>
    <w:rsid w:val="004B1F74"/>
    <w:pPr>
      <w:suppressAutoHyphens/>
      <w:ind w:left="-540"/>
    </w:pPr>
    <w:rPr>
      <w:rFonts w:ascii="Arial" w:hAnsi="Arial" w:cs="Arial"/>
      <w:sz w:val="18"/>
      <w:lang w:eastAsia="ar-SA"/>
    </w:rPr>
  </w:style>
  <w:style w:type="paragraph" w:customStyle="1" w:styleId="WW-3">
    <w:name w:val="WW-Основной текст с отступом 3"/>
    <w:basedOn w:val="a2"/>
    <w:rsid w:val="004B1F74"/>
    <w:pPr>
      <w:suppressAutoHyphens/>
      <w:ind w:left="-540"/>
    </w:pPr>
    <w:rPr>
      <w:rFonts w:ascii="Arial" w:hAnsi="Arial" w:cs="Arial"/>
      <w:sz w:val="17"/>
      <w:lang w:eastAsia="ar-SA"/>
    </w:rPr>
  </w:style>
  <w:style w:type="paragraph" w:customStyle="1" w:styleId="a1">
    <w:name w:val="Список нум."/>
    <w:basedOn w:val="a2"/>
    <w:rsid w:val="004B1F74"/>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4B1F74"/>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4B1F74"/>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rsid w:val="004B1F74"/>
    <w:pPr>
      <w:widowControl w:val="0"/>
      <w:autoSpaceDE w:val="0"/>
      <w:autoSpaceDN w:val="0"/>
      <w:adjustRightInd w:val="0"/>
      <w:ind w:firstLine="720"/>
    </w:pPr>
    <w:rPr>
      <w:rFonts w:ascii="Arial" w:eastAsia="Times New Roman" w:hAnsi="Arial" w:cs="Arial"/>
    </w:rPr>
  </w:style>
  <w:style w:type="paragraph" w:customStyle="1" w:styleId="FR2">
    <w:name w:val="FR2"/>
    <w:rsid w:val="004B1F74"/>
    <w:pPr>
      <w:widowControl w:val="0"/>
      <w:spacing w:before="20"/>
      <w:jc w:val="center"/>
    </w:pPr>
    <w:rPr>
      <w:rFonts w:ascii="Arial" w:eastAsia="Times New Roman" w:hAnsi="Arial"/>
      <w:snapToGrid w:val="0"/>
      <w:sz w:val="24"/>
    </w:rPr>
  </w:style>
  <w:style w:type="paragraph" w:customStyle="1" w:styleId="afff7">
    <w:name w:val="Знак"/>
    <w:basedOn w:val="a2"/>
    <w:rsid w:val="004B1F74"/>
    <w:pPr>
      <w:spacing w:after="160" w:line="240" w:lineRule="exact"/>
    </w:pPr>
    <w:rPr>
      <w:rFonts w:ascii="Verdana" w:hAnsi="Verdana"/>
      <w:sz w:val="22"/>
      <w:szCs w:val="20"/>
      <w:lang w:val="en-US" w:eastAsia="en-US"/>
    </w:rPr>
  </w:style>
  <w:style w:type="paragraph" w:styleId="afff8">
    <w:name w:val="footnote text"/>
    <w:basedOn w:val="a2"/>
    <w:link w:val="afff9"/>
    <w:rsid w:val="004B1F74"/>
    <w:pPr>
      <w:jc w:val="left"/>
    </w:pPr>
    <w:rPr>
      <w:sz w:val="20"/>
      <w:szCs w:val="20"/>
      <w:lang w:val="x-none"/>
    </w:rPr>
  </w:style>
  <w:style w:type="character" w:customStyle="1" w:styleId="afff9">
    <w:name w:val="Текст сноски Знак"/>
    <w:link w:val="afff8"/>
    <w:rsid w:val="004B1F74"/>
    <w:rPr>
      <w:rFonts w:ascii="Times New Roman" w:eastAsia="Times New Roman" w:hAnsi="Times New Roman" w:cs="Times New Roman"/>
      <w:sz w:val="20"/>
      <w:szCs w:val="20"/>
      <w:lang w:eastAsia="ru-RU"/>
    </w:rPr>
  </w:style>
  <w:style w:type="paragraph" w:customStyle="1" w:styleId="3f0">
    <w:name w:val="Стиль3 Знак Знак"/>
    <w:basedOn w:val="24"/>
    <w:link w:val="3f1"/>
    <w:rsid w:val="004B1F74"/>
    <w:pPr>
      <w:widowControl w:val="0"/>
      <w:tabs>
        <w:tab w:val="num" w:pos="227"/>
      </w:tabs>
      <w:adjustRightInd w:val="0"/>
      <w:spacing w:after="0" w:line="240" w:lineRule="auto"/>
      <w:ind w:left="0"/>
      <w:textAlignment w:val="baseline"/>
    </w:pPr>
    <w:rPr>
      <w:szCs w:val="20"/>
      <w:lang w:eastAsia="ru-RU"/>
    </w:rPr>
  </w:style>
  <w:style w:type="paragraph" w:customStyle="1" w:styleId="03zagolovok2">
    <w:name w:val="03zagolovok2"/>
    <w:basedOn w:val="a2"/>
    <w:rsid w:val="004B1F74"/>
    <w:pPr>
      <w:keepNext/>
      <w:spacing w:before="360" w:after="120" w:line="360" w:lineRule="atLeast"/>
      <w:jc w:val="left"/>
      <w:outlineLvl w:val="1"/>
    </w:pPr>
    <w:rPr>
      <w:rFonts w:ascii="GaramondC" w:hAnsi="GaramondC"/>
      <w:b/>
      <w:color w:val="000000"/>
      <w:sz w:val="28"/>
      <w:szCs w:val="28"/>
    </w:rPr>
  </w:style>
  <w:style w:type="paragraph" w:styleId="afffa">
    <w:name w:val="Title"/>
    <w:aliases w:val="Название"/>
    <w:basedOn w:val="a2"/>
    <w:link w:val="afffb"/>
    <w:qFormat/>
    <w:rsid w:val="004B1F74"/>
    <w:pPr>
      <w:widowControl w:val="0"/>
      <w:shd w:val="clear" w:color="auto" w:fill="FFFFFF"/>
      <w:autoSpaceDE w:val="0"/>
      <w:autoSpaceDN w:val="0"/>
      <w:adjustRightInd w:val="0"/>
      <w:ind w:left="72"/>
      <w:jc w:val="center"/>
    </w:pPr>
    <w:rPr>
      <w:bCs/>
      <w:color w:val="000000"/>
      <w:spacing w:val="13"/>
      <w:szCs w:val="20"/>
      <w:lang w:val="x-none"/>
    </w:rPr>
  </w:style>
  <w:style w:type="character" w:customStyle="1" w:styleId="afffb">
    <w:name w:val="Название Знак"/>
    <w:link w:val="afffa"/>
    <w:rsid w:val="004B1F74"/>
    <w:rPr>
      <w:rFonts w:ascii="Times New Roman" w:eastAsia="Times New Roman" w:hAnsi="Times New Roman" w:cs="Times New Roman"/>
      <w:bCs/>
      <w:color w:val="000000"/>
      <w:spacing w:val="13"/>
      <w:sz w:val="24"/>
      <w:shd w:val="clear" w:color="auto" w:fill="FFFFFF"/>
      <w:lang w:eastAsia="ru-RU"/>
    </w:rPr>
  </w:style>
  <w:style w:type="paragraph" w:customStyle="1" w:styleId="afffc">
    <w:name w:val="текст"/>
    <w:rsid w:val="004B1F74"/>
    <w:pPr>
      <w:autoSpaceDE w:val="0"/>
      <w:autoSpaceDN w:val="0"/>
      <w:adjustRightInd w:val="0"/>
      <w:jc w:val="both"/>
    </w:pPr>
    <w:rPr>
      <w:rFonts w:ascii="SchoolBookC" w:eastAsia="Times New Roman" w:hAnsi="SchoolBookC"/>
      <w:color w:val="000000"/>
      <w:sz w:val="24"/>
    </w:rPr>
  </w:style>
  <w:style w:type="paragraph" w:customStyle="1" w:styleId="afffd">
    <w:name w:val="втяжка"/>
    <w:basedOn w:val="16"/>
    <w:next w:val="16"/>
    <w:rsid w:val="004B1F74"/>
    <w:pPr>
      <w:tabs>
        <w:tab w:val="left" w:pos="567"/>
      </w:tabs>
      <w:spacing w:before="57"/>
      <w:ind w:left="567" w:hanging="567"/>
    </w:pPr>
  </w:style>
  <w:style w:type="paragraph" w:customStyle="1" w:styleId="16">
    <w:name w:val="текст1"/>
    <w:rsid w:val="004B1F74"/>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4B1F74"/>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rsid w:val="004B1F74"/>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2"/>
    <w:rsid w:val="004B1F74"/>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sz w:val="24"/>
      <w:lang w:val="en-US"/>
    </w:rPr>
  </w:style>
  <w:style w:type="character" w:styleId="afffe">
    <w:name w:val="annotation reference"/>
    <w:uiPriority w:val="99"/>
    <w:rsid w:val="004B1F74"/>
    <w:rPr>
      <w:sz w:val="16"/>
      <w:szCs w:val="16"/>
    </w:rPr>
  </w:style>
  <w:style w:type="paragraph" w:styleId="affff">
    <w:name w:val="annotation text"/>
    <w:basedOn w:val="a2"/>
    <w:link w:val="affff0"/>
    <w:uiPriority w:val="99"/>
    <w:rsid w:val="004B1F74"/>
    <w:rPr>
      <w:sz w:val="20"/>
      <w:szCs w:val="20"/>
      <w:lang w:val="x-none"/>
    </w:rPr>
  </w:style>
  <w:style w:type="character" w:customStyle="1" w:styleId="affff0">
    <w:name w:val="Текст примечания Знак"/>
    <w:link w:val="affff"/>
    <w:uiPriority w:val="99"/>
    <w:rsid w:val="004B1F74"/>
    <w:rPr>
      <w:rFonts w:ascii="Times New Roman" w:eastAsia="Times New Roman" w:hAnsi="Times New Roman" w:cs="Times New Roman"/>
      <w:sz w:val="20"/>
      <w:szCs w:val="20"/>
      <w:lang w:eastAsia="ru-RU"/>
    </w:rPr>
  </w:style>
  <w:style w:type="paragraph" w:styleId="affff1">
    <w:name w:val="annotation subject"/>
    <w:basedOn w:val="affff"/>
    <w:next w:val="affff"/>
    <w:link w:val="affff2"/>
    <w:semiHidden/>
    <w:rsid w:val="004B1F74"/>
    <w:rPr>
      <w:b/>
      <w:bCs/>
    </w:rPr>
  </w:style>
  <w:style w:type="character" w:customStyle="1" w:styleId="affff2">
    <w:name w:val="Тема примечания Знак"/>
    <w:link w:val="affff1"/>
    <w:semiHidden/>
    <w:rsid w:val="004B1F74"/>
    <w:rPr>
      <w:rFonts w:ascii="Times New Roman" w:eastAsia="Times New Roman" w:hAnsi="Times New Roman" w:cs="Times New Roman"/>
      <w:b/>
      <w:bCs/>
      <w:sz w:val="20"/>
      <w:szCs w:val="20"/>
      <w:lang w:eastAsia="ru-RU"/>
    </w:rPr>
  </w:style>
  <w:style w:type="paragraph" w:customStyle="1" w:styleId="Normal1">
    <w:name w:val="Normal1"/>
    <w:rsid w:val="004B1F74"/>
    <w:pPr>
      <w:spacing w:before="100" w:after="100"/>
    </w:pPr>
    <w:rPr>
      <w:rFonts w:ascii="Times New Roman" w:eastAsia="Times New Roman" w:hAnsi="Times New Roman"/>
      <w:snapToGrid w:val="0"/>
      <w:sz w:val="24"/>
    </w:rPr>
  </w:style>
  <w:style w:type="character" w:customStyle="1" w:styleId="310">
    <w:name w:val="Стиль3 Знак Знак1"/>
    <w:link w:val="3"/>
    <w:rsid w:val="004B1F74"/>
    <w:rPr>
      <w:rFonts w:ascii="Times New Roman" w:eastAsia="Times New Roman" w:hAnsi="Times New Roman"/>
      <w:sz w:val="24"/>
      <w:lang w:val="x-none" w:eastAsia="x-none"/>
    </w:rPr>
  </w:style>
  <w:style w:type="paragraph" w:customStyle="1" w:styleId="17">
    <w:name w:val="Знак1"/>
    <w:basedOn w:val="a2"/>
    <w:rsid w:val="004B1F74"/>
    <w:pPr>
      <w:spacing w:after="160" w:line="240" w:lineRule="exact"/>
      <w:jc w:val="left"/>
    </w:pPr>
    <w:rPr>
      <w:rFonts w:ascii="Verdana" w:hAnsi="Verdana"/>
      <w:lang w:val="en-US" w:eastAsia="en-US"/>
    </w:rPr>
  </w:style>
  <w:style w:type="paragraph" w:customStyle="1" w:styleId="-">
    <w:name w:val="Контракт-пункт"/>
    <w:basedOn w:val="a2"/>
    <w:rsid w:val="004B1F74"/>
    <w:pPr>
      <w:tabs>
        <w:tab w:val="num" w:pos="643"/>
        <w:tab w:val="left" w:pos="680"/>
      </w:tabs>
      <w:spacing w:after="60"/>
      <w:ind w:left="643" w:firstLine="567"/>
    </w:pPr>
  </w:style>
  <w:style w:type="paragraph" w:customStyle="1" w:styleId="Normalkeepwithnext">
    <w:name w:val="Normal (keep with next)"/>
    <w:basedOn w:val="a2"/>
    <w:rsid w:val="004B1F74"/>
    <w:pPr>
      <w:keepNext/>
      <w:keepLines/>
      <w:jc w:val="left"/>
    </w:pPr>
    <w:rPr>
      <w:rFonts w:ascii="Arial" w:eastAsia="SimSun" w:hAnsi="Arial"/>
      <w:sz w:val="22"/>
      <w:lang w:val="en-GB" w:eastAsia="zh-CN"/>
    </w:rPr>
  </w:style>
  <w:style w:type="character" w:customStyle="1" w:styleId="3f1">
    <w:name w:val="Стиль3 Знак Знак Знак"/>
    <w:link w:val="3f0"/>
    <w:rsid w:val="004B1F74"/>
    <w:rPr>
      <w:rFonts w:ascii="Times New Roman" w:eastAsia="Times New Roman" w:hAnsi="Times New Roman" w:cs="Times New Roman"/>
      <w:sz w:val="24"/>
      <w:szCs w:val="20"/>
      <w:lang w:eastAsia="ru-RU"/>
    </w:rPr>
  </w:style>
  <w:style w:type="paragraph" w:customStyle="1" w:styleId="StyleFirstline127cm">
    <w:name w:val="Style First line:  127 cm"/>
    <w:basedOn w:val="a2"/>
    <w:rsid w:val="004B1F74"/>
    <w:pPr>
      <w:spacing w:before="120"/>
      <w:ind w:firstLine="720"/>
    </w:pPr>
    <w:rPr>
      <w:rFonts w:ascii="Arial" w:hAnsi="Arial"/>
      <w:szCs w:val="20"/>
      <w:lang w:eastAsia="en-US"/>
    </w:rPr>
  </w:style>
  <w:style w:type="character" w:styleId="affff3">
    <w:name w:val="Strong"/>
    <w:uiPriority w:val="99"/>
    <w:qFormat/>
    <w:rsid w:val="004B1F74"/>
    <w:rPr>
      <w:b/>
      <w:bCs/>
    </w:rPr>
  </w:style>
  <w:style w:type="paragraph" w:customStyle="1" w:styleId="affff4">
    <w:name w:val="Знак Знак Знак Знак Знак Знак Знак"/>
    <w:basedOn w:val="a2"/>
    <w:rsid w:val="004B1F74"/>
    <w:pPr>
      <w:spacing w:after="160" w:line="240" w:lineRule="exact"/>
      <w:jc w:val="left"/>
    </w:pPr>
    <w:rPr>
      <w:rFonts w:ascii="Verdana" w:hAnsi="Verdana"/>
      <w:lang w:val="en-US" w:eastAsia="en-US"/>
    </w:rPr>
  </w:style>
  <w:style w:type="paragraph" w:customStyle="1" w:styleId="affff5">
    <w:name w:val="Кт пункт"/>
    <w:autoRedefine/>
    <w:rsid w:val="004B1F74"/>
    <w:pPr>
      <w:ind w:firstLine="709"/>
      <w:jc w:val="both"/>
      <w:outlineLvl w:val="2"/>
    </w:pPr>
    <w:rPr>
      <w:rFonts w:ascii="Times New Roman" w:eastAsia="Times New Roman" w:hAnsi="Times New Roman"/>
      <w:sz w:val="24"/>
      <w:szCs w:val="24"/>
    </w:rPr>
  </w:style>
  <w:style w:type="paragraph" w:customStyle="1" w:styleId="120">
    <w:name w:val="12"/>
    <w:basedOn w:val="a2"/>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rsid w:val="004B1F74"/>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4B1F74"/>
    <w:rPr>
      <w:rFonts w:ascii="Arial Narrow" w:hAnsi="Arial Narrow" w:cs="Arial Narrow"/>
      <w:sz w:val="20"/>
      <w:szCs w:val="20"/>
    </w:rPr>
  </w:style>
  <w:style w:type="paragraph" w:styleId="affff6">
    <w:name w:val="No Spacing"/>
    <w:link w:val="affff7"/>
    <w:qFormat/>
    <w:rsid w:val="004B1F74"/>
    <w:rPr>
      <w:sz w:val="22"/>
      <w:szCs w:val="22"/>
      <w:lang w:eastAsia="en-US"/>
    </w:rPr>
  </w:style>
  <w:style w:type="paragraph" w:customStyle="1" w:styleId="18">
    <w:name w:val="Знак Знак Знак Знак Знак Знак Знак1"/>
    <w:basedOn w:val="a2"/>
    <w:rsid w:val="004B1F74"/>
    <w:pPr>
      <w:spacing w:after="160" w:line="240" w:lineRule="exact"/>
      <w:jc w:val="left"/>
    </w:pPr>
    <w:rPr>
      <w:rFonts w:ascii="Verdana" w:hAnsi="Verdana"/>
      <w:lang w:val="en-US" w:eastAsia="en-US"/>
    </w:rPr>
  </w:style>
  <w:style w:type="character" w:customStyle="1" w:styleId="180">
    <w:name w:val="Знак Знак18"/>
    <w:rsid w:val="004B1F74"/>
    <w:rPr>
      <w:b/>
      <w:kern w:val="28"/>
      <w:sz w:val="36"/>
    </w:rPr>
  </w:style>
  <w:style w:type="paragraph" w:customStyle="1" w:styleId="19">
    <w:name w:val="???????1"/>
    <w:rsid w:val="004B1F74"/>
    <w:rPr>
      <w:rFonts w:ascii="Times New Roman" w:eastAsia="Times New Roman" w:hAnsi="Times New Roman"/>
    </w:rPr>
  </w:style>
  <w:style w:type="paragraph" w:customStyle="1" w:styleId="Iauiue1">
    <w:name w:val="Iau?iue1"/>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rPr>
  </w:style>
  <w:style w:type="paragraph" w:customStyle="1" w:styleId="02statia2">
    <w:name w:val="02statia2"/>
    <w:basedOn w:val="a2"/>
    <w:rsid w:val="004B1F74"/>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2"/>
    <w:rsid w:val="004B1F74"/>
    <w:pPr>
      <w:keepNext/>
      <w:spacing w:before="280" w:line="320" w:lineRule="atLeast"/>
      <w:ind w:left="1134" w:right="851" w:hanging="578"/>
      <w:jc w:val="left"/>
      <w:outlineLvl w:val="2"/>
    </w:pPr>
    <w:rPr>
      <w:rFonts w:ascii="GaramondNarrowC" w:hAnsi="GaramondNarrowC"/>
      <w:b/>
    </w:rPr>
  </w:style>
  <w:style w:type="paragraph" w:styleId="affff8">
    <w:name w:val="Date"/>
    <w:basedOn w:val="a2"/>
    <w:next w:val="a2"/>
    <w:link w:val="affff9"/>
    <w:rsid w:val="004B1F74"/>
    <w:pPr>
      <w:spacing w:after="60"/>
    </w:pPr>
    <w:rPr>
      <w:szCs w:val="20"/>
      <w:lang w:val="x-none"/>
    </w:rPr>
  </w:style>
  <w:style w:type="character" w:customStyle="1" w:styleId="affff9">
    <w:name w:val="Дата Знак"/>
    <w:link w:val="affff8"/>
    <w:rsid w:val="004B1F74"/>
    <w:rPr>
      <w:rFonts w:ascii="Times New Roman" w:eastAsia="Times New Roman" w:hAnsi="Times New Roman" w:cs="Times New Roman"/>
      <w:sz w:val="24"/>
      <w:szCs w:val="20"/>
      <w:lang w:eastAsia="ru-RU"/>
    </w:rPr>
  </w:style>
  <w:style w:type="paragraph" w:customStyle="1" w:styleId="List2">
    <w:name w:val="List2"/>
    <w:basedOn w:val="a2"/>
    <w:rsid w:val="004B1F74"/>
    <w:pPr>
      <w:tabs>
        <w:tab w:val="left" w:pos="1701"/>
      </w:tabs>
      <w:spacing w:line="360" w:lineRule="auto"/>
    </w:pPr>
    <w:rPr>
      <w:szCs w:val="20"/>
    </w:rPr>
  </w:style>
  <w:style w:type="character" w:customStyle="1" w:styleId="affffa">
    <w:name w:val="Основной текст Знак Знак Знак"/>
    <w:rsid w:val="004B1F74"/>
    <w:rPr>
      <w:sz w:val="24"/>
      <w:szCs w:val="24"/>
      <w:lang w:val="ru-RU" w:eastAsia="ru-RU" w:bidi="ar-SA"/>
    </w:rPr>
  </w:style>
  <w:style w:type="paragraph" w:styleId="affffb">
    <w:name w:val="List Paragraph"/>
    <w:aliases w:val="Bullet List,FooterText,numbered"/>
    <w:basedOn w:val="a2"/>
    <w:link w:val="affffc"/>
    <w:qFormat/>
    <w:rsid w:val="004B1F74"/>
    <w:pPr>
      <w:ind w:left="708"/>
      <w:jc w:val="left"/>
    </w:pPr>
    <w:rPr>
      <w:lang w:val="x-none"/>
    </w:rPr>
  </w:style>
  <w:style w:type="character" w:customStyle="1" w:styleId="apple-style-span">
    <w:name w:val="apple-style-span"/>
    <w:rsid w:val="004B1F74"/>
  </w:style>
  <w:style w:type="character" w:customStyle="1" w:styleId="nowrap">
    <w:name w:val="nowrap"/>
    <w:rsid w:val="004B1F74"/>
  </w:style>
  <w:style w:type="character" w:customStyle="1" w:styleId="iceouttxt">
    <w:name w:val="iceouttxt"/>
    <w:rsid w:val="004B1F74"/>
  </w:style>
  <w:style w:type="paragraph" w:customStyle="1" w:styleId="110">
    <w:name w:val="Обычный11"/>
    <w:rsid w:val="004B1F74"/>
    <w:rPr>
      <w:rFonts w:ascii="NTHelvetica/Cyrillic" w:eastAsia="Times New Roman" w:hAnsi="NTHelvetica/Cyrillic"/>
      <w:color w:val="000080"/>
      <w:sz w:val="16"/>
    </w:rPr>
  </w:style>
  <w:style w:type="paragraph" w:customStyle="1" w:styleId="1a">
    <w:name w:val="1"/>
    <w:basedOn w:val="a2"/>
    <w:rsid w:val="004B1F74"/>
    <w:pPr>
      <w:spacing w:before="100" w:beforeAutospacing="1" w:after="100" w:afterAutospacing="1"/>
      <w:jc w:val="left"/>
    </w:pPr>
  </w:style>
  <w:style w:type="paragraph" w:customStyle="1" w:styleId="font5">
    <w:name w:val="font5"/>
    <w:basedOn w:val="a2"/>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2"/>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2"/>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2"/>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2"/>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2"/>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2"/>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2"/>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2"/>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2"/>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2"/>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2"/>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2"/>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2"/>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2"/>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2"/>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2"/>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2"/>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2"/>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2"/>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2"/>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2"/>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2"/>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2"/>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2"/>
    <w:rsid w:val="004B1F74"/>
    <w:pPr>
      <w:spacing w:before="100" w:beforeAutospacing="1" w:after="100" w:afterAutospacing="1"/>
      <w:jc w:val="left"/>
    </w:pPr>
    <w:rPr>
      <w:rFonts w:ascii="Arial CYR" w:hAnsi="Arial CYR" w:cs="Arial CYR"/>
    </w:rPr>
  </w:style>
  <w:style w:type="paragraph" w:customStyle="1" w:styleId="xl89">
    <w:name w:val="xl89"/>
    <w:basedOn w:val="a2"/>
    <w:rsid w:val="004B1F74"/>
    <w:pPr>
      <w:spacing w:before="100" w:beforeAutospacing="1" w:after="100" w:afterAutospacing="1"/>
      <w:jc w:val="left"/>
    </w:pPr>
    <w:rPr>
      <w:rFonts w:ascii="Arial CYR" w:hAnsi="Arial CYR" w:cs="Arial CYR"/>
    </w:rPr>
  </w:style>
  <w:style w:type="paragraph" w:customStyle="1" w:styleId="xl90">
    <w:name w:val="xl90"/>
    <w:basedOn w:val="a2"/>
    <w:rsid w:val="004B1F74"/>
    <w:pPr>
      <w:spacing w:before="100" w:beforeAutospacing="1" w:after="100" w:afterAutospacing="1"/>
      <w:jc w:val="right"/>
    </w:pPr>
    <w:rPr>
      <w:rFonts w:ascii="Arial CYR" w:hAnsi="Arial CYR" w:cs="Arial CYR"/>
    </w:rPr>
  </w:style>
  <w:style w:type="paragraph" w:customStyle="1" w:styleId="xl91">
    <w:name w:val="xl91"/>
    <w:basedOn w:val="a2"/>
    <w:rsid w:val="004B1F74"/>
    <w:pPr>
      <w:spacing w:before="100" w:beforeAutospacing="1" w:after="100" w:afterAutospacing="1"/>
      <w:jc w:val="center"/>
    </w:pPr>
    <w:rPr>
      <w:rFonts w:ascii="Arial CYR" w:hAnsi="Arial CYR" w:cs="Arial CYR"/>
      <w:b/>
      <w:bCs/>
    </w:rPr>
  </w:style>
  <w:style w:type="paragraph" w:customStyle="1" w:styleId="xl92">
    <w:name w:val="xl92"/>
    <w:basedOn w:val="a2"/>
    <w:rsid w:val="004B1F74"/>
    <w:pPr>
      <w:spacing w:before="100" w:beforeAutospacing="1" w:after="100" w:afterAutospacing="1"/>
      <w:jc w:val="left"/>
    </w:pPr>
    <w:rPr>
      <w:rFonts w:ascii="Arial CYR" w:hAnsi="Arial CYR" w:cs="Arial CYR"/>
      <w:b/>
      <w:bCs/>
    </w:rPr>
  </w:style>
  <w:style w:type="paragraph" w:customStyle="1" w:styleId="xl93">
    <w:name w:val="xl93"/>
    <w:basedOn w:val="a2"/>
    <w:rsid w:val="004B1F74"/>
    <w:pPr>
      <w:spacing w:before="100" w:beforeAutospacing="1" w:after="100" w:afterAutospacing="1"/>
      <w:jc w:val="right"/>
    </w:pPr>
    <w:rPr>
      <w:rFonts w:ascii="Arial CYR" w:hAnsi="Arial CYR" w:cs="Arial CYR"/>
      <w:b/>
      <w:bCs/>
    </w:rPr>
  </w:style>
  <w:style w:type="paragraph" w:customStyle="1" w:styleId="xl94">
    <w:name w:val="xl94"/>
    <w:basedOn w:val="a2"/>
    <w:rsid w:val="004B1F74"/>
    <w:pPr>
      <w:spacing w:before="100" w:beforeAutospacing="1" w:after="100" w:afterAutospacing="1"/>
      <w:jc w:val="center"/>
    </w:pPr>
    <w:rPr>
      <w:rFonts w:ascii="Arial CYR" w:hAnsi="Arial CYR" w:cs="Arial CYR"/>
      <w:b/>
      <w:bCs/>
    </w:rPr>
  </w:style>
  <w:style w:type="paragraph" w:customStyle="1" w:styleId="xl95">
    <w:name w:val="xl95"/>
    <w:basedOn w:val="a2"/>
    <w:rsid w:val="004B1F74"/>
    <w:pPr>
      <w:spacing w:before="100" w:beforeAutospacing="1" w:after="100" w:afterAutospacing="1"/>
      <w:jc w:val="left"/>
    </w:pPr>
    <w:rPr>
      <w:rFonts w:ascii="Arial CYR" w:hAnsi="Arial CYR" w:cs="Arial CYR"/>
    </w:rPr>
  </w:style>
  <w:style w:type="paragraph" w:customStyle="1" w:styleId="xl96">
    <w:name w:val="xl96"/>
    <w:basedOn w:val="a2"/>
    <w:rsid w:val="004B1F74"/>
    <w:pPr>
      <w:spacing w:before="100" w:beforeAutospacing="1" w:after="100" w:afterAutospacing="1"/>
      <w:jc w:val="right"/>
    </w:pPr>
    <w:rPr>
      <w:rFonts w:ascii="Arial CYR" w:hAnsi="Arial CYR" w:cs="Arial CYR"/>
    </w:rPr>
  </w:style>
  <w:style w:type="paragraph" w:customStyle="1" w:styleId="xl97">
    <w:name w:val="xl97"/>
    <w:basedOn w:val="a2"/>
    <w:rsid w:val="004B1F74"/>
    <w:pPr>
      <w:spacing w:before="100" w:beforeAutospacing="1" w:after="100" w:afterAutospacing="1"/>
      <w:jc w:val="center"/>
    </w:pPr>
    <w:rPr>
      <w:rFonts w:ascii="Arial CYR" w:hAnsi="Arial CYR" w:cs="Arial CYR"/>
    </w:rPr>
  </w:style>
  <w:style w:type="paragraph" w:customStyle="1" w:styleId="xl98">
    <w:name w:val="xl98"/>
    <w:basedOn w:val="a2"/>
    <w:rsid w:val="004B1F74"/>
    <w:pPr>
      <w:spacing w:before="100" w:beforeAutospacing="1" w:after="100" w:afterAutospacing="1"/>
      <w:jc w:val="left"/>
    </w:pPr>
    <w:rPr>
      <w:rFonts w:ascii="Arial CYR" w:hAnsi="Arial CYR" w:cs="Arial CYR"/>
      <w:b/>
      <w:bCs/>
    </w:rPr>
  </w:style>
  <w:style w:type="paragraph" w:customStyle="1" w:styleId="xl99">
    <w:name w:val="xl99"/>
    <w:basedOn w:val="a2"/>
    <w:rsid w:val="004B1F74"/>
    <w:pPr>
      <w:spacing w:before="100" w:beforeAutospacing="1" w:after="100" w:afterAutospacing="1"/>
      <w:jc w:val="left"/>
    </w:pPr>
    <w:rPr>
      <w:rFonts w:ascii="Arial CYR" w:hAnsi="Arial CYR" w:cs="Arial CYR"/>
      <w:b/>
      <w:bCs/>
    </w:rPr>
  </w:style>
  <w:style w:type="paragraph" w:customStyle="1" w:styleId="xl100">
    <w:name w:val="xl100"/>
    <w:basedOn w:val="a2"/>
    <w:rsid w:val="004B1F74"/>
    <w:pPr>
      <w:spacing w:before="100" w:beforeAutospacing="1" w:after="100" w:afterAutospacing="1"/>
      <w:jc w:val="right"/>
    </w:pPr>
    <w:rPr>
      <w:rFonts w:ascii="Arial CYR" w:hAnsi="Arial CYR" w:cs="Arial CYR"/>
      <w:b/>
      <w:bCs/>
    </w:rPr>
  </w:style>
  <w:style w:type="paragraph" w:customStyle="1" w:styleId="xl101">
    <w:name w:val="xl101"/>
    <w:basedOn w:val="a2"/>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2"/>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2"/>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2"/>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2"/>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2"/>
    <w:rsid w:val="004B1F74"/>
    <w:pPr>
      <w:spacing w:before="100" w:beforeAutospacing="1" w:after="100" w:afterAutospacing="1"/>
      <w:jc w:val="left"/>
    </w:pPr>
    <w:rPr>
      <w:b/>
      <w:bCs/>
      <w:sz w:val="18"/>
      <w:szCs w:val="18"/>
    </w:rPr>
  </w:style>
  <w:style w:type="paragraph" w:customStyle="1" w:styleId="xl108">
    <w:name w:val="xl108"/>
    <w:basedOn w:val="a2"/>
    <w:rsid w:val="004B1F74"/>
    <w:pPr>
      <w:spacing w:before="100" w:beforeAutospacing="1" w:after="100" w:afterAutospacing="1"/>
      <w:jc w:val="left"/>
    </w:pPr>
    <w:rPr>
      <w:b/>
      <w:bCs/>
    </w:rPr>
  </w:style>
  <w:style w:type="paragraph" w:customStyle="1" w:styleId="xl109">
    <w:name w:val="xl109"/>
    <w:basedOn w:val="a2"/>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2"/>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2"/>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2"/>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2"/>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2"/>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2"/>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2"/>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2"/>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2"/>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2"/>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2"/>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2"/>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2"/>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2"/>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2"/>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2"/>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2"/>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2"/>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2"/>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2"/>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2"/>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2"/>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2"/>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2"/>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2"/>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2"/>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2"/>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2"/>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2"/>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2"/>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2"/>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2"/>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2"/>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2"/>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2"/>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2"/>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2"/>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2"/>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2"/>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2"/>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2"/>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2"/>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2"/>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2"/>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2"/>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2"/>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2"/>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2"/>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2"/>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2"/>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2"/>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2"/>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2"/>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2"/>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2"/>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2"/>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2"/>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2"/>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2"/>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2"/>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2"/>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2"/>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2"/>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2"/>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2"/>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2"/>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2"/>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2"/>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2"/>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2"/>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2"/>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2"/>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2"/>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2"/>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2"/>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2"/>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2"/>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2"/>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2"/>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2"/>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2"/>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2"/>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2"/>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2"/>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2"/>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2"/>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2"/>
    <w:rsid w:val="004B1F74"/>
    <w:pPr>
      <w:spacing w:before="100" w:beforeAutospacing="1" w:after="100" w:afterAutospacing="1"/>
      <w:jc w:val="left"/>
    </w:pPr>
    <w:rPr>
      <w:sz w:val="16"/>
      <w:szCs w:val="16"/>
    </w:rPr>
  </w:style>
  <w:style w:type="paragraph" w:customStyle="1" w:styleId="xl220">
    <w:name w:val="xl220"/>
    <w:basedOn w:val="a2"/>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2"/>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2"/>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2"/>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2"/>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2"/>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2"/>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2"/>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2"/>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2"/>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2"/>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2"/>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2"/>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2"/>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2"/>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2"/>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2"/>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2"/>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2"/>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2"/>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2"/>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2"/>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2"/>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2"/>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2"/>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2"/>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2"/>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2"/>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2"/>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2"/>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2"/>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2"/>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2"/>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2"/>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2"/>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2"/>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2"/>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2"/>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2"/>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2"/>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2"/>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2"/>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2"/>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2"/>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2"/>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2"/>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2"/>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2"/>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2"/>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2"/>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2"/>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2"/>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2"/>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2"/>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2"/>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2"/>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2"/>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2"/>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2"/>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2"/>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2"/>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2"/>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2"/>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2"/>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2"/>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2"/>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2"/>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2"/>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2"/>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2"/>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2"/>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2"/>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2"/>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2"/>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2"/>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2"/>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2"/>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2"/>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2"/>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2"/>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2"/>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2"/>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2"/>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2"/>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2"/>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2"/>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2"/>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2"/>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2"/>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2"/>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2"/>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2"/>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2"/>
    <w:rsid w:val="004B1F74"/>
    <w:pPr>
      <w:spacing w:before="100" w:beforeAutospacing="1" w:after="100" w:afterAutospacing="1"/>
      <w:jc w:val="center"/>
    </w:pPr>
    <w:rPr>
      <w:rFonts w:ascii="Arial" w:hAnsi="Arial" w:cs="Arial"/>
      <w:sz w:val="16"/>
      <w:szCs w:val="16"/>
    </w:rPr>
  </w:style>
  <w:style w:type="paragraph" w:customStyle="1" w:styleId="xl349">
    <w:name w:val="xl349"/>
    <w:basedOn w:val="a2"/>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2"/>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2"/>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2"/>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2"/>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2"/>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2"/>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2"/>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2"/>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2"/>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2"/>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2"/>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2"/>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2"/>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2"/>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2"/>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2"/>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2"/>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2"/>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2"/>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2"/>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2"/>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2"/>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2"/>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2"/>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2"/>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2"/>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2"/>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2"/>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2"/>
    <w:rsid w:val="004B1F74"/>
    <w:pPr>
      <w:spacing w:before="100" w:beforeAutospacing="1" w:after="100" w:afterAutospacing="1"/>
      <w:jc w:val="center"/>
    </w:pPr>
    <w:rPr>
      <w:sz w:val="18"/>
      <w:szCs w:val="18"/>
    </w:rPr>
  </w:style>
  <w:style w:type="paragraph" w:customStyle="1" w:styleId="xl382">
    <w:name w:val="xl382"/>
    <w:basedOn w:val="a2"/>
    <w:rsid w:val="004B1F74"/>
    <w:pPr>
      <w:spacing w:before="100" w:beforeAutospacing="1" w:after="100" w:afterAutospacing="1"/>
      <w:jc w:val="center"/>
      <w:textAlignment w:val="top"/>
    </w:pPr>
    <w:rPr>
      <w:sz w:val="14"/>
      <w:szCs w:val="14"/>
    </w:rPr>
  </w:style>
  <w:style w:type="paragraph" w:customStyle="1" w:styleId="xl383">
    <w:name w:val="xl383"/>
    <w:basedOn w:val="a2"/>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rsid w:val="004B1F74"/>
  </w:style>
  <w:style w:type="paragraph" w:customStyle="1" w:styleId="affffd">
    <w:name w:val="Обычный таблица"/>
    <w:basedOn w:val="a2"/>
    <w:rsid w:val="00C92A84"/>
    <w:pPr>
      <w:suppressAutoHyphens/>
      <w:jc w:val="left"/>
    </w:pPr>
    <w:rPr>
      <w:sz w:val="18"/>
      <w:szCs w:val="18"/>
      <w:lang w:eastAsia="zh-CN"/>
    </w:rPr>
  </w:style>
  <w:style w:type="character" w:customStyle="1" w:styleId="blk">
    <w:name w:val="blk"/>
    <w:rsid w:val="002C01F7"/>
    <w:rPr>
      <w:rFonts w:cs="Times New Roman"/>
    </w:rPr>
  </w:style>
  <w:style w:type="paragraph" w:customStyle="1" w:styleId="121">
    <w:name w:val="Знак Знак12 Знак Знак Знак Знак Знак Знак Знак Знак Знак Знак Знак Знак1"/>
    <w:basedOn w:val="a2"/>
    <w:uiPriority w:val="99"/>
    <w:rsid w:val="00EE6459"/>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Знак Знак"/>
    <w:basedOn w:val="a2"/>
    <w:rsid w:val="009B1E38"/>
    <w:pPr>
      <w:widowControl w:val="0"/>
      <w:adjustRightInd w:val="0"/>
      <w:spacing w:after="160" w:line="240" w:lineRule="exact"/>
      <w:jc w:val="right"/>
    </w:pPr>
    <w:rPr>
      <w:sz w:val="20"/>
      <w:szCs w:val="20"/>
      <w:lang w:val="en-GB" w:eastAsia="en-US"/>
    </w:rPr>
  </w:style>
  <w:style w:type="paragraph" w:customStyle="1" w:styleId="1210">
    <w:name w:val="Знак Знак12 Знак Знак Знак Знак Знак Знак Знак Знак Знак Знак Знак Знак1 Знак Знак Знак"/>
    <w:basedOn w:val="a2"/>
    <w:rsid w:val="00FA464A"/>
    <w:pPr>
      <w:widowControl w:val="0"/>
      <w:adjustRightInd w:val="0"/>
      <w:spacing w:after="160" w:line="240" w:lineRule="exact"/>
      <w:jc w:val="right"/>
    </w:pPr>
    <w:rPr>
      <w:sz w:val="20"/>
      <w:szCs w:val="20"/>
      <w:lang w:val="en-GB" w:eastAsia="en-US"/>
    </w:rPr>
  </w:style>
  <w:style w:type="paragraph" w:customStyle="1" w:styleId="cefb">
    <w:name w:val="Об.cefbчный"/>
    <w:rsid w:val="005035BE"/>
    <w:pPr>
      <w:widowControl w:val="0"/>
    </w:pPr>
    <w:rPr>
      <w:rFonts w:ascii="Times New Roman" w:eastAsia="Times New Roman" w:hAnsi="Times New Roman"/>
    </w:rPr>
  </w:style>
  <w:style w:type="paragraph" w:customStyle="1" w:styleId="cefb0">
    <w:name w:val="Îá.cefb÷íûé"/>
    <w:rsid w:val="005F2F35"/>
    <w:pPr>
      <w:widowControl w:val="0"/>
    </w:pPr>
    <w:rPr>
      <w:rFonts w:ascii="Times New Roman" w:eastAsia="Times New Roman" w:hAnsi="Times New Roman"/>
    </w:rPr>
  </w:style>
  <w:style w:type="paragraph" w:customStyle="1" w:styleId="ConsNonformat">
    <w:name w:val="ConsNonformat"/>
    <w:rsid w:val="00481C28"/>
    <w:pPr>
      <w:widowControl w:val="0"/>
      <w:autoSpaceDE w:val="0"/>
      <w:autoSpaceDN w:val="0"/>
      <w:adjustRightInd w:val="0"/>
      <w:ind w:right="19772"/>
    </w:pPr>
    <w:rPr>
      <w:rFonts w:ascii="Courier New" w:eastAsia="Times New Roman" w:hAnsi="Courier New" w:cs="Courier New"/>
    </w:rPr>
  </w:style>
  <w:style w:type="paragraph" w:styleId="affffe">
    <w:name w:val="List"/>
    <w:basedOn w:val="a2"/>
    <w:unhideWhenUsed/>
    <w:rsid w:val="00481C28"/>
    <w:pPr>
      <w:ind w:left="283" w:hanging="283"/>
      <w:contextualSpacing/>
      <w:jc w:val="left"/>
    </w:pPr>
    <w:rPr>
      <w:sz w:val="20"/>
      <w:szCs w:val="20"/>
    </w:rPr>
  </w:style>
  <w:style w:type="character" w:customStyle="1" w:styleId="affffc">
    <w:name w:val="Абзац списка Знак"/>
    <w:aliases w:val="Bullet List Знак,FooterText Знак,numbered Знак"/>
    <w:link w:val="affffb"/>
    <w:locked/>
    <w:rsid w:val="008A760C"/>
    <w:rPr>
      <w:rFonts w:ascii="Times New Roman" w:eastAsia="Times New Roman" w:hAnsi="Times New Roman" w:cs="Times New Roman"/>
      <w:sz w:val="24"/>
      <w:szCs w:val="24"/>
      <w:lang w:eastAsia="ru-RU"/>
    </w:rPr>
  </w:style>
  <w:style w:type="paragraph" w:customStyle="1" w:styleId="afffff">
    <w:name w:val="Пункт"/>
    <w:basedOn w:val="a2"/>
    <w:rsid w:val="00034532"/>
    <w:pPr>
      <w:tabs>
        <w:tab w:val="num" w:pos="360"/>
      </w:tabs>
      <w:spacing w:line="360" w:lineRule="auto"/>
    </w:pPr>
    <w:rPr>
      <w:sz w:val="28"/>
      <w:szCs w:val="20"/>
    </w:rPr>
  </w:style>
  <w:style w:type="paragraph" w:styleId="HTML">
    <w:name w:val="HTML Preformatted"/>
    <w:basedOn w:val="a2"/>
    <w:link w:val="HTML0"/>
    <w:uiPriority w:val="99"/>
    <w:unhideWhenUsed/>
    <w:rsid w:val="00121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0">
    <w:name w:val="Стандартный HTML Знак"/>
    <w:link w:val="HTML"/>
    <w:uiPriority w:val="99"/>
    <w:rsid w:val="0012117C"/>
    <w:rPr>
      <w:rFonts w:ascii="Courier New" w:eastAsia="Times New Roman" w:hAnsi="Courier New" w:cs="Courier New"/>
    </w:rPr>
  </w:style>
  <w:style w:type="paragraph" w:customStyle="1" w:styleId="123">
    <w:name w:val=" Знак Знак12 Знак Знак Знак Знак Знак Знак Знак Знак Знак Знак Знак Знак"/>
    <w:basedOn w:val="a2"/>
    <w:rsid w:val="00176E76"/>
    <w:pPr>
      <w:widowControl w:val="0"/>
      <w:adjustRightInd w:val="0"/>
      <w:spacing w:after="160" w:line="240" w:lineRule="exact"/>
      <w:jc w:val="right"/>
    </w:pPr>
    <w:rPr>
      <w:sz w:val="20"/>
      <w:szCs w:val="20"/>
      <w:lang w:val="en-GB" w:eastAsia="en-US"/>
    </w:rPr>
  </w:style>
  <w:style w:type="character" w:styleId="afffff0">
    <w:name w:val="footnote reference"/>
    <w:rsid w:val="00E15262"/>
    <w:rPr>
      <w:rFonts w:cs="Times New Roman"/>
      <w:vertAlign w:val="superscript"/>
    </w:rPr>
  </w:style>
  <w:style w:type="paragraph" w:customStyle="1" w:styleId="ConsTitle">
    <w:name w:val="ConsTitle"/>
    <w:uiPriority w:val="99"/>
    <w:rsid w:val="00E15262"/>
    <w:pPr>
      <w:widowControl w:val="0"/>
      <w:autoSpaceDE w:val="0"/>
      <w:autoSpaceDN w:val="0"/>
      <w:adjustRightInd w:val="0"/>
    </w:pPr>
    <w:rPr>
      <w:rFonts w:ascii="Arial" w:hAnsi="Arial" w:cs="Arial"/>
      <w:b/>
      <w:bCs/>
      <w:sz w:val="16"/>
      <w:szCs w:val="16"/>
    </w:rPr>
  </w:style>
  <w:style w:type="character" w:customStyle="1" w:styleId="1b">
    <w:name w:val="Текст выноски Знак1"/>
    <w:rsid w:val="000D187D"/>
    <w:rPr>
      <w:rFonts w:ascii="Tahoma" w:eastAsia="Times New Roman" w:hAnsi="Tahoma"/>
      <w:sz w:val="16"/>
      <w:lang w:val="x-none" w:eastAsia="ru-RU"/>
    </w:rPr>
  </w:style>
  <w:style w:type="paragraph" w:customStyle="1" w:styleId="afffff1">
    <w:name w:val=" Знак Знак"/>
    <w:basedOn w:val="a2"/>
    <w:rsid w:val="00202735"/>
    <w:pPr>
      <w:widowControl w:val="0"/>
      <w:adjustRightInd w:val="0"/>
      <w:spacing w:after="160" w:line="240" w:lineRule="exact"/>
      <w:jc w:val="right"/>
    </w:pPr>
    <w:rPr>
      <w:sz w:val="20"/>
      <w:szCs w:val="20"/>
      <w:lang w:val="en-GB" w:eastAsia="en-US"/>
    </w:rPr>
  </w:style>
  <w:style w:type="paragraph" w:customStyle="1" w:styleId="124">
    <w:name w:val=" Знак Знак12 Знак Знак Знак Знак Знак Знак Знак Знак Знак"/>
    <w:basedOn w:val="a2"/>
    <w:rsid w:val="000E4256"/>
    <w:pPr>
      <w:widowControl w:val="0"/>
      <w:adjustRightInd w:val="0"/>
      <w:spacing w:after="160" w:line="240" w:lineRule="exact"/>
      <w:jc w:val="right"/>
    </w:pPr>
    <w:rPr>
      <w:sz w:val="20"/>
      <w:szCs w:val="20"/>
      <w:lang w:val="en-GB" w:eastAsia="en-US"/>
    </w:rPr>
  </w:style>
  <w:style w:type="paragraph" w:customStyle="1" w:styleId="125">
    <w:name w:val=" Знак Знак12 Знак Знак Знак Знак Знак Знак Знак Знак Знак Знак"/>
    <w:basedOn w:val="a2"/>
    <w:rsid w:val="004243D1"/>
    <w:pPr>
      <w:widowControl w:val="0"/>
      <w:adjustRightInd w:val="0"/>
      <w:spacing w:after="160" w:line="240" w:lineRule="exact"/>
      <w:jc w:val="right"/>
    </w:pPr>
    <w:rPr>
      <w:sz w:val="20"/>
      <w:szCs w:val="20"/>
      <w:lang w:val="en-GB" w:eastAsia="en-US"/>
    </w:rPr>
  </w:style>
  <w:style w:type="character" w:customStyle="1" w:styleId="ConsPlusNormal0">
    <w:name w:val="ConsPlusNormal Знак"/>
    <w:link w:val="ConsPlusNormal"/>
    <w:locked/>
    <w:rsid w:val="000A615E"/>
    <w:rPr>
      <w:rFonts w:ascii="Arial" w:eastAsia="Times New Roman" w:hAnsi="Arial" w:cs="Arial"/>
      <w:lang w:val="ru-RU" w:eastAsia="ru-RU" w:bidi="ar-SA"/>
    </w:rPr>
  </w:style>
  <w:style w:type="paragraph" w:customStyle="1" w:styleId="Default">
    <w:name w:val="Default"/>
    <w:uiPriority w:val="99"/>
    <w:rsid w:val="0092074E"/>
    <w:pPr>
      <w:autoSpaceDE w:val="0"/>
      <w:autoSpaceDN w:val="0"/>
      <w:adjustRightInd w:val="0"/>
    </w:pPr>
    <w:rPr>
      <w:rFonts w:ascii="Times New Roman" w:hAnsi="Times New Roman"/>
      <w:color w:val="000000"/>
      <w:sz w:val="24"/>
      <w:szCs w:val="24"/>
    </w:rPr>
  </w:style>
  <w:style w:type="paragraph" w:customStyle="1" w:styleId="Standard">
    <w:name w:val="Standard"/>
    <w:uiPriority w:val="99"/>
    <w:rsid w:val="002E63BA"/>
    <w:pPr>
      <w:widowControl w:val="0"/>
      <w:autoSpaceDN w:val="0"/>
    </w:pPr>
    <w:rPr>
      <w:rFonts w:ascii="Times New Roman" w:eastAsia="Times New Roman" w:hAnsi="Times New Roman" w:cs="Calibri"/>
      <w:kern w:val="3"/>
      <w:sz w:val="24"/>
      <w:lang w:eastAsia="zh-CN"/>
    </w:rPr>
  </w:style>
  <w:style w:type="paragraph" w:customStyle="1" w:styleId="1c">
    <w:name w:val="Маркер1"/>
    <w:uiPriority w:val="99"/>
    <w:rsid w:val="00E978A3"/>
    <w:pPr>
      <w:widowControl w:val="0"/>
      <w:tabs>
        <w:tab w:val="left" w:pos="360"/>
      </w:tabs>
      <w:suppressAutoHyphens/>
      <w:autoSpaceDN w:val="0"/>
      <w:spacing w:before="120" w:line="300" w:lineRule="atLeast"/>
      <w:jc w:val="both"/>
    </w:pPr>
    <w:rPr>
      <w:rFonts w:ascii="Times New Roman" w:hAnsi="Times New Roman"/>
      <w:sz w:val="24"/>
      <w:lang w:eastAsia="zh-CN"/>
    </w:rPr>
  </w:style>
  <w:style w:type="paragraph" w:customStyle="1" w:styleId="Textbody">
    <w:name w:val="Text body"/>
    <w:basedOn w:val="Standard"/>
    <w:uiPriority w:val="99"/>
    <w:rsid w:val="002D1D26"/>
    <w:pPr>
      <w:spacing w:line="360" w:lineRule="auto"/>
      <w:jc w:val="both"/>
    </w:pPr>
    <w:rPr>
      <w:b/>
    </w:rPr>
  </w:style>
  <w:style w:type="numbering" w:customStyle="1" w:styleId="WW8Num10">
    <w:name w:val="WW8Num10"/>
    <w:rsid w:val="002D1D26"/>
    <w:pPr>
      <w:numPr>
        <w:numId w:val="15"/>
      </w:numPr>
    </w:pPr>
  </w:style>
  <w:style w:type="paragraph" w:customStyle="1" w:styleId="1d">
    <w:name w:val=" Знак Знак Знак1 Знак"/>
    <w:basedOn w:val="a2"/>
    <w:rsid w:val="00561E8F"/>
    <w:pPr>
      <w:widowControl w:val="0"/>
      <w:adjustRightInd w:val="0"/>
      <w:spacing w:after="160" w:line="240" w:lineRule="exact"/>
      <w:jc w:val="right"/>
    </w:pPr>
    <w:rPr>
      <w:sz w:val="20"/>
      <w:szCs w:val="20"/>
      <w:lang w:val="en-GB" w:eastAsia="en-US"/>
    </w:rPr>
  </w:style>
  <w:style w:type="paragraph" w:customStyle="1" w:styleId="afffff2">
    <w:name w:val=" Знак"/>
    <w:basedOn w:val="a2"/>
    <w:rsid w:val="00561E8F"/>
    <w:pPr>
      <w:widowControl w:val="0"/>
      <w:adjustRightInd w:val="0"/>
      <w:spacing w:after="160" w:line="240" w:lineRule="exact"/>
      <w:jc w:val="right"/>
    </w:pPr>
    <w:rPr>
      <w:sz w:val="20"/>
      <w:szCs w:val="20"/>
      <w:lang w:val="en-GB" w:eastAsia="en-US"/>
    </w:rPr>
  </w:style>
  <w:style w:type="paragraph" w:customStyle="1" w:styleId="210">
    <w:name w:val="Основной текст 21"/>
    <w:basedOn w:val="a2"/>
    <w:rsid w:val="001F1641"/>
    <w:pPr>
      <w:widowControl w:val="0"/>
      <w:spacing w:line="280" w:lineRule="auto"/>
      <w:ind w:firstLine="720"/>
    </w:pPr>
    <w:rPr>
      <w:rFonts w:ascii="NTTierce" w:hAnsi="NTTierce"/>
      <w:szCs w:val="20"/>
    </w:rPr>
  </w:style>
  <w:style w:type="paragraph" w:styleId="afffff3">
    <w:name w:val="caption"/>
    <w:basedOn w:val="a2"/>
    <w:next w:val="a2"/>
    <w:qFormat/>
    <w:rsid w:val="001F1641"/>
    <w:pPr>
      <w:widowControl w:val="0"/>
      <w:autoSpaceDE w:val="0"/>
      <w:autoSpaceDN w:val="0"/>
      <w:adjustRightInd w:val="0"/>
      <w:jc w:val="right"/>
    </w:pPr>
    <w:rPr>
      <w:szCs w:val="18"/>
    </w:rPr>
  </w:style>
  <w:style w:type="character" w:customStyle="1" w:styleId="affff7">
    <w:name w:val="Без интервала Знак"/>
    <w:link w:val="affff6"/>
    <w:locked/>
    <w:rsid w:val="00A81DCF"/>
    <w:rPr>
      <w:sz w:val="22"/>
      <w:szCs w:val="22"/>
      <w:lang w:eastAsia="en-US" w:bidi="ar-SA"/>
    </w:rPr>
  </w:style>
  <w:style w:type="paragraph" w:customStyle="1" w:styleId="NoSpacing">
    <w:name w:val="No Spacing"/>
    <w:rsid w:val="00CD5261"/>
    <w:rPr>
      <w:rFonts w:eastAsia="Times New Roman"/>
      <w:sz w:val="22"/>
      <w:szCs w:val="22"/>
      <w:lang w:eastAsia="en-US"/>
    </w:rPr>
  </w:style>
  <w:style w:type="paragraph" w:styleId="afffff4">
    <w:name w:val="Subtitle"/>
    <w:basedOn w:val="a2"/>
    <w:link w:val="afffff5"/>
    <w:qFormat/>
    <w:rsid w:val="00D759B5"/>
    <w:pPr>
      <w:jc w:val="center"/>
    </w:pPr>
    <w:rPr>
      <w:b/>
      <w:sz w:val="28"/>
      <w:szCs w:val="20"/>
      <w:lang w:val="x-none" w:eastAsia="x-none"/>
    </w:rPr>
  </w:style>
  <w:style w:type="character" w:customStyle="1" w:styleId="afffff5">
    <w:name w:val="Подзаголовок Знак"/>
    <w:link w:val="afffff4"/>
    <w:rsid w:val="00D759B5"/>
    <w:rPr>
      <w:rFonts w:ascii="Times New Roman" w:eastAsia="Times New Roman" w:hAnsi="Times New Roman"/>
      <w:b/>
      <w:sz w:val="28"/>
    </w:rPr>
  </w:style>
  <w:style w:type="character" w:customStyle="1" w:styleId="10pt">
    <w:name w:val="Основной текст + 10 pt"/>
    <w:uiPriority w:val="99"/>
    <w:rsid w:val="00A35DF7"/>
    <w:rPr>
      <w:rFonts w:ascii="Times New Roman" w:hAnsi="Times New Roman" w:cs="Times New Roman"/>
      <w:spacing w:val="10"/>
      <w:sz w:val="20"/>
      <w:szCs w:val="20"/>
      <w:shd w:val="clear" w:color="auto" w:fill="FFFFFF"/>
    </w:rPr>
  </w:style>
  <w:style w:type="character" w:customStyle="1" w:styleId="st">
    <w:name w:val="st"/>
    <w:basedOn w:val="a3"/>
    <w:rsid w:val="00E60534"/>
  </w:style>
  <w:style w:type="character" w:styleId="afffff6">
    <w:name w:val="Emphasis"/>
    <w:uiPriority w:val="20"/>
    <w:qFormat/>
    <w:rsid w:val="00E60534"/>
    <w:rPr>
      <w:i/>
      <w:iCs/>
    </w:rPr>
  </w:style>
  <w:style w:type="character" w:customStyle="1" w:styleId="FontStyle13">
    <w:name w:val="Font Style13"/>
    <w:uiPriority w:val="99"/>
    <w:rsid w:val="000C0573"/>
    <w:rPr>
      <w:rFonts w:ascii="Times New Roman" w:hAnsi="Times New Roman" w:cs="Times New Roman" w:hint="default"/>
      <w:spacing w:val="10"/>
      <w:sz w:val="24"/>
      <w:szCs w:val="24"/>
    </w:rPr>
  </w:style>
  <w:style w:type="paragraph" w:customStyle="1" w:styleId="afffff7">
    <w:name w:val="Содержимое таблицы"/>
    <w:basedOn w:val="af6"/>
    <w:rsid w:val="000C0573"/>
    <w:pPr>
      <w:suppressLineNumbers/>
      <w:tabs>
        <w:tab w:val="num" w:pos="0"/>
        <w:tab w:val="left" w:pos="851"/>
      </w:tabs>
      <w:suppressAutoHyphens/>
      <w:autoSpaceDE w:val="0"/>
      <w:spacing w:after="0"/>
      <w:ind w:firstLine="709"/>
    </w:pPr>
    <w:rPr>
      <w:lang w:val="ru-RU" w:eastAsia="ar-SA"/>
    </w:rPr>
  </w:style>
  <w:style w:type="character" w:customStyle="1" w:styleId="afffff8">
    <w:name w:val="Заголовок Знак"/>
    <w:rsid w:val="00A919C1"/>
    <w:rPr>
      <w:b/>
      <w:sz w:val="24"/>
      <w:lang w:eastAsia="ar-SA"/>
    </w:rPr>
  </w:style>
  <w:style w:type="paragraph" w:customStyle="1" w:styleId="1e">
    <w:name w:val="Знак Знак1"/>
    <w:basedOn w:val="a2"/>
    <w:rsid w:val="00A919C1"/>
    <w:pPr>
      <w:widowControl w:val="0"/>
      <w:adjustRightInd w:val="0"/>
      <w:spacing w:after="160" w:line="240" w:lineRule="exact"/>
      <w:jc w:val="right"/>
    </w:pPr>
    <w:rPr>
      <w:sz w:val="20"/>
      <w:szCs w:val="20"/>
      <w:lang w:val="en-GB" w:eastAsia="en-US"/>
    </w:rPr>
  </w:style>
  <w:style w:type="paragraph" w:customStyle="1" w:styleId="afffff9">
    <w:name w:val="Нумерованный"/>
    <w:basedOn w:val="a2"/>
    <w:autoRedefine/>
    <w:rsid w:val="00A919C1"/>
    <w:pPr>
      <w:tabs>
        <w:tab w:val="num" w:pos="360"/>
      </w:tabs>
      <w:ind w:left="567" w:right="567"/>
      <w:jc w:val="left"/>
    </w:pPr>
    <w:rPr>
      <w:szCs w:val="20"/>
    </w:rPr>
  </w:style>
  <w:style w:type="paragraph" w:customStyle="1" w:styleId="-0">
    <w:name w:val="список маркированный -"/>
    <w:basedOn w:val="311"/>
    <w:autoRedefine/>
    <w:rsid w:val="00A919C1"/>
    <w:pPr>
      <w:tabs>
        <w:tab w:val="left" w:pos="0"/>
        <w:tab w:val="num" w:pos="786"/>
      </w:tabs>
      <w:spacing w:line="240" w:lineRule="auto"/>
      <w:ind w:left="786" w:hanging="360"/>
    </w:pPr>
  </w:style>
  <w:style w:type="paragraph" w:customStyle="1" w:styleId="311">
    <w:name w:val="Основной текст с отступом 31"/>
    <w:basedOn w:val="a2"/>
    <w:rsid w:val="00A919C1"/>
    <w:pPr>
      <w:spacing w:line="360" w:lineRule="auto"/>
      <w:ind w:firstLine="426"/>
    </w:pPr>
    <w:rPr>
      <w:szCs w:val="20"/>
    </w:rPr>
  </w:style>
  <w:style w:type="paragraph" w:customStyle="1" w:styleId="1f">
    <w:name w:val="заголовок 1"/>
    <w:basedOn w:val="a2"/>
    <w:next w:val="a2"/>
    <w:rsid w:val="00A919C1"/>
    <w:pPr>
      <w:spacing w:before="360" w:after="60"/>
      <w:jc w:val="center"/>
    </w:pPr>
    <w:rPr>
      <w:b/>
      <w:kern w:val="28"/>
      <w:sz w:val="28"/>
      <w:szCs w:val="20"/>
      <w:lang w:val="en-US"/>
    </w:rPr>
  </w:style>
  <w:style w:type="paragraph" w:customStyle="1" w:styleId="54">
    <w:name w:val="Июнь5"/>
    <w:rsid w:val="00A919C1"/>
    <w:pPr>
      <w:overflowPunct w:val="0"/>
      <w:autoSpaceDE w:val="0"/>
      <w:autoSpaceDN w:val="0"/>
      <w:adjustRightInd w:val="0"/>
      <w:textAlignment w:val="baseline"/>
    </w:pPr>
    <w:rPr>
      <w:rFonts w:ascii="Times New Roman" w:eastAsia="Times New Roman" w:hAnsi="Times New Roman"/>
      <w:lang w:val="en-US"/>
    </w:rPr>
  </w:style>
  <w:style w:type="paragraph" w:customStyle="1" w:styleId="111">
    <w:name w:val="Заголовок 11"/>
    <w:basedOn w:val="15"/>
    <w:next w:val="15"/>
    <w:rsid w:val="00A919C1"/>
    <w:pPr>
      <w:keepNext/>
      <w:snapToGrid/>
      <w:spacing w:line="240" w:lineRule="auto"/>
      <w:ind w:firstLine="0"/>
      <w:jc w:val="center"/>
    </w:pPr>
  </w:style>
  <w:style w:type="paragraph" w:customStyle="1" w:styleId="afffffa">
    <w:name w:val="Îáû÷íûé"/>
    <w:rsid w:val="00A919C1"/>
    <w:rPr>
      <w:rFonts w:ascii="Times New Roman" w:eastAsia="Times New Roman" w:hAnsi="Times New Roman"/>
      <w:sz w:val="24"/>
    </w:rPr>
  </w:style>
  <w:style w:type="paragraph" w:customStyle="1" w:styleId="afffffb">
    <w:name w:val="Ввод осн.текста"/>
    <w:basedOn w:val="a2"/>
    <w:autoRedefine/>
    <w:rsid w:val="00A919C1"/>
    <w:pPr>
      <w:keepLines/>
      <w:framePr w:hSpace="180" w:wrap="around" w:hAnchor="margin" w:y="-570"/>
      <w:jc w:val="center"/>
    </w:pPr>
  </w:style>
  <w:style w:type="paragraph" w:customStyle="1" w:styleId="Iauiue">
    <w:name w:val="Iau?iue"/>
    <w:rsid w:val="00A919C1"/>
    <w:rPr>
      <w:rFonts w:ascii="Times New Roman" w:eastAsia="Times New Roman" w:hAnsi="Times New Roman"/>
      <w:lang w:val="en-US"/>
    </w:rPr>
  </w:style>
  <w:style w:type="paragraph" w:customStyle="1" w:styleId="afffffc">
    <w:name w:val="Основной абзац"/>
    <w:basedOn w:val="a2"/>
    <w:rsid w:val="00A919C1"/>
    <w:pPr>
      <w:spacing w:line="360" w:lineRule="auto"/>
      <w:ind w:firstLine="567"/>
    </w:pPr>
    <w:rPr>
      <w:szCs w:val="20"/>
    </w:rPr>
  </w:style>
  <w:style w:type="paragraph" w:customStyle="1" w:styleId="afffffd">
    <w:name w:val="Заголовок таблицы"/>
    <w:basedOn w:val="a2"/>
    <w:rsid w:val="00A919C1"/>
    <w:pPr>
      <w:spacing w:line="360" w:lineRule="auto"/>
      <w:jc w:val="center"/>
    </w:pPr>
    <w:rPr>
      <w:i/>
      <w:szCs w:val="20"/>
    </w:rPr>
  </w:style>
  <w:style w:type="paragraph" w:customStyle="1" w:styleId="afffffe">
    <w:name w:val="Текст таблицы"/>
    <w:basedOn w:val="a2"/>
    <w:rsid w:val="00A919C1"/>
    <w:pPr>
      <w:jc w:val="center"/>
    </w:pPr>
    <w:rPr>
      <w:szCs w:val="20"/>
    </w:rPr>
  </w:style>
  <w:style w:type="paragraph" w:customStyle="1" w:styleId="xl26">
    <w:name w:val="xl26"/>
    <w:basedOn w:val="a2"/>
    <w:rsid w:val="00A919C1"/>
    <w:pPr>
      <w:spacing w:before="100" w:after="100"/>
      <w:jc w:val="center"/>
    </w:pPr>
    <w:rPr>
      <w:rFonts w:ascii="Arial" w:hAnsi="Arial"/>
      <w:b/>
      <w:szCs w:val="20"/>
    </w:rPr>
  </w:style>
  <w:style w:type="paragraph" w:customStyle="1" w:styleId="1f0">
    <w:name w:val="Цитата1"/>
    <w:basedOn w:val="a2"/>
    <w:rsid w:val="00A919C1"/>
    <w:pPr>
      <w:tabs>
        <w:tab w:val="left" w:pos="-360"/>
        <w:tab w:val="left" w:pos="0"/>
        <w:tab w:val="left" w:pos="567"/>
      </w:tabs>
      <w:spacing w:line="360" w:lineRule="auto"/>
    </w:pPr>
    <w:rPr>
      <w:szCs w:val="20"/>
    </w:rPr>
  </w:style>
  <w:style w:type="paragraph" w:customStyle="1" w:styleId="xl23">
    <w:name w:val="xl23"/>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1400"/>
      <w:jc w:val="left"/>
    </w:pPr>
    <w:rPr>
      <w:sz w:val="21"/>
      <w:szCs w:val="21"/>
    </w:rPr>
  </w:style>
  <w:style w:type="paragraph" w:customStyle="1" w:styleId="xl29">
    <w:name w:val="xl29"/>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6">
    <w:name w:val="xl56"/>
    <w:basedOn w:val="a2"/>
    <w:rsid w:val="00A919C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jc w:val="left"/>
    </w:pPr>
    <w:rPr>
      <w:sz w:val="19"/>
      <w:szCs w:val="19"/>
    </w:rPr>
  </w:style>
  <w:style w:type="paragraph" w:customStyle="1" w:styleId="xl57">
    <w:name w:val="xl57"/>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63">
    <w:name w:val="xl63"/>
    <w:basedOn w:val="a2"/>
    <w:rsid w:val="00A919C1"/>
    <w:pPr>
      <w:pBdr>
        <w:top w:val="single" w:sz="4" w:space="0" w:color="auto"/>
        <w:left w:val="single" w:sz="4" w:space="9" w:color="auto"/>
        <w:bottom w:val="single" w:sz="4" w:space="0" w:color="auto"/>
        <w:right w:val="single" w:sz="4" w:space="0" w:color="auto"/>
      </w:pBdr>
      <w:spacing w:before="100" w:beforeAutospacing="1" w:after="100" w:afterAutospacing="1"/>
      <w:ind w:firstLineChars="100"/>
      <w:jc w:val="left"/>
    </w:pPr>
    <w:rPr>
      <w:i/>
      <w:iCs/>
      <w:sz w:val="19"/>
      <w:szCs w:val="19"/>
    </w:rPr>
  </w:style>
  <w:style w:type="paragraph" w:customStyle="1" w:styleId="font6">
    <w:name w:val="font6"/>
    <w:basedOn w:val="a2"/>
    <w:rsid w:val="00A919C1"/>
    <w:pPr>
      <w:spacing w:before="100" w:beforeAutospacing="1" w:after="100" w:afterAutospacing="1"/>
      <w:jc w:val="left"/>
    </w:pPr>
    <w:rPr>
      <w:sz w:val="19"/>
      <w:szCs w:val="19"/>
    </w:rPr>
  </w:style>
  <w:style w:type="paragraph" w:customStyle="1" w:styleId="font7">
    <w:name w:val="font7"/>
    <w:basedOn w:val="a2"/>
    <w:rsid w:val="00A919C1"/>
    <w:pPr>
      <w:spacing w:before="100" w:beforeAutospacing="1" w:after="100" w:afterAutospacing="1"/>
      <w:jc w:val="left"/>
    </w:pPr>
    <w:rPr>
      <w:i/>
      <w:iCs/>
      <w:sz w:val="19"/>
      <w:szCs w:val="19"/>
    </w:rPr>
  </w:style>
  <w:style w:type="paragraph" w:customStyle="1" w:styleId="font8">
    <w:name w:val="font8"/>
    <w:basedOn w:val="a2"/>
    <w:rsid w:val="00A919C1"/>
    <w:pPr>
      <w:spacing w:before="100" w:beforeAutospacing="1" w:after="100" w:afterAutospacing="1"/>
      <w:jc w:val="left"/>
    </w:pPr>
    <w:rPr>
      <w:sz w:val="12"/>
      <w:szCs w:val="12"/>
    </w:rPr>
  </w:style>
  <w:style w:type="paragraph" w:customStyle="1" w:styleId="xl19">
    <w:name w:val="xl19"/>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18"/>
      <w:szCs w:val="18"/>
    </w:rPr>
  </w:style>
  <w:style w:type="paragraph" w:customStyle="1" w:styleId="xl20">
    <w:name w:val="xl20"/>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900"/>
      <w:jc w:val="left"/>
      <w:textAlignment w:val="bottom"/>
    </w:pPr>
  </w:style>
  <w:style w:type="paragraph" w:customStyle="1" w:styleId="xl21">
    <w:name w:val="xl21"/>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 w:val="18"/>
      <w:szCs w:val="18"/>
    </w:rPr>
  </w:style>
  <w:style w:type="paragraph" w:customStyle="1" w:styleId="xl22">
    <w:name w:val="xl22"/>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24">
    <w:name w:val="xl24"/>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600"/>
      <w:jc w:val="left"/>
    </w:pPr>
    <w:rPr>
      <w:sz w:val="18"/>
      <w:szCs w:val="18"/>
    </w:rPr>
  </w:style>
  <w:style w:type="paragraph" w:customStyle="1" w:styleId="xl25">
    <w:name w:val="xl25"/>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27">
    <w:name w:val="xl27"/>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28">
    <w:name w:val="xl28"/>
    <w:basedOn w:val="a2"/>
    <w:rsid w:val="00A919C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jc w:val="left"/>
      <w:textAlignment w:val="center"/>
    </w:pPr>
    <w:rPr>
      <w:sz w:val="18"/>
      <w:szCs w:val="18"/>
    </w:rPr>
  </w:style>
  <w:style w:type="paragraph" w:customStyle="1" w:styleId="xl30">
    <w:name w:val="xl30"/>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31">
    <w:name w:val="xl31"/>
    <w:basedOn w:val="a2"/>
    <w:rsid w:val="00A919C1"/>
    <w:pPr>
      <w:pBdr>
        <w:top w:val="single" w:sz="4" w:space="0" w:color="auto"/>
        <w:left w:val="single" w:sz="4" w:space="27" w:color="auto"/>
        <w:bottom w:val="single" w:sz="4" w:space="0" w:color="auto"/>
        <w:right w:val="single" w:sz="4" w:space="0" w:color="auto"/>
      </w:pBdr>
      <w:spacing w:before="100" w:beforeAutospacing="1" w:after="100" w:afterAutospacing="1"/>
      <w:ind w:firstLineChars="300"/>
      <w:jc w:val="left"/>
    </w:pPr>
    <w:rPr>
      <w:sz w:val="18"/>
      <w:szCs w:val="18"/>
    </w:rPr>
  </w:style>
  <w:style w:type="paragraph" w:customStyle="1" w:styleId="xl32">
    <w:name w:val="xl32"/>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800"/>
      <w:jc w:val="left"/>
    </w:pPr>
    <w:rPr>
      <w:sz w:val="18"/>
      <w:szCs w:val="18"/>
    </w:rPr>
  </w:style>
  <w:style w:type="paragraph" w:customStyle="1" w:styleId="xl33">
    <w:name w:val="xl33"/>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700"/>
      <w:jc w:val="left"/>
    </w:pPr>
    <w:rPr>
      <w:sz w:val="18"/>
      <w:szCs w:val="18"/>
    </w:rPr>
  </w:style>
  <w:style w:type="paragraph" w:customStyle="1" w:styleId="xl34">
    <w:name w:val="xl34"/>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1100"/>
      <w:jc w:val="left"/>
    </w:pPr>
    <w:rPr>
      <w:sz w:val="18"/>
      <w:szCs w:val="18"/>
    </w:rPr>
  </w:style>
  <w:style w:type="paragraph" w:customStyle="1" w:styleId="xl35">
    <w:name w:val="xl35"/>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1100"/>
      <w:jc w:val="left"/>
    </w:pPr>
    <w:rPr>
      <w:i/>
      <w:iCs/>
      <w:sz w:val="18"/>
      <w:szCs w:val="18"/>
    </w:rPr>
  </w:style>
  <w:style w:type="paragraph" w:customStyle="1" w:styleId="xl36">
    <w:name w:val="xl36"/>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9"/>
      <w:szCs w:val="19"/>
    </w:rPr>
  </w:style>
  <w:style w:type="paragraph" w:customStyle="1" w:styleId="xl37">
    <w:name w:val="xl37"/>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jc w:val="left"/>
    </w:pPr>
    <w:rPr>
      <w:sz w:val="18"/>
      <w:szCs w:val="18"/>
    </w:rPr>
  </w:style>
  <w:style w:type="paragraph" w:customStyle="1" w:styleId="xl38">
    <w:name w:val="xl38"/>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9">
    <w:name w:val="xl39"/>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0">
    <w:name w:val="xl40"/>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41">
    <w:name w:val="xl41"/>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1"/>
      <w:szCs w:val="21"/>
    </w:rPr>
  </w:style>
  <w:style w:type="paragraph" w:customStyle="1" w:styleId="xl42">
    <w:name w:val="xl42"/>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43">
    <w:name w:val="xl43"/>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4">
    <w:name w:val="xl44"/>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45">
    <w:name w:val="xl45"/>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6">
    <w:name w:val="xl46"/>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7">
    <w:name w:val="xl47"/>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8">
    <w:name w:val="xl48"/>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49">
    <w:name w:val="xl49"/>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900"/>
      <w:jc w:val="left"/>
    </w:pPr>
    <w:rPr>
      <w:sz w:val="19"/>
      <w:szCs w:val="19"/>
    </w:rPr>
  </w:style>
  <w:style w:type="paragraph" w:customStyle="1" w:styleId="xl50">
    <w:name w:val="xl50"/>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51">
    <w:name w:val="xl51"/>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9"/>
      <w:szCs w:val="19"/>
    </w:rPr>
  </w:style>
  <w:style w:type="paragraph" w:customStyle="1" w:styleId="xl52">
    <w:name w:val="xl52"/>
    <w:basedOn w:val="a2"/>
    <w:rsid w:val="00A919C1"/>
    <w:pPr>
      <w:pBdr>
        <w:top w:val="single" w:sz="4" w:space="0" w:color="auto"/>
        <w:left w:val="single" w:sz="4" w:space="18" w:color="auto"/>
        <w:bottom w:val="single" w:sz="4" w:space="0" w:color="auto"/>
        <w:right w:val="single" w:sz="4" w:space="0" w:color="auto"/>
      </w:pBdr>
      <w:spacing w:before="100" w:beforeAutospacing="1" w:after="100" w:afterAutospacing="1"/>
      <w:ind w:firstLineChars="200"/>
      <w:jc w:val="left"/>
      <w:textAlignment w:val="center"/>
    </w:pPr>
    <w:rPr>
      <w:sz w:val="12"/>
      <w:szCs w:val="12"/>
    </w:rPr>
  </w:style>
  <w:style w:type="paragraph" w:customStyle="1" w:styleId="xl53">
    <w:name w:val="xl53"/>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54">
    <w:name w:val="xl54"/>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55">
    <w:name w:val="xl55"/>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9"/>
      <w:szCs w:val="19"/>
    </w:rPr>
  </w:style>
  <w:style w:type="paragraph" w:customStyle="1" w:styleId="xl58">
    <w:name w:val="xl58"/>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700"/>
      <w:jc w:val="left"/>
    </w:pPr>
    <w:rPr>
      <w:sz w:val="19"/>
      <w:szCs w:val="19"/>
    </w:rPr>
  </w:style>
  <w:style w:type="paragraph" w:customStyle="1" w:styleId="xl59">
    <w:name w:val="xl59"/>
    <w:basedOn w:val="a2"/>
    <w:rsid w:val="00A919C1"/>
    <w:pPr>
      <w:pBdr>
        <w:top w:val="single" w:sz="4" w:space="0" w:color="auto"/>
        <w:left w:val="single" w:sz="4" w:space="9" w:color="auto"/>
        <w:bottom w:val="single" w:sz="4" w:space="0" w:color="auto"/>
        <w:right w:val="single" w:sz="4" w:space="0" w:color="auto"/>
      </w:pBdr>
      <w:spacing w:before="100" w:beforeAutospacing="1" w:after="100" w:afterAutospacing="1"/>
      <w:ind w:firstLineChars="100"/>
      <w:jc w:val="left"/>
    </w:pPr>
    <w:rPr>
      <w:sz w:val="19"/>
      <w:szCs w:val="19"/>
    </w:rPr>
  </w:style>
  <w:style w:type="paragraph" w:customStyle="1" w:styleId="xl60">
    <w:name w:val="xl60"/>
    <w:basedOn w:val="a2"/>
    <w:rsid w:val="00A919C1"/>
    <w:pPr>
      <w:pBdr>
        <w:top w:val="single" w:sz="4" w:space="0" w:color="auto"/>
        <w:left w:val="single" w:sz="4" w:space="9" w:color="auto"/>
        <w:bottom w:val="single" w:sz="4" w:space="0" w:color="auto"/>
        <w:right w:val="single" w:sz="4" w:space="0" w:color="auto"/>
      </w:pBdr>
      <w:spacing w:before="100" w:beforeAutospacing="1" w:after="100" w:afterAutospacing="1"/>
      <w:ind w:firstLineChars="100"/>
      <w:jc w:val="left"/>
      <w:textAlignment w:val="center"/>
    </w:pPr>
    <w:rPr>
      <w:sz w:val="19"/>
      <w:szCs w:val="19"/>
    </w:rPr>
  </w:style>
  <w:style w:type="paragraph" w:customStyle="1" w:styleId="xl61">
    <w:name w:val="xl61"/>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jc w:val="left"/>
    </w:pPr>
    <w:rPr>
      <w:sz w:val="19"/>
      <w:szCs w:val="19"/>
    </w:rPr>
  </w:style>
  <w:style w:type="paragraph" w:customStyle="1" w:styleId="xl62">
    <w:name w:val="xl62"/>
    <w:basedOn w:val="a2"/>
    <w:rsid w:val="00A919C1"/>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jc w:val="left"/>
    </w:pPr>
    <w:rPr>
      <w:i/>
      <w:iCs/>
      <w:sz w:val="19"/>
      <w:szCs w:val="19"/>
    </w:rPr>
  </w:style>
  <w:style w:type="paragraph" w:customStyle="1" w:styleId="xl64">
    <w:name w:val="xl64"/>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9"/>
      <w:szCs w:val="19"/>
    </w:rPr>
  </w:style>
  <w:style w:type="paragraph" w:customStyle="1" w:styleId="xl17">
    <w:name w:val="xl17"/>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9"/>
      <w:szCs w:val="19"/>
    </w:rPr>
  </w:style>
  <w:style w:type="paragraph" w:customStyle="1" w:styleId="xl18">
    <w:name w:val="xl18"/>
    <w:basedOn w:val="a2"/>
    <w:rsid w:val="00A919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fff">
    <w:name w:val="Знак Знак Знак Знак Знак Знак Знак Знак Знак Знак Знак"/>
    <w:basedOn w:val="a2"/>
    <w:rsid w:val="00A919C1"/>
    <w:pPr>
      <w:widowControl w:val="0"/>
      <w:adjustRightInd w:val="0"/>
      <w:spacing w:after="160" w:line="240" w:lineRule="exact"/>
      <w:jc w:val="right"/>
    </w:pPr>
    <w:rPr>
      <w:sz w:val="20"/>
      <w:szCs w:val="20"/>
      <w:lang w:val="en-GB" w:eastAsia="en-US"/>
    </w:rPr>
  </w:style>
  <w:style w:type="paragraph" w:customStyle="1" w:styleId="1f1">
    <w:name w:val="Знак Знак Знак Знак Знак1 Знак Знак Знак"/>
    <w:basedOn w:val="a2"/>
    <w:rsid w:val="00A919C1"/>
    <w:pPr>
      <w:widowControl w:val="0"/>
      <w:adjustRightInd w:val="0"/>
      <w:spacing w:after="160" w:line="240" w:lineRule="exact"/>
      <w:jc w:val="right"/>
    </w:pPr>
    <w:rPr>
      <w:sz w:val="20"/>
      <w:szCs w:val="20"/>
      <w:lang w:val="en-GB" w:eastAsia="en-US"/>
    </w:rPr>
  </w:style>
  <w:style w:type="paragraph" w:customStyle="1" w:styleId="Style48">
    <w:name w:val="Style48"/>
    <w:basedOn w:val="a2"/>
    <w:rsid w:val="00A919C1"/>
    <w:pPr>
      <w:widowControl w:val="0"/>
      <w:autoSpaceDE w:val="0"/>
      <w:autoSpaceDN w:val="0"/>
      <w:adjustRightInd w:val="0"/>
      <w:spacing w:line="251" w:lineRule="exact"/>
      <w:ind w:firstLine="355"/>
    </w:pPr>
  </w:style>
  <w:style w:type="character" w:customStyle="1" w:styleId="ConsNormal0">
    <w:name w:val="ConsNormal Знак"/>
    <w:link w:val="ConsNormal"/>
    <w:rsid w:val="00A919C1"/>
    <w:rPr>
      <w:rFonts w:ascii="Arial" w:eastAsia="Times New Roman" w:hAnsi="Arial" w:cs="Arial"/>
      <w:lang w:val="ru-RU" w:eastAsia="ru-RU" w:bidi="ar-SA"/>
    </w:rPr>
  </w:style>
  <w:style w:type="character" w:customStyle="1" w:styleId="postbody">
    <w:name w:val="postbody"/>
    <w:rsid w:val="00A919C1"/>
  </w:style>
  <w:style w:type="paragraph" w:customStyle="1" w:styleId="112">
    <w:name w:val="заголовок 11"/>
    <w:basedOn w:val="a2"/>
    <w:next w:val="a2"/>
    <w:rsid w:val="00A919C1"/>
    <w:pPr>
      <w:keepNext/>
      <w:jc w:val="center"/>
    </w:pPr>
    <w:rPr>
      <w:szCs w:val="20"/>
    </w:rPr>
  </w:style>
  <w:style w:type="paragraph" w:customStyle="1" w:styleId="312">
    <w:name w:val="Основной текст 31"/>
    <w:basedOn w:val="a2"/>
    <w:rsid w:val="00A919C1"/>
    <w:pPr>
      <w:spacing w:line="240" w:lineRule="atLeast"/>
    </w:pPr>
    <w:rPr>
      <w:rFonts w:ascii="Arial" w:hAnsi="Arial"/>
      <w:sz w:val="20"/>
      <w:szCs w:val="20"/>
    </w:rPr>
  </w:style>
  <w:style w:type="paragraph" w:customStyle="1" w:styleId="Preformat">
    <w:name w:val="Preformat"/>
    <w:rsid w:val="00A919C1"/>
    <w:pPr>
      <w:widowControl w:val="0"/>
    </w:pPr>
    <w:rPr>
      <w:rFonts w:ascii="Courier New" w:eastAsia="Times New Roman" w:hAnsi="Courier New"/>
    </w:rPr>
  </w:style>
  <w:style w:type="paragraph" w:customStyle="1" w:styleId="affffff0">
    <w:name w:val="Перечисление"/>
    <w:basedOn w:val="af6"/>
    <w:rsid w:val="00A919C1"/>
    <w:pPr>
      <w:tabs>
        <w:tab w:val="num" w:pos="360"/>
      </w:tabs>
      <w:spacing w:after="0"/>
      <w:ind w:left="360" w:hanging="360"/>
    </w:pPr>
    <w:rPr>
      <w:szCs w:val="20"/>
      <w:lang w:val="ru-RU" w:eastAsia="ru-RU"/>
    </w:rPr>
  </w:style>
  <w:style w:type="paragraph" w:customStyle="1" w:styleId="affffff1">
    <w:name w:val="Таблица"/>
    <w:basedOn w:val="af6"/>
    <w:rsid w:val="00A919C1"/>
    <w:pPr>
      <w:widowControl w:val="0"/>
      <w:spacing w:before="20" w:after="20"/>
      <w:jc w:val="left"/>
    </w:pPr>
    <w:rPr>
      <w:szCs w:val="20"/>
      <w:lang w:val="ru-RU" w:eastAsia="ru-RU"/>
    </w:rPr>
  </w:style>
  <w:style w:type="paragraph" w:customStyle="1" w:styleId="affffff2">
    <w:name w:val="Выступ"/>
    <w:basedOn w:val="af6"/>
    <w:rsid w:val="00A919C1"/>
    <w:pPr>
      <w:spacing w:before="120" w:after="0"/>
      <w:ind w:left="709" w:hanging="709"/>
    </w:pPr>
    <w:rPr>
      <w:lang w:val="ru-RU" w:eastAsia="ru-RU"/>
    </w:rPr>
  </w:style>
  <w:style w:type="paragraph" w:customStyle="1" w:styleId="affffff3">
    <w:name w:val="Отступ"/>
    <w:basedOn w:val="af6"/>
    <w:rsid w:val="00A919C1"/>
    <w:pPr>
      <w:spacing w:before="120" w:after="0"/>
      <w:ind w:left="709"/>
    </w:pPr>
    <w:rPr>
      <w:lang w:val="ru-RU" w:eastAsia="ru-RU"/>
    </w:rPr>
  </w:style>
  <w:style w:type="paragraph" w:customStyle="1" w:styleId="2b">
    <w:name w:val="Обычный2"/>
    <w:basedOn w:val="a2"/>
    <w:rsid w:val="00A919C1"/>
    <w:pPr>
      <w:jc w:val="left"/>
    </w:pPr>
  </w:style>
  <w:style w:type="paragraph" w:customStyle="1" w:styleId="pbluezag2">
    <w:name w:val="p_blue_zag2"/>
    <w:basedOn w:val="a2"/>
    <w:rsid w:val="00A919C1"/>
    <w:pPr>
      <w:spacing w:before="100" w:beforeAutospacing="1" w:after="100" w:afterAutospacing="1"/>
      <w:jc w:val="left"/>
    </w:pPr>
    <w:rPr>
      <w:rFonts w:ascii="Arial" w:hAnsi="Arial" w:cs="Arial"/>
      <w:color w:val="004AA3"/>
    </w:rPr>
  </w:style>
  <w:style w:type="paragraph" w:customStyle="1" w:styleId="affffff4">
    <w:name w:val="Таблицы (моноширинный)"/>
    <w:basedOn w:val="a2"/>
    <w:next w:val="a2"/>
    <w:rsid w:val="00A919C1"/>
    <w:pPr>
      <w:widowControl w:val="0"/>
      <w:autoSpaceDE w:val="0"/>
      <w:autoSpaceDN w:val="0"/>
      <w:adjustRightInd w:val="0"/>
    </w:pPr>
    <w:rPr>
      <w:rFonts w:ascii="Courier New" w:hAnsi="Courier New" w:cs="Courier New"/>
      <w:sz w:val="20"/>
      <w:szCs w:val="20"/>
    </w:rPr>
  </w:style>
  <w:style w:type="paragraph" w:customStyle="1" w:styleId="affffff5">
    <w:name w:val="Стиль"/>
    <w:rsid w:val="00A919C1"/>
    <w:pPr>
      <w:widowControl w:val="0"/>
      <w:autoSpaceDE w:val="0"/>
      <w:autoSpaceDN w:val="0"/>
      <w:adjustRightInd w:val="0"/>
    </w:pPr>
    <w:rPr>
      <w:rFonts w:ascii="Arial" w:eastAsia="Times New Roman" w:hAnsi="Arial" w:cs="Arial"/>
      <w:sz w:val="24"/>
      <w:szCs w:val="24"/>
    </w:rPr>
  </w:style>
  <w:style w:type="paragraph" w:customStyle="1" w:styleId="1f2">
    <w:name w:val="Знак Знак Знак Знак Знак1 Знак"/>
    <w:basedOn w:val="a2"/>
    <w:rsid w:val="00A919C1"/>
    <w:pPr>
      <w:widowControl w:val="0"/>
      <w:adjustRightInd w:val="0"/>
      <w:spacing w:after="160" w:line="240" w:lineRule="exact"/>
      <w:jc w:val="right"/>
    </w:pPr>
    <w:rPr>
      <w:sz w:val="20"/>
      <w:szCs w:val="20"/>
      <w:lang w:val="en-GB" w:eastAsia="en-US"/>
    </w:rPr>
  </w:style>
  <w:style w:type="paragraph" w:customStyle="1" w:styleId="affffff6">
    <w:name w:val="Стиль текста"/>
    <w:basedOn w:val="af6"/>
    <w:rsid w:val="00A919C1"/>
    <w:pPr>
      <w:keepLines/>
      <w:spacing w:before="60" w:after="60"/>
    </w:pPr>
    <w:rPr>
      <w:szCs w:val="20"/>
      <w:lang w:val="ru-RU" w:eastAsia="ru-RU"/>
    </w:rPr>
  </w:style>
  <w:style w:type="paragraph" w:styleId="affffff7">
    <w:name w:val="Document Map"/>
    <w:basedOn w:val="a2"/>
    <w:link w:val="affffff8"/>
    <w:semiHidden/>
    <w:rsid w:val="00A919C1"/>
    <w:pPr>
      <w:shd w:val="clear" w:color="auto" w:fill="000080"/>
      <w:jc w:val="left"/>
    </w:pPr>
    <w:rPr>
      <w:rFonts w:ascii="Tahoma" w:hAnsi="Tahoma"/>
      <w:sz w:val="20"/>
      <w:szCs w:val="20"/>
      <w:lang w:val="x-none" w:eastAsia="x-none"/>
    </w:rPr>
  </w:style>
  <w:style w:type="character" w:customStyle="1" w:styleId="affffff8">
    <w:name w:val="Схема документа Знак"/>
    <w:link w:val="affffff7"/>
    <w:semiHidden/>
    <w:rsid w:val="00A919C1"/>
    <w:rPr>
      <w:rFonts w:ascii="Tahoma" w:eastAsia="Times New Roman" w:hAnsi="Tahoma" w:cs="Tahoma"/>
      <w:shd w:val="clear" w:color="auto" w:fill="000080"/>
    </w:rPr>
  </w:style>
  <w:style w:type="paragraph" w:customStyle="1" w:styleId="affffff9">
    <w:name w:val="Знак Знак Знак Знак Знак Знак"/>
    <w:basedOn w:val="a2"/>
    <w:rsid w:val="00A919C1"/>
    <w:pPr>
      <w:widowControl w:val="0"/>
      <w:adjustRightInd w:val="0"/>
      <w:spacing w:after="160" w:line="240" w:lineRule="exact"/>
      <w:jc w:val="right"/>
    </w:pPr>
    <w:rPr>
      <w:sz w:val="20"/>
      <w:szCs w:val="20"/>
      <w:lang w:val="en-GB" w:eastAsia="en-US"/>
    </w:rPr>
  </w:style>
  <w:style w:type="paragraph" w:customStyle="1" w:styleId="1f3">
    <w:name w:val="Знак Знак1 Знак"/>
    <w:basedOn w:val="a2"/>
    <w:rsid w:val="00A919C1"/>
    <w:pPr>
      <w:widowControl w:val="0"/>
      <w:adjustRightInd w:val="0"/>
      <w:spacing w:after="160" w:line="240" w:lineRule="exact"/>
      <w:jc w:val="right"/>
    </w:pPr>
    <w:rPr>
      <w:sz w:val="20"/>
      <w:szCs w:val="20"/>
      <w:lang w:val="en-GB" w:eastAsia="en-US"/>
    </w:rPr>
  </w:style>
  <w:style w:type="paragraph" w:customStyle="1" w:styleId="affffffa">
    <w:name w:val="Знак Знак Знак Знак Знак"/>
    <w:basedOn w:val="a2"/>
    <w:rsid w:val="00A919C1"/>
    <w:pPr>
      <w:widowControl w:val="0"/>
      <w:adjustRightInd w:val="0"/>
      <w:spacing w:after="160" w:line="240" w:lineRule="exact"/>
      <w:jc w:val="right"/>
    </w:pPr>
    <w:rPr>
      <w:sz w:val="20"/>
      <w:szCs w:val="20"/>
      <w:lang w:val="en-GB" w:eastAsia="en-US"/>
    </w:rPr>
  </w:style>
  <w:style w:type="paragraph" w:customStyle="1" w:styleId="affffffb">
    <w:name w:val="Знак Знак Знак Знак Знак Знак Знак Знак Знак"/>
    <w:basedOn w:val="a2"/>
    <w:rsid w:val="00A919C1"/>
    <w:pPr>
      <w:widowControl w:val="0"/>
      <w:adjustRightInd w:val="0"/>
      <w:spacing w:after="160" w:line="240" w:lineRule="exact"/>
      <w:jc w:val="right"/>
    </w:pPr>
    <w:rPr>
      <w:sz w:val="20"/>
      <w:szCs w:val="20"/>
      <w:lang w:val="en-GB" w:eastAsia="en-US"/>
    </w:rPr>
  </w:style>
  <w:style w:type="paragraph" w:customStyle="1" w:styleId="affffffc">
    <w:name w:val="СПИСОК"/>
    <w:basedOn w:val="9"/>
    <w:next w:val="9"/>
    <w:rsid w:val="00A919C1"/>
    <w:pPr>
      <w:tabs>
        <w:tab w:val="num" w:pos="1211"/>
      </w:tabs>
      <w:spacing w:before="0"/>
      <w:ind w:left="1211" w:right="284" w:hanging="360"/>
    </w:pPr>
    <w:rPr>
      <w:rFonts w:ascii="Times New Roman" w:hAnsi="Times New Roman"/>
      <w:b w:val="0"/>
      <w:i w:val="0"/>
      <w:sz w:val="24"/>
      <w:lang w:val="ru-RU" w:eastAsia="de-DE"/>
    </w:rPr>
  </w:style>
  <w:style w:type="paragraph" w:customStyle="1" w:styleId="affffffd">
    <w:name w:val="Нормальный"/>
    <w:rsid w:val="00A919C1"/>
    <w:rPr>
      <w:rFonts w:ascii="Times New Roman" w:eastAsia="Times New Roman" w:hAnsi="Times New Roman"/>
    </w:rPr>
  </w:style>
  <w:style w:type="paragraph" w:customStyle="1" w:styleId="55">
    <w:name w:val="заголовок 5"/>
    <w:basedOn w:val="a2"/>
    <w:next w:val="a2"/>
    <w:rsid w:val="00A919C1"/>
    <w:pPr>
      <w:keepNext/>
      <w:autoSpaceDE w:val="0"/>
      <w:autoSpaceDN w:val="0"/>
    </w:pPr>
    <w:rPr>
      <w:szCs w:val="20"/>
    </w:rPr>
  </w:style>
  <w:style w:type="paragraph" w:customStyle="1" w:styleId="ConsPlusTitle">
    <w:name w:val="ConsPlusTitle"/>
    <w:rsid w:val="00A919C1"/>
    <w:pPr>
      <w:widowControl w:val="0"/>
      <w:autoSpaceDE w:val="0"/>
      <w:autoSpaceDN w:val="0"/>
      <w:adjustRightInd w:val="0"/>
    </w:pPr>
    <w:rPr>
      <w:rFonts w:ascii="Arial" w:eastAsia="Times New Roman" w:hAnsi="Arial" w:cs="Arial"/>
      <w:b/>
      <w:bCs/>
    </w:rPr>
  </w:style>
  <w:style w:type="paragraph" w:customStyle="1" w:styleId="affffffe">
    <w:name w:val="Знак Знак Знак Знак Знак Знак Знак Знак Знак Знак"/>
    <w:basedOn w:val="a2"/>
    <w:rsid w:val="00A919C1"/>
    <w:pPr>
      <w:spacing w:before="100" w:beforeAutospacing="1" w:after="100" w:afterAutospacing="1"/>
      <w:jc w:val="left"/>
    </w:pPr>
    <w:rPr>
      <w:rFonts w:ascii="Tahoma" w:hAnsi="Tahoma"/>
      <w:sz w:val="20"/>
      <w:szCs w:val="20"/>
      <w:lang w:val="en-US" w:eastAsia="en-US"/>
    </w:rPr>
  </w:style>
  <w:style w:type="character" w:customStyle="1" w:styleId="62">
    <w:name w:val="Знак Знак6"/>
    <w:rsid w:val="00A919C1"/>
    <w:rPr>
      <w:sz w:val="24"/>
      <w:szCs w:val="24"/>
    </w:rPr>
  </w:style>
  <w:style w:type="numbering" w:styleId="111111">
    <w:name w:val="Outline List 2"/>
    <w:aliases w:val="5.1."/>
    <w:basedOn w:val="a5"/>
    <w:rsid w:val="00A919C1"/>
    <w:pPr>
      <w:numPr>
        <w:numId w:val="18"/>
      </w:numPr>
    </w:pPr>
  </w:style>
  <w:style w:type="paragraph" w:customStyle="1" w:styleId="56">
    <w:name w:val="Знак Знак5 Знак"/>
    <w:basedOn w:val="a2"/>
    <w:rsid w:val="00A919C1"/>
    <w:pPr>
      <w:widowControl w:val="0"/>
      <w:adjustRightInd w:val="0"/>
      <w:spacing w:after="160" w:line="240" w:lineRule="exact"/>
      <w:jc w:val="right"/>
    </w:pPr>
    <w:rPr>
      <w:sz w:val="20"/>
      <w:szCs w:val="20"/>
      <w:lang w:val="en-GB" w:eastAsia="en-US"/>
    </w:rPr>
  </w:style>
  <w:style w:type="paragraph" w:customStyle="1" w:styleId="1f4">
    <w:name w:val="Знак Знак Знак Знак Знак Знак1"/>
    <w:basedOn w:val="a2"/>
    <w:rsid w:val="00A919C1"/>
    <w:pPr>
      <w:widowControl w:val="0"/>
      <w:adjustRightInd w:val="0"/>
      <w:spacing w:after="160" w:line="240" w:lineRule="exact"/>
      <w:jc w:val="right"/>
    </w:pPr>
    <w:rPr>
      <w:sz w:val="20"/>
      <w:szCs w:val="20"/>
      <w:lang w:val="en-GB" w:eastAsia="en-US"/>
    </w:rPr>
  </w:style>
  <w:style w:type="paragraph" w:customStyle="1" w:styleId="afffffff">
    <w:name w:val="Чертежный"/>
    <w:rsid w:val="00A919C1"/>
    <w:pPr>
      <w:jc w:val="both"/>
    </w:pPr>
    <w:rPr>
      <w:rFonts w:ascii="ISOCPEUR" w:eastAsia="Times New Roman" w:hAnsi="ISOCPEUR"/>
      <w:i/>
      <w:sz w:val="28"/>
      <w:lang w:val="uk-UA"/>
    </w:rPr>
  </w:style>
  <w:style w:type="paragraph" w:customStyle="1" w:styleId="afffffff0">
    <w:name w:val="Знак Знак"/>
    <w:basedOn w:val="a2"/>
    <w:rsid w:val="00A919C1"/>
    <w:pPr>
      <w:widowControl w:val="0"/>
      <w:adjustRightInd w:val="0"/>
      <w:spacing w:after="160" w:line="240" w:lineRule="exact"/>
      <w:jc w:val="right"/>
    </w:pPr>
    <w:rPr>
      <w:sz w:val="20"/>
      <w:szCs w:val="20"/>
      <w:lang w:val="en-GB" w:eastAsia="en-US"/>
    </w:rPr>
  </w:style>
  <w:style w:type="paragraph" w:customStyle="1" w:styleId="Normal">
    <w:name w:val="Normal"/>
    <w:rsid w:val="00A919C1"/>
    <w:pPr>
      <w:widowControl w:val="0"/>
      <w:suppressAutoHyphens/>
    </w:pPr>
    <w:rPr>
      <w:rFonts w:ascii="Times New Roman" w:eastAsia="Times New Roman" w:hAnsi="Times New Roman"/>
      <w:lang w:eastAsia="ar-SA"/>
    </w:rPr>
  </w:style>
  <w:style w:type="character" w:customStyle="1" w:styleId="WW8Num1z0">
    <w:name w:val="WW8Num1z0"/>
    <w:rsid w:val="00393DC9"/>
    <w:rPr>
      <w:spacing w:val="-10"/>
      <w:sz w:val="28"/>
      <w:szCs w:val="28"/>
    </w:rPr>
  </w:style>
  <w:style w:type="character" w:customStyle="1" w:styleId="WW8Num1z1">
    <w:name w:val="WW8Num1z1"/>
    <w:rsid w:val="00393DC9"/>
  </w:style>
  <w:style w:type="character" w:customStyle="1" w:styleId="WW8Num1z2">
    <w:name w:val="WW8Num1z2"/>
    <w:rsid w:val="00393DC9"/>
  </w:style>
  <w:style w:type="character" w:customStyle="1" w:styleId="WW8Num1z3">
    <w:name w:val="WW8Num1z3"/>
    <w:rsid w:val="00393DC9"/>
  </w:style>
  <w:style w:type="character" w:customStyle="1" w:styleId="WW8Num1z4">
    <w:name w:val="WW8Num1z4"/>
    <w:rsid w:val="00393DC9"/>
  </w:style>
  <w:style w:type="character" w:customStyle="1" w:styleId="WW8Num1z5">
    <w:name w:val="WW8Num1z5"/>
    <w:rsid w:val="00393DC9"/>
  </w:style>
  <w:style w:type="character" w:customStyle="1" w:styleId="WW8Num1z6">
    <w:name w:val="WW8Num1z6"/>
    <w:rsid w:val="00393DC9"/>
  </w:style>
  <w:style w:type="character" w:customStyle="1" w:styleId="WW8Num1z7">
    <w:name w:val="WW8Num1z7"/>
    <w:rsid w:val="00393DC9"/>
  </w:style>
  <w:style w:type="character" w:customStyle="1" w:styleId="WW8Num1z8">
    <w:name w:val="WW8Num1z8"/>
    <w:rsid w:val="00393DC9"/>
  </w:style>
  <w:style w:type="character" w:customStyle="1" w:styleId="WW8Num2z0">
    <w:name w:val="WW8Num2z0"/>
    <w:rsid w:val="00393DC9"/>
    <w:rPr>
      <w:rFonts w:ascii="Symbol" w:hAnsi="Symbol" w:cs="Symbol" w:hint="default"/>
      <w:b w:val="0"/>
      <w:bCs w:val="0"/>
      <w:spacing w:val="-10"/>
      <w:sz w:val="28"/>
      <w:shd w:val="clear" w:color="auto" w:fill="auto"/>
    </w:rPr>
  </w:style>
  <w:style w:type="character" w:customStyle="1" w:styleId="WW8Num3z0">
    <w:name w:val="WW8Num3z0"/>
    <w:rsid w:val="00393DC9"/>
    <w:rPr>
      <w:rFonts w:hint="default"/>
      <w:b/>
    </w:rPr>
  </w:style>
  <w:style w:type="character" w:customStyle="1" w:styleId="WW8Num4z0">
    <w:name w:val="WW8Num4z0"/>
    <w:rsid w:val="00393DC9"/>
    <w:rPr>
      <w:rFonts w:ascii="Symbol" w:hAnsi="Symbol" w:cs="Symbol" w:hint="default"/>
      <w:color w:val="auto"/>
      <w:sz w:val="26"/>
      <w:szCs w:val="26"/>
      <w:shd w:val="clear" w:color="auto" w:fill="auto"/>
    </w:rPr>
  </w:style>
  <w:style w:type="character" w:customStyle="1" w:styleId="WW8Num4z1">
    <w:name w:val="WW8Num4z1"/>
    <w:rsid w:val="00393DC9"/>
  </w:style>
  <w:style w:type="character" w:customStyle="1" w:styleId="WW8Num4z2">
    <w:name w:val="WW8Num4z2"/>
    <w:rsid w:val="00393DC9"/>
  </w:style>
  <w:style w:type="character" w:customStyle="1" w:styleId="WW8Num4z3">
    <w:name w:val="WW8Num4z3"/>
    <w:rsid w:val="00393DC9"/>
  </w:style>
  <w:style w:type="character" w:customStyle="1" w:styleId="WW8Num4z4">
    <w:name w:val="WW8Num4z4"/>
    <w:rsid w:val="00393DC9"/>
  </w:style>
  <w:style w:type="character" w:customStyle="1" w:styleId="WW8Num4z5">
    <w:name w:val="WW8Num4z5"/>
    <w:rsid w:val="00393DC9"/>
  </w:style>
  <w:style w:type="character" w:customStyle="1" w:styleId="WW8Num4z6">
    <w:name w:val="WW8Num4z6"/>
    <w:rsid w:val="00393DC9"/>
  </w:style>
  <w:style w:type="character" w:customStyle="1" w:styleId="WW8Num4z7">
    <w:name w:val="WW8Num4z7"/>
    <w:rsid w:val="00393DC9"/>
  </w:style>
  <w:style w:type="character" w:customStyle="1" w:styleId="WW8Num4z8">
    <w:name w:val="WW8Num4z8"/>
    <w:rsid w:val="00393DC9"/>
  </w:style>
  <w:style w:type="character" w:customStyle="1" w:styleId="WW8Num5z0">
    <w:name w:val="WW8Num5z0"/>
    <w:rsid w:val="00393DC9"/>
    <w:rPr>
      <w:rFonts w:ascii="Symbol" w:hAnsi="Symbol" w:cs="Symbol" w:hint="default"/>
    </w:rPr>
  </w:style>
  <w:style w:type="character" w:customStyle="1" w:styleId="WW8Num6z0">
    <w:name w:val="WW8Num6z0"/>
    <w:rsid w:val="00393DC9"/>
  </w:style>
  <w:style w:type="character" w:customStyle="1" w:styleId="WW8Num6z1">
    <w:name w:val="WW8Num6z1"/>
    <w:rsid w:val="00393DC9"/>
  </w:style>
  <w:style w:type="character" w:customStyle="1" w:styleId="WW8Num6z2">
    <w:name w:val="WW8Num6z2"/>
    <w:rsid w:val="00393DC9"/>
  </w:style>
  <w:style w:type="character" w:customStyle="1" w:styleId="WW8Num6z3">
    <w:name w:val="WW8Num6z3"/>
    <w:rsid w:val="00393DC9"/>
  </w:style>
  <w:style w:type="character" w:customStyle="1" w:styleId="WW8Num6z4">
    <w:name w:val="WW8Num6z4"/>
    <w:rsid w:val="00393DC9"/>
  </w:style>
  <w:style w:type="character" w:customStyle="1" w:styleId="WW8Num6z5">
    <w:name w:val="WW8Num6z5"/>
    <w:rsid w:val="00393DC9"/>
  </w:style>
  <w:style w:type="character" w:customStyle="1" w:styleId="WW8Num6z6">
    <w:name w:val="WW8Num6z6"/>
    <w:rsid w:val="00393DC9"/>
  </w:style>
  <w:style w:type="character" w:customStyle="1" w:styleId="WW8Num6z7">
    <w:name w:val="WW8Num6z7"/>
    <w:rsid w:val="00393DC9"/>
  </w:style>
  <w:style w:type="character" w:customStyle="1" w:styleId="WW8Num6z8">
    <w:name w:val="WW8Num6z8"/>
    <w:rsid w:val="00393DC9"/>
  </w:style>
  <w:style w:type="character" w:customStyle="1" w:styleId="WW8Num7z0">
    <w:name w:val="WW8Num7z0"/>
    <w:rsid w:val="00393DC9"/>
    <w:rPr>
      <w:rFonts w:cs="Times New Roman"/>
      <w:sz w:val="22"/>
      <w:szCs w:val="22"/>
      <w:shd w:val="clear" w:color="auto" w:fill="FFFF66"/>
      <w:lang w:val="ru-RU"/>
    </w:rPr>
  </w:style>
  <w:style w:type="character" w:customStyle="1" w:styleId="WW8Num2z1">
    <w:name w:val="WW8Num2z1"/>
    <w:rsid w:val="00393DC9"/>
    <w:rPr>
      <w:rFonts w:ascii="Courier New" w:hAnsi="Courier New" w:cs="Courier New" w:hint="default"/>
    </w:rPr>
  </w:style>
  <w:style w:type="character" w:customStyle="1" w:styleId="WW8Num2z2">
    <w:name w:val="WW8Num2z2"/>
    <w:rsid w:val="00393DC9"/>
    <w:rPr>
      <w:rFonts w:ascii="Wingdings" w:hAnsi="Wingdings" w:cs="Wingdings" w:hint="default"/>
    </w:rPr>
  </w:style>
  <w:style w:type="character" w:customStyle="1" w:styleId="WW8Num3z1">
    <w:name w:val="WW8Num3z1"/>
    <w:rsid w:val="00393DC9"/>
  </w:style>
  <w:style w:type="character" w:customStyle="1" w:styleId="WW8Num3z2">
    <w:name w:val="WW8Num3z2"/>
    <w:rsid w:val="00393DC9"/>
  </w:style>
  <w:style w:type="character" w:customStyle="1" w:styleId="WW8Num3z3">
    <w:name w:val="WW8Num3z3"/>
    <w:rsid w:val="00393DC9"/>
  </w:style>
  <w:style w:type="character" w:customStyle="1" w:styleId="WW8Num3z4">
    <w:name w:val="WW8Num3z4"/>
    <w:rsid w:val="00393DC9"/>
  </w:style>
  <w:style w:type="character" w:customStyle="1" w:styleId="WW8Num3z5">
    <w:name w:val="WW8Num3z5"/>
    <w:rsid w:val="00393DC9"/>
  </w:style>
  <w:style w:type="character" w:customStyle="1" w:styleId="WW8Num3z6">
    <w:name w:val="WW8Num3z6"/>
    <w:rsid w:val="00393DC9"/>
  </w:style>
  <w:style w:type="character" w:customStyle="1" w:styleId="WW8Num3z7">
    <w:name w:val="WW8Num3z7"/>
    <w:rsid w:val="00393DC9"/>
  </w:style>
  <w:style w:type="character" w:customStyle="1" w:styleId="WW8Num3z8">
    <w:name w:val="WW8Num3z8"/>
    <w:rsid w:val="00393DC9"/>
  </w:style>
  <w:style w:type="character" w:customStyle="1" w:styleId="WW8Num5z1">
    <w:name w:val="WW8Num5z1"/>
    <w:rsid w:val="00393DC9"/>
    <w:rPr>
      <w:rFonts w:ascii="Courier New" w:hAnsi="Courier New" w:cs="Courier New" w:hint="default"/>
    </w:rPr>
  </w:style>
  <w:style w:type="character" w:customStyle="1" w:styleId="WW8Num5z2">
    <w:name w:val="WW8Num5z2"/>
    <w:rsid w:val="00393DC9"/>
    <w:rPr>
      <w:rFonts w:ascii="Wingdings" w:hAnsi="Wingdings" w:cs="Wingdings" w:hint="default"/>
    </w:rPr>
  </w:style>
  <w:style w:type="character" w:customStyle="1" w:styleId="1f5">
    <w:name w:val="Основной шрифт абзаца1"/>
    <w:rsid w:val="00393DC9"/>
  </w:style>
  <w:style w:type="character" w:styleId="HTML1">
    <w:name w:val="HTML Cite"/>
    <w:rsid w:val="00393DC9"/>
    <w:rPr>
      <w:i/>
      <w:iCs/>
    </w:rPr>
  </w:style>
  <w:style w:type="character" w:customStyle="1" w:styleId="afffffff1">
    <w:name w:val="Символ нумерации"/>
    <w:rsid w:val="00393DC9"/>
  </w:style>
  <w:style w:type="character" w:customStyle="1" w:styleId="WW8Num7z1">
    <w:name w:val="WW8Num7z1"/>
    <w:rsid w:val="00393DC9"/>
  </w:style>
  <w:style w:type="character" w:customStyle="1" w:styleId="WW8Num7z2">
    <w:name w:val="WW8Num7z2"/>
    <w:rsid w:val="00393DC9"/>
  </w:style>
  <w:style w:type="character" w:customStyle="1" w:styleId="WW8Num7z3">
    <w:name w:val="WW8Num7z3"/>
    <w:rsid w:val="00393DC9"/>
  </w:style>
  <w:style w:type="character" w:customStyle="1" w:styleId="WW8Num7z4">
    <w:name w:val="WW8Num7z4"/>
    <w:rsid w:val="00393DC9"/>
  </w:style>
  <w:style w:type="character" w:customStyle="1" w:styleId="WW8Num7z5">
    <w:name w:val="WW8Num7z5"/>
    <w:rsid w:val="00393DC9"/>
  </w:style>
  <w:style w:type="character" w:customStyle="1" w:styleId="WW8Num7z6">
    <w:name w:val="WW8Num7z6"/>
    <w:rsid w:val="00393DC9"/>
  </w:style>
  <w:style w:type="character" w:customStyle="1" w:styleId="WW8Num7z7">
    <w:name w:val="WW8Num7z7"/>
    <w:rsid w:val="00393DC9"/>
  </w:style>
  <w:style w:type="character" w:customStyle="1" w:styleId="WW8Num7z8">
    <w:name w:val="WW8Num7z8"/>
    <w:rsid w:val="00393DC9"/>
  </w:style>
  <w:style w:type="character" w:customStyle="1" w:styleId="WW8Num8z0">
    <w:name w:val="WW8Num8z0"/>
    <w:rsid w:val="00393DC9"/>
    <w:rPr>
      <w:rFonts w:cs="Times New Roman" w:hint="default"/>
    </w:rPr>
  </w:style>
  <w:style w:type="character" w:customStyle="1" w:styleId="WW8Num26z0">
    <w:name w:val="WW8Num26z0"/>
    <w:rsid w:val="00393DC9"/>
    <w:rPr>
      <w:rFonts w:hint="default"/>
      <w:b w:val="0"/>
      <w:sz w:val="22"/>
      <w:szCs w:val="22"/>
    </w:rPr>
  </w:style>
  <w:style w:type="character" w:customStyle="1" w:styleId="WW8Num26z1">
    <w:name w:val="WW8Num26z1"/>
    <w:rsid w:val="00393DC9"/>
  </w:style>
  <w:style w:type="character" w:customStyle="1" w:styleId="WW8Num26z2">
    <w:name w:val="WW8Num26z2"/>
    <w:rsid w:val="00393DC9"/>
  </w:style>
  <w:style w:type="character" w:customStyle="1" w:styleId="WW8Num26z3">
    <w:name w:val="WW8Num26z3"/>
    <w:rsid w:val="00393DC9"/>
  </w:style>
  <w:style w:type="character" w:customStyle="1" w:styleId="WW8Num26z4">
    <w:name w:val="WW8Num26z4"/>
    <w:rsid w:val="00393DC9"/>
  </w:style>
  <w:style w:type="character" w:customStyle="1" w:styleId="WW8Num26z5">
    <w:name w:val="WW8Num26z5"/>
    <w:rsid w:val="00393DC9"/>
  </w:style>
  <w:style w:type="character" w:customStyle="1" w:styleId="WW8Num26z6">
    <w:name w:val="WW8Num26z6"/>
    <w:rsid w:val="00393DC9"/>
  </w:style>
  <w:style w:type="character" w:customStyle="1" w:styleId="WW8Num26z7">
    <w:name w:val="WW8Num26z7"/>
    <w:rsid w:val="00393DC9"/>
  </w:style>
  <w:style w:type="character" w:customStyle="1" w:styleId="WW8Num26z8">
    <w:name w:val="WW8Num26z8"/>
    <w:rsid w:val="00393DC9"/>
  </w:style>
  <w:style w:type="character" w:customStyle="1" w:styleId="afffffff2">
    <w:name w:val="Маркеры списка"/>
    <w:rsid w:val="00393DC9"/>
    <w:rPr>
      <w:rFonts w:ascii="OpenSymbol" w:eastAsia="OpenSymbol" w:hAnsi="OpenSymbol" w:cs="OpenSymbol"/>
    </w:rPr>
  </w:style>
  <w:style w:type="character" w:customStyle="1" w:styleId="WW8Num27z0">
    <w:name w:val="WW8Num27z0"/>
    <w:rsid w:val="00393DC9"/>
    <w:rPr>
      <w:rFonts w:cs="Times New Roman"/>
      <w:b/>
      <w:bCs/>
      <w:color w:val="auto"/>
      <w:sz w:val="22"/>
      <w:szCs w:val="22"/>
    </w:rPr>
  </w:style>
  <w:style w:type="character" w:customStyle="1" w:styleId="WW8Num27z1">
    <w:name w:val="WW8Num27z1"/>
    <w:rsid w:val="00393DC9"/>
    <w:rPr>
      <w:rFonts w:cs="Times New Roman"/>
    </w:rPr>
  </w:style>
  <w:style w:type="paragraph" w:customStyle="1" w:styleId="1f6">
    <w:name w:val="Название1"/>
    <w:basedOn w:val="a2"/>
    <w:rsid w:val="00393DC9"/>
    <w:pPr>
      <w:suppressLineNumbers/>
      <w:suppressAutoHyphens/>
      <w:spacing w:before="120" w:after="120"/>
      <w:jc w:val="left"/>
    </w:pPr>
    <w:rPr>
      <w:rFonts w:cs="Lucida Sans"/>
      <w:i/>
      <w:iCs/>
      <w:lang w:eastAsia="ar-SA"/>
    </w:rPr>
  </w:style>
  <w:style w:type="paragraph" w:customStyle="1" w:styleId="1f7">
    <w:name w:val="Указатель1"/>
    <w:basedOn w:val="a2"/>
    <w:rsid w:val="00393DC9"/>
    <w:pPr>
      <w:suppressLineNumbers/>
      <w:suppressAutoHyphens/>
      <w:jc w:val="left"/>
    </w:pPr>
    <w:rPr>
      <w:rFonts w:cs="Lucida Sans"/>
      <w:lang w:eastAsia="ar-SA"/>
    </w:rPr>
  </w:style>
  <w:style w:type="character" w:customStyle="1" w:styleId="1f8">
    <w:name w:val="Верхний колонтитул Знак1"/>
    <w:rsid w:val="00393DC9"/>
    <w:rPr>
      <w:sz w:val="24"/>
      <w:lang w:eastAsia="ar-SA"/>
    </w:rPr>
  </w:style>
  <w:style w:type="paragraph" w:customStyle="1" w:styleId="1f9">
    <w:name w:val="Абзац списка1"/>
    <w:basedOn w:val="a2"/>
    <w:rsid w:val="00393DC9"/>
    <w:pPr>
      <w:suppressAutoHyphens/>
      <w:ind w:left="720"/>
      <w:jc w:val="left"/>
    </w:pPr>
    <w:rPr>
      <w:szCs w:val="20"/>
      <w:lang w:eastAsia="ar-SA"/>
    </w:rPr>
  </w:style>
  <w:style w:type="character" w:customStyle="1" w:styleId="ListParagraphChar">
    <w:name w:val="List Paragraph Char"/>
    <w:link w:val="2c"/>
    <w:locked/>
    <w:rsid w:val="00393DC9"/>
    <w:rPr>
      <w:sz w:val="24"/>
      <w:lang w:eastAsia="ar-SA"/>
    </w:rPr>
  </w:style>
  <w:style w:type="paragraph" w:customStyle="1" w:styleId="2c">
    <w:name w:val="Абзац списка2"/>
    <w:basedOn w:val="a2"/>
    <w:link w:val="ListParagraphChar"/>
    <w:rsid w:val="00393DC9"/>
    <w:pPr>
      <w:suppressAutoHyphens/>
      <w:ind w:left="720"/>
      <w:jc w:val="left"/>
    </w:pPr>
    <w:rPr>
      <w:rFonts w:ascii="Calibri" w:eastAsia="Calibri" w:hAnsi="Calibri"/>
      <w:szCs w:val="20"/>
      <w:lang w:val="x-none" w:eastAsia="ar-SA"/>
    </w:rPr>
  </w:style>
  <w:style w:type="character" w:customStyle="1" w:styleId="211">
    <w:name w:val="Основной текст 2 Знак1"/>
    <w:uiPriority w:val="99"/>
    <w:semiHidden/>
    <w:rsid w:val="00393DC9"/>
    <w:rPr>
      <w:sz w:val="24"/>
      <w:szCs w:val="24"/>
      <w:lang w:eastAsia="ar-SA"/>
    </w:rPr>
  </w:style>
  <w:style w:type="character" w:customStyle="1" w:styleId="313">
    <w:name w:val="Основной текст 3 Знак1"/>
    <w:uiPriority w:val="99"/>
    <w:semiHidden/>
    <w:rsid w:val="00393DC9"/>
    <w:rPr>
      <w:sz w:val="16"/>
      <w:szCs w:val="16"/>
      <w:lang w:eastAsia="ar-SA"/>
    </w:rPr>
  </w:style>
  <w:style w:type="paragraph" w:customStyle="1" w:styleId="a0">
    <w:name w:val="Номера"/>
    <w:basedOn w:val="a2"/>
    <w:rsid w:val="00393DC9"/>
    <w:pPr>
      <w:numPr>
        <w:numId w:val="29"/>
      </w:numPr>
      <w:tabs>
        <w:tab w:val="left" w:pos="170"/>
      </w:tabs>
      <w:jc w:val="center"/>
    </w:pPr>
    <w:rPr>
      <w:szCs w:val="20"/>
    </w:rPr>
  </w:style>
  <w:style w:type="character" w:customStyle="1" w:styleId="57">
    <w:name w:val="Знак Знак5"/>
    <w:rsid w:val="00393DC9"/>
    <w:rPr>
      <w:rFonts w:cs="Times New Roman"/>
      <w:b/>
      <w:sz w:val="26"/>
      <w:lang w:val="ru-RU" w:eastAsia="ru-RU" w:bidi="ar-SA"/>
    </w:rPr>
  </w:style>
  <w:style w:type="character" w:styleId="afffffff3">
    <w:name w:val="Unresolved Mention"/>
    <w:uiPriority w:val="99"/>
    <w:semiHidden/>
    <w:unhideWhenUsed/>
    <w:rsid w:val="00277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4672">
      <w:bodyDiv w:val="1"/>
      <w:marLeft w:val="0"/>
      <w:marRight w:val="0"/>
      <w:marTop w:val="0"/>
      <w:marBottom w:val="0"/>
      <w:divBdr>
        <w:top w:val="none" w:sz="0" w:space="0" w:color="auto"/>
        <w:left w:val="none" w:sz="0" w:space="0" w:color="auto"/>
        <w:bottom w:val="none" w:sz="0" w:space="0" w:color="auto"/>
        <w:right w:val="none" w:sz="0" w:space="0" w:color="auto"/>
      </w:divBdr>
    </w:div>
    <w:div w:id="413360534">
      <w:bodyDiv w:val="1"/>
      <w:marLeft w:val="0"/>
      <w:marRight w:val="0"/>
      <w:marTop w:val="0"/>
      <w:marBottom w:val="0"/>
      <w:divBdr>
        <w:top w:val="none" w:sz="0" w:space="0" w:color="auto"/>
        <w:left w:val="none" w:sz="0" w:space="0" w:color="auto"/>
        <w:bottom w:val="none" w:sz="0" w:space="0" w:color="auto"/>
        <w:right w:val="none" w:sz="0" w:space="0" w:color="auto"/>
      </w:divBdr>
    </w:div>
    <w:div w:id="478350629">
      <w:bodyDiv w:val="1"/>
      <w:marLeft w:val="0"/>
      <w:marRight w:val="0"/>
      <w:marTop w:val="0"/>
      <w:marBottom w:val="0"/>
      <w:divBdr>
        <w:top w:val="none" w:sz="0" w:space="0" w:color="auto"/>
        <w:left w:val="none" w:sz="0" w:space="0" w:color="auto"/>
        <w:bottom w:val="none" w:sz="0" w:space="0" w:color="auto"/>
        <w:right w:val="none" w:sz="0" w:space="0" w:color="auto"/>
      </w:divBdr>
      <w:divsChild>
        <w:div w:id="539515865">
          <w:marLeft w:val="0"/>
          <w:marRight w:val="0"/>
          <w:marTop w:val="0"/>
          <w:marBottom w:val="0"/>
          <w:divBdr>
            <w:top w:val="none" w:sz="0" w:space="0" w:color="auto"/>
            <w:left w:val="none" w:sz="0" w:space="0" w:color="auto"/>
            <w:bottom w:val="none" w:sz="0" w:space="0" w:color="auto"/>
            <w:right w:val="none" w:sz="0" w:space="0" w:color="auto"/>
          </w:divBdr>
        </w:div>
        <w:div w:id="791290206">
          <w:marLeft w:val="0"/>
          <w:marRight w:val="0"/>
          <w:marTop w:val="0"/>
          <w:marBottom w:val="0"/>
          <w:divBdr>
            <w:top w:val="none" w:sz="0" w:space="0" w:color="auto"/>
            <w:left w:val="none" w:sz="0" w:space="0" w:color="auto"/>
            <w:bottom w:val="none" w:sz="0" w:space="0" w:color="auto"/>
            <w:right w:val="none" w:sz="0" w:space="0" w:color="auto"/>
          </w:divBdr>
        </w:div>
      </w:divsChild>
    </w:div>
    <w:div w:id="646905896">
      <w:bodyDiv w:val="1"/>
      <w:marLeft w:val="0"/>
      <w:marRight w:val="0"/>
      <w:marTop w:val="0"/>
      <w:marBottom w:val="0"/>
      <w:divBdr>
        <w:top w:val="none" w:sz="0" w:space="0" w:color="auto"/>
        <w:left w:val="none" w:sz="0" w:space="0" w:color="auto"/>
        <w:bottom w:val="none" w:sz="0" w:space="0" w:color="auto"/>
        <w:right w:val="none" w:sz="0" w:space="0" w:color="auto"/>
      </w:divBdr>
    </w:div>
    <w:div w:id="1248538992">
      <w:bodyDiv w:val="1"/>
      <w:marLeft w:val="0"/>
      <w:marRight w:val="0"/>
      <w:marTop w:val="0"/>
      <w:marBottom w:val="0"/>
      <w:divBdr>
        <w:top w:val="none" w:sz="0" w:space="0" w:color="auto"/>
        <w:left w:val="none" w:sz="0" w:space="0" w:color="auto"/>
        <w:bottom w:val="none" w:sz="0" w:space="0" w:color="auto"/>
        <w:right w:val="none" w:sz="0" w:space="0" w:color="auto"/>
      </w:divBdr>
    </w:div>
    <w:div w:id="1692486260">
      <w:bodyDiv w:val="1"/>
      <w:marLeft w:val="0"/>
      <w:marRight w:val="0"/>
      <w:marTop w:val="0"/>
      <w:marBottom w:val="0"/>
      <w:divBdr>
        <w:top w:val="none" w:sz="0" w:space="0" w:color="auto"/>
        <w:left w:val="none" w:sz="0" w:space="0" w:color="auto"/>
        <w:bottom w:val="none" w:sz="0" w:space="0" w:color="auto"/>
        <w:right w:val="none" w:sz="0" w:space="0" w:color="auto"/>
      </w:divBdr>
    </w:div>
    <w:div w:id="212901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5CDBA840B312D05E401642C4F4DDB1074912D440D25C4507EF1C1711KCwF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ua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5155F-8C56-4E63-B5F9-12AA7FCB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6834</Words>
  <Characters>38954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45697</CharactersWithSpaces>
  <SharedDoc>false</SharedDoc>
  <HLinks>
    <vt:vector size="12" baseType="variant">
      <vt:variant>
        <vt:i4>1507368</vt:i4>
      </vt:variant>
      <vt:variant>
        <vt:i4>3</vt:i4>
      </vt:variant>
      <vt:variant>
        <vt:i4>0</vt:i4>
      </vt:variant>
      <vt:variant>
        <vt:i4>5</vt:i4>
      </vt:variant>
      <vt:variant>
        <vt:lpwstr>mailto:info@uad.ru</vt:lpwstr>
      </vt:variant>
      <vt:variant>
        <vt:lpwstr/>
      </vt:variant>
      <vt:variant>
        <vt:i4>655360</vt:i4>
      </vt:variant>
      <vt:variant>
        <vt:i4>0</vt:i4>
      </vt:variant>
      <vt:variant>
        <vt:i4>0</vt:i4>
      </vt:variant>
      <vt:variant>
        <vt:i4>5</vt:i4>
      </vt:variant>
      <vt:variant>
        <vt:lpwstr>consultantplus://offline/ref=E05CDBA840B312D05E401642C4F4DDB1074912D440D25C4507EF1C1711KCwFG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dc:description/>
  <cp:lastModifiedBy>ЦБ</cp:lastModifiedBy>
  <cp:revision>2</cp:revision>
  <cp:lastPrinted>2021-02-16T05:30:00Z</cp:lastPrinted>
  <dcterms:created xsi:type="dcterms:W3CDTF">2024-04-24T05:34:00Z</dcterms:created>
  <dcterms:modified xsi:type="dcterms:W3CDTF">2024-04-24T05:34:00Z</dcterms:modified>
</cp:coreProperties>
</file>