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6777" w14:textId="77777777" w:rsidR="00B91A96" w:rsidRPr="00E96A83" w:rsidRDefault="00000000" w:rsidP="00B91A96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E96A83"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</w:t>
      </w:r>
    </w:p>
    <w:p w14:paraId="3FEF641B" w14:textId="77777777" w:rsidR="00B91A96" w:rsidRPr="00E96A83" w:rsidRDefault="00000000" w:rsidP="00B91A96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E96A83">
        <w:rPr>
          <w:rFonts w:ascii="Times New Roman" w:hAnsi="Times New Roman"/>
          <w:b/>
          <w:bCs/>
          <w:noProof/>
          <w:sz w:val="24"/>
          <w:szCs w:val="24"/>
        </w:rPr>
        <w:t xml:space="preserve">к извещению об осуществлении закупки </w:t>
      </w:r>
    </w:p>
    <w:p w14:paraId="23ED0B20" w14:textId="5688248F" w:rsidR="00D61BA5" w:rsidRPr="00E96A83" w:rsidRDefault="00000000" w:rsidP="00B91A96">
      <w:pPr>
        <w:widowControl w:val="0"/>
        <w:spacing w:after="0" w:line="240" w:lineRule="auto"/>
        <w:ind w:left="8505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 w:rsidRPr="00E96A83"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proofErr w:type="spellStart"/>
      <w:r w:rsidRPr="00E96A83">
        <w:rPr>
          <w:rFonts w:ascii="Times New Roman" w:hAnsi="Times New Roman"/>
          <w:b/>
          <w:color w:val="000000"/>
          <w:sz w:val="24"/>
          <w:szCs w:val="24"/>
        </w:rPr>
        <w:t>зз</w:t>
      </w:r>
      <w:proofErr w:type="spellEnd"/>
      <w:r w:rsidRPr="00E96A83">
        <w:rPr>
          <w:rFonts w:ascii="Times New Roman" w:hAnsi="Times New Roman"/>
          <w:b/>
          <w:color w:val="000000"/>
          <w:sz w:val="24"/>
          <w:szCs w:val="24"/>
        </w:rPr>
        <w:t>-26938-2023</w:t>
      </w:r>
    </w:p>
    <w:p w14:paraId="57D09627" w14:textId="77777777" w:rsidR="002A533D" w:rsidRPr="00E96A83" w:rsidRDefault="00000000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781D339A" w14:textId="77777777" w:rsidR="002A533D" w:rsidRPr="00E96A83" w:rsidRDefault="00000000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96A8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13518832" w14:textId="23249D0E" w:rsidR="0093117F" w:rsidRPr="00E96A83" w:rsidRDefault="00000000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Start w:id="3" w:name="_Hlk90277344"/>
      <w:bookmarkStart w:id="4" w:name="_Hlk90277269"/>
      <w:bookmarkEnd w:id="0"/>
      <w:bookmarkEnd w:id="1"/>
      <w:bookmarkEnd w:id="2"/>
      <w:bookmarkEnd w:id="3"/>
      <w:bookmarkEnd w:id="4"/>
    </w:p>
    <w:p w14:paraId="39E29359" w14:textId="77777777" w:rsidR="0093117F" w:rsidRPr="00E96A8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A8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443B851D" w14:textId="77777777" w:rsidR="0093117F" w:rsidRPr="00E96A8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A8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96A8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96A8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96A8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96A8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3A6E83D3" w14:textId="3D3B68D4" w:rsidR="0093117F" w:rsidRPr="00E96A83" w:rsidRDefault="00BE37DB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A83">
        <w:rPr>
          <w:rFonts w:ascii="Times New Roman" w:hAnsi="Times New Roman"/>
          <w:sz w:val="24"/>
          <w:szCs w:val="24"/>
        </w:rPr>
        <w:t xml:space="preserve">3. Расчет: </w:t>
      </w:r>
    </w:p>
    <w:p w14:paraId="3CC40AC5" w14:textId="77777777" w:rsidR="0093117F" w:rsidRPr="00E96A83" w:rsidRDefault="00000000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96A8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984"/>
        <w:gridCol w:w="1276"/>
        <w:gridCol w:w="1843"/>
        <w:gridCol w:w="1559"/>
        <w:gridCol w:w="1559"/>
        <w:gridCol w:w="1276"/>
        <w:gridCol w:w="1276"/>
        <w:gridCol w:w="7"/>
        <w:gridCol w:w="1269"/>
        <w:gridCol w:w="1135"/>
      </w:tblGrid>
      <w:tr w:rsidR="00F839D6" w:rsidRPr="00E96A83" w14:paraId="3A4DE760" w14:textId="77777777" w:rsidTr="009006C8">
        <w:trPr>
          <w:trHeight w:val="803"/>
        </w:trPr>
        <w:tc>
          <w:tcPr>
            <w:tcW w:w="738" w:type="dxa"/>
            <w:vMerge w:val="restart"/>
            <w:shd w:val="clear" w:color="auto" w:fill="auto"/>
          </w:tcPr>
          <w:p w14:paraId="2CE2ADB1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2E3C4A" w14:textId="77777777" w:rsidR="00B707A5" w:rsidRPr="00E96A83" w:rsidRDefault="00000000" w:rsidP="004B70DB">
            <w:pPr>
              <w:widowControl w:val="0"/>
              <w:spacing w:after="0" w:line="240" w:lineRule="auto"/>
              <w:ind w:left="-77" w:right="-13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Номер позиции </w:t>
            </w:r>
            <w:proofErr w:type="spellStart"/>
            <w:proofErr w:type="gramStart"/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Региональ-ного</w:t>
            </w:r>
            <w:proofErr w:type="spellEnd"/>
            <w:proofErr w:type="gramEnd"/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каталога ТРУ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BCBA651" w14:textId="77777777" w:rsidR="00B707A5" w:rsidRPr="00E96A83" w:rsidRDefault="00000000" w:rsidP="004B70DB">
            <w:pPr>
              <w:widowControl w:val="0"/>
              <w:spacing w:after="0" w:line="240" w:lineRule="auto"/>
              <w:ind w:left="-75" w:right="-14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Наименование товара, работы,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EB85D8C" w14:textId="77777777" w:rsidR="00B707A5" w:rsidRPr="00E96A83" w:rsidRDefault="00000000" w:rsidP="004B70DB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Кол-во (объем) товаров, работ, услуг с указанием единиц измерения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1E9A1E6" w14:textId="0263D833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Сведения из источников информации</w:t>
            </w:r>
            <w:r w:rsidR="00094CD2"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(коммерческие предложения)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F4A675" w14:textId="77777777" w:rsidR="00B707A5" w:rsidRPr="00E96A83" w:rsidRDefault="00000000" w:rsidP="004B70DB">
            <w:pPr>
              <w:widowControl w:val="0"/>
              <w:spacing w:after="0" w:line="240" w:lineRule="auto"/>
              <w:ind w:left="-83" w:right="-13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A2AF4C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Средняя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A2BB373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за ед. изм., руб.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9902F80" w14:textId="2E83F36A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товара, работы</w:t>
            </w:r>
            <w:r w:rsidR="00BE116F"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,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услуги, руб.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7B7B0A7A" w14:textId="6AA35E30" w:rsidR="00B707A5" w:rsidRPr="00E96A83" w:rsidRDefault="00000000" w:rsidP="004B70DB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Коэф</w:t>
            </w:r>
            <w:r w:rsidR="00BE116F"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фициент</w:t>
            </w:r>
            <w:proofErr w:type="spellEnd"/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вариации, %</w:t>
            </w:r>
          </w:p>
        </w:tc>
      </w:tr>
      <w:tr w:rsidR="00F839D6" w:rsidRPr="00E96A83" w14:paraId="52E841E4" w14:textId="77777777" w:rsidTr="009006C8">
        <w:trPr>
          <w:trHeight w:val="417"/>
        </w:trPr>
        <w:tc>
          <w:tcPr>
            <w:tcW w:w="738" w:type="dxa"/>
            <w:vMerge/>
            <w:shd w:val="clear" w:color="auto" w:fill="auto"/>
          </w:tcPr>
          <w:p w14:paraId="59B22DDB" w14:textId="77777777" w:rsidR="00B707A5" w:rsidRPr="00E96A83" w:rsidRDefault="00000000" w:rsidP="004B70D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961E8D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11EC197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F5AACE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2A6585C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1559" w:type="dxa"/>
            <w:shd w:val="clear" w:color="auto" w:fill="auto"/>
          </w:tcPr>
          <w:p w14:paraId="62988BC0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113625C9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544C1C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F8C1EF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B34E003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3682CC66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839D6" w:rsidRPr="00E96A83" w14:paraId="69C251F0" w14:textId="77777777" w:rsidTr="009006C8">
        <w:tc>
          <w:tcPr>
            <w:tcW w:w="738" w:type="dxa"/>
            <w:shd w:val="clear" w:color="auto" w:fill="auto"/>
          </w:tcPr>
          <w:p w14:paraId="3334A3B1" w14:textId="2AFFC7B6" w:rsidR="00B707A5" w:rsidRPr="00E96A83" w:rsidRDefault="00000000" w:rsidP="004B70DB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(Услов</w:t>
            </w:r>
            <w:r w:rsidR="00BE116F"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proofErr w:type="spellStart"/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ное</w:t>
            </w:r>
            <w:proofErr w:type="spellEnd"/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обозна-чение</w:t>
            </w:r>
            <w:proofErr w:type="spellEnd"/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)/ </w:t>
            </w:r>
            <w:proofErr w:type="gramStart"/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Форму</w:t>
            </w:r>
            <w:r w:rsidR="00BE116F"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ла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05788B4E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7C84E62E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17F716B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612ECF57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D522A8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1A9F7002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v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198C28F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0C6CCCE2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4FCA0FD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2AB8EE2A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proofErr w:type="spellEnd"/>
            <w:r w:rsidRPr="00E96A8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proofErr w:type="spellStart"/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proofErr w:type="spellEnd"/>
            <w:r w:rsidRPr="00E96A8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…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E96A8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3959C73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6D9F9D6C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1F673A89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(СЦ) /</w:t>
            </w:r>
          </w:p>
          <w:p w14:paraId="563D6ED0" w14:textId="77777777" w:rsidR="00B707A5" w:rsidRPr="00E96A83" w:rsidRDefault="009006C8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sz w:val="20"/>
                <w:szCs w:val="20"/>
              </w:rPr>
              <w:pict w14:anchorId="51B2EC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5.4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14:paraId="0DD101A0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2638055C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3250AB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7B4D9D70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за ед. изм. *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135" w:type="dxa"/>
            <w:shd w:val="clear" w:color="auto" w:fill="auto"/>
          </w:tcPr>
          <w:p w14:paraId="6B9DD269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209E08BF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E96A8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V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F839D6" w:rsidRPr="00E96A83" w14:paraId="5C816A56" w14:textId="77777777" w:rsidTr="009006C8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5ECE5A20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D6453B8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CEC885D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93865C7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3A53EDD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5696746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7ABAABF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C20B58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3A2462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928F47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408F822A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11</w:t>
            </w:r>
          </w:p>
        </w:tc>
      </w:tr>
      <w:tr w:rsidR="00F839D6" w:rsidRPr="00E96A83" w14:paraId="3A74C07C" w14:textId="77777777" w:rsidTr="009006C8">
        <w:trPr>
          <w:trHeight w:val="70"/>
        </w:trPr>
        <w:tc>
          <w:tcPr>
            <w:tcW w:w="738" w:type="dxa"/>
            <w:shd w:val="clear" w:color="auto" w:fill="auto"/>
          </w:tcPr>
          <w:p w14:paraId="6BD9405A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886B81B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3519D94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Выполнение кадастровых работ</w:t>
            </w:r>
            <w:r w:rsidRPr="00E96A8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подготовке межевых планов по образованию земельных участков для сельскохозяйственного производства из категории земель сельскохозяйственного назначения</w:t>
            </w:r>
          </w:p>
        </w:tc>
        <w:tc>
          <w:tcPr>
            <w:tcW w:w="1276" w:type="dxa"/>
            <w:shd w:val="clear" w:color="auto" w:fill="auto"/>
          </w:tcPr>
          <w:p w14:paraId="5D171254" w14:textId="70B81E70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sz w:val="20"/>
                <w:szCs w:val="20"/>
                <w:lang w:eastAsia="en-US"/>
              </w:rPr>
              <w:t>2135.8</w:t>
            </w:r>
            <w:r w:rsidRPr="00E96A83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="00747C91" w:rsidRPr="00E96A83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Style w:val="a9"/>
              <w:tblW w:w="33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F839D6" w:rsidRPr="00E96A83" w14:paraId="6C35DB4A" w14:textId="77777777" w:rsidTr="004B70DB">
              <w:tc>
                <w:tcPr>
                  <w:tcW w:w="1743" w:type="dxa"/>
                </w:tcPr>
                <w:p w14:paraId="5926F901" w14:textId="6EFCCD7F" w:rsidR="00B707A5" w:rsidRPr="00E96A83" w:rsidRDefault="00B91A96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E96A83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 xml:space="preserve">вх. № </w:t>
                  </w:r>
                  <w:r w:rsidRPr="00E96A83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2845/02 от 20.06.2023 г.</w:t>
                  </w:r>
                </w:p>
              </w:tc>
              <w:tc>
                <w:tcPr>
                  <w:tcW w:w="1559" w:type="dxa"/>
                </w:tcPr>
                <w:p w14:paraId="472B890F" w14:textId="77777777" w:rsidR="00B707A5" w:rsidRPr="00E96A83" w:rsidRDefault="00000000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A83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1491.61</w:t>
                  </w:r>
                </w:p>
              </w:tc>
            </w:tr>
            <w:tr w:rsidR="00F839D6" w:rsidRPr="00E96A83" w14:paraId="33FB9AAD" w14:textId="77777777" w:rsidTr="004B70DB">
              <w:tc>
                <w:tcPr>
                  <w:tcW w:w="1743" w:type="dxa"/>
                </w:tcPr>
                <w:p w14:paraId="692A93BA" w14:textId="577D0DDE" w:rsidR="00B707A5" w:rsidRPr="00E96A83" w:rsidRDefault="00B91A96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E96A83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 xml:space="preserve">вх. № </w:t>
                  </w:r>
                  <w:r w:rsidRPr="00E96A83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2846/02 от 20.06.2023 г.</w:t>
                  </w:r>
                </w:p>
              </w:tc>
              <w:tc>
                <w:tcPr>
                  <w:tcW w:w="1559" w:type="dxa"/>
                </w:tcPr>
                <w:p w14:paraId="21722B80" w14:textId="77777777" w:rsidR="00B707A5" w:rsidRPr="00E96A83" w:rsidRDefault="00000000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A83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1520.87</w:t>
                  </w:r>
                </w:p>
              </w:tc>
            </w:tr>
            <w:tr w:rsidR="00F839D6" w:rsidRPr="00E96A83" w14:paraId="48278608" w14:textId="77777777" w:rsidTr="004B70DB">
              <w:tc>
                <w:tcPr>
                  <w:tcW w:w="1743" w:type="dxa"/>
                </w:tcPr>
                <w:p w14:paraId="5669BC22" w14:textId="7389E366" w:rsidR="00B707A5" w:rsidRPr="00E96A83" w:rsidRDefault="00B91A96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E96A83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 xml:space="preserve">вх. № </w:t>
                  </w:r>
                  <w:r w:rsidRPr="00E96A83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2847/02 от 20.06.2023 г.</w:t>
                  </w:r>
                </w:p>
              </w:tc>
              <w:tc>
                <w:tcPr>
                  <w:tcW w:w="1559" w:type="dxa"/>
                </w:tcPr>
                <w:p w14:paraId="316343A9" w14:textId="77777777" w:rsidR="00B707A5" w:rsidRPr="00E96A83" w:rsidRDefault="00000000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A83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1541.13</w:t>
                  </w:r>
                </w:p>
              </w:tc>
            </w:tr>
          </w:tbl>
          <w:p w14:paraId="2F4DC05E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4D9995C" w14:textId="6AE82B2E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1491.61</w:t>
            </w:r>
          </w:p>
        </w:tc>
        <w:tc>
          <w:tcPr>
            <w:tcW w:w="1276" w:type="dxa"/>
            <w:shd w:val="clear" w:color="auto" w:fill="auto"/>
          </w:tcPr>
          <w:p w14:paraId="3ADD35A4" w14:textId="6702297F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1517.87</w:t>
            </w:r>
          </w:p>
        </w:tc>
        <w:tc>
          <w:tcPr>
            <w:tcW w:w="1276" w:type="dxa"/>
            <w:shd w:val="clear" w:color="auto" w:fill="auto"/>
          </w:tcPr>
          <w:p w14:paraId="535F988A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1 517,87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56BB64F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3 241</w:t>
            </w:r>
            <w:r w:rsidRPr="00E96A83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866,75</w:t>
            </w:r>
          </w:p>
        </w:tc>
        <w:tc>
          <w:tcPr>
            <w:tcW w:w="1135" w:type="dxa"/>
            <w:shd w:val="clear" w:color="auto" w:fill="auto"/>
          </w:tcPr>
          <w:p w14:paraId="603DB5CF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1.64</w:t>
            </w:r>
          </w:p>
        </w:tc>
      </w:tr>
      <w:tr w:rsidR="00F839D6" w:rsidRPr="00E96A83" w14:paraId="0BCDD399" w14:textId="77777777" w:rsidTr="009006C8">
        <w:trPr>
          <w:gridAfter w:val="1"/>
          <w:wAfter w:w="1135" w:type="dxa"/>
        </w:trPr>
        <w:tc>
          <w:tcPr>
            <w:tcW w:w="12652" w:type="dxa"/>
            <w:gridSpan w:val="10"/>
            <w:shd w:val="clear" w:color="auto" w:fill="auto"/>
          </w:tcPr>
          <w:p w14:paraId="2C09194F" w14:textId="77777777" w:rsidR="00B707A5" w:rsidRPr="00E96A83" w:rsidRDefault="00000000" w:rsidP="004B70D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ИТОГО (НМЦК):</w:t>
            </w:r>
          </w:p>
        </w:tc>
        <w:tc>
          <w:tcPr>
            <w:tcW w:w="1269" w:type="dxa"/>
            <w:shd w:val="clear" w:color="auto" w:fill="auto"/>
          </w:tcPr>
          <w:p w14:paraId="741CB161" w14:textId="77777777" w:rsidR="00B707A5" w:rsidRPr="00E96A83" w:rsidRDefault="00000000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96A83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 w:eastAsia="en-US"/>
              </w:rPr>
              <w:t>3 241</w:t>
            </w:r>
            <w:r w:rsidRPr="00E96A83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866,75</w:t>
            </w:r>
          </w:p>
        </w:tc>
      </w:tr>
    </w:tbl>
    <w:p w14:paraId="723B43B6" w14:textId="77777777" w:rsidR="00A76E07" w:rsidRPr="00E96A83" w:rsidRDefault="00000000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D035FE" w14:textId="068C8C9A" w:rsidR="0093117F" w:rsidRPr="00E96A83" w:rsidRDefault="00000000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96A83">
        <w:rPr>
          <w:rFonts w:ascii="Times New Roman" w:hAnsi="Times New Roman"/>
          <w:b/>
          <w:bCs/>
          <w:sz w:val="24"/>
          <w:szCs w:val="24"/>
        </w:rPr>
        <w:lastRenderedPageBreak/>
        <w:t xml:space="preserve">Начальная (максимальная) цена контракта: </w:t>
      </w:r>
      <w:r w:rsidRPr="00E96A83">
        <w:rPr>
          <w:rFonts w:ascii="Times New Roman" w:hAnsi="Times New Roman"/>
          <w:noProof/>
          <w:sz w:val="24"/>
          <w:szCs w:val="24"/>
        </w:rPr>
        <w:t>3 241</w:t>
      </w:r>
      <w:r w:rsidRPr="00E96A83">
        <w:rPr>
          <w:rFonts w:ascii="Times New Roman" w:hAnsi="Times New Roman"/>
          <w:sz w:val="24"/>
          <w:szCs w:val="24"/>
        </w:rPr>
        <w:t xml:space="preserve"> 866</w:t>
      </w:r>
      <w:r w:rsidRPr="00E96A83">
        <w:rPr>
          <w:rFonts w:ascii="Times New Roman" w:hAnsi="Times New Roman"/>
          <w:noProof/>
          <w:sz w:val="24"/>
          <w:szCs w:val="24"/>
        </w:rPr>
        <w:t xml:space="preserve"> (Три </w:t>
      </w:r>
      <w:r w:rsidRPr="00E96A83">
        <w:rPr>
          <w:rFonts w:ascii="Times New Roman" w:hAnsi="Times New Roman"/>
          <w:sz w:val="24"/>
          <w:szCs w:val="24"/>
        </w:rPr>
        <w:t>миллиона двести сорок одна тысяча восемьсот шестьдесят шесть) руб. 75 коп.</w:t>
      </w:r>
    </w:p>
    <w:p w14:paraId="3AB43022" w14:textId="77777777" w:rsidR="0093117F" w:rsidRPr="00E96A83" w:rsidRDefault="00000000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A7608B" w14:textId="77777777" w:rsidR="0093117F" w:rsidRPr="00E96A83" w:rsidRDefault="00000000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6A8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14:paraId="092F8652" w14:textId="77777777" w:rsidR="0093117F" w:rsidRPr="00E96A8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A83">
        <w:rPr>
          <w:rFonts w:ascii="Times New Roman" w:hAnsi="Times New Roman"/>
          <w:sz w:val="24"/>
          <w:szCs w:val="24"/>
        </w:rPr>
        <w:t>НМЦ – начальная (максимальная) цена;</w:t>
      </w:r>
    </w:p>
    <w:p w14:paraId="7F40B8C0" w14:textId="77777777" w:rsidR="0093117F" w:rsidRPr="00E96A8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A83">
        <w:rPr>
          <w:rFonts w:ascii="Times New Roman" w:hAnsi="Times New Roman"/>
          <w:sz w:val="24"/>
          <w:szCs w:val="24"/>
        </w:rPr>
        <w:t>НМЦ за ед. изм. – начальная (максимальная) цена за единицу измерения товара, работы, услуги по одной позиции описания объекта закупки;</w:t>
      </w:r>
    </w:p>
    <w:p w14:paraId="70FC8A18" w14:textId="77777777" w:rsidR="0093117F" w:rsidRPr="00E96A8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A83">
        <w:rPr>
          <w:rFonts w:ascii="Times New Roman" w:hAnsi="Times New Roman"/>
          <w:sz w:val="24"/>
          <w:szCs w:val="24"/>
        </w:rPr>
        <w:t>НМЦК – НМЦ контракта;</w:t>
      </w:r>
    </w:p>
    <w:p w14:paraId="234AADBC" w14:textId="77777777" w:rsidR="0093117F" w:rsidRPr="00E96A8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A83">
        <w:rPr>
          <w:rFonts w:ascii="Times New Roman" w:hAnsi="Times New Roman"/>
          <w:sz w:val="24"/>
          <w:szCs w:val="24"/>
        </w:rPr>
        <w:t>МЦ – минимальная цена за единицу измерения товара, работы, услуги по одной позиции описания объекта закупки;</w:t>
      </w:r>
    </w:p>
    <w:p w14:paraId="02F7D83F" w14:textId="77777777" w:rsidR="0093117F" w:rsidRPr="00E96A8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A83">
        <w:rPr>
          <w:rFonts w:ascii="Times New Roman" w:hAnsi="Times New Roman"/>
          <w:sz w:val="24"/>
          <w:szCs w:val="24"/>
        </w:rPr>
        <w:t>СЦ – средняя цена за единицу измерения товара, работы, услуги по одной позиции описания объекта закупки;</w:t>
      </w:r>
    </w:p>
    <w:p w14:paraId="792F9F48" w14:textId="77777777" w:rsidR="0093117F" w:rsidRPr="00E96A8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96A83">
        <w:rPr>
          <w:rFonts w:ascii="Times New Roman" w:hAnsi="Times New Roman"/>
          <w:sz w:val="24"/>
          <w:szCs w:val="24"/>
        </w:rPr>
        <w:t>v - количество (объем) закупаемого товара, работы, услуги;</w:t>
      </w:r>
    </w:p>
    <w:p w14:paraId="32FE886B" w14:textId="77777777" w:rsidR="0093117F" w:rsidRPr="00E96A8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A8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69C433A1" w14:textId="77777777" w:rsidR="0093117F" w:rsidRPr="00E96A8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A8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26FDA1A0" w14:textId="77777777" w:rsidR="0093117F" w:rsidRPr="00E96A83" w:rsidRDefault="009006C8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96A83">
        <w:pict w14:anchorId="5815081A">
          <v:shape id="_x0000_i1026" type="#_x0000_t75" style="width:8.45pt;height:16.3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="00B91A96" w:rsidRPr="00E96A8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i;</w:t>
      </w:r>
    </w:p>
    <w:p w14:paraId="6B2E2D72" w14:textId="77777777" w:rsidR="0093117F" w:rsidRPr="00E96A83" w:rsidRDefault="00000000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96A8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96A83">
        <w:rPr>
          <w:rFonts w:ascii="Times New Roman" w:hAnsi="Times New Roman"/>
          <w:bCs/>
          <w:sz w:val="24"/>
          <w:szCs w:val="24"/>
        </w:rPr>
        <w:t>- коэффициент вариации.</w:t>
      </w:r>
    </w:p>
    <w:p w14:paraId="659262B3" w14:textId="77777777" w:rsidR="0093117F" w:rsidRPr="00E96A8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9E4850" w14:textId="0305CBEA" w:rsidR="00ED4155" w:rsidRPr="00641A06" w:rsidRDefault="00000000" w:rsidP="00641A0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A8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96A83">
        <w:rPr>
          <w:rFonts w:ascii="Times New Roman" w:hAnsi="Times New Roman"/>
          <w:noProof/>
          <w:sz w:val="24"/>
          <w:szCs w:val="24"/>
        </w:rPr>
        <w:t>26 июня</w:t>
      </w:r>
      <w:r w:rsidRPr="00E96A83">
        <w:rPr>
          <w:rFonts w:ascii="Times New Roman" w:hAnsi="Times New Roman"/>
          <w:sz w:val="24"/>
          <w:szCs w:val="24"/>
        </w:rPr>
        <w:t xml:space="preserve"> 2023</w:t>
      </w:r>
      <w:r w:rsidR="00504B61" w:rsidRPr="00E96A83">
        <w:rPr>
          <w:rFonts w:ascii="Times New Roman" w:hAnsi="Times New Roman"/>
          <w:sz w:val="24"/>
          <w:szCs w:val="24"/>
        </w:rPr>
        <w:t xml:space="preserve"> г.</w:t>
      </w:r>
    </w:p>
    <w:sectPr w:rsidR="00ED4155" w:rsidRPr="00641A06" w:rsidSect="00BE116F">
      <w:pgSz w:w="16838" w:h="11906" w:orient="landscape"/>
      <w:pgMar w:top="113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6804014C">
      <w:start w:val="1"/>
      <w:numFmt w:val="decimal"/>
      <w:lvlText w:val="%1."/>
      <w:lvlJc w:val="left"/>
      <w:pPr>
        <w:ind w:left="720" w:hanging="360"/>
      </w:pPr>
    </w:lvl>
    <w:lvl w:ilvl="1" w:tplc="1EBA0E2A" w:tentative="1">
      <w:start w:val="1"/>
      <w:numFmt w:val="lowerLetter"/>
      <w:lvlText w:val="%2."/>
      <w:lvlJc w:val="left"/>
      <w:pPr>
        <w:ind w:left="1440" w:hanging="360"/>
      </w:pPr>
    </w:lvl>
    <w:lvl w:ilvl="2" w:tplc="C9208B9E" w:tentative="1">
      <w:start w:val="1"/>
      <w:numFmt w:val="lowerRoman"/>
      <w:lvlText w:val="%3."/>
      <w:lvlJc w:val="right"/>
      <w:pPr>
        <w:ind w:left="2160" w:hanging="180"/>
      </w:pPr>
    </w:lvl>
    <w:lvl w:ilvl="3" w:tplc="B68EE6C8" w:tentative="1">
      <w:start w:val="1"/>
      <w:numFmt w:val="decimal"/>
      <w:lvlText w:val="%4."/>
      <w:lvlJc w:val="left"/>
      <w:pPr>
        <w:ind w:left="2880" w:hanging="360"/>
      </w:pPr>
    </w:lvl>
    <w:lvl w:ilvl="4" w:tplc="47FC21C6" w:tentative="1">
      <w:start w:val="1"/>
      <w:numFmt w:val="lowerLetter"/>
      <w:lvlText w:val="%5."/>
      <w:lvlJc w:val="left"/>
      <w:pPr>
        <w:ind w:left="3600" w:hanging="360"/>
      </w:pPr>
    </w:lvl>
    <w:lvl w:ilvl="5" w:tplc="ECEA4AF0" w:tentative="1">
      <w:start w:val="1"/>
      <w:numFmt w:val="lowerRoman"/>
      <w:lvlText w:val="%6."/>
      <w:lvlJc w:val="right"/>
      <w:pPr>
        <w:ind w:left="4320" w:hanging="180"/>
      </w:pPr>
    </w:lvl>
    <w:lvl w:ilvl="6" w:tplc="5E2C56DE" w:tentative="1">
      <w:start w:val="1"/>
      <w:numFmt w:val="decimal"/>
      <w:lvlText w:val="%7."/>
      <w:lvlJc w:val="left"/>
      <w:pPr>
        <w:ind w:left="5040" w:hanging="360"/>
      </w:pPr>
    </w:lvl>
    <w:lvl w:ilvl="7" w:tplc="F38252F2" w:tentative="1">
      <w:start w:val="1"/>
      <w:numFmt w:val="lowerLetter"/>
      <w:lvlText w:val="%8."/>
      <w:lvlJc w:val="left"/>
      <w:pPr>
        <w:ind w:left="5760" w:hanging="360"/>
      </w:pPr>
    </w:lvl>
    <w:lvl w:ilvl="8" w:tplc="86423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8DA2ED56">
      <w:start w:val="1"/>
      <w:numFmt w:val="decimal"/>
      <w:lvlText w:val="%1."/>
      <w:lvlJc w:val="left"/>
      <w:pPr>
        <w:ind w:left="720" w:hanging="360"/>
      </w:pPr>
    </w:lvl>
    <w:lvl w:ilvl="1" w:tplc="8B8E3828" w:tentative="1">
      <w:start w:val="1"/>
      <w:numFmt w:val="lowerLetter"/>
      <w:lvlText w:val="%2."/>
      <w:lvlJc w:val="left"/>
      <w:pPr>
        <w:ind w:left="1440" w:hanging="360"/>
      </w:pPr>
    </w:lvl>
    <w:lvl w:ilvl="2" w:tplc="B3B81960" w:tentative="1">
      <w:start w:val="1"/>
      <w:numFmt w:val="lowerRoman"/>
      <w:lvlText w:val="%3."/>
      <w:lvlJc w:val="right"/>
      <w:pPr>
        <w:ind w:left="2160" w:hanging="180"/>
      </w:pPr>
    </w:lvl>
    <w:lvl w:ilvl="3" w:tplc="F56CE30A" w:tentative="1">
      <w:start w:val="1"/>
      <w:numFmt w:val="decimal"/>
      <w:lvlText w:val="%4."/>
      <w:lvlJc w:val="left"/>
      <w:pPr>
        <w:ind w:left="2880" w:hanging="360"/>
      </w:pPr>
    </w:lvl>
    <w:lvl w:ilvl="4" w:tplc="9C62CC54" w:tentative="1">
      <w:start w:val="1"/>
      <w:numFmt w:val="lowerLetter"/>
      <w:lvlText w:val="%5."/>
      <w:lvlJc w:val="left"/>
      <w:pPr>
        <w:ind w:left="3600" w:hanging="360"/>
      </w:pPr>
    </w:lvl>
    <w:lvl w:ilvl="5" w:tplc="62FE2C68" w:tentative="1">
      <w:start w:val="1"/>
      <w:numFmt w:val="lowerRoman"/>
      <w:lvlText w:val="%6."/>
      <w:lvlJc w:val="right"/>
      <w:pPr>
        <w:ind w:left="4320" w:hanging="180"/>
      </w:pPr>
    </w:lvl>
    <w:lvl w:ilvl="6" w:tplc="F1107976" w:tentative="1">
      <w:start w:val="1"/>
      <w:numFmt w:val="decimal"/>
      <w:lvlText w:val="%7."/>
      <w:lvlJc w:val="left"/>
      <w:pPr>
        <w:ind w:left="5040" w:hanging="360"/>
      </w:pPr>
    </w:lvl>
    <w:lvl w:ilvl="7" w:tplc="498E300C" w:tentative="1">
      <w:start w:val="1"/>
      <w:numFmt w:val="lowerLetter"/>
      <w:lvlText w:val="%8."/>
      <w:lvlJc w:val="left"/>
      <w:pPr>
        <w:ind w:left="5760" w:hanging="360"/>
      </w:pPr>
    </w:lvl>
    <w:lvl w:ilvl="8" w:tplc="81E811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340268">
    <w:abstractNumId w:val="1"/>
  </w:num>
  <w:num w:numId="2" w16cid:durableId="129448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65"/>
    <w:rsid w:val="00094CD2"/>
    <w:rsid w:val="00216421"/>
    <w:rsid w:val="00504B61"/>
    <w:rsid w:val="00606907"/>
    <w:rsid w:val="00641A06"/>
    <w:rsid w:val="00747C91"/>
    <w:rsid w:val="009006C8"/>
    <w:rsid w:val="00AB7801"/>
    <w:rsid w:val="00B91A96"/>
    <w:rsid w:val="00BE116F"/>
    <w:rsid w:val="00BE37DB"/>
    <w:rsid w:val="00D971A1"/>
    <w:rsid w:val="00DA4165"/>
    <w:rsid w:val="00E96A83"/>
    <w:rsid w:val="00ED4155"/>
    <w:rsid w:val="00F8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6C05"/>
  <w15:chartTrackingRefBased/>
  <w15:docId w15:val="{DF4FCCB1-1A44-4809-B554-4306E61D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Марина Александровна Овечкина</cp:lastModifiedBy>
  <cp:revision>20</cp:revision>
  <cp:lastPrinted>1899-12-31T20:00:00Z</cp:lastPrinted>
  <dcterms:created xsi:type="dcterms:W3CDTF">2023-06-29T09:27:00Z</dcterms:created>
  <dcterms:modified xsi:type="dcterms:W3CDTF">2023-07-02T09:28:00Z</dcterms:modified>
</cp:coreProperties>
</file>