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BC3" w:rsidRDefault="00433BC3" w:rsidP="00433BC3">
      <w:pPr>
        <w:ind w:left="5954"/>
        <w:jc w:val="both"/>
        <w:rPr>
          <w:b/>
          <w:bCs/>
        </w:rPr>
      </w:pPr>
      <w:bookmarkStart w:id="0" w:name="_GoBack"/>
      <w:bookmarkEnd w:id="0"/>
      <w:r w:rsidRPr="00FB2A6F">
        <w:rPr>
          <w:b/>
          <w:bCs/>
        </w:rPr>
        <w:t xml:space="preserve">Приложение № </w:t>
      </w:r>
      <w:r>
        <w:rPr>
          <w:b/>
          <w:bCs/>
        </w:rPr>
        <w:t>2</w:t>
      </w:r>
      <w:r w:rsidRPr="00FB2A6F">
        <w:rPr>
          <w:b/>
          <w:bCs/>
        </w:rPr>
        <w:t xml:space="preserve"> к извещению об осуществлении закупки по заявке № </w:t>
      </w:r>
      <w:r w:rsidRPr="00B26816">
        <w:rPr>
          <w:b/>
          <w:bCs/>
          <w:noProof/>
        </w:rPr>
        <w:t>зз-42614</w:t>
      </w:r>
      <w:r w:rsidRPr="00603595">
        <w:rPr>
          <w:b/>
        </w:rPr>
        <w:t>-</w:t>
      </w:r>
      <w:r w:rsidRPr="00603595">
        <w:rPr>
          <w:b/>
          <w:noProof/>
        </w:rPr>
        <w:t>2022</w:t>
      </w:r>
    </w:p>
    <w:p w:rsidR="00433BC3" w:rsidRDefault="00433BC3" w:rsidP="00433BC3">
      <w:pPr>
        <w:ind w:left="5954"/>
        <w:jc w:val="both"/>
        <w:rPr>
          <w:b/>
          <w:bCs/>
        </w:rPr>
      </w:pPr>
    </w:p>
    <w:p w:rsidR="00433BC3" w:rsidRPr="00FB2A6F" w:rsidRDefault="00433BC3" w:rsidP="00433BC3">
      <w:pPr>
        <w:jc w:val="center"/>
        <w:rPr>
          <w:b/>
          <w:bCs/>
        </w:rPr>
      </w:pPr>
      <w:r>
        <w:rPr>
          <w:b/>
          <w:bCs/>
        </w:rPr>
        <w:t>Обоснование начальной (максимальной) цены контракта/начальных цен единиц товара, работы, услуги</w:t>
      </w:r>
    </w:p>
    <w:p w:rsidR="00433BC3" w:rsidRPr="00FB2A6F" w:rsidRDefault="00433BC3" w:rsidP="00433BC3">
      <w:pPr>
        <w:ind w:firstLine="567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4"/>
        <w:gridCol w:w="6102"/>
      </w:tblGrid>
      <w:tr w:rsidR="00433BC3" w:rsidRPr="00CE24BC" w:rsidTr="00433BC3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BC3" w:rsidRPr="00CE24BC" w:rsidRDefault="00433BC3" w:rsidP="00433BC3">
            <w:pPr>
              <w:tabs>
                <w:tab w:val="left" w:pos="851"/>
              </w:tabs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E24BC">
              <w:rPr>
                <w:rFonts w:eastAsia="Calibri"/>
                <w:b/>
                <w:sz w:val="22"/>
                <w:szCs w:val="22"/>
                <w:lang w:eastAsia="en-US"/>
              </w:rPr>
              <w:t>Основные характеристики объекта закупки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BC3" w:rsidRPr="00CE24BC" w:rsidRDefault="00433BC3" w:rsidP="00433BC3">
            <w:pPr>
              <w:tabs>
                <w:tab w:val="left" w:pos="851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E24BC">
              <w:rPr>
                <w:rFonts w:eastAsia="Calibri"/>
                <w:sz w:val="22"/>
                <w:szCs w:val="22"/>
              </w:rPr>
              <w:t xml:space="preserve">Приведены в </w:t>
            </w:r>
            <w:r w:rsidRPr="00CE24BC">
              <w:rPr>
                <w:rFonts w:eastAsia="Calibri"/>
                <w:color w:val="000000"/>
                <w:sz w:val="22"/>
                <w:szCs w:val="22"/>
              </w:rPr>
              <w:t xml:space="preserve">Описании объекта закупки (Приложение №1 к извещению </w:t>
            </w:r>
            <w:r w:rsidRPr="00CE24BC">
              <w:rPr>
                <w:color w:val="000000"/>
                <w:sz w:val="22"/>
                <w:szCs w:val="22"/>
              </w:rPr>
              <w:t>об осуществлении закупки</w:t>
            </w:r>
            <w:r w:rsidRPr="00CE24BC">
              <w:rPr>
                <w:rFonts w:eastAsia="Calibri"/>
                <w:color w:val="000000"/>
                <w:sz w:val="22"/>
                <w:szCs w:val="22"/>
              </w:rPr>
              <w:t>)</w:t>
            </w:r>
          </w:p>
        </w:tc>
      </w:tr>
      <w:tr w:rsidR="00433BC3" w:rsidRPr="00CE24BC" w:rsidTr="00433BC3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BC3" w:rsidRPr="00CE24BC" w:rsidRDefault="00433BC3" w:rsidP="00433BC3">
            <w:pPr>
              <w:tabs>
                <w:tab w:val="left" w:pos="851"/>
              </w:tabs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E24BC"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Наименование товара, работы, услуги 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BC3" w:rsidRPr="00CE24BC" w:rsidRDefault="00433BC3" w:rsidP="00433BC3">
            <w:pPr>
              <w:tabs>
                <w:tab w:val="left" w:pos="851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E24BC">
              <w:rPr>
                <w:noProof/>
                <w:sz w:val="22"/>
                <w:szCs w:val="22"/>
              </w:rPr>
              <w:t>Выполнение работ</w:t>
            </w:r>
            <w:r w:rsidRPr="00CE24BC">
              <w:rPr>
                <w:sz w:val="22"/>
                <w:szCs w:val="22"/>
              </w:rPr>
              <w:t xml:space="preserve"> по содержанию автомобильных дорог местного значения и искусственных сооружений на них, по которым проходят маршруты школьных автобусов в Красногорском районе Удмуртской Республики</w:t>
            </w:r>
          </w:p>
        </w:tc>
      </w:tr>
      <w:tr w:rsidR="00433BC3" w:rsidRPr="00CE24BC" w:rsidTr="00433BC3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BC3" w:rsidRPr="00CE24BC" w:rsidRDefault="00433BC3" w:rsidP="00433BC3">
            <w:pPr>
              <w:tabs>
                <w:tab w:val="left" w:pos="851"/>
              </w:tabs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E24BC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объекта закупки</w:t>
            </w:r>
          </w:p>
          <w:p w:rsidR="00433BC3" w:rsidRPr="00CE24BC" w:rsidRDefault="00433BC3" w:rsidP="00433BC3">
            <w:pPr>
              <w:tabs>
                <w:tab w:val="left" w:pos="851"/>
              </w:tabs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E24BC">
              <w:rPr>
                <w:rFonts w:eastAsia="Calibri"/>
                <w:b/>
                <w:sz w:val="22"/>
                <w:szCs w:val="22"/>
                <w:lang w:eastAsia="en-US"/>
              </w:rPr>
              <w:t>(наименование предмета контракта)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BC3" w:rsidRPr="00CE24BC" w:rsidRDefault="00433BC3" w:rsidP="00433BC3">
            <w:pPr>
              <w:tabs>
                <w:tab w:val="left" w:pos="851"/>
              </w:tabs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E24BC">
              <w:rPr>
                <w:sz w:val="22"/>
                <w:szCs w:val="22"/>
              </w:rPr>
              <w:t>Выполнение работ по содержанию автомобильных дорог местного значения и искусственных сооружений на них, по которым проходят маршруты школьных автобусов в Красногорском районе Удмуртской Республики</w:t>
            </w:r>
          </w:p>
        </w:tc>
      </w:tr>
      <w:tr w:rsidR="00433BC3" w:rsidRPr="00CE24BC" w:rsidTr="00433BC3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BC3" w:rsidRPr="00CE24BC" w:rsidRDefault="00433BC3" w:rsidP="00433BC3">
            <w:pPr>
              <w:tabs>
                <w:tab w:val="left" w:pos="851"/>
              </w:tabs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E24BC">
              <w:rPr>
                <w:rFonts w:eastAsia="Calibri"/>
                <w:b/>
                <w:sz w:val="22"/>
                <w:szCs w:val="22"/>
                <w:lang w:eastAsia="en-US"/>
              </w:rPr>
              <w:t xml:space="preserve">Используемый метод определения НМЦК </w:t>
            </w:r>
            <w:r w:rsidRPr="00CE24BC">
              <w:rPr>
                <w:b/>
                <w:sz w:val="22"/>
                <w:szCs w:val="22"/>
              </w:rPr>
              <w:t xml:space="preserve">/ </w:t>
            </w:r>
            <w:r w:rsidRPr="00CE24BC">
              <w:rPr>
                <w:b/>
                <w:bCs/>
                <w:sz w:val="22"/>
                <w:szCs w:val="22"/>
              </w:rPr>
              <w:t xml:space="preserve">начальных цен единиц товара, работы, услуги </w:t>
            </w:r>
            <w:r w:rsidRPr="00CE24BC">
              <w:rPr>
                <w:rFonts w:eastAsia="Calibri"/>
                <w:b/>
                <w:sz w:val="22"/>
                <w:szCs w:val="22"/>
                <w:lang w:eastAsia="en-US"/>
              </w:rPr>
              <w:t>с обоснованием: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BC3" w:rsidRPr="00CE24BC" w:rsidRDefault="00433BC3" w:rsidP="00433BC3">
            <w:pPr>
              <w:jc w:val="both"/>
              <w:rPr>
                <w:sz w:val="22"/>
                <w:szCs w:val="22"/>
              </w:rPr>
            </w:pPr>
            <w:r w:rsidRPr="00CE24BC">
              <w:rPr>
                <w:sz w:val="22"/>
                <w:szCs w:val="22"/>
              </w:rPr>
              <w:t>Начальная сумма цен единиц товара, работы, услуги определена и обоснована посредством применения затратного метода в соответствии с ч. 10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п. 7 Методических рекомендаций, утвержденных приказом Минэкономразвития России от 02 октября 2013 г. № 567.</w:t>
            </w:r>
          </w:p>
          <w:p w:rsidR="00433BC3" w:rsidRPr="00CE24BC" w:rsidRDefault="00433BC3" w:rsidP="00433BC3">
            <w:pPr>
              <w:jc w:val="both"/>
              <w:rPr>
                <w:sz w:val="22"/>
                <w:szCs w:val="22"/>
              </w:rPr>
            </w:pPr>
            <w:r w:rsidRPr="00CE24BC">
              <w:rPr>
                <w:sz w:val="22"/>
                <w:szCs w:val="22"/>
              </w:rPr>
              <w:t>Учитывая, что определение стоимости на</w:t>
            </w:r>
            <w:r w:rsidR="00CE24BC" w:rsidRPr="00CE24BC">
              <w:rPr>
                <w:sz w:val="22"/>
                <w:szCs w:val="22"/>
              </w:rPr>
              <w:t xml:space="preserve"> в</w:t>
            </w:r>
            <w:r w:rsidRPr="00CE24BC">
              <w:rPr>
                <w:sz w:val="22"/>
                <w:szCs w:val="22"/>
              </w:rPr>
              <w:t>ыполнение работ по содержанию автомобильных дорог местного значения и искусственных сооружений на них, по которым проходят маршруты школьных автобусов в Красногорском районе Удмуртской Республики выполнено согласно нормативным документам, регулирующим ценообразование в данной отрасли метод сопоставимых рыночных цен (анализ рынка) не применим.</w:t>
            </w:r>
          </w:p>
        </w:tc>
      </w:tr>
      <w:tr w:rsidR="00433BC3" w:rsidRPr="00CE24BC" w:rsidTr="00433BC3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BC3" w:rsidRPr="00CE24BC" w:rsidRDefault="00433BC3" w:rsidP="00433BC3">
            <w:pPr>
              <w:tabs>
                <w:tab w:val="left" w:pos="851"/>
              </w:tabs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E24BC">
              <w:rPr>
                <w:rFonts w:eastAsia="Calibri"/>
                <w:b/>
                <w:sz w:val="22"/>
                <w:szCs w:val="22"/>
                <w:lang w:eastAsia="en-US"/>
              </w:rPr>
              <w:t xml:space="preserve">Расчет НМЦК / </w:t>
            </w:r>
            <w:r w:rsidRPr="00CE24BC">
              <w:rPr>
                <w:b/>
                <w:bCs/>
                <w:sz w:val="22"/>
                <w:szCs w:val="22"/>
              </w:rPr>
              <w:t>начальных цен единиц товара, работы, услуги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BC3" w:rsidRPr="00CE24BC" w:rsidRDefault="00433BC3" w:rsidP="00433BC3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CE24BC">
              <w:rPr>
                <w:rFonts w:eastAsia="Calibri"/>
                <w:sz w:val="22"/>
                <w:szCs w:val="22"/>
                <w:lang w:eastAsia="en-US"/>
              </w:rPr>
              <w:t xml:space="preserve">Расчет выполнен на основании Сметной документации </w:t>
            </w:r>
            <w:r w:rsidRPr="00CE24BC">
              <w:rPr>
                <w:rFonts w:eastAsia="Calibri"/>
                <w:color w:val="000000"/>
                <w:sz w:val="22"/>
                <w:szCs w:val="22"/>
                <w:lang w:eastAsia="en-US"/>
              </w:rPr>
              <w:t>(Приложение №1 к Описанию объекта закупки (Приложение №1 к извещению об осуществлении закупки)).</w:t>
            </w:r>
          </w:p>
          <w:p w:rsidR="00433BC3" w:rsidRPr="00CE24BC" w:rsidRDefault="00433BC3" w:rsidP="00433BC3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433BC3" w:rsidRPr="00CE24BC" w:rsidRDefault="00433BC3" w:rsidP="00433BC3">
            <w:pPr>
              <w:jc w:val="both"/>
              <w:rPr>
                <w:sz w:val="22"/>
                <w:szCs w:val="22"/>
              </w:rPr>
            </w:pPr>
            <w:r w:rsidRPr="00CE24BC">
              <w:rPr>
                <w:b/>
                <w:sz w:val="22"/>
                <w:szCs w:val="22"/>
              </w:rPr>
              <w:t xml:space="preserve">Начальная цена единиц товара, работы, услуги </w:t>
            </w:r>
            <w:r w:rsidRPr="00CE24BC">
              <w:rPr>
                <w:sz w:val="22"/>
                <w:szCs w:val="22"/>
              </w:rPr>
              <w:t>приведена в Сметной документации.</w:t>
            </w:r>
          </w:p>
          <w:p w:rsidR="00433BC3" w:rsidRPr="00CE24BC" w:rsidRDefault="00433BC3" w:rsidP="00433BC3">
            <w:pPr>
              <w:jc w:val="both"/>
              <w:rPr>
                <w:sz w:val="22"/>
                <w:szCs w:val="22"/>
              </w:rPr>
            </w:pPr>
          </w:p>
          <w:p w:rsidR="00433BC3" w:rsidRPr="00CE24BC" w:rsidRDefault="00433BC3" w:rsidP="00433BC3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CE24BC">
              <w:rPr>
                <w:b/>
                <w:color w:val="000000"/>
                <w:sz w:val="22"/>
                <w:szCs w:val="22"/>
              </w:rPr>
              <w:t>Начальная сумма цен единиц товара, работы, услуги:</w:t>
            </w:r>
            <w:r w:rsidRPr="00CE24BC">
              <w:rPr>
                <w:sz w:val="22"/>
                <w:szCs w:val="22"/>
              </w:rPr>
              <w:t xml:space="preserve"> </w:t>
            </w:r>
            <w:r w:rsidRPr="00CE24BC">
              <w:rPr>
                <w:bCs/>
                <w:noProof/>
                <w:sz w:val="22"/>
                <w:szCs w:val="22"/>
              </w:rPr>
              <w:t>3 699</w:t>
            </w:r>
            <w:r w:rsidRPr="00CE24BC">
              <w:rPr>
                <w:sz w:val="22"/>
                <w:szCs w:val="22"/>
              </w:rPr>
              <w:t xml:space="preserve"> 984,36 рубля(ей).</w:t>
            </w:r>
          </w:p>
          <w:p w:rsidR="00433BC3" w:rsidRPr="00CE24BC" w:rsidRDefault="00433BC3" w:rsidP="00433BC3">
            <w:pPr>
              <w:tabs>
                <w:tab w:val="left" w:pos="851"/>
              </w:tabs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  <w:p w:rsidR="00433BC3" w:rsidRPr="00CE24BC" w:rsidRDefault="00433BC3" w:rsidP="00433BC3">
            <w:pPr>
              <w:jc w:val="both"/>
              <w:rPr>
                <w:sz w:val="22"/>
                <w:szCs w:val="22"/>
              </w:rPr>
            </w:pPr>
            <w:r w:rsidRPr="00CE24BC">
              <w:rPr>
                <w:b/>
                <w:bCs/>
                <w:color w:val="000000"/>
                <w:sz w:val="22"/>
                <w:szCs w:val="22"/>
              </w:rPr>
              <w:t>Максимальное значение цены контракта</w:t>
            </w:r>
            <w:r w:rsidRPr="00CE24BC">
              <w:rPr>
                <w:color w:val="000000"/>
                <w:sz w:val="22"/>
                <w:szCs w:val="22"/>
              </w:rPr>
              <w:t xml:space="preserve"> устанавливается в размере: </w:t>
            </w:r>
            <w:r w:rsidRPr="00CE24BC">
              <w:rPr>
                <w:sz w:val="22"/>
                <w:szCs w:val="22"/>
              </w:rPr>
              <w:t>4 811 507,00 (Четыре миллиона восемьсот одиннадцать тысяч пятьсот семь) руб. 00 коп.</w:t>
            </w:r>
          </w:p>
        </w:tc>
      </w:tr>
      <w:tr w:rsidR="00433BC3" w:rsidRPr="00CE24BC" w:rsidTr="00433BC3">
        <w:trPr>
          <w:trHeight w:val="399"/>
        </w:trPr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BC3" w:rsidRPr="00CE24BC" w:rsidRDefault="00433BC3" w:rsidP="00433BC3">
            <w:pPr>
              <w:tabs>
                <w:tab w:val="left" w:pos="851"/>
              </w:tabs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E24BC">
              <w:rPr>
                <w:rFonts w:eastAsia="Calibri"/>
                <w:b/>
                <w:sz w:val="22"/>
                <w:szCs w:val="22"/>
                <w:lang w:eastAsia="en-US"/>
              </w:rPr>
              <w:t xml:space="preserve">Дата подготовки обоснования НМЦК / </w:t>
            </w:r>
            <w:r w:rsidRPr="00CE24BC">
              <w:rPr>
                <w:b/>
                <w:bCs/>
                <w:sz w:val="22"/>
                <w:szCs w:val="22"/>
              </w:rPr>
              <w:t>начальных цен единиц товара, работы, услуги</w:t>
            </w:r>
            <w:r w:rsidRPr="00CE24BC"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BC3" w:rsidRPr="00CE24BC" w:rsidRDefault="00433BC3" w:rsidP="00433BC3">
            <w:pPr>
              <w:tabs>
                <w:tab w:val="left" w:pos="851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CE24BC">
              <w:rPr>
                <w:rFonts w:eastAsia="Calibri"/>
                <w:sz w:val="22"/>
                <w:szCs w:val="22"/>
                <w:lang w:eastAsia="en-US"/>
              </w:rPr>
              <w:t>25 ноября 2022 года</w:t>
            </w:r>
          </w:p>
        </w:tc>
      </w:tr>
    </w:tbl>
    <w:p w:rsidR="00433BC3" w:rsidRDefault="00433BC3"/>
    <w:p w:rsidR="00433BC3" w:rsidRPr="0005118F" w:rsidRDefault="00433BC3" w:rsidP="00433BC3">
      <w:pPr>
        <w:pStyle w:val="ConsPlusNormal"/>
        <w:ind w:right="-53" w:firstLine="0"/>
        <w:rPr>
          <w:rFonts w:ascii="Times New Roman" w:hAnsi="Times New Roman" w:cs="Times New Roman"/>
          <w:b/>
        </w:rPr>
      </w:pPr>
    </w:p>
    <w:p w:rsidR="00433BC3" w:rsidRDefault="00433BC3" w:rsidP="00433BC3">
      <w:pPr>
        <w:jc w:val="both"/>
      </w:pPr>
    </w:p>
    <w:p w:rsidR="00433BC3" w:rsidRDefault="00433BC3" w:rsidP="00433BC3"/>
    <w:p w:rsidR="00433BC3" w:rsidRPr="006D7EEF" w:rsidRDefault="00433BC3" w:rsidP="00433BC3">
      <w:pPr>
        <w:tabs>
          <w:tab w:val="left" w:pos="5835"/>
        </w:tabs>
        <w:autoSpaceDE w:val="0"/>
        <w:autoSpaceDN w:val="0"/>
        <w:adjustRightInd w:val="0"/>
        <w:ind w:left="629" w:right="-53"/>
        <w:jc w:val="both"/>
        <w:rPr>
          <w:b/>
          <w:bCs/>
          <w:lang w:eastAsia="ar-SA"/>
        </w:rPr>
      </w:pPr>
      <w:r>
        <w:rPr>
          <w:b/>
          <w:color w:val="000000"/>
        </w:rPr>
        <w:tab/>
      </w:r>
    </w:p>
    <w:p w:rsidR="00433BC3" w:rsidRDefault="00433BC3"/>
    <w:sectPr w:rsidR="00433BC3" w:rsidSect="00433BC3">
      <w:pgSz w:w="11906" w:h="16838"/>
      <w:pgMar w:top="678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E15FF"/>
    <w:multiLevelType w:val="hybridMultilevel"/>
    <w:tmpl w:val="3D58C7E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4BC"/>
    <w:rsid w:val="00433BC3"/>
    <w:rsid w:val="004F2ECE"/>
    <w:rsid w:val="00CE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E617C-5946-41C5-8703-4BF594EFF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A6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22726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2726D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22726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2726D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22726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8">
    <w:name w:val="List Paragraph"/>
    <w:basedOn w:val="a"/>
    <w:uiPriority w:val="99"/>
    <w:qFormat/>
    <w:rsid w:val="005B53D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05118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05118F"/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7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9B747-E653-4128-A0C1-A6326A3C2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Агеева</dc:creator>
  <cp:keywords/>
  <dc:description/>
  <cp:lastModifiedBy>ЦБ</cp:lastModifiedBy>
  <cp:revision>2</cp:revision>
  <cp:lastPrinted>1601-01-01T00:00:00Z</cp:lastPrinted>
  <dcterms:created xsi:type="dcterms:W3CDTF">2023-05-03T09:01:00Z</dcterms:created>
  <dcterms:modified xsi:type="dcterms:W3CDTF">2023-05-03T09:01:00Z</dcterms:modified>
</cp:coreProperties>
</file>