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F912" w14:textId="6A1EF528" w:rsidR="00461A1E" w:rsidRDefault="00461A1E" w:rsidP="00461A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E1168">
        <w:rPr>
          <w:rFonts w:ascii="Times New Roman" w:hAnsi="Times New Roman" w:cs="Times New Roman"/>
          <w:sz w:val="24"/>
          <w:szCs w:val="24"/>
        </w:rPr>
        <w:t>5 к Контракту</w:t>
      </w:r>
    </w:p>
    <w:p w14:paraId="392B22F1" w14:textId="175F027F" w:rsidR="00CE2F82" w:rsidRPr="005B29D9" w:rsidRDefault="00FF3360" w:rsidP="00FF3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9D9">
        <w:rPr>
          <w:rFonts w:ascii="Times New Roman" w:hAnsi="Times New Roman" w:cs="Times New Roman"/>
          <w:b/>
          <w:bCs/>
          <w:sz w:val="24"/>
          <w:szCs w:val="24"/>
        </w:rPr>
        <w:t>Эскиз</w:t>
      </w:r>
      <w:r w:rsidR="00461A1E" w:rsidRPr="005B29D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5B29D9">
        <w:rPr>
          <w:rFonts w:ascii="Times New Roman" w:hAnsi="Times New Roman" w:cs="Times New Roman"/>
          <w:b/>
          <w:bCs/>
          <w:sz w:val="24"/>
          <w:szCs w:val="24"/>
        </w:rPr>
        <w:t xml:space="preserve"> оконн</w:t>
      </w:r>
      <w:r w:rsidR="00461A1E" w:rsidRPr="005B29D9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5B29D9">
        <w:rPr>
          <w:rFonts w:ascii="Times New Roman" w:hAnsi="Times New Roman" w:cs="Times New Roman"/>
          <w:b/>
          <w:bCs/>
          <w:sz w:val="24"/>
          <w:szCs w:val="24"/>
        </w:rPr>
        <w:t xml:space="preserve"> блок</w:t>
      </w:r>
      <w:r w:rsidR="00461A1E" w:rsidRPr="005B29D9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32EF75D7" w14:textId="3F092046" w:rsidR="005B29D9" w:rsidRDefault="005B29D9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9D9">
        <w:rPr>
          <w:rFonts w:ascii="Times New Roman" w:hAnsi="Times New Roman" w:cs="Times New Roman"/>
          <w:sz w:val="24"/>
          <w:szCs w:val="24"/>
        </w:rPr>
        <w:t>Капитальный ремонт здания МБОУ "Курьинская СОШ" (помещения дошкольной группы) с.Курья ул.Советская 54,  Красногорский район Удмуртской Республики.</w:t>
      </w:r>
    </w:p>
    <w:p w14:paraId="4461CBF3" w14:textId="76DA080F" w:rsidR="00FF3360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92BC4" w14:textId="68C16AB2" w:rsidR="00FF3360" w:rsidRDefault="0033687B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270E92" wp14:editId="012A8C88">
            <wp:extent cx="3759200" cy="347893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6233" cy="349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22E7" w14:textId="57C5D5CC" w:rsidR="00FF3360" w:rsidRDefault="00646477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– </w:t>
      </w:r>
      <w:r w:rsidR="00603062">
        <w:rPr>
          <w:rFonts w:ascii="Times New Roman" w:hAnsi="Times New Roman" w:cs="Times New Roman"/>
          <w:sz w:val="24"/>
          <w:szCs w:val="24"/>
        </w:rPr>
        <w:t>2</w:t>
      </w:r>
      <w:r w:rsidR="00FF3360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52CB5A83" w14:textId="677F6649" w:rsidR="00646477" w:rsidRDefault="0033687B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83DBF5" wp14:editId="34A29A4E">
            <wp:extent cx="3976914" cy="3680418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1239" cy="36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456C" w14:textId="58A6EBD2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1 шт.</w:t>
      </w:r>
    </w:p>
    <w:p w14:paraId="421D1C1E" w14:textId="5DF546BB" w:rsidR="00FF3360" w:rsidRDefault="00FF3360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A74F93" w14:textId="0CE5DDBB" w:rsidR="00646477" w:rsidRDefault="0033687B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780375" wp14:editId="09FD978A">
            <wp:extent cx="3743325" cy="3464244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0395" cy="34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DF555" w14:textId="561D750E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3 шт.</w:t>
      </w:r>
    </w:p>
    <w:p w14:paraId="25EFB8B6" w14:textId="7909A833" w:rsidR="00646477" w:rsidRDefault="00646477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6A325" w14:textId="16D09AA3" w:rsidR="00646477" w:rsidRDefault="0033687B" w:rsidP="00FF33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C9257F" wp14:editId="2DA0CE11">
            <wp:extent cx="3705225" cy="419977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7182" cy="421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01A31" w14:textId="3C193356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1 шт.</w:t>
      </w:r>
    </w:p>
    <w:p w14:paraId="2DD33672" w14:textId="58FA39AF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83D77A" w14:textId="2517ABFE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4647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9BEE6D" wp14:editId="70963F11">
            <wp:extent cx="2276475" cy="3734177"/>
            <wp:effectExtent l="0" t="0" r="0" b="0"/>
            <wp:docPr id="6" name="Рисунок 6" descr="C:\Users\User\Desktop\Эскизы окон\Фрагмент 880х1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скизы окон\Фрагмент 880х17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63" cy="373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F31C" w14:textId="77777777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– 1 шт.</w:t>
      </w:r>
    </w:p>
    <w:p w14:paraId="18943A44" w14:textId="77777777" w:rsidR="00646477" w:rsidRDefault="00646477" w:rsidP="00646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B2891" w14:textId="77777777" w:rsidR="00646477" w:rsidRDefault="00646477" w:rsidP="00FF3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017C0E" w14:textId="606BEDC6" w:rsidR="00FF3360" w:rsidRPr="00FF3360" w:rsidRDefault="00FF3360" w:rsidP="00FF3360">
      <w:pPr>
        <w:rPr>
          <w:rFonts w:ascii="Times New Roman" w:hAnsi="Times New Roman" w:cs="Times New Roman"/>
          <w:sz w:val="24"/>
          <w:szCs w:val="24"/>
        </w:rPr>
      </w:pPr>
      <w:r w:rsidRPr="00FF3360"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360">
        <w:rPr>
          <w:rFonts w:ascii="Times New Roman" w:hAnsi="Times New Roman" w:cs="Times New Roman"/>
          <w:sz w:val="24"/>
          <w:szCs w:val="24"/>
        </w:rPr>
        <w:t>Размеры оконн</w:t>
      </w:r>
      <w:r w:rsidR="00461A1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360">
        <w:rPr>
          <w:rFonts w:ascii="Times New Roman" w:hAnsi="Times New Roman" w:cs="Times New Roman"/>
          <w:sz w:val="24"/>
          <w:szCs w:val="24"/>
        </w:rPr>
        <w:t>бло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61A1E">
        <w:rPr>
          <w:rFonts w:ascii="Times New Roman" w:hAnsi="Times New Roman" w:cs="Times New Roman"/>
          <w:sz w:val="24"/>
          <w:szCs w:val="24"/>
        </w:rPr>
        <w:t>ов</w:t>
      </w:r>
      <w:r w:rsidRPr="00FF3360">
        <w:rPr>
          <w:rFonts w:ascii="Times New Roman" w:hAnsi="Times New Roman" w:cs="Times New Roman"/>
          <w:sz w:val="24"/>
          <w:szCs w:val="24"/>
        </w:rPr>
        <w:t xml:space="preserve"> указаны ориентировочно. В течение 3 (трех) рабочих дней с </w:t>
      </w:r>
      <w:r w:rsidR="00461A1E">
        <w:rPr>
          <w:rFonts w:ascii="Times New Roman" w:hAnsi="Times New Roman" w:cs="Times New Roman"/>
          <w:sz w:val="24"/>
          <w:szCs w:val="24"/>
        </w:rPr>
        <w:t>даты</w:t>
      </w:r>
      <w:r w:rsidRPr="00FF3360">
        <w:rPr>
          <w:rFonts w:ascii="Times New Roman" w:hAnsi="Times New Roman" w:cs="Times New Roman"/>
          <w:sz w:val="24"/>
          <w:szCs w:val="24"/>
        </w:rPr>
        <w:t xml:space="preserve"> заключения контракта, необходимо выехать на </w:t>
      </w:r>
      <w:r w:rsidR="00E40C6F">
        <w:rPr>
          <w:rFonts w:ascii="Times New Roman" w:hAnsi="Times New Roman" w:cs="Times New Roman"/>
          <w:sz w:val="24"/>
          <w:szCs w:val="24"/>
        </w:rPr>
        <w:t>О</w:t>
      </w:r>
      <w:r w:rsidRPr="00FF3360">
        <w:rPr>
          <w:rFonts w:ascii="Times New Roman" w:hAnsi="Times New Roman" w:cs="Times New Roman"/>
          <w:sz w:val="24"/>
          <w:szCs w:val="24"/>
        </w:rPr>
        <w:t>бъект и произвести замеры оконн</w:t>
      </w:r>
      <w:r w:rsidR="00461A1E">
        <w:rPr>
          <w:rFonts w:ascii="Times New Roman" w:hAnsi="Times New Roman" w:cs="Times New Roman"/>
          <w:sz w:val="24"/>
          <w:szCs w:val="24"/>
        </w:rPr>
        <w:t>ых</w:t>
      </w:r>
      <w:r w:rsidRPr="00FF3360">
        <w:rPr>
          <w:rFonts w:ascii="Times New Roman" w:hAnsi="Times New Roman" w:cs="Times New Roman"/>
          <w:sz w:val="24"/>
          <w:szCs w:val="24"/>
        </w:rPr>
        <w:t xml:space="preserve"> проем</w:t>
      </w:r>
      <w:r w:rsidR="00461A1E">
        <w:rPr>
          <w:rFonts w:ascii="Times New Roman" w:hAnsi="Times New Roman" w:cs="Times New Roman"/>
          <w:sz w:val="24"/>
          <w:szCs w:val="24"/>
        </w:rPr>
        <w:t>ов</w:t>
      </w:r>
      <w:r w:rsidRPr="00FF3360">
        <w:rPr>
          <w:rFonts w:ascii="Times New Roman" w:hAnsi="Times New Roman" w:cs="Times New Roman"/>
          <w:sz w:val="24"/>
          <w:szCs w:val="24"/>
        </w:rPr>
        <w:t>.</w:t>
      </w:r>
    </w:p>
    <w:sectPr w:rsidR="00FF3360" w:rsidRPr="00FF3360" w:rsidSect="0033687B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60"/>
    <w:rsid w:val="0022438A"/>
    <w:rsid w:val="0033687B"/>
    <w:rsid w:val="0040687F"/>
    <w:rsid w:val="00461A1E"/>
    <w:rsid w:val="005B29D9"/>
    <w:rsid w:val="00603062"/>
    <w:rsid w:val="00646477"/>
    <w:rsid w:val="007E1168"/>
    <w:rsid w:val="0093418E"/>
    <w:rsid w:val="00C75A0A"/>
    <w:rsid w:val="00CE2F82"/>
    <w:rsid w:val="00E40C6F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DCF"/>
  <w15:chartTrackingRefBased/>
  <w15:docId w15:val="{7053AF16-5CBA-4298-8406-53C5786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56E2-0247-456C-9DFF-B78E7099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Александра Васильевна Самок</cp:lastModifiedBy>
  <cp:revision>12</cp:revision>
  <dcterms:created xsi:type="dcterms:W3CDTF">2020-07-07T10:09:00Z</dcterms:created>
  <dcterms:modified xsi:type="dcterms:W3CDTF">2022-06-03T09:04:00Z</dcterms:modified>
</cp:coreProperties>
</file>