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B22F1" w14:textId="4B959429" w:rsidR="00CE2F82" w:rsidRDefault="00FF3360" w:rsidP="00FF3360">
      <w:pPr>
        <w:jc w:val="center"/>
        <w:rPr>
          <w:rFonts w:ascii="Times New Roman" w:hAnsi="Times New Roman" w:cs="Times New Roman"/>
          <w:sz w:val="24"/>
          <w:szCs w:val="24"/>
        </w:rPr>
      </w:pPr>
      <w:r w:rsidRPr="00FF3360">
        <w:rPr>
          <w:rFonts w:ascii="Times New Roman" w:hAnsi="Times New Roman" w:cs="Times New Roman"/>
          <w:sz w:val="24"/>
          <w:szCs w:val="24"/>
        </w:rPr>
        <w:t>Эскиз оконного блока</w:t>
      </w:r>
    </w:p>
    <w:p w14:paraId="4461CBF3" w14:textId="76DA080F" w:rsidR="00FF3360" w:rsidRDefault="00FF3360" w:rsidP="00FF336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B92BC4" w14:textId="6CCC8AC1" w:rsidR="00FF3360" w:rsidRDefault="0022438A" w:rsidP="00FF3360">
      <w:pPr>
        <w:jc w:val="center"/>
        <w:rPr>
          <w:rFonts w:ascii="Times New Roman" w:hAnsi="Times New Roman" w:cs="Times New Roman"/>
          <w:sz w:val="24"/>
          <w:szCs w:val="24"/>
        </w:rPr>
      </w:pPr>
      <w:r w:rsidRPr="0022438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781664" wp14:editId="64F71882">
            <wp:extent cx="2962275" cy="3445129"/>
            <wp:effectExtent l="0" t="0" r="0" b="3175"/>
            <wp:docPr id="1" name="Рисунок 1" descr="C:\Users\User\Desktop\окно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кно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365" cy="346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922E7" w14:textId="424C6BF0" w:rsidR="00FF3360" w:rsidRDefault="00FF3360" w:rsidP="00FF33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– 1</w:t>
      </w:r>
      <w:r w:rsidR="0040687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шт.</w:t>
      </w:r>
    </w:p>
    <w:p w14:paraId="421D1C1E" w14:textId="77777777" w:rsidR="00FF3360" w:rsidRDefault="00FF3360" w:rsidP="00FF336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017C0E" w14:textId="205A0ECE" w:rsidR="00FF3360" w:rsidRPr="00FF3360" w:rsidRDefault="00FF3360" w:rsidP="00FF3360">
      <w:pPr>
        <w:rPr>
          <w:rFonts w:ascii="Times New Roman" w:hAnsi="Times New Roman" w:cs="Times New Roman"/>
          <w:sz w:val="24"/>
          <w:szCs w:val="24"/>
        </w:rPr>
      </w:pPr>
      <w:r w:rsidRPr="00FF3360">
        <w:rPr>
          <w:rFonts w:ascii="Times New Roman" w:hAnsi="Times New Roman" w:cs="Times New Roman"/>
          <w:sz w:val="24"/>
          <w:szCs w:val="24"/>
        </w:rPr>
        <w:t>Примечание: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360">
        <w:rPr>
          <w:rFonts w:ascii="Times New Roman" w:hAnsi="Times New Roman" w:cs="Times New Roman"/>
          <w:sz w:val="24"/>
          <w:szCs w:val="24"/>
        </w:rPr>
        <w:t>Размеры оконн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 w:rsidRPr="00FF3360">
        <w:rPr>
          <w:rFonts w:ascii="Times New Roman" w:hAnsi="Times New Roman" w:cs="Times New Roman"/>
          <w:sz w:val="24"/>
          <w:szCs w:val="24"/>
        </w:rPr>
        <w:t>бло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FF3360">
        <w:rPr>
          <w:rFonts w:ascii="Times New Roman" w:hAnsi="Times New Roman" w:cs="Times New Roman"/>
          <w:sz w:val="24"/>
          <w:szCs w:val="24"/>
        </w:rPr>
        <w:t xml:space="preserve"> указаны ориентировочно. В течение 3 (трех) рабочих дней с </w:t>
      </w:r>
      <w:r w:rsidR="005F6A59">
        <w:rPr>
          <w:rFonts w:ascii="Times New Roman" w:hAnsi="Times New Roman" w:cs="Times New Roman"/>
          <w:sz w:val="24"/>
          <w:szCs w:val="24"/>
        </w:rPr>
        <w:t>даты</w:t>
      </w:r>
      <w:r w:rsidRPr="00FF3360">
        <w:rPr>
          <w:rFonts w:ascii="Times New Roman" w:hAnsi="Times New Roman" w:cs="Times New Roman"/>
          <w:sz w:val="24"/>
          <w:szCs w:val="24"/>
        </w:rPr>
        <w:t xml:space="preserve"> заключения контракта, необходимо выехать на объект и произвести замеры оконн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FF3360">
        <w:rPr>
          <w:rFonts w:ascii="Times New Roman" w:hAnsi="Times New Roman" w:cs="Times New Roman"/>
          <w:sz w:val="24"/>
          <w:szCs w:val="24"/>
        </w:rPr>
        <w:t xml:space="preserve"> проем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F3360">
        <w:rPr>
          <w:rFonts w:ascii="Times New Roman" w:hAnsi="Times New Roman" w:cs="Times New Roman"/>
          <w:sz w:val="24"/>
          <w:szCs w:val="24"/>
        </w:rPr>
        <w:t>.</w:t>
      </w:r>
    </w:p>
    <w:sectPr w:rsidR="00FF3360" w:rsidRPr="00FF3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360"/>
    <w:rsid w:val="0022438A"/>
    <w:rsid w:val="0040687F"/>
    <w:rsid w:val="005F6A59"/>
    <w:rsid w:val="00CE2F82"/>
    <w:rsid w:val="00FF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C6DCF"/>
  <w15:chartTrackingRefBased/>
  <w15:docId w15:val="{7053AF16-5CBA-4298-8406-53C57869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Александровна Матушкина</dc:creator>
  <cp:keywords/>
  <dc:description/>
  <cp:lastModifiedBy>Влада Викторовна Родыгина</cp:lastModifiedBy>
  <cp:revision>4</cp:revision>
  <dcterms:created xsi:type="dcterms:W3CDTF">2020-07-07T10:09:00Z</dcterms:created>
  <dcterms:modified xsi:type="dcterms:W3CDTF">2022-05-26T07:04:00Z</dcterms:modified>
</cp:coreProperties>
</file>