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6B" w:rsidRPr="00D7656B" w:rsidRDefault="00D7656B" w:rsidP="000139CD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№ 1 к</w:t>
      </w:r>
      <w:r w:rsidR="00013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Обосновани</w:t>
      </w:r>
      <w:r w:rsidR="000139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начальной (максимальной) цены контракт</w:t>
      </w:r>
      <w:r w:rsidR="000139CD">
        <w:rPr>
          <w:rFonts w:ascii="Times New Roman" w:hAnsi="Times New Roman"/>
          <w:sz w:val="24"/>
          <w:szCs w:val="24"/>
        </w:rPr>
        <w:t>а</w:t>
      </w:r>
    </w:p>
    <w:p w:rsidR="00D7656B" w:rsidRDefault="00D7656B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18BA" w:rsidRPr="00301CE6" w:rsidRDefault="00301CE6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CE6">
        <w:rPr>
          <w:rFonts w:ascii="Times New Roman" w:hAnsi="Times New Roman"/>
          <w:b/>
          <w:bCs/>
          <w:sz w:val="24"/>
          <w:szCs w:val="24"/>
        </w:rPr>
        <w:t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:rsidR="00301CE6" w:rsidRDefault="00301CE6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:rsidR="00672D9F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объекту: </w:t>
      </w:r>
      <w:r w:rsidR="00BF75B3" w:rsidRPr="00BF75B3">
        <w:rPr>
          <w:rFonts w:ascii="Times New Roman" w:hAnsi="Times New Roman"/>
          <w:kern w:val="32"/>
          <w:sz w:val="24"/>
          <w:szCs w:val="24"/>
        </w:rPr>
        <w:t>Капитальный ремонт здания МАОУ "Красногорская гимназия"</w:t>
      </w:r>
    </w:p>
    <w:p w:rsidR="00301CE6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(наименование объекта)</w:t>
      </w:r>
    </w:p>
    <w:p w:rsidR="000F18BA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адресу: </w:t>
      </w:r>
      <w:r w:rsidR="00BF75B3" w:rsidRPr="00BF75B3">
        <w:rPr>
          <w:rFonts w:ascii="Times New Roman" w:hAnsi="Times New Roman"/>
          <w:kern w:val="32"/>
          <w:sz w:val="24"/>
          <w:szCs w:val="24"/>
        </w:rPr>
        <w:t>Удмуртская Республика, Красногорский район, с.Красногорское, ул.Советская, д.2</w:t>
      </w:r>
    </w:p>
    <w:p w:rsidR="00301CE6" w:rsidRPr="0030394B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(адрес объекта)</w:t>
      </w:r>
    </w:p>
    <w:p w:rsid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    </w:t>
      </w:r>
    </w:p>
    <w:p w:rsidR="000F18BA" w:rsidRP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>Основания для расчета:</w:t>
      </w:r>
    </w:p>
    <w:p w:rsidR="00BF75B3" w:rsidRDefault="00BF75B3" w:rsidP="00BF75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Заключение государственной экспертизы от 12.10.2021 г. № 18-1-1-2-059575-2021</w:t>
      </w:r>
    </w:p>
    <w:p w:rsidR="00BF75B3" w:rsidRPr="00175F76" w:rsidRDefault="00BF75B3" w:rsidP="00BF75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Утвержденны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локальны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сметны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расчет</w:t>
      </w:r>
      <w:r>
        <w:rPr>
          <w:rFonts w:ascii="Times New Roman" w:hAnsi="Times New Roman"/>
          <w:kern w:val="32"/>
          <w:sz w:val="24"/>
          <w:szCs w:val="24"/>
        </w:rPr>
        <w:t>ы</w:t>
      </w:r>
      <w:r w:rsidRPr="00175F76">
        <w:rPr>
          <w:rFonts w:ascii="Times New Roman" w:hAnsi="Times New Roman"/>
          <w:kern w:val="32"/>
          <w:sz w:val="24"/>
          <w:szCs w:val="24"/>
        </w:rPr>
        <w:t>.</w:t>
      </w:r>
    </w:p>
    <w:p w:rsidR="00DB4D0F" w:rsidRPr="00AC7E6E" w:rsidRDefault="00301CE6" w:rsidP="00301C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AC7E6E">
        <w:rPr>
          <w:rFonts w:ascii="Times New Roman" w:eastAsiaTheme="majorEastAsia" w:hAnsi="Times New Roman"/>
          <w:kern w:val="32"/>
          <w:sz w:val="24"/>
          <w:szCs w:val="24"/>
        </w:rPr>
        <w:t>Таблица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2082"/>
        <w:gridCol w:w="2033"/>
        <w:gridCol w:w="1596"/>
        <w:gridCol w:w="1697"/>
        <w:gridCol w:w="985"/>
        <w:gridCol w:w="1596"/>
      </w:tblGrid>
      <w:tr w:rsidR="00DB4D0F" w:rsidRPr="00AC7E6E" w:rsidTr="00273755">
        <w:trPr>
          <w:trHeight w:val="249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27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Общая сметная стоимость, </w:t>
            </w:r>
            <w:r w:rsidR="00C3737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</w:tr>
      <w:tr w:rsidR="00DB4D0F" w:rsidRPr="00AC7E6E" w:rsidTr="00273755">
        <w:trPr>
          <w:trHeight w:val="249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B4D0F" w:rsidRPr="00AC7E6E" w:rsidTr="00273755">
        <w:trPr>
          <w:trHeight w:val="24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5369" w:rsidRPr="00AC7E6E" w:rsidTr="001F5369">
        <w:trPr>
          <w:trHeight w:val="249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369" w:rsidRPr="00AC7E6E" w:rsidRDefault="001F5369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369" w:rsidRPr="001F5369" w:rsidRDefault="001F5369" w:rsidP="001F53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369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Капитальный ремонт здания МАОУ "Красногорская гимназия"</w:t>
            </w:r>
          </w:p>
        </w:tc>
      </w:tr>
      <w:tr w:rsidR="00DB4D0F" w:rsidRPr="00AC7E6E" w:rsidTr="00273755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FF0F8B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536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FF0F8B" w:rsidP="00007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ЛСР № 02-01-05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D0F" w:rsidRPr="00AC7E6E" w:rsidRDefault="00FF0F8B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BB28C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4 776 792,00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4 776 792,00</w:t>
            </w:r>
          </w:p>
        </w:tc>
      </w:tr>
      <w:tr w:rsidR="007144C5" w:rsidRPr="00AC7E6E" w:rsidTr="00273755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4C5" w:rsidRPr="00AC7E6E" w:rsidRDefault="001F5369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F0F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4C5" w:rsidRPr="00AC7E6E" w:rsidRDefault="00FF0F8B" w:rsidP="00007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ЛСР № 02-01-07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4C5" w:rsidRPr="00AC7E6E" w:rsidRDefault="00FF0F8B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Межкомнатные двери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4C5" w:rsidRPr="00AC7E6E" w:rsidRDefault="00BB28C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4 139 873,00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4C5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4C5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4C5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4 139 873,00</w:t>
            </w:r>
          </w:p>
        </w:tc>
      </w:tr>
      <w:tr w:rsidR="00007CCD" w:rsidRPr="00AC7E6E" w:rsidTr="00273755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CD" w:rsidRPr="00AC7E6E" w:rsidRDefault="001F5369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07CCD" w:rsidRPr="00AC7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CCD" w:rsidRPr="00AC7E6E" w:rsidRDefault="00FF0F8B" w:rsidP="00007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ЛСР № 02-01-08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CCD" w:rsidRPr="00AC7E6E" w:rsidRDefault="00FF0F8B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Окна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CCD" w:rsidRPr="00AC7E6E" w:rsidRDefault="00BB28C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1 250 576,00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CCD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CCD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CCD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1 250 576,00</w:t>
            </w:r>
          </w:p>
        </w:tc>
      </w:tr>
      <w:tr w:rsidR="009B4CEF" w:rsidRPr="00AC7E6E" w:rsidTr="00273755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EF" w:rsidRPr="00AC7E6E" w:rsidRDefault="001F5369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B4CEF" w:rsidRPr="00AC7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EF" w:rsidRPr="00AC7E6E" w:rsidRDefault="00FF0F8B" w:rsidP="00007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ЛСР № 02-01-09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EF" w:rsidRPr="00AC7E6E" w:rsidRDefault="00FF0F8B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Санузлы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EF" w:rsidRPr="00AC7E6E" w:rsidRDefault="00BB28C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951 831,00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E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E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E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951 831,00</w:t>
            </w:r>
          </w:p>
        </w:tc>
      </w:tr>
      <w:tr w:rsidR="009B4CEF" w:rsidRPr="00AC7E6E" w:rsidTr="00273755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EF" w:rsidRPr="00AC7E6E" w:rsidRDefault="001F5369" w:rsidP="00FF0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B4CEF" w:rsidRPr="00AC7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EF" w:rsidRPr="00273755" w:rsidRDefault="00BB28C5" w:rsidP="00007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t>ЛСР № 02-01-10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EF" w:rsidRPr="00273755" w:rsidRDefault="00BB28C5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t>Сети водоснабжения и водоотведения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E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704 747,00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E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209 938,00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E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CE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914 685,00</w:t>
            </w:r>
          </w:p>
        </w:tc>
      </w:tr>
      <w:tr w:rsidR="003D441E" w:rsidRPr="00AC7E6E" w:rsidTr="00273755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1E" w:rsidRPr="00AC7E6E" w:rsidRDefault="003D441E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41E" w:rsidRPr="00AC7E6E" w:rsidRDefault="003D441E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41E" w:rsidRPr="00AC7E6E" w:rsidRDefault="003D441E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41E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11 823 819,00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41E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209 938,00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41E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41E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12 033 757,00</w:t>
            </w:r>
          </w:p>
        </w:tc>
      </w:tr>
      <w:tr w:rsidR="00273755" w:rsidRPr="00AC7E6E" w:rsidTr="00273755">
        <w:trPr>
          <w:trHeight w:val="24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утверждения сметной документации </w:t>
            </w:r>
            <w:r w:rsidRPr="00AC7E6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квартал 2021 г. без учета НДС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273755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t>11 823 819,00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273755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t>209 938,00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273755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273755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t>12 033 757,00</w:t>
            </w:r>
          </w:p>
        </w:tc>
      </w:tr>
      <w:tr w:rsidR="00273755" w:rsidRPr="00AC7E6E" w:rsidTr="00273755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*Индекс фактической инфляции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1,0324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1,0324</w:t>
            </w:r>
          </w:p>
        </w:tc>
      </w:tr>
      <w:tr w:rsidR="00273755" w:rsidRPr="00AC7E6E" w:rsidTr="00273755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формирования начальной (максимальной) цены контракта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года без учета НДС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12 206 910,74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216 739,99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12 423 650,73</w:t>
            </w:r>
          </w:p>
        </w:tc>
      </w:tr>
      <w:tr w:rsidR="00273755" w:rsidRPr="00AC7E6E" w:rsidTr="00273755">
        <w:trPr>
          <w:trHeight w:val="7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 на период выполнения работ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</w:t>
            </w:r>
            <w:r w:rsidR="003A7E6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</w:t>
            </w:r>
            <w:r w:rsidR="003A7E6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1,03</w:t>
            </w:r>
            <w:r w:rsidR="003A7E6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273755" w:rsidRPr="00AC7E6E" w:rsidTr="00273755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Стоимость работ с учетом индекса прогнозной инфляции на период выполнения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3A7E6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12 619 504,32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3A7E6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224 065,80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3A7E6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3A7E6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12 843 570,12</w:t>
            </w:r>
          </w:p>
        </w:tc>
      </w:tr>
      <w:tr w:rsidR="00273755" w:rsidRPr="00AC7E6E" w:rsidTr="00273755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НДС 20% 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3A7E6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2 523 900,86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3A7E6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44 813,16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3A7E6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3A7E6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2 568 714,02</w:t>
            </w:r>
          </w:p>
        </w:tc>
      </w:tr>
      <w:tr w:rsidR="00273755" w:rsidRPr="00AC7E6E" w:rsidTr="00273755">
        <w:trPr>
          <w:trHeight w:val="293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учетом индекса прогнозной инфляции на период выполнения работ с учетом НДС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3A7E6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15 143 405,18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3A7E6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268 878,96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3A7E6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755" w:rsidRPr="00AC7E6E" w:rsidRDefault="003A7E6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15 412 284,14</w:t>
            </w:r>
          </w:p>
        </w:tc>
      </w:tr>
    </w:tbl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6F0" w:rsidRPr="00AC7E6E" w:rsidRDefault="004166F0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6112"/>
      </w:tblGrid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Начало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DB4D0F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B28C5">
              <w:rPr>
                <w:rFonts w:ascii="Times New Roman" w:hAnsi="Times New Roman"/>
                <w:sz w:val="24"/>
                <w:szCs w:val="24"/>
              </w:rPr>
              <w:t>01.06.2022 года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Окончание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EC4919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BB28C5">
              <w:rPr>
                <w:rFonts w:ascii="Times New Roman" w:hAnsi="Times New Roman"/>
                <w:sz w:val="24"/>
                <w:szCs w:val="24"/>
              </w:rPr>
              <w:t>15.10.2022 года (включительно)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7E" w:rsidRPr="00AC7E6E" w:rsidTr="009B5C48">
        <w:tc>
          <w:tcPr>
            <w:tcW w:w="4643" w:type="dxa"/>
          </w:tcPr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*Индекс фактической инфляции:</w:t>
            </w:r>
          </w:p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273755" w:rsidRPr="00AC7E6E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1,007*1,0024*1,0047*1,0062*1,001</w:t>
            </w:r>
            <w:r>
              <w:rPr>
                <w:rFonts w:ascii="Times New Roman" w:hAnsi="Times New Roman"/>
                <w:sz w:val="24"/>
                <w:szCs w:val="24"/>
              </w:rPr>
              <w:t>*1,0107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=1,0</w:t>
            </w: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  <w:p w:rsidR="00273755" w:rsidRPr="00AC7E6E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:rsidR="001A127E" w:rsidRPr="00BB28C5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27E" w:rsidRPr="00AC7E6E" w:rsidTr="00D92639">
        <w:tc>
          <w:tcPr>
            <w:tcW w:w="4643" w:type="dxa"/>
          </w:tcPr>
          <w:p w:rsidR="001A127E" w:rsidRPr="00AC7E6E" w:rsidRDefault="001A127E" w:rsidP="00D9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6112" w:type="dxa"/>
          </w:tcPr>
          <w:p w:rsidR="00F8239F" w:rsidRPr="00273755" w:rsidRDefault="00F8239F" w:rsidP="00F8239F">
            <w:pPr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73755">
              <w:rPr>
                <w:rFonts w:ascii="Times New Roman" w:hAnsi="Times New Roman"/>
                <w:sz w:val="24"/>
                <w:szCs w:val="24"/>
              </w:rPr>
              <w:t>= 1,00415    2022 год</w:t>
            </w:r>
          </w:p>
          <w:p w:rsidR="00714A86" w:rsidRPr="00BB28C5" w:rsidRDefault="00714A86" w:rsidP="0027375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B4D0F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273755" w:rsidRPr="00CA20F1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(1,00415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+1,00415</w:t>
            </w:r>
            <w:r w:rsidR="003A7E65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/2 = </w:t>
            </w:r>
            <w:r w:rsidR="003A7E65">
              <w:rPr>
                <w:rFonts w:ascii="Times New Roman" w:hAnsi="Times New Roman"/>
                <w:sz w:val="24"/>
                <w:szCs w:val="24"/>
              </w:rPr>
              <w:t>1,0338</w:t>
            </w:r>
          </w:p>
          <w:p w:rsidR="00273755" w:rsidRPr="00D419EA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(размер индексов инфляции определен согласно письму Минэкономразвития России от 27.09.2021 г. №32782-ПК/Д03и).</w:t>
            </w:r>
          </w:p>
          <w:p w:rsidR="003C03C7" w:rsidRPr="00BB28C5" w:rsidRDefault="003C03C7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A7E65" w:rsidTr="003C03C7">
        <w:tc>
          <w:tcPr>
            <w:tcW w:w="4643" w:type="dxa"/>
          </w:tcPr>
          <w:p w:rsidR="003A7E65" w:rsidRPr="0030394B" w:rsidRDefault="003A7E65" w:rsidP="003A7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394B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6112" w:type="dxa"/>
          </w:tcPr>
          <w:p w:rsidR="003A7E65" w:rsidRPr="0030394B" w:rsidRDefault="003A7E65" w:rsidP="003A7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«Красногорский район»</w:t>
            </w:r>
          </w:p>
        </w:tc>
      </w:tr>
    </w:tbl>
    <w:p w:rsidR="00DB4D0F" w:rsidRPr="001A07B3" w:rsidRDefault="00DB4D0F" w:rsidP="001A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063" w:rsidRPr="00F375C7" w:rsidRDefault="009E05BF" w:rsidP="00D76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F41">
        <w:rPr>
          <w:rFonts w:ascii="Times New Roman" w:hAnsi="Times New Roman"/>
          <w:sz w:val="24"/>
          <w:szCs w:val="24"/>
        </w:rPr>
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</w:r>
      <w:r w:rsidR="00233F41" w:rsidRPr="00233F41">
        <w:rPr>
          <w:rFonts w:ascii="Times New Roman" w:hAnsi="Times New Roman"/>
          <w:sz w:val="24"/>
          <w:szCs w:val="24"/>
        </w:rPr>
        <w:t>14 398 520,00</w:t>
      </w:r>
      <w:r w:rsidRPr="00233F41">
        <w:rPr>
          <w:rFonts w:ascii="Times New Roman" w:hAnsi="Times New Roman"/>
          <w:sz w:val="24"/>
          <w:szCs w:val="24"/>
        </w:rPr>
        <w:t xml:space="preserve"> рублей.</w:t>
      </w:r>
    </w:p>
    <w:sectPr w:rsidR="00726063" w:rsidRPr="00F375C7" w:rsidSect="003D441E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03" w:rsidRDefault="007F7603" w:rsidP="006D1C76">
      <w:pPr>
        <w:spacing w:after="0" w:line="240" w:lineRule="auto"/>
      </w:pPr>
      <w:r>
        <w:separator/>
      </w:r>
    </w:p>
  </w:endnote>
  <w:endnote w:type="continuationSeparator" w:id="0">
    <w:p w:rsidR="007F7603" w:rsidRDefault="007F7603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03" w:rsidRDefault="007F7603" w:rsidP="006D1C76">
      <w:pPr>
        <w:spacing w:after="0" w:line="240" w:lineRule="auto"/>
      </w:pPr>
      <w:r>
        <w:separator/>
      </w:r>
    </w:p>
  </w:footnote>
  <w:footnote w:type="continuationSeparator" w:id="0">
    <w:p w:rsidR="007F7603" w:rsidRDefault="007F7603" w:rsidP="006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4A"/>
    <w:multiLevelType w:val="hybridMultilevel"/>
    <w:tmpl w:val="D5560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143CC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49CA28D4"/>
    <w:lvl w:ilvl="0" w:tplc="FCD2CB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3664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137B6"/>
    <w:multiLevelType w:val="multilevel"/>
    <w:tmpl w:val="241CAE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821C7A"/>
    <w:multiLevelType w:val="hybridMultilevel"/>
    <w:tmpl w:val="5282B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B7B"/>
    <w:multiLevelType w:val="hybridMultilevel"/>
    <w:tmpl w:val="F824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30AD4"/>
    <w:multiLevelType w:val="hybridMultilevel"/>
    <w:tmpl w:val="212AB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75E8"/>
    <w:multiLevelType w:val="hybridMultilevel"/>
    <w:tmpl w:val="48542486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E6709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4F8229B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48"/>
    <w:rsid w:val="0000125B"/>
    <w:rsid w:val="00007CCD"/>
    <w:rsid w:val="00011683"/>
    <w:rsid w:val="00011A40"/>
    <w:rsid w:val="000139CD"/>
    <w:rsid w:val="00033CF7"/>
    <w:rsid w:val="00044397"/>
    <w:rsid w:val="00052F15"/>
    <w:rsid w:val="00075644"/>
    <w:rsid w:val="000A5948"/>
    <w:rsid w:val="000E2EE2"/>
    <w:rsid w:val="000F18BA"/>
    <w:rsid w:val="000F25B8"/>
    <w:rsid w:val="00156499"/>
    <w:rsid w:val="001570D5"/>
    <w:rsid w:val="00164FEC"/>
    <w:rsid w:val="00170D19"/>
    <w:rsid w:val="00175F76"/>
    <w:rsid w:val="00196617"/>
    <w:rsid w:val="001A07B3"/>
    <w:rsid w:val="001A127E"/>
    <w:rsid w:val="001C2CFF"/>
    <w:rsid w:val="001D4A59"/>
    <w:rsid w:val="001D76C3"/>
    <w:rsid w:val="001F5369"/>
    <w:rsid w:val="00214E44"/>
    <w:rsid w:val="0022596B"/>
    <w:rsid w:val="002313F8"/>
    <w:rsid w:val="00233F41"/>
    <w:rsid w:val="00273755"/>
    <w:rsid w:val="002A1D09"/>
    <w:rsid w:val="002B5157"/>
    <w:rsid w:val="002D2295"/>
    <w:rsid w:val="002D7A71"/>
    <w:rsid w:val="002E4F6D"/>
    <w:rsid w:val="002E794E"/>
    <w:rsid w:val="002F04C8"/>
    <w:rsid w:val="00301CE6"/>
    <w:rsid w:val="0030394B"/>
    <w:rsid w:val="00307D7A"/>
    <w:rsid w:val="00311708"/>
    <w:rsid w:val="00315ED2"/>
    <w:rsid w:val="00325164"/>
    <w:rsid w:val="00396529"/>
    <w:rsid w:val="003970DB"/>
    <w:rsid w:val="003A7E65"/>
    <w:rsid w:val="003B1610"/>
    <w:rsid w:val="003C03C7"/>
    <w:rsid w:val="003D441E"/>
    <w:rsid w:val="004166F0"/>
    <w:rsid w:val="004251AC"/>
    <w:rsid w:val="00455CB0"/>
    <w:rsid w:val="00465098"/>
    <w:rsid w:val="00480F72"/>
    <w:rsid w:val="0049601C"/>
    <w:rsid w:val="004A47BE"/>
    <w:rsid w:val="004B7DBF"/>
    <w:rsid w:val="004C1A8B"/>
    <w:rsid w:val="00504AA6"/>
    <w:rsid w:val="00517F9E"/>
    <w:rsid w:val="00563A63"/>
    <w:rsid w:val="005B5722"/>
    <w:rsid w:val="0060455F"/>
    <w:rsid w:val="00626780"/>
    <w:rsid w:val="00631D79"/>
    <w:rsid w:val="00633A40"/>
    <w:rsid w:val="00636D61"/>
    <w:rsid w:val="00651E77"/>
    <w:rsid w:val="00672D9F"/>
    <w:rsid w:val="006743E2"/>
    <w:rsid w:val="0068139A"/>
    <w:rsid w:val="006B6050"/>
    <w:rsid w:val="006C54A2"/>
    <w:rsid w:val="006D1C76"/>
    <w:rsid w:val="006D2F1E"/>
    <w:rsid w:val="006E1F9C"/>
    <w:rsid w:val="006E55C4"/>
    <w:rsid w:val="007144C5"/>
    <w:rsid w:val="00714A86"/>
    <w:rsid w:val="0072002D"/>
    <w:rsid w:val="00726063"/>
    <w:rsid w:val="007265FA"/>
    <w:rsid w:val="007279C8"/>
    <w:rsid w:val="00734028"/>
    <w:rsid w:val="007B5BB8"/>
    <w:rsid w:val="007D0039"/>
    <w:rsid w:val="007E2BAC"/>
    <w:rsid w:val="007F7603"/>
    <w:rsid w:val="008246F6"/>
    <w:rsid w:val="00846C4B"/>
    <w:rsid w:val="00861E38"/>
    <w:rsid w:val="00874F77"/>
    <w:rsid w:val="00877755"/>
    <w:rsid w:val="008A2240"/>
    <w:rsid w:val="008C542E"/>
    <w:rsid w:val="009054EA"/>
    <w:rsid w:val="00985D43"/>
    <w:rsid w:val="0099394E"/>
    <w:rsid w:val="009B4CEF"/>
    <w:rsid w:val="009B5C48"/>
    <w:rsid w:val="009B7D27"/>
    <w:rsid w:val="009E05BF"/>
    <w:rsid w:val="009F4ED8"/>
    <w:rsid w:val="00A240EE"/>
    <w:rsid w:val="00A25420"/>
    <w:rsid w:val="00A46237"/>
    <w:rsid w:val="00A947D2"/>
    <w:rsid w:val="00AA18C4"/>
    <w:rsid w:val="00AB33C9"/>
    <w:rsid w:val="00AC1C01"/>
    <w:rsid w:val="00AC7B73"/>
    <w:rsid w:val="00AC7E6E"/>
    <w:rsid w:val="00AD7710"/>
    <w:rsid w:val="00B0495F"/>
    <w:rsid w:val="00B34F40"/>
    <w:rsid w:val="00B64DD2"/>
    <w:rsid w:val="00B67E3A"/>
    <w:rsid w:val="00B81711"/>
    <w:rsid w:val="00B92C29"/>
    <w:rsid w:val="00BA3F86"/>
    <w:rsid w:val="00BB236A"/>
    <w:rsid w:val="00BB28C5"/>
    <w:rsid w:val="00BF75B3"/>
    <w:rsid w:val="00C3737F"/>
    <w:rsid w:val="00C40AF4"/>
    <w:rsid w:val="00C764FE"/>
    <w:rsid w:val="00CA20F1"/>
    <w:rsid w:val="00CC04BC"/>
    <w:rsid w:val="00CD287D"/>
    <w:rsid w:val="00CE5043"/>
    <w:rsid w:val="00D33A46"/>
    <w:rsid w:val="00D3402F"/>
    <w:rsid w:val="00D419EA"/>
    <w:rsid w:val="00D43E6B"/>
    <w:rsid w:val="00D662BF"/>
    <w:rsid w:val="00D7656B"/>
    <w:rsid w:val="00D91B23"/>
    <w:rsid w:val="00D92639"/>
    <w:rsid w:val="00D93410"/>
    <w:rsid w:val="00DB4D0F"/>
    <w:rsid w:val="00DC5E4F"/>
    <w:rsid w:val="00E127FD"/>
    <w:rsid w:val="00E15F75"/>
    <w:rsid w:val="00E25CD0"/>
    <w:rsid w:val="00E368B1"/>
    <w:rsid w:val="00E53F04"/>
    <w:rsid w:val="00E556EF"/>
    <w:rsid w:val="00E81672"/>
    <w:rsid w:val="00E8556B"/>
    <w:rsid w:val="00E873E7"/>
    <w:rsid w:val="00EA4537"/>
    <w:rsid w:val="00EB27F7"/>
    <w:rsid w:val="00EC023A"/>
    <w:rsid w:val="00EC1272"/>
    <w:rsid w:val="00EC4919"/>
    <w:rsid w:val="00F12FF4"/>
    <w:rsid w:val="00F27F10"/>
    <w:rsid w:val="00F31F42"/>
    <w:rsid w:val="00F375C7"/>
    <w:rsid w:val="00F65C93"/>
    <w:rsid w:val="00F8239F"/>
    <w:rsid w:val="00FB25ED"/>
    <w:rsid w:val="00FD3423"/>
    <w:rsid w:val="00FE62DB"/>
    <w:rsid w:val="00FF0F8B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885B86-462C-4F38-A905-57FEC679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basedOn w:val="a0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rsid w:val="006D1C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22E5B-30F0-429B-8788-22605467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dcterms:created xsi:type="dcterms:W3CDTF">2022-04-07T10:52:00Z</dcterms:created>
  <dcterms:modified xsi:type="dcterms:W3CDTF">2022-04-07T10:52:00Z</dcterms:modified>
</cp:coreProperties>
</file>