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4E08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noProof/>
        </w:rPr>
        <w:drawing>
          <wp:anchor distT="180020" distB="180020" distL="180020" distR="180020" simplePos="0" relativeHeight="251658240" behindDoc="1" locked="0" layoutInCell="0" allowOverlap="1">
            <wp:simplePos x="0" y="0"/>
            <wp:positionH relativeFrom="margin">
              <wp:posOffset>0</wp:posOffset>
            </wp:positionH>
            <wp:positionV relativeFrom="margin">
              <wp:posOffset>0</wp:posOffset>
            </wp:positionV>
            <wp:extent cx="2340610" cy="72009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0610" cy="720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3801">
        <w:rPr>
          <w:rFonts w:ascii="Arial" w:hAnsi="Arial" w:cs="Arial"/>
          <w:sz w:val="20"/>
          <w:szCs w:val="20"/>
        </w:rPr>
        <w:t xml:space="preserve">119021, г. Москва, ул. Тимура Фрунзе, д. 24 </w:t>
      </w:r>
      <w:r w:rsidR="009D3801">
        <w:rPr>
          <w:rFonts w:ascii="Arial" w:hAnsi="Arial" w:cs="Arial"/>
          <w:sz w:val="20"/>
          <w:szCs w:val="20"/>
        </w:rPr>
        <w:br/>
        <w:t xml:space="preserve"> </w:t>
      </w:r>
      <w:r w:rsidR="009D3801">
        <w:rPr>
          <w:rFonts w:ascii="Arial" w:hAnsi="Arial" w:cs="Arial"/>
          <w:sz w:val="20"/>
          <w:szCs w:val="20"/>
        </w:rPr>
        <w:br/>
        <w:t xml:space="preserve">Тел. +7 (495) 734-81-18 </w:t>
      </w:r>
      <w:r w:rsidR="009D3801">
        <w:rPr>
          <w:rFonts w:ascii="Arial" w:hAnsi="Arial" w:cs="Arial"/>
          <w:sz w:val="20"/>
          <w:szCs w:val="20"/>
        </w:rPr>
        <w:br/>
        <w:t xml:space="preserve"> </w:t>
      </w:r>
      <w:r w:rsidR="009D3801">
        <w:rPr>
          <w:rFonts w:ascii="Arial" w:hAnsi="Arial" w:cs="Arial"/>
          <w:sz w:val="20"/>
          <w:szCs w:val="20"/>
        </w:rPr>
        <w:br/>
        <w:t xml:space="preserve">help@tektorg.ru </w:t>
      </w:r>
      <w:r w:rsidR="009D3801">
        <w:rPr>
          <w:rFonts w:ascii="Arial" w:hAnsi="Arial" w:cs="Arial"/>
          <w:sz w:val="20"/>
          <w:szCs w:val="20"/>
        </w:rPr>
        <w:br/>
      </w:r>
    </w:p>
    <w:p w:rsidR="00000000" w:rsidRDefault="009D3801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br/>
        <w:t xml:space="preserve">  </w:t>
      </w:r>
      <w:r>
        <w:rPr>
          <w:rFonts w:ascii="Arial" w:hAnsi="Arial" w:cs="Arial"/>
          <w:sz w:val="20"/>
          <w:szCs w:val="20"/>
        </w:rPr>
        <w:br/>
      </w:r>
    </w:p>
    <w:p w:rsidR="00000000" w:rsidRDefault="009D380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Протокол проведения электронной закупки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br/>
        <w:t xml:space="preserve"> </w:t>
      </w:r>
      <w:r>
        <w:rPr>
          <w:rFonts w:ascii="Arial" w:hAnsi="Arial" w:cs="Arial"/>
          <w:sz w:val="20"/>
          <w:szCs w:val="20"/>
        </w:rPr>
        <w:br/>
        <w:t xml:space="preserve">Реестровый номер закупки: 0813500000121002669 </w:t>
      </w:r>
      <w:r>
        <w:rPr>
          <w:rFonts w:ascii="Arial" w:hAnsi="Arial" w:cs="Arial"/>
          <w:sz w:val="20"/>
          <w:szCs w:val="20"/>
        </w:rPr>
        <w:br/>
        <w:t xml:space="preserve"> </w:t>
      </w:r>
      <w:r>
        <w:rPr>
          <w:rFonts w:ascii="Arial" w:hAnsi="Arial" w:cs="Arial"/>
          <w:sz w:val="20"/>
          <w:szCs w:val="20"/>
        </w:rPr>
        <w:br/>
        <w:t>Краткое наимен</w:t>
      </w:r>
      <w:r>
        <w:rPr>
          <w:rFonts w:ascii="Arial" w:hAnsi="Arial" w:cs="Arial"/>
          <w:sz w:val="20"/>
          <w:szCs w:val="20"/>
        </w:rPr>
        <w:t xml:space="preserve">ование закупки: № зз-10711-2021 Приобретение одной благоустроенной квартиры в собственность муниципального образования «Красногорский район» в целях реализации Региональной адресной программы по переселению граждан из аварийного жилищного фонда Удмуртской </w:t>
      </w:r>
      <w:r>
        <w:rPr>
          <w:rFonts w:ascii="Arial" w:hAnsi="Arial" w:cs="Arial"/>
          <w:sz w:val="20"/>
          <w:szCs w:val="20"/>
        </w:rPr>
        <w:t xml:space="preserve">Республики на 2019-2025 годы для предоставления гражданам </w:t>
      </w:r>
      <w:r>
        <w:rPr>
          <w:rFonts w:ascii="Arial" w:hAnsi="Arial" w:cs="Arial"/>
          <w:sz w:val="20"/>
          <w:szCs w:val="20"/>
        </w:rPr>
        <w:br/>
        <w:t xml:space="preserve"> </w:t>
      </w:r>
      <w:r>
        <w:rPr>
          <w:rFonts w:ascii="Arial" w:hAnsi="Arial" w:cs="Arial"/>
          <w:sz w:val="20"/>
          <w:szCs w:val="20"/>
        </w:rPr>
        <w:br/>
        <w:t xml:space="preserve">Организатор закупки: ГОСУДАРСТВЕННОЕ КАЗЕННОЕ УЧРЕЖДЕНИЕ УДМУРТСКОЙ РЕСПУБЛИКИ "РЕГИОНАЛЬНЫЙ ЦЕНТР ЗАКУПОК УДМУРТСКОЙ РЕСПУБЛИКИ" </w:t>
      </w:r>
      <w:r>
        <w:rPr>
          <w:rFonts w:ascii="Arial" w:hAnsi="Arial" w:cs="Arial"/>
          <w:sz w:val="20"/>
          <w:szCs w:val="20"/>
        </w:rPr>
        <w:br/>
        <w:t xml:space="preserve"> </w:t>
      </w:r>
      <w:r>
        <w:rPr>
          <w:rFonts w:ascii="Arial" w:hAnsi="Arial" w:cs="Arial"/>
          <w:sz w:val="20"/>
          <w:szCs w:val="20"/>
        </w:rPr>
        <w:br/>
        <w:t xml:space="preserve">Начальная (максимальная) цена контракта: 1 580 555.69 RUB </w:t>
      </w:r>
      <w:r>
        <w:rPr>
          <w:rFonts w:ascii="Arial" w:hAnsi="Arial" w:cs="Arial"/>
          <w:sz w:val="20"/>
          <w:szCs w:val="20"/>
        </w:rPr>
        <w:br/>
        <w:t xml:space="preserve"> </w:t>
      </w:r>
      <w:r>
        <w:rPr>
          <w:rFonts w:ascii="Arial" w:hAnsi="Arial" w:cs="Arial"/>
          <w:sz w:val="20"/>
          <w:szCs w:val="20"/>
        </w:rPr>
        <w:br/>
        <w:t>Д</w:t>
      </w:r>
      <w:r>
        <w:rPr>
          <w:rFonts w:ascii="Arial" w:hAnsi="Arial" w:cs="Arial"/>
          <w:sz w:val="20"/>
          <w:szCs w:val="20"/>
        </w:rPr>
        <w:t xml:space="preserve">ата и время начала закупки: 29.03.2021 09:00:00 [GMT +4 Самара] </w:t>
      </w:r>
      <w:r>
        <w:rPr>
          <w:rFonts w:ascii="Arial" w:hAnsi="Arial" w:cs="Arial"/>
          <w:sz w:val="20"/>
          <w:szCs w:val="20"/>
        </w:rPr>
        <w:br/>
        <w:t xml:space="preserve"> </w:t>
      </w:r>
      <w:r>
        <w:rPr>
          <w:rFonts w:ascii="Arial" w:hAnsi="Arial" w:cs="Arial"/>
          <w:sz w:val="20"/>
          <w:szCs w:val="20"/>
        </w:rPr>
        <w:br/>
        <w:t xml:space="preserve">Дата и время окончания закупки: 29.03.2021 09:17:43 [GMT +4 Самара] </w:t>
      </w:r>
      <w:r>
        <w:rPr>
          <w:rFonts w:ascii="Arial" w:hAnsi="Arial" w:cs="Arial"/>
          <w:sz w:val="20"/>
          <w:szCs w:val="20"/>
        </w:rPr>
        <w:br/>
        <w:t xml:space="preserve"> </w:t>
      </w:r>
      <w:r>
        <w:rPr>
          <w:rFonts w:ascii="Arial" w:hAnsi="Arial" w:cs="Arial"/>
          <w:sz w:val="20"/>
          <w:szCs w:val="20"/>
        </w:rPr>
        <w:br/>
        <w:t xml:space="preserve">Дата и время окончания с учетом десяти минут с момента завершения закупки: 29.03.2021 09:27:43 [GMT +4 Самара] </w:t>
      </w:r>
      <w:r>
        <w:rPr>
          <w:rFonts w:ascii="Arial" w:hAnsi="Arial" w:cs="Arial"/>
          <w:sz w:val="20"/>
          <w:szCs w:val="20"/>
        </w:rPr>
        <w:br/>
        <w:t xml:space="preserve"> </w:t>
      </w:r>
      <w:r>
        <w:rPr>
          <w:rFonts w:ascii="Arial" w:hAnsi="Arial" w:cs="Arial"/>
          <w:sz w:val="20"/>
          <w:szCs w:val="20"/>
        </w:rPr>
        <w:br/>
        <w:t>Наим</w:t>
      </w:r>
      <w:r>
        <w:rPr>
          <w:rFonts w:ascii="Arial" w:hAnsi="Arial" w:cs="Arial"/>
          <w:sz w:val="20"/>
          <w:szCs w:val="20"/>
        </w:rPr>
        <w:t xml:space="preserve">енование электронной площадки: ЭТП ТЭК-Торг </w:t>
      </w:r>
      <w:r>
        <w:rPr>
          <w:rFonts w:ascii="Arial" w:hAnsi="Arial" w:cs="Arial"/>
          <w:sz w:val="20"/>
          <w:szCs w:val="20"/>
        </w:rPr>
        <w:br/>
        <w:t xml:space="preserve"> </w:t>
      </w:r>
      <w:r>
        <w:rPr>
          <w:rFonts w:ascii="Arial" w:hAnsi="Arial" w:cs="Arial"/>
          <w:sz w:val="20"/>
          <w:szCs w:val="20"/>
        </w:rPr>
        <w:br/>
        <w:t xml:space="preserve">Адрес электронной площадки: https://44.tektorg.ru </w:t>
      </w:r>
      <w:r>
        <w:rPr>
          <w:rFonts w:ascii="Arial" w:hAnsi="Arial" w:cs="Arial"/>
          <w:sz w:val="20"/>
          <w:szCs w:val="20"/>
        </w:rPr>
        <w:br/>
        <w:t xml:space="preserve"> </w:t>
      </w:r>
      <w:r>
        <w:rPr>
          <w:rFonts w:ascii="Arial" w:hAnsi="Arial" w:cs="Arial"/>
          <w:sz w:val="20"/>
          <w:szCs w:val="20"/>
        </w:rPr>
        <w:br/>
        <w:t xml:space="preserve">На участие в аукционе подали заявки следующие участники закупки: </w:t>
      </w:r>
      <w:r>
        <w:rPr>
          <w:rFonts w:ascii="Arial" w:hAnsi="Arial" w:cs="Arial"/>
          <w:sz w:val="20"/>
          <w:szCs w:val="20"/>
        </w:rPr>
        <w:br/>
        <w:t xml:space="preserve"> </w:t>
      </w:r>
      <w:r>
        <w:rPr>
          <w:rFonts w:ascii="Arial" w:hAnsi="Arial" w:cs="Arial"/>
          <w:sz w:val="20"/>
          <w:szCs w:val="20"/>
        </w:rPr>
        <w:br/>
        <w:t xml:space="preserve">Заявка № 2 </w:t>
      </w:r>
      <w:r>
        <w:rPr>
          <w:rFonts w:ascii="Arial" w:hAnsi="Arial" w:cs="Arial"/>
          <w:sz w:val="20"/>
          <w:szCs w:val="20"/>
        </w:rPr>
        <w:br/>
        <w:t xml:space="preserve">Заявка № 3 </w:t>
      </w:r>
      <w:r>
        <w:rPr>
          <w:rFonts w:ascii="Arial" w:hAnsi="Arial" w:cs="Arial"/>
          <w:sz w:val="20"/>
          <w:szCs w:val="20"/>
        </w:rPr>
        <w:br/>
        <w:t xml:space="preserve"> </w:t>
      </w:r>
      <w:r>
        <w:rPr>
          <w:rFonts w:ascii="Arial" w:hAnsi="Arial" w:cs="Arial"/>
          <w:sz w:val="20"/>
          <w:szCs w:val="20"/>
        </w:rPr>
        <w:br/>
        <w:t>Все минимальные предложения о цене контракта, сделанные участн</w:t>
      </w:r>
      <w:r>
        <w:rPr>
          <w:rFonts w:ascii="Arial" w:hAnsi="Arial" w:cs="Arial"/>
          <w:sz w:val="20"/>
          <w:szCs w:val="20"/>
        </w:rPr>
        <w:t xml:space="preserve">иками закупки и ранжированные по мере убывания: </w:t>
      </w:r>
      <w:r>
        <w:rPr>
          <w:rFonts w:ascii="Arial" w:hAnsi="Arial" w:cs="Arial"/>
          <w:sz w:val="20"/>
          <w:szCs w:val="20"/>
        </w:rPr>
        <w:br/>
        <w:t xml:space="preserve"> </w:t>
      </w:r>
      <w:r>
        <w:rPr>
          <w:rFonts w:ascii="Arial" w:hAnsi="Arial" w:cs="Arial"/>
          <w:sz w:val="20"/>
          <w:szCs w:val="20"/>
        </w:rPr>
        <w:br/>
        <w:t xml:space="preserve"> </w:t>
      </w:r>
      <w:r>
        <w:rPr>
          <w:rFonts w:ascii="Arial" w:hAnsi="Arial" w:cs="Arial"/>
          <w:sz w:val="20"/>
          <w:szCs w:val="20"/>
        </w:rPr>
        <w:br/>
        <w:t xml:space="preserve">          </w:t>
      </w:r>
    </w:p>
    <w:tbl>
      <w:tblPr>
        <w:tblW w:w="0" w:type="auto"/>
        <w:tblInd w:w="4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8"/>
        <w:gridCol w:w="3473"/>
        <w:gridCol w:w="1488"/>
        <w:gridCol w:w="1488"/>
        <w:gridCol w:w="894"/>
        <w:gridCol w:w="992"/>
        <w:gridCol w:w="794"/>
      </w:tblGrid>
      <w:tr w:rsidR="00000000">
        <w:trPr>
          <w:trHeight w:val="10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8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Место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8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участника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8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Дата и время подачи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8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Сумма предложения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8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Валюта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8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Идентификационный номер заявки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8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Снижение, %</w:t>
            </w:r>
          </w:p>
        </w:tc>
      </w:tr>
      <w:tr w:rsidR="00000000">
        <w:trPr>
          <w:trHeight w:val="10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8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8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 №3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8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29.03.2021 09:07:43 [GMT +4]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8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1 556 800 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8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8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Заявка №3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8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1,5%</w:t>
            </w:r>
          </w:p>
        </w:tc>
      </w:tr>
      <w:tr w:rsidR="00000000">
        <w:trPr>
          <w:trHeight w:val="10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8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8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 №2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8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29.03.2021 09:06:14 [GMT +4]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8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1 564 747,22 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8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8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Заявка №2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38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1%</w:t>
            </w:r>
          </w:p>
        </w:tc>
      </w:tr>
    </w:tbl>
    <w:p w:rsidR="009D3801" w:rsidRDefault="009D3801"/>
    <w:sectPr w:rsidR="009D3801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808"/>
    <w:rsid w:val="004E0808"/>
    <w:rsid w:val="009D3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3969440-A22C-497C-BAA5-65DAD5C6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subject/>
  <dc:creator>paggard</dc:creator>
  <cp:keywords/>
  <dc:description/>
  <cp:lastModifiedBy>User</cp:lastModifiedBy>
  <cp:revision>2</cp:revision>
  <dcterms:created xsi:type="dcterms:W3CDTF">2022-03-28T11:02:00Z</dcterms:created>
  <dcterms:modified xsi:type="dcterms:W3CDTF">2022-03-28T11:02:00Z</dcterms:modified>
</cp:coreProperties>
</file>