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1C" w:rsidRDefault="0029301C" w:rsidP="0029301C">
      <w:pPr>
        <w:ind w:left="4248" w:firstLine="708"/>
      </w:pPr>
      <w:proofErr w:type="gramStart"/>
      <w:r>
        <w:t>Одобрен</w:t>
      </w:r>
      <w:proofErr w:type="gramEnd"/>
      <w:r>
        <w:t xml:space="preserve"> распоряжением</w:t>
      </w:r>
    </w:p>
    <w:p w:rsidR="0029301C" w:rsidRDefault="0029301C" w:rsidP="002930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Администрации муниципального образования</w:t>
      </w:r>
    </w:p>
    <w:p w:rsidR="0029301C" w:rsidRDefault="0029301C" w:rsidP="0029301C">
      <w:r>
        <w:tab/>
      </w:r>
      <w:r>
        <w:tab/>
      </w:r>
      <w:r>
        <w:tab/>
      </w:r>
      <w:r>
        <w:tab/>
      </w:r>
      <w:r>
        <w:tab/>
      </w:r>
      <w:r>
        <w:tab/>
      </w:r>
      <w:r w:rsidR="00392C4B">
        <w:t xml:space="preserve">          </w:t>
      </w:r>
      <w:r>
        <w:t>«Красногорс</w:t>
      </w:r>
      <w:r w:rsidR="00312309">
        <w:t>кий район» № 536</w:t>
      </w:r>
      <w:r w:rsidR="00F12339">
        <w:t xml:space="preserve">  от 15</w:t>
      </w:r>
      <w:r w:rsidR="00CA3A77">
        <w:t xml:space="preserve"> .11.2016</w:t>
      </w:r>
      <w:r w:rsidR="00F12339">
        <w:t>г</w:t>
      </w:r>
    </w:p>
    <w:p w:rsidR="0029301C" w:rsidRDefault="0029301C" w:rsidP="0029301C">
      <w:pPr>
        <w:jc w:val="center"/>
      </w:pPr>
    </w:p>
    <w:p w:rsidR="0029301C" w:rsidRDefault="0029301C" w:rsidP="0029301C">
      <w:pPr>
        <w:jc w:val="center"/>
      </w:pPr>
    </w:p>
    <w:p w:rsidR="00F12339" w:rsidRDefault="00F12339" w:rsidP="0029301C">
      <w:pPr>
        <w:jc w:val="center"/>
      </w:pPr>
    </w:p>
    <w:p w:rsidR="0029301C" w:rsidRDefault="0029301C" w:rsidP="0029301C">
      <w:pPr>
        <w:jc w:val="center"/>
        <w:rPr>
          <w:b/>
        </w:rPr>
      </w:pPr>
      <w:r>
        <w:rPr>
          <w:b/>
        </w:rPr>
        <w:t>ПРОГНОЗ</w:t>
      </w:r>
    </w:p>
    <w:p w:rsidR="0029301C" w:rsidRDefault="0029301C" w:rsidP="0029301C">
      <w:pPr>
        <w:jc w:val="center"/>
        <w:rPr>
          <w:b/>
        </w:rPr>
      </w:pPr>
      <w:r>
        <w:rPr>
          <w:b/>
        </w:rPr>
        <w:t xml:space="preserve">социально-экономического развития муниципального образования </w:t>
      </w:r>
    </w:p>
    <w:p w:rsidR="0029301C" w:rsidRDefault="00CA3A77" w:rsidP="0029301C">
      <w:pPr>
        <w:jc w:val="center"/>
        <w:rPr>
          <w:b/>
        </w:rPr>
      </w:pPr>
      <w:r>
        <w:rPr>
          <w:b/>
        </w:rPr>
        <w:t>«Красногорский район» на 2017</w:t>
      </w:r>
      <w:r w:rsidR="0029301C">
        <w:rPr>
          <w:b/>
        </w:rPr>
        <w:t xml:space="preserve"> год и плановый период</w:t>
      </w:r>
      <w:r>
        <w:rPr>
          <w:b/>
        </w:rPr>
        <w:t xml:space="preserve"> 2018 и 2019</w:t>
      </w:r>
      <w:r w:rsidR="0029301C">
        <w:rPr>
          <w:b/>
        </w:rPr>
        <w:t xml:space="preserve"> годов</w:t>
      </w:r>
    </w:p>
    <w:p w:rsidR="0029301C" w:rsidRDefault="0029301C" w:rsidP="0029301C">
      <w:pPr>
        <w:pStyle w:val="ConsPlusNormal0"/>
        <w:widowControl/>
        <w:ind w:firstLine="0"/>
        <w:rPr>
          <w:b/>
        </w:rPr>
      </w:pPr>
    </w:p>
    <w:p w:rsidR="0029301C" w:rsidRDefault="0029301C" w:rsidP="002930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муниципального образован</w:t>
      </w:r>
      <w:r w:rsidR="00CA3A77">
        <w:rPr>
          <w:rFonts w:ascii="Times New Roman" w:hAnsi="Times New Roman" w:cs="Times New Roman"/>
          <w:sz w:val="24"/>
          <w:szCs w:val="24"/>
        </w:rPr>
        <w:t>ия «Красногорский район» на 2017 год и плановый период 2018 и 2019</w:t>
      </w:r>
      <w:r>
        <w:rPr>
          <w:rFonts w:ascii="Times New Roman" w:hAnsi="Times New Roman" w:cs="Times New Roman"/>
          <w:sz w:val="24"/>
          <w:szCs w:val="24"/>
        </w:rPr>
        <w:t xml:space="preserve"> годов разработан  в соответствии с требованиями статьи 173 Бюджетного кодекса Российской Федерации, решением Совета депутатов муниципального образования «Красногорский район» № 203 от 15 октября 2014 г «Об утверждении Порядка стратегического планирования в муниципальном образовании «Красногорский район», на основе  исходных условий развития экономики на период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A3A7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года, рекомендованных Министерством экономического развития РФ, проекта прогноза социально-экономического развит</w:t>
      </w:r>
      <w:r w:rsidR="00CA3A77">
        <w:rPr>
          <w:rFonts w:ascii="Times New Roman" w:hAnsi="Times New Roman" w:cs="Times New Roman"/>
          <w:sz w:val="24"/>
          <w:szCs w:val="24"/>
        </w:rPr>
        <w:t>ия Удмуртской Республики на 2017</w:t>
      </w:r>
      <w:r w:rsidR="007C0951">
        <w:rPr>
          <w:rFonts w:ascii="Times New Roman" w:hAnsi="Times New Roman" w:cs="Times New Roman"/>
          <w:sz w:val="24"/>
          <w:szCs w:val="24"/>
        </w:rPr>
        <w:t xml:space="preserve"> год и плановый период </w:t>
      </w:r>
      <w:r w:rsidR="00CA3A77">
        <w:rPr>
          <w:rFonts w:ascii="Times New Roman" w:hAnsi="Times New Roman" w:cs="Times New Roman"/>
          <w:sz w:val="24"/>
          <w:szCs w:val="24"/>
        </w:rPr>
        <w:t>2018 и 2019</w:t>
      </w:r>
      <w:r w:rsidR="007C095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, итогов социально-экономического развития Красного</w:t>
      </w:r>
      <w:r w:rsidR="007C0951">
        <w:rPr>
          <w:rFonts w:ascii="Times New Roman" w:hAnsi="Times New Roman" w:cs="Times New Roman"/>
          <w:sz w:val="24"/>
          <w:szCs w:val="24"/>
        </w:rPr>
        <w:t>рского ра</w:t>
      </w:r>
      <w:r w:rsidR="00CA3A77">
        <w:rPr>
          <w:rFonts w:ascii="Times New Roman" w:hAnsi="Times New Roman" w:cs="Times New Roman"/>
          <w:sz w:val="24"/>
          <w:szCs w:val="24"/>
        </w:rPr>
        <w:t>йона за  9 месяцев 2016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301C" w:rsidRDefault="00026FCF" w:rsidP="002930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основу берется первый базовый</w:t>
      </w:r>
      <w:r w:rsidR="0029301C">
        <w:rPr>
          <w:rFonts w:ascii="Times New Roman" w:hAnsi="Times New Roman" w:cs="Times New Roman"/>
          <w:sz w:val="24"/>
          <w:szCs w:val="24"/>
        </w:rPr>
        <w:t xml:space="preserve"> вариант показателей прогноза социально-экономического развития района, предполагающий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государственные расходы на развитие, сдержанный потребительский спрос, низкую инвестиционную активность бизнеса.</w:t>
      </w:r>
      <w:r w:rsidR="00293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 целевой</w:t>
      </w:r>
      <w:r w:rsidR="007C0951">
        <w:rPr>
          <w:rFonts w:ascii="Times New Roman" w:hAnsi="Times New Roman" w:cs="Times New Roman"/>
          <w:sz w:val="24"/>
          <w:szCs w:val="24"/>
        </w:rPr>
        <w:t xml:space="preserve"> вариант предполагает</w:t>
      </w:r>
      <w:r w:rsidRPr="00026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относительную активизацию инвестиционной политики, более активное стимулирование развития реального сектора экономики, поддержка потребительского спроса.  </w:t>
      </w:r>
      <w:r w:rsidR="007C0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Основные параметры прогноза </w:t>
      </w:r>
      <w:r w:rsidR="00026FCF">
        <w:rPr>
          <w:rFonts w:ascii="Times New Roman" w:hAnsi="Times New Roman" w:cs="Times New Roman"/>
          <w:sz w:val="24"/>
          <w:szCs w:val="24"/>
        </w:rPr>
        <w:t>по первому</w:t>
      </w:r>
      <w:r w:rsidR="007C0951">
        <w:rPr>
          <w:rFonts w:ascii="Times New Roman" w:hAnsi="Times New Roman" w:cs="Times New Roman"/>
          <w:sz w:val="24"/>
          <w:szCs w:val="24"/>
        </w:rPr>
        <w:t xml:space="preserve"> варианту развития </w:t>
      </w:r>
      <w:r>
        <w:rPr>
          <w:rFonts w:ascii="Times New Roman" w:hAnsi="Times New Roman" w:cs="Times New Roman"/>
          <w:sz w:val="24"/>
          <w:szCs w:val="24"/>
        </w:rPr>
        <w:t>социально-экономического развит</w:t>
      </w:r>
      <w:r w:rsidR="007C0951">
        <w:rPr>
          <w:rFonts w:ascii="Times New Roman" w:hAnsi="Times New Roman" w:cs="Times New Roman"/>
          <w:sz w:val="24"/>
          <w:szCs w:val="24"/>
        </w:rPr>
        <w:t>ия Красногорского район</w:t>
      </w:r>
      <w:r w:rsidR="00CA3A77">
        <w:rPr>
          <w:rFonts w:ascii="Times New Roman" w:hAnsi="Times New Roman" w:cs="Times New Roman"/>
          <w:sz w:val="24"/>
          <w:szCs w:val="24"/>
        </w:rPr>
        <w:t>а на 2017</w:t>
      </w:r>
      <w:r>
        <w:rPr>
          <w:rFonts w:ascii="Times New Roman" w:hAnsi="Times New Roman" w:cs="Times New Roman"/>
          <w:sz w:val="24"/>
          <w:szCs w:val="24"/>
        </w:rPr>
        <w:t xml:space="preserve"> год и на</w:t>
      </w:r>
      <w:r w:rsidR="007C0951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 w:rsidR="00CA3A77">
        <w:rPr>
          <w:rFonts w:ascii="Times New Roman" w:hAnsi="Times New Roman" w:cs="Times New Roman"/>
          <w:sz w:val="24"/>
          <w:szCs w:val="24"/>
        </w:rPr>
        <w:t xml:space="preserve"> 2018 и 2018</w:t>
      </w:r>
      <w:r w:rsidR="007C095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>
        <w:rPr>
          <w:rFonts w:ascii="Times New Roman" w:hAnsi="Times New Roman" w:cs="Times New Roman"/>
          <w:sz w:val="24"/>
          <w:szCs w:val="24"/>
          <w:u w:val="single"/>
        </w:rPr>
        <w:t>таблице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01C" w:rsidRDefault="0029301C" w:rsidP="0029301C">
      <w:pPr>
        <w:rPr>
          <w:b/>
        </w:rPr>
      </w:pPr>
    </w:p>
    <w:p w:rsidR="00026FCF" w:rsidRDefault="00026FCF" w:rsidP="00026FCF">
      <w:pPr>
        <w:jc w:val="right"/>
        <w:rPr>
          <w:b/>
        </w:rPr>
      </w:pPr>
      <w:r w:rsidRPr="00026FCF">
        <w:t>Таблица № 1</w:t>
      </w: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показатели социально-экономического  развития </w:t>
      </w:r>
    </w:p>
    <w:p w:rsidR="0029301C" w:rsidRDefault="00CA3A77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Красногорского района на 2017 год и 2018-2019</w:t>
      </w:r>
      <w:r w:rsidR="0029301C">
        <w:rPr>
          <w:b/>
          <w:sz w:val="28"/>
          <w:szCs w:val="28"/>
        </w:rPr>
        <w:t xml:space="preserve"> годы</w:t>
      </w:r>
    </w:p>
    <w:p w:rsidR="0029301C" w:rsidRPr="00026FCF" w:rsidRDefault="0029301C" w:rsidP="0029301C">
      <w:pPr>
        <w:jc w:val="right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94"/>
        <w:gridCol w:w="900"/>
        <w:gridCol w:w="900"/>
        <w:gridCol w:w="900"/>
        <w:gridCol w:w="900"/>
        <w:gridCol w:w="900"/>
        <w:gridCol w:w="900"/>
      </w:tblGrid>
      <w:tr w:rsidR="0029301C" w:rsidTr="0029301C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2015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ind w:lef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2016</w:t>
            </w:r>
            <w:r w:rsidR="004F40C6">
              <w:rPr>
                <w:b/>
                <w:lang w:eastAsia="en-US"/>
              </w:rPr>
              <w:t xml:space="preserve"> </w:t>
            </w:r>
            <w:r w:rsidR="0029301C">
              <w:rPr>
                <w:b/>
                <w:lang w:eastAsia="en-US"/>
              </w:rPr>
              <w:t>оценка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Прогноз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Промышленность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Отгружено товаров собственного производства, выполнено работ, услуг собственными силами по разделам  С, Д, 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полному кругу производителей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783989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1118,9</w:t>
            </w:r>
          </w:p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C75368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971,6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C75368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1015,5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C75368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1056,2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2229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</w:t>
            </w:r>
            <w:r w:rsidR="00C75368">
              <w:rPr>
                <w:u w:val="single"/>
                <w:lang w:eastAsia="en-US"/>
              </w:rPr>
              <w:t>091,2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1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физического объёма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8398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75368">
              <w:rPr>
                <w:lang w:eastAsia="en-US"/>
              </w:rPr>
              <w:t>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753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753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22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C75368">
              <w:rPr>
                <w:lang w:eastAsia="en-US"/>
              </w:rPr>
              <w:t>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753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100,5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Отгружено товаров собственного производства, выполнено работ, услуг собственными силами по обрабатывающим производствам по разделу «</w:t>
            </w:r>
            <w:r>
              <w:rPr>
                <w:b/>
                <w:lang w:val="en-US" w:eastAsia="en-US"/>
              </w:rPr>
              <w:t>D</w:t>
            </w:r>
            <w:r>
              <w:rPr>
                <w:b/>
                <w:lang w:eastAsia="en-US"/>
              </w:rPr>
              <w:t>»  по полному кругу производителей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783989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11,626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9A203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68,3</w:t>
            </w:r>
          </w:p>
          <w:p w:rsidR="004E6508" w:rsidRDefault="004E650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FF4CE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13,4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FF4CE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59,1</w:t>
            </w:r>
          </w:p>
          <w:p w:rsidR="004E6508" w:rsidRDefault="004E650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2229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14,1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D978F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2229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15</w:t>
            </w:r>
            <w:r w:rsidR="0029301C">
              <w:rPr>
                <w:u w:val="single"/>
                <w:lang w:eastAsia="en-US"/>
              </w:rPr>
              <w:t>,4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D978F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2229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16,4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D978F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физического объёма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8398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2229C">
              <w:rPr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Производство основных видов промышленной продукции в </w:t>
            </w:r>
            <w:r>
              <w:rPr>
                <w:b/>
                <w:lang w:eastAsia="en-US"/>
              </w:rPr>
              <w:lastRenderedPageBreak/>
              <w:t>натуральном выражении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Хлебобулочные изделия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AC4F07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Безалкогольные напитки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тыс. дал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29301C">
              <w:rPr>
                <w:lang w:eastAsia="en-US"/>
              </w:rPr>
              <w:t>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Швейные изделия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т. штук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36,</w:t>
            </w:r>
            <w:r w:rsidR="009A2038">
              <w:rPr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C4F07">
              <w:rPr>
                <w:lang w:eastAsia="en-US"/>
              </w:rPr>
              <w:t>3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C4F07">
              <w:rPr>
                <w:lang w:eastAsia="en-US"/>
              </w:rPr>
              <w:t>4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 w:rsidP="00AC4F0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C4F07">
              <w:rPr>
                <w:lang w:eastAsia="en-US"/>
              </w:rPr>
              <w:t>5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C4F07">
              <w:rPr>
                <w:lang w:eastAsia="en-US"/>
              </w:rPr>
              <w:t>6</w:t>
            </w:r>
            <w:r w:rsidR="0029301C">
              <w:rPr>
                <w:lang w:eastAsia="en-US"/>
              </w:rPr>
              <w:t>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Добыча нефти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т.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C53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F30F0">
              <w:rPr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C53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C53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Сельское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Объём валовой продукции сельского хозяйства в действующих ценах по всем видам хозяйств,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17D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1037,0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сопоставимых ценах к прошлому году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C5B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C5B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100,8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Производство основных видов сельскохозяйственной продукции в натуральном выражении, всего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Зерно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17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  <w:r w:rsidR="00144146">
              <w:rPr>
                <w:lang w:eastAsia="en-US"/>
              </w:rPr>
              <w:t>0</w:t>
            </w:r>
            <w:r w:rsidR="00AC4F07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  <w:r w:rsidR="00AC4F07">
              <w:rPr>
                <w:lang w:eastAsia="en-US"/>
              </w:rPr>
              <w:t>00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Картофель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29301C">
              <w:rPr>
                <w:lang w:eastAsia="en-US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C6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29301C">
              <w:rPr>
                <w:lang w:eastAsia="en-US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C6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29301C">
              <w:rPr>
                <w:lang w:eastAsia="en-US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C6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29301C">
              <w:rPr>
                <w:lang w:eastAsia="en-US"/>
              </w:rPr>
              <w:t>83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Овощи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85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10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Молоко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17DD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9795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C6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130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10492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95F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11405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95F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12300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Мясо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17DD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1572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441767">
              <w:rPr>
                <w:lang w:eastAsia="en-US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441767">
              <w:rPr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441767">
              <w:rPr>
                <w:lang w:eastAsia="en-US"/>
              </w:rPr>
              <w:t>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B52F91">
              <w:rPr>
                <w:lang w:eastAsia="en-US"/>
              </w:rPr>
              <w:t>1</w:t>
            </w:r>
            <w:r w:rsidR="0029301C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в том числе: </w:t>
            </w:r>
          </w:p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- Сельхозпредприятия</w:t>
            </w:r>
            <w:r w:rsidR="008F4DB1">
              <w:rPr>
                <w:b/>
                <w:i/>
                <w:lang w:eastAsia="en-US"/>
              </w:rPr>
              <w:t xml:space="preserve">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Зерно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  <w:r w:rsidR="009701C2">
              <w:rPr>
                <w:lang w:eastAsia="en-US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417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840</w:t>
            </w:r>
            <w:r w:rsidR="009701C2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Молоко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E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9094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130AD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9457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52F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  <w:r w:rsidR="009701C2">
              <w:rPr>
                <w:lang w:eastAsia="en-US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52F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9701C2">
              <w:rPr>
                <w:lang w:eastAsia="en-US"/>
              </w:rPr>
              <w:t>562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Мясо (реализация)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Посевные площади,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24944,8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160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160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2570</w:t>
            </w:r>
            <w:r w:rsidR="0029301C">
              <w:rPr>
                <w:b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160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2580</w:t>
            </w:r>
            <w:r w:rsidR="0029301C">
              <w:rPr>
                <w:b/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Зерновые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1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32338">
              <w:rPr>
                <w:lang w:eastAsia="en-US"/>
              </w:rPr>
              <w:t>066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  <w:r w:rsidR="009701C2">
              <w:rPr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="0029301C">
              <w:rPr>
                <w:lang w:eastAsia="en-US"/>
              </w:rPr>
              <w:t>02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Картофель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Овощи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0</w:t>
            </w:r>
            <w:r w:rsidR="00A41322">
              <w:rPr>
                <w:lang w:eastAsia="en-US"/>
              </w:rP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в том числе:</w:t>
            </w:r>
          </w:p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</w:t>
            </w:r>
            <w:r w:rsidR="008F4DB1">
              <w:rPr>
                <w:b/>
                <w:i/>
                <w:lang w:eastAsia="en-US"/>
              </w:rPr>
              <w:t>- Сельхозпредприятия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23278,6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23268,6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069D0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23470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069D0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23670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069D0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23870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Зерновые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7981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7966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  <w:r w:rsidR="006069D0">
              <w:rPr>
                <w:lang w:eastAsia="en-US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  <w:r w:rsidR="006069D0">
              <w:rPr>
                <w:lang w:eastAsia="en-US"/>
              </w:rPr>
              <w:t>57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Картофель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6069D0">
              <w:rPr>
                <w:lang w:eastAsia="en-US"/>
              </w:rPr>
              <w:t>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Урожайность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ц/га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F4D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-Сельхозпредприятия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Зерновые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ц\га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482840">
              <w:rPr>
                <w:lang w:eastAsia="en-US"/>
              </w:rP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482840">
              <w:rPr>
                <w:lang w:eastAsia="en-US"/>
              </w:rPr>
              <w:t>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482840">
              <w:rPr>
                <w:lang w:eastAsia="en-US"/>
              </w:rPr>
              <w:t>,3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F4D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Картофель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ц\га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Поголовье скота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КРС,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668</w:t>
            </w:r>
            <w:r w:rsidR="0029301C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коров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2580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Свиней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160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  <w:r w:rsidR="002B0775">
              <w:rPr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  <w:r w:rsidR="002B0775">
              <w:rPr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  <w:r w:rsidR="002B0775">
              <w:rPr>
                <w:lang w:eastAsia="en-US"/>
              </w:rPr>
              <w:t>8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В том числе:</w:t>
            </w:r>
          </w:p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- Сельхозпредприятия</w:t>
            </w:r>
            <w:r w:rsidR="008F4DB1">
              <w:rPr>
                <w:b/>
                <w:i/>
                <w:lang w:eastAsia="en-US"/>
              </w:rPr>
              <w:t xml:space="preserve">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КРС,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2B0775">
              <w:rPr>
                <w:lang w:eastAsia="en-US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2B0775">
              <w:rPr>
                <w:lang w:eastAsia="en-US"/>
              </w:rPr>
              <w:t>87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коров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130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AA2741">
              <w:rPr>
                <w:lang w:eastAsia="en-US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3B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26D5">
              <w:rPr>
                <w:lang w:eastAsia="en-US"/>
              </w:rPr>
              <w:t>3</w:t>
            </w:r>
            <w:r w:rsidR="00AA2741">
              <w:rPr>
                <w:lang w:eastAsia="en-US"/>
              </w:rPr>
              <w:t>5</w:t>
            </w:r>
            <w:r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Свиней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B07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B07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B07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B07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2.6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Продуктивность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- Сельхозпредприятия</w:t>
            </w:r>
            <w:r w:rsidR="008F4DB1">
              <w:rPr>
                <w:b/>
                <w:i/>
                <w:lang w:eastAsia="en-US"/>
              </w:rPr>
              <w:t xml:space="preserve">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Надой на одну корову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455</w:t>
            </w:r>
            <w:r w:rsidR="00482840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130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r w:rsidR="009540B0">
              <w:rPr>
                <w:lang w:eastAsia="en-US"/>
              </w:rPr>
              <w:t>8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498</w:t>
            </w:r>
            <w:r w:rsidR="0029301C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Среднесуточные привесы КРС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</w:tr>
      <w:tr w:rsidR="00696838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rPr>
                <w:lang w:eastAsia="en-US"/>
              </w:rPr>
            </w:pPr>
            <w:r w:rsidRPr="00696838">
              <w:rPr>
                <w:lang w:eastAsia="en-US"/>
              </w:rPr>
              <w:t xml:space="preserve">Производство кормов на 1 </w:t>
            </w:r>
            <w:proofErr w:type="spellStart"/>
            <w:r w:rsidRPr="00696838">
              <w:rPr>
                <w:lang w:eastAsia="en-US"/>
              </w:rPr>
              <w:t>усл</w:t>
            </w:r>
            <w:proofErr w:type="spellEnd"/>
            <w:r w:rsidRPr="00696838">
              <w:rPr>
                <w:lang w:eastAsia="en-US"/>
              </w:rPr>
              <w:t>.</w:t>
            </w:r>
            <w:r w:rsidR="004826D5">
              <w:rPr>
                <w:lang w:eastAsia="en-US"/>
              </w:rPr>
              <w:t xml:space="preserve"> </w:t>
            </w:r>
            <w:r w:rsidRPr="00696838">
              <w:rPr>
                <w:lang w:eastAsia="en-US"/>
              </w:rPr>
              <w:t>гол</w:t>
            </w:r>
            <w:proofErr w:type="gramStart"/>
            <w:r w:rsidRPr="00696838">
              <w:rPr>
                <w:lang w:eastAsia="en-US"/>
              </w:rPr>
              <w:t>.</w:t>
            </w:r>
            <w:proofErr w:type="gramEnd"/>
            <w:r w:rsidR="004826D5">
              <w:rPr>
                <w:lang w:eastAsia="en-US"/>
              </w:rPr>
              <w:t xml:space="preserve"> </w:t>
            </w:r>
            <w:proofErr w:type="gramStart"/>
            <w:r w:rsidRPr="00696838">
              <w:rPr>
                <w:lang w:eastAsia="en-US"/>
              </w:rPr>
              <w:t>с</w:t>
            </w:r>
            <w:proofErr w:type="gramEnd"/>
            <w:r w:rsidRPr="00696838">
              <w:rPr>
                <w:lang w:eastAsia="en-US"/>
              </w:rPr>
              <w:t>кота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proofErr w:type="spellStart"/>
            <w:r w:rsidRPr="00696838">
              <w:rPr>
                <w:sz w:val="20"/>
                <w:szCs w:val="20"/>
                <w:lang w:eastAsia="en-US"/>
              </w:rPr>
              <w:t>Ц.к.ед</w:t>
            </w:r>
            <w:proofErr w:type="spellEnd"/>
            <w:r w:rsidRPr="0069683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Розничный товарооборот во всех каналах реализации в ценах соответствующих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A1CB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67AE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</w:t>
            </w:r>
            <w:r w:rsidR="004D3D29">
              <w:rPr>
                <w:b/>
                <w:lang w:eastAsia="en-US"/>
              </w:rPr>
              <w:t>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919,0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Темп роста в сопоставимых ценах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101,7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E7B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</w:t>
            </w:r>
            <w:r w:rsidR="0029301C">
              <w:rPr>
                <w:lang w:eastAsia="en-US"/>
              </w:rPr>
              <w:t>ч</w:t>
            </w:r>
            <w:proofErr w:type="spellEnd"/>
            <w:r w:rsidR="0029301C">
              <w:rPr>
                <w:lang w:eastAsia="en-US"/>
              </w:rPr>
              <w:t xml:space="preserve">. </w:t>
            </w:r>
            <w:r w:rsidR="0029301C" w:rsidRPr="00CE7B8D">
              <w:rPr>
                <w:b/>
                <w:lang w:eastAsia="en-US"/>
              </w:rPr>
              <w:t>Оборот розничной торговли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8D" w:rsidRDefault="00CE7B8D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Млн.</w:t>
            </w:r>
          </w:p>
          <w:p w:rsidR="0029301C" w:rsidRDefault="00CE7B8D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67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727</w:t>
            </w:r>
            <w:r w:rsidR="005858C9">
              <w:rPr>
                <w:lang w:eastAsia="en-US"/>
              </w:rPr>
              <w:t>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67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886,0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8020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Объём платных услуг населению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A1CB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31,44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35,9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т. ч. </w:t>
            </w:r>
            <w:r>
              <w:rPr>
                <w:b/>
                <w:lang w:eastAsia="en-US"/>
              </w:rPr>
              <w:t>Объем бытовых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A1C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</w:t>
            </w:r>
            <w:r w:rsidR="00491384">
              <w:rPr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6,4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Инвестиции в основной капитал за счёт всех источников финансирования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9138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143,3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Темп роста в сопоставимых ценах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102,1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Ввод жилых домов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кв. 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9372B1" w:rsidRDefault="009130A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9372B1" w:rsidRPr="009372B1">
              <w:rPr>
                <w:b/>
                <w:lang w:eastAsia="en-US"/>
              </w:rPr>
              <w:t>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9372B1" w:rsidRDefault="009130A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9372B1" w:rsidRPr="009372B1">
              <w:rPr>
                <w:b/>
                <w:lang w:eastAsia="en-US"/>
              </w:rPr>
              <w:t>968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9372B1" w:rsidRDefault="009130A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29301C" w:rsidRPr="009372B1">
              <w:rPr>
                <w:b/>
                <w:lang w:eastAsia="en-US"/>
              </w:rPr>
              <w:t>968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9372B1" w:rsidRDefault="009130A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9372B1" w:rsidRPr="009372B1">
              <w:rPr>
                <w:b/>
                <w:lang w:eastAsia="en-US"/>
              </w:rPr>
              <w:t>968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Среднесписочная численность рабо</w:t>
            </w:r>
            <w:r w:rsidR="008020F6">
              <w:rPr>
                <w:b/>
                <w:lang w:eastAsia="en-US"/>
              </w:rPr>
              <w:t>тников организаций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64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292</w:t>
            </w:r>
            <w:r w:rsidR="00DB31A5">
              <w:rPr>
                <w:b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64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291</w:t>
            </w:r>
            <w:r w:rsidR="00C426CE">
              <w:rPr>
                <w:b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64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290</w:t>
            </w:r>
            <w:r w:rsidR="00C426CE">
              <w:rPr>
                <w:b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64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290</w:t>
            </w:r>
            <w:r w:rsidR="00C426CE">
              <w:rPr>
                <w:b/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</w:t>
            </w:r>
            <w:r w:rsidR="0029301C">
              <w:rPr>
                <w:b/>
                <w:lang w:eastAsia="en-US"/>
              </w:rPr>
              <w:t xml:space="preserve"> т. ч. по крупным и средним предприятиям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</w:t>
            </w:r>
            <w:r w:rsidR="00AD477D">
              <w:rPr>
                <w:b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AD477D">
              <w:rPr>
                <w:b/>
                <w:lang w:eastAsia="en-US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199</w:t>
            </w:r>
            <w:r w:rsidR="00AD477D">
              <w:rPr>
                <w:b/>
                <w:lang w:eastAsia="en-US"/>
              </w:rPr>
              <w:t>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Фонд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548,7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Номинальная начисленная заработная плата одного работника (в среднем за период)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40AC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18780,8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19631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20593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21725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22942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Среднегодовая численность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Тыс. чел.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40A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</w:t>
            </w:r>
            <w:r w:rsidR="0029301C">
              <w:rPr>
                <w:b/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Численность зарегистрированных безработных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Человек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AD477D">
              <w:rPr>
                <w:b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DB31A5">
              <w:rPr>
                <w:b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DB31A5">
              <w:rPr>
                <w:b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DB31A5">
              <w:rPr>
                <w:b/>
                <w:lang w:eastAsia="en-US"/>
              </w:rPr>
              <w:t>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Уровень зарегистрированной безработицы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1,5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Развитие малого и среднего предпринимательства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.1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малых предприятий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.2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средних предприятий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.3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Среднесписочная численность работников по малым предприятиям,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40A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.4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Среднесписочная численность работников по средним предприятиям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40A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AD477D">
              <w:rPr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AD477D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AD477D">
              <w:rPr>
                <w:lang w:eastAsia="en-US"/>
              </w:rPr>
              <w:t>2</w:t>
            </w:r>
          </w:p>
        </w:tc>
      </w:tr>
      <w:tr w:rsidR="00696838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Число индивидуальных предпринимателей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B31A5">
              <w:rPr>
                <w:lang w:eastAsia="en-US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696838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96838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96838">
              <w:rPr>
                <w:lang w:eastAsia="en-US"/>
              </w:rPr>
              <w:t>.6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Оборот малых предприятий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839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7D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234</w:t>
            </w:r>
            <w:r w:rsidR="00AD477D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252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AD477D">
              <w:rPr>
                <w:lang w:eastAsia="en-US"/>
              </w:rPr>
              <w:t>0,0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  <w:r w:rsidR="00696838">
              <w:rPr>
                <w:lang w:eastAsia="en-US"/>
              </w:rPr>
              <w:t>.7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Оборот средних предприятий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839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285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DB31A5">
              <w:rPr>
                <w:lang w:eastAsia="en-US"/>
              </w:rPr>
              <w:t>0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342</w:t>
            </w:r>
            <w:r w:rsidR="0029301C">
              <w:rPr>
                <w:lang w:eastAsia="en-US"/>
              </w:rPr>
              <w:t>,0</w:t>
            </w:r>
          </w:p>
        </w:tc>
      </w:tr>
    </w:tbl>
    <w:p w:rsidR="0029301C" w:rsidRDefault="0029301C" w:rsidP="0029301C">
      <w:pPr>
        <w:jc w:val="center"/>
        <w:rPr>
          <w:b/>
        </w:rPr>
      </w:pPr>
    </w:p>
    <w:p w:rsidR="00651D03" w:rsidRDefault="00651D03" w:rsidP="0029301C">
      <w:pPr>
        <w:jc w:val="center"/>
        <w:rPr>
          <w:b/>
          <w:sz w:val="28"/>
          <w:szCs w:val="28"/>
        </w:rPr>
      </w:pPr>
    </w:p>
    <w:p w:rsidR="005B1292" w:rsidRDefault="005B1292" w:rsidP="0029301C">
      <w:pPr>
        <w:jc w:val="center"/>
        <w:rPr>
          <w:b/>
          <w:sz w:val="28"/>
          <w:szCs w:val="28"/>
        </w:rPr>
      </w:pP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капитального строительства, предполагаемых </w:t>
      </w:r>
    </w:p>
    <w:p w:rsidR="0029301C" w:rsidRPr="008F4DB1" w:rsidRDefault="0029301C" w:rsidP="008F4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реализации на территории Красногорск</w:t>
      </w:r>
      <w:r w:rsidR="00CA3A77">
        <w:rPr>
          <w:b/>
          <w:sz w:val="28"/>
          <w:szCs w:val="28"/>
        </w:rPr>
        <w:t>ого района в 2017</w:t>
      </w:r>
      <w:r w:rsidR="008F4DB1">
        <w:rPr>
          <w:b/>
          <w:sz w:val="28"/>
          <w:szCs w:val="28"/>
        </w:rPr>
        <w:t xml:space="preserve"> году</w:t>
      </w:r>
    </w:p>
    <w:p w:rsidR="0029301C" w:rsidRDefault="0029301C" w:rsidP="0029301C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Таблица № 2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7563"/>
        <w:gridCol w:w="1565"/>
      </w:tblGrid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r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B14F5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программы,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 млн. руб.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9301C">
              <w:rPr>
                <w:lang w:eastAsia="en-US"/>
              </w:rPr>
              <w:t>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Завершение строительства начальной школы и детского сада д. </w:t>
            </w:r>
            <w:proofErr w:type="spellStart"/>
            <w:r>
              <w:rPr>
                <w:lang w:eastAsia="en-US"/>
              </w:rPr>
              <w:t>Багыр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29301C">
              <w:rPr>
                <w:lang w:eastAsia="en-US"/>
              </w:rPr>
              <w:t>,0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9301C">
              <w:rPr>
                <w:lang w:eastAsia="en-US"/>
              </w:rPr>
              <w:t>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Изготовление проектно-сметной документации на строительство газопровода межпоселкового д. Артык – с. Васильевское – д. Мухино - -д. </w:t>
            </w:r>
            <w:proofErr w:type="spellStart"/>
            <w:r>
              <w:rPr>
                <w:lang w:eastAsia="en-US"/>
              </w:rPr>
              <w:t>Ботаниха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–с</w:t>
            </w:r>
            <w:proofErr w:type="gramEnd"/>
            <w:r>
              <w:rPr>
                <w:lang w:eastAsia="en-US"/>
              </w:rPr>
              <w:t xml:space="preserve">. Курья – с. </w:t>
            </w:r>
            <w:proofErr w:type="spellStart"/>
            <w:r>
              <w:rPr>
                <w:lang w:eastAsia="en-US"/>
              </w:rPr>
              <w:t>Б.Селег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9301C">
              <w:rPr>
                <w:lang w:eastAsia="en-US"/>
              </w:rPr>
              <w:t>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Реконструкция кровли здания СЭС с переводом на </w:t>
            </w:r>
            <w:proofErr w:type="gramStart"/>
            <w:r>
              <w:rPr>
                <w:lang w:eastAsia="en-US"/>
              </w:rPr>
              <w:t>скатную</w:t>
            </w:r>
            <w:proofErr w:type="gramEnd"/>
            <w:r>
              <w:rPr>
                <w:lang w:eastAsia="en-US"/>
              </w:rPr>
              <w:t xml:space="preserve"> в с. Красногорское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</w:tr>
      <w:tr w:rsidR="00651D03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Замена окон в МБДОУ Красногорский детский сад № 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1D03">
              <w:rPr>
                <w:lang w:eastAsia="en-US"/>
              </w:rPr>
              <w:t>,0</w:t>
            </w:r>
          </w:p>
        </w:tc>
      </w:tr>
      <w:tr w:rsidR="00651D03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651D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Проектно-изыскательские </w:t>
            </w:r>
            <w:r w:rsidR="00096155">
              <w:rPr>
                <w:lang w:eastAsia="en-US"/>
              </w:rPr>
              <w:t xml:space="preserve">работы на объект «Капитальный ремонт водопроводных сетей в с. </w:t>
            </w:r>
            <w:proofErr w:type="gramStart"/>
            <w:r w:rsidR="00096155">
              <w:rPr>
                <w:lang w:eastAsia="en-US"/>
              </w:rPr>
              <w:t>Архангельское</w:t>
            </w:r>
            <w:proofErr w:type="gramEnd"/>
            <w:r w:rsidR="00096155">
              <w:rPr>
                <w:lang w:eastAsia="en-US"/>
              </w:rPr>
              <w:t>, д. Бараны Красногорского района УР»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51D03">
              <w:rPr>
                <w:lang w:eastAsia="en-US"/>
              </w:rPr>
              <w:t>,0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6.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Реконструкция автомобильной дороги Артык-</w:t>
            </w:r>
            <w:proofErr w:type="spellStart"/>
            <w:r>
              <w:rPr>
                <w:lang w:eastAsia="en-US"/>
              </w:rPr>
              <w:t>Мельниченки</w:t>
            </w:r>
            <w:proofErr w:type="spellEnd"/>
            <w:r>
              <w:rPr>
                <w:lang w:eastAsia="en-US"/>
              </w:rPr>
              <w:t xml:space="preserve"> (3,612 км)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71,932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B14F5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Реконструкция автомобильной дороги Красногорское </w:t>
            </w:r>
            <w:proofErr w:type="gramStart"/>
            <w:r>
              <w:rPr>
                <w:lang w:eastAsia="en-US"/>
              </w:rPr>
              <w:t>–Е</w:t>
            </w:r>
            <w:proofErr w:type="gramEnd"/>
            <w:r>
              <w:rPr>
                <w:lang w:eastAsia="en-US"/>
              </w:rPr>
              <w:t xml:space="preserve">лово (2,35 км)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35,5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8.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Капитальный ремонт автомобильной дороги Красногорское-Валамаз (ул. Кирова с. Красногорское)</w:t>
            </w:r>
            <w:r w:rsidR="00B14F5E">
              <w:rPr>
                <w:lang w:eastAsia="en-US"/>
              </w:rPr>
              <w:t xml:space="preserve"> 1</w:t>
            </w:r>
            <w:r w:rsidR="0029301C">
              <w:rPr>
                <w:lang w:eastAsia="en-US"/>
              </w:rPr>
              <w:t xml:space="preserve"> км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45,296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9.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трех котлов в котельные района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1,2</w:t>
            </w:r>
          </w:p>
        </w:tc>
      </w:tr>
      <w:tr w:rsidR="00B14F5E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10.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Замена ветхих водопроводных сетей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Красногорское (0,2 км)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B14F5E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11.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Капитальный ремонт трех артезианских скважин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0,45</w:t>
            </w:r>
          </w:p>
        </w:tc>
      </w:tr>
      <w:tr w:rsidR="00B14F5E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2км дорог за счет дорожного фонда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</w:tbl>
    <w:p w:rsidR="0029301C" w:rsidRDefault="0029301C" w:rsidP="00D04499">
      <w:pPr>
        <w:rPr>
          <w:b/>
          <w:sz w:val="28"/>
          <w:szCs w:val="28"/>
        </w:rPr>
      </w:pP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Поголовье КРС, в том числе коров</w:t>
      </w:r>
    </w:p>
    <w:p w:rsidR="0029301C" w:rsidRDefault="0029301C" w:rsidP="0029301C">
      <w:pPr>
        <w:rPr>
          <w:b/>
          <w:i/>
        </w:rPr>
      </w:pPr>
      <w:r>
        <w:rPr>
          <w:b/>
          <w:sz w:val="28"/>
          <w:szCs w:val="28"/>
        </w:rPr>
        <w:t xml:space="preserve">в разрезе сельскохозяйственных предприятий и крестьянских хозяйств, </w:t>
      </w:r>
      <w:r>
        <w:rPr>
          <w:b/>
          <w:i/>
        </w:rPr>
        <w:t>голов</w:t>
      </w:r>
    </w:p>
    <w:p w:rsidR="0029301C" w:rsidRDefault="0029301C" w:rsidP="0029301C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№ 3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699"/>
        <w:gridCol w:w="1275"/>
        <w:gridCol w:w="1418"/>
        <w:gridCol w:w="1419"/>
        <w:gridCol w:w="1274"/>
      </w:tblGrid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2015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36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 / 15</w:t>
            </w:r>
            <w:r w:rsidR="002930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443</w:t>
            </w:r>
            <w:r w:rsidR="00091687" w:rsidRPr="00CA4590">
              <w:rPr>
                <w:sz w:val="22"/>
                <w:szCs w:val="22"/>
                <w:lang w:eastAsia="en-US"/>
              </w:rPr>
              <w:t xml:space="preserve"> / 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  <w:r w:rsidR="000403D7" w:rsidRPr="005D5195">
              <w:rPr>
                <w:sz w:val="22"/>
                <w:szCs w:val="22"/>
                <w:lang w:eastAsia="en-US"/>
              </w:rPr>
              <w:t xml:space="preserve"> / 150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 / 15</w:t>
            </w:r>
            <w:r w:rsidR="000403D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</w:t>
            </w:r>
            <w:r w:rsidR="00F336DE">
              <w:rPr>
                <w:sz w:val="22"/>
                <w:szCs w:val="22"/>
                <w:lang w:eastAsia="en-US"/>
              </w:rPr>
              <w:t xml:space="preserve"> / 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481</w:t>
            </w:r>
            <w:r w:rsidR="00091687" w:rsidRPr="00CA4590">
              <w:rPr>
                <w:sz w:val="22"/>
                <w:szCs w:val="22"/>
                <w:lang w:eastAsia="en-US"/>
              </w:rPr>
              <w:t xml:space="preserve"> / 220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</w:t>
            </w:r>
            <w:r w:rsidR="0029301C" w:rsidRPr="005D5195">
              <w:rPr>
                <w:sz w:val="22"/>
                <w:szCs w:val="22"/>
                <w:lang w:eastAsia="en-US"/>
              </w:rPr>
              <w:t>/ 220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A04A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</w:t>
            </w:r>
            <w:r w:rsidR="000403D7">
              <w:rPr>
                <w:sz w:val="22"/>
                <w:szCs w:val="22"/>
                <w:lang w:eastAsia="en-US"/>
              </w:rPr>
              <w:t xml:space="preserve"> / 22</w:t>
            </w:r>
            <w:r w:rsidR="0029301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36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</w:t>
            </w:r>
            <w:r w:rsidR="0029301C">
              <w:rPr>
                <w:sz w:val="22"/>
                <w:szCs w:val="22"/>
                <w:lang w:eastAsia="en-US"/>
              </w:rPr>
              <w:t xml:space="preserve"> /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221 / 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  <w:r w:rsidR="00CA4590" w:rsidRPr="005D5195">
              <w:rPr>
                <w:sz w:val="22"/>
                <w:szCs w:val="22"/>
                <w:lang w:eastAsia="en-US"/>
              </w:rPr>
              <w:t xml:space="preserve"> / 125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  <w:r w:rsidR="005D5195">
              <w:rPr>
                <w:sz w:val="22"/>
                <w:szCs w:val="22"/>
                <w:lang w:eastAsia="en-US"/>
              </w:rPr>
              <w:t xml:space="preserve"> / 125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36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Прохоровское</w:t>
            </w:r>
            <w:proofErr w:type="spellEnd"/>
            <w:r w:rsidR="0029301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  <w:r w:rsidR="00F336DE">
              <w:rPr>
                <w:sz w:val="22"/>
                <w:szCs w:val="22"/>
                <w:lang w:eastAsia="en-US"/>
              </w:rPr>
              <w:t xml:space="preserve"> / 8</w:t>
            </w:r>
            <w:r w:rsidR="002930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 w:rsidP="00091687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277 / 105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</w:t>
            </w:r>
            <w:r w:rsidR="00CA4590" w:rsidRPr="005D5195">
              <w:rPr>
                <w:sz w:val="22"/>
                <w:szCs w:val="22"/>
                <w:lang w:eastAsia="en-US"/>
              </w:rPr>
              <w:t xml:space="preserve"> / 105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  <w:r w:rsidR="003A04AD">
              <w:rPr>
                <w:sz w:val="22"/>
                <w:szCs w:val="22"/>
                <w:lang w:eastAsia="en-US"/>
              </w:rPr>
              <w:t>0</w:t>
            </w:r>
            <w:r w:rsidR="009130AD">
              <w:rPr>
                <w:sz w:val="22"/>
                <w:szCs w:val="22"/>
                <w:lang w:eastAsia="en-US"/>
              </w:rPr>
              <w:t xml:space="preserve"> / 105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Качкашурское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1659 / 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1700</w:t>
            </w:r>
            <w:r w:rsidR="0029301C" w:rsidRPr="00CA4590">
              <w:rPr>
                <w:sz w:val="22"/>
                <w:szCs w:val="22"/>
                <w:lang w:eastAsia="en-US"/>
              </w:rPr>
              <w:t xml:space="preserve"> / 667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1659</w:t>
            </w:r>
            <w:r w:rsidR="0029301C" w:rsidRPr="005D5195">
              <w:rPr>
                <w:sz w:val="22"/>
                <w:szCs w:val="22"/>
                <w:lang w:eastAsia="en-US"/>
              </w:rPr>
              <w:t xml:space="preserve"> /667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1659</w:t>
            </w:r>
            <w:r w:rsidR="0029301C">
              <w:rPr>
                <w:sz w:val="22"/>
                <w:szCs w:val="22"/>
                <w:lang w:eastAsia="en-US"/>
              </w:rPr>
              <w:t xml:space="preserve"> /667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Курьинское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 /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778</w:t>
            </w:r>
            <w:r w:rsidR="0029301C" w:rsidRPr="00CA4590">
              <w:rPr>
                <w:sz w:val="22"/>
                <w:szCs w:val="22"/>
                <w:lang w:eastAsia="en-US"/>
              </w:rPr>
              <w:t xml:space="preserve"> / 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  <w:r w:rsidR="0029301C" w:rsidRPr="005D5195">
              <w:rPr>
                <w:sz w:val="22"/>
                <w:szCs w:val="22"/>
                <w:lang w:eastAsia="en-US"/>
              </w:rPr>
              <w:t xml:space="preserve"> / 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403D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 / 200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506</w:t>
            </w:r>
            <w:r w:rsidR="0029301C">
              <w:rPr>
                <w:sz w:val="22"/>
                <w:szCs w:val="22"/>
                <w:lang w:eastAsia="en-US"/>
              </w:rPr>
              <w:t xml:space="preserve"> / 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506 / 170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CA45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D5195">
              <w:rPr>
                <w:sz w:val="22"/>
                <w:szCs w:val="22"/>
                <w:lang w:eastAsia="en-US"/>
              </w:rPr>
              <w:t>506 / 170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D519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506 / 17</w:t>
            </w:r>
            <w:r w:rsidR="003A04AD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сельхозпредприятиям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4163 / 1577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b/>
                <w:sz w:val="22"/>
                <w:szCs w:val="22"/>
                <w:lang w:eastAsia="en-US"/>
              </w:rPr>
              <w:t>4406 / 1637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42</w:t>
            </w:r>
            <w:r w:rsidR="005D5195" w:rsidRPr="005D5195">
              <w:rPr>
                <w:b/>
                <w:sz w:val="22"/>
                <w:szCs w:val="22"/>
                <w:lang w:eastAsia="en-US"/>
              </w:rPr>
              <w:t>06</w:t>
            </w:r>
            <w:r w:rsidR="00CA4590" w:rsidRPr="005D5195">
              <w:rPr>
                <w:b/>
                <w:sz w:val="22"/>
                <w:szCs w:val="22"/>
                <w:lang w:eastAsia="en-US"/>
              </w:rPr>
              <w:t>\1637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05FA7">
              <w:rPr>
                <w:b/>
                <w:sz w:val="22"/>
                <w:szCs w:val="22"/>
                <w:lang w:eastAsia="en-US"/>
              </w:rPr>
              <w:t>4300</w:t>
            </w:r>
            <w:r w:rsidR="005D5195" w:rsidRPr="00205FA7">
              <w:rPr>
                <w:b/>
                <w:sz w:val="22"/>
                <w:szCs w:val="22"/>
                <w:lang w:eastAsia="en-US"/>
              </w:rPr>
              <w:t xml:space="preserve"> /</w:t>
            </w:r>
            <w:r w:rsidR="009130AD">
              <w:rPr>
                <w:b/>
                <w:sz w:val="22"/>
                <w:szCs w:val="22"/>
                <w:lang w:eastAsia="en-US"/>
              </w:rPr>
              <w:t>1637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 / 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CA4590" w:rsidRDefault="00CA45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283 / 120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  <w:r w:rsidR="00CA4590" w:rsidRPr="005D5195">
              <w:rPr>
                <w:sz w:val="22"/>
                <w:szCs w:val="22"/>
                <w:lang w:eastAsia="en-US"/>
              </w:rPr>
              <w:t xml:space="preserve"> /120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  <w:r w:rsidR="00B9466B">
              <w:rPr>
                <w:sz w:val="22"/>
                <w:szCs w:val="22"/>
                <w:lang w:eastAsia="en-US"/>
              </w:rPr>
              <w:t>0 / 15</w:t>
            </w:r>
            <w:r w:rsidR="005D519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</w:t>
            </w:r>
            <w:r w:rsidR="0029301C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CA4590" w:rsidRDefault="00CA45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15</w:t>
            </w:r>
            <w:r w:rsidR="00091687" w:rsidRPr="00CA4590">
              <w:rPr>
                <w:sz w:val="22"/>
                <w:szCs w:val="22"/>
                <w:lang w:eastAsia="en-US"/>
              </w:rPr>
              <w:t>1</w:t>
            </w:r>
            <w:r w:rsidR="0029301C" w:rsidRPr="00CA4590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CA4590" w:rsidRPr="005D5195">
              <w:rPr>
                <w:sz w:val="22"/>
                <w:szCs w:val="22"/>
                <w:lang w:eastAsia="en-US"/>
              </w:rPr>
              <w:t>1</w:t>
            </w:r>
            <w:r w:rsidR="0029301C" w:rsidRPr="005D5195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  <w:r w:rsidR="00B9466B">
              <w:rPr>
                <w:sz w:val="22"/>
                <w:szCs w:val="22"/>
                <w:lang w:eastAsia="en-US"/>
              </w:rPr>
              <w:t xml:space="preserve"> / 105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29301C">
              <w:rPr>
                <w:sz w:val="22"/>
                <w:szCs w:val="22"/>
                <w:lang w:eastAsia="en-US"/>
              </w:rPr>
              <w:t xml:space="preserve"> /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091687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17</w:t>
            </w:r>
            <w:r w:rsidR="0029301C" w:rsidRPr="00CA4590">
              <w:rPr>
                <w:sz w:val="22"/>
                <w:szCs w:val="22"/>
                <w:lang w:eastAsia="en-US"/>
              </w:rPr>
              <w:t xml:space="preserve"> / 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29301C" w:rsidRPr="005D5195">
              <w:rPr>
                <w:sz w:val="22"/>
                <w:szCs w:val="22"/>
                <w:lang w:eastAsia="en-US"/>
              </w:rPr>
              <w:t xml:space="preserve"> / 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29301C">
              <w:rPr>
                <w:sz w:val="22"/>
                <w:szCs w:val="22"/>
                <w:lang w:eastAsia="en-US"/>
              </w:rPr>
              <w:t xml:space="preserve"> / 7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/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123</w:t>
            </w:r>
            <w:r w:rsidR="00091687" w:rsidRPr="00CA4590">
              <w:rPr>
                <w:sz w:val="22"/>
                <w:szCs w:val="22"/>
                <w:lang w:eastAsia="en-US"/>
              </w:rPr>
              <w:t xml:space="preserve"> / 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  <w:r w:rsidR="000403D7" w:rsidRPr="005D5195">
              <w:rPr>
                <w:sz w:val="22"/>
                <w:szCs w:val="22"/>
                <w:lang w:eastAsia="en-US"/>
              </w:rPr>
              <w:t xml:space="preserve"> / 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  <w:r w:rsidR="008B3CC1">
              <w:rPr>
                <w:sz w:val="22"/>
                <w:szCs w:val="22"/>
                <w:lang w:eastAsia="en-US"/>
              </w:rPr>
              <w:t xml:space="preserve"> / 65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КФХ </w:t>
            </w:r>
            <w:proofErr w:type="spellStart"/>
            <w:r>
              <w:rPr>
                <w:sz w:val="22"/>
                <w:szCs w:val="22"/>
                <w:lang w:eastAsia="en-US"/>
              </w:rPr>
              <w:t>Чупин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 /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112 / 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730F39" w:rsidP="00CA45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127</w:t>
            </w:r>
            <w:r w:rsidR="009130AD">
              <w:rPr>
                <w:sz w:val="22"/>
                <w:szCs w:val="22"/>
                <w:lang w:eastAsia="en-US"/>
              </w:rPr>
              <w:t xml:space="preserve"> / 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4562B8">
              <w:rPr>
                <w:sz w:val="22"/>
                <w:szCs w:val="22"/>
                <w:lang w:eastAsia="en-US"/>
              </w:rPr>
              <w:t>0 /</w:t>
            </w:r>
            <w:r w:rsidR="00546E05">
              <w:rPr>
                <w:sz w:val="22"/>
                <w:szCs w:val="22"/>
                <w:lang w:eastAsia="en-US"/>
              </w:rPr>
              <w:t xml:space="preserve"> 91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A04A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/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CA4590" w:rsidRDefault="00CA45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7 / 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9130A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 /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D519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9130AD">
              <w:rPr>
                <w:sz w:val="22"/>
                <w:szCs w:val="22"/>
                <w:lang w:eastAsia="en-US"/>
              </w:rPr>
              <w:t xml:space="preserve"> / 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A04AD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653 / 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CA4590" w:rsidRDefault="00CA4590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CA4590">
              <w:rPr>
                <w:b/>
                <w:sz w:val="22"/>
                <w:szCs w:val="22"/>
                <w:lang w:eastAsia="en-US"/>
              </w:rPr>
              <w:t>693 / 343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730F3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748</w:t>
            </w:r>
            <w:r w:rsidR="009130AD">
              <w:rPr>
                <w:b/>
                <w:sz w:val="22"/>
                <w:szCs w:val="22"/>
                <w:lang w:eastAsia="en-US"/>
              </w:rPr>
              <w:t xml:space="preserve"> / 343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730F39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807</w:t>
            </w:r>
            <w:r w:rsidR="009130AD">
              <w:rPr>
                <w:b/>
                <w:sz w:val="22"/>
                <w:szCs w:val="22"/>
                <w:lang w:eastAsia="en-US"/>
              </w:rPr>
              <w:t xml:space="preserve"> / 418</w:t>
            </w:r>
          </w:p>
        </w:tc>
      </w:tr>
      <w:tr w:rsidR="0029301C" w:rsidTr="00B9466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A04A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4816 / 1901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b/>
                <w:sz w:val="22"/>
                <w:szCs w:val="22"/>
                <w:lang w:eastAsia="en-US"/>
              </w:rPr>
              <w:t>5099 / 1980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730F3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4954</w:t>
            </w:r>
            <w:r w:rsidR="00CA4590" w:rsidRPr="005D5195">
              <w:rPr>
                <w:b/>
                <w:sz w:val="22"/>
                <w:szCs w:val="22"/>
                <w:lang w:eastAsia="en-US"/>
              </w:rPr>
              <w:t xml:space="preserve"> / 1980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01C" w:rsidRPr="00A317C1" w:rsidRDefault="009130AD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5107 /2055</w:t>
            </w:r>
          </w:p>
        </w:tc>
      </w:tr>
    </w:tbl>
    <w:p w:rsidR="00CE7B8D" w:rsidRDefault="00CE7B8D" w:rsidP="00B9466B">
      <w:pPr>
        <w:rPr>
          <w:b/>
          <w:sz w:val="28"/>
          <w:szCs w:val="28"/>
        </w:rPr>
      </w:pPr>
    </w:p>
    <w:p w:rsidR="00135F94" w:rsidRDefault="00135F94" w:rsidP="0029301C">
      <w:pPr>
        <w:jc w:val="center"/>
        <w:rPr>
          <w:b/>
          <w:sz w:val="28"/>
          <w:szCs w:val="28"/>
        </w:rPr>
      </w:pP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Надой на одну корову</w:t>
      </w: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разрезе сельскохозяйственных предприятий и крестьянских хозяйств, </w:t>
      </w:r>
      <w:proofErr w:type="gramStart"/>
      <w:r>
        <w:rPr>
          <w:b/>
          <w:i/>
        </w:rPr>
        <w:t>кг</w:t>
      </w:r>
      <w:proofErr w:type="gramEnd"/>
    </w:p>
    <w:p w:rsidR="0029301C" w:rsidRDefault="0029301C" w:rsidP="0029301C">
      <w:pPr>
        <w:ind w:left="7788" w:firstLine="708"/>
        <w:rPr>
          <w:sz w:val="20"/>
          <w:szCs w:val="20"/>
        </w:rPr>
      </w:pPr>
      <w:r>
        <w:rPr>
          <w:sz w:val="20"/>
          <w:szCs w:val="20"/>
        </w:rPr>
        <w:t>Таблица № 4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2015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D1F8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</w:t>
            </w:r>
            <w:r w:rsidR="00135F94">
              <w:rPr>
                <w:b/>
                <w:sz w:val="22"/>
                <w:szCs w:val="22"/>
                <w:lang w:eastAsia="en-US"/>
              </w:rPr>
              <w:t>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152D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  <w:r w:rsidR="00B9466B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774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5966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BC774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774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152D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Прохоровское</w:t>
            </w:r>
            <w:proofErr w:type="spellEnd"/>
            <w:r w:rsidR="0029301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2F0E2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57E64">
              <w:rPr>
                <w:sz w:val="22"/>
                <w:szCs w:val="22"/>
                <w:lang w:eastAsia="en-US"/>
              </w:rPr>
              <w:t>2953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774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3381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Качкашурское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316</w:t>
            </w:r>
            <w:r w:rsidR="009152D1" w:rsidRPr="00A317C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774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4258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Курьинское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774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4665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603</w:t>
            </w:r>
            <w:r w:rsidR="009152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774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6294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сельхозпредприятиям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3491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454</w:t>
            </w:r>
            <w:r w:rsidR="002F0E2D" w:rsidRPr="00257E64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C00A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4600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5079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630</w:t>
            </w:r>
            <w:r w:rsidR="001E4F4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1E4F40">
              <w:rPr>
                <w:sz w:val="22"/>
                <w:szCs w:val="22"/>
                <w:lang w:eastAsia="en-US"/>
              </w:rPr>
              <w:t>925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3789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257E64" w:rsidRPr="00257E64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F5FA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514</w:t>
            </w:r>
            <w:r w:rsidR="009639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6430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774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8615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КФХ </w:t>
            </w:r>
            <w:proofErr w:type="spellStart"/>
            <w:r>
              <w:rPr>
                <w:sz w:val="22"/>
                <w:szCs w:val="22"/>
                <w:lang w:eastAsia="en-US"/>
              </w:rPr>
              <w:t>Чупин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9152D1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4307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4509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7742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5510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3666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0C00A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459</w:t>
            </w:r>
            <w:r w:rsidR="00257E64" w:rsidRPr="00257E64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06F5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46</w:t>
            </w:r>
            <w:r w:rsidR="00BC7742">
              <w:rPr>
                <w:b/>
                <w:sz w:val="22"/>
                <w:szCs w:val="22"/>
                <w:lang w:eastAsia="en-US"/>
              </w:rPr>
              <w:t>89</w:t>
            </w:r>
          </w:p>
        </w:tc>
      </w:tr>
    </w:tbl>
    <w:p w:rsidR="0029301C" w:rsidRDefault="0029301C" w:rsidP="0029301C">
      <w:pPr>
        <w:rPr>
          <w:b/>
        </w:rPr>
      </w:pPr>
    </w:p>
    <w:p w:rsidR="00C83981" w:rsidRDefault="00C83981" w:rsidP="00135F94">
      <w:pPr>
        <w:rPr>
          <w:b/>
          <w:sz w:val="28"/>
          <w:szCs w:val="28"/>
        </w:rPr>
      </w:pPr>
    </w:p>
    <w:p w:rsidR="00C83981" w:rsidRDefault="00C83981" w:rsidP="0029301C">
      <w:pPr>
        <w:jc w:val="center"/>
        <w:rPr>
          <w:b/>
          <w:sz w:val="28"/>
          <w:szCs w:val="28"/>
        </w:rPr>
      </w:pP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Валовое производство молока</w:t>
      </w: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разрезе сельскохозяйственных предприятий и крестьянских хозяйств, </w:t>
      </w:r>
      <w:proofErr w:type="gramStart"/>
      <w:r>
        <w:rPr>
          <w:b/>
          <w:i/>
        </w:rPr>
        <w:t>кг</w:t>
      </w:r>
      <w:proofErr w:type="gramEnd"/>
    </w:p>
    <w:p w:rsidR="0029301C" w:rsidRDefault="0029301C" w:rsidP="0029301C">
      <w:pPr>
        <w:ind w:left="7788" w:firstLine="708"/>
        <w:rPr>
          <w:sz w:val="20"/>
          <w:szCs w:val="20"/>
        </w:rPr>
      </w:pPr>
      <w:r>
        <w:rPr>
          <w:sz w:val="20"/>
          <w:szCs w:val="20"/>
        </w:rPr>
        <w:t>Таблица № 5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D1F8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9A2038">
              <w:rPr>
                <w:b/>
                <w:sz w:val="22"/>
                <w:szCs w:val="22"/>
                <w:lang w:eastAsia="en-US"/>
              </w:rPr>
              <w:t>015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639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9466B"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715,3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  <w:r w:rsidR="00B9466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2D8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  <w:r w:rsidR="00237CE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B9466B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9466B"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9466B" w:rsidP="0013237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0C00A7">
              <w:rPr>
                <w:sz w:val="22"/>
                <w:szCs w:val="22"/>
                <w:lang w:eastAsia="en-US"/>
              </w:rPr>
              <w:t>9</w:t>
            </w:r>
            <w:r w:rsidR="00237CE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639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Прохоровское</w:t>
            </w:r>
            <w:proofErr w:type="spellEnd"/>
            <w:r w:rsidR="0029301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13237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2D8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  <w:r w:rsidR="000C00A7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Качкашурское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54210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0C00A7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</w:t>
            </w:r>
            <w:r w:rsidR="0054210D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Курьинское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804,5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933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3CC1"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794,7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C7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0C00A7">
              <w:rPr>
                <w:sz w:val="22"/>
                <w:szCs w:val="22"/>
                <w:lang w:eastAsia="en-US"/>
              </w:rPr>
              <w:t>70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сельхозпредприятиям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5640,4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 w:rsidP="000C00A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04499" w:rsidP="00B9466B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7363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57</w:t>
            </w:r>
            <w:r w:rsidR="00C83981" w:rsidRPr="00A317C1">
              <w:rPr>
                <w:sz w:val="22"/>
                <w:szCs w:val="22"/>
                <w:lang w:eastAsia="en-US"/>
              </w:rPr>
              <w:t>4</w:t>
            </w:r>
            <w:r w:rsidR="0029301C" w:rsidRPr="00A317C1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719B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  <w:r w:rsidR="00761F7D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719B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29</w:t>
            </w:r>
            <w:r w:rsidR="00C83981" w:rsidRPr="00A317C1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0449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3CC1"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418</w:t>
            </w:r>
            <w:r w:rsidR="00C83981" w:rsidRPr="00A317C1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0449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КФХ </w:t>
            </w:r>
            <w:proofErr w:type="spellStart"/>
            <w:r>
              <w:rPr>
                <w:sz w:val="22"/>
                <w:szCs w:val="22"/>
                <w:lang w:eastAsia="en-US"/>
              </w:rPr>
              <w:t>Чупин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221</w:t>
            </w:r>
            <w:r w:rsidR="00C83981" w:rsidRPr="00A317C1">
              <w:rPr>
                <w:sz w:val="22"/>
                <w:szCs w:val="22"/>
                <w:lang w:eastAsia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0C00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6E0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</w:t>
            </w:r>
            <w:r>
              <w:rPr>
                <w:sz w:val="22"/>
                <w:szCs w:val="22"/>
                <w:lang w:eastAsia="en-US"/>
              </w:rPr>
              <w:t>О по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1515,1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D0449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0449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2094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7155,5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D0449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0449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9457</w:t>
            </w:r>
          </w:p>
        </w:tc>
      </w:tr>
    </w:tbl>
    <w:p w:rsidR="0029301C" w:rsidRDefault="0029301C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7162" w:rsidRDefault="00457162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162" w:rsidRDefault="00457162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162" w:rsidRDefault="00457162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01C" w:rsidRDefault="0029301C" w:rsidP="00995FC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9301C" w:rsidRDefault="0029301C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Показатели р</w:t>
      </w:r>
      <w:r w:rsidR="002A62BF">
        <w:rPr>
          <w:rFonts w:ascii="Times New Roman" w:hAnsi="Times New Roman" w:cs="Times New Roman"/>
          <w:b/>
          <w:sz w:val="24"/>
          <w:szCs w:val="24"/>
        </w:rPr>
        <w:t>азвития растениеводства  на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9301C" w:rsidRDefault="0029301C" w:rsidP="0029301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1189"/>
        <w:gridCol w:w="1363"/>
        <w:gridCol w:w="1134"/>
        <w:gridCol w:w="1134"/>
        <w:gridCol w:w="1275"/>
        <w:gridCol w:w="1276"/>
      </w:tblGrid>
      <w:tr w:rsidR="0029301C" w:rsidTr="0029301C">
        <w:trPr>
          <w:trHeight w:val="2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посевная площадь,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Площади под зерновыми,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Зерно в весе после доработки, тонн</w:t>
            </w:r>
          </w:p>
        </w:tc>
      </w:tr>
      <w:tr w:rsidR="0029301C" w:rsidTr="0029301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факт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план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D1F8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  <w:r w:rsidR="007D2F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692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D1F8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Прохоровское</w:t>
            </w:r>
            <w:proofErr w:type="spellEnd"/>
            <w:r w:rsidR="0029301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3187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07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Качкашурское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679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Курьинское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  <w:r w:rsidR="00CD0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по сельхозпредприятиям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18548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6912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679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3A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5628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КФХ </w:t>
            </w:r>
            <w:proofErr w:type="spellStart"/>
            <w:r>
              <w:rPr>
                <w:sz w:val="22"/>
                <w:szCs w:val="22"/>
                <w:lang w:eastAsia="en-US"/>
              </w:rPr>
              <w:t>Чупин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679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7D2F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5628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CD0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КФХ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0F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4571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483</w:t>
            </w:r>
            <w:r w:rsidR="007D2F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E93BDA" w:rsidRDefault="005628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по КФХ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4701</w:t>
            </w:r>
            <w:r w:rsidR="00200F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4701</w:t>
            </w:r>
            <w:r w:rsidR="007D2F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3A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</w:t>
            </w:r>
            <w:r w:rsidR="007D2F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24662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3A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23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8382</w:t>
            </w:r>
          </w:p>
        </w:tc>
      </w:tr>
    </w:tbl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301C" w:rsidRDefault="0029301C" w:rsidP="0029301C">
      <w:pPr>
        <w:rPr>
          <w:b/>
        </w:rPr>
      </w:pPr>
    </w:p>
    <w:p w:rsidR="0029301C" w:rsidRDefault="0029301C" w:rsidP="0029301C">
      <w:pPr>
        <w:jc w:val="center"/>
        <w:rPr>
          <w:b/>
        </w:rPr>
      </w:pPr>
      <w:r>
        <w:rPr>
          <w:b/>
        </w:rPr>
        <w:t>Основные направления бюджетной и налоговой политики</w:t>
      </w:r>
    </w:p>
    <w:p w:rsidR="0029301C" w:rsidRDefault="0029301C" w:rsidP="002A3261">
      <w:pPr>
        <w:ind w:left="708" w:firstLine="708"/>
        <w:rPr>
          <w:b/>
        </w:rPr>
      </w:pPr>
      <w:r>
        <w:t xml:space="preserve"> </w:t>
      </w:r>
      <w:r w:rsidR="002A3261">
        <w:t>(</w:t>
      </w:r>
      <w:r>
        <w:t>в соответствии с требованиями статьи 184.2 Бюджетного кодекса РФ</w:t>
      </w:r>
      <w:r w:rsidR="002A3261">
        <w:t>)</w:t>
      </w:r>
      <w:r>
        <w:t>.</w:t>
      </w:r>
      <w:r>
        <w:rPr>
          <w:b/>
        </w:rPr>
        <w:t xml:space="preserve">  </w:t>
      </w:r>
    </w:p>
    <w:p w:rsidR="0029301C" w:rsidRDefault="0029301C" w:rsidP="0029301C">
      <w:pPr>
        <w:jc w:val="center"/>
        <w:rPr>
          <w:b/>
        </w:rPr>
      </w:pPr>
      <w:r>
        <w:rPr>
          <w:b/>
          <w:i/>
        </w:rPr>
        <w:t>Основные направления бюджетной политики</w:t>
      </w:r>
      <w:r>
        <w:rPr>
          <w:b/>
        </w:rPr>
        <w:t>:</w:t>
      </w:r>
    </w:p>
    <w:p w:rsidR="0029301C" w:rsidRDefault="00CA1BA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</w:t>
      </w:r>
      <w:r w:rsidR="0029301C">
        <w:t xml:space="preserve"> сбалансированности бюджета муниципального образования «Красногорский район», реалистичность бюджета с точки зрения его исполнения, сохранение социальной ориентированности бюджета, снижение дефицита бюджета, повышение открытости и прозрачности бюджета и бюджетного процесса.</w:t>
      </w:r>
    </w:p>
    <w:p w:rsidR="0029301C" w:rsidRDefault="002A3261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Исходя из задач</w:t>
      </w:r>
      <w:r w:rsidR="0029301C">
        <w:t>, основными направле</w:t>
      </w:r>
      <w:r>
        <w:t>ниями бюджетной политики  в 2017 году и на период 2018 - 2019</w:t>
      </w:r>
      <w:r w:rsidR="0029301C">
        <w:t xml:space="preserve"> годах являются: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1) усиление адресности при предоставлении социальной помощи, услуг и льгот;</w:t>
      </w:r>
    </w:p>
    <w:p w:rsidR="0029301C" w:rsidRDefault="002A3261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2) принятие новых расходных обязатель</w:t>
      </w:r>
      <w:proofErr w:type="gramStart"/>
      <w:r>
        <w:t xml:space="preserve">ств </w:t>
      </w:r>
      <w:r w:rsidR="0029301C">
        <w:t xml:space="preserve"> пр</w:t>
      </w:r>
      <w:proofErr w:type="gramEnd"/>
      <w:r w:rsidR="0029301C">
        <w:t>и</w:t>
      </w:r>
      <w:r>
        <w:t xml:space="preserve"> выполнении условия</w:t>
      </w:r>
      <w:r w:rsidR="0029301C">
        <w:t xml:space="preserve"> обеспечения доходами в полном объеме бюджетных ассигнований на исполнение действующих расходных обязательств;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29301C">
        <w:t xml:space="preserve">) проведение мероприятий по оптимизации бюджетной сети, повышению </w:t>
      </w:r>
      <w:proofErr w:type="spellStart"/>
      <w:r w:rsidR="0029301C">
        <w:t>энергоэффективности</w:t>
      </w:r>
      <w:proofErr w:type="spellEnd"/>
      <w:r w:rsidR="0029301C">
        <w:t xml:space="preserve"> в бюджетном секторе;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29301C">
        <w:t>) формирование бюджета района на основе муниципальных заданий на предоставление муниципальных услуг (выполнение работ);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29301C">
        <w:t>) преимущественное формирование расходов бюджета на основании утвержденных муниципальных программ.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="0029301C">
        <w:t>) ориентация деятельности подразделений Администрации муниципального                                                          образования «Красногорский район», муниципальных учреждений района на достижение конкретных результатов;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="0029301C">
        <w:t xml:space="preserve">) внедрение </w:t>
      </w:r>
      <w:proofErr w:type="gramStart"/>
      <w:r w:rsidR="0029301C">
        <w:t>системы мотивации руководителей органов местного самоуправления района</w:t>
      </w:r>
      <w:proofErr w:type="gramEnd"/>
      <w:r w:rsidR="0029301C">
        <w:t xml:space="preserve"> в зависимости от показателей результативности профессиональной трудовой деятельности;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8</w:t>
      </w:r>
      <w:r w:rsidR="0029301C">
        <w:t>) оценка качества управления финансами главных распорядителей бюджетных средств, укрепление финансовой дисциплины;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9</w:t>
      </w:r>
      <w:r w:rsidR="0029301C">
        <w:t xml:space="preserve">) обеспечение перехода к "результативному" трудовому договору с руководителем муниципального учреждения, который должен четко определять достижение определенных результатов к установленному сроку и условия оплаты труда руководителя в зависимости от </w:t>
      </w:r>
      <w:r w:rsidR="0029301C">
        <w:lastRenderedPageBreak/>
        <w:t>достигнутых результатов;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10</w:t>
      </w:r>
      <w:r w:rsidR="0029301C">
        <w:t>) повышение качества оказываемых услуг и повышение эффективности бюджетных расходов;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11</w:t>
      </w:r>
      <w:r w:rsidR="0029301C">
        <w:t>) совершенствование методов финансового контроля в целях оценки эффективности использования финансовых ресурсов, муниципальной собственности и имущества казны;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12</w:t>
      </w:r>
      <w:r w:rsidR="0029301C">
        <w:t>) безусловное исполнение и обслуживание принятых долговых обязательств муниципального образования «Красногорский район» в полном объеме и в установленные сроки;</w:t>
      </w:r>
    </w:p>
    <w:p w:rsidR="0029301C" w:rsidRDefault="0029301C" w:rsidP="0029301C">
      <w:pPr>
        <w:widowControl w:val="0"/>
        <w:autoSpaceDE w:val="0"/>
        <w:autoSpaceDN w:val="0"/>
        <w:adjustRightInd w:val="0"/>
        <w:jc w:val="center"/>
        <w:outlineLvl w:val="1"/>
        <w:rPr>
          <w:b/>
          <w:i/>
        </w:rPr>
      </w:pPr>
      <w:r>
        <w:rPr>
          <w:b/>
          <w:i/>
        </w:rPr>
        <w:t>II. Основные направления налоговой политики</w:t>
      </w:r>
    </w:p>
    <w:p w:rsidR="0029301C" w:rsidRDefault="002A3261" w:rsidP="0029301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 2017 году и в плановый период 2018 - 2019</w:t>
      </w:r>
      <w:r w:rsidR="0029301C">
        <w:t xml:space="preserve"> годах для сохранения и развития налогового потенциала района, обеспечения сбалансированности бюджета</w:t>
      </w:r>
      <w:r w:rsidR="00CA1BAF">
        <w:t>, налоговая политика будет нацелена на</w:t>
      </w:r>
      <w:r w:rsidR="0029301C">
        <w:t xml:space="preserve"> поступление доходов в консолидированный бюджет муниципального образования «Красногорский район» при активном взаимодействии с органами государственной власти Удмуртской Республики по увеличению собственных (налоговых и неналоговых) доходов местного бюджета.</w:t>
      </w:r>
      <w:proofErr w:type="gramEnd"/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Основными направле</w:t>
      </w:r>
      <w:r w:rsidR="002A3261">
        <w:t>ниями налоговой политики на 2017 год и в 2018 - 2019</w:t>
      </w:r>
      <w:r w:rsidR="005D051E">
        <w:t xml:space="preserve"> годах</w:t>
      </w:r>
      <w:r>
        <w:t xml:space="preserve"> являются: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1) создание благоприятных условий для развития малого и среднего бизнеса, привлечение инвестиций в данную сферу;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2) оптимизация налоговых льгот;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3) принятие мер по выполнению плановых показателей поступления доходов в консолидированный бюджет района;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4) осуществление мониторинга поступления налогов, сборов и иных обязательных платежей в бюджет муниципального образования «Красногорский район»;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5) обеспечение эффективного управления муниципа</w:t>
      </w:r>
      <w:r w:rsidR="002A3261">
        <w:t>льной собственностью, выполнение плана</w:t>
      </w:r>
      <w:r>
        <w:t xml:space="preserve"> поступлений доходов в бюджет муниципального образования «Красногорский район» от  использования муниципальной собственности;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6) реализация мероприятий по обеспечению занятости населения и активизация работы по снижению задолженности по заработн</w:t>
      </w:r>
      <w:r w:rsidR="00CA1BAF">
        <w:t>ой плате в отраслях экономики, по легализации доходов граждан</w:t>
      </w:r>
      <w:r>
        <w:t>.</w:t>
      </w:r>
    </w:p>
    <w:p w:rsidR="0029301C" w:rsidRDefault="0029301C" w:rsidP="0029301C">
      <w:r>
        <w:tab/>
      </w:r>
    </w:p>
    <w:p w:rsidR="0029301C" w:rsidRDefault="0029301C" w:rsidP="0029301C">
      <w:pPr>
        <w:tabs>
          <w:tab w:val="left" w:pos="2895"/>
        </w:tabs>
        <w:jc w:val="both"/>
        <w:rPr>
          <w:b/>
        </w:rPr>
      </w:pPr>
      <w:r>
        <w:rPr>
          <w:b/>
        </w:rPr>
        <w:t>Муниципальные программы:</w:t>
      </w:r>
    </w:p>
    <w:p w:rsidR="0029301C" w:rsidRDefault="002A3261" w:rsidP="002930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</w:t>
      </w:r>
      <w:r w:rsidR="0029301C">
        <w:rPr>
          <w:rFonts w:ascii="Times New Roman" w:hAnsi="Times New Roman" w:cs="Times New Roman"/>
          <w:sz w:val="24"/>
          <w:szCs w:val="24"/>
        </w:rPr>
        <w:t xml:space="preserve"> году бу</w:t>
      </w:r>
      <w:r>
        <w:rPr>
          <w:rFonts w:ascii="Times New Roman" w:hAnsi="Times New Roman" w:cs="Times New Roman"/>
          <w:sz w:val="24"/>
          <w:szCs w:val="24"/>
        </w:rPr>
        <w:t>дет осуществляться реализация 12</w:t>
      </w:r>
      <w:r w:rsidR="0029301C">
        <w:rPr>
          <w:rFonts w:ascii="Times New Roman" w:hAnsi="Times New Roman" w:cs="Times New Roman"/>
          <w:sz w:val="24"/>
          <w:szCs w:val="24"/>
        </w:rPr>
        <w:t xml:space="preserve"> муниципальных программ по всем основным сферам деятельности органов местного самоуправления района и переданным государственным полномочиям. Перечень муниципальных программ представлен в </w:t>
      </w:r>
      <w:r w:rsidR="0029301C">
        <w:rPr>
          <w:rFonts w:ascii="Times New Roman" w:hAnsi="Times New Roman" w:cs="Times New Roman"/>
          <w:sz w:val="24"/>
          <w:szCs w:val="24"/>
          <w:u w:val="single"/>
        </w:rPr>
        <w:t>таблице 6</w:t>
      </w:r>
      <w:r w:rsidR="0029301C">
        <w:rPr>
          <w:rFonts w:ascii="Times New Roman" w:hAnsi="Times New Roman" w:cs="Times New Roman"/>
          <w:sz w:val="24"/>
          <w:szCs w:val="24"/>
        </w:rPr>
        <w:t>.</w:t>
      </w:r>
    </w:p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301C" w:rsidRDefault="0029301C" w:rsidP="0029301C">
      <w:pPr>
        <w:ind w:left="7788" w:firstLine="708"/>
      </w:pPr>
      <w:r>
        <w:t>Таблица 6</w:t>
      </w:r>
    </w:p>
    <w:p w:rsidR="0029301C" w:rsidRDefault="0029301C" w:rsidP="0029301C">
      <w:pPr>
        <w:jc w:val="center"/>
      </w:pPr>
      <w:r>
        <w:t>Перечень проблем, решение которых осуществляется посредством</w:t>
      </w:r>
    </w:p>
    <w:p w:rsidR="0029301C" w:rsidRDefault="0029301C" w:rsidP="0029301C">
      <w:pPr>
        <w:jc w:val="center"/>
      </w:pPr>
      <w:r>
        <w:t xml:space="preserve"> реализации муниципальных программ</w:t>
      </w:r>
    </w:p>
    <w:p w:rsidR="0029301C" w:rsidRDefault="0029301C" w:rsidP="0029301C"/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534"/>
        <w:gridCol w:w="3969"/>
        <w:gridCol w:w="5532"/>
      </w:tblGrid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п\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 программы (подпрограммы)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Цели и задачи программы (подпрограммы)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A326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Развитие образования и воспитание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Развитие дошкольного образования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F664B" w:rsidP="003F66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</w:t>
            </w:r>
            <w:r w:rsidR="0029301C">
              <w:rPr>
                <w:color w:val="000000" w:themeColor="text1"/>
                <w:lang w:eastAsia="en-US"/>
              </w:rPr>
              <w:t xml:space="preserve"> прав на получение общедоступного и бесплатного дошкольного образования 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общего образования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F664B" w:rsidP="003F66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</w:t>
            </w:r>
            <w:r w:rsidR="0029301C">
              <w:rPr>
                <w:color w:val="000000" w:themeColor="text1"/>
                <w:lang w:eastAsia="en-US"/>
              </w:rPr>
              <w:t xml:space="preserve"> прав на получение </w:t>
            </w:r>
            <w:r w:rsidR="0029301C">
              <w:rPr>
                <w:lang w:eastAsia="en-US"/>
              </w:rPr>
              <w:t>общедоступного и бесплатного дошкольного, начального общего, основного общего, среднего общего образования. Социальная поддержка детей-сирот и детей, оставшихся без попечения родителей</w:t>
            </w:r>
            <w:r w:rsidR="005D61F9">
              <w:rPr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Дополнительное образование и воспитание детей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3F66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Обеспечение дополнительного образования детей 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 молодежной политики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F664B" w:rsidRDefault="0029301C" w:rsidP="003F664B">
            <w:pPr>
              <w:tabs>
                <w:tab w:val="left" w:pos="317"/>
              </w:tabs>
              <w:spacing w:before="40" w:after="40" w:line="276" w:lineRule="auto"/>
              <w:ind w:left="34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Организация и осуществление мероприятий по </w:t>
            </w:r>
            <w:r>
              <w:rPr>
                <w:lang w:eastAsia="en-US"/>
              </w:rPr>
              <w:lastRenderedPageBreak/>
              <w:t>работе с детьми и молодежью</w:t>
            </w:r>
            <w:r>
              <w:rPr>
                <w:i/>
                <w:lang w:eastAsia="en-US"/>
              </w:rPr>
              <w:t xml:space="preserve">. </w:t>
            </w:r>
            <w:r>
              <w:rPr>
                <w:lang w:eastAsia="en-US"/>
              </w:rPr>
              <w:t>Военно-патриотическое воспитание.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реализации муниципальной программы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F664B" w:rsidRDefault="0029301C" w:rsidP="003F664B">
            <w:pPr>
              <w:tabs>
                <w:tab w:val="left" w:pos="318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Содержание отдела образования Администрации муниципального образования «Красногорский район». 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A326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Охрана здоровья и формирование здорового образа жизни населения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</w:t>
            </w:r>
            <w:proofErr w:type="spellStart"/>
            <w:proofErr w:type="gramStart"/>
            <w:r w:rsidR="00545E9F">
              <w:rPr>
                <w:b/>
                <w:color w:val="000000" w:themeColor="text1"/>
                <w:lang w:eastAsia="en-US"/>
              </w:rPr>
              <w:t>гг</w:t>
            </w:r>
            <w:proofErr w:type="spellEnd"/>
            <w:proofErr w:type="gramEnd"/>
          </w:p>
        </w:tc>
      </w:tr>
      <w:tr w:rsidR="0029301C" w:rsidTr="00101083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развития физической культуры и спорта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F664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</w:t>
            </w:r>
            <w:r w:rsidR="0029301C">
              <w:rPr>
                <w:color w:val="000000" w:themeColor="text1"/>
                <w:lang w:eastAsia="en-US"/>
              </w:rPr>
              <w:t>азви</w:t>
            </w:r>
            <w:r>
              <w:rPr>
                <w:color w:val="000000" w:themeColor="text1"/>
                <w:lang w:eastAsia="en-US"/>
              </w:rPr>
              <w:t>тие в районе</w:t>
            </w:r>
            <w:r w:rsidR="0029301C">
              <w:rPr>
                <w:color w:val="000000" w:themeColor="text1"/>
                <w:lang w:eastAsia="en-US"/>
              </w:rPr>
              <w:t xml:space="preserve"> физической культуры и массового спорта, ор</w:t>
            </w:r>
            <w:r>
              <w:rPr>
                <w:color w:val="000000" w:themeColor="text1"/>
                <w:lang w:eastAsia="en-US"/>
              </w:rPr>
              <w:t>ганизация проведения</w:t>
            </w:r>
            <w:r w:rsidR="0029301C">
              <w:rPr>
                <w:color w:val="000000" w:themeColor="text1"/>
                <w:lang w:eastAsia="en-US"/>
              </w:rPr>
              <w:t xml:space="preserve"> физкультурно-оздоровительных и спортивных мероприятий.</w:t>
            </w:r>
          </w:p>
        </w:tc>
      </w:tr>
      <w:tr w:rsidR="0029301C" w:rsidTr="00101083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оказания медицинской помощи населению, профилактика заболеваний</w:t>
            </w:r>
            <w:r>
              <w:rPr>
                <w:i/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и формирование здорового образа жизни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оказания медицинско</w:t>
            </w:r>
            <w:r w:rsidR="003F664B">
              <w:rPr>
                <w:color w:val="000000" w:themeColor="text1"/>
                <w:lang w:eastAsia="en-US"/>
              </w:rPr>
              <w:t xml:space="preserve">й помощи населению. Реализация </w:t>
            </w:r>
            <w:r>
              <w:rPr>
                <w:color w:val="000000" w:themeColor="text1"/>
                <w:lang w:eastAsia="en-US"/>
              </w:rPr>
              <w:t>мероприятий по профилактике заболеваний и формированию здорового образа жизни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Развитие культуры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Организация библиотечного обслуживания населения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библиотечного обслуживания населения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досуга, предоставление услуг организаций культуры и доступа к музейным фондам, развитие туризма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F664B">
            <w:pPr>
              <w:tabs>
                <w:tab w:val="left" w:pos="392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</w:t>
            </w:r>
            <w:r w:rsidR="0029301C">
              <w:rPr>
                <w:color w:val="000000" w:themeColor="text1"/>
                <w:lang w:eastAsia="en-US"/>
              </w:rPr>
              <w:t xml:space="preserve"> досуга и </w:t>
            </w:r>
            <w:r w:rsidR="000E78E3">
              <w:rPr>
                <w:color w:val="000000" w:themeColor="text1"/>
                <w:lang w:eastAsia="en-US"/>
              </w:rPr>
              <w:t xml:space="preserve">обеспечение </w:t>
            </w:r>
            <w:r w:rsidR="0029301C">
              <w:rPr>
                <w:color w:val="000000" w:themeColor="text1"/>
                <w:lang w:eastAsia="en-US"/>
              </w:rPr>
              <w:t>услугами организаций культуры.</w:t>
            </w:r>
          </w:p>
          <w:p w:rsidR="0029301C" w:rsidRDefault="0029301C">
            <w:pPr>
              <w:tabs>
                <w:tab w:val="left" w:pos="392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музеев муниципального района.</w:t>
            </w:r>
          </w:p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развития туризма.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местного народного творчества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E78E3">
            <w:pPr>
              <w:tabs>
                <w:tab w:val="left" w:pos="392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</w:t>
            </w:r>
            <w:r w:rsidR="0029301C">
              <w:rPr>
                <w:color w:val="000000" w:themeColor="text1"/>
                <w:lang w:eastAsia="en-US"/>
              </w:rPr>
              <w:t xml:space="preserve"> местного традиционного народного художественного творчества в поселениях района.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реализации муниципальной программы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0E78E3" w:rsidRDefault="0029301C" w:rsidP="000E78E3">
            <w:pPr>
              <w:tabs>
                <w:tab w:val="left" w:pos="318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Содержание Отдела культуры Администрации муниципального образования </w:t>
            </w:r>
            <w:r w:rsidR="000E78E3">
              <w:rPr>
                <w:color w:val="000000" w:themeColor="text1"/>
                <w:lang w:eastAsia="en-US"/>
              </w:rPr>
              <w:t>«Красногорский район».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Социальная поддержка населения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Социальная поддержка семьи и детей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Опека и попечительство в отношении несовершеннолетних. Предоставление мер социальной поддержки детям-сиротам и детям, оставшимся без попечения родителей. Предоставление мер социальной поддержки многодетным семьям.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Социальная поддержка старшего поколения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0E78E3">
            <w:pPr>
              <w:tabs>
                <w:tab w:val="left" w:pos="338"/>
              </w:tabs>
              <w:spacing w:before="40" w:after="40" w:line="27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 мер социальной поддержки старшего покол</w:t>
            </w:r>
            <w:r w:rsidR="00CA1BAF">
              <w:rPr>
                <w:color w:val="000000" w:themeColor="text1"/>
                <w:lang w:eastAsia="en-US"/>
              </w:rPr>
              <w:t>ения, ветеранов и инвалидов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</w:t>
            </w:r>
            <w:r w:rsidR="000E78E3">
              <w:rPr>
                <w:color w:val="000000" w:themeColor="text1"/>
                <w:lang w:eastAsia="en-US"/>
              </w:rPr>
              <w:t xml:space="preserve">  нуждающихся </w:t>
            </w:r>
            <w:r>
              <w:rPr>
                <w:color w:val="000000" w:themeColor="text1"/>
                <w:lang w:eastAsia="en-US"/>
              </w:rPr>
              <w:t xml:space="preserve"> малоимущи</w:t>
            </w:r>
            <w:r w:rsidR="000E78E3">
              <w:rPr>
                <w:color w:val="000000" w:themeColor="text1"/>
                <w:lang w:eastAsia="en-US"/>
              </w:rPr>
              <w:t>х граждан жилыми помещениями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жилыми помещениями, предоставленными  дет</w:t>
            </w:r>
            <w:r w:rsidR="000E78E3">
              <w:rPr>
                <w:lang w:eastAsia="en-US"/>
              </w:rPr>
              <w:t>ям-сиротам</w:t>
            </w:r>
            <w:r>
              <w:rPr>
                <w:lang w:eastAsia="en-US"/>
              </w:rPr>
              <w:t>.</w:t>
            </w:r>
          </w:p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безвозмезд</w:t>
            </w:r>
            <w:r w:rsidR="000E78E3">
              <w:rPr>
                <w:lang w:eastAsia="en-US"/>
              </w:rPr>
              <w:t xml:space="preserve">ной субсидии </w:t>
            </w:r>
            <w:r>
              <w:rPr>
                <w:lang w:eastAsia="en-US"/>
              </w:rPr>
              <w:t>многодетной семье нуждающейся в улучшении жилищных условий.</w:t>
            </w:r>
          </w:p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Предоставление мер социальной поддержки по обеспечению жильем ветеранов, инвалидов.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Предоставление субсидий и льгот по оплате жилищно-коммунальных </w:t>
            </w:r>
            <w:r>
              <w:rPr>
                <w:color w:val="000000" w:themeColor="text1"/>
                <w:lang w:eastAsia="en-US"/>
              </w:rPr>
              <w:lastRenderedPageBreak/>
              <w:t xml:space="preserve">услуг 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E78E3">
            <w:pPr>
              <w:keepNext/>
              <w:keepLines/>
              <w:spacing w:line="276" w:lineRule="auto"/>
              <w:ind w:left="12" w:hanging="1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Предоставление</w:t>
            </w:r>
            <w:r w:rsidR="0029301C">
              <w:rPr>
                <w:lang w:eastAsia="en-US"/>
              </w:rPr>
              <w:t xml:space="preserve"> гражданам субсидий на оплату жилого помещения и коммунальных услуг.</w:t>
            </w:r>
          </w:p>
          <w:p w:rsidR="0029301C" w:rsidRDefault="0029301C">
            <w:pPr>
              <w:keepNext/>
              <w:keepLines/>
              <w:spacing w:line="276" w:lineRule="auto"/>
              <w:ind w:left="12" w:hanging="12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Компенсация </w:t>
            </w:r>
            <w:r w:rsidR="000E78E3">
              <w:rPr>
                <w:lang w:eastAsia="en-US"/>
              </w:rPr>
              <w:t>многодетным семьям</w:t>
            </w:r>
            <w:r>
              <w:rPr>
                <w:lang w:eastAsia="en-US"/>
              </w:rPr>
              <w:t xml:space="preserve"> расходов на оплату коммунальных услуг в размере 30 </w:t>
            </w:r>
            <w:r w:rsidR="000E78E3">
              <w:rPr>
                <w:lang w:eastAsia="en-US"/>
              </w:rPr>
              <w:t>%</w:t>
            </w:r>
            <w:r>
              <w:rPr>
                <w:lang w:eastAsia="en-US"/>
              </w:rPr>
              <w:t>.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7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Создание условий для устойчивого экономического развития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F72F42" w:rsidRDefault="0029301C" w:rsidP="00F72F42">
            <w:pPr>
              <w:tabs>
                <w:tab w:val="left" w:pos="317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развития сельскохозяйств</w:t>
            </w:r>
            <w:r w:rsidR="00F72F42">
              <w:rPr>
                <w:color w:val="000000" w:themeColor="text1"/>
                <w:lang w:eastAsia="en-US"/>
              </w:rPr>
              <w:t>енного производства</w:t>
            </w:r>
            <w:r>
              <w:rPr>
                <w:color w:val="000000" w:themeColor="text1"/>
                <w:lang w:eastAsia="en-US"/>
              </w:rPr>
              <w:t>, расширения рынка сельскохозяйственной про</w:t>
            </w:r>
            <w:r w:rsidR="00F72F42">
              <w:rPr>
                <w:color w:val="000000" w:themeColor="text1"/>
                <w:lang w:eastAsia="en-US"/>
              </w:rPr>
              <w:t>дукции, сырья и продовольствия.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69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Содействие развитию малого и среднего предпринимательства.</w:t>
            </w:r>
          </w:p>
          <w:p w:rsidR="0029301C" w:rsidRDefault="0029301C">
            <w:pPr>
              <w:tabs>
                <w:tab w:val="left" w:pos="369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потребительского рынка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Создание условий для </w:t>
            </w:r>
            <w:r w:rsidR="00F72F42">
              <w:rPr>
                <w:color w:val="000000" w:themeColor="text1"/>
                <w:lang w:eastAsia="en-US"/>
              </w:rPr>
              <w:t xml:space="preserve">обеспечения поселений района </w:t>
            </w:r>
            <w:r>
              <w:rPr>
                <w:color w:val="000000" w:themeColor="text1"/>
                <w:lang w:eastAsia="en-US"/>
              </w:rPr>
              <w:t>услугами общественного питания, торговли и бытового обслуживания.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благоприятных условий для привлечения инвестиций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благоприятных условий для привлечения инвестиций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Безопасность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Предупреждение и ликвидация последствий чрезвычайных ситуаций, реализация мер пожарной безопасности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и осуществление мероприя</w:t>
            </w:r>
            <w:r w:rsidR="00D67954">
              <w:rPr>
                <w:color w:val="000000" w:themeColor="text1"/>
                <w:lang w:eastAsia="en-US"/>
              </w:rPr>
              <w:t>тий по</w:t>
            </w:r>
            <w:r>
              <w:rPr>
                <w:color w:val="000000" w:themeColor="text1"/>
                <w:lang w:eastAsia="en-US"/>
              </w:rPr>
              <w:t xml:space="preserve"> гражданской обороне, защите насел</w:t>
            </w:r>
            <w:r w:rsidR="00F72F42">
              <w:rPr>
                <w:color w:val="000000" w:themeColor="text1"/>
                <w:lang w:eastAsia="en-US"/>
              </w:rPr>
              <w:t xml:space="preserve">ения и территории </w:t>
            </w:r>
            <w:r>
              <w:rPr>
                <w:color w:val="000000" w:themeColor="text1"/>
                <w:lang w:eastAsia="en-US"/>
              </w:rPr>
              <w:t xml:space="preserve"> рай</w:t>
            </w:r>
            <w:r w:rsidR="00F72F42">
              <w:rPr>
                <w:color w:val="000000" w:themeColor="text1"/>
                <w:lang w:eastAsia="en-US"/>
              </w:rPr>
              <w:t>она от чрезвычайных ситуаций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Осуществление мероприятий по обеспечению безопасности людей на водных объе</w:t>
            </w:r>
            <w:r w:rsidR="00F72F42">
              <w:rPr>
                <w:color w:val="000000" w:themeColor="text1"/>
                <w:lang w:eastAsia="en-US"/>
              </w:rPr>
              <w:t>ктах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29301C" w:rsidRDefault="0029301C" w:rsidP="005D61F9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Участие в профилактике терроризма и экстремизма.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Организация и осуществление мероприятий по мобилизационной по</w:t>
            </w:r>
            <w:r w:rsidR="005D051E">
              <w:rPr>
                <w:color w:val="000000" w:themeColor="text1"/>
                <w:lang w:eastAsia="en-US"/>
              </w:rPr>
              <w:t>дготовке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Профилактика правонарушений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5D61F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деятельности добровольных формирований населения по охране общественного порядка.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Профилактика правонарушений.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Гармонизация межэтнических отношений и участие в профилактике экстремизма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реализации прав местных национально-культурны</w:t>
            </w:r>
            <w:r w:rsidR="00A23415">
              <w:rPr>
                <w:color w:val="000000" w:themeColor="text1"/>
                <w:lang w:eastAsia="en-US"/>
              </w:rPr>
              <w:t>х автономий</w:t>
            </w:r>
            <w:r>
              <w:rPr>
                <w:color w:val="000000" w:themeColor="text1"/>
                <w:lang w:eastAsia="en-US"/>
              </w:rPr>
              <w:t xml:space="preserve">, оказание содействия национально-культурному развитию </w:t>
            </w:r>
            <w:r w:rsidR="00A23415">
              <w:rPr>
                <w:color w:val="000000" w:themeColor="text1"/>
                <w:lang w:eastAsia="en-US"/>
              </w:rPr>
              <w:t>народов РФ</w:t>
            </w:r>
            <w:r>
              <w:rPr>
                <w:color w:val="000000" w:themeColor="text1"/>
                <w:lang w:eastAsia="en-US"/>
              </w:rPr>
              <w:t xml:space="preserve"> и реализации мероприятий в сфере межнациональных отношений на территории района. Участие в профилактике экстремизма.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Содержание и развитие муниципального хозяйства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Территориальное развитие (градостроительство и землеустройство)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Утверждение схем территориального планирования, утверждение документации по пл</w:t>
            </w:r>
            <w:r w:rsidR="00A23415">
              <w:rPr>
                <w:color w:val="000000" w:themeColor="text1"/>
                <w:lang w:eastAsia="en-US"/>
              </w:rPr>
              <w:t>анировке территории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Утверждение схемы размещения рекламных конструкций, выдача разрешений на установку и эксплуатацию рекламны</w:t>
            </w:r>
            <w:r w:rsidR="00D67954">
              <w:rPr>
                <w:color w:val="000000" w:themeColor="text1"/>
                <w:lang w:eastAsia="en-US"/>
              </w:rPr>
              <w:t>х конструкций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и развитие жилищного хозяйства</w:t>
            </w:r>
          </w:p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5D61F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</w:t>
            </w:r>
            <w:r w:rsidR="00A23415">
              <w:rPr>
                <w:color w:val="000000" w:themeColor="text1"/>
                <w:lang w:eastAsia="en-US"/>
              </w:rPr>
              <w:t xml:space="preserve">иципального жилищного контроля. </w:t>
            </w:r>
            <w:r>
              <w:rPr>
                <w:color w:val="000000" w:themeColor="text1"/>
                <w:lang w:eastAsia="en-US"/>
              </w:rPr>
              <w:t>Учет муниципального жилищного фонда.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 w:rsidR="00A23415">
              <w:rPr>
                <w:color w:val="000000" w:themeColor="text1"/>
                <w:lang w:eastAsia="en-US"/>
              </w:rPr>
              <w:t>Перевод</w:t>
            </w:r>
            <w:r>
              <w:rPr>
                <w:color w:val="000000" w:themeColor="text1"/>
                <w:lang w:eastAsia="en-US"/>
              </w:rPr>
              <w:t xml:space="preserve"> жилых помещений в нежилые помещения и нежил</w:t>
            </w:r>
            <w:r w:rsidR="00A23415">
              <w:rPr>
                <w:color w:val="000000" w:themeColor="text1"/>
                <w:lang w:eastAsia="en-US"/>
              </w:rPr>
              <w:t xml:space="preserve">ых помещений в жилые </w:t>
            </w:r>
            <w:r w:rsidR="00A23415">
              <w:rPr>
                <w:color w:val="000000" w:themeColor="text1"/>
                <w:lang w:eastAsia="en-US"/>
              </w:rPr>
              <w:lastRenderedPageBreak/>
              <w:t xml:space="preserve">помещения. </w:t>
            </w:r>
            <w:r>
              <w:rPr>
                <w:color w:val="000000" w:themeColor="text1"/>
                <w:lang w:eastAsia="en-US"/>
              </w:rPr>
              <w:t>Согласование переустройства и перепланировки жилых помещений.</w:t>
            </w:r>
          </w:p>
          <w:p w:rsidR="0029301C" w:rsidRPr="005D61F9" w:rsidRDefault="0029301C" w:rsidP="005D61F9">
            <w:pPr>
              <w:tabs>
                <w:tab w:val="left" w:pos="318"/>
              </w:tabs>
              <w:spacing w:before="40" w:after="40" w:line="276" w:lineRule="auto"/>
              <w:ind w:left="35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</w:t>
            </w:r>
            <w:r w:rsidR="005D051E">
              <w:rPr>
                <w:color w:val="000000" w:themeColor="text1"/>
                <w:lang w:eastAsia="en-US"/>
              </w:rPr>
              <w:t xml:space="preserve">ризнание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E70BA9">
              <w:rPr>
                <w:color w:val="000000" w:themeColor="text1"/>
                <w:lang w:eastAsia="en-US"/>
              </w:rPr>
              <w:t xml:space="preserve">многоквартирных и жилых помещений </w:t>
            </w:r>
            <w:r w:rsidR="005D051E"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 w:rsidR="005D051E">
              <w:rPr>
                <w:color w:val="000000" w:themeColor="text1"/>
                <w:lang w:eastAsia="en-US"/>
              </w:rPr>
              <w:t>аварийными</w:t>
            </w:r>
            <w:proofErr w:type="gramEnd"/>
            <w:r w:rsidR="005D051E">
              <w:rPr>
                <w:color w:val="000000" w:themeColor="text1"/>
                <w:lang w:eastAsia="en-US"/>
              </w:rPr>
              <w:t>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Реализация региональной программы капитального ремонта многоквартирных домов</w:t>
            </w:r>
            <w:r w:rsidR="005D61F9"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и развитие коммунальной инфраструктуры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70BA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Организация  электро-, </w:t>
            </w:r>
            <w:r w:rsidR="0029301C">
              <w:rPr>
                <w:color w:val="000000" w:themeColor="text1"/>
                <w:lang w:eastAsia="en-US"/>
              </w:rPr>
              <w:t>тепл</w:t>
            </w:r>
            <w:proofErr w:type="gramStart"/>
            <w:r w:rsidR="0029301C">
              <w:rPr>
                <w:color w:val="000000" w:themeColor="text1"/>
                <w:lang w:eastAsia="en-US"/>
              </w:rPr>
              <w:t>о-</w:t>
            </w:r>
            <w:proofErr w:type="gramEnd"/>
            <w:r w:rsidR="0029301C">
              <w:rPr>
                <w:color w:val="000000" w:themeColor="text1"/>
                <w:lang w:eastAsia="en-US"/>
              </w:rPr>
              <w:t>, водо- и газоснабжения поселений.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lang w:eastAsia="en-US"/>
              </w:rPr>
              <w:t>К</w:t>
            </w:r>
            <w:r w:rsidR="0029301C">
              <w:rPr>
                <w:color w:val="000000" w:themeColor="text1"/>
                <w:lang w:eastAsia="en-US"/>
              </w:rPr>
              <w:t>онтроль за</w:t>
            </w:r>
            <w:proofErr w:type="gramEnd"/>
            <w:r w:rsidR="0029301C">
              <w:rPr>
                <w:color w:val="000000" w:themeColor="text1"/>
                <w:lang w:eastAsia="en-US"/>
              </w:rPr>
              <w:t xml:space="preserve"> готовностью теплоснабжающих органи</w:t>
            </w:r>
            <w:r w:rsidR="00D57D74">
              <w:rPr>
                <w:color w:val="000000" w:themeColor="text1"/>
                <w:lang w:eastAsia="en-US"/>
              </w:rPr>
              <w:t>заций,</w:t>
            </w:r>
            <w:r w:rsidR="0029301C">
              <w:rPr>
                <w:color w:val="000000" w:themeColor="text1"/>
                <w:lang w:eastAsia="en-US"/>
              </w:rPr>
              <w:t xml:space="preserve"> потребителей к отопительному периоду.</w:t>
            </w:r>
          </w:p>
          <w:p w:rsidR="0029301C" w:rsidRPr="00D67954" w:rsidRDefault="0029301C" w:rsidP="00E70BA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</w:t>
            </w:r>
            <w:r w:rsidR="00E70BA9">
              <w:rPr>
                <w:color w:val="000000" w:themeColor="text1"/>
                <w:lang w:eastAsia="en-US"/>
              </w:rPr>
              <w:t>азвитие</w:t>
            </w:r>
            <w:r>
              <w:rPr>
                <w:color w:val="000000" w:themeColor="text1"/>
                <w:lang w:eastAsia="en-US"/>
              </w:rPr>
              <w:t xml:space="preserve"> сист</w:t>
            </w:r>
            <w:r w:rsidR="00D67954">
              <w:rPr>
                <w:color w:val="000000" w:themeColor="text1"/>
                <w:lang w:eastAsia="en-US"/>
              </w:rPr>
              <w:t>ем коммунальной инфраструктуры.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Благоустройство и охрана окружающей среды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утилизации и пе</w:t>
            </w:r>
            <w:r w:rsidR="00E70BA9">
              <w:rPr>
                <w:color w:val="000000" w:themeColor="text1"/>
                <w:lang w:eastAsia="en-US"/>
              </w:rPr>
              <w:t>реработки</w:t>
            </w:r>
            <w:r>
              <w:rPr>
                <w:color w:val="000000" w:themeColor="text1"/>
                <w:lang w:eastAsia="en-US"/>
              </w:rPr>
              <w:t xml:space="preserve"> отходов.</w:t>
            </w:r>
          </w:p>
          <w:p w:rsidR="0029301C" w:rsidRPr="005D61F9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мероприятий по охране окружающей среды.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 w:rsidR="00D57D74">
              <w:rPr>
                <w:color w:val="000000" w:themeColor="text1"/>
                <w:lang w:eastAsia="en-US"/>
              </w:rPr>
              <w:t>У</w:t>
            </w:r>
            <w:r>
              <w:rPr>
                <w:color w:val="000000" w:themeColor="text1"/>
                <w:lang w:eastAsia="en-US"/>
              </w:rPr>
              <w:t>становление правил использования во</w:t>
            </w:r>
            <w:r w:rsidR="00E70BA9">
              <w:rPr>
                <w:color w:val="000000" w:themeColor="text1"/>
                <w:lang w:eastAsia="en-US"/>
              </w:rPr>
              <w:t>дных объектов общего пользования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транспортной системы (организация транспортного обслуживания населения, развитие дорожного хозяйства)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70BA9">
            <w:pPr>
              <w:tabs>
                <w:tab w:val="left" w:pos="347"/>
                <w:tab w:val="left" w:pos="377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оказания</w:t>
            </w:r>
            <w:r w:rsidR="0029301C">
              <w:rPr>
                <w:color w:val="000000" w:themeColor="text1"/>
                <w:lang w:eastAsia="en-US"/>
              </w:rPr>
              <w:t xml:space="preserve"> транспортных услуг населению между поселениями.</w:t>
            </w:r>
          </w:p>
          <w:p w:rsidR="0029301C" w:rsidRDefault="0029301C" w:rsidP="005D61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Дорожная деятельность в отношении автомобильных дорог местного значен</w:t>
            </w:r>
            <w:r w:rsidR="005D61F9">
              <w:rPr>
                <w:color w:val="000000" w:themeColor="text1"/>
                <w:lang w:eastAsia="en-US"/>
              </w:rPr>
              <w:t xml:space="preserve">ия </w:t>
            </w:r>
            <w:r>
              <w:rPr>
                <w:color w:val="000000" w:themeColor="text1"/>
                <w:lang w:eastAsia="en-US"/>
              </w:rPr>
              <w:t xml:space="preserve"> и обеспечение безопасности дорожного движения на них, осуществление муниципального </w:t>
            </w:r>
            <w:proofErr w:type="gramStart"/>
            <w:r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сохранностью автомобильных дорог местного значения 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Энергосбережение и повышение энергетической эффективности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E70BA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 мероприятий в области энергосбережения и повышения энергетической эффективности.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Муниципальное управление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муниципального управления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70BA9" w:rsidRDefault="0029301C" w:rsidP="005D61F9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Администрации муниципального о</w:t>
            </w:r>
            <w:r w:rsidR="00E70BA9">
              <w:rPr>
                <w:color w:val="000000" w:themeColor="text1"/>
                <w:lang w:eastAsia="en-US"/>
              </w:rPr>
              <w:t xml:space="preserve">бразования. Информатизация в ОМС. </w:t>
            </w:r>
            <w:r>
              <w:rPr>
                <w:color w:val="000000" w:themeColor="text1"/>
                <w:lang w:eastAsia="en-US"/>
              </w:rPr>
              <w:t>Организация предоставления государственных и муниципальных услуг</w:t>
            </w:r>
            <w:r w:rsidR="005D61F9"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муниципальными финансами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70BA9" w:rsidRDefault="0029301C" w:rsidP="00E70BA9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Формирование, утверждение, исполнение бюджета муниципального образования, </w:t>
            </w:r>
            <w:proofErr w:type="gramStart"/>
            <w:r>
              <w:rPr>
                <w:color w:val="000000" w:themeColor="text1"/>
                <w:lang w:eastAsia="en-US"/>
              </w:rPr>
              <w:t>контроль за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исполнением бюдж</w:t>
            </w:r>
            <w:r w:rsidR="00E70BA9">
              <w:rPr>
                <w:color w:val="000000" w:themeColor="text1"/>
                <w:lang w:eastAsia="en-US"/>
              </w:rPr>
              <w:t>ета муниципального образования.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Повышение эффективности бюджетных расходов и управления муниципальными финансами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 мер по повышению эффективности бюджетных расходов.</w:t>
            </w:r>
          </w:p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муниципальным имуществом и земельными ресурсами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57D74">
            <w:pPr>
              <w:tabs>
                <w:tab w:val="left" w:pos="318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муниципальной собственностью</w:t>
            </w:r>
            <w:r w:rsidR="0029301C">
              <w:rPr>
                <w:color w:val="000000" w:themeColor="text1"/>
                <w:lang w:eastAsia="en-US"/>
              </w:rPr>
              <w:t>.</w:t>
            </w:r>
          </w:p>
          <w:p w:rsidR="0029301C" w:rsidRDefault="000E78E3" w:rsidP="00D57D74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</w:t>
            </w:r>
            <w:r w:rsidR="0029301C">
              <w:rPr>
                <w:color w:val="000000" w:themeColor="text1"/>
                <w:lang w:eastAsia="en-US"/>
              </w:rPr>
              <w:t xml:space="preserve">азвитие системы </w:t>
            </w:r>
            <w:r w:rsidR="00D57D74">
              <w:rPr>
                <w:color w:val="000000" w:themeColor="text1"/>
                <w:lang w:eastAsia="en-US"/>
              </w:rPr>
              <w:t xml:space="preserve">землеустройства и </w:t>
            </w:r>
            <w:r w:rsidR="0029301C">
              <w:rPr>
                <w:color w:val="000000" w:themeColor="text1"/>
                <w:lang w:eastAsia="en-US"/>
              </w:rPr>
              <w:t>управления земельными рес</w:t>
            </w:r>
            <w:r w:rsidR="00D57D74">
              <w:rPr>
                <w:color w:val="000000" w:themeColor="text1"/>
                <w:lang w:eastAsia="en-US"/>
              </w:rPr>
              <w:t>урсами</w:t>
            </w:r>
            <w:r w:rsidR="0029301C"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Архивное дело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Формирование и содержание муниципального архива.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Создание условий для </w:t>
            </w:r>
            <w:proofErr w:type="gramStart"/>
            <w:r>
              <w:rPr>
                <w:lang w:eastAsia="en-US"/>
              </w:rPr>
              <w:t>государственной</w:t>
            </w:r>
            <w:proofErr w:type="gramEnd"/>
            <w:r>
              <w:rPr>
                <w:lang w:eastAsia="en-US"/>
              </w:rPr>
              <w:t xml:space="preserve"> регистрация актов гражданского состояния 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Государственная регистрация актов гражданского состояния, в соответствии с Законом Удмуртской Республики от 20.03.2007 г. № 8-РЗ.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Устойчивое развитие сельских территорий Красногорского </w:t>
            </w:r>
            <w:r>
              <w:rPr>
                <w:b/>
                <w:lang w:eastAsia="en-US"/>
              </w:rPr>
              <w:lastRenderedPageBreak/>
              <w:t>района Удмуртской Республики на 2014-2020 годы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Улучшение услови</w:t>
            </w:r>
            <w:r w:rsidR="00D57D74">
              <w:rPr>
                <w:lang w:eastAsia="en-US"/>
              </w:rPr>
              <w:t>й проживания</w:t>
            </w:r>
            <w:r>
              <w:rPr>
                <w:lang w:eastAsia="en-US"/>
              </w:rPr>
              <w:t xml:space="preserve">, улучшение инвестиционного климата в поселениях за счет </w:t>
            </w:r>
            <w:r>
              <w:rPr>
                <w:lang w:eastAsia="en-US"/>
              </w:rPr>
              <w:lastRenderedPageBreak/>
              <w:t>реализации инфраструктурных мероприятий, содейст</w:t>
            </w:r>
            <w:r w:rsidR="00D57D74">
              <w:rPr>
                <w:lang w:eastAsia="en-US"/>
              </w:rPr>
              <w:t>вие созданию</w:t>
            </w:r>
            <w:r w:rsidR="000E78E3">
              <w:rPr>
                <w:lang w:eastAsia="en-US"/>
              </w:rPr>
              <w:t xml:space="preserve"> рабочих мест</w:t>
            </w:r>
            <w:r>
              <w:rPr>
                <w:lang w:eastAsia="en-US"/>
              </w:rPr>
              <w:t>.</w:t>
            </w:r>
          </w:p>
        </w:tc>
      </w:tr>
      <w:tr w:rsidR="004F40C6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C6" w:rsidRDefault="004F40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C6" w:rsidRDefault="004F40C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Безопасный труд</w:t>
            </w:r>
            <w:r w:rsidR="00545E9F">
              <w:rPr>
                <w:b/>
                <w:lang w:eastAsia="en-US"/>
              </w:rPr>
              <w:t xml:space="preserve"> на 2015-2020 годы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C6" w:rsidRPr="004F40C6" w:rsidRDefault="004F40C6" w:rsidP="00D57D74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>Снижение уровня произво</w:t>
            </w:r>
            <w:r w:rsidR="00D57D74">
              <w:rPr>
                <w:rFonts w:ascii="Times New Roman" w:hAnsi="Times New Roman" w:cs="Times New Roman"/>
                <w:sz w:val="24"/>
                <w:szCs w:val="24"/>
              </w:rPr>
              <w:t xml:space="preserve">дственного травматизма, создание </w:t>
            </w: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 xml:space="preserve"> бе</w:t>
            </w:r>
            <w:r w:rsidR="000E78E3">
              <w:rPr>
                <w:rFonts w:ascii="Times New Roman" w:hAnsi="Times New Roman" w:cs="Times New Roman"/>
                <w:sz w:val="24"/>
                <w:szCs w:val="24"/>
              </w:rPr>
              <w:t>зопасных условий труда. П</w:t>
            </w:r>
            <w:r w:rsidR="00D57D74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D57D74">
              <w:rPr>
                <w:rFonts w:ascii="Times New Roman" w:hAnsi="Times New Roman" w:cs="Times New Roman"/>
                <w:sz w:val="24"/>
                <w:szCs w:val="24"/>
              </w:rPr>
              <w:t>овышение</w:t>
            </w: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по охране труда работ</w:t>
            </w:r>
            <w:r w:rsidR="000E78E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72F42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2" w:rsidRDefault="000706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2" w:rsidRPr="005D61F9" w:rsidRDefault="00070681">
            <w:pPr>
              <w:spacing w:line="276" w:lineRule="auto"/>
              <w:rPr>
                <w:b/>
                <w:lang w:eastAsia="en-US"/>
              </w:rPr>
            </w:pPr>
            <w:r w:rsidRPr="005D61F9">
              <w:rPr>
                <w:b/>
              </w:rPr>
              <w:t xml:space="preserve">Комплексные меры противодействия </w:t>
            </w:r>
            <w:proofErr w:type="spellStart"/>
            <w:proofErr w:type="gramStart"/>
            <w:r w:rsidRPr="005D61F9">
              <w:rPr>
                <w:b/>
              </w:rPr>
              <w:t>немедицин</w:t>
            </w:r>
            <w:r w:rsidR="00545E9F">
              <w:rPr>
                <w:b/>
              </w:rPr>
              <w:t>-</w:t>
            </w:r>
            <w:r w:rsidRPr="005D61F9">
              <w:rPr>
                <w:b/>
              </w:rPr>
              <w:t>скому</w:t>
            </w:r>
            <w:proofErr w:type="spellEnd"/>
            <w:proofErr w:type="gramEnd"/>
            <w:r w:rsidRPr="005D61F9">
              <w:rPr>
                <w:b/>
              </w:rPr>
              <w:t xml:space="preserve"> потреблению </w:t>
            </w:r>
            <w:proofErr w:type="spellStart"/>
            <w:r w:rsidRPr="005D61F9">
              <w:rPr>
                <w:b/>
              </w:rPr>
              <w:t>наркоти</w:t>
            </w:r>
            <w:r w:rsidR="00545E9F">
              <w:rPr>
                <w:b/>
              </w:rPr>
              <w:t>-</w:t>
            </w:r>
            <w:r w:rsidRPr="005D61F9">
              <w:rPr>
                <w:b/>
              </w:rPr>
              <w:t>ческих</w:t>
            </w:r>
            <w:proofErr w:type="spellEnd"/>
            <w:r w:rsidRPr="005D61F9">
              <w:rPr>
                <w:b/>
              </w:rPr>
              <w:t xml:space="preserve"> средств и их незаконному обороту в Красногорском районе на 2016-2020 годы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81" w:rsidRDefault="005D61F9" w:rsidP="00070681">
            <w:pPr>
              <w:widowControl w:val="0"/>
              <w:autoSpaceDE w:val="0"/>
              <w:autoSpaceDN w:val="0"/>
              <w:adjustRightInd w:val="0"/>
              <w:ind w:right="-104"/>
            </w:pPr>
            <w:r>
              <w:t>С</w:t>
            </w:r>
            <w:r w:rsidR="00070681">
              <w:t xml:space="preserve">овершенствование </w:t>
            </w:r>
            <w:r w:rsidR="00070681" w:rsidRPr="00152BC7">
              <w:t>антинар</w:t>
            </w:r>
            <w:r>
              <w:t>котической пропаганды и</w:t>
            </w:r>
            <w:r w:rsidR="00070681">
              <w:t xml:space="preserve"> системы профилактики злоупотребления наркотическими средствами,  межведомственного сотрудничества </w:t>
            </w:r>
            <w:r w:rsidR="00070681" w:rsidRPr="00152BC7">
              <w:t xml:space="preserve">в области противодействия </w:t>
            </w:r>
            <w:r w:rsidR="00070681">
              <w:t>распространению наркомании;</w:t>
            </w:r>
          </w:p>
          <w:p w:rsidR="00F72F42" w:rsidRPr="00070681" w:rsidRDefault="00070681" w:rsidP="00545E9F">
            <w:pPr>
              <w:widowControl w:val="0"/>
              <w:autoSpaceDE w:val="0"/>
              <w:autoSpaceDN w:val="0"/>
              <w:adjustRightInd w:val="0"/>
              <w:ind w:right="-104"/>
            </w:pPr>
            <w:r>
              <w:t xml:space="preserve"> </w:t>
            </w:r>
            <w:r w:rsidRPr="00152BC7">
              <w:t>ведение постоянного мониторинга распространения наркотиков</w:t>
            </w:r>
            <w:r w:rsidR="00545E9F">
              <w:t>, наркомании в районе;</w:t>
            </w:r>
          </w:p>
        </w:tc>
      </w:tr>
    </w:tbl>
    <w:p w:rsidR="0029301C" w:rsidRDefault="0029301C" w:rsidP="0029301C"/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301C" w:rsidRDefault="0029301C" w:rsidP="0029301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173F0" w:rsidRDefault="002173F0"/>
    <w:sectPr w:rsidR="002173F0" w:rsidSect="0029301C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</w:lvl>
  </w:abstractNum>
  <w:abstractNum w:abstractNumId="1">
    <w:nsid w:val="4F512D83"/>
    <w:multiLevelType w:val="hybridMultilevel"/>
    <w:tmpl w:val="82F2F2D2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49"/>
    <w:rsid w:val="00026FCF"/>
    <w:rsid w:val="000403D7"/>
    <w:rsid w:val="000460F4"/>
    <w:rsid w:val="00070681"/>
    <w:rsid w:val="00070B11"/>
    <w:rsid w:val="00076461"/>
    <w:rsid w:val="00091687"/>
    <w:rsid w:val="00096049"/>
    <w:rsid w:val="00096155"/>
    <w:rsid w:val="000C00A7"/>
    <w:rsid w:val="000C5A60"/>
    <w:rsid w:val="000E78E3"/>
    <w:rsid w:val="00101083"/>
    <w:rsid w:val="0013237F"/>
    <w:rsid w:val="00135D5C"/>
    <w:rsid w:val="00135F94"/>
    <w:rsid w:val="00144146"/>
    <w:rsid w:val="00155C8B"/>
    <w:rsid w:val="001719BE"/>
    <w:rsid w:val="00174D6F"/>
    <w:rsid w:val="001B1993"/>
    <w:rsid w:val="001E4F40"/>
    <w:rsid w:val="001F5FA4"/>
    <w:rsid w:val="00200F4B"/>
    <w:rsid w:val="00205FA7"/>
    <w:rsid w:val="002173F0"/>
    <w:rsid w:val="00232D85"/>
    <w:rsid w:val="00237CE9"/>
    <w:rsid w:val="00257E64"/>
    <w:rsid w:val="0029076D"/>
    <w:rsid w:val="0029301C"/>
    <w:rsid w:val="002A3261"/>
    <w:rsid w:val="002A62BF"/>
    <w:rsid w:val="002B0775"/>
    <w:rsid w:val="002F0E2D"/>
    <w:rsid w:val="00306F59"/>
    <w:rsid w:val="003111AF"/>
    <w:rsid w:val="00311843"/>
    <w:rsid w:val="00312309"/>
    <w:rsid w:val="00366BD7"/>
    <w:rsid w:val="00370771"/>
    <w:rsid w:val="00376096"/>
    <w:rsid w:val="00392C4B"/>
    <w:rsid w:val="003A04AD"/>
    <w:rsid w:val="003E74AB"/>
    <w:rsid w:val="003F664B"/>
    <w:rsid w:val="00441767"/>
    <w:rsid w:val="004562B8"/>
    <w:rsid w:val="00457162"/>
    <w:rsid w:val="004826D5"/>
    <w:rsid w:val="00482840"/>
    <w:rsid w:val="00491384"/>
    <w:rsid w:val="004A1CB7"/>
    <w:rsid w:val="004D3D29"/>
    <w:rsid w:val="004D3E21"/>
    <w:rsid w:val="004E2400"/>
    <w:rsid w:val="004E6508"/>
    <w:rsid w:val="004F40C6"/>
    <w:rsid w:val="00513653"/>
    <w:rsid w:val="0054210D"/>
    <w:rsid w:val="00545E9F"/>
    <w:rsid w:val="00546E05"/>
    <w:rsid w:val="00562890"/>
    <w:rsid w:val="005858C9"/>
    <w:rsid w:val="005A3D95"/>
    <w:rsid w:val="005B1292"/>
    <w:rsid w:val="005B4D5E"/>
    <w:rsid w:val="005D051E"/>
    <w:rsid w:val="005D5195"/>
    <w:rsid w:val="005D61F9"/>
    <w:rsid w:val="005E1845"/>
    <w:rsid w:val="005E2FF5"/>
    <w:rsid w:val="006069D0"/>
    <w:rsid w:val="006178B5"/>
    <w:rsid w:val="0062229C"/>
    <w:rsid w:val="00627827"/>
    <w:rsid w:val="00627C7B"/>
    <w:rsid w:val="00651D03"/>
    <w:rsid w:val="00696838"/>
    <w:rsid w:val="006B0A11"/>
    <w:rsid w:val="00730F39"/>
    <w:rsid w:val="007317DD"/>
    <w:rsid w:val="00733AB2"/>
    <w:rsid w:val="00761F7D"/>
    <w:rsid w:val="00783989"/>
    <w:rsid w:val="007C0951"/>
    <w:rsid w:val="007C53B6"/>
    <w:rsid w:val="007D2F6A"/>
    <w:rsid w:val="008020F6"/>
    <w:rsid w:val="008B3CC1"/>
    <w:rsid w:val="008C3A06"/>
    <w:rsid w:val="008F4DB1"/>
    <w:rsid w:val="009130AD"/>
    <w:rsid w:val="009152D1"/>
    <w:rsid w:val="00925EFC"/>
    <w:rsid w:val="009372B1"/>
    <w:rsid w:val="009540B0"/>
    <w:rsid w:val="0096392C"/>
    <w:rsid w:val="009701C2"/>
    <w:rsid w:val="00981C94"/>
    <w:rsid w:val="00981E2D"/>
    <w:rsid w:val="00995FC2"/>
    <w:rsid w:val="009A2038"/>
    <w:rsid w:val="009C4DB9"/>
    <w:rsid w:val="00A1175B"/>
    <w:rsid w:val="00A23415"/>
    <w:rsid w:val="00A317C1"/>
    <w:rsid w:val="00A41322"/>
    <w:rsid w:val="00A5061E"/>
    <w:rsid w:val="00A539D7"/>
    <w:rsid w:val="00A67AE8"/>
    <w:rsid w:val="00A70912"/>
    <w:rsid w:val="00AA2741"/>
    <w:rsid w:val="00AC4AF9"/>
    <w:rsid w:val="00AC4F07"/>
    <w:rsid w:val="00AC6CCE"/>
    <w:rsid w:val="00AC7C6D"/>
    <w:rsid w:val="00AD477D"/>
    <w:rsid w:val="00B14F5E"/>
    <w:rsid w:val="00B52F91"/>
    <w:rsid w:val="00B9466B"/>
    <w:rsid w:val="00BC3BC7"/>
    <w:rsid w:val="00BC7742"/>
    <w:rsid w:val="00BD3050"/>
    <w:rsid w:val="00C426CE"/>
    <w:rsid w:val="00C75368"/>
    <w:rsid w:val="00C83981"/>
    <w:rsid w:val="00CA1BAF"/>
    <w:rsid w:val="00CA3A77"/>
    <w:rsid w:val="00CA4590"/>
    <w:rsid w:val="00CC5B68"/>
    <w:rsid w:val="00CD0530"/>
    <w:rsid w:val="00CD0FAC"/>
    <w:rsid w:val="00CE7B8D"/>
    <w:rsid w:val="00CF30F0"/>
    <w:rsid w:val="00D04499"/>
    <w:rsid w:val="00D57D74"/>
    <w:rsid w:val="00D67954"/>
    <w:rsid w:val="00D722DC"/>
    <w:rsid w:val="00D978F1"/>
    <w:rsid w:val="00DB31A5"/>
    <w:rsid w:val="00DC717A"/>
    <w:rsid w:val="00DD1F8C"/>
    <w:rsid w:val="00E16069"/>
    <w:rsid w:val="00E40AC4"/>
    <w:rsid w:val="00E70BA9"/>
    <w:rsid w:val="00E73472"/>
    <w:rsid w:val="00E93BDA"/>
    <w:rsid w:val="00EF6AFE"/>
    <w:rsid w:val="00F12339"/>
    <w:rsid w:val="00F32338"/>
    <w:rsid w:val="00F336DE"/>
    <w:rsid w:val="00F7155C"/>
    <w:rsid w:val="00F72F42"/>
    <w:rsid w:val="00FF2ECD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9301C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01C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301C"/>
    <w:rPr>
      <w:color w:val="0000FF"/>
      <w:u w:val="single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293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29301C"/>
    <w:rPr>
      <w:sz w:val="20"/>
      <w:szCs w:val="20"/>
    </w:rPr>
  </w:style>
  <w:style w:type="character" w:customStyle="1" w:styleId="a6">
    <w:name w:val="Нижний колонтитул Знак"/>
    <w:basedOn w:val="a0"/>
    <w:link w:val="a7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semiHidden/>
    <w:unhideWhenUsed/>
    <w:rsid w:val="0029301C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29301C"/>
    <w:pPr>
      <w:jc w:val="center"/>
    </w:pPr>
    <w:rPr>
      <w:b/>
      <w:sz w:val="22"/>
      <w:szCs w:val="20"/>
    </w:rPr>
  </w:style>
  <w:style w:type="character" w:customStyle="1" w:styleId="a9">
    <w:name w:val="Название Знак"/>
    <w:basedOn w:val="a0"/>
    <w:link w:val="a8"/>
    <w:rsid w:val="0029301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a">
    <w:name w:val="Основной текст Знак"/>
    <w:basedOn w:val="a0"/>
    <w:link w:val="ab"/>
    <w:semiHidden/>
    <w:rsid w:val="002930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29301C"/>
    <w:rPr>
      <w:b/>
      <w:bCs/>
    </w:rPr>
  </w:style>
  <w:style w:type="character" w:customStyle="1" w:styleId="ac">
    <w:name w:val="Основной текст с отступом Знак"/>
    <w:basedOn w:val="a0"/>
    <w:link w:val="ad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c"/>
    <w:semiHidden/>
    <w:unhideWhenUsed/>
    <w:rsid w:val="0029301C"/>
    <w:pPr>
      <w:spacing w:after="120"/>
      <w:ind w:left="283"/>
    </w:pPr>
  </w:style>
  <w:style w:type="character" w:customStyle="1" w:styleId="2">
    <w:name w:val="Основной текст 2 Знак"/>
    <w:basedOn w:val="a0"/>
    <w:link w:val="20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29301C"/>
    <w:pPr>
      <w:spacing w:after="120" w:line="480" w:lineRule="auto"/>
    </w:pPr>
  </w:style>
  <w:style w:type="character" w:customStyle="1" w:styleId="3">
    <w:name w:val="Основной текст 3 Знак"/>
    <w:basedOn w:val="a0"/>
    <w:link w:val="30"/>
    <w:semiHidden/>
    <w:rsid w:val="002930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semiHidden/>
    <w:unhideWhenUsed/>
    <w:rsid w:val="0029301C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semiHidden/>
    <w:rsid w:val="0029301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29301C"/>
    <w:pPr>
      <w:spacing w:after="120" w:line="480" w:lineRule="auto"/>
      <w:ind w:left="283"/>
    </w:pPr>
    <w:rPr>
      <w:rFonts w:eastAsia="Calibri"/>
    </w:rPr>
  </w:style>
  <w:style w:type="character" w:customStyle="1" w:styleId="31">
    <w:name w:val="Основной текст с отступом 3 Знак"/>
    <w:basedOn w:val="a0"/>
    <w:link w:val="32"/>
    <w:semiHidden/>
    <w:rsid w:val="002930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29301C"/>
    <w:pPr>
      <w:spacing w:after="120"/>
      <w:ind w:left="283"/>
    </w:pPr>
    <w:rPr>
      <w:sz w:val="16"/>
      <w:szCs w:val="16"/>
    </w:rPr>
  </w:style>
  <w:style w:type="character" w:customStyle="1" w:styleId="ae">
    <w:name w:val="Текст Знак"/>
    <w:basedOn w:val="a0"/>
    <w:link w:val="af"/>
    <w:semiHidden/>
    <w:rsid w:val="002930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e"/>
    <w:semiHidden/>
    <w:unhideWhenUsed/>
    <w:rsid w:val="0029301C"/>
    <w:rPr>
      <w:rFonts w:ascii="Courier New" w:hAnsi="Courier New" w:cs="Courier New"/>
      <w:sz w:val="20"/>
      <w:szCs w:val="20"/>
    </w:rPr>
  </w:style>
  <w:style w:type="character" w:customStyle="1" w:styleId="af0">
    <w:name w:val="Тема примечания Знак"/>
    <w:basedOn w:val="a4"/>
    <w:link w:val="af1"/>
    <w:semiHidden/>
    <w:rsid w:val="00293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5"/>
    <w:next w:val="a5"/>
    <w:link w:val="af0"/>
    <w:semiHidden/>
    <w:unhideWhenUsed/>
    <w:rsid w:val="0029301C"/>
    <w:rPr>
      <w:b/>
      <w:bCs/>
    </w:rPr>
  </w:style>
  <w:style w:type="character" w:customStyle="1" w:styleId="af2">
    <w:name w:val="Текст выноски Знак"/>
    <w:basedOn w:val="a0"/>
    <w:link w:val="af3"/>
    <w:semiHidden/>
    <w:rsid w:val="0029301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29301C"/>
    <w:rPr>
      <w:rFonts w:ascii="Tahoma" w:hAnsi="Tahoma" w:cs="Tahoma"/>
      <w:sz w:val="16"/>
      <w:szCs w:val="16"/>
    </w:rPr>
  </w:style>
  <w:style w:type="paragraph" w:styleId="af4">
    <w:name w:val="No Spacing"/>
    <w:qFormat/>
    <w:rsid w:val="0029301C"/>
    <w:pPr>
      <w:spacing w:after="0" w:line="240" w:lineRule="auto"/>
    </w:pPr>
  </w:style>
  <w:style w:type="paragraph" w:styleId="af5">
    <w:name w:val="List Paragraph"/>
    <w:basedOn w:val="a"/>
    <w:qFormat/>
    <w:rsid w:val="00293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930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293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29301C"/>
    <w:rPr>
      <w:rFonts w:ascii="Arial" w:hAnsi="Arial" w:cs="Arial"/>
    </w:rPr>
  </w:style>
  <w:style w:type="paragraph" w:customStyle="1" w:styleId="ConsPlusNormal0">
    <w:name w:val="ConsPlusNormal"/>
    <w:link w:val="ConsPlusNormal"/>
    <w:rsid w:val="002930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29301C"/>
    <w:rPr>
      <w:lang w:val="en-US"/>
    </w:rPr>
  </w:style>
  <w:style w:type="paragraph" w:customStyle="1" w:styleId="11">
    <w:name w:val="Знак1"/>
    <w:basedOn w:val="a"/>
    <w:rsid w:val="0029301C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2930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af6">
    <w:name w:val="Знак"/>
    <w:basedOn w:val="a"/>
    <w:rsid w:val="002930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 Знак Знак"/>
    <w:basedOn w:val="a"/>
    <w:rsid w:val="002930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29301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93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38">
    <w:name w:val="T38"/>
    <w:rsid w:val="0029301C"/>
  </w:style>
  <w:style w:type="table" w:styleId="af8">
    <w:name w:val="Table Grid"/>
    <w:basedOn w:val="a1"/>
    <w:rsid w:val="00293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07068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9301C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01C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301C"/>
    <w:rPr>
      <w:color w:val="0000FF"/>
      <w:u w:val="single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293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29301C"/>
    <w:rPr>
      <w:sz w:val="20"/>
      <w:szCs w:val="20"/>
    </w:rPr>
  </w:style>
  <w:style w:type="character" w:customStyle="1" w:styleId="a6">
    <w:name w:val="Нижний колонтитул Знак"/>
    <w:basedOn w:val="a0"/>
    <w:link w:val="a7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semiHidden/>
    <w:unhideWhenUsed/>
    <w:rsid w:val="0029301C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29301C"/>
    <w:pPr>
      <w:jc w:val="center"/>
    </w:pPr>
    <w:rPr>
      <w:b/>
      <w:sz w:val="22"/>
      <w:szCs w:val="20"/>
    </w:rPr>
  </w:style>
  <w:style w:type="character" w:customStyle="1" w:styleId="a9">
    <w:name w:val="Название Знак"/>
    <w:basedOn w:val="a0"/>
    <w:link w:val="a8"/>
    <w:rsid w:val="0029301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a">
    <w:name w:val="Основной текст Знак"/>
    <w:basedOn w:val="a0"/>
    <w:link w:val="ab"/>
    <w:semiHidden/>
    <w:rsid w:val="002930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29301C"/>
    <w:rPr>
      <w:b/>
      <w:bCs/>
    </w:rPr>
  </w:style>
  <w:style w:type="character" w:customStyle="1" w:styleId="ac">
    <w:name w:val="Основной текст с отступом Знак"/>
    <w:basedOn w:val="a0"/>
    <w:link w:val="ad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c"/>
    <w:semiHidden/>
    <w:unhideWhenUsed/>
    <w:rsid w:val="0029301C"/>
    <w:pPr>
      <w:spacing w:after="120"/>
      <w:ind w:left="283"/>
    </w:pPr>
  </w:style>
  <w:style w:type="character" w:customStyle="1" w:styleId="2">
    <w:name w:val="Основной текст 2 Знак"/>
    <w:basedOn w:val="a0"/>
    <w:link w:val="20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29301C"/>
    <w:pPr>
      <w:spacing w:after="120" w:line="480" w:lineRule="auto"/>
    </w:pPr>
  </w:style>
  <w:style w:type="character" w:customStyle="1" w:styleId="3">
    <w:name w:val="Основной текст 3 Знак"/>
    <w:basedOn w:val="a0"/>
    <w:link w:val="30"/>
    <w:semiHidden/>
    <w:rsid w:val="002930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semiHidden/>
    <w:unhideWhenUsed/>
    <w:rsid w:val="0029301C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semiHidden/>
    <w:rsid w:val="0029301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29301C"/>
    <w:pPr>
      <w:spacing w:after="120" w:line="480" w:lineRule="auto"/>
      <w:ind w:left="283"/>
    </w:pPr>
    <w:rPr>
      <w:rFonts w:eastAsia="Calibri"/>
    </w:rPr>
  </w:style>
  <w:style w:type="character" w:customStyle="1" w:styleId="31">
    <w:name w:val="Основной текст с отступом 3 Знак"/>
    <w:basedOn w:val="a0"/>
    <w:link w:val="32"/>
    <w:semiHidden/>
    <w:rsid w:val="002930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29301C"/>
    <w:pPr>
      <w:spacing w:after="120"/>
      <w:ind w:left="283"/>
    </w:pPr>
    <w:rPr>
      <w:sz w:val="16"/>
      <w:szCs w:val="16"/>
    </w:rPr>
  </w:style>
  <w:style w:type="character" w:customStyle="1" w:styleId="ae">
    <w:name w:val="Текст Знак"/>
    <w:basedOn w:val="a0"/>
    <w:link w:val="af"/>
    <w:semiHidden/>
    <w:rsid w:val="002930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e"/>
    <w:semiHidden/>
    <w:unhideWhenUsed/>
    <w:rsid w:val="0029301C"/>
    <w:rPr>
      <w:rFonts w:ascii="Courier New" w:hAnsi="Courier New" w:cs="Courier New"/>
      <w:sz w:val="20"/>
      <w:szCs w:val="20"/>
    </w:rPr>
  </w:style>
  <w:style w:type="character" w:customStyle="1" w:styleId="af0">
    <w:name w:val="Тема примечания Знак"/>
    <w:basedOn w:val="a4"/>
    <w:link w:val="af1"/>
    <w:semiHidden/>
    <w:rsid w:val="00293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5"/>
    <w:next w:val="a5"/>
    <w:link w:val="af0"/>
    <w:semiHidden/>
    <w:unhideWhenUsed/>
    <w:rsid w:val="0029301C"/>
    <w:rPr>
      <w:b/>
      <w:bCs/>
    </w:rPr>
  </w:style>
  <w:style w:type="character" w:customStyle="1" w:styleId="af2">
    <w:name w:val="Текст выноски Знак"/>
    <w:basedOn w:val="a0"/>
    <w:link w:val="af3"/>
    <w:semiHidden/>
    <w:rsid w:val="0029301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29301C"/>
    <w:rPr>
      <w:rFonts w:ascii="Tahoma" w:hAnsi="Tahoma" w:cs="Tahoma"/>
      <w:sz w:val="16"/>
      <w:szCs w:val="16"/>
    </w:rPr>
  </w:style>
  <w:style w:type="paragraph" w:styleId="af4">
    <w:name w:val="No Spacing"/>
    <w:qFormat/>
    <w:rsid w:val="0029301C"/>
    <w:pPr>
      <w:spacing w:after="0" w:line="240" w:lineRule="auto"/>
    </w:pPr>
  </w:style>
  <w:style w:type="paragraph" w:styleId="af5">
    <w:name w:val="List Paragraph"/>
    <w:basedOn w:val="a"/>
    <w:qFormat/>
    <w:rsid w:val="00293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930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293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29301C"/>
    <w:rPr>
      <w:rFonts w:ascii="Arial" w:hAnsi="Arial" w:cs="Arial"/>
    </w:rPr>
  </w:style>
  <w:style w:type="paragraph" w:customStyle="1" w:styleId="ConsPlusNormal0">
    <w:name w:val="ConsPlusNormal"/>
    <w:link w:val="ConsPlusNormal"/>
    <w:rsid w:val="002930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29301C"/>
    <w:rPr>
      <w:lang w:val="en-US"/>
    </w:rPr>
  </w:style>
  <w:style w:type="paragraph" w:customStyle="1" w:styleId="11">
    <w:name w:val="Знак1"/>
    <w:basedOn w:val="a"/>
    <w:rsid w:val="0029301C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2930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af6">
    <w:name w:val="Знак"/>
    <w:basedOn w:val="a"/>
    <w:rsid w:val="002930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 Знак Знак"/>
    <w:basedOn w:val="a"/>
    <w:rsid w:val="002930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29301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93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38">
    <w:name w:val="T38"/>
    <w:rsid w:val="0029301C"/>
  </w:style>
  <w:style w:type="table" w:styleId="af8">
    <w:name w:val="Table Grid"/>
    <w:basedOn w:val="a1"/>
    <w:rsid w:val="00293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07068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2016-11-15T05:55:00Z</cp:lastPrinted>
  <dcterms:created xsi:type="dcterms:W3CDTF">2016-08-11T04:12:00Z</dcterms:created>
  <dcterms:modified xsi:type="dcterms:W3CDTF">2016-12-06T06:27:00Z</dcterms:modified>
</cp:coreProperties>
</file>