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6F" w:rsidRDefault="00B90A35" w:rsidP="00B90A3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</w:t>
      </w:r>
      <w:r w:rsidR="008E112C" w:rsidRPr="00270E57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</w:t>
      </w:r>
      <w:r w:rsidR="00F8266F">
        <w:rPr>
          <w:rFonts w:ascii="Times New Roman" w:hAnsi="Times New Roman" w:cs="Times New Roman"/>
          <w:sz w:val="24"/>
          <w:szCs w:val="24"/>
        </w:rPr>
        <w:t xml:space="preserve">НИЯ </w:t>
      </w:r>
    </w:p>
    <w:p w:rsidR="008E112C" w:rsidRPr="00270E57" w:rsidRDefault="00C53604" w:rsidP="00B90A3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«КРАСНОГОРСКИЙ РАЙОН» НА 2021 ГОД И ПЛАНОВЫЙ ПЕРИОД 2022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F8266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8E112C" w:rsidRPr="00560BC9" w:rsidRDefault="008E112C" w:rsidP="00280D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53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74"/>
        <w:gridCol w:w="1270"/>
        <w:gridCol w:w="1195"/>
        <w:gridCol w:w="1134"/>
        <w:gridCol w:w="1498"/>
        <w:gridCol w:w="1276"/>
        <w:gridCol w:w="1276"/>
        <w:gridCol w:w="1276"/>
        <w:gridCol w:w="1275"/>
        <w:gridCol w:w="1276"/>
        <w:gridCol w:w="1357"/>
      </w:tblGrid>
      <w:tr w:rsidR="00C53604" w:rsidRPr="00270E57" w:rsidTr="00C53604">
        <w:trPr>
          <w:cantSplit/>
          <w:trHeight w:val="240"/>
          <w:tblHeader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604" w:rsidRPr="00270E57" w:rsidRDefault="00C53604" w:rsidP="002A3D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факт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факт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оценка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7E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F7E5D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53604"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7E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C53604" w:rsidRPr="00270E57" w:rsidTr="00C53604">
        <w:trPr>
          <w:cantSplit/>
          <w:trHeight w:val="240"/>
          <w:tblHeader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C53604" w:rsidRPr="00270E57" w:rsidTr="00C53604">
        <w:trPr>
          <w:trHeight w:val="4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836CF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CF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работ, услуг собственными силами по разделам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Д, Е </w:t>
            </w:r>
          </w:p>
          <w:p w:rsidR="003F7111" w:rsidRDefault="003F7111" w:rsidP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111" w:rsidRPr="00270E57" w:rsidRDefault="003F7111" w:rsidP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373CB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1284,8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373CB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996,4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34C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53604" w:rsidRPr="00270E57" w:rsidTr="00C53604">
        <w:trPr>
          <w:trHeight w:val="3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34C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C53604" w:rsidRPr="00270E57" w:rsidTr="00C53604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8717E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626A" w:rsidRPr="00270E57" w:rsidTr="00C53604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Pr="00270E57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75626A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отгруженной продукции с </w:t>
            </w:r>
            <w:r w:rsidR="006B202A">
              <w:rPr>
                <w:lang w:eastAsia="en-US"/>
              </w:rPr>
              <w:t>учетом малого бизнеса</w:t>
            </w:r>
            <w:r w:rsidR="00896E97">
              <w:rPr>
                <w:lang w:eastAsia="en-US"/>
              </w:rPr>
              <w:t>/ обрабатывающие производства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75626A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 в ценах соотв.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645D7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1660,5</w:t>
            </w:r>
          </w:p>
          <w:p w:rsidR="00645D7E" w:rsidRDefault="00645D7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7E" w:rsidRDefault="00645D7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645D7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1406,6</w:t>
            </w:r>
          </w:p>
          <w:p w:rsidR="00645D7E" w:rsidRDefault="00645D7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7E" w:rsidRDefault="00645D7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1052,0</w:t>
            </w:r>
          </w:p>
          <w:p w:rsidR="00896E97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97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  <w:p w:rsidR="00896E97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97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  <w:p w:rsidR="00896E97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97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987,3</w:t>
            </w:r>
          </w:p>
          <w:p w:rsidR="00896E97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97" w:rsidRDefault="00896E9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1047,3</w:t>
            </w:r>
          </w:p>
          <w:p w:rsidR="006B202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2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1023,6</w:t>
            </w:r>
          </w:p>
          <w:p w:rsidR="006B202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2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26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1093,4</w:t>
            </w:r>
          </w:p>
          <w:p w:rsidR="006B202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2A" w:rsidRDefault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C53604" w:rsidRPr="00270E57" w:rsidTr="00C53604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836CF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CF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Объем валовой  продукции сельского хозяйства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04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B3A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04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5043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5043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03A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5043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80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03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03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803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504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5043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5D7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24C5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2F7D9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4C5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C53604" w:rsidRPr="00270E57" w:rsidTr="00C53604">
        <w:trPr>
          <w:trHeight w:val="3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34C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043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714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043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03A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803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803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803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803A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03A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B7142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562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26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Посевные площади -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B3A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07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D315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007A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proofErr w:type="spellStart"/>
            <w:proofErr w:type="gramStart"/>
            <w:r>
              <w:rPr>
                <w:lang w:eastAsia="en-US"/>
              </w:rPr>
              <w:t>сельхозпред</w:t>
            </w:r>
            <w:proofErr w:type="spellEnd"/>
            <w:r>
              <w:rPr>
                <w:lang w:eastAsia="en-US"/>
              </w:rPr>
              <w:t>-приятиям</w:t>
            </w:r>
            <w:proofErr w:type="gramEnd"/>
            <w:r>
              <w:rPr>
                <w:lang w:eastAsia="en-US"/>
              </w:rPr>
              <w:t xml:space="preserve"> и КФХ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FB3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D31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4B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3BA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Производство продукции в с/х предприятиях и КФХ: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Зерно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4B4A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803B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 w:rsidP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Молоко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4B4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Мясо (реализация)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94B4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B4A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4A0C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Надой молока на 1 корову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B4A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B2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A0C3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Урожайность зерновых культур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ц/га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Поголовье КРС на конец года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94B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C3C5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B2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B2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B2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B2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B2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A4F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B2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A4F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т. ч. коров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B4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B2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9A4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8539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8539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286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604" w:rsidRPr="00270E57" w:rsidTr="00C53604">
        <w:trPr>
          <w:trHeight w:val="3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836CF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CF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Потребительский рынок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(во всех каналах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CB7AA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34C13">
              <w:rPr>
                <w:rFonts w:ascii="Times New Roman" w:hAnsi="Times New Roman" w:cs="Times New Roman"/>
                <w:sz w:val="24"/>
                <w:szCs w:val="24"/>
              </w:rPr>
              <w:t xml:space="preserve"> по крупным организациям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)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817,39</w:t>
            </w:r>
          </w:p>
          <w:p w:rsidR="00F94B4A" w:rsidRDefault="00F94B4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B4A" w:rsidRPr="00270E57" w:rsidRDefault="00F94B4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  <w:p w:rsidR="00F94B4A" w:rsidRDefault="00F94B4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B4A" w:rsidRDefault="00F94B4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926,7</w:t>
            </w:r>
          </w:p>
          <w:p w:rsidR="00F52B9D" w:rsidRDefault="00F52B9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B9D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  <w:p w:rsidR="009923FF" w:rsidRDefault="009923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FF" w:rsidRPr="00270E57" w:rsidRDefault="009923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  <w:p w:rsidR="009923FF" w:rsidRDefault="009923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FF" w:rsidRPr="00270E57" w:rsidRDefault="009923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  <w:p w:rsidR="009923FF" w:rsidRDefault="009923FF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FF" w:rsidRPr="00270E57" w:rsidRDefault="009923FF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1051,9</w:t>
            </w:r>
          </w:p>
          <w:p w:rsidR="009923FF" w:rsidRDefault="009923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FF" w:rsidRPr="00270E57" w:rsidRDefault="00CD070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1087,0</w:t>
            </w:r>
          </w:p>
          <w:p w:rsidR="00CD0702" w:rsidRDefault="00CD070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702" w:rsidRPr="00270E57" w:rsidRDefault="00CD070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1122,4</w:t>
            </w:r>
          </w:p>
          <w:p w:rsidR="00CD0702" w:rsidRDefault="00CD070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702" w:rsidRPr="00270E57" w:rsidRDefault="00CD070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DA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94B4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74EC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905F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</w:tr>
      <w:tr w:rsidR="00C53604" w:rsidRPr="00270E57" w:rsidTr="00C53604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4F0A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74EC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FC7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</w:tr>
      <w:tr w:rsidR="00C53604" w:rsidRPr="00270E57" w:rsidTr="00C53604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03259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C53604" w:rsidRPr="00270E57" w:rsidTr="00C53604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DA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платных услуг населению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данным МО)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49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874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34C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3604" w:rsidRPr="00270E57" w:rsidTr="00C53604">
        <w:trPr>
          <w:trHeight w:val="3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34C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C53604" w:rsidRPr="00270E57" w:rsidTr="00C53604">
        <w:trPr>
          <w:trHeight w:val="2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C53604" w:rsidRPr="00270E57" w:rsidTr="00C53604">
        <w:trPr>
          <w:trHeight w:val="3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836CF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CF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5748D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5748D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8D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основной капитал за счет всех источников финансирования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5748D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8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C5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C5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C5748D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038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DD1D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1D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D1D7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D1D7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D1D7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D1D7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DD1D7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86E1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5748D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5748D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крупным и средним организациям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5748D" w:rsidRDefault="00C53604" w:rsidP="001C14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8D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C5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C5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C5748D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874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 w:rsidP="00B773B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021C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86E1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5748D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748D">
              <w:rPr>
                <w:rFonts w:ascii="Times New Roman" w:hAnsi="Times New Roman" w:cs="Times New Roman"/>
                <w:sz w:val="24"/>
                <w:szCs w:val="24"/>
              </w:rPr>
              <w:t xml:space="preserve">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8749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655D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04,1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05,6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53604" w:rsidRPr="00270E57" w:rsidTr="00C53604">
        <w:trPr>
          <w:trHeight w:val="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% в текущих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34C13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C47CC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7F7E5D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Инвестиции в основной капитал за исключением бюджетных средств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5B2">
              <w:rPr>
                <w:rFonts w:ascii="Times New Roman" w:hAnsi="Times New Roman" w:cs="Times New Roman"/>
                <w:sz w:val="24"/>
                <w:szCs w:val="24"/>
              </w:rPr>
              <w:t>9,162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021C7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021C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Ввод жилых домов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205B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CB7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7A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C53604" w:rsidRPr="00270E57" w:rsidTr="00C53604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836CF" w:rsidRDefault="00C53604" w:rsidP="00AF62E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Финансы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Прибыль прибыльных организаций для целей бухгалтерского учета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34C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B7AA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53604" w:rsidRPr="00270E57" w:rsidTr="00C53604">
        <w:trPr>
          <w:trHeight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C836CF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CF">
              <w:rPr>
                <w:rFonts w:ascii="Times New Roman" w:hAnsi="Times New Roman" w:cs="Times New Roman"/>
                <w:b/>
                <w:sz w:val="24"/>
                <w:szCs w:val="24"/>
              </w:rPr>
              <w:t>Труд и занятость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крупным и средним организациям)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655D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655D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560,7</w:t>
            </w:r>
          </w:p>
        </w:tc>
      </w:tr>
      <w:tr w:rsidR="00C53604" w:rsidRPr="00270E57" w:rsidTr="00C53604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фонда заработной платы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425720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738AA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76A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1204D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1204D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C53604" w:rsidRPr="00270E57" w:rsidTr="00C53604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Номинальная начисленная средняя 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одного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крупным и средним организациям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3151">
              <w:rPr>
                <w:rFonts w:ascii="Times New Roman" w:hAnsi="Times New Roman" w:cs="Times New Roman"/>
                <w:sz w:val="24"/>
                <w:szCs w:val="24"/>
              </w:rPr>
              <w:t>4917,6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2539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7943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</w:tr>
      <w:tr w:rsidR="00C53604" w:rsidRPr="00270E57" w:rsidTr="00C53604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4C1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F28B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655D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C53604" w:rsidRPr="00270E57" w:rsidTr="00C53604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занятых во всех организациях района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7D3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B7AA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655D9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655D9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655D9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655D9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655D9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Default="00655D9B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3604" w:rsidRPr="00270E57" w:rsidTr="00C53604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крупным и средним организациям)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7D315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8D76A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74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74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74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74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74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74B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604" w:rsidRPr="00270E57" w:rsidTr="00C53604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Численность зарегистрированных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безработных на конец года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35DD6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B7AA8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1204DD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1204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1204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1204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1204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1204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53604" w:rsidRPr="00270E57" w:rsidTr="00C53604">
        <w:trPr>
          <w:trHeight w:val="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Уровень зарег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стрированной безработицы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трудоспособного населения в трудоспособном возрасте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35DD6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204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C53604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55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1204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604" w:rsidRPr="00270E57" w:rsidRDefault="001204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836CF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численность населения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 w:rsidR="00F35D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F35DD6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86D6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86D6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86D6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86D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86D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86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86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 живыми на 1000 человек населения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F35D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D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 населения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A64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FF23C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53604" w:rsidRPr="00270E57" w:rsidTr="00C5360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(убыль)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A64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-0,099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D738A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-0,08</w:t>
            </w:r>
            <w:r w:rsidR="00C536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r>
              <w:t xml:space="preserve">Количество малых предприятий, в том числе </w:t>
            </w:r>
            <w:proofErr w:type="spellStart"/>
            <w:r>
              <w:t>микропредприятий</w:t>
            </w:r>
            <w:proofErr w:type="spellEnd"/>
            <w:r>
              <w:t xml:space="preserve">, всего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jc w:val="center"/>
            </w:pPr>
            <w:r>
              <w:t>единиц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A64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D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A5C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A5C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F7E5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7F7E5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65213D">
            <w:r>
              <w:t>Количество средних предприятий,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95E82">
            <w:pPr>
              <w:jc w:val="center"/>
            </w:pPr>
            <w:r>
              <w:t>единиц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B038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038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r>
              <w:t>Количество индивидуальных предпринимателей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jc w:val="center"/>
            </w:pPr>
            <w:r>
              <w:t>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A5C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F129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442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9B063E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 w:rsidP="00AF62E0">
            <w:proofErr w:type="gramStart"/>
            <w:r>
              <w:t>Зарегистрировавшихся</w:t>
            </w:r>
            <w:proofErr w:type="gramEnd"/>
            <w:r>
              <w:t xml:space="preserve"> в качестве </w:t>
            </w:r>
            <w:proofErr w:type="spellStart"/>
            <w:r>
              <w:t>самозанятых</w:t>
            </w:r>
            <w:proofErr w:type="spell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 w:rsidP="00AF62E0">
            <w:pPr>
              <w:jc w:val="center"/>
            </w:pPr>
            <w:r>
              <w:t>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 w:rsidP="00AF62E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442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4B2E26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2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  <w:r>
              <w:t xml:space="preserve"> в сфере МСП, включая ИП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AF62E0">
            <w:pPr>
              <w:jc w:val="center"/>
            </w:pPr>
            <w:r>
              <w:t>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038FA" w:rsidP="00AF62E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4B2E26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6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65213D">
            <w:r>
              <w:t xml:space="preserve">Среднесписочная численность работников (без внешних совместителей) по малым </w:t>
            </w:r>
            <w:r>
              <w:lastRenderedPageBreak/>
              <w:t xml:space="preserve">предприятиям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795E82">
            <w:pPr>
              <w:jc w:val="center"/>
            </w:pPr>
            <w:r>
              <w:lastRenderedPageBreak/>
              <w:t>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A367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1D062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A367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A367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A36713" w:rsidP="005A418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A367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A367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A367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A367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B0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65213D">
            <w:r>
              <w:t>Среднесписочная численность работников (без внешних совместителей) по средним предприятиям,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95E82">
            <w:pPr>
              <w:jc w:val="center"/>
            </w:pPr>
            <w:r>
              <w:t>чел.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B038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038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 w:rsidP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53604" w:rsidRPr="00D7233E" w:rsidRDefault="00C53604" w:rsidP="00D7233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53604" w:rsidP="0065213D">
            <w:r>
              <w:rPr>
                <w:bCs/>
              </w:rPr>
              <w:t xml:space="preserve">Оборот </w:t>
            </w:r>
            <w:r>
              <w:t xml:space="preserve"> малых предприятий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795E82">
            <w:pPr>
              <w:jc w:val="center"/>
            </w:pPr>
            <w:r>
              <w:t xml:space="preserve">млн. руб.  </w:t>
            </w:r>
          </w:p>
          <w:p w:rsidR="00C53604" w:rsidRDefault="00C53604" w:rsidP="00795E82">
            <w:pPr>
              <w:jc w:val="center"/>
            </w:pPr>
            <w:r>
              <w:t>в ценах соотв.</w:t>
            </w:r>
          </w:p>
          <w:p w:rsidR="00C53604" w:rsidRPr="00270E57" w:rsidRDefault="00C53604" w:rsidP="00795E82">
            <w:pPr>
              <w:jc w:val="center"/>
            </w:pPr>
            <w:r>
              <w:t xml:space="preserve"> лет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B038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342D1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342D1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342D1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342D1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342D1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442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56644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65213D">
            <w:pPr>
              <w:rPr>
                <w:bCs/>
              </w:rPr>
            </w:pPr>
            <w:r>
              <w:rPr>
                <w:bCs/>
              </w:rPr>
              <w:t>Оборот средних предприятий,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9236F9">
            <w:pPr>
              <w:jc w:val="center"/>
            </w:pPr>
            <w:r>
              <w:t xml:space="preserve">млн. руб.  </w:t>
            </w:r>
          </w:p>
          <w:p w:rsidR="00C53604" w:rsidRDefault="00C53604" w:rsidP="009236F9">
            <w:pPr>
              <w:jc w:val="center"/>
            </w:pPr>
            <w:r>
              <w:t>в ценах соотв.</w:t>
            </w:r>
          </w:p>
          <w:p w:rsidR="00C53604" w:rsidRDefault="00C53604" w:rsidP="009236F9">
            <w:pPr>
              <w:jc w:val="center"/>
            </w:pPr>
            <w:r>
              <w:t xml:space="preserve"> лет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B038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038F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342D1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D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68259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D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68259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D7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645D7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259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645D7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259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2539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D7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270E57" w:rsidRDefault="00C2539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D7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C53604" w:rsidRPr="00270E57" w:rsidTr="000047B9">
        <w:trPr>
          <w:trHeight w:val="3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Pr="00C836CF" w:rsidRDefault="00C53604" w:rsidP="0010588F">
            <w:pPr>
              <w:jc w:val="center"/>
              <w:rPr>
                <w:b/>
              </w:rPr>
            </w:pPr>
            <w:r>
              <w:rPr>
                <w:b/>
              </w:rPr>
              <w:t>Валовой продукт района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604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65213D">
            <w:pPr>
              <w:rPr>
                <w:bCs/>
              </w:rPr>
            </w:pPr>
            <w:r>
              <w:rPr>
                <w:bCs/>
              </w:rPr>
              <w:t>Валовой  продукт района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 w:rsidP="0010588F">
            <w:pPr>
              <w:jc w:val="center"/>
            </w:pPr>
            <w:r>
              <w:t xml:space="preserve">млн. руб.  </w:t>
            </w:r>
          </w:p>
          <w:p w:rsidR="00C53604" w:rsidRDefault="00C53604" w:rsidP="0010588F">
            <w:pPr>
              <w:jc w:val="center"/>
            </w:pPr>
            <w:r>
              <w:t>в ценах соотв.</w:t>
            </w:r>
          </w:p>
          <w:p w:rsidR="00C53604" w:rsidRDefault="00C53604" w:rsidP="0010588F">
            <w:pPr>
              <w:jc w:val="center"/>
            </w:pPr>
            <w:r>
              <w:t xml:space="preserve"> лет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C5360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8511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8511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8511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8511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8511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8511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604" w:rsidRDefault="00B8511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AC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9B063E" w:rsidRPr="00270E57" w:rsidTr="000047B9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 w:rsidP="0065213D">
            <w:pPr>
              <w:rPr>
                <w:bCs/>
              </w:rPr>
            </w:pPr>
            <w:r w:rsidRPr="00270E57"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 w:rsidP="0010588F">
            <w:pPr>
              <w:jc w:val="center"/>
            </w:pPr>
            <w:r>
              <w:t>%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EF732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1B0CD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1B0CD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1B0CD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9B063E" w:rsidRPr="00270E57" w:rsidTr="009B063E">
        <w:trPr>
          <w:trHeight w:val="3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Pr="00270E57" w:rsidRDefault="00EF7324" w:rsidP="0065213D">
            <w:r>
              <w:t>Индекс-дефлятор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 w:rsidP="0010588F">
            <w:pPr>
              <w:jc w:val="center"/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1B0CD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63E" w:rsidRDefault="009B063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</w:tr>
    </w:tbl>
    <w:p w:rsidR="008E112C" w:rsidRPr="00270E57" w:rsidRDefault="008E112C" w:rsidP="00EF732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E112C" w:rsidRPr="00270E57" w:rsidSect="00971FAE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1D" w:rsidRDefault="003A251D">
      <w:r>
        <w:separator/>
      </w:r>
    </w:p>
  </w:endnote>
  <w:endnote w:type="continuationSeparator" w:id="0">
    <w:p w:rsidR="003A251D" w:rsidRDefault="003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20" w:rsidRDefault="00425720" w:rsidP="007260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5720" w:rsidRDefault="00425720" w:rsidP="007216D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20" w:rsidRDefault="00425720" w:rsidP="007260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7111">
      <w:rPr>
        <w:rStyle w:val="a4"/>
        <w:noProof/>
      </w:rPr>
      <w:t>7</w:t>
    </w:r>
    <w:r>
      <w:rPr>
        <w:rStyle w:val="a4"/>
      </w:rPr>
      <w:fldChar w:fldCharType="end"/>
    </w:r>
  </w:p>
  <w:p w:rsidR="00425720" w:rsidRDefault="00425720" w:rsidP="007216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1D" w:rsidRDefault="003A251D">
      <w:r>
        <w:separator/>
      </w:r>
    </w:p>
  </w:footnote>
  <w:footnote w:type="continuationSeparator" w:id="0">
    <w:p w:rsidR="003A251D" w:rsidRDefault="003A2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57"/>
    <w:rsid w:val="00000131"/>
    <w:rsid w:val="000047B9"/>
    <w:rsid w:val="00007A20"/>
    <w:rsid w:val="0001799D"/>
    <w:rsid w:val="000261EA"/>
    <w:rsid w:val="0003259C"/>
    <w:rsid w:val="00035C2C"/>
    <w:rsid w:val="00042347"/>
    <w:rsid w:val="00054A47"/>
    <w:rsid w:val="00067B83"/>
    <w:rsid w:val="00084896"/>
    <w:rsid w:val="000A5455"/>
    <w:rsid w:val="000D313C"/>
    <w:rsid w:val="000E4EF8"/>
    <w:rsid w:val="000E53C0"/>
    <w:rsid w:val="000E55B8"/>
    <w:rsid w:val="000F2CD1"/>
    <w:rsid w:val="000F39A2"/>
    <w:rsid w:val="001021C7"/>
    <w:rsid w:val="0010588F"/>
    <w:rsid w:val="0011096A"/>
    <w:rsid w:val="00116303"/>
    <w:rsid w:val="001204DD"/>
    <w:rsid w:val="00126CA5"/>
    <w:rsid w:val="001324A1"/>
    <w:rsid w:val="001427FD"/>
    <w:rsid w:val="001475F8"/>
    <w:rsid w:val="00151FC2"/>
    <w:rsid w:val="00180149"/>
    <w:rsid w:val="001963DA"/>
    <w:rsid w:val="001A17C2"/>
    <w:rsid w:val="001A3941"/>
    <w:rsid w:val="001B0CD0"/>
    <w:rsid w:val="001B64F2"/>
    <w:rsid w:val="001C0A85"/>
    <w:rsid w:val="001C149E"/>
    <w:rsid w:val="001C2434"/>
    <w:rsid w:val="001C41ED"/>
    <w:rsid w:val="001C47D9"/>
    <w:rsid w:val="001D062F"/>
    <w:rsid w:val="001F036E"/>
    <w:rsid w:val="001F28B5"/>
    <w:rsid w:val="00220FB8"/>
    <w:rsid w:val="00223B0B"/>
    <w:rsid w:val="00227612"/>
    <w:rsid w:val="0023264F"/>
    <w:rsid w:val="002339A2"/>
    <w:rsid w:val="00250AED"/>
    <w:rsid w:val="00270E57"/>
    <w:rsid w:val="00270EC0"/>
    <w:rsid w:val="00275BEB"/>
    <w:rsid w:val="002776FD"/>
    <w:rsid w:val="00277702"/>
    <w:rsid w:val="00280051"/>
    <w:rsid w:val="00280D0A"/>
    <w:rsid w:val="00283640"/>
    <w:rsid w:val="00287BB9"/>
    <w:rsid w:val="00294C41"/>
    <w:rsid w:val="002A3D5E"/>
    <w:rsid w:val="002B0688"/>
    <w:rsid w:val="002B1707"/>
    <w:rsid w:val="002D350A"/>
    <w:rsid w:val="002D62A2"/>
    <w:rsid w:val="002E0CD2"/>
    <w:rsid w:val="002E7038"/>
    <w:rsid w:val="002F7D96"/>
    <w:rsid w:val="00301682"/>
    <w:rsid w:val="00313A5F"/>
    <w:rsid w:val="00314273"/>
    <w:rsid w:val="00317FCB"/>
    <w:rsid w:val="00324D60"/>
    <w:rsid w:val="00340DDF"/>
    <w:rsid w:val="00342D10"/>
    <w:rsid w:val="00345E43"/>
    <w:rsid w:val="00353E01"/>
    <w:rsid w:val="003563BD"/>
    <w:rsid w:val="003564A8"/>
    <w:rsid w:val="0035726E"/>
    <w:rsid w:val="00373CB1"/>
    <w:rsid w:val="00385B0B"/>
    <w:rsid w:val="003925F2"/>
    <w:rsid w:val="003A251D"/>
    <w:rsid w:val="003C2F38"/>
    <w:rsid w:val="003C4C65"/>
    <w:rsid w:val="003D0D10"/>
    <w:rsid w:val="003F7111"/>
    <w:rsid w:val="00422193"/>
    <w:rsid w:val="00422C00"/>
    <w:rsid w:val="004231F9"/>
    <w:rsid w:val="00425720"/>
    <w:rsid w:val="00433CD6"/>
    <w:rsid w:val="00445C68"/>
    <w:rsid w:val="00454B0E"/>
    <w:rsid w:val="00464354"/>
    <w:rsid w:val="004755DC"/>
    <w:rsid w:val="00494569"/>
    <w:rsid w:val="004976F8"/>
    <w:rsid w:val="004A0C34"/>
    <w:rsid w:val="004A5CB4"/>
    <w:rsid w:val="004B2E26"/>
    <w:rsid w:val="004C1BDC"/>
    <w:rsid w:val="004C7D69"/>
    <w:rsid w:val="004D087A"/>
    <w:rsid w:val="004D62A3"/>
    <w:rsid w:val="004F0A34"/>
    <w:rsid w:val="005038BF"/>
    <w:rsid w:val="00505D7A"/>
    <w:rsid w:val="00516FBF"/>
    <w:rsid w:val="00524C5E"/>
    <w:rsid w:val="0053572C"/>
    <w:rsid w:val="005560EC"/>
    <w:rsid w:val="00560496"/>
    <w:rsid w:val="00560BC9"/>
    <w:rsid w:val="00564F84"/>
    <w:rsid w:val="00566442"/>
    <w:rsid w:val="00571C35"/>
    <w:rsid w:val="005766F9"/>
    <w:rsid w:val="005A21D5"/>
    <w:rsid w:val="005A4182"/>
    <w:rsid w:val="005A5CD1"/>
    <w:rsid w:val="005C30C8"/>
    <w:rsid w:val="005D500E"/>
    <w:rsid w:val="005F08D9"/>
    <w:rsid w:val="005F1DD1"/>
    <w:rsid w:val="006015C0"/>
    <w:rsid w:val="00601CD6"/>
    <w:rsid w:val="006137EB"/>
    <w:rsid w:val="006265BF"/>
    <w:rsid w:val="00626CB7"/>
    <w:rsid w:val="006324AF"/>
    <w:rsid w:val="006448BB"/>
    <w:rsid w:val="00645D7E"/>
    <w:rsid w:val="0065213D"/>
    <w:rsid w:val="00655D9B"/>
    <w:rsid w:val="00674BEE"/>
    <w:rsid w:val="00682591"/>
    <w:rsid w:val="00684696"/>
    <w:rsid w:val="00693673"/>
    <w:rsid w:val="00697530"/>
    <w:rsid w:val="006A6542"/>
    <w:rsid w:val="006B202A"/>
    <w:rsid w:val="006D7094"/>
    <w:rsid w:val="006D7196"/>
    <w:rsid w:val="006E0420"/>
    <w:rsid w:val="006E47FF"/>
    <w:rsid w:val="00701ADB"/>
    <w:rsid w:val="00707D9E"/>
    <w:rsid w:val="00710682"/>
    <w:rsid w:val="007216D8"/>
    <w:rsid w:val="007258EF"/>
    <w:rsid w:val="00726094"/>
    <w:rsid w:val="00742FCB"/>
    <w:rsid w:val="0075626A"/>
    <w:rsid w:val="00760A71"/>
    <w:rsid w:val="00766BBC"/>
    <w:rsid w:val="007833AB"/>
    <w:rsid w:val="007855E0"/>
    <w:rsid w:val="00787D92"/>
    <w:rsid w:val="00795E82"/>
    <w:rsid w:val="007B4EC2"/>
    <w:rsid w:val="007B75B2"/>
    <w:rsid w:val="007D3151"/>
    <w:rsid w:val="007D3507"/>
    <w:rsid w:val="007D3AE3"/>
    <w:rsid w:val="007D5122"/>
    <w:rsid w:val="007D58AE"/>
    <w:rsid w:val="007E5063"/>
    <w:rsid w:val="007F1AEF"/>
    <w:rsid w:val="007F7E5D"/>
    <w:rsid w:val="007F7F0B"/>
    <w:rsid w:val="00802A14"/>
    <w:rsid w:val="00802CC5"/>
    <w:rsid w:val="0082375E"/>
    <w:rsid w:val="00835839"/>
    <w:rsid w:val="008364EC"/>
    <w:rsid w:val="00836927"/>
    <w:rsid w:val="0085096E"/>
    <w:rsid w:val="008514B3"/>
    <w:rsid w:val="008539F1"/>
    <w:rsid w:val="00865611"/>
    <w:rsid w:val="008717EE"/>
    <w:rsid w:val="008726F6"/>
    <w:rsid w:val="00873EBE"/>
    <w:rsid w:val="008853A7"/>
    <w:rsid w:val="00891A16"/>
    <w:rsid w:val="00893706"/>
    <w:rsid w:val="00893EBF"/>
    <w:rsid w:val="00896E97"/>
    <w:rsid w:val="008C2117"/>
    <w:rsid w:val="008D2F95"/>
    <w:rsid w:val="008D76A4"/>
    <w:rsid w:val="008E112C"/>
    <w:rsid w:val="008E2161"/>
    <w:rsid w:val="008F048C"/>
    <w:rsid w:val="008F18A1"/>
    <w:rsid w:val="008F69D8"/>
    <w:rsid w:val="00901546"/>
    <w:rsid w:val="00902406"/>
    <w:rsid w:val="00903B54"/>
    <w:rsid w:val="00905FC7"/>
    <w:rsid w:val="00915D45"/>
    <w:rsid w:val="009236F9"/>
    <w:rsid w:val="00927D6E"/>
    <w:rsid w:val="0093371B"/>
    <w:rsid w:val="0094137B"/>
    <w:rsid w:val="0094745D"/>
    <w:rsid w:val="009510C9"/>
    <w:rsid w:val="00953E18"/>
    <w:rsid w:val="0095652C"/>
    <w:rsid w:val="00971FAE"/>
    <w:rsid w:val="00972177"/>
    <w:rsid w:val="00972A0E"/>
    <w:rsid w:val="009806ED"/>
    <w:rsid w:val="009923FF"/>
    <w:rsid w:val="009A0F4A"/>
    <w:rsid w:val="009A4FDC"/>
    <w:rsid w:val="009B063E"/>
    <w:rsid w:val="009B5F5B"/>
    <w:rsid w:val="009D083C"/>
    <w:rsid w:val="009E76E1"/>
    <w:rsid w:val="00A006B6"/>
    <w:rsid w:val="00A0173A"/>
    <w:rsid w:val="00A302C3"/>
    <w:rsid w:val="00A34C13"/>
    <w:rsid w:val="00A36713"/>
    <w:rsid w:val="00A42315"/>
    <w:rsid w:val="00A47963"/>
    <w:rsid w:val="00A50B4D"/>
    <w:rsid w:val="00A969BE"/>
    <w:rsid w:val="00AA6468"/>
    <w:rsid w:val="00AA66DB"/>
    <w:rsid w:val="00AB286B"/>
    <w:rsid w:val="00AD5FB8"/>
    <w:rsid w:val="00AE33D5"/>
    <w:rsid w:val="00AF0787"/>
    <w:rsid w:val="00AF62E0"/>
    <w:rsid w:val="00B02DCC"/>
    <w:rsid w:val="00B038FA"/>
    <w:rsid w:val="00B2085E"/>
    <w:rsid w:val="00B359E6"/>
    <w:rsid w:val="00B457CD"/>
    <w:rsid w:val="00B54045"/>
    <w:rsid w:val="00B60095"/>
    <w:rsid w:val="00B61821"/>
    <w:rsid w:val="00B7142A"/>
    <w:rsid w:val="00B746DA"/>
    <w:rsid w:val="00B76B5C"/>
    <w:rsid w:val="00B773B8"/>
    <w:rsid w:val="00B803BA"/>
    <w:rsid w:val="00B85115"/>
    <w:rsid w:val="00B90A35"/>
    <w:rsid w:val="00B919FD"/>
    <w:rsid w:val="00B96D46"/>
    <w:rsid w:val="00BB6102"/>
    <w:rsid w:val="00BC3C50"/>
    <w:rsid w:val="00BC78F4"/>
    <w:rsid w:val="00BD1D29"/>
    <w:rsid w:val="00BD7A8D"/>
    <w:rsid w:val="00BF727C"/>
    <w:rsid w:val="00C016AB"/>
    <w:rsid w:val="00C07B73"/>
    <w:rsid w:val="00C12210"/>
    <w:rsid w:val="00C205B2"/>
    <w:rsid w:val="00C22EB9"/>
    <w:rsid w:val="00C2539A"/>
    <w:rsid w:val="00C2681B"/>
    <w:rsid w:val="00C44C7C"/>
    <w:rsid w:val="00C5135A"/>
    <w:rsid w:val="00C53604"/>
    <w:rsid w:val="00C5456B"/>
    <w:rsid w:val="00C56623"/>
    <w:rsid w:val="00C5748D"/>
    <w:rsid w:val="00C74ECA"/>
    <w:rsid w:val="00C836CF"/>
    <w:rsid w:val="00C86E1E"/>
    <w:rsid w:val="00C87EF7"/>
    <w:rsid w:val="00C932D5"/>
    <w:rsid w:val="00C93529"/>
    <w:rsid w:val="00CA7A2A"/>
    <w:rsid w:val="00CB7AA8"/>
    <w:rsid w:val="00CD0702"/>
    <w:rsid w:val="00CD070E"/>
    <w:rsid w:val="00CF1299"/>
    <w:rsid w:val="00CF497E"/>
    <w:rsid w:val="00D028B9"/>
    <w:rsid w:val="00D14CC9"/>
    <w:rsid w:val="00D26F02"/>
    <w:rsid w:val="00D35BD8"/>
    <w:rsid w:val="00D50432"/>
    <w:rsid w:val="00D654C6"/>
    <w:rsid w:val="00D66F97"/>
    <w:rsid w:val="00D7233E"/>
    <w:rsid w:val="00D738AA"/>
    <w:rsid w:val="00D803A3"/>
    <w:rsid w:val="00D86D6A"/>
    <w:rsid w:val="00D92C2A"/>
    <w:rsid w:val="00D97BDD"/>
    <w:rsid w:val="00DA05F3"/>
    <w:rsid w:val="00DA634C"/>
    <w:rsid w:val="00DB232A"/>
    <w:rsid w:val="00DB5450"/>
    <w:rsid w:val="00DC00A1"/>
    <w:rsid w:val="00DC3415"/>
    <w:rsid w:val="00DC7D0A"/>
    <w:rsid w:val="00DD1D73"/>
    <w:rsid w:val="00DD3760"/>
    <w:rsid w:val="00DE2AC8"/>
    <w:rsid w:val="00DE3E20"/>
    <w:rsid w:val="00DE7CC7"/>
    <w:rsid w:val="00E20AF4"/>
    <w:rsid w:val="00E23BE6"/>
    <w:rsid w:val="00E27775"/>
    <w:rsid w:val="00E37D68"/>
    <w:rsid w:val="00E44F15"/>
    <w:rsid w:val="00E57BE1"/>
    <w:rsid w:val="00E63D70"/>
    <w:rsid w:val="00E74BE1"/>
    <w:rsid w:val="00E7626D"/>
    <w:rsid w:val="00E90C42"/>
    <w:rsid w:val="00E957E8"/>
    <w:rsid w:val="00EA2A94"/>
    <w:rsid w:val="00EA4D76"/>
    <w:rsid w:val="00EA6045"/>
    <w:rsid w:val="00EA61CE"/>
    <w:rsid w:val="00EB34E6"/>
    <w:rsid w:val="00EB7EF1"/>
    <w:rsid w:val="00EC7F79"/>
    <w:rsid w:val="00EF7324"/>
    <w:rsid w:val="00F00DA2"/>
    <w:rsid w:val="00F115B9"/>
    <w:rsid w:val="00F15A1D"/>
    <w:rsid w:val="00F35DD6"/>
    <w:rsid w:val="00F36E60"/>
    <w:rsid w:val="00F43D13"/>
    <w:rsid w:val="00F45C3C"/>
    <w:rsid w:val="00F52B9D"/>
    <w:rsid w:val="00F5325E"/>
    <w:rsid w:val="00F56E29"/>
    <w:rsid w:val="00F75D81"/>
    <w:rsid w:val="00F808CD"/>
    <w:rsid w:val="00F8266F"/>
    <w:rsid w:val="00F87495"/>
    <w:rsid w:val="00F94B4A"/>
    <w:rsid w:val="00F94DF4"/>
    <w:rsid w:val="00F94E05"/>
    <w:rsid w:val="00FA7E80"/>
    <w:rsid w:val="00FB3A1E"/>
    <w:rsid w:val="00FB4952"/>
    <w:rsid w:val="00FC47CC"/>
    <w:rsid w:val="00FD4F06"/>
    <w:rsid w:val="00FE3C56"/>
    <w:rsid w:val="00FF23CF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7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A017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rsid w:val="00A017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A0173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3">
    <w:name w:val="footer"/>
    <w:basedOn w:val="a"/>
    <w:rsid w:val="007216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216D8"/>
  </w:style>
  <w:style w:type="paragraph" w:styleId="a5">
    <w:name w:val="footnote text"/>
    <w:basedOn w:val="a"/>
    <w:semiHidden/>
    <w:rsid w:val="00BB6102"/>
    <w:pPr>
      <w:autoSpaceDE w:val="0"/>
      <w:autoSpaceDN w:val="0"/>
    </w:pPr>
    <w:rPr>
      <w:sz w:val="20"/>
      <w:szCs w:val="20"/>
    </w:rPr>
  </w:style>
  <w:style w:type="paragraph" w:styleId="a6">
    <w:name w:val="Balloon Text"/>
    <w:basedOn w:val="a"/>
    <w:link w:val="a7"/>
    <w:rsid w:val="006E47F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E47F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287BB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287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7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A017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rsid w:val="00A017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A0173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3">
    <w:name w:val="footer"/>
    <w:basedOn w:val="a"/>
    <w:rsid w:val="007216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216D8"/>
  </w:style>
  <w:style w:type="paragraph" w:styleId="a5">
    <w:name w:val="footnote text"/>
    <w:basedOn w:val="a"/>
    <w:semiHidden/>
    <w:rsid w:val="00BB6102"/>
    <w:pPr>
      <w:autoSpaceDE w:val="0"/>
      <w:autoSpaceDN w:val="0"/>
    </w:pPr>
    <w:rPr>
      <w:sz w:val="20"/>
      <w:szCs w:val="20"/>
    </w:rPr>
  </w:style>
  <w:style w:type="paragraph" w:styleId="a6">
    <w:name w:val="Balloon Text"/>
    <w:basedOn w:val="a"/>
    <w:link w:val="a7"/>
    <w:rsid w:val="006E47F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E47F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287BB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287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43F1-C1CC-4A0F-AE7F-934E8672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</vt:lpstr>
    </vt:vector>
  </TitlesOfParts>
  <Company>Минэкономики УР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</dc:title>
  <dc:creator>Коннова Т.С.</dc:creator>
  <cp:lastModifiedBy>User</cp:lastModifiedBy>
  <cp:revision>14</cp:revision>
  <cp:lastPrinted>2020-11-12T11:55:00Z</cp:lastPrinted>
  <dcterms:created xsi:type="dcterms:W3CDTF">2020-10-30T06:01:00Z</dcterms:created>
  <dcterms:modified xsi:type="dcterms:W3CDTF">2020-11-12T12:00:00Z</dcterms:modified>
</cp:coreProperties>
</file>