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3F" w:rsidRDefault="00A2433F" w:rsidP="00A2433F">
      <w:pPr>
        <w:framePr w:hSpace="180" w:wrap="around" w:vAnchor="text" w:hAnchor="page" w:x="5842" w:y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488350450" r:id="rId6"/>
        </w:object>
      </w:r>
    </w:p>
    <w:p w:rsidR="0075035C" w:rsidRDefault="0075035C" w:rsidP="0075035C"/>
    <w:p w:rsidR="00A2433F" w:rsidRDefault="00A2433F" w:rsidP="0075035C"/>
    <w:p w:rsidR="00A2433F" w:rsidRDefault="00A2433F" w:rsidP="0075035C"/>
    <w:p w:rsidR="0075035C" w:rsidRDefault="0075035C" w:rsidP="0075035C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35C" w:rsidRDefault="0075035C" w:rsidP="00750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5035C" w:rsidRDefault="0075035C" w:rsidP="007503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«Валамаз»</w:t>
      </w:r>
    </w:p>
    <w:p w:rsidR="0075035C" w:rsidRDefault="0075035C" w:rsidP="007503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035C" w:rsidRDefault="0075035C" w:rsidP="007503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5035C" w:rsidRDefault="0075035C" w:rsidP="007503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образования «Валамаз»</w:t>
      </w:r>
    </w:p>
    <w:p w:rsidR="0075035C" w:rsidRDefault="0075035C" w:rsidP="0075035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35C" w:rsidRDefault="0075035C" w:rsidP="00750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035C" w:rsidRDefault="0075035C" w:rsidP="00750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75035C" w:rsidRDefault="0075035C" w:rsidP="00750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«Валамаз»                           20 марта    2015 года</w:t>
      </w:r>
    </w:p>
    <w:p w:rsidR="0075035C" w:rsidRDefault="0075035C" w:rsidP="00750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035C" w:rsidRDefault="0075035C" w:rsidP="0075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«Валамаз» и в целях приведения Устава муниципального образования «Валамаз» в соответствие со статьёй 2 Федерального закона от 2 апреля 2014 года № 70-ФЗ «О внесении изменений в отдельные законодательные акты Российской Федерации по вопросам участия граждан в охране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общественного порядка», статьёй 2 Федерального закона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статьёй 1 Федерального закона от 23 июня 2014 года № 165-ФЗ «О внесении изменений в</w:t>
      </w:r>
      <w:proofErr w:type="gramEnd"/>
      <w:r>
        <w:rPr>
          <w:sz w:val="28"/>
          <w:szCs w:val="28"/>
        </w:rPr>
        <w:t xml:space="preserve"> Федеральный закон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</w:t>
      </w:r>
      <w:proofErr w:type="gramStart"/>
      <w:r>
        <w:rPr>
          <w:sz w:val="28"/>
          <w:szCs w:val="28"/>
        </w:rPr>
        <w:t>Федерации» и отдельные законодательные акты Российской Федерации», статьёй 16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Федерации», статьёй 9 Федерального закона от 21 июля 2014 года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найму жилых помещений жилищного фонда социального использования», статьёй 2 Федерального закона от 21 июля 2014 года № 234-ФЗ «О внесении изменений в отдельные законодательные акты Российской Федерации»,  статьёй 4 Федерального закона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охраны здоровья и образования», статьёй 1 Федерального закона от 4 октября 2014 года № 290-ФЗ «О внесении изменений в статьи 36 и 74.1 Федерального </w:t>
      </w:r>
      <w:r>
        <w:rPr>
          <w:sz w:val="28"/>
          <w:szCs w:val="28"/>
        </w:rPr>
        <w:lastRenderedPageBreak/>
        <w:t xml:space="preserve">закона «Об общих принципах организации местного самоуправления в Российской Федерации»,  Законом Удмуртской Республики  от 6 мая 2011 г. N 15-РЗ "О внесении поправок к Конституции Удмуртской Республики,  </w:t>
      </w:r>
      <w:r>
        <w:rPr>
          <w:rStyle w:val="docaccesstitle1"/>
          <w:bCs/>
        </w:rPr>
        <w:t>Законом Удмуртской Республики от 20 июня 2014 года N 34-РЗ</w:t>
      </w:r>
      <w:proofErr w:type="gramEnd"/>
      <w:r>
        <w:rPr>
          <w:rStyle w:val="docaccesstitle1"/>
          <w:bCs/>
        </w:rPr>
        <w:t xml:space="preserve"> "О внесении изменений в отдельные законы Удмуртской Республики"</w:t>
      </w:r>
      <w:r>
        <w:rPr>
          <w:sz w:val="28"/>
          <w:szCs w:val="28"/>
        </w:rPr>
        <w:t xml:space="preserve">, " и статьёй 1 Закона Удмуртской Республики от 26 ноября 2014 года № 67-РЗ «О внесении изменений в Закон Удмуртской Республики «О местном самоуправлении в Удмуртской Республике», </w:t>
      </w:r>
    </w:p>
    <w:p w:rsidR="0075035C" w:rsidRDefault="0075035C" w:rsidP="0075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35C" w:rsidRDefault="0075035C" w:rsidP="0075035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 «Валамаз» решает:</w:t>
      </w:r>
    </w:p>
    <w:p w:rsidR="0075035C" w:rsidRDefault="0075035C" w:rsidP="0075035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35C" w:rsidRDefault="0075035C" w:rsidP="0075035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Устав муниципального образования «Валамаз», принятый решением Совета депутатов муниципального образования «Валамаз»                         13 декабря 2005 №5, (в редакции изменений, внесенными решениями   № 18                  от 6 июня 2006 года,  № 5 от 18 апреля 2007 года,    № 5 от 31  марта  2008 года, № 36 от «07» мая  2009 года , № 49 от  11 ноября 2009 года , №  70 от  4 июня  2010 года ,  № 104 от</w:t>
      </w:r>
      <w:proofErr w:type="gramEnd"/>
      <w:r>
        <w:rPr>
          <w:sz w:val="28"/>
          <w:szCs w:val="28"/>
        </w:rPr>
        <w:t xml:space="preserve">  6 мая 2011 года , № 6 от   13 апреля  2012 года  ,                   № 32   от   28 января  2013 года  ,  № 64  от 24 января  2014года ,      №  74 от     25 апреля  2014 года  следующие изменения: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1)</w:t>
      </w:r>
      <w:r>
        <w:rPr>
          <w:sz w:val="28"/>
          <w:szCs w:val="28"/>
        </w:rPr>
        <w:t xml:space="preserve"> в части 1 статьи 7: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1 изложить в следующей редакции: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«1</w:t>
      </w:r>
      <w:r>
        <w:rPr>
          <w:bCs/>
          <w:sz w:val="28"/>
          <w:szCs w:val="28"/>
        </w:rPr>
        <w:t>)  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исполнением, составление и утверждение отчёта об исполнении бюджета муниципального образования»</w:t>
      </w:r>
      <w:proofErr w:type="gramStart"/>
      <w:r>
        <w:rPr>
          <w:bCs/>
          <w:sz w:val="28"/>
          <w:szCs w:val="28"/>
        </w:rPr>
        <w:t>;»</w:t>
      </w:r>
      <w:proofErr w:type="gramEnd"/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5 признать утратившим силу;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пункте 20 слова «осуществление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33 изложить в следующей редакции:</w:t>
      </w:r>
    </w:p>
    <w:p w:rsidR="0075035C" w:rsidRDefault="0075035C" w:rsidP="00750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«33) оказание поддержки гражданам и их объединениям, участвующим в охране общественного порядка, создание условий для деятельности народных дружин»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035C" w:rsidRDefault="0075035C" w:rsidP="007503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36 признать утратившим силу;</w:t>
      </w:r>
    </w:p>
    <w:p w:rsidR="0075035C" w:rsidRDefault="0075035C" w:rsidP="0075035C">
      <w:pPr>
        <w:ind w:firstLine="720"/>
        <w:jc w:val="both"/>
        <w:rPr>
          <w:color w:val="FF0000"/>
          <w:sz w:val="28"/>
          <w:szCs w:val="28"/>
        </w:rPr>
      </w:pP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часть 1 статьи 7.1: 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12 и 13 следующего содержания: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«12) создание условий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>в части 1 статьи 9 слова «может проводиться» заменить словом «проводится»;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>
        <w:rPr>
          <w:sz w:val="28"/>
          <w:szCs w:val="28"/>
        </w:rPr>
        <w:t>пункт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 части 2 статьи 15 </w:t>
      </w:r>
      <w:r>
        <w:rPr>
          <w:bCs/>
          <w:iCs/>
          <w:sz w:val="28"/>
          <w:szCs w:val="28"/>
        </w:rPr>
        <w:t xml:space="preserve"> после слов «проекты планировки территорий и проекты межевания территорий</w:t>
      </w:r>
      <w:proofErr w:type="gramStart"/>
      <w:r>
        <w:rPr>
          <w:bCs/>
          <w:iCs/>
          <w:sz w:val="28"/>
          <w:szCs w:val="28"/>
        </w:rPr>
        <w:t>,»</w:t>
      </w:r>
      <w:proofErr w:type="gramEnd"/>
      <w:r>
        <w:rPr>
          <w:bCs/>
          <w:iCs/>
          <w:sz w:val="28"/>
          <w:szCs w:val="28"/>
        </w:rPr>
        <w:t xml:space="preserve">  дополнить словами «за исключением случаев, предусмотренных Градостроительным кодексом Российской Федерации,»;</w:t>
      </w:r>
    </w:p>
    <w:p w:rsidR="0075035C" w:rsidRDefault="0075035C" w:rsidP="0075035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5) </w:t>
      </w:r>
      <w:r>
        <w:rPr>
          <w:sz w:val="28"/>
          <w:szCs w:val="28"/>
        </w:rPr>
        <w:t xml:space="preserve">в статье 26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пункт 30.2 изложить в следующей редакции: 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«30.2)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035C" w:rsidRDefault="0075035C" w:rsidP="0075035C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sz w:val="28"/>
          <w:szCs w:val="28"/>
        </w:rPr>
        <w:t>в статье 27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5035C" w:rsidRDefault="0075035C" w:rsidP="0075035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 пункте 4 части 1 слова «</w:t>
      </w:r>
      <w:r>
        <w:rPr>
          <w:bCs/>
          <w:sz w:val="28"/>
          <w:szCs w:val="28"/>
        </w:rPr>
        <w:t xml:space="preserve">частями 3, 5» заменить словами «частями </w:t>
      </w:r>
    </w:p>
    <w:p w:rsidR="0075035C" w:rsidRDefault="0075035C" w:rsidP="00750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3, 5,  6.2»;</w:t>
      </w:r>
    </w:p>
    <w:p w:rsidR="0075035C" w:rsidRDefault="0075035C" w:rsidP="0075035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абзаце первом части 3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75035C" w:rsidRDefault="0075035C" w:rsidP="007503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r>
        <w:rPr>
          <w:sz w:val="28"/>
          <w:szCs w:val="28"/>
        </w:rPr>
        <w:t xml:space="preserve">в статье 29 </w:t>
      </w:r>
    </w:p>
    <w:p w:rsidR="0075035C" w:rsidRDefault="0075035C" w:rsidP="00750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color w:val="000000"/>
          <w:sz w:val="28"/>
          <w:szCs w:val="28"/>
        </w:rPr>
        <w:t xml:space="preserve">3 </w:t>
      </w:r>
      <w:r>
        <w:rPr>
          <w:sz w:val="28"/>
          <w:szCs w:val="28"/>
        </w:rPr>
        <w:t xml:space="preserve">дополнить новым абзацем </w:t>
      </w:r>
      <w:r>
        <w:rPr>
          <w:color w:val="000000"/>
          <w:sz w:val="28"/>
          <w:szCs w:val="28"/>
        </w:rPr>
        <w:t>четвертым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75035C" w:rsidRDefault="0075035C" w:rsidP="0075035C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iCs/>
          <w:sz w:val="28"/>
          <w:szCs w:val="28"/>
        </w:rPr>
        <w:t>В случае</w:t>
      </w:r>
      <w:proofErr w:type="gramStart"/>
      <w:r>
        <w:rPr>
          <w:iCs/>
          <w:sz w:val="28"/>
          <w:szCs w:val="28"/>
        </w:rPr>
        <w:t>,</w:t>
      </w:r>
      <w:proofErr w:type="gramEnd"/>
      <w:r>
        <w:rPr>
          <w:iCs/>
          <w:sz w:val="28"/>
          <w:szCs w:val="28"/>
        </w:rPr>
        <w:t xml:space="preserve"> если Глава муниципального образования, полномочия которого прекращены досрочно на основании решения </w:t>
      </w:r>
      <w:r>
        <w:rPr>
          <w:sz w:val="28"/>
          <w:szCs w:val="28"/>
        </w:rPr>
        <w:t xml:space="preserve"> Совета депутатов</w:t>
      </w:r>
      <w:r>
        <w:rPr>
          <w:iCs/>
          <w:sz w:val="28"/>
          <w:szCs w:val="28"/>
        </w:rPr>
        <w:t xml:space="preserve"> об удалении его в отставку, обжалует в судебном порядке указанное решение, </w:t>
      </w:r>
      <w:r>
        <w:rPr>
          <w:sz w:val="28"/>
          <w:szCs w:val="28"/>
        </w:rPr>
        <w:t xml:space="preserve">Совет депутатов </w:t>
      </w:r>
      <w:r>
        <w:rPr>
          <w:iCs/>
          <w:sz w:val="28"/>
          <w:szCs w:val="28"/>
        </w:rPr>
        <w:t>не вправе принимать решение об избрании Главы муниципального образования до вступления решения суда в законную силу.</w:t>
      </w:r>
      <w:r>
        <w:rPr>
          <w:sz w:val="28"/>
          <w:szCs w:val="28"/>
        </w:rPr>
        <w:t>»;</w:t>
      </w:r>
    </w:p>
    <w:p w:rsidR="0075035C" w:rsidRDefault="0075035C" w:rsidP="0075035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пункте 3  части 8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слова «Президентом Удмуртской Республики» заменить словами « Главой Удмуртской Республики»;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11 части 8 слова «</w:t>
      </w:r>
      <w:r>
        <w:rPr>
          <w:bCs/>
          <w:sz w:val="28"/>
          <w:szCs w:val="28"/>
        </w:rPr>
        <w:t>частями 3,  5» заменить словами «частями 3, 5,  6.2»;</w:t>
      </w:r>
      <w:r>
        <w:rPr>
          <w:sz w:val="28"/>
          <w:szCs w:val="28"/>
        </w:rPr>
        <w:t xml:space="preserve">  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 четвертом</w:t>
      </w:r>
      <w:r>
        <w:rPr>
          <w:color w:val="000000"/>
          <w:sz w:val="28"/>
          <w:szCs w:val="28"/>
        </w:rPr>
        <w:t xml:space="preserve">  части 9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слова « Президента Удмуртской Республики» заменить словами Главы Удмуртской Республики».</w:t>
      </w:r>
    </w:p>
    <w:p w:rsidR="0075035C" w:rsidRDefault="0075035C" w:rsidP="0075035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в абзаце шестом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части 9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8)</w:t>
      </w:r>
      <w:r>
        <w:rPr>
          <w:sz w:val="28"/>
          <w:szCs w:val="28"/>
        </w:rPr>
        <w:t xml:space="preserve"> в статьи 29.1</w:t>
      </w:r>
    </w:p>
    <w:p w:rsidR="0075035C" w:rsidRDefault="0075035C" w:rsidP="0075035C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Часть 3 статьи 29.1 изложить в следующей редакции:</w:t>
      </w:r>
      <w:r>
        <w:rPr>
          <w:sz w:val="28"/>
          <w:szCs w:val="28"/>
        </w:rPr>
        <w:br/>
        <w:t xml:space="preserve">   «  3. </w:t>
      </w:r>
      <w:proofErr w:type="gramStart"/>
      <w:r>
        <w:rPr>
          <w:sz w:val="28"/>
          <w:szCs w:val="28"/>
        </w:rPr>
        <w:t>Глава муниципального образования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</w:t>
      </w:r>
      <w:proofErr w:type="gramEnd"/>
      <w:r>
        <w:rPr>
          <w:sz w:val="28"/>
          <w:szCs w:val="28"/>
        </w:rPr>
        <w:t xml:space="preserve"> общая сумма таких </w:t>
      </w:r>
      <w:r>
        <w:rPr>
          <w:sz w:val="28"/>
          <w:szCs w:val="28"/>
        </w:rPr>
        <w:lastRenderedPageBreak/>
        <w:t>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>
        <w:rPr>
          <w:sz w:val="28"/>
          <w:szCs w:val="28"/>
        </w:rPr>
        <w:t>."</w:t>
      </w:r>
      <w:r>
        <w:rPr>
          <w:sz w:val="28"/>
          <w:szCs w:val="28"/>
        </w:rPr>
        <w:br/>
      </w:r>
      <w:proofErr w:type="gramEnd"/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 34: 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пункте 1 слова «разработка проекта местного бюджета, проектов решений Совета депутатов о внесении изменений в местный бюджет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«составление проекта местного бюджета, проектов о внесении изменений в местный бюджет, составление отчёта об исполнении местного бюджета, разработка»;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5 признать утратившим силу </w:t>
      </w:r>
    </w:p>
    <w:p w:rsidR="0075035C" w:rsidRDefault="0075035C" w:rsidP="007503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пункте 20 слова «осуществление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27.7 изложить в следующей редакции:</w:t>
      </w:r>
    </w:p>
    <w:p w:rsidR="0075035C" w:rsidRDefault="0075035C" w:rsidP="007503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«27.7)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035C" w:rsidRDefault="0075035C" w:rsidP="0075035C">
      <w:pPr>
        <w:ind w:firstLine="708"/>
        <w:jc w:val="both"/>
        <w:rPr>
          <w:b/>
          <w:sz w:val="28"/>
          <w:szCs w:val="28"/>
        </w:rPr>
      </w:pPr>
    </w:p>
    <w:p w:rsidR="0075035C" w:rsidRDefault="0075035C" w:rsidP="0075035C">
      <w:pPr>
        <w:spacing w:after="240"/>
      </w:pPr>
      <w:r>
        <w:rPr>
          <w:b/>
          <w:sz w:val="28"/>
          <w:szCs w:val="28"/>
        </w:rPr>
        <w:t xml:space="preserve">10) </w:t>
      </w:r>
      <w:r>
        <w:rPr>
          <w:sz w:val="28"/>
          <w:szCs w:val="28"/>
        </w:rPr>
        <w:t xml:space="preserve"> пункт 3 части 1 статьи 36.1 изложить в следующей редакции:</w:t>
      </w:r>
      <w:r>
        <w:rPr>
          <w:sz w:val="28"/>
          <w:szCs w:val="28"/>
        </w:rPr>
        <w:br/>
        <w:t>«3) 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035C" w:rsidRDefault="0075035C" w:rsidP="0075035C">
      <w:pPr>
        <w:ind w:firstLine="708"/>
        <w:jc w:val="both"/>
        <w:rPr>
          <w:b/>
          <w:sz w:val="28"/>
          <w:szCs w:val="28"/>
        </w:rPr>
      </w:pPr>
    </w:p>
    <w:p w:rsidR="0075035C" w:rsidRDefault="0075035C" w:rsidP="0075035C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11)</w:t>
      </w:r>
      <w:r>
        <w:rPr>
          <w:sz w:val="28"/>
          <w:szCs w:val="28"/>
        </w:rPr>
        <w:t xml:space="preserve"> в части 4 статьи 43  слова «Муниципальные правовые акты» заменить словами «Муниципальные нормативные правовые акты»;</w:t>
      </w:r>
    </w:p>
    <w:p w:rsidR="0075035C" w:rsidRDefault="0075035C" w:rsidP="0075035C">
      <w:pPr>
        <w:ind w:firstLine="708"/>
        <w:jc w:val="both"/>
        <w:rPr>
          <w:sz w:val="28"/>
          <w:szCs w:val="28"/>
        </w:rPr>
      </w:pPr>
    </w:p>
    <w:p w:rsidR="0075035C" w:rsidRDefault="0075035C" w:rsidP="00750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12) </w:t>
      </w:r>
      <w:r>
        <w:rPr>
          <w:sz w:val="28"/>
          <w:szCs w:val="28"/>
        </w:rPr>
        <w:t xml:space="preserve">статью 47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5035C" w:rsidRDefault="0075035C" w:rsidP="00750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47.</w:t>
      </w:r>
      <w:r>
        <w:rPr>
          <w:sz w:val="28"/>
          <w:szCs w:val="28"/>
        </w:rPr>
        <w:t xml:space="preserve"> Местный бюджет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Органы местного самоуправления муниципального образования самостоятельно составляют и рассматривают проект местного бюджета, утверждают и исполняют местный бюджет,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исполнением, составляют и утверждают отчёт об исполнении местного бюджета.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отчёта об исполнении местного бюджета осуществляются органами местного самоуправления муниципального образования в соответствии с Бюджетным кодексом Российской Федерации, настоящим Уставом и принимаемым решением Совета депутатов в соответствии с Бюджетным кодексом Российской </w:t>
      </w:r>
      <w:r>
        <w:rPr>
          <w:sz w:val="28"/>
          <w:szCs w:val="28"/>
        </w:rPr>
        <w:lastRenderedPageBreak/>
        <w:t>Федерации и настоящим Уставом,  Положением о бюджетом процессе в муниципальном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>.</w:t>
      </w:r>
    </w:p>
    <w:p w:rsidR="0075035C" w:rsidRDefault="0075035C" w:rsidP="00750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Совет депутатов рассматривает проект местного бюджета, утверждает местный бюджет, </w:t>
      </w:r>
      <w:proofErr w:type="gramStart"/>
      <w:r>
        <w:rPr>
          <w:sz w:val="28"/>
          <w:szCs w:val="28"/>
        </w:rPr>
        <w:t>вносит в него изменения и утверждает</w:t>
      </w:r>
      <w:proofErr w:type="gramEnd"/>
      <w:r>
        <w:rPr>
          <w:sz w:val="28"/>
          <w:szCs w:val="28"/>
        </w:rPr>
        <w:t xml:space="preserve"> отчёт об исполнении местного бюджета.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муниципального образования составляет проект местного бюджета, составляет проекты о внесении изменений в местный бюджет, исполняет местный бюджет, осуществляет внутренний муниципальный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местного бюджета, составляет отчёт об исполнении местного бюджета.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13) </w:t>
      </w:r>
      <w:r>
        <w:rPr>
          <w:color w:val="000000"/>
          <w:sz w:val="28"/>
          <w:szCs w:val="28"/>
        </w:rPr>
        <w:t>в  пункте 3 части 4 статьи 49</w:t>
      </w:r>
      <w:r>
        <w:rPr>
          <w:sz w:val="28"/>
          <w:szCs w:val="28"/>
        </w:rPr>
        <w:t>.2 слова « Президентом Удмуртской Республики» заменить словами « Главой Удмуртской Республики»</w:t>
      </w:r>
    </w:p>
    <w:p w:rsidR="0075035C" w:rsidRDefault="0075035C" w:rsidP="007503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35C" w:rsidRDefault="0075035C" w:rsidP="007503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Главе муниципального образования «Валамаз»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75035C" w:rsidRDefault="0075035C" w:rsidP="007503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75035C" w:rsidRDefault="0075035C" w:rsidP="0075035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решение, за исключением подпункта 4 пункта 1 вступает в силу в порядке, предусмотренном законодательством.</w:t>
      </w:r>
    </w:p>
    <w:p w:rsidR="0075035C" w:rsidRDefault="0075035C" w:rsidP="007503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4 пункта 1 настоящего решения вступает в силу с 1 марта 2015 года.</w:t>
      </w:r>
    </w:p>
    <w:p w:rsidR="0075035C" w:rsidRDefault="0075035C" w:rsidP="0075035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35C" w:rsidRDefault="0075035C" w:rsidP="0075035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35C" w:rsidRDefault="0075035C" w:rsidP="0075035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Валамаз»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75035C" w:rsidRDefault="0075035C"/>
    <w:p w:rsidR="0075035C" w:rsidRPr="0075035C" w:rsidRDefault="0075035C" w:rsidP="0075035C"/>
    <w:p w:rsidR="0075035C" w:rsidRDefault="0075035C" w:rsidP="0075035C"/>
    <w:p w:rsidR="00012850" w:rsidRDefault="0075035C" w:rsidP="0075035C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75035C" w:rsidRPr="0075035C" w:rsidRDefault="0075035C" w:rsidP="0075035C">
      <w:r>
        <w:t>№105 от 20.03.2015г.</w:t>
      </w:r>
    </w:p>
    <w:sectPr w:rsidR="0075035C" w:rsidRPr="0075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C1"/>
    <w:rsid w:val="00040A58"/>
    <w:rsid w:val="001151C1"/>
    <w:rsid w:val="00116156"/>
    <w:rsid w:val="0075035C"/>
    <w:rsid w:val="00A2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0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accesstitle1">
    <w:name w:val="docaccess_title1"/>
    <w:rsid w:val="0075035C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0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accesstitle1">
    <w:name w:val="docaccess_title1"/>
    <w:rsid w:val="0075035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2015-03-20T05:52:00Z</dcterms:created>
  <dcterms:modified xsi:type="dcterms:W3CDTF">2015-03-20T05:54:00Z</dcterms:modified>
</cp:coreProperties>
</file>