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F0E" w:rsidRDefault="00622F0E" w:rsidP="00622F0E">
      <w:pPr>
        <w:shd w:val="clear" w:color="auto" w:fill="FFFFFF"/>
        <w:spacing w:before="1349"/>
        <w:ind w:left="10"/>
        <w:jc w:val="center"/>
        <w:rPr>
          <w:b/>
          <w:bCs/>
          <w:color w:val="313131"/>
          <w:spacing w:val="61"/>
          <w:w w:val="102"/>
          <w:sz w:val="22"/>
          <w:szCs w:val="22"/>
        </w:rPr>
      </w:pPr>
      <w:r>
        <w:rPr>
          <w:noProof/>
          <w:sz w:val="22"/>
          <w:szCs w:val="22"/>
        </w:rPr>
        <w:drawing>
          <wp:inline distT="0" distB="0" distL="0" distR="0">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Pr>
          <w:b/>
          <w:bCs/>
          <w:color w:val="313131"/>
          <w:spacing w:val="61"/>
          <w:w w:val="102"/>
          <w:sz w:val="22"/>
          <w:szCs w:val="22"/>
        </w:rPr>
        <w:t xml:space="preserve">  </w:t>
      </w:r>
    </w:p>
    <w:p w:rsidR="00622F0E" w:rsidRDefault="00622F0E" w:rsidP="00622F0E">
      <w:pPr>
        <w:shd w:val="clear" w:color="auto" w:fill="FFFFFF"/>
        <w:spacing w:before="1349"/>
        <w:ind w:left="10"/>
        <w:jc w:val="center"/>
        <w:rPr>
          <w:b/>
          <w:bCs/>
          <w:color w:val="313131"/>
          <w:spacing w:val="61"/>
          <w:w w:val="102"/>
          <w:sz w:val="22"/>
          <w:szCs w:val="22"/>
        </w:rPr>
      </w:pPr>
      <w:r>
        <w:rPr>
          <w:b/>
          <w:bCs/>
          <w:color w:val="313131"/>
          <w:spacing w:val="61"/>
          <w:w w:val="102"/>
          <w:sz w:val="22"/>
          <w:szCs w:val="22"/>
        </w:rPr>
        <w:t xml:space="preserve">  </w:t>
      </w:r>
    </w:p>
    <w:p w:rsidR="00622F0E" w:rsidRDefault="00622F0E" w:rsidP="00622F0E">
      <w:pPr>
        <w:shd w:val="clear" w:color="auto" w:fill="FFFFFF"/>
        <w:spacing w:before="1349"/>
        <w:ind w:left="10"/>
        <w:rPr>
          <w:b/>
          <w:bCs/>
          <w:sz w:val="22"/>
          <w:szCs w:val="22"/>
        </w:rPr>
      </w:pPr>
      <w:r>
        <w:rPr>
          <w:b/>
          <w:bCs/>
          <w:color w:val="313131"/>
          <w:spacing w:val="61"/>
          <w:w w:val="102"/>
          <w:sz w:val="22"/>
          <w:szCs w:val="22"/>
        </w:rPr>
        <w:t xml:space="preserve">                                  ВЕСТНИК</w:t>
      </w:r>
    </w:p>
    <w:p w:rsidR="00622F0E" w:rsidRDefault="00622F0E" w:rsidP="00622F0E">
      <w:pPr>
        <w:shd w:val="clear" w:color="auto" w:fill="FFFFFF"/>
        <w:jc w:val="center"/>
        <w:rPr>
          <w:b/>
          <w:bCs/>
          <w:color w:val="313131"/>
          <w:sz w:val="22"/>
          <w:szCs w:val="22"/>
        </w:rPr>
      </w:pPr>
      <w:r>
        <w:rPr>
          <w:b/>
          <w:bCs/>
          <w:color w:val="313131"/>
          <w:sz w:val="22"/>
          <w:szCs w:val="22"/>
        </w:rPr>
        <w:t>правовых актов органов местного самоуправления</w:t>
      </w:r>
    </w:p>
    <w:p w:rsidR="00622F0E" w:rsidRDefault="00622F0E" w:rsidP="00622F0E">
      <w:pPr>
        <w:shd w:val="clear" w:color="auto" w:fill="FFFFFF"/>
        <w:rPr>
          <w:b/>
          <w:bCs/>
          <w:sz w:val="22"/>
          <w:szCs w:val="22"/>
        </w:rPr>
      </w:pPr>
      <w:r>
        <w:rPr>
          <w:b/>
          <w:bCs/>
          <w:color w:val="313131"/>
          <w:sz w:val="22"/>
          <w:szCs w:val="22"/>
        </w:rPr>
        <w:t xml:space="preserve">                                         </w:t>
      </w:r>
      <w:r>
        <w:rPr>
          <w:b/>
          <w:bCs/>
          <w:color w:val="313131"/>
          <w:spacing w:val="-1"/>
          <w:sz w:val="22"/>
          <w:szCs w:val="22"/>
        </w:rPr>
        <w:t>муниципального образования «</w:t>
      </w:r>
      <w:proofErr w:type="spellStart"/>
      <w:r>
        <w:rPr>
          <w:b/>
          <w:bCs/>
          <w:color w:val="313131"/>
          <w:spacing w:val="-1"/>
          <w:sz w:val="22"/>
          <w:szCs w:val="22"/>
        </w:rPr>
        <w:t>Дебинское</w:t>
      </w:r>
      <w:proofErr w:type="spellEnd"/>
      <w:r>
        <w:rPr>
          <w:b/>
          <w:bCs/>
          <w:color w:val="313131"/>
          <w:spacing w:val="-1"/>
          <w:sz w:val="22"/>
          <w:szCs w:val="22"/>
        </w:rPr>
        <w:t>»</w:t>
      </w:r>
    </w:p>
    <w:p w:rsidR="00622F0E" w:rsidRDefault="00622F0E" w:rsidP="00622F0E">
      <w:pPr>
        <w:shd w:val="clear" w:color="auto" w:fill="FFFFFF"/>
        <w:spacing w:before="538"/>
        <w:ind w:right="14"/>
        <w:jc w:val="center"/>
        <w:rPr>
          <w:rFonts w:ascii="Arial" w:hAnsi="Arial" w:cs="Arial"/>
          <w:b/>
          <w:bCs/>
          <w:color w:val="000000"/>
          <w:sz w:val="22"/>
          <w:szCs w:val="22"/>
        </w:rPr>
      </w:pPr>
      <w:r>
        <w:rPr>
          <w:rFonts w:ascii="Arial" w:hAnsi="Arial" w:cs="Arial"/>
          <w:b/>
          <w:bCs/>
          <w:color w:val="000000"/>
          <w:sz w:val="22"/>
          <w:szCs w:val="22"/>
        </w:rPr>
        <w:t xml:space="preserve">           № 31</w:t>
      </w:r>
    </w:p>
    <w:p w:rsidR="00622F0E" w:rsidRDefault="00622F0E" w:rsidP="00622F0E">
      <w:pPr>
        <w:shd w:val="clear" w:color="auto" w:fill="FFFFFF"/>
        <w:spacing w:before="538"/>
        <w:ind w:right="14"/>
        <w:jc w:val="center"/>
        <w:rPr>
          <w:rFonts w:ascii="Arial" w:hAnsi="Arial" w:cs="Arial"/>
          <w:b/>
          <w:bCs/>
          <w:color w:val="000000"/>
          <w:sz w:val="22"/>
          <w:szCs w:val="22"/>
        </w:rPr>
      </w:pPr>
    </w:p>
    <w:p w:rsidR="00622F0E" w:rsidRDefault="00622F0E" w:rsidP="00622F0E">
      <w:pPr>
        <w:shd w:val="clear" w:color="auto" w:fill="FFFFFF"/>
        <w:spacing w:before="538"/>
        <w:ind w:right="14"/>
        <w:jc w:val="center"/>
        <w:rPr>
          <w:rFonts w:ascii="Arial" w:hAnsi="Arial" w:cs="Arial"/>
          <w:b/>
          <w:bCs/>
          <w:color w:val="000000"/>
          <w:sz w:val="22"/>
          <w:szCs w:val="22"/>
        </w:rPr>
      </w:pPr>
    </w:p>
    <w:p w:rsidR="00622F0E" w:rsidRDefault="00622F0E" w:rsidP="00622F0E">
      <w:pPr>
        <w:shd w:val="clear" w:color="auto" w:fill="FFFFFF"/>
        <w:spacing w:before="538"/>
        <w:ind w:right="14"/>
        <w:jc w:val="center"/>
        <w:rPr>
          <w:rFonts w:ascii="Arial" w:hAnsi="Arial" w:cs="Arial"/>
          <w:b/>
          <w:bCs/>
          <w:color w:val="000000"/>
          <w:sz w:val="22"/>
          <w:szCs w:val="22"/>
        </w:rPr>
      </w:pPr>
    </w:p>
    <w:p w:rsidR="00622F0E" w:rsidRDefault="00622F0E" w:rsidP="00622F0E">
      <w:pPr>
        <w:shd w:val="clear" w:color="auto" w:fill="FFFFFF"/>
        <w:spacing w:before="538"/>
        <w:ind w:right="14"/>
        <w:rPr>
          <w:rFonts w:ascii="Arial" w:hAnsi="Arial" w:cs="Arial"/>
          <w:b/>
          <w:bCs/>
          <w:color w:val="000000"/>
          <w:sz w:val="22"/>
          <w:szCs w:val="22"/>
        </w:rPr>
      </w:pPr>
    </w:p>
    <w:p w:rsidR="00622F0E" w:rsidRDefault="00622F0E" w:rsidP="00622F0E">
      <w:pPr>
        <w:jc w:val="center"/>
        <w:rPr>
          <w:b/>
          <w:bCs/>
          <w:sz w:val="22"/>
          <w:szCs w:val="22"/>
        </w:rPr>
      </w:pPr>
    </w:p>
    <w:p w:rsidR="00622F0E" w:rsidRDefault="00622F0E" w:rsidP="00622F0E">
      <w:pPr>
        <w:jc w:val="center"/>
        <w:rPr>
          <w:b/>
          <w:bCs/>
          <w:sz w:val="22"/>
          <w:szCs w:val="22"/>
        </w:rPr>
      </w:pPr>
      <w:r>
        <w:rPr>
          <w:b/>
          <w:bCs/>
          <w:sz w:val="22"/>
          <w:szCs w:val="22"/>
        </w:rPr>
        <w:t>Официальное издание</w:t>
      </w:r>
    </w:p>
    <w:p w:rsidR="00622F0E" w:rsidRDefault="00622F0E" w:rsidP="00622F0E">
      <w:pPr>
        <w:jc w:val="center"/>
        <w:rPr>
          <w:b/>
          <w:bCs/>
          <w:sz w:val="22"/>
          <w:szCs w:val="22"/>
        </w:rPr>
      </w:pPr>
      <w:r>
        <w:rPr>
          <w:b/>
          <w:bCs/>
          <w:sz w:val="22"/>
          <w:szCs w:val="22"/>
        </w:rPr>
        <w:t xml:space="preserve"> основано в  июне 2010 года</w:t>
      </w:r>
    </w:p>
    <w:p w:rsidR="00622F0E" w:rsidRDefault="00622F0E" w:rsidP="00622F0E">
      <w:pPr>
        <w:jc w:val="center"/>
        <w:rPr>
          <w:b/>
          <w:bCs/>
          <w:sz w:val="22"/>
          <w:szCs w:val="22"/>
        </w:rPr>
      </w:pPr>
    </w:p>
    <w:p w:rsidR="00622F0E" w:rsidRDefault="00622F0E" w:rsidP="00622F0E">
      <w:pPr>
        <w:jc w:val="center"/>
        <w:rPr>
          <w:b/>
          <w:bCs/>
          <w:sz w:val="22"/>
          <w:szCs w:val="22"/>
        </w:rPr>
      </w:pPr>
      <w:r>
        <w:rPr>
          <w:b/>
          <w:bCs/>
          <w:sz w:val="22"/>
          <w:szCs w:val="22"/>
        </w:rPr>
        <w:t xml:space="preserve">Удмуртская Республика, с. </w:t>
      </w:r>
      <w:proofErr w:type="spellStart"/>
      <w:r>
        <w:rPr>
          <w:b/>
          <w:bCs/>
          <w:sz w:val="22"/>
          <w:szCs w:val="22"/>
        </w:rPr>
        <w:t>Дебы</w:t>
      </w:r>
      <w:proofErr w:type="spellEnd"/>
    </w:p>
    <w:p w:rsidR="00622F0E" w:rsidRDefault="00622F0E" w:rsidP="00622F0E">
      <w:pPr>
        <w:jc w:val="center"/>
        <w:rPr>
          <w:b/>
          <w:bCs/>
          <w:sz w:val="22"/>
          <w:szCs w:val="22"/>
        </w:rPr>
      </w:pPr>
      <w:r>
        <w:rPr>
          <w:b/>
          <w:bCs/>
          <w:sz w:val="22"/>
          <w:szCs w:val="22"/>
        </w:rPr>
        <w:t>декабрь  2014 года</w:t>
      </w:r>
    </w:p>
    <w:p w:rsidR="00622F0E" w:rsidRDefault="00622F0E" w:rsidP="00622F0E">
      <w:pPr>
        <w:shd w:val="clear" w:color="auto" w:fill="FFFFFF"/>
        <w:spacing w:before="235"/>
        <w:ind w:left="811"/>
        <w:rPr>
          <w:b/>
          <w:bCs/>
          <w:color w:val="313131"/>
          <w:sz w:val="22"/>
          <w:szCs w:val="22"/>
        </w:rPr>
      </w:pPr>
    </w:p>
    <w:p w:rsidR="00622F0E" w:rsidRDefault="00622F0E" w:rsidP="00622F0E">
      <w:pPr>
        <w:shd w:val="clear" w:color="auto" w:fill="FFFFFF"/>
        <w:spacing w:before="235"/>
        <w:ind w:left="811"/>
        <w:rPr>
          <w:b/>
          <w:bCs/>
          <w:color w:val="313131"/>
          <w:sz w:val="22"/>
          <w:szCs w:val="22"/>
        </w:rPr>
      </w:pPr>
    </w:p>
    <w:p w:rsidR="00622F0E" w:rsidRDefault="00622F0E" w:rsidP="00622F0E">
      <w:pPr>
        <w:rPr>
          <w:b/>
          <w:bCs/>
          <w:sz w:val="22"/>
          <w:szCs w:val="22"/>
        </w:rPr>
      </w:pPr>
    </w:p>
    <w:p w:rsidR="00622F0E" w:rsidRDefault="00622F0E" w:rsidP="00622F0E">
      <w:pPr>
        <w:rPr>
          <w:b/>
          <w:bCs/>
          <w:sz w:val="22"/>
          <w:szCs w:val="22"/>
        </w:rPr>
      </w:pPr>
    </w:p>
    <w:p w:rsidR="00622F0E" w:rsidRDefault="00622F0E" w:rsidP="00622F0E">
      <w:pPr>
        <w:rPr>
          <w:b/>
          <w:bCs/>
          <w:sz w:val="22"/>
          <w:szCs w:val="22"/>
        </w:rPr>
      </w:pPr>
      <w:r>
        <w:rPr>
          <w:b/>
          <w:bCs/>
          <w:sz w:val="22"/>
          <w:szCs w:val="22"/>
        </w:rPr>
        <w:t xml:space="preserve">                                         Учредитель издания:</w:t>
      </w:r>
    </w:p>
    <w:p w:rsidR="00622F0E" w:rsidRDefault="00622F0E" w:rsidP="00622F0E">
      <w:pPr>
        <w:rPr>
          <w:b/>
          <w:bCs/>
          <w:sz w:val="22"/>
          <w:szCs w:val="22"/>
        </w:rPr>
      </w:pPr>
    </w:p>
    <w:p w:rsidR="00622F0E" w:rsidRDefault="00622F0E" w:rsidP="00622F0E">
      <w:pPr>
        <w:rPr>
          <w:sz w:val="22"/>
          <w:szCs w:val="22"/>
        </w:rPr>
      </w:pPr>
      <w:r>
        <w:rPr>
          <w:sz w:val="22"/>
          <w:szCs w:val="22"/>
        </w:rPr>
        <w:t>Совет депутатов муниципального образования «</w:t>
      </w:r>
      <w:proofErr w:type="spellStart"/>
      <w:r>
        <w:rPr>
          <w:sz w:val="22"/>
          <w:szCs w:val="22"/>
        </w:rPr>
        <w:t>Дебинское</w:t>
      </w:r>
      <w:proofErr w:type="spellEnd"/>
      <w:r>
        <w:rPr>
          <w:sz w:val="22"/>
          <w:szCs w:val="22"/>
        </w:rPr>
        <w:t>»</w:t>
      </w:r>
    </w:p>
    <w:p w:rsidR="00622F0E" w:rsidRDefault="00622F0E" w:rsidP="00622F0E">
      <w:pPr>
        <w:rPr>
          <w:sz w:val="22"/>
          <w:szCs w:val="22"/>
        </w:rPr>
      </w:pPr>
      <w:r>
        <w:rPr>
          <w:sz w:val="22"/>
          <w:szCs w:val="22"/>
        </w:rPr>
        <w:t>«Вестник правовых актов органов местного  самоуправления муниципального образования «</w:t>
      </w:r>
      <w:proofErr w:type="spellStart"/>
      <w:r>
        <w:rPr>
          <w:sz w:val="22"/>
          <w:szCs w:val="22"/>
        </w:rPr>
        <w:t>Дебинское</w:t>
      </w:r>
      <w:proofErr w:type="spellEnd"/>
      <w:r>
        <w:rPr>
          <w:sz w:val="22"/>
          <w:szCs w:val="22"/>
        </w:rPr>
        <w:t>» издается в</w:t>
      </w:r>
      <w:r>
        <w:rPr>
          <w:color w:val="313131"/>
          <w:spacing w:val="-1"/>
          <w:sz w:val="22"/>
          <w:szCs w:val="22"/>
        </w:rPr>
        <w:t xml:space="preserve"> соответствии с решением Совета депутатов муниципального образование «</w:t>
      </w:r>
      <w:proofErr w:type="spellStart"/>
      <w:r>
        <w:rPr>
          <w:color w:val="313131"/>
          <w:spacing w:val="-1"/>
          <w:sz w:val="22"/>
          <w:szCs w:val="22"/>
        </w:rPr>
        <w:t>Дебинское</w:t>
      </w:r>
      <w:proofErr w:type="spellEnd"/>
      <w:r>
        <w:rPr>
          <w:color w:val="313131"/>
          <w:spacing w:val="-1"/>
          <w:sz w:val="22"/>
          <w:szCs w:val="22"/>
        </w:rPr>
        <w:t>» № 68 от 25.06.2010 г.</w:t>
      </w:r>
      <w:r>
        <w:rPr>
          <w:b/>
          <w:bCs/>
          <w:sz w:val="22"/>
          <w:szCs w:val="22"/>
        </w:rPr>
        <w:t xml:space="preserve"> </w:t>
      </w:r>
      <w:r>
        <w:rPr>
          <w:sz w:val="22"/>
          <w:szCs w:val="22"/>
        </w:rPr>
        <w:t>(Об  учреждении средства массовой информации  «Вестник правовых актов органов местного самоуправления  муниципального образования «</w:t>
      </w:r>
      <w:proofErr w:type="spellStart"/>
      <w:r>
        <w:rPr>
          <w:sz w:val="22"/>
          <w:szCs w:val="22"/>
        </w:rPr>
        <w:t>Дебин</w:t>
      </w:r>
      <w:r>
        <w:rPr>
          <w:color w:val="313131"/>
          <w:spacing w:val="-1"/>
          <w:sz w:val="22"/>
          <w:szCs w:val="22"/>
        </w:rPr>
        <w:t>ское</w:t>
      </w:r>
      <w:proofErr w:type="spellEnd"/>
      <w:r>
        <w:rPr>
          <w:sz w:val="22"/>
          <w:szCs w:val="22"/>
        </w:rPr>
        <w:t>»)</w:t>
      </w:r>
    </w:p>
    <w:p w:rsidR="00622F0E" w:rsidRDefault="00622F0E" w:rsidP="00622F0E">
      <w:pPr>
        <w:shd w:val="clear" w:color="auto" w:fill="FFFFFF"/>
        <w:spacing w:line="298" w:lineRule="exact"/>
        <w:rPr>
          <w:sz w:val="22"/>
          <w:szCs w:val="22"/>
        </w:rPr>
      </w:pPr>
    </w:p>
    <w:p w:rsidR="00622F0E" w:rsidRDefault="00622F0E" w:rsidP="00622F0E">
      <w:pPr>
        <w:shd w:val="clear" w:color="auto" w:fill="FFFFFF"/>
        <w:spacing w:before="235"/>
        <w:ind w:left="811"/>
        <w:jc w:val="center"/>
        <w:rPr>
          <w:b/>
          <w:bCs/>
          <w:sz w:val="22"/>
          <w:szCs w:val="22"/>
        </w:rPr>
      </w:pPr>
    </w:p>
    <w:p w:rsidR="00622F0E" w:rsidRDefault="00622F0E" w:rsidP="00622F0E">
      <w:pPr>
        <w:shd w:val="clear" w:color="auto" w:fill="FFFFFF"/>
        <w:spacing w:before="235"/>
        <w:ind w:left="811"/>
        <w:jc w:val="center"/>
        <w:rPr>
          <w:b/>
          <w:bCs/>
          <w:sz w:val="22"/>
          <w:szCs w:val="22"/>
        </w:rPr>
      </w:pPr>
    </w:p>
    <w:p w:rsidR="00622F0E" w:rsidRDefault="00622F0E" w:rsidP="00622F0E">
      <w:pPr>
        <w:shd w:val="clear" w:color="auto" w:fill="FFFFFF"/>
        <w:spacing w:before="235"/>
        <w:ind w:left="811"/>
        <w:jc w:val="center"/>
        <w:rPr>
          <w:b/>
          <w:bCs/>
          <w:sz w:val="22"/>
          <w:szCs w:val="22"/>
        </w:rPr>
      </w:pPr>
      <w:r>
        <w:rPr>
          <w:b/>
          <w:bCs/>
          <w:sz w:val="22"/>
          <w:szCs w:val="22"/>
        </w:rPr>
        <w:t>Состав редакционного совета средства массовой информации</w:t>
      </w:r>
    </w:p>
    <w:p w:rsidR="00622F0E" w:rsidRDefault="00622F0E" w:rsidP="00622F0E">
      <w:pPr>
        <w:shd w:val="clear" w:color="auto" w:fill="FFFFFF"/>
        <w:spacing w:before="235"/>
        <w:ind w:left="811"/>
        <w:jc w:val="center"/>
        <w:rPr>
          <w:b/>
          <w:bCs/>
          <w:sz w:val="22"/>
          <w:szCs w:val="22"/>
        </w:rPr>
      </w:pPr>
      <w:r>
        <w:rPr>
          <w:b/>
          <w:bCs/>
          <w:sz w:val="22"/>
          <w:szCs w:val="22"/>
        </w:rPr>
        <w:t>«Вестник правовых актов</w:t>
      </w:r>
    </w:p>
    <w:p w:rsidR="00622F0E" w:rsidRDefault="00622F0E" w:rsidP="00622F0E">
      <w:pPr>
        <w:shd w:val="clear" w:color="auto" w:fill="FFFFFF"/>
        <w:spacing w:before="235"/>
        <w:ind w:left="811"/>
        <w:jc w:val="center"/>
        <w:rPr>
          <w:b/>
          <w:bCs/>
          <w:sz w:val="22"/>
          <w:szCs w:val="22"/>
        </w:rPr>
      </w:pPr>
      <w:r>
        <w:rPr>
          <w:b/>
          <w:bCs/>
          <w:sz w:val="22"/>
          <w:szCs w:val="22"/>
        </w:rPr>
        <w:t>органов местного самоуправления муниципального образования «</w:t>
      </w:r>
      <w:proofErr w:type="spellStart"/>
      <w:r>
        <w:rPr>
          <w:b/>
          <w:bCs/>
          <w:sz w:val="22"/>
          <w:szCs w:val="22"/>
        </w:rPr>
        <w:t>Дебин</w:t>
      </w:r>
      <w:r>
        <w:rPr>
          <w:b/>
          <w:bCs/>
          <w:color w:val="313131"/>
          <w:spacing w:val="-1"/>
          <w:sz w:val="22"/>
          <w:szCs w:val="22"/>
        </w:rPr>
        <w:t>ско</w:t>
      </w:r>
      <w:r>
        <w:rPr>
          <w:color w:val="313131"/>
          <w:spacing w:val="-1"/>
          <w:sz w:val="22"/>
          <w:szCs w:val="22"/>
        </w:rPr>
        <w:t>е</w:t>
      </w:r>
      <w:proofErr w:type="spellEnd"/>
      <w:r>
        <w:rPr>
          <w:b/>
          <w:bCs/>
          <w:sz w:val="22"/>
          <w:szCs w:val="22"/>
        </w:rPr>
        <w:t>»</w:t>
      </w:r>
    </w:p>
    <w:p w:rsidR="00622F0E" w:rsidRDefault="00622F0E" w:rsidP="00622F0E">
      <w:pPr>
        <w:shd w:val="clear" w:color="auto" w:fill="FFFFFF"/>
        <w:spacing w:before="235"/>
        <w:ind w:left="811"/>
        <w:jc w:val="center"/>
        <w:rPr>
          <w:b/>
          <w:bCs/>
          <w:sz w:val="22"/>
          <w:szCs w:val="22"/>
        </w:rPr>
      </w:pPr>
    </w:p>
    <w:p w:rsidR="00622F0E" w:rsidRDefault="00622F0E" w:rsidP="00622F0E">
      <w:pPr>
        <w:ind w:firstLine="540"/>
        <w:jc w:val="both"/>
        <w:rPr>
          <w:b/>
          <w:bCs/>
          <w:sz w:val="22"/>
          <w:szCs w:val="22"/>
        </w:rPr>
      </w:pPr>
    </w:p>
    <w:p w:rsidR="00622F0E" w:rsidRDefault="00622F0E" w:rsidP="00622F0E">
      <w:pPr>
        <w:ind w:firstLine="540"/>
        <w:jc w:val="both"/>
        <w:rPr>
          <w:b/>
          <w:bCs/>
          <w:sz w:val="22"/>
          <w:szCs w:val="22"/>
        </w:rPr>
      </w:pPr>
      <w:r>
        <w:rPr>
          <w:b/>
          <w:bCs/>
          <w:sz w:val="22"/>
          <w:szCs w:val="22"/>
        </w:rPr>
        <w:t>Руководитель редакционного совета:</w:t>
      </w:r>
    </w:p>
    <w:p w:rsidR="00622F0E" w:rsidRDefault="00622F0E" w:rsidP="00622F0E">
      <w:pPr>
        <w:ind w:firstLine="540"/>
        <w:jc w:val="both"/>
        <w:rPr>
          <w:sz w:val="22"/>
          <w:szCs w:val="22"/>
        </w:rPr>
      </w:pPr>
      <w:r>
        <w:rPr>
          <w:sz w:val="22"/>
          <w:szCs w:val="22"/>
        </w:rPr>
        <w:t>Князев Анатолий Аркадиевич, Глава  муниципального образования  «</w:t>
      </w:r>
      <w:proofErr w:type="spellStart"/>
      <w:r>
        <w:rPr>
          <w:sz w:val="22"/>
          <w:szCs w:val="22"/>
        </w:rPr>
        <w:t>Дебин</w:t>
      </w:r>
      <w:r>
        <w:rPr>
          <w:color w:val="313131"/>
          <w:spacing w:val="-1"/>
          <w:sz w:val="22"/>
          <w:szCs w:val="22"/>
        </w:rPr>
        <w:t>ское</w:t>
      </w:r>
      <w:proofErr w:type="spellEnd"/>
      <w:r>
        <w:rPr>
          <w:sz w:val="22"/>
          <w:szCs w:val="22"/>
        </w:rPr>
        <w:t>»</w:t>
      </w:r>
    </w:p>
    <w:p w:rsidR="00622F0E" w:rsidRDefault="00622F0E" w:rsidP="00622F0E">
      <w:pPr>
        <w:ind w:firstLine="540"/>
        <w:jc w:val="both"/>
        <w:rPr>
          <w:b/>
          <w:bCs/>
          <w:sz w:val="22"/>
          <w:szCs w:val="22"/>
        </w:rPr>
      </w:pPr>
      <w:r>
        <w:rPr>
          <w:b/>
          <w:bCs/>
          <w:sz w:val="22"/>
          <w:szCs w:val="22"/>
        </w:rPr>
        <w:t>Ответственный секретарь редакционного совета:</w:t>
      </w:r>
    </w:p>
    <w:p w:rsidR="00622F0E" w:rsidRDefault="00622F0E" w:rsidP="00622F0E">
      <w:pPr>
        <w:ind w:firstLine="540"/>
        <w:jc w:val="both"/>
        <w:rPr>
          <w:sz w:val="22"/>
          <w:szCs w:val="22"/>
        </w:rPr>
      </w:pPr>
      <w:proofErr w:type="spellStart"/>
      <w:r>
        <w:rPr>
          <w:sz w:val="22"/>
          <w:szCs w:val="22"/>
        </w:rPr>
        <w:t>Деветьярова</w:t>
      </w:r>
      <w:proofErr w:type="spellEnd"/>
      <w:r>
        <w:rPr>
          <w:sz w:val="22"/>
          <w:szCs w:val="22"/>
        </w:rPr>
        <w:t xml:space="preserve"> Галина Геннадьевна - специалист 1 категории Администрации муниципального образования  «</w:t>
      </w:r>
      <w:proofErr w:type="spellStart"/>
      <w:r>
        <w:rPr>
          <w:sz w:val="22"/>
          <w:szCs w:val="22"/>
        </w:rPr>
        <w:t>Дебин</w:t>
      </w:r>
      <w:r>
        <w:rPr>
          <w:color w:val="313131"/>
          <w:spacing w:val="-1"/>
          <w:sz w:val="22"/>
          <w:szCs w:val="22"/>
        </w:rPr>
        <w:t>ское</w:t>
      </w:r>
      <w:proofErr w:type="spellEnd"/>
      <w:r>
        <w:rPr>
          <w:sz w:val="22"/>
          <w:szCs w:val="22"/>
        </w:rPr>
        <w:t>»;</w:t>
      </w:r>
    </w:p>
    <w:p w:rsidR="00622F0E" w:rsidRDefault="00622F0E" w:rsidP="00622F0E">
      <w:pPr>
        <w:ind w:firstLine="540"/>
        <w:jc w:val="both"/>
        <w:rPr>
          <w:b/>
          <w:bCs/>
          <w:sz w:val="22"/>
          <w:szCs w:val="22"/>
        </w:rPr>
      </w:pPr>
      <w:r>
        <w:rPr>
          <w:b/>
          <w:bCs/>
          <w:sz w:val="22"/>
          <w:szCs w:val="22"/>
        </w:rPr>
        <w:t>Член редакционного совета:</w:t>
      </w:r>
    </w:p>
    <w:p w:rsidR="00622F0E" w:rsidRDefault="00622F0E" w:rsidP="00622F0E">
      <w:pPr>
        <w:ind w:firstLine="540"/>
        <w:jc w:val="both"/>
        <w:rPr>
          <w:sz w:val="22"/>
          <w:szCs w:val="22"/>
        </w:rPr>
      </w:pPr>
      <w:r>
        <w:rPr>
          <w:sz w:val="22"/>
          <w:szCs w:val="22"/>
        </w:rPr>
        <w:t xml:space="preserve">Ворончихина Фаина Валериановна – ведущий библиотекарь </w:t>
      </w:r>
      <w:proofErr w:type="spellStart"/>
      <w:r>
        <w:rPr>
          <w:sz w:val="22"/>
          <w:szCs w:val="22"/>
        </w:rPr>
        <w:t>Дебинской</w:t>
      </w:r>
      <w:proofErr w:type="spellEnd"/>
      <w:r>
        <w:rPr>
          <w:sz w:val="22"/>
          <w:szCs w:val="22"/>
        </w:rPr>
        <w:t xml:space="preserve"> библиотеки</w:t>
      </w:r>
    </w:p>
    <w:p w:rsidR="00622F0E" w:rsidRDefault="00622F0E" w:rsidP="00622F0E">
      <w:pPr>
        <w:shd w:val="clear" w:color="auto" w:fill="FFFFFF"/>
        <w:spacing w:before="235"/>
        <w:ind w:left="811"/>
        <w:rPr>
          <w:b/>
          <w:bCs/>
          <w:sz w:val="22"/>
          <w:szCs w:val="22"/>
        </w:rPr>
      </w:pPr>
      <w:r>
        <w:rPr>
          <w:b/>
          <w:bCs/>
          <w:sz w:val="22"/>
          <w:szCs w:val="22"/>
        </w:rPr>
        <w:t xml:space="preserve">                               </w:t>
      </w:r>
    </w:p>
    <w:p w:rsidR="00622F0E" w:rsidRDefault="00622F0E" w:rsidP="00622F0E">
      <w:pPr>
        <w:shd w:val="clear" w:color="auto" w:fill="FFFFFF"/>
        <w:spacing w:before="235"/>
        <w:ind w:left="811"/>
        <w:rPr>
          <w:b/>
          <w:bCs/>
          <w:sz w:val="22"/>
          <w:szCs w:val="22"/>
        </w:rPr>
      </w:pPr>
    </w:p>
    <w:p w:rsidR="00622F0E" w:rsidRDefault="00622F0E" w:rsidP="00622F0E">
      <w:pPr>
        <w:rPr>
          <w:sz w:val="22"/>
          <w:szCs w:val="22"/>
        </w:rPr>
      </w:pPr>
    </w:p>
    <w:p w:rsidR="00622F0E" w:rsidRDefault="00622F0E" w:rsidP="00622F0E">
      <w:pPr>
        <w:jc w:val="center"/>
        <w:rPr>
          <w:b/>
          <w:bCs/>
          <w:sz w:val="22"/>
          <w:szCs w:val="22"/>
        </w:rPr>
      </w:pPr>
    </w:p>
    <w:p w:rsidR="00622F0E" w:rsidRDefault="00622F0E" w:rsidP="00622F0E">
      <w:pPr>
        <w:jc w:val="center"/>
        <w:rPr>
          <w:b/>
          <w:bCs/>
          <w:sz w:val="22"/>
          <w:szCs w:val="22"/>
        </w:rPr>
      </w:pPr>
    </w:p>
    <w:p w:rsidR="00622F0E" w:rsidRDefault="00622F0E" w:rsidP="00622F0E">
      <w:pPr>
        <w:jc w:val="center"/>
        <w:rPr>
          <w:b/>
          <w:bCs/>
          <w:sz w:val="22"/>
          <w:szCs w:val="22"/>
        </w:rPr>
      </w:pPr>
    </w:p>
    <w:p w:rsidR="00622F0E" w:rsidRDefault="00622F0E" w:rsidP="00622F0E">
      <w:pPr>
        <w:pStyle w:val="4"/>
      </w:pPr>
    </w:p>
    <w:p w:rsidR="00622F0E" w:rsidRDefault="00622F0E" w:rsidP="00622F0E">
      <w:pPr>
        <w:pStyle w:val="4"/>
      </w:pPr>
    </w:p>
    <w:p w:rsidR="00622F0E" w:rsidRDefault="00622F0E" w:rsidP="00622F0E">
      <w:pPr>
        <w:pStyle w:val="4"/>
      </w:pPr>
    </w:p>
    <w:p w:rsidR="00622F0E" w:rsidRDefault="00622F0E" w:rsidP="00622F0E">
      <w:pPr>
        <w:pStyle w:val="4"/>
      </w:pPr>
    </w:p>
    <w:p w:rsidR="00622F0E" w:rsidRDefault="00622F0E" w:rsidP="00622F0E">
      <w:pPr>
        <w:pStyle w:val="4"/>
      </w:pPr>
    </w:p>
    <w:p w:rsidR="00622F0E" w:rsidRDefault="00622F0E" w:rsidP="00622F0E">
      <w:pPr>
        <w:pStyle w:val="4"/>
      </w:pPr>
    </w:p>
    <w:p w:rsidR="00622F0E" w:rsidRDefault="00622F0E" w:rsidP="00622F0E">
      <w:pPr>
        <w:pStyle w:val="4"/>
      </w:pPr>
    </w:p>
    <w:p w:rsidR="00622F0E" w:rsidRDefault="00622F0E" w:rsidP="00622F0E">
      <w:pPr>
        <w:pStyle w:val="4"/>
      </w:pPr>
    </w:p>
    <w:p w:rsidR="00622F0E" w:rsidRDefault="00622F0E" w:rsidP="00622F0E"/>
    <w:p w:rsidR="00622F0E" w:rsidRDefault="00622F0E" w:rsidP="00622F0E"/>
    <w:p w:rsidR="00622F0E" w:rsidRDefault="00622F0E" w:rsidP="00622F0E"/>
    <w:p w:rsidR="00622F0E" w:rsidRDefault="00622F0E" w:rsidP="00622F0E"/>
    <w:p w:rsidR="00622F0E" w:rsidRDefault="00622F0E" w:rsidP="00622F0E">
      <w:pPr>
        <w:pStyle w:val="4"/>
        <w:ind w:left="0"/>
        <w:jc w:val="left"/>
      </w:pPr>
      <w:r>
        <w:lastRenderedPageBreak/>
        <w:t>СОДЕРЖАНИЕ</w:t>
      </w:r>
    </w:p>
    <w:tbl>
      <w:tblPr>
        <w:tblpPr w:leftFromText="180" w:rightFromText="180" w:bottomFromText="20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622F0E" w:rsidTr="00622F0E">
        <w:tc>
          <w:tcPr>
            <w:tcW w:w="10035" w:type="dxa"/>
            <w:gridSpan w:val="3"/>
            <w:tcBorders>
              <w:top w:val="single" w:sz="4" w:space="0" w:color="auto"/>
              <w:left w:val="single" w:sz="4" w:space="0" w:color="auto"/>
              <w:bottom w:val="single" w:sz="4" w:space="0" w:color="auto"/>
              <w:right w:val="single" w:sz="4" w:space="0" w:color="auto"/>
            </w:tcBorders>
            <w:hideMark/>
          </w:tcPr>
          <w:p w:rsidR="00622F0E" w:rsidRDefault="00622F0E">
            <w:pPr>
              <w:pStyle w:val="3"/>
              <w:spacing w:line="276" w:lineRule="auto"/>
              <w:jc w:val="center"/>
              <w:rPr>
                <w:sz w:val="22"/>
                <w:szCs w:val="22"/>
                <w:lang w:eastAsia="en-US"/>
              </w:rPr>
            </w:pPr>
            <w:r>
              <w:rPr>
                <w:sz w:val="22"/>
                <w:szCs w:val="22"/>
                <w:lang w:eastAsia="en-US"/>
              </w:rPr>
              <w:t>Решения Совета депутатов муниципального образования «</w:t>
            </w:r>
            <w:proofErr w:type="spellStart"/>
            <w:r>
              <w:rPr>
                <w:sz w:val="22"/>
                <w:szCs w:val="22"/>
                <w:lang w:eastAsia="en-US"/>
              </w:rPr>
              <w:t>Дебинское</w:t>
            </w:r>
            <w:proofErr w:type="spellEnd"/>
            <w:r>
              <w:rPr>
                <w:sz w:val="22"/>
                <w:szCs w:val="22"/>
                <w:lang w:eastAsia="en-US"/>
              </w:rPr>
              <w:t>»</w:t>
            </w:r>
          </w:p>
        </w:tc>
      </w:tr>
      <w:tr w:rsidR="00622F0E" w:rsidTr="00622F0E">
        <w:tc>
          <w:tcPr>
            <w:tcW w:w="534" w:type="dxa"/>
            <w:tcBorders>
              <w:top w:val="single" w:sz="4" w:space="0" w:color="auto"/>
              <w:left w:val="single" w:sz="4" w:space="0" w:color="auto"/>
              <w:bottom w:val="single" w:sz="4" w:space="0" w:color="auto"/>
              <w:right w:val="single" w:sz="4" w:space="0" w:color="auto"/>
            </w:tcBorders>
            <w:hideMark/>
          </w:tcPr>
          <w:p w:rsidR="00622F0E" w:rsidRDefault="00622F0E">
            <w:pPr>
              <w:spacing w:before="235" w:line="276" w:lineRule="auto"/>
              <w:rPr>
                <w:sz w:val="22"/>
                <w:szCs w:val="22"/>
                <w:lang w:eastAsia="en-US"/>
              </w:rPr>
            </w:pPr>
            <w:r>
              <w:rPr>
                <w:sz w:val="22"/>
                <w:szCs w:val="22"/>
                <w:lang w:eastAsia="en-US"/>
              </w:rPr>
              <w:t>1</w:t>
            </w:r>
          </w:p>
        </w:tc>
        <w:tc>
          <w:tcPr>
            <w:tcW w:w="7799" w:type="dxa"/>
            <w:tcBorders>
              <w:top w:val="single" w:sz="4" w:space="0" w:color="auto"/>
              <w:left w:val="single" w:sz="4" w:space="0" w:color="auto"/>
              <w:bottom w:val="single" w:sz="4" w:space="0" w:color="auto"/>
              <w:right w:val="single" w:sz="4" w:space="0" w:color="auto"/>
            </w:tcBorders>
          </w:tcPr>
          <w:p w:rsidR="00622F0E" w:rsidRPr="002D741F" w:rsidRDefault="001D1F48" w:rsidP="001D1F48">
            <w:pPr>
              <w:pStyle w:val="32"/>
              <w:shd w:val="clear" w:color="auto" w:fill="auto"/>
              <w:spacing w:before="0" w:after="1309"/>
              <w:rPr>
                <w:b w:val="0"/>
                <w:sz w:val="20"/>
                <w:szCs w:val="20"/>
              </w:rPr>
            </w:pPr>
            <w:r w:rsidRPr="002D741F">
              <w:rPr>
                <w:b w:val="0"/>
                <w:sz w:val="20"/>
                <w:szCs w:val="20"/>
              </w:rPr>
              <w:t>О безвозмездной передаче автомобильных дорог, находящихся в собственности муниципального образования «</w:t>
            </w:r>
            <w:proofErr w:type="spellStart"/>
            <w:r w:rsidRPr="002D741F">
              <w:rPr>
                <w:b w:val="0"/>
                <w:sz w:val="20"/>
                <w:szCs w:val="20"/>
              </w:rPr>
              <w:t>Дебинское</w:t>
            </w:r>
            <w:proofErr w:type="spellEnd"/>
            <w:r w:rsidRPr="002D741F">
              <w:rPr>
                <w:b w:val="0"/>
                <w:sz w:val="20"/>
                <w:szCs w:val="20"/>
              </w:rPr>
              <w:t xml:space="preserve">» в собственность муниципального образования «Красногорский район» </w:t>
            </w: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4-6</w:t>
            </w:r>
          </w:p>
        </w:tc>
      </w:tr>
      <w:tr w:rsidR="00622F0E" w:rsidTr="00622F0E">
        <w:tc>
          <w:tcPr>
            <w:tcW w:w="534" w:type="dxa"/>
            <w:tcBorders>
              <w:top w:val="single" w:sz="4" w:space="0" w:color="auto"/>
              <w:left w:val="single" w:sz="4" w:space="0" w:color="auto"/>
              <w:bottom w:val="single" w:sz="4" w:space="0" w:color="auto"/>
              <w:right w:val="single" w:sz="4" w:space="0" w:color="auto"/>
            </w:tcBorders>
            <w:hideMark/>
          </w:tcPr>
          <w:p w:rsidR="00622F0E" w:rsidRDefault="00622F0E">
            <w:pPr>
              <w:spacing w:before="235" w:line="276" w:lineRule="auto"/>
              <w:rPr>
                <w:sz w:val="22"/>
                <w:szCs w:val="22"/>
                <w:lang w:eastAsia="en-US"/>
              </w:rPr>
            </w:pPr>
            <w:r>
              <w:rPr>
                <w:sz w:val="22"/>
                <w:szCs w:val="22"/>
                <w:lang w:eastAsia="en-US"/>
              </w:rPr>
              <w:t>2</w:t>
            </w:r>
          </w:p>
        </w:tc>
        <w:tc>
          <w:tcPr>
            <w:tcW w:w="7799" w:type="dxa"/>
            <w:tcBorders>
              <w:top w:val="single" w:sz="4" w:space="0" w:color="auto"/>
              <w:left w:val="single" w:sz="4" w:space="0" w:color="auto"/>
              <w:bottom w:val="single" w:sz="4" w:space="0" w:color="auto"/>
              <w:right w:val="single" w:sz="4" w:space="0" w:color="auto"/>
            </w:tcBorders>
          </w:tcPr>
          <w:p w:rsidR="001D1F48" w:rsidRPr="002D741F" w:rsidRDefault="001D1F48" w:rsidP="001D1F48">
            <w:pPr>
              <w:jc w:val="center"/>
            </w:pPr>
            <w:r w:rsidRPr="002D741F">
              <w:t>О заявлении депутата Совета депутатов муниципального образования «</w:t>
            </w:r>
            <w:proofErr w:type="spellStart"/>
            <w:r w:rsidRPr="002D741F">
              <w:t>Дебинское</w:t>
            </w:r>
            <w:proofErr w:type="spellEnd"/>
            <w:r w:rsidRPr="002D741F">
              <w:t xml:space="preserve">» по </w:t>
            </w:r>
            <w:proofErr w:type="spellStart"/>
            <w:r w:rsidRPr="002D741F">
              <w:t>Дебинскому</w:t>
            </w:r>
            <w:proofErr w:type="spellEnd"/>
            <w:r w:rsidRPr="002D741F">
              <w:t xml:space="preserve"> избирательному округу № 7 </w:t>
            </w:r>
            <w:proofErr w:type="spellStart"/>
            <w:r w:rsidRPr="002D741F">
              <w:t>Чупина</w:t>
            </w:r>
            <w:proofErr w:type="spellEnd"/>
            <w:r w:rsidRPr="002D741F">
              <w:t xml:space="preserve"> А.А.</w:t>
            </w:r>
          </w:p>
          <w:p w:rsidR="00622F0E" w:rsidRPr="002D741F"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6</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3</w:t>
            </w:r>
          </w:p>
        </w:tc>
        <w:tc>
          <w:tcPr>
            <w:tcW w:w="7799" w:type="dxa"/>
            <w:tcBorders>
              <w:top w:val="single" w:sz="4" w:space="0" w:color="auto"/>
              <w:left w:val="single" w:sz="4" w:space="0" w:color="auto"/>
              <w:bottom w:val="single" w:sz="4" w:space="0" w:color="auto"/>
              <w:right w:val="single" w:sz="4" w:space="0" w:color="auto"/>
            </w:tcBorders>
          </w:tcPr>
          <w:p w:rsidR="001D1F48" w:rsidRPr="002D741F" w:rsidRDefault="001D1F48" w:rsidP="001D1F48">
            <w:pPr>
              <w:pStyle w:val="ConsPlusTitle"/>
              <w:jc w:val="center"/>
              <w:outlineLvl w:val="0"/>
              <w:rPr>
                <w:rFonts w:ascii="Times New Roman" w:hAnsi="Times New Roman" w:cs="Times New Roman"/>
                <w:b w:val="0"/>
              </w:rPr>
            </w:pPr>
            <w:r w:rsidRPr="002D741F">
              <w:rPr>
                <w:rFonts w:ascii="Times New Roman" w:hAnsi="Times New Roman" w:cs="Times New Roman"/>
                <w:b w:val="0"/>
              </w:rPr>
              <w:t>ОБ ОДОБРЕНИИ СОГЛАШЕНИЯ МЕЖДУ АДМИНИСТРАЦИЕЙ МУНИЦИПАЛЬНОГО</w:t>
            </w:r>
          </w:p>
          <w:p w:rsidR="001D1F48" w:rsidRPr="002D741F" w:rsidRDefault="001D1F48" w:rsidP="001D1F48">
            <w:pPr>
              <w:pStyle w:val="ConsPlusTitle"/>
              <w:jc w:val="center"/>
              <w:outlineLvl w:val="0"/>
              <w:rPr>
                <w:rFonts w:ascii="Times New Roman" w:hAnsi="Times New Roman" w:cs="Times New Roman"/>
                <w:b w:val="0"/>
              </w:rPr>
            </w:pPr>
            <w:r w:rsidRPr="002D741F">
              <w:rPr>
                <w:rFonts w:ascii="Times New Roman" w:hAnsi="Times New Roman" w:cs="Times New Roman"/>
                <w:b w:val="0"/>
              </w:rPr>
              <w:t>ОБРАЗОВАНИЯ "ДЕБИНСКОЕ"  И АДМИНИСТРАЦИЕЙ</w:t>
            </w:r>
          </w:p>
          <w:p w:rsidR="001D1F48" w:rsidRPr="002D741F" w:rsidRDefault="001D1F48" w:rsidP="001D1F48">
            <w:pPr>
              <w:pStyle w:val="ConsPlusTitle"/>
              <w:jc w:val="center"/>
              <w:outlineLvl w:val="0"/>
              <w:rPr>
                <w:rFonts w:ascii="Times New Roman" w:hAnsi="Times New Roman" w:cs="Times New Roman"/>
                <w:b w:val="0"/>
              </w:rPr>
            </w:pPr>
            <w:r w:rsidRPr="002D741F">
              <w:rPr>
                <w:rFonts w:ascii="Times New Roman" w:hAnsi="Times New Roman" w:cs="Times New Roman"/>
                <w:b w:val="0"/>
              </w:rPr>
              <w:t>МУНИЦИПАЛЬНОГО ОБРАЗОВАНИЯ «КРАСНОГОРСКИЙ РАЙОН» О ПЕРЕДАЧЕ АДМИНИСТРАЦИИ МУНИЦИПАЛЬНОГО ОБРАЗОВАНИЯ  «ДЕБИНСКОЕ»</w:t>
            </w:r>
          </w:p>
          <w:p w:rsidR="001D1F48" w:rsidRPr="002D741F" w:rsidRDefault="001D1F48" w:rsidP="001D1F48">
            <w:pPr>
              <w:pStyle w:val="ConsPlusTitle"/>
              <w:jc w:val="center"/>
              <w:outlineLvl w:val="0"/>
              <w:rPr>
                <w:rFonts w:ascii="Times New Roman" w:hAnsi="Times New Roman" w:cs="Times New Roman"/>
                <w:b w:val="0"/>
              </w:rPr>
            </w:pPr>
            <w:r w:rsidRPr="002D741F">
              <w:rPr>
                <w:rFonts w:ascii="Times New Roman" w:hAnsi="Times New Roman" w:cs="Times New Roman"/>
                <w:b w:val="0"/>
              </w:rPr>
              <w:t xml:space="preserve">ОТДЕЛЬНЫХ ПОЛНОМОЧИЙ ПО РЕШЕНИЮ НЕКОТОРЫХ ВОПРОСОВ  МЕСТНОГО ЗНАЧЕНИЯ </w:t>
            </w:r>
          </w:p>
          <w:p w:rsidR="00622F0E" w:rsidRPr="002D741F" w:rsidRDefault="00622F0E">
            <w:pPr>
              <w:spacing w:line="276" w:lineRule="auto"/>
              <w:rPr>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7-10</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4</w:t>
            </w:r>
          </w:p>
        </w:tc>
        <w:tc>
          <w:tcPr>
            <w:tcW w:w="7799" w:type="dxa"/>
            <w:tcBorders>
              <w:top w:val="single" w:sz="4" w:space="0" w:color="auto"/>
              <w:left w:val="single" w:sz="4" w:space="0" w:color="auto"/>
              <w:bottom w:val="single" w:sz="4" w:space="0" w:color="auto"/>
              <w:right w:val="single" w:sz="4" w:space="0" w:color="auto"/>
            </w:tcBorders>
          </w:tcPr>
          <w:p w:rsidR="001D1F48" w:rsidRPr="002D741F" w:rsidRDefault="001D1F48" w:rsidP="001D1F48">
            <w:pPr>
              <w:pStyle w:val="ConsPlusTitle"/>
              <w:jc w:val="center"/>
              <w:outlineLvl w:val="0"/>
              <w:rPr>
                <w:b w:val="0"/>
              </w:rPr>
            </w:pPr>
            <w:r w:rsidRPr="002D741F">
              <w:rPr>
                <w:b w:val="0"/>
              </w:rPr>
              <w:t>ОБ ОДОБРЕНИИ СОГЛАШЕНИЯ МЕЖДУ АДМИНИСТРАЦИЕЙ МУНИЦИПАЛЬНОГО</w:t>
            </w:r>
          </w:p>
          <w:p w:rsidR="001D1F48" w:rsidRPr="002D741F" w:rsidRDefault="001D1F48" w:rsidP="001D1F48">
            <w:pPr>
              <w:pStyle w:val="ConsPlusTitle"/>
              <w:jc w:val="center"/>
              <w:outlineLvl w:val="0"/>
              <w:rPr>
                <w:b w:val="0"/>
              </w:rPr>
            </w:pPr>
            <w:r w:rsidRPr="002D741F">
              <w:rPr>
                <w:b w:val="0"/>
              </w:rPr>
              <w:t>ОБРАЗОВАНИЯ "ДЕБИНСКОЕ" И АДМИНИСТРАЦИЕЙ</w:t>
            </w:r>
          </w:p>
          <w:p w:rsidR="001D1F48" w:rsidRPr="002D741F" w:rsidRDefault="001D1F48" w:rsidP="001D1F48">
            <w:pPr>
              <w:pStyle w:val="ConsPlusTitle"/>
              <w:jc w:val="center"/>
              <w:outlineLvl w:val="0"/>
              <w:rPr>
                <w:b w:val="0"/>
              </w:rPr>
            </w:pPr>
            <w:r w:rsidRPr="002D741F">
              <w:rPr>
                <w:b w:val="0"/>
              </w:rPr>
              <w:t>МУНИЦИПАЛЬНОГО ОБРАЗОВАНИЯ «КРАСНОГОРСКИЙ РАЙОН» О ПЕРЕДАЧЕ АДМИНИСТРАЦИИ МУНИЦИПАЛЬНОГО ОБРАЗОВАНИЯ  «КРАСНОГОРСКИЙ РАЙОН»</w:t>
            </w:r>
          </w:p>
          <w:p w:rsidR="001D1F48" w:rsidRPr="002D741F" w:rsidRDefault="001D1F48" w:rsidP="001D1F48">
            <w:pPr>
              <w:pStyle w:val="ConsPlusTitle"/>
              <w:jc w:val="center"/>
              <w:outlineLvl w:val="0"/>
              <w:rPr>
                <w:b w:val="0"/>
              </w:rPr>
            </w:pPr>
            <w:r w:rsidRPr="002D741F">
              <w:rPr>
                <w:b w:val="0"/>
              </w:rPr>
              <w:t xml:space="preserve">ОТДЕЛЬНЫХ ПОЛНОМОЧИЙ ПО РЕШЕНИЮ НЕКОТОРЫХ ВОПРОСОВ  МЕСТНОГО ЗНАЧЕНИЯ </w:t>
            </w:r>
          </w:p>
          <w:p w:rsidR="00622F0E" w:rsidRPr="002D741F"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10-16</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5</w:t>
            </w:r>
          </w:p>
        </w:tc>
        <w:tc>
          <w:tcPr>
            <w:tcW w:w="7799" w:type="dxa"/>
            <w:tcBorders>
              <w:top w:val="single" w:sz="4" w:space="0" w:color="auto"/>
              <w:left w:val="single" w:sz="4" w:space="0" w:color="auto"/>
              <w:bottom w:val="single" w:sz="4" w:space="0" w:color="auto"/>
              <w:right w:val="single" w:sz="4" w:space="0" w:color="auto"/>
            </w:tcBorders>
          </w:tcPr>
          <w:p w:rsidR="001D1F48" w:rsidRPr="002D741F" w:rsidRDefault="001D1F48" w:rsidP="001D1F48">
            <w:pPr>
              <w:pStyle w:val="a3"/>
              <w:jc w:val="center"/>
              <w:rPr>
                <w:rStyle w:val="aa"/>
                <w:b w:val="0"/>
                <w:sz w:val="20"/>
                <w:szCs w:val="20"/>
              </w:rPr>
            </w:pPr>
            <w:r w:rsidRPr="002D741F">
              <w:rPr>
                <w:rStyle w:val="aa"/>
                <w:b w:val="0"/>
                <w:sz w:val="20"/>
                <w:szCs w:val="20"/>
              </w:rPr>
              <w:t xml:space="preserve">«Об утверждении схемы водоснабжения и водоотведения </w:t>
            </w:r>
          </w:p>
          <w:p w:rsidR="001D1F48" w:rsidRPr="002D741F" w:rsidRDefault="001D1F48" w:rsidP="001D1F48">
            <w:pPr>
              <w:pStyle w:val="a3"/>
              <w:jc w:val="center"/>
              <w:rPr>
                <w:sz w:val="20"/>
                <w:szCs w:val="20"/>
              </w:rPr>
            </w:pPr>
            <w:r w:rsidRPr="002D741F">
              <w:rPr>
                <w:rStyle w:val="aa"/>
                <w:b w:val="0"/>
                <w:sz w:val="20"/>
                <w:szCs w:val="20"/>
              </w:rPr>
              <w:t>муниципального образования «</w:t>
            </w:r>
            <w:proofErr w:type="spellStart"/>
            <w:r w:rsidRPr="002D741F">
              <w:rPr>
                <w:rStyle w:val="aa"/>
                <w:b w:val="0"/>
                <w:sz w:val="20"/>
                <w:szCs w:val="20"/>
              </w:rPr>
              <w:t>Дебинское</w:t>
            </w:r>
            <w:proofErr w:type="spellEnd"/>
            <w:r w:rsidRPr="002D741F">
              <w:rPr>
                <w:rStyle w:val="aa"/>
                <w:b w:val="0"/>
                <w:sz w:val="20"/>
                <w:szCs w:val="20"/>
              </w:rPr>
              <w:t>»</w:t>
            </w:r>
          </w:p>
          <w:p w:rsidR="00622F0E" w:rsidRPr="002D741F"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17-28</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6</w:t>
            </w:r>
          </w:p>
        </w:tc>
        <w:tc>
          <w:tcPr>
            <w:tcW w:w="7799" w:type="dxa"/>
            <w:tcBorders>
              <w:top w:val="single" w:sz="4" w:space="0" w:color="auto"/>
              <w:left w:val="single" w:sz="4" w:space="0" w:color="auto"/>
              <w:bottom w:val="single" w:sz="4" w:space="0" w:color="auto"/>
              <w:right w:val="single" w:sz="4" w:space="0" w:color="auto"/>
            </w:tcBorders>
          </w:tcPr>
          <w:p w:rsidR="001D1F48" w:rsidRPr="002D741F" w:rsidRDefault="001D1F48" w:rsidP="001D1F48">
            <w:pPr>
              <w:pStyle w:val="11"/>
              <w:tabs>
                <w:tab w:val="left" w:pos="9923"/>
              </w:tabs>
              <w:ind w:right="-24"/>
              <w:jc w:val="center"/>
            </w:pPr>
            <w:r w:rsidRPr="002D741F">
              <w:t>О внесении изменений в Положение о денежном содержании депутатов, выборных должностных лиц муниципального образования «</w:t>
            </w:r>
            <w:proofErr w:type="spellStart"/>
            <w:r w:rsidRPr="002D741F">
              <w:t>Дебинское</w:t>
            </w:r>
            <w:proofErr w:type="spellEnd"/>
            <w:r w:rsidRPr="002D741F">
              <w:t>» осуществляющих свои полномочия на постоянной основе</w:t>
            </w:r>
          </w:p>
          <w:p w:rsidR="00622F0E" w:rsidRPr="002D741F"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29</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7</w:t>
            </w:r>
          </w:p>
        </w:tc>
        <w:tc>
          <w:tcPr>
            <w:tcW w:w="7799" w:type="dxa"/>
            <w:tcBorders>
              <w:top w:val="single" w:sz="4" w:space="0" w:color="auto"/>
              <w:left w:val="single" w:sz="4" w:space="0" w:color="auto"/>
              <w:bottom w:val="single" w:sz="4" w:space="0" w:color="auto"/>
              <w:right w:val="single" w:sz="4" w:space="0" w:color="auto"/>
            </w:tcBorders>
          </w:tcPr>
          <w:p w:rsidR="001D1F48" w:rsidRPr="002D741F" w:rsidRDefault="001D1F48" w:rsidP="001D1F48">
            <w:pPr>
              <w:pStyle w:val="23"/>
              <w:ind w:right="-24"/>
              <w:jc w:val="center"/>
            </w:pPr>
            <w:r w:rsidRPr="002D741F">
              <w:t xml:space="preserve">О внесении изменений в Положение о денежном содержании лиц, замещающих  должности муниципальной службы  муниципального образования « </w:t>
            </w:r>
            <w:proofErr w:type="spellStart"/>
            <w:r w:rsidRPr="002D741F">
              <w:t>Дебинское</w:t>
            </w:r>
            <w:proofErr w:type="spellEnd"/>
            <w:r w:rsidRPr="002D741F">
              <w:t xml:space="preserve"> »</w:t>
            </w:r>
          </w:p>
          <w:p w:rsidR="00622F0E" w:rsidRPr="002D741F"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30</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8</w:t>
            </w:r>
          </w:p>
        </w:tc>
        <w:tc>
          <w:tcPr>
            <w:tcW w:w="7799" w:type="dxa"/>
            <w:tcBorders>
              <w:top w:val="single" w:sz="4" w:space="0" w:color="auto"/>
              <w:left w:val="single" w:sz="4" w:space="0" w:color="auto"/>
              <w:bottom w:val="single" w:sz="4" w:space="0" w:color="auto"/>
              <w:right w:val="single" w:sz="4" w:space="0" w:color="auto"/>
            </w:tcBorders>
          </w:tcPr>
          <w:p w:rsidR="001D1F48" w:rsidRPr="002D741F" w:rsidRDefault="001D1F48" w:rsidP="001D1F48">
            <w:pPr>
              <w:jc w:val="center"/>
            </w:pPr>
            <w:r w:rsidRPr="002D741F">
              <w:rPr>
                <w:iCs/>
              </w:rPr>
              <w:t>О внесении изменений и дополнений в Решение Совета депутатов муниципального образования «</w:t>
            </w:r>
            <w:proofErr w:type="spellStart"/>
            <w:r w:rsidRPr="002D741F">
              <w:rPr>
                <w:iCs/>
              </w:rPr>
              <w:t>Дебинское</w:t>
            </w:r>
            <w:proofErr w:type="spellEnd"/>
            <w:r w:rsidRPr="002D741F">
              <w:rPr>
                <w:iCs/>
              </w:rPr>
              <w:t>»  «О земельном налоге на территории муниципального образования «</w:t>
            </w:r>
            <w:proofErr w:type="spellStart"/>
            <w:r w:rsidRPr="002D741F">
              <w:rPr>
                <w:iCs/>
              </w:rPr>
              <w:t>Дебинское</w:t>
            </w:r>
            <w:proofErr w:type="spellEnd"/>
            <w:r w:rsidRPr="002D741F">
              <w:rPr>
                <w:iCs/>
              </w:rPr>
              <w:t>»</w:t>
            </w:r>
          </w:p>
          <w:p w:rsidR="00622F0E" w:rsidRPr="002D741F"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31-32</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9</w:t>
            </w:r>
          </w:p>
        </w:tc>
        <w:tc>
          <w:tcPr>
            <w:tcW w:w="7799" w:type="dxa"/>
            <w:tcBorders>
              <w:top w:val="single" w:sz="4" w:space="0" w:color="auto"/>
              <w:left w:val="single" w:sz="4" w:space="0" w:color="auto"/>
              <w:bottom w:val="single" w:sz="4" w:space="0" w:color="auto"/>
              <w:right w:val="single" w:sz="4" w:space="0" w:color="auto"/>
            </w:tcBorders>
          </w:tcPr>
          <w:p w:rsidR="004B7875" w:rsidRPr="002D741F" w:rsidRDefault="004B7875" w:rsidP="004B7875">
            <w:pPr>
              <w:jc w:val="center"/>
            </w:pPr>
            <w:r w:rsidRPr="002D741F">
              <w:t>О внесении изменений и дополнений в решение  Совета депутатов от 24.12.2013 года № 61 «О бюджете муниципального образования «</w:t>
            </w:r>
            <w:proofErr w:type="spellStart"/>
            <w:r w:rsidRPr="002D741F">
              <w:t>Дебинское</w:t>
            </w:r>
            <w:proofErr w:type="spellEnd"/>
            <w:r w:rsidRPr="002D741F">
              <w:t xml:space="preserve">» </w:t>
            </w:r>
          </w:p>
          <w:p w:rsidR="004B7875" w:rsidRPr="002D741F" w:rsidRDefault="004B7875" w:rsidP="004B7875">
            <w:pPr>
              <w:jc w:val="center"/>
            </w:pPr>
            <w:r w:rsidRPr="002D741F">
              <w:t>на 2014 год и на плановый  период 2015 и 2016 годов»»</w:t>
            </w:r>
          </w:p>
          <w:p w:rsidR="00622F0E" w:rsidRPr="002D741F"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t>32-34</w:t>
            </w:r>
          </w:p>
        </w:tc>
      </w:tr>
      <w:tr w:rsidR="002D741F" w:rsidTr="00622F0E">
        <w:tc>
          <w:tcPr>
            <w:tcW w:w="534" w:type="dxa"/>
            <w:tcBorders>
              <w:top w:val="single" w:sz="4" w:space="0" w:color="auto"/>
              <w:left w:val="single" w:sz="4" w:space="0" w:color="auto"/>
              <w:bottom w:val="single" w:sz="4" w:space="0" w:color="auto"/>
              <w:right w:val="single" w:sz="4" w:space="0" w:color="auto"/>
            </w:tcBorders>
          </w:tcPr>
          <w:p w:rsidR="002D741F" w:rsidRDefault="002D741F">
            <w:pPr>
              <w:spacing w:before="235" w:line="276" w:lineRule="auto"/>
              <w:rPr>
                <w:sz w:val="22"/>
                <w:szCs w:val="22"/>
                <w:lang w:eastAsia="en-US"/>
              </w:rPr>
            </w:pPr>
          </w:p>
        </w:tc>
        <w:tc>
          <w:tcPr>
            <w:tcW w:w="7799" w:type="dxa"/>
            <w:tcBorders>
              <w:top w:val="single" w:sz="4" w:space="0" w:color="auto"/>
              <w:left w:val="single" w:sz="4" w:space="0" w:color="auto"/>
              <w:bottom w:val="single" w:sz="4" w:space="0" w:color="auto"/>
              <w:right w:val="single" w:sz="4" w:space="0" w:color="auto"/>
            </w:tcBorders>
          </w:tcPr>
          <w:p w:rsidR="002D741F" w:rsidRPr="002D741F" w:rsidRDefault="002D741F" w:rsidP="004B7875">
            <w:pPr>
              <w:jc w:val="center"/>
              <w:rPr>
                <w:b/>
              </w:rPr>
            </w:pPr>
            <w:r w:rsidRPr="002D741F">
              <w:rPr>
                <w:b/>
              </w:rPr>
              <w:t>Постановления Администрации муниципального образования «</w:t>
            </w:r>
            <w:proofErr w:type="spellStart"/>
            <w:r w:rsidRPr="002D741F">
              <w:rPr>
                <w:b/>
              </w:rPr>
              <w:t>Дебинское</w:t>
            </w:r>
            <w:proofErr w:type="spellEnd"/>
            <w:r w:rsidRPr="002D741F">
              <w:rPr>
                <w:b/>
              </w:rPr>
              <w:t>»</w:t>
            </w:r>
          </w:p>
        </w:tc>
        <w:tc>
          <w:tcPr>
            <w:tcW w:w="1702" w:type="dxa"/>
            <w:tcBorders>
              <w:top w:val="single" w:sz="4" w:space="0" w:color="auto"/>
              <w:left w:val="single" w:sz="4" w:space="0" w:color="auto"/>
              <w:bottom w:val="single" w:sz="4" w:space="0" w:color="auto"/>
              <w:right w:val="single" w:sz="4" w:space="0" w:color="auto"/>
            </w:tcBorders>
          </w:tcPr>
          <w:p w:rsidR="002D741F" w:rsidRDefault="002D741F">
            <w:pPr>
              <w:spacing w:before="235" w:line="276" w:lineRule="auto"/>
              <w:rPr>
                <w:lang w:eastAsia="en-US"/>
              </w:rPr>
            </w:pP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t>1</w:t>
            </w:r>
          </w:p>
        </w:tc>
        <w:tc>
          <w:tcPr>
            <w:tcW w:w="7799" w:type="dxa"/>
            <w:tcBorders>
              <w:top w:val="single" w:sz="4" w:space="0" w:color="auto"/>
              <w:left w:val="single" w:sz="4" w:space="0" w:color="auto"/>
              <w:bottom w:val="single" w:sz="4" w:space="0" w:color="auto"/>
              <w:right w:val="single" w:sz="4" w:space="0" w:color="auto"/>
            </w:tcBorders>
            <w:vAlign w:val="center"/>
          </w:tcPr>
          <w:p w:rsidR="004B7875" w:rsidRPr="00364EC0" w:rsidRDefault="004B7875" w:rsidP="004B7875">
            <w:pPr>
              <w:pStyle w:val="af4"/>
              <w:ind w:left="-360" w:right="3775"/>
              <w:jc w:val="both"/>
              <w:rPr>
                <w:rFonts w:ascii="Times New Roman" w:hAnsi="Times New Roman"/>
                <w:sz w:val="20"/>
              </w:rPr>
            </w:pPr>
            <w:r w:rsidRPr="00364EC0">
              <w:rPr>
                <w:sz w:val="20"/>
              </w:rPr>
              <w:t xml:space="preserve">      </w:t>
            </w:r>
            <w:r w:rsidRPr="00364EC0">
              <w:rPr>
                <w:rFonts w:ascii="Times New Roman" w:hAnsi="Times New Roman"/>
                <w:sz w:val="20"/>
              </w:rPr>
              <w:t xml:space="preserve">Об отмене постановления </w:t>
            </w:r>
          </w:p>
          <w:p w:rsidR="004B7875" w:rsidRPr="00364EC0" w:rsidRDefault="004B7875" w:rsidP="004B7875">
            <w:pPr>
              <w:pStyle w:val="af4"/>
              <w:ind w:left="-360" w:right="3775"/>
              <w:jc w:val="both"/>
              <w:rPr>
                <w:rFonts w:ascii="Times New Roman" w:hAnsi="Times New Roman"/>
                <w:sz w:val="20"/>
              </w:rPr>
            </w:pPr>
            <w:r w:rsidRPr="00364EC0">
              <w:rPr>
                <w:rFonts w:ascii="Times New Roman" w:hAnsi="Times New Roman"/>
                <w:sz w:val="20"/>
              </w:rPr>
              <w:t xml:space="preserve">об утверждении Порядка выкупа </w:t>
            </w:r>
          </w:p>
          <w:p w:rsidR="004B7875" w:rsidRPr="00364EC0" w:rsidRDefault="004B7875" w:rsidP="004B7875">
            <w:pPr>
              <w:pStyle w:val="af4"/>
              <w:ind w:left="-360" w:right="3775"/>
              <w:jc w:val="both"/>
              <w:rPr>
                <w:rFonts w:ascii="Times New Roman" w:hAnsi="Times New Roman"/>
                <w:sz w:val="20"/>
              </w:rPr>
            </w:pPr>
            <w:r w:rsidRPr="00364EC0">
              <w:rPr>
                <w:rFonts w:ascii="Times New Roman" w:hAnsi="Times New Roman"/>
                <w:sz w:val="20"/>
              </w:rPr>
              <w:t xml:space="preserve">подарка, полученного лицами, замещающими </w:t>
            </w:r>
          </w:p>
          <w:p w:rsidR="004B7875" w:rsidRPr="00364EC0" w:rsidRDefault="004B7875" w:rsidP="004B7875">
            <w:pPr>
              <w:pStyle w:val="af4"/>
              <w:ind w:left="-360" w:right="3775"/>
              <w:jc w:val="both"/>
              <w:rPr>
                <w:rFonts w:ascii="Times New Roman" w:hAnsi="Times New Roman"/>
                <w:sz w:val="20"/>
              </w:rPr>
            </w:pPr>
            <w:r w:rsidRPr="00364EC0">
              <w:rPr>
                <w:rFonts w:ascii="Times New Roman" w:hAnsi="Times New Roman"/>
                <w:sz w:val="20"/>
              </w:rPr>
              <w:lastRenderedPageBreak/>
              <w:t xml:space="preserve">должность Главы муниципального образования </w:t>
            </w:r>
          </w:p>
          <w:p w:rsidR="004B7875" w:rsidRPr="00364EC0" w:rsidRDefault="004B7875" w:rsidP="004B7875">
            <w:pPr>
              <w:pStyle w:val="af4"/>
              <w:ind w:left="-360" w:right="3775"/>
              <w:jc w:val="both"/>
              <w:rPr>
                <w:rFonts w:ascii="Times New Roman" w:hAnsi="Times New Roman"/>
                <w:sz w:val="20"/>
              </w:rPr>
            </w:pPr>
            <w:r w:rsidRPr="00364EC0">
              <w:rPr>
                <w:rFonts w:ascii="Times New Roman" w:hAnsi="Times New Roman"/>
                <w:sz w:val="20"/>
              </w:rPr>
              <w:t>«</w:t>
            </w:r>
            <w:proofErr w:type="spellStart"/>
            <w:r w:rsidRPr="00364EC0">
              <w:rPr>
                <w:rFonts w:ascii="Times New Roman" w:hAnsi="Times New Roman"/>
                <w:sz w:val="20"/>
              </w:rPr>
              <w:t>Дебинское</w:t>
            </w:r>
            <w:proofErr w:type="spellEnd"/>
            <w:r w:rsidRPr="00364EC0">
              <w:rPr>
                <w:rFonts w:ascii="Times New Roman" w:hAnsi="Times New Roman"/>
                <w:sz w:val="20"/>
              </w:rPr>
              <w:t>», должности муниципальной службы в органах местного самоуправления</w:t>
            </w:r>
          </w:p>
          <w:p w:rsidR="004B7875" w:rsidRPr="00364EC0" w:rsidRDefault="004B7875" w:rsidP="004B7875">
            <w:pPr>
              <w:pStyle w:val="af4"/>
              <w:ind w:left="-360" w:right="3775"/>
              <w:jc w:val="both"/>
              <w:rPr>
                <w:rFonts w:ascii="Times New Roman" w:hAnsi="Times New Roman"/>
                <w:sz w:val="20"/>
              </w:rPr>
            </w:pPr>
            <w:r w:rsidRPr="00364EC0">
              <w:rPr>
                <w:rFonts w:ascii="Times New Roman" w:hAnsi="Times New Roman"/>
                <w:sz w:val="20"/>
              </w:rPr>
              <w:t>муниципального образования «</w:t>
            </w:r>
            <w:proofErr w:type="spellStart"/>
            <w:r w:rsidRPr="00364EC0">
              <w:rPr>
                <w:rFonts w:ascii="Times New Roman" w:hAnsi="Times New Roman"/>
                <w:sz w:val="20"/>
              </w:rPr>
              <w:t>Дебинское</w:t>
            </w:r>
            <w:proofErr w:type="spellEnd"/>
            <w:r w:rsidRPr="00364EC0">
              <w:rPr>
                <w:rFonts w:ascii="Times New Roman" w:hAnsi="Times New Roman"/>
                <w:sz w:val="20"/>
              </w:rPr>
              <w:t>» в связи с протокольными мероприятиями, служебными командировками и другими официальными мероприятиями</w:t>
            </w:r>
          </w:p>
          <w:p w:rsidR="00622F0E" w:rsidRDefault="00622F0E">
            <w:pPr>
              <w:pStyle w:val="11"/>
              <w:tabs>
                <w:tab w:val="left" w:pos="9923"/>
              </w:tabs>
              <w:spacing w:line="276" w:lineRule="auto"/>
              <w:ind w:right="-24"/>
              <w:rPr>
                <w:sz w:val="22"/>
                <w:szCs w:val="22"/>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lang w:eastAsia="en-US"/>
              </w:rPr>
            </w:pPr>
            <w:r>
              <w:rPr>
                <w:lang w:eastAsia="en-US"/>
              </w:rPr>
              <w:lastRenderedPageBreak/>
              <w:t>34-35</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spacing w:before="235" w:line="276" w:lineRule="auto"/>
              <w:rPr>
                <w:sz w:val="22"/>
                <w:szCs w:val="22"/>
                <w:lang w:eastAsia="en-US"/>
              </w:rPr>
            </w:pPr>
            <w:r>
              <w:rPr>
                <w:sz w:val="22"/>
                <w:szCs w:val="22"/>
                <w:lang w:eastAsia="en-US"/>
              </w:rPr>
              <w:lastRenderedPageBreak/>
              <w:t>2</w:t>
            </w:r>
          </w:p>
        </w:tc>
        <w:tc>
          <w:tcPr>
            <w:tcW w:w="7799" w:type="dxa"/>
            <w:tcBorders>
              <w:top w:val="single" w:sz="4" w:space="0" w:color="auto"/>
              <w:left w:val="single" w:sz="4" w:space="0" w:color="auto"/>
              <w:bottom w:val="single" w:sz="4" w:space="0" w:color="auto"/>
              <w:right w:val="single" w:sz="4" w:space="0" w:color="auto"/>
            </w:tcBorders>
            <w:vAlign w:val="center"/>
          </w:tcPr>
          <w:p w:rsidR="004B7875" w:rsidRPr="00364EC0" w:rsidRDefault="004B7875" w:rsidP="004B7875">
            <w:r w:rsidRPr="00364EC0">
              <w:t xml:space="preserve">О мерах по обеспечению </w:t>
            </w:r>
            <w:proofErr w:type="gramStart"/>
            <w:r w:rsidRPr="00364EC0">
              <w:t>пожарной</w:t>
            </w:r>
            <w:proofErr w:type="gramEnd"/>
          </w:p>
          <w:p w:rsidR="004B7875" w:rsidRPr="00364EC0" w:rsidRDefault="004B7875" w:rsidP="004B7875">
            <w:r w:rsidRPr="00364EC0">
              <w:t xml:space="preserve">безопасности в период </w:t>
            </w:r>
            <w:proofErr w:type="gramStart"/>
            <w:r w:rsidRPr="00364EC0">
              <w:t>Новогодних</w:t>
            </w:r>
            <w:proofErr w:type="gramEnd"/>
          </w:p>
          <w:p w:rsidR="004B7875" w:rsidRPr="00364EC0" w:rsidRDefault="004B7875" w:rsidP="004B7875">
            <w:r w:rsidRPr="00364EC0">
              <w:t>и Рождественских праздников</w:t>
            </w:r>
          </w:p>
          <w:p w:rsidR="00622F0E" w:rsidRDefault="00622F0E">
            <w:pPr>
              <w:spacing w:line="276" w:lineRule="auto"/>
              <w:rPr>
                <w:b/>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lang w:eastAsia="en-US"/>
              </w:rPr>
            </w:pPr>
            <w:r>
              <w:rPr>
                <w:lang w:eastAsia="en-US"/>
              </w:rPr>
              <w:t>35-36</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3</w:t>
            </w:r>
          </w:p>
        </w:tc>
        <w:tc>
          <w:tcPr>
            <w:tcW w:w="7799" w:type="dxa"/>
            <w:tcBorders>
              <w:top w:val="single" w:sz="4" w:space="0" w:color="auto"/>
              <w:left w:val="single" w:sz="4" w:space="0" w:color="auto"/>
              <w:bottom w:val="single" w:sz="4" w:space="0" w:color="auto"/>
              <w:right w:val="single" w:sz="4" w:space="0" w:color="auto"/>
            </w:tcBorders>
            <w:vAlign w:val="center"/>
          </w:tcPr>
          <w:p w:rsidR="004B7875" w:rsidRPr="00364EC0" w:rsidRDefault="004B7875" w:rsidP="004B7875">
            <w:pPr>
              <w:pStyle w:val="af4"/>
              <w:ind w:left="-360" w:right="3775"/>
              <w:jc w:val="both"/>
              <w:rPr>
                <w:rFonts w:ascii="Times New Roman" w:hAnsi="Times New Roman"/>
                <w:sz w:val="20"/>
              </w:rPr>
            </w:pPr>
            <w:r w:rsidRPr="00364EC0">
              <w:rPr>
                <w:rFonts w:ascii="Times New Roman" w:hAnsi="Times New Roman"/>
                <w:sz w:val="20"/>
              </w:rPr>
              <w:t xml:space="preserve">О внесении изменений в постановление </w:t>
            </w:r>
          </w:p>
          <w:p w:rsidR="004B7875" w:rsidRPr="00364EC0" w:rsidRDefault="004B7875" w:rsidP="004B7875">
            <w:pPr>
              <w:pStyle w:val="af4"/>
              <w:ind w:right="3955"/>
              <w:jc w:val="both"/>
              <w:rPr>
                <w:rFonts w:ascii="Times New Roman" w:hAnsi="Times New Roman"/>
                <w:sz w:val="20"/>
              </w:rPr>
            </w:pPr>
            <w:r w:rsidRPr="00364EC0">
              <w:rPr>
                <w:rFonts w:ascii="Times New Roman" w:hAnsi="Times New Roman"/>
                <w:sz w:val="20"/>
              </w:rPr>
              <w:t>Администрации МО «</w:t>
            </w:r>
            <w:proofErr w:type="spellStart"/>
            <w:r w:rsidRPr="00364EC0">
              <w:rPr>
                <w:rFonts w:ascii="Times New Roman" w:hAnsi="Times New Roman"/>
                <w:sz w:val="20"/>
              </w:rPr>
              <w:t>Дебинское</w:t>
            </w:r>
            <w:proofErr w:type="spellEnd"/>
            <w:r w:rsidRPr="00364EC0">
              <w:rPr>
                <w:rFonts w:ascii="Times New Roman" w:hAnsi="Times New Roman"/>
                <w:sz w:val="20"/>
              </w:rPr>
              <w:t>» № 35 от 16.10.2014 «Об установлении особого противопожарного режима на осенне-зимний период на территории муниципального образования «</w:t>
            </w:r>
            <w:proofErr w:type="spellStart"/>
            <w:r w:rsidRPr="00364EC0">
              <w:rPr>
                <w:rFonts w:ascii="Times New Roman" w:hAnsi="Times New Roman"/>
                <w:sz w:val="20"/>
              </w:rPr>
              <w:t>Дебинское</w:t>
            </w:r>
            <w:proofErr w:type="spellEnd"/>
            <w:r w:rsidRPr="00364EC0">
              <w:rPr>
                <w:rFonts w:ascii="Times New Roman" w:hAnsi="Times New Roman"/>
                <w:sz w:val="20"/>
              </w:rPr>
              <w:t>»</w:t>
            </w:r>
          </w:p>
          <w:p w:rsidR="00622F0E"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lang w:eastAsia="en-US"/>
              </w:rPr>
            </w:pPr>
            <w:r>
              <w:rPr>
                <w:lang w:eastAsia="en-US"/>
              </w:rPr>
              <w:t>37-39</w:t>
            </w: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2D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4</w:t>
            </w:r>
          </w:p>
        </w:tc>
        <w:tc>
          <w:tcPr>
            <w:tcW w:w="7799" w:type="dxa"/>
            <w:tcBorders>
              <w:top w:val="single" w:sz="4" w:space="0" w:color="auto"/>
              <w:left w:val="single" w:sz="4" w:space="0" w:color="auto"/>
              <w:bottom w:val="single" w:sz="4" w:space="0" w:color="auto"/>
              <w:right w:val="single" w:sz="4" w:space="0" w:color="auto"/>
            </w:tcBorders>
            <w:vAlign w:val="center"/>
          </w:tcPr>
          <w:p w:rsidR="00592E5C" w:rsidRPr="00364EC0" w:rsidRDefault="00592E5C" w:rsidP="00592E5C">
            <w:pPr>
              <w:pStyle w:val="af4"/>
              <w:ind w:left="-360" w:right="3775"/>
              <w:jc w:val="both"/>
              <w:rPr>
                <w:rFonts w:ascii="Times New Roman" w:hAnsi="Times New Roman"/>
                <w:sz w:val="20"/>
              </w:rPr>
            </w:pPr>
            <w:r w:rsidRPr="00364EC0">
              <w:rPr>
                <w:rFonts w:ascii="Times New Roman" w:hAnsi="Times New Roman"/>
                <w:sz w:val="20"/>
              </w:rPr>
              <w:t xml:space="preserve">О внесении изменений в постановление </w:t>
            </w:r>
          </w:p>
          <w:p w:rsidR="00592E5C" w:rsidRPr="00364EC0" w:rsidRDefault="00592E5C" w:rsidP="00592E5C">
            <w:pPr>
              <w:pStyle w:val="af4"/>
              <w:ind w:right="3955"/>
              <w:jc w:val="both"/>
              <w:rPr>
                <w:rFonts w:ascii="Times New Roman" w:hAnsi="Times New Roman"/>
                <w:sz w:val="20"/>
              </w:rPr>
            </w:pPr>
            <w:r w:rsidRPr="00364EC0">
              <w:rPr>
                <w:rFonts w:ascii="Times New Roman" w:hAnsi="Times New Roman"/>
                <w:sz w:val="20"/>
              </w:rPr>
              <w:t>Администрации МО «</w:t>
            </w:r>
            <w:proofErr w:type="spellStart"/>
            <w:r w:rsidRPr="00364EC0">
              <w:rPr>
                <w:rFonts w:ascii="Times New Roman" w:hAnsi="Times New Roman"/>
                <w:sz w:val="20"/>
              </w:rPr>
              <w:t>Дебинское</w:t>
            </w:r>
            <w:proofErr w:type="spellEnd"/>
            <w:r w:rsidRPr="00364EC0">
              <w:rPr>
                <w:rFonts w:ascii="Times New Roman" w:hAnsi="Times New Roman"/>
                <w:sz w:val="20"/>
              </w:rPr>
              <w:t>» № 16 от 03.04.2014 «О порядке обеспечения первичных мер пожарной безопасности на территории муниципального образования «</w:t>
            </w:r>
            <w:proofErr w:type="spellStart"/>
            <w:r w:rsidRPr="00364EC0">
              <w:rPr>
                <w:rFonts w:ascii="Times New Roman" w:hAnsi="Times New Roman"/>
                <w:sz w:val="20"/>
              </w:rPr>
              <w:t>Дебинское</w:t>
            </w:r>
            <w:proofErr w:type="spellEnd"/>
            <w:r w:rsidRPr="00364EC0">
              <w:rPr>
                <w:rFonts w:ascii="Times New Roman" w:hAnsi="Times New Roman"/>
                <w:sz w:val="20"/>
              </w:rPr>
              <w:t>»</w:t>
            </w:r>
          </w:p>
          <w:p w:rsidR="00622F0E" w:rsidRDefault="00622F0E">
            <w:pPr>
              <w:spacing w:line="276" w:lineRule="auto"/>
              <w:outlineLvl w:val="0"/>
              <w:rPr>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2D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lang w:eastAsia="en-US"/>
              </w:rPr>
            </w:pPr>
            <w:r>
              <w:rPr>
                <w:lang w:eastAsia="en-US"/>
              </w:rPr>
              <w:t>39-40</w:t>
            </w:r>
            <w:bookmarkStart w:id="0" w:name="_GoBack"/>
            <w:bookmarkEnd w:id="0"/>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622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p>
        </w:tc>
        <w:tc>
          <w:tcPr>
            <w:tcW w:w="7799" w:type="dxa"/>
            <w:tcBorders>
              <w:top w:val="single" w:sz="4" w:space="0" w:color="auto"/>
              <w:left w:val="single" w:sz="4" w:space="0" w:color="auto"/>
              <w:bottom w:val="single" w:sz="4" w:space="0" w:color="auto"/>
              <w:right w:val="single" w:sz="4" w:space="0" w:color="auto"/>
            </w:tcBorders>
          </w:tcPr>
          <w:p w:rsidR="00622F0E" w:rsidRDefault="00622F0E">
            <w:pPr>
              <w:pStyle w:val="a3"/>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622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lang w:eastAsia="en-US"/>
              </w:rPr>
            </w:pPr>
          </w:p>
        </w:tc>
      </w:tr>
      <w:tr w:rsidR="00622F0E" w:rsidTr="00622F0E">
        <w:tc>
          <w:tcPr>
            <w:tcW w:w="534" w:type="dxa"/>
            <w:tcBorders>
              <w:top w:val="single" w:sz="4" w:space="0" w:color="auto"/>
              <w:left w:val="single" w:sz="4" w:space="0" w:color="auto"/>
              <w:bottom w:val="single" w:sz="4" w:space="0" w:color="auto"/>
              <w:right w:val="single" w:sz="4" w:space="0" w:color="auto"/>
            </w:tcBorders>
          </w:tcPr>
          <w:p w:rsidR="00622F0E" w:rsidRDefault="00622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p>
        </w:tc>
        <w:tc>
          <w:tcPr>
            <w:tcW w:w="7799" w:type="dxa"/>
            <w:tcBorders>
              <w:top w:val="single" w:sz="4" w:space="0" w:color="auto"/>
              <w:left w:val="single" w:sz="4" w:space="0" w:color="auto"/>
              <w:bottom w:val="single" w:sz="4" w:space="0" w:color="auto"/>
              <w:right w:val="single" w:sz="4" w:space="0" w:color="auto"/>
            </w:tcBorders>
          </w:tcPr>
          <w:p w:rsidR="00622F0E" w:rsidRDefault="00622F0E">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622F0E" w:rsidRDefault="00622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lang w:eastAsia="en-US"/>
              </w:rPr>
            </w:pPr>
          </w:p>
        </w:tc>
      </w:tr>
    </w:tbl>
    <w:p w:rsidR="00622F0E" w:rsidRDefault="00622F0E" w:rsidP="00622F0E">
      <w:pPr>
        <w:ind w:firstLine="720"/>
        <w:jc w:val="center"/>
        <w:rPr>
          <w:b/>
          <w:sz w:val="22"/>
          <w:szCs w:val="22"/>
        </w:rPr>
      </w:pPr>
      <w:r>
        <w:rPr>
          <w:b/>
          <w:sz w:val="22"/>
          <w:szCs w:val="22"/>
        </w:rPr>
        <w:t xml:space="preserve">                                                                                                                                    </w:t>
      </w:r>
    </w:p>
    <w:p w:rsidR="008D64A6" w:rsidRPr="00364EC0" w:rsidRDefault="008D64A6" w:rsidP="008D64A6">
      <w:pPr>
        <w:widowControl/>
        <w:jc w:val="center"/>
      </w:pPr>
    </w:p>
    <w:p w:rsidR="008D64A6" w:rsidRPr="00364EC0" w:rsidRDefault="008D64A6" w:rsidP="008D64A6">
      <w:pPr>
        <w:pStyle w:val="22"/>
        <w:shd w:val="clear" w:color="auto" w:fill="auto"/>
        <w:ind w:left="1160" w:right="1180" w:firstLine="2060"/>
        <w:rPr>
          <w:sz w:val="20"/>
          <w:szCs w:val="20"/>
        </w:rPr>
      </w:pPr>
    </w:p>
    <w:p w:rsidR="008D64A6" w:rsidRPr="00364EC0" w:rsidRDefault="008D64A6" w:rsidP="008D64A6">
      <w:pPr>
        <w:pStyle w:val="22"/>
        <w:shd w:val="clear" w:color="auto" w:fill="auto"/>
        <w:ind w:left="1160" w:right="1180" w:firstLine="2060"/>
        <w:rPr>
          <w:sz w:val="20"/>
          <w:szCs w:val="20"/>
        </w:rPr>
      </w:pPr>
      <w:r w:rsidRPr="00364EC0">
        <w:rPr>
          <w:sz w:val="20"/>
          <w:szCs w:val="20"/>
        </w:rPr>
        <w:t xml:space="preserve">      РЕШЕНИЕ</w:t>
      </w:r>
    </w:p>
    <w:p w:rsidR="008D64A6" w:rsidRPr="00364EC0" w:rsidRDefault="008D64A6" w:rsidP="008D64A6">
      <w:pPr>
        <w:pStyle w:val="22"/>
        <w:shd w:val="clear" w:color="auto" w:fill="auto"/>
        <w:ind w:left="1160" w:right="1180"/>
        <w:jc w:val="center"/>
        <w:rPr>
          <w:sz w:val="20"/>
          <w:szCs w:val="20"/>
        </w:rPr>
      </w:pPr>
      <w:r w:rsidRPr="00364EC0">
        <w:rPr>
          <w:sz w:val="20"/>
          <w:szCs w:val="20"/>
        </w:rPr>
        <w:t>Совета депутатов муниципального образования</w:t>
      </w:r>
    </w:p>
    <w:p w:rsidR="008D64A6" w:rsidRPr="00364EC0" w:rsidRDefault="008D64A6" w:rsidP="008D64A6">
      <w:pPr>
        <w:pStyle w:val="22"/>
        <w:shd w:val="clear" w:color="auto" w:fill="auto"/>
        <w:spacing w:after="691"/>
        <w:jc w:val="center"/>
        <w:rPr>
          <w:sz w:val="20"/>
          <w:szCs w:val="20"/>
        </w:rPr>
      </w:pPr>
      <w:r w:rsidRPr="00364EC0">
        <w:rPr>
          <w:sz w:val="20"/>
          <w:szCs w:val="20"/>
        </w:rPr>
        <w:t>«</w:t>
      </w:r>
      <w:proofErr w:type="spellStart"/>
      <w:r w:rsidRPr="00364EC0">
        <w:rPr>
          <w:sz w:val="20"/>
          <w:szCs w:val="20"/>
        </w:rPr>
        <w:t>Дебинское</w:t>
      </w:r>
      <w:proofErr w:type="spellEnd"/>
      <w:r w:rsidRPr="00364EC0">
        <w:rPr>
          <w:sz w:val="20"/>
          <w:szCs w:val="20"/>
        </w:rPr>
        <w:t>»</w:t>
      </w:r>
    </w:p>
    <w:p w:rsidR="008D64A6" w:rsidRPr="00364EC0" w:rsidRDefault="008D64A6" w:rsidP="008D64A6">
      <w:pPr>
        <w:pStyle w:val="32"/>
        <w:shd w:val="clear" w:color="auto" w:fill="auto"/>
        <w:spacing w:before="0" w:after="1309"/>
        <w:rPr>
          <w:sz w:val="20"/>
          <w:szCs w:val="20"/>
        </w:rPr>
      </w:pPr>
      <w:r w:rsidRPr="00364EC0">
        <w:rPr>
          <w:sz w:val="20"/>
          <w:szCs w:val="20"/>
        </w:rPr>
        <w:t>О безвозмездной передаче автомобильных дорог, находящихся в собственности муниципального образования «</w:t>
      </w:r>
      <w:proofErr w:type="spellStart"/>
      <w:r w:rsidRPr="00364EC0">
        <w:rPr>
          <w:sz w:val="20"/>
          <w:szCs w:val="20"/>
        </w:rPr>
        <w:t>Дебинское</w:t>
      </w:r>
      <w:proofErr w:type="spellEnd"/>
      <w:r w:rsidRPr="00364EC0">
        <w:rPr>
          <w:sz w:val="20"/>
          <w:szCs w:val="20"/>
        </w:rPr>
        <w:t xml:space="preserve">» в собственность муниципального образования «Красногорский район» </w:t>
      </w:r>
    </w:p>
    <w:p w:rsidR="008D64A6" w:rsidRPr="00364EC0" w:rsidRDefault="008D64A6" w:rsidP="008D64A6">
      <w:pPr>
        <w:pStyle w:val="12"/>
        <w:shd w:val="clear" w:color="auto" w:fill="auto"/>
        <w:tabs>
          <w:tab w:val="left" w:pos="5089"/>
          <w:tab w:val="left" w:pos="6226"/>
        </w:tabs>
        <w:spacing w:before="0" w:after="913" w:line="260" w:lineRule="exact"/>
        <w:ind w:left="20"/>
        <w:rPr>
          <w:sz w:val="20"/>
          <w:szCs w:val="20"/>
        </w:rPr>
      </w:pPr>
      <w:r w:rsidRPr="00364EC0">
        <w:rPr>
          <w:sz w:val="20"/>
          <w:szCs w:val="20"/>
        </w:rPr>
        <w:t>Принято Советом депутатов</w:t>
      </w:r>
      <w:r w:rsidRPr="00364EC0">
        <w:rPr>
          <w:sz w:val="20"/>
          <w:szCs w:val="20"/>
        </w:rPr>
        <w:tab/>
      </w:r>
      <w:r w:rsidRPr="00364EC0">
        <w:rPr>
          <w:sz w:val="20"/>
          <w:szCs w:val="20"/>
        </w:rPr>
        <w:tab/>
        <w:t xml:space="preserve">              08  декабря 2014г.</w:t>
      </w:r>
    </w:p>
    <w:p w:rsidR="008D64A6" w:rsidRPr="00364EC0" w:rsidRDefault="008D64A6" w:rsidP="008D64A6">
      <w:pPr>
        <w:widowControl/>
        <w:ind w:firstLine="708"/>
        <w:jc w:val="both"/>
      </w:pPr>
      <w:r w:rsidRPr="00364EC0">
        <w:t xml:space="preserve">В соответствии с главой 3 и со статьей 50 Федерального закона от 6 октября 2003 года № 131-ФЗ «Об общих принципах организации местного самоуправления в Российской Федерации», статьей 7.4. Закона Удмуртской Республики от 26.11.2014 года №67-РЗ «О внесении изменений в Закон Удмуртской </w:t>
      </w:r>
      <w:r w:rsidRPr="00364EC0">
        <w:lastRenderedPageBreak/>
        <w:t>Республики «О местном самоуправлении в Удмуртской Республике», Уставом муниципального образования «</w:t>
      </w:r>
      <w:proofErr w:type="spellStart"/>
      <w:r w:rsidRPr="00364EC0">
        <w:t>Дебинское</w:t>
      </w:r>
      <w:proofErr w:type="spellEnd"/>
      <w:r w:rsidRPr="00364EC0">
        <w:t>»,</w:t>
      </w:r>
    </w:p>
    <w:p w:rsidR="008D64A6" w:rsidRPr="00364EC0" w:rsidRDefault="008D64A6" w:rsidP="008D64A6">
      <w:pPr>
        <w:pStyle w:val="32"/>
        <w:shd w:val="clear" w:color="auto" w:fill="auto"/>
        <w:spacing w:before="0" w:after="293" w:line="270" w:lineRule="exact"/>
        <w:ind w:left="2660"/>
        <w:jc w:val="left"/>
        <w:rPr>
          <w:sz w:val="20"/>
          <w:szCs w:val="20"/>
        </w:rPr>
      </w:pPr>
    </w:p>
    <w:p w:rsidR="008D64A6" w:rsidRPr="00364EC0" w:rsidRDefault="008D64A6" w:rsidP="008D64A6">
      <w:pPr>
        <w:pStyle w:val="32"/>
        <w:shd w:val="clear" w:color="auto" w:fill="auto"/>
        <w:spacing w:before="0" w:after="293" w:line="270" w:lineRule="exact"/>
        <w:ind w:left="2660"/>
        <w:jc w:val="left"/>
        <w:rPr>
          <w:sz w:val="20"/>
          <w:szCs w:val="20"/>
        </w:rPr>
      </w:pPr>
      <w:r w:rsidRPr="00364EC0">
        <w:rPr>
          <w:sz w:val="20"/>
          <w:szCs w:val="20"/>
        </w:rPr>
        <w:t>Совет депутатов решает:</w:t>
      </w:r>
    </w:p>
    <w:p w:rsidR="008D64A6" w:rsidRPr="00364EC0" w:rsidRDefault="008D64A6" w:rsidP="008D64A6">
      <w:pPr>
        <w:widowControl/>
        <w:jc w:val="both"/>
      </w:pPr>
      <w:r w:rsidRPr="00364EC0">
        <w:t>1. Передать безвозмездно из собственности муниципального образования «</w:t>
      </w:r>
      <w:proofErr w:type="spellStart"/>
      <w:r w:rsidRPr="00364EC0">
        <w:t>Дебинское</w:t>
      </w:r>
      <w:proofErr w:type="spellEnd"/>
      <w:r w:rsidRPr="00364EC0">
        <w:t>»  в собственность муниципального образования «Красногорский район»  автомобильные дороги (перечень прилагается).</w:t>
      </w:r>
    </w:p>
    <w:p w:rsidR="008D64A6" w:rsidRPr="00364EC0" w:rsidRDefault="008D64A6" w:rsidP="008D64A6">
      <w:pPr>
        <w:pStyle w:val="32"/>
        <w:shd w:val="clear" w:color="auto" w:fill="auto"/>
        <w:spacing w:before="0" w:after="0" w:line="240" w:lineRule="auto"/>
        <w:jc w:val="both"/>
        <w:rPr>
          <w:b w:val="0"/>
          <w:sz w:val="20"/>
          <w:szCs w:val="20"/>
        </w:rPr>
      </w:pPr>
      <w:r w:rsidRPr="00364EC0">
        <w:rPr>
          <w:b w:val="0"/>
          <w:sz w:val="20"/>
          <w:szCs w:val="20"/>
        </w:rPr>
        <w:t>2. Главе муниципального образования «</w:t>
      </w:r>
      <w:proofErr w:type="spellStart"/>
      <w:r w:rsidRPr="00364EC0">
        <w:rPr>
          <w:b w:val="0"/>
          <w:sz w:val="20"/>
          <w:szCs w:val="20"/>
        </w:rPr>
        <w:t>Дебинское</w:t>
      </w:r>
      <w:proofErr w:type="spellEnd"/>
      <w:r w:rsidRPr="00364EC0">
        <w:rPr>
          <w:b w:val="0"/>
          <w:sz w:val="20"/>
          <w:szCs w:val="20"/>
        </w:rPr>
        <w:t>» обеспечить обнародование настоящего решения в порядке, предусмотренном Уставом муниципального образования «</w:t>
      </w:r>
      <w:proofErr w:type="spellStart"/>
      <w:r w:rsidRPr="00364EC0">
        <w:rPr>
          <w:b w:val="0"/>
          <w:sz w:val="20"/>
          <w:szCs w:val="20"/>
        </w:rPr>
        <w:t>Дебинское</w:t>
      </w:r>
      <w:proofErr w:type="spellEnd"/>
      <w:r w:rsidRPr="00364EC0">
        <w:rPr>
          <w:b w:val="0"/>
          <w:sz w:val="20"/>
          <w:szCs w:val="20"/>
        </w:rPr>
        <w:t>».</w:t>
      </w:r>
    </w:p>
    <w:p w:rsidR="008D64A6" w:rsidRPr="00364EC0" w:rsidRDefault="008D64A6" w:rsidP="008D64A6">
      <w:pPr>
        <w:pStyle w:val="32"/>
        <w:shd w:val="clear" w:color="auto" w:fill="auto"/>
        <w:spacing w:before="0" w:after="0" w:line="240" w:lineRule="auto"/>
        <w:jc w:val="both"/>
        <w:rPr>
          <w:b w:val="0"/>
          <w:sz w:val="20"/>
          <w:szCs w:val="20"/>
        </w:rPr>
      </w:pPr>
      <w:r w:rsidRPr="00364EC0">
        <w:rPr>
          <w:b w:val="0"/>
          <w:sz w:val="20"/>
          <w:szCs w:val="20"/>
        </w:rPr>
        <w:t>3. Настоящее решение вступает в силу с 1 января 2015 года.</w:t>
      </w:r>
    </w:p>
    <w:p w:rsidR="008D64A6" w:rsidRPr="00364EC0" w:rsidRDefault="008D64A6" w:rsidP="008D64A6">
      <w:pPr>
        <w:pStyle w:val="32"/>
        <w:shd w:val="clear" w:color="auto" w:fill="auto"/>
        <w:spacing w:before="0" w:after="0" w:line="240" w:lineRule="auto"/>
        <w:jc w:val="both"/>
        <w:rPr>
          <w:b w:val="0"/>
          <w:sz w:val="20"/>
          <w:szCs w:val="20"/>
        </w:rPr>
      </w:pPr>
    </w:p>
    <w:p w:rsidR="008D64A6" w:rsidRPr="00364EC0" w:rsidRDefault="008D64A6" w:rsidP="008D64A6">
      <w:pPr>
        <w:pStyle w:val="32"/>
        <w:shd w:val="clear" w:color="auto" w:fill="auto"/>
        <w:spacing w:before="0" w:after="0" w:line="240" w:lineRule="auto"/>
        <w:jc w:val="both"/>
        <w:rPr>
          <w:b w:val="0"/>
          <w:sz w:val="20"/>
          <w:szCs w:val="20"/>
        </w:rPr>
      </w:pPr>
    </w:p>
    <w:p w:rsidR="008D64A6" w:rsidRPr="00364EC0" w:rsidRDefault="008D64A6" w:rsidP="008D64A6">
      <w:pPr>
        <w:pStyle w:val="32"/>
        <w:shd w:val="clear" w:color="auto" w:fill="auto"/>
        <w:spacing w:before="0" w:after="0" w:line="240" w:lineRule="auto"/>
        <w:jc w:val="both"/>
        <w:rPr>
          <w:b w:val="0"/>
          <w:sz w:val="20"/>
          <w:szCs w:val="20"/>
        </w:rPr>
      </w:pPr>
      <w:r w:rsidRPr="00364EC0">
        <w:rPr>
          <w:b w:val="0"/>
          <w:sz w:val="20"/>
          <w:szCs w:val="20"/>
        </w:rPr>
        <w:t xml:space="preserve">Глава </w:t>
      </w:r>
      <w:proofErr w:type="gramStart"/>
      <w:r w:rsidRPr="00364EC0">
        <w:rPr>
          <w:b w:val="0"/>
          <w:sz w:val="20"/>
          <w:szCs w:val="20"/>
        </w:rPr>
        <w:t>муниципального</w:t>
      </w:r>
      <w:proofErr w:type="gramEnd"/>
    </w:p>
    <w:p w:rsidR="008D64A6" w:rsidRPr="00364EC0" w:rsidRDefault="008D64A6" w:rsidP="008D64A6">
      <w:pPr>
        <w:pStyle w:val="32"/>
        <w:shd w:val="clear" w:color="auto" w:fill="auto"/>
        <w:spacing w:before="0" w:after="0" w:line="240" w:lineRule="auto"/>
        <w:jc w:val="both"/>
        <w:rPr>
          <w:b w:val="0"/>
          <w:sz w:val="20"/>
          <w:szCs w:val="20"/>
        </w:rPr>
      </w:pPr>
      <w:r w:rsidRPr="00364EC0">
        <w:rPr>
          <w:b w:val="0"/>
          <w:sz w:val="20"/>
          <w:szCs w:val="20"/>
        </w:rPr>
        <w:t>образования «</w:t>
      </w:r>
      <w:proofErr w:type="spellStart"/>
      <w:r w:rsidRPr="00364EC0">
        <w:rPr>
          <w:b w:val="0"/>
          <w:sz w:val="20"/>
          <w:szCs w:val="20"/>
        </w:rPr>
        <w:t>Дебинское</w:t>
      </w:r>
      <w:proofErr w:type="spellEnd"/>
      <w:r w:rsidRPr="00364EC0">
        <w:rPr>
          <w:b w:val="0"/>
          <w:sz w:val="20"/>
          <w:szCs w:val="20"/>
        </w:rPr>
        <w:t xml:space="preserve">»                                                         </w:t>
      </w:r>
      <w:proofErr w:type="spellStart"/>
      <w:r w:rsidRPr="00364EC0">
        <w:rPr>
          <w:b w:val="0"/>
          <w:sz w:val="20"/>
          <w:szCs w:val="20"/>
        </w:rPr>
        <w:t>А.А.Князев</w:t>
      </w:r>
      <w:proofErr w:type="spellEnd"/>
    </w:p>
    <w:p w:rsidR="008D64A6" w:rsidRPr="00364EC0" w:rsidRDefault="008D64A6" w:rsidP="008D64A6">
      <w:pPr>
        <w:pStyle w:val="32"/>
        <w:shd w:val="clear" w:color="auto" w:fill="auto"/>
        <w:spacing w:before="0" w:after="0" w:line="240" w:lineRule="auto"/>
        <w:jc w:val="both"/>
        <w:rPr>
          <w:b w:val="0"/>
          <w:sz w:val="20"/>
          <w:szCs w:val="20"/>
        </w:rPr>
      </w:pPr>
    </w:p>
    <w:p w:rsidR="008D64A6" w:rsidRPr="00364EC0" w:rsidRDefault="008D64A6" w:rsidP="008D64A6">
      <w:pPr>
        <w:pStyle w:val="32"/>
        <w:shd w:val="clear" w:color="auto" w:fill="auto"/>
        <w:spacing w:before="0" w:after="0" w:line="240" w:lineRule="auto"/>
        <w:jc w:val="both"/>
        <w:rPr>
          <w:b w:val="0"/>
          <w:sz w:val="20"/>
          <w:szCs w:val="20"/>
        </w:rPr>
      </w:pPr>
      <w:proofErr w:type="spellStart"/>
      <w:r w:rsidRPr="00364EC0">
        <w:rPr>
          <w:b w:val="0"/>
          <w:sz w:val="20"/>
          <w:szCs w:val="20"/>
        </w:rPr>
        <w:t>с</w:t>
      </w:r>
      <w:proofErr w:type="gramStart"/>
      <w:r w:rsidRPr="00364EC0">
        <w:rPr>
          <w:b w:val="0"/>
          <w:sz w:val="20"/>
          <w:szCs w:val="20"/>
        </w:rPr>
        <w:t>.Д</w:t>
      </w:r>
      <w:proofErr w:type="gramEnd"/>
      <w:r w:rsidRPr="00364EC0">
        <w:rPr>
          <w:b w:val="0"/>
          <w:sz w:val="20"/>
          <w:szCs w:val="20"/>
        </w:rPr>
        <w:t>ебы</w:t>
      </w:r>
      <w:proofErr w:type="spellEnd"/>
    </w:p>
    <w:p w:rsidR="008D64A6" w:rsidRPr="00364EC0" w:rsidRDefault="008D64A6" w:rsidP="008D64A6">
      <w:pPr>
        <w:pStyle w:val="32"/>
        <w:shd w:val="clear" w:color="auto" w:fill="auto"/>
        <w:spacing w:before="0" w:after="0" w:line="240" w:lineRule="auto"/>
        <w:jc w:val="both"/>
        <w:rPr>
          <w:b w:val="0"/>
          <w:sz w:val="20"/>
          <w:szCs w:val="20"/>
        </w:rPr>
      </w:pPr>
      <w:r w:rsidRPr="00364EC0">
        <w:rPr>
          <w:b w:val="0"/>
          <w:sz w:val="20"/>
          <w:szCs w:val="20"/>
        </w:rPr>
        <w:t>08 декабря  2014 года</w:t>
      </w:r>
    </w:p>
    <w:p w:rsidR="008D64A6" w:rsidRPr="00364EC0" w:rsidRDefault="008D64A6" w:rsidP="008D64A6">
      <w:pPr>
        <w:pStyle w:val="32"/>
        <w:shd w:val="clear" w:color="auto" w:fill="auto"/>
        <w:spacing w:before="0" w:after="0" w:line="240" w:lineRule="auto"/>
        <w:jc w:val="both"/>
        <w:rPr>
          <w:b w:val="0"/>
          <w:sz w:val="20"/>
          <w:szCs w:val="20"/>
        </w:rPr>
      </w:pPr>
      <w:r w:rsidRPr="00364EC0">
        <w:rPr>
          <w:b w:val="0"/>
          <w:sz w:val="20"/>
          <w:szCs w:val="20"/>
        </w:rPr>
        <w:t xml:space="preserve"> №92</w:t>
      </w:r>
    </w:p>
    <w:p w:rsidR="00376833" w:rsidRPr="00364EC0" w:rsidRDefault="00376833" w:rsidP="00622F0E">
      <w:pPr>
        <w:ind w:firstLine="720"/>
        <w:rPr>
          <w:b/>
        </w:rPr>
      </w:pPr>
    </w:p>
    <w:tbl>
      <w:tblPr>
        <w:tblW w:w="0" w:type="auto"/>
        <w:tblLayout w:type="fixed"/>
        <w:tblCellMar>
          <w:left w:w="30" w:type="dxa"/>
          <w:right w:w="30" w:type="dxa"/>
        </w:tblCellMar>
        <w:tblLook w:val="0000" w:firstRow="0" w:lastRow="0" w:firstColumn="0" w:lastColumn="0" w:noHBand="0" w:noVBand="0"/>
      </w:tblPr>
      <w:tblGrid>
        <w:gridCol w:w="355"/>
        <w:gridCol w:w="3207"/>
        <w:gridCol w:w="1675"/>
        <w:gridCol w:w="4464"/>
        <w:gridCol w:w="80"/>
      </w:tblGrid>
      <w:tr w:rsidR="00376833" w:rsidRPr="00364EC0">
        <w:trPr>
          <w:trHeight w:val="290"/>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167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4464" w:type="dxa"/>
            <w:tcBorders>
              <w:top w:val="nil"/>
              <w:left w:val="nil"/>
              <w:bottom w:val="nil"/>
              <w:right w:val="nil"/>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Приложение 1</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290"/>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167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4464" w:type="dxa"/>
            <w:tcBorders>
              <w:top w:val="nil"/>
              <w:left w:val="nil"/>
              <w:bottom w:val="nil"/>
              <w:right w:val="nil"/>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 xml:space="preserve">к решению Совета депутатов   </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rsidTr="00376833">
        <w:trPr>
          <w:trHeight w:val="290"/>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167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4524" w:type="dxa"/>
            <w:gridSpan w:val="2"/>
            <w:tcBorders>
              <w:top w:val="nil"/>
              <w:left w:val="nil"/>
              <w:bottom w:val="nil"/>
              <w:right w:val="nil"/>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 xml:space="preserve"> муниципального образования "</w:t>
            </w:r>
            <w:proofErr w:type="spellStart"/>
            <w:r w:rsidRPr="00364EC0">
              <w:rPr>
                <w:rFonts w:eastAsiaTheme="minorHAnsi"/>
                <w:color w:val="000000"/>
                <w:lang w:eastAsia="en-US"/>
              </w:rPr>
              <w:t>Дебинское</w:t>
            </w:r>
            <w:proofErr w:type="spellEnd"/>
            <w:r w:rsidRPr="00364EC0">
              <w:rPr>
                <w:rFonts w:eastAsiaTheme="minorHAnsi"/>
                <w:color w:val="000000"/>
                <w:lang w:eastAsia="en-US"/>
              </w:rPr>
              <w:t>"</w:t>
            </w:r>
          </w:p>
        </w:tc>
      </w:tr>
      <w:tr w:rsidR="00376833" w:rsidRPr="00364EC0">
        <w:trPr>
          <w:trHeight w:val="290"/>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167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4464" w:type="dxa"/>
            <w:tcBorders>
              <w:top w:val="nil"/>
              <w:left w:val="nil"/>
              <w:bottom w:val="nil"/>
              <w:right w:val="nil"/>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 xml:space="preserve"> № 92  от 08.12.2014г.</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290"/>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167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4464" w:type="dxa"/>
            <w:tcBorders>
              <w:top w:val="nil"/>
              <w:left w:val="nil"/>
              <w:bottom w:val="nil"/>
              <w:right w:val="nil"/>
            </w:tcBorders>
          </w:tcPr>
          <w:p w:rsidR="00376833" w:rsidRPr="00364EC0" w:rsidRDefault="00376833">
            <w:pPr>
              <w:widowControl/>
              <w:jc w:val="right"/>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62"/>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rsidP="00364EC0">
            <w:pPr>
              <w:widowControl/>
              <w:rPr>
                <w:rFonts w:ascii="Calibri" w:eastAsiaTheme="minorHAnsi" w:hAnsi="Calibri" w:cs="Calibri"/>
                <w:color w:val="000000"/>
                <w:lang w:eastAsia="en-US"/>
              </w:rPr>
            </w:pPr>
          </w:p>
        </w:tc>
        <w:tc>
          <w:tcPr>
            <w:tcW w:w="1675" w:type="dxa"/>
            <w:tcBorders>
              <w:top w:val="nil"/>
              <w:left w:val="nil"/>
              <w:bottom w:val="nil"/>
              <w:right w:val="nil"/>
            </w:tcBorders>
          </w:tcPr>
          <w:p w:rsidR="00376833" w:rsidRPr="00364EC0" w:rsidRDefault="00376833">
            <w:pPr>
              <w:widowControl/>
              <w:jc w:val="center"/>
              <w:rPr>
                <w:rFonts w:ascii="Calibri" w:eastAsiaTheme="minorHAnsi" w:hAnsi="Calibri" w:cs="Calibri"/>
                <w:color w:val="000000"/>
                <w:lang w:eastAsia="en-US"/>
              </w:rPr>
            </w:pPr>
          </w:p>
        </w:tc>
        <w:tc>
          <w:tcPr>
            <w:tcW w:w="4464"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rsidTr="00376833">
        <w:trPr>
          <w:trHeight w:val="290"/>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9406" w:type="dxa"/>
            <w:gridSpan w:val="4"/>
            <w:tcBorders>
              <w:top w:val="nil"/>
              <w:left w:val="nil"/>
              <w:bottom w:val="nil"/>
              <w:right w:val="nil"/>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Перечень автомобильных дорог, находящихся в собственности    муниципального образования  "</w:t>
            </w:r>
            <w:proofErr w:type="spellStart"/>
            <w:r w:rsidRPr="00364EC0">
              <w:rPr>
                <w:rFonts w:eastAsiaTheme="minorHAnsi"/>
                <w:color w:val="000000"/>
                <w:lang w:eastAsia="en-US"/>
              </w:rPr>
              <w:t>Дебинское</w:t>
            </w:r>
            <w:proofErr w:type="spellEnd"/>
            <w:r w:rsidRPr="00364EC0">
              <w:rPr>
                <w:rFonts w:eastAsiaTheme="minorHAnsi"/>
                <w:color w:val="000000"/>
                <w:lang w:eastAsia="en-US"/>
              </w:rPr>
              <w:t>", передаваемых безвозмездно в собственность муниципального образования "Красногорский район"</w:t>
            </w:r>
          </w:p>
        </w:tc>
      </w:tr>
      <w:tr w:rsidR="00376833" w:rsidRPr="00364EC0">
        <w:trPr>
          <w:trHeight w:val="667"/>
        </w:trPr>
        <w:tc>
          <w:tcPr>
            <w:tcW w:w="355" w:type="dxa"/>
            <w:tcBorders>
              <w:top w:val="nil"/>
              <w:left w:val="nil"/>
              <w:bottom w:val="nil"/>
              <w:right w:val="nil"/>
            </w:tcBorders>
          </w:tcPr>
          <w:p w:rsidR="00376833" w:rsidRPr="00364EC0" w:rsidRDefault="00376833" w:rsidP="00364EC0">
            <w:pPr>
              <w:widowControl/>
              <w:jc w:val="center"/>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pPr>
              <w:widowControl/>
              <w:jc w:val="center"/>
              <w:rPr>
                <w:rFonts w:eastAsiaTheme="minorHAnsi"/>
                <w:color w:val="000000"/>
                <w:lang w:eastAsia="en-US"/>
              </w:rPr>
            </w:pPr>
          </w:p>
        </w:tc>
        <w:tc>
          <w:tcPr>
            <w:tcW w:w="1675" w:type="dxa"/>
            <w:tcBorders>
              <w:top w:val="nil"/>
              <w:left w:val="nil"/>
              <w:bottom w:val="nil"/>
              <w:right w:val="nil"/>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nil"/>
              <w:right w:val="nil"/>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1675"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4464"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290"/>
        </w:trPr>
        <w:tc>
          <w:tcPr>
            <w:tcW w:w="355" w:type="dxa"/>
            <w:tcBorders>
              <w:top w:val="single" w:sz="12" w:space="0" w:color="auto"/>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w:t>
            </w:r>
          </w:p>
        </w:tc>
        <w:tc>
          <w:tcPr>
            <w:tcW w:w="3207" w:type="dxa"/>
            <w:tcBorders>
              <w:top w:val="single" w:sz="12" w:space="0" w:color="auto"/>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Наименование дорог</w:t>
            </w:r>
          </w:p>
        </w:tc>
        <w:tc>
          <w:tcPr>
            <w:tcW w:w="1675" w:type="dxa"/>
            <w:tcBorders>
              <w:top w:val="single" w:sz="12" w:space="0" w:color="auto"/>
              <w:left w:val="nil"/>
              <w:bottom w:val="nil"/>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протяженность</w:t>
            </w:r>
          </w:p>
        </w:tc>
        <w:tc>
          <w:tcPr>
            <w:tcW w:w="4464" w:type="dxa"/>
            <w:tcBorders>
              <w:top w:val="single" w:sz="12" w:space="0" w:color="auto"/>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примечание</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581"/>
        </w:trPr>
        <w:tc>
          <w:tcPr>
            <w:tcW w:w="355" w:type="dxa"/>
            <w:tcBorders>
              <w:top w:val="nil"/>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proofErr w:type="gramStart"/>
            <w:r w:rsidRPr="00364EC0">
              <w:rPr>
                <w:rFonts w:eastAsiaTheme="minorHAnsi"/>
                <w:color w:val="000000"/>
                <w:lang w:eastAsia="en-US"/>
              </w:rPr>
              <w:t>п</w:t>
            </w:r>
            <w:proofErr w:type="gramEnd"/>
            <w:r w:rsidRPr="00364EC0">
              <w:rPr>
                <w:rFonts w:eastAsiaTheme="minorHAnsi"/>
                <w:color w:val="000000"/>
                <w:lang w:eastAsia="en-US"/>
              </w:rPr>
              <w:t>/п</w:t>
            </w:r>
          </w:p>
        </w:tc>
        <w:tc>
          <w:tcPr>
            <w:tcW w:w="3207" w:type="dxa"/>
            <w:tcBorders>
              <w:top w:val="nil"/>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p>
        </w:tc>
        <w:tc>
          <w:tcPr>
            <w:tcW w:w="1675" w:type="dxa"/>
            <w:tcBorders>
              <w:top w:val="nil"/>
              <w:left w:val="nil"/>
              <w:bottom w:val="nil"/>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290"/>
        </w:trPr>
        <w:tc>
          <w:tcPr>
            <w:tcW w:w="355" w:type="dxa"/>
            <w:tcBorders>
              <w:top w:val="nil"/>
              <w:left w:val="single" w:sz="12" w:space="0" w:color="auto"/>
              <w:bottom w:val="nil"/>
              <w:right w:val="single" w:sz="12" w:space="0" w:color="auto"/>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p>
        </w:tc>
        <w:tc>
          <w:tcPr>
            <w:tcW w:w="1675" w:type="dxa"/>
            <w:tcBorders>
              <w:top w:val="nil"/>
              <w:left w:val="nil"/>
              <w:bottom w:val="nil"/>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single" w:sz="12" w:space="0" w:color="auto"/>
              <w:bottom w:val="nil"/>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right"/>
              <w:rPr>
                <w:rFonts w:ascii="Calibri" w:eastAsiaTheme="minorHAnsi" w:hAnsi="Calibri" w:cs="Calibri"/>
                <w:color w:val="000000"/>
                <w:lang w:eastAsia="en-US"/>
              </w:rPr>
            </w:pPr>
          </w:p>
        </w:tc>
        <w:tc>
          <w:tcPr>
            <w:tcW w:w="3207"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км</w:t>
            </w:r>
          </w:p>
        </w:tc>
        <w:tc>
          <w:tcPr>
            <w:tcW w:w="4464"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proofErr w:type="spellStart"/>
            <w:r w:rsidRPr="00364EC0">
              <w:rPr>
                <w:rFonts w:eastAsiaTheme="minorHAnsi"/>
                <w:b/>
                <w:bCs/>
                <w:color w:val="000000"/>
                <w:lang w:eastAsia="en-US"/>
              </w:rPr>
              <w:t>с</w:t>
            </w:r>
            <w:proofErr w:type="gramStart"/>
            <w:r w:rsidRPr="00364EC0">
              <w:rPr>
                <w:rFonts w:eastAsiaTheme="minorHAnsi"/>
                <w:b/>
                <w:bCs/>
                <w:color w:val="000000"/>
                <w:lang w:eastAsia="en-US"/>
              </w:rPr>
              <w:t>.Д</w:t>
            </w:r>
            <w:proofErr w:type="gramEnd"/>
            <w:r w:rsidRPr="00364EC0">
              <w:rPr>
                <w:rFonts w:eastAsiaTheme="minorHAnsi"/>
                <w:b/>
                <w:bCs/>
                <w:color w:val="000000"/>
                <w:lang w:eastAsia="en-US"/>
              </w:rPr>
              <w:t>ёбы</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w:t>
            </w:r>
          </w:p>
        </w:tc>
        <w:tc>
          <w:tcPr>
            <w:tcW w:w="3207" w:type="dxa"/>
            <w:tcBorders>
              <w:top w:val="nil"/>
              <w:left w:val="nil"/>
              <w:bottom w:val="single" w:sz="12" w:space="0" w:color="auto"/>
              <w:right w:val="single" w:sz="12" w:space="0" w:color="auto"/>
            </w:tcBorders>
          </w:tcPr>
          <w:p w:rsidR="00376833" w:rsidRPr="00364EC0" w:rsidRDefault="00376833">
            <w:pPr>
              <w:widowControl/>
              <w:rPr>
                <w:rFonts w:ascii="Calibri" w:eastAsiaTheme="minorHAnsi" w:hAnsi="Calibri" w:cs="Calibri"/>
                <w:color w:val="000000"/>
                <w:lang w:eastAsia="en-US"/>
              </w:rPr>
            </w:pPr>
            <w:r w:rsidRPr="00364EC0">
              <w:rPr>
                <w:rFonts w:ascii="Calibri" w:eastAsiaTheme="minorHAnsi" w:hAnsi="Calibri" w:cs="Calibri"/>
                <w:color w:val="000000"/>
                <w:lang w:eastAsia="en-US"/>
              </w:rPr>
              <w:t>ул. Совхозная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0,54</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часть улицы на балансе Минтранса</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2</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Набережная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0,6</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часть улицы на балансе Минтранса</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3</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 xml:space="preserve">ул. </w:t>
            </w:r>
            <w:proofErr w:type="gramStart"/>
            <w:r w:rsidRPr="00364EC0">
              <w:rPr>
                <w:rFonts w:eastAsiaTheme="minorHAnsi"/>
                <w:color w:val="000000"/>
                <w:lang w:eastAsia="en-US"/>
              </w:rPr>
              <w:t>Заречная</w:t>
            </w:r>
            <w:proofErr w:type="gramEnd"/>
            <w:r w:rsidRPr="00364EC0">
              <w:rPr>
                <w:rFonts w:eastAsiaTheme="minorHAnsi"/>
                <w:color w:val="000000"/>
                <w:lang w:eastAsia="en-US"/>
              </w:rPr>
              <w:t xml:space="preserve"> (с проездом)</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1,26</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4</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Садовая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0,72</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5</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Школьная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0,44</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6</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Лесная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0,44</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r w:rsidRPr="00364EC0">
              <w:rPr>
                <w:rFonts w:eastAsiaTheme="minorHAnsi"/>
                <w:b/>
                <w:bCs/>
                <w:color w:val="000000"/>
                <w:lang w:eastAsia="en-US"/>
              </w:rPr>
              <w:t xml:space="preserve">д. </w:t>
            </w:r>
            <w:proofErr w:type="spellStart"/>
            <w:r w:rsidRPr="00364EC0">
              <w:rPr>
                <w:rFonts w:eastAsiaTheme="minorHAnsi"/>
                <w:b/>
                <w:bCs/>
                <w:color w:val="000000"/>
                <w:lang w:eastAsia="en-US"/>
              </w:rPr>
              <w:t>Р.Караул</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7</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Зелёная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0,8</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r w:rsidRPr="00364EC0">
              <w:rPr>
                <w:rFonts w:eastAsiaTheme="minorHAnsi"/>
                <w:b/>
                <w:bCs/>
                <w:color w:val="000000"/>
                <w:lang w:eastAsia="en-US"/>
              </w:rPr>
              <w:t xml:space="preserve">д. </w:t>
            </w:r>
            <w:proofErr w:type="spellStart"/>
            <w:r w:rsidRPr="00364EC0">
              <w:rPr>
                <w:rFonts w:eastAsiaTheme="minorHAnsi"/>
                <w:b/>
                <w:bCs/>
                <w:color w:val="000000"/>
                <w:lang w:eastAsia="en-US"/>
              </w:rPr>
              <w:t>Ивановцы</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8</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Ключевая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0,9</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proofErr w:type="spellStart"/>
            <w:r w:rsidRPr="00364EC0">
              <w:rPr>
                <w:rFonts w:eastAsiaTheme="minorHAnsi"/>
                <w:b/>
                <w:bCs/>
                <w:color w:val="000000"/>
                <w:lang w:eastAsia="en-US"/>
              </w:rPr>
              <w:t>д</w:t>
            </w:r>
            <w:proofErr w:type="gramStart"/>
            <w:r w:rsidRPr="00364EC0">
              <w:rPr>
                <w:rFonts w:eastAsiaTheme="minorHAnsi"/>
                <w:b/>
                <w:bCs/>
                <w:color w:val="000000"/>
                <w:lang w:eastAsia="en-US"/>
              </w:rPr>
              <w:t>.Н</w:t>
            </w:r>
            <w:proofErr w:type="gramEnd"/>
            <w:r w:rsidRPr="00364EC0">
              <w:rPr>
                <w:rFonts w:eastAsiaTheme="minorHAnsi"/>
                <w:b/>
                <w:bCs/>
                <w:color w:val="000000"/>
                <w:lang w:eastAsia="en-US"/>
              </w:rPr>
              <w:t>охрино</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9</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Дачная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proofErr w:type="spellStart"/>
            <w:r w:rsidRPr="00364EC0">
              <w:rPr>
                <w:rFonts w:eastAsiaTheme="minorHAnsi"/>
                <w:b/>
                <w:bCs/>
                <w:color w:val="000000"/>
                <w:lang w:eastAsia="en-US"/>
              </w:rPr>
              <w:t>д</w:t>
            </w:r>
            <w:proofErr w:type="gramStart"/>
            <w:r w:rsidRPr="00364EC0">
              <w:rPr>
                <w:rFonts w:eastAsiaTheme="minorHAnsi"/>
                <w:b/>
                <w:bCs/>
                <w:color w:val="000000"/>
                <w:lang w:eastAsia="en-US"/>
              </w:rPr>
              <w:t>.З</w:t>
            </w:r>
            <w:proofErr w:type="gramEnd"/>
            <w:r w:rsidRPr="00364EC0">
              <w:rPr>
                <w:rFonts w:eastAsiaTheme="minorHAnsi"/>
                <w:b/>
                <w:bCs/>
                <w:color w:val="000000"/>
                <w:lang w:eastAsia="en-US"/>
              </w:rPr>
              <w:t>отово</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lastRenderedPageBreak/>
              <w:t>10</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Сиреневая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0,08</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часть улицы школьный маршрут</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r w:rsidRPr="00364EC0">
              <w:rPr>
                <w:rFonts w:eastAsiaTheme="minorHAnsi"/>
                <w:b/>
                <w:bCs/>
                <w:color w:val="000000"/>
                <w:lang w:eastAsia="en-US"/>
              </w:rPr>
              <w:t xml:space="preserve">д. </w:t>
            </w:r>
            <w:proofErr w:type="spellStart"/>
            <w:r w:rsidRPr="00364EC0">
              <w:rPr>
                <w:rFonts w:eastAsiaTheme="minorHAnsi"/>
                <w:b/>
                <w:bCs/>
                <w:color w:val="000000"/>
                <w:lang w:eastAsia="en-US"/>
              </w:rPr>
              <w:t>Удм</w:t>
            </w:r>
            <w:proofErr w:type="gramStart"/>
            <w:r w:rsidRPr="00364EC0">
              <w:rPr>
                <w:rFonts w:eastAsiaTheme="minorHAnsi"/>
                <w:b/>
                <w:bCs/>
                <w:color w:val="000000"/>
                <w:lang w:eastAsia="en-US"/>
              </w:rPr>
              <w:t>.К</w:t>
            </w:r>
            <w:proofErr w:type="gramEnd"/>
            <w:r w:rsidRPr="00364EC0">
              <w:rPr>
                <w:rFonts w:eastAsiaTheme="minorHAnsi"/>
                <w:b/>
                <w:bCs/>
                <w:color w:val="000000"/>
                <w:lang w:eastAsia="en-US"/>
              </w:rPr>
              <w:t>араул</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11</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Центральная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на балансе Минтранса</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12</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Цветочная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на балансе Минтранса</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13</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Лесная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на балансе Минтранса</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14</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Луговая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0,2</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r w:rsidRPr="00364EC0">
              <w:rPr>
                <w:rFonts w:eastAsiaTheme="minorHAnsi"/>
                <w:b/>
                <w:bCs/>
                <w:color w:val="000000"/>
                <w:lang w:eastAsia="en-US"/>
              </w:rPr>
              <w:t xml:space="preserve">д. </w:t>
            </w:r>
            <w:proofErr w:type="spellStart"/>
            <w:r w:rsidRPr="00364EC0">
              <w:rPr>
                <w:rFonts w:eastAsiaTheme="minorHAnsi"/>
                <w:b/>
                <w:bCs/>
                <w:color w:val="000000"/>
                <w:lang w:eastAsia="en-US"/>
              </w:rPr>
              <w:t>Тукташ</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15</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 xml:space="preserve">ул. </w:t>
            </w:r>
            <w:proofErr w:type="spellStart"/>
            <w:r w:rsidRPr="00364EC0">
              <w:rPr>
                <w:rFonts w:eastAsiaTheme="minorHAnsi"/>
                <w:color w:val="000000"/>
                <w:lang w:eastAsia="en-US"/>
              </w:rPr>
              <w:t>Тополинная</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0</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на балансе Минтранса</w:t>
            </w: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proofErr w:type="spellStart"/>
            <w:r w:rsidRPr="00364EC0">
              <w:rPr>
                <w:rFonts w:eastAsiaTheme="minorHAnsi"/>
                <w:b/>
                <w:bCs/>
                <w:color w:val="000000"/>
                <w:lang w:eastAsia="en-US"/>
              </w:rPr>
              <w:t>д.Ст</w:t>
            </w:r>
            <w:proofErr w:type="gramStart"/>
            <w:r w:rsidRPr="00364EC0">
              <w:rPr>
                <w:rFonts w:eastAsiaTheme="minorHAnsi"/>
                <w:b/>
                <w:bCs/>
                <w:color w:val="000000"/>
                <w:lang w:eastAsia="en-US"/>
              </w:rPr>
              <w:t>.К</w:t>
            </w:r>
            <w:proofErr w:type="gramEnd"/>
            <w:r w:rsidRPr="00364EC0">
              <w:rPr>
                <w:rFonts w:eastAsiaTheme="minorHAnsi"/>
                <w:b/>
                <w:bCs/>
                <w:color w:val="000000"/>
                <w:lang w:eastAsia="en-US"/>
              </w:rPr>
              <w:t>ачкашур</w:t>
            </w:r>
            <w:proofErr w:type="spellEnd"/>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16</w:t>
            </w:r>
          </w:p>
        </w:tc>
        <w:tc>
          <w:tcPr>
            <w:tcW w:w="3207" w:type="dxa"/>
            <w:tcBorders>
              <w:top w:val="nil"/>
              <w:left w:val="nil"/>
              <w:bottom w:val="single" w:sz="12" w:space="0" w:color="auto"/>
              <w:right w:val="single" w:sz="12" w:space="0" w:color="auto"/>
            </w:tcBorders>
          </w:tcPr>
          <w:p w:rsidR="00376833" w:rsidRPr="00364EC0" w:rsidRDefault="00376833">
            <w:pPr>
              <w:widowControl/>
              <w:rPr>
                <w:rFonts w:eastAsiaTheme="minorHAnsi"/>
                <w:color w:val="000000"/>
                <w:lang w:eastAsia="en-US"/>
              </w:rPr>
            </w:pPr>
            <w:r w:rsidRPr="00364EC0">
              <w:rPr>
                <w:rFonts w:eastAsiaTheme="minorHAnsi"/>
                <w:color w:val="000000"/>
                <w:lang w:eastAsia="en-US"/>
              </w:rPr>
              <w:t>ул. Нижняя</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1,12</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r w:rsidR="00376833" w:rsidRPr="00364EC0">
        <w:trPr>
          <w:trHeight w:val="305"/>
        </w:trPr>
        <w:tc>
          <w:tcPr>
            <w:tcW w:w="355" w:type="dxa"/>
            <w:tcBorders>
              <w:top w:val="nil"/>
              <w:left w:val="single" w:sz="12" w:space="0" w:color="auto"/>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3207"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b/>
                <w:bCs/>
                <w:color w:val="000000"/>
                <w:lang w:eastAsia="en-US"/>
              </w:rPr>
            </w:pPr>
            <w:r w:rsidRPr="00364EC0">
              <w:rPr>
                <w:rFonts w:eastAsiaTheme="minorHAnsi"/>
                <w:b/>
                <w:bCs/>
                <w:color w:val="000000"/>
                <w:lang w:eastAsia="en-US"/>
              </w:rPr>
              <w:t>ИТОГО:</w:t>
            </w:r>
          </w:p>
        </w:tc>
        <w:tc>
          <w:tcPr>
            <w:tcW w:w="1675"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r w:rsidRPr="00364EC0">
              <w:rPr>
                <w:rFonts w:eastAsiaTheme="minorHAnsi"/>
                <w:color w:val="000000"/>
                <w:lang w:eastAsia="en-US"/>
              </w:rPr>
              <w:t>8,1</w:t>
            </w:r>
          </w:p>
        </w:tc>
        <w:tc>
          <w:tcPr>
            <w:tcW w:w="4464" w:type="dxa"/>
            <w:tcBorders>
              <w:top w:val="nil"/>
              <w:left w:val="nil"/>
              <w:bottom w:val="single" w:sz="12" w:space="0" w:color="auto"/>
              <w:right w:val="single" w:sz="12" w:space="0" w:color="auto"/>
            </w:tcBorders>
          </w:tcPr>
          <w:p w:rsidR="00376833" w:rsidRPr="00364EC0" w:rsidRDefault="00376833">
            <w:pPr>
              <w:widowControl/>
              <w:jc w:val="center"/>
              <w:rPr>
                <w:rFonts w:eastAsiaTheme="minorHAnsi"/>
                <w:color w:val="000000"/>
                <w:lang w:eastAsia="en-US"/>
              </w:rPr>
            </w:pPr>
          </w:p>
        </w:tc>
        <w:tc>
          <w:tcPr>
            <w:tcW w:w="60" w:type="dxa"/>
            <w:tcBorders>
              <w:top w:val="nil"/>
              <w:left w:val="nil"/>
              <w:bottom w:val="nil"/>
              <w:right w:val="nil"/>
            </w:tcBorders>
          </w:tcPr>
          <w:p w:rsidR="00376833" w:rsidRPr="00364EC0" w:rsidRDefault="00376833">
            <w:pPr>
              <w:widowControl/>
              <w:jc w:val="right"/>
              <w:rPr>
                <w:rFonts w:ascii="Calibri" w:eastAsiaTheme="minorHAnsi" w:hAnsi="Calibri" w:cs="Calibri"/>
                <w:color w:val="000000"/>
                <w:lang w:eastAsia="en-US"/>
              </w:rPr>
            </w:pPr>
          </w:p>
        </w:tc>
      </w:tr>
    </w:tbl>
    <w:p w:rsidR="00622F0E" w:rsidRPr="00364EC0" w:rsidRDefault="00622F0E" w:rsidP="00622F0E">
      <w:pPr>
        <w:ind w:firstLine="720"/>
        <w:rPr>
          <w:b/>
        </w:rPr>
      </w:pPr>
      <w:r w:rsidRPr="00364EC0">
        <w:rPr>
          <w:b/>
        </w:rPr>
        <w:t xml:space="preserve">                                         </w:t>
      </w:r>
    </w:p>
    <w:p w:rsidR="009C4DF2" w:rsidRPr="00364EC0" w:rsidRDefault="009C4DF2" w:rsidP="009C4DF2">
      <w:pPr>
        <w:pStyle w:val="1"/>
        <w:jc w:val="right"/>
        <w:rPr>
          <w:sz w:val="20"/>
          <w:szCs w:val="20"/>
        </w:rPr>
      </w:pPr>
      <w:r w:rsidRPr="00364EC0">
        <w:rPr>
          <w:b w:val="0"/>
          <w:sz w:val="20"/>
          <w:szCs w:val="20"/>
        </w:rPr>
        <w:tab/>
      </w:r>
      <w:r w:rsidRPr="00364EC0">
        <w:rPr>
          <w:b w:val="0"/>
          <w:sz w:val="20"/>
          <w:szCs w:val="20"/>
        </w:rPr>
        <w:tab/>
      </w:r>
      <w:r w:rsidRPr="00364EC0">
        <w:rPr>
          <w:b w:val="0"/>
          <w:sz w:val="20"/>
          <w:szCs w:val="20"/>
        </w:rPr>
        <w:tab/>
      </w:r>
      <w:r w:rsidRPr="00364EC0">
        <w:rPr>
          <w:b w:val="0"/>
          <w:sz w:val="20"/>
          <w:szCs w:val="20"/>
        </w:rPr>
        <w:tab/>
      </w:r>
      <w:r w:rsidRPr="00364EC0">
        <w:rPr>
          <w:b w:val="0"/>
          <w:sz w:val="20"/>
          <w:szCs w:val="20"/>
        </w:rPr>
        <w:tab/>
      </w:r>
      <w:r w:rsidRPr="00364EC0">
        <w:rPr>
          <w:b w:val="0"/>
          <w:sz w:val="20"/>
          <w:szCs w:val="20"/>
        </w:rPr>
        <w:tab/>
      </w:r>
      <w:r w:rsidRPr="00364EC0">
        <w:rPr>
          <w:b w:val="0"/>
          <w:sz w:val="20"/>
          <w:szCs w:val="20"/>
        </w:rPr>
        <w:tab/>
      </w:r>
      <w:r w:rsidRPr="00364EC0">
        <w:rPr>
          <w:b w:val="0"/>
          <w:sz w:val="20"/>
          <w:szCs w:val="20"/>
        </w:rPr>
        <w:tab/>
      </w:r>
    </w:p>
    <w:p w:rsidR="009C4DF2" w:rsidRPr="00364EC0" w:rsidRDefault="009C4DF2" w:rsidP="009C4DF2">
      <w:pPr>
        <w:framePr w:hSpace="180" w:wrap="around" w:vAnchor="text" w:hAnchor="page" w:x="5842" w:y="223"/>
        <w:jc w:val="center"/>
        <w:rPr>
          <w:b/>
        </w:rPr>
      </w:pPr>
      <w:r w:rsidRPr="00364EC0">
        <w:rPr>
          <w:b/>
          <w:lang w:eastAsia="ar-SA"/>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9" o:title=""/>
          </v:shape>
          <o:OLEObject Type="Embed" ProgID="Word.Picture.8" ShapeID="_x0000_i1025" DrawAspect="Content" ObjectID="_1481533142" r:id="rId10"/>
        </w:object>
      </w:r>
    </w:p>
    <w:p w:rsidR="009C4DF2" w:rsidRPr="00364EC0" w:rsidRDefault="009C4DF2" w:rsidP="009C4DF2">
      <w:pPr>
        <w:ind w:left="4956"/>
        <w:jc w:val="center"/>
        <w:rPr>
          <w:b/>
        </w:rPr>
      </w:pPr>
      <w:r w:rsidRPr="00364EC0">
        <w:rPr>
          <w:b/>
        </w:rPr>
        <w:t xml:space="preserve">                                                                                                     </w:t>
      </w:r>
    </w:p>
    <w:p w:rsidR="009C4DF2" w:rsidRPr="00364EC0" w:rsidRDefault="009C4DF2" w:rsidP="009C4DF2">
      <w:pPr>
        <w:ind w:left="3540" w:firstLine="708"/>
        <w:jc w:val="center"/>
        <w:rPr>
          <w:b/>
        </w:rPr>
      </w:pPr>
    </w:p>
    <w:p w:rsidR="009C4DF2" w:rsidRPr="00364EC0" w:rsidRDefault="009C4DF2" w:rsidP="009C4DF2">
      <w:pPr>
        <w:pStyle w:val="1"/>
        <w:rPr>
          <w:b w:val="0"/>
          <w:sz w:val="20"/>
          <w:szCs w:val="20"/>
        </w:rPr>
      </w:pPr>
      <w:r w:rsidRPr="00364EC0">
        <w:rPr>
          <w:sz w:val="20"/>
          <w:szCs w:val="20"/>
        </w:rPr>
        <w:t xml:space="preserve">                                   </w:t>
      </w:r>
    </w:p>
    <w:p w:rsidR="009C4DF2" w:rsidRPr="00364EC0" w:rsidRDefault="009C4DF2" w:rsidP="009C4DF2">
      <w:pPr>
        <w:jc w:val="center"/>
        <w:rPr>
          <w:b/>
        </w:rPr>
      </w:pPr>
      <w:r w:rsidRPr="00364EC0">
        <w:rPr>
          <w:b/>
        </w:rPr>
        <w:t>РЕШЕНИЕ</w:t>
      </w:r>
    </w:p>
    <w:p w:rsidR="009C4DF2" w:rsidRPr="00364EC0" w:rsidRDefault="009C4DF2" w:rsidP="009C4DF2">
      <w:pPr>
        <w:jc w:val="center"/>
        <w:rPr>
          <w:b/>
          <w:u w:val="single"/>
        </w:rPr>
      </w:pPr>
      <w:r w:rsidRPr="00364EC0">
        <w:rPr>
          <w:b/>
          <w:u w:val="single"/>
        </w:rPr>
        <w:t xml:space="preserve"> Совета депутатов муниципального образования </w:t>
      </w:r>
    </w:p>
    <w:p w:rsidR="009C4DF2" w:rsidRPr="00364EC0" w:rsidRDefault="009C4DF2" w:rsidP="009C4DF2">
      <w:pPr>
        <w:jc w:val="center"/>
        <w:rPr>
          <w:b/>
          <w:u w:val="single"/>
        </w:rPr>
      </w:pPr>
      <w:r w:rsidRPr="00364EC0">
        <w:rPr>
          <w:b/>
          <w:u w:val="single"/>
        </w:rPr>
        <w:t xml:space="preserve"> «</w:t>
      </w:r>
      <w:proofErr w:type="spellStart"/>
      <w:r w:rsidRPr="00364EC0">
        <w:rPr>
          <w:b/>
          <w:u w:val="single"/>
        </w:rPr>
        <w:t>Дебинское</w:t>
      </w:r>
      <w:proofErr w:type="spellEnd"/>
      <w:r w:rsidRPr="00364EC0">
        <w:rPr>
          <w:b/>
          <w:u w:val="single"/>
        </w:rPr>
        <w:t>»</w:t>
      </w:r>
    </w:p>
    <w:p w:rsidR="009C4DF2" w:rsidRPr="00364EC0" w:rsidRDefault="009C4DF2" w:rsidP="009C4DF2">
      <w:pPr>
        <w:jc w:val="center"/>
      </w:pPr>
      <w:r w:rsidRPr="00364EC0">
        <w:rPr>
          <w:u w:val="single"/>
        </w:rPr>
        <w:t xml:space="preserve"> </w:t>
      </w:r>
      <w:r w:rsidRPr="00364EC0">
        <w:t>____________________________________________________________</w:t>
      </w:r>
    </w:p>
    <w:p w:rsidR="009C4DF2" w:rsidRPr="00364EC0" w:rsidRDefault="009C4DF2" w:rsidP="009C4DF2">
      <w:pPr>
        <w:jc w:val="center"/>
        <w:rPr>
          <w:b/>
        </w:rPr>
      </w:pPr>
      <w:r w:rsidRPr="00364EC0">
        <w:rPr>
          <w:b/>
        </w:rPr>
        <w:t>О заявлении депутата Совета депутатов муниципального образования «</w:t>
      </w:r>
      <w:proofErr w:type="spellStart"/>
      <w:r w:rsidRPr="00364EC0">
        <w:rPr>
          <w:b/>
        </w:rPr>
        <w:t>Дебинское</w:t>
      </w:r>
      <w:proofErr w:type="spellEnd"/>
      <w:r w:rsidRPr="00364EC0">
        <w:rPr>
          <w:b/>
        </w:rPr>
        <w:t xml:space="preserve">» по </w:t>
      </w:r>
      <w:proofErr w:type="spellStart"/>
      <w:r w:rsidRPr="00364EC0">
        <w:rPr>
          <w:b/>
        </w:rPr>
        <w:t>Дебинскому</w:t>
      </w:r>
      <w:proofErr w:type="spellEnd"/>
      <w:r w:rsidRPr="00364EC0">
        <w:rPr>
          <w:b/>
        </w:rPr>
        <w:t xml:space="preserve"> избирательному округу № 7 </w:t>
      </w:r>
      <w:proofErr w:type="spellStart"/>
      <w:r w:rsidRPr="00364EC0">
        <w:rPr>
          <w:b/>
        </w:rPr>
        <w:t>Чупина</w:t>
      </w:r>
      <w:proofErr w:type="spellEnd"/>
      <w:r w:rsidRPr="00364EC0">
        <w:rPr>
          <w:b/>
        </w:rPr>
        <w:t xml:space="preserve"> А.А.</w:t>
      </w:r>
    </w:p>
    <w:p w:rsidR="009C4DF2" w:rsidRPr="00364EC0" w:rsidRDefault="009C4DF2" w:rsidP="009C4DF2">
      <w:pPr>
        <w:rPr>
          <w:b/>
        </w:rPr>
      </w:pPr>
    </w:p>
    <w:p w:rsidR="009C4DF2" w:rsidRPr="00364EC0" w:rsidRDefault="009C4DF2" w:rsidP="009C4DF2">
      <w:pPr>
        <w:rPr>
          <w:b/>
        </w:rPr>
      </w:pPr>
    </w:p>
    <w:p w:rsidR="009C4DF2" w:rsidRPr="00364EC0" w:rsidRDefault="009C4DF2" w:rsidP="009C4DF2">
      <w:r w:rsidRPr="00364EC0">
        <w:t xml:space="preserve">Принято Советом депутатов </w:t>
      </w:r>
    </w:p>
    <w:p w:rsidR="009C4DF2" w:rsidRPr="00364EC0" w:rsidRDefault="009C4DF2" w:rsidP="009C4DF2">
      <w:r w:rsidRPr="00364EC0">
        <w:t xml:space="preserve">муниципального образования </w:t>
      </w:r>
    </w:p>
    <w:p w:rsidR="009C4DF2" w:rsidRPr="00364EC0" w:rsidRDefault="009C4DF2" w:rsidP="009C4DF2">
      <w:pPr>
        <w:rPr>
          <w:b/>
        </w:rPr>
      </w:pPr>
      <w:r w:rsidRPr="00364EC0">
        <w:t>«</w:t>
      </w:r>
      <w:proofErr w:type="spellStart"/>
      <w:r w:rsidRPr="00364EC0">
        <w:t>Дебинское</w:t>
      </w:r>
      <w:proofErr w:type="spellEnd"/>
      <w:r w:rsidRPr="00364EC0">
        <w:rPr>
          <w:b/>
        </w:rPr>
        <w:t xml:space="preserve">»                                                         </w:t>
      </w:r>
      <w:r w:rsidRPr="00364EC0">
        <w:t>19 декабря  2014 года</w:t>
      </w:r>
      <w:r w:rsidRPr="00364EC0">
        <w:rPr>
          <w:b/>
        </w:rPr>
        <w:t xml:space="preserve">    </w:t>
      </w:r>
    </w:p>
    <w:p w:rsidR="009C4DF2" w:rsidRPr="00364EC0" w:rsidRDefault="009C4DF2" w:rsidP="009C4DF2">
      <w:pPr>
        <w:jc w:val="center"/>
      </w:pPr>
      <w:r w:rsidRPr="00364EC0">
        <w:t xml:space="preserve"> </w:t>
      </w:r>
    </w:p>
    <w:p w:rsidR="009C4DF2" w:rsidRPr="00364EC0" w:rsidRDefault="009C4DF2" w:rsidP="009C4DF2"/>
    <w:p w:rsidR="009C4DF2" w:rsidRPr="00364EC0" w:rsidRDefault="009C4DF2" w:rsidP="009C4DF2">
      <w:pPr>
        <w:jc w:val="both"/>
      </w:pPr>
      <w:r w:rsidRPr="00364EC0">
        <w:t>Рассмотрев заявление депутата Совета депутатов муниципального образования «</w:t>
      </w:r>
      <w:proofErr w:type="spellStart"/>
      <w:r w:rsidRPr="00364EC0">
        <w:t>Дебинское</w:t>
      </w:r>
      <w:proofErr w:type="spellEnd"/>
      <w:r w:rsidRPr="00364EC0">
        <w:t xml:space="preserve">», избранного по </w:t>
      </w:r>
      <w:proofErr w:type="spellStart"/>
      <w:r w:rsidRPr="00364EC0">
        <w:t>Дебинскому</w:t>
      </w:r>
      <w:proofErr w:type="spellEnd"/>
      <w:r w:rsidRPr="00364EC0">
        <w:t xml:space="preserve"> избирательному округу № 7, </w:t>
      </w:r>
      <w:proofErr w:type="spellStart"/>
      <w:r w:rsidRPr="00364EC0">
        <w:t>Чупина</w:t>
      </w:r>
      <w:proofErr w:type="spellEnd"/>
      <w:r w:rsidRPr="00364EC0">
        <w:t xml:space="preserve"> Александра </w:t>
      </w:r>
      <w:proofErr w:type="spellStart"/>
      <w:r w:rsidRPr="00364EC0">
        <w:t>Арсентиевича</w:t>
      </w:r>
      <w:proofErr w:type="spellEnd"/>
      <w:r w:rsidRPr="00364EC0">
        <w:t xml:space="preserve">  и руководствуясь статьей 28 Устава муниципального образования «</w:t>
      </w:r>
      <w:proofErr w:type="spellStart"/>
      <w:r w:rsidRPr="00364EC0">
        <w:t>Дебинское</w:t>
      </w:r>
      <w:proofErr w:type="spellEnd"/>
      <w:r w:rsidRPr="00364EC0">
        <w:t>», статьей 30 Регламента Совета депутатов муниципального образования  «</w:t>
      </w:r>
      <w:proofErr w:type="spellStart"/>
      <w:r w:rsidRPr="00364EC0">
        <w:t>Дебинское</w:t>
      </w:r>
      <w:proofErr w:type="spellEnd"/>
      <w:r w:rsidRPr="00364EC0">
        <w:t xml:space="preserve">»  </w:t>
      </w:r>
    </w:p>
    <w:p w:rsidR="009C4DF2" w:rsidRPr="00364EC0" w:rsidRDefault="009C4DF2" w:rsidP="009C4DF2">
      <w:pPr>
        <w:jc w:val="center"/>
      </w:pPr>
    </w:p>
    <w:p w:rsidR="009C4DF2" w:rsidRPr="00364EC0" w:rsidRDefault="009C4DF2" w:rsidP="009C4DF2">
      <w:pPr>
        <w:jc w:val="center"/>
      </w:pPr>
    </w:p>
    <w:p w:rsidR="009C4DF2" w:rsidRPr="00364EC0" w:rsidRDefault="009C4DF2" w:rsidP="009C4DF2">
      <w:pPr>
        <w:tabs>
          <w:tab w:val="left" w:pos="1200"/>
        </w:tabs>
        <w:jc w:val="center"/>
      </w:pPr>
      <w:r w:rsidRPr="00364EC0">
        <w:t>Совет депутатов муниципального образования  «</w:t>
      </w:r>
      <w:proofErr w:type="spellStart"/>
      <w:r w:rsidRPr="00364EC0">
        <w:t>Дебинское</w:t>
      </w:r>
      <w:proofErr w:type="spellEnd"/>
      <w:r w:rsidRPr="00364EC0">
        <w:t>»</w:t>
      </w:r>
    </w:p>
    <w:p w:rsidR="009C4DF2" w:rsidRPr="00364EC0" w:rsidRDefault="009C4DF2" w:rsidP="009C4DF2">
      <w:pPr>
        <w:tabs>
          <w:tab w:val="left" w:pos="3345"/>
        </w:tabs>
        <w:jc w:val="center"/>
      </w:pPr>
      <w:r w:rsidRPr="00364EC0">
        <w:t>РЕШАЕТ:</w:t>
      </w:r>
    </w:p>
    <w:p w:rsidR="009C4DF2" w:rsidRPr="00364EC0" w:rsidRDefault="009C4DF2" w:rsidP="009C4DF2">
      <w:pPr>
        <w:jc w:val="center"/>
      </w:pPr>
    </w:p>
    <w:p w:rsidR="009C4DF2" w:rsidRPr="00364EC0" w:rsidRDefault="009C4DF2" w:rsidP="009C4DF2">
      <w:pPr>
        <w:jc w:val="both"/>
      </w:pPr>
      <w:r w:rsidRPr="00364EC0">
        <w:t xml:space="preserve"> 1. Полномочия депутата Совета депутатов муниципального образования «</w:t>
      </w:r>
      <w:proofErr w:type="spellStart"/>
      <w:r w:rsidRPr="00364EC0">
        <w:t>Дебинское</w:t>
      </w:r>
      <w:proofErr w:type="spellEnd"/>
      <w:r w:rsidRPr="00364EC0">
        <w:t xml:space="preserve">», избранного по </w:t>
      </w:r>
      <w:proofErr w:type="spellStart"/>
      <w:r w:rsidRPr="00364EC0">
        <w:t>Дебинскому</w:t>
      </w:r>
      <w:proofErr w:type="spellEnd"/>
      <w:r w:rsidRPr="00364EC0">
        <w:t xml:space="preserve"> избирательному округу № 7, </w:t>
      </w:r>
      <w:proofErr w:type="spellStart"/>
      <w:r w:rsidRPr="00364EC0">
        <w:t>Чупина</w:t>
      </w:r>
      <w:proofErr w:type="spellEnd"/>
      <w:r w:rsidRPr="00364EC0">
        <w:t xml:space="preserve">  Александра </w:t>
      </w:r>
      <w:proofErr w:type="spellStart"/>
      <w:r w:rsidRPr="00364EC0">
        <w:t>Арсентиевича</w:t>
      </w:r>
      <w:proofErr w:type="spellEnd"/>
      <w:r w:rsidRPr="00364EC0">
        <w:t xml:space="preserve"> досрочно прекратить с 28.11.2014г. в связи с отставкой по собственному желанию «заявление прилагается».</w:t>
      </w:r>
    </w:p>
    <w:p w:rsidR="009C4DF2" w:rsidRPr="00364EC0" w:rsidRDefault="009C4DF2" w:rsidP="009C4DF2">
      <w:r w:rsidRPr="00364EC0">
        <w:t xml:space="preserve">  2. Настоящее решение опубликовать в средствах массовой информации и на  официальном сайте Красногорского района. </w:t>
      </w:r>
    </w:p>
    <w:p w:rsidR="009C4DF2" w:rsidRPr="00364EC0" w:rsidRDefault="009C4DF2" w:rsidP="009C4DF2">
      <w:r w:rsidRPr="00364EC0">
        <w:t xml:space="preserve"> </w:t>
      </w:r>
    </w:p>
    <w:p w:rsidR="009C4DF2" w:rsidRPr="00364EC0" w:rsidRDefault="009C4DF2" w:rsidP="009C4DF2"/>
    <w:p w:rsidR="009C4DF2" w:rsidRPr="00364EC0" w:rsidRDefault="009C4DF2" w:rsidP="009C4DF2">
      <w:r w:rsidRPr="00364EC0">
        <w:t xml:space="preserve">  Глава</w:t>
      </w:r>
    </w:p>
    <w:p w:rsidR="009C4DF2" w:rsidRPr="00364EC0" w:rsidRDefault="009C4DF2" w:rsidP="009C4DF2">
      <w:r w:rsidRPr="00364EC0">
        <w:t>муниципального образования</w:t>
      </w:r>
    </w:p>
    <w:p w:rsidR="009C4DF2" w:rsidRPr="00364EC0" w:rsidRDefault="009C4DF2" w:rsidP="009C4DF2">
      <w:r w:rsidRPr="00364EC0">
        <w:t>«</w:t>
      </w:r>
      <w:proofErr w:type="spellStart"/>
      <w:r w:rsidRPr="00364EC0">
        <w:t>Дебинское</w:t>
      </w:r>
      <w:proofErr w:type="spellEnd"/>
      <w:r w:rsidRPr="00364EC0">
        <w:t xml:space="preserve">»                                                                   </w:t>
      </w:r>
      <w:proofErr w:type="spellStart"/>
      <w:r w:rsidRPr="00364EC0">
        <w:t>А.А.Князев</w:t>
      </w:r>
      <w:proofErr w:type="spellEnd"/>
    </w:p>
    <w:p w:rsidR="009C4DF2" w:rsidRPr="00364EC0" w:rsidRDefault="009C4DF2" w:rsidP="009C4DF2"/>
    <w:p w:rsidR="009C4DF2" w:rsidRPr="00364EC0" w:rsidRDefault="009C4DF2" w:rsidP="009C4DF2">
      <w:proofErr w:type="spellStart"/>
      <w:r w:rsidRPr="00364EC0">
        <w:t>с</w:t>
      </w:r>
      <w:proofErr w:type="gramStart"/>
      <w:r w:rsidRPr="00364EC0">
        <w:t>.Д</w:t>
      </w:r>
      <w:proofErr w:type="gramEnd"/>
      <w:r w:rsidRPr="00364EC0">
        <w:t>ебы</w:t>
      </w:r>
      <w:proofErr w:type="spellEnd"/>
    </w:p>
    <w:p w:rsidR="009C4DF2" w:rsidRPr="00364EC0" w:rsidRDefault="009C4DF2" w:rsidP="009C4DF2">
      <w:r w:rsidRPr="00364EC0">
        <w:t>19 декабря 2014 года</w:t>
      </w:r>
    </w:p>
    <w:p w:rsidR="009C4DF2" w:rsidRPr="00364EC0" w:rsidRDefault="009C4DF2" w:rsidP="009C4DF2">
      <w:r w:rsidRPr="00364EC0">
        <w:t>№93</w:t>
      </w:r>
    </w:p>
    <w:p w:rsidR="009C4DF2" w:rsidRPr="00364EC0" w:rsidRDefault="009C4DF2" w:rsidP="009C4DF2"/>
    <w:tbl>
      <w:tblPr>
        <w:tblW w:w="0" w:type="auto"/>
        <w:tblInd w:w="3794" w:type="dxa"/>
        <w:tblLayout w:type="fixed"/>
        <w:tblLook w:val="04A0" w:firstRow="1" w:lastRow="0" w:firstColumn="1" w:lastColumn="0" w:noHBand="0" w:noVBand="1"/>
      </w:tblPr>
      <w:tblGrid>
        <w:gridCol w:w="1843"/>
      </w:tblGrid>
      <w:tr w:rsidR="00F47994" w:rsidRPr="00364EC0" w:rsidTr="00F47994">
        <w:trPr>
          <w:trHeight w:val="872"/>
        </w:trPr>
        <w:tc>
          <w:tcPr>
            <w:tcW w:w="1843" w:type="dxa"/>
            <w:hideMark/>
          </w:tcPr>
          <w:p w:rsidR="00F47994" w:rsidRPr="00364EC0" w:rsidRDefault="00F47994">
            <w:pPr>
              <w:suppressAutoHyphens/>
              <w:spacing w:line="276" w:lineRule="auto"/>
              <w:jc w:val="center"/>
              <w:rPr>
                <w:b/>
                <w:lang w:eastAsia="ar-SA"/>
              </w:rPr>
            </w:pPr>
            <w:r w:rsidRPr="00364EC0">
              <w:rPr>
                <w:b/>
                <w:lang w:eastAsia="ar-SA"/>
              </w:rPr>
              <w:object w:dxaOrig="960" w:dyaOrig="900">
                <v:shape id="_x0000_i1026" type="#_x0000_t75" style="width:48pt;height:45pt" o:ole="" fillcolor="window">
                  <v:imagedata r:id="rId9" o:title=""/>
                </v:shape>
                <o:OLEObject Type="Embed" ProgID="Word.Picture.8" ShapeID="_x0000_i1026" DrawAspect="Content" ObjectID="_1481533143" r:id="rId11"/>
              </w:object>
            </w:r>
          </w:p>
        </w:tc>
      </w:tr>
    </w:tbl>
    <w:p w:rsidR="00F47994" w:rsidRPr="00364EC0" w:rsidRDefault="00F47994" w:rsidP="00F47994">
      <w:pPr>
        <w:rPr>
          <w:b/>
          <w:lang w:eastAsia="ar-SA"/>
        </w:rPr>
      </w:pPr>
    </w:p>
    <w:p w:rsidR="00F47994" w:rsidRPr="00364EC0" w:rsidRDefault="00F47994" w:rsidP="00F47994">
      <w:pPr>
        <w:pStyle w:val="3"/>
        <w:widowControl/>
        <w:numPr>
          <w:ilvl w:val="2"/>
          <w:numId w:val="1"/>
        </w:numPr>
        <w:suppressAutoHyphens/>
        <w:autoSpaceDE/>
        <w:autoSpaceDN/>
        <w:adjustRightInd/>
        <w:spacing w:before="0"/>
        <w:jc w:val="center"/>
        <w:rPr>
          <w:sz w:val="20"/>
          <w:szCs w:val="20"/>
        </w:rPr>
      </w:pPr>
      <w:r w:rsidRPr="00364EC0">
        <w:rPr>
          <w:sz w:val="20"/>
          <w:szCs w:val="20"/>
        </w:rPr>
        <w:t>РЕШЕНИЕ</w:t>
      </w:r>
    </w:p>
    <w:p w:rsidR="00F47994" w:rsidRPr="00364EC0" w:rsidRDefault="00F47994" w:rsidP="00F47994">
      <w:pPr>
        <w:jc w:val="center"/>
        <w:rPr>
          <w:b/>
          <w:u w:val="single"/>
        </w:rPr>
      </w:pPr>
      <w:r w:rsidRPr="00364EC0">
        <w:rPr>
          <w:b/>
          <w:u w:val="single"/>
        </w:rPr>
        <w:t>Совета депутатов муниципального образования «</w:t>
      </w:r>
      <w:proofErr w:type="spellStart"/>
      <w:r w:rsidRPr="00364EC0">
        <w:rPr>
          <w:b/>
          <w:u w:val="single"/>
        </w:rPr>
        <w:t>Дебинское</w:t>
      </w:r>
      <w:proofErr w:type="spellEnd"/>
      <w:r w:rsidRPr="00364EC0">
        <w:rPr>
          <w:b/>
          <w:u w:val="single"/>
        </w:rPr>
        <w:t>»</w:t>
      </w:r>
    </w:p>
    <w:p w:rsidR="00F47994" w:rsidRPr="00364EC0" w:rsidRDefault="00F47994" w:rsidP="00F47994">
      <w:pPr>
        <w:pStyle w:val="ConsPlusTitle"/>
        <w:outlineLvl w:val="0"/>
      </w:pPr>
    </w:p>
    <w:p w:rsidR="00F47994" w:rsidRPr="00364EC0" w:rsidRDefault="00F47994" w:rsidP="00F47994">
      <w:pPr>
        <w:pStyle w:val="ConsPlusTitle"/>
        <w:jc w:val="center"/>
        <w:outlineLvl w:val="0"/>
      </w:pPr>
    </w:p>
    <w:p w:rsidR="00F47994" w:rsidRPr="00364EC0" w:rsidRDefault="00F47994" w:rsidP="00F47994">
      <w:pPr>
        <w:pStyle w:val="ConsPlusTitle"/>
        <w:jc w:val="center"/>
        <w:outlineLvl w:val="0"/>
        <w:rPr>
          <w:rFonts w:ascii="Times New Roman" w:hAnsi="Times New Roman" w:cs="Times New Roman"/>
        </w:rPr>
      </w:pPr>
      <w:r w:rsidRPr="00364EC0">
        <w:rPr>
          <w:rFonts w:ascii="Times New Roman" w:hAnsi="Times New Roman" w:cs="Times New Roman"/>
        </w:rPr>
        <w:t>ОБ ОДОБРЕНИИ СОГЛАШЕНИЯ МЕЖДУ АДМИНИСТРАЦИЕЙ МУНИЦИПАЛЬНОГО</w:t>
      </w:r>
    </w:p>
    <w:p w:rsidR="00F47994" w:rsidRPr="00364EC0" w:rsidRDefault="00F47994" w:rsidP="00F47994">
      <w:pPr>
        <w:pStyle w:val="ConsPlusTitle"/>
        <w:jc w:val="center"/>
        <w:outlineLvl w:val="0"/>
        <w:rPr>
          <w:rFonts w:ascii="Times New Roman" w:hAnsi="Times New Roman" w:cs="Times New Roman"/>
        </w:rPr>
      </w:pPr>
      <w:r w:rsidRPr="00364EC0">
        <w:rPr>
          <w:rFonts w:ascii="Times New Roman" w:hAnsi="Times New Roman" w:cs="Times New Roman"/>
        </w:rPr>
        <w:t>ОБРАЗОВАНИЯ "ДЕБИНСКОЕ"  И АДМИНИСТРАЦИЕЙ</w:t>
      </w:r>
    </w:p>
    <w:p w:rsidR="00F47994" w:rsidRPr="00364EC0" w:rsidRDefault="00F47994" w:rsidP="00F47994">
      <w:pPr>
        <w:pStyle w:val="ConsPlusTitle"/>
        <w:jc w:val="center"/>
        <w:outlineLvl w:val="0"/>
        <w:rPr>
          <w:rFonts w:ascii="Times New Roman" w:hAnsi="Times New Roman" w:cs="Times New Roman"/>
        </w:rPr>
      </w:pPr>
      <w:r w:rsidRPr="00364EC0">
        <w:rPr>
          <w:rFonts w:ascii="Times New Roman" w:hAnsi="Times New Roman" w:cs="Times New Roman"/>
        </w:rPr>
        <w:t>МУНИЦИПАЛЬНОГО ОБРАЗОВАНИЯ «КРАСНОГОРСКИЙ РАЙОН» О ПЕРЕДАЧЕ АДМИНИСТРАЦИИ МУНИЦИПАЛЬНОГО ОБРАЗОВАНИЯ  «ДЕБИНСКОЕ»</w:t>
      </w:r>
    </w:p>
    <w:p w:rsidR="00F47994" w:rsidRPr="00364EC0" w:rsidRDefault="00F47994" w:rsidP="00F47994">
      <w:pPr>
        <w:pStyle w:val="ConsPlusTitle"/>
        <w:jc w:val="center"/>
        <w:outlineLvl w:val="0"/>
        <w:rPr>
          <w:rFonts w:ascii="Times New Roman" w:hAnsi="Times New Roman" w:cs="Times New Roman"/>
        </w:rPr>
      </w:pPr>
      <w:r w:rsidRPr="00364EC0">
        <w:rPr>
          <w:rFonts w:ascii="Times New Roman" w:hAnsi="Times New Roman" w:cs="Times New Roman"/>
        </w:rPr>
        <w:t xml:space="preserve">ОТДЕЛЬНЫХ ПОЛНОМОЧИЙ ПО РЕШЕНИЮ НЕКОТОРЫХ ВОПРОСОВ  МЕСТНОГО ЗНАЧЕНИЯ </w:t>
      </w:r>
    </w:p>
    <w:p w:rsidR="00F47994" w:rsidRPr="00364EC0" w:rsidRDefault="00F47994" w:rsidP="00F47994">
      <w:pPr>
        <w:pStyle w:val="ConsPlusNormal"/>
        <w:ind w:firstLine="0"/>
        <w:jc w:val="right"/>
        <w:outlineLvl w:val="0"/>
        <w:rPr>
          <w:rFonts w:ascii="Times New Roman" w:hAnsi="Times New Roman" w:cs="Times New Roman"/>
        </w:rPr>
      </w:pPr>
    </w:p>
    <w:p w:rsidR="00F47994" w:rsidRPr="00364EC0" w:rsidRDefault="00F47994" w:rsidP="00F47994">
      <w:pPr>
        <w:pStyle w:val="ConsPlusNormal"/>
        <w:ind w:firstLine="540"/>
        <w:jc w:val="both"/>
        <w:outlineLvl w:val="1"/>
        <w:rPr>
          <w:rFonts w:ascii="Times New Roman" w:hAnsi="Times New Roman" w:cs="Times New Roman"/>
        </w:rPr>
      </w:pPr>
    </w:p>
    <w:p w:rsidR="00F47994" w:rsidRPr="00364EC0" w:rsidRDefault="00F47994" w:rsidP="00F47994">
      <w:pPr>
        <w:pStyle w:val="ConsPlusNormal"/>
        <w:ind w:firstLine="540"/>
        <w:jc w:val="both"/>
        <w:outlineLvl w:val="1"/>
        <w:rPr>
          <w:rFonts w:ascii="Times New Roman" w:hAnsi="Times New Roman" w:cs="Times New Roman"/>
        </w:rPr>
      </w:pPr>
      <w:r w:rsidRPr="00364EC0">
        <w:rPr>
          <w:rFonts w:ascii="Times New Roman" w:hAnsi="Times New Roman" w:cs="Times New Roman"/>
        </w:rPr>
        <w:t>1. Одобрить Соглашение между  Администрацией муниципального образования «</w:t>
      </w:r>
      <w:proofErr w:type="spellStart"/>
      <w:r w:rsidRPr="00364EC0">
        <w:rPr>
          <w:rFonts w:ascii="Times New Roman" w:hAnsi="Times New Roman" w:cs="Times New Roman"/>
        </w:rPr>
        <w:t>Дебинское</w:t>
      </w:r>
      <w:proofErr w:type="spellEnd"/>
      <w:r w:rsidRPr="00364EC0">
        <w:rPr>
          <w:rFonts w:ascii="Times New Roman" w:hAnsi="Times New Roman" w:cs="Times New Roman"/>
        </w:rPr>
        <w:t>» и  Администрацией муниципального образования "Красногорский район" о передаче Администрации муниципального образования «</w:t>
      </w:r>
      <w:proofErr w:type="spellStart"/>
      <w:r w:rsidRPr="00364EC0">
        <w:rPr>
          <w:rFonts w:ascii="Times New Roman" w:hAnsi="Times New Roman" w:cs="Times New Roman"/>
        </w:rPr>
        <w:t>Дебинское</w:t>
      </w:r>
      <w:proofErr w:type="spellEnd"/>
      <w:r w:rsidRPr="00364EC0">
        <w:rPr>
          <w:rFonts w:ascii="Times New Roman" w:hAnsi="Times New Roman" w:cs="Times New Roman"/>
        </w:rPr>
        <w:t>» отдельных полномочий по решению некоторых  вопросов местного значения  Администрации муниципального образования «Красногорский район» на 2015 год (прилагается).</w:t>
      </w:r>
    </w:p>
    <w:p w:rsidR="00F47994" w:rsidRPr="00364EC0" w:rsidRDefault="00F47994" w:rsidP="00F47994">
      <w:pPr>
        <w:pStyle w:val="ConsPlusNormal"/>
        <w:ind w:firstLine="540"/>
        <w:jc w:val="both"/>
        <w:outlineLvl w:val="1"/>
        <w:rPr>
          <w:rFonts w:ascii="Times New Roman" w:hAnsi="Times New Roman" w:cs="Times New Roman"/>
        </w:rPr>
      </w:pPr>
    </w:p>
    <w:p w:rsidR="00F47994" w:rsidRPr="00364EC0" w:rsidRDefault="00F47994" w:rsidP="00F47994">
      <w:pPr>
        <w:jc w:val="both"/>
      </w:pPr>
      <w:r w:rsidRPr="00364EC0">
        <w:t>2. Настоящее решение подлежит опубликованию (обнародованию) в Вестнике правовых актов муниципального образования «</w:t>
      </w:r>
      <w:proofErr w:type="spellStart"/>
      <w:r w:rsidRPr="00364EC0">
        <w:t>Дебинское</w:t>
      </w:r>
      <w:proofErr w:type="spellEnd"/>
      <w:r w:rsidRPr="00364EC0">
        <w:t>» и на сайте муниципального образования «Красногорский район».</w:t>
      </w:r>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r w:rsidRPr="00364EC0">
        <w:rPr>
          <w:rFonts w:ascii="Times New Roman" w:hAnsi="Times New Roman" w:cs="Times New Roman"/>
        </w:rPr>
        <w:t xml:space="preserve"> </w:t>
      </w:r>
      <w:r w:rsidRPr="00364EC0">
        <w:rPr>
          <w:rFonts w:ascii="Times New Roman" w:hAnsi="Times New Roman" w:cs="Times New Roman"/>
        </w:rPr>
        <w:tab/>
      </w:r>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p>
    <w:p w:rsidR="00F47994" w:rsidRPr="00364EC0" w:rsidRDefault="00F47994" w:rsidP="001D1F48">
      <w:pPr>
        <w:pStyle w:val="ConsPlusNormal"/>
        <w:tabs>
          <w:tab w:val="left" w:pos="7660"/>
        </w:tabs>
        <w:ind w:firstLine="0"/>
        <w:jc w:val="both"/>
        <w:outlineLvl w:val="1"/>
        <w:rPr>
          <w:rFonts w:ascii="Times New Roman" w:hAnsi="Times New Roman" w:cs="Times New Roman"/>
        </w:rPr>
      </w:pPr>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r w:rsidRPr="00364EC0">
        <w:rPr>
          <w:rFonts w:ascii="Times New Roman" w:hAnsi="Times New Roman" w:cs="Times New Roman"/>
        </w:rPr>
        <w:t xml:space="preserve">Глава </w:t>
      </w:r>
      <w:proofErr w:type="gramStart"/>
      <w:r w:rsidRPr="00364EC0">
        <w:rPr>
          <w:rFonts w:ascii="Times New Roman" w:hAnsi="Times New Roman" w:cs="Times New Roman"/>
        </w:rPr>
        <w:t>муниципального</w:t>
      </w:r>
      <w:proofErr w:type="gramEnd"/>
      <w:r w:rsidRPr="00364EC0">
        <w:rPr>
          <w:rFonts w:ascii="Times New Roman" w:hAnsi="Times New Roman" w:cs="Times New Roman"/>
        </w:rPr>
        <w:t xml:space="preserve"> </w:t>
      </w:r>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r w:rsidRPr="00364EC0">
        <w:rPr>
          <w:rFonts w:ascii="Times New Roman" w:hAnsi="Times New Roman" w:cs="Times New Roman"/>
        </w:rPr>
        <w:t>образования «</w:t>
      </w:r>
      <w:proofErr w:type="spellStart"/>
      <w:r w:rsidRPr="00364EC0">
        <w:rPr>
          <w:rFonts w:ascii="Times New Roman" w:hAnsi="Times New Roman" w:cs="Times New Roman"/>
        </w:rPr>
        <w:t>Дебинское</w:t>
      </w:r>
      <w:proofErr w:type="spellEnd"/>
      <w:r w:rsidRPr="00364EC0">
        <w:rPr>
          <w:rFonts w:ascii="Times New Roman" w:hAnsi="Times New Roman" w:cs="Times New Roman"/>
        </w:rPr>
        <w:t xml:space="preserve">»                                </w:t>
      </w:r>
      <w:proofErr w:type="spellStart"/>
      <w:r w:rsidRPr="00364EC0">
        <w:rPr>
          <w:rFonts w:ascii="Times New Roman" w:hAnsi="Times New Roman" w:cs="Times New Roman"/>
        </w:rPr>
        <w:t>А.А.Князев</w:t>
      </w:r>
      <w:proofErr w:type="spellEnd"/>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proofErr w:type="spellStart"/>
      <w:r w:rsidRPr="00364EC0">
        <w:rPr>
          <w:rFonts w:ascii="Times New Roman" w:hAnsi="Times New Roman" w:cs="Times New Roman"/>
        </w:rPr>
        <w:t>с</w:t>
      </w:r>
      <w:proofErr w:type="gramStart"/>
      <w:r w:rsidRPr="00364EC0">
        <w:rPr>
          <w:rFonts w:ascii="Times New Roman" w:hAnsi="Times New Roman" w:cs="Times New Roman"/>
        </w:rPr>
        <w:t>.Д</w:t>
      </w:r>
      <w:proofErr w:type="gramEnd"/>
      <w:r w:rsidRPr="00364EC0">
        <w:rPr>
          <w:rFonts w:ascii="Times New Roman" w:hAnsi="Times New Roman" w:cs="Times New Roman"/>
        </w:rPr>
        <w:t>ебы</w:t>
      </w:r>
      <w:proofErr w:type="spellEnd"/>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r w:rsidRPr="00364EC0">
        <w:rPr>
          <w:rFonts w:ascii="Times New Roman" w:hAnsi="Times New Roman" w:cs="Times New Roman"/>
        </w:rPr>
        <w:t>19 декабря 2014 года</w:t>
      </w:r>
    </w:p>
    <w:p w:rsidR="00F47994" w:rsidRPr="00364EC0" w:rsidRDefault="00F47994" w:rsidP="00F47994">
      <w:pPr>
        <w:pStyle w:val="ConsPlusNormal"/>
        <w:tabs>
          <w:tab w:val="left" w:pos="7660"/>
        </w:tabs>
        <w:ind w:firstLine="540"/>
        <w:jc w:val="both"/>
        <w:outlineLvl w:val="1"/>
        <w:rPr>
          <w:rFonts w:ascii="Times New Roman" w:hAnsi="Times New Roman" w:cs="Times New Roman"/>
        </w:rPr>
      </w:pPr>
      <w:r w:rsidRPr="00364EC0">
        <w:rPr>
          <w:rFonts w:ascii="Times New Roman" w:hAnsi="Times New Roman" w:cs="Times New Roman"/>
        </w:rPr>
        <w:t xml:space="preserve">№ 94 </w:t>
      </w:r>
    </w:p>
    <w:p w:rsidR="00F47994" w:rsidRPr="001D1F48" w:rsidRDefault="00F47994" w:rsidP="001D1F48">
      <w:r w:rsidRPr="00364EC0">
        <w:t xml:space="preserve">                     </w:t>
      </w:r>
      <w:r w:rsidR="001D1F48">
        <w:t xml:space="preserve">                               </w:t>
      </w:r>
      <w:r w:rsidRPr="00364EC0">
        <w:rPr>
          <w:rFonts w:ascii="Arial" w:hAnsi="Arial" w:cs="Arial"/>
          <w:b/>
          <w:bCs/>
        </w:rPr>
        <w:tab/>
      </w:r>
      <w:r w:rsidRPr="00364EC0">
        <w:rPr>
          <w:rFonts w:ascii="Arial" w:hAnsi="Arial" w:cs="Arial"/>
          <w:b/>
          <w:bCs/>
        </w:rPr>
        <w:tab/>
      </w:r>
      <w:r w:rsidRPr="00364EC0">
        <w:rPr>
          <w:rFonts w:ascii="Arial" w:hAnsi="Arial" w:cs="Arial"/>
          <w:b/>
          <w:bCs/>
        </w:rPr>
        <w:tab/>
      </w:r>
      <w:r w:rsidRPr="00364EC0">
        <w:rPr>
          <w:rFonts w:ascii="Arial" w:hAnsi="Arial" w:cs="Arial"/>
          <w:b/>
          <w:bCs/>
        </w:rPr>
        <w:tab/>
      </w:r>
      <w:r w:rsidRPr="00364EC0">
        <w:rPr>
          <w:rFonts w:ascii="Arial" w:hAnsi="Arial" w:cs="Arial"/>
          <w:b/>
          <w:bCs/>
        </w:rPr>
        <w:tab/>
      </w:r>
    </w:p>
    <w:p w:rsidR="00F47994" w:rsidRPr="00364EC0" w:rsidRDefault="00F47994" w:rsidP="00F47994">
      <w:pPr>
        <w:shd w:val="clear" w:color="auto" w:fill="FFFFFF"/>
        <w:spacing w:before="226" w:line="100" w:lineRule="atLeast"/>
        <w:ind w:firstLine="570"/>
        <w:jc w:val="center"/>
        <w:rPr>
          <w:rFonts w:ascii="Arial" w:hAnsi="Arial" w:cs="Arial"/>
          <w:b/>
          <w:bCs/>
        </w:rPr>
      </w:pPr>
    </w:p>
    <w:p w:rsidR="00F47994" w:rsidRPr="00364EC0" w:rsidRDefault="00F47994" w:rsidP="00F47994">
      <w:pPr>
        <w:shd w:val="clear" w:color="auto" w:fill="FFFFFF"/>
        <w:spacing w:before="226" w:line="100" w:lineRule="atLeast"/>
        <w:ind w:firstLine="570"/>
        <w:jc w:val="center"/>
        <w:rPr>
          <w:rFonts w:ascii="Arial" w:hAnsi="Arial" w:cs="Arial"/>
          <w:b/>
          <w:bCs/>
        </w:rPr>
      </w:pPr>
      <w:r w:rsidRPr="00364EC0">
        <w:rPr>
          <w:rFonts w:ascii="Arial" w:hAnsi="Arial" w:cs="Arial"/>
          <w:b/>
          <w:bCs/>
        </w:rPr>
        <w:t xml:space="preserve">СОГЛАШЕНИЕ </w:t>
      </w:r>
    </w:p>
    <w:p w:rsidR="00F47994" w:rsidRPr="00364EC0" w:rsidRDefault="00F47994" w:rsidP="00F47994">
      <w:pPr>
        <w:shd w:val="clear" w:color="auto" w:fill="FFFFFF"/>
        <w:ind w:firstLine="570"/>
        <w:jc w:val="center"/>
        <w:rPr>
          <w:rFonts w:ascii="Arial" w:hAnsi="Arial" w:cs="Arial"/>
          <w:b/>
          <w:bCs/>
        </w:rPr>
      </w:pPr>
      <w:r w:rsidRPr="00364EC0">
        <w:rPr>
          <w:rFonts w:ascii="Arial" w:hAnsi="Arial" w:cs="Arial"/>
          <w:b/>
          <w:bCs/>
        </w:rPr>
        <w:t>о передаче Администрации муниципального образования  «</w:t>
      </w:r>
      <w:proofErr w:type="spellStart"/>
      <w:r w:rsidRPr="00364EC0">
        <w:rPr>
          <w:rFonts w:ascii="Arial" w:hAnsi="Arial" w:cs="Arial"/>
          <w:b/>
          <w:bCs/>
        </w:rPr>
        <w:t>Дебинское</w:t>
      </w:r>
      <w:proofErr w:type="spellEnd"/>
      <w:r w:rsidRPr="00364EC0">
        <w:rPr>
          <w:rFonts w:ascii="Arial" w:hAnsi="Arial" w:cs="Arial"/>
          <w:b/>
          <w:bCs/>
        </w:rPr>
        <w:t xml:space="preserve"> » отдельных полномочий по решению некоторых вопросов местного значения Администрации муниципального образования «Красногорский район»  </w:t>
      </w:r>
    </w:p>
    <w:p w:rsidR="00F47994" w:rsidRPr="00364EC0" w:rsidRDefault="00F47994" w:rsidP="00F47994">
      <w:pPr>
        <w:shd w:val="clear" w:color="auto" w:fill="FFFFFF"/>
        <w:ind w:firstLine="570"/>
        <w:jc w:val="center"/>
        <w:rPr>
          <w:rFonts w:ascii="Arial" w:hAnsi="Arial" w:cs="Arial"/>
          <w:b/>
          <w:bCs/>
        </w:rPr>
      </w:pPr>
      <w:r w:rsidRPr="00364EC0">
        <w:rPr>
          <w:rFonts w:ascii="Arial" w:hAnsi="Arial" w:cs="Arial"/>
          <w:b/>
          <w:bCs/>
        </w:rPr>
        <w:t xml:space="preserve">на 2015 год </w:t>
      </w:r>
    </w:p>
    <w:p w:rsidR="00F47994" w:rsidRPr="00364EC0" w:rsidRDefault="00F47994" w:rsidP="00F47994">
      <w:pPr>
        <w:shd w:val="clear" w:color="auto" w:fill="FFFFFF"/>
        <w:spacing w:before="226" w:line="100" w:lineRule="atLeast"/>
        <w:jc w:val="both"/>
        <w:rPr>
          <w:rFonts w:ascii="Arial" w:hAnsi="Arial" w:cs="Arial"/>
          <w:b/>
          <w:bCs/>
        </w:rPr>
      </w:pPr>
      <w:r w:rsidRPr="00364EC0">
        <w:rPr>
          <w:rFonts w:ascii="Arial" w:hAnsi="Arial" w:cs="Arial"/>
          <w:b/>
          <w:bCs/>
        </w:rPr>
        <w:t>с. Красногорское                                                              «___»____________20__ г.</w:t>
      </w:r>
    </w:p>
    <w:p w:rsidR="00F47994" w:rsidRPr="00364EC0" w:rsidRDefault="00F47994" w:rsidP="00F47994">
      <w:pPr>
        <w:shd w:val="clear" w:color="auto" w:fill="FFFFFF"/>
        <w:spacing w:before="226" w:line="100" w:lineRule="atLeast"/>
        <w:jc w:val="both"/>
        <w:rPr>
          <w:rFonts w:ascii="Arial" w:hAnsi="Arial" w:cs="Arial"/>
          <w:b/>
          <w:bCs/>
        </w:rPr>
      </w:pPr>
    </w:p>
    <w:p w:rsidR="00F47994" w:rsidRPr="00364EC0" w:rsidRDefault="00F47994" w:rsidP="00F47994">
      <w:pPr>
        <w:shd w:val="clear" w:color="auto" w:fill="FFFFFF"/>
        <w:spacing w:before="226" w:line="100" w:lineRule="atLeast"/>
        <w:ind w:firstLine="570"/>
        <w:jc w:val="both"/>
        <w:rPr>
          <w:rFonts w:ascii="Arial" w:hAnsi="Arial" w:cs="Arial"/>
          <w:bCs/>
        </w:rPr>
      </w:pPr>
      <w:r w:rsidRPr="00364EC0">
        <w:rPr>
          <w:rFonts w:ascii="Arial" w:hAnsi="Arial" w:cs="Arial"/>
          <w:bCs/>
        </w:rPr>
        <w:tab/>
      </w:r>
      <w:proofErr w:type="gramStart"/>
      <w:r w:rsidRPr="00364EC0">
        <w:rPr>
          <w:rFonts w:ascii="Arial" w:hAnsi="Arial" w:cs="Arial"/>
          <w:bCs/>
        </w:rPr>
        <w:t>Администрация муниципального образования «</w:t>
      </w:r>
      <w:proofErr w:type="spellStart"/>
      <w:r w:rsidRPr="00364EC0">
        <w:rPr>
          <w:rFonts w:ascii="Arial" w:hAnsi="Arial" w:cs="Arial"/>
          <w:bCs/>
        </w:rPr>
        <w:t>Дебинское</w:t>
      </w:r>
      <w:proofErr w:type="spellEnd"/>
      <w:r w:rsidRPr="00364EC0">
        <w:rPr>
          <w:rFonts w:ascii="Arial" w:hAnsi="Arial" w:cs="Arial"/>
          <w:bCs/>
        </w:rPr>
        <w:t>», именуемая в дальнейшем «</w:t>
      </w:r>
      <w:r w:rsidRPr="00364EC0">
        <w:rPr>
          <w:rFonts w:ascii="Arial" w:hAnsi="Arial" w:cs="Arial"/>
          <w:b/>
          <w:bCs/>
        </w:rPr>
        <w:t>Поселение</w:t>
      </w:r>
      <w:r w:rsidRPr="00364EC0">
        <w:rPr>
          <w:rFonts w:ascii="Arial" w:hAnsi="Arial" w:cs="Arial"/>
          <w:bCs/>
        </w:rPr>
        <w:t>», в лице Главы муниципального образования «</w:t>
      </w:r>
      <w:proofErr w:type="spellStart"/>
      <w:r w:rsidRPr="00364EC0">
        <w:rPr>
          <w:rFonts w:ascii="Arial" w:hAnsi="Arial" w:cs="Arial"/>
          <w:bCs/>
        </w:rPr>
        <w:t>Дебинское</w:t>
      </w:r>
      <w:proofErr w:type="spellEnd"/>
      <w:r w:rsidRPr="00364EC0">
        <w:rPr>
          <w:rFonts w:ascii="Arial" w:hAnsi="Arial" w:cs="Arial"/>
          <w:bCs/>
        </w:rPr>
        <w:t>» Князева Анатолия Аркадиевича, действующего на основании Устава, с одной стороны и Администрация муниципального образования «Красногорский район», именуемая в дальнейшем «</w:t>
      </w:r>
      <w:r w:rsidRPr="00364EC0">
        <w:rPr>
          <w:rFonts w:ascii="Arial" w:hAnsi="Arial" w:cs="Arial"/>
          <w:b/>
          <w:bCs/>
        </w:rPr>
        <w:t>Район</w:t>
      </w:r>
      <w:r w:rsidRPr="00364EC0">
        <w:rPr>
          <w:rFonts w:ascii="Arial" w:hAnsi="Arial" w:cs="Arial"/>
          <w:bCs/>
        </w:rPr>
        <w:t xml:space="preserve">», в лице главы Администрации муниципального образования «Красногорский район» </w:t>
      </w:r>
      <w:proofErr w:type="spellStart"/>
      <w:r w:rsidRPr="00364EC0">
        <w:rPr>
          <w:rFonts w:ascii="Arial" w:hAnsi="Arial" w:cs="Arial"/>
          <w:bCs/>
        </w:rPr>
        <w:t>Бабинцева</w:t>
      </w:r>
      <w:proofErr w:type="spellEnd"/>
      <w:r w:rsidRPr="00364EC0">
        <w:rPr>
          <w:rFonts w:ascii="Arial" w:hAnsi="Arial" w:cs="Arial"/>
          <w:bCs/>
        </w:rPr>
        <w:t xml:space="preserve"> Виктора Игоревича, действующего на основании Устава, с другой стороны, совместно именуемые в дальнейшем «</w:t>
      </w:r>
      <w:r w:rsidRPr="00364EC0">
        <w:rPr>
          <w:rFonts w:ascii="Arial" w:hAnsi="Arial" w:cs="Arial"/>
          <w:b/>
          <w:bCs/>
        </w:rPr>
        <w:t>Стороны</w:t>
      </w:r>
      <w:r w:rsidRPr="00364EC0">
        <w:rPr>
          <w:rFonts w:ascii="Arial" w:hAnsi="Arial" w:cs="Arial"/>
          <w:bCs/>
        </w:rPr>
        <w:t>», заключили настоящее Соглашение</w:t>
      </w:r>
      <w:proofErr w:type="gramEnd"/>
      <w:r w:rsidRPr="00364EC0">
        <w:rPr>
          <w:rFonts w:ascii="Arial" w:hAnsi="Arial" w:cs="Arial"/>
          <w:bCs/>
        </w:rPr>
        <w:t xml:space="preserve"> о нижеследующем:</w:t>
      </w:r>
    </w:p>
    <w:p w:rsidR="00F47994" w:rsidRPr="00364EC0" w:rsidRDefault="00F47994" w:rsidP="00F47994">
      <w:pPr>
        <w:pStyle w:val="a8"/>
        <w:spacing w:line="240" w:lineRule="auto"/>
        <w:ind w:right="0" w:firstLine="570"/>
        <w:rPr>
          <w:rFonts w:ascii="Arial" w:hAnsi="Arial" w:cs="Arial"/>
          <w:b/>
          <w:color w:val="auto"/>
          <w:spacing w:val="0"/>
          <w:sz w:val="20"/>
          <w:szCs w:val="20"/>
        </w:rPr>
      </w:pPr>
    </w:p>
    <w:p w:rsidR="00F47994" w:rsidRPr="00364EC0" w:rsidRDefault="00F47994" w:rsidP="00F47994">
      <w:pPr>
        <w:pStyle w:val="a3"/>
        <w:spacing w:before="0" w:beforeAutospacing="0" w:after="0" w:afterAutospacing="0"/>
        <w:jc w:val="center"/>
        <w:rPr>
          <w:rFonts w:ascii="Arial" w:hAnsi="Arial" w:cs="Arial"/>
          <w:b/>
          <w:bCs/>
          <w:sz w:val="20"/>
          <w:szCs w:val="20"/>
        </w:rPr>
      </w:pPr>
      <w:r w:rsidRPr="00364EC0">
        <w:rPr>
          <w:rFonts w:ascii="Arial" w:hAnsi="Arial" w:cs="Arial"/>
          <w:b/>
          <w:bCs/>
          <w:sz w:val="20"/>
          <w:szCs w:val="20"/>
        </w:rPr>
        <w:t>Статья 1. Предмет соглашения</w:t>
      </w:r>
    </w:p>
    <w:p w:rsidR="00F47994" w:rsidRPr="00364EC0" w:rsidRDefault="00F47994" w:rsidP="00F47994">
      <w:pPr>
        <w:pStyle w:val="a3"/>
        <w:spacing w:before="0" w:beforeAutospacing="0" w:after="0" w:afterAutospacing="0"/>
        <w:jc w:val="both"/>
        <w:rPr>
          <w:rFonts w:ascii="Arial" w:hAnsi="Arial" w:cs="Arial"/>
          <w:sz w:val="20"/>
          <w:szCs w:val="20"/>
        </w:rPr>
      </w:pPr>
    </w:p>
    <w:p w:rsidR="00F47994" w:rsidRPr="00364EC0" w:rsidRDefault="00F47994" w:rsidP="00F47994">
      <w:pPr>
        <w:pStyle w:val="a3"/>
        <w:spacing w:before="0" w:beforeAutospacing="0" w:after="0" w:afterAutospacing="0"/>
        <w:jc w:val="both"/>
        <w:rPr>
          <w:rFonts w:ascii="Arial" w:hAnsi="Arial" w:cs="Arial"/>
          <w:sz w:val="20"/>
          <w:szCs w:val="20"/>
        </w:rPr>
      </w:pPr>
      <w:r w:rsidRPr="00364EC0">
        <w:rPr>
          <w:rFonts w:ascii="Arial" w:hAnsi="Arial" w:cs="Arial"/>
          <w:sz w:val="20"/>
          <w:szCs w:val="20"/>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муниципального района в соответствии с частью 4 статьи 15 Федерального закона от 06.10.2003 № 131-ФЗ «Об общих принципах организации местного самоуправления в Российской Федерации».</w:t>
      </w:r>
    </w:p>
    <w:p w:rsidR="00F47994" w:rsidRPr="00364EC0" w:rsidRDefault="00F47994" w:rsidP="00F47994">
      <w:pPr>
        <w:pStyle w:val="a3"/>
        <w:spacing w:before="0" w:beforeAutospacing="0" w:after="0" w:afterAutospacing="0"/>
        <w:jc w:val="both"/>
        <w:rPr>
          <w:rFonts w:ascii="Arial" w:hAnsi="Arial" w:cs="Arial"/>
          <w:sz w:val="20"/>
          <w:szCs w:val="20"/>
        </w:rPr>
      </w:pPr>
      <w:r w:rsidRPr="00364EC0">
        <w:rPr>
          <w:rFonts w:ascii="Arial" w:hAnsi="Arial" w:cs="Arial"/>
          <w:sz w:val="20"/>
          <w:szCs w:val="20"/>
        </w:rPr>
        <w:lastRenderedPageBreak/>
        <w:t>1.2. Предметом настоящего Соглашения является</w:t>
      </w:r>
      <w:r w:rsidRPr="00364EC0">
        <w:rPr>
          <w:rFonts w:ascii="Arial" w:hAnsi="Arial" w:cs="Arial"/>
          <w:b/>
          <w:bCs/>
          <w:sz w:val="20"/>
          <w:szCs w:val="20"/>
        </w:rPr>
        <w:t>:</w:t>
      </w:r>
    </w:p>
    <w:p w:rsidR="00F47994" w:rsidRPr="00364EC0" w:rsidRDefault="00F47994" w:rsidP="00F47994">
      <w:pPr>
        <w:pStyle w:val="a3"/>
        <w:spacing w:before="0" w:beforeAutospacing="0" w:after="0" w:afterAutospacing="0"/>
        <w:jc w:val="both"/>
        <w:rPr>
          <w:rFonts w:ascii="Arial" w:hAnsi="Arial" w:cs="Arial"/>
          <w:sz w:val="20"/>
          <w:szCs w:val="20"/>
        </w:rPr>
      </w:pPr>
      <w:r w:rsidRPr="00364EC0">
        <w:rPr>
          <w:rFonts w:ascii="Arial" w:hAnsi="Arial" w:cs="Arial"/>
          <w:sz w:val="20"/>
          <w:szCs w:val="20"/>
        </w:rPr>
        <w:t xml:space="preserve">1.2.1. передача </w:t>
      </w:r>
      <w:r w:rsidRPr="00364EC0">
        <w:rPr>
          <w:rFonts w:ascii="Arial" w:hAnsi="Arial" w:cs="Arial"/>
          <w:b/>
          <w:bCs/>
          <w:sz w:val="20"/>
          <w:szCs w:val="20"/>
        </w:rPr>
        <w:t xml:space="preserve">«Районом» «Поселению» </w:t>
      </w:r>
      <w:r w:rsidRPr="00364EC0">
        <w:rPr>
          <w:rFonts w:ascii="Arial" w:hAnsi="Arial" w:cs="Arial"/>
          <w:sz w:val="20"/>
          <w:szCs w:val="20"/>
        </w:rPr>
        <w:t xml:space="preserve">нижеследующих полномочий органов местного самоуправления </w:t>
      </w:r>
      <w:r w:rsidRPr="00364EC0">
        <w:rPr>
          <w:rFonts w:ascii="Arial" w:hAnsi="Arial" w:cs="Arial"/>
          <w:b/>
          <w:bCs/>
          <w:sz w:val="20"/>
          <w:szCs w:val="20"/>
        </w:rPr>
        <w:t>«Района»</w:t>
      </w:r>
      <w:r w:rsidRPr="00364EC0">
        <w:rPr>
          <w:rFonts w:ascii="Arial" w:hAnsi="Arial" w:cs="Arial"/>
          <w:sz w:val="20"/>
          <w:szCs w:val="20"/>
        </w:rPr>
        <w:t xml:space="preserve"> по решению вопросов местного значения:</w:t>
      </w:r>
    </w:p>
    <w:p w:rsidR="00F47994" w:rsidRPr="00364EC0" w:rsidRDefault="00F47994" w:rsidP="00F47994">
      <w:pPr>
        <w:pStyle w:val="ConsPlusNormal"/>
        <w:ind w:firstLine="708"/>
        <w:jc w:val="both"/>
        <w:outlineLvl w:val="1"/>
      </w:pPr>
      <w:r w:rsidRPr="00364EC0">
        <w:t xml:space="preserve"> </w:t>
      </w:r>
    </w:p>
    <w:p w:rsidR="00F47994" w:rsidRPr="00364EC0" w:rsidRDefault="00F47994" w:rsidP="00F47994">
      <w:pPr>
        <w:ind w:firstLine="720"/>
        <w:jc w:val="both"/>
        <w:rPr>
          <w:rFonts w:ascii="Arial" w:hAnsi="Arial" w:cs="Arial"/>
          <w:b/>
          <w:color w:val="FF0000"/>
        </w:rPr>
      </w:pPr>
      <w:r w:rsidRPr="00364EC0">
        <w:rPr>
          <w:rFonts w:ascii="Arial" w:hAnsi="Arial" w:cs="Arial"/>
          <w:b/>
        </w:rPr>
        <w:t>1) дорожная деятельность в отношении автомобильных дорог  местного значения в границах муниципального района</w:t>
      </w:r>
      <w:proofErr w:type="gramStart"/>
      <w:r w:rsidRPr="00364EC0">
        <w:rPr>
          <w:rFonts w:ascii="Arial" w:hAnsi="Arial" w:cs="Arial"/>
          <w:b/>
        </w:rPr>
        <w:t>.</w:t>
      </w:r>
      <w:proofErr w:type="gramEnd"/>
      <w:r w:rsidRPr="00364EC0">
        <w:rPr>
          <w:rFonts w:ascii="Arial" w:hAnsi="Arial" w:cs="Arial"/>
          <w:b/>
        </w:rPr>
        <w:t xml:space="preserve"> </w:t>
      </w:r>
      <w:proofErr w:type="gramStart"/>
      <w:r w:rsidRPr="00364EC0">
        <w:rPr>
          <w:rFonts w:ascii="Arial" w:hAnsi="Arial" w:cs="Arial"/>
          <w:b/>
        </w:rPr>
        <w:t>о</w:t>
      </w:r>
      <w:proofErr w:type="gramEnd"/>
      <w:r w:rsidRPr="00364EC0">
        <w:rPr>
          <w:rFonts w:ascii="Arial" w:hAnsi="Arial" w:cs="Arial"/>
          <w:b/>
        </w:rPr>
        <w:t xml:space="preserve">существление муниципального контроля за сохранностью автомобильных дорог  местного значения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2" w:history="1">
        <w:r w:rsidRPr="00364EC0">
          <w:rPr>
            <w:rStyle w:val="a7"/>
            <w:rFonts w:ascii="Arial" w:hAnsi="Arial" w:cs="Arial"/>
            <w:b/>
          </w:rPr>
          <w:t>законодательством</w:t>
        </w:r>
      </w:hyperlink>
      <w:r w:rsidRPr="00364EC0">
        <w:rPr>
          <w:rFonts w:ascii="Arial" w:hAnsi="Arial" w:cs="Arial"/>
          <w:b/>
        </w:rPr>
        <w:t xml:space="preserve"> Российской Федерации, а именно:</w:t>
      </w:r>
    </w:p>
    <w:p w:rsidR="00F47994" w:rsidRPr="00364EC0" w:rsidRDefault="00F47994" w:rsidP="00F47994">
      <w:pPr>
        <w:jc w:val="both"/>
        <w:rPr>
          <w:rFonts w:ascii="Arial" w:hAnsi="Arial" w:cs="Arial"/>
        </w:rPr>
      </w:pPr>
      <w:r w:rsidRPr="00364EC0">
        <w:rPr>
          <w:rFonts w:ascii="Arial" w:hAnsi="Arial" w:cs="Arial"/>
        </w:rPr>
        <w:t xml:space="preserve">- дорожная деятельность в части содержания автомобильных дорог местного значения в границах муниципального образования и обеспечение безопасности дорожного движения на них; </w:t>
      </w:r>
    </w:p>
    <w:p w:rsidR="00F47994" w:rsidRPr="00364EC0" w:rsidRDefault="00F47994" w:rsidP="00F47994">
      <w:pPr>
        <w:pStyle w:val="a3"/>
        <w:spacing w:before="0" w:beforeAutospacing="0" w:after="0" w:afterAutospacing="0"/>
        <w:jc w:val="both"/>
        <w:rPr>
          <w:rFonts w:ascii="Arial" w:hAnsi="Arial" w:cs="Arial"/>
          <w:sz w:val="20"/>
          <w:szCs w:val="20"/>
        </w:rPr>
      </w:pPr>
      <w:r w:rsidRPr="00364EC0">
        <w:rPr>
          <w:rFonts w:ascii="Arial" w:hAnsi="Arial" w:cs="Arial"/>
          <w:sz w:val="20"/>
          <w:szCs w:val="20"/>
        </w:rPr>
        <w:t xml:space="preserve">- осуществление муниципального </w:t>
      </w:r>
      <w:proofErr w:type="gramStart"/>
      <w:r w:rsidRPr="00364EC0">
        <w:rPr>
          <w:rFonts w:ascii="Arial" w:hAnsi="Arial" w:cs="Arial"/>
          <w:sz w:val="20"/>
          <w:szCs w:val="20"/>
        </w:rPr>
        <w:t>контроля за</w:t>
      </w:r>
      <w:proofErr w:type="gramEnd"/>
      <w:r w:rsidRPr="00364EC0">
        <w:rPr>
          <w:rFonts w:ascii="Arial" w:hAnsi="Arial" w:cs="Arial"/>
          <w:sz w:val="20"/>
          <w:szCs w:val="20"/>
        </w:rPr>
        <w:t xml:space="preserve"> сохранностью автомобильных дорог местного значения в границах муниципального образования. </w:t>
      </w:r>
    </w:p>
    <w:p w:rsidR="00F47994" w:rsidRPr="00364EC0" w:rsidRDefault="00F47994" w:rsidP="00F47994">
      <w:pPr>
        <w:pStyle w:val="a3"/>
        <w:spacing w:before="0" w:beforeAutospacing="0" w:after="0" w:afterAutospacing="0"/>
        <w:jc w:val="both"/>
        <w:rPr>
          <w:rFonts w:ascii="Arial" w:hAnsi="Arial" w:cs="Arial"/>
          <w:sz w:val="20"/>
          <w:szCs w:val="20"/>
        </w:rPr>
      </w:pPr>
    </w:p>
    <w:p w:rsidR="00F47994" w:rsidRPr="00364EC0" w:rsidRDefault="00F47994" w:rsidP="00F47994">
      <w:pPr>
        <w:pStyle w:val="a3"/>
        <w:spacing w:before="0" w:beforeAutospacing="0" w:after="0" w:afterAutospacing="0"/>
        <w:jc w:val="both"/>
        <w:rPr>
          <w:rFonts w:ascii="Arial" w:hAnsi="Arial" w:cs="Arial"/>
          <w:sz w:val="20"/>
          <w:szCs w:val="20"/>
        </w:rPr>
      </w:pPr>
      <w:r w:rsidRPr="00364EC0">
        <w:rPr>
          <w:rFonts w:ascii="Arial" w:hAnsi="Arial" w:cs="Arial"/>
          <w:sz w:val="20"/>
          <w:szCs w:val="20"/>
        </w:rPr>
        <w:t xml:space="preserve">    </w:t>
      </w:r>
      <w:r w:rsidRPr="00364EC0">
        <w:rPr>
          <w:rFonts w:ascii="Arial" w:hAnsi="Arial" w:cs="Arial"/>
          <w:b/>
          <w:bCs/>
          <w:sz w:val="20"/>
          <w:szCs w:val="20"/>
        </w:rPr>
        <w:t>«Район»</w:t>
      </w:r>
      <w:r w:rsidRPr="00364EC0">
        <w:rPr>
          <w:rFonts w:ascii="Arial" w:hAnsi="Arial" w:cs="Arial"/>
          <w:sz w:val="20"/>
          <w:szCs w:val="20"/>
        </w:rPr>
        <w:t xml:space="preserve"> в рамках настоящего «Соглашения» </w:t>
      </w:r>
      <w:r w:rsidRPr="00364EC0">
        <w:rPr>
          <w:rFonts w:ascii="Arial" w:hAnsi="Arial" w:cs="Arial"/>
          <w:bCs/>
          <w:sz w:val="20"/>
          <w:szCs w:val="20"/>
        </w:rPr>
        <w:t>оказывает содействие</w:t>
      </w:r>
      <w:r w:rsidRPr="00364EC0">
        <w:rPr>
          <w:rFonts w:ascii="Arial" w:hAnsi="Arial" w:cs="Arial"/>
          <w:sz w:val="20"/>
          <w:szCs w:val="20"/>
        </w:rPr>
        <w:t xml:space="preserve"> в реализации полномочий, указанных в пункте 1.2.1. </w:t>
      </w:r>
      <w:r w:rsidRPr="00364EC0">
        <w:rPr>
          <w:rFonts w:ascii="Arial" w:hAnsi="Arial" w:cs="Arial"/>
          <w:b/>
          <w:bCs/>
          <w:sz w:val="20"/>
          <w:szCs w:val="20"/>
        </w:rPr>
        <w:t>«Поселению».</w:t>
      </w:r>
    </w:p>
    <w:p w:rsidR="00F47994" w:rsidRPr="00364EC0" w:rsidRDefault="00F47994" w:rsidP="00F47994">
      <w:pPr>
        <w:pStyle w:val="ConsPlusNormal"/>
        <w:ind w:firstLine="570"/>
        <w:jc w:val="both"/>
      </w:pPr>
    </w:p>
    <w:p w:rsidR="00F47994" w:rsidRPr="00364EC0" w:rsidRDefault="00F47994" w:rsidP="00F47994">
      <w:pPr>
        <w:spacing w:line="100" w:lineRule="atLeast"/>
        <w:ind w:firstLine="570"/>
        <w:jc w:val="center"/>
        <w:rPr>
          <w:rFonts w:ascii="Arial" w:hAnsi="Arial" w:cs="Arial"/>
          <w:b/>
          <w:bCs/>
        </w:rPr>
      </w:pPr>
      <w:r w:rsidRPr="00364EC0">
        <w:rPr>
          <w:rFonts w:ascii="Arial" w:hAnsi="Arial" w:cs="Arial"/>
          <w:b/>
          <w:bCs/>
        </w:rPr>
        <w:t>2.Права и обязанности сторон.</w:t>
      </w:r>
    </w:p>
    <w:p w:rsidR="00F47994" w:rsidRPr="00364EC0" w:rsidRDefault="00F47994" w:rsidP="00F47994">
      <w:pPr>
        <w:spacing w:line="100" w:lineRule="atLeast"/>
        <w:ind w:firstLine="570"/>
        <w:jc w:val="center"/>
        <w:rPr>
          <w:rFonts w:ascii="Arial" w:hAnsi="Arial" w:cs="Arial"/>
          <w:b/>
          <w:bCs/>
        </w:rPr>
      </w:pPr>
    </w:p>
    <w:p w:rsidR="00F47994" w:rsidRPr="00364EC0" w:rsidRDefault="00F47994" w:rsidP="00F47994">
      <w:pPr>
        <w:spacing w:line="100" w:lineRule="atLeast"/>
        <w:ind w:firstLine="570"/>
        <w:jc w:val="both"/>
        <w:rPr>
          <w:rFonts w:ascii="Arial" w:hAnsi="Arial" w:cs="Arial"/>
          <w:b/>
          <w:bCs/>
        </w:rPr>
      </w:pPr>
      <w:r w:rsidRPr="00364EC0">
        <w:rPr>
          <w:rFonts w:ascii="Arial" w:hAnsi="Arial" w:cs="Arial"/>
          <w:b/>
        </w:rPr>
        <w:t>2.</w:t>
      </w:r>
      <w:r w:rsidRPr="00364EC0">
        <w:rPr>
          <w:rFonts w:ascii="Arial" w:hAnsi="Arial" w:cs="Arial"/>
          <w:b/>
          <w:bCs/>
        </w:rPr>
        <w:t>1.Район имеет право:</w:t>
      </w:r>
    </w:p>
    <w:p w:rsidR="00F47994" w:rsidRPr="00364EC0" w:rsidRDefault="00F47994" w:rsidP="00F47994">
      <w:pPr>
        <w:spacing w:line="100" w:lineRule="atLeast"/>
        <w:ind w:firstLine="570"/>
        <w:jc w:val="both"/>
        <w:rPr>
          <w:rFonts w:ascii="Arial" w:hAnsi="Arial" w:cs="Arial"/>
          <w:b/>
          <w:bCs/>
        </w:rPr>
      </w:pPr>
    </w:p>
    <w:p w:rsidR="00F47994" w:rsidRPr="00364EC0" w:rsidRDefault="00F47994" w:rsidP="00F47994">
      <w:pPr>
        <w:shd w:val="clear" w:color="auto" w:fill="FFFFFF"/>
        <w:spacing w:line="100" w:lineRule="atLeast"/>
        <w:ind w:firstLine="570"/>
        <w:jc w:val="both"/>
        <w:rPr>
          <w:rFonts w:ascii="Arial" w:hAnsi="Arial" w:cs="Arial"/>
          <w:spacing w:val="-4"/>
        </w:rPr>
      </w:pPr>
      <w:r w:rsidRPr="00364EC0">
        <w:rPr>
          <w:rFonts w:ascii="Arial" w:hAnsi="Arial" w:cs="Arial"/>
          <w:spacing w:val="-4"/>
        </w:rPr>
        <w:t>- получать информацию о ходе исполнения переданных  полномочий;</w:t>
      </w:r>
    </w:p>
    <w:p w:rsidR="00F47994" w:rsidRPr="00364EC0" w:rsidRDefault="00F47994" w:rsidP="00F47994">
      <w:pPr>
        <w:shd w:val="clear" w:color="auto" w:fill="FFFFFF"/>
        <w:spacing w:line="100" w:lineRule="atLeast"/>
        <w:ind w:firstLine="570"/>
        <w:jc w:val="both"/>
        <w:rPr>
          <w:rFonts w:ascii="Arial" w:hAnsi="Arial" w:cs="Arial"/>
          <w:spacing w:val="-4"/>
        </w:rPr>
      </w:pPr>
      <w:r w:rsidRPr="00364EC0">
        <w:rPr>
          <w:rFonts w:ascii="Arial" w:hAnsi="Arial" w:cs="Arial"/>
          <w:spacing w:val="-4"/>
        </w:rPr>
        <w:t>-направлять своего представителя для участия в работе создаваемых для осуществления переданных полномочий комиссий, рабочих группах и иных совещательных органов;</w:t>
      </w:r>
    </w:p>
    <w:p w:rsidR="00F47994" w:rsidRPr="00364EC0" w:rsidRDefault="00F47994" w:rsidP="00F47994">
      <w:pPr>
        <w:shd w:val="clear" w:color="auto" w:fill="FFFFFF"/>
        <w:spacing w:line="100" w:lineRule="atLeast"/>
        <w:ind w:firstLine="570"/>
        <w:jc w:val="both"/>
        <w:rPr>
          <w:rFonts w:ascii="Arial" w:hAnsi="Arial" w:cs="Arial"/>
          <w:spacing w:val="-4"/>
        </w:rPr>
      </w:pPr>
      <w:r w:rsidRPr="00364EC0">
        <w:rPr>
          <w:rFonts w:ascii="Arial" w:hAnsi="Arial" w:cs="Arial"/>
          <w:spacing w:val="-4"/>
        </w:rPr>
        <w:t xml:space="preserve">-осуществлять текущий </w:t>
      </w:r>
      <w:proofErr w:type="gramStart"/>
      <w:r w:rsidRPr="00364EC0">
        <w:rPr>
          <w:rFonts w:ascii="Arial" w:hAnsi="Arial" w:cs="Arial"/>
          <w:spacing w:val="-4"/>
        </w:rPr>
        <w:t>контроль за</w:t>
      </w:r>
      <w:proofErr w:type="gramEnd"/>
      <w:r w:rsidRPr="00364EC0">
        <w:rPr>
          <w:rFonts w:ascii="Arial" w:hAnsi="Arial" w:cs="Arial"/>
          <w:spacing w:val="-4"/>
        </w:rPr>
        <w:t xml:space="preserve"> исполнением переданных полномочий, эффективностью и целевым использованием бюджетных средств;</w:t>
      </w:r>
    </w:p>
    <w:p w:rsidR="00F47994" w:rsidRPr="00364EC0" w:rsidRDefault="00F47994" w:rsidP="00F47994">
      <w:pPr>
        <w:shd w:val="clear" w:color="auto" w:fill="FFFFFF"/>
        <w:spacing w:line="100" w:lineRule="atLeast"/>
        <w:ind w:firstLine="570"/>
        <w:jc w:val="both"/>
        <w:rPr>
          <w:rFonts w:ascii="Arial" w:hAnsi="Arial" w:cs="Arial"/>
          <w:spacing w:val="-4"/>
        </w:rPr>
      </w:pPr>
      <w:r w:rsidRPr="00364EC0">
        <w:rPr>
          <w:rFonts w:ascii="Arial" w:hAnsi="Arial" w:cs="Arial"/>
          <w:spacing w:val="-4"/>
        </w:rPr>
        <w:t>-устанавливать критерии оценки эффективности исполнения переданных полномочий;</w:t>
      </w:r>
    </w:p>
    <w:p w:rsidR="00F47994" w:rsidRPr="00364EC0" w:rsidRDefault="00F47994" w:rsidP="00F47994">
      <w:pPr>
        <w:shd w:val="clear" w:color="auto" w:fill="FFFFFF"/>
        <w:spacing w:line="100" w:lineRule="atLeast"/>
        <w:ind w:firstLine="570"/>
        <w:jc w:val="both"/>
        <w:rPr>
          <w:rFonts w:ascii="Arial" w:hAnsi="Arial" w:cs="Arial"/>
          <w:spacing w:val="-4"/>
        </w:rPr>
      </w:pPr>
      <w:r w:rsidRPr="00364EC0">
        <w:rPr>
          <w:rFonts w:ascii="Arial" w:hAnsi="Arial" w:cs="Arial"/>
          <w:spacing w:val="-4"/>
        </w:rPr>
        <w:t>-при ненадлежащем исполнении переданных полномочий направлять письменные уведомления Поселению об устранении допущенных нарушений.</w:t>
      </w:r>
    </w:p>
    <w:p w:rsidR="00F47994" w:rsidRPr="00364EC0" w:rsidRDefault="00F47994" w:rsidP="00F47994">
      <w:pPr>
        <w:shd w:val="clear" w:color="auto" w:fill="FFFFFF"/>
        <w:spacing w:line="100" w:lineRule="atLeast"/>
        <w:ind w:firstLine="570"/>
        <w:jc w:val="both"/>
        <w:rPr>
          <w:rFonts w:ascii="Arial" w:hAnsi="Arial" w:cs="Arial"/>
          <w:spacing w:val="-4"/>
        </w:rPr>
      </w:pPr>
    </w:p>
    <w:p w:rsidR="00F47994" w:rsidRPr="00364EC0" w:rsidRDefault="00F47994" w:rsidP="00F47994">
      <w:pPr>
        <w:shd w:val="clear" w:color="auto" w:fill="FFFFFF"/>
        <w:spacing w:line="100" w:lineRule="atLeast"/>
        <w:ind w:firstLine="570"/>
        <w:jc w:val="both"/>
        <w:rPr>
          <w:rFonts w:ascii="Arial" w:hAnsi="Arial" w:cs="Arial"/>
          <w:b/>
          <w:bCs/>
          <w:spacing w:val="-4"/>
        </w:rPr>
      </w:pPr>
      <w:r w:rsidRPr="00364EC0">
        <w:rPr>
          <w:rFonts w:ascii="Arial" w:hAnsi="Arial" w:cs="Arial"/>
          <w:b/>
          <w:spacing w:val="-4"/>
        </w:rPr>
        <w:t>2.</w:t>
      </w:r>
      <w:r w:rsidRPr="00364EC0">
        <w:rPr>
          <w:rFonts w:ascii="Arial" w:hAnsi="Arial" w:cs="Arial"/>
          <w:b/>
          <w:bCs/>
          <w:spacing w:val="-4"/>
        </w:rPr>
        <w:t>2.Район обязан:</w:t>
      </w:r>
    </w:p>
    <w:p w:rsidR="00F47994" w:rsidRPr="00364EC0" w:rsidRDefault="00F47994" w:rsidP="00F47994">
      <w:pPr>
        <w:shd w:val="clear" w:color="auto" w:fill="FFFFFF"/>
        <w:spacing w:line="100" w:lineRule="atLeast"/>
        <w:ind w:firstLine="570"/>
        <w:jc w:val="both"/>
        <w:rPr>
          <w:rFonts w:ascii="Arial" w:hAnsi="Arial" w:cs="Arial"/>
          <w:b/>
          <w:bCs/>
          <w:spacing w:val="-4"/>
        </w:rPr>
      </w:pP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rPr>
        <w:t xml:space="preserve"> -перечислять финансовые средства Поселению в виде иных межбюджетных трансферов из бюджета Района </w:t>
      </w:r>
      <w:r w:rsidRPr="00364EC0">
        <w:rPr>
          <w:rFonts w:ascii="Arial" w:hAnsi="Arial" w:cs="Arial"/>
          <w:bCs/>
        </w:rPr>
        <w:t>в согласованном Сторонами порядке</w:t>
      </w:r>
      <w:r w:rsidRPr="00364EC0">
        <w:rPr>
          <w:rFonts w:ascii="Arial" w:hAnsi="Arial" w:cs="Arial"/>
        </w:rPr>
        <w:t>;</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spacing w:val="-4"/>
        </w:rPr>
        <w:t xml:space="preserve">-передать Поселению документы и </w:t>
      </w:r>
      <w:r w:rsidRPr="00364EC0">
        <w:rPr>
          <w:rFonts w:ascii="Arial" w:hAnsi="Arial" w:cs="Arial"/>
        </w:rPr>
        <w:t xml:space="preserve"> предоставлять имеющуюся информацию, необходимую для осуществления переданных полномочий.</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rPr>
        <w:t xml:space="preserve"> </w:t>
      </w:r>
    </w:p>
    <w:p w:rsidR="00F47994" w:rsidRPr="00364EC0" w:rsidRDefault="00F47994" w:rsidP="00F47994">
      <w:pPr>
        <w:shd w:val="clear" w:color="auto" w:fill="FFFFFF"/>
        <w:spacing w:line="100" w:lineRule="atLeast"/>
        <w:ind w:firstLine="570"/>
        <w:jc w:val="both"/>
        <w:rPr>
          <w:rFonts w:ascii="Arial" w:hAnsi="Arial" w:cs="Arial"/>
          <w:b/>
          <w:bCs/>
          <w:spacing w:val="-4"/>
        </w:rPr>
      </w:pPr>
      <w:r w:rsidRPr="00364EC0">
        <w:rPr>
          <w:rFonts w:ascii="Arial" w:hAnsi="Arial" w:cs="Arial"/>
          <w:b/>
          <w:bCs/>
          <w:spacing w:val="-4"/>
        </w:rPr>
        <w:t>2.3.Поселение имеет право:</w:t>
      </w:r>
    </w:p>
    <w:p w:rsidR="00F47994" w:rsidRPr="00364EC0" w:rsidRDefault="00F47994" w:rsidP="00F47994">
      <w:pPr>
        <w:shd w:val="clear" w:color="auto" w:fill="FFFFFF"/>
        <w:spacing w:line="100" w:lineRule="atLeast"/>
        <w:ind w:firstLine="570"/>
        <w:jc w:val="both"/>
        <w:rPr>
          <w:rFonts w:ascii="Arial" w:hAnsi="Arial" w:cs="Arial"/>
          <w:b/>
          <w:bCs/>
          <w:spacing w:val="-4"/>
        </w:rPr>
      </w:pPr>
    </w:p>
    <w:p w:rsidR="00F47994" w:rsidRPr="00364EC0" w:rsidRDefault="00F47994" w:rsidP="00F47994">
      <w:pPr>
        <w:shd w:val="clear" w:color="auto" w:fill="FFFFFF"/>
        <w:spacing w:line="100" w:lineRule="atLeast"/>
        <w:ind w:firstLine="570"/>
        <w:jc w:val="both"/>
        <w:rPr>
          <w:rFonts w:ascii="Arial" w:hAnsi="Arial" w:cs="Arial"/>
          <w:spacing w:val="-4"/>
        </w:rPr>
      </w:pPr>
      <w:r w:rsidRPr="00364EC0">
        <w:rPr>
          <w:rFonts w:ascii="Arial" w:hAnsi="Arial" w:cs="Arial"/>
          <w:spacing w:val="-4"/>
        </w:rPr>
        <w:t>-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F47994" w:rsidRPr="00364EC0" w:rsidRDefault="00F47994" w:rsidP="00F47994">
      <w:pPr>
        <w:shd w:val="clear" w:color="auto" w:fill="FFFFFF"/>
        <w:spacing w:line="100" w:lineRule="atLeast"/>
        <w:ind w:firstLine="570"/>
        <w:jc w:val="both"/>
        <w:rPr>
          <w:rFonts w:ascii="Arial" w:hAnsi="Arial" w:cs="Arial"/>
          <w:spacing w:val="-4"/>
        </w:rPr>
      </w:pPr>
      <w:r w:rsidRPr="00364EC0">
        <w:rPr>
          <w:rFonts w:ascii="Arial" w:hAnsi="Arial" w:cs="Arial"/>
          <w:spacing w:val="-4"/>
        </w:rPr>
        <w:t>-организовывать проведение официальных  мероприятий (совещаний, семинаров, и т.п.) по вопросам осуществления  переданных полномочий;</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spacing w:val="-4"/>
        </w:rPr>
        <w:t>-получать от Района сведения и документы, необходимые для исполнения принятых полномочий;</w:t>
      </w:r>
      <w:r w:rsidRPr="00364EC0">
        <w:rPr>
          <w:rFonts w:ascii="Arial" w:hAnsi="Arial" w:cs="Arial"/>
        </w:rPr>
        <w:t xml:space="preserve"> </w:t>
      </w:r>
    </w:p>
    <w:p w:rsidR="00F47994" w:rsidRPr="00364EC0" w:rsidRDefault="00F47994" w:rsidP="00F47994">
      <w:pPr>
        <w:shd w:val="clear" w:color="auto" w:fill="FFFFFF"/>
        <w:spacing w:line="100" w:lineRule="atLeast"/>
        <w:ind w:firstLine="570"/>
        <w:jc w:val="both"/>
        <w:rPr>
          <w:rFonts w:ascii="Arial" w:hAnsi="Arial" w:cs="Arial"/>
        </w:rPr>
      </w:pPr>
      <w:proofErr w:type="gramStart"/>
      <w:r w:rsidRPr="00364EC0">
        <w:rPr>
          <w:rFonts w:ascii="Arial" w:hAnsi="Arial" w:cs="Arial"/>
        </w:rPr>
        <w:t>-в случае неисполнения Районом</w:t>
      </w:r>
      <w:r w:rsidRPr="00364EC0">
        <w:rPr>
          <w:rFonts w:ascii="Arial" w:hAnsi="Arial" w:cs="Arial"/>
          <w:b/>
          <w:bCs/>
        </w:rPr>
        <w:t xml:space="preserve"> </w:t>
      </w:r>
      <w:r w:rsidRPr="00364EC0">
        <w:rPr>
          <w:rFonts w:ascii="Arial" w:hAnsi="Arial" w:cs="Arial"/>
        </w:rPr>
        <w:t>предусмотренных настоящим Соглашением обязательств по финансированию осуществления Поселением</w:t>
      </w:r>
      <w:r w:rsidRPr="00364EC0">
        <w:rPr>
          <w:rFonts w:ascii="Arial" w:hAnsi="Arial" w:cs="Arial"/>
          <w:b/>
          <w:bCs/>
        </w:rPr>
        <w:t xml:space="preserve"> </w:t>
      </w:r>
      <w:r w:rsidRPr="00364EC0">
        <w:rPr>
          <w:rFonts w:ascii="Arial" w:hAnsi="Arial" w:cs="Arial"/>
        </w:rPr>
        <w:t>переданных ему полномочий (не перечисление, неполное перечисление, несвоевременное перечисление финансовых средств),</w:t>
      </w:r>
      <w:r w:rsidRPr="00364EC0">
        <w:rPr>
          <w:rFonts w:ascii="Arial" w:hAnsi="Arial" w:cs="Arial"/>
          <w:b/>
          <w:bCs/>
        </w:rPr>
        <w:t xml:space="preserve"> </w:t>
      </w:r>
      <w:r w:rsidRPr="00364EC0">
        <w:rPr>
          <w:rFonts w:ascii="Arial" w:hAnsi="Arial" w:cs="Arial"/>
        </w:rPr>
        <w:t>Поселение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w:t>
      </w:r>
      <w:proofErr w:type="gramEnd"/>
    </w:p>
    <w:p w:rsidR="00F47994" w:rsidRPr="00364EC0" w:rsidRDefault="00F47994" w:rsidP="00F47994">
      <w:pPr>
        <w:shd w:val="clear" w:color="auto" w:fill="FFFFFF"/>
        <w:spacing w:line="100" w:lineRule="atLeast"/>
        <w:ind w:firstLine="570"/>
        <w:jc w:val="both"/>
        <w:rPr>
          <w:rFonts w:ascii="Arial" w:hAnsi="Arial" w:cs="Arial"/>
        </w:rPr>
      </w:pPr>
    </w:p>
    <w:p w:rsidR="00F47994" w:rsidRPr="00364EC0" w:rsidRDefault="00F47994" w:rsidP="00F47994">
      <w:pPr>
        <w:shd w:val="clear" w:color="auto" w:fill="FFFFFF"/>
        <w:spacing w:line="100" w:lineRule="atLeast"/>
        <w:ind w:firstLine="570"/>
        <w:jc w:val="both"/>
        <w:rPr>
          <w:rFonts w:ascii="Arial" w:hAnsi="Arial" w:cs="Arial"/>
          <w:b/>
          <w:bCs/>
        </w:rPr>
      </w:pPr>
      <w:r w:rsidRPr="00364EC0">
        <w:rPr>
          <w:rFonts w:ascii="Arial" w:hAnsi="Arial" w:cs="Arial"/>
          <w:b/>
          <w:bCs/>
        </w:rPr>
        <w:t xml:space="preserve"> 2.4.Поселение обязано:</w:t>
      </w:r>
    </w:p>
    <w:p w:rsidR="00F47994" w:rsidRPr="00364EC0" w:rsidRDefault="00F47994" w:rsidP="00F47994">
      <w:pPr>
        <w:shd w:val="clear" w:color="auto" w:fill="FFFFFF"/>
        <w:spacing w:line="100" w:lineRule="atLeast"/>
        <w:ind w:firstLine="570"/>
        <w:jc w:val="both"/>
        <w:rPr>
          <w:rFonts w:ascii="Arial" w:hAnsi="Arial" w:cs="Arial"/>
          <w:b/>
          <w:bCs/>
        </w:rPr>
      </w:pP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rPr>
        <w:t>-осуществлять в соответствии с действующим законодательством переданные ему Районом полномочия;</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rPr>
        <w:t>-направлять поступившие финансовые средства (иные межбюджетные трансферты) в полном объеме на осуществление переданных полномочий, обеспечивая их целевое использование;</w:t>
      </w:r>
    </w:p>
    <w:p w:rsidR="00F47994" w:rsidRPr="00364EC0" w:rsidRDefault="00F47994" w:rsidP="00F47994">
      <w:pPr>
        <w:shd w:val="clear" w:color="auto" w:fill="FFFFFF"/>
        <w:spacing w:line="100" w:lineRule="atLeast"/>
        <w:ind w:firstLine="555"/>
        <w:jc w:val="both"/>
        <w:rPr>
          <w:rFonts w:ascii="Arial" w:hAnsi="Arial" w:cs="Arial"/>
        </w:rPr>
      </w:pPr>
      <w:r w:rsidRPr="00364EC0">
        <w:rPr>
          <w:rFonts w:ascii="Arial" w:hAnsi="Arial" w:cs="Arial"/>
        </w:rPr>
        <w:t>-ежеквартально, не позднее 10 числа следующего за отчетным периодом, представлять Району отчет об использовании финансовых сре</w:t>
      </w:r>
      <w:proofErr w:type="gramStart"/>
      <w:r w:rsidRPr="00364EC0">
        <w:rPr>
          <w:rFonts w:ascii="Arial" w:hAnsi="Arial" w:cs="Arial"/>
        </w:rPr>
        <w:t>дств дл</w:t>
      </w:r>
      <w:proofErr w:type="gramEnd"/>
      <w:r w:rsidRPr="00364EC0">
        <w:rPr>
          <w:rFonts w:ascii="Arial" w:hAnsi="Arial" w:cs="Arial"/>
        </w:rPr>
        <w:t xml:space="preserve">я исполнения переданных по настоящему </w:t>
      </w:r>
      <w:r w:rsidRPr="00364EC0">
        <w:rPr>
          <w:rFonts w:ascii="Arial" w:hAnsi="Arial" w:cs="Arial"/>
        </w:rPr>
        <w:lastRenderedPageBreak/>
        <w:t xml:space="preserve">Соглашению полномочий. </w:t>
      </w:r>
    </w:p>
    <w:p w:rsidR="00F47994" w:rsidRPr="00364EC0" w:rsidRDefault="00F47994" w:rsidP="00F47994">
      <w:pPr>
        <w:shd w:val="clear" w:color="auto" w:fill="FFFFFF"/>
        <w:spacing w:line="100" w:lineRule="atLeast"/>
        <w:ind w:firstLine="570"/>
        <w:jc w:val="center"/>
        <w:rPr>
          <w:rFonts w:ascii="Arial" w:hAnsi="Arial" w:cs="Arial"/>
        </w:rPr>
      </w:pPr>
    </w:p>
    <w:p w:rsidR="00F47994" w:rsidRPr="00364EC0" w:rsidRDefault="00F47994" w:rsidP="00F47994">
      <w:pPr>
        <w:shd w:val="clear" w:color="auto" w:fill="FFFFFF"/>
        <w:spacing w:line="100" w:lineRule="atLeast"/>
        <w:ind w:firstLine="570"/>
        <w:jc w:val="center"/>
        <w:rPr>
          <w:rFonts w:ascii="Arial" w:hAnsi="Arial" w:cs="Arial"/>
          <w:b/>
          <w:bCs/>
        </w:rPr>
      </w:pPr>
      <w:r w:rsidRPr="00364EC0">
        <w:rPr>
          <w:rFonts w:ascii="Arial" w:hAnsi="Arial" w:cs="Arial"/>
          <w:b/>
          <w:bCs/>
        </w:rPr>
        <w:t>3.Ответственность сторон.</w:t>
      </w:r>
    </w:p>
    <w:p w:rsidR="00F47994" w:rsidRPr="00364EC0" w:rsidRDefault="00F47994" w:rsidP="00F47994">
      <w:pPr>
        <w:shd w:val="clear" w:color="auto" w:fill="FFFFFF"/>
        <w:spacing w:line="100" w:lineRule="atLeast"/>
        <w:ind w:firstLine="570"/>
        <w:jc w:val="center"/>
        <w:rPr>
          <w:rFonts w:ascii="Arial" w:hAnsi="Arial" w:cs="Arial"/>
          <w:b/>
          <w:bCs/>
        </w:rPr>
      </w:pP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b/>
        </w:rPr>
        <w:t>3.1.</w:t>
      </w:r>
      <w:r w:rsidRPr="00364EC0">
        <w:rPr>
          <w:rFonts w:ascii="Arial" w:hAnsi="Arial" w:cs="Arial"/>
        </w:rPr>
        <w:t xml:space="preserve"> В случае неисполнения Районом вытекающих из настоящего Соглашения обязательств по финансированию осуществления Поселением  переданных ему полномочий, Поселение вправе требовать расторжения данного Соглашения.</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b/>
        </w:rPr>
        <w:t>3.2.</w:t>
      </w:r>
      <w:r w:rsidRPr="00364EC0">
        <w:rPr>
          <w:rFonts w:ascii="Arial" w:hAnsi="Arial" w:cs="Arial"/>
        </w:rPr>
        <w:t xml:space="preserve"> Поселение несет ответственность за осуществление переданных ему полномочий в той мере, в какой эти полномочия обеспечены финансовыми средствами.</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b/>
        </w:rPr>
        <w:t>3.3.</w:t>
      </w:r>
      <w:r w:rsidRPr="00364EC0">
        <w:rPr>
          <w:rFonts w:ascii="Arial" w:hAnsi="Arial" w:cs="Arial"/>
        </w:rPr>
        <w:t xml:space="preserve"> Установление факта ненадлежащего осуществления Поселением переданных ему полномочий является основанием для расторжения данного Соглашения. </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b/>
        </w:rPr>
        <w:t>3.4.</w:t>
      </w:r>
      <w:r w:rsidRPr="00364EC0">
        <w:rPr>
          <w:rFonts w:ascii="Arial" w:hAnsi="Arial" w:cs="Arial"/>
        </w:rPr>
        <w:t xml:space="preserve">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 либо письменного уведомления о расторжении Соглашения.</w:t>
      </w:r>
    </w:p>
    <w:p w:rsidR="00F47994" w:rsidRPr="00364EC0" w:rsidRDefault="00F47994" w:rsidP="00F47994">
      <w:pPr>
        <w:ind w:firstLine="540"/>
        <w:jc w:val="both"/>
        <w:rPr>
          <w:rFonts w:ascii="Arial" w:hAnsi="Arial" w:cs="Arial"/>
        </w:rPr>
      </w:pPr>
      <w:r w:rsidRPr="00364EC0">
        <w:rPr>
          <w:rFonts w:ascii="Arial" w:hAnsi="Arial" w:cs="Arial"/>
          <w:b/>
        </w:rPr>
        <w:t>3.5.</w:t>
      </w:r>
      <w:r w:rsidRPr="00364EC0">
        <w:rPr>
          <w:rFonts w:ascii="Arial" w:hAnsi="Arial" w:cs="Arial"/>
        </w:rPr>
        <w:t xml:space="preserve"> Несвоевременный возврат перечисленных иных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 за каждый день просрочки.</w:t>
      </w:r>
    </w:p>
    <w:p w:rsidR="00F47994" w:rsidRPr="00364EC0" w:rsidRDefault="00F47994" w:rsidP="00F47994">
      <w:pPr>
        <w:ind w:firstLine="540"/>
        <w:jc w:val="both"/>
        <w:rPr>
          <w:rFonts w:ascii="Arial" w:hAnsi="Arial" w:cs="Arial"/>
        </w:rPr>
      </w:pPr>
    </w:p>
    <w:p w:rsidR="00F47994" w:rsidRPr="00364EC0" w:rsidRDefault="00F47994" w:rsidP="00F47994">
      <w:pPr>
        <w:shd w:val="clear" w:color="auto" w:fill="FFFFFF"/>
        <w:ind w:firstLine="573"/>
        <w:jc w:val="center"/>
        <w:rPr>
          <w:rFonts w:ascii="Arial" w:hAnsi="Arial" w:cs="Arial"/>
          <w:b/>
        </w:rPr>
      </w:pPr>
      <w:r w:rsidRPr="00364EC0">
        <w:rPr>
          <w:rFonts w:ascii="Arial" w:hAnsi="Arial" w:cs="Arial"/>
          <w:b/>
        </w:rPr>
        <w:t>4. Порядок определения ежегодного объема иных межбюджетных трансфертов.</w:t>
      </w:r>
    </w:p>
    <w:p w:rsidR="00F47994" w:rsidRPr="00364EC0" w:rsidRDefault="00F47994" w:rsidP="00F47994">
      <w:pPr>
        <w:shd w:val="clear" w:color="auto" w:fill="FFFFFF"/>
        <w:ind w:firstLine="573"/>
        <w:jc w:val="center"/>
        <w:rPr>
          <w:rFonts w:ascii="Arial" w:hAnsi="Arial" w:cs="Arial"/>
          <w:b/>
        </w:rPr>
      </w:pPr>
    </w:p>
    <w:p w:rsidR="00F47994" w:rsidRPr="00364EC0" w:rsidRDefault="00F47994" w:rsidP="00F47994">
      <w:pPr>
        <w:shd w:val="clear" w:color="auto" w:fill="FFFFFF"/>
        <w:ind w:firstLine="573"/>
        <w:jc w:val="both"/>
        <w:rPr>
          <w:rFonts w:ascii="Arial" w:hAnsi="Arial" w:cs="Arial"/>
        </w:rPr>
      </w:pPr>
      <w:r w:rsidRPr="00364EC0">
        <w:rPr>
          <w:rFonts w:ascii="Arial" w:hAnsi="Arial" w:cs="Arial"/>
          <w:b/>
        </w:rPr>
        <w:t>4.1.</w:t>
      </w:r>
      <w:r w:rsidRPr="00364EC0">
        <w:rPr>
          <w:rFonts w:ascii="Arial" w:hAnsi="Arial" w:cs="Arial"/>
        </w:rPr>
        <w:t xml:space="preserve"> Выполнение части полномочий осуществляется за счет иных межбюджетных трансфертов, передаваемых из бюджета Района в бюджет Поселения. </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b/>
        </w:rPr>
        <w:t>4.2.</w:t>
      </w:r>
      <w:r w:rsidRPr="00364EC0">
        <w:rPr>
          <w:rFonts w:ascii="Arial" w:hAnsi="Arial" w:cs="Arial"/>
        </w:rPr>
        <w:t xml:space="preserve"> Объем иных межбюджетных трансфертов, необходимых для осуществления указанных полномочий, устанавливается решением Совета депутатов Района о бюджете  на очередной финансовый год.</w:t>
      </w:r>
    </w:p>
    <w:p w:rsidR="00F47994" w:rsidRPr="00364EC0" w:rsidRDefault="00F47994" w:rsidP="00F47994">
      <w:pPr>
        <w:shd w:val="clear" w:color="auto" w:fill="FFFFFF"/>
        <w:spacing w:line="100" w:lineRule="atLeast"/>
        <w:ind w:firstLine="570"/>
        <w:jc w:val="both"/>
        <w:rPr>
          <w:rFonts w:ascii="Arial" w:hAnsi="Arial" w:cs="Arial"/>
        </w:rPr>
      </w:pPr>
      <w:r w:rsidRPr="00364EC0">
        <w:rPr>
          <w:rFonts w:ascii="Arial" w:hAnsi="Arial" w:cs="Arial"/>
          <w:b/>
        </w:rPr>
        <w:t>4.3.</w:t>
      </w:r>
      <w:r w:rsidRPr="00364EC0">
        <w:rPr>
          <w:rFonts w:ascii="Arial" w:hAnsi="Arial" w:cs="Arial"/>
        </w:rPr>
        <w:t xml:space="preserve"> Порядок определения ежегодного объема иных межбюджетных трансфертов, необходимых для осуществления указанных полномочий, устанавливается, согласно утвержденной Советом депутатов  Района  методике расчета по каждому полномочию.</w:t>
      </w:r>
    </w:p>
    <w:p w:rsidR="00F47994" w:rsidRPr="00364EC0" w:rsidRDefault="00F47994" w:rsidP="00F47994">
      <w:pPr>
        <w:shd w:val="clear" w:color="auto" w:fill="FFFFFF"/>
        <w:tabs>
          <w:tab w:val="left" w:pos="15"/>
        </w:tabs>
        <w:spacing w:line="100" w:lineRule="atLeast"/>
        <w:jc w:val="both"/>
        <w:rPr>
          <w:rFonts w:ascii="Arial" w:hAnsi="Arial" w:cs="Arial"/>
        </w:rPr>
      </w:pPr>
      <w:r w:rsidRPr="00364EC0">
        <w:rPr>
          <w:rFonts w:ascii="Arial" w:hAnsi="Arial" w:cs="Arial"/>
        </w:rPr>
        <w:tab/>
      </w:r>
      <w:r w:rsidRPr="00364EC0">
        <w:rPr>
          <w:rFonts w:ascii="Arial" w:hAnsi="Arial" w:cs="Arial"/>
        </w:rPr>
        <w:tab/>
      </w:r>
      <w:r w:rsidRPr="00364EC0">
        <w:rPr>
          <w:rFonts w:ascii="Arial" w:hAnsi="Arial" w:cs="Arial"/>
          <w:b/>
        </w:rPr>
        <w:t>4.4.</w:t>
      </w:r>
      <w:r w:rsidRPr="00364EC0">
        <w:rPr>
          <w:rFonts w:ascii="Arial" w:hAnsi="Arial" w:cs="Arial"/>
        </w:rPr>
        <w:t xml:space="preserve"> Иные межбюджетные трансферты, полученные бюджетом Поселения из бюджета Района и не использованные в текущем финансовом году, могут быть использованы в следующем финансовом году </w:t>
      </w:r>
      <w:proofErr w:type="gramStart"/>
      <w:r w:rsidRPr="00364EC0">
        <w:rPr>
          <w:rFonts w:ascii="Arial" w:hAnsi="Arial" w:cs="Arial"/>
        </w:rPr>
        <w:t>на те</w:t>
      </w:r>
      <w:proofErr w:type="gramEnd"/>
      <w:r w:rsidRPr="00364EC0">
        <w:rPr>
          <w:rFonts w:ascii="Arial" w:hAnsi="Arial" w:cs="Arial"/>
        </w:rPr>
        <w:t xml:space="preserve"> же цели. При отказе от заключения соглашения на следующий год неиспользованный остаток иных межбюджетных трансфертов подлежит возврату в бюджет Района.</w:t>
      </w:r>
    </w:p>
    <w:p w:rsidR="00F47994" w:rsidRPr="00364EC0" w:rsidRDefault="00F47994" w:rsidP="00F47994">
      <w:pPr>
        <w:shd w:val="clear" w:color="auto" w:fill="FFFFFF"/>
        <w:spacing w:line="100" w:lineRule="atLeast"/>
        <w:ind w:firstLine="570"/>
        <w:jc w:val="both"/>
        <w:rPr>
          <w:rFonts w:ascii="Arial" w:hAnsi="Arial" w:cs="Arial"/>
          <w:u w:val="single"/>
        </w:rPr>
      </w:pPr>
      <w:r w:rsidRPr="00364EC0">
        <w:rPr>
          <w:rFonts w:ascii="Arial" w:hAnsi="Arial" w:cs="Arial"/>
          <w:b/>
        </w:rPr>
        <w:t>4.5.</w:t>
      </w:r>
      <w:r w:rsidRPr="00364EC0">
        <w:rPr>
          <w:rFonts w:ascii="Arial" w:hAnsi="Arial" w:cs="Arial"/>
        </w:rPr>
        <w:t xml:space="preserve"> Суммарный объем иных межбюджетных трансфертов передаваемых на выполнение части полномочий из бюджета Района в бюджет Поселения  составляет </w:t>
      </w:r>
      <w:r w:rsidRPr="00364EC0">
        <w:rPr>
          <w:rFonts w:ascii="Arial" w:hAnsi="Arial" w:cs="Arial"/>
          <w:u w:val="single"/>
        </w:rPr>
        <w:t>___194000 (Сто девяносто четыре тысячи) рублей.</w:t>
      </w:r>
    </w:p>
    <w:p w:rsidR="00F47994" w:rsidRPr="00364EC0" w:rsidRDefault="00F47994" w:rsidP="00F47994">
      <w:pPr>
        <w:shd w:val="clear" w:color="auto" w:fill="FFFFFF"/>
        <w:tabs>
          <w:tab w:val="left" w:pos="15"/>
        </w:tabs>
        <w:spacing w:line="100" w:lineRule="atLeast"/>
        <w:ind w:firstLine="570"/>
        <w:jc w:val="center"/>
        <w:rPr>
          <w:rFonts w:ascii="Arial" w:hAnsi="Arial" w:cs="Arial"/>
          <w:b/>
          <w:bCs/>
        </w:rPr>
      </w:pPr>
    </w:p>
    <w:p w:rsidR="00F47994" w:rsidRPr="00364EC0" w:rsidRDefault="00F47994" w:rsidP="00F47994">
      <w:pPr>
        <w:shd w:val="clear" w:color="auto" w:fill="FFFFFF"/>
        <w:tabs>
          <w:tab w:val="left" w:pos="15"/>
        </w:tabs>
        <w:spacing w:line="100" w:lineRule="atLeast"/>
        <w:ind w:firstLine="570"/>
        <w:jc w:val="center"/>
        <w:rPr>
          <w:rFonts w:ascii="Arial" w:hAnsi="Arial" w:cs="Arial"/>
          <w:b/>
          <w:bCs/>
        </w:rPr>
      </w:pPr>
      <w:r w:rsidRPr="00364EC0">
        <w:rPr>
          <w:rFonts w:ascii="Arial" w:hAnsi="Arial" w:cs="Arial"/>
          <w:b/>
          <w:bCs/>
        </w:rPr>
        <w:t>5. Срок действия и  основания прекращения действия Соглашения.</w:t>
      </w:r>
    </w:p>
    <w:p w:rsidR="00F47994" w:rsidRPr="00364EC0" w:rsidRDefault="00F47994" w:rsidP="00F47994">
      <w:pPr>
        <w:shd w:val="clear" w:color="auto" w:fill="FFFFFF"/>
        <w:tabs>
          <w:tab w:val="left" w:pos="15"/>
        </w:tabs>
        <w:spacing w:line="100" w:lineRule="atLeast"/>
        <w:ind w:firstLine="570"/>
        <w:jc w:val="center"/>
        <w:rPr>
          <w:rFonts w:ascii="Arial" w:hAnsi="Arial" w:cs="Arial"/>
          <w:b/>
          <w:bCs/>
        </w:rPr>
      </w:pPr>
    </w:p>
    <w:p w:rsidR="00F47994" w:rsidRPr="00364EC0" w:rsidRDefault="00F47994" w:rsidP="00F47994">
      <w:pPr>
        <w:shd w:val="clear" w:color="auto" w:fill="FFFFFF"/>
        <w:ind w:firstLine="570"/>
        <w:jc w:val="both"/>
        <w:rPr>
          <w:rFonts w:ascii="Arial" w:hAnsi="Arial" w:cs="Arial"/>
        </w:rPr>
      </w:pPr>
      <w:r w:rsidRPr="00364EC0">
        <w:rPr>
          <w:rFonts w:ascii="Arial" w:hAnsi="Arial" w:cs="Arial"/>
          <w:b/>
        </w:rPr>
        <w:t>5.1.</w:t>
      </w:r>
      <w:r w:rsidRPr="00364EC0">
        <w:rPr>
          <w:rFonts w:ascii="Arial" w:hAnsi="Arial" w:cs="Arial"/>
        </w:rPr>
        <w:t xml:space="preserve"> Срок действия настоящего Соглашения устанавливается с 01.01.2015г. до 31.12.2015г.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F47994" w:rsidRPr="00364EC0" w:rsidRDefault="00F47994" w:rsidP="00F47994">
      <w:pPr>
        <w:shd w:val="clear" w:color="auto" w:fill="FFFFFF"/>
        <w:ind w:firstLine="570"/>
        <w:jc w:val="both"/>
        <w:rPr>
          <w:rFonts w:ascii="Arial" w:hAnsi="Arial" w:cs="Arial"/>
        </w:rPr>
      </w:pPr>
      <w:r w:rsidRPr="00364EC0">
        <w:rPr>
          <w:rFonts w:ascii="Arial" w:hAnsi="Arial" w:cs="Arial"/>
          <w:b/>
        </w:rPr>
        <w:t>5.2.</w:t>
      </w:r>
      <w:r w:rsidRPr="00364EC0">
        <w:rPr>
          <w:rFonts w:ascii="Arial" w:hAnsi="Arial" w:cs="Arial"/>
        </w:rPr>
        <w:t xml:space="preserve"> При досрочном прекращении действия Соглашения либо отказе Районом его заключения на следующий год, должно уведомить другую сторону не позднее чем за два месяца о расторжении и возместить все </w:t>
      </w:r>
      <w:proofErr w:type="gramStart"/>
      <w:r w:rsidRPr="00364EC0">
        <w:rPr>
          <w:rFonts w:ascii="Arial" w:hAnsi="Arial" w:cs="Arial"/>
        </w:rPr>
        <w:t>расходы</w:t>
      </w:r>
      <w:proofErr w:type="gramEnd"/>
      <w:r w:rsidRPr="00364EC0">
        <w:rPr>
          <w:rFonts w:ascii="Arial" w:hAnsi="Arial" w:cs="Arial"/>
        </w:rPr>
        <w:t xml:space="preserve"> связанные с предоставлением гарантий и компенсаций высвобождаемым работникам, выполняющим переданные полномочия.</w:t>
      </w:r>
    </w:p>
    <w:p w:rsidR="00F47994" w:rsidRPr="00364EC0" w:rsidRDefault="00F47994" w:rsidP="00F47994">
      <w:pPr>
        <w:shd w:val="clear" w:color="auto" w:fill="FFFFFF"/>
        <w:ind w:firstLine="570"/>
        <w:jc w:val="center"/>
        <w:rPr>
          <w:rFonts w:ascii="Arial" w:hAnsi="Arial" w:cs="Arial"/>
          <w:b/>
          <w:bCs/>
        </w:rPr>
      </w:pPr>
    </w:p>
    <w:p w:rsidR="00F47994" w:rsidRPr="00364EC0" w:rsidRDefault="00F47994" w:rsidP="00F47994">
      <w:pPr>
        <w:shd w:val="clear" w:color="auto" w:fill="FFFFFF"/>
        <w:ind w:firstLine="570"/>
        <w:jc w:val="center"/>
        <w:rPr>
          <w:rFonts w:ascii="Arial" w:hAnsi="Arial" w:cs="Arial"/>
          <w:b/>
          <w:bCs/>
        </w:rPr>
      </w:pPr>
      <w:r w:rsidRPr="00364EC0">
        <w:rPr>
          <w:rFonts w:ascii="Arial" w:hAnsi="Arial" w:cs="Arial"/>
          <w:b/>
          <w:bCs/>
        </w:rPr>
        <w:t>6. Заключительные положения.</w:t>
      </w:r>
    </w:p>
    <w:p w:rsidR="00F47994" w:rsidRPr="00364EC0" w:rsidRDefault="00F47994" w:rsidP="00F47994">
      <w:pPr>
        <w:shd w:val="clear" w:color="auto" w:fill="FFFFFF"/>
        <w:ind w:firstLine="570"/>
        <w:jc w:val="both"/>
        <w:rPr>
          <w:rFonts w:ascii="Arial" w:hAnsi="Arial" w:cs="Arial"/>
        </w:rPr>
      </w:pPr>
      <w:r w:rsidRPr="00364EC0">
        <w:rPr>
          <w:rFonts w:ascii="Arial" w:hAnsi="Arial" w:cs="Arial"/>
          <w:b/>
        </w:rPr>
        <w:t xml:space="preserve"> </w:t>
      </w:r>
    </w:p>
    <w:p w:rsidR="00F47994" w:rsidRPr="00364EC0" w:rsidRDefault="00F47994" w:rsidP="00F47994">
      <w:pPr>
        <w:shd w:val="clear" w:color="auto" w:fill="FFFFFF"/>
        <w:ind w:firstLine="570"/>
        <w:jc w:val="both"/>
        <w:rPr>
          <w:rFonts w:ascii="Arial" w:hAnsi="Arial" w:cs="Arial"/>
        </w:rPr>
      </w:pPr>
      <w:r w:rsidRPr="00364EC0">
        <w:rPr>
          <w:rFonts w:ascii="Arial" w:hAnsi="Arial" w:cs="Arial"/>
          <w:b/>
        </w:rPr>
        <w:t>6.1.</w:t>
      </w:r>
      <w:r w:rsidRPr="00364EC0">
        <w:rPr>
          <w:rFonts w:ascii="Arial" w:hAnsi="Arial" w:cs="Arial"/>
        </w:rPr>
        <w:t xml:space="preserve"> Настоящее Соглашение составлено в двух экземплярах, имеющих одинаковую юридическую силу, по одному для каждой из Сторон.</w:t>
      </w:r>
    </w:p>
    <w:p w:rsidR="00F47994" w:rsidRPr="00364EC0" w:rsidRDefault="00F47994" w:rsidP="00F47994">
      <w:pPr>
        <w:shd w:val="clear" w:color="auto" w:fill="FFFFFF"/>
        <w:ind w:firstLine="570"/>
        <w:jc w:val="both"/>
        <w:rPr>
          <w:rFonts w:ascii="Arial" w:hAnsi="Arial" w:cs="Arial"/>
        </w:rPr>
      </w:pPr>
      <w:r w:rsidRPr="00364EC0">
        <w:rPr>
          <w:rFonts w:ascii="Arial" w:hAnsi="Arial" w:cs="Arial"/>
          <w:b/>
        </w:rPr>
        <w:t>6.2.</w:t>
      </w:r>
      <w:r w:rsidRPr="00364EC0">
        <w:rPr>
          <w:rFonts w:ascii="Arial" w:hAnsi="Arial" w:cs="Arial"/>
        </w:rPr>
        <w:t xml:space="preserve"> Внесение изменений и дополнений в настоящее Соглашение осуществляется путём подписания Сторонами дополнительных соглашений. Дополнительные соглашения являются неотъемлемой частью настоящего Соглашения.</w:t>
      </w:r>
    </w:p>
    <w:p w:rsidR="00F47994" w:rsidRPr="00364EC0" w:rsidRDefault="00F47994" w:rsidP="00F47994">
      <w:pPr>
        <w:shd w:val="clear" w:color="auto" w:fill="FFFFFF"/>
        <w:ind w:firstLine="570"/>
        <w:jc w:val="both"/>
        <w:rPr>
          <w:rFonts w:ascii="Arial" w:hAnsi="Arial" w:cs="Arial"/>
        </w:rPr>
      </w:pPr>
      <w:r w:rsidRPr="00364EC0">
        <w:rPr>
          <w:rFonts w:ascii="Arial" w:hAnsi="Arial" w:cs="Arial"/>
          <w:b/>
        </w:rPr>
        <w:t>6.3.</w:t>
      </w:r>
      <w:r w:rsidRPr="00364EC0">
        <w:rPr>
          <w:rFonts w:ascii="Arial" w:hAnsi="Arial" w:cs="Arial"/>
        </w:rPr>
        <w:t xml:space="preserve"> По всем вопросам, не урегулированным настоящим Соглашением, но возникающим в ходе его реализации, Стороны руководствуются действующим законодательством.</w:t>
      </w:r>
    </w:p>
    <w:p w:rsidR="00F47994" w:rsidRPr="00364EC0" w:rsidRDefault="00F47994" w:rsidP="00F47994">
      <w:pPr>
        <w:shd w:val="clear" w:color="auto" w:fill="FFFFFF"/>
        <w:ind w:firstLine="570"/>
        <w:jc w:val="both"/>
        <w:rPr>
          <w:rFonts w:ascii="Arial" w:hAnsi="Arial" w:cs="Arial"/>
          <w:bCs/>
        </w:rPr>
      </w:pPr>
      <w:r w:rsidRPr="00364EC0">
        <w:rPr>
          <w:rFonts w:ascii="Arial" w:hAnsi="Arial" w:cs="Arial"/>
          <w:b/>
          <w:bCs/>
        </w:rPr>
        <w:t>6.4.</w:t>
      </w:r>
      <w:r w:rsidRPr="00364EC0">
        <w:rPr>
          <w:rFonts w:ascii="Arial" w:hAnsi="Arial" w:cs="Arial"/>
          <w:bCs/>
        </w:rPr>
        <w:t xml:space="preserve"> Споры, связанные с исполнением настоящего Соглашения, разрешаются путём переговоров или в судебном порядке.</w:t>
      </w:r>
    </w:p>
    <w:p w:rsidR="00F47994" w:rsidRPr="00364EC0" w:rsidRDefault="00F47994" w:rsidP="00F47994">
      <w:pPr>
        <w:shd w:val="clear" w:color="auto" w:fill="FFFFFF"/>
        <w:ind w:firstLine="570"/>
        <w:jc w:val="center"/>
        <w:rPr>
          <w:rFonts w:ascii="Arial" w:hAnsi="Arial" w:cs="Arial"/>
          <w:b/>
          <w:bCs/>
        </w:rPr>
      </w:pPr>
    </w:p>
    <w:p w:rsidR="00F47994" w:rsidRPr="00364EC0" w:rsidRDefault="00F47994" w:rsidP="00F47994">
      <w:pPr>
        <w:shd w:val="clear" w:color="auto" w:fill="FFFFFF"/>
        <w:ind w:firstLine="570"/>
        <w:jc w:val="center"/>
        <w:rPr>
          <w:rFonts w:ascii="Arial" w:hAnsi="Arial" w:cs="Arial"/>
          <w:b/>
          <w:bCs/>
        </w:rPr>
      </w:pPr>
    </w:p>
    <w:p w:rsidR="00F47994" w:rsidRPr="00364EC0" w:rsidRDefault="00F47994" w:rsidP="00F47994">
      <w:pPr>
        <w:shd w:val="clear" w:color="auto" w:fill="FFFFFF"/>
        <w:ind w:firstLine="570"/>
        <w:jc w:val="center"/>
        <w:rPr>
          <w:rFonts w:ascii="Arial" w:hAnsi="Arial" w:cs="Arial"/>
          <w:b/>
          <w:bCs/>
        </w:rPr>
      </w:pPr>
      <w:r w:rsidRPr="00364EC0">
        <w:rPr>
          <w:rFonts w:ascii="Arial" w:hAnsi="Arial" w:cs="Arial"/>
          <w:b/>
          <w:bCs/>
        </w:rPr>
        <w:t>7. Реквизиты и подписи Сторон.</w:t>
      </w:r>
    </w:p>
    <w:p w:rsidR="00F47994" w:rsidRPr="00364EC0" w:rsidRDefault="00F47994" w:rsidP="00F47994">
      <w:pPr>
        <w:ind w:firstLine="570"/>
        <w:jc w:val="center"/>
        <w:rPr>
          <w:rFonts w:ascii="Arial" w:hAnsi="Arial" w:cs="Arial"/>
        </w:rPr>
      </w:pPr>
    </w:p>
    <w:tbl>
      <w:tblPr>
        <w:tblW w:w="0" w:type="auto"/>
        <w:tblInd w:w="129" w:type="dxa"/>
        <w:tblLayout w:type="fixed"/>
        <w:tblLook w:val="04A0" w:firstRow="1" w:lastRow="0" w:firstColumn="1" w:lastColumn="0" w:noHBand="0" w:noVBand="1"/>
      </w:tblPr>
      <w:tblGrid>
        <w:gridCol w:w="5070"/>
        <w:gridCol w:w="4830"/>
      </w:tblGrid>
      <w:tr w:rsidR="00F47994" w:rsidRPr="00364EC0" w:rsidTr="00F47994">
        <w:tc>
          <w:tcPr>
            <w:tcW w:w="5070" w:type="dxa"/>
            <w:tcBorders>
              <w:top w:val="nil"/>
              <w:left w:val="nil"/>
              <w:bottom w:val="single" w:sz="4" w:space="0" w:color="000000"/>
              <w:right w:val="nil"/>
            </w:tcBorders>
            <w:hideMark/>
          </w:tcPr>
          <w:p w:rsidR="00F47994" w:rsidRPr="00364EC0" w:rsidRDefault="00F47994">
            <w:pPr>
              <w:snapToGrid w:val="0"/>
              <w:ind w:firstLine="570"/>
              <w:jc w:val="center"/>
              <w:rPr>
                <w:rFonts w:ascii="Arial" w:hAnsi="Arial" w:cs="Arial"/>
                <w:b/>
                <w:lang w:eastAsia="ar-SA"/>
              </w:rPr>
            </w:pPr>
            <w:r w:rsidRPr="00364EC0">
              <w:rPr>
                <w:rFonts w:ascii="Arial" w:hAnsi="Arial" w:cs="Arial"/>
                <w:b/>
              </w:rPr>
              <w:t>Администрация</w:t>
            </w:r>
          </w:p>
          <w:p w:rsidR="00F47994" w:rsidRPr="00364EC0" w:rsidRDefault="00F47994">
            <w:pPr>
              <w:suppressAutoHyphens/>
              <w:snapToGrid w:val="0"/>
              <w:ind w:firstLine="570"/>
              <w:jc w:val="center"/>
              <w:rPr>
                <w:rFonts w:ascii="Arial" w:hAnsi="Arial" w:cs="Arial"/>
                <w:b/>
                <w:bCs/>
                <w:lang w:eastAsia="ar-SA"/>
              </w:rPr>
            </w:pPr>
            <w:r w:rsidRPr="00364EC0">
              <w:rPr>
                <w:rFonts w:ascii="Arial" w:hAnsi="Arial" w:cs="Arial"/>
                <w:b/>
              </w:rPr>
              <w:t xml:space="preserve"> муниципального образования «</w:t>
            </w:r>
            <w:proofErr w:type="spellStart"/>
            <w:r w:rsidRPr="00364EC0">
              <w:rPr>
                <w:rFonts w:ascii="Arial" w:hAnsi="Arial" w:cs="Arial"/>
                <w:b/>
              </w:rPr>
              <w:t>Дебинское</w:t>
            </w:r>
            <w:proofErr w:type="spellEnd"/>
            <w:r w:rsidRPr="00364EC0">
              <w:rPr>
                <w:rFonts w:ascii="Arial" w:hAnsi="Arial" w:cs="Arial"/>
                <w:b/>
              </w:rPr>
              <w:t>»</w:t>
            </w:r>
          </w:p>
        </w:tc>
        <w:tc>
          <w:tcPr>
            <w:tcW w:w="4830" w:type="dxa"/>
            <w:tcBorders>
              <w:top w:val="nil"/>
              <w:left w:val="nil"/>
              <w:bottom w:val="single" w:sz="4" w:space="0" w:color="000000"/>
              <w:right w:val="nil"/>
            </w:tcBorders>
            <w:hideMark/>
          </w:tcPr>
          <w:p w:rsidR="00F47994" w:rsidRPr="00364EC0" w:rsidRDefault="00F47994">
            <w:pPr>
              <w:snapToGrid w:val="0"/>
              <w:ind w:left="-3" w:right="-3"/>
              <w:jc w:val="center"/>
              <w:rPr>
                <w:rFonts w:ascii="Arial" w:hAnsi="Arial" w:cs="Arial"/>
                <w:b/>
                <w:lang w:eastAsia="ar-SA"/>
              </w:rPr>
            </w:pPr>
            <w:r w:rsidRPr="00364EC0">
              <w:rPr>
                <w:rFonts w:ascii="Arial" w:hAnsi="Arial" w:cs="Arial"/>
                <w:b/>
              </w:rPr>
              <w:t>Администрация</w:t>
            </w:r>
          </w:p>
          <w:p w:rsidR="00F47994" w:rsidRPr="00364EC0" w:rsidRDefault="00F47994">
            <w:pPr>
              <w:suppressAutoHyphens/>
              <w:snapToGrid w:val="0"/>
              <w:ind w:left="-3" w:right="-3"/>
              <w:jc w:val="center"/>
              <w:rPr>
                <w:rFonts w:ascii="Arial" w:hAnsi="Arial" w:cs="Arial"/>
                <w:b/>
                <w:lang w:eastAsia="ar-SA"/>
              </w:rPr>
            </w:pPr>
            <w:r w:rsidRPr="00364EC0">
              <w:rPr>
                <w:rFonts w:ascii="Arial" w:hAnsi="Arial" w:cs="Arial"/>
                <w:b/>
              </w:rPr>
              <w:t xml:space="preserve"> муниципального образования «Красногорский район»</w:t>
            </w:r>
          </w:p>
        </w:tc>
      </w:tr>
      <w:tr w:rsidR="00F47994" w:rsidRPr="00364EC0" w:rsidTr="00F47994">
        <w:trPr>
          <w:trHeight w:val="2230"/>
        </w:trPr>
        <w:tc>
          <w:tcPr>
            <w:tcW w:w="5070" w:type="dxa"/>
            <w:tcBorders>
              <w:top w:val="single" w:sz="4" w:space="0" w:color="000000"/>
              <w:left w:val="nil"/>
              <w:bottom w:val="nil"/>
              <w:right w:val="nil"/>
            </w:tcBorders>
          </w:tcPr>
          <w:p w:rsidR="00F47994" w:rsidRPr="00364EC0" w:rsidRDefault="00F47994">
            <w:pPr>
              <w:shd w:val="clear" w:color="auto" w:fill="FFFFFF"/>
              <w:spacing w:before="5" w:line="274" w:lineRule="exact"/>
              <w:ind w:left="10"/>
              <w:jc w:val="both"/>
              <w:rPr>
                <w:rFonts w:ascii="Arial" w:hAnsi="Arial" w:cs="Arial"/>
                <w:lang w:eastAsia="ar-SA"/>
              </w:rPr>
            </w:pPr>
            <w:r w:rsidRPr="00364EC0">
              <w:rPr>
                <w:rFonts w:ascii="Arial" w:hAnsi="Arial" w:cs="Arial"/>
                <w:spacing w:val="1"/>
              </w:rPr>
              <w:t xml:space="preserve">427656 Удмуртская Республика, Красногорский район, с. </w:t>
            </w:r>
            <w:proofErr w:type="spellStart"/>
            <w:r w:rsidRPr="00364EC0">
              <w:rPr>
                <w:rFonts w:ascii="Arial" w:hAnsi="Arial" w:cs="Arial"/>
                <w:spacing w:val="1"/>
              </w:rPr>
              <w:t>Дебы</w:t>
            </w:r>
            <w:proofErr w:type="spellEnd"/>
            <w:r w:rsidRPr="00364EC0">
              <w:rPr>
                <w:rFonts w:ascii="Arial" w:hAnsi="Arial" w:cs="Arial"/>
                <w:spacing w:val="1"/>
              </w:rPr>
              <w:t>, ул. Школьная, д.4, тел.: (34164) 5-61-47</w:t>
            </w:r>
          </w:p>
          <w:p w:rsidR="00F47994" w:rsidRPr="00364EC0" w:rsidRDefault="00F47994">
            <w:pPr>
              <w:tabs>
                <w:tab w:val="left" w:pos="403"/>
              </w:tabs>
              <w:jc w:val="both"/>
              <w:rPr>
                <w:rFonts w:ascii="Arial" w:hAnsi="Arial" w:cs="Arial"/>
                <w:b/>
                <w:bCs/>
                <w:spacing w:val="1"/>
              </w:rPr>
            </w:pPr>
            <w:r w:rsidRPr="00364EC0">
              <w:rPr>
                <w:rFonts w:ascii="Arial" w:hAnsi="Arial" w:cs="Arial"/>
                <w:spacing w:val="-1"/>
              </w:rPr>
              <w:t>ИНН 1815906102 КПП 183701001</w:t>
            </w:r>
          </w:p>
          <w:p w:rsidR="00F47994" w:rsidRPr="00364EC0" w:rsidRDefault="00F47994">
            <w:pPr>
              <w:shd w:val="clear" w:color="auto" w:fill="FFFFFF"/>
              <w:spacing w:line="274" w:lineRule="exact"/>
              <w:ind w:left="14"/>
              <w:jc w:val="both"/>
              <w:rPr>
                <w:rFonts w:ascii="Arial" w:hAnsi="Arial" w:cs="Arial"/>
              </w:rPr>
            </w:pPr>
            <w:r w:rsidRPr="00364EC0">
              <w:rPr>
                <w:rFonts w:ascii="Arial" w:hAnsi="Arial" w:cs="Arial"/>
              </w:rPr>
              <w:t>УФК по Удмуртской Республике (ОФК15,  Администрация муниципального образования «</w:t>
            </w:r>
            <w:proofErr w:type="spellStart"/>
            <w:r w:rsidRPr="00364EC0">
              <w:rPr>
                <w:rFonts w:ascii="Arial" w:hAnsi="Arial" w:cs="Arial"/>
              </w:rPr>
              <w:t>Дебинское</w:t>
            </w:r>
            <w:proofErr w:type="spellEnd"/>
            <w:r w:rsidRPr="00364EC0">
              <w:rPr>
                <w:rFonts w:ascii="Arial" w:hAnsi="Arial" w:cs="Arial"/>
              </w:rPr>
              <w:t>» (Администрация муниципального образования «</w:t>
            </w:r>
            <w:proofErr w:type="spellStart"/>
            <w:r w:rsidRPr="00364EC0">
              <w:rPr>
                <w:rFonts w:ascii="Arial" w:hAnsi="Arial" w:cs="Arial"/>
              </w:rPr>
              <w:t>Дебинское</w:t>
            </w:r>
            <w:proofErr w:type="spellEnd"/>
            <w:r w:rsidRPr="00364EC0">
              <w:rPr>
                <w:rFonts w:ascii="Arial" w:hAnsi="Arial" w:cs="Arial"/>
              </w:rPr>
              <w:t>»))</w:t>
            </w:r>
          </w:p>
          <w:p w:rsidR="00F47994" w:rsidRPr="00364EC0" w:rsidRDefault="00F47994">
            <w:pPr>
              <w:shd w:val="clear" w:color="auto" w:fill="FFFFFF"/>
              <w:spacing w:line="274" w:lineRule="exact"/>
              <w:ind w:left="10"/>
              <w:jc w:val="both"/>
              <w:rPr>
                <w:rFonts w:ascii="Arial" w:hAnsi="Arial" w:cs="Arial"/>
              </w:rPr>
            </w:pPr>
            <w:r w:rsidRPr="00364EC0">
              <w:rPr>
                <w:rFonts w:ascii="Arial" w:hAnsi="Arial" w:cs="Arial"/>
                <w:spacing w:val="-2"/>
              </w:rPr>
              <w:t xml:space="preserve"> р/сч.40204810300000000203  ГРКЦ НБ Удмуртской республики Банка </w:t>
            </w:r>
            <w:r w:rsidRPr="00364EC0">
              <w:rPr>
                <w:rFonts w:ascii="Arial" w:hAnsi="Arial" w:cs="Arial"/>
              </w:rPr>
              <w:t xml:space="preserve">России </w:t>
            </w:r>
            <w:proofErr w:type="spellStart"/>
            <w:r w:rsidRPr="00364EC0">
              <w:rPr>
                <w:rFonts w:ascii="Arial" w:hAnsi="Arial" w:cs="Arial"/>
              </w:rPr>
              <w:t>г</w:t>
            </w:r>
            <w:proofErr w:type="gramStart"/>
            <w:r w:rsidRPr="00364EC0">
              <w:rPr>
                <w:rFonts w:ascii="Arial" w:hAnsi="Arial" w:cs="Arial"/>
              </w:rPr>
              <w:t>.И</w:t>
            </w:r>
            <w:proofErr w:type="gramEnd"/>
            <w:r w:rsidRPr="00364EC0">
              <w:rPr>
                <w:rFonts w:ascii="Arial" w:hAnsi="Arial" w:cs="Arial"/>
              </w:rPr>
              <w:t>жевск</w:t>
            </w:r>
            <w:proofErr w:type="spellEnd"/>
            <w:r w:rsidRPr="00364EC0">
              <w:rPr>
                <w:rFonts w:ascii="Arial" w:hAnsi="Arial" w:cs="Arial"/>
              </w:rPr>
              <w:t xml:space="preserve"> </w:t>
            </w:r>
          </w:p>
          <w:p w:rsidR="00F47994" w:rsidRPr="00364EC0" w:rsidRDefault="00F47994">
            <w:pPr>
              <w:shd w:val="clear" w:color="auto" w:fill="FFFFFF"/>
              <w:spacing w:line="274" w:lineRule="exact"/>
              <w:ind w:left="10"/>
              <w:jc w:val="both"/>
              <w:rPr>
                <w:rFonts w:ascii="Arial" w:hAnsi="Arial" w:cs="Arial"/>
              </w:rPr>
            </w:pPr>
            <w:r w:rsidRPr="00364EC0">
              <w:rPr>
                <w:rFonts w:ascii="Arial" w:hAnsi="Arial" w:cs="Arial"/>
              </w:rPr>
              <w:t>БИК 049401001 ОГРН 1061809003850</w:t>
            </w:r>
          </w:p>
          <w:p w:rsidR="00F47994" w:rsidRPr="00364EC0" w:rsidRDefault="00F47994">
            <w:pPr>
              <w:suppressAutoHyphens/>
              <w:snapToGrid w:val="0"/>
              <w:jc w:val="center"/>
              <w:rPr>
                <w:rFonts w:ascii="Arial" w:hAnsi="Arial" w:cs="Arial"/>
                <w:bCs/>
                <w:vertAlign w:val="superscript"/>
                <w:lang w:eastAsia="ar-SA"/>
              </w:rPr>
            </w:pPr>
          </w:p>
        </w:tc>
        <w:tc>
          <w:tcPr>
            <w:tcW w:w="4830" w:type="dxa"/>
            <w:tcBorders>
              <w:top w:val="single" w:sz="4" w:space="0" w:color="000000"/>
              <w:left w:val="nil"/>
              <w:bottom w:val="nil"/>
              <w:right w:val="nil"/>
            </w:tcBorders>
          </w:tcPr>
          <w:p w:rsidR="00F47994" w:rsidRPr="00364EC0" w:rsidRDefault="00F47994">
            <w:pPr>
              <w:shd w:val="clear" w:color="auto" w:fill="FFFFFF"/>
              <w:spacing w:before="5" w:line="274" w:lineRule="exact"/>
              <w:ind w:left="10"/>
              <w:jc w:val="both"/>
              <w:rPr>
                <w:rFonts w:ascii="Arial" w:hAnsi="Arial" w:cs="Arial"/>
                <w:lang w:eastAsia="ar-SA"/>
              </w:rPr>
            </w:pPr>
            <w:r w:rsidRPr="00364EC0">
              <w:rPr>
                <w:rFonts w:ascii="Arial" w:hAnsi="Arial" w:cs="Arial"/>
                <w:spacing w:val="1"/>
              </w:rPr>
              <w:t>Удмуртская Республика, Красногорский район, с. Красногорское, ул. Ленина, д. 64</w:t>
            </w:r>
          </w:p>
          <w:p w:rsidR="00F47994" w:rsidRPr="00364EC0" w:rsidRDefault="00F47994">
            <w:pPr>
              <w:tabs>
                <w:tab w:val="left" w:pos="403"/>
              </w:tabs>
              <w:jc w:val="both"/>
              <w:rPr>
                <w:rFonts w:ascii="Arial" w:hAnsi="Arial" w:cs="Arial"/>
                <w:b/>
                <w:bCs/>
                <w:spacing w:val="1"/>
              </w:rPr>
            </w:pPr>
            <w:r w:rsidRPr="00364EC0">
              <w:rPr>
                <w:rFonts w:ascii="Arial" w:hAnsi="Arial" w:cs="Arial"/>
                <w:spacing w:val="-1"/>
              </w:rPr>
              <w:t>ИНН 1815001093 КПП 183701001</w:t>
            </w:r>
          </w:p>
          <w:p w:rsidR="00F47994" w:rsidRPr="00364EC0" w:rsidRDefault="00F47994">
            <w:pPr>
              <w:shd w:val="clear" w:color="auto" w:fill="FFFFFF"/>
              <w:spacing w:line="274" w:lineRule="exact"/>
              <w:ind w:left="14"/>
              <w:jc w:val="both"/>
              <w:rPr>
                <w:rFonts w:ascii="Arial" w:hAnsi="Arial" w:cs="Arial"/>
              </w:rPr>
            </w:pPr>
            <w:proofErr w:type="gramStart"/>
            <w:r w:rsidRPr="00364EC0">
              <w:rPr>
                <w:rFonts w:ascii="Arial" w:hAnsi="Arial" w:cs="Arial"/>
              </w:rPr>
              <w:t>УФК по Удмуртской Республике (ОФК15, УФ МФ УР в Красногорском районе</w:t>
            </w:r>
            <w:proofErr w:type="gramEnd"/>
          </w:p>
          <w:p w:rsidR="00F47994" w:rsidRPr="00364EC0" w:rsidRDefault="00F47994">
            <w:pPr>
              <w:shd w:val="clear" w:color="auto" w:fill="FFFFFF"/>
              <w:spacing w:line="274" w:lineRule="exact"/>
              <w:ind w:left="10"/>
              <w:jc w:val="both"/>
              <w:rPr>
                <w:rFonts w:ascii="Arial" w:hAnsi="Arial" w:cs="Arial"/>
              </w:rPr>
            </w:pPr>
            <w:r w:rsidRPr="00364EC0">
              <w:rPr>
                <w:rFonts w:ascii="Arial" w:hAnsi="Arial" w:cs="Arial"/>
                <w:spacing w:val="-2"/>
              </w:rPr>
              <w:t>л/с 02133005910, Администрация Красногорского района л/с 03526140011) р/сч.40204810500000000016 в  отделении - НБ Удмуртская Республика</w:t>
            </w:r>
            <w:r w:rsidRPr="00364EC0">
              <w:rPr>
                <w:rFonts w:ascii="Arial" w:hAnsi="Arial" w:cs="Arial"/>
              </w:rPr>
              <w:t xml:space="preserve"> </w:t>
            </w:r>
            <w:proofErr w:type="spellStart"/>
            <w:r w:rsidRPr="00364EC0">
              <w:rPr>
                <w:rFonts w:ascii="Arial" w:hAnsi="Arial" w:cs="Arial"/>
              </w:rPr>
              <w:t>г</w:t>
            </w:r>
            <w:proofErr w:type="gramStart"/>
            <w:r w:rsidRPr="00364EC0">
              <w:rPr>
                <w:rFonts w:ascii="Arial" w:hAnsi="Arial" w:cs="Arial"/>
              </w:rPr>
              <w:t>.И</w:t>
            </w:r>
            <w:proofErr w:type="gramEnd"/>
            <w:r w:rsidRPr="00364EC0">
              <w:rPr>
                <w:rFonts w:ascii="Arial" w:hAnsi="Arial" w:cs="Arial"/>
              </w:rPr>
              <w:t>жевск</w:t>
            </w:r>
            <w:proofErr w:type="spellEnd"/>
            <w:r w:rsidRPr="00364EC0">
              <w:rPr>
                <w:rFonts w:ascii="Arial" w:hAnsi="Arial" w:cs="Arial"/>
              </w:rPr>
              <w:t xml:space="preserve"> </w:t>
            </w:r>
          </w:p>
          <w:p w:rsidR="00F47994" w:rsidRPr="00364EC0" w:rsidRDefault="00F47994">
            <w:pPr>
              <w:shd w:val="clear" w:color="auto" w:fill="FFFFFF"/>
              <w:spacing w:line="274" w:lineRule="exact"/>
              <w:ind w:left="10"/>
              <w:jc w:val="both"/>
              <w:rPr>
                <w:rFonts w:ascii="Arial" w:hAnsi="Arial" w:cs="Arial"/>
              </w:rPr>
            </w:pPr>
            <w:r w:rsidRPr="00364EC0">
              <w:rPr>
                <w:rFonts w:ascii="Arial" w:hAnsi="Arial" w:cs="Arial"/>
              </w:rPr>
              <w:t>БИК 049401001 ОГРН 1021800678635</w:t>
            </w:r>
          </w:p>
          <w:p w:rsidR="00F47994" w:rsidRPr="00364EC0" w:rsidRDefault="00F47994">
            <w:pPr>
              <w:suppressAutoHyphens/>
              <w:snapToGrid w:val="0"/>
              <w:jc w:val="both"/>
              <w:rPr>
                <w:rFonts w:ascii="Arial" w:hAnsi="Arial" w:cs="Arial"/>
                <w:lang w:eastAsia="ar-SA"/>
              </w:rPr>
            </w:pPr>
          </w:p>
        </w:tc>
      </w:tr>
      <w:tr w:rsidR="00F47994" w:rsidRPr="00364EC0" w:rsidTr="00F47994">
        <w:trPr>
          <w:trHeight w:val="1405"/>
        </w:trPr>
        <w:tc>
          <w:tcPr>
            <w:tcW w:w="5070" w:type="dxa"/>
            <w:tcBorders>
              <w:top w:val="single" w:sz="4" w:space="0" w:color="000000"/>
              <w:left w:val="nil"/>
              <w:bottom w:val="nil"/>
              <w:right w:val="nil"/>
            </w:tcBorders>
          </w:tcPr>
          <w:p w:rsidR="00F47994" w:rsidRPr="00364EC0" w:rsidRDefault="00F47994">
            <w:pPr>
              <w:snapToGrid w:val="0"/>
              <w:ind w:firstLine="570"/>
              <w:jc w:val="center"/>
              <w:rPr>
                <w:rFonts w:ascii="Arial" w:hAnsi="Arial" w:cs="Arial"/>
                <w:b/>
                <w:bCs/>
                <w:lang w:eastAsia="ar-SA"/>
              </w:rPr>
            </w:pPr>
            <w:r w:rsidRPr="00364EC0">
              <w:rPr>
                <w:rFonts w:ascii="Arial" w:hAnsi="Arial" w:cs="Arial"/>
                <w:b/>
                <w:bCs/>
              </w:rPr>
              <w:t xml:space="preserve">Глава </w:t>
            </w:r>
          </w:p>
          <w:p w:rsidR="00F47994" w:rsidRPr="00364EC0" w:rsidRDefault="00F47994">
            <w:pPr>
              <w:snapToGrid w:val="0"/>
              <w:ind w:firstLine="570"/>
              <w:jc w:val="center"/>
              <w:rPr>
                <w:rFonts w:ascii="Arial" w:hAnsi="Arial" w:cs="Arial"/>
                <w:b/>
                <w:bCs/>
              </w:rPr>
            </w:pPr>
            <w:r w:rsidRPr="00364EC0">
              <w:rPr>
                <w:rFonts w:ascii="Arial" w:hAnsi="Arial" w:cs="Arial"/>
                <w:b/>
                <w:bCs/>
              </w:rPr>
              <w:t>муниципального образования</w:t>
            </w:r>
          </w:p>
          <w:p w:rsidR="00F47994" w:rsidRPr="00364EC0" w:rsidRDefault="00F47994">
            <w:pPr>
              <w:snapToGrid w:val="0"/>
              <w:ind w:firstLine="570"/>
              <w:jc w:val="center"/>
              <w:rPr>
                <w:rFonts w:ascii="Arial" w:hAnsi="Arial" w:cs="Arial"/>
                <w:b/>
                <w:bCs/>
                <w:vertAlign w:val="superscript"/>
              </w:rPr>
            </w:pPr>
            <w:r w:rsidRPr="00364EC0">
              <w:rPr>
                <w:rFonts w:ascii="Arial" w:hAnsi="Arial" w:cs="Arial"/>
                <w:b/>
                <w:bCs/>
              </w:rPr>
              <w:t>«</w:t>
            </w:r>
            <w:proofErr w:type="spellStart"/>
            <w:r w:rsidRPr="00364EC0">
              <w:rPr>
                <w:rFonts w:ascii="Arial" w:hAnsi="Arial" w:cs="Arial"/>
                <w:b/>
                <w:bCs/>
              </w:rPr>
              <w:t>Дебинское</w:t>
            </w:r>
            <w:proofErr w:type="spellEnd"/>
            <w:r w:rsidRPr="00364EC0">
              <w:rPr>
                <w:rFonts w:ascii="Arial" w:hAnsi="Arial" w:cs="Arial"/>
                <w:b/>
                <w:bCs/>
              </w:rPr>
              <w:t>»</w:t>
            </w:r>
          </w:p>
          <w:p w:rsidR="00F47994" w:rsidRPr="00364EC0" w:rsidRDefault="00F47994">
            <w:pPr>
              <w:suppressAutoHyphens/>
              <w:snapToGrid w:val="0"/>
              <w:ind w:firstLine="570"/>
              <w:jc w:val="center"/>
              <w:rPr>
                <w:rFonts w:ascii="Arial" w:hAnsi="Arial" w:cs="Arial"/>
                <w:bCs/>
                <w:vertAlign w:val="superscript"/>
                <w:lang w:eastAsia="ar-SA"/>
              </w:rPr>
            </w:pPr>
          </w:p>
        </w:tc>
        <w:tc>
          <w:tcPr>
            <w:tcW w:w="4830" w:type="dxa"/>
            <w:tcBorders>
              <w:top w:val="single" w:sz="4" w:space="0" w:color="000000"/>
              <w:left w:val="nil"/>
              <w:bottom w:val="nil"/>
              <w:right w:val="nil"/>
            </w:tcBorders>
            <w:hideMark/>
          </w:tcPr>
          <w:p w:rsidR="00F47994" w:rsidRPr="00364EC0" w:rsidRDefault="00F47994">
            <w:pPr>
              <w:snapToGrid w:val="0"/>
              <w:ind w:firstLine="570"/>
              <w:jc w:val="center"/>
              <w:rPr>
                <w:rFonts w:ascii="Arial" w:hAnsi="Arial" w:cs="Arial"/>
                <w:b/>
                <w:bCs/>
                <w:lang w:eastAsia="ar-SA"/>
              </w:rPr>
            </w:pPr>
            <w:r w:rsidRPr="00364EC0">
              <w:rPr>
                <w:rFonts w:ascii="Arial" w:hAnsi="Arial" w:cs="Arial"/>
                <w:b/>
                <w:bCs/>
              </w:rPr>
              <w:t xml:space="preserve">Глава </w:t>
            </w:r>
          </w:p>
          <w:p w:rsidR="00F47994" w:rsidRPr="00364EC0" w:rsidRDefault="00F47994">
            <w:pPr>
              <w:snapToGrid w:val="0"/>
              <w:ind w:firstLine="570"/>
              <w:jc w:val="center"/>
              <w:rPr>
                <w:rFonts w:ascii="Arial" w:hAnsi="Arial" w:cs="Arial"/>
                <w:b/>
                <w:bCs/>
              </w:rPr>
            </w:pPr>
            <w:r w:rsidRPr="00364EC0">
              <w:rPr>
                <w:rFonts w:ascii="Arial" w:hAnsi="Arial" w:cs="Arial"/>
                <w:b/>
                <w:bCs/>
              </w:rPr>
              <w:t xml:space="preserve">Администрации </w:t>
            </w:r>
          </w:p>
          <w:p w:rsidR="00F47994" w:rsidRPr="00364EC0" w:rsidRDefault="00F47994">
            <w:pPr>
              <w:snapToGrid w:val="0"/>
              <w:ind w:firstLine="570"/>
              <w:jc w:val="center"/>
              <w:rPr>
                <w:rFonts w:ascii="Arial" w:hAnsi="Arial" w:cs="Arial"/>
                <w:b/>
                <w:bCs/>
              </w:rPr>
            </w:pPr>
            <w:r w:rsidRPr="00364EC0">
              <w:rPr>
                <w:rFonts w:ascii="Arial" w:hAnsi="Arial" w:cs="Arial"/>
                <w:b/>
                <w:bCs/>
              </w:rPr>
              <w:t>муниципального образования</w:t>
            </w:r>
          </w:p>
          <w:p w:rsidR="00F47994" w:rsidRPr="00364EC0" w:rsidRDefault="00F47994">
            <w:pPr>
              <w:suppressAutoHyphens/>
              <w:snapToGrid w:val="0"/>
              <w:ind w:firstLine="570"/>
              <w:jc w:val="center"/>
              <w:rPr>
                <w:rFonts w:ascii="Arial" w:hAnsi="Arial" w:cs="Arial"/>
                <w:bCs/>
                <w:lang w:eastAsia="ar-SA"/>
              </w:rPr>
            </w:pPr>
            <w:r w:rsidRPr="00364EC0">
              <w:rPr>
                <w:rFonts w:ascii="Arial" w:hAnsi="Arial" w:cs="Arial"/>
                <w:b/>
                <w:bCs/>
              </w:rPr>
              <w:t>«Красногорский район»</w:t>
            </w:r>
          </w:p>
        </w:tc>
      </w:tr>
      <w:tr w:rsidR="00F47994" w:rsidRPr="00364EC0" w:rsidTr="00F47994">
        <w:trPr>
          <w:trHeight w:val="835"/>
        </w:trPr>
        <w:tc>
          <w:tcPr>
            <w:tcW w:w="5070" w:type="dxa"/>
            <w:tcBorders>
              <w:top w:val="single" w:sz="4" w:space="0" w:color="000000"/>
              <w:left w:val="nil"/>
              <w:bottom w:val="nil"/>
              <w:right w:val="nil"/>
            </w:tcBorders>
          </w:tcPr>
          <w:p w:rsidR="00F47994" w:rsidRPr="00364EC0" w:rsidRDefault="00F47994">
            <w:pPr>
              <w:snapToGrid w:val="0"/>
              <w:ind w:firstLine="570"/>
              <w:jc w:val="center"/>
              <w:rPr>
                <w:rFonts w:ascii="Arial" w:hAnsi="Arial" w:cs="Arial"/>
                <w:b/>
                <w:bCs/>
                <w:lang w:eastAsia="ar-SA"/>
              </w:rPr>
            </w:pPr>
          </w:p>
          <w:p w:rsidR="00F47994" w:rsidRPr="00364EC0" w:rsidRDefault="00F47994">
            <w:pPr>
              <w:suppressAutoHyphens/>
              <w:snapToGrid w:val="0"/>
              <w:ind w:firstLine="570"/>
              <w:jc w:val="center"/>
              <w:rPr>
                <w:rFonts w:ascii="Arial" w:hAnsi="Arial" w:cs="Arial"/>
                <w:bCs/>
                <w:vertAlign w:val="superscript"/>
                <w:lang w:eastAsia="ar-SA"/>
              </w:rPr>
            </w:pPr>
            <w:r w:rsidRPr="00364EC0">
              <w:rPr>
                <w:rFonts w:ascii="Arial" w:hAnsi="Arial" w:cs="Arial"/>
                <w:b/>
                <w:bCs/>
              </w:rPr>
              <w:t>____________________Князев А.А.</w:t>
            </w:r>
          </w:p>
        </w:tc>
        <w:tc>
          <w:tcPr>
            <w:tcW w:w="4830" w:type="dxa"/>
            <w:tcBorders>
              <w:top w:val="single" w:sz="4" w:space="0" w:color="000000"/>
              <w:left w:val="nil"/>
              <w:bottom w:val="nil"/>
              <w:right w:val="nil"/>
            </w:tcBorders>
            <w:hideMark/>
          </w:tcPr>
          <w:p w:rsidR="00F47994" w:rsidRPr="00364EC0" w:rsidRDefault="00F47994">
            <w:pPr>
              <w:snapToGrid w:val="0"/>
              <w:ind w:firstLine="570"/>
              <w:jc w:val="right"/>
              <w:rPr>
                <w:rFonts w:ascii="Arial" w:hAnsi="Arial" w:cs="Arial"/>
                <w:bCs/>
                <w:lang w:eastAsia="ar-SA"/>
              </w:rPr>
            </w:pPr>
            <w:r w:rsidRPr="00364EC0">
              <w:rPr>
                <w:rFonts w:ascii="Arial" w:hAnsi="Arial" w:cs="Arial"/>
                <w:bCs/>
              </w:rPr>
              <w:t xml:space="preserve">     </w:t>
            </w:r>
          </w:p>
          <w:p w:rsidR="00F47994" w:rsidRPr="00364EC0" w:rsidRDefault="00F47994">
            <w:pPr>
              <w:suppressAutoHyphens/>
              <w:snapToGrid w:val="0"/>
              <w:ind w:firstLine="570"/>
              <w:jc w:val="right"/>
              <w:rPr>
                <w:rFonts w:ascii="Arial" w:hAnsi="Arial" w:cs="Arial"/>
                <w:bCs/>
                <w:lang w:eastAsia="ar-SA"/>
              </w:rPr>
            </w:pPr>
            <w:r w:rsidRPr="00364EC0">
              <w:rPr>
                <w:rFonts w:ascii="Arial" w:hAnsi="Arial" w:cs="Arial"/>
                <w:bCs/>
              </w:rPr>
              <w:t xml:space="preserve">___________________ </w:t>
            </w:r>
            <w:proofErr w:type="spellStart"/>
            <w:r w:rsidRPr="00364EC0">
              <w:rPr>
                <w:rFonts w:ascii="Arial" w:hAnsi="Arial" w:cs="Arial"/>
                <w:b/>
                <w:bCs/>
              </w:rPr>
              <w:t>Бабинцев</w:t>
            </w:r>
            <w:proofErr w:type="spellEnd"/>
            <w:r w:rsidRPr="00364EC0">
              <w:rPr>
                <w:rFonts w:ascii="Arial" w:hAnsi="Arial" w:cs="Arial"/>
                <w:b/>
                <w:bCs/>
              </w:rPr>
              <w:t xml:space="preserve"> В.И.</w:t>
            </w:r>
          </w:p>
        </w:tc>
      </w:tr>
      <w:tr w:rsidR="00F47994" w:rsidRPr="00364EC0" w:rsidTr="00F47994">
        <w:tc>
          <w:tcPr>
            <w:tcW w:w="5070" w:type="dxa"/>
            <w:tcBorders>
              <w:top w:val="single" w:sz="4" w:space="0" w:color="000000"/>
              <w:left w:val="nil"/>
              <w:bottom w:val="nil"/>
              <w:right w:val="nil"/>
            </w:tcBorders>
          </w:tcPr>
          <w:p w:rsidR="00F47994" w:rsidRPr="00364EC0" w:rsidRDefault="00F47994">
            <w:pPr>
              <w:suppressAutoHyphens/>
              <w:snapToGrid w:val="0"/>
              <w:ind w:firstLine="570"/>
              <w:jc w:val="center"/>
              <w:rPr>
                <w:rFonts w:ascii="Arial" w:hAnsi="Arial" w:cs="Arial"/>
                <w:bCs/>
                <w:vertAlign w:val="superscript"/>
                <w:lang w:eastAsia="ar-SA"/>
              </w:rPr>
            </w:pPr>
          </w:p>
        </w:tc>
        <w:tc>
          <w:tcPr>
            <w:tcW w:w="4830" w:type="dxa"/>
            <w:tcBorders>
              <w:top w:val="single" w:sz="4" w:space="0" w:color="000000"/>
              <w:left w:val="nil"/>
              <w:bottom w:val="nil"/>
              <w:right w:val="nil"/>
            </w:tcBorders>
          </w:tcPr>
          <w:p w:rsidR="00F47994" w:rsidRPr="00364EC0" w:rsidRDefault="00F47994">
            <w:pPr>
              <w:suppressAutoHyphens/>
              <w:snapToGrid w:val="0"/>
              <w:ind w:firstLine="570"/>
              <w:jc w:val="center"/>
              <w:rPr>
                <w:rFonts w:ascii="Arial" w:hAnsi="Arial" w:cs="Arial"/>
                <w:bCs/>
                <w:lang w:eastAsia="ar-SA"/>
              </w:rPr>
            </w:pPr>
          </w:p>
        </w:tc>
      </w:tr>
      <w:tr w:rsidR="00F47994" w:rsidRPr="00364EC0" w:rsidTr="00F47994">
        <w:tc>
          <w:tcPr>
            <w:tcW w:w="5070" w:type="dxa"/>
            <w:hideMark/>
          </w:tcPr>
          <w:p w:rsidR="00F47994" w:rsidRPr="00364EC0" w:rsidRDefault="00F47994">
            <w:pPr>
              <w:suppressAutoHyphens/>
              <w:snapToGrid w:val="0"/>
              <w:ind w:firstLine="570"/>
              <w:rPr>
                <w:rFonts w:ascii="Arial" w:hAnsi="Arial" w:cs="Arial"/>
                <w:bCs/>
                <w:vertAlign w:val="superscript"/>
                <w:lang w:eastAsia="ar-SA"/>
              </w:rPr>
            </w:pPr>
            <w:r w:rsidRPr="00364EC0">
              <w:rPr>
                <w:rFonts w:ascii="Arial" w:hAnsi="Arial" w:cs="Arial"/>
                <w:bCs/>
              </w:rPr>
              <w:t>М.П.</w:t>
            </w:r>
          </w:p>
        </w:tc>
        <w:tc>
          <w:tcPr>
            <w:tcW w:w="4830" w:type="dxa"/>
            <w:hideMark/>
          </w:tcPr>
          <w:p w:rsidR="00F47994" w:rsidRPr="00364EC0" w:rsidRDefault="00F47994">
            <w:pPr>
              <w:suppressAutoHyphens/>
              <w:snapToGrid w:val="0"/>
              <w:ind w:firstLine="570"/>
              <w:rPr>
                <w:rFonts w:ascii="Arial" w:hAnsi="Arial" w:cs="Arial"/>
                <w:bCs/>
                <w:lang w:eastAsia="ar-SA"/>
              </w:rPr>
            </w:pPr>
            <w:r w:rsidRPr="00364EC0">
              <w:rPr>
                <w:rFonts w:ascii="Arial" w:hAnsi="Arial" w:cs="Arial"/>
                <w:bCs/>
              </w:rPr>
              <w:t>М.П.</w:t>
            </w:r>
          </w:p>
        </w:tc>
      </w:tr>
      <w:tr w:rsidR="00F47994" w:rsidRPr="00364EC0" w:rsidTr="00F47994">
        <w:tc>
          <w:tcPr>
            <w:tcW w:w="5070" w:type="dxa"/>
            <w:hideMark/>
          </w:tcPr>
          <w:p w:rsidR="00F47994" w:rsidRPr="00364EC0" w:rsidRDefault="00F47994">
            <w:pPr>
              <w:suppressAutoHyphens/>
              <w:snapToGrid w:val="0"/>
              <w:ind w:firstLine="570"/>
              <w:rPr>
                <w:rFonts w:ascii="Arial" w:hAnsi="Arial" w:cs="Arial"/>
                <w:bCs/>
                <w:vertAlign w:val="superscript"/>
                <w:lang w:eastAsia="ar-SA"/>
              </w:rPr>
            </w:pPr>
            <w:r w:rsidRPr="00364EC0">
              <w:rPr>
                <w:rFonts w:ascii="Arial" w:hAnsi="Arial" w:cs="Arial"/>
                <w:bCs/>
              </w:rPr>
              <w:t>«____» ____________ 20___ г.</w:t>
            </w:r>
          </w:p>
        </w:tc>
        <w:tc>
          <w:tcPr>
            <w:tcW w:w="4830" w:type="dxa"/>
            <w:hideMark/>
          </w:tcPr>
          <w:p w:rsidR="00F47994" w:rsidRPr="00364EC0" w:rsidRDefault="00F47994">
            <w:pPr>
              <w:suppressAutoHyphens/>
              <w:snapToGrid w:val="0"/>
              <w:ind w:firstLine="570"/>
              <w:jc w:val="right"/>
              <w:rPr>
                <w:rFonts w:ascii="Arial" w:hAnsi="Arial" w:cs="Arial"/>
                <w:bCs/>
                <w:lang w:eastAsia="ar-SA"/>
              </w:rPr>
            </w:pPr>
            <w:r w:rsidRPr="00364EC0">
              <w:rPr>
                <w:rFonts w:ascii="Arial" w:hAnsi="Arial" w:cs="Arial"/>
                <w:bCs/>
              </w:rPr>
              <w:t>«____» ____________ 20___ г.</w:t>
            </w:r>
          </w:p>
        </w:tc>
      </w:tr>
    </w:tbl>
    <w:p w:rsidR="00F47994" w:rsidRPr="00364EC0" w:rsidRDefault="00F47994" w:rsidP="00F47994">
      <w:pPr>
        <w:rPr>
          <w:lang w:eastAsia="ar-SA"/>
        </w:rPr>
      </w:pPr>
    </w:p>
    <w:p w:rsidR="00F47994" w:rsidRPr="00364EC0" w:rsidRDefault="00F47994" w:rsidP="00F47994"/>
    <w:p w:rsidR="00F47994" w:rsidRPr="00364EC0" w:rsidRDefault="00F47994" w:rsidP="00F47994"/>
    <w:p w:rsidR="00F47994" w:rsidRPr="00364EC0" w:rsidRDefault="00F47994" w:rsidP="00F47994">
      <w:r w:rsidRPr="00364EC0">
        <w:t xml:space="preserve">                                                                                                            приложение 1</w:t>
      </w:r>
    </w:p>
    <w:p w:rsidR="00F47994" w:rsidRPr="00364EC0" w:rsidRDefault="00F47994" w:rsidP="00F47994">
      <w:r w:rsidRPr="00364EC0">
        <w:t xml:space="preserve">                                                                                                           к соглашению          </w:t>
      </w:r>
    </w:p>
    <w:p w:rsidR="00F47994" w:rsidRPr="00364EC0" w:rsidRDefault="00F47994" w:rsidP="00F47994">
      <w:pPr>
        <w:ind w:left="300"/>
        <w:jc w:val="both"/>
      </w:pPr>
      <w:r w:rsidRPr="00364EC0">
        <w:t xml:space="preserve">                                                                                                     от                          </w:t>
      </w:r>
      <w:smartTag w:uri="urn:schemas-microsoft-com:office:smarttags" w:element="metricconverter">
        <w:smartTagPr>
          <w:attr w:name="ProductID" w:val="2014 г"/>
        </w:smartTagPr>
        <w:r w:rsidRPr="00364EC0">
          <w:t>2014 г</w:t>
        </w:r>
      </w:smartTag>
      <w:r w:rsidRPr="00364EC0">
        <w:t>.</w:t>
      </w:r>
    </w:p>
    <w:p w:rsidR="00F47994" w:rsidRPr="00364EC0" w:rsidRDefault="00F47994" w:rsidP="00F47994">
      <w:pPr>
        <w:ind w:left="300"/>
        <w:jc w:val="both"/>
      </w:pPr>
    </w:p>
    <w:p w:rsidR="00F47994" w:rsidRPr="00364EC0" w:rsidRDefault="00F47994" w:rsidP="00F47994">
      <w:pPr>
        <w:ind w:left="300"/>
        <w:jc w:val="both"/>
      </w:pPr>
    </w:p>
    <w:p w:rsidR="00F47994" w:rsidRPr="00364EC0" w:rsidRDefault="00F47994" w:rsidP="00F47994">
      <w:pPr>
        <w:ind w:left="300"/>
        <w:jc w:val="both"/>
        <w:rPr>
          <w:rFonts w:ascii="Arial" w:hAnsi="Arial" w:cs="Arial"/>
        </w:rPr>
      </w:pP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3349"/>
        <w:gridCol w:w="2693"/>
        <w:gridCol w:w="2693"/>
      </w:tblGrid>
      <w:tr w:rsidR="00F47994" w:rsidRPr="00364EC0" w:rsidTr="00F47994">
        <w:tc>
          <w:tcPr>
            <w:tcW w:w="0" w:type="auto"/>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jc w:val="center"/>
              <w:rPr>
                <w:rFonts w:ascii="Arial" w:hAnsi="Arial" w:cs="Arial"/>
                <w:lang w:eastAsia="ar-SA"/>
              </w:rPr>
            </w:pPr>
            <w:r w:rsidRPr="00364EC0">
              <w:rPr>
                <w:rFonts w:ascii="Arial" w:hAnsi="Arial" w:cs="Arial"/>
              </w:rPr>
              <w:t>№</w:t>
            </w:r>
          </w:p>
          <w:p w:rsidR="00F47994" w:rsidRPr="00364EC0" w:rsidRDefault="00F47994">
            <w:pPr>
              <w:suppressAutoHyphens/>
              <w:jc w:val="center"/>
              <w:rPr>
                <w:rFonts w:ascii="Arial" w:hAnsi="Arial" w:cs="Arial"/>
                <w:lang w:eastAsia="ar-SA"/>
              </w:rPr>
            </w:pPr>
            <w:proofErr w:type="gramStart"/>
            <w:r w:rsidRPr="00364EC0">
              <w:rPr>
                <w:rFonts w:ascii="Arial" w:hAnsi="Arial" w:cs="Arial"/>
              </w:rPr>
              <w:t>п</w:t>
            </w:r>
            <w:proofErr w:type="gramEnd"/>
            <w:r w:rsidRPr="00364EC0">
              <w:rPr>
                <w:rFonts w:ascii="Arial" w:hAnsi="Arial" w:cs="Arial"/>
              </w:rPr>
              <w:t>/п</w:t>
            </w:r>
          </w:p>
        </w:tc>
        <w:tc>
          <w:tcPr>
            <w:tcW w:w="3349"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suppressAutoHyphens/>
              <w:jc w:val="center"/>
              <w:rPr>
                <w:rFonts w:ascii="Arial" w:hAnsi="Arial" w:cs="Arial"/>
                <w:lang w:eastAsia="ar-SA"/>
              </w:rPr>
            </w:pPr>
            <w:r w:rsidRPr="00364EC0">
              <w:rPr>
                <w:rFonts w:ascii="Arial" w:hAnsi="Arial" w:cs="Arial"/>
              </w:rPr>
              <w:t>поселение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jc w:val="center"/>
              <w:rPr>
                <w:rFonts w:ascii="Arial" w:hAnsi="Arial" w:cs="Arial"/>
                <w:lang w:eastAsia="ar-SA"/>
              </w:rPr>
            </w:pPr>
            <w:r w:rsidRPr="00364EC0">
              <w:rPr>
                <w:rFonts w:ascii="Arial" w:hAnsi="Arial" w:cs="Arial"/>
              </w:rPr>
              <w:t>протяженность</w:t>
            </w:r>
          </w:p>
          <w:p w:rsidR="00F47994" w:rsidRPr="00364EC0" w:rsidRDefault="00F47994">
            <w:pPr>
              <w:suppressAutoHyphens/>
              <w:jc w:val="center"/>
              <w:rPr>
                <w:rFonts w:ascii="Arial" w:hAnsi="Arial" w:cs="Arial"/>
                <w:lang w:eastAsia="ar-SA"/>
              </w:rPr>
            </w:pPr>
            <w:r w:rsidRPr="00364EC0">
              <w:rPr>
                <w:rFonts w:ascii="Arial" w:hAnsi="Arial" w:cs="Arial"/>
              </w:rPr>
              <w:t>км</w:t>
            </w:r>
          </w:p>
        </w:tc>
        <w:tc>
          <w:tcPr>
            <w:tcW w:w="2693"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jc w:val="center"/>
              <w:rPr>
                <w:rFonts w:ascii="Arial" w:hAnsi="Arial" w:cs="Arial"/>
                <w:lang w:eastAsia="ar-SA"/>
              </w:rPr>
            </w:pPr>
            <w:r w:rsidRPr="00364EC0">
              <w:rPr>
                <w:rFonts w:ascii="Arial" w:hAnsi="Arial" w:cs="Arial"/>
              </w:rPr>
              <w:t>сумма</w:t>
            </w:r>
          </w:p>
          <w:p w:rsidR="00F47994" w:rsidRPr="00364EC0" w:rsidRDefault="00F47994">
            <w:pPr>
              <w:suppressAutoHyphens/>
              <w:jc w:val="center"/>
              <w:rPr>
                <w:rFonts w:ascii="Arial" w:hAnsi="Arial" w:cs="Arial"/>
                <w:lang w:eastAsia="ar-SA"/>
              </w:rPr>
            </w:pPr>
            <w:proofErr w:type="spellStart"/>
            <w:r w:rsidRPr="00364EC0">
              <w:rPr>
                <w:rFonts w:ascii="Arial" w:hAnsi="Arial" w:cs="Arial"/>
              </w:rPr>
              <w:t>тыс</w:t>
            </w:r>
            <w:proofErr w:type="gramStart"/>
            <w:r w:rsidRPr="00364EC0">
              <w:rPr>
                <w:rFonts w:ascii="Arial" w:hAnsi="Arial" w:cs="Arial"/>
              </w:rPr>
              <w:t>.р</w:t>
            </w:r>
            <w:proofErr w:type="gramEnd"/>
            <w:r w:rsidRPr="00364EC0">
              <w:rPr>
                <w:rFonts w:ascii="Arial" w:hAnsi="Arial" w:cs="Arial"/>
              </w:rPr>
              <w:t>уб</w:t>
            </w:r>
            <w:proofErr w:type="spellEnd"/>
            <w:r w:rsidRPr="00364EC0">
              <w:rPr>
                <w:rFonts w:ascii="Arial" w:hAnsi="Arial" w:cs="Arial"/>
              </w:rPr>
              <w:t>.</w:t>
            </w:r>
          </w:p>
        </w:tc>
      </w:tr>
      <w:tr w:rsidR="00F47994" w:rsidRPr="00364EC0" w:rsidTr="00F47994">
        <w:tc>
          <w:tcPr>
            <w:tcW w:w="0" w:type="auto"/>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suppressAutoHyphens/>
              <w:jc w:val="center"/>
              <w:rPr>
                <w:rFonts w:ascii="Arial" w:hAnsi="Arial" w:cs="Arial"/>
                <w:lang w:eastAsia="ar-SA"/>
              </w:rPr>
            </w:pPr>
            <w:r w:rsidRPr="00364EC0">
              <w:rPr>
                <w:rFonts w:ascii="Arial" w:hAnsi="Arial" w:cs="Arial"/>
              </w:rPr>
              <w:t>1</w:t>
            </w:r>
          </w:p>
        </w:tc>
        <w:tc>
          <w:tcPr>
            <w:tcW w:w="3349"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suppressAutoHyphens/>
              <w:rPr>
                <w:rFonts w:ascii="Arial" w:hAnsi="Arial" w:cs="Arial"/>
                <w:lang w:eastAsia="ar-SA"/>
              </w:rPr>
            </w:pPr>
            <w:proofErr w:type="spellStart"/>
            <w:r w:rsidRPr="00364EC0">
              <w:rPr>
                <w:rFonts w:ascii="Arial" w:hAnsi="Arial" w:cs="Arial"/>
              </w:rPr>
              <w:t>Дебинское</w:t>
            </w:r>
            <w:proofErr w:type="spellEnd"/>
          </w:p>
        </w:tc>
        <w:tc>
          <w:tcPr>
            <w:tcW w:w="2693"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suppressAutoHyphens/>
              <w:jc w:val="center"/>
              <w:rPr>
                <w:rFonts w:ascii="Arial" w:hAnsi="Arial" w:cs="Arial"/>
                <w:lang w:eastAsia="ar-SA"/>
              </w:rPr>
            </w:pPr>
            <w:r w:rsidRPr="00364EC0">
              <w:rPr>
                <w:rFonts w:ascii="Arial" w:hAnsi="Arial" w:cs="Arial"/>
              </w:rPr>
              <w:t>16,995</w:t>
            </w:r>
          </w:p>
        </w:tc>
        <w:tc>
          <w:tcPr>
            <w:tcW w:w="2693"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suppressAutoHyphens/>
              <w:jc w:val="center"/>
              <w:rPr>
                <w:rFonts w:ascii="Arial" w:hAnsi="Arial" w:cs="Arial"/>
                <w:lang w:eastAsia="ar-SA"/>
              </w:rPr>
            </w:pPr>
            <w:r w:rsidRPr="00364EC0">
              <w:rPr>
                <w:rFonts w:ascii="Arial" w:hAnsi="Arial" w:cs="Arial"/>
              </w:rPr>
              <w:t>194,0</w:t>
            </w:r>
          </w:p>
        </w:tc>
      </w:tr>
      <w:tr w:rsidR="00F47994" w:rsidRPr="00364EC0" w:rsidTr="00F47994">
        <w:tc>
          <w:tcPr>
            <w:tcW w:w="0" w:type="auto"/>
            <w:tcBorders>
              <w:top w:val="single" w:sz="4" w:space="0" w:color="auto"/>
              <w:left w:val="single" w:sz="4" w:space="0" w:color="auto"/>
              <w:bottom w:val="single" w:sz="4" w:space="0" w:color="auto"/>
              <w:right w:val="single" w:sz="4" w:space="0" w:color="auto"/>
            </w:tcBorders>
            <w:vAlign w:val="center"/>
          </w:tcPr>
          <w:p w:rsidR="00F47994" w:rsidRPr="00364EC0" w:rsidRDefault="00F47994">
            <w:pPr>
              <w:suppressAutoHyphens/>
              <w:jc w:val="center"/>
              <w:rPr>
                <w:rFonts w:ascii="Arial" w:hAnsi="Arial" w:cs="Arial"/>
                <w:lang w:eastAsia="ar-SA"/>
              </w:rPr>
            </w:pPr>
          </w:p>
        </w:tc>
        <w:tc>
          <w:tcPr>
            <w:tcW w:w="3349" w:type="dxa"/>
            <w:tcBorders>
              <w:top w:val="single" w:sz="4" w:space="0" w:color="auto"/>
              <w:left w:val="single" w:sz="4" w:space="0" w:color="auto"/>
              <w:bottom w:val="single" w:sz="4" w:space="0" w:color="auto"/>
              <w:right w:val="single" w:sz="4" w:space="0" w:color="auto"/>
            </w:tcBorders>
            <w:vAlign w:val="bottom"/>
            <w:hideMark/>
          </w:tcPr>
          <w:p w:rsidR="00F47994" w:rsidRPr="00364EC0" w:rsidRDefault="00F47994">
            <w:pPr>
              <w:suppressAutoHyphens/>
              <w:jc w:val="right"/>
              <w:rPr>
                <w:rFonts w:ascii="Arial" w:hAnsi="Arial" w:cs="Arial"/>
                <w:b/>
                <w:lang w:eastAsia="ar-SA"/>
              </w:rPr>
            </w:pPr>
            <w:r w:rsidRPr="00364EC0">
              <w:rPr>
                <w:rFonts w:ascii="Arial" w:hAnsi="Arial" w:cs="Arial"/>
                <w:b/>
              </w:rPr>
              <w:t>Итого</w:t>
            </w:r>
            <w:proofErr w:type="gramStart"/>
            <w:r w:rsidRPr="00364EC0">
              <w:rPr>
                <w:rFonts w:ascii="Arial" w:hAnsi="Arial" w:cs="Arial"/>
                <w:b/>
              </w:rPr>
              <w:t xml:space="preserve"> :</w:t>
            </w:r>
            <w:proofErr w:type="gramEnd"/>
          </w:p>
        </w:tc>
        <w:tc>
          <w:tcPr>
            <w:tcW w:w="2693"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suppressAutoHyphens/>
              <w:jc w:val="center"/>
              <w:rPr>
                <w:rFonts w:ascii="Arial" w:hAnsi="Arial" w:cs="Arial"/>
                <w:b/>
                <w:lang w:eastAsia="ar-SA"/>
              </w:rPr>
            </w:pPr>
            <w:r w:rsidRPr="00364EC0">
              <w:rPr>
                <w:rFonts w:ascii="Arial" w:hAnsi="Arial" w:cs="Arial"/>
                <w:b/>
              </w:rPr>
              <w:t>16,995</w:t>
            </w:r>
          </w:p>
        </w:tc>
        <w:tc>
          <w:tcPr>
            <w:tcW w:w="2693" w:type="dxa"/>
            <w:tcBorders>
              <w:top w:val="single" w:sz="4" w:space="0" w:color="auto"/>
              <w:left w:val="single" w:sz="4" w:space="0" w:color="auto"/>
              <w:bottom w:val="single" w:sz="4" w:space="0" w:color="auto"/>
              <w:right w:val="single" w:sz="4" w:space="0" w:color="auto"/>
            </w:tcBorders>
            <w:vAlign w:val="center"/>
            <w:hideMark/>
          </w:tcPr>
          <w:p w:rsidR="00F47994" w:rsidRPr="00364EC0" w:rsidRDefault="00F47994">
            <w:pPr>
              <w:suppressAutoHyphens/>
              <w:jc w:val="center"/>
              <w:rPr>
                <w:rFonts w:ascii="Arial" w:hAnsi="Arial" w:cs="Arial"/>
                <w:b/>
                <w:lang w:eastAsia="ar-SA"/>
              </w:rPr>
            </w:pPr>
            <w:r w:rsidRPr="00364EC0">
              <w:rPr>
                <w:rFonts w:ascii="Arial" w:hAnsi="Arial" w:cs="Arial"/>
                <w:b/>
              </w:rPr>
              <w:t>194,0</w:t>
            </w:r>
          </w:p>
        </w:tc>
      </w:tr>
    </w:tbl>
    <w:p w:rsidR="00F47994" w:rsidRPr="00364EC0" w:rsidRDefault="00F47994" w:rsidP="00F47994">
      <w:pPr>
        <w:rPr>
          <w:lang w:eastAsia="ar-SA"/>
        </w:rPr>
      </w:pPr>
    </w:p>
    <w:p w:rsidR="00F47994" w:rsidRPr="00364EC0" w:rsidRDefault="00F47994" w:rsidP="00F47994">
      <w:pPr>
        <w:rPr>
          <w:b/>
          <w:bCs/>
        </w:rPr>
      </w:pPr>
    </w:p>
    <w:p w:rsidR="001D1F48" w:rsidRPr="002D741F" w:rsidRDefault="004C05AF" w:rsidP="002D741F">
      <w:pPr>
        <w:ind w:left="4956"/>
        <w:jc w:val="center"/>
        <w:rPr>
          <w:b/>
        </w:rPr>
      </w:pPr>
      <w:r w:rsidRPr="00364EC0">
        <w:t xml:space="preserve">                             </w:t>
      </w:r>
      <w:r w:rsidRPr="00364EC0">
        <w:tab/>
      </w:r>
      <w:r w:rsidRPr="00364EC0">
        <w:rPr>
          <w:b/>
        </w:rPr>
        <w:t xml:space="preserve"> </w:t>
      </w:r>
    </w:p>
    <w:p w:rsidR="001D1F48" w:rsidRDefault="001D1F48" w:rsidP="004C05AF">
      <w:pPr>
        <w:jc w:val="center"/>
        <w:rPr>
          <w:b/>
        </w:rPr>
      </w:pPr>
    </w:p>
    <w:p w:rsidR="001D1F48" w:rsidRDefault="001D1F48" w:rsidP="004C05AF">
      <w:pPr>
        <w:jc w:val="center"/>
        <w:rPr>
          <w:b/>
        </w:rPr>
      </w:pPr>
    </w:p>
    <w:p w:rsidR="004C05AF" w:rsidRPr="00364EC0" w:rsidRDefault="004C05AF" w:rsidP="004C05AF">
      <w:pPr>
        <w:jc w:val="center"/>
        <w:rPr>
          <w:b/>
        </w:rPr>
      </w:pPr>
      <w:r w:rsidRPr="00364EC0">
        <w:rPr>
          <w:b/>
        </w:rPr>
        <w:t>РЕШЕНИЕ</w:t>
      </w:r>
    </w:p>
    <w:p w:rsidR="004C05AF" w:rsidRPr="00364EC0" w:rsidRDefault="004C05AF" w:rsidP="004C05AF">
      <w:pPr>
        <w:jc w:val="center"/>
        <w:rPr>
          <w:b/>
          <w:u w:val="single"/>
        </w:rPr>
      </w:pPr>
      <w:r w:rsidRPr="00364EC0">
        <w:rPr>
          <w:b/>
          <w:u w:val="single"/>
        </w:rPr>
        <w:t xml:space="preserve"> Совета депутатов муниципального образования </w:t>
      </w:r>
    </w:p>
    <w:p w:rsidR="004C05AF" w:rsidRPr="001D1F48" w:rsidRDefault="004C05AF" w:rsidP="001D1F48">
      <w:pPr>
        <w:jc w:val="center"/>
        <w:rPr>
          <w:b/>
          <w:u w:val="single"/>
        </w:rPr>
      </w:pPr>
      <w:r w:rsidRPr="00364EC0">
        <w:rPr>
          <w:b/>
          <w:u w:val="single"/>
        </w:rPr>
        <w:t xml:space="preserve"> «</w:t>
      </w:r>
      <w:proofErr w:type="spellStart"/>
      <w:r w:rsidRPr="00364EC0">
        <w:rPr>
          <w:b/>
          <w:u w:val="single"/>
        </w:rPr>
        <w:t>Дебинское</w:t>
      </w:r>
      <w:proofErr w:type="spellEnd"/>
      <w:r w:rsidRPr="00364EC0">
        <w:rPr>
          <w:b/>
          <w:u w:val="single"/>
        </w:rPr>
        <w:t>»</w:t>
      </w:r>
    </w:p>
    <w:p w:rsidR="004C05AF" w:rsidRPr="00364EC0" w:rsidRDefault="004C05AF" w:rsidP="004C05AF">
      <w:pPr>
        <w:pStyle w:val="ConsPlusTitle"/>
        <w:jc w:val="center"/>
        <w:outlineLvl w:val="0"/>
      </w:pPr>
    </w:p>
    <w:p w:rsidR="004C05AF" w:rsidRPr="00364EC0" w:rsidRDefault="004C05AF" w:rsidP="004C05AF">
      <w:pPr>
        <w:pStyle w:val="ConsPlusTitle"/>
        <w:jc w:val="center"/>
        <w:outlineLvl w:val="0"/>
      </w:pPr>
      <w:r w:rsidRPr="00364EC0">
        <w:t>ОБ ОДОБРЕНИИ СОГЛАШЕНИЯ МЕЖДУ АДМИНИСТРАЦИЕЙ МУНИЦИПАЛЬНОГО</w:t>
      </w:r>
    </w:p>
    <w:p w:rsidR="004C05AF" w:rsidRPr="00364EC0" w:rsidRDefault="004C05AF" w:rsidP="004C05AF">
      <w:pPr>
        <w:pStyle w:val="ConsPlusTitle"/>
        <w:jc w:val="center"/>
        <w:outlineLvl w:val="0"/>
      </w:pPr>
      <w:r w:rsidRPr="00364EC0">
        <w:t>ОБРАЗОВАНИЯ "ДЕБИНСКОЕ" И АДМИНИСТРАЦИЕЙ</w:t>
      </w:r>
    </w:p>
    <w:p w:rsidR="004C05AF" w:rsidRPr="00364EC0" w:rsidRDefault="004C05AF" w:rsidP="004C05AF">
      <w:pPr>
        <w:pStyle w:val="ConsPlusTitle"/>
        <w:jc w:val="center"/>
        <w:outlineLvl w:val="0"/>
      </w:pPr>
      <w:r w:rsidRPr="00364EC0">
        <w:t>МУНИЦИПАЛЬНОГО ОБРАЗОВАНИЯ «КРАСНОГОРСКИЙ РАЙОН» О ПЕРЕДАЧЕ АДМИНИСТРАЦИИ МУНИЦИПАЛЬНОГО ОБРАЗОВАНИЯ  «КРАСНОГОРСКИЙ РАЙОН»</w:t>
      </w:r>
    </w:p>
    <w:p w:rsidR="004C05AF" w:rsidRPr="00364EC0" w:rsidRDefault="004C05AF" w:rsidP="004C05AF">
      <w:pPr>
        <w:pStyle w:val="ConsPlusTitle"/>
        <w:jc w:val="center"/>
        <w:outlineLvl w:val="0"/>
      </w:pPr>
      <w:r w:rsidRPr="00364EC0">
        <w:t xml:space="preserve">ОТДЕЛЬНЫХ ПОЛНОМОЧИЙ ПО РЕШЕНИЮ НЕКОТОРЫХ ВОПРОСОВ  МЕСТНОГО ЗНАЧЕНИЯ </w:t>
      </w:r>
    </w:p>
    <w:p w:rsidR="004C05AF" w:rsidRPr="00364EC0" w:rsidRDefault="004C05AF" w:rsidP="004C05AF">
      <w:pPr>
        <w:pStyle w:val="ConsPlusTitle"/>
        <w:jc w:val="center"/>
        <w:outlineLvl w:val="0"/>
      </w:pPr>
    </w:p>
    <w:p w:rsidR="004C05AF" w:rsidRPr="00364EC0" w:rsidRDefault="004C05AF" w:rsidP="004C05AF">
      <w:pPr>
        <w:pStyle w:val="ConsPlusNormal"/>
        <w:ind w:firstLine="0"/>
        <w:jc w:val="right"/>
        <w:outlineLvl w:val="0"/>
      </w:pPr>
    </w:p>
    <w:p w:rsidR="004C05AF" w:rsidRPr="00364EC0" w:rsidRDefault="004C05AF" w:rsidP="004C05AF">
      <w:pPr>
        <w:tabs>
          <w:tab w:val="left" w:pos="3718"/>
        </w:tabs>
      </w:pPr>
      <w:r w:rsidRPr="00364EC0">
        <w:t>Принято Советом депутатов</w:t>
      </w:r>
      <w:r w:rsidRPr="00364EC0">
        <w:tab/>
      </w:r>
      <w:r w:rsidRPr="00364EC0">
        <w:tab/>
        <w:t xml:space="preserve">                                  19 декабря  2014 года</w:t>
      </w:r>
    </w:p>
    <w:p w:rsidR="004C05AF" w:rsidRPr="00364EC0" w:rsidRDefault="004C05AF" w:rsidP="001D1F48">
      <w:pPr>
        <w:pStyle w:val="ConsPlusNormal"/>
        <w:ind w:firstLine="0"/>
        <w:jc w:val="both"/>
        <w:outlineLvl w:val="1"/>
      </w:pPr>
    </w:p>
    <w:p w:rsidR="004C05AF" w:rsidRPr="00364EC0" w:rsidRDefault="004C05AF" w:rsidP="004C05AF">
      <w:pPr>
        <w:pStyle w:val="ConsPlusNormal"/>
        <w:ind w:firstLine="540"/>
        <w:jc w:val="both"/>
        <w:outlineLvl w:val="1"/>
      </w:pPr>
      <w:r w:rsidRPr="00364EC0">
        <w:lastRenderedPageBreak/>
        <w:t>1. Одобрить Соглашение между  Администрацией муниципального образования «</w:t>
      </w:r>
      <w:proofErr w:type="spellStart"/>
      <w:r w:rsidRPr="00364EC0">
        <w:t>Дебинское</w:t>
      </w:r>
      <w:proofErr w:type="spellEnd"/>
      <w:r w:rsidRPr="00364EC0">
        <w:t>» и  Администрацией муниципального образования "Красногорский район "</w:t>
      </w:r>
    </w:p>
    <w:p w:rsidR="004C05AF" w:rsidRPr="00364EC0" w:rsidRDefault="004C05AF" w:rsidP="001D1F48">
      <w:pPr>
        <w:pStyle w:val="ConsPlusNormal"/>
        <w:ind w:firstLine="540"/>
        <w:jc w:val="both"/>
        <w:outlineLvl w:val="1"/>
      </w:pPr>
      <w:r w:rsidRPr="00364EC0">
        <w:t>о передаче Администрации муниципального образования «Красногорский район» отдельных полномочий по решению некоторых  вопросов местного значения  Администрации муниципального образов</w:t>
      </w:r>
      <w:r w:rsidR="001D1F48">
        <w:t>ания «</w:t>
      </w:r>
      <w:proofErr w:type="spellStart"/>
      <w:r w:rsidR="001D1F48">
        <w:t>Дебинское</w:t>
      </w:r>
      <w:proofErr w:type="spellEnd"/>
      <w:r w:rsidR="001D1F48">
        <w:t>» (прилагается).</w:t>
      </w:r>
    </w:p>
    <w:p w:rsidR="004C05AF" w:rsidRDefault="004C05AF" w:rsidP="001D1F48">
      <w:pPr>
        <w:pStyle w:val="ConsPlusNormal"/>
        <w:ind w:firstLine="540"/>
        <w:jc w:val="both"/>
        <w:outlineLvl w:val="1"/>
      </w:pPr>
      <w:r w:rsidRPr="00364EC0">
        <w:t>2. Решение подлежит официальному</w:t>
      </w:r>
      <w:r w:rsidR="001D1F48">
        <w:t xml:space="preserve"> опубликованию (обнародованию).</w:t>
      </w:r>
    </w:p>
    <w:p w:rsidR="001D1F48" w:rsidRPr="001D1F48" w:rsidRDefault="001D1F48" w:rsidP="001D1F48">
      <w:pPr>
        <w:pStyle w:val="ConsPlusNormal"/>
        <w:ind w:firstLine="540"/>
        <w:jc w:val="both"/>
        <w:outlineLvl w:val="1"/>
      </w:pPr>
    </w:p>
    <w:p w:rsidR="004C05AF" w:rsidRPr="00364EC0" w:rsidRDefault="004C05AF" w:rsidP="004C05AF">
      <w:pPr>
        <w:jc w:val="both"/>
      </w:pPr>
      <w:r w:rsidRPr="00364EC0">
        <w:t xml:space="preserve">Глава </w:t>
      </w:r>
      <w:proofErr w:type="gramStart"/>
      <w:r w:rsidRPr="00364EC0">
        <w:t>муниципального</w:t>
      </w:r>
      <w:proofErr w:type="gramEnd"/>
    </w:p>
    <w:p w:rsidR="004C05AF" w:rsidRPr="00364EC0" w:rsidRDefault="004C05AF" w:rsidP="004C05AF">
      <w:pPr>
        <w:jc w:val="both"/>
      </w:pPr>
      <w:r w:rsidRPr="00364EC0">
        <w:t>образования «</w:t>
      </w:r>
      <w:proofErr w:type="spellStart"/>
      <w:r w:rsidRPr="00364EC0">
        <w:t>Дебинское</w:t>
      </w:r>
      <w:proofErr w:type="spellEnd"/>
      <w:r w:rsidRPr="00364EC0">
        <w:t>»</w:t>
      </w:r>
      <w:r w:rsidRPr="00364EC0">
        <w:tab/>
      </w:r>
      <w:r w:rsidRPr="00364EC0">
        <w:tab/>
      </w:r>
      <w:r w:rsidRPr="00364EC0">
        <w:tab/>
      </w:r>
      <w:r w:rsidRPr="00364EC0">
        <w:tab/>
        <w:t xml:space="preserve">                                        </w:t>
      </w:r>
      <w:proofErr w:type="spellStart"/>
      <w:r w:rsidRPr="00364EC0">
        <w:t>А.А.Князев</w:t>
      </w:r>
      <w:proofErr w:type="spellEnd"/>
    </w:p>
    <w:p w:rsidR="004C05AF" w:rsidRPr="00364EC0" w:rsidRDefault="004C05AF" w:rsidP="004C05AF">
      <w:pPr>
        <w:jc w:val="both"/>
      </w:pPr>
    </w:p>
    <w:p w:rsidR="004C05AF" w:rsidRPr="00364EC0" w:rsidRDefault="004C05AF" w:rsidP="004C05AF">
      <w:proofErr w:type="spellStart"/>
      <w:r w:rsidRPr="00364EC0">
        <w:t>с</w:t>
      </w:r>
      <w:proofErr w:type="gramStart"/>
      <w:r w:rsidRPr="00364EC0">
        <w:t>.Д</w:t>
      </w:r>
      <w:proofErr w:type="gramEnd"/>
      <w:r w:rsidRPr="00364EC0">
        <w:t>ебы</w:t>
      </w:r>
      <w:proofErr w:type="spellEnd"/>
    </w:p>
    <w:p w:rsidR="004C05AF" w:rsidRPr="00364EC0" w:rsidRDefault="004C05AF" w:rsidP="004C05AF">
      <w:r w:rsidRPr="00364EC0">
        <w:t>19 декабря 2014 г.</w:t>
      </w:r>
    </w:p>
    <w:p w:rsidR="004C05AF" w:rsidRPr="00364EC0" w:rsidRDefault="004C05AF" w:rsidP="004C05AF">
      <w:r w:rsidRPr="00364EC0">
        <w:t>№ 95</w:t>
      </w:r>
    </w:p>
    <w:p w:rsidR="00C211FB" w:rsidRPr="00364EC0" w:rsidRDefault="00C211FB" w:rsidP="00C211FB">
      <w:pPr>
        <w:shd w:val="clear" w:color="auto" w:fill="FFFFFF"/>
        <w:spacing w:before="226" w:line="100" w:lineRule="atLeast"/>
        <w:ind w:firstLine="570"/>
        <w:jc w:val="center"/>
        <w:rPr>
          <w:rFonts w:ascii="Arial" w:hAnsi="Arial" w:cs="Arial"/>
          <w:b/>
          <w:bCs/>
        </w:rPr>
      </w:pPr>
      <w:r w:rsidRPr="00364EC0">
        <w:rPr>
          <w:rFonts w:ascii="Arial" w:hAnsi="Arial" w:cs="Arial"/>
          <w:b/>
          <w:bCs/>
        </w:rPr>
        <w:t xml:space="preserve">СОГЛАШЕНИЕ </w:t>
      </w:r>
    </w:p>
    <w:p w:rsidR="00C211FB" w:rsidRPr="00364EC0" w:rsidRDefault="00C211FB" w:rsidP="00C211FB">
      <w:pPr>
        <w:shd w:val="clear" w:color="auto" w:fill="FFFFFF"/>
        <w:spacing w:before="226" w:line="100" w:lineRule="atLeast"/>
        <w:ind w:firstLine="570"/>
        <w:jc w:val="center"/>
        <w:rPr>
          <w:rFonts w:ascii="Arial" w:hAnsi="Arial" w:cs="Arial"/>
          <w:b/>
          <w:bCs/>
        </w:rPr>
      </w:pPr>
      <w:r w:rsidRPr="00364EC0">
        <w:rPr>
          <w:rFonts w:ascii="Arial" w:hAnsi="Arial" w:cs="Arial"/>
          <w:b/>
          <w:bCs/>
        </w:rPr>
        <w:t>о передаче Администрации муниципального образования «Красногорский район» отдельных полномочий по решению некоторых вопросов местного значения Администрации муниципального образования «</w:t>
      </w:r>
      <w:proofErr w:type="spellStart"/>
      <w:r w:rsidRPr="00364EC0">
        <w:rPr>
          <w:rFonts w:ascii="Arial" w:hAnsi="Arial" w:cs="Arial"/>
          <w:b/>
          <w:bCs/>
        </w:rPr>
        <w:t>Дебинское</w:t>
      </w:r>
      <w:proofErr w:type="spellEnd"/>
      <w:r w:rsidRPr="00364EC0">
        <w:rPr>
          <w:rFonts w:ascii="Arial" w:hAnsi="Arial" w:cs="Arial"/>
          <w:b/>
          <w:bCs/>
        </w:rPr>
        <w:t xml:space="preserve">»  </w:t>
      </w:r>
    </w:p>
    <w:p w:rsidR="00C211FB" w:rsidRPr="00364EC0" w:rsidRDefault="00C211FB" w:rsidP="00C211FB">
      <w:pPr>
        <w:shd w:val="clear" w:color="auto" w:fill="FFFFFF"/>
        <w:spacing w:before="226" w:line="100" w:lineRule="atLeast"/>
        <w:ind w:firstLine="570"/>
        <w:jc w:val="center"/>
        <w:rPr>
          <w:rFonts w:ascii="Arial" w:hAnsi="Arial" w:cs="Arial"/>
          <w:b/>
          <w:bCs/>
        </w:rPr>
      </w:pPr>
      <w:r w:rsidRPr="00364EC0">
        <w:rPr>
          <w:rFonts w:ascii="Arial" w:hAnsi="Arial" w:cs="Arial"/>
          <w:b/>
          <w:bCs/>
        </w:rPr>
        <w:t>на 2015 год</w:t>
      </w:r>
    </w:p>
    <w:p w:rsidR="00C211FB" w:rsidRPr="00364EC0" w:rsidRDefault="00C211FB" w:rsidP="00C211FB">
      <w:pPr>
        <w:shd w:val="clear" w:color="auto" w:fill="FFFFFF"/>
        <w:spacing w:before="226" w:line="100" w:lineRule="atLeast"/>
        <w:jc w:val="both"/>
        <w:rPr>
          <w:rFonts w:ascii="Arial" w:hAnsi="Arial" w:cs="Arial"/>
          <w:b/>
          <w:bCs/>
        </w:rPr>
      </w:pPr>
      <w:r w:rsidRPr="00364EC0">
        <w:rPr>
          <w:rFonts w:ascii="Arial" w:hAnsi="Arial" w:cs="Arial"/>
          <w:b/>
          <w:bCs/>
        </w:rPr>
        <w:t>__________________                                                              «___»____________20__ г.</w:t>
      </w:r>
    </w:p>
    <w:p w:rsidR="00C211FB" w:rsidRPr="00364EC0" w:rsidRDefault="00C211FB" w:rsidP="00C211FB">
      <w:pPr>
        <w:shd w:val="clear" w:color="auto" w:fill="FFFFFF"/>
        <w:spacing w:before="226" w:line="100" w:lineRule="atLeast"/>
        <w:ind w:firstLine="570"/>
        <w:jc w:val="both"/>
        <w:rPr>
          <w:rFonts w:ascii="Arial" w:hAnsi="Arial" w:cs="Arial"/>
          <w:bCs/>
        </w:rPr>
      </w:pPr>
      <w:r w:rsidRPr="00364EC0">
        <w:rPr>
          <w:rFonts w:ascii="Arial" w:hAnsi="Arial" w:cs="Arial"/>
          <w:bCs/>
        </w:rPr>
        <w:tab/>
      </w:r>
      <w:proofErr w:type="gramStart"/>
      <w:r w:rsidRPr="00364EC0">
        <w:rPr>
          <w:rFonts w:ascii="Arial" w:hAnsi="Arial" w:cs="Arial"/>
          <w:bCs/>
        </w:rPr>
        <w:t>Администрация муниципального образования «</w:t>
      </w:r>
      <w:proofErr w:type="spellStart"/>
      <w:r w:rsidRPr="00364EC0">
        <w:rPr>
          <w:rFonts w:ascii="Arial" w:hAnsi="Arial" w:cs="Arial"/>
          <w:bCs/>
        </w:rPr>
        <w:t>Дебинское</w:t>
      </w:r>
      <w:proofErr w:type="spellEnd"/>
      <w:r w:rsidRPr="00364EC0">
        <w:rPr>
          <w:rFonts w:ascii="Arial" w:hAnsi="Arial" w:cs="Arial"/>
          <w:bCs/>
        </w:rPr>
        <w:t>», именуемая в дальнейшем «</w:t>
      </w:r>
      <w:r w:rsidRPr="00364EC0">
        <w:rPr>
          <w:rFonts w:ascii="Arial" w:hAnsi="Arial" w:cs="Arial"/>
          <w:b/>
          <w:bCs/>
        </w:rPr>
        <w:t>Поселение</w:t>
      </w:r>
      <w:r w:rsidRPr="00364EC0">
        <w:rPr>
          <w:rFonts w:ascii="Arial" w:hAnsi="Arial" w:cs="Arial"/>
          <w:bCs/>
        </w:rPr>
        <w:t>», в лице Главы муниципального образования «</w:t>
      </w:r>
      <w:proofErr w:type="spellStart"/>
      <w:r w:rsidRPr="00364EC0">
        <w:rPr>
          <w:rFonts w:ascii="Arial" w:hAnsi="Arial" w:cs="Arial"/>
          <w:bCs/>
        </w:rPr>
        <w:t>Дебинское</w:t>
      </w:r>
      <w:proofErr w:type="spellEnd"/>
      <w:r w:rsidRPr="00364EC0">
        <w:rPr>
          <w:rFonts w:ascii="Arial" w:hAnsi="Arial" w:cs="Arial"/>
          <w:bCs/>
        </w:rPr>
        <w:t>» Князева Анатолия Аркадиевича, действующего на основании Устава, с одной стороны и Администрация муниципального образования «Красногорский район», именуемая в дальнейшем «</w:t>
      </w:r>
      <w:r w:rsidRPr="00364EC0">
        <w:rPr>
          <w:rFonts w:ascii="Arial" w:hAnsi="Arial" w:cs="Arial"/>
          <w:b/>
          <w:bCs/>
        </w:rPr>
        <w:t>Район</w:t>
      </w:r>
      <w:r w:rsidRPr="00364EC0">
        <w:rPr>
          <w:rFonts w:ascii="Arial" w:hAnsi="Arial" w:cs="Arial"/>
          <w:bCs/>
        </w:rPr>
        <w:t xml:space="preserve">», в лице главы Администрации муниципального образования «Красногорский район» </w:t>
      </w:r>
      <w:proofErr w:type="spellStart"/>
      <w:r w:rsidRPr="00364EC0">
        <w:rPr>
          <w:rFonts w:ascii="Arial" w:hAnsi="Arial" w:cs="Arial"/>
          <w:bCs/>
        </w:rPr>
        <w:t>Бабинцева</w:t>
      </w:r>
      <w:proofErr w:type="spellEnd"/>
      <w:r w:rsidRPr="00364EC0">
        <w:rPr>
          <w:rFonts w:ascii="Arial" w:hAnsi="Arial" w:cs="Arial"/>
          <w:bCs/>
        </w:rPr>
        <w:t xml:space="preserve"> Виктора Игоревича, действующего на основании Устава, с другой стороны, совместно именуемые в дальнейшем «</w:t>
      </w:r>
      <w:r w:rsidRPr="00364EC0">
        <w:rPr>
          <w:rFonts w:ascii="Arial" w:hAnsi="Arial" w:cs="Arial"/>
          <w:b/>
          <w:bCs/>
        </w:rPr>
        <w:t>Стороны</w:t>
      </w:r>
      <w:r w:rsidRPr="00364EC0">
        <w:rPr>
          <w:rFonts w:ascii="Arial" w:hAnsi="Arial" w:cs="Arial"/>
          <w:bCs/>
        </w:rPr>
        <w:t>», заключили настоящее Соглашение</w:t>
      </w:r>
      <w:proofErr w:type="gramEnd"/>
      <w:r w:rsidRPr="00364EC0">
        <w:rPr>
          <w:rFonts w:ascii="Arial" w:hAnsi="Arial" w:cs="Arial"/>
          <w:bCs/>
        </w:rPr>
        <w:t xml:space="preserve"> о нижеследующем:</w:t>
      </w:r>
    </w:p>
    <w:p w:rsidR="00C211FB" w:rsidRPr="00364EC0" w:rsidRDefault="00C211FB" w:rsidP="00C211FB">
      <w:pPr>
        <w:pStyle w:val="a8"/>
        <w:spacing w:line="240" w:lineRule="auto"/>
        <w:ind w:right="0" w:firstLine="570"/>
        <w:rPr>
          <w:rFonts w:ascii="Arial" w:hAnsi="Arial" w:cs="Arial"/>
          <w:b/>
          <w:color w:val="auto"/>
          <w:spacing w:val="0"/>
          <w:sz w:val="20"/>
          <w:szCs w:val="20"/>
        </w:rPr>
      </w:pPr>
    </w:p>
    <w:p w:rsidR="00C211FB" w:rsidRPr="00364EC0" w:rsidRDefault="00C211FB" w:rsidP="00C211FB">
      <w:pPr>
        <w:pStyle w:val="a3"/>
        <w:spacing w:before="0" w:beforeAutospacing="0" w:after="0" w:afterAutospacing="0"/>
        <w:jc w:val="center"/>
        <w:rPr>
          <w:rFonts w:ascii="Arial" w:hAnsi="Arial" w:cs="Arial"/>
          <w:b/>
          <w:bCs/>
          <w:sz w:val="20"/>
          <w:szCs w:val="20"/>
        </w:rPr>
      </w:pPr>
      <w:r w:rsidRPr="00364EC0">
        <w:rPr>
          <w:rFonts w:ascii="Arial" w:hAnsi="Arial" w:cs="Arial"/>
          <w:b/>
          <w:bCs/>
          <w:sz w:val="20"/>
          <w:szCs w:val="20"/>
        </w:rPr>
        <w:t>Статья 1. Предмет соглашения</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xml:space="preserve">1.1. </w:t>
      </w:r>
      <w:proofErr w:type="gramStart"/>
      <w:r w:rsidRPr="00364EC0">
        <w:rPr>
          <w:rFonts w:ascii="Arial" w:hAnsi="Arial" w:cs="Arial"/>
          <w:sz w:val="20"/>
          <w:szCs w:val="20"/>
        </w:rPr>
        <w:t>Настоящее соглашение регулирует отношения, возникающие между Сторонами, в части передачи отдельных полномочий по решению вопросов местного значения поселения в соответствии с частью 4 статьи 15 Федерального закона от 06.10.2003 № 131-ФЗ «Об общих принципах организации местного самоуправления в Российской Федерации» и со статьей 11 Федерального закона от 23.06.2014г. № 171-ФЗ «О внесении изменений в Земельный кодекс Российской Федерации и отдельные законодательные</w:t>
      </w:r>
      <w:proofErr w:type="gramEnd"/>
      <w:r w:rsidRPr="00364EC0">
        <w:rPr>
          <w:rFonts w:ascii="Arial" w:hAnsi="Arial" w:cs="Arial"/>
          <w:sz w:val="20"/>
          <w:szCs w:val="20"/>
        </w:rPr>
        <w:t xml:space="preserve"> акты Российской Федерации</w:t>
      </w:r>
      <w:proofErr w:type="gramStart"/>
      <w:r w:rsidRPr="00364EC0">
        <w:rPr>
          <w:rFonts w:ascii="Arial" w:hAnsi="Arial" w:cs="Arial"/>
          <w:sz w:val="20"/>
          <w:szCs w:val="20"/>
        </w:rPr>
        <w:t>»..</w:t>
      </w:r>
      <w:proofErr w:type="gramEnd"/>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1.2. Предметом настоящего Соглашения является</w:t>
      </w:r>
      <w:r w:rsidRPr="00364EC0">
        <w:rPr>
          <w:rFonts w:ascii="Arial" w:hAnsi="Arial" w:cs="Arial"/>
          <w:b/>
          <w:bCs/>
          <w:sz w:val="20"/>
          <w:szCs w:val="20"/>
        </w:rPr>
        <w:t>:</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xml:space="preserve">1.2.1. передача </w:t>
      </w:r>
      <w:r w:rsidRPr="00364EC0">
        <w:rPr>
          <w:rFonts w:ascii="Arial" w:hAnsi="Arial" w:cs="Arial"/>
          <w:b/>
          <w:bCs/>
          <w:sz w:val="20"/>
          <w:szCs w:val="20"/>
        </w:rPr>
        <w:t xml:space="preserve">«Поселением» «Району» </w:t>
      </w:r>
      <w:r w:rsidRPr="00364EC0">
        <w:rPr>
          <w:rFonts w:ascii="Arial" w:hAnsi="Arial" w:cs="Arial"/>
          <w:sz w:val="20"/>
          <w:szCs w:val="20"/>
        </w:rPr>
        <w:t xml:space="preserve">нижеследующих полномочий органов местного самоуправления </w:t>
      </w:r>
      <w:r w:rsidRPr="00364EC0">
        <w:rPr>
          <w:rFonts w:ascii="Arial" w:hAnsi="Arial" w:cs="Arial"/>
          <w:b/>
          <w:bCs/>
          <w:sz w:val="20"/>
          <w:szCs w:val="20"/>
        </w:rPr>
        <w:t>«Поселения»</w:t>
      </w:r>
      <w:r w:rsidRPr="00364EC0">
        <w:rPr>
          <w:rFonts w:ascii="Arial" w:hAnsi="Arial" w:cs="Arial"/>
          <w:sz w:val="20"/>
          <w:szCs w:val="20"/>
        </w:rPr>
        <w:t xml:space="preserve"> по решению вопросов местного значения:</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b/>
          <w:bCs/>
          <w:sz w:val="20"/>
          <w:szCs w:val="20"/>
        </w:rPr>
        <w:t xml:space="preserve">1) по формированию, утверждению, исполнению бюджета поселения и </w:t>
      </w:r>
      <w:proofErr w:type="gramStart"/>
      <w:r w:rsidRPr="00364EC0">
        <w:rPr>
          <w:rFonts w:ascii="Arial" w:hAnsi="Arial" w:cs="Arial"/>
          <w:b/>
          <w:bCs/>
          <w:sz w:val="20"/>
          <w:szCs w:val="20"/>
        </w:rPr>
        <w:t>контролю за</w:t>
      </w:r>
      <w:proofErr w:type="gramEnd"/>
      <w:r w:rsidRPr="00364EC0">
        <w:rPr>
          <w:rFonts w:ascii="Arial" w:hAnsi="Arial" w:cs="Arial"/>
          <w:b/>
          <w:bCs/>
          <w:sz w:val="20"/>
          <w:szCs w:val="20"/>
        </w:rPr>
        <w:t xml:space="preserve"> исполнением данного бюджета, а именно:</w:t>
      </w:r>
    </w:p>
    <w:p w:rsidR="00C211FB" w:rsidRPr="00364EC0" w:rsidRDefault="00C211FB" w:rsidP="00C211FB">
      <w:pPr>
        <w:pStyle w:val="ConsPlusNormal"/>
        <w:ind w:firstLine="0"/>
        <w:jc w:val="both"/>
        <w:outlineLvl w:val="1"/>
      </w:pPr>
      <w:r w:rsidRPr="00364EC0">
        <w:t>- организация работы по формированию проекта бюджета поселения в соответствии с законодательством Российской Федерации, законодательством Удмуртской Республики и нормативными правовыми актами представительного органа поселения;</w:t>
      </w:r>
    </w:p>
    <w:p w:rsidR="00C211FB" w:rsidRPr="00364EC0" w:rsidRDefault="00C211FB" w:rsidP="00C211FB">
      <w:pPr>
        <w:pStyle w:val="ConsPlusNormal"/>
        <w:ind w:firstLine="0"/>
        <w:jc w:val="both"/>
        <w:outlineLvl w:val="1"/>
      </w:pPr>
      <w:r w:rsidRPr="00364EC0">
        <w:t>- составление проекта бюджета поселения и направление его в Администрацию поселения для рассмотрения и последующего представления в представительный орган поселения;</w:t>
      </w:r>
    </w:p>
    <w:p w:rsidR="00C211FB" w:rsidRPr="00364EC0" w:rsidRDefault="00C211FB" w:rsidP="00C211FB">
      <w:pPr>
        <w:pStyle w:val="ConsPlusNormal"/>
        <w:ind w:firstLine="0"/>
        <w:jc w:val="both"/>
        <w:outlineLvl w:val="1"/>
      </w:pPr>
      <w:r w:rsidRPr="00364EC0">
        <w:t>- составление бюджетной росписи бюджета поселения в разрезе получателей средств бюджета поселения и кодов бюджетной классификации и передача на утверждение в Администрацию поселения;</w:t>
      </w:r>
    </w:p>
    <w:p w:rsidR="00C211FB" w:rsidRPr="00364EC0" w:rsidRDefault="00C211FB" w:rsidP="00C211FB">
      <w:pPr>
        <w:pStyle w:val="ConsPlusNormal"/>
        <w:ind w:firstLine="0"/>
        <w:jc w:val="both"/>
        <w:outlineLvl w:val="1"/>
      </w:pPr>
      <w:r w:rsidRPr="00364EC0">
        <w:t>- составление и представление в отделение по Красногорскому району  Управления Федерального казначейства по Удмуртской Республике Перечня участников бюджетного процесса муниципального образования «Красногорский район»;</w:t>
      </w:r>
    </w:p>
    <w:p w:rsidR="00C211FB" w:rsidRPr="00364EC0" w:rsidRDefault="00C211FB" w:rsidP="00C211FB">
      <w:pPr>
        <w:pStyle w:val="ConsPlusNormal"/>
        <w:ind w:firstLine="0"/>
        <w:jc w:val="both"/>
        <w:outlineLvl w:val="1"/>
      </w:pPr>
      <w:r w:rsidRPr="00364EC0">
        <w:t>- открытие в отделении по Красногорскому району Управления Федерального казначейства по УР и управления финансов лицевых  счетов бюджета поселения  согласно нормативно – правовых актов Российской Федерации и Министерства финансов Удмуртской Республики;</w:t>
      </w:r>
    </w:p>
    <w:p w:rsidR="00C211FB" w:rsidRPr="00364EC0" w:rsidRDefault="00C211FB" w:rsidP="00C211FB">
      <w:pPr>
        <w:pStyle w:val="ConsPlusNormal"/>
        <w:ind w:firstLine="0"/>
        <w:jc w:val="both"/>
        <w:outlineLvl w:val="1"/>
      </w:pPr>
      <w:r w:rsidRPr="00364EC0">
        <w:t xml:space="preserve">- совершение операций на лицевом счете бюджета поселения, открытом в отделении по Красногорскому району Управления Федерального казначейства по Удмуртской Республике и </w:t>
      </w:r>
      <w:r w:rsidRPr="00364EC0">
        <w:lastRenderedPageBreak/>
        <w:t>Управления финансов Администрации муниципального образования «Красногорский район», по согласованию с Администрацией поселения;</w:t>
      </w:r>
    </w:p>
    <w:p w:rsidR="00C211FB" w:rsidRPr="00364EC0" w:rsidRDefault="00C211FB" w:rsidP="00C211FB">
      <w:pPr>
        <w:pStyle w:val="ConsPlusNormal"/>
        <w:ind w:firstLine="0"/>
        <w:jc w:val="both"/>
        <w:outlineLvl w:val="1"/>
      </w:pPr>
      <w:r w:rsidRPr="00364EC0">
        <w:t>- осуществление учета налоговых и иных доходов, а также безвозмездных перечислений из бюджетов других уровней в разрезе кодов бюджетной классификации Российской Федерации и предоставление поселению информации по данному вопросу ежемесячно или в любое иное время по устному запросу;</w:t>
      </w:r>
    </w:p>
    <w:p w:rsidR="00C211FB" w:rsidRPr="00364EC0" w:rsidRDefault="00C211FB" w:rsidP="00C211FB">
      <w:pPr>
        <w:pStyle w:val="ConsPlusNormal"/>
        <w:ind w:firstLine="0"/>
        <w:jc w:val="both"/>
        <w:outlineLvl w:val="1"/>
      </w:pPr>
      <w:r w:rsidRPr="00364EC0">
        <w:t>- открытие в Управлении финансов Администрации муниципального образования «Красногорский район», в установленном порядке получателям бюджетных средств поселения лицевых счетов для учета движения средств;</w:t>
      </w:r>
    </w:p>
    <w:p w:rsidR="00C211FB" w:rsidRPr="00364EC0" w:rsidRDefault="00C211FB" w:rsidP="00C211FB">
      <w:pPr>
        <w:pStyle w:val="ConsPlusNormal"/>
        <w:ind w:firstLine="0"/>
        <w:jc w:val="both"/>
        <w:outlineLvl w:val="1"/>
      </w:pPr>
      <w:r w:rsidRPr="00364EC0">
        <w:t>- от имени и по поручению получателей бюджетных средств поселения осуществление исполнения бюджетной росписи за счет бюджетных средств поселения;</w:t>
      </w:r>
    </w:p>
    <w:p w:rsidR="00C211FB" w:rsidRPr="00364EC0" w:rsidRDefault="00C211FB" w:rsidP="00C211FB">
      <w:pPr>
        <w:pStyle w:val="ConsPlusNormal"/>
        <w:ind w:firstLine="0"/>
        <w:jc w:val="both"/>
        <w:outlineLvl w:val="1"/>
      </w:pPr>
      <w:r w:rsidRPr="00364EC0">
        <w:t>- доведение объемов финансирования до получателей средств бюджета поселения в рамках доведенных лимитов бюджетных обязательств;</w:t>
      </w:r>
    </w:p>
    <w:p w:rsidR="00C211FB" w:rsidRPr="00364EC0" w:rsidRDefault="00C211FB" w:rsidP="00C211FB">
      <w:pPr>
        <w:pStyle w:val="ConsPlusNormal"/>
        <w:ind w:firstLine="0"/>
        <w:jc w:val="both"/>
        <w:outlineLvl w:val="1"/>
      </w:pPr>
      <w:r w:rsidRPr="00364EC0">
        <w:t>- формирование лимитов бюджетных обязательств на основании данных Администрации поселения;</w:t>
      </w:r>
    </w:p>
    <w:p w:rsidR="00C211FB" w:rsidRPr="00364EC0" w:rsidRDefault="00C211FB" w:rsidP="00C211FB">
      <w:pPr>
        <w:pStyle w:val="ConsPlusNormal"/>
        <w:ind w:firstLine="0"/>
        <w:jc w:val="both"/>
        <w:outlineLvl w:val="1"/>
      </w:pPr>
      <w:r w:rsidRPr="00364EC0">
        <w:t>- утверждение и ведение кассового плана;</w:t>
      </w:r>
    </w:p>
    <w:p w:rsidR="00C211FB" w:rsidRPr="00364EC0" w:rsidRDefault="00C211FB" w:rsidP="00C211FB">
      <w:pPr>
        <w:pStyle w:val="ConsPlusNormal"/>
        <w:ind w:firstLine="0"/>
        <w:jc w:val="both"/>
        <w:outlineLvl w:val="1"/>
      </w:pPr>
      <w:r w:rsidRPr="00364EC0">
        <w:t>- информирование получателей средств бюджета поселения об изменении порядка исполнения бюджета поселения;</w:t>
      </w:r>
    </w:p>
    <w:p w:rsidR="00C211FB" w:rsidRPr="00364EC0" w:rsidRDefault="00C211FB" w:rsidP="00C211FB">
      <w:pPr>
        <w:pStyle w:val="ConsPlusNormal"/>
        <w:ind w:firstLine="0"/>
        <w:jc w:val="both"/>
        <w:outlineLvl w:val="1"/>
      </w:pPr>
      <w:r w:rsidRPr="00364EC0">
        <w:t>- консультирование получателей средств бюджета поселения по вопросам документооборота и иным вопросам, возникающим в процессе исполнения бюджета поселения;</w:t>
      </w:r>
    </w:p>
    <w:p w:rsidR="00C211FB" w:rsidRPr="00364EC0" w:rsidRDefault="00C211FB" w:rsidP="00C211FB">
      <w:pPr>
        <w:pStyle w:val="ConsPlusNormal"/>
        <w:ind w:firstLine="0"/>
        <w:jc w:val="both"/>
        <w:outlineLvl w:val="1"/>
      </w:pPr>
      <w:r w:rsidRPr="00364EC0">
        <w:t>- ведение учета по исполнению бюджета поселения в соответствии с нормативными документами по учету исполнения местных бюджетов и предоставлению отчетности;</w:t>
      </w:r>
    </w:p>
    <w:p w:rsidR="00C211FB" w:rsidRPr="00364EC0" w:rsidRDefault="00C211FB" w:rsidP="00C211FB">
      <w:pPr>
        <w:pStyle w:val="ConsPlusNormal"/>
        <w:ind w:firstLine="0"/>
        <w:jc w:val="both"/>
        <w:outlineLvl w:val="1"/>
      </w:pPr>
      <w:r w:rsidRPr="00364EC0">
        <w:t>- составление сводной годовой и квартальной отчетности об исполнении бюджета поселения и представление отчетности в установленные сроки Администрации поселения для последующего предоставления в представительный орган поселения;</w:t>
      </w:r>
    </w:p>
    <w:p w:rsidR="00C211FB" w:rsidRPr="00364EC0" w:rsidRDefault="00C211FB" w:rsidP="00C211FB">
      <w:pPr>
        <w:pStyle w:val="ConsPlusNormal"/>
        <w:ind w:firstLine="0"/>
        <w:jc w:val="both"/>
        <w:outlineLvl w:val="1"/>
      </w:pPr>
      <w:r w:rsidRPr="00364EC0">
        <w:t xml:space="preserve">- открытие </w:t>
      </w:r>
      <w:proofErr w:type="gramStart"/>
      <w:r w:rsidRPr="00364EC0">
        <w:t>в Управлении Федерального казначейства по Удмуртской Республике лицевого счета администратора доходов бюджета для отражения операций по администрированию поступлений доходов в бюджет</w:t>
      </w:r>
      <w:proofErr w:type="gramEnd"/>
      <w:r w:rsidRPr="00364EC0">
        <w:t xml:space="preserve"> поселения в части переданных полномочий.</w:t>
      </w:r>
    </w:p>
    <w:p w:rsidR="00C211FB" w:rsidRPr="00364EC0" w:rsidRDefault="00C211FB" w:rsidP="00C211FB">
      <w:pPr>
        <w:pStyle w:val="ConsPlusNormal"/>
        <w:ind w:firstLine="708"/>
        <w:jc w:val="both"/>
        <w:outlineLvl w:val="1"/>
      </w:pPr>
      <w:r w:rsidRPr="00364EC0">
        <w:t xml:space="preserve">Переданные полномочия, указанные в  </w:t>
      </w:r>
      <w:proofErr w:type="spellStart"/>
      <w:r w:rsidRPr="00364EC0">
        <w:t>п.п</w:t>
      </w:r>
      <w:proofErr w:type="spellEnd"/>
      <w:r w:rsidRPr="00364EC0">
        <w:t>. 1 пункта 1.2.1. настоящего Соглашения (далее - переданные полномочия), осуществляются Управлением финансов  Администрации муниципального образования «Красногорский район»  во взаимодействии с налоговыми органами, Управлением Федерального казначейства по УР и его отделением по Красногорскому району.</w:t>
      </w:r>
    </w:p>
    <w:p w:rsidR="00C211FB" w:rsidRPr="00364EC0" w:rsidRDefault="00C211FB" w:rsidP="00C211FB">
      <w:pPr>
        <w:pStyle w:val="ConsPlusNormal"/>
        <w:ind w:firstLine="708"/>
        <w:jc w:val="both"/>
        <w:outlineLvl w:val="1"/>
      </w:pPr>
      <w:r w:rsidRPr="00364EC0">
        <w:t>Учет кассовых операций со средствами бюджета поселения осуществляется на лицевом счете бюджета поселения, открываемом в отделении по Красногорскому району Управления Федерального казначейства по УР в соответствии с Порядком открытия и ведения лицевых счетов Федеральным казначейством и его территориальными органами, утвержденным приказом Федерального казначейства от 07.10.2008 N 7н.</w:t>
      </w:r>
    </w:p>
    <w:p w:rsidR="00C211FB" w:rsidRPr="00364EC0" w:rsidRDefault="00C211FB" w:rsidP="00C211FB">
      <w:pPr>
        <w:pStyle w:val="ConsPlusNormal"/>
        <w:ind w:firstLine="708"/>
        <w:jc w:val="both"/>
        <w:outlineLvl w:val="1"/>
      </w:pP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b/>
          <w:bCs/>
          <w:sz w:val="20"/>
          <w:szCs w:val="20"/>
        </w:rPr>
        <w:t>2) по организации в границах поселения электро-, тепл</w:t>
      </w:r>
      <w:proofErr w:type="gramStart"/>
      <w:r w:rsidRPr="00364EC0">
        <w:rPr>
          <w:rFonts w:ascii="Arial" w:hAnsi="Arial" w:cs="Arial"/>
          <w:b/>
          <w:bCs/>
          <w:sz w:val="20"/>
          <w:szCs w:val="20"/>
        </w:rPr>
        <w:t>о-</w:t>
      </w:r>
      <w:proofErr w:type="gramEnd"/>
      <w:r w:rsidRPr="00364EC0">
        <w:rPr>
          <w:rFonts w:ascii="Arial" w:hAnsi="Arial" w:cs="Arial"/>
          <w:b/>
          <w:bCs/>
          <w:sz w:val="20"/>
          <w:szCs w:val="20"/>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а именно:</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рассмотрение проектов инвестиционных программ организаций коммунального комплекса по развитию систем коммунальной инфраструктуры;</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установление тарифов на содержание и ремонт жилья для жилых помещений, относящихся к муниципальному жилищному фонду, а также жилых помещений, находящихся в многоквартирных домах, в которых не созданы объединения собственников;</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разработка схем водоснабжения и водоотведения.</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Style w:val="aa"/>
          <w:rFonts w:ascii="Arial" w:hAnsi="Arial" w:cs="Arial"/>
          <w:sz w:val="20"/>
          <w:szCs w:val="20"/>
        </w:rPr>
        <w:t xml:space="preserve"> </w:t>
      </w:r>
      <w:r w:rsidRPr="00364EC0">
        <w:rPr>
          <w:rStyle w:val="aa"/>
          <w:rFonts w:ascii="Arial" w:hAnsi="Arial" w:cs="Arial"/>
          <w:color w:val="000000"/>
          <w:sz w:val="20"/>
          <w:szCs w:val="20"/>
        </w:rPr>
        <w:t xml:space="preserve">  </w:t>
      </w:r>
      <w:r w:rsidRPr="00364EC0">
        <w:rPr>
          <w:rFonts w:ascii="Arial" w:hAnsi="Arial" w:cs="Arial"/>
          <w:sz w:val="20"/>
          <w:szCs w:val="20"/>
        </w:rPr>
        <w:t>.</w:t>
      </w:r>
    </w:p>
    <w:p w:rsidR="00C211FB" w:rsidRPr="00364EC0" w:rsidRDefault="00C211FB" w:rsidP="00C211FB">
      <w:pPr>
        <w:pStyle w:val="a3"/>
        <w:spacing w:before="0" w:beforeAutospacing="0" w:after="0" w:afterAutospacing="0"/>
        <w:jc w:val="both"/>
        <w:rPr>
          <w:rStyle w:val="aa"/>
          <w:sz w:val="20"/>
          <w:szCs w:val="20"/>
        </w:rPr>
      </w:pPr>
      <w:r w:rsidRPr="00364EC0">
        <w:rPr>
          <w:rStyle w:val="aa"/>
          <w:rFonts w:ascii="Arial" w:hAnsi="Arial" w:cs="Arial"/>
          <w:sz w:val="20"/>
          <w:szCs w:val="20"/>
        </w:rPr>
        <w:t>3) по обеспечению проживающих в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а именно:</w:t>
      </w:r>
    </w:p>
    <w:p w:rsidR="00C211FB" w:rsidRPr="00364EC0" w:rsidRDefault="00C211FB" w:rsidP="00C211FB">
      <w:pPr>
        <w:jc w:val="both"/>
      </w:pPr>
      <w:r w:rsidRPr="00364EC0">
        <w:rPr>
          <w:rFonts w:ascii="Arial" w:hAnsi="Arial" w:cs="Arial"/>
        </w:rPr>
        <w:t>-прием документов для согласования перепланировки и (или) переустройства жилого помещения, а также выдача решений о переводе или об отказе в переводе;</w:t>
      </w:r>
    </w:p>
    <w:p w:rsidR="00C211FB" w:rsidRPr="00364EC0" w:rsidRDefault="00C211FB" w:rsidP="00C211FB">
      <w:pPr>
        <w:jc w:val="both"/>
        <w:rPr>
          <w:rFonts w:ascii="Arial" w:hAnsi="Arial" w:cs="Arial"/>
        </w:rPr>
      </w:pPr>
      <w:proofErr w:type="gramStart"/>
      <w:r w:rsidRPr="00364EC0">
        <w:rPr>
          <w:rFonts w:ascii="Arial" w:hAnsi="Arial" w:cs="Arial"/>
        </w:rPr>
        <w:t>-прием документов, необходимых для согласование перевода жилого помещения в нежилое или нежилого помещения в жилое, а также выдача соответствующих решений о переводе или об отказе в переводе;</w:t>
      </w:r>
      <w:proofErr w:type="gramEnd"/>
    </w:p>
    <w:p w:rsidR="00C211FB" w:rsidRPr="00364EC0" w:rsidRDefault="00C211FB" w:rsidP="00C211FB">
      <w:pPr>
        <w:jc w:val="both"/>
        <w:rPr>
          <w:rFonts w:ascii="Arial" w:hAnsi="Arial" w:cs="Arial"/>
        </w:rPr>
      </w:pPr>
      <w:r w:rsidRPr="00364EC0">
        <w:rPr>
          <w:rFonts w:ascii="Arial" w:hAnsi="Arial" w:cs="Arial"/>
        </w:rPr>
        <w:t>-признание в установленном порядке жилых помещений муниципального жилищного фонда непригодными для проживания;</w:t>
      </w:r>
    </w:p>
    <w:p w:rsidR="00C211FB" w:rsidRPr="00364EC0" w:rsidRDefault="00C211FB" w:rsidP="00C211FB">
      <w:pPr>
        <w:jc w:val="both"/>
        <w:rPr>
          <w:rFonts w:ascii="Arial" w:hAnsi="Arial" w:cs="Arial"/>
        </w:rPr>
      </w:pPr>
      <w:proofErr w:type="gramStart"/>
      <w:r w:rsidRPr="00364EC0">
        <w:rPr>
          <w:rFonts w:ascii="Arial" w:hAnsi="Arial" w:cs="Arial"/>
        </w:rPr>
        <w:t>-ведение учета нуждающихся в жилых помещениях;</w:t>
      </w:r>
      <w:proofErr w:type="gramEnd"/>
    </w:p>
    <w:p w:rsidR="00C211FB" w:rsidRPr="00364EC0" w:rsidRDefault="00C211FB" w:rsidP="00C211FB">
      <w:pPr>
        <w:jc w:val="both"/>
        <w:rPr>
          <w:rFonts w:ascii="Arial" w:hAnsi="Arial" w:cs="Arial"/>
        </w:rPr>
      </w:pPr>
      <w:r w:rsidRPr="00364EC0">
        <w:rPr>
          <w:rFonts w:ascii="Arial" w:hAnsi="Arial" w:cs="Arial"/>
        </w:rPr>
        <w:t>- обеспечение жильем отдельных категорий граждан;</w:t>
      </w:r>
    </w:p>
    <w:p w:rsidR="00C211FB" w:rsidRPr="00364EC0" w:rsidRDefault="00C211FB" w:rsidP="00C211FB">
      <w:pPr>
        <w:jc w:val="both"/>
        <w:rPr>
          <w:rFonts w:ascii="Arial" w:hAnsi="Arial" w:cs="Arial"/>
        </w:rPr>
      </w:pPr>
      <w:r w:rsidRPr="00364EC0">
        <w:rPr>
          <w:rFonts w:ascii="Arial" w:hAnsi="Arial" w:cs="Arial"/>
        </w:rPr>
        <w:t>- обеспечение исполнения федеральных, республиканских жилищных программ;</w:t>
      </w:r>
    </w:p>
    <w:p w:rsidR="00C211FB" w:rsidRPr="00364EC0" w:rsidRDefault="00C211FB" w:rsidP="00C211FB">
      <w:pPr>
        <w:jc w:val="both"/>
        <w:rPr>
          <w:rFonts w:ascii="Arial" w:hAnsi="Arial" w:cs="Arial"/>
        </w:rPr>
      </w:pPr>
      <w:r w:rsidRPr="00364EC0">
        <w:rPr>
          <w:rFonts w:ascii="Arial" w:hAnsi="Arial" w:cs="Arial"/>
        </w:rPr>
        <w:lastRenderedPageBreak/>
        <w:t xml:space="preserve">-признание граждан </w:t>
      </w:r>
      <w:proofErr w:type="gramStart"/>
      <w:r w:rsidRPr="00364EC0">
        <w:rPr>
          <w:rFonts w:ascii="Arial" w:hAnsi="Arial" w:cs="Arial"/>
        </w:rPr>
        <w:t>малоимущими</w:t>
      </w:r>
      <w:proofErr w:type="gramEnd"/>
      <w:r w:rsidRPr="00364EC0">
        <w:rPr>
          <w:rFonts w:ascii="Arial" w:hAnsi="Arial" w:cs="Arial"/>
        </w:rPr>
        <w:t>;</w:t>
      </w:r>
    </w:p>
    <w:p w:rsidR="00C211FB" w:rsidRPr="00364EC0" w:rsidRDefault="00C211FB" w:rsidP="00C211FB">
      <w:pPr>
        <w:jc w:val="both"/>
        <w:rPr>
          <w:rFonts w:ascii="Arial" w:hAnsi="Arial" w:cs="Arial"/>
        </w:rPr>
      </w:pPr>
      <w:r w:rsidRPr="00364EC0">
        <w:rPr>
          <w:rFonts w:ascii="Arial" w:hAnsi="Arial" w:cs="Arial"/>
        </w:rPr>
        <w:t>-ведение реестра многоквартирных домов, признанных аварийными;</w:t>
      </w:r>
    </w:p>
    <w:p w:rsidR="00C211FB" w:rsidRPr="00364EC0" w:rsidRDefault="00C211FB" w:rsidP="00C211FB">
      <w:pPr>
        <w:jc w:val="both"/>
        <w:rPr>
          <w:rFonts w:ascii="Arial" w:hAnsi="Arial" w:cs="Arial"/>
        </w:rPr>
      </w:pPr>
      <w:r w:rsidRPr="00364EC0">
        <w:rPr>
          <w:rFonts w:ascii="Arial" w:hAnsi="Arial" w:cs="Arial"/>
        </w:rPr>
        <w:t>-формирование перечня многоквартирных домов, в отношении которых планируется предоставление граждан из аварийного жилищного фонда для формирования Региональных программ по переселению граждан, расходование финансовых средств, предназначенных на реализацию Региональной программы;</w:t>
      </w:r>
    </w:p>
    <w:p w:rsidR="00C211FB" w:rsidRPr="00364EC0" w:rsidRDefault="00C211FB" w:rsidP="00C211FB">
      <w:pPr>
        <w:jc w:val="both"/>
        <w:rPr>
          <w:rFonts w:ascii="Arial" w:hAnsi="Arial" w:cs="Arial"/>
        </w:rPr>
      </w:pPr>
      <w:r w:rsidRPr="00364EC0">
        <w:rPr>
          <w:rFonts w:ascii="Arial" w:hAnsi="Arial" w:cs="Arial"/>
        </w:rPr>
        <w:t xml:space="preserve">-предоставление сведений </w:t>
      </w:r>
      <w:proofErr w:type="gramStart"/>
      <w:r w:rsidRPr="00364EC0">
        <w:rPr>
          <w:rFonts w:ascii="Arial" w:hAnsi="Arial" w:cs="Arial"/>
        </w:rPr>
        <w:t>о техническом состоянии многоквартирных домов для внесения изменений в Региональную программу по капитальному ремонту общего имущества в многоквартирных домах</w:t>
      </w:r>
      <w:proofErr w:type="gramEnd"/>
      <w:r w:rsidRPr="00364EC0">
        <w:rPr>
          <w:rFonts w:ascii="Arial" w:hAnsi="Arial" w:cs="Arial"/>
        </w:rPr>
        <w:t xml:space="preserve"> в Удмуртской Республике; </w:t>
      </w:r>
    </w:p>
    <w:p w:rsidR="00C211FB" w:rsidRPr="00364EC0" w:rsidRDefault="00C211FB" w:rsidP="00C211FB">
      <w:pPr>
        <w:jc w:val="both"/>
        <w:rPr>
          <w:rFonts w:ascii="Arial" w:hAnsi="Arial" w:cs="Arial"/>
        </w:rPr>
      </w:pPr>
      <w:r w:rsidRPr="00364EC0">
        <w:rPr>
          <w:rFonts w:ascii="Arial" w:hAnsi="Arial" w:cs="Arial"/>
        </w:rPr>
        <w:t>-формирование списков граждан, изъявивших желание улучшить свои жилищные условия с помощью получения социальной выплаты на строительство или приобретение жилья по программе «Устойчивое развитие сельских территорий;</w:t>
      </w:r>
    </w:p>
    <w:p w:rsidR="00C211FB" w:rsidRPr="00364EC0" w:rsidRDefault="00C211FB" w:rsidP="00C211FB">
      <w:pPr>
        <w:jc w:val="both"/>
        <w:rPr>
          <w:rFonts w:ascii="Arial" w:hAnsi="Arial" w:cs="Arial"/>
        </w:rPr>
      </w:pPr>
      <w:r w:rsidRPr="00364EC0">
        <w:rPr>
          <w:rFonts w:ascii="Arial" w:hAnsi="Arial" w:cs="Arial"/>
        </w:rPr>
        <w:t xml:space="preserve">-осуществление муниципального жилищного контроля. </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w:t>
      </w:r>
      <w:r w:rsidRPr="00364EC0">
        <w:rPr>
          <w:rFonts w:ascii="Arial" w:hAnsi="Arial" w:cs="Arial"/>
          <w:b/>
          <w:bCs/>
          <w:sz w:val="20"/>
          <w:szCs w:val="20"/>
        </w:rPr>
        <w:t>4)по обеспечению условий для развития на территории поселения физической культуры и массового спорта, организации проведения официальных физкультурно-оздоровительных и спортивных мероприятий поселения, а именно:</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утверждение порядка формирования сборных команд по видам спорта для выступления на республиканских, межрегиональных, всероссийских и международных соревнованиях, их обеспечение;</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организация и проведение районных, республиканских физкультурно-оздоровительных и спортивных мероприятий на территории поселения.</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pStyle w:val="a3"/>
        <w:spacing w:before="0" w:beforeAutospacing="0" w:after="0" w:afterAutospacing="0"/>
        <w:jc w:val="both"/>
        <w:rPr>
          <w:rStyle w:val="aa"/>
          <w:sz w:val="20"/>
          <w:szCs w:val="20"/>
        </w:rPr>
      </w:pPr>
      <w:proofErr w:type="gramStart"/>
      <w:r w:rsidRPr="00364EC0">
        <w:rPr>
          <w:rStyle w:val="aa"/>
          <w:rFonts w:ascii="Arial" w:hAnsi="Arial" w:cs="Arial"/>
          <w:sz w:val="20"/>
          <w:szCs w:val="20"/>
        </w:rPr>
        <w:t>5)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w:t>
      </w:r>
      <w:proofErr w:type="gramEnd"/>
      <w:r w:rsidRPr="00364EC0">
        <w:rPr>
          <w:rStyle w:val="aa"/>
          <w:rFonts w:ascii="Arial" w:hAnsi="Arial" w:cs="Arial"/>
          <w:sz w:val="20"/>
          <w:szCs w:val="20"/>
        </w:rPr>
        <w:t xml:space="preserve"> земель и изъятию, в том числе путем выкупа, земельных участков в границах поселения для муниципальных нужд, осуществлению муниципального земельного </w:t>
      </w:r>
      <w:proofErr w:type="gramStart"/>
      <w:r w:rsidRPr="00364EC0">
        <w:rPr>
          <w:rStyle w:val="aa"/>
          <w:rFonts w:ascii="Arial" w:hAnsi="Arial" w:cs="Arial"/>
          <w:sz w:val="20"/>
          <w:szCs w:val="20"/>
        </w:rPr>
        <w:t>контроля за</w:t>
      </w:r>
      <w:proofErr w:type="gramEnd"/>
      <w:r w:rsidRPr="00364EC0">
        <w:rPr>
          <w:rStyle w:val="aa"/>
          <w:rFonts w:ascii="Arial" w:hAnsi="Arial" w:cs="Arial"/>
          <w:sz w:val="20"/>
          <w:szCs w:val="20"/>
        </w:rPr>
        <w:t xml:space="preserve"> использованием земель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а именно:</w:t>
      </w:r>
    </w:p>
    <w:p w:rsidR="00C211FB" w:rsidRPr="00364EC0" w:rsidRDefault="00C211FB" w:rsidP="00C211FB">
      <w:pPr>
        <w:pStyle w:val="a3"/>
        <w:spacing w:before="0" w:beforeAutospacing="0" w:after="0" w:afterAutospacing="0"/>
        <w:jc w:val="both"/>
        <w:rPr>
          <w:sz w:val="20"/>
          <w:szCs w:val="20"/>
        </w:rPr>
      </w:pPr>
      <w:r w:rsidRPr="00364EC0">
        <w:rPr>
          <w:rFonts w:ascii="Arial" w:hAnsi="Arial" w:cs="Arial"/>
          <w:sz w:val="20"/>
          <w:szCs w:val="20"/>
        </w:rPr>
        <w:t>-  содействие в разработке и согласованию генеральных планов поселения, правил землепользования и застройки, подготовка на основе генеральных планов поселения документации по планировке территории;</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pStyle w:val="a3"/>
        <w:spacing w:before="0" w:beforeAutospacing="0" w:after="0" w:afterAutospacing="0"/>
        <w:jc w:val="both"/>
        <w:rPr>
          <w:rFonts w:ascii="Arial" w:hAnsi="Arial" w:cs="Arial"/>
          <w:b/>
          <w:bCs/>
          <w:sz w:val="20"/>
          <w:szCs w:val="20"/>
        </w:rPr>
      </w:pPr>
      <w:r w:rsidRPr="00364EC0">
        <w:rPr>
          <w:rFonts w:ascii="Arial" w:hAnsi="Arial" w:cs="Arial"/>
          <w:b/>
          <w:bCs/>
          <w:sz w:val="20"/>
          <w:szCs w:val="20"/>
        </w:rPr>
        <w:t>6) по организации и осуществлению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а именно:</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организация и проведение аварийно-спасательных и других неотложных работ, а также поддержание общественного порядка при их проведении;</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проведение мероприятий по поддержанию устойчивого функционирования организаций в военное время.</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jc w:val="both"/>
        <w:rPr>
          <w:rFonts w:ascii="Arial" w:hAnsi="Arial" w:cs="Arial"/>
          <w:b/>
        </w:rPr>
      </w:pPr>
      <w:r w:rsidRPr="00364EC0">
        <w:rPr>
          <w:rFonts w:ascii="Arial" w:hAnsi="Arial" w:cs="Arial"/>
          <w:b/>
        </w:rPr>
        <w:t>7) по владению, пользованию и распоряжению имуществом, находящимся в муниципальной собственности поселения, а именно:</w:t>
      </w:r>
    </w:p>
    <w:p w:rsidR="00C211FB" w:rsidRPr="00364EC0" w:rsidRDefault="00C211FB" w:rsidP="00C211FB">
      <w:pPr>
        <w:jc w:val="both"/>
        <w:rPr>
          <w:rFonts w:ascii="Arial" w:hAnsi="Arial" w:cs="Arial"/>
        </w:rPr>
      </w:pPr>
      <w:r w:rsidRPr="00364EC0">
        <w:rPr>
          <w:rFonts w:ascii="Arial" w:hAnsi="Arial" w:cs="Arial"/>
        </w:rPr>
        <w:t>- подготовка и проведение конкурсов и аукционов по передаче в аренду и продаже имущества поселения.</w:t>
      </w:r>
    </w:p>
    <w:p w:rsidR="00C211FB" w:rsidRPr="00364EC0" w:rsidRDefault="00C211FB" w:rsidP="00C211FB">
      <w:pPr>
        <w:jc w:val="both"/>
        <w:rPr>
          <w:rFonts w:ascii="Arial" w:hAnsi="Arial" w:cs="Arial"/>
        </w:rPr>
      </w:pP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b/>
          <w:bCs/>
          <w:sz w:val="20"/>
          <w:szCs w:val="20"/>
        </w:rPr>
        <w:t>8) по созданию условий для организации досуга и обеспечению жителей поселения услугами организаций культуры, а именно:</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содействие в разработке целевых программ в сфере создания условий для организации досуга и обеспечения жителей услугами организаций культуры;</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установление порядка предоставления льгот при проведении платных мероприятий муниципальными учреждениями культуры;</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lastRenderedPageBreak/>
        <w:t>-разработка минимальных социальных стандартов, перечня  и показателей качества услуг в сфере культурно-досуговой деятельности;</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xml:space="preserve">-разработка объёмных показателей и порядка отнесения досуговых учреждений клубного типа к группам по оплате труда руководителей; </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сбор статистических показателей, характеризующих состояние культурно-досуговой деятельности поселенческих культурно-просветительных организаций;</w:t>
      </w: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sz w:val="20"/>
          <w:szCs w:val="20"/>
        </w:rPr>
        <w:t>- материально- техническое обеспечение деятельности (участие в проведении конкурсных процедур);</w:t>
      </w:r>
    </w:p>
    <w:p w:rsidR="00C211FB" w:rsidRPr="00364EC0" w:rsidRDefault="00C211FB" w:rsidP="00C211FB">
      <w:pPr>
        <w:pStyle w:val="a3"/>
        <w:spacing w:before="0" w:beforeAutospacing="0" w:after="0" w:afterAutospacing="0"/>
        <w:jc w:val="both"/>
        <w:rPr>
          <w:rFonts w:ascii="Arial" w:hAnsi="Arial" w:cs="Arial"/>
          <w:bCs/>
          <w:sz w:val="20"/>
          <w:szCs w:val="20"/>
        </w:rPr>
      </w:pPr>
      <w:r w:rsidRPr="00364EC0">
        <w:rPr>
          <w:rFonts w:ascii="Arial" w:hAnsi="Arial" w:cs="Arial"/>
          <w:bCs/>
          <w:sz w:val="20"/>
          <w:szCs w:val="20"/>
        </w:rPr>
        <w:t>- создание условий для организации досуга и обеспечения жителей поселения услугами организаций культуры.</w:t>
      </w:r>
    </w:p>
    <w:p w:rsidR="00C211FB" w:rsidRPr="00364EC0" w:rsidRDefault="00C211FB" w:rsidP="00C211FB">
      <w:pPr>
        <w:pStyle w:val="a3"/>
        <w:spacing w:before="0" w:beforeAutospacing="0" w:after="0" w:afterAutospacing="0"/>
        <w:jc w:val="both"/>
        <w:rPr>
          <w:rFonts w:ascii="Arial" w:hAnsi="Arial" w:cs="Arial"/>
          <w:sz w:val="20"/>
          <w:szCs w:val="20"/>
        </w:rPr>
      </w:pPr>
    </w:p>
    <w:p w:rsidR="00C211FB" w:rsidRPr="00364EC0" w:rsidRDefault="00C211FB" w:rsidP="00C211FB">
      <w:pPr>
        <w:pStyle w:val="a3"/>
        <w:spacing w:before="0" w:beforeAutospacing="0" w:after="0" w:afterAutospacing="0"/>
        <w:jc w:val="both"/>
        <w:rPr>
          <w:rFonts w:ascii="Arial" w:hAnsi="Arial" w:cs="Arial"/>
          <w:sz w:val="20"/>
          <w:szCs w:val="20"/>
        </w:rPr>
      </w:pPr>
      <w:r w:rsidRPr="00364EC0">
        <w:rPr>
          <w:rFonts w:ascii="Arial" w:hAnsi="Arial" w:cs="Arial"/>
          <w:b/>
          <w:bCs/>
          <w:sz w:val="20"/>
          <w:szCs w:val="20"/>
        </w:rPr>
        <w:t>9) по организации библиотечного обслуживания населения, комплектованию и обеспечению сохранности библиотечных фондов библиотек поселения.</w:t>
      </w:r>
    </w:p>
    <w:p w:rsidR="00C211FB" w:rsidRPr="00364EC0" w:rsidRDefault="00C211FB" w:rsidP="00C211FB">
      <w:pPr>
        <w:pStyle w:val="a3"/>
        <w:spacing w:before="0" w:beforeAutospacing="0" w:after="0" w:afterAutospacing="0"/>
        <w:jc w:val="both"/>
        <w:rPr>
          <w:rFonts w:ascii="Arial" w:hAnsi="Arial" w:cs="Arial"/>
          <w:bCs/>
          <w:sz w:val="20"/>
          <w:szCs w:val="20"/>
        </w:rPr>
      </w:pPr>
    </w:p>
    <w:p w:rsidR="00C211FB" w:rsidRPr="00364EC0" w:rsidRDefault="00C211FB" w:rsidP="00C211FB">
      <w:pPr>
        <w:jc w:val="both"/>
        <w:rPr>
          <w:rFonts w:ascii="Arial" w:hAnsi="Arial" w:cs="Arial"/>
          <w:b/>
          <w:bCs/>
        </w:rPr>
      </w:pPr>
      <w:r w:rsidRPr="00364EC0">
        <w:rPr>
          <w:rFonts w:ascii="Arial" w:hAnsi="Arial" w:cs="Arial"/>
          <w:b/>
          <w:bCs/>
        </w:rPr>
        <w:t>10) по содействию в развитии сельскохозяйственного производства,  созданию условий для развития малого и среднего предпринимательства, а именно:</w:t>
      </w:r>
    </w:p>
    <w:p w:rsidR="00C211FB" w:rsidRPr="00364EC0" w:rsidRDefault="00C211FB" w:rsidP="00C211FB">
      <w:pPr>
        <w:jc w:val="both"/>
        <w:rPr>
          <w:rFonts w:ascii="Arial" w:hAnsi="Arial" w:cs="Arial"/>
        </w:rPr>
      </w:pPr>
      <w:r w:rsidRPr="00364EC0">
        <w:rPr>
          <w:rFonts w:ascii="Arial" w:hAnsi="Arial" w:cs="Arial"/>
        </w:rPr>
        <w:t>- разработка муниципальных подпрограмм развития сельскохозяйственного производства и личных подсобных хозяйств;</w:t>
      </w:r>
    </w:p>
    <w:p w:rsidR="00C211FB" w:rsidRPr="00364EC0" w:rsidRDefault="00C211FB" w:rsidP="00C211FB">
      <w:pPr>
        <w:jc w:val="both"/>
        <w:rPr>
          <w:rFonts w:ascii="Arial" w:hAnsi="Arial" w:cs="Arial"/>
        </w:rPr>
      </w:pPr>
      <w:r w:rsidRPr="00364EC0">
        <w:rPr>
          <w:rFonts w:ascii="Arial" w:hAnsi="Arial" w:cs="Arial"/>
        </w:rPr>
        <w:t>- оказание консультативной и методической помощи в технологических процессах сельскохозяйственного производства.</w:t>
      </w:r>
    </w:p>
    <w:p w:rsidR="00C211FB" w:rsidRPr="00364EC0" w:rsidRDefault="00C211FB" w:rsidP="00C211FB">
      <w:pPr>
        <w:jc w:val="both"/>
        <w:rPr>
          <w:rFonts w:ascii="Arial" w:hAnsi="Arial" w:cs="Arial"/>
          <w:b/>
        </w:rPr>
      </w:pPr>
    </w:p>
    <w:p w:rsidR="00C211FB" w:rsidRPr="00364EC0" w:rsidRDefault="00C211FB" w:rsidP="00C211FB">
      <w:pPr>
        <w:ind w:firstLine="540"/>
        <w:jc w:val="both"/>
        <w:rPr>
          <w:b/>
          <w:bCs/>
        </w:rPr>
      </w:pPr>
      <w:r w:rsidRPr="00364EC0">
        <w:rPr>
          <w:rFonts w:ascii="Arial" w:hAnsi="Arial" w:cs="Arial"/>
          <w:b/>
        </w:rPr>
        <w:t xml:space="preserve"> 11) по распоряжению земельными участками, государственная собственность на которые не разграничена, </w:t>
      </w:r>
    </w:p>
    <w:p w:rsidR="00C211FB" w:rsidRPr="00364EC0" w:rsidRDefault="00C211FB" w:rsidP="00C211FB">
      <w:pPr>
        <w:jc w:val="both"/>
        <w:rPr>
          <w:rFonts w:ascii="Arial" w:hAnsi="Arial" w:cs="Arial"/>
          <w:b/>
          <w:lang w:eastAsia="ar-SA"/>
        </w:rPr>
      </w:pPr>
      <w:r w:rsidRPr="00364EC0">
        <w:rPr>
          <w:rFonts w:ascii="Arial" w:hAnsi="Arial" w:cs="Arial"/>
          <w:b/>
        </w:rPr>
        <w:t>предусмотренные пунктом 2 статьи 3.3 Федерального закона от 25 октября 2001 года № 137-ФЗ «О введении в действие Земельного кодекса Российской Федерации» (</w:t>
      </w:r>
      <w:r w:rsidRPr="00364EC0">
        <w:rPr>
          <w:rFonts w:ascii="Arial" w:hAnsi="Arial" w:cs="Arial"/>
          <w:b/>
          <w:bCs/>
        </w:rPr>
        <w:t>в отношении земельных участков, расположенных на территории поселения)</w:t>
      </w:r>
      <w:r w:rsidRPr="00364EC0">
        <w:rPr>
          <w:rFonts w:ascii="Arial" w:hAnsi="Arial" w:cs="Arial"/>
          <w:b/>
        </w:rPr>
        <w:t>.</w:t>
      </w:r>
      <w:r w:rsidRPr="00364EC0">
        <w:rPr>
          <w:b/>
        </w:rPr>
        <w:t xml:space="preserve"> </w:t>
      </w:r>
    </w:p>
    <w:p w:rsidR="00C211FB" w:rsidRPr="00364EC0" w:rsidRDefault="00C211FB" w:rsidP="00C211FB">
      <w:pPr>
        <w:pStyle w:val="ConsPlusNormal"/>
        <w:ind w:firstLine="0"/>
        <w:jc w:val="both"/>
      </w:pPr>
      <w:r w:rsidRPr="00364EC0">
        <w:t xml:space="preserve"> </w:t>
      </w:r>
    </w:p>
    <w:p w:rsidR="00C211FB" w:rsidRPr="00364EC0" w:rsidRDefault="00C211FB" w:rsidP="00C211FB">
      <w:pPr>
        <w:pStyle w:val="a3"/>
        <w:spacing w:before="0" w:beforeAutospacing="0" w:after="0" w:afterAutospacing="0"/>
        <w:ind w:firstLine="708"/>
        <w:jc w:val="both"/>
        <w:rPr>
          <w:rFonts w:ascii="Arial" w:hAnsi="Arial" w:cs="Arial"/>
          <w:sz w:val="20"/>
          <w:szCs w:val="20"/>
        </w:rPr>
      </w:pPr>
      <w:r w:rsidRPr="00364EC0">
        <w:rPr>
          <w:rFonts w:ascii="Arial" w:hAnsi="Arial" w:cs="Arial"/>
          <w:b/>
          <w:bCs/>
          <w:sz w:val="20"/>
          <w:szCs w:val="20"/>
        </w:rPr>
        <w:t>«Поселение»</w:t>
      </w:r>
      <w:r w:rsidRPr="00364EC0">
        <w:rPr>
          <w:rFonts w:ascii="Arial" w:hAnsi="Arial" w:cs="Arial"/>
          <w:sz w:val="20"/>
          <w:szCs w:val="20"/>
        </w:rPr>
        <w:t xml:space="preserve"> в рамках настоящего «Соглашения» </w:t>
      </w:r>
      <w:r w:rsidRPr="00364EC0">
        <w:rPr>
          <w:rFonts w:ascii="Arial" w:hAnsi="Arial" w:cs="Arial"/>
          <w:bCs/>
          <w:sz w:val="20"/>
          <w:szCs w:val="20"/>
        </w:rPr>
        <w:t>оказывает содействие</w:t>
      </w:r>
      <w:r w:rsidRPr="00364EC0">
        <w:rPr>
          <w:rFonts w:ascii="Arial" w:hAnsi="Arial" w:cs="Arial"/>
          <w:sz w:val="20"/>
          <w:szCs w:val="20"/>
        </w:rPr>
        <w:t xml:space="preserve"> в реализации полномочий, указанных в пункте 1.2.1. </w:t>
      </w:r>
      <w:r w:rsidRPr="00364EC0">
        <w:rPr>
          <w:rFonts w:ascii="Arial" w:hAnsi="Arial" w:cs="Arial"/>
          <w:b/>
          <w:bCs/>
          <w:sz w:val="20"/>
          <w:szCs w:val="20"/>
        </w:rPr>
        <w:t>«Району».</w:t>
      </w:r>
    </w:p>
    <w:p w:rsidR="00C211FB" w:rsidRPr="00364EC0" w:rsidRDefault="00C211FB" w:rsidP="00C211FB">
      <w:pPr>
        <w:pStyle w:val="ConsPlusNormal"/>
        <w:ind w:firstLine="570"/>
        <w:jc w:val="both"/>
      </w:pPr>
    </w:p>
    <w:p w:rsidR="00C211FB" w:rsidRPr="00364EC0" w:rsidRDefault="00C211FB" w:rsidP="00C211FB">
      <w:pPr>
        <w:spacing w:line="100" w:lineRule="atLeast"/>
        <w:ind w:firstLine="570"/>
        <w:jc w:val="center"/>
        <w:rPr>
          <w:rFonts w:ascii="Arial" w:hAnsi="Arial" w:cs="Arial"/>
          <w:b/>
          <w:bCs/>
        </w:rPr>
      </w:pPr>
      <w:r w:rsidRPr="00364EC0">
        <w:rPr>
          <w:rFonts w:ascii="Arial" w:hAnsi="Arial" w:cs="Arial"/>
          <w:b/>
          <w:bCs/>
        </w:rPr>
        <w:t>2.Права и обязанности сторон.</w:t>
      </w:r>
    </w:p>
    <w:p w:rsidR="00C211FB" w:rsidRPr="00364EC0" w:rsidRDefault="00C211FB" w:rsidP="00C211FB">
      <w:pPr>
        <w:spacing w:line="100" w:lineRule="atLeast"/>
        <w:ind w:firstLine="570"/>
        <w:jc w:val="center"/>
        <w:rPr>
          <w:rFonts w:ascii="Arial" w:hAnsi="Arial" w:cs="Arial"/>
          <w:b/>
          <w:bCs/>
        </w:rPr>
      </w:pPr>
    </w:p>
    <w:p w:rsidR="00C211FB" w:rsidRPr="00364EC0" w:rsidRDefault="00C211FB" w:rsidP="00C211FB">
      <w:pPr>
        <w:spacing w:line="100" w:lineRule="atLeast"/>
        <w:ind w:firstLine="570"/>
        <w:jc w:val="both"/>
        <w:rPr>
          <w:rFonts w:ascii="Arial" w:hAnsi="Arial" w:cs="Arial"/>
          <w:b/>
          <w:bCs/>
        </w:rPr>
      </w:pPr>
      <w:r w:rsidRPr="00364EC0">
        <w:rPr>
          <w:rFonts w:ascii="Arial" w:hAnsi="Arial" w:cs="Arial"/>
          <w:b/>
        </w:rPr>
        <w:t>2.</w:t>
      </w:r>
      <w:r w:rsidRPr="00364EC0">
        <w:rPr>
          <w:rFonts w:ascii="Arial" w:hAnsi="Arial" w:cs="Arial"/>
          <w:b/>
          <w:bCs/>
        </w:rPr>
        <w:t>1.Поселение имеет право:</w:t>
      </w:r>
    </w:p>
    <w:p w:rsidR="00C211FB" w:rsidRPr="00364EC0" w:rsidRDefault="00C211FB" w:rsidP="00C211FB">
      <w:pPr>
        <w:shd w:val="clear" w:color="auto" w:fill="FFFFFF"/>
        <w:spacing w:line="100" w:lineRule="atLeast"/>
        <w:ind w:firstLine="570"/>
        <w:jc w:val="both"/>
        <w:rPr>
          <w:rFonts w:ascii="Arial" w:hAnsi="Arial" w:cs="Arial"/>
          <w:spacing w:val="-4"/>
        </w:rPr>
      </w:pPr>
      <w:r w:rsidRPr="00364EC0">
        <w:rPr>
          <w:rFonts w:ascii="Arial" w:hAnsi="Arial" w:cs="Arial"/>
          <w:spacing w:val="-4"/>
        </w:rPr>
        <w:t>- получать информацию о ходе исполнения переданных  полномочий;</w:t>
      </w:r>
    </w:p>
    <w:p w:rsidR="00C211FB" w:rsidRPr="00364EC0" w:rsidRDefault="00C211FB" w:rsidP="00C211FB">
      <w:pPr>
        <w:shd w:val="clear" w:color="auto" w:fill="FFFFFF"/>
        <w:spacing w:line="100" w:lineRule="atLeast"/>
        <w:ind w:firstLine="570"/>
        <w:jc w:val="both"/>
        <w:rPr>
          <w:rFonts w:ascii="Arial" w:hAnsi="Arial" w:cs="Arial"/>
          <w:spacing w:val="-4"/>
        </w:rPr>
      </w:pPr>
      <w:r w:rsidRPr="00364EC0">
        <w:rPr>
          <w:rFonts w:ascii="Arial" w:hAnsi="Arial" w:cs="Arial"/>
          <w:spacing w:val="-4"/>
        </w:rPr>
        <w:t>-направлять своего представителя для участия в работе создаваемых для осуществления переданных полномочий комиссий, рабочих группах и иных совещательных органов;</w:t>
      </w:r>
    </w:p>
    <w:p w:rsidR="00C211FB" w:rsidRPr="00364EC0" w:rsidRDefault="00C211FB" w:rsidP="00C211FB">
      <w:pPr>
        <w:shd w:val="clear" w:color="auto" w:fill="FFFFFF"/>
        <w:spacing w:line="100" w:lineRule="atLeast"/>
        <w:ind w:firstLine="570"/>
        <w:jc w:val="both"/>
        <w:rPr>
          <w:rFonts w:ascii="Arial" w:hAnsi="Arial" w:cs="Arial"/>
          <w:spacing w:val="-4"/>
        </w:rPr>
      </w:pPr>
      <w:r w:rsidRPr="00364EC0">
        <w:rPr>
          <w:rFonts w:ascii="Arial" w:hAnsi="Arial" w:cs="Arial"/>
          <w:spacing w:val="-4"/>
        </w:rPr>
        <w:t xml:space="preserve">-осуществлять текущий </w:t>
      </w:r>
      <w:proofErr w:type="gramStart"/>
      <w:r w:rsidRPr="00364EC0">
        <w:rPr>
          <w:rFonts w:ascii="Arial" w:hAnsi="Arial" w:cs="Arial"/>
          <w:spacing w:val="-4"/>
        </w:rPr>
        <w:t>контроль за</w:t>
      </w:r>
      <w:proofErr w:type="gramEnd"/>
      <w:r w:rsidRPr="00364EC0">
        <w:rPr>
          <w:rFonts w:ascii="Arial" w:hAnsi="Arial" w:cs="Arial"/>
          <w:spacing w:val="-4"/>
        </w:rPr>
        <w:t xml:space="preserve"> исполнением переданных полномочий, эффективностью и целевым использованием бюджетных средств;</w:t>
      </w:r>
    </w:p>
    <w:p w:rsidR="00C211FB" w:rsidRPr="00364EC0" w:rsidRDefault="00C211FB" w:rsidP="00C211FB">
      <w:pPr>
        <w:shd w:val="clear" w:color="auto" w:fill="FFFFFF"/>
        <w:spacing w:line="100" w:lineRule="atLeast"/>
        <w:ind w:firstLine="570"/>
        <w:jc w:val="both"/>
        <w:rPr>
          <w:rFonts w:ascii="Arial" w:hAnsi="Arial" w:cs="Arial"/>
          <w:spacing w:val="-4"/>
        </w:rPr>
      </w:pPr>
      <w:r w:rsidRPr="00364EC0">
        <w:rPr>
          <w:rFonts w:ascii="Arial" w:hAnsi="Arial" w:cs="Arial"/>
          <w:spacing w:val="-4"/>
        </w:rPr>
        <w:t>-устанавливать критерии оценки эффективности исполнения переданных полномочий;</w:t>
      </w:r>
    </w:p>
    <w:p w:rsidR="00C211FB" w:rsidRPr="00364EC0" w:rsidRDefault="00C211FB" w:rsidP="00C211FB">
      <w:pPr>
        <w:shd w:val="clear" w:color="auto" w:fill="FFFFFF"/>
        <w:spacing w:line="100" w:lineRule="atLeast"/>
        <w:ind w:firstLine="570"/>
        <w:jc w:val="both"/>
        <w:rPr>
          <w:rFonts w:ascii="Arial" w:hAnsi="Arial" w:cs="Arial"/>
          <w:spacing w:val="-4"/>
        </w:rPr>
      </w:pPr>
      <w:r w:rsidRPr="00364EC0">
        <w:rPr>
          <w:rFonts w:ascii="Arial" w:hAnsi="Arial" w:cs="Arial"/>
          <w:spacing w:val="-4"/>
        </w:rPr>
        <w:t>-при ненадлежащем исполнении переданных полномочий направлять письменные уведомления Району об устранении допущенных нарушений.</w:t>
      </w:r>
    </w:p>
    <w:p w:rsidR="00C211FB" w:rsidRPr="00364EC0" w:rsidRDefault="00C211FB" w:rsidP="00C211FB">
      <w:pPr>
        <w:shd w:val="clear" w:color="auto" w:fill="FFFFFF"/>
        <w:spacing w:line="100" w:lineRule="atLeast"/>
        <w:ind w:firstLine="570"/>
        <w:jc w:val="both"/>
        <w:rPr>
          <w:rFonts w:ascii="Arial" w:hAnsi="Arial" w:cs="Arial"/>
          <w:spacing w:val="-4"/>
        </w:rPr>
      </w:pPr>
    </w:p>
    <w:p w:rsidR="00C211FB" w:rsidRPr="00364EC0" w:rsidRDefault="00C211FB" w:rsidP="00C211FB">
      <w:pPr>
        <w:shd w:val="clear" w:color="auto" w:fill="FFFFFF"/>
        <w:spacing w:line="100" w:lineRule="atLeast"/>
        <w:ind w:firstLine="570"/>
        <w:jc w:val="both"/>
        <w:rPr>
          <w:rFonts w:ascii="Arial" w:hAnsi="Arial" w:cs="Arial"/>
          <w:b/>
          <w:bCs/>
          <w:spacing w:val="-4"/>
        </w:rPr>
      </w:pPr>
      <w:r w:rsidRPr="00364EC0">
        <w:rPr>
          <w:rFonts w:ascii="Arial" w:hAnsi="Arial" w:cs="Arial"/>
          <w:b/>
          <w:spacing w:val="-4"/>
        </w:rPr>
        <w:t>2.</w:t>
      </w:r>
      <w:r w:rsidRPr="00364EC0">
        <w:rPr>
          <w:rFonts w:ascii="Arial" w:hAnsi="Arial" w:cs="Arial"/>
          <w:b/>
          <w:bCs/>
          <w:spacing w:val="-4"/>
        </w:rPr>
        <w:t>2.Поселение обязано:</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rPr>
        <w:t xml:space="preserve"> -перечислять финансовые средства Р</w:t>
      </w:r>
      <w:r w:rsidRPr="00364EC0">
        <w:rPr>
          <w:rFonts w:ascii="Arial" w:hAnsi="Arial" w:cs="Arial"/>
          <w:bCs/>
        </w:rPr>
        <w:t>айону</w:t>
      </w:r>
      <w:r w:rsidRPr="00364EC0">
        <w:rPr>
          <w:rFonts w:ascii="Arial" w:hAnsi="Arial" w:cs="Arial"/>
        </w:rPr>
        <w:t xml:space="preserve"> в виде иных межбюджетных трансферов из бюджета Поселения </w:t>
      </w:r>
      <w:r w:rsidRPr="00364EC0">
        <w:rPr>
          <w:rFonts w:ascii="Arial" w:hAnsi="Arial" w:cs="Arial"/>
          <w:bCs/>
        </w:rPr>
        <w:t>в согласованном Сторонами порядке</w:t>
      </w:r>
      <w:r w:rsidRPr="00364EC0">
        <w:rPr>
          <w:rFonts w:ascii="Arial" w:hAnsi="Arial" w:cs="Arial"/>
        </w:rPr>
        <w:t>;</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spacing w:val="-4"/>
        </w:rPr>
        <w:t xml:space="preserve">-передать Району документы и </w:t>
      </w:r>
      <w:r w:rsidRPr="00364EC0">
        <w:rPr>
          <w:rFonts w:ascii="Arial" w:hAnsi="Arial" w:cs="Arial"/>
        </w:rPr>
        <w:t xml:space="preserve"> предоставлять имеющуюся информацию, необходимую для осуществления переданных полномочий.</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rPr>
        <w:t xml:space="preserve"> </w:t>
      </w:r>
    </w:p>
    <w:p w:rsidR="00C211FB" w:rsidRPr="00364EC0" w:rsidRDefault="00C211FB" w:rsidP="00C211FB">
      <w:pPr>
        <w:shd w:val="clear" w:color="auto" w:fill="FFFFFF"/>
        <w:spacing w:line="100" w:lineRule="atLeast"/>
        <w:ind w:firstLine="570"/>
        <w:jc w:val="both"/>
        <w:rPr>
          <w:rFonts w:ascii="Arial" w:hAnsi="Arial" w:cs="Arial"/>
          <w:b/>
          <w:bCs/>
          <w:spacing w:val="-4"/>
        </w:rPr>
      </w:pPr>
      <w:r w:rsidRPr="00364EC0">
        <w:rPr>
          <w:rFonts w:ascii="Arial" w:hAnsi="Arial" w:cs="Arial"/>
          <w:b/>
          <w:bCs/>
          <w:spacing w:val="-4"/>
        </w:rPr>
        <w:t>2.3.Район имеет право:</w:t>
      </w:r>
    </w:p>
    <w:p w:rsidR="00C211FB" w:rsidRPr="00364EC0" w:rsidRDefault="00C211FB" w:rsidP="00C211FB">
      <w:pPr>
        <w:shd w:val="clear" w:color="auto" w:fill="FFFFFF"/>
        <w:spacing w:line="100" w:lineRule="atLeast"/>
        <w:ind w:firstLine="570"/>
        <w:jc w:val="both"/>
        <w:rPr>
          <w:rFonts w:ascii="Arial" w:hAnsi="Arial" w:cs="Arial"/>
          <w:spacing w:val="-4"/>
        </w:rPr>
      </w:pPr>
      <w:r w:rsidRPr="00364EC0">
        <w:rPr>
          <w:rFonts w:ascii="Arial" w:hAnsi="Arial" w:cs="Arial"/>
          <w:spacing w:val="-4"/>
        </w:rPr>
        <w:t>-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C211FB" w:rsidRPr="00364EC0" w:rsidRDefault="00C211FB" w:rsidP="00C211FB">
      <w:pPr>
        <w:shd w:val="clear" w:color="auto" w:fill="FFFFFF"/>
        <w:spacing w:line="100" w:lineRule="atLeast"/>
        <w:ind w:firstLine="570"/>
        <w:jc w:val="both"/>
        <w:rPr>
          <w:rFonts w:ascii="Arial" w:hAnsi="Arial" w:cs="Arial"/>
          <w:spacing w:val="-4"/>
        </w:rPr>
      </w:pPr>
      <w:r w:rsidRPr="00364EC0">
        <w:rPr>
          <w:rFonts w:ascii="Arial" w:hAnsi="Arial" w:cs="Arial"/>
          <w:spacing w:val="-4"/>
        </w:rPr>
        <w:t>-организовывать проведение официальных районных мероприятий (совещаний, семинаров, и т.п.) по вопросам осуществления  переданных полномочий;</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spacing w:val="-4"/>
        </w:rPr>
        <w:t>-получать от Поселения сведения и документы, необходимые для исполнения принятых полномочий;</w:t>
      </w:r>
      <w:r w:rsidRPr="00364EC0">
        <w:rPr>
          <w:rFonts w:ascii="Arial" w:hAnsi="Arial" w:cs="Arial"/>
        </w:rPr>
        <w:t xml:space="preserve"> </w:t>
      </w:r>
    </w:p>
    <w:p w:rsidR="00C211FB" w:rsidRPr="00364EC0" w:rsidRDefault="00C211FB" w:rsidP="00C211FB">
      <w:pPr>
        <w:shd w:val="clear" w:color="auto" w:fill="FFFFFF"/>
        <w:spacing w:line="100" w:lineRule="atLeast"/>
        <w:ind w:firstLine="570"/>
        <w:jc w:val="both"/>
        <w:rPr>
          <w:rFonts w:ascii="Arial" w:hAnsi="Arial" w:cs="Arial"/>
        </w:rPr>
      </w:pPr>
      <w:proofErr w:type="gramStart"/>
      <w:r w:rsidRPr="00364EC0">
        <w:rPr>
          <w:rFonts w:ascii="Arial" w:hAnsi="Arial" w:cs="Arial"/>
        </w:rPr>
        <w:t>-в случае неисполнения Поселением</w:t>
      </w:r>
      <w:r w:rsidRPr="00364EC0">
        <w:rPr>
          <w:rFonts w:ascii="Arial" w:hAnsi="Arial" w:cs="Arial"/>
          <w:b/>
          <w:bCs/>
        </w:rPr>
        <w:t xml:space="preserve"> </w:t>
      </w:r>
      <w:r w:rsidRPr="00364EC0">
        <w:rPr>
          <w:rFonts w:ascii="Arial" w:hAnsi="Arial" w:cs="Arial"/>
        </w:rPr>
        <w:t>предусмотренных настоящим Соглашением обязательств по финансированию осуществления Районом</w:t>
      </w:r>
      <w:r w:rsidRPr="00364EC0">
        <w:rPr>
          <w:rFonts w:ascii="Arial" w:hAnsi="Arial" w:cs="Arial"/>
          <w:b/>
          <w:bCs/>
        </w:rPr>
        <w:t xml:space="preserve"> </w:t>
      </w:r>
      <w:r w:rsidRPr="00364EC0">
        <w:rPr>
          <w:rFonts w:ascii="Arial" w:hAnsi="Arial" w:cs="Arial"/>
        </w:rPr>
        <w:t>переданных ему полномочий (не перечисление, неполное перечисление, несвоевременное перечисление финансовых средств),</w:t>
      </w:r>
      <w:r w:rsidRPr="00364EC0">
        <w:rPr>
          <w:rFonts w:ascii="Arial" w:hAnsi="Arial" w:cs="Arial"/>
          <w:b/>
          <w:bCs/>
        </w:rPr>
        <w:t xml:space="preserve"> </w:t>
      </w:r>
      <w:r w:rsidRPr="00364EC0">
        <w:rPr>
          <w:rFonts w:ascii="Arial" w:hAnsi="Arial" w:cs="Arial"/>
        </w:rPr>
        <w:t>Район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Поселению ответственность в соответствии с действующим законодательством.</w:t>
      </w:r>
      <w:proofErr w:type="gramEnd"/>
    </w:p>
    <w:p w:rsidR="00C211FB" w:rsidRPr="00364EC0" w:rsidRDefault="00C211FB" w:rsidP="00C211FB">
      <w:pPr>
        <w:shd w:val="clear" w:color="auto" w:fill="FFFFFF"/>
        <w:spacing w:line="100" w:lineRule="atLeast"/>
        <w:ind w:firstLine="570"/>
        <w:jc w:val="both"/>
        <w:rPr>
          <w:rFonts w:ascii="Arial" w:hAnsi="Arial" w:cs="Arial"/>
        </w:rPr>
      </w:pPr>
    </w:p>
    <w:p w:rsidR="00C211FB" w:rsidRPr="00364EC0" w:rsidRDefault="00C211FB" w:rsidP="00C211FB">
      <w:pPr>
        <w:shd w:val="clear" w:color="auto" w:fill="FFFFFF"/>
        <w:spacing w:line="100" w:lineRule="atLeast"/>
        <w:ind w:firstLine="570"/>
        <w:jc w:val="both"/>
        <w:rPr>
          <w:rFonts w:ascii="Arial" w:hAnsi="Arial" w:cs="Arial"/>
          <w:b/>
          <w:bCs/>
        </w:rPr>
      </w:pPr>
      <w:r w:rsidRPr="00364EC0">
        <w:rPr>
          <w:rFonts w:ascii="Arial" w:hAnsi="Arial" w:cs="Arial"/>
          <w:b/>
          <w:bCs/>
        </w:rPr>
        <w:t xml:space="preserve"> 2.4.Район обязан:</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rPr>
        <w:lastRenderedPageBreak/>
        <w:t xml:space="preserve">-осуществлять в соответствии с действующим законодательством переданные ему Поселением полномочия в </w:t>
      </w:r>
      <w:proofErr w:type="gramStart"/>
      <w:r w:rsidRPr="00364EC0">
        <w:rPr>
          <w:rFonts w:ascii="Arial" w:hAnsi="Arial" w:cs="Arial"/>
        </w:rPr>
        <w:t>пределах</w:t>
      </w:r>
      <w:proofErr w:type="gramEnd"/>
      <w:r w:rsidRPr="00364EC0">
        <w:rPr>
          <w:rFonts w:ascii="Arial" w:hAnsi="Arial" w:cs="Arial"/>
        </w:rPr>
        <w:t xml:space="preserve"> выделенных на эти цели финансовых средств (иных межбюджетных трансфертов);</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rPr>
        <w:t>-направлять поступившие финансовые средства (иные межбюджетные трансферты) в полном объеме на осуществление переданных полномочий, обеспечивая их целевое использование;</w:t>
      </w:r>
    </w:p>
    <w:p w:rsidR="00C211FB" w:rsidRPr="00364EC0" w:rsidRDefault="00C211FB" w:rsidP="00C211FB">
      <w:pPr>
        <w:shd w:val="clear" w:color="auto" w:fill="FFFFFF"/>
        <w:spacing w:line="100" w:lineRule="atLeast"/>
        <w:ind w:firstLine="555"/>
        <w:jc w:val="both"/>
        <w:rPr>
          <w:rFonts w:ascii="Arial" w:hAnsi="Arial" w:cs="Arial"/>
        </w:rPr>
      </w:pPr>
      <w:r w:rsidRPr="00364EC0">
        <w:rPr>
          <w:rFonts w:ascii="Arial" w:hAnsi="Arial" w:cs="Arial"/>
        </w:rPr>
        <w:t>-ежеквартально, не позднее 10 числа следующего за отчетным периодом, представлять Поселению отчет об использовании финансовых сре</w:t>
      </w:r>
      <w:proofErr w:type="gramStart"/>
      <w:r w:rsidRPr="00364EC0">
        <w:rPr>
          <w:rFonts w:ascii="Arial" w:hAnsi="Arial" w:cs="Arial"/>
        </w:rPr>
        <w:t>дств дл</w:t>
      </w:r>
      <w:proofErr w:type="gramEnd"/>
      <w:r w:rsidRPr="00364EC0">
        <w:rPr>
          <w:rFonts w:ascii="Arial" w:hAnsi="Arial" w:cs="Arial"/>
        </w:rPr>
        <w:t xml:space="preserve">я исполнения переданных по настоящему Соглашению полномочий. </w:t>
      </w:r>
    </w:p>
    <w:p w:rsidR="00C211FB" w:rsidRPr="00364EC0" w:rsidRDefault="00C211FB" w:rsidP="00C211FB">
      <w:pPr>
        <w:shd w:val="clear" w:color="auto" w:fill="FFFFFF"/>
        <w:spacing w:line="100" w:lineRule="atLeast"/>
        <w:ind w:firstLine="570"/>
        <w:jc w:val="center"/>
        <w:rPr>
          <w:rFonts w:ascii="Arial" w:hAnsi="Arial" w:cs="Arial"/>
        </w:rPr>
      </w:pPr>
    </w:p>
    <w:p w:rsidR="00C211FB" w:rsidRPr="00364EC0" w:rsidRDefault="00C211FB" w:rsidP="00C211FB">
      <w:pPr>
        <w:shd w:val="clear" w:color="auto" w:fill="FFFFFF"/>
        <w:spacing w:line="100" w:lineRule="atLeast"/>
        <w:ind w:firstLine="570"/>
        <w:jc w:val="center"/>
        <w:rPr>
          <w:rFonts w:ascii="Arial" w:hAnsi="Arial" w:cs="Arial"/>
          <w:b/>
          <w:bCs/>
        </w:rPr>
      </w:pPr>
      <w:r w:rsidRPr="00364EC0">
        <w:rPr>
          <w:rFonts w:ascii="Arial" w:hAnsi="Arial" w:cs="Arial"/>
          <w:b/>
          <w:bCs/>
        </w:rPr>
        <w:t>3.Ответственность сторон.</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b/>
        </w:rPr>
        <w:t>3.1.</w:t>
      </w:r>
      <w:r w:rsidRPr="00364EC0">
        <w:rPr>
          <w:rFonts w:ascii="Arial" w:hAnsi="Arial" w:cs="Arial"/>
        </w:rPr>
        <w:t xml:space="preserve"> В случае неисполнения Поселением вытекающих из настоящего Соглашения обязательств по финансированию осуществления Районом  переданных ему полномочий, Район вправе требовать расторжения данного Соглашения.</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b/>
        </w:rPr>
        <w:t>3.2.</w:t>
      </w:r>
      <w:r w:rsidRPr="00364EC0">
        <w:rPr>
          <w:rFonts w:ascii="Arial" w:hAnsi="Arial" w:cs="Arial"/>
        </w:rPr>
        <w:t xml:space="preserve"> Район несет ответственность за осуществление переданных ему полномочий в той мере, в какой эти полномочия обеспечены финансовыми средствами.</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b/>
        </w:rPr>
        <w:t>3.3.</w:t>
      </w:r>
      <w:r w:rsidRPr="00364EC0">
        <w:rPr>
          <w:rFonts w:ascii="Arial" w:hAnsi="Arial" w:cs="Arial"/>
        </w:rPr>
        <w:t xml:space="preserve"> Установление факта ненадлежащего осуществления Районом переданных ему полномочий является основанием для расторжения данного Соглашения. </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b/>
        </w:rPr>
        <w:t>3.4.</w:t>
      </w:r>
      <w:r w:rsidRPr="00364EC0">
        <w:rPr>
          <w:rFonts w:ascii="Arial" w:hAnsi="Arial" w:cs="Arial"/>
        </w:rPr>
        <w:t xml:space="preserve">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 либо письменного уведомления о расторжении Соглашения.</w:t>
      </w:r>
    </w:p>
    <w:p w:rsidR="00C211FB" w:rsidRPr="00364EC0" w:rsidRDefault="00C211FB" w:rsidP="00C211FB">
      <w:pPr>
        <w:ind w:firstLine="540"/>
        <w:jc w:val="both"/>
        <w:rPr>
          <w:rFonts w:ascii="Arial" w:hAnsi="Arial" w:cs="Arial"/>
        </w:rPr>
      </w:pPr>
      <w:r w:rsidRPr="00364EC0">
        <w:rPr>
          <w:rFonts w:ascii="Arial" w:hAnsi="Arial" w:cs="Arial"/>
          <w:b/>
        </w:rPr>
        <w:t>3.5.</w:t>
      </w:r>
      <w:r w:rsidRPr="00364EC0">
        <w:rPr>
          <w:rFonts w:ascii="Arial" w:hAnsi="Arial" w:cs="Arial"/>
        </w:rPr>
        <w:t xml:space="preserve"> Несвоевременный возврат перечисленных иных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 за каждый день просрочки.</w:t>
      </w:r>
    </w:p>
    <w:p w:rsidR="00C211FB" w:rsidRPr="00364EC0" w:rsidRDefault="00C211FB" w:rsidP="00C211FB">
      <w:pPr>
        <w:ind w:firstLine="540"/>
        <w:jc w:val="both"/>
        <w:rPr>
          <w:rFonts w:ascii="Arial" w:hAnsi="Arial" w:cs="Arial"/>
        </w:rPr>
      </w:pPr>
    </w:p>
    <w:p w:rsidR="00C211FB" w:rsidRPr="00364EC0" w:rsidRDefault="00C211FB" w:rsidP="00C211FB">
      <w:pPr>
        <w:shd w:val="clear" w:color="auto" w:fill="FFFFFF"/>
        <w:ind w:firstLine="573"/>
        <w:jc w:val="center"/>
        <w:rPr>
          <w:rFonts w:ascii="Arial" w:hAnsi="Arial" w:cs="Arial"/>
          <w:b/>
        </w:rPr>
      </w:pPr>
      <w:r w:rsidRPr="00364EC0">
        <w:rPr>
          <w:rFonts w:ascii="Arial" w:hAnsi="Arial" w:cs="Arial"/>
          <w:b/>
        </w:rPr>
        <w:t>4. Порядок определения ежегодного объема иных межбюджетных трансфертов.</w:t>
      </w:r>
    </w:p>
    <w:p w:rsidR="00C211FB" w:rsidRPr="00364EC0" w:rsidRDefault="00C211FB" w:rsidP="00C211FB">
      <w:pPr>
        <w:shd w:val="clear" w:color="auto" w:fill="FFFFFF"/>
        <w:ind w:firstLine="573"/>
        <w:jc w:val="both"/>
        <w:rPr>
          <w:rFonts w:ascii="Arial" w:hAnsi="Arial" w:cs="Arial"/>
        </w:rPr>
      </w:pPr>
      <w:r w:rsidRPr="00364EC0">
        <w:rPr>
          <w:rFonts w:ascii="Arial" w:hAnsi="Arial" w:cs="Arial"/>
          <w:b/>
        </w:rPr>
        <w:t>4.1.</w:t>
      </w:r>
      <w:r w:rsidRPr="00364EC0">
        <w:rPr>
          <w:rFonts w:ascii="Arial" w:hAnsi="Arial" w:cs="Arial"/>
        </w:rPr>
        <w:t xml:space="preserve"> Выполнение части полномочий осуществляется за счет иных межбюджетных трансфертов, передаваемых из бюджета Поселения в бюджет Района. </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b/>
        </w:rPr>
        <w:t>4.2.</w:t>
      </w:r>
      <w:r w:rsidRPr="00364EC0">
        <w:rPr>
          <w:rFonts w:ascii="Arial" w:hAnsi="Arial" w:cs="Arial"/>
        </w:rPr>
        <w:t xml:space="preserve"> Объем иных межбюджетных трансфертов, необходимых для осуществления указанных полномочий, устанавливается решением Совета депутатов Поселения о бюджете  на очередной финансовый год.</w:t>
      </w:r>
    </w:p>
    <w:p w:rsidR="00C211FB" w:rsidRPr="00364EC0" w:rsidRDefault="00C211FB" w:rsidP="00C211FB">
      <w:pPr>
        <w:shd w:val="clear" w:color="auto" w:fill="FFFFFF"/>
        <w:spacing w:line="100" w:lineRule="atLeast"/>
        <w:ind w:firstLine="570"/>
        <w:jc w:val="both"/>
        <w:rPr>
          <w:rFonts w:ascii="Arial" w:hAnsi="Arial" w:cs="Arial"/>
        </w:rPr>
      </w:pPr>
      <w:r w:rsidRPr="00364EC0">
        <w:rPr>
          <w:rFonts w:ascii="Arial" w:hAnsi="Arial" w:cs="Arial"/>
          <w:b/>
        </w:rPr>
        <w:t>4.3.</w:t>
      </w:r>
      <w:r w:rsidRPr="00364EC0">
        <w:rPr>
          <w:rFonts w:ascii="Arial" w:hAnsi="Arial" w:cs="Arial"/>
        </w:rPr>
        <w:t xml:space="preserve"> Порядок определения ежегодного объема иных межбюджетных трансфертов, необходимых для осуществления указанных полномочий, устанавливается, согласно утвержденной Советом депутатов  Района  методике расчета по каждому полномочию.</w:t>
      </w:r>
    </w:p>
    <w:p w:rsidR="00C211FB" w:rsidRPr="00364EC0" w:rsidRDefault="00C211FB" w:rsidP="00C211FB">
      <w:pPr>
        <w:shd w:val="clear" w:color="auto" w:fill="FFFFFF"/>
        <w:tabs>
          <w:tab w:val="left" w:pos="15"/>
        </w:tabs>
        <w:spacing w:line="100" w:lineRule="atLeast"/>
        <w:jc w:val="both"/>
        <w:rPr>
          <w:rFonts w:ascii="Arial" w:hAnsi="Arial" w:cs="Arial"/>
        </w:rPr>
      </w:pPr>
      <w:r w:rsidRPr="00364EC0">
        <w:rPr>
          <w:rFonts w:ascii="Arial" w:hAnsi="Arial" w:cs="Arial"/>
        </w:rPr>
        <w:tab/>
      </w:r>
      <w:r w:rsidRPr="00364EC0">
        <w:rPr>
          <w:rFonts w:ascii="Arial" w:hAnsi="Arial" w:cs="Arial"/>
        </w:rPr>
        <w:tab/>
      </w:r>
      <w:r w:rsidRPr="00364EC0">
        <w:rPr>
          <w:rFonts w:ascii="Arial" w:hAnsi="Arial" w:cs="Arial"/>
          <w:b/>
        </w:rPr>
        <w:t>4.4.</w:t>
      </w:r>
      <w:r w:rsidRPr="00364EC0">
        <w:rPr>
          <w:rFonts w:ascii="Arial" w:hAnsi="Arial" w:cs="Arial"/>
        </w:rPr>
        <w:t xml:space="preserve"> Иные межбюджетные трансферты, полученные бюджетом Района из бюджета Поселения и не использованные в текущем финансовом году, могут быть использованы в следующем финансовом году </w:t>
      </w:r>
      <w:proofErr w:type="gramStart"/>
      <w:r w:rsidRPr="00364EC0">
        <w:rPr>
          <w:rFonts w:ascii="Arial" w:hAnsi="Arial" w:cs="Arial"/>
        </w:rPr>
        <w:t>на те</w:t>
      </w:r>
      <w:proofErr w:type="gramEnd"/>
      <w:r w:rsidRPr="00364EC0">
        <w:rPr>
          <w:rFonts w:ascii="Arial" w:hAnsi="Arial" w:cs="Arial"/>
        </w:rPr>
        <w:t xml:space="preserve"> же цели. При отказе от заключения соглашения на следующий год неиспользованный остаток иных межбюджетных трансфертов подлежит возврату в бюджет Поселения.</w:t>
      </w:r>
    </w:p>
    <w:p w:rsidR="00C211FB" w:rsidRPr="00364EC0" w:rsidRDefault="00C211FB" w:rsidP="00C211FB">
      <w:pPr>
        <w:shd w:val="clear" w:color="auto" w:fill="FFFFFF"/>
        <w:spacing w:line="100" w:lineRule="atLeast"/>
        <w:ind w:firstLine="570"/>
        <w:jc w:val="both"/>
        <w:rPr>
          <w:rFonts w:ascii="Arial" w:hAnsi="Arial" w:cs="Arial"/>
          <w:u w:val="single"/>
        </w:rPr>
      </w:pPr>
      <w:r w:rsidRPr="00364EC0">
        <w:rPr>
          <w:rFonts w:ascii="Arial" w:hAnsi="Arial" w:cs="Arial"/>
          <w:b/>
        </w:rPr>
        <w:t>4.5.</w:t>
      </w:r>
      <w:r w:rsidRPr="00364EC0">
        <w:rPr>
          <w:rFonts w:ascii="Arial" w:hAnsi="Arial" w:cs="Arial"/>
        </w:rPr>
        <w:t xml:space="preserve"> Суммарный объем иных межбюджетных трансфертов передаваемых на выполнение части полномочий из бюджета Поселения в бюджет Района  составляет </w:t>
      </w:r>
      <w:r w:rsidRPr="00364EC0">
        <w:rPr>
          <w:rFonts w:ascii="Arial" w:hAnsi="Arial" w:cs="Arial"/>
          <w:u w:val="single"/>
        </w:rPr>
        <w:t>_</w:t>
      </w:r>
      <w:r w:rsidRPr="00364EC0">
        <w:rPr>
          <w:rFonts w:ascii="Arial" w:hAnsi="Arial" w:cs="Arial"/>
          <w:b/>
          <w:bCs/>
          <w:color w:val="000000"/>
          <w:u w:val="single"/>
        </w:rPr>
        <w:t>1239400</w:t>
      </w:r>
      <w:r w:rsidRPr="00364EC0">
        <w:rPr>
          <w:rFonts w:ascii="Arial" w:hAnsi="Arial" w:cs="Arial"/>
          <w:u w:val="single"/>
        </w:rPr>
        <w:t xml:space="preserve"> (Один миллион двести тридцать девять тысяч четыреста</w:t>
      </w:r>
      <w:proofErr w:type="gramStart"/>
      <w:r w:rsidRPr="00364EC0">
        <w:rPr>
          <w:rFonts w:ascii="Arial" w:hAnsi="Arial" w:cs="Arial"/>
          <w:u w:val="single"/>
        </w:rPr>
        <w:t xml:space="preserve"> )</w:t>
      </w:r>
      <w:proofErr w:type="gramEnd"/>
      <w:r w:rsidRPr="00364EC0">
        <w:rPr>
          <w:rFonts w:ascii="Arial" w:hAnsi="Arial" w:cs="Arial"/>
          <w:u w:val="single"/>
        </w:rPr>
        <w:t xml:space="preserve"> рублей.</w:t>
      </w:r>
    </w:p>
    <w:p w:rsidR="00C211FB" w:rsidRPr="00364EC0" w:rsidRDefault="00C211FB" w:rsidP="00C211FB">
      <w:pPr>
        <w:shd w:val="clear" w:color="auto" w:fill="FFFFFF"/>
        <w:tabs>
          <w:tab w:val="left" w:pos="15"/>
        </w:tabs>
        <w:spacing w:line="100" w:lineRule="atLeast"/>
        <w:ind w:firstLine="570"/>
        <w:jc w:val="center"/>
        <w:rPr>
          <w:rFonts w:ascii="Arial" w:hAnsi="Arial" w:cs="Arial"/>
          <w:b/>
          <w:bCs/>
        </w:rPr>
      </w:pPr>
    </w:p>
    <w:p w:rsidR="00C211FB" w:rsidRPr="00364EC0" w:rsidRDefault="00C211FB" w:rsidP="00C211FB">
      <w:pPr>
        <w:shd w:val="clear" w:color="auto" w:fill="FFFFFF"/>
        <w:tabs>
          <w:tab w:val="left" w:pos="15"/>
        </w:tabs>
        <w:spacing w:line="100" w:lineRule="atLeast"/>
        <w:ind w:firstLine="570"/>
        <w:jc w:val="center"/>
        <w:rPr>
          <w:rFonts w:ascii="Arial" w:hAnsi="Arial" w:cs="Arial"/>
          <w:b/>
          <w:bCs/>
        </w:rPr>
      </w:pPr>
      <w:r w:rsidRPr="00364EC0">
        <w:rPr>
          <w:rFonts w:ascii="Arial" w:hAnsi="Arial" w:cs="Arial"/>
          <w:b/>
          <w:bCs/>
        </w:rPr>
        <w:t>5. Срок действия и  основания прекращения действия Соглашения.</w:t>
      </w:r>
    </w:p>
    <w:p w:rsidR="00C211FB" w:rsidRPr="00364EC0" w:rsidRDefault="00C211FB" w:rsidP="00C211FB">
      <w:pPr>
        <w:shd w:val="clear" w:color="auto" w:fill="FFFFFF"/>
        <w:tabs>
          <w:tab w:val="left" w:pos="15"/>
        </w:tabs>
        <w:spacing w:line="100" w:lineRule="atLeast"/>
        <w:ind w:firstLine="570"/>
        <w:jc w:val="center"/>
        <w:rPr>
          <w:rFonts w:ascii="Arial" w:hAnsi="Arial" w:cs="Arial"/>
          <w:b/>
          <w:bCs/>
        </w:rPr>
      </w:pPr>
    </w:p>
    <w:p w:rsidR="00C211FB" w:rsidRPr="00364EC0" w:rsidRDefault="00C211FB" w:rsidP="00C211FB">
      <w:pPr>
        <w:shd w:val="clear" w:color="auto" w:fill="FFFFFF"/>
        <w:ind w:firstLine="570"/>
        <w:jc w:val="both"/>
        <w:rPr>
          <w:rFonts w:ascii="Arial" w:hAnsi="Arial" w:cs="Arial"/>
        </w:rPr>
      </w:pPr>
      <w:r w:rsidRPr="00364EC0">
        <w:rPr>
          <w:rFonts w:ascii="Arial" w:hAnsi="Arial" w:cs="Arial"/>
          <w:b/>
        </w:rPr>
        <w:t>5.1.</w:t>
      </w:r>
      <w:r w:rsidRPr="00364EC0">
        <w:rPr>
          <w:rFonts w:ascii="Arial" w:hAnsi="Arial" w:cs="Arial"/>
        </w:rPr>
        <w:t xml:space="preserve"> </w:t>
      </w:r>
      <w:proofErr w:type="gramStart"/>
      <w:r w:rsidRPr="00364EC0">
        <w:rPr>
          <w:rFonts w:ascii="Arial" w:hAnsi="Arial" w:cs="Arial"/>
        </w:rPr>
        <w:t>Настоящее Соглашение, за исключением пункта 11 части 1.2.1 статьи 1 настоящего Соглашения, вступает в силу с 01.01.2015г. и действует до 31.12.2015г. Пункт 11 части 1.2.1 статьи 1настоящего Соглашения вступает в силу с 01.03.2015г. и действует до 31.12.2015г. Действие настоящего Соглашения может быть прекращено досрочно по соглашению Сторон, а также в случае неисполнения или ненадлежащего исполнения одной</w:t>
      </w:r>
      <w:proofErr w:type="gramEnd"/>
      <w:r w:rsidRPr="00364EC0">
        <w:rPr>
          <w:rFonts w:ascii="Arial" w:hAnsi="Arial" w:cs="Arial"/>
        </w:rPr>
        <w:t xml:space="preserve"> из Сторон своих обязательств в соответствии с настоящим Соглашением.</w:t>
      </w:r>
    </w:p>
    <w:p w:rsidR="00C211FB" w:rsidRPr="00364EC0" w:rsidRDefault="00C211FB" w:rsidP="00C211FB">
      <w:pPr>
        <w:shd w:val="clear" w:color="auto" w:fill="FFFFFF"/>
        <w:ind w:firstLine="570"/>
        <w:jc w:val="both"/>
        <w:rPr>
          <w:rFonts w:ascii="Arial" w:hAnsi="Arial" w:cs="Arial"/>
        </w:rPr>
      </w:pPr>
      <w:r w:rsidRPr="00364EC0">
        <w:rPr>
          <w:rFonts w:ascii="Arial" w:hAnsi="Arial" w:cs="Arial"/>
          <w:b/>
        </w:rPr>
        <w:t>5.2.</w:t>
      </w:r>
      <w:r w:rsidRPr="00364EC0">
        <w:rPr>
          <w:rFonts w:ascii="Arial" w:hAnsi="Arial" w:cs="Arial"/>
        </w:rPr>
        <w:t xml:space="preserve"> При досрочном прекращении действия Соглашения либо отказе Поселением его заключения на следующий год, должно уведомить другую сторону не позднее чем за два месяца о расторжении и возместить все </w:t>
      </w:r>
      <w:proofErr w:type="gramStart"/>
      <w:r w:rsidRPr="00364EC0">
        <w:rPr>
          <w:rFonts w:ascii="Arial" w:hAnsi="Arial" w:cs="Arial"/>
        </w:rPr>
        <w:t>расходы</w:t>
      </w:r>
      <w:proofErr w:type="gramEnd"/>
      <w:r w:rsidRPr="00364EC0">
        <w:rPr>
          <w:rFonts w:ascii="Arial" w:hAnsi="Arial" w:cs="Arial"/>
        </w:rPr>
        <w:t xml:space="preserve"> связанные с предоставлением гарантий и компенсаций высвобождаемым работникам, выполняющим переданные полномочия.</w:t>
      </w:r>
    </w:p>
    <w:p w:rsidR="00C211FB" w:rsidRPr="00364EC0" w:rsidRDefault="00C211FB" w:rsidP="00C211FB">
      <w:pPr>
        <w:shd w:val="clear" w:color="auto" w:fill="FFFFFF"/>
        <w:ind w:firstLine="570"/>
        <w:jc w:val="center"/>
        <w:rPr>
          <w:rFonts w:ascii="Arial" w:hAnsi="Arial" w:cs="Arial"/>
          <w:b/>
          <w:bCs/>
        </w:rPr>
      </w:pPr>
    </w:p>
    <w:p w:rsidR="00C211FB" w:rsidRPr="00364EC0" w:rsidRDefault="00C211FB" w:rsidP="00C211FB">
      <w:pPr>
        <w:shd w:val="clear" w:color="auto" w:fill="FFFFFF"/>
        <w:ind w:firstLine="570"/>
        <w:jc w:val="center"/>
        <w:rPr>
          <w:rFonts w:ascii="Arial" w:hAnsi="Arial" w:cs="Arial"/>
          <w:b/>
          <w:bCs/>
        </w:rPr>
      </w:pPr>
      <w:r w:rsidRPr="00364EC0">
        <w:rPr>
          <w:rFonts w:ascii="Arial" w:hAnsi="Arial" w:cs="Arial"/>
          <w:b/>
          <w:bCs/>
        </w:rPr>
        <w:t>6. Заключительные положения.</w:t>
      </w:r>
    </w:p>
    <w:p w:rsidR="00C211FB" w:rsidRPr="00364EC0" w:rsidRDefault="00C211FB" w:rsidP="00C211FB">
      <w:pPr>
        <w:shd w:val="clear" w:color="auto" w:fill="FFFFFF"/>
        <w:ind w:firstLine="570"/>
        <w:jc w:val="both"/>
        <w:rPr>
          <w:rFonts w:ascii="Arial" w:hAnsi="Arial" w:cs="Arial"/>
        </w:rPr>
      </w:pPr>
      <w:r w:rsidRPr="00364EC0">
        <w:rPr>
          <w:rFonts w:ascii="Arial" w:hAnsi="Arial" w:cs="Arial"/>
          <w:b/>
        </w:rPr>
        <w:t xml:space="preserve"> </w:t>
      </w:r>
    </w:p>
    <w:p w:rsidR="00C211FB" w:rsidRPr="00364EC0" w:rsidRDefault="00C211FB" w:rsidP="00C211FB">
      <w:pPr>
        <w:shd w:val="clear" w:color="auto" w:fill="FFFFFF"/>
        <w:ind w:firstLine="570"/>
        <w:jc w:val="both"/>
        <w:rPr>
          <w:rFonts w:ascii="Arial" w:hAnsi="Arial" w:cs="Arial"/>
        </w:rPr>
      </w:pPr>
      <w:r w:rsidRPr="00364EC0">
        <w:rPr>
          <w:rFonts w:ascii="Arial" w:hAnsi="Arial" w:cs="Arial"/>
          <w:b/>
        </w:rPr>
        <w:t>6.1.</w:t>
      </w:r>
      <w:r w:rsidRPr="00364EC0">
        <w:rPr>
          <w:rFonts w:ascii="Arial" w:hAnsi="Arial" w:cs="Arial"/>
        </w:rPr>
        <w:t xml:space="preserve"> Настоящее Соглашение составлено в двух экземплярах, имеющих одинаковую юридическую силу, по одному для каждой из Сторон.</w:t>
      </w:r>
    </w:p>
    <w:p w:rsidR="00C211FB" w:rsidRPr="00364EC0" w:rsidRDefault="00C211FB" w:rsidP="00C211FB">
      <w:pPr>
        <w:shd w:val="clear" w:color="auto" w:fill="FFFFFF"/>
        <w:ind w:firstLine="570"/>
        <w:jc w:val="both"/>
        <w:rPr>
          <w:rFonts w:ascii="Arial" w:hAnsi="Arial" w:cs="Arial"/>
        </w:rPr>
      </w:pPr>
      <w:r w:rsidRPr="00364EC0">
        <w:rPr>
          <w:rFonts w:ascii="Arial" w:hAnsi="Arial" w:cs="Arial"/>
          <w:b/>
        </w:rPr>
        <w:t>6.2.</w:t>
      </w:r>
      <w:r w:rsidRPr="00364EC0">
        <w:rPr>
          <w:rFonts w:ascii="Arial" w:hAnsi="Arial" w:cs="Arial"/>
        </w:rPr>
        <w:t xml:space="preserve"> Внесение изменений и дополнений в настоящее Соглашение осуществляется путём подписания Сторонами дополнительных соглашений. Дополнительные соглашения являются </w:t>
      </w:r>
      <w:r w:rsidRPr="00364EC0">
        <w:rPr>
          <w:rFonts w:ascii="Arial" w:hAnsi="Arial" w:cs="Arial"/>
        </w:rPr>
        <w:lastRenderedPageBreak/>
        <w:t>неотъемлемой частью настоящего Соглашения.</w:t>
      </w:r>
    </w:p>
    <w:p w:rsidR="00C211FB" w:rsidRPr="00364EC0" w:rsidRDefault="00C211FB" w:rsidP="00C211FB">
      <w:pPr>
        <w:shd w:val="clear" w:color="auto" w:fill="FFFFFF"/>
        <w:ind w:firstLine="570"/>
        <w:jc w:val="both"/>
        <w:rPr>
          <w:rFonts w:ascii="Arial" w:hAnsi="Arial" w:cs="Arial"/>
        </w:rPr>
      </w:pPr>
      <w:r w:rsidRPr="00364EC0">
        <w:rPr>
          <w:rFonts w:ascii="Arial" w:hAnsi="Arial" w:cs="Arial"/>
          <w:b/>
        </w:rPr>
        <w:t>6.3.</w:t>
      </w:r>
      <w:r w:rsidRPr="00364EC0">
        <w:rPr>
          <w:rFonts w:ascii="Arial" w:hAnsi="Arial" w:cs="Arial"/>
        </w:rPr>
        <w:t xml:space="preserve"> По всем вопросам, не урегулированным настоящим Соглашением, но возникающим в ходе его реализации, Стороны руководствуются действующим законодательством.</w:t>
      </w:r>
    </w:p>
    <w:p w:rsidR="00C211FB" w:rsidRPr="00364EC0" w:rsidRDefault="00C211FB" w:rsidP="00C211FB">
      <w:pPr>
        <w:shd w:val="clear" w:color="auto" w:fill="FFFFFF"/>
        <w:ind w:firstLine="570"/>
        <w:jc w:val="both"/>
        <w:rPr>
          <w:rFonts w:ascii="Arial" w:hAnsi="Arial" w:cs="Arial"/>
          <w:bCs/>
        </w:rPr>
      </w:pPr>
      <w:r w:rsidRPr="00364EC0">
        <w:rPr>
          <w:rFonts w:ascii="Arial" w:hAnsi="Arial" w:cs="Arial"/>
          <w:b/>
          <w:bCs/>
        </w:rPr>
        <w:t>6.4.</w:t>
      </w:r>
      <w:r w:rsidRPr="00364EC0">
        <w:rPr>
          <w:rFonts w:ascii="Arial" w:hAnsi="Arial" w:cs="Arial"/>
          <w:bCs/>
        </w:rPr>
        <w:t xml:space="preserve"> Споры, связанные с исполнением настоящего Соглашения, разрешаются путём переговоров или в судебном порядке.</w:t>
      </w:r>
    </w:p>
    <w:p w:rsidR="00C211FB" w:rsidRPr="00364EC0" w:rsidRDefault="00C211FB" w:rsidP="00C211FB">
      <w:pPr>
        <w:shd w:val="clear" w:color="auto" w:fill="FFFFFF"/>
        <w:ind w:firstLine="570"/>
        <w:jc w:val="both"/>
        <w:rPr>
          <w:rFonts w:ascii="Arial" w:hAnsi="Arial" w:cs="Arial"/>
          <w:bCs/>
        </w:rPr>
      </w:pPr>
    </w:p>
    <w:p w:rsidR="00C211FB" w:rsidRPr="00364EC0" w:rsidRDefault="00C211FB" w:rsidP="00C211FB">
      <w:pPr>
        <w:shd w:val="clear" w:color="auto" w:fill="FFFFFF"/>
        <w:ind w:firstLine="570"/>
        <w:jc w:val="center"/>
        <w:rPr>
          <w:rFonts w:ascii="Arial" w:hAnsi="Arial" w:cs="Arial"/>
          <w:b/>
          <w:bCs/>
        </w:rPr>
      </w:pPr>
      <w:r w:rsidRPr="00364EC0">
        <w:rPr>
          <w:rFonts w:ascii="Arial" w:hAnsi="Arial" w:cs="Arial"/>
          <w:b/>
          <w:bCs/>
        </w:rPr>
        <w:t>7. Реквизиты и подписи Сторон.</w:t>
      </w:r>
    </w:p>
    <w:p w:rsidR="00C211FB" w:rsidRPr="00364EC0" w:rsidRDefault="00C211FB" w:rsidP="00C211FB">
      <w:pPr>
        <w:ind w:firstLine="570"/>
        <w:jc w:val="center"/>
        <w:rPr>
          <w:rFonts w:ascii="Arial" w:hAnsi="Arial" w:cs="Arial"/>
        </w:rPr>
      </w:pPr>
    </w:p>
    <w:tbl>
      <w:tblPr>
        <w:tblW w:w="0" w:type="auto"/>
        <w:tblInd w:w="129" w:type="dxa"/>
        <w:tblLayout w:type="fixed"/>
        <w:tblLook w:val="04A0" w:firstRow="1" w:lastRow="0" w:firstColumn="1" w:lastColumn="0" w:noHBand="0" w:noVBand="1"/>
      </w:tblPr>
      <w:tblGrid>
        <w:gridCol w:w="5070"/>
        <w:gridCol w:w="4830"/>
      </w:tblGrid>
      <w:tr w:rsidR="00C211FB" w:rsidRPr="00364EC0" w:rsidTr="00C211FB">
        <w:tc>
          <w:tcPr>
            <w:tcW w:w="5070" w:type="dxa"/>
            <w:tcBorders>
              <w:top w:val="nil"/>
              <w:left w:val="nil"/>
              <w:bottom w:val="single" w:sz="4" w:space="0" w:color="000000"/>
              <w:right w:val="nil"/>
            </w:tcBorders>
            <w:hideMark/>
          </w:tcPr>
          <w:p w:rsidR="00C211FB" w:rsidRPr="00364EC0" w:rsidRDefault="00C211FB">
            <w:pPr>
              <w:snapToGrid w:val="0"/>
              <w:ind w:firstLine="570"/>
              <w:jc w:val="center"/>
              <w:rPr>
                <w:rFonts w:ascii="Arial" w:hAnsi="Arial" w:cs="Arial"/>
                <w:b/>
                <w:lang w:eastAsia="ar-SA"/>
              </w:rPr>
            </w:pPr>
            <w:r w:rsidRPr="00364EC0">
              <w:rPr>
                <w:rFonts w:ascii="Arial" w:hAnsi="Arial" w:cs="Arial"/>
                <w:b/>
              </w:rPr>
              <w:t>Администрация</w:t>
            </w:r>
          </w:p>
          <w:p w:rsidR="00C211FB" w:rsidRPr="00364EC0" w:rsidRDefault="00C211FB">
            <w:pPr>
              <w:suppressAutoHyphens/>
              <w:snapToGrid w:val="0"/>
              <w:ind w:firstLine="570"/>
              <w:jc w:val="center"/>
              <w:rPr>
                <w:rFonts w:ascii="Arial" w:hAnsi="Arial" w:cs="Arial"/>
                <w:b/>
                <w:bCs/>
                <w:lang w:eastAsia="ar-SA"/>
              </w:rPr>
            </w:pPr>
            <w:r w:rsidRPr="00364EC0">
              <w:rPr>
                <w:rFonts w:ascii="Arial" w:hAnsi="Arial" w:cs="Arial"/>
                <w:b/>
              </w:rPr>
              <w:t xml:space="preserve"> муниципального образования «</w:t>
            </w:r>
            <w:proofErr w:type="spellStart"/>
            <w:r w:rsidRPr="00364EC0">
              <w:rPr>
                <w:rFonts w:ascii="Arial" w:hAnsi="Arial" w:cs="Arial"/>
                <w:b/>
              </w:rPr>
              <w:t>Дебинское</w:t>
            </w:r>
            <w:proofErr w:type="spellEnd"/>
            <w:r w:rsidRPr="00364EC0">
              <w:rPr>
                <w:rFonts w:ascii="Arial" w:hAnsi="Arial" w:cs="Arial"/>
                <w:b/>
              </w:rPr>
              <w:t>»</w:t>
            </w:r>
          </w:p>
        </w:tc>
        <w:tc>
          <w:tcPr>
            <w:tcW w:w="4830" w:type="dxa"/>
            <w:tcBorders>
              <w:top w:val="nil"/>
              <w:left w:val="nil"/>
              <w:bottom w:val="single" w:sz="4" w:space="0" w:color="000000"/>
              <w:right w:val="nil"/>
            </w:tcBorders>
            <w:hideMark/>
          </w:tcPr>
          <w:p w:rsidR="00C211FB" w:rsidRPr="00364EC0" w:rsidRDefault="00C211FB">
            <w:pPr>
              <w:snapToGrid w:val="0"/>
              <w:ind w:left="-3" w:right="-3"/>
              <w:jc w:val="center"/>
              <w:rPr>
                <w:rFonts w:ascii="Arial" w:hAnsi="Arial" w:cs="Arial"/>
                <w:b/>
                <w:lang w:eastAsia="ar-SA"/>
              </w:rPr>
            </w:pPr>
            <w:r w:rsidRPr="00364EC0">
              <w:rPr>
                <w:rFonts w:ascii="Arial" w:hAnsi="Arial" w:cs="Arial"/>
                <w:b/>
              </w:rPr>
              <w:t>Администрация</w:t>
            </w:r>
          </w:p>
          <w:p w:rsidR="00C211FB" w:rsidRPr="00364EC0" w:rsidRDefault="00C211FB">
            <w:pPr>
              <w:suppressAutoHyphens/>
              <w:snapToGrid w:val="0"/>
              <w:ind w:left="-3" w:right="-3"/>
              <w:jc w:val="center"/>
              <w:rPr>
                <w:rFonts w:ascii="Arial" w:hAnsi="Arial" w:cs="Arial"/>
                <w:b/>
                <w:lang w:eastAsia="ar-SA"/>
              </w:rPr>
            </w:pPr>
            <w:r w:rsidRPr="00364EC0">
              <w:rPr>
                <w:rFonts w:ascii="Arial" w:hAnsi="Arial" w:cs="Arial"/>
                <w:b/>
              </w:rPr>
              <w:t xml:space="preserve"> муниципального образования «Красногорский район»</w:t>
            </w:r>
          </w:p>
        </w:tc>
      </w:tr>
      <w:tr w:rsidR="00C211FB" w:rsidRPr="00364EC0" w:rsidTr="00C211FB">
        <w:trPr>
          <w:trHeight w:val="2230"/>
        </w:trPr>
        <w:tc>
          <w:tcPr>
            <w:tcW w:w="5070" w:type="dxa"/>
            <w:tcBorders>
              <w:top w:val="single" w:sz="4" w:space="0" w:color="000000"/>
              <w:left w:val="nil"/>
              <w:bottom w:val="nil"/>
              <w:right w:val="nil"/>
            </w:tcBorders>
          </w:tcPr>
          <w:p w:rsidR="00C211FB" w:rsidRPr="00364EC0" w:rsidRDefault="00C211FB">
            <w:pPr>
              <w:shd w:val="clear" w:color="auto" w:fill="FFFFFF"/>
              <w:spacing w:before="5" w:line="274" w:lineRule="exact"/>
              <w:ind w:left="10"/>
              <w:jc w:val="both"/>
              <w:rPr>
                <w:rFonts w:ascii="Arial" w:hAnsi="Arial" w:cs="Arial"/>
                <w:lang w:eastAsia="ar-SA"/>
              </w:rPr>
            </w:pPr>
            <w:r w:rsidRPr="00364EC0">
              <w:rPr>
                <w:rFonts w:ascii="Arial" w:hAnsi="Arial" w:cs="Arial"/>
                <w:spacing w:val="1"/>
              </w:rPr>
              <w:t xml:space="preserve">427656 Удмуртская Республика, Красногорский район, с. </w:t>
            </w:r>
            <w:proofErr w:type="spellStart"/>
            <w:r w:rsidRPr="00364EC0">
              <w:rPr>
                <w:rFonts w:ascii="Arial" w:hAnsi="Arial" w:cs="Arial"/>
                <w:spacing w:val="1"/>
              </w:rPr>
              <w:t>Дебы</w:t>
            </w:r>
            <w:proofErr w:type="spellEnd"/>
            <w:r w:rsidRPr="00364EC0">
              <w:rPr>
                <w:rFonts w:ascii="Arial" w:hAnsi="Arial" w:cs="Arial"/>
                <w:spacing w:val="1"/>
              </w:rPr>
              <w:t>, ул. Школьная, д.4, тел.: (34164) 5-61-47</w:t>
            </w:r>
          </w:p>
          <w:p w:rsidR="00C211FB" w:rsidRPr="00364EC0" w:rsidRDefault="00C211FB">
            <w:pPr>
              <w:tabs>
                <w:tab w:val="left" w:pos="403"/>
              </w:tabs>
              <w:jc w:val="both"/>
              <w:rPr>
                <w:rFonts w:ascii="Arial" w:hAnsi="Arial" w:cs="Arial"/>
                <w:b/>
                <w:bCs/>
                <w:spacing w:val="1"/>
              </w:rPr>
            </w:pPr>
            <w:r w:rsidRPr="00364EC0">
              <w:rPr>
                <w:rFonts w:ascii="Arial" w:hAnsi="Arial" w:cs="Arial"/>
                <w:spacing w:val="-1"/>
              </w:rPr>
              <w:t>ИНН 1815906102 КПП 183701001</w:t>
            </w:r>
          </w:p>
          <w:p w:rsidR="00C211FB" w:rsidRPr="00364EC0" w:rsidRDefault="00C211FB">
            <w:pPr>
              <w:shd w:val="clear" w:color="auto" w:fill="FFFFFF"/>
              <w:spacing w:line="274" w:lineRule="exact"/>
              <w:ind w:left="14"/>
              <w:jc w:val="both"/>
              <w:rPr>
                <w:rFonts w:ascii="Arial" w:hAnsi="Arial" w:cs="Arial"/>
              </w:rPr>
            </w:pPr>
            <w:r w:rsidRPr="00364EC0">
              <w:rPr>
                <w:rFonts w:ascii="Arial" w:hAnsi="Arial" w:cs="Arial"/>
              </w:rPr>
              <w:t>УФК по Удмуртской Республике (ОФК15,  Администрация муниципального образования «</w:t>
            </w:r>
            <w:proofErr w:type="spellStart"/>
            <w:r w:rsidRPr="00364EC0">
              <w:rPr>
                <w:rFonts w:ascii="Arial" w:hAnsi="Arial" w:cs="Arial"/>
              </w:rPr>
              <w:t>Дебинское</w:t>
            </w:r>
            <w:proofErr w:type="spellEnd"/>
            <w:r w:rsidRPr="00364EC0">
              <w:rPr>
                <w:rFonts w:ascii="Arial" w:hAnsi="Arial" w:cs="Arial"/>
              </w:rPr>
              <w:t>» (Администрация муниципального образования «</w:t>
            </w:r>
            <w:proofErr w:type="spellStart"/>
            <w:r w:rsidRPr="00364EC0">
              <w:rPr>
                <w:rFonts w:ascii="Arial" w:hAnsi="Arial" w:cs="Arial"/>
              </w:rPr>
              <w:t>Дебинское</w:t>
            </w:r>
            <w:proofErr w:type="spellEnd"/>
            <w:r w:rsidRPr="00364EC0">
              <w:rPr>
                <w:rFonts w:ascii="Arial" w:hAnsi="Arial" w:cs="Arial"/>
              </w:rPr>
              <w:t>»))</w:t>
            </w:r>
          </w:p>
          <w:p w:rsidR="00C211FB" w:rsidRPr="00364EC0" w:rsidRDefault="00C211FB">
            <w:pPr>
              <w:shd w:val="clear" w:color="auto" w:fill="FFFFFF"/>
              <w:spacing w:line="274" w:lineRule="exact"/>
              <w:ind w:left="10"/>
              <w:jc w:val="both"/>
              <w:rPr>
                <w:rFonts w:ascii="Arial" w:hAnsi="Arial" w:cs="Arial"/>
              </w:rPr>
            </w:pPr>
            <w:r w:rsidRPr="00364EC0">
              <w:rPr>
                <w:rFonts w:ascii="Arial" w:hAnsi="Arial" w:cs="Arial"/>
                <w:spacing w:val="-2"/>
              </w:rPr>
              <w:t xml:space="preserve"> р/сч.40204810300000000203  ГРКЦ НБ Удмуртской республики Банка </w:t>
            </w:r>
            <w:r w:rsidRPr="00364EC0">
              <w:rPr>
                <w:rFonts w:ascii="Arial" w:hAnsi="Arial" w:cs="Arial"/>
              </w:rPr>
              <w:t xml:space="preserve">России </w:t>
            </w:r>
            <w:proofErr w:type="spellStart"/>
            <w:r w:rsidRPr="00364EC0">
              <w:rPr>
                <w:rFonts w:ascii="Arial" w:hAnsi="Arial" w:cs="Arial"/>
              </w:rPr>
              <w:t>г</w:t>
            </w:r>
            <w:proofErr w:type="gramStart"/>
            <w:r w:rsidRPr="00364EC0">
              <w:rPr>
                <w:rFonts w:ascii="Arial" w:hAnsi="Arial" w:cs="Arial"/>
              </w:rPr>
              <w:t>.И</w:t>
            </w:r>
            <w:proofErr w:type="gramEnd"/>
            <w:r w:rsidRPr="00364EC0">
              <w:rPr>
                <w:rFonts w:ascii="Arial" w:hAnsi="Arial" w:cs="Arial"/>
              </w:rPr>
              <w:t>жевск</w:t>
            </w:r>
            <w:proofErr w:type="spellEnd"/>
            <w:r w:rsidRPr="00364EC0">
              <w:rPr>
                <w:rFonts w:ascii="Arial" w:hAnsi="Arial" w:cs="Arial"/>
              </w:rPr>
              <w:t xml:space="preserve"> </w:t>
            </w:r>
          </w:p>
          <w:p w:rsidR="00C211FB" w:rsidRPr="00364EC0" w:rsidRDefault="00C211FB">
            <w:pPr>
              <w:shd w:val="clear" w:color="auto" w:fill="FFFFFF"/>
              <w:spacing w:line="274" w:lineRule="exact"/>
              <w:ind w:left="10"/>
              <w:jc w:val="both"/>
              <w:rPr>
                <w:rFonts w:ascii="Arial" w:hAnsi="Arial" w:cs="Arial"/>
              </w:rPr>
            </w:pPr>
            <w:r w:rsidRPr="00364EC0">
              <w:rPr>
                <w:rFonts w:ascii="Arial" w:hAnsi="Arial" w:cs="Arial"/>
              </w:rPr>
              <w:t>БИК 049401001 ОГРН 1061809003850</w:t>
            </w:r>
          </w:p>
          <w:p w:rsidR="00C211FB" w:rsidRPr="00364EC0" w:rsidRDefault="00C211FB">
            <w:pPr>
              <w:suppressAutoHyphens/>
              <w:snapToGrid w:val="0"/>
              <w:jc w:val="center"/>
              <w:rPr>
                <w:rFonts w:ascii="Arial" w:hAnsi="Arial" w:cs="Arial"/>
                <w:bCs/>
                <w:vertAlign w:val="superscript"/>
                <w:lang w:eastAsia="ar-SA"/>
              </w:rPr>
            </w:pPr>
          </w:p>
        </w:tc>
        <w:tc>
          <w:tcPr>
            <w:tcW w:w="4830" w:type="dxa"/>
            <w:tcBorders>
              <w:top w:val="single" w:sz="4" w:space="0" w:color="000000"/>
              <w:left w:val="nil"/>
              <w:bottom w:val="nil"/>
              <w:right w:val="nil"/>
            </w:tcBorders>
          </w:tcPr>
          <w:p w:rsidR="00C211FB" w:rsidRPr="00364EC0" w:rsidRDefault="00C211FB">
            <w:pPr>
              <w:shd w:val="clear" w:color="auto" w:fill="FFFFFF"/>
              <w:spacing w:before="5" w:line="274" w:lineRule="exact"/>
              <w:ind w:left="10"/>
              <w:jc w:val="both"/>
              <w:rPr>
                <w:rFonts w:ascii="Arial" w:hAnsi="Arial" w:cs="Arial"/>
                <w:lang w:eastAsia="ar-SA"/>
              </w:rPr>
            </w:pPr>
            <w:r w:rsidRPr="00364EC0">
              <w:rPr>
                <w:rFonts w:ascii="Arial" w:hAnsi="Arial" w:cs="Arial"/>
                <w:spacing w:val="1"/>
              </w:rPr>
              <w:t>Удмуртская Республика, Красногорский район, с. Красногорское, ул. Ленина, д. 64</w:t>
            </w:r>
          </w:p>
          <w:p w:rsidR="00C211FB" w:rsidRPr="00364EC0" w:rsidRDefault="00C211FB">
            <w:pPr>
              <w:tabs>
                <w:tab w:val="left" w:pos="403"/>
              </w:tabs>
              <w:jc w:val="both"/>
              <w:rPr>
                <w:rFonts w:ascii="Arial" w:hAnsi="Arial" w:cs="Arial"/>
                <w:b/>
                <w:bCs/>
                <w:spacing w:val="1"/>
              </w:rPr>
            </w:pPr>
            <w:r w:rsidRPr="00364EC0">
              <w:rPr>
                <w:rFonts w:ascii="Arial" w:hAnsi="Arial" w:cs="Arial"/>
                <w:spacing w:val="-1"/>
              </w:rPr>
              <w:t>ИНН 1815001093 КПП 183701001</w:t>
            </w:r>
          </w:p>
          <w:p w:rsidR="00C211FB" w:rsidRPr="00364EC0" w:rsidRDefault="00C211FB">
            <w:pPr>
              <w:shd w:val="clear" w:color="auto" w:fill="FFFFFF"/>
              <w:spacing w:line="274" w:lineRule="exact"/>
              <w:ind w:left="14"/>
              <w:jc w:val="both"/>
              <w:rPr>
                <w:rFonts w:ascii="Arial" w:hAnsi="Arial" w:cs="Arial"/>
              </w:rPr>
            </w:pPr>
            <w:proofErr w:type="gramStart"/>
            <w:r w:rsidRPr="00364EC0">
              <w:rPr>
                <w:rFonts w:ascii="Arial" w:hAnsi="Arial" w:cs="Arial"/>
              </w:rPr>
              <w:t>УФК по Удмуртской Республике (ОФК15, УФ МФ УР в Красногорском районе</w:t>
            </w:r>
            <w:proofErr w:type="gramEnd"/>
          </w:p>
          <w:p w:rsidR="00C211FB" w:rsidRPr="00364EC0" w:rsidRDefault="00C211FB">
            <w:pPr>
              <w:shd w:val="clear" w:color="auto" w:fill="FFFFFF"/>
              <w:spacing w:line="274" w:lineRule="exact"/>
              <w:ind w:left="10"/>
              <w:jc w:val="both"/>
              <w:rPr>
                <w:rFonts w:ascii="Arial" w:hAnsi="Arial" w:cs="Arial"/>
              </w:rPr>
            </w:pPr>
            <w:r w:rsidRPr="00364EC0">
              <w:rPr>
                <w:rFonts w:ascii="Arial" w:hAnsi="Arial" w:cs="Arial"/>
                <w:spacing w:val="-2"/>
              </w:rPr>
              <w:t>л/с 02133005910, Администрация Красногорского района л/с 03526140011) р/сч.40204810500000000016 в  отделении - НБ Удмуртская Республика</w:t>
            </w:r>
            <w:r w:rsidRPr="00364EC0">
              <w:rPr>
                <w:rFonts w:ascii="Arial" w:hAnsi="Arial" w:cs="Arial"/>
              </w:rPr>
              <w:t xml:space="preserve"> </w:t>
            </w:r>
            <w:proofErr w:type="spellStart"/>
            <w:r w:rsidRPr="00364EC0">
              <w:rPr>
                <w:rFonts w:ascii="Arial" w:hAnsi="Arial" w:cs="Arial"/>
              </w:rPr>
              <w:t>г</w:t>
            </w:r>
            <w:proofErr w:type="gramStart"/>
            <w:r w:rsidRPr="00364EC0">
              <w:rPr>
                <w:rFonts w:ascii="Arial" w:hAnsi="Arial" w:cs="Arial"/>
              </w:rPr>
              <w:t>.И</w:t>
            </w:r>
            <w:proofErr w:type="gramEnd"/>
            <w:r w:rsidRPr="00364EC0">
              <w:rPr>
                <w:rFonts w:ascii="Arial" w:hAnsi="Arial" w:cs="Arial"/>
              </w:rPr>
              <w:t>жевск</w:t>
            </w:r>
            <w:proofErr w:type="spellEnd"/>
            <w:r w:rsidRPr="00364EC0">
              <w:rPr>
                <w:rFonts w:ascii="Arial" w:hAnsi="Arial" w:cs="Arial"/>
              </w:rPr>
              <w:t xml:space="preserve"> </w:t>
            </w:r>
          </w:p>
          <w:p w:rsidR="00C211FB" w:rsidRPr="00364EC0" w:rsidRDefault="00C211FB">
            <w:pPr>
              <w:shd w:val="clear" w:color="auto" w:fill="FFFFFF"/>
              <w:spacing w:line="274" w:lineRule="exact"/>
              <w:ind w:left="10"/>
              <w:jc w:val="both"/>
              <w:rPr>
                <w:rFonts w:ascii="Arial" w:hAnsi="Arial" w:cs="Arial"/>
              </w:rPr>
            </w:pPr>
            <w:r w:rsidRPr="00364EC0">
              <w:rPr>
                <w:rFonts w:ascii="Arial" w:hAnsi="Arial" w:cs="Arial"/>
              </w:rPr>
              <w:t>БИК 049401001 ОГРН 1021800678635</w:t>
            </w:r>
          </w:p>
          <w:p w:rsidR="00C211FB" w:rsidRPr="00364EC0" w:rsidRDefault="00C211FB">
            <w:pPr>
              <w:shd w:val="clear" w:color="auto" w:fill="FFFFFF"/>
              <w:spacing w:line="274" w:lineRule="exact"/>
              <w:ind w:left="10"/>
              <w:jc w:val="both"/>
              <w:rPr>
                <w:rFonts w:ascii="Arial" w:hAnsi="Arial" w:cs="Arial"/>
              </w:rPr>
            </w:pPr>
            <w:r w:rsidRPr="00364EC0">
              <w:rPr>
                <w:rFonts w:ascii="Arial" w:hAnsi="Arial" w:cs="Arial"/>
                <w:spacing w:val="1"/>
              </w:rPr>
              <w:t xml:space="preserve"> </w:t>
            </w:r>
          </w:p>
          <w:p w:rsidR="00C211FB" w:rsidRPr="00364EC0" w:rsidRDefault="00C211FB">
            <w:pPr>
              <w:suppressAutoHyphens/>
              <w:snapToGrid w:val="0"/>
              <w:jc w:val="both"/>
              <w:rPr>
                <w:rFonts w:ascii="Arial" w:hAnsi="Arial" w:cs="Arial"/>
                <w:lang w:eastAsia="ar-SA"/>
              </w:rPr>
            </w:pPr>
          </w:p>
        </w:tc>
      </w:tr>
      <w:tr w:rsidR="00C211FB" w:rsidRPr="00364EC0" w:rsidTr="00C211FB">
        <w:trPr>
          <w:trHeight w:val="1405"/>
        </w:trPr>
        <w:tc>
          <w:tcPr>
            <w:tcW w:w="5070" w:type="dxa"/>
            <w:tcBorders>
              <w:top w:val="single" w:sz="4" w:space="0" w:color="000000"/>
              <w:left w:val="nil"/>
              <w:bottom w:val="nil"/>
              <w:right w:val="nil"/>
            </w:tcBorders>
          </w:tcPr>
          <w:p w:rsidR="00C211FB" w:rsidRPr="00364EC0" w:rsidRDefault="00C211FB">
            <w:pPr>
              <w:snapToGrid w:val="0"/>
              <w:ind w:firstLine="570"/>
              <w:jc w:val="center"/>
              <w:rPr>
                <w:rFonts w:ascii="Arial" w:hAnsi="Arial" w:cs="Arial"/>
                <w:b/>
                <w:bCs/>
                <w:lang w:eastAsia="ar-SA"/>
              </w:rPr>
            </w:pPr>
            <w:r w:rsidRPr="00364EC0">
              <w:rPr>
                <w:rFonts w:ascii="Arial" w:hAnsi="Arial" w:cs="Arial"/>
                <w:b/>
                <w:bCs/>
              </w:rPr>
              <w:t xml:space="preserve">Глава </w:t>
            </w:r>
          </w:p>
          <w:p w:rsidR="00C211FB" w:rsidRPr="00364EC0" w:rsidRDefault="00C211FB">
            <w:pPr>
              <w:snapToGrid w:val="0"/>
              <w:ind w:firstLine="570"/>
              <w:jc w:val="center"/>
              <w:rPr>
                <w:rFonts w:ascii="Arial" w:hAnsi="Arial" w:cs="Arial"/>
                <w:b/>
                <w:bCs/>
              </w:rPr>
            </w:pPr>
            <w:r w:rsidRPr="00364EC0">
              <w:rPr>
                <w:rFonts w:ascii="Arial" w:hAnsi="Arial" w:cs="Arial"/>
                <w:b/>
                <w:bCs/>
              </w:rPr>
              <w:t>муниципального образования</w:t>
            </w:r>
          </w:p>
          <w:p w:rsidR="00C211FB" w:rsidRPr="00364EC0" w:rsidRDefault="00C211FB">
            <w:pPr>
              <w:snapToGrid w:val="0"/>
              <w:ind w:firstLine="570"/>
              <w:jc w:val="center"/>
              <w:rPr>
                <w:rFonts w:ascii="Arial" w:hAnsi="Arial" w:cs="Arial"/>
                <w:b/>
                <w:bCs/>
                <w:vertAlign w:val="superscript"/>
              </w:rPr>
            </w:pPr>
            <w:r w:rsidRPr="00364EC0">
              <w:rPr>
                <w:rFonts w:ascii="Arial" w:hAnsi="Arial" w:cs="Arial"/>
                <w:b/>
                <w:bCs/>
              </w:rPr>
              <w:t>«</w:t>
            </w:r>
            <w:proofErr w:type="spellStart"/>
            <w:r w:rsidRPr="00364EC0">
              <w:rPr>
                <w:rFonts w:ascii="Arial" w:hAnsi="Arial" w:cs="Arial"/>
                <w:b/>
                <w:bCs/>
              </w:rPr>
              <w:t>Дебинское</w:t>
            </w:r>
            <w:proofErr w:type="spellEnd"/>
            <w:r w:rsidRPr="00364EC0">
              <w:rPr>
                <w:rFonts w:ascii="Arial" w:hAnsi="Arial" w:cs="Arial"/>
                <w:b/>
                <w:bCs/>
              </w:rPr>
              <w:t>»</w:t>
            </w:r>
          </w:p>
          <w:p w:rsidR="00C211FB" w:rsidRPr="00364EC0" w:rsidRDefault="00C211FB">
            <w:pPr>
              <w:suppressAutoHyphens/>
              <w:snapToGrid w:val="0"/>
              <w:ind w:firstLine="570"/>
              <w:jc w:val="center"/>
              <w:rPr>
                <w:rFonts w:ascii="Arial" w:hAnsi="Arial" w:cs="Arial"/>
                <w:bCs/>
                <w:vertAlign w:val="superscript"/>
                <w:lang w:eastAsia="ar-SA"/>
              </w:rPr>
            </w:pPr>
          </w:p>
        </w:tc>
        <w:tc>
          <w:tcPr>
            <w:tcW w:w="4830" w:type="dxa"/>
            <w:tcBorders>
              <w:top w:val="single" w:sz="4" w:space="0" w:color="000000"/>
              <w:left w:val="nil"/>
              <w:bottom w:val="nil"/>
              <w:right w:val="nil"/>
            </w:tcBorders>
            <w:hideMark/>
          </w:tcPr>
          <w:p w:rsidR="00C211FB" w:rsidRPr="00364EC0" w:rsidRDefault="00C211FB">
            <w:pPr>
              <w:snapToGrid w:val="0"/>
              <w:ind w:firstLine="570"/>
              <w:jc w:val="center"/>
              <w:rPr>
                <w:rFonts w:ascii="Arial" w:hAnsi="Arial" w:cs="Arial"/>
                <w:b/>
                <w:bCs/>
                <w:lang w:eastAsia="ar-SA"/>
              </w:rPr>
            </w:pPr>
            <w:r w:rsidRPr="00364EC0">
              <w:rPr>
                <w:rFonts w:ascii="Arial" w:hAnsi="Arial" w:cs="Arial"/>
                <w:b/>
                <w:bCs/>
              </w:rPr>
              <w:t xml:space="preserve">Глава </w:t>
            </w:r>
          </w:p>
          <w:p w:rsidR="00C211FB" w:rsidRPr="00364EC0" w:rsidRDefault="00C211FB">
            <w:pPr>
              <w:snapToGrid w:val="0"/>
              <w:ind w:firstLine="570"/>
              <w:jc w:val="center"/>
              <w:rPr>
                <w:rFonts w:ascii="Arial" w:hAnsi="Arial" w:cs="Arial"/>
                <w:b/>
                <w:bCs/>
              </w:rPr>
            </w:pPr>
            <w:r w:rsidRPr="00364EC0">
              <w:rPr>
                <w:rFonts w:ascii="Arial" w:hAnsi="Arial" w:cs="Arial"/>
                <w:b/>
                <w:bCs/>
              </w:rPr>
              <w:t xml:space="preserve">Администрации </w:t>
            </w:r>
          </w:p>
          <w:p w:rsidR="00C211FB" w:rsidRPr="00364EC0" w:rsidRDefault="00C211FB">
            <w:pPr>
              <w:snapToGrid w:val="0"/>
              <w:ind w:firstLine="570"/>
              <w:jc w:val="center"/>
              <w:rPr>
                <w:rFonts w:ascii="Arial" w:hAnsi="Arial" w:cs="Arial"/>
                <w:b/>
                <w:bCs/>
              </w:rPr>
            </w:pPr>
            <w:r w:rsidRPr="00364EC0">
              <w:rPr>
                <w:rFonts w:ascii="Arial" w:hAnsi="Arial" w:cs="Arial"/>
                <w:b/>
                <w:bCs/>
              </w:rPr>
              <w:t>муниципального образования</w:t>
            </w:r>
          </w:p>
          <w:p w:rsidR="00C211FB" w:rsidRPr="00364EC0" w:rsidRDefault="00C211FB">
            <w:pPr>
              <w:suppressAutoHyphens/>
              <w:snapToGrid w:val="0"/>
              <w:ind w:firstLine="570"/>
              <w:jc w:val="center"/>
              <w:rPr>
                <w:rFonts w:ascii="Arial" w:hAnsi="Arial" w:cs="Arial"/>
                <w:bCs/>
                <w:lang w:eastAsia="ar-SA"/>
              </w:rPr>
            </w:pPr>
            <w:r w:rsidRPr="00364EC0">
              <w:rPr>
                <w:rFonts w:ascii="Arial" w:hAnsi="Arial" w:cs="Arial"/>
                <w:b/>
                <w:bCs/>
              </w:rPr>
              <w:t>«Красногорский район»</w:t>
            </w:r>
          </w:p>
        </w:tc>
      </w:tr>
      <w:tr w:rsidR="00C211FB" w:rsidRPr="00364EC0" w:rsidTr="00C211FB">
        <w:trPr>
          <w:trHeight w:val="835"/>
        </w:trPr>
        <w:tc>
          <w:tcPr>
            <w:tcW w:w="5070" w:type="dxa"/>
            <w:tcBorders>
              <w:top w:val="single" w:sz="4" w:space="0" w:color="000000"/>
              <w:left w:val="nil"/>
              <w:bottom w:val="nil"/>
              <w:right w:val="nil"/>
            </w:tcBorders>
          </w:tcPr>
          <w:p w:rsidR="00C211FB" w:rsidRPr="00364EC0" w:rsidRDefault="00C211FB">
            <w:pPr>
              <w:snapToGrid w:val="0"/>
              <w:ind w:firstLine="570"/>
              <w:jc w:val="center"/>
              <w:rPr>
                <w:rFonts w:ascii="Arial" w:hAnsi="Arial" w:cs="Arial"/>
                <w:b/>
                <w:bCs/>
                <w:lang w:eastAsia="ar-SA"/>
              </w:rPr>
            </w:pPr>
          </w:p>
          <w:p w:rsidR="00C211FB" w:rsidRPr="00364EC0" w:rsidRDefault="00C211FB">
            <w:pPr>
              <w:suppressAutoHyphens/>
              <w:snapToGrid w:val="0"/>
              <w:ind w:firstLine="570"/>
              <w:jc w:val="center"/>
              <w:rPr>
                <w:rFonts w:ascii="Arial" w:hAnsi="Arial" w:cs="Arial"/>
                <w:bCs/>
                <w:vertAlign w:val="superscript"/>
                <w:lang w:eastAsia="ar-SA"/>
              </w:rPr>
            </w:pPr>
            <w:r w:rsidRPr="00364EC0">
              <w:rPr>
                <w:rFonts w:ascii="Arial" w:hAnsi="Arial" w:cs="Arial"/>
                <w:b/>
                <w:bCs/>
              </w:rPr>
              <w:t>____________________Князев А.А.</w:t>
            </w:r>
          </w:p>
        </w:tc>
        <w:tc>
          <w:tcPr>
            <w:tcW w:w="4830" w:type="dxa"/>
            <w:tcBorders>
              <w:top w:val="single" w:sz="4" w:space="0" w:color="000000"/>
              <w:left w:val="nil"/>
              <w:bottom w:val="nil"/>
              <w:right w:val="nil"/>
            </w:tcBorders>
            <w:hideMark/>
          </w:tcPr>
          <w:p w:rsidR="00C211FB" w:rsidRPr="00364EC0" w:rsidRDefault="00C211FB">
            <w:pPr>
              <w:snapToGrid w:val="0"/>
              <w:ind w:firstLine="570"/>
              <w:jc w:val="right"/>
              <w:rPr>
                <w:rFonts w:ascii="Arial" w:hAnsi="Arial" w:cs="Arial"/>
                <w:bCs/>
                <w:lang w:eastAsia="ar-SA"/>
              </w:rPr>
            </w:pPr>
            <w:r w:rsidRPr="00364EC0">
              <w:rPr>
                <w:rFonts w:ascii="Arial" w:hAnsi="Arial" w:cs="Arial"/>
                <w:bCs/>
              </w:rPr>
              <w:t xml:space="preserve">     </w:t>
            </w:r>
          </w:p>
          <w:p w:rsidR="00C211FB" w:rsidRPr="00364EC0" w:rsidRDefault="00C211FB">
            <w:pPr>
              <w:suppressAutoHyphens/>
              <w:snapToGrid w:val="0"/>
              <w:ind w:firstLine="570"/>
              <w:jc w:val="right"/>
              <w:rPr>
                <w:rFonts w:ascii="Arial" w:hAnsi="Arial" w:cs="Arial"/>
                <w:bCs/>
                <w:lang w:eastAsia="ar-SA"/>
              </w:rPr>
            </w:pPr>
            <w:r w:rsidRPr="00364EC0">
              <w:rPr>
                <w:rFonts w:ascii="Arial" w:hAnsi="Arial" w:cs="Arial"/>
                <w:bCs/>
              </w:rPr>
              <w:t xml:space="preserve">___________________ </w:t>
            </w:r>
            <w:proofErr w:type="spellStart"/>
            <w:r w:rsidRPr="00364EC0">
              <w:rPr>
                <w:rFonts w:ascii="Arial" w:hAnsi="Arial" w:cs="Arial"/>
                <w:b/>
                <w:bCs/>
              </w:rPr>
              <w:t>Бабинцев</w:t>
            </w:r>
            <w:proofErr w:type="spellEnd"/>
            <w:r w:rsidRPr="00364EC0">
              <w:rPr>
                <w:rFonts w:ascii="Arial" w:hAnsi="Arial" w:cs="Arial"/>
                <w:b/>
                <w:bCs/>
              </w:rPr>
              <w:t xml:space="preserve"> В.И.</w:t>
            </w:r>
          </w:p>
        </w:tc>
      </w:tr>
      <w:tr w:rsidR="00C211FB" w:rsidRPr="00364EC0" w:rsidTr="00C211FB">
        <w:tc>
          <w:tcPr>
            <w:tcW w:w="5070" w:type="dxa"/>
            <w:tcBorders>
              <w:top w:val="single" w:sz="4" w:space="0" w:color="000000"/>
              <w:left w:val="nil"/>
              <w:bottom w:val="nil"/>
              <w:right w:val="nil"/>
            </w:tcBorders>
          </w:tcPr>
          <w:p w:rsidR="00C211FB" w:rsidRPr="00364EC0" w:rsidRDefault="00C211FB" w:rsidP="001D1F48">
            <w:pPr>
              <w:suppressAutoHyphens/>
              <w:snapToGrid w:val="0"/>
              <w:rPr>
                <w:rFonts w:ascii="Arial" w:hAnsi="Arial" w:cs="Arial"/>
                <w:bCs/>
                <w:vertAlign w:val="superscript"/>
                <w:lang w:eastAsia="ar-SA"/>
              </w:rPr>
            </w:pPr>
          </w:p>
        </w:tc>
        <w:tc>
          <w:tcPr>
            <w:tcW w:w="4830" w:type="dxa"/>
            <w:tcBorders>
              <w:top w:val="single" w:sz="4" w:space="0" w:color="000000"/>
              <w:left w:val="nil"/>
              <w:bottom w:val="nil"/>
              <w:right w:val="nil"/>
            </w:tcBorders>
          </w:tcPr>
          <w:p w:rsidR="00C211FB" w:rsidRPr="00364EC0" w:rsidRDefault="00C211FB">
            <w:pPr>
              <w:suppressAutoHyphens/>
              <w:snapToGrid w:val="0"/>
              <w:ind w:firstLine="570"/>
              <w:jc w:val="center"/>
              <w:rPr>
                <w:rFonts w:ascii="Arial" w:hAnsi="Arial" w:cs="Arial"/>
                <w:bCs/>
                <w:lang w:eastAsia="ar-SA"/>
              </w:rPr>
            </w:pPr>
          </w:p>
        </w:tc>
      </w:tr>
      <w:tr w:rsidR="00C211FB" w:rsidRPr="00364EC0" w:rsidTr="00C211FB">
        <w:tc>
          <w:tcPr>
            <w:tcW w:w="5070" w:type="dxa"/>
            <w:hideMark/>
          </w:tcPr>
          <w:p w:rsidR="00C211FB" w:rsidRPr="00364EC0" w:rsidRDefault="00C211FB">
            <w:pPr>
              <w:suppressAutoHyphens/>
              <w:snapToGrid w:val="0"/>
              <w:ind w:firstLine="570"/>
              <w:rPr>
                <w:rFonts w:ascii="Arial" w:hAnsi="Arial" w:cs="Arial"/>
                <w:bCs/>
                <w:vertAlign w:val="superscript"/>
                <w:lang w:eastAsia="ar-SA"/>
              </w:rPr>
            </w:pPr>
            <w:r w:rsidRPr="00364EC0">
              <w:rPr>
                <w:rFonts w:ascii="Arial" w:hAnsi="Arial" w:cs="Arial"/>
                <w:bCs/>
              </w:rPr>
              <w:t>М.П.</w:t>
            </w:r>
          </w:p>
        </w:tc>
        <w:tc>
          <w:tcPr>
            <w:tcW w:w="4830" w:type="dxa"/>
            <w:hideMark/>
          </w:tcPr>
          <w:p w:rsidR="00C211FB" w:rsidRPr="00364EC0" w:rsidRDefault="00C211FB">
            <w:pPr>
              <w:suppressAutoHyphens/>
              <w:snapToGrid w:val="0"/>
              <w:ind w:firstLine="570"/>
              <w:rPr>
                <w:rFonts w:ascii="Arial" w:hAnsi="Arial" w:cs="Arial"/>
                <w:bCs/>
                <w:lang w:eastAsia="ar-SA"/>
              </w:rPr>
            </w:pPr>
            <w:r w:rsidRPr="00364EC0">
              <w:rPr>
                <w:rFonts w:ascii="Arial" w:hAnsi="Arial" w:cs="Arial"/>
                <w:bCs/>
              </w:rPr>
              <w:t>М.П.</w:t>
            </w:r>
          </w:p>
        </w:tc>
      </w:tr>
      <w:tr w:rsidR="00C211FB" w:rsidRPr="00364EC0" w:rsidTr="00C211FB">
        <w:tc>
          <w:tcPr>
            <w:tcW w:w="5070" w:type="dxa"/>
            <w:hideMark/>
          </w:tcPr>
          <w:p w:rsidR="00C211FB" w:rsidRPr="00364EC0" w:rsidRDefault="00C211FB">
            <w:pPr>
              <w:suppressAutoHyphens/>
              <w:snapToGrid w:val="0"/>
              <w:ind w:firstLine="570"/>
              <w:rPr>
                <w:rFonts w:ascii="Arial" w:hAnsi="Arial" w:cs="Arial"/>
                <w:bCs/>
                <w:vertAlign w:val="superscript"/>
                <w:lang w:eastAsia="ar-SA"/>
              </w:rPr>
            </w:pPr>
            <w:r w:rsidRPr="00364EC0">
              <w:rPr>
                <w:rFonts w:ascii="Arial" w:hAnsi="Arial" w:cs="Arial"/>
                <w:bCs/>
              </w:rPr>
              <w:t>«____» ____________ 20___ г.</w:t>
            </w:r>
          </w:p>
        </w:tc>
        <w:tc>
          <w:tcPr>
            <w:tcW w:w="4830" w:type="dxa"/>
            <w:hideMark/>
          </w:tcPr>
          <w:p w:rsidR="00C211FB" w:rsidRPr="00364EC0" w:rsidRDefault="00C211FB">
            <w:pPr>
              <w:suppressAutoHyphens/>
              <w:snapToGrid w:val="0"/>
              <w:ind w:firstLine="570"/>
              <w:jc w:val="right"/>
              <w:rPr>
                <w:rFonts w:ascii="Arial" w:hAnsi="Arial" w:cs="Arial"/>
                <w:bCs/>
                <w:lang w:eastAsia="ar-SA"/>
              </w:rPr>
            </w:pPr>
            <w:r w:rsidRPr="00364EC0">
              <w:rPr>
                <w:rFonts w:ascii="Arial" w:hAnsi="Arial" w:cs="Arial"/>
                <w:bCs/>
              </w:rPr>
              <w:t>«____» ____________ 20___ г.</w:t>
            </w:r>
          </w:p>
        </w:tc>
      </w:tr>
    </w:tbl>
    <w:p w:rsidR="00C211FB" w:rsidRPr="00364EC0" w:rsidRDefault="00C211FB" w:rsidP="00C211FB">
      <w:pPr>
        <w:rPr>
          <w:lang w:eastAsia="ar-SA"/>
        </w:rPr>
      </w:pPr>
    </w:p>
    <w:p w:rsidR="004C05AF" w:rsidRPr="00364EC0" w:rsidRDefault="004C05AF" w:rsidP="004C05AF">
      <w:pPr>
        <w:shd w:val="clear" w:color="auto" w:fill="FFFFFF"/>
        <w:spacing w:before="226" w:line="100" w:lineRule="atLeast"/>
        <w:ind w:firstLine="570"/>
        <w:jc w:val="center"/>
        <w:rPr>
          <w:b/>
          <w:bCs/>
        </w:rPr>
      </w:pPr>
    </w:p>
    <w:p w:rsidR="001D1F48" w:rsidRDefault="001D1F48" w:rsidP="00AE2B3E">
      <w:pPr>
        <w:pStyle w:val="a3"/>
        <w:jc w:val="center"/>
        <w:rPr>
          <w:b/>
          <w:sz w:val="20"/>
          <w:szCs w:val="20"/>
          <w:lang w:eastAsia="en-US"/>
        </w:rPr>
      </w:pPr>
    </w:p>
    <w:p w:rsidR="001D1F48" w:rsidRDefault="001D1F48" w:rsidP="00AE2B3E">
      <w:pPr>
        <w:pStyle w:val="a3"/>
        <w:jc w:val="center"/>
        <w:rPr>
          <w:b/>
          <w:sz w:val="20"/>
          <w:szCs w:val="20"/>
          <w:lang w:eastAsia="en-US"/>
        </w:rPr>
      </w:pPr>
    </w:p>
    <w:p w:rsidR="002D741F" w:rsidRDefault="002D741F" w:rsidP="00AE2B3E">
      <w:pPr>
        <w:pStyle w:val="a3"/>
        <w:jc w:val="center"/>
        <w:rPr>
          <w:b/>
          <w:sz w:val="20"/>
          <w:szCs w:val="20"/>
          <w:lang w:eastAsia="en-US"/>
        </w:rPr>
      </w:pPr>
    </w:p>
    <w:p w:rsidR="002D741F" w:rsidRDefault="002D741F" w:rsidP="00AE2B3E">
      <w:pPr>
        <w:pStyle w:val="a3"/>
        <w:jc w:val="center"/>
        <w:rPr>
          <w:b/>
          <w:sz w:val="20"/>
          <w:szCs w:val="20"/>
          <w:lang w:eastAsia="en-US"/>
        </w:rPr>
      </w:pPr>
    </w:p>
    <w:p w:rsidR="002D741F" w:rsidRDefault="002D741F" w:rsidP="00AE2B3E">
      <w:pPr>
        <w:pStyle w:val="a3"/>
        <w:jc w:val="center"/>
        <w:rPr>
          <w:b/>
          <w:sz w:val="20"/>
          <w:szCs w:val="20"/>
          <w:lang w:eastAsia="en-US"/>
        </w:rPr>
      </w:pPr>
    </w:p>
    <w:p w:rsidR="002D741F" w:rsidRDefault="002D741F" w:rsidP="00AE2B3E">
      <w:pPr>
        <w:pStyle w:val="a3"/>
        <w:jc w:val="center"/>
        <w:rPr>
          <w:b/>
          <w:sz w:val="20"/>
          <w:szCs w:val="20"/>
          <w:lang w:eastAsia="en-US"/>
        </w:rPr>
      </w:pPr>
    </w:p>
    <w:p w:rsidR="002D741F" w:rsidRDefault="002D741F" w:rsidP="00AE2B3E">
      <w:pPr>
        <w:pStyle w:val="a3"/>
        <w:jc w:val="center"/>
        <w:rPr>
          <w:b/>
          <w:sz w:val="20"/>
          <w:szCs w:val="20"/>
          <w:lang w:eastAsia="en-US"/>
        </w:rPr>
      </w:pPr>
    </w:p>
    <w:p w:rsidR="002D741F" w:rsidRDefault="002D741F" w:rsidP="00AE2B3E">
      <w:pPr>
        <w:pStyle w:val="a3"/>
        <w:jc w:val="center"/>
        <w:rPr>
          <w:b/>
          <w:sz w:val="20"/>
          <w:szCs w:val="20"/>
          <w:lang w:eastAsia="en-US"/>
        </w:rPr>
      </w:pPr>
    </w:p>
    <w:p w:rsidR="00AE2B3E" w:rsidRPr="00364EC0" w:rsidRDefault="00AE2B3E" w:rsidP="00AE2B3E">
      <w:pPr>
        <w:pStyle w:val="a3"/>
        <w:jc w:val="center"/>
        <w:rPr>
          <w:rStyle w:val="aa"/>
          <w:sz w:val="20"/>
          <w:szCs w:val="20"/>
        </w:rPr>
      </w:pPr>
      <w:r w:rsidRPr="00364EC0">
        <w:rPr>
          <w:b/>
          <w:sz w:val="20"/>
          <w:szCs w:val="20"/>
          <w:lang w:eastAsia="en-US"/>
        </w:rPr>
        <w:object w:dxaOrig="960" w:dyaOrig="900">
          <v:shape id="_x0000_i1027" type="#_x0000_t75" style="width:48pt;height:45pt" o:ole="" fillcolor="window">
            <v:imagedata r:id="rId9" o:title=""/>
          </v:shape>
          <o:OLEObject Type="Embed" ProgID="Word.Picture.8" ShapeID="_x0000_i1027" DrawAspect="Content" ObjectID="_1481533144" r:id="rId13"/>
        </w:object>
      </w:r>
    </w:p>
    <w:p w:rsidR="00AE2B3E" w:rsidRPr="00364EC0" w:rsidRDefault="00AE2B3E" w:rsidP="00AE2B3E">
      <w:pPr>
        <w:pStyle w:val="a3"/>
        <w:jc w:val="center"/>
        <w:rPr>
          <w:sz w:val="20"/>
          <w:szCs w:val="20"/>
        </w:rPr>
      </w:pPr>
      <w:r w:rsidRPr="00364EC0">
        <w:rPr>
          <w:rStyle w:val="aa"/>
          <w:sz w:val="20"/>
          <w:szCs w:val="20"/>
        </w:rPr>
        <w:t xml:space="preserve">                     РЕШЕНИЕ                      </w:t>
      </w:r>
      <w:r w:rsidRPr="00364EC0">
        <w:rPr>
          <w:sz w:val="20"/>
          <w:szCs w:val="20"/>
        </w:rPr>
        <w:t> </w:t>
      </w:r>
    </w:p>
    <w:p w:rsidR="00AE2B3E" w:rsidRPr="00364EC0" w:rsidRDefault="00AE2B3E" w:rsidP="00AE2B3E">
      <w:pPr>
        <w:pStyle w:val="a3"/>
        <w:jc w:val="center"/>
        <w:rPr>
          <w:sz w:val="20"/>
          <w:szCs w:val="20"/>
        </w:rPr>
      </w:pPr>
      <w:r w:rsidRPr="00364EC0">
        <w:rPr>
          <w:rStyle w:val="aa"/>
          <w:sz w:val="20"/>
          <w:szCs w:val="20"/>
        </w:rPr>
        <w:t xml:space="preserve"> Совета депутатов муниципального образования </w:t>
      </w:r>
    </w:p>
    <w:p w:rsidR="00AE2B3E" w:rsidRPr="00364EC0" w:rsidRDefault="00AE2B3E" w:rsidP="00AE2B3E">
      <w:pPr>
        <w:pStyle w:val="a3"/>
        <w:jc w:val="center"/>
        <w:rPr>
          <w:b/>
          <w:bCs/>
          <w:sz w:val="20"/>
          <w:szCs w:val="20"/>
        </w:rPr>
      </w:pPr>
      <w:r w:rsidRPr="00364EC0">
        <w:rPr>
          <w:rStyle w:val="aa"/>
          <w:sz w:val="20"/>
          <w:szCs w:val="20"/>
        </w:rPr>
        <w:t>«</w:t>
      </w:r>
      <w:proofErr w:type="spellStart"/>
      <w:r w:rsidRPr="00364EC0">
        <w:rPr>
          <w:rStyle w:val="aa"/>
          <w:sz w:val="20"/>
          <w:szCs w:val="20"/>
        </w:rPr>
        <w:t>Дебинское</w:t>
      </w:r>
      <w:proofErr w:type="spellEnd"/>
      <w:r w:rsidRPr="00364EC0">
        <w:rPr>
          <w:rStyle w:val="aa"/>
          <w:sz w:val="20"/>
          <w:szCs w:val="20"/>
        </w:rPr>
        <w:t xml:space="preserve">» </w:t>
      </w:r>
    </w:p>
    <w:p w:rsidR="00AE2B3E" w:rsidRPr="00364EC0" w:rsidRDefault="00AE2B3E" w:rsidP="00AE2B3E">
      <w:pPr>
        <w:pStyle w:val="a3"/>
        <w:jc w:val="center"/>
        <w:rPr>
          <w:sz w:val="20"/>
          <w:szCs w:val="20"/>
        </w:rPr>
      </w:pPr>
      <w:r w:rsidRPr="00364EC0">
        <w:rPr>
          <w:rStyle w:val="aa"/>
          <w:sz w:val="20"/>
          <w:szCs w:val="20"/>
        </w:rPr>
        <w:t> </w:t>
      </w:r>
    </w:p>
    <w:p w:rsidR="00AE2B3E" w:rsidRPr="00364EC0" w:rsidRDefault="00AE2B3E" w:rsidP="00AE2B3E">
      <w:pPr>
        <w:pStyle w:val="a3"/>
        <w:jc w:val="center"/>
        <w:rPr>
          <w:rStyle w:val="aa"/>
          <w:sz w:val="20"/>
          <w:szCs w:val="20"/>
        </w:rPr>
      </w:pPr>
      <w:r w:rsidRPr="00364EC0">
        <w:rPr>
          <w:rStyle w:val="aa"/>
          <w:sz w:val="20"/>
          <w:szCs w:val="20"/>
        </w:rPr>
        <w:t xml:space="preserve">«Об утверждении схемы водоснабжения и водоотведения </w:t>
      </w:r>
    </w:p>
    <w:p w:rsidR="00AE2B3E" w:rsidRPr="00364EC0" w:rsidRDefault="00AE2B3E" w:rsidP="00AE2B3E">
      <w:pPr>
        <w:pStyle w:val="a3"/>
        <w:jc w:val="center"/>
        <w:rPr>
          <w:sz w:val="20"/>
          <w:szCs w:val="20"/>
        </w:rPr>
      </w:pPr>
      <w:r w:rsidRPr="00364EC0">
        <w:rPr>
          <w:rStyle w:val="aa"/>
          <w:sz w:val="20"/>
          <w:szCs w:val="20"/>
        </w:rPr>
        <w:t>муниципального образования «</w:t>
      </w:r>
      <w:proofErr w:type="spellStart"/>
      <w:r w:rsidRPr="00364EC0">
        <w:rPr>
          <w:rStyle w:val="aa"/>
          <w:sz w:val="20"/>
          <w:szCs w:val="20"/>
        </w:rPr>
        <w:t>Дебинское</w:t>
      </w:r>
      <w:proofErr w:type="spellEnd"/>
      <w:r w:rsidRPr="00364EC0">
        <w:rPr>
          <w:rStyle w:val="aa"/>
          <w:sz w:val="20"/>
          <w:szCs w:val="20"/>
        </w:rPr>
        <w:t>»</w:t>
      </w:r>
    </w:p>
    <w:p w:rsidR="00AE2B3E" w:rsidRPr="00364EC0" w:rsidRDefault="00AE2B3E" w:rsidP="00AE2B3E">
      <w:pPr>
        <w:pStyle w:val="a3"/>
        <w:rPr>
          <w:sz w:val="20"/>
          <w:szCs w:val="20"/>
        </w:rPr>
      </w:pPr>
      <w:r w:rsidRPr="00364EC0">
        <w:rPr>
          <w:rStyle w:val="aa"/>
          <w:sz w:val="20"/>
          <w:szCs w:val="20"/>
        </w:rPr>
        <w:t> </w:t>
      </w:r>
    </w:p>
    <w:p w:rsidR="00AE2B3E" w:rsidRPr="00364EC0" w:rsidRDefault="00AE2B3E" w:rsidP="00AE2B3E">
      <w:pPr>
        <w:pStyle w:val="a3"/>
        <w:rPr>
          <w:sz w:val="20"/>
          <w:szCs w:val="20"/>
        </w:rPr>
      </w:pPr>
      <w:r w:rsidRPr="00364EC0">
        <w:rPr>
          <w:rStyle w:val="aa"/>
          <w:sz w:val="20"/>
          <w:szCs w:val="20"/>
        </w:rPr>
        <w:t> </w:t>
      </w:r>
    </w:p>
    <w:p w:rsidR="00AE2B3E" w:rsidRPr="00364EC0" w:rsidRDefault="00AE2B3E" w:rsidP="00AE2B3E">
      <w:pPr>
        <w:pStyle w:val="a3"/>
        <w:rPr>
          <w:sz w:val="20"/>
          <w:szCs w:val="20"/>
        </w:rPr>
      </w:pPr>
      <w:r w:rsidRPr="00364EC0">
        <w:rPr>
          <w:sz w:val="20"/>
          <w:szCs w:val="20"/>
        </w:rPr>
        <w:t>       Принято Советом депутатов  </w:t>
      </w:r>
    </w:p>
    <w:p w:rsidR="00AE2B3E" w:rsidRPr="00364EC0" w:rsidRDefault="00AE2B3E" w:rsidP="00AE2B3E">
      <w:pPr>
        <w:pStyle w:val="a3"/>
        <w:rPr>
          <w:sz w:val="20"/>
          <w:szCs w:val="20"/>
        </w:rPr>
      </w:pPr>
      <w:r w:rsidRPr="00364EC0">
        <w:rPr>
          <w:sz w:val="20"/>
          <w:szCs w:val="20"/>
        </w:rPr>
        <w:t>      муниципального образования  «</w:t>
      </w:r>
      <w:proofErr w:type="spellStart"/>
      <w:r w:rsidRPr="00364EC0">
        <w:rPr>
          <w:sz w:val="20"/>
          <w:szCs w:val="20"/>
        </w:rPr>
        <w:t>Дебинское</w:t>
      </w:r>
      <w:proofErr w:type="spellEnd"/>
      <w:r w:rsidRPr="00364EC0">
        <w:rPr>
          <w:sz w:val="20"/>
          <w:szCs w:val="20"/>
        </w:rPr>
        <w:t>»                    19 декабря     2014г.</w:t>
      </w:r>
    </w:p>
    <w:p w:rsidR="00AE2B3E" w:rsidRPr="00364EC0" w:rsidRDefault="00AE2B3E" w:rsidP="00AE2B3E">
      <w:pPr>
        <w:pStyle w:val="a3"/>
        <w:rPr>
          <w:sz w:val="20"/>
          <w:szCs w:val="20"/>
        </w:rPr>
      </w:pPr>
      <w:r w:rsidRPr="00364EC0">
        <w:rPr>
          <w:sz w:val="20"/>
          <w:szCs w:val="20"/>
        </w:rPr>
        <w:t> </w:t>
      </w:r>
    </w:p>
    <w:p w:rsidR="00AE2B3E" w:rsidRPr="00364EC0" w:rsidRDefault="00AE2B3E" w:rsidP="00AE2B3E">
      <w:pPr>
        <w:pStyle w:val="a3"/>
        <w:rPr>
          <w:sz w:val="20"/>
          <w:szCs w:val="20"/>
        </w:rPr>
      </w:pPr>
      <w:r w:rsidRPr="00364EC0">
        <w:rPr>
          <w:sz w:val="20"/>
          <w:szCs w:val="20"/>
        </w:rPr>
        <w:t xml:space="preserve">   </w:t>
      </w:r>
      <w:r w:rsidRPr="00364EC0">
        <w:rPr>
          <w:rStyle w:val="aa"/>
          <w:sz w:val="20"/>
          <w:szCs w:val="20"/>
        </w:rPr>
        <w:t>      </w:t>
      </w:r>
      <w:proofErr w:type="gramStart"/>
      <w:r w:rsidRPr="00364EC0">
        <w:rPr>
          <w:sz w:val="20"/>
          <w:szCs w:val="20"/>
        </w:rPr>
        <w:t>На основании Водного кодекса Российской Федерации, Федерального закона от 07.12.2011 № 416-ФЗ «О водоснабжении и водоотведении», постановления Правительства Российской Федерации  от 5 сентября 2013 г. №782 «О схемах водоснабжения и водоотведения», распоряжения Правительства Удмуртской Республики от 20 августа 2012 года №677-р «О графиках разработки и утверждения схем водоснабжения и водоотведения, схем теплоснабжения»</w:t>
      </w:r>
      <w:proofErr w:type="gramEnd"/>
    </w:p>
    <w:p w:rsidR="00AE2B3E" w:rsidRPr="00364EC0" w:rsidRDefault="00AE2B3E" w:rsidP="00AE2B3E">
      <w:pPr>
        <w:pStyle w:val="a3"/>
        <w:rPr>
          <w:sz w:val="20"/>
          <w:szCs w:val="20"/>
        </w:rPr>
      </w:pPr>
      <w:r w:rsidRPr="00364EC0">
        <w:rPr>
          <w:sz w:val="20"/>
          <w:szCs w:val="20"/>
        </w:rPr>
        <w:t>                                           Совет депутатов решает:</w:t>
      </w:r>
    </w:p>
    <w:p w:rsidR="00AE2B3E" w:rsidRPr="00364EC0" w:rsidRDefault="00AE2B3E" w:rsidP="00AE2B3E">
      <w:pPr>
        <w:pStyle w:val="a3"/>
        <w:rPr>
          <w:sz w:val="20"/>
          <w:szCs w:val="20"/>
        </w:rPr>
      </w:pPr>
      <w:r w:rsidRPr="00364EC0">
        <w:rPr>
          <w:sz w:val="20"/>
          <w:szCs w:val="20"/>
        </w:rPr>
        <w:t>                  Утвердить схему водоснабжения и водоотведения муниципального образования «</w:t>
      </w:r>
      <w:proofErr w:type="spellStart"/>
      <w:r w:rsidRPr="00364EC0">
        <w:rPr>
          <w:sz w:val="20"/>
          <w:szCs w:val="20"/>
        </w:rPr>
        <w:t>Дебинское</w:t>
      </w:r>
      <w:proofErr w:type="spellEnd"/>
      <w:r w:rsidRPr="00364EC0">
        <w:rPr>
          <w:sz w:val="20"/>
          <w:szCs w:val="20"/>
        </w:rPr>
        <w:t>» (прилагается). </w:t>
      </w:r>
    </w:p>
    <w:p w:rsidR="00AE2B3E" w:rsidRPr="00364EC0" w:rsidRDefault="00AE2B3E" w:rsidP="00AE2B3E">
      <w:pPr>
        <w:pStyle w:val="a3"/>
        <w:rPr>
          <w:sz w:val="20"/>
          <w:szCs w:val="20"/>
        </w:rPr>
      </w:pPr>
      <w:r w:rsidRPr="00364EC0">
        <w:rPr>
          <w:sz w:val="20"/>
          <w:szCs w:val="20"/>
        </w:rPr>
        <w:t>Глава</w:t>
      </w:r>
    </w:p>
    <w:p w:rsidR="00AE2B3E" w:rsidRPr="00364EC0" w:rsidRDefault="00AE2B3E" w:rsidP="00AE2B3E">
      <w:pPr>
        <w:pStyle w:val="a3"/>
        <w:rPr>
          <w:sz w:val="20"/>
          <w:szCs w:val="20"/>
        </w:rPr>
      </w:pPr>
      <w:r w:rsidRPr="00364EC0">
        <w:rPr>
          <w:sz w:val="20"/>
          <w:szCs w:val="20"/>
        </w:rPr>
        <w:t>муниципального образования</w:t>
      </w:r>
    </w:p>
    <w:p w:rsidR="00AE2B3E" w:rsidRPr="00364EC0" w:rsidRDefault="00AE2B3E" w:rsidP="00AE2B3E">
      <w:pPr>
        <w:pStyle w:val="a3"/>
        <w:rPr>
          <w:sz w:val="20"/>
          <w:szCs w:val="20"/>
        </w:rPr>
      </w:pPr>
      <w:r w:rsidRPr="00364EC0">
        <w:rPr>
          <w:sz w:val="20"/>
          <w:szCs w:val="20"/>
        </w:rPr>
        <w:t>«</w:t>
      </w:r>
      <w:proofErr w:type="spellStart"/>
      <w:r w:rsidRPr="00364EC0">
        <w:rPr>
          <w:sz w:val="20"/>
          <w:szCs w:val="20"/>
        </w:rPr>
        <w:t>Дебинское</w:t>
      </w:r>
      <w:proofErr w:type="spellEnd"/>
      <w:r w:rsidRPr="00364EC0">
        <w:rPr>
          <w:sz w:val="20"/>
          <w:szCs w:val="20"/>
        </w:rPr>
        <w:t xml:space="preserve">»                                                                                          </w:t>
      </w:r>
      <w:proofErr w:type="spellStart"/>
      <w:r w:rsidRPr="00364EC0">
        <w:rPr>
          <w:sz w:val="20"/>
          <w:szCs w:val="20"/>
        </w:rPr>
        <w:t>А.А.Князев</w:t>
      </w:r>
      <w:proofErr w:type="spellEnd"/>
    </w:p>
    <w:p w:rsidR="00AE2B3E" w:rsidRPr="00364EC0" w:rsidRDefault="00AE2B3E" w:rsidP="00AE2B3E">
      <w:pPr>
        <w:pStyle w:val="a3"/>
        <w:rPr>
          <w:sz w:val="20"/>
          <w:szCs w:val="20"/>
        </w:rPr>
      </w:pPr>
    </w:p>
    <w:p w:rsidR="00AE2B3E" w:rsidRPr="00364EC0" w:rsidRDefault="00AE2B3E" w:rsidP="00AE2B3E">
      <w:pPr>
        <w:pStyle w:val="a3"/>
        <w:rPr>
          <w:sz w:val="20"/>
          <w:szCs w:val="20"/>
        </w:rPr>
      </w:pPr>
      <w:proofErr w:type="spellStart"/>
      <w:r w:rsidRPr="00364EC0">
        <w:rPr>
          <w:sz w:val="20"/>
          <w:szCs w:val="20"/>
        </w:rPr>
        <w:t>с</w:t>
      </w:r>
      <w:proofErr w:type="gramStart"/>
      <w:r w:rsidRPr="00364EC0">
        <w:rPr>
          <w:sz w:val="20"/>
          <w:szCs w:val="20"/>
        </w:rPr>
        <w:t>.Д</w:t>
      </w:r>
      <w:proofErr w:type="gramEnd"/>
      <w:r w:rsidRPr="00364EC0">
        <w:rPr>
          <w:sz w:val="20"/>
          <w:szCs w:val="20"/>
        </w:rPr>
        <w:t>ебы</w:t>
      </w:r>
      <w:proofErr w:type="spellEnd"/>
      <w:r w:rsidRPr="00364EC0">
        <w:rPr>
          <w:sz w:val="20"/>
          <w:szCs w:val="20"/>
        </w:rPr>
        <w:t> </w:t>
      </w:r>
    </w:p>
    <w:p w:rsidR="00AE2B3E" w:rsidRPr="00364EC0" w:rsidRDefault="00AE2B3E" w:rsidP="00AE2B3E">
      <w:pPr>
        <w:pStyle w:val="a3"/>
        <w:rPr>
          <w:sz w:val="20"/>
          <w:szCs w:val="20"/>
        </w:rPr>
      </w:pPr>
      <w:r w:rsidRPr="00364EC0">
        <w:rPr>
          <w:sz w:val="20"/>
          <w:szCs w:val="20"/>
        </w:rPr>
        <w:t>«19» декабря 2014года</w:t>
      </w:r>
    </w:p>
    <w:p w:rsidR="00AE2B3E" w:rsidRDefault="00AE2B3E" w:rsidP="00AE2B3E">
      <w:pPr>
        <w:pStyle w:val="a3"/>
        <w:rPr>
          <w:sz w:val="20"/>
          <w:szCs w:val="20"/>
        </w:rPr>
      </w:pPr>
      <w:r w:rsidRPr="00364EC0">
        <w:rPr>
          <w:sz w:val="20"/>
          <w:szCs w:val="20"/>
        </w:rPr>
        <w:t>№ 98</w:t>
      </w:r>
    </w:p>
    <w:p w:rsidR="001D1F48" w:rsidRDefault="001D1F48" w:rsidP="00AE2B3E">
      <w:pPr>
        <w:pStyle w:val="a3"/>
        <w:rPr>
          <w:sz w:val="20"/>
          <w:szCs w:val="20"/>
        </w:rPr>
      </w:pPr>
    </w:p>
    <w:p w:rsidR="001D1F48" w:rsidRDefault="001D1F48" w:rsidP="00AE2B3E">
      <w:pPr>
        <w:pStyle w:val="a3"/>
        <w:rPr>
          <w:sz w:val="20"/>
          <w:szCs w:val="20"/>
        </w:rPr>
      </w:pPr>
    </w:p>
    <w:p w:rsidR="001D1F48" w:rsidRPr="00364EC0" w:rsidRDefault="001D1F48" w:rsidP="00AE2B3E">
      <w:pPr>
        <w:pStyle w:val="a3"/>
        <w:rPr>
          <w:sz w:val="20"/>
          <w:szCs w:val="20"/>
        </w:rPr>
      </w:pPr>
    </w:p>
    <w:p w:rsidR="004C05AF" w:rsidRPr="00364EC0" w:rsidRDefault="004C05AF" w:rsidP="004C05AF"/>
    <w:p w:rsidR="00177059" w:rsidRPr="00364EC0" w:rsidRDefault="00177059" w:rsidP="00177059">
      <w:pPr>
        <w:jc w:val="right"/>
        <w:rPr>
          <w:rFonts w:ascii="TimesNewRomanPS-BoldMT" w:hAnsi="TimesNewRomanPS-BoldMT" w:cs="TimesNewRomanPS-BoldMT"/>
          <w:bCs/>
        </w:rPr>
      </w:pPr>
      <w:r w:rsidRPr="00364EC0">
        <w:rPr>
          <w:rFonts w:ascii="TimesNewRomanPS-BoldMT" w:hAnsi="TimesNewRomanPS-BoldMT" w:cs="TimesNewRomanPS-BoldMT"/>
          <w:b/>
          <w:bCs/>
        </w:rPr>
        <w:t xml:space="preserve">                                               </w:t>
      </w:r>
      <w:proofErr w:type="gramStart"/>
      <w:r w:rsidRPr="00364EC0">
        <w:rPr>
          <w:rFonts w:ascii="TimesNewRomanPS-BoldMT" w:hAnsi="TimesNewRomanPS-BoldMT" w:cs="TimesNewRomanPS-BoldMT"/>
          <w:bCs/>
        </w:rPr>
        <w:t>Утверждена</w:t>
      </w:r>
      <w:proofErr w:type="gramEnd"/>
      <w:r w:rsidRPr="00364EC0">
        <w:rPr>
          <w:rFonts w:ascii="TimesNewRomanPS-BoldMT" w:hAnsi="TimesNewRomanPS-BoldMT" w:cs="TimesNewRomanPS-BoldMT"/>
          <w:bCs/>
        </w:rPr>
        <w:t xml:space="preserve"> решением Совета депутатов</w:t>
      </w:r>
    </w:p>
    <w:p w:rsidR="00177059" w:rsidRPr="00364EC0" w:rsidRDefault="00177059" w:rsidP="00177059">
      <w:pPr>
        <w:jc w:val="right"/>
        <w:rPr>
          <w:rFonts w:ascii="TimesNewRomanPS-BoldMT" w:hAnsi="TimesNewRomanPS-BoldMT" w:cs="TimesNewRomanPS-BoldMT"/>
          <w:bCs/>
        </w:rPr>
      </w:pPr>
      <w:r w:rsidRPr="00364EC0">
        <w:rPr>
          <w:rFonts w:ascii="TimesNewRomanPS-BoldMT" w:hAnsi="TimesNewRomanPS-BoldMT" w:cs="TimesNewRomanPS-BoldMT"/>
          <w:bCs/>
        </w:rPr>
        <w:t>муниципального образования «</w:t>
      </w:r>
      <w:proofErr w:type="spellStart"/>
      <w:r w:rsidRPr="00364EC0">
        <w:rPr>
          <w:rFonts w:ascii="TimesNewRomanPS-BoldMT" w:hAnsi="TimesNewRomanPS-BoldMT" w:cs="TimesNewRomanPS-BoldMT"/>
          <w:bCs/>
        </w:rPr>
        <w:t>Дебинское</w:t>
      </w:r>
      <w:proofErr w:type="spellEnd"/>
      <w:r w:rsidRPr="00364EC0">
        <w:rPr>
          <w:rFonts w:ascii="TimesNewRomanPS-BoldMT" w:hAnsi="TimesNewRomanPS-BoldMT" w:cs="TimesNewRomanPS-BoldMT"/>
          <w:bCs/>
        </w:rPr>
        <w:t>»</w:t>
      </w:r>
    </w:p>
    <w:p w:rsidR="00177059" w:rsidRPr="00364EC0" w:rsidRDefault="00177059" w:rsidP="00177059">
      <w:pPr>
        <w:jc w:val="right"/>
        <w:rPr>
          <w:rFonts w:ascii="TimesNewRomanPS-BoldMT" w:hAnsi="TimesNewRomanPS-BoldMT" w:cs="TimesNewRomanPS-BoldMT"/>
          <w:bCs/>
        </w:rPr>
      </w:pPr>
      <w:r w:rsidRPr="00364EC0">
        <w:rPr>
          <w:rFonts w:ascii="TimesNewRomanPS-BoldMT" w:hAnsi="TimesNewRomanPS-BoldMT" w:cs="TimesNewRomanPS-BoldMT"/>
          <w:bCs/>
        </w:rPr>
        <w:t>от 19.12.2014 № 98</w:t>
      </w:r>
    </w:p>
    <w:p w:rsidR="00177059" w:rsidRPr="00364EC0" w:rsidRDefault="00177059" w:rsidP="00177059">
      <w:pPr>
        <w:pStyle w:val="ab"/>
        <w:jc w:val="center"/>
        <w:rPr>
          <w:rStyle w:val="af0"/>
          <w:sz w:val="20"/>
          <w:szCs w:val="20"/>
        </w:rPr>
      </w:pPr>
    </w:p>
    <w:p w:rsidR="00177059" w:rsidRPr="00364EC0" w:rsidRDefault="00177059" w:rsidP="00177059">
      <w:pPr>
        <w:pStyle w:val="ab"/>
        <w:jc w:val="center"/>
        <w:rPr>
          <w:rStyle w:val="af0"/>
          <w:sz w:val="20"/>
          <w:szCs w:val="20"/>
        </w:rPr>
      </w:pPr>
    </w:p>
    <w:p w:rsidR="00177059" w:rsidRPr="00364EC0" w:rsidRDefault="00177059" w:rsidP="00177059">
      <w:pPr>
        <w:pStyle w:val="ab"/>
        <w:jc w:val="center"/>
        <w:rPr>
          <w:rStyle w:val="af0"/>
          <w:sz w:val="20"/>
          <w:szCs w:val="20"/>
        </w:rPr>
      </w:pPr>
    </w:p>
    <w:p w:rsidR="00177059" w:rsidRPr="00364EC0" w:rsidRDefault="00177059" w:rsidP="00177059">
      <w:pPr>
        <w:pStyle w:val="ab"/>
        <w:jc w:val="center"/>
        <w:rPr>
          <w:rStyle w:val="af0"/>
          <w:sz w:val="20"/>
          <w:szCs w:val="20"/>
        </w:rPr>
      </w:pPr>
    </w:p>
    <w:p w:rsidR="00177059" w:rsidRPr="00364EC0" w:rsidRDefault="00177059" w:rsidP="00177059">
      <w:pPr>
        <w:pStyle w:val="ab"/>
        <w:jc w:val="center"/>
        <w:rPr>
          <w:rStyle w:val="af0"/>
          <w:sz w:val="20"/>
          <w:szCs w:val="20"/>
        </w:rPr>
      </w:pPr>
    </w:p>
    <w:p w:rsidR="00177059" w:rsidRPr="00364EC0" w:rsidRDefault="00177059" w:rsidP="00177059">
      <w:pPr>
        <w:pStyle w:val="ab"/>
        <w:jc w:val="center"/>
        <w:rPr>
          <w:rStyle w:val="af0"/>
          <w:sz w:val="20"/>
          <w:szCs w:val="20"/>
        </w:rPr>
      </w:pPr>
      <w:r w:rsidRPr="00364EC0">
        <w:rPr>
          <w:rStyle w:val="af0"/>
          <w:sz w:val="20"/>
          <w:szCs w:val="20"/>
        </w:rPr>
        <w:t>СХЕМА</w:t>
      </w:r>
    </w:p>
    <w:p w:rsidR="00177059" w:rsidRPr="00364EC0" w:rsidRDefault="00177059" w:rsidP="00177059">
      <w:pPr>
        <w:pStyle w:val="ab"/>
        <w:jc w:val="center"/>
        <w:rPr>
          <w:rStyle w:val="af0"/>
          <w:sz w:val="20"/>
          <w:szCs w:val="20"/>
        </w:rPr>
      </w:pPr>
      <w:r w:rsidRPr="00364EC0">
        <w:rPr>
          <w:rStyle w:val="af0"/>
          <w:sz w:val="20"/>
          <w:szCs w:val="20"/>
        </w:rPr>
        <w:t>ВОДОСНАБЖЕНИЯ И ВОДООТВЕДЕНИЯ</w:t>
      </w:r>
    </w:p>
    <w:p w:rsidR="00177059" w:rsidRPr="00364EC0" w:rsidRDefault="00177059" w:rsidP="00177059">
      <w:pPr>
        <w:pStyle w:val="ab"/>
        <w:jc w:val="center"/>
        <w:rPr>
          <w:rStyle w:val="af0"/>
          <w:sz w:val="20"/>
          <w:szCs w:val="20"/>
        </w:rPr>
      </w:pPr>
      <w:r w:rsidRPr="00364EC0">
        <w:rPr>
          <w:rStyle w:val="af0"/>
          <w:sz w:val="20"/>
          <w:szCs w:val="20"/>
        </w:rPr>
        <w:t>МО «</w:t>
      </w:r>
      <w:proofErr w:type="spellStart"/>
      <w:r w:rsidRPr="00364EC0">
        <w:rPr>
          <w:rStyle w:val="af0"/>
          <w:sz w:val="20"/>
          <w:szCs w:val="20"/>
        </w:rPr>
        <w:t>Дебинское</w:t>
      </w:r>
      <w:proofErr w:type="spellEnd"/>
      <w:r w:rsidRPr="00364EC0">
        <w:rPr>
          <w:rStyle w:val="af0"/>
          <w:sz w:val="20"/>
          <w:szCs w:val="20"/>
        </w:rPr>
        <w:t>»</w:t>
      </w:r>
    </w:p>
    <w:p w:rsidR="00177059" w:rsidRPr="00364EC0" w:rsidRDefault="00177059" w:rsidP="00177059">
      <w:pPr>
        <w:pStyle w:val="ab"/>
        <w:jc w:val="center"/>
        <w:rPr>
          <w:rStyle w:val="af0"/>
          <w:sz w:val="20"/>
          <w:szCs w:val="20"/>
        </w:rPr>
      </w:pPr>
      <w:r w:rsidRPr="00364EC0">
        <w:rPr>
          <w:rStyle w:val="af0"/>
          <w:sz w:val="20"/>
          <w:szCs w:val="20"/>
        </w:rPr>
        <w:t>Красногорского района</w:t>
      </w:r>
    </w:p>
    <w:p w:rsidR="00177059" w:rsidRPr="00364EC0" w:rsidRDefault="00177059" w:rsidP="00177059">
      <w:pPr>
        <w:pStyle w:val="ab"/>
        <w:jc w:val="center"/>
        <w:rPr>
          <w:rStyle w:val="af0"/>
          <w:sz w:val="20"/>
          <w:szCs w:val="20"/>
        </w:rPr>
      </w:pPr>
      <w:r w:rsidRPr="00364EC0">
        <w:rPr>
          <w:rStyle w:val="af0"/>
          <w:sz w:val="20"/>
          <w:szCs w:val="20"/>
        </w:rPr>
        <w:t>Удмуртской Республики</w:t>
      </w:r>
    </w:p>
    <w:p w:rsidR="00177059" w:rsidRPr="00364EC0" w:rsidRDefault="00177059" w:rsidP="00177059">
      <w:pPr>
        <w:pStyle w:val="ab"/>
        <w:jc w:val="center"/>
        <w:rPr>
          <w:rStyle w:val="af0"/>
          <w:sz w:val="20"/>
          <w:szCs w:val="20"/>
        </w:rPr>
      </w:pPr>
      <w:r w:rsidRPr="00364EC0">
        <w:rPr>
          <w:rStyle w:val="af0"/>
          <w:sz w:val="20"/>
          <w:szCs w:val="20"/>
        </w:rPr>
        <w:t>на 2014-2024гг.</w:t>
      </w:r>
    </w:p>
    <w:p w:rsidR="00177059" w:rsidRPr="00364EC0" w:rsidRDefault="00177059" w:rsidP="001D1F48">
      <w:pPr>
        <w:pStyle w:val="ab"/>
        <w:rPr>
          <w:rStyle w:val="af0"/>
          <w:sz w:val="20"/>
          <w:szCs w:val="20"/>
        </w:rPr>
      </w:pPr>
    </w:p>
    <w:p w:rsidR="00177059" w:rsidRPr="00364EC0" w:rsidRDefault="00177059" w:rsidP="00177059">
      <w:pPr>
        <w:pStyle w:val="ab"/>
        <w:jc w:val="center"/>
        <w:rPr>
          <w:rStyle w:val="af0"/>
          <w:sz w:val="20"/>
          <w:szCs w:val="20"/>
        </w:rPr>
      </w:pPr>
    </w:p>
    <w:p w:rsidR="00177059" w:rsidRPr="00364EC0" w:rsidRDefault="00177059" w:rsidP="00177059">
      <w:pPr>
        <w:pStyle w:val="ab"/>
        <w:jc w:val="center"/>
        <w:rPr>
          <w:rStyle w:val="af0"/>
          <w:sz w:val="20"/>
          <w:szCs w:val="20"/>
        </w:rPr>
      </w:pPr>
    </w:p>
    <w:p w:rsidR="00177059" w:rsidRPr="00364EC0" w:rsidRDefault="00177059" w:rsidP="00177059">
      <w:pPr>
        <w:pStyle w:val="ab"/>
        <w:jc w:val="center"/>
        <w:rPr>
          <w:rStyle w:val="af0"/>
          <w:sz w:val="20"/>
          <w:szCs w:val="20"/>
        </w:rPr>
      </w:pPr>
      <w:r w:rsidRPr="00364EC0">
        <w:rPr>
          <w:rStyle w:val="af0"/>
          <w:sz w:val="20"/>
          <w:szCs w:val="20"/>
        </w:rPr>
        <w:t>2014</w:t>
      </w:r>
    </w:p>
    <w:p w:rsidR="00177059" w:rsidRPr="00364EC0" w:rsidRDefault="00177059" w:rsidP="00177059">
      <w:pPr>
        <w:pStyle w:val="ab"/>
        <w:jc w:val="center"/>
        <w:rPr>
          <w:rStyle w:val="af0"/>
          <w:sz w:val="20"/>
          <w:szCs w:val="20"/>
        </w:rPr>
      </w:pPr>
    </w:p>
    <w:p w:rsidR="00177059" w:rsidRPr="00364EC0" w:rsidRDefault="00177059" w:rsidP="00177059">
      <w:pPr>
        <w:jc w:val="center"/>
        <w:rPr>
          <w:rFonts w:ascii="TimesNewRomanPS-BoldMT" w:hAnsi="TimesNewRomanPS-BoldMT" w:cs="TimesNewRomanPS-BoldMT"/>
        </w:rPr>
      </w:pPr>
    </w:p>
    <w:p w:rsidR="00177059" w:rsidRPr="00364EC0" w:rsidRDefault="00177059" w:rsidP="00177059">
      <w:pPr>
        <w:jc w:val="center"/>
        <w:rPr>
          <w:rFonts w:ascii="TimesNewRomanPS-BoldMT" w:hAnsi="TimesNewRomanPS-BoldMT" w:cs="TimesNewRomanPS-BoldMT"/>
          <w:b/>
          <w:bCs/>
        </w:rPr>
      </w:pPr>
    </w:p>
    <w:p w:rsidR="00177059" w:rsidRPr="00364EC0" w:rsidRDefault="00177059" w:rsidP="00177059">
      <w:pPr>
        <w:jc w:val="center"/>
        <w:rPr>
          <w:rFonts w:ascii="TimesNewRomanPS-BoldMT" w:hAnsi="TimesNewRomanPS-BoldMT" w:cs="TimesNewRomanPS-BoldMT"/>
          <w:b/>
          <w:bCs/>
        </w:rPr>
      </w:pPr>
      <w:r w:rsidRPr="00364EC0">
        <w:rPr>
          <w:rFonts w:ascii="TimesNewRomanPS-BoldMT" w:hAnsi="TimesNewRomanPS-BoldMT" w:cs="TimesNewRomanPS-BoldMT"/>
          <w:b/>
          <w:bCs/>
        </w:rPr>
        <w:t>ВВЕДЕНИЕ</w:t>
      </w:r>
    </w:p>
    <w:p w:rsidR="00177059" w:rsidRPr="00364EC0" w:rsidRDefault="00177059" w:rsidP="00177059">
      <w:pPr>
        <w:jc w:val="center"/>
        <w:rPr>
          <w:rFonts w:ascii="TimesNewRomanPS-BoldMT" w:hAnsi="TimesNewRomanPS-BoldMT" w:cs="TimesNewRomanPS-BoldMT"/>
          <w:b/>
          <w:bCs/>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Схема водоснабжения и водоотведения муниципального образования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разрабатывается с целью обеспечения надежного и качественного водоснабжения потребителей с учетом прогноза градостроительного развития на период до 2024 года. Схема водоснабжения должна определить дальнейшую стратегию и единую политику перспективного развития систем водоснабжения муниципального образования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Схема водоснабжения и водоотведения представляет собой совокупность графического и текстового описания технико-экономического состояния централизованных систем холодного водоснабжения и водоотведения и направлений их развития.</w:t>
      </w:r>
    </w:p>
    <w:p w:rsidR="00177059" w:rsidRPr="00364EC0" w:rsidRDefault="00177059" w:rsidP="00177059">
      <w:pPr>
        <w:pStyle w:val="ae"/>
        <w:ind w:firstLine="708"/>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Основные принципы разработки схемы водоснабжения и водоотведения:</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охрана здоровья населения и улучшения качества жизни населения путем обеспечения бесперебойного и качественного водоснабжения и водоотведения;</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повышение энергетической эффективности путем экономного потребления воды;</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обеспечение доступности водоснабжения и водоотведения для абонентов за счет повышения эффективности деятельности организаций, осуществляющих холодное водоснабжение и (или) водоотведение;</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приоритетность обеспечения населения питьевой водой и услугами по водоотведению;</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достижение и соблюдение баланса экономических интересов организаций, осуществляющих водоснабжение и (или) водоотведение, и их абонентов;</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установление тарифов в сфере водоснабжения и водоотведения исходя из экономически обоснованных расходов организаций, осуществляющих водоснабжение и (или) водоотведение, необходимых для осуществления водоснабжения и (или) водоотведения;</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обеспечение абонентов водой питьевого качества в необходимом количестве;</w:t>
      </w:r>
    </w:p>
    <w:p w:rsidR="00177059" w:rsidRPr="00364EC0" w:rsidRDefault="00177059" w:rsidP="00177059">
      <w:pPr>
        <w:pStyle w:val="ae"/>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организация централизованного водоснабжения на территориях, где оно отсутствует.</w:t>
      </w: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sz w:val="20"/>
          <w:szCs w:val="20"/>
          <w:lang w:eastAsia="ru-RU"/>
        </w:rPr>
      </w:pPr>
    </w:p>
    <w:p w:rsidR="00177059" w:rsidRPr="00364EC0" w:rsidRDefault="00177059" w:rsidP="00177059">
      <w:pPr>
        <w:pStyle w:val="ae"/>
        <w:jc w:val="both"/>
        <w:rPr>
          <w:rFonts w:ascii="Times New Roman" w:hAnsi="Times New Roman" w:cs="Times New Roman"/>
          <w:b/>
          <w:bCs/>
          <w:sz w:val="20"/>
          <w:szCs w:val="20"/>
        </w:rPr>
      </w:pPr>
    </w:p>
    <w:p w:rsidR="00177059" w:rsidRPr="00364EC0" w:rsidRDefault="00177059" w:rsidP="00177059">
      <w:pPr>
        <w:pStyle w:val="af"/>
        <w:numPr>
          <w:ilvl w:val="0"/>
          <w:numId w:val="2"/>
        </w:numPr>
        <w:autoSpaceDE w:val="0"/>
        <w:autoSpaceDN w:val="0"/>
        <w:adjustRightInd w:val="0"/>
        <w:spacing w:after="0" w:line="240" w:lineRule="auto"/>
        <w:ind w:left="426" w:hanging="426"/>
        <w:jc w:val="center"/>
        <w:rPr>
          <w:rFonts w:ascii="TimesNewRomanPS-BoldMT" w:hAnsi="TimesNewRomanPS-BoldMT" w:cs="TimesNewRomanPS-BoldMT"/>
          <w:b/>
          <w:bCs/>
          <w:sz w:val="20"/>
          <w:szCs w:val="20"/>
        </w:rPr>
      </w:pPr>
      <w:r w:rsidRPr="00364EC0">
        <w:rPr>
          <w:rFonts w:ascii="TimesNewRomanPS-BoldMT" w:hAnsi="TimesNewRomanPS-BoldMT" w:cs="TimesNewRomanPS-BoldMT"/>
          <w:b/>
          <w:bCs/>
          <w:sz w:val="20"/>
          <w:szCs w:val="20"/>
        </w:rPr>
        <w:t>Паспорт схемы.</w:t>
      </w:r>
    </w:p>
    <w:p w:rsidR="00177059" w:rsidRPr="00364EC0" w:rsidRDefault="00177059" w:rsidP="00177059">
      <w:pPr>
        <w:pStyle w:val="af"/>
        <w:autoSpaceDE w:val="0"/>
        <w:autoSpaceDN w:val="0"/>
        <w:adjustRightInd w:val="0"/>
        <w:spacing w:after="0" w:line="240" w:lineRule="auto"/>
        <w:rPr>
          <w:rFonts w:ascii="TimesNewRomanPS-BoldMT" w:hAnsi="TimesNewRomanPS-BoldMT" w:cs="TimesNewRomanPS-BoldMT"/>
          <w:b/>
          <w:bCs/>
          <w:sz w:val="20"/>
          <w:szCs w:val="20"/>
        </w:rPr>
      </w:pPr>
    </w:p>
    <w:p w:rsidR="00177059" w:rsidRPr="00364EC0" w:rsidRDefault="00177059" w:rsidP="00177059">
      <w:pPr>
        <w:pStyle w:val="ae"/>
        <w:ind w:firstLine="708"/>
        <w:jc w:val="both"/>
        <w:rPr>
          <w:rFonts w:ascii="Times New Roman" w:hAnsi="Times New Roman" w:cs="Times New Roman"/>
          <w:b/>
          <w:sz w:val="20"/>
          <w:szCs w:val="20"/>
        </w:rPr>
      </w:pPr>
      <w:r w:rsidRPr="00364EC0">
        <w:rPr>
          <w:rFonts w:ascii="Times New Roman" w:hAnsi="Times New Roman" w:cs="Times New Roman"/>
          <w:b/>
          <w:sz w:val="20"/>
          <w:szCs w:val="20"/>
        </w:rPr>
        <w:t>1.1. Наименование</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Схема водоснабжения </w:t>
      </w:r>
      <w:proofErr w:type="spellStart"/>
      <w:r w:rsidRPr="00364EC0">
        <w:rPr>
          <w:rFonts w:ascii="Times New Roman" w:hAnsi="Times New Roman" w:cs="Times New Roman"/>
          <w:sz w:val="20"/>
          <w:szCs w:val="20"/>
        </w:rPr>
        <w:t>Дебинского</w:t>
      </w:r>
      <w:proofErr w:type="spellEnd"/>
      <w:r w:rsidRPr="00364EC0">
        <w:rPr>
          <w:rFonts w:ascii="Times New Roman" w:hAnsi="Times New Roman" w:cs="Times New Roman"/>
          <w:sz w:val="20"/>
          <w:szCs w:val="20"/>
        </w:rPr>
        <w:t xml:space="preserve"> сельского поселения муниципального образования «Красногорский район» Удмуртской Республики.</w:t>
      </w:r>
    </w:p>
    <w:p w:rsidR="00177059" w:rsidRPr="00364EC0" w:rsidRDefault="00177059" w:rsidP="00177059">
      <w:pPr>
        <w:pStyle w:val="ae"/>
        <w:jc w:val="both"/>
        <w:rPr>
          <w:rFonts w:ascii="Times New Roman" w:hAnsi="Times New Roman" w:cs="Times New Roman"/>
          <w:sz w:val="20"/>
          <w:szCs w:val="20"/>
        </w:rPr>
      </w:pPr>
    </w:p>
    <w:p w:rsidR="00177059" w:rsidRPr="00364EC0" w:rsidRDefault="00177059" w:rsidP="00177059">
      <w:pPr>
        <w:pStyle w:val="ae"/>
        <w:ind w:firstLine="708"/>
        <w:jc w:val="both"/>
        <w:rPr>
          <w:rFonts w:ascii="Times New Roman" w:hAnsi="Times New Roman" w:cs="Times New Roman"/>
          <w:b/>
          <w:sz w:val="20"/>
          <w:szCs w:val="20"/>
        </w:rPr>
      </w:pPr>
      <w:r w:rsidRPr="00364EC0">
        <w:rPr>
          <w:rFonts w:ascii="Times New Roman" w:hAnsi="Times New Roman" w:cs="Times New Roman"/>
          <w:b/>
          <w:sz w:val="20"/>
          <w:szCs w:val="20"/>
        </w:rPr>
        <w:t>1.2 Нормативно-правовая база для разработки схемы</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Постановление Правительства РФ от 5 сентября 2013 г. N 782 "О схемах водоснабжения и водоотведения".</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Федеральный закон от 07.12.2011 N 416-Ф3 (ред. От 23.07.2012) «О водоснабжении и водоотведении»</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Схема территориального планирования муниципального образования «Красногорский район», утвержденная Решением совета депутатов МО «Красногорский район» №90 от 27.12.2012г.</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Генеральный план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утвержденный Решением совета депутатов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№19 от 18.07.2012г. </w:t>
      </w:r>
    </w:p>
    <w:p w:rsidR="00177059" w:rsidRPr="00364EC0" w:rsidRDefault="00177059" w:rsidP="00177059"/>
    <w:p w:rsidR="00177059" w:rsidRPr="00364EC0" w:rsidRDefault="00177059" w:rsidP="00177059">
      <w:pPr>
        <w:ind w:firstLine="708"/>
        <w:jc w:val="both"/>
      </w:pPr>
      <w:r w:rsidRPr="00364EC0">
        <w:t>Целью разработки схем водоснабжения и водоотведения является определение долгосрочной перспективы развития системы водоснабжения и водоотведения, обеспечения надежного и бесперебойного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 а именно:</w:t>
      </w:r>
    </w:p>
    <w:p w:rsidR="00177059" w:rsidRPr="00364EC0" w:rsidRDefault="00177059" w:rsidP="00177059">
      <w:pPr>
        <w:pStyle w:val="af"/>
        <w:numPr>
          <w:ilvl w:val="0"/>
          <w:numId w:val="3"/>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и рекреационного назначения в период до 2024 года;</w:t>
      </w:r>
    </w:p>
    <w:p w:rsidR="00177059" w:rsidRPr="00364EC0" w:rsidRDefault="00177059" w:rsidP="00177059">
      <w:pPr>
        <w:pStyle w:val="af"/>
        <w:numPr>
          <w:ilvl w:val="0"/>
          <w:numId w:val="3"/>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 xml:space="preserve">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  </w:t>
      </w:r>
    </w:p>
    <w:p w:rsidR="00177059" w:rsidRPr="00364EC0" w:rsidRDefault="00177059" w:rsidP="00177059">
      <w:pPr>
        <w:pStyle w:val="af"/>
        <w:numPr>
          <w:ilvl w:val="0"/>
          <w:numId w:val="3"/>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улучшение работы систем водоснабжения и водоотведения;</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повышение качества питьевой воды, поступающей к потребителям;</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 xml:space="preserve">обеспечение надежного централизованного и экологически безопасного отведения стоков;  </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снижение вредного воздействия на окружающую среду.</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100 % обеспечение населения водоснабжением питьевого качества;</w:t>
      </w:r>
    </w:p>
    <w:p w:rsidR="00177059" w:rsidRPr="00364EC0" w:rsidRDefault="00177059" w:rsidP="00177059">
      <w:pPr>
        <w:pStyle w:val="af"/>
        <w:autoSpaceDE w:val="0"/>
        <w:autoSpaceDN w:val="0"/>
        <w:adjustRightInd w:val="0"/>
        <w:spacing w:after="0" w:line="240" w:lineRule="auto"/>
        <w:jc w:val="both"/>
        <w:rPr>
          <w:rFonts w:ascii="Times New Roman" w:hAnsi="Times New Roman" w:cs="Times New Roman"/>
          <w:sz w:val="20"/>
          <w:szCs w:val="20"/>
        </w:rPr>
      </w:pPr>
    </w:p>
    <w:p w:rsidR="00177059" w:rsidRPr="00364EC0" w:rsidRDefault="00177059" w:rsidP="00177059">
      <w:pPr>
        <w:pStyle w:val="af"/>
        <w:autoSpaceDE w:val="0"/>
        <w:autoSpaceDN w:val="0"/>
        <w:adjustRightInd w:val="0"/>
        <w:spacing w:after="0" w:line="240" w:lineRule="auto"/>
        <w:ind w:left="0" w:firstLine="720"/>
        <w:jc w:val="both"/>
        <w:rPr>
          <w:rFonts w:ascii="Times New Roman" w:hAnsi="Times New Roman" w:cs="Times New Roman"/>
          <w:sz w:val="20"/>
          <w:szCs w:val="20"/>
        </w:rPr>
      </w:pPr>
      <w:r w:rsidRPr="00364EC0">
        <w:rPr>
          <w:rFonts w:ascii="Times New Roman" w:hAnsi="Times New Roman" w:cs="Times New Roman"/>
          <w:sz w:val="20"/>
          <w:szCs w:val="20"/>
        </w:rPr>
        <w:t>В ходе решения поставленной цели реализуются задачи по развитию объектов инженерной инфраструктуры, реконструкция и модернизация объектов жилищно-коммунального хозяйства, а именно:</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реконструкция существующих сетей с заменой изношенных участков сети;</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 xml:space="preserve">модернизация объектов инженерной инфраструктуры путем внедрения </w:t>
      </w:r>
      <w:proofErr w:type="spellStart"/>
      <w:r w:rsidRPr="00364EC0">
        <w:rPr>
          <w:rFonts w:ascii="Times New Roman" w:hAnsi="Times New Roman" w:cs="Times New Roman"/>
          <w:sz w:val="20"/>
          <w:szCs w:val="20"/>
        </w:rPr>
        <w:t>ресурс</w:t>
      </w:r>
      <w:proofErr w:type="gramStart"/>
      <w:r w:rsidRPr="00364EC0">
        <w:rPr>
          <w:rFonts w:ascii="Times New Roman" w:hAnsi="Times New Roman" w:cs="Times New Roman"/>
          <w:sz w:val="20"/>
          <w:szCs w:val="20"/>
        </w:rPr>
        <w:t>о</w:t>
      </w:r>
      <w:proofErr w:type="spellEnd"/>
      <w:r w:rsidRPr="00364EC0">
        <w:rPr>
          <w:rFonts w:ascii="Times New Roman" w:hAnsi="Times New Roman" w:cs="Times New Roman"/>
          <w:sz w:val="20"/>
          <w:szCs w:val="20"/>
        </w:rPr>
        <w:t>-</w:t>
      </w:r>
      <w:proofErr w:type="gramEnd"/>
      <w:r w:rsidRPr="00364EC0">
        <w:rPr>
          <w:rFonts w:ascii="Times New Roman" w:hAnsi="Times New Roman" w:cs="Times New Roman"/>
          <w:sz w:val="20"/>
          <w:szCs w:val="20"/>
        </w:rPr>
        <w:t xml:space="preserve"> энергосберегающих технологий;</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установка приборов учета;</w:t>
      </w:r>
    </w:p>
    <w:p w:rsidR="00177059" w:rsidRPr="00364EC0" w:rsidRDefault="00177059" w:rsidP="00177059">
      <w:pPr>
        <w:pStyle w:val="af"/>
        <w:numPr>
          <w:ilvl w:val="0"/>
          <w:numId w:val="4"/>
        </w:numPr>
        <w:autoSpaceDE w:val="0"/>
        <w:autoSpaceDN w:val="0"/>
        <w:adjustRightInd w:val="0"/>
        <w:spacing w:after="0" w:line="240" w:lineRule="auto"/>
        <w:jc w:val="both"/>
        <w:rPr>
          <w:rFonts w:ascii="Times New Roman" w:hAnsi="Times New Roman" w:cs="Times New Roman"/>
          <w:sz w:val="20"/>
          <w:szCs w:val="20"/>
        </w:rPr>
      </w:pPr>
      <w:r w:rsidRPr="00364EC0">
        <w:rPr>
          <w:rFonts w:ascii="Times New Roman" w:hAnsi="Times New Roman" w:cs="Times New Roman"/>
          <w:sz w:val="20"/>
          <w:szCs w:val="20"/>
        </w:rPr>
        <w:t>обеспечение подключения вновь строящихся (реконструируемых) объектов.</w:t>
      </w:r>
    </w:p>
    <w:p w:rsidR="00177059" w:rsidRPr="00364EC0" w:rsidRDefault="00177059" w:rsidP="00177059">
      <w:pPr>
        <w:pStyle w:val="af"/>
        <w:autoSpaceDE w:val="0"/>
        <w:autoSpaceDN w:val="0"/>
        <w:adjustRightInd w:val="0"/>
        <w:spacing w:after="0" w:line="240" w:lineRule="auto"/>
        <w:jc w:val="both"/>
        <w:rPr>
          <w:rFonts w:ascii="Times New Roman" w:hAnsi="Times New Roman" w:cs="Times New Roman"/>
          <w:sz w:val="20"/>
          <w:szCs w:val="20"/>
        </w:rPr>
      </w:pPr>
    </w:p>
    <w:p w:rsidR="00177059" w:rsidRPr="001D1F48" w:rsidRDefault="00177059" w:rsidP="001D1F48">
      <w:pPr>
        <w:jc w:val="both"/>
      </w:pPr>
    </w:p>
    <w:p w:rsidR="00177059" w:rsidRPr="00364EC0" w:rsidRDefault="00177059" w:rsidP="00177059">
      <w:pPr>
        <w:pStyle w:val="af"/>
        <w:autoSpaceDE w:val="0"/>
        <w:autoSpaceDN w:val="0"/>
        <w:adjustRightInd w:val="0"/>
        <w:spacing w:after="0" w:line="240" w:lineRule="auto"/>
        <w:jc w:val="both"/>
        <w:rPr>
          <w:rFonts w:ascii="Times New Roman" w:hAnsi="Times New Roman" w:cs="Times New Roman"/>
          <w:sz w:val="20"/>
          <w:szCs w:val="20"/>
        </w:rPr>
      </w:pPr>
    </w:p>
    <w:p w:rsidR="00177059" w:rsidRPr="00364EC0" w:rsidRDefault="00177059" w:rsidP="00177059">
      <w:pPr>
        <w:pStyle w:val="af"/>
        <w:autoSpaceDE w:val="0"/>
        <w:autoSpaceDN w:val="0"/>
        <w:adjustRightInd w:val="0"/>
        <w:spacing w:after="0" w:line="240" w:lineRule="auto"/>
        <w:jc w:val="both"/>
        <w:rPr>
          <w:rFonts w:ascii="Times New Roman" w:hAnsi="Times New Roman" w:cs="Times New Roman"/>
          <w:sz w:val="20"/>
          <w:szCs w:val="20"/>
        </w:rPr>
      </w:pPr>
    </w:p>
    <w:p w:rsidR="00177059" w:rsidRPr="00364EC0" w:rsidRDefault="00177059" w:rsidP="00177059">
      <w:pPr>
        <w:pStyle w:val="af"/>
        <w:numPr>
          <w:ilvl w:val="0"/>
          <w:numId w:val="2"/>
        </w:numPr>
        <w:tabs>
          <w:tab w:val="left" w:pos="426"/>
        </w:tabs>
        <w:autoSpaceDE w:val="0"/>
        <w:autoSpaceDN w:val="0"/>
        <w:adjustRightInd w:val="0"/>
        <w:spacing w:after="0" w:line="240" w:lineRule="auto"/>
        <w:ind w:left="0" w:firstLine="0"/>
        <w:jc w:val="center"/>
        <w:rPr>
          <w:rFonts w:ascii="TimesNewRomanPS-BoldMT" w:hAnsi="TimesNewRomanPS-BoldMT" w:cs="TimesNewRomanPS-BoldMT"/>
          <w:b/>
          <w:bCs/>
          <w:sz w:val="20"/>
          <w:szCs w:val="20"/>
        </w:rPr>
      </w:pPr>
      <w:r w:rsidRPr="00364EC0">
        <w:rPr>
          <w:rFonts w:ascii="TimesNewRomanPS-BoldMT" w:hAnsi="TimesNewRomanPS-BoldMT" w:cs="TimesNewRomanPS-BoldMT"/>
          <w:b/>
          <w:bCs/>
          <w:sz w:val="20"/>
          <w:szCs w:val="20"/>
        </w:rPr>
        <w:t>Технико-экономическое состояние централизованных систем</w:t>
      </w:r>
    </w:p>
    <w:p w:rsidR="00177059" w:rsidRPr="00364EC0" w:rsidRDefault="00177059" w:rsidP="00177059">
      <w:pPr>
        <w:jc w:val="center"/>
        <w:rPr>
          <w:rFonts w:ascii="TimesNewRomanPS-BoldMT" w:hAnsi="TimesNewRomanPS-BoldMT" w:cs="TimesNewRomanPS-BoldMT"/>
          <w:b/>
          <w:bCs/>
        </w:rPr>
      </w:pPr>
      <w:r w:rsidRPr="00364EC0">
        <w:rPr>
          <w:rFonts w:ascii="TimesNewRomanPS-BoldMT" w:hAnsi="TimesNewRomanPS-BoldMT" w:cs="TimesNewRomanPS-BoldMT"/>
          <w:b/>
          <w:bCs/>
        </w:rPr>
        <w:t>водоснабжения поселения</w:t>
      </w:r>
    </w:p>
    <w:p w:rsidR="00177059" w:rsidRPr="00364EC0" w:rsidRDefault="00177059" w:rsidP="00177059">
      <w:pPr>
        <w:rPr>
          <w:rFonts w:ascii="TimesNewRomanPS-BoldMT" w:hAnsi="TimesNewRomanPS-BoldMT" w:cs="TimesNewRomanPS-BoldMT"/>
          <w:b/>
          <w:bCs/>
        </w:rPr>
      </w:pPr>
    </w:p>
    <w:p w:rsidR="00177059" w:rsidRPr="00364EC0" w:rsidRDefault="00177059" w:rsidP="00177059">
      <w:pPr>
        <w:pStyle w:val="af"/>
        <w:numPr>
          <w:ilvl w:val="1"/>
          <w:numId w:val="2"/>
        </w:numPr>
        <w:autoSpaceDE w:val="0"/>
        <w:autoSpaceDN w:val="0"/>
        <w:adjustRightInd w:val="0"/>
        <w:spacing w:after="0" w:line="240" w:lineRule="auto"/>
        <w:rPr>
          <w:rFonts w:ascii="TimesNewRomanPS-BoldMT" w:hAnsi="TimesNewRomanPS-BoldMT" w:cs="TimesNewRomanPS-BoldMT"/>
          <w:b/>
          <w:bCs/>
          <w:sz w:val="20"/>
          <w:szCs w:val="20"/>
        </w:rPr>
      </w:pPr>
      <w:r w:rsidRPr="00364EC0">
        <w:rPr>
          <w:rFonts w:ascii="TimesNewRomanPS-BoldMT" w:hAnsi="TimesNewRomanPS-BoldMT" w:cs="TimesNewRomanPS-BoldMT"/>
          <w:b/>
          <w:bCs/>
          <w:sz w:val="20"/>
          <w:szCs w:val="20"/>
        </w:rPr>
        <w:t>Описание системы и структуры водоснабжения поселения</w:t>
      </w:r>
    </w:p>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расположено в северной части территории Красногорского района УР. </w:t>
      </w:r>
      <w:proofErr w:type="gramStart"/>
      <w:r w:rsidRPr="00364EC0">
        <w:rPr>
          <w:rFonts w:ascii="Times New Roman" w:hAnsi="Times New Roman" w:cs="Times New Roman"/>
          <w:sz w:val="20"/>
          <w:szCs w:val="20"/>
        </w:rPr>
        <w:t>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граничит на севере - с Юкаменским и </w:t>
      </w:r>
      <w:proofErr w:type="spellStart"/>
      <w:r w:rsidRPr="00364EC0">
        <w:rPr>
          <w:rFonts w:ascii="Times New Roman" w:hAnsi="Times New Roman" w:cs="Times New Roman"/>
          <w:sz w:val="20"/>
          <w:szCs w:val="20"/>
        </w:rPr>
        <w:t>Глазовскими</w:t>
      </w:r>
      <w:proofErr w:type="spellEnd"/>
      <w:r w:rsidRPr="00364EC0">
        <w:rPr>
          <w:rFonts w:ascii="Times New Roman" w:hAnsi="Times New Roman" w:cs="Times New Roman"/>
          <w:sz w:val="20"/>
          <w:szCs w:val="20"/>
        </w:rPr>
        <w:t xml:space="preserve"> районами, на востоке - с  Архангельским, на юге- с Красногорским, на западе - с Васильевским муниципальными образованиями.</w:t>
      </w:r>
      <w:proofErr w:type="gramEnd"/>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Площадь территории поселения – 10728 га. Численность населения – 704 человека (по состоянию на 2013 год).</w:t>
      </w:r>
    </w:p>
    <w:p w:rsidR="00177059" w:rsidRPr="00364EC0" w:rsidRDefault="00177059" w:rsidP="00177059">
      <w:pPr>
        <w:pStyle w:val="ae"/>
        <w:ind w:firstLine="708"/>
        <w:jc w:val="both"/>
        <w:rPr>
          <w:rFonts w:ascii="Times New Roman" w:hAnsi="Times New Roman" w:cs="Times New Roman"/>
          <w:sz w:val="20"/>
          <w:szCs w:val="20"/>
        </w:rPr>
      </w:pPr>
      <w:proofErr w:type="gramStart"/>
      <w:r w:rsidRPr="00364EC0">
        <w:rPr>
          <w:rFonts w:ascii="Times New Roman" w:hAnsi="Times New Roman" w:cs="Times New Roman"/>
          <w:sz w:val="20"/>
          <w:szCs w:val="20"/>
        </w:rPr>
        <w:t xml:space="preserve">В состав муниципального образования входят населенные пункты: с. </w:t>
      </w:r>
      <w:proofErr w:type="spellStart"/>
      <w:r w:rsidRPr="00364EC0">
        <w:rPr>
          <w:rFonts w:ascii="Times New Roman" w:hAnsi="Times New Roman" w:cs="Times New Roman"/>
          <w:sz w:val="20"/>
          <w:szCs w:val="20"/>
        </w:rPr>
        <w:t>Дебы</w:t>
      </w:r>
      <w:proofErr w:type="spellEnd"/>
      <w:r w:rsidRPr="00364EC0">
        <w:rPr>
          <w:rFonts w:ascii="Times New Roman" w:hAnsi="Times New Roman" w:cs="Times New Roman"/>
          <w:sz w:val="20"/>
          <w:szCs w:val="20"/>
        </w:rPr>
        <w:t xml:space="preserve">, д. </w:t>
      </w:r>
      <w:proofErr w:type="spellStart"/>
      <w:r w:rsidRPr="00364EC0">
        <w:rPr>
          <w:rFonts w:ascii="Times New Roman" w:hAnsi="Times New Roman" w:cs="Times New Roman"/>
          <w:sz w:val="20"/>
          <w:szCs w:val="20"/>
        </w:rPr>
        <w:t>Зотово</w:t>
      </w:r>
      <w:proofErr w:type="spellEnd"/>
      <w:r w:rsidRPr="00364EC0">
        <w:rPr>
          <w:rFonts w:ascii="Times New Roman" w:hAnsi="Times New Roman" w:cs="Times New Roman"/>
          <w:sz w:val="20"/>
          <w:szCs w:val="20"/>
        </w:rPr>
        <w:t xml:space="preserve">, д. </w:t>
      </w:r>
      <w:proofErr w:type="spellStart"/>
      <w:r w:rsidRPr="00364EC0">
        <w:rPr>
          <w:rFonts w:ascii="Times New Roman" w:hAnsi="Times New Roman" w:cs="Times New Roman"/>
          <w:sz w:val="20"/>
          <w:szCs w:val="20"/>
        </w:rPr>
        <w:t>Ивановцы</w:t>
      </w:r>
      <w:proofErr w:type="spellEnd"/>
      <w:r w:rsidRPr="00364EC0">
        <w:rPr>
          <w:rFonts w:ascii="Times New Roman" w:hAnsi="Times New Roman" w:cs="Times New Roman"/>
          <w:sz w:val="20"/>
          <w:szCs w:val="20"/>
        </w:rPr>
        <w:t xml:space="preserve">, д. Русский Караул, д. Удмуртский Караул, д. </w:t>
      </w:r>
      <w:proofErr w:type="spellStart"/>
      <w:r w:rsidRPr="00364EC0">
        <w:rPr>
          <w:rFonts w:ascii="Times New Roman" w:hAnsi="Times New Roman" w:cs="Times New Roman"/>
          <w:sz w:val="20"/>
          <w:szCs w:val="20"/>
        </w:rPr>
        <w:t>Тукташ</w:t>
      </w:r>
      <w:proofErr w:type="spellEnd"/>
      <w:r w:rsidRPr="00364EC0">
        <w:rPr>
          <w:rFonts w:ascii="Times New Roman" w:hAnsi="Times New Roman" w:cs="Times New Roman"/>
          <w:sz w:val="20"/>
          <w:szCs w:val="20"/>
        </w:rPr>
        <w:t xml:space="preserve">, д. Старый </w:t>
      </w:r>
      <w:proofErr w:type="spellStart"/>
      <w:r w:rsidRPr="00364EC0">
        <w:rPr>
          <w:rFonts w:ascii="Times New Roman" w:hAnsi="Times New Roman" w:cs="Times New Roman"/>
          <w:sz w:val="20"/>
          <w:szCs w:val="20"/>
        </w:rPr>
        <w:t>Качкашур</w:t>
      </w:r>
      <w:proofErr w:type="spellEnd"/>
      <w:r w:rsidRPr="00364EC0">
        <w:rPr>
          <w:rFonts w:ascii="Times New Roman" w:hAnsi="Times New Roman" w:cs="Times New Roman"/>
          <w:sz w:val="20"/>
          <w:szCs w:val="20"/>
        </w:rPr>
        <w:t xml:space="preserve">, д. </w:t>
      </w:r>
      <w:proofErr w:type="spellStart"/>
      <w:r w:rsidRPr="00364EC0">
        <w:rPr>
          <w:rFonts w:ascii="Times New Roman" w:hAnsi="Times New Roman" w:cs="Times New Roman"/>
          <w:sz w:val="20"/>
          <w:szCs w:val="20"/>
        </w:rPr>
        <w:t>Нохрино</w:t>
      </w:r>
      <w:proofErr w:type="spellEnd"/>
      <w:r w:rsidRPr="00364EC0">
        <w:rPr>
          <w:rFonts w:ascii="Times New Roman" w:hAnsi="Times New Roman" w:cs="Times New Roman"/>
          <w:sz w:val="20"/>
          <w:szCs w:val="20"/>
        </w:rPr>
        <w:t>.</w:t>
      </w:r>
      <w:proofErr w:type="gramEnd"/>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Административный центр сельского  поселения – с. </w:t>
      </w:r>
      <w:proofErr w:type="spellStart"/>
      <w:r w:rsidRPr="00364EC0">
        <w:rPr>
          <w:rFonts w:ascii="Times New Roman" w:hAnsi="Times New Roman" w:cs="Times New Roman"/>
          <w:sz w:val="20"/>
          <w:szCs w:val="20"/>
        </w:rPr>
        <w:t>Дебы</w:t>
      </w:r>
      <w:proofErr w:type="spellEnd"/>
      <w:r w:rsidRPr="00364EC0">
        <w:rPr>
          <w:rFonts w:ascii="Times New Roman" w:hAnsi="Times New Roman" w:cs="Times New Roman"/>
          <w:sz w:val="20"/>
          <w:szCs w:val="20"/>
        </w:rPr>
        <w:t xml:space="preserve">. </w:t>
      </w:r>
    </w:p>
    <w:p w:rsidR="00177059" w:rsidRPr="00364EC0" w:rsidRDefault="00177059" w:rsidP="00177059">
      <w:pPr>
        <w:pStyle w:val="ae"/>
        <w:ind w:firstLine="708"/>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Структура системы водоснабжения зависит от многих факторов, из которых главными являются следующие: расположение, мощность и качество воды источника водоснабжения, рельеф местности и кратность использования воды на промышленных предприятиях. </w:t>
      </w:r>
    </w:p>
    <w:p w:rsidR="00177059" w:rsidRPr="00364EC0" w:rsidRDefault="00177059" w:rsidP="00177059">
      <w:pPr>
        <w:pStyle w:val="ae"/>
        <w:ind w:firstLine="708"/>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Охват населения централизованным водоснабжением составляет 99,6% (701 человек). </w:t>
      </w:r>
    </w:p>
    <w:p w:rsidR="00177059" w:rsidRPr="00364EC0" w:rsidRDefault="00177059" w:rsidP="00177059">
      <w:pPr>
        <w:ind w:firstLine="708"/>
        <w:jc w:val="both"/>
        <w:rPr>
          <w:color w:val="000000"/>
        </w:rPr>
      </w:pPr>
      <w:r w:rsidRPr="00364EC0">
        <w:rPr>
          <w:color w:val="000000"/>
        </w:rPr>
        <w:t xml:space="preserve">Системой водоснабжения называют комплекс сооружений и устройств, обеспечивающий снабжение </w:t>
      </w:r>
      <w:r w:rsidRPr="00364EC0">
        <w:rPr>
          <w:color w:val="000000"/>
        </w:rPr>
        <w:lastRenderedPageBreak/>
        <w:t xml:space="preserve">водой всех потребителей в любое время суток в необходимом количестве и с требуемым качеством. </w:t>
      </w:r>
    </w:p>
    <w:p w:rsidR="00177059" w:rsidRPr="00364EC0" w:rsidRDefault="00177059" w:rsidP="00177059">
      <w:pPr>
        <w:ind w:firstLine="708"/>
        <w:rPr>
          <w:color w:val="000000"/>
        </w:rPr>
      </w:pPr>
      <w:r w:rsidRPr="00364EC0">
        <w:rPr>
          <w:color w:val="000000"/>
        </w:rPr>
        <w:t xml:space="preserve">Задачами систем водоснабжения являются: </w:t>
      </w:r>
    </w:p>
    <w:p w:rsidR="00177059" w:rsidRPr="00364EC0" w:rsidRDefault="00177059" w:rsidP="00177059">
      <w:pPr>
        <w:pStyle w:val="af"/>
        <w:numPr>
          <w:ilvl w:val="0"/>
          <w:numId w:val="5"/>
        </w:numPr>
        <w:autoSpaceDE w:val="0"/>
        <w:autoSpaceDN w:val="0"/>
        <w:adjustRightInd w:val="0"/>
        <w:spacing w:after="182" w:line="240" w:lineRule="auto"/>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добыча воды; </w:t>
      </w:r>
    </w:p>
    <w:p w:rsidR="00177059" w:rsidRPr="00364EC0" w:rsidRDefault="00177059" w:rsidP="00177059">
      <w:pPr>
        <w:pStyle w:val="af"/>
        <w:numPr>
          <w:ilvl w:val="0"/>
          <w:numId w:val="5"/>
        </w:numPr>
        <w:autoSpaceDE w:val="0"/>
        <w:autoSpaceDN w:val="0"/>
        <w:adjustRightInd w:val="0"/>
        <w:spacing w:after="182" w:line="240" w:lineRule="auto"/>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при необходимости подача ее к местам обработки и очистки; </w:t>
      </w:r>
    </w:p>
    <w:p w:rsidR="00177059" w:rsidRPr="00364EC0" w:rsidRDefault="00177059" w:rsidP="00177059">
      <w:pPr>
        <w:pStyle w:val="af"/>
        <w:numPr>
          <w:ilvl w:val="0"/>
          <w:numId w:val="5"/>
        </w:numPr>
        <w:autoSpaceDE w:val="0"/>
        <w:autoSpaceDN w:val="0"/>
        <w:adjustRightInd w:val="0"/>
        <w:spacing w:after="182" w:line="240" w:lineRule="auto"/>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хранение воды в специальных резервуарах; </w:t>
      </w:r>
    </w:p>
    <w:p w:rsidR="00177059" w:rsidRPr="00364EC0" w:rsidRDefault="00177059" w:rsidP="00177059">
      <w:pPr>
        <w:pStyle w:val="af"/>
        <w:numPr>
          <w:ilvl w:val="0"/>
          <w:numId w:val="5"/>
        </w:numPr>
        <w:autoSpaceDE w:val="0"/>
        <w:autoSpaceDN w:val="0"/>
        <w:adjustRightInd w:val="0"/>
        <w:spacing w:after="0" w:line="240" w:lineRule="auto"/>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подача воды в водопроводную сеть к потребителям. </w:t>
      </w:r>
    </w:p>
    <w:p w:rsidR="00177059" w:rsidRPr="00364EC0" w:rsidRDefault="00177059" w:rsidP="00177059">
      <w:pPr>
        <w:rPr>
          <w:color w:val="000000"/>
        </w:rPr>
      </w:pPr>
    </w:p>
    <w:p w:rsidR="00177059" w:rsidRPr="00364EC0" w:rsidRDefault="00177059" w:rsidP="00177059">
      <w:pPr>
        <w:ind w:firstLine="708"/>
        <w:jc w:val="both"/>
        <w:rPr>
          <w:color w:val="000000"/>
        </w:rPr>
      </w:pPr>
      <w:r w:rsidRPr="00364EC0">
        <w:rPr>
          <w:color w:val="000000"/>
        </w:rPr>
        <w:t xml:space="preserve">В целях обеспечения санитарно-эпидемиологической надежности  водопроводов хозяйственно-питьевого водоснабжения в местах расположения водозаборных сооружений и окружающих их территориях организуются зоны санитарной охраны (ЗСО). Зона санитарной охраны источника водоснабжения в месте забора воды состоит из трех поясов: первого — строгого режима, второго и третьего — режимов ограничения. Проект указанных зон разрабатывается на основе данных санитарно-топографического обследования территорий, а также гидрологических, гидрогеологических, инженерно-геологических и топографических материалов. </w:t>
      </w:r>
    </w:p>
    <w:p w:rsidR="00177059" w:rsidRPr="00364EC0" w:rsidRDefault="00177059" w:rsidP="00177059">
      <w:pPr>
        <w:ind w:firstLine="708"/>
        <w:jc w:val="both"/>
        <w:rPr>
          <w:color w:val="000000"/>
        </w:rPr>
      </w:pPr>
      <w:r w:rsidRPr="00364EC0">
        <w:rPr>
          <w:color w:val="000000"/>
        </w:rPr>
        <w:t xml:space="preserve">Важнейшим элементом систем водоснабжения </w:t>
      </w:r>
      <w:r w:rsidRPr="00364EC0">
        <w:t>МО «</w:t>
      </w:r>
      <w:proofErr w:type="spellStart"/>
      <w:r w:rsidRPr="00364EC0">
        <w:t>Дебинское</w:t>
      </w:r>
      <w:proofErr w:type="spellEnd"/>
      <w:r w:rsidRPr="00364EC0">
        <w:t>»</w:t>
      </w:r>
      <w:r w:rsidRPr="00364EC0">
        <w:rPr>
          <w:color w:val="000000"/>
        </w:rPr>
        <w:t xml:space="preserve"> являются водопроводные сети. К сетям водоснабжения предъявляются повышенные требования бесперебойной подачи воды в течение суток в требуемом количестве и надлежащего качества. </w:t>
      </w:r>
    </w:p>
    <w:p w:rsidR="00177059" w:rsidRPr="00364EC0" w:rsidRDefault="00177059" w:rsidP="00177059">
      <w:pPr>
        <w:ind w:firstLine="708"/>
        <w:jc w:val="both"/>
      </w:pPr>
      <w:r w:rsidRPr="00364EC0">
        <w:rPr>
          <w:color w:val="000000"/>
        </w:rPr>
        <w:t xml:space="preserve">Сеть водопровода </w:t>
      </w:r>
      <w:r w:rsidRPr="00364EC0">
        <w:t>МО «</w:t>
      </w:r>
      <w:proofErr w:type="spellStart"/>
      <w:r w:rsidRPr="00364EC0">
        <w:t>Дебинское</w:t>
      </w:r>
      <w:proofErr w:type="spellEnd"/>
      <w:r w:rsidRPr="00364EC0">
        <w:t>»</w:t>
      </w:r>
      <w:r w:rsidRPr="00364EC0">
        <w:rPr>
          <w:color w:val="000000"/>
        </w:rPr>
        <w:t xml:space="preserve"> имеет целесообразную конфигурацию </w:t>
      </w:r>
      <w:r w:rsidRPr="00364EC0">
        <w:t xml:space="preserve">(трассировку) и доставляет воду к объектам по возможности кратчайшим путем. Поэтому форма сети в плане имеет большое значение, особенно с учетом бесперебойности и надежности в подаче воды потребителям. Эти вопросы решаются с учетом рельефа местности, планировки населенного пункта, размещения основных потребителей воды и др. </w:t>
      </w:r>
    </w:p>
    <w:p w:rsidR="00177059" w:rsidRPr="00364EC0" w:rsidRDefault="00177059" w:rsidP="00177059">
      <w:pPr>
        <w:ind w:firstLine="708"/>
        <w:jc w:val="both"/>
      </w:pPr>
      <w:r w:rsidRPr="00364EC0">
        <w:t xml:space="preserve">Централизованная система водоснабжения в зависимости от местных условий и принятой схемы водоснабжения обеспечивает: </w:t>
      </w:r>
    </w:p>
    <w:p w:rsidR="00177059" w:rsidRPr="00364EC0" w:rsidRDefault="00177059" w:rsidP="00177059">
      <w:pPr>
        <w:pStyle w:val="af"/>
        <w:numPr>
          <w:ilvl w:val="0"/>
          <w:numId w:val="6"/>
        </w:numPr>
        <w:autoSpaceDE w:val="0"/>
        <w:autoSpaceDN w:val="0"/>
        <w:adjustRightInd w:val="0"/>
        <w:spacing w:after="182" w:line="240" w:lineRule="auto"/>
        <w:rPr>
          <w:rFonts w:ascii="Times New Roman" w:hAnsi="Times New Roman" w:cs="Times New Roman"/>
          <w:sz w:val="20"/>
          <w:szCs w:val="20"/>
        </w:rPr>
      </w:pPr>
      <w:r w:rsidRPr="00364EC0">
        <w:rPr>
          <w:rFonts w:ascii="Times New Roman" w:hAnsi="Times New Roman" w:cs="Times New Roman"/>
          <w:sz w:val="20"/>
          <w:szCs w:val="20"/>
        </w:rPr>
        <w:t>хозяйственно-питьевое водопотребление в жилых и общественных зданиях;</w:t>
      </w:r>
    </w:p>
    <w:p w:rsidR="00177059" w:rsidRPr="00364EC0" w:rsidRDefault="00177059" w:rsidP="00177059">
      <w:pPr>
        <w:pStyle w:val="af"/>
        <w:numPr>
          <w:ilvl w:val="0"/>
          <w:numId w:val="6"/>
        </w:numPr>
        <w:autoSpaceDE w:val="0"/>
        <w:autoSpaceDN w:val="0"/>
        <w:adjustRightInd w:val="0"/>
        <w:spacing w:after="182" w:line="240" w:lineRule="auto"/>
        <w:rPr>
          <w:rFonts w:ascii="Times New Roman" w:hAnsi="Times New Roman" w:cs="Times New Roman"/>
          <w:sz w:val="20"/>
          <w:szCs w:val="20"/>
        </w:rPr>
      </w:pPr>
      <w:r w:rsidRPr="00364EC0">
        <w:rPr>
          <w:rFonts w:ascii="Times New Roman" w:hAnsi="Times New Roman" w:cs="Times New Roman"/>
          <w:sz w:val="20"/>
          <w:szCs w:val="20"/>
        </w:rPr>
        <w:t xml:space="preserve">хозяйственно-питьевое водопотребление на предприятиях; </w:t>
      </w:r>
    </w:p>
    <w:p w:rsidR="00177059" w:rsidRPr="00364EC0" w:rsidRDefault="00177059" w:rsidP="00177059">
      <w:pPr>
        <w:pStyle w:val="af"/>
        <w:numPr>
          <w:ilvl w:val="0"/>
          <w:numId w:val="6"/>
        </w:numPr>
        <w:autoSpaceDE w:val="0"/>
        <w:autoSpaceDN w:val="0"/>
        <w:adjustRightInd w:val="0"/>
        <w:spacing w:after="182" w:line="240" w:lineRule="auto"/>
        <w:rPr>
          <w:rFonts w:ascii="Times New Roman" w:hAnsi="Times New Roman" w:cs="Times New Roman"/>
          <w:sz w:val="20"/>
          <w:szCs w:val="20"/>
        </w:rPr>
      </w:pPr>
      <w:r w:rsidRPr="00364EC0">
        <w:rPr>
          <w:rFonts w:ascii="Times New Roman" w:hAnsi="Times New Roman" w:cs="Times New Roman"/>
          <w:sz w:val="20"/>
          <w:szCs w:val="20"/>
        </w:rPr>
        <w:t xml:space="preserve">производственные нужды промышленных предприятий, где требуется вода питьевого качества или предприятий, для которых экономически нецелесообразно сооружение отдельного водопровода; </w:t>
      </w:r>
    </w:p>
    <w:p w:rsidR="00177059" w:rsidRPr="00364EC0" w:rsidRDefault="00177059" w:rsidP="00177059">
      <w:pPr>
        <w:pStyle w:val="af"/>
        <w:numPr>
          <w:ilvl w:val="0"/>
          <w:numId w:val="6"/>
        </w:numPr>
        <w:autoSpaceDE w:val="0"/>
        <w:autoSpaceDN w:val="0"/>
        <w:adjustRightInd w:val="0"/>
        <w:spacing w:after="182" w:line="240" w:lineRule="auto"/>
        <w:rPr>
          <w:rFonts w:ascii="Times New Roman" w:hAnsi="Times New Roman" w:cs="Times New Roman"/>
          <w:sz w:val="20"/>
          <w:szCs w:val="20"/>
        </w:rPr>
      </w:pPr>
      <w:r w:rsidRPr="00364EC0">
        <w:rPr>
          <w:rFonts w:ascii="Times New Roman" w:hAnsi="Times New Roman" w:cs="Times New Roman"/>
          <w:sz w:val="20"/>
          <w:szCs w:val="20"/>
        </w:rPr>
        <w:t xml:space="preserve">тушение пожаров; </w:t>
      </w:r>
    </w:p>
    <w:p w:rsidR="00177059" w:rsidRPr="00364EC0" w:rsidRDefault="00177059" w:rsidP="00177059">
      <w:pPr>
        <w:ind w:firstLine="708"/>
        <w:jc w:val="both"/>
      </w:pPr>
      <w:r w:rsidRPr="00364EC0">
        <w:t>Система водоснабжения МО «</w:t>
      </w:r>
      <w:proofErr w:type="spellStart"/>
      <w:r w:rsidRPr="00364EC0">
        <w:t>Дебинское</w:t>
      </w:r>
      <w:proofErr w:type="spellEnd"/>
      <w:r w:rsidRPr="00364EC0">
        <w:t xml:space="preserve">» представляет собой целый ряд взаимно связанных сооружений и устройств. Все они работают в особом режиме, со своими гидравлическими, физико-химическими и микробиологическими процессами, протекающими в различные сроки. </w:t>
      </w:r>
    </w:p>
    <w:p w:rsidR="00177059" w:rsidRPr="00364EC0" w:rsidRDefault="00177059" w:rsidP="00177059">
      <w:pPr>
        <w:ind w:firstLine="708"/>
        <w:jc w:val="both"/>
      </w:pPr>
      <w:r w:rsidRPr="00364EC0">
        <w:t>Суммарная протяженность водопроводных сетей МО «</w:t>
      </w:r>
      <w:proofErr w:type="spellStart"/>
      <w:r w:rsidRPr="00364EC0">
        <w:t>Дебинское</w:t>
      </w:r>
      <w:proofErr w:type="spellEnd"/>
      <w:r w:rsidRPr="00364EC0">
        <w:t>», обслуживаемых ООО «Энергия» составляет 5741</w:t>
      </w:r>
      <w:r w:rsidRPr="00364EC0">
        <w:rPr>
          <w:bCs/>
        </w:rPr>
        <w:t xml:space="preserve"> км.</w:t>
      </w:r>
      <w:r w:rsidRPr="00364EC0">
        <w:rPr>
          <w:b/>
          <w:bCs/>
        </w:rPr>
        <w:t xml:space="preserve"> </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Источником водоснабжения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являются артезианские воды. </w:t>
      </w:r>
    </w:p>
    <w:p w:rsidR="00177059" w:rsidRPr="00364EC0" w:rsidRDefault="00177059" w:rsidP="00177059">
      <w:pPr>
        <w:pStyle w:val="ae"/>
        <w:jc w:val="center"/>
        <w:rPr>
          <w:rFonts w:ascii="Times New Roman" w:hAnsi="Times New Roman" w:cs="Times New Roman"/>
          <w:i/>
          <w:sz w:val="20"/>
          <w:szCs w:val="20"/>
        </w:rPr>
      </w:pPr>
    </w:p>
    <w:p w:rsidR="00177059" w:rsidRPr="00364EC0" w:rsidRDefault="00177059" w:rsidP="00177059">
      <w:pPr>
        <w:jc w:val="center"/>
        <w:rPr>
          <w:rFonts w:ascii="TimesNewRomanPS-BoldMT" w:hAnsi="TimesNewRomanPS-BoldMT" w:cs="TimesNewRomanPS-BoldMT"/>
          <w:b/>
          <w:bCs/>
        </w:rPr>
      </w:pPr>
      <w:r w:rsidRPr="00364EC0">
        <w:rPr>
          <w:rFonts w:ascii="TimesNewRomanPS-BoldMT" w:hAnsi="TimesNewRomanPS-BoldMT" w:cs="TimesNewRomanPS-BoldMT"/>
          <w:b/>
          <w:bCs/>
        </w:rPr>
        <w:t>2.2Описание территорий поселения не охваченных</w:t>
      </w:r>
    </w:p>
    <w:p w:rsidR="00177059" w:rsidRPr="00364EC0" w:rsidRDefault="00177059" w:rsidP="00177059">
      <w:pPr>
        <w:jc w:val="center"/>
        <w:rPr>
          <w:rFonts w:ascii="TimesNewRomanPS-BoldMT" w:hAnsi="TimesNewRomanPS-BoldMT" w:cs="TimesNewRomanPS-BoldMT"/>
          <w:b/>
          <w:bCs/>
        </w:rPr>
      </w:pPr>
      <w:r w:rsidRPr="00364EC0">
        <w:rPr>
          <w:rFonts w:ascii="TimesNewRomanPS-BoldMT" w:hAnsi="TimesNewRomanPS-BoldMT" w:cs="TimesNewRomanPS-BoldMT"/>
          <w:b/>
          <w:bCs/>
        </w:rPr>
        <w:t>централизованными системами водоснабжения.</w:t>
      </w:r>
    </w:p>
    <w:p w:rsidR="00177059" w:rsidRPr="00364EC0" w:rsidRDefault="00177059" w:rsidP="00177059">
      <w:pPr>
        <w:jc w:val="both"/>
        <w:rPr>
          <w:rFonts w:ascii="TimesNewRomanPSMT" w:hAnsi="TimesNewRomanPSMT" w:cs="TimesNewRomanPSMT"/>
        </w:rPr>
      </w:pPr>
    </w:p>
    <w:p w:rsidR="00177059" w:rsidRPr="00364EC0" w:rsidRDefault="00177059" w:rsidP="00177059">
      <w:pPr>
        <w:ind w:firstLine="709"/>
        <w:jc w:val="both"/>
      </w:pPr>
      <w:r w:rsidRPr="00364EC0">
        <w:t xml:space="preserve">На данный момент централизованное водоснабжение отсутствует только в д. Русский Караул и д. </w:t>
      </w:r>
      <w:proofErr w:type="spellStart"/>
      <w:r w:rsidRPr="00364EC0">
        <w:t>Нохрино</w:t>
      </w:r>
      <w:proofErr w:type="spellEnd"/>
      <w:r w:rsidRPr="00364EC0">
        <w:t xml:space="preserve"> МО «</w:t>
      </w:r>
      <w:proofErr w:type="spellStart"/>
      <w:r w:rsidRPr="00364EC0">
        <w:t>Дебинское</w:t>
      </w:r>
      <w:proofErr w:type="spellEnd"/>
      <w:r w:rsidRPr="00364EC0">
        <w:t xml:space="preserve">». В остальных населенных пунктах сельского поселения водопроводные сети есть. </w:t>
      </w:r>
    </w:p>
    <w:p w:rsidR="00177059" w:rsidRPr="00364EC0" w:rsidRDefault="00177059" w:rsidP="00177059">
      <w:pPr>
        <w:ind w:firstLine="708"/>
        <w:jc w:val="both"/>
      </w:pPr>
    </w:p>
    <w:p w:rsidR="00177059" w:rsidRPr="00364EC0" w:rsidRDefault="00177059" w:rsidP="00177059">
      <w:pPr>
        <w:jc w:val="center"/>
        <w:rPr>
          <w:rFonts w:ascii="TimesNewRomanPSMT" w:hAnsi="TimesNewRomanPSMT" w:cs="TimesNewRomanPSMT"/>
          <w:b/>
          <w:i/>
        </w:rPr>
      </w:pPr>
    </w:p>
    <w:p w:rsidR="00177059" w:rsidRPr="00364EC0" w:rsidRDefault="00177059" w:rsidP="00177059">
      <w:pPr>
        <w:pStyle w:val="Default"/>
        <w:ind w:firstLine="850"/>
        <w:jc w:val="center"/>
        <w:rPr>
          <w:b/>
          <w:sz w:val="20"/>
          <w:szCs w:val="20"/>
        </w:rPr>
      </w:pPr>
      <w:r w:rsidRPr="00364EC0">
        <w:rPr>
          <w:b/>
          <w:sz w:val="20"/>
          <w:szCs w:val="20"/>
        </w:rPr>
        <w:t>2.3.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177059" w:rsidRPr="00364EC0" w:rsidRDefault="00177059" w:rsidP="00177059">
      <w:pPr>
        <w:jc w:val="center"/>
        <w:rPr>
          <w:b/>
          <w:i/>
          <w:color w:val="00000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 </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Исходя из определения технологической зоны водоснабжения, в централизованной системе водоснабжения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одна технологическая зона.</w:t>
      </w:r>
    </w:p>
    <w:p w:rsidR="00177059" w:rsidRPr="00364EC0" w:rsidRDefault="00177059" w:rsidP="00177059">
      <w:pPr>
        <w:rPr>
          <w:rFonts w:ascii="TimesNewRomanPS-BoldMT" w:hAnsi="TimesNewRomanPS-BoldMT" w:cs="TimesNewRomanPS-BoldMT"/>
          <w:b/>
          <w:bCs/>
          <w:highlight w:val="green"/>
        </w:rPr>
      </w:pPr>
    </w:p>
    <w:p w:rsidR="00177059" w:rsidRPr="00364EC0" w:rsidRDefault="00177059" w:rsidP="00177059">
      <w:pPr>
        <w:jc w:val="center"/>
        <w:rPr>
          <w:rFonts w:ascii="TimesNewRomanPS-BoldMT" w:hAnsi="TimesNewRomanPS-BoldMT" w:cs="TimesNewRomanPS-BoldMT"/>
          <w:b/>
          <w:bCs/>
        </w:rPr>
      </w:pPr>
      <w:r w:rsidRPr="00364EC0">
        <w:rPr>
          <w:rFonts w:ascii="TimesNewRomanPS-BoldMT" w:hAnsi="TimesNewRomanPS-BoldMT" w:cs="TimesNewRomanPS-BoldMT"/>
          <w:b/>
          <w:bCs/>
        </w:rPr>
        <w:t>2.4 Описание результатов технического обследования</w:t>
      </w:r>
    </w:p>
    <w:p w:rsidR="00177059" w:rsidRPr="00364EC0" w:rsidRDefault="00177059" w:rsidP="00177059">
      <w:pPr>
        <w:jc w:val="center"/>
        <w:rPr>
          <w:rFonts w:ascii="TimesNewRomanPS-BoldMT" w:hAnsi="TimesNewRomanPS-BoldMT" w:cs="TimesNewRomanPS-BoldMT"/>
          <w:b/>
          <w:bCs/>
        </w:rPr>
      </w:pPr>
      <w:r w:rsidRPr="00364EC0">
        <w:rPr>
          <w:rFonts w:ascii="TimesNewRomanPS-BoldMT" w:hAnsi="TimesNewRomanPS-BoldMT" w:cs="TimesNewRomanPS-BoldMT"/>
          <w:b/>
          <w:bCs/>
        </w:rPr>
        <w:t>централизованных систем водоснабжения.</w:t>
      </w:r>
    </w:p>
    <w:p w:rsidR="00177059" w:rsidRPr="00364EC0" w:rsidRDefault="00177059" w:rsidP="00177059">
      <w:pPr>
        <w:jc w:val="center"/>
        <w:rPr>
          <w:rFonts w:ascii="TimesNewRomanPS-BoldMT" w:hAnsi="TimesNewRomanPS-BoldMT" w:cs="TimesNewRomanPS-BoldMT"/>
          <w:b/>
          <w:bCs/>
        </w:rPr>
      </w:pPr>
    </w:p>
    <w:p w:rsidR="00177059" w:rsidRPr="00364EC0" w:rsidRDefault="00177059" w:rsidP="00177059">
      <w:pPr>
        <w:shd w:val="clear" w:color="auto" w:fill="FFFFFF"/>
        <w:spacing w:after="135" w:line="270" w:lineRule="atLeast"/>
        <w:jc w:val="center"/>
        <w:rPr>
          <w:color w:val="2D3135"/>
        </w:rPr>
      </w:pPr>
      <w:r w:rsidRPr="00364EC0">
        <w:rPr>
          <w:bCs/>
          <w:color w:val="2D3135"/>
        </w:rPr>
        <w:t>2.4.1.Описание состояния существующих источников водоснабжения и водозаборных сооружений.</w:t>
      </w:r>
    </w:p>
    <w:p w:rsidR="00177059" w:rsidRPr="00364EC0" w:rsidRDefault="00177059" w:rsidP="00177059">
      <w:pPr>
        <w:ind w:firstLine="709"/>
        <w:jc w:val="both"/>
        <w:rPr>
          <w:rFonts w:eastAsiaTheme="minorHAnsi"/>
          <w:lang w:eastAsia="en-US"/>
        </w:rPr>
      </w:pPr>
      <w:r w:rsidRPr="00364EC0">
        <w:t>Для хозяйственно питьевого водоснабжения МО «</w:t>
      </w:r>
      <w:proofErr w:type="spellStart"/>
      <w:r w:rsidRPr="00364EC0">
        <w:t>Дебинское</w:t>
      </w:r>
      <w:proofErr w:type="spellEnd"/>
      <w:r w:rsidRPr="00364EC0">
        <w:t>» в качестве основных источников водоснабжения используются артезианские скважины, подземные воды.</w:t>
      </w:r>
    </w:p>
    <w:p w:rsidR="00177059" w:rsidRPr="00364EC0" w:rsidRDefault="00177059" w:rsidP="00177059">
      <w:pPr>
        <w:ind w:firstLine="709"/>
        <w:jc w:val="both"/>
      </w:pP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Водозабор  </w:t>
      </w:r>
      <w:r w:rsidRPr="00364EC0">
        <w:t>МО «</w:t>
      </w:r>
      <w:proofErr w:type="spellStart"/>
      <w:r w:rsidRPr="00364EC0">
        <w:t>Дебинское</w:t>
      </w:r>
      <w:proofErr w:type="spellEnd"/>
      <w:r w:rsidRPr="00364EC0">
        <w:t xml:space="preserve">» </w:t>
      </w:r>
      <w:r w:rsidRPr="00364EC0">
        <w:rPr>
          <w:rFonts w:ascii="TimesNewRomanPSMT" w:hAnsi="TimesNewRomanPSMT" w:cs="TimesNewRomanPSMT"/>
        </w:rPr>
        <w:t xml:space="preserve">состоит из 8-ми артезианских скважин и одного каптажа на роднике. </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Д. </w:t>
      </w:r>
      <w:proofErr w:type="spellStart"/>
      <w:r w:rsidRPr="00364EC0">
        <w:rPr>
          <w:rFonts w:ascii="TimesNewRomanPSMT" w:hAnsi="TimesNewRomanPSMT" w:cs="TimesNewRomanPSMT"/>
        </w:rPr>
        <w:t>Зотово</w:t>
      </w:r>
      <w:proofErr w:type="spellEnd"/>
      <w:r w:rsidRPr="00364EC0">
        <w:rPr>
          <w:rFonts w:ascii="TimesNewRomanPSMT" w:hAnsi="TimesNewRomanPSMT" w:cs="TimesNewRomanPSMT"/>
        </w:rPr>
        <w:t xml:space="preserve"> - 3 скважины:</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1. №365, </w:t>
      </w:r>
      <w:proofErr w:type="gramStart"/>
      <w:r w:rsidRPr="00364EC0">
        <w:rPr>
          <w:rFonts w:ascii="TimesNewRomanPSMT" w:hAnsi="TimesNewRomanPSMT" w:cs="TimesNewRomanPSMT"/>
        </w:rPr>
        <w:t>пробурена</w:t>
      </w:r>
      <w:proofErr w:type="gramEnd"/>
      <w:r w:rsidRPr="00364EC0">
        <w:rPr>
          <w:rFonts w:ascii="TimesNewRomanPSMT" w:hAnsi="TimesNewRomanPSMT" w:cs="TimesNewRomanPSMT"/>
        </w:rPr>
        <w:t xml:space="preserve"> в 2010 году. Согласно данным паспорта на скважину глубина скважины составляет 190 м, насос ЭЦВ 6-10-110 установлен на глубине 70 м, скважина имеет максимальный дебит 233  м3/</w:t>
      </w:r>
      <w:proofErr w:type="spellStart"/>
      <w:r w:rsidRPr="00364EC0">
        <w:rPr>
          <w:rFonts w:ascii="TimesNewRomanPSMT" w:hAnsi="TimesNewRomanPSMT" w:cs="TimesNewRomanPSMT"/>
        </w:rPr>
        <w:t>сут</w:t>
      </w:r>
      <w:proofErr w:type="spellEnd"/>
      <w:r w:rsidRPr="00364EC0">
        <w:rPr>
          <w:rFonts w:ascii="TimesNewRomanPSMT" w:hAnsi="TimesNewRomanPSMT" w:cs="TimesNewRomanPSMT"/>
        </w:rPr>
        <w:t>.</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2. №811, </w:t>
      </w:r>
      <w:proofErr w:type="gramStart"/>
      <w:r w:rsidRPr="00364EC0">
        <w:rPr>
          <w:rFonts w:ascii="TimesNewRomanPSMT" w:hAnsi="TimesNewRomanPSMT" w:cs="TimesNewRomanPSMT"/>
        </w:rPr>
        <w:t>пробурена</w:t>
      </w:r>
      <w:proofErr w:type="gramEnd"/>
      <w:r w:rsidRPr="00364EC0">
        <w:rPr>
          <w:rFonts w:ascii="TimesNewRomanPSMT" w:hAnsi="TimesNewRomanPSMT" w:cs="TimesNewRomanPSMT"/>
        </w:rPr>
        <w:t xml:space="preserve"> в 2010 году. Согласно данным паспорта на скважину глубина скважины составляет 190 м, насос ЭЦВ 6-10-110 установлен на глубине 70 м, скважина имеет максимальный дебит 233  м3/</w:t>
      </w:r>
      <w:proofErr w:type="spellStart"/>
      <w:r w:rsidRPr="00364EC0">
        <w:rPr>
          <w:rFonts w:ascii="TimesNewRomanPSMT" w:hAnsi="TimesNewRomanPSMT" w:cs="TimesNewRomanPSMT"/>
        </w:rPr>
        <w:t>сут</w:t>
      </w:r>
      <w:proofErr w:type="spellEnd"/>
      <w:r w:rsidRPr="00364EC0">
        <w:rPr>
          <w:rFonts w:ascii="TimesNewRomanPSMT" w:hAnsi="TimesNewRomanPSMT" w:cs="TimesNewRomanPSMT"/>
        </w:rPr>
        <w:t>.</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3. </w:t>
      </w:r>
      <w:proofErr w:type="gramStart"/>
      <w:r w:rsidRPr="00364EC0">
        <w:rPr>
          <w:rFonts w:ascii="TimesNewRomanPSMT" w:hAnsi="TimesNewRomanPSMT" w:cs="TimesNewRomanPSMT"/>
        </w:rPr>
        <w:t>Пробурена</w:t>
      </w:r>
      <w:proofErr w:type="gramEnd"/>
      <w:r w:rsidRPr="00364EC0">
        <w:rPr>
          <w:rFonts w:ascii="TimesNewRomanPSMT" w:hAnsi="TimesNewRomanPSMT" w:cs="TimesNewRomanPSMT"/>
        </w:rPr>
        <w:t xml:space="preserve"> в 1983 году. Насос ЭЦВ 6-10-80.</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Д. Удмуртский Караул - 2 скважины:</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1. №291, </w:t>
      </w:r>
      <w:proofErr w:type="gramStart"/>
      <w:r w:rsidRPr="00364EC0">
        <w:rPr>
          <w:rFonts w:ascii="TimesNewRomanPSMT" w:hAnsi="TimesNewRomanPSMT" w:cs="TimesNewRomanPSMT"/>
        </w:rPr>
        <w:t>пробурена</w:t>
      </w:r>
      <w:proofErr w:type="gramEnd"/>
      <w:r w:rsidRPr="00364EC0">
        <w:rPr>
          <w:rFonts w:ascii="TimesNewRomanPSMT" w:hAnsi="TimesNewRomanPSMT" w:cs="TimesNewRomanPSMT"/>
        </w:rPr>
        <w:t xml:space="preserve"> в 1963 году. Насос ЭЦВ 6-10-80</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2. №261, </w:t>
      </w:r>
      <w:proofErr w:type="gramStart"/>
      <w:r w:rsidRPr="00364EC0">
        <w:rPr>
          <w:rFonts w:ascii="TimesNewRomanPSMT" w:hAnsi="TimesNewRomanPSMT" w:cs="TimesNewRomanPSMT"/>
        </w:rPr>
        <w:t>пробурена</w:t>
      </w:r>
      <w:proofErr w:type="gramEnd"/>
      <w:r w:rsidRPr="00364EC0">
        <w:rPr>
          <w:rFonts w:ascii="TimesNewRomanPSMT" w:hAnsi="TimesNewRomanPSMT" w:cs="TimesNewRomanPSMT"/>
        </w:rPr>
        <w:t xml:space="preserve"> в 1964 году. Насос ЭЦВ 6-10-80</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Д. </w:t>
      </w:r>
      <w:proofErr w:type="spellStart"/>
      <w:r w:rsidRPr="00364EC0">
        <w:rPr>
          <w:rFonts w:ascii="TimesNewRomanPSMT" w:hAnsi="TimesNewRomanPSMT" w:cs="TimesNewRomanPSMT"/>
        </w:rPr>
        <w:t>Тукташ</w:t>
      </w:r>
      <w:proofErr w:type="spellEnd"/>
      <w:r w:rsidRPr="00364EC0">
        <w:rPr>
          <w:rFonts w:ascii="TimesNewRomanPSMT" w:hAnsi="TimesNewRomanPSMT" w:cs="TimesNewRomanPSMT"/>
        </w:rPr>
        <w:t xml:space="preserve"> – 1 скважина:</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1. №869, </w:t>
      </w:r>
      <w:proofErr w:type="gramStart"/>
      <w:r w:rsidRPr="00364EC0">
        <w:rPr>
          <w:rFonts w:ascii="TimesNewRomanPSMT" w:hAnsi="TimesNewRomanPSMT" w:cs="TimesNewRomanPSMT"/>
        </w:rPr>
        <w:t>пробурена</w:t>
      </w:r>
      <w:proofErr w:type="gramEnd"/>
      <w:r w:rsidRPr="00364EC0">
        <w:rPr>
          <w:rFonts w:ascii="TimesNewRomanPSMT" w:hAnsi="TimesNewRomanPSMT" w:cs="TimesNewRomanPSMT"/>
        </w:rPr>
        <w:t xml:space="preserve"> в 1988 году. Насос ЭЦВ 6-10-80</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Д. </w:t>
      </w:r>
      <w:proofErr w:type="gramStart"/>
      <w:r w:rsidRPr="00364EC0">
        <w:rPr>
          <w:rFonts w:ascii="TimesNewRomanPSMT" w:hAnsi="TimesNewRomanPSMT" w:cs="TimesNewRomanPSMT"/>
        </w:rPr>
        <w:t>Старый</w:t>
      </w:r>
      <w:proofErr w:type="gramEnd"/>
      <w:r w:rsidRPr="00364EC0">
        <w:rPr>
          <w:rFonts w:ascii="TimesNewRomanPSMT" w:hAnsi="TimesNewRomanPSMT" w:cs="TimesNewRomanPSMT"/>
        </w:rPr>
        <w:t xml:space="preserve"> </w:t>
      </w:r>
      <w:proofErr w:type="spellStart"/>
      <w:r w:rsidRPr="00364EC0">
        <w:rPr>
          <w:rFonts w:ascii="TimesNewRomanPSMT" w:hAnsi="TimesNewRomanPSMT" w:cs="TimesNewRomanPSMT"/>
        </w:rPr>
        <w:t>Качкашур</w:t>
      </w:r>
      <w:proofErr w:type="spellEnd"/>
      <w:r w:rsidRPr="00364EC0">
        <w:rPr>
          <w:rFonts w:ascii="TimesNewRomanPSMT" w:hAnsi="TimesNewRomanPSMT" w:cs="TimesNewRomanPSMT"/>
        </w:rPr>
        <w:t xml:space="preserve"> – 1 скважина:</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1. №425, </w:t>
      </w:r>
      <w:proofErr w:type="gramStart"/>
      <w:r w:rsidRPr="00364EC0">
        <w:rPr>
          <w:rFonts w:ascii="TimesNewRomanPSMT" w:hAnsi="TimesNewRomanPSMT" w:cs="TimesNewRomanPSMT"/>
        </w:rPr>
        <w:t>пробурена</w:t>
      </w:r>
      <w:proofErr w:type="gramEnd"/>
      <w:r w:rsidRPr="00364EC0">
        <w:rPr>
          <w:rFonts w:ascii="TimesNewRomanPSMT" w:hAnsi="TimesNewRomanPSMT" w:cs="TimesNewRomanPSMT"/>
        </w:rPr>
        <w:t xml:space="preserve"> в 1992 году. Насос ЭЦВ 6-10-80</w:t>
      </w:r>
    </w:p>
    <w:p w:rsidR="00177059" w:rsidRPr="00364EC0" w:rsidRDefault="00177059" w:rsidP="00177059">
      <w:pPr>
        <w:ind w:firstLine="708"/>
        <w:jc w:val="both"/>
        <w:rPr>
          <w:rFonts w:ascii="TimesNewRomanPSMT" w:hAnsi="TimesNewRomanPSMT" w:cs="TimesNewRomanPSMT"/>
        </w:rPr>
      </w:pPr>
      <w:r w:rsidRPr="00364EC0">
        <w:rPr>
          <w:rFonts w:ascii="TimesNewRomanPSMT" w:hAnsi="TimesNewRomanPSMT" w:cs="TimesNewRomanPSMT"/>
        </w:rPr>
        <w:t xml:space="preserve">Д. </w:t>
      </w:r>
      <w:proofErr w:type="spellStart"/>
      <w:r w:rsidRPr="00364EC0">
        <w:rPr>
          <w:rFonts w:ascii="TimesNewRomanPSMT" w:hAnsi="TimesNewRomanPSMT" w:cs="TimesNewRomanPSMT"/>
        </w:rPr>
        <w:t>Нохрино</w:t>
      </w:r>
      <w:proofErr w:type="spellEnd"/>
      <w:r w:rsidRPr="00364EC0">
        <w:rPr>
          <w:rFonts w:ascii="TimesNewRomanPSMT" w:hAnsi="TimesNewRomanPSMT" w:cs="TimesNewRomanPSMT"/>
        </w:rPr>
        <w:t xml:space="preserve"> – 1 скважина. Насос ЭЦВ 6-10-80</w:t>
      </w:r>
    </w:p>
    <w:p w:rsidR="00177059" w:rsidRPr="00364EC0" w:rsidRDefault="00177059" w:rsidP="00177059">
      <w:pPr>
        <w:ind w:firstLine="708"/>
        <w:jc w:val="both"/>
        <w:rPr>
          <w:rFonts w:ascii="TimesNewRomanPSMT" w:hAnsi="TimesNewRomanPSMT" w:cs="TimesNewRomanPSMT"/>
        </w:rPr>
      </w:pPr>
    </w:p>
    <w:p w:rsidR="00177059" w:rsidRPr="00364EC0" w:rsidRDefault="00177059" w:rsidP="00177059">
      <w:pPr>
        <w:ind w:firstLine="709"/>
        <w:jc w:val="both"/>
        <w:rPr>
          <w:rFonts w:ascii="TimesNewRomanPSMT" w:hAnsi="TimesNewRomanPSMT" w:cs="TimesNewRomanPSMT"/>
        </w:rPr>
      </w:pPr>
      <w:r w:rsidRPr="00364EC0">
        <w:rPr>
          <w:rFonts w:ascii="TimesNewRomanPSMT" w:hAnsi="TimesNewRomanPSMT" w:cs="TimesNewRomanPSMT"/>
        </w:rPr>
        <w:t>Водопровод выполнен стальными и ПВХ трубами диаметрами 63-110 мм.</w:t>
      </w:r>
    </w:p>
    <w:p w:rsidR="00177059" w:rsidRPr="00364EC0" w:rsidRDefault="00177059" w:rsidP="00177059">
      <w:pPr>
        <w:ind w:firstLine="708"/>
        <w:jc w:val="center"/>
        <w:rPr>
          <w:rFonts w:ascii="TimesNewRomanPSMT" w:hAnsi="TimesNewRomanPSMT" w:cs="TimesNewRomanPSMT"/>
        </w:rPr>
      </w:pPr>
    </w:p>
    <w:p w:rsidR="00177059" w:rsidRPr="00364EC0" w:rsidRDefault="00177059" w:rsidP="00177059">
      <w:pPr>
        <w:ind w:firstLine="708"/>
        <w:jc w:val="both"/>
        <w:rPr>
          <w:rFonts w:ascii="TimesNewRomanPSMT" w:hAnsi="TimesNewRomanPSMT" w:cs="TimesNewRomanPSMT"/>
        </w:rPr>
      </w:pPr>
    </w:p>
    <w:p w:rsidR="00177059" w:rsidRPr="00364EC0" w:rsidRDefault="00177059" w:rsidP="00177059">
      <w:pPr>
        <w:ind w:firstLine="567"/>
        <w:jc w:val="both"/>
      </w:pPr>
      <w:r w:rsidRPr="00364EC0">
        <w:t xml:space="preserve">Артезианские скважины в деревнях Удмуртский Караул, </w:t>
      </w:r>
      <w:proofErr w:type="spellStart"/>
      <w:r w:rsidRPr="00364EC0">
        <w:t>Тукташ</w:t>
      </w:r>
      <w:proofErr w:type="spellEnd"/>
      <w:r w:rsidRPr="00364EC0">
        <w:t xml:space="preserve">, Старый </w:t>
      </w:r>
      <w:proofErr w:type="spellStart"/>
      <w:r w:rsidRPr="00364EC0">
        <w:t>Качкашур</w:t>
      </w:r>
      <w:proofErr w:type="spellEnd"/>
      <w:r w:rsidRPr="00364EC0">
        <w:t xml:space="preserve">, </w:t>
      </w:r>
      <w:proofErr w:type="spellStart"/>
      <w:r w:rsidRPr="00364EC0">
        <w:t>Нохрино</w:t>
      </w:r>
      <w:proofErr w:type="spellEnd"/>
      <w:r w:rsidRPr="00364EC0">
        <w:t xml:space="preserve"> МО «</w:t>
      </w:r>
      <w:proofErr w:type="spellStart"/>
      <w:r w:rsidRPr="00364EC0">
        <w:t>Дебинское</w:t>
      </w:r>
      <w:proofErr w:type="spellEnd"/>
      <w:r w:rsidRPr="00364EC0">
        <w:t xml:space="preserve">» выработали установленный нормативный срок эксплуатации (25 лет) и требуют капитального ремонта или </w:t>
      </w:r>
      <w:proofErr w:type="spellStart"/>
      <w:r w:rsidRPr="00364EC0">
        <w:t>перебуривания</w:t>
      </w:r>
      <w:proofErr w:type="spellEnd"/>
      <w:r w:rsidRPr="00364EC0">
        <w:t>. Необходимо провести техническое обследование артезианских скважин и по результатам обследования выполнить ремонтные работы либо ликвидационный тампонаж существующих артезианских скважин с бурением новых. Водопроводные сети построены в 1960-1970г.г., выполнены, в основном, из металлических труб диаметром 50-200 мм, и на сегодняшний день большая часть трубопроводов находится в ветхом состоянии. Существующие водопроводные сети и сооружения водоснабжения требуют проведения значительных объёмов работ по реконструкции и развитию.</w:t>
      </w:r>
    </w:p>
    <w:p w:rsidR="00177059" w:rsidRPr="00364EC0" w:rsidRDefault="00177059" w:rsidP="00177059">
      <w:pPr>
        <w:shd w:val="clear" w:color="auto" w:fill="FFFFFF"/>
        <w:spacing w:after="135" w:line="270" w:lineRule="atLeast"/>
        <w:jc w:val="center"/>
        <w:rPr>
          <w:rFonts w:ascii="Tahoma" w:hAnsi="Tahoma" w:cs="Tahoma"/>
          <w:b/>
          <w:bCs/>
          <w:color w:val="2D3135"/>
        </w:rPr>
      </w:pPr>
    </w:p>
    <w:p w:rsidR="00177059" w:rsidRPr="00364EC0" w:rsidRDefault="00177059" w:rsidP="00177059">
      <w:pPr>
        <w:shd w:val="clear" w:color="auto" w:fill="FFFFFF"/>
        <w:spacing w:after="135" w:line="270" w:lineRule="atLeast"/>
        <w:jc w:val="center"/>
        <w:rPr>
          <w:color w:val="2D3135"/>
        </w:rPr>
      </w:pPr>
      <w:r w:rsidRPr="00364EC0">
        <w:rPr>
          <w:bCs/>
          <w:color w:val="2D3135"/>
        </w:rPr>
        <w:t>2.4.2.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177059" w:rsidRPr="00364EC0" w:rsidRDefault="00177059" w:rsidP="00177059">
      <w:pPr>
        <w:shd w:val="clear" w:color="auto" w:fill="FFFFFF"/>
        <w:spacing w:after="135" w:line="270" w:lineRule="atLeast"/>
        <w:ind w:firstLine="567"/>
        <w:jc w:val="both"/>
      </w:pPr>
      <w:r w:rsidRPr="00364EC0">
        <w:t>В системе водоснабжения сельского поселения МО «</w:t>
      </w:r>
      <w:proofErr w:type="spellStart"/>
      <w:r w:rsidRPr="00364EC0">
        <w:t>Дебинское</w:t>
      </w:r>
      <w:proofErr w:type="spellEnd"/>
      <w:r w:rsidRPr="00364EC0">
        <w:t>» системы очистки питьевой воды отсутствуют. Вода из скважин подается потребителям без прохождения дополнительной очистки.</w:t>
      </w:r>
    </w:p>
    <w:p w:rsidR="00177059" w:rsidRPr="00364EC0" w:rsidRDefault="00177059" w:rsidP="00177059">
      <w:pPr>
        <w:shd w:val="clear" w:color="auto" w:fill="FFFFFF"/>
        <w:spacing w:after="135" w:line="270" w:lineRule="atLeast"/>
        <w:jc w:val="center"/>
        <w:rPr>
          <w:color w:val="2D3135"/>
        </w:rPr>
      </w:pPr>
      <w:r w:rsidRPr="00364EC0">
        <w:rPr>
          <w:bCs/>
          <w:color w:val="2D3135"/>
        </w:rPr>
        <w:t>2.4.3. Описание состояния и функционирования существующих насосных централизованных станций, в том числе оценку 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177059" w:rsidRPr="00364EC0" w:rsidRDefault="00177059" w:rsidP="00177059">
      <w:pPr>
        <w:ind w:firstLine="567"/>
        <w:jc w:val="both"/>
        <w:rPr>
          <w:rFonts w:eastAsiaTheme="minorHAnsi"/>
          <w:lang w:eastAsia="en-US"/>
        </w:rPr>
      </w:pPr>
      <w:r w:rsidRPr="00364EC0">
        <w:t>Качественное водоснабжение потребителей в МО «</w:t>
      </w:r>
      <w:proofErr w:type="spellStart"/>
      <w:r w:rsidRPr="00364EC0">
        <w:t>Дебинское</w:t>
      </w:r>
      <w:proofErr w:type="spellEnd"/>
      <w:r w:rsidRPr="00364EC0">
        <w:t>» обеспечивают 8 насосных станций, поднимающих воду в артезианских скважинах:</w:t>
      </w:r>
    </w:p>
    <w:p w:rsidR="00177059" w:rsidRPr="00364EC0" w:rsidRDefault="00177059" w:rsidP="00177059">
      <w:pPr>
        <w:ind w:firstLine="567"/>
        <w:jc w:val="both"/>
      </w:pPr>
    </w:p>
    <w:p w:rsidR="00177059" w:rsidRPr="00364EC0" w:rsidRDefault="00177059" w:rsidP="00177059">
      <w:pPr>
        <w:ind w:firstLine="567"/>
        <w:jc w:val="both"/>
      </w:pPr>
      <w:r w:rsidRPr="00364EC0">
        <w:t xml:space="preserve">Д. </w:t>
      </w:r>
      <w:proofErr w:type="spellStart"/>
      <w:r w:rsidRPr="00364EC0">
        <w:t>Зотово</w:t>
      </w:r>
      <w:proofErr w:type="spellEnd"/>
      <w:r w:rsidRPr="00364EC0">
        <w:t>. Артезианские скважины № 365 и № 811.</w:t>
      </w:r>
    </w:p>
    <w:p w:rsidR="00177059" w:rsidRPr="00364EC0" w:rsidRDefault="00177059" w:rsidP="00177059">
      <w:r w:rsidRPr="00364EC0">
        <w:t>На скважинах установлено по одному насосу марки ЭЦВ 6-10-110. Паспортные данные насоса приведены в таблице ниже.</w:t>
      </w:r>
    </w:p>
    <w:p w:rsidR="00177059" w:rsidRPr="00364EC0" w:rsidRDefault="00177059" w:rsidP="00177059"/>
    <w:p w:rsidR="00177059" w:rsidRPr="00364EC0" w:rsidRDefault="00177059" w:rsidP="00177059">
      <w:r w:rsidRPr="00364EC0">
        <w:t>Паспортные данные насоса ЭЦВ 6-10-110</w:t>
      </w:r>
    </w:p>
    <w:tbl>
      <w:tblPr>
        <w:tblStyle w:val="af1"/>
        <w:tblW w:w="0" w:type="auto"/>
        <w:tblLook w:val="04A0" w:firstRow="1" w:lastRow="0" w:firstColumn="1" w:lastColumn="0" w:noHBand="0" w:noVBand="1"/>
      </w:tblPr>
      <w:tblGrid>
        <w:gridCol w:w="2360"/>
        <w:gridCol w:w="2373"/>
        <w:gridCol w:w="2362"/>
        <w:gridCol w:w="2476"/>
      </w:tblGrid>
      <w:tr w:rsidR="00177059" w:rsidRPr="00364EC0" w:rsidTr="00177059">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Марка насоса</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 xml:space="preserve">Подача, </w:t>
            </w:r>
            <w:proofErr w:type="spellStart"/>
            <w:r w:rsidRPr="00364EC0">
              <w:t>куб.м</w:t>
            </w:r>
            <w:proofErr w:type="spellEnd"/>
            <w:r w:rsidRPr="00364EC0">
              <w:t>./ч</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 xml:space="preserve">Напор, </w:t>
            </w:r>
            <w:proofErr w:type="gramStart"/>
            <w:r w:rsidRPr="00364EC0">
              <w:t>м</w:t>
            </w:r>
            <w:proofErr w:type="gramEnd"/>
          </w:p>
        </w:tc>
        <w:tc>
          <w:tcPr>
            <w:tcW w:w="2571"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Мощность электродвигателя, кВт</w:t>
            </w:r>
          </w:p>
        </w:tc>
      </w:tr>
      <w:tr w:rsidR="00177059" w:rsidRPr="00364EC0" w:rsidTr="00177059">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ЭЦВ 6-10-110</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 xml:space="preserve">10 </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 xml:space="preserve">110 </w:t>
            </w:r>
          </w:p>
        </w:tc>
        <w:tc>
          <w:tcPr>
            <w:tcW w:w="2571"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5,5</w:t>
            </w:r>
          </w:p>
        </w:tc>
      </w:tr>
    </w:tbl>
    <w:p w:rsidR="00177059" w:rsidRPr="00364EC0" w:rsidRDefault="00177059" w:rsidP="00177059">
      <w:pPr>
        <w:ind w:firstLine="567"/>
        <w:jc w:val="both"/>
        <w:rPr>
          <w:lang w:eastAsia="en-US"/>
        </w:rPr>
      </w:pPr>
    </w:p>
    <w:p w:rsidR="00177059" w:rsidRPr="00364EC0" w:rsidRDefault="00177059" w:rsidP="00177059">
      <w:pPr>
        <w:ind w:firstLine="567"/>
        <w:jc w:val="both"/>
      </w:pPr>
      <w:r w:rsidRPr="00364EC0">
        <w:t>В остальных населенных пунктах на скважинах установлено по одному насосу марки ЭЦВ 6-10-80. Паспортные данные насоса приведены в таблице ниже.</w:t>
      </w:r>
    </w:p>
    <w:p w:rsidR="00177059" w:rsidRPr="00364EC0" w:rsidRDefault="00177059" w:rsidP="00177059"/>
    <w:p w:rsidR="00177059" w:rsidRPr="00364EC0" w:rsidRDefault="00177059" w:rsidP="00177059">
      <w:r w:rsidRPr="00364EC0">
        <w:t>Паспортные данные насоса ЭЦВ 6-10-80</w:t>
      </w:r>
    </w:p>
    <w:tbl>
      <w:tblPr>
        <w:tblStyle w:val="af1"/>
        <w:tblW w:w="0" w:type="auto"/>
        <w:tblLook w:val="04A0" w:firstRow="1" w:lastRow="0" w:firstColumn="1" w:lastColumn="0" w:noHBand="0" w:noVBand="1"/>
      </w:tblPr>
      <w:tblGrid>
        <w:gridCol w:w="2360"/>
        <w:gridCol w:w="2373"/>
        <w:gridCol w:w="2362"/>
        <w:gridCol w:w="2476"/>
      </w:tblGrid>
      <w:tr w:rsidR="00177059" w:rsidRPr="00364EC0" w:rsidTr="00177059">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Марка насоса</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 xml:space="preserve">Подача, </w:t>
            </w:r>
            <w:proofErr w:type="spellStart"/>
            <w:r w:rsidRPr="00364EC0">
              <w:t>куб.м</w:t>
            </w:r>
            <w:proofErr w:type="spellEnd"/>
            <w:r w:rsidRPr="00364EC0">
              <w:t>./ч</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 xml:space="preserve">Напор, </w:t>
            </w:r>
            <w:proofErr w:type="gramStart"/>
            <w:r w:rsidRPr="00364EC0">
              <w:t>м</w:t>
            </w:r>
            <w:proofErr w:type="gramEnd"/>
          </w:p>
        </w:tc>
        <w:tc>
          <w:tcPr>
            <w:tcW w:w="2571"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Мощность электродвигателя, кВт</w:t>
            </w:r>
          </w:p>
        </w:tc>
      </w:tr>
      <w:tr w:rsidR="00177059" w:rsidRPr="00364EC0" w:rsidTr="00177059">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ЭЦВ 6-10-80</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 xml:space="preserve">10 </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80</w:t>
            </w:r>
          </w:p>
        </w:tc>
        <w:tc>
          <w:tcPr>
            <w:tcW w:w="2571"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t>4,5</w:t>
            </w:r>
          </w:p>
        </w:tc>
      </w:tr>
    </w:tbl>
    <w:p w:rsidR="00177059" w:rsidRPr="00364EC0" w:rsidRDefault="00177059" w:rsidP="00177059">
      <w:pPr>
        <w:rPr>
          <w:rFonts w:ascii="TimesNewRomanPSMT" w:hAnsi="TimesNewRomanPSMT" w:cs="TimesNewRomanPSMT"/>
          <w:highlight w:val="green"/>
          <w:lang w:eastAsia="en-US"/>
        </w:rPr>
      </w:pPr>
    </w:p>
    <w:p w:rsidR="00177059" w:rsidRPr="00364EC0" w:rsidRDefault="00177059" w:rsidP="00177059"/>
    <w:p w:rsidR="00177059" w:rsidRPr="00364EC0" w:rsidRDefault="00177059" w:rsidP="00177059">
      <w:pPr>
        <w:shd w:val="clear" w:color="auto" w:fill="FFFFFF"/>
        <w:spacing w:after="135" w:line="270" w:lineRule="atLeast"/>
        <w:jc w:val="center"/>
        <w:rPr>
          <w:color w:val="2D3135"/>
        </w:rPr>
      </w:pPr>
      <w:r w:rsidRPr="00364EC0">
        <w:rPr>
          <w:bCs/>
          <w:color w:val="2D3135"/>
        </w:rPr>
        <w:t>2.4.4. Описание состояния и функционирования водопроводных сетей систем водоснабжения, включая оценку величины износа сетей и определения возможности обеспечения качества воды в процессе транспортировки ее по сетям.</w:t>
      </w:r>
    </w:p>
    <w:p w:rsidR="00177059" w:rsidRPr="00364EC0" w:rsidRDefault="00177059" w:rsidP="00177059">
      <w:pPr>
        <w:jc w:val="both"/>
        <w:rPr>
          <w:color w:val="2D3135"/>
        </w:rPr>
      </w:pPr>
      <w:proofErr w:type="gramStart"/>
      <w:r w:rsidRPr="00364EC0">
        <w:rPr>
          <w:color w:val="2D3135"/>
        </w:rPr>
        <w:t xml:space="preserve">Водопроводные сети в с. </w:t>
      </w:r>
      <w:proofErr w:type="spellStart"/>
      <w:r w:rsidRPr="00364EC0">
        <w:rPr>
          <w:color w:val="2D3135"/>
        </w:rPr>
        <w:t>Дебы</w:t>
      </w:r>
      <w:proofErr w:type="spellEnd"/>
      <w:r w:rsidRPr="00364EC0">
        <w:rPr>
          <w:color w:val="2D3135"/>
        </w:rPr>
        <w:t xml:space="preserve">, д. </w:t>
      </w:r>
      <w:proofErr w:type="spellStart"/>
      <w:r w:rsidRPr="00364EC0">
        <w:rPr>
          <w:color w:val="2D3135"/>
        </w:rPr>
        <w:t>Зотово</w:t>
      </w:r>
      <w:proofErr w:type="spellEnd"/>
      <w:r w:rsidRPr="00364EC0">
        <w:rPr>
          <w:color w:val="2D3135"/>
        </w:rPr>
        <w:t xml:space="preserve"> введены в эксплуатацию в 2010г.</w:t>
      </w:r>
      <w:proofErr w:type="gramEnd"/>
      <w:r w:rsidRPr="00364EC0">
        <w:rPr>
          <w:color w:val="2D3135"/>
        </w:rPr>
        <w:t xml:space="preserve"> Протяженность водопровода 5741 м. </w:t>
      </w:r>
      <w:r w:rsidRPr="00364EC0">
        <w:rPr>
          <w:rFonts w:ascii="TimesNewRomanPSMT" w:hAnsi="TimesNewRomanPSMT" w:cs="TimesNewRomanPSMT"/>
        </w:rPr>
        <w:t>Водопровод выполнен стальными и ПВХ трубами диаметрами 63-110 мм. Схема водопроводных сетей</w:t>
      </w:r>
      <w:r w:rsidRPr="00364EC0">
        <w:rPr>
          <w:color w:val="2D3135"/>
        </w:rPr>
        <w:t xml:space="preserve"> представлена в Приложении 1. </w:t>
      </w:r>
    </w:p>
    <w:p w:rsidR="00177059" w:rsidRPr="00364EC0" w:rsidRDefault="00177059" w:rsidP="00177059">
      <w:pPr>
        <w:jc w:val="both"/>
        <w:rPr>
          <w:color w:val="2D3135"/>
        </w:rPr>
      </w:pPr>
    </w:p>
    <w:p w:rsidR="00177059" w:rsidRPr="00364EC0" w:rsidRDefault="00177059" w:rsidP="00177059">
      <w:pPr>
        <w:jc w:val="both"/>
        <w:rPr>
          <w:rFonts w:ascii="TimesNewRomanPSMT" w:eastAsiaTheme="minorHAnsi" w:hAnsi="TimesNewRomanPSMT" w:cs="TimesNewRomanPSMT"/>
          <w:lang w:eastAsia="en-US"/>
        </w:rPr>
      </w:pPr>
      <w:r w:rsidRPr="00364EC0">
        <w:rPr>
          <w:color w:val="2D3135"/>
        </w:rPr>
        <w:t xml:space="preserve">Водопроводные сети в д. Удмуртский Караул введены в эксплуатацию в 1964г. Протяженность водопровода 2028 м. </w:t>
      </w:r>
      <w:r w:rsidRPr="00364EC0">
        <w:rPr>
          <w:rFonts w:ascii="TimesNewRomanPSMT" w:hAnsi="TimesNewRomanPSMT" w:cs="TimesNewRomanPSMT"/>
        </w:rPr>
        <w:t>Водопровод выполнен чугунными и ПВХ трубами диаметром 100 мм.</w:t>
      </w:r>
    </w:p>
    <w:p w:rsidR="00177059" w:rsidRPr="00364EC0" w:rsidRDefault="00177059" w:rsidP="00177059">
      <w:pPr>
        <w:jc w:val="both"/>
        <w:rPr>
          <w:rFonts w:ascii="TimesNewRomanPSMT" w:hAnsi="TimesNewRomanPSMT" w:cs="TimesNewRomanPSMT"/>
        </w:rPr>
      </w:pPr>
    </w:p>
    <w:p w:rsidR="00177059" w:rsidRPr="00364EC0" w:rsidRDefault="00177059" w:rsidP="00177059">
      <w:pPr>
        <w:jc w:val="both"/>
        <w:rPr>
          <w:rFonts w:ascii="TimesNewRomanPSMT" w:hAnsi="TimesNewRomanPSMT" w:cs="TimesNewRomanPSMT"/>
        </w:rPr>
      </w:pPr>
      <w:r w:rsidRPr="00364EC0">
        <w:rPr>
          <w:color w:val="2D3135"/>
        </w:rPr>
        <w:t xml:space="preserve">Водопроводные сети в д. </w:t>
      </w:r>
      <w:proofErr w:type="spellStart"/>
      <w:r w:rsidRPr="00364EC0">
        <w:rPr>
          <w:color w:val="2D3135"/>
        </w:rPr>
        <w:t>Тукташ</w:t>
      </w:r>
      <w:proofErr w:type="spellEnd"/>
      <w:r w:rsidRPr="00364EC0">
        <w:rPr>
          <w:color w:val="2D3135"/>
        </w:rPr>
        <w:t xml:space="preserve"> введены в эксплуатацию в 1988г. Протяженность водопровода 1090 м. </w:t>
      </w:r>
      <w:r w:rsidRPr="00364EC0">
        <w:rPr>
          <w:rFonts w:ascii="TimesNewRomanPSMT" w:hAnsi="TimesNewRomanPSMT" w:cs="TimesNewRomanPSMT"/>
        </w:rPr>
        <w:t>Водопровод выполнен чугунными трубами диаметром 100 мм.</w:t>
      </w:r>
    </w:p>
    <w:p w:rsidR="00177059" w:rsidRPr="00364EC0" w:rsidRDefault="00177059" w:rsidP="00177059">
      <w:pPr>
        <w:jc w:val="both"/>
        <w:rPr>
          <w:rFonts w:ascii="TimesNewRomanPSMT" w:hAnsi="TimesNewRomanPSMT" w:cs="TimesNewRomanPSMT"/>
        </w:rPr>
      </w:pPr>
    </w:p>
    <w:p w:rsidR="00177059" w:rsidRPr="00364EC0" w:rsidRDefault="00177059" w:rsidP="00177059">
      <w:pPr>
        <w:jc w:val="both"/>
        <w:rPr>
          <w:rFonts w:ascii="TimesNewRomanPSMT" w:hAnsi="TimesNewRomanPSMT" w:cs="TimesNewRomanPSMT"/>
        </w:rPr>
      </w:pPr>
      <w:r w:rsidRPr="00364EC0">
        <w:rPr>
          <w:color w:val="2D3135"/>
        </w:rPr>
        <w:t xml:space="preserve">Водопроводные сети в д. </w:t>
      </w:r>
      <w:proofErr w:type="gramStart"/>
      <w:r w:rsidRPr="00364EC0">
        <w:rPr>
          <w:color w:val="2D3135"/>
        </w:rPr>
        <w:t>Старый</w:t>
      </w:r>
      <w:proofErr w:type="gramEnd"/>
      <w:r w:rsidRPr="00364EC0">
        <w:rPr>
          <w:color w:val="2D3135"/>
        </w:rPr>
        <w:t xml:space="preserve"> </w:t>
      </w:r>
      <w:proofErr w:type="spellStart"/>
      <w:r w:rsidRPr="00364EC0">
        <w:rPr>
          <w:color w:val="2D3135"/>
        </w:rPr>
        <w:t>Качкашур</w:t>
      </w:r>
      <w:proofErr w:type="spellEnd"/>
      <w:r w:rsidRPr="00364EC0">
        <w:rPr>
          <w:color w:val="2D3135"/>
        </w:rPr>
        <w:t xml:space="preserve"> введены в эксплуатацию в 1972г. Протяженность водопровода 1615 м. </w:t>
      </w:r>
      <w:r w:rsidRPr="00364EC0">
        <w:rPr>
          <w:rFonts w:ascii="TimesNewRomanPSMT" w:hAnsi="TimesNewRomanPSMT" w:cs="TimesNewRomanPSMT"/>
        </w:rPr>
        <w:t>Водопровод выполнен чугунными трубами диаметром 100 мм.</w:t>
      </w:r>
    </w:p>
    <w:p w:rsidR="00177059" w:rsidRPr="00364EC0" w:rsidRDefault="00177059" w:rsidP="00177059">
      <w:pPr>
        <w:jc w:val="both"/>
        <w:rPr>
          <w:rFonts w:ascii="TimesNewRomanPSMT" w:hAnsi="TimesNewRomanPSMT" w:cs="TimesNewRomanPSMT"/>
        </w:rPr>
      </w:pPr>
    </w:p>
    <w:p w:rsidR="00177059" w:rsidRPr="00364EC0" w:rsidRDefault="00177059" w:rsidP="00177059">
      <w:pPr>
        <w:jc w:val="both"/>
        <w:rPr>
          <w:color w:val="2D3135"/>
        </w:rPr>
      </w:pPr>
      <w:r w:rsidRPr="00364EC0">
        <w:rPr>
          <w:color w:val="2D3135"/>
        </w:rPr>
        <w:t xml:space="preserve">Водопроводные сети в д. </w:t>
      </w:r>
      <w:proofErr w:type="spellStart"/>
      <w:r w:rsidRPr="00364EC0">
        <w:rPr>
          <w:color w:val="2D3135"/>
        </w:rPr>
        <w:t>Ивановцы</w:t>
      </w:r>
      <w:proofErr w:type="spellEnd"/>
      <w:r w:rsidRPr="00364EC0">
        <w:rPr>
          <w:color w:val="2D3135"/>
        </w:rPr>
        <w:t xml:space="preserve"> введены в эксплуатацию в 1985г. Протяженность водопровода 500 м. </w:t>
      </w:r>
      <w:r w:rsidRPr="00364EC0">
        <w:rPr>
          <w:rFonts w:ascii="TimesNewRomanPSMT" w:hAnsi="TimesNewRomanPSMT" w:cs="TimesNewRomanPSMT"/>
        </w:rPr>
        <w:t>Водопровод выполнен чугунными трубами диаметром 100 мм.</w:t>
      </w:r>
    </w:p>
    <w:p w:rsidR="00177059" w:rsidRPr="00364EC0" w:rsidRDefault="00177059" w:rsidP="00177059">
      <w:pPr>
        <w:jc w:val="both"/>
        <w:rPr>
          <w:rFonts w:eastAsiaTheme="minorHAnsi"/>
          <w:lang w:eastAsia="en-US"/>
        </w:rPr>
      </w:pPr>
    </w:p>
    <w:p w:rsidR="00177059" w:rsidRPr="00364EC0" w:rsidRDefault="00177059" w:rsidP="00177059">
      <w:pPr>
        <w:jc w:val="both"/>
        <w:rPr>
          <w:color w:val="2D3135"/>
        </w:rPr>
      </w:pPr>
      <w:r w:rsidRPr="00364EC0">
        <w:t xml:space="preserve">Схема водопроводных сетей </w:t>
      </w:r>
      <w:r w:rsidRPr="00364EC0">
        <w:rPr>
          <w:color w:val="2D3135"/>
        </w:rPr>
        <w:t>представлена в Приложении 2</w:t>
      </w:r>
    </w:p>
    <w:p w:rsidR="00177059" w:rsidRPr="00364EC0" w:rsidRDefault="00177059" w:rsidP="00177059">
      <w:pPr>
        <w:jc w:val="both"/>
        <w:rPr>
          <w:rFonts w:eastAsiaTheme="minorHAnsi"/>
          <w:lang w:eastAsia="en-US"/>
        </w:rPr>
      </w:pPr>
    </w:p>
    <w:p w:rsidR="00177059" w:rsidRPr="00364EC0" w:rsidRDefault="00177059" w:rsidP="00177059">
      <w:pPr>
        <w:jc w:val="both"/>
      </w:pPr>
      <w:r w:rsidRPr="00364EC0">
        <w:t>Характеристики системы водоснабжения сельского поселения МО «</w:t>
      </w:r>
      <w:proofErr w:type="spellStart"/>
      <w:r w:rsidRPr="00364EC0">
        <w:t>Дебинское</w:t>
      </w:r>
      <w:proofErr w:type="spellEnd"/>
      <w:r w:rsidRPr="00364EC0">
        <w:t>»:</w:t>
      </w:r>
    </w:p>
    <w:p w:rsidR="00177059" w:rsidRPr="00364EC0" w:rsidRDefault="00177059" w:rsidP="00177059">
      <w:pPr>
        <w:pStyle w:val="af"/>
        <w:numPr>
          <w:ilvl w:val="0"/>
          <w:numId w:val="7"/>
        </w:numPr>
        <w:autoSpaceDE w:val="0"/>
        <w:autoSpaceDN w:val="0"/>
        <w:adjustRightInd w:val="0"/>
        <w:spacing w:after="0" w:line="240" w:lineRule="auto"/>
        <w:ind w:left="284" w:hanging="284"/>
        <w:jc w:val="both"/>
        <w:rPr>
          <w:rFonts w:ascii="Times New Roman" w:hAnsi="Times New Roman" w:cs="Times New Roman"/>
          <w:sz w:val="20"/>
          <w:szCs w:val="20"/>
        </w:rPr>
      </w:pPr>
      <w:r w:rsidRPr="00364EC0">
        <w:rPr>
          <w:rFonts w:ascii="Times New Roman" w:hAnsi="Times New Roman" w:cs="Times New Roman"/>
          <w:sz w:val="20"/>
          <w:szCs w:val="20"/>
        </w:rPr>
        <w:t>Количество подземных источников водоснабжения (скважины):</w:t>
      </w:r>
    </w:p>
    <w:p w:rsidR="00177059" w:rsidRPr="00364EC0" w:rsidRDefault="00177059" w:rsidP="00177059">
      <w:pPr>
        <w:jc w:val="both"/>
      </w:pPr>
      <w:r w:rsidRPr="00364EC0">
        <w:t xml:space="preserve">- в д. </w:t>
      </w:r>
      <w:proofErr w:type="spellStart"/>
      <w:r w:rsidRPr="00364EC0">
        <w:t>Зотово</w:t>
      </w:r>
      <w:proofErr w:type="spellEnd"/>
      <w:r w:rsidRPr="00364EC0">
        <w:t xml:space="preserve"> – 3 шт. </w:t>
      </w:r>
    </w:p>
    <w:p w:rsidR="00177059" w:rsidRPr="00364EC0" w:rsidRDefault="00177059" w:rsidP="00177059">
      <w:pPr>
        <w:pStyle w:val="af"/>
        <w:numPr>
          <w:ilvl w:val="0"/>
          <w:numId w:val="7"/>
        </w:numPr>
        <w:autoSpaceDE w:val="0"/>
        <w:autoSpaceDN w:val="0"/>
        <w:adjustRightInd w:val="0"/>
        <w:spacing w:after="0" w:line="240" w:lineRule="auto"/>
        <w:ind w:left="284" w:hanging="284"/>
        <w:jc w:val="both"/>
        <w:rPr>
          <w:rFonts w:ascii="Times New Roman" w:hAnsi="Times New Roman" w:cs="Times New Roman"/>
          <w:sz w:val="20"/>
          <w:szCs w:val="20"/>
        </w:rPr>
      </w:pPr>
      <w:r w:rsidRPr="00364EC0">
        <w:rPr>
          <w:rFonts w:ascii="Times New Roman" w:hAnsi="Times New Roman" w:cs="Times New Roman"/>
          <w:sz w:val="20"/>
          <w:szCs w:val="20"/>
        </w:rPr>
        <w:t>Магистральные сети общей протяженностью:</w:t>
      </w:r>
    </w:p>
    <w:p w:rsidR="00177059" w:rsidRPr="00364EC0" w:rsidRDefault="00177059" w:rsidP="00177059">
      <w:pPr>
        <w:jc w:val="both"/>
      </w:pPr>
      <w:r w:rsidRPr="00364EC0">
        <w:t xml:space="preserve">- в с. </w:t>
      </w:r>
      <w:proofErr w:type="spellStart"/>
      <w:r w:rsidRPr="00364EC0">
        <w:t>Дебы</w:t>
      </w:r>
      <w:proofErr w:type="spellEnd"/>
      <w:r w:rsidRPr="00364EC0">
        <w:t xml:space="preserve">, д. </w:t>
      </w:r>
      <w:proofErr w:type="spellStart"/>
      <w:r w:rsidRPr="00364EC0">
        <w:t>Зотово</w:t>
      </w:r>
      <w:proofErr w:type="spellEnd"/>
      <w:r w:rsidRPr="00364EC0">
        <w:t xml:space="preserve"> – 5741 м;</w:t>
      </w:r>
    </w:p>
    <w:p w:rsidR="00177059" w:rsidRPr="00364EC0" w:rsidRDefault="00177059" w:rsidP="00177059">
      <w:pPr>
        <w:pStyle w:val="af"/>
        <w:numPr>
          <w:ilvl w:val="0"/>
          <w:numId w:val="8"/>
        </w:numPr>
        <w:autoSpaceDE w:val="0"/>
        <w:autoSpaceDN w:val="0"/>
        <w:adjustRightInd w:val="0"/>
        <w:spacing w:after="0" w:line="240" w:lineRule="auto"/>
        <w:ind w:left="284" w:hanging="284"/>
        <w:jc w:val="both"/>
        <w:rPr>
          <w:rFonts w:ascii="Times New Roman" w:hAnsi="Times New Roman" w:cs="Times New Roman"/>
          <w:sz w:val="20"/>
          <w:szCs w:val="20"/>
        </w:rPr>
      </w:pPr>
      <w:r w:rsidRPr="00364EC0">
        <w:rPr>
          <w:rFonts w:ascii="Times New Roman" w:hAnsi="Times New Roman" w:cs="Times New Roman"/>
          <w:sz w:val="20"/>
          <w:szCs w:val="20"/>
        </w:rPr>
        <w:t>Смотровые колодцы в количестве:</w:t>
      </w:r>
    </w:p>
    <w:p w:rsidR="00177059" w:rsidRPr="00364EC0" w:rsidRDefault="00177059" w:rsidP="00177059">
      <w:pPr>
        <w:jc w:val="both"/>
      </w:pPr>
      <w:r w:rsidRPr="00364EC0">
        <w:t xml:space="preserve">- в с. </w:t>
      </w:r>
      <w:proofErr w:type="spellStart"/>
      <w:r w:rsidRPr="00364EC0">
        <w:t>Дебы</w:t>
      </w:r>
      <w:proofErr w:type="spellEnd"/>
      <w:r w:rsidRPr="00364EC0">
        <w:t xml:space="preserve">, д. </w:t>
      </w:r>
      <w:proofErr w:type="spellStart"/>
      <w:r w:rsidRPr="00364EC0">
        <w:t>Зотово</w:t>
      </w:r>
      <w:proofErr w:type="spellEnd"/>
      <w:r w:rsidRPr="00364EC0">
        <w:t xml:space="preserve"> – 48 шт.;</w:t>
      </w:r>
    </w:p>
    <w:p w:rsidR="00177059" w:rsidRPr="00364EC0" w:rsidRDefault="00177059" w:rsidP="00177059">
      <w:pPr>
        <w:pStyle w:val="af"/>
        <w:numPr>
          <w:ilvl w:val="0"/>
          <w:numId w:val="9"/>
        </w:numPr>
        <w:autoSpaceDE w:val="0"/>
        <w:autoSpaceDN w:val="0"/>
        <w:adjustRightInd w:val="0"/>
        <w:spacing w:after="0" w:line="240" w:lineRule="auto"/>
        <w:ind w:left="284" w:hanging="284"/>
        <w:jc w:val="both"/>
        <w:rPr>
          <w:rFonts w:ascii="Times New Roman" w:hAnsi="Times New Roman" w:cs="Times New Roman"/>
          <w:sz w:val="20"/>
          <w:szCs w:val="20"/>
        </w:rPr>
      </w:pPr>
      <w:r w:rsidRPr="00364EC0">
        <w:rPr>
          <w:rFonts w:ascii="Times New Roman" w:hAnsi="Times New Roman" w:cs="Times New Roman"/>
          <w:sz w:val="20"/>
          <w:szCs w:val="20"/>
        </w:rPr>
        <w:t>Количество гидрантов:</w:t>
      </w:r>
    </w:p>
    <w:p w:rsidR="00177059" w:rsidRPr="00364EC0" w:rsidRDefault="00177059" w:rsidP="00177059">
      <w:pPr>
        <w:jc w:val="both"/>
      </w:pPr>
      <w:r w:rsidRPr="00364EC0">
        <w:t xml:space="preserve">- в с. </w:t>
      </w:r>
      <w:proofErr w:type="spellStart"/>
      <w:r w:rsidRPr="00364EC0">
        <w:t>Дебы</w:t>
      </w:r>
      <w:proofErr w:type="spellEnd"/>
      <w:r w:rsidRPr="00364EC0">
        <w:t xml:space="preserve">, д. </w:t>
      </w:r>
      <w:proofErr w:type="spellStart"/>
      <w:r w:rsidRPr="00364EC0">
        <w:t>Зотово</w:t>
      </w:r>
      <w:proofErr w:type="spellEnd"/>
      <w:r w:rsidRPr="00364EC0">
        <w:t xml:space="preserve"> – 22 шт.;</w:t>
      </w:r>
    </w:p>
    <w:p w:rsidR="00177059" w:rsidRPr="00364EC0" w:rsidRDefault="00177059" w:rsidP="00177059">
      <w:pPr>
        <w:jc w:val="both"/>
      </w:pPr>
      <w:r w:rsidRPr="00364EC0">
        <w:t>- д. Удмуртский Караул – 6 шт.;</w:t>
      </w:r>
    </w:p>
    <w:p w:rsidR="00177059" w:rsidRPr="00364EC0" w:rsidRDefault="00177059" w:rsidP="00177059">
      <w:pPr>
        <w:jc w:val="both"/>
      </w:pPr>
      <w:r w:rsidRPr="00364EC0">
        <w:t xml:space="preserve">- д. </w:t>
      </w:r>
      <w:proofErr w:type="spellStart"/>
      <w:r w:rsidRPr="00364EC0">
        <w:t>Тукташ</w:t>
      </w:r>
      <w:proofErr w:type="spellEnd"/>
      <w:r w:rsidRPr="00364EC0">
        <w:t xml:space="preserve"> – 3 шт.;</w:t>
      </w:r>
    </w:p>
    <w:p w:rsidR="00177059" w:rsidRPr="00364EC0" w:rsidRDefault="00177059" w:rsidP="00177059">
      <w:pPr>
        <w:jc w:val="both"/>
      </w:pPr>
      <w:r w:rsidRPr="00364EC0">
        <w:t xml:space="preserve">- д. </w:t>
      </w:r>
      <w:proofErr w:type="spellStart"/>
      <w:r w:rsidRPr="00364EC0">
        <w:t>Ивановцы</w:t>
      </w:r>
      <w:proofErr w:type="spellEnd"/>
      <w:r w:rsidRPr="00364EC0">
        <w:t xml:space="preserve"> – 2 шт.</w:t>
      </w:r>
    </w:p>
    <w:p w:rsidR="00177059" w:rsidRPr="00364EC0" w:rsidRDefault="00177059" w:rsidP="00177059">
      <w:pPr>
        <w:pStyle w:val="af"/>
        <w:numPr>
          <w:ilvl w:val="0"/>
          <w:numId w:val="9"/>
        </w:numPr>
        <w:autoSpaceDE w:val="0"/>
        <w:autoSpaceDN w:val="0"/>
        <w:adjustRightInd w:val="0"/>
        <w:spacing w:after="0" w:line="240" w:lineRule="auto"/>
        <w:ind w:left="284" w:hanging="284"/>
        <w:jc w:val="both"/>
        <w:rPr>
          <w:rFonts w:ascii="Times New Roman" w:hAnsi="Times New Roman" w:cs="Times New Roman"/>
          <w:sz w:val="20"/>
          <w:szCs w:val="20"/>
        </w:rPr>
      </w:pPr>
      <w:r w:rsidRPr="00364EC0">
        <w:rPr>
          <w:rFonts w:ascii="Times New Roman" w:hAnsi="Times New Roman" w:cs="Times New Roman"/>
          <w:sz w:val="20"/>
          <w:szCs w:val="20"/>
        </w:rPr>
        <w:t>Количество стальных футляров:</w:t>
      </w:r>
    </w:p>
    <w:p w:rsidR="00177059" w:rsidRPr="00364EC0" w:rsidRDefault="00177059" w:rsidP="00177059">
      <w:pPr>
        <w:jc w:val="both"/>
      </w:pPr>
      <w:r w:rsidRPr="00364EC0">
        <w:t xml:space="preserve">- в с. </w:t>
      </w:r>
      <w:proofErr w:type="spellStart"/>
      <w:r w:rsidRPr="00364EC0">
        <w:t>Дебы</w:t>
      </w:r>
      <w:proofErr w:type="spellEnd"/>
      <w:r w:rsidRPr="00364EC0">
        <w:t xml:space="preserve"> – 1 шт.;</w:t>
      </w:r>
    </w:p>
    <w:p w:rsidR="00177059" w:rsidRPr="00364EC0" w:rsidRDefault="00177059" w:rsidP="00177059">
      <w:pPr>
        <w:jc w:val="both"/>
      </w:pPr>
      <w:r w:rsidRPr="00364EC0">
        <w:t xml:space="preserve">-в д. </w:t>
      </w:r>
      <w:proofErr w:type="spellStart"/>
      <w:r w:rsidRPr="00364EC0">
        <w:t>Зотово</w:t>
      </w:r>
      <w:proofErr w:type="spellEnd"/>
      <w:r w:rsidRPr="00364EC0">
        <w:t xml:space="preserve"> – 1 шт.</w:t>
      </w:r>
    </w:p>
    <w:p w:rsidR="00177059" w:rsidRPr="00364EC0" w:rsidRDefault="00177059" w:rsidP="00177059">
      <w:pPr>
        <w:pStyle w:val="af"/>
        <w:numPr>
          <w:ilvl w:val="0"/>
          <w:numId w:val="9"/>
        </w:numPr>
        <w:autoSpaceDE w:val="0"/>
        <w:autoSpaceDN w:val="0"/>
        <w:adjustRightInd w:val="0"/>
        <w:spacing w:after="0" w:line="240" w:lineRule="auto"/>
        <w:ind w:left="284" w:hanging="284"/>
        <w:jc w:val="both"/>
        <w:rPr>
          <w:rFonts w:ascii="Times New Roman" w:hAnsi="Times New Roman" w:cs="Times New Roman"/>
          <w:sz w:val="20"/>
          <w:szCs w:val="20"/>
        </w:rPr>
      </w:pPr>
      <w:r w:rsidRPr="00364EC0">
        <w:rPr>
          <w:rFonts w:ascii="Times New Roman" w:hAnsi="Times New Roman" w:cs="Times New Roman"/>
          <w:sz w:val="20"/>
          <w:szCs w:val="20"/>
        </w:rPr>
        <w:t>Количество водонапорных башен:</w:t>
      </w:r>
    </w:p>
    <w:p w:rsidR="00177059" w:rsidRPr="00364EC0" w:rsidRDefault="00177059" w:rsidP="00177059">
      <w:pPr>
        <w:jc w:val="both"/>
      </w:pPr>
      <w:r w:rsidRPr="00364EC0">
        <w:t xml:space="preserve">- в с. </w:t>
      </w:r>
      <w:proofErr w:type="spellStart"/>
      <w:r w:rsidRPr="00364EC0">
        <w:t>Дебы</w:t>
      </w:r>
      <w:proofErr w:type="spellEnd"/>
      <w:r w:rsidRPr="00364EC0">
        <w:t xml:space="preserve"> – 2 шт.;</w:t>
      </w:r>
    </w:p>
    <w:p w:rsidR="00177059" w:rsidRPr="00364EC0" w:rsidRDefault="00177059" w:rsidP="00177059">
      <w:pPr>
        <w:jc w:val="both"/>
      </w:pPr>
      <w:r w:rsidRPr="00364EC0">
        <w:t>- в д. Удмуртский Караул – 2 шт.;</w:t>
      </w:r>
    </w:p>
    <w:p w:rsidR="00177059" w:rsidRPr="00364EC0" w:rsidRDefault="00177059" w:rsidP="00177059">
      <w:pPr>
        <w:jc w:val="both"/>
      </w:pPr>
      <w:r w:rsidRPr="00364EC0">
        <w:t xml:space="preserve">- в д. </w:t>
      </w:r>
      <w:proofErr w:type="spellStart"/>
      <w:r w:rsidRPr="00364EC0">
        <w:t>Зотово</w:t>
      </w:r>
      <w:proofErr w:type="spellEnd"/>
      <w:r w:rsidRPr="00364EC0">
        <w:t xml:space="preserve"> – 1 шт.;</w:t>
      </w:r>
    </w:p>
    <w:p w:rsidR="00177059" w:rsidRPr="00364EC0" w:rsidRDefault="00177059" w:rsidP="00177059">
      <w:pPr>
        <w:jc w:val="both"/>
      </w:pPr>
      <w:r w:rsidRPr="00364EC0">
        <w:t xml:space="preserve">- в д. </w:t>
      </w:r>
      <w:proofErr w:type="spellStart"/>
      <w:r w:rsidRPr="00364EC0">
        <w:t>Тукташ</w:t>
      </w:r>
      <w:proofErr w:type="spellEnd"/>
      <w:r w:rsidRPr="00364EC0">
        <w:t xml:space="preserve"> – 1 шт.;</w:t>
      </w:r>
    </w:p>
    <w:p w:rsidR="00177059" w:rsidRPr="00364EC0" w:rsidRDefault="00177059" w:rsidP="00177059">
      <w:pPr>
        <w:jc w:val="both"/>
      </w:pPr>
      <w:r w:rsidRPr="00364EC0">
        <w:t xml:space="preserve">- в д. Старый </w:t>
      </w:r>
      <w:proofErr w:type="spellStart"/>
      <w:r w:rsidRPr="00364EC0">
        <w:t>Качкашур</w:t>
      </w:r>
      <w:proofErr w:type="spellEnd"/>
      <w:r w:rsidRPr="00364EC0">
        <w:t xml:space="preserve"> – 1 шт.</w:t>
      </w:r>
    </w:p>
    <w:p w:rsidR="00177059" w:rsidRPr="00364EC0" w:rsidRDefault="00177059" w:rsidP="00177059">
      <w:pPr>
        <w:pStyle w:val="af"/>
        <w:shd w:val="clear" w:color="auto" w:fill="FFFFFF"/>
        <w:spacing w:after="135" w:line="270" w:lineRule="atLeast"/>
        <w:ind w:left="284"/>
        <w:jc w:val="both"/>
        <w:rPr>
          <w:rFonts w:ascii="Times New Roman" w:hAnsi="Times New Roman" w:cs="Times New Roman"/>
          <w:sz w:val="20"/>
          <w:szCs w:val="20"/>
        </w:rPr>
      </w:pPr>
    </w:p>
    <w:p w:rsidR="00177059" w:rsidRPr="00364EC0" w:rsidRDefault="00177059" w:rsidP="00177059">
      <w:pPr>
        <w:pStyle w:val="af"/>
        <w:shd w:val="clear" w:color="auto" w:fill="FFFFFF"/>
        <w:spacing w:after="135" w:line="270" w:lineRule="atLeast"/>
        <w:ind w:left="284"/>
        <w:jc w:val="both"/>
        <w:rPr>
          <w:rFonts w:ascii="Times New Roman" w:hAnsi="Times New Roman" w:cs="Times New Roman"/>
          <w:sz w:val="20"/>
          <w:szCs w:val="20"/>
        </w:rPr>
      </w:pPr>
      <w:r w:rsidRPr="00364EC0">
        <w:rPr>
          <w:rFonts w:ascii="Times New Roman" w:hAnsi="Times New Roman" w:cs="Times New Roman"/>
          <w:sz w:val="20"/>
          <w:szCs w:val="20"/>
        </w:rPr>
        <w:t>Основным материалом трубопровода ХВС является чугун и полиэтилен.</w:t>
      </w:r>
    </w:p>
    <w:p w:rsidR="00177059" w:rsidRPr="00364EC0" w:rsidRDefault="00177059" w:rsidP="00177059">
      <w:pPr>
        <w:ind w:firstLine="708"/>
        <w:jc w:val="both"/>
      </w:pPr>
      <w:r w:rsidRPr="00364EC0">
        <w:t xml:space="preserve">В последнее время чугунные и стальные трубопроводы заменяются </w:t>
      </w:r>
      <w:proofErr w:type="gramStart"/>
      <w:r w:rsidRPr="00364EC0">
        <w:t>на</w:t>
      </w:r>
      <w:proofErr w:type="gramEnd"/>
      <w:r w:rsidRPr="00364EC0">
        <w:t xml:space="preserve"> полиэтиленовые.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при эксплуатации металлических труб. На них не образуются различного рода отложения (химические и биологические), поэтому гидравлические характеристики труб из полимерных материалов практически остаются постоянными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w:t>
      </w:r>
    </w:p>
    <w:p w:rsidR="00177059" w:rsidRPr="00364EC0" w:rsidRDefault="00177059" w:rsidP="00177059">
      <w:pPr>
        <w:ind w:firstLine="708"/>
        <w:jc w:val="both"/>
      </w:pPr>
      <w:r w:rsidRPr="00364EC0">
        <w:t>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w:t>
      </w:r>
    </w:p>
    <w:p w:rsidR="00177059" w:rsidRPr="00364EC0" w:rsidRDefault="00177059" w:rsidP="00177059">
      <w:pPr>
        <w:shd w:val="clear" w:color="auto" w:fill="FFFFFF"/>
        <w:spacing w:after="135" w:line="270" w:lineRule="atLeast"/>
        <w:jc w:val="both"/>
        <w:rPr>
          <w:rFonts w:ascii="Tahoma" w:hAnsi="Tahoma" w:cs="Tahoma"/>
          <w:b/>
          <w:bCs/>
          <w:color w:val="2D3135"/>
        </w:rPr>
      </w:pPr>
    </w:p>
    <w:p w:rsidR="00177059" w:rsidRPr="00364EC0" w:rsidRDefault="00177059" w:rsidP="00177059">
      <w:pPr>
        <w:shd w:val="clear" w:color="auto" w:fill="FFFFFF"/>
        <w:spacing w:after="135" w:line="270" w:lineRule="atLeast"/>
        <w:jc w:val="center"/>
        <w:rPr>
          <w:color w:val="2D3135"/>
        </w:rPr>
      </w:pPr>
      <w:r w:rsidRPr="00364EC0">
        <w:rPr>
          <w:bCs/>
          <w:color w:val="2D3135"/>
        </w:rPr>
        <w:t xml:space="preserve">2.4.5. Описание существующих технических и технологических проблем, возникающих при водоснабжении сельского поселения, анализ исполнения предписаний органов, осуществляющих государственный надзор, </w:t>
      </w:r>
      <w:r w:rsidRPr="00364EC0">
        <w:rPr>
          <w:bCs/>
          <w:color w:val="2D3135"/>
        </w:rPr>
        <w:lastRenderedPageBreak/>
        <w:t>муниципальный контроль, об устранении нарушений, влияющих на качество и безопасность воды.</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В настоящее время основными проблемами в водоснабжении сельского поселения</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является следующее:</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xml:space="preserve">- существующие водопроводные сети и сооружения в д. Удмуртский Караул, д. </w:t>
      </w:r>
      <w:proofErr w:type="spellStart"/>
      <w:r w:rsidRPr="00364EC0">
        <w:rPr>
          <w:rFonts w:ascii="Times New Roman" w:hAnsi="Times New Roman" w:cs="Times New Roman"/>
          <w:sz w:val="20"/>
          <w:szCs w:val="20"/>
        </w:rPr>
        <w:t>Тукташ</w:t>
      </w:r>
      <w:proofErr w:type="spellEnd"/>
      <w:r w:rsidRPr="00364EC0">
        <w:rPr>
          <w:rFonts w:ascii="Times New Roman" w:hAnsi="Times New Roman" w:cs="Times New Roman"/>
          <w:sz w:val="20"/>
          <w:szCs w:val="20"/>
        </w:rPr>
        <w:t xml:space="preserve">, д. Старый </w:t>
      </w:r>
      <w:proofErr w:type="spellStart"/>
      <w:r w:rsidRPr="00364EC0">
        <w:rPr>
          <w:rFonts w:ascii="Times New Roman" w:hAnsi="Times New Roman" w:cs="Times New Roman"/>
          <w:sz w:val="20"/>
          <w:szCs w:val="20"/>
        </w:rPr>
        <w:t>Качкашур</w:t>
      </w:r>
      <w:proofErr w:type="spellEnd"/>
      <w:r w:rsidRPr="00364EC0">
        <w:rPr>
          <w:rFonts w:ascii="Times New Roman" w:hAnsi="Times New Roman" w:cs="Times New Roman"/>
          <w:sz w:val="20"/>
          <w:szCs w:val="20"/>
        </w:rPr>
        <w:t xml:space="preserve"> требуют реконструкции, так как сильно изношены;</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xml:space="preserve">- существующие артезианские скважины </w:t>
      </w:r>
      <w:proofErr w:type="gramStart"/>
      <w:r w:rsidRPr="00364EC0">
        <w:rPr>
          <w:rFonts w:ascii="Times New Roman" w:hAnsi="Times New Roman" w:cs="Times New Roman"/>
          <w:sz w:val="20"/>
          <w:szCs w:val="20"/>
        </w:rPr>
        <w:t>выработали нормативный срок эксплуатации и требуют</w:t>
      </w:r>
      <w:proofErr w:type="gramEnd"/>
      <w:r w:rsidRPr="00364EC0">
        <w:rPr>
          <w:rFonts w:ascii="Times New Roman" w:hAnsi="Times New Roman" w:cs="Times New Roman"/>
          <w:sz w:val="20"/>
          <w:szCs w:val="20"/>
        </w:rPr>
        <w:t xml:space="preserve"> проведения капитального ремонта, либо бурения новых взамен старых скважин;</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в д. Удмуртский Караул требуется замена двух гидрантов и одной водонапорной башни;</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xml:space="preserve">- в д. </w:t>
      </w:r>
      <w:proofErr w:type="spellStart"/>
      <w:r w:rsidRPr="00364EC0">
        <w:rPr>
          <w:rFonts w:ascii="Times New Roman" w:hAnsi="Times New Roman" w:cs="Times New Roman"/>
          <w:sz w:val="20"/>
          <w:szCs w:val="20"/>
        </w:rPr>
        <w:t>Тукташ</w:t>
      </w:r>
      <w:proofErr w:type="spellEnd"/>
      <w:r w:rsidRPr="00364EC0">
        <w:rPr>
          <w:rFonts w:ascii="Times New Roman" w:hAnsi="Times New Roman" w:cs="Times New Roman"/>
          <w:sz w:val="20"/>
          <w:szCs w:val="20"/>
        </w:rPr>
        <w:t xml:space="preserve"> требуется замена двух гидрантов;</w:t>
      </w: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 xml:space="preserve">- в д. </w:t>
      </w:r>
      <w:proofErr w:type="gramStart"/>
      <w:r w:rsidRPr="00364EC0">
        <w:rPr>
          <w:rFonts w:ascii="Times New Roman" w:hAnsi="Times New Roman" w:cs="Times New Roman"/>
          <w:sz w:val="20"/>
          <w:szCs w:val="20"/>
        </w:rPr>
        <w:t>Старый</w:t>
      </w:r>
      <w:proofErr w:type="gramEnd"/>
      <w:r w:rsidRPr="00364EC0">
        <w:rPr>
          <w:rFonts w:ascii="Times New Roman" w:hAnsi="Times New Roman" w:cs="Times New Roman"/>
          <w:sz w:val="20"/>
          <w:szCs w:val="20"/>
        </w:rPr>
        <w:t xml:space="preserve"> </w:t>
      </w:r>
      <w:proofErr w:type="spellStart"/>
      <w:r w:rsidRPr="00364EC0">
        <w:rPr>
          <w:rFonts w:ascii="Times New Roman" w:hAnsi="Times New Roman" w:cs="Times New Roman"/>
          <w:sz w:val="20"/>
          <w:szCs w:val="20"/>
        </w:rPr>
        <w:t>Качкашур</w:t>
      </w:r>
      <w:proofErr w:type="spellEnd"/>
      <w:r w:rsidRPr="00364EC0">
        <w:rPr>
          <w:rFonts w:ascii="Times New Roman" w:hAnsi="Times New Roman" w:cs="Times New Roman"/>
          <w:sz w:val="20"/>
          <w:szCs w:val="20"/>
        </w:rPr>
        <w:t xml:space="preserve"> требуется установка гидрантов и замена одной водонапорной башни.</w:t>
      </w:r>
    </w:p>
    <w:p w:rsidR="00177059" w:rsidRPr="00364EC0" w:rsidRDefault="00177059" w:rsidP="00177059">
      <w:pPr>
        <w:pStyle w:val="Default"/>
        <w:rPr>
          <w:sz w:val="20"/>
          <w:szCs w:val="20"/>
        </w:rPr>
      </w:pPr>
    </w:p>
    <w:p w:rsidR="00177059" w:rsidRPr="00364EC0" w:rsidRDefault="00177059" w:rsidP="00177059">
      <w:pPr>
        <w:pStyle w:val="Default"/>
        <w:jc w:val="center"/>
        <w:rPr>
          <w:b/>
          <w:sz w:val="20"/>
          <w:szCs w:val="20"/>
        </w:rPr>
      </w:pPr>
      <w:r w:rsidRPr="00364EC0">
        <w:rPr>
          <w:b/>
          <w:sz w:val="20"/>
          <w:szCs w:val="20"/>
        </w:rPr>
        <w:t>2.5.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На территории </w:t>
      </w:r>
      <w:proofErr w:type="spellStart"/>
      <w:r w:rsidRPr="00364EC0">
        <w:rPr>
          <w:rFonts w:ascii="Times New Roman" w:hAnsi="Times New Roman" w:cs="Times New Roman"/>
          <w:sz w:val="20"/>
          <w:szCs w:val="20"/>
        </w:rPr>
        <w:t>Дебинского</w:t>
      </w:r>
      <w:proofErr w:type="spellEnd"/>
      <w:r w:rsidRPr="00364EC0">
        <w:rPr>
          <w:rFonts w:ascii="Times New Roman" w:hAnsi="Times New Roman" w:cs="Times New Roman"/>
          <w:sz w:val="20"/>
          <w:szCs w:val="20"/>
        </w:rPr>
        <w:t xml:space="preserve"> сельского поселения отсутствуют территории распространения вечномерзлых грунтов.</w:t>
      </w:r>
    </w:p>
    <w:p w:rsidR="00177059" w:rsidRPr="00364EC0" w:rsidRDefault="00177059" w:rsidP="00177059">
      <w:pPr>
        <w:shd w:val="clear" w:color="auto" w:fill="FFFFFF"/>
        <w:spacing w:after="135" w:line="270" w:lineRule="atLeast"/>
        <w:jc w:val="both"/>
        <w:rPr>
          <w:rFonts w:ascii="Tahoma" w:hAnsi="Tahoma" w:cs="Tahoma"/>
          <w:color w:val="2D3135"/>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2.6.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177059" w:rsidRPr="00364EC0" w:rsidRDefault="00177059" w:rsidP="00177059">
      <w:pPr>
        <w:pStyle w:val="Default"/>
        <w:rPr>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Объекты централизованной системы водоснабжения (насосные станции, артезианские скважины и водопроводные сети) в с. </w:t>
      </w:r>
      <w:proofErr w:type="spellStart"/>
      <w:r w:rsidRPr="00364EC0">
        <w:rPr>
          <w:rFonts w:ascii="Times New Roman" w:hAnsi="Times New Roman" w:cs="Times New Roman"/>
          <w:sz w:val="20"/>
          <w:szCs w:val="20"/>
        </w:rPr>
        <w:t>Дебы</w:t>
      </w:r>
      <w:proofErr w:type="spellEnd"/>
      <w:r w:rsidRPr="00364EC0">
        <w:rPr>
          <w:rFonts w:ascii="Times New Roman" w:hAnsi="Times New Roman" w:cs="Times New Roman"/>
          <w:sz w:val="20"/>
          <w:szCs w:val="20"/>
        </w:rPr>
        <w:t xml:space="preserve"> и д. </w:t>
      </w:r>
      <w:proofErr w:type="spellStart"/>
      <w:r w:rsidRPr="00364EC0">
        <w:rPr>
          <w:rFonts w:ascii="Times New Roman" w:hAnsi="Times New Roman" w:cs="Times New Roman"/>
          <w:sz w:val="20"/>
          <w:szCs w:val="20"/>
        </w:rPr>
        <w:t>Зотово</w:t>
      </w:r>
      <w:proofErr w:type="spellEnd"/>
      <w:r w:rsidRPr="00364EC0">
        <w:rPr>
          <w:rFonts w:ascii="Times New Roman" w:hAnsi="Times New Roman" w:cs="Times New Roman"/>
          <w:sz w:val="20"/>
          <w:szCs w:val="20"/>
        </w:rPr>
        <w:t xml:space="preserve"> являются собственностью муниципального образования «Красногорский район». Данные объекты на правах аренды переданы ООО «Энергия». В деревнях Удмуртский Караул, </w:t>
      </w:r>
      <w:proofErr w:type="spellStart"/>
      <w:r w:rsidRPr="00364EC0">
        <w:rPr>
          <w:rFonts w:ascii="Times New Roman" w:hAnsi="Times New Roman" w:cs="Times New Roman"/>
          <w:sz w:val="20"/>
          <w:szCs w:val="20"/>
        </w:rPr>
        <w:t>Тукташ</w:t>
      </w:r>
      <w:proofErr w:type="spellEnd"/>
      <w:r w:rsidRPr="00364EC0">
        <w:rPr>
          <w:rFonts w:ascii="Times New Roman" w:hAnsi="Times New Roman" w:cs="Times New Roman"/>
          <w:sz w:val="20"/>
          <w:szCs w:val="20"/>
        </w:rPr>
        <w:t xml:space="preserve"> и Старый </w:t>
      </w:r>
      <w:proofErr w:type="spellStart"/>
      <w:r w:rsidRPr="00364EC0">
        <w:rPr>
          <w:rFonts w:ascii="Times New Roman" w:hAnsi="Times New Roman" w:cs="Times New Roman"/>
          <w:sz w:val="20"/>
          <w:szCs w:val="20"/>
        </w:rPr>
        <w:t>Качкашур</w:t>
      </w:r>
      <w:proofErr w:type="spellEnd"/>
      <w:r w:rsidRPr="00364EC0">
        <w:rPr>
          <w:rFonts w:ascii="Times New Roman" w:hAnsi="Times New Roman" w:cs="Times New Roman"/>
          <w:sz w:val="20"/>
          <w:szCs w:val="20"/>
        </w:rPr>
        <w:t xml:space="preserve"> водопроводные сети являются собственностью ООО «</w:t>
      </w:r>
      <w:proofErr w:type="spellStart"/>
      <w:r w:rsidRPr="00364EC0">
        <w:rPr>
          <w:rFonts w:ascii="Times New Roman" w:hAnsi="Times New Roman" w:cs="Times New Roman"/>
          <w:sz w:val="20"/>
          <w:szCs w:val="20"/>
        </w:rPr>
        <w:t>Качкашурское</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af"/>
        <w:numPr>
          <w:ilvl w:val="0"/>
          <w:numId w:val="2"/>
        </w:numPr>
        <w:autoSpaceDE w:val="0"/>
        <w:autoSpaceDN w:val="0"/>
        <w:adjustRightInd w:val="0"/>
        <w:spacing w:after="0" w:line="240" w:lineRule="auto"/>
        <w:rPr>
          <w:rFonts w:ascii="TimesNewRomanPS-BoldMT" w:hAnsi="TimesNewRomanPS-BoldMT" w:cs="TimesNewRomanPS-BoldMT"/>
          <w:b/>
          <w:bCs/>
          <w:sz w:val="20"/>
          <w:szCs w:val="20"/>
        </w:rPr>
      </w:pPr>
      <w:r w:rsidRPr="00364EC0">
        <w:rPr>
          <w:rFonts w:ascii="TimesNewRomanPS-BoldMT" w:hAnsi="TimesNewRomanPS-BoldMT" w:cs="TimesNewRomanPS-BoldMT"/>
          <w:b/>
          <w:bCs/>
          <w:sz w:val="20"/>
          <w:szCs w:val="20"/>
        </w:rPr>
        <w:t>Направления развития централизованных систем водоснабжения.</w:t>
      </w:r>
    </w:p>
    <w:p w:rsidR="00177059" w:rsidRPr="00364EC0" w:rsidRDefault="00177059" w:rsidP="00177059">
      <w:pPr>
        <w:pStyle w:val="af"/>
        <w:autoSpaceDE w:val="0"/>
        <w:autoSpaceDN w:val="0"/>
        <w:adjustRightInd w:val="0"/>
        <w:spacing w:after="0" w:line="240" w:lineRule="auto"/>
        <w:rPr>
          <w:rFonts w:ascii="TimesNewRomanPS-BoldMT" w:hAnsi="TimesNewRomanPS-BoldMT" w:cs="TimesNewRomanPS-BoldMT"/>
          <w:b/>
          <w:bCs/>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3.1. Основные направления, принципы, задачи и целевые показатели развития централизованных систем водоснабжения.</w:t>
      </w:r>
    </w:p>
    <w:p w:rsidR="00177059" w:rsidRPr="00364EC0" w:rsidRDefault="00177059" w:rsidP="00177059">
      <w:pPr>
        <w:ind w:left="360"/>
        <w:jc w:val="both"/>
        <w:rPr>
          <w:color w:val="000000"/>
        </w:rPr>
      </w:pPr>
    </w:p>
    <w:p w:rsidR="00177059" w:rsidRPr="00364EC0" w:rsidRDefault="00177059" w:rsidP="00177059">
      <w:pPr>
        <w:ind w:firstLine="360"/>
        <w:jc w:val="both"/>
        <w:rPr>
          <w:color w:val="000000"/>
        </w:rPr>
      </w:pPr>
      <w:r w:rsidRPr="00364EC0">
        <w:rPr>
          <w:b/>
          <w:bCs/>
          <w:i/>
          <w:iCs/>
        </w:rPr>
        <w:t xml:space="preserve"> </w:t>
      </w:r>
      <w:r w:rsidRPr="00364EC0">
        <w:rPr>
          <w:b/>
          <w:bCs/>
          <w:i/>
          <w:iCs/>
        </w:rPr>
        <w:tab/>
      </w:r>
      <w:r w:rsidRPr="00364EC0">
        <w:rPr>
          <w:color w:val="000000"/>
        </w:rPr>
        <w:t>Схема водоснабжения и водоотведения МО «</w:t>
      </w:r>
      <w:proofErr w:type="spellStart"/>
      <w:r w:rsidRPr="00364EC0">
        <w:rPr>
          <w:color w:val="000000"/>
        </w:rPr>
        <w:t>Дебинское</w:t>
      </w:r>
      <w:proofErr w:type="spellEnd"/>
      <w:r w:rsidRPr="00364EC0">
        <w:rPr>
          <w:color w:val="000000"/>
        </w:rPr>
        <w:t xml:space="preserve">» на период до 2024 года  разработана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сельских территорий. </w:t>
      </w:r>
    </w:p>
    <w:p w:rsidR="00177059" w:rsidRPr="00364EC0" w:rsidRDefault="00177059" w:rsidP="00177059">
      <w:pPr>
        <w:pStyle w:val="af"/>
        <w:autoSpaceDE w:val="0"/>
        <w:autoSpaceDN w:val="0"/>
        <w:adjustRightInd w:val="0"/>
        <w:spacing w:after="0" w:line="240" w:lineRule="auto"/>
        <w:ind w:left="0" w:firstLine="567"/>
        <w:rPr>
          <w:rFonts w:ascii="Times New Roman" w:hAnsi="Times New Roman" w:cs="Times New Roman"/>
          <w:color w:val="000000"/>
          <w:sz w:val="20"/>
          <w:szCs w:val="20"/>
        </w:rPr>
      </w:pPr>
      <w:r w:rsidRPr="00364EC0">
        <w:rPr>
          <w:rFonts w:ascii="Times New Roman" w:hAnsi="Times New Roman" w:cs="Times New Roman"/>
          <w:color w:val="000000"/>
          <w:sz w:val="20"/>
          <w:szCs w:val="20"/>
        </w:rPr>
        <w:t>Принципами развития централизованной системы водоснабжения МО «</w:t>
      </w:r>
      <w:proofErr w:type="spellStart"/>
      <w:r w:rsidRPr="00364EC0">
        <w:rPr>
          <w:rFonts w:ascii="Times New Roman" w:hAnsi="Times New Roman" w:cs="Times New Roman"/>
          <w:color w:val="000000"/>
          <w:sz w:val="20"/>
          <w:szCs w:val="20"/>
        </w:rPr>
        <w:t>Дебинское</w:t>
      </w:r>
      <w:proofErr w:type="spellEnd"/>
      <w:r w:rsidRPr="00364EC0">
        <w:rPr>
          <w:rFonts w:ascii="Times New Roman" w:hAnsi="Times New Roman" w:cs="Times New Roman"/>
          <w:color w:val="000000"/>
          <w:sz w:val="20"/>
          <w:szCs w:val="20"/>
        </w:rPr>
        <w:t xml:space="preserve">» являются: </w:t>
      </w:r>
    </w:p>
    <w:p w:rsidR="00177059" w:rsidRPr="00364EC0" w:rsidRDefault="00177059" w:rsidP="00177059">
      <w:pPr>
        <w:pStyle w:val="af"/>
        <w:autoSpaceDE w:val="0"/>
        <w:autoSpaceDN w:val="0"/>
        <w:adjustRightInd w:val="0"/>
        <w:spacing w:after="0" w:line="240" w:lineRule="auto"/>
        <w:ind w:left="142"/>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постоянное улучшение качества предоставления услуг водоснабжения потребителям (абонентам); </w:t>
      </w:r>
    </w:p>
    <w:p w:rsidR="00177059" w:rsidRPr="00364EC0" w:rsidRDefault="00177059" w:rsidP="00177059">
      <w:pPr>
        <w:pStyle w:val="af"/>
        <w:autoSpaceDE w:val="0"/>
        <w:autoSpaceDN w:val="0"/>
        <w:adjustRightInd w:val="0"/>
        <w:spacing w:after="0" w:line="240" w:lineRule="auto"/>
        <w:ind w:left="142"/>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удовлетворение потребности в обеспечении услугой водоснабжения новых объектов капитального строительства; </w:t>
      </w:r>
    </w:p>
    <w:p w:rsidR="00177059" w:rsidRPr="00364EC0" w:rsidRDefault="00177059" w:rsidP="00177059">
      <w:pPr>
        <w:pStyle w:val="af"/>
        <w:autoSpaceDE w:val="0"/>
        <w:autoSpaceDN w:val="0"/>
        <w:adjustRightInd w:val="0"/>
        <w:spacing w:after="0" w:line="240" w:lineRule="auto"/>
        <w:ind w:left="142"/>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177059" w:rsidRPr="00364EC0" w:rsidRDefault="00177059" w:rsidP="00177059">
      <w:pPr>
        <w:pStyle w:val="af"/>
        <w:autoSpaceDE w:val="0"/>
        <w:autoSpaceDN w:val="0"/>
        <w:adjustRightInd w:val="0"/>
        <w:spacing w:after="0" w:line="240" w:lineRule="auto"/>
        <w:ind w:left="0" w:firstLine="709"/>
        <w:jc w:val="both"/>
        <w:rPr>
          <w:rFonts w:ascii="Times New Roman" w:hAnsi="Times New Roman" w:cs="Times New Roman"/>
          <w:color w:val="000000"/>
          <w:sz w:val="20"/>
          <w:szCs w:val="20"/>
        </w:rPr>
      </w:pPr>
      <w:proofErr w:type="gramStart"/>
      <w:r w:rsidRPr="00364EC0">
        <w:rPr>
          <w:rFonts w:ascii="Times New Roman" w:hAnsi="Times New Roman" w:cs="Times New Roman"/>
          <w:color w:val="000000"/>
          <w:sz w:val="20"/>
          <w:szCs w:val="20"/>
        </w:rPr>
        <w:t>Основными задачами, решаемыми в схеме водоснабжения и водоотведения являются</w:t>
      </w:r>
      <w:proofErr w:type="gramEnd"/>
      <w:r w:rsidRPr="00364EC0">
        <w:rPr>
          <w:rFonts w:ascii="Times New Roman" w:hAnsi="Times New Roman" w:cs="Times New Roman"/>
          <w:color w:val="000000"/>
          <w:sz w:val="20"/>
          <w:szCs w:val="20"/>
        </w:rPr>
        <w:t xml:space="preserve">: </w:t>
      </w:r>
    </w:p>
    <w:p w:rsidR="00177059" w:rsidRPr="00364EC0" w:rsidRDefault="00177059" w:rsidP="00177059">
      <w:pPr>
        <w:pStyle w:val="af"/>
        <w:autoSpaceDE w:val="0"/>
        <w:autoSpaceDN w:val="0"/>
        <w:adjustRightInd w:val="0"/>
        <w:spacing w:after="0" w:line="240" w:lineRule="auto"/>
        <w:ind w:left="142"/>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реконструкция и модернизация водопроводной сети с целью обеспечения качества воды, поставляемой потребителям, повышения надежности водоснабжения и снижения аварийности; </w:t>
      </w:r>
    </w:p>
    <w:p w:rsidR="00177059" w:rsidRPr="00364EC0" w:rsidRDefault="00177059" w:rsidP="00177059">
      <w:pPr>
        <w:pStyle w:val="af"/>
        <w:autoSpaceDE w:val="0"/>
        <w:autoSpaceDN w:val="0"/>
        <w:adjustRightInd w:val="0"/>
        <w:spacing w:after="0" w:line="240" w:lineRule="auto"/>
        <w:ind w:left="142"/>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 </w:t>
      </w:r>
    </w:p>
    <w:p w:rsidR="00177059" w:rsidRPr="00364EC0" w:rsidRDefault="00177059" w:rsidP="00177059">
      <w:pPr>
        <w:pStyle w:val="af"/>
        <w:autoSpaceDE w:val="0"/>
        <w:autoSpaceDN w:val="0"/>
        <w:adjustRightInd w:val="0"/>
        <w:spacing w:after="0" w:line="240" w:lineRule="auto"/>
        <w:ind w:left="142"/>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строительство сетей и сооружений для водоснабжения осваиваемых территорий, а также отдельных сельских территорий, не имеющих централизованного водоснабжения с целью обеспечения доступности услуг водоснабжения для всех жителей поселения. </w:t>
      </w:r>
    </w:p>
    <w:p w:rsidR="00177059" w:rsidRPr="00364EC0" w:rsidRDefault="00177059" w:rsidP="00177059">
      <w:pPr>
        <w:pStyle w:val="af"/>
        <w:autoSpaceDE w:val="0"/>
        <w:autoSpaceDN w:val="0"/>
        <w:adjustRightInd w:val="0"/>
        <w:spacing w:after="0" w:line="240" w:lineRule="auto"/>
        <w:ind w:left="142"/>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 </w:t>
      </w:r>
    </w:p>
    <w:p w:rsidR="00177059" w:rsidRPr="00364EC0" w:rsidRDefault="00177059" w:rsidP="00177059">
      <w:pPr>
        <w:pStyle w:val="af"/>
        <w:autoSpaceDE w:val="0"/>
        <w:autoSpaceDN w:val="0"/>
        <w:adjustRightInd w:val="0"/>
        <w:spacing w:after="0" w:line="240" w:lineRule="auto"/>
        <w:ind w:left="142"/>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177059" w:rsidRPr="00364EC0" w:rsidRDefault="00177059" w:rsidP="00177059">
      <w:pPr>
        <w:pStyle w:val="af"/>
        <w:autoSpaceDE w:val="0"/>
        <w:autoSpaceDN w:val="0"/>
        <w:adjustRightInd w:val="0"/>
        <w:spacing w:after="0" w:line="240" w:lineRule="auto"/>
        <w:ind w:left="142"/>
        <w:jc w:val="both"/>
        <w:rPr>
          <w:rFonts w:ascii="Times New Roman" w:hAnsi="Times New Roman" w:cs="Times New Roman"/>
          <w:color w:val="000000"/>
          <w:sz w:val="20"/>
          <w:szCs w:val="20"/>
        </w:rPr>
      </w:pPr>
      <w:r w:rsidRPr="00364EC0">
        <w:rPr>
          <w:rFonts w:ascii="Times New Roman" w:hAnsi="Times New Roman" w:cs="Times New Roman"/>
          <w:color w:val="000000"/>
          <w:sz w:val="20"/>
          <w:szCs w:val="20"/>
        </w:rPr>
        <w:t xml:space="preserve">• улучшение обеспечения населения питьевой водой нормативного качества и в достаточном количестве, улучшение на этой основе здоровья человека </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В соответствии с постановлением Правительства РФ от 05.09.2013 №782 «О схемах водоснабжения и водоотведения», к</w:t>
      </w:r>
      <w:r w:rsidRPr="00364EC0">
        <w:rPr>
          <w:rFonts w:ascii="Times New Roman" w:hAnsi="Times New Roman" w:cs="Times New Roman"/>
          <w:color w:val="000000"/>
          <w:sz w:val="20"/>
          <w:szCs w:val="20"/>
        </w:rPr>
        <w:t xml:space="preserve"> целевым показателям развития централизованных систем водоснабжения </w:t>
      </w:r>
      <w:r w:rsidRPr="00364EC0">
        <w:rPr>
          <w:rFonts w:ascii="Times New Roman" w:hAnsi="Times New Roman" w:cs="Times New Roman"/>
          <w:sz w:val="20"/>
          <w:szCs w:val="20"/>
        </w:rPr>
        <w:t xml:space="preserve">относятся: </w:t>
      </w:r>
    </w:p>
    <w:p w:rsidR="00177059" w:rsidRPr="00364EC0" w:rsidRDefault="00177059" w:rsidP="00177059">
      <w:pPr>
        <w:pStyle w:val="ae"/>
        <w:numPr>
          <w:ilvl w:val="0"/>
          <w:numId w:val="10"/>
        </w:numPr>
        <w:ind w:left="426" w:hanging="284"/>
        <w:jc w:val="both"/>
        <w:rPr>
          <w:rFonts w:ascii="Times New Roman" w:hAnsi="Times New Roman" w:cs="Times New Roman"/>
          <w:sz w:val="20"/>
          <w:szCs w:val="20"/>
        </w:rPr>
      </w:pPr>
      <w:r w:rsidRPr="00364EC0">
        <w:rPr>
          <w:rFonts w:ascii="Times New Roman" w:hAnsi="Times New Roman" w:cs="Times New Roman"/>
          <w:sz w:val="20"/>
          <w:szCs w:val="20"/>
        </w:rPr>
        <w:lastRenderedPageBreak/>
        <w:t xml:space="preserve">показатели качества питьевой воды; </w:t>
      </w:r>
    </w:p>
    <w:p w:rsidR="00177059" w:rsidRPr="00364EC0" w:rsidRDefault="00177059" w:rsidP="00177059">
      <w:pPr>
        <w:pStyle w:val="ae"/>
        <w:numPr>
          <w:ilvl w:val="0"/>
          <w:numId w:val="10"/>
        </w:numPr>
        <w:ind w:left="426" w:hanging="284"/>
        <w:jc w:val="both"/>
        <w:rPr>
          <w:rFonts w:ascii="Times New Roman" w:hAnsi="Times New Roman" w:cs="Times New Roman"/>
          <w:sz w:val="20"/>
          <w:szCs w:val="20"/>
        </w:rPr>
      </w:pPr>
      <w:r w:rsidRPr="00364EC0">
        <w:rPr>
          <w:rFonts w:ascii="Times New Roman" w:hAnsi="Times New Roman" w:cs="Times New Roman"/>
          <w:sz w:val="20"/>
          <w:szCs w:val="20"/>
        </w:rPr>
        <w:t xml:space="preserve">показатели надежности и бесперебойности водоснабжения; </w:t>
      </w:r>
    </w:p>
    <w:p w:rsidR="00177059" w:rsidRPr="00364EC0" w:rsidRDefault="00177059" w:rsidP="00177059">
      <w:pPr>
        <w:pStyle w:val="ae"/>
        <w:numPr>
          <w:ilvl w:val="0"/>
          <w:numId w:val="10"/>
        </w:numPr>
        <w:ind w:left="426" w:hanging="284"/>
        <w:jc w:val="both"/>
        <w:rPr>
          <w:rFonts w:ascii="Times New Roman" w:hAnsi="Times New Roman" w:cs="Times New Roman"/>
          <w:sz w:val="20"/>
          <w:szCs w:val="20"/>
        </w:rPr>
      </w:pPr>
      <w:r w:rsidRPr="00364EC0">
        <w:rPr>
          <w:rFonts w:ascii="Times New Roman" w:hAnsi="Times New Roman" w:cs="Times New Roman"/>
          <w:sz w:val="20"/>
          <w:szCs w:val="20"/>
        </w:rPr>
        <w:t xml:space="preserve">показатели качества обслуживания абонентов; </w:t>
      </w:r>
    </w:p>
    <w:p w:rsidR="00177059" w:rsidRPr="00364EC0" w:rsidRDefault="00177059" w:rsidP="00177059">
      <w:pPr>
        <w:pStyle w:val="ae"/>
        <w:numPr>
          <w:ilvl w:val="0"/>
          <w:numId w:val="10"/>
        </w:numPr>
        <w:ind w:left="426" w:hanging="284"/>
        <w:jc w:val="both"/>
        <w:rPr>
          <w:rFonts w:ascii="Times New Roman" w:hAnsi="Times New Roman" w:cs="Times New Roman"/>
          <w:sz w:val="20"/>
          <w:szCs w:val="20"/>
        </w:rPr>
      </w:pPr>
      <w:r w:rsidRPr="00364EC0">
        <w:rPr>
          <w:rFonts w:ascii="Times New Roman" w:hAnsi="Times New Roman" w:cs="Times New Roman"/>
          <w:sz w:val="20"/>
          <w:szCs w:val="20"/>
        </w:rPr>
        <w:t xml:space="preserve">показатели эффективности использования ресурсов, в том числе сокращения потерь воды при транспортировке; </w:t>
      </w:r>
    </w:p>
    <w:p w:rsidR="00177059" w:rsidRPr="00364EC0" w:rsidRDefault="00177059" w:rsidP="00177059">
      <w:pPr>
        <w:pStyle w:val="ae"/>
        <w:numPr>
          <w:ilvl w:val="0"/>
          <w:numId w:val="10"/>
        </w:numPr>
        <w:ind w:left="426" w:hanging="284"/>
        <w:jc w:val="both"/>
        <w:rPr>
          <w:rFonts w:ascii="Times New Roman" w:hAnsi="Times New Roman" w:cs="Times New Roman"/>
          <w:b/>
          <w:bCs/>
          <w:sz w:val="20"/>
          <w:szCs w:val="20"/>
        </w:rPr>
      </w:pPr>
      <w:r w:rsidRPr="00364EC0">
        <w:rPr>
          <w:rFonts w:ascii="Times New Roman" w:hAnsi="Times New Roman" w:cs="Times New Roman"/>
          <w:sz w:val="20"/>
          <w:szCs w:val="20"/>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жилищно-коммунального хозяйства.</w:t>
      </w:r>
    </w:p>
    <w:p w:rsidR="00177059" w:rsidRPr="00364EC0" w:rsidRDefault="00177059" w:rsidP="00177059">
      <w:pPr>
        <w:pStyle w:val="ae"/>
        <w:ind w:left="426"/>
        <w:jc w:val="both"/>
        <w:rPr>
          <w:rFonts w:ascii="Times New Roman" w:hAnsi="Times New Roman" w:cs="Times New Roman"/>
          <w:sz w:val="20"/>
          <w:szCs w:val="20"/>
        </w:rPr>
      </w:pPr>
    </w:p>
    <w:p w:rsidR="00177059" w:rsidRPr="00364EC0" w:rsidRDefault="00177059" w:rsidP="00177059">
      <w:pPr>
        <w:jc w:val="center"/>
        <w:rPr>
          <w:b/>
          <w:bCs/>
          <w:iCs/>
          <w:color w:val="000000"/>
        </w:rPr>
      </w:pPr>
      <w:r w:rsidRPr="00364EC0">
        <w:rPr>
          <w:b/>
          <w:bCs/>
          <w:iCs/>
          <w:color w:val="000000"/>
        </w:rPr>
        <w:t>3.2. Сценарии развития централизованных систем водоснабжения в зависимости от различных сценариев развития поселения.</w:t>
      </w:r>
    </w:p>
    <w:p w:rsidR="00177059" w:rsidRPr="00364EC0" w:rsidRDefault="00177059" w:rsidP="00177059">
      <w:pPr>
        <w:jc w:val="center"/>
        <w:rPr>
          <w:color w:val="000000"/>
        </w:rPr>
      </w:pPr>
    </w:p>
    <w:p w:rsidR="00177059" w:rsidRPr="00364EC0" w:rsidRDefault="00177059" w:rsidP="00177059">
      <w:pPr>
        <w:ind w:firstLine="708"/>
        <w:jc w:val="both"/>
      </w:pPr>
      <w:r w:rsidRPr="00364EC0">
        <w:t xml:space="preserve">Развитие </w:t>
      </w:r>
      <w:r w:rsidRPr="00364EC0">
        <w:rPr>
          <w:color w:val="000000"/>
        </w:rPr>
        <w:t>МО «</w:t>
      </w:r>
      <w:proofErr w:type="spellStart"/>
      <w:r w:rsidRPr="00364EC0">
        <w:rPr>
          <w:color w:val="000000"/>
        </w:rPr>
        <w:t>Дебинское</w:t>
      </w:r>
      <w:proofErr w:type="spellEnd"/>
      <w:r w:rsidRPr="00364EC0">
        <w:rPr>
          <w:color w:val="000000"/>
        </w:rPr>
        <w:t xml:space="preserve">» </w:t>
      </w:r>
      <w:r w:rsidRPr="00364EC0">
        <w:t>зависит от экономической ситуации в МО «Красногорский район».</w:t>
      </w:r>
    </w:p>
    <w:p w:rsidR="00177059" w:rsidRPr="00364EC0" w:rsidRDefault="00177059" w:rsidP="00177059">
      <w:pPr>
        <w:ind w:firstLine="708"/>
        <w:jc w:val="both"/>
        <w:rPr>
          <w:rFonts w:asciiTheme="minorHAnsi" w:hAnsiTheme="minorHAnsi" w:cstheme="minorBidi"/>
        </w:rPr>
      </w:pPr>
    </w:p>
    <w:p w:rsidR="00177059" w:rsidRPr="00364EC0" w:rsidRDefault="00177059" w:rsidP="00177059">
      <w:pPr>
        <w:pStyle w:val="af"/>
        <w:numPr>
          <w:ilvl w:val="0"/>
          <w:numId w:val="2"/>
        </w:numPr>
        <w:autoSpaceDE w:val="0"/>
        <w:autoSpaceDN w:val="0"/>
        <w:adjustRightInd w:val="0"/>
        <w:spacing w:after="0" w:line="240" w:lineRule="auto"/>
        <w:jc w:val="center"/>
        <w:rPr>
          <w:rFonts w:ascii="Times New Roman" w:hAnsi="Times New Roman" w:cs="Times New Roman"/>
          <w:b/>
          <w:bCs/>
          <w:color w:val="000000"/>
          <w:sz w:val="20"/>
          <w:szCs w:val="20"/>
        </w:rPr>
      </w:pPr>
      <w:r w:rsidRPr="00364EC0">
        <w:rPr>
          <w:rFonts w:ascii="Times New Roman" w:hAnsi="Times New Roman" w:cs="Times New Roman"/>
          <w:b/>
          <w:bCs/>
          <w:color w:val="000000"/>
          <w:sz w:val="20"/>
          <w:szCs w:val="20"/>
        </w:rPr>
        <w:t>Баланс водоснабжения и потребления питьевой воды</w:t>
      </w:r>
    </w:p>
    <w:p w:rsidR="00177059" w:rsidRPr="00364EC0" w:rsidRDefault="00177059" w:rsidP="00177059">
      <w:pPr>
        <w:pStyle w:val="af"/>
        <w:autoSpaceDE w:val="0"/>
        <w:autoSpaceDN w:val="0"/>
        <w:adjustRightInd w:val="0"/>
        <w:spacing w:after="0" w:line="240" w:lineRule="auto"/>
        <w:rPr>
          <w:rFonts w:ascii="Times New Roman" w:hAnsi="Times New Roman" w:cs="Times New Roman"/>
          <w:color w:val="000000"/>
          <w:sz w:val="20"/>
          <w:szCs w:val="20"/>
        </w:rPr>
      </w:pPr>
    </w:p>
    <w:p w:rsidR="00177059" w:rsidRPr="00364EC0" w:rsidRDefault="00177059" w:rsidP="00177059">
      <w:pPr>
        <w:pStyle w:val="af"/>
        <w:numPr>
          <w:ilvl w:val="1"/>
          <w:numId w:val="2"/>
        </w:numPr>
        <w:jc w:val="center"/>
        <w:rPr>
          <w:rFonts w:ascii="Times New Roman" w:hAnsi="Times New Roman" w:cs="Times New Roman"/>
          <w:b/>
          <w:bCs/>
          <w:iCs/>
          <w:color w:val="000000"/>
          <w:sz w:val="20"/>
          <w:szCs w:val="20"/>
        </w:rPr>
      </w:pPr>
      <w:r w:rsidRPr="00364EC0">
        <w:rPr>
          <w:rFonts w:ascii="Times New Roman" w:hAnsi="Times New Roman" w:cs="Times New Roman"/>
          <w:b/>
          <w:bCs/>
          <w:iCs/>
          <w:color w:val="000000"/>
          <w:sz w:val="20"/>
          <w:szCs w:val="20"/>
        </w:rPr>
        <w:t>Общий баланс подачи и реализации воды в МО «</w:t>
      </w:r>
      <w:proofErr w:type="spellStart"/>
      <w:r w:rsidRPr="00364EC0">
        <w:rPr>
          <w:rFonts w:ascii="Times New Roman" w:hAnsi="Times New Roman" w:cs="Times New Roman"/>
          <w:b/>
          <w:bCs/>
          <w:iCs/>
          <w:color w:val="000000"/>
          <w:sz w:val="20"/>
          <w:szCs w:val="20"/>
        </w:rPr>
        <w:t>Дебинское</w:t>
      </w:r>
      <w:proofErr w:type="spellEnd"/>
      <w:r w:rsidRPr="00364EC0">
        <w:rPr>
          <w:rFonts w:ascii="Times New Roman" w:hAnsi="Times New Roman" w:cs="Times New Roman"/>
          <w:b/>
          <w:bCs/>
          <w:iCs/>
          <w:color w:val="000000"/>
          <w:sz w:val="20"/>
          <w:szCs w:val="20"/>
        </w:rPr>
        <w:t>».</w:t>
      </w:r>
    </w:p>
    <w:p w:rsidR="00177059" w:rsidRPr="00364EC0" w:rsidRDefault="00177059" w:rsidP="00177059">
      <w:pPr>
        <w:pStyle w:val="af"/>
        <w:ind w:left="1080"/>
        <w:rPr>
          <w:rFonts w:ascii="Times New Roman" w:hAnsi="Times New Roman" w:cs="Times New Roman"/>
          <w:b/>
          <w:bCs/>
          <w:i/>
          <w:iCs/>
          <w:color w:val="000000"/>
          <w:sz w:val="20"/>
          <w:szCs w:val="20"/>
        </w:rPr>
      </w:pPr>
    </w:p>
    <w:tbl>
      <w:tblPr>
        <w:tblW w:w="0" w:type="auto"/>
        <w:tblLayout w:type="fixed"/>
        <w:tblLook w:val="04A0" w:firstRow="1" w:lastRow="0" w:firstColumn="1" w:lastColumn="0" w:noHBand="0" w:noVBand="1"/>
      </w:tblPr>
      <w:tblGrid>
        <w:gridCol w:w="9846"/>
      </w:tblGrid>
      <w:tr w:rsidR="00177059" w:rsidRPr="00364EC0" w:rsidTr="00177059">
        <w:trPr>
          <w:trHeight w:val="159"/>
        </w:trPr>
        <w:tc>
          <w:tcPr>
            <w:tcW w:w="9846" w:type="dxa"/>
            <w:tcBorders>
              <w:top w:val="nil"/>
              <w:left w:val="nil"/>
              <w:bottom w:val="nil"/>
              <w:right w:val="nil"/>
            </w:tcBorders>
            <w:hideMark/>
          </w:tcPr>
          <w:p w:rsidR="00177059" w:rsidRPr="00364EC0" w:rsidRDefault="00177059">
            <w:pPr>
              <w:pStyle w:val="ae"/>
              <w:spacing w:line="276" w:lineRule="auto"/>
              <w:rPr>
                <w:rFonts w:ascii="Times New Roman" w:hAnsi="Times New Roman" w:cs="Times New Roman"/>
                <w:sz w:val="20"/>
                <w:szCs w:val="20"/>
              </w:rPr>
            </w:pPr>
            <w:r w:rsidRPr="00364EC0">
              <w:rPr>
                <w:rFonts w:ascii="Times New Roman" w:hAnsi="Times New Roman" w:cs="Times New Roman"/>
                <w:sz w:val="20"/>
                <w:szCs w:val="20"/>
              </w:rPr>
              <w:t xml:space="preserve">В таблице 4.1 представлен общий баланс подачи и реализации воды. </w:t>
            </w:r>
          </w:p>
          <w:p w:rsidR="00177059" w:rsidRPr="00364EC0" w:rsidRDefault="00177059">
            <w:pPr>
              <w:jc w:val="right"/>
              <w:rPr>
                <w:color w:val="000000"/>
                <w:lang w:eastAsia="en-US"/>
              </w:rPr>
            </w:pPr>
            <w:r w:rsidRPr="00364EC0">
              <w:rPr>
                <w:b/>
                <w:bCs/>
                <w:color w:val="000000"/>
              </w:rPr>
              <w:t xml:space="preserve">Таблица 4.1. </w:t>
            </w:r>
          </w:p>
        </w:tc>
      </w:tr>
      <w:tr w:rsidR="00177059" w:rsidRPr="00364EC0" w:rsidTr="00177059">
        <w:trPr>
          <w:trHeight w:val="159"/>
        </w:trPr>
        <w:tc>
          <w:tcPr>
            <w:tcW w:w="9846" w:type="dxa"/>
            <w:tcBorders>
              <w:top w:val="nil"/>
              <w:left w:val="nil"/>
              <w:bottom w:val="nil"/>
              <w:right w:val="nil"/>
            </w:tcBorders>
          </w:tcPr>
          <w:p w:rsidR="00177059" w:rsidRPr="00364EC0" w:rsidRDefault="00177059">
            <w:pPr>
              <w:jc w:val="center"/>
              <w:rPr>
                <w:b/>
                <w:bCs/>
                <w:color w:val="000000"/>
              </w:rPr>
            </w:pPr>
            <w:r w:rsidRPr="00364EC0">
              <w:rPr>
                <w:b/>
                <w:bCs/>
                <w:color w:val="000000"/>
              </w:rPr>
              <w:t xml:space="preserve">Баланс подачи и реализации воды </w:t>
            </w:r>
          </w:p>
          <w:p w:rsidR="00177059" w:rsidRPr="00364EC0" w:rsidRDefault="00177059">
            <w:pPr>
              <w:rPr>
                <w:color w:val="000000"/>
                <w:lang w:eastAsia="en-US"/>
              </w:rPr>
            </w:pPr>
          </w:p>
        </w:tc>
      </w:tr>
    </w:tbl>
    <w:tbl>
      <w:tblPr>
        <w:tblStyle w:val="af1"/>
        <w:tblW w:w="0" w:type="auto"/>
        <w:tblLook w:val="04A0" w:firstRow="1" w:lastRow="0" w:firstColumn="1" w:lastColumn="0" w:noHBand="0" w:noVBand="1"/>
      </w:tblPr>
      <w:tblGrid>
        <w:gridCol w:w="933"/>
        <w:gridCol w:w="5177"/>
        <w:gridCol w:w="1930"/>
        <w:gridCol w:w="1531"/>
      </w:tblGrid>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spacing w:after="200" w:line="276" w:lineRule="auto"/>
              <w:jc w:val="center"/>
              <w:rPr>
                <w:b/>
                <w:lang w:eastAsia="en-US"/>
              </w:rPr>
            </w:pPr>
            <w:r w:rsidRPr="00364EC0">
              <w:rPr>
                <w:b/>
                <w:color w:val="000000"/>
              </w:rPr>
              <w:t xml:space="preserve">№ </w:t>
            </w:r>
            <w:proofErr w:type="gramStart"/>
            <w:r w:rsidRPr="00364EC0">
              <w:rPr>
                <w:b/>
                <w:color w:val="000000"/>
              </w:rPr>
              <w:t>п</w:t>
            </w:r>
            <w:proofErr w:type="gramEnd"/>
            <w:r w:rsidRPr="00364EC0">
              <w:rPr>
                <w:b/>
                <w:color w:val="000000"/>
              </w:rPr>
              <w:t>/п</w:t>
            </w:r>
          </w:p>
        </w:tc>
        <w:tc>
          <w:tcPr>
            <w:tcW w:w="5386"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b/>
                <w:lang w:eastAsia="en-US"/>
              </w:rPr>
            </w:pPr>
            <w:r w:rsidRPr="00364EC0">
              <w:rPr>
                <w:b/>
                <w:color w:val="000000"/>
              </w:rPr>
              <w:t>Статья расхода</w:t>
            </w:r>
          </w:p>
        </w:tc>
        <w:tc>
          <w:tcPr>
            <w:tcW w:w="1984"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b/>
                <w:lang w:eastAsia="en-US"/>
              </w:rPr>
            </w:pPr>
            <w:r w:rsidRPr="00364EC0">
              <w:rPr>
                <w:b/>
                <w:color w:val="000000"/>
              </w:rPr>
              <w:t xml:space="preserve">Ед. </w:t>
            </w:r>
            <w:proofErr w:type="spellStart"/>
            <w:r w:rsidRPr="00364EC0">
              <w:rPr>
                <w:b/>
                <w:color w:val="000000"/>
              </w:rPr>
              <w:t>изм</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b/>
                <w:lang w:eastAsia="en-US"/>
              </w:rPr>
            </w:pPr>
            <w:r w:rsidRPr="00364EC0">
              <w:rPr>
                <w:b/>
                <w:color w:val="000000"/>
              </w:rPr>
              <w:t>Значение</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1 </w:t>
            </w:r>
          </w:p>
        </w:tc>
        <w:tc>
          <w:tcPr>
            <w:tcW w:w="5386"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lang w:eastAsia="en-US"/>
              </w:rPr>
            </w:pPr>
            <w:r w:rsidRPr="00364EC0">
              <w:rPr>
                <w:color w:val="000000"/>
              </w:rPr>
              <w:t>Водопотребление, всего</w:t>
            </w:r>
          </w:p>
        </w:tc>
        <w:tc>
          <w:tcPr>
            <w:tcW w:w="1984"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lang w:eastAsia="en-US"/>
              </w:rPr>
            </w:pPr>
            <w:proofErr w:type="spellStart"/>
            <w:r w:rsidRPr="00364EC0">
              <w:rPr>
                <w:color w:val="000000"/>
              </w:rPr>
              <w:t>Тыс</w:t>
            </w:r>
            <w:proofErr w:type="gramStart"/>
            <w:r w:rsidRPr="00364EC0">
              <w:rPr>
                <w:color w:val="000000"/>
              </w:rPr>
              <w:t>.к</w:t>
            </w:r>
            <w:proofErr w:type="gramEnd"/>
            <w:r w:rsidRPr="00364EC0">
              <w:rPr>
                <w:color w:val="000000"/>
              </w:rPr>
              <w:t>уб</w:t>
            </w:r>
            <w:proofErr w:type="spellEnd"/>
            <w:r w:rsidRPr="00364EC0">
              <w:rPr>
                <w:color w:val="000000"/>
              </w:rPr>
              <w:t>. м/год</w:t>
            </w:r>
          </w:p>
        </w:tc>
        <w:tc>
          <w:tcPr>
            <w:tcW w:w="1560"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13,96 </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1.1 </w:t>
            </w:r>
          </w:p>
        </w:tc>
        <w:tc>
          <w:tcPr>
            <w:tcW w:w="5386"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в том числе на хозяйственно-питьевые нужды </w:t>
            </w:r>
          </w:p>
        </w:tc>
        <w:tc>
          <w:tcPr>
            <w:tcW w:w="1984"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lang w:eastAsia="en-US"/>
              </w:rPr>
            </w:pPr>
            <w:proofErr w:type="spellStart"/>
            <w:r w:rsidRPr="00364EC0">
              <w:rPr>
                <w:color w:val="000000"/>
              </w:rPr>
              <w:t>Тыс</w:t>
            </w:r>
            <w:proofErr w:type="gramStart"/>
            <w:r w:rsidRPr="00364EC0">
              <w:rPr>
                <w:color w:val="000000"/>
              </w:rPr>
              <w:t>.к</w:t>
            </w:r>
            <w:proofErr w:type="gramEnd"/>
            <w:r w:rsidRPr="00364EC0">
              <w:rPr>
                <w:color w:val="000000"/>
              </w:rPr>
              <w:t>уб</w:t>
            </w:r>
            <w:proofErr w:type="spellEnd"/>
            <w:r w:rsidRPr="00364EC0">
              <w:rPr>
                <w:color w:val="000000"/>
              </w:rPr>
              <w:t>. м/год</w:t>
            </w:r>
          </w:p>
        </w:tc>
        <w:tc>
          <w:tcPr>
            <w:tcW w:w="1560"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13,96 </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2 </w:t>
            </w:r>
          </w:p>
        </w:tc>
        <w:tc>
          <w:tcPr>
            <w:tcW w:w="5386"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Среднесуточное водопотребление </w:t>
            </w:r>
          </w:p>
        </w:tc>
        <w:tc>
          <w:tcPr>
            <w:tcW w:w="1984"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lang w:eastAsia="en-US"/>
              </w:rPr>
            </w:pPr>
            <w:proofErr w:type="spellStart"/>
            <w:r w:rsidRPr="00364EC0">
              <w:rPr>
                <w:color w:val="000000"/>
              </w:rPr>
              <w:t>Куб</w:t>
            </w:r>
            <w:proofErr w:type="gramStart"/>
            <w:r w:rsidRPr="00364EC0">
              <w:rPr>
                <w:color w:val="000000"/>
              </w:rPr>
              <w:t>.м</w:t>
            </w:r>
            <w:proofErr w:type="spellEnd"/>
            <w:proofErr w:type="gramEnd"/>
            <w:r w:rsidRPr="00364EC0">
              <w:rPr>
                <w:color w:val="000000"/>
              </w:rPr>
              <w:t>/</w:t>
            </w:r>
            <w:proofErr w:type="spellStart"/>
            <w:r w:rsidRPr="00364EC0">
              <w:rPr>
                <w:color w:val="000000"/>
              </w:rPr>
              <w:t>сут</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 xml:space="preserve">38,24 </w:t>
            </w:r>
          </w:p>
        </w:tc>
      </w:tr>
    </w:tbl>
    <w:p w:rsidR="00177059" w:rsidRPr="00364EC0" w:rsidRDefault="00177059" w:rsidP="00177059">
      <w:pPr>
        <w:pStyle w:val="Default"/>
        <w:ind w:firstLine="708"/>
        <w:jc w:val="both"/>
        <w:rPr>
          <w:sz w:val="20"/>
          <w:szCs w:val="20"/>
        </w:rPr>
      </w:pPr>
    </w:p>
    <w:p w:rsidR="00177059" w:rsidRPr="00364EC0" w:rsidRDefault="00177059" w:rsidP="00177059">
      <w:pPr>
        <w:pStyle w:val="Default"/>
        <w:ind w:firstLine="708"/>
        <w:jc w:val="both"/>
        <w:rPr>
          <w:sz w:val="20"/>
          <w:szCs w:val="20"/>
        </w:rPr>
      </w:pPr>
      <w:r w:rsidRPr="00364EC0">
        <w:rPr>
          <w:sz w:val="20"/>
          <w:szCs w:val="20"/>
        </w:rPr>
        <w:t xml:space="preserve">Для сокращения и устранения непроизводительных затрат и потерь воды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w:t>
      </w:r>
    </w:p>
    <w:p w:rsidR="00177059" w:rsidRPr="00364EC0" w:rsidRDefault="00177059" w:rsidP="00177059">
      <w:pPr>
        <w:ind w:firstLine="708"/>
        <w:jc w:val="both"/>
        <w:rPr>
          <w:color w:val="000000"/>
        </w:rPr>
      </w:pPr>
      <w:r w:rsidRPr="00364EC0">
        <w:rPr>
          <w:color w:val="000000"/>
        </w:rPr>
        <w:t xml:space="preserve">Неучтенные и неустранимые расходы и потери из водопроводных сетей можно разделить: </w:t>
      </w:r>
    </w:p>
    <w:p w:rsidR="00177059" w:rsidRPr="00364EC0" w:rsidRDefault="00177059" w:rsidP="00177059">
      <w:pPr>
        <w:jc w:val="both"/>
        <w:rPr>
          <w:color w:val="000000"/>
        </w:rPr>
      </w:pPr>
      <w:r w:rsidRPr="00364EC0">
        <w:rPr>
          <w:color w:val="000000"/>
        </w:rPr>
        <w:t xml:space="preserve">• полезные расходы: </w:t>
      </w:r>
    </w:p>
    <w:p w:rsidR="00177059" w:rsidRPr="00364EC0" w:rsidRDefault="00177059" w:rsidP="00177059">
      <w:pPr>
        <w:rPr>
          <w:color w:val="000000"/>
        </w:rPr>
      </w:pPr>
      <w:r w:rsidRPr="00364EC0">
        <w:rPr>
          <w:color w:val="000000"/>
        </w:rPr>
        <w:t xml:space="preserve">• расходы на технологические нужды водопроводных сетей, в том числе: </w:t>
      </w:r>
    </w:p>
    <w:p w:rsidR="00177059" w:rsidRPr="00364EC0" w:rsidRDefault="00177059" w:rsidP="00177059">
      <w:pPr>
        <w:ind w:left="709"/>
        <w:jc w:val="both"/>
        <w:rPr>
          <w:color w:val="000000"/>
        </w:rPr>
      </w:pPr>
      <w:r w:rsidRPr="00364EC0">
        <w:rPr>
          <w:color w:val="000000"/>
        </w:rPr>
        <w:t xml:space="preserve">− чистка резервуаров; </w:t>
      </w:r>
    </w:p>
    <w:p w:rsidR="00177059" w:rsidRPr="00364EC0" w:rsidRDefault="00177059" w:rsidP="00177059">
      <w:pPr>
        <w:ind w:left="709"/>
        <w:jc w:val="both"/>
        <w:rPr>
          <w:color w:val="000000"/>
        </w:rPr>
      </w:pPr>
      <w:r w:rsidRPr="00364EC0">
        <w:rPr>
          <w:color w:val="000000"/>
        </w:rPr>
        <w:t xml:space="preserve">− промывка тупиковых сетей; </w:t>
      </w:r>
    </w:p>
    <w:p w:rsidR="00177059" w:rsidRPr="00364EC0" w:rsidRDefault="00177059" w:rsidP="00177059">
      <w:pPr>
        <w:ind w:left="709"/>
        <w:jc w:val="both"/>
        <w:rPr>
          <w:color w:val="000000"/>
        </w:rPr>
      </w:pPr>
      <w:r w:rsidRPr="00364EC0">
        <w:rPr>
          <w:color w:val="000000"/>
        </w:rPr>
        <w:t xml:space="preserve">− на дезинфекцию, промывку после устранения аварий, плановых замен; </w:t>
      </w:r>
    </w:p>
    <w:p w:rsidR="00177059" w:rsidRPr="00364EC0" w:rsidRDefault="00177059" w:rsidP="00177059">
      <w:pPr>
        <w:ind w:left="709"/>
        <w:rPr>
          <w:color w:val="000000"/>
        </w:rPr>
      </w:pPr>
      <w:r w:rsidRPr="00364EC0">
        <w:rPr>
          <w:color w:val="000000"/>
        </w:rPr>
        <w:t xml:space="preserve">− расходы на ежегодные профилактические ремонтные работы, промывки; </w:t>
      </w:r>
    </w:p>
    <w:p w:rsidR="00177059" w:rsidRPr="00364EC0" w:rsidRDefault="00177059" w:rsidP="00177059">
      <w:pPr>
        <w:ind w:left="709"/>
        <w:jc w:val="both"/>
        <w:rPr>
          <w:color w:val="000000"/>
        </w:rPr>
      </w:pPr>
      <w:r w:rsidRPr="00364EC0">
        <w:rPr>
          <w:color w:val="000000"/>
        </w:rPr>
        <w:t xml:space="preserve">− промывка канализационных сетей; </w:t>
      </w:r>
    </w:p>
    <w:p w:rsidR="00177059" w:rsidRPr="00364EC0" w:rsidRDefault="00177059" w:rsidP="00177059">
      <w:pPr>
        <w:ind w:left="709"/>
        <w:jc w:val="both"/>
        <w:rPr>
          <w:color w:val="000000"/>
        </w:rPr>
      </w:pPr>
      <w:r w:rsidRPr="00364EC0">
        <w:rPr>
          <w:color w:val="000000"/>
        </w:rPr>
        <w:t xml:space="preserve">− тушение пожаров; </w:t>
      </w:r>
    </w:p>
    <w:p w:rsidR="00177059" w:rsidRPr="00364EC0" w:rsidRDefault="00177059" w:rsidP="00177059">
      <w:pPr>
        <w:ind w:left="709"/>
        <w:jc w:val="both"/>
        <w:rPr>
          <w:color w:val="000000"/>
        </w:rPr>
      </w:pPr>
      <w:r w:rsidRPr="00364EC0">
        <w:rPr>
          <w:color w:val="000000"/>
        </w:rPr>
        <w:t xml:space="preserve">− испытание пожарных гидрантов. </w:t>
      </w:r>
    </w:p>
    <w:p w:rsidR="00177059" w:rsidRPr="00364EC0" w:rsidRDefault="00177059" w:rsidP="00177059">
      <w:pPr>
        <w:jc w:val="both"/>
        <w:rPr>
          <w:color w:val="000000"/>
        </w:rPr>
      </w:pPr>
      <w:r w:rsidRPr="00364EC0">
        <w:rPr>
          <w:color w:val="000000"/>
        </w:rPr>
        <w:t xml:space="preserve">• организационно-учетные расходы, в том числе: </w:t>
      </w:r>
    </w:p>
    <w:p w:rsidR="00177059" w:rsidRPr="00364EC0" w:rsidRDefault="00177059" w:rsidP="00177059">
      <w:pPr>
        <w:ind w:left="709"/>
        <w:jc w:val="both"/>
        <w:rPr>
          <w:color w:val="000000"/>
        </w:rPr>
      </w:pPr>
      <w:r w:rsidRPr="00364EC0">
        <w:rPr>
          <w:color w:val="000000"/>
        </w:rPr>
        <w:t xml:space="preserve">- не зарегистрированные средствами измерения; </w:t>
      </w:r>
    </w:p>
    <w:p w:rsidR="00177059" w:rsidRPr="00364EC0" w:rsidRDefault="00177059" w:rsidP="00177059">
      <w:pPr>
        <w:ind w:left="709"/>
        <w:jc w:val="both"/>
        <w:rPr>
          <w:color w:val="000000"/>
        </w:rPr>
      </w:pPr>
      <w:r w:rsidRPr="00364EC0">
        <w:rPr>
          <w:color w:val="000000"/>
        </w:rPr>
        <w:t xml:space="preserve">- не учтенные из-за погрешности средств измерения у абонентов; </w:t>
      </w:r>
    </w:p>
    <w:p w:rsidR="00177059" w:rsidRPr="00364EC0" w:rsidRDefault="00177059" w:rsidP="00177059">
      <w:pPr>
        <w:ind w:left="709"/>
        <w:jc w:val="both"/>
        <w:rPr>
          <w:color w:val="000000"/>
        </w:rPr>
      </w:pPr>
      <w:r w:rsidRPr="00364EC0">
        <w:rPr>
          <w:color w:val="000000"/>
        </w:rPr>
        <w:t xml:space="preserve">- не зарегистрированные средствами измерения квартирных водомеров; </w:t>
      </w:r>
    </w:p>
    <w:p w:rsidR="00177059" w:rsidRPr="00364EC0" w:rsidRDefault="00177059" w:rsidP="00177059">
      <w:pPr>
        <w:rPr>
          <w:color w:val="000000"/>
        </w:rPr>
      </w:pPr>
      <w:r w:rsidRPr="00364EC0">
        <w:rPr>
          <w:color w:val="000000"/>
        </w:rPr>
        <w:tab/>
        <w:t xml:space="preserve">- расходы на </w:t>
      </w:r>
      <w:proofErr w:type="spellStart"/>
      <w:r w:rsidRPr="00364EC0">
        <w:rPr>
          <w:color w:val="000000"/>
        </w:rPr>
        <w:t>хозбытовые</w:t>
      </w:r>
      <w:proofErr w:type="spellEnd"/>
      <w:r w:rsidRPr="00364EC0">
        <w:rPr>
          <w:color w:val="000000"/>
        </w:rPr>
        <w:t xml:space="preserve"> нужды ООО «Энергия». </w:t>
      </w:r>
    </w:p>
    <w:p w:rsidR="00177059" w:rsidRPr="00364EC0" w:rsidRDefault="00177059" w:rsidP="00177059">
      <w:pPr>
        <w:jc w:val="both"/>
        <w:rPr>
          <w:color w:val="000000"/>
        </w:rPr>
      </w:pPr>
      <w:r w:rsidRPr="00364EC0">
        <w:rPr>
          <w:color w:val="000000"/>
        </w:rPr>
        <w:t>• потери из водопроводных сетей в результате аварий;</w:t>
      </w:r>
    </w:p>
    <w:p w:rsidR="00177059" w:rsidRPr="00364EC0" w:rsidRDefault="00177059" w:rsidP="00177059">
      <w:pPr>
        <w:jc w:val="both"/>
        <w:rPr>
          <w:color w:val="000000"/>
        </w:rPr>
      </w:pPr>
      <w:r w:rsidRPr="00364EC0">
        <w:rPr>
          <w:color w:val="000000"/>
        </w:rPr>
        <w:t xml:space="preserve">• скрытые утечки из водопроводных сетей; </w:t>
      </w:r>
    </w:p>
    <w:p w:rsidR="00177059" w:rsidRPr="00364EC0" w:rsidRDefault="00177059" w:rsidP="00177059">
      <w:pPr>
        <w:jc w:val="both"/>
        <w:rPr>
          <w:color w:val="000000"/>
        </w:rPr>
      </w:pPr>
      <w:r w:rsidRPr="00364EC0">
        <w:rPr>
          <w:color w:val="000000"/>
        </w:rPr>
        <w:t xml:space="preserve">• утечки из уплотнения сетевой арматуры; </w:t>
      </w:r>
    </w:p>
    <w:p w:rsidR="00177059" w:rsidRPr="00364EC0" w:rsidRDefault="00177059" w:rsidP="00177059">
      <w:pPr>
        <w:jc w:val="both"/>
        <w:rPr>
          <w:color w:val="000000"/>
        </w:rPr>
      </w:pPr>
      <w:r w:rsidRPr="00364EC0">
        <w:rPr>
          <w:color w:val="000000"/>
        </w:rPr>
        <w:t xml:space="preserve">• течки через водопроводные колонки; </w:t>
      </w:r>
    </w:p>
    <w:p w:rsidR="00177059" w:rsidRPr="00364EC0" w:rsidRDefault="00177059" w:rsidP="00177059">
      <w:pPr>
        <w:jc w:val="both"/>
        <w:rPr>
          <w:color w:val="000000"/>
        </w:rPr>
      </w:pPr>
      <w:r w:rsidRPr="00364EC0">
        <w:rPr>
          <w:color w:val="000000"/>
        </w:rPr>
        <w:t>• расходы на естественную убыль при подаче воды по трубопроводам.</w:t>
      </w:r>
    </w:p>
    <w:p w:rsidR="00177059" w:rsidRPr="00364EC0" w:rsidRDefault="00177059" w:rsidP="00177059">
      <w:pPr>
        <w:jc w:val="both"/>
        <w:rPr>
          <w:color w:val="000000"/>
        </w:rPr>
      </w:pPr>
    </w:p>
    <w:p w:rsidR="00177059" w:rsidRPr="00364EC0" w:rsidRDefault="00177059" w:rsidP="00177059">
      <w:pPr>
        <w:pStyle w:val="ae"/>
        <w:numPr>
          <w:ilvl w:val="1"/>
          <w:numId w:val="2"/>
        </w:numPr>
        <w:jc w:val="center"/>
        <w:rPr>
          <w:rFonts w:ascii="Times New Roman" w:hAnsi="Times New Roman" w:cs="Times New Roman"/>
          <w:b/>
          <w:sz w:val="20"/>
          <w:szCs w:val="20"/>
        </w:rPr>
      </w:pPr>
      <w:r w:rsidRPr="00364EC0">
        <w:rPr>
          <w:rFonts w:ascii="Times New Roman" w:hAnsi="Times New Roman" w:cs="Times New Roman"/>
          <w:b/>
          <w:sz w:val="20"/>
          <w:szCs w:val="20"/>
        </w:rPr>
        <w:t>Территориальный баланс подачи питьевой, технической воды по технологическим зонам водоснабжения.</w:t>
      </w:r>
    </w:p>
    <w:p w:rsidR="00177059" w:rsidRPr="00364EC0" w:rsidRDefault="00177059" w:rsidP="00177059">
      <w:pPr>
        <w:pStyle w:val="ae"/>
        <w:rPr>
          <w:rFonts w:ascii="Times New Roman" w:hAnsi="Times New Roman" w:cs="Times New Roman"/>
          <w:b/>
          <w:i/>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В виду отсутствия территориального деления </w:t>
      </w:r>
      <w:proofErr w:type="spellStart"/>
      <w:r w:rsidRPr="00364EC0">
        <w:rPr>
          <w:rFonts w:ascii="Times New Roman" w:hAnsi="Times New Roman" w:cs="Times New Roman"/>
          <w:sz w:val="20"/>
          <w:szCs w:val="20"/>
        </w:rPr>
        <w:t>Дебинского</w:t>
      </w:r>
      <w:proofErr w:type="spellEnd"/>
      <w:r w:rsidRPr="00364EC0">
        <w:rPr>
          <w:rFonts w:ascii="Times New Roman" w:hAnsi="Times New Roman" w:cs="Times New Roman"/>
          <w:sz w:val="20"/>
          <w:szCs w:val="20"/>
        </w:rPr>
        <w:t xml:space="preserve"> сельского поселения, территориальный баланс подачи воды отсутствует. Общий баланс подачи и реализации воды представлен в таблице 4.1.</w:t>
      </w:r>
    </w:p>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Default"/>
        <w:jc w:val="center"/>
        <w:rPr>
          <w:b/>
          <w:sz w:val="20"/>
          <w:szCs w:val="20"/>
        </w:rPr>
      </w:pPr>
      <w:r w:rsidRPr="00364EC0">
        <w:rPr>
          <w:b/>
          <w:sz w:val="20"/>
          <w:szCs w:val="20"/>
        </w:rPr>
        <w:lastRenderedPageBreak/>
        <w:t>4.3. Структурный баланс реализации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 (пожаротушение, полив и др.).</w:t>
      </w:r>
    </w:p>
    <w:p w:rsidR="00177059" w:rsidRPr="00364EC0" w:rsidRDefault="00177059" w:rsidP="00177059">
      <w:pPr>
        <w:pStyle w:val="ae"/>
        <w:rPr>
          <w:rFonts w:ascii="Times New Roman" w:hAnsi="Times New Roman" w:cs="Times New Roman"/>
          <w:sz w:val="20"/>
          <w:szCs w:val="20"/>
        </w:rPr>
      </w:pPr>
      <w:r w:rsidRPr="00364EC0">
        <w:rPr>
          <w:rFonts w:ascii="Times New Roman" w:hAnsi="Times New Roman" w:cs="Times New Roman"/>
          <w:sz w:val="20"/>
          <w:szCs w:val="20"/>
        </w:rPr>
        <w:tab/>
        <w:t>Структура потребления по группам потребителей представлена в таблице 3.2.</w:t>
      </w:r>
    </w:p>
    <w:p w:rsidR="00177059" w:rsidRPr="00364EC0" w:rsidRDefault="00177059" w:rsidP="00177059">
      <w:pPr>
        <w:pStyle w:val="ae"/>
        <w:jc w:val="right"/>
        <w:rPr>
          <w:rFonts w:ascii="Times New Roman" w:hAnsi="Times New Roman" w:cs="Times New Roman"/>
          <w:b/>
          <w:bCs/>
          <w:sz w:val="20"/>
          <w:szCs w:val="20"/>
        </w:rPr>
      </w:pPr>
      <w:r w:rsidRPr="00364EC0">
        <w:rPr>
          <w:rFonts w:ascii="Times New Roman" w:hAnsi="Times New Roman" w:cs="Times New Roman"/>
          <w:b/>
          <w:bCs/>
          <w:sz w:val="20"/>
          <w:szCs w:val="20"/>
        </w:rPr>
        <w:t>Таблица 4.3.</w:t>
      </w:r>
    </w:p>
    <w:p w:rsidR="00177059" w:rsidRPr="00364EC0" w:rsidRDefault="00177059" w:rsidP="00177059">
      <w:pPr>
        <w:pStyle w:val="ae"/>
        <w:jc w:val="center"/>
        <w:rPr>
          <w:rFonts w:ascii="Times New Roman" w:hAnsi="Times New Roman" w:cs="Times New Roman"/>
          <w:b/>
          <w:bCs/>
          <w:sz w:val="20"/>
          <w:szCs w:val="20"/>
        </w:rPr>
      </w:pPr>
      <w:r w:rsidRPr="00364EC0">
        <w:rPr>
          <w:rFonts w:ascii="Times New Roman" w:hAnsi="Times New Roman" w:cs="Times New Roman"/>
          <w:b/>
          <w:bCs/>
          <w:sz w:val="20"/>
          <w:szCs w:val="20"/>
        </w:rPr>
        <w:t>Структура водопотребления</w:t>
      </w:r>
    </w:p>
    <w:p w:rsidR="00177059" w:rsidRPr="00364EC0" w:rsidRDefault="00177059" w:rsidP="00177059">
      <w:pPr>
        <w:pStyle w:val="ae"/>
        <w:rPr>
          <w:rFonts w:ascii="Times New Roman" w:hAnsi="Times New Roman" w:cs="Times New Roman"/>
          <w:sz w:val="20"/>
          <w:szCs w:val="20"/>
        </w:rPr>
      </w:pPr>
    </w:p>
    <w:tbl>
      <w:tblPr>
        <w:tblStyle w:val="af1"/>
        <w:tblW w:w="0" w:type="auto"/>
        <w:tblLook w:val="04A0" w:firstRow="1" w:lastRow="0" w:firstColumn="1" w:lastColumn="0" w:noHBand="0" w:noVBand="1"/>
      </w:tblPr>
      <w:tblGrid>
        <w:gridCol w:w="931"/>
        <w:gridCol w:w="2637"/>
        <w:gridCol w:w="2011"/>
        <w:gridCol w:w="2011"/>
        <w:gridCol w:w="1981"/>
      </w:tblGrid>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rPr>
                <w:color w:val="000000"/>
              </w:rPr>
              <w:t xml:space="preserve">№ </w:t>
            </w:r>
            <w:proofErr w:type="gramStart"/>
            <w:r w:rsidRPr="00364EC0">
              <w:rPr>
                <w:color w:val="000000"/>
              </w:rPr>
              <w:t>п</w:t>
            </w:r>
            <w:proofErr w:type="gramEnd"/>
            <w:r w:rsidRPr="00364EC0">
              <w:rPr>
                <w:color w:val="000000"/>
              </w:rPr>
              <w:t>/п</w:t>
            </w:r>
          </w:p>
        </w:tc>
        <w:tc>
          <w:tcPr>
            <w:tcW w:w="2693"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rPr>
                <w:color w:val="000000"/>
              </w:rPr>
              <w:t>Потребитель</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proofErr w:type="spellStart"/>
            <w:r w:rsidRPr="00364EC0">
              <w:rPr>
                <w:color w:val="000000"/>
              </w:rPr>
              <w:t>Хозпитьевая</w:t>
            </w:r>
            <w:proofErr w:type="spellEnd"/>
            <w:r w:rsidRPr="00364EC0">
              <w:rPr>
                <w:color w:val="000000"/>
              </w:rPr>
              <w:t xml:space="preserve"> вода, тыс. куб. м/год</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rPr>
                <w:color w:val="000000"/>
              </w:rPr>
              <w:t>Техническая вода, тыс. куб. м/год</w:t>
            </w:r>
          </w:p>
        </w:tc>
        <w:tc>
          <w:tcPr>
            <w:tcW w:w="2057"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rPr>
                <w:color w:val="000000"/>
              </w:rPr>
              <w:t>Всего, тыс. куб. м/год</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1</w:t>
            </w:r>
          </w:p>
        </w:tc>
        <w:tc>
          <w:tcPr>
            <w:tcW w:w="2693"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rPr>
                <w:color w:val="000000"/>
              </w:rPr>
              <w:t>Население</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13,363</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w:t>
            </w:r>
          </w:p>
        </w:tc>
        <w:tc>
          <w:tcPr>
            <w:tcW w:w="2057"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13,363</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2</w:t>
            </w:r>
          </w:p>
        </w:tc>
        <w:tc>
          <w:tcPr>
            <w:tcW w:w="2693"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rPr>
                <w:color w:val="000000"/>
              </w:rPr>
              <w:t>Бюджетная сфера</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0,507</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w:t>
            </w:r>
          </w:p>
        </w:tc>
        <w:tc>
          <w:tcPr>
            <w:tcW w:w="2057"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0,507</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3</w:t>
            </w:r>
          </w:p>
        </w:tc>
        <w:tc>
          <w:tcPr>
            <w:tcW w:w="2693"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rPr>
                <w:color w:val="000000"/>
              </w:rPr>
              <w:t>Промышленность</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0</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w:t>
            </w:r>
          </w:p>
        </w:tc>
        <w:tc>
          <w:tcPr>
            <w:tcW w:w="2057"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lang w:eastAsia="en-US"/>
              </w:rPr>
            </w:pPr>
            <w:r w:rsidRPr="00364EC0">
              <w:t>0</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jc w:val="center"/>
              <w:rPr>
                <w:color w:val="000000"/>
                <w:lang w:eastAsia="en-US"/>
              </w:rPr>
            </w:pPr>
            <w:r w:rsidRPr="00364EC0">
              <w:rPr>
                <w:color w:val="000000"/>
              </w:rPr>
              <w:t>4</w:t>
            </w:r>
          </w:p>
        </w:tc>
        <w:tc>
          <w:tcPr>
            <w:tcW w:w="2693"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color w:val="000000"/>
                <w:lang w:eastAsia="en-US"/>
              </w:rPr>
            </w:pPr>
            <w:r w:rsidRPr="00364EC0">
              <w:rPr>
                <w:color w:val="000000"/>
              </w:rPr>
              <w:t>Прочие</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color w:val="000000"/>
                <w:lang w:eastAsia="en-US"/>
              </w:rPr>
            </w:pPr>
            <w:r w:rsidRPr="00364EC0">
              <w:rPr>
                <w:color w:val="000000"/>
              </w:rPr>
              <w:t>0,09</w:t>
            </w:r>
          </w:p>
        </w:tc>
        <w:tc>
          <w:tcPr>
            <w:tcW w:w="2056"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color w:val="000000"/>
                <w:lang w:eastAsia="en-US"/>
              </w:rPr>
            </w:pPr>
            <w:r w:rsidRPr="00364EC0">
              <w:rPr>
                <w:color w:val="000000"/>
              </w:rPr>
              <w:t>-</w:t>
            </w:r>
          </w:p>
        </w:tc>
        <w:tc>
          <w:tcPr>
            <w:tcW w:w="2057" w:type="dxa"/>
            <w:tcBorders>
              <w:top w:val="single" w:sz="4" w:space="0" w:color="auto"/>
              <w:left w:val="single" w:sz="4" w:space="0" w:color="auto"/>
              <w:bottom w:val="single" w:sz="4" w:space="0" w:color="auto"/>
              <w:right w:val="single" w:sz="4" w:space="0" w:color="auto"/>
            </w:tcBorders>
            <w:hideMark/>
          </w:tcPr>
          <w:p w:rsidR="00177059" w:rsidRPr="00364EC0" w:rsidRDefault="00177059">
            <w:pPr>
              <w:tabs>
                <w:tab w:val="left" w:pos="5670"/>
              </w:tabs>
              <w:rPr>
                <w:color w:val="000000"/>
                <w:lang w:eastAsia="en-US"/>
              </w:rPr>
            </w:pPr>
            <w:r w:rsidRPr="00364EC0">
              <w:rPr>
                <w:color w:val="000000"/>
              </w:rPr>
              <w:t>0,09</w:t>
            </w:r>
          </w:p>
        </w:tc>
      </w:tr>
    </w:tbl>
    <w:p w:rsidR="00177059" w:rsidRPr="00364EC0" w:rsidRDefault="00177059" w:rsidP="00177059">
      <w:pPr>
        <w:tabs>
          <w:tab w:val="left" w:pos="5670"/>
        </w:tabs>
        <w:rPr>
          <w:rFonts w:asciiTheme="minorHAnsi" w:hAnsiTheme="minorHAnsi" w:cstheme="minorBidi"/>
          <w:highlight w:val="green"/>
          <w:lang w:eastAsia="en-US"/>
        </w:rPr>
      </w:pPr>
    </w:p>
    <w:p w:rsidR="00177059" w:rsidRPr="00364EC0" w:rsidRDefault="00177059" w:rsidP="00177059">
      <w:pPr>
        <w:tabs>
          <w:tab w:val="left" w:pos="5670"/>
        </w:tabs>
        <w:rPr>
          <w:highlight w:val="green"/>
        </w:rPr>
      </w:pPr>
    </w:p>
    <w:p w:rsidR="00177059" w:rsidRPr="00364EC0" w:rsidRDefault="00177059" w:rsidP="00177059">
      <w:pPr>
        <w:pStyle w:val="ae"/>
        <w:numPr>
          <w:ilvl w:val="1"/>
          <w:numId w:val="11"/>
        </w:numPr>
        <w:jc w:val="center"/>
        <w:rPr>
          <w:rFonts w:ascii="Times New Roman" w:hAnsi="Times New Roman" w:cs="Times New Roman"/>
          <w:b/>
          <w:sz w:val="20"/>
          <w:szCs w:val="20"/>
        </w:rPr>
      </w:pPr>
      <w:r w:rsidRPr="00364EC0">
        <w:rPr>
          <w:rFonts w:ascii="Times New Roman" w:hAnsi="Times New Roman" w:cs="Times New Roman"/>
          <w:b/>
          <w:sz w:val="20"/>
          <w:szCs w:val="20"/>
        </w:rPr>
        <w:t>Сведения о фактическом потреблении населением питьевой, технической воды исходя из статистических и расчетных данных и сведений о действующих нормативах потребления коммунальных услуг.</w:t>
      </w:r>
    </w:p>
    <w:p w:rsidR="00177059" w:rsidRPr="00364EC0" w:rsidRDefault="00177059" w:rsidP="00177059">
      <w:pPr>
        <w:pStyle w:val="ae"/>
        <w:ind w:left="360"/>
        <w:rPr>
          <w:rFonts w:ascii="Times New Roman" w:hAnsi="Times New Roman" w:cs="Times New Roman"/>
          <w:b/>
          <w:i/>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В настоящее время в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действуют нормы удельного водопотребления, утвержденные в ООО «Энергия» и ООО «</w:t>
      </w:r>
      <w:proofErr w:type="spellStart"/>
      <w:r w:rsidRPr="00364EC0">
        <w:rPr>
          <w:rFonts w:ascii="Times New Roman" w:hAnsi="Times New Roman" w:cs="Times New Roman"/>
          <w:sz w:val="20"/>
          <w:szCs w:val="20"/>
        </w:rPr>
        <w:t>Качкашурское</w:t>
      </w:r>
      <w:proofErr w:type="spellEnd"/>
      <w:r w:rsidRPr="00364EC0">
        <w:rPr>
          <w:rFonts w:ascii="Times New Roman" w:hAnsi="Times New Roman" w:cs="Times New Roman"/>
          <w:sz w:val="20"/>
          <w:szCs w:val="20"/>
        </w:rPr>
        <w:t>» «Об утверждении нормативов потребления коммунальных услуг по холодному водоснабжению, водоотведению и об особенностях расчета размера платы за коммунальную услугу по отоплению на территории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w:t>
      </w:r>
    </w:p>
    <w:p w:rsidR="00177059" w:rsidRPr="00364EC0" w:rsidRDefault="00177059" w:rsidP="00177059">
      <w:pPr>
        <w:tabs>
          <w:tab w:val="left" w:pos="1305"/>
        </w:tabs>
        <w:rPr>
          <w:rFonts w:asciiTheme="minorHAnsi" w:hAnsiTheme="minorHAnsi" w:cstheme="minorBidi"/>
        </w:rPr>
      </w:pPr>
      <w:r w:rsidRPr="00364EC0">
        <w:tab/>
      </w:r>
    </w:p>
    <w:p w:rsidR="00177059" w:rsidRPr="00364EC0" w:rsidRDefault="00177059" w:rsidP="00177059">
      <w:pPr>
        <w:pStyle w:val="ae"/>
        <w:numPr>
          <w:ilvl w:val="1"/>
          <w:numId w:val="11"/>
        </w:numPr>
        <w:jc w:val="center"/>
        <w:rPr>
          <w:rFonts w:ascii="Times New Roman" w:hAnsi="Times New Roman" w:cs="Times New Roman"/>
          <w:b/>
          <w:sz w:val="20"/>
          <w:szCs w:val="20"/>
        </w:rPr>
      </w:pPr>
      <w:r w:rsidRPr="00364EC0">
        <w:rPr>
          <w:rFonts w:ascii="Times New Roman" w:hAnsi="Times New Roman" w:cs="Times New Roman"/>
          <w:b/>
          <w:sz w:val="20"/>
          <w:szCs w:val="20"/>
        </w:rPr>
        <w:t>Описание существующей системы коммерческого учета питьевой, технической воды и планов по установке приборов учета.</w:t>
      </w:r>
    </w:p>
    <w:p w:rsidR="00177059" w:rsidRPr="00364EC0" w:rsidRDefault="00177059" w:rsidP="00177059">
      <w:pPr>
        <w:pStyle w:val="ae"/>
        <w:jc w:val="both"/>
        <w:rPr>
          <w:rFonts w:ascii="Times New Roman" w:hAnsi="Times New Roman" w:cs="Times New Roman"/>
          <w:sz w:val="20"/>
          <w:szCs w:val="20"/>
        </w:rPr>
      </w:pPr>
    </w:p>
    <w:p w:rsidR="00177059" w:rsidRPr="00364EC0" w:rsidRDefault="00177059" w:rsidP="00177059">
      <w:pPr>
        <w:pStyle w:val="ae"/>
        <w:jc w:val="both"/>
        <w:rPr>
          <w:rFonts w:ascii="Times New Roman" w:hAnsi="Times New Roman" w:cs="Times New Roman"/>
          <w:sz w:val="20"/>
          <w:szCs w:val="20"/>
        </w:rPr>
      </w:pPr>
      <w:r w:rsidRPr="00364EC0">
        <w:rPr>
          <w:rFonts w:ascii="Times New Roman" w:hAnsi="Times New Roman" w:cs="Times New Roman"/>
          <w:sz w:val="20"/>
          <w:szCs w:val="20"/>
        </w:rPr>
        <w:tab/>
        <w:t xml:space="preserve">В соответствии с 261-ФЗ «Об энергосбережении </w:t>
      </w:r>
      <w:proofErr w:type="gramStart"/>
      <w:r w:rsidRPr="00364EC0">
        <w:rPr>
          <w:rFonts w:ascii="Times New Roman" w:hAnsi="Times New Roman" w:cs="Times New Roman"/>
          <w:sz w:val="20"/>
          <w:szCs w:val="20"/>
        </w:rPr>
        <w:t>и</w:t>
      </w:r>
      <w:proofErr w:type="gramEnd"/>
      <w:r w:rsidRPr="00364EC0">
        <w:rPr>
          <w:rFonts w:ascii="Times New Roman" w:hAnsi="Times New Roman" w:cs="Times New Roman"/>
          <w:sz w:val="20"/>
          <w:szCs w:val="20"/>
        </w:rPr>
        <w:t xml:space="preserve"> о повышении энергетической эффективности и о внесении изменений в отдельные законодательные акты Российской Федерации» от 23.11.2009г. все потребители холодной воды должны быть оснащены приборами учета. </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В настоящее время в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оснащены приборами учета воды 40% абонентов – юридических лиц, а именно: прочие потребители, потребители бюджетной сферы. Приоритетной группой потребителей, для которых требуется решение задачи по обеспечению коммерческого учета, является население. </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На сегодняшний день 15 % населения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имеют индивидуальные приборы учета воды. </w:t>
      </w:r>
    </w:p>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4.6. Анализ резервов и дефицитов производственных мощностей системы водоснабжения поселения, городского округа.</w:t>
      </w:r>
    </w:p>
    <w:p w:rsidR="00177059" w:rsidRPr="00364EC0" w:rsidRDefault="00177059" w:rsidP="00177059">
      <w:pPr>
        <w:pStyle w:val="ae"/>
        <w:jc w:val="center"/>
        <w:rPr>
          <w:rFonts w:ascii="Times New Roman" w:hAnsi="Times New Roman" w:cs="Times New Roman"/>
          <w:b/>
          <w:i/>
          <w:sz w:val="20"/>
          <w:szCs w:val="20"/>
        </w:rPr>
      </w:pPr>
    </w:p>
    <w:p w:rsidR="00177059" w:rsidRPr="00364EC0" w:rsidRDefault="00177059" w:rsidP="00177059">
      <w:pPr>
        <w:pStyle w:val="Default"/>
        <w:ind w:firstLine="850"/>
        <w:jc w:val="both"/>
        <w:rPr>
          <w:sz w:val="20"/>
          <w:szCs w:val="20"/>
        </w:rPr>
      </w:pPr>
      <w:r w:rsidRPr="00364EC0">
        <w:rPr>
          <w:sz w:val="20"/>
          <w:szCs w:val="20"/>
        </w:rPr>
        <w:t xml:space="preserve">В период с 2014 по 2024 год ожидается сохранение тенденции к уменьшению удельного водопотребления жителями и предприятиями </w:t>
      </w:r>
      <w:proofErr w:type="spellStart"/>
      <w:r w:rsidRPr="00364EC0">
        <w:rPr>
          <w:sz w:val="20"/>
          <w:szCs w:val="20"/>
        </w:rPr>
        <w:t>Дебинского</w:t>
      </w:r>
      <w:proofErr w:type="spellEnd"/>
      <w:r w:rsidRPr="00364EC0">
        <w:rPr>
          <w:sz w:val="20"/>
          <w:szCs w:val="20"/>
        </w:rPr>
        <w:t xml:space="preserve"> сельского поселения. При этом суммарное потребление холодной воды будет расти по мере присоединения к сетям водоснабжения новых жилых домов планируемых к застройке. </w:t>
      </w:r>
    </w:p>
    <w:p w:rsidR="00177059" w:rsidRPr="00364EC0" w:rsidRDefault="00177059" w:rsidP="00177059">
      <w:pPr>
        <w:pStyle w:val="Default"/>
        <w:rPr>
          <w:b/>
          <w:bCs/>
          <w:i/>
          <w:iCs/>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4.7. Сведения о фактическом и ожидаемом потреблении питьевой воды.</w:t>
      </w:r>
    </w:p>
    <w:p w:rsidR="00177059" w:rsidRPr="00364EC0" w:rsidRDefault="00177059" w:rsidP="00177059">
      <w:pPr>
        <w:pStyle w:val="ae"/>
        <w:jc w:val="center"/>
        <w:rPr>
          <w:rFonts w:ascii="Times New Roman" w:hAnsi="Times New Roman" w:cs="Times New Roman"/>
          <w:b/>
          <w:i/>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Фактическое потребление в 2013 году в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составило 13,96 тыс</w:t>
      </w:r>
      <w:proofErr w:type="gramStart"/>
      <w:r w:rsidRPr="00364EC0">
        <w:rPr>
          <w:rFonts w:ascii="Times New Roman" w:hAnsi="Times New Roman" w:cs="Times New Roman"/>
          <w:sz w:val="20"/>
          <w:szCs w:val="20"/>
        </w:rPr>
        <w:t>.м</w:t>
      </w:r>
      <w:proofErr w:type="gramEnd"/>
      <w:r w:rsidRPr="00364EC0">
        <w:rPr>
          <w:rFonts w:ascii="Times New Roman" w:hAnsi="Times New Roman" w:cs="Times New Roman"/>
          <w:sz w:val="20"/>
          <w:szCs w:val="20"/>
        </w:rPr>
        <w:t xml:space="preserve">3/год , среднее потребление в сутки около 38,24 м3. </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К 2024 г. ожидаемое потребление составит 14,19 тыс</w:t>
      </w:r>
      <w:proofErr w:type="gramStart"/>
      <w:r w:rsidRPr="00364EC0">
        <w:rPr>
          <w:rFonts w:ascii="Times New Roman" w:hAnsi="Times New Roman" w:cs="Times New Roman"/>
          <w:sz w:val="20"/>
          <w:szCs w:val="20"/>
        </w:rPr>
        <w:t>.м</w:t>
      </w:r>
      <w:proofErr w:type="gramEnd"/>
      <w:r w:rsidRPr="00364EC0">
        <w:rPr>
          <w:rFonts w:ascii="Times New Roman" w:hAnsi="Times New Roman" w:cs="Times New Roman"/>
          <w:sz w:val="20"/>
          <w:szCs w:val="20"/>
        </w:rPr>
        <w:t>3/год, среднее потребление в сутки – 38,88 м3.</w:t>
      </w:r>
    </w:p>
    <w:p w:rsidR="00177059" w:rsidRPr="00364EC0" w:rsidRDefault="00177059" w:rsidP="00177059">
      <w:pPr>
        <w:jc w:val="center"/>
        <w:rPr>
          <w:b/>
          <w:bCs/>
          <w:i/>
          <w:iCs/>
          <w:color w:val="000000"/>
        </w:rPr>
      </w:pPr>
    </w:p>
    <w:p w:rsidR="00177059" w:rsidRPr="00364EC0" w:rsidRDefault="00177059" w:rsidP="00177059">
      <w:pPr>
        <w:jc w:val="center"/>
        <w:rPr>
          <w:color w:val="000000"/>
        </w:rPr>
      </w:pPr>
      <w:r w:rsidRPr="00364EC0">
        <w:rPr>
          <w:b/>
          <w:bCs/>
          <w:iCs/>
          <w:color w:val="000000"/>
        </w:rPr>
        <w:t>4.8. Прогноз распределения расходов воды на водоснабжение по типам абонентов</w:t>
      </w:r>
    </w:p>
    <w:p w:rsidR="00177059" w:rsidRPr="00364EC0" w:rsidRDefault="00177059" w:rsidP="00177059">
      <w:r w:rsidRPr="00364EC0">
        <w:t>Оценка расходов воды на водоснабжение по типам абонентов представлена в таблице</w:t>
      </w:r>
    </w:p>
    <w:tbl>
      <w:tblPr>
        <w:tblStyle w:val="af1"/>
        <w:tblW w:w="0" w:type="auto"/>
        <w:tblLook w:val="04A0" w:firstRow="1" w:lastRow="0" w:firstColumn="1" w:lastColumn="0" w:noHBand="0" w:noVBand="1"/>
      </w:tblPr>
      <w:tblGrid>
        <w:gridCol w:w="1385"/>
        <w:gridCol w:w="828"/>
        <w:gridCol w:w="758"/>
        <w:gridCol w:w="660"/>
        <w:gridCol w:w="660"/>
        <w:gridCol w:w="660"/>
        <w:gridCol w:w="660"/>
        <w:gridCol w:w="660"/>
        <w:gridCol w:w="660"/>
        <w:gridCol w:w="660"/>
        <w:gridCol w:w="660"/>
        <w:gridCol w:w="660"/>
        <w:gridCol w:w="660"/>
      </w:tblGrid>
      <w:tr w:rsidR="00177059" w:rsidRPr="00364EC0" w:rsidTr="00177059">
        <w:tc>
          <w:tcPr>
            <w:tcW w:w="140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rPr>
                <w:b/>
                <w:bCs/>
                <w:color w:val="000000"/>
              </w:rPr>
              <w:t>показатели</w:t>
            </w:r>
          </w:p>
        </w:tc>
        <w:tc>
          <w:tcPr>
            <w:tcW w:w="83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proofErr w:type="spellStart"/>
            <w:r w:rsidRPr="00364EC0">
              <w:rPr>
                <w:b/>
                <w:bCs/>
                <w:color w:val="000000"/>
              </w:rPr>
              <w:t>ед</w:t>
            </w:r>
            <w:proofErr w:type="gramStart"/>
            <w:r w:rsidRPr="00364EC0">
              <w:rPr>
                <w:b/>
                <w:bCs/>
                <w:color w:val="000000"/>
              </w:rPr>
              <w:t>.и</w:t>
            </w:r>
            <w:proofErr w:type="gramEnd"/>
            <w:r w:rsidRPr="00364EC0">
              <w:rPr>
                <w:b/>
                <w:bCs/>
                <w:color w:val="000000"/>
              </w:rPr>
              <w:t>зм</w:t>
            </w:r>
            <w:proofErr w:type="spellEnd"/>
            <w:r w:rsidRPr="00364EC0">
              <w:rPr>
                <w:b/>
                <w:bCs/>
                <w:color w:val="000000"/>
              </w:rPr>
              <w:t xml:space="preserve">. </w:t>
            </w:r>
          </w:p>
        </w:tc>
        <w:tc>
          <w:tcPr>
            <w:tcW w:w="766"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2014 </w:t>
            </w:r>
          </w:p>
        </w:tc>
        <w:tc>
          <w:tcPr>
            <w:tcW w:w="72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2015 </w:t>
            </w:r>
          </w:p>
        </w:tc>
        <w:tc>
          <w:tcPr>
            <w:tcW w:w="72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2016 </w:t>
            </w:r>
          </w:p>
        </w:tc>
        <w:tc>
          <w:tcPr>
            <w:tcW w:w="726"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2017 </w:t>
            </w:r>
          </w:p>
        </w:tc>
        <w:tc>
          <w:tcPr>
            <w:tcW w:w="726"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2018 </w:t>
            </w:r>
          </w:p>
        </w:tc>
        <w:tc>
          <w:tcPr>
            <w:tcW w:w="727"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2019 </w:t>
            </w:r>
          </w:p>
        </w:tc>
        <w:tc>
          <w:tcPr>
            <w:tcW w:w="727"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2020 </w:t>
            </w:r>
          </w:p>
        </w:tc>
        <w:tc>
          <w:tcPr>
            <w:tcW w:w="72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2021 </w:t>
            </w:r>
          </w:p>
        </w:tc>
        <w:tc>
          <w:tcPr>
            <w:tcW w:w="72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2022 </w:t>
            </w:r>
          </w:p>
        </w:tc>
        <w:tc>
          <w:tcPr>
            <w:tcW w:w="72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2023 </w:t>
            </w:r>
          </w:p>
        </w:tc>
        <w:tc>
          <w:tcPr>
            <w:tcW w:w="72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2024 </w:t>
            </w:r>
          </w:p>
        </w:tc>
      </w:tr>
      <w:tr w:rsidR="00177059" w:rsidRPr="00364EC0" w:rsidTr="00177059">
        <w:tc>
          <w:tcPr>
            <w:tcW w:w="140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rPr>
                <w:color w:val="000000"/>
              </w:rPr>
              <w:t>Отпущено воды потребителям</w:t>
            </w:r>
          </w:p>
        </w:tc>
        <w:tc>
          <w:tcPr>
            <w:tcW w:w="83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тыс. </w:t>
            </w:r>
          </w:p>
          <w:p w:rsidR="00177059" w:rsidRPr="00364EC0" w:rsidRDefault="00177059">
            <w:pPr>
              <w:rPr>
                <w:lang w:eastAsia="en-US"/>
              </w:rPr>
            </w:pPr>
            <w:proofErr w:type="spellStart"/>
            <w:r w:rsidRPr="00364EC0">
              <w:rPr>
                <w:color w:val="000000"/>
              </w:rPr>
              <w:t>куб</w:t>
            </w:r>
            <w:proofErr w:type="gramStart"/>
            <w:r w:rsidRPr="00364EC0">
              <w:rPr>
                <w:color w:val="000000"/>
              </w:rPr>
              <w:t>.м</w:t>
            </w:r>
            <w:proofErr w:type="spellEnd"/>
            <w:proofErr w:type="gramEnd"/>
          </w:p>
        </w:tc>
        <w:tc>
          <w:tcPr>
            <w:tcW w:w="76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13,996</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14,01</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14,03</w:t>
            </w:r>
          </w:p>
        </w:tc>
        <w:tc>
          <w:tcPr>
            <w:tcW w:w="72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14,05</w:t>
            </w:r>
          </w:p>
        </w:tc>
        <w:tc>
          <w:tcPr>
            <w:tcW w:w="72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14,07</w:t>
            </w:r>
          </w:p>
        </w:tc>
        <w:tc>
          <w:tcPr>
            <w:tcW w:w="727"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14,09</w:t>
            </w:r>
          </w:p>
        </w:tc>
        <w:tc>
          <w:tcPr>
            <w:tcW w:w="727"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14,11</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14,13</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14,15</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14,17</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14,19</w:t>
            </w:r>
          </w:p>
        </w:tc>
      </w:tr>
      <w:tr w:rsidR="00177059" w:rsidRPr="00364EC0" w:rsidTr="00177059">
        <w:tc>
          <w:tcPr>
            <w:tcW w:w="140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rPr>
                <w:color w:val="000000"/>
              </w:rPr>
              <w:t>В том числе</w:t>
            </w:r>
          </w:p>
        </w:tc>
        <w:tc>
          <w:tcPr>
            <w:tcW w:w="838"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66"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8"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8"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6"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6"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7"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7"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8"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8"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8"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c>
          <w:tcPr>
            <w:tcW w:w="728" w:type="dxa"/>
            <w:tcBorders>
              <w:top w:val="single" w:sz="4" w:space="0" w:color="auto"/>
              <w:left w:val="single" w:sz="4" w:space="0" w:color="auto"/>
              <w:bottom w:val="single" w:sz="4" w:space="0" w:color="auto"/>
              <w:right w:val="single" w:sz="4" w:space="0" w:color="auto"/>
            </w:tcBorders>
          </w:tcPr>
          <w:p w:rsidR="00177059" w:rsidRPr="00364EC0" w:rsidRDefault="00177059">
            <w:pPr>
              <w:rPr>
                <w:lang w:eastAsia="en-US"/>
              </w:rPr>
            </w:pPr>
          </w:p>
        </w:tc>
      </w:tr>
      <w:tr w:rsidR="00177059" w:rsidRPr="00364EC0" w:rsidTr="00177059">
        <w:tc>
          <w:tcPr>
            <w:tcW w:w="140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rPr>
                <w:color w:val="000000"/>
              </w:rPr>
              <w:t xml:space="preserve">Жилые </w:t>
            </w:r>
            <w:r w:rsidRPr="00364EC0">
              <w:rPr>
                <w:color w:val="000000"/>
              </w:rPr>
              <w:lastRenderedPageBreak/>
              <w:t>здания</w:t>
            </w:r>
          </w:p>
        </w:tc>
        <w:tc>
          <w:tcPr>
            <w:tcW w:w="83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lastRenderedPageBreak/>
              <w:t xml:space="preserve">тыс. </w:t>
            </w:r>
          </w:p>
          <w:p w:rsidR="00177059" w:rsidRPr="00364EC0" w:rsidRDefault="00177059">
            <w:pPr>
              <w:rPr>
                <w:lang w:eastAsia="en-US"/>
              </w:rPr>
            </w:pPr>
            <w:proofErr w:type="spellStart"/>
            <w:r w:rsidRPr="00364EC0">
              <w:rPr>
                <w:color w:val="000000"/>
              </w:rPr>
              <w:lastRenderedPageBreak/>
              <w:t>куб</w:t>
            </w:r>
            <w:proofErr w:type="gramStart"/>
            <w:r w:rsidRPr="00364EC0">
              <w:rPr>
                <w:color w:val="000000"/>
              </w:rPr>
              <w:t>.м</w:t>
            </w:r>
            <w:proofErr w:type="spellEnd"/>
            <w:proofErr w:type="gramEnd"/>
          </w:p>
        </w:tc>
        <w:tc>
          <w:tcPr>
            <w:tcW w:w="76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13,99</w:t>
            </w:r>
            <w:r w:rsidRPr="00364EC0">
              <w:rPr>
                <w:color w:val="000000"/>
              </w:rPr>
              <w:lastRenderedPageBreak/>
              <w:t>6</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14,0</w:t>
            </w:r>
            <w:r w:rsidRPr="00364EC0">
              <w:rPr>
                <w:color w:val="000000"/>
              </w:rPr>
              <w:lastRenderedPageBreak/>
              <w:t>1</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14,0</w:t>
            </w:r>
            <w:r w:rsidRPr="00364EC0">
              <w:rPr>
                <w:color w:val="000000"/>
              </w:rPr>
              <w:lastRenderedPageBreak/>
              <w:t>3</w:t>
            </w:r>
          </w:p>
        </w:tc>
        <w:tc>
          <w:tcPr>
            <w:tcW w:w="72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14,0</w:t>
            </w:r>
            <w:r w:rsidRPr="00364EC0">
              <w:rPr>
                <w:color w:val="000000"/>
              </w:rPr>
              <w:lastRenderedPageBreak/>
              <w:t>5</w:t>
            </w:r>
          </w:p>
        </w:tc>
        <w:tc>
          <w:tcPr>
            <w:tcW w:w="72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14,0</w:t>
            </w:r>
            <w:r w:rsidRPr="00364EC0">
              <w:rPr>
                <w:color w:val="000000"/>
              </w:rPr>
              <w:lastRenderedPageBreak/>
              <w:t>7</w:t>
            </w:r>
          </w:p>
        </w:tc>
        <w:tc>
          <w:tcPr>
            <w:tcW w:w="727"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14,0</w:t>
            </w:r>
            <w:r w:rsidRPr="00364EC0">
              <w:rPr>
                <w:color w:val="000000"/>
              </w:rPr>
              <w:lastRenderedPageBreak/>
              <w:t>9</w:t>
            </w:r>
          </w:p>
        </w:tc>
        <w:tc>
          <w:tcPr>
            <w:tcW w:w="727"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14,1</w:t>
            </w:r>
            <w:r w:rsidRPr="00364EC0">
              <w:rPr>
                <w:color w:val="000000"/>
              </w:rPr>
              <w:lastRenderedPageBreak/>
              <w:t>1</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14,1</w:t>
            </w:r>
            <w:r w:rsidRPr="00364EC0">
              <w:rPr>
                <w:color w:val="000000"/>
              </w:rPr>
              <w:lastRenderedPageBreak/>
              <w:t>3</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14,1</w:t>
            </w:r>
            <w:r w:rsidRPr="00364EC0">
              <w:rPr>
                <w:color w:val="000000"/>
              </w:rPr>
              <w:lastRenderedPageBreak/>
              <w:t>5</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14,1</w:t>
            </w:r>
            <w:r w:rsidRPr="00364EC0">
              <w:rPr>
                <w:color w:val="000000"/>
              </w:rPr>
              <w:lastRenderedPageBreak/>
              <w:t>7</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lastRenderedPageBreak/>
              <w:t>14,1</w:t>
            </w:r>
            <w:r w:rsidRPr="00364EC0">
              <w:rPr>
                <w:color w:val="000000"/>
              </w:rPr>
              <w:lastRenderedPageBreak/>
              <w:t>9</w:t>
            </w:r>
          </w:p>
        </w:tc>
      </w:tr>
      <w:tr w:rsidR="00177059" w:rsidRPr="00364EC0" w:rsidTr="00177059">
        <w:tc>
          <w:tcPr>
            <w:tcW w:w="140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rPr>
                <w:color w:val="000000"/>
              </w:rPr>
              <w:lastRenderedPageBreak/>
              <w:t>Предприятия</w:t>
            </w:r>
          </w:p>
        </w:tc>
        <w:tc>
          <w:tcPr>
            <w:tcW w:w="83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тыс. </w:t>
            </w:r>
          </w:p>
          <w:p w:rsidR="00177059" w:rsidRPr="00364EC0" w:rsidRDefault="00177059">
            <w:pPr>
              <w:rPr>
                <w:color w:val="000000"/>
                <w:lang w:eastAsia="en-US"/>
              </w:rPr>
            </w:pPr>
            <w:proofErr w:type="spellStart"/>
            <w:r w:rsidRPr="00364EC0">
              <w:rPr>
                <w:color w:val="000000"/>
              </w:rPr>
              <w:t>куб</w:t>
            </w:r>
            <w:proofErr w:type="gramStart"/>
            <w:r w:rsidRPr="00364EC0">
              <w:rPr>
                <w:color w:val="000000"/>
              </w:rPr>
              <w:t>.м</w:t>
            </w:r>
            <w:proofErr w:type="spellEnd"/>
            <w:proofErr w:type="gramEnd"/>
            <w:r w:rsidRPr="00364EC0">
              <w:rPr>
                <w:color w:val="000000"/>
              </w:rPr>
              <w:t xml:space="preserve"> </w:t>
            </w:r>
          </w:p>
        </w:tc>
        <w:tc>
          <w:tcPr>
            <w:tcW w:w="76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7"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7"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c>
          <w:tcPr>
            <w:tcW w:w="72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right"/>
              <w:rPr>
                <w:color w:val="000000"/>
                <w:lang w:eastAsia="en-US"/>
              </w:rPr>
            </w:pPr>
            <w:r w:rsidRPr="00364EC0">
              <w:rPr>
                <w:color w:val="000000"/>
              </w:rPr>
              <w:t>0</w:t>
            </w:r>
          </w:p>
        </w:tc>
      </w:tr>
    </w:tbl>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При оценке перспектив водоснабжения населения учитывались следующие факторы: </w:t>
      </w:r>
    </w:p>
    <w:p w:rsidR="00177059" w:rsidRPr="00364EC0" w:rsidRDefault="00177059" w:rsidP="00177059">
      <w:pPr>
        <w:pStyle w:val="ae"/>
        <w:numPr>
          <w:ilvl w:val="0"/>
          <w:numId w:val="12"/>
        </w:numPr>
        <w:jc w:val="both"/>
        <w:rPr>
          <w:rFonts w:ascii="Times New Roman" w:hAnsi="Times New Roman" w:cs="Times New Roman"/>
          <w:sz w:val="20"/>
          <w:szCs w:val="20"/>
        </w:rPr>
      </w:pPr>
      <w:r w:rsidRPr="00364EC0">
        <w:rPr>
          <w:rFonts w:ascii="Times New Roman" w:hAnsi="Times New Roman" w:cs="Times New Roman"/>
          <w:sz w:val="20"/>
          <w:szCs w:val="20"/>
        </w:rPr>
        <w:t xml:space="preserve">установка индивидуальных приборов учета </w:t>
      </w:r>
    </w:p>
    <w:p w:rsidR="00177059" w:rsidRPr="00364EC0" w:rsidRDefault="00177059" w:rsidP="00177059">
      <w:pPr>
        <w:pStyle w:val="ae"/>
        <w:numPr>
          <w:ilvl w:val="0"/>
          <w:numId w:val="12"/>
        </w:numPr>
        <w:jc w:val="both"/>
        <w:rPr>
          <w:rFonts w:ascii="Times New Roman" w:hAnsi="Times New Roman" w:cs="Times New Roman"/>
          <w:sz w:val="20"/>
          <w:szCs w:val="20"/>
        </w:rPr>
      </w:pPr>
      <w:r w:rsidRPr="00364EC0">
        <w:rPr>
          <w:rFonts w:ascii="Times New Roman" w:hAnsi="Times New Roman" w:cs="Times New Roman"/>
          <w:sz w:val="20"/>
          <w:szCs w:val="20"/>
        </w:rPr>
        <w:t xml:space="preserve">появление новых потребителей из числа </w:t>
      </w:r>
      <w:proofErr w:type="spellStart"/>
      <w:r w:rsidRPr="00364EC0">
        <w:rPr>
          <w:rFonts w:ascii="Times New Roman" w:hAnsi="Times New Roman" w:cs="Times New Roman"/>
          <w:sz w:val="20"/>
          <w:szCs w:val="20"/>
        </w:rPr>
        <w:t>юр</w:t>
      </w:r>
      <w:proofErr w:type="gramStart"/>
      <w:r w:rsidRPr="00364EC0">
        <w:rPr>
          <w:rFonts w:ascii="Times New Roman" w:hAnsi="Times New Roman" w:cs="Times New Roman"/>
          <w:sz w:val="20"/>
          <w:szCs w:val="20"/>
        </w:rPr>
        <w:t>.л</w:t>
      </w:r>
      <w:proofErr w:type="gramEnd"/>
      <w:r w:rsidRPr="00364EC0">
        <w:rPr>
          <w:rFonts w:ascii="Times New Roman" w:hAnsi="Times New Roman" w:cs="Times New Roman"/>
          <w:sz w:val="20"/>
          <w:szCs w:val="20"/>
        </w:rPr>
        <w:t>иц</w:t>
      </w:r>
      <w:proofErr w:type="spellEnd"/>
      <w:r w:rsidRPr="00364EC0">
        <w:rPr>
          <w:rFonts w:ascii="Times New Roman" w:hAnsi="Times New Roman" w:cs="Times New Roman"/>
          <w:sz w:val="20"/>
          <w:szCs w:val="20"/>
        </w:rPr>
        <w:t xml:space="preserve"> </w:t>
      </w:r>
    </w:p>
    <w:p w:rsidR="00177059" w:rsidRPr="00364EC0" w:rsidRDefault="00177059" w:rsidP="00177059">
      <w:pPr>
        <w:pStyle w:val="ae"/>
        <w:ind w:left="360"/>
        <w:jc w:val="both"/>
        <w:rPr>
          <w:rFonts w:ascii="Times New Roman" w:hAnsi="Times New Roman" w:cs="Times New Roman"/>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4.9. Сведения о фактических и планируемых потерях питьевой и технической воды при ее транспортировке</w:t>
      </w:r>
    </w:p>
    <w:p w:rsidR="00177059" w:rsidRPr="00364EC0" w:rsidRDefault="00177059" w:rsidP="00177059">
      <w:pPr>
        <w:pStyle w:val="ae"/>
        <w:jc w:val="center"/>
        <w:rPr>
          <w:rFonts w:ascii="Times New Roman" w:hAnsi="Times New Roman" w:cs="Times New Roman"/>
          <w:b/>
          <w:i/>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Фактические годовые потери.</w:t>
      </w:r>
    </w:p>
    <w:p w:rsidR="00177059" w:rsidRPr="00364EC0" w:rsidRDefault="00177059" w:rsidP="00177059">
      <w:pPr>
        <w:pStyle w:val="ae"/>
        <w:rPr>
          <w:rFonts w:ascii="Times New Roman" w:hAnsi="Times New Roman" w:cs="Times New Roman"/>
          <w:b/>
          <w:i/>
          <w:sz w:val="20"/>
          <w:szCs w:val="20"/>
        </w:rPr>
      </w:pPr>
    </w:p>
    <w:tbl>
      <w:tblPr>
        <w:tblStyle w:val="af1"/>
        <w:tblW w:w="0" w:type="auto"/>
        <w:tblLook w:val="04A0" w:firstRow="1" w:lastRow="0" w:firstColumn="1" w:lastColumn="0" w:noHBand="0" w:noVBand="1"/>
      </w:tblPr>
      <w:tblGrid>
        <w:gridCol w:w="4077"/>
        <w:gridCol w:w="2493"/>
        <w:gridCol w:w="2268"/>
      </w:tblGrid>
      <w:tr w:rsidR="00177059" w:rsidRPr="00364EC0" w:rsidTr="00177059">
        <w:tc>
          <w:tcPr>
            <w:tcW w:w="4077"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Показатели измерения</w:t>
            </w:r>
          </w:p>
        </w:tc>
        <w:tc>
          <w:tcPr>
            <w:tcW w:w="249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Единица </w:t>
            </w:r>
          </w:p>
        </w:tc>
        <w:tc>
          <w:tcPr>
            <w:tcW w:w="226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2013 г. </w:t>
            </w:r>
          </w:p>
        </w:tc>
      </w:tr>
      <w:tr w:rsidR="00177059" w:rsidRPr="00364EC0" w:rsidTr="00177059">
        <w:tc>
          <w:tcPr>
            <w:tcW w:w="4077"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Подано воды в сеть </w:t>
            </w:r>
          </w:p>
        </w:tc>
        <w:tc>
          <w:tcPr>
            <w:tcW w:w="249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proofErr w:type="spellStart"/>
            <w:r w:rsidRPr="00364EC0">
              <w:rPr>
                <w:color w:val="000000"/>
              </w:rPr>
              <w:t>тыс</w:t>
            </w:r>
            <w:proofErr w:type="gramStart"/>
            <w:r w:rsidRPr="00364EC0">
              <w:rPr>
                <w:color w:val="000000"/>
              </w:rPr>
              <w:t>.к</w:t>
            </w:r>
            <w:proofErr w:type="gramEnd"/>
            <w:r w:rsidRPr="00364EC0">
              <w:rPr>
                <w:color w:val="000000"/>
              </w:rPr>
              <w:t>уб</w:t>
            </w:r>
            <w:proofErr w:type="spellEnd"/>
            <w:r w:rsidRPr="00364EC0">
              <w:rPr>
                <w:color w:val="000000"/>
              </w:rPr>
              <w:t xml:space="preserve">. м </w:t>
            </w:r>
          </w:p>
        </w:tc>
        <w:tc>
          <w:tcPr>
            <w:tcW w:w="226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20,14</w:t>
            </w:r>
          </w:p>
        </w:tc>
      </w:tr>
      <w:tr w:rsidR="00177059" w:rsidRPr="00364EC0" w:rsidTr="00177059">
        <w:tc>
          <w:tcPr>
            <w:tcW w:w="4077"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Потери воды </w:t>
            </w:r>
          </w:p>
        </w:tc>
        <w:tc>
          <w:tcPr>
            <w:tcW w:w="249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proofErr w:type="spellStart"/>
            <w:r w:rsidRPr="00364EC0">
              <w:rPr>
                <w:color w:val="000000"/>
              </w:rPr>
              <w:t>тыс</w:t>
            </w:r>
            <w:proofErr w:type="gramStart"/>
            <w:r w:rsidRPr="00364EC0">
              <w:rPr>
                <w:color w:val="000000"/>
              </w:rPr>
              <w:t>.к</w:t>
            </w:r>
            <w:proofErr w:type="gramEnd"/>
            <w:r w:rsidRPr="00364EC0">
              <w:rPr>
                <w:color w:val="000000"/>
              </w:rPr>
              <w:t>уб</w:t>
            </w:r>
            <w:proofErr w:type="spellEnd"/>
            <w:r w:rsidRPr="00364EC0">
              <w:rPr>
                <w:color w:val="000000"/>
              </w:rPr>
              <w:t xml:space="preserve">. м </w:t>
            </w:r>
          </w:p>
        </w:tc>
        <w:tc>
          <w:tcPr>
            <w:tcW w:w="226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6,18</w:t>
            </w:r>
          </w:p>
        </w:tc>
      </w:tr>
      <w:tr w:rsidR="00177059" w:rsidRPr="00364EC0" w:rsidTr="00177059">
        <w:tc>
          <w:tcPr>
            <w:tcW w:w="4077"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Отпущено воды потребителям </w:t>
            </w:r>
          </w:p>
        </w:tc>
        <w:tc>
          <w:tcPr>
            <w:tcW w:w="249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proofErr w:type="spellStart"/>
            <w:r w:rsidRPr="00364EC0">
              <w:rPr>
                <w:color w:val="000000"/>
              </w:rPr>
              <w:t>тыс</w:t>
            </w:r>
            <w:proofErr w:type="gramStart"/>
            <w:r w:rsidRPr="00364EC0">
              <w:rPr>
                <w:color w:val="000000"/>
              </w:rPr>
              <w:t>.к</w:t>
            </w:r>
            <w:proofErr w:type="gramEnd"/>
            <w:r w:rsidRPr="00364EC0">
              <w:rPr>
                <w:color w:val="000000"/>
              </w:rPr>
              <w:t>уб</w:t>
            </w:r>
            <w:proofErr w:type="spellEnd"/>
            <w:r w:rsidRPr="00364EC0">
              <w:rPr>
                <w:color w:val="000000"/>
              </w:rPr>
              <w:t xml:space="preserve">. м </w:t>
            </w:r>
          </w:p>
        </w:tc>
        <w:tc>
          <w:tcPr>
            <w:tcW w:w="226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13,96</w:t>
            </w:r>
          </w:p>
        </w:tc>
      </w:tr>
    </w:tbl>
    <w:p w:rsidR="00177059" w:rsidRPr="00364EC0" w:rsidRDefault="00177059" w:rsidP="00177059">
      <w:pPr>
        <w:pStyle w:val="ae"/>
        <w:jc w:val="center"/>
        <w:rPr>
          <w:rFonts w:ascii="Times New Roman" w:hAnsi="Times New Roman" w:cs="Times New Roman"/>
          <w:b/>
          <w:i/>
          <w:sz w:val="20"/>
          <w:szCs w:val="20"/>
          <w:highlight w:val="yellow"/>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Планируемые годовые потери воды.</w:t>
      </w:r>
    </w:p>
    <w:p w:rsidR="00177059" w:rsidRPr="00364EC0" w:rsidRDefault="00177059" w:rsidP="00177059">
      <w:pPr>
        <w:pStyle w:val="ae"/>
        <w:rPr>
          <w:rFonts w:ascii="Times New Roman" w:hAnsi="Times New Roman" w:cs="Times New Roman"/>
          <w:b/>
          <w:sz w:val="20"/>
          <w:szCs w:val="20"/>
        </w:rPr>
      </w:pPr>
    </w:p>
    <w:tbl>
      <w:tblPr>
        <w:tblStyle w:val="af1"/>
        <w:tblW w:w="10770" w:type="dxa"/>
        <w:tblLayout w:type="fixed"/>
        <w:tblLook w:val="04A0" w:firstRow="1" w:lastRow="0" w:firstColumn="1" w:lastColumn="0" w:noHBand="0" w:noVBand="1"/>
      </w:tblPr>
      <w:tblGrid>
        <w:gridCol w:w="959"/>
        <w:gridCol w:w="632"/>
        <w:gridCol w:w="784"/>
        <w:gridCol w:w="851"/>
        <w:gridCol w:w="851"/>
        <w:gridCol w:w="852"/>
        <w:gridCol w:w="802"/>
        <w:gridCol w:w="877"/>
        <w:gridCol w:w="826"/>
        <w:gridCol w:w="758"/>
        <w:gridCol w:w="826"/>
        <w:gridCol w:w="851"/>
        <w:gridCol w:w="901"/>
      </w:tblGrid>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lang w:eastAsia="en-US"/>
              </w:rPr>
            </w:pPr>
            <w:r w:rsidRPr="00364EC0">
              <w:rPr>
                <w:color w:val="000000"/>
              </w:rPr>
              <w:t>Показатели</w:t>
            </w:r>
          </w:p>
        </w:tc>
        <w:tc>
          <w:tcPr>
            <w:tcW w:w="63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Ед. </w:t>
            </w:r>
          </w:p>
          <w:p w:rsidR="00177059" w:rsidRPr="00364EC0" w:rsidRDefault="00177059">
            <w:pPr>
              <w:rPr>
                <w:color w:val="000000"/>
                <w:lang w:eastAsia="en-US"/>
              </w:rPr>
            </w:pPr>
            <w:r w:rsidRPr="00364EC0">
              <w:rPr>
                <w:color w:val="000000"/>
              </w:rPr>
              <w:t xml:space="preserve">изм. </w:t>
            </w:r>
          </w:p>
        </w:tc>
        <w:tc>
          <w:tcPr>
            <w:tcW w:w="784"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2014 </w:t>
            </w:r>
          </w:p>
        </w:tc>
        <w:tc>
          <w:tcPr>
            <w:tcW w:w="851"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2015 </w:t>
            </w:r>
          </w:p>
        </w:tc>
        <w:tc>
          <w:tcPr>
            <w:tcW w:w="85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2016 </w:t>
            </w:r>
          </w:p>
        </w:tc>
        <w:tc>
          <w:tcPr>
            <w:tcW w:w="851"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2017 </w:t>
            </w:r>
          </w:p>
        </w:tc>
        <w:tc>
          <w:tcPr>
            <w:tcW w:w="801"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2018 </w:t>
            </w:r>
          </w:p>
        </w:tc>
        <w:tc>
          <w:tcPr>
            <w:tcW w:w="876"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2019 </w:t>
            </w:r>
          </w:p>
        </w:tc>
        <w:tc>
          <w:tcPr>
            <w:tcW w:w="825"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2020 </w:t>
            </w:r>
          </w:p>
        </w:tc>
        <w:tc>
          <w:tcPr>
            <w:tcW w:w="758"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2021 </w:t>
            </w:r>
          </w:p>
        </w:tc>
        <w:tc>
          <w:tcPr>
            <w:tcW w:w="825"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2022 </w:t>
            </w:r>
          </w:p>
        </w:tc>
        <w:tc>
          <w:tcPr>
            <w:tcW w:w="85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2023 </w:t>
            </w:r>
          </w:p>
        </w:tc>
        <w:tc>
          <w:tcPr>
            <w:tcW w:w="90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2024 </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Подано </w:t>
            </w:r>
          </w:p>
          <w:p w:rsidR="00177059" w:rsidRPr="00364EC0" w:rsidRDefault="00177059">
            <w:pPr>
              <w:rPr>
                <w:color w:val="000000"/>
              </w:rPr>
            </w:pPr>
            <w:r w:rsidRPr="00364EC0">
              <w:rPr>
                <w:color w:val="000000"/>
              </w:rPr>
              <w:t xml:space="preserve">воды </w:t>
            </w:r>
            <w:proofErr w:type="gramStart"/>
            <w:r w:rsidRPr="00364EC0">
              <w:rPr>
                <w:color w:val="000000"/>
              </w:rPr>
              <w:t>в</w:t>
            </w:r>
            <w:proofErr w:type="gramEnd"/>
            <w:r w:rsidRPr="00364EC0">
              <w:rPr>
                <w:color w:val="000000"/>
              </w:rPr>
              <w:t xml:space="preserve"> </w:t>
            </w:r>
          </w:p>
          <w:p w:rsidR="00177059" w:rsidRPr="00364EC0" w:rsidRDefault="00177059">
            <w:pPr>
              <w:rPr>
                <w:lang w:eastAsia="en-US"/>
              </w:rPr>
            </w:pPr>
            <w:r w:rsidRPr="00364EC0">
              <w:rPr>
                <w:color w:val="000000"/>
              </w:rPr>
              <w:t>сеть</w:t>
            </w:r>
          </w:p>
        </w:tc>
        <w:tc>
          <w:tcPr>
            <w:tcW w:w="63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Тыс. куб. </w:t>
            </w:r>
          </w:p>
          <w:p w:rsidR="00177059" w:rsidRPr="00364EC0" w:rsidRDefault="00177059">
            <w:pPr>
              <w:rPr>
                <w:color w:val="000000"/>
                <w:lang w:eastAsia="en-US"/>
              </w:rPr>
            </w:pPr>
            <w:proofErr w:type="gramStart"/>
            <w:r w:rsidRPr="00364EC0">
              <w:rPr>
                <w:color w:val="000000"/>
              </w:rPr>
              <w:t>м</w:t>
            </w:r>
            <w:proofErr w:type="gramEnd"/>
            <w:r w:rsidRPr="00364EC0">
              <w:rPr>
                <w:color w:val="000000"/>
              </w:rPr>
              <w:t xml:space="preserve"> </w:t>
            </w:r>
          </w:p>
        </w:tc>
        <w:tc>
          <w:tcPr>
            <w:tcW w:w="784"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20,17</w:t>
            </w:r>
          </w:p>
        </w:tc>
        <w:tc>
          <w:tcPr>
            <w:tcW w:w="85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20,261</w:t>
            </w:r>
          </w:p>
        </w:tc>
        <w:tc>
          <w:tcPr>
            <w:tcW w:w="80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20,292</w:t>
            </w:r>
          </w:p>
        </w:tc>
        <w:tc>
          <w:tcPr>
            <w:tcW w:w="87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20,322</w:t>
            </w:r>
          </w:p>
        </w:tc>
        <w:tc>
          <w:tcPr>
            <w:tcW w:w="825"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20,353</w:t>
            </w:r>
          </w:p>
        </w:tc>
        <w:tc>
          <w:tcPr>
            <w:tcW w:w="75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20,384</w:t>
            </w:r>
          </w:p>
        </w:tc>
        <w:tc>
          <w:tcPr>
            <w:tcW w:w="825"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20,415</w:t>
            </w:r>
          </w:p>
        </w:tc>
        <w:tc>
          <w:tcPr>
            <w:tcW w:w="85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20,445</w:t>
            </w:r>
          </w:p>
        </w:tc>
        <w:tc>
          <w:tcPr>
            <w:tcW w:w="90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20,477</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Потери </w:t>
            </w:r>
          </w:p>
          <w:p w:rsidR="00177059" w:rsidRPr="00364EC0" w:rsidRDefault="00177059">
            <w:pPr>
              <w:rPr>
                <w:lang w:eastAsia="en-US"/>
              </w:rPr>
            </w:pPr>
            <w:r w:rsidRPr="00364EC0">
              <w:rPr>
                <w:color w:val="000000"/>
              </w:rPr>
              <w:t>воды</w:t>
            </w:r>
          </w:p>
        </w:tc>
        <w:tc>
          <w:tcPr>
            <w:tcW w:w="63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Тыс. куб. </w:t>
            </w:r>
          </w:p>
          <w:p w:rsidR="00177059" w:rsidRPr="00364EC0" w:rsidRDefault="00177059">
            <w:pPr>
              <w:rPr>
                <w:color w:val="000000"/>
                <w:lang w:eastAsia="en-US"/>
              </w:rPr>
            </w:pPr>
            <w:r w:rsidRPr="00364EC0">
              <w:rPr>
                <w:color w:val="000000"/>
              </w:rPr>
              <w:t>м</w:t>
            </w:r>
          </w:p>
        </w:tc>
        <w:tc>
          <w:tcPr>
            <w:tcW w:w="784"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6,174</w:t>
            </w:r>
          </w:p>
        </w:tc>
        <w:tc>
          <w:tcPr>
            <w:tcW w:w="85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6,168</w:t>
            </w:r>
          </w:p>
        </w:tc>
        <w:tc>
          <w:tcPr>
            <w:tcW w:w="85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6,162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6,156</w:t>
            </w:r>
          </w:p>
        </w:tc>
        <w:tc>
          <w:tcPr>
            <w:tcW w:w="80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6,151</w:t>
            </w:r>
          </w:p>
        </w:tc>
        <w:tc>
          <w:tcPr>
            <w:tcW w:w="87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6,145</w:t>
            </w:r>
          </w:p>
        </w:tc>
        <w:tc>
          <w:tcPr>
            <w:tcW w:w="825"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6,139</w:t>
            </w:r>
          </w:p>
        </w:tc>
        <w:tc>
          <w:tcPr>
            <w:tcW w:w="75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6,134</w:t>
            </w:r>
          </w:p>
        </w:tc>
        <w:tc>
          <w:tcPr>
            <w:tcW w:w="825"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6,128</w:t>
            </w:r>
          </w:p>
        </w:tc>
        <w:tc>
          <w:tcPr>
            <w:tcW w:w="85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6,122</w:t>
            </w:r>
          </w:p>
        </w:tc>
        <w:tc>
          <w:tcPr>
            <w:tcW w:w="90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6,117</w:t>
            </w:r>
          </w:p>
        </w:tc>
      </w:tr>
      <w:tr w:rsidR="00177059" w:rsidRPr="00364EC0" w:rsidTr="00177059">
        <w:tc>
          <w:tcPr>
            <w:tcW w:w="959"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Отпущено </w:t>
            </w:r>
          </w:p>
          <w:p w:rsidR="00177059" w:rsidRPr="00364EC0" w:rsidRDefault="00177059">
            <w:pPr>
              <w:rPr>
                <w:color w:val="000000"/>
              </w:rPr>
            </w:pPr>
            <w:r w:rsidRPr="00364EC0">
              <w:rPr>
                <w:color w:val="000000"/>
              </w:rPr>
              <w:t xml:space="preserve">воды </w:t>
            </w:r>
          </w:p>
          <w:p w:rsidR="00177059" w:rsidRPr="00364EC0" w:rsidRDefault="00177059">
            <w:pPr>
              <w:rPr>
                <w:color w:val="000000"/>
              </w:rPr>
            </w:pPr>
            <w:r w:rsidRPr="00364EC0">
              <w:rPr>
                <w:color w:val="000000"/>
              </w:rPr>
              <w:t xml:space="preserve">потребите </w:t>
            </w:r>
          </w:p>
          <w:p w:rsidR="00177059" w:rsidRPr="00364EC0" w:rsidRDefault="00177059">
            <w:pPr>
              <w:rPr>
                <w:lang w:eastAsia="en-US"/>
              </w:rPr>
            </w:pPr>
            <w:proofErr w:type="spellStart"/>
            <w:r w:rsidRPr="00364EC0">
              <w:rPr>
                <w:color w:val="000000"/>
              </w:rPr>
              <w:t>лям</w:t>
            </w:r>
            <w:proofErr w:type="spellEnd"/>
          </w:p>
        </w:tc>
        <w:tc>
          <w:tcPr>
            <w:tcW w:w="633"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rPr>
            </w:pPr>
            <w:r w:rsidRPr="00364EC0">
              <w:rPr>
                <w:color w:val="000000"/>
              </w:rPr>
              <w:t xml:space="preserve">Тыс. куб. </w:t>
            </w:r>
          </w:p>
          <w:p w:rsidR="00177059" w:rsidRPr="00364EC0" w:rsidRDefault="00177059">
            <w:pPr>
              <w:rPr>
                <w:color w:val="000000"/>
                <w:lang w:eastAsia="en-US"/>
              </w:rPr>
            </w:pPr>
            <w:r w:rsidRPr="00364EC0">
              <w:rPr>
                <w:color w:val="000000"/>
              </w:rPr>
              <w:t>м</w:t>
            </w:r>
          </w:p>
        </w:tc>
        <w:tc>
          <w:tcPr>
            <w:tcW w:w="784"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13,996</w:t>
            </w:r>
          </w:p>
        </w:tc>
        <w:tc>
          <w:tcPr>
            <w:tcW w:w="85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14,032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14,068</w:t>
            </w:r>
          </w:p>
        </w:tc>
        <w:tc>
          <w:tcPr>
            <w:tcW w:w="85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14,105</w:t>
            </w:r>
          </w:p>
        </w:tc>
        <w:tc>
          <w:tcPr>
            <w:tcW w:w="801"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14,141</w:t>
            </w:r>
          </w:p>
        </w:tc>
        <w:tc>
          <w:tcPr>
            <w:tcW w:w="876"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14,177</w:t>
            </w:r>
          </w:p>
        </w:tc>
        <w:tc>
          <w:tcPr>
            <w:tcW w:w="825"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14,214</w:t>
            </w:r>
          </w:p>
        </w:tc>
        <w:tc>
          <w:tcPr>
            <w:tcW w:w="758"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14,25</w:t>
            </w:r>
          </w:p>
        </w:tc>
        <w:tc>
          <w:tcPr>
            <w:tcW w:w="825"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14,287</w:t>
            </w:r>
          </w:p>
        </w:tc>
        <w:tc>
          <w:tcPr>
            <w:tcW w:w="85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14,323</w:t>
            </w:r>
          </w:p>
        </w:tc>
        <w:tc>
          <w:tcPr>
            <w:tcW w:w="900" w:type="dxa"/>
            <w:tcBorders>
              <w:top w:val="single" w:sz="4" w:space="0" w:color="auto"/>
              <w:left w:val="single" w:sz="4" w:space="0" w:color="auto"/>
              <w:bottom w:val="single" w:sz="4" w:space="0" w:color="auto"/>
              <w:right w:val="single" w:sz="4" w:space="0" w:color="auto"/>
            </w:tcBorders>
            <w:vAlign w:val="center"/>
            <w:hideMark/>
          </w:tcPr>
          <w:p w:rsidR="00177059" w:rsidRPr="00364EC0" w:rsidRDefault="00177059">
            <w:pPr>
              <w:jc w:val="center"/>
              <w:rPr>
                <w:color w:val="000000"/>
                <w:lang w:eastAsia="en-US"/>
              </w:rPr>
            </w:pPr>
            <w:r w:rsidRPr="00364EC0">
              <w:rPr>
                <w:color w:val="000000"/>
              </w:rPr>
              <w:t>14,36</w:t>
            </w:r>
          </w:p>
        </w:tc>
      </w:tr>
    </w:tbl>
    <w:p w:rsidR="00177059" w:rsidRPr="00364EC0" w:rsidRDefault="00177059" w:rsidP="00177059">
      <w:pPr>
        <w:pStyle w:val="Default"/>
        <w:rPr>
          <w:sz w:val="20"/>
          <w:szCs w:val="20"/>
          <w:highlight w:val="green"/>
        </w:rPr>
      </w:pPr>
    </w:p>
    <w:p w:rsidR="00177059" w:rsidRPr="00364EC0" w:rsidRDefault="00177059" w:rsidP="00177059">
      <w:pPr>
        <w:pStyle w:val="Default"/>
        <w:jc w:val="center"/>
        <w:rPr>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4.10. Наименование организации, которая наделена статусом гарантирующей организации.</w:t>
      </w:r>
    </w:p>
    <w:p w:rsidR="00177059" w:rsidRPr="00364EC0" w:rsidRDefault="00177059" w:rsidP="00177059">
      <w:pPr>
        <w:pStyle w:val="ae"/>
        <w:jc w:val="center"/>
        <w:rPr>
          <w:rFonts w:ascii="Times New Roman" w:hAnsi="Times New Roman" w:cs="Times New Roman"/>
          <w:b/>
          <w:i/>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Статусом гарантирующей организации для централизованной системы водоснабжения находящейся в муниципальной собственности МО «Красногорский район» Удмуртской Республики наделено Общество с ограниченной ответственностью «Энергия».</w:t>
      </w:r>
    </w:p>
    <w:p w:rsidR="00177059" w:rsidRPr="00364EC0" w:rsidRDefault="00177059" w:rsidP="00177059">
      <w:pPr>
        <w:pStyle w:val="Default"/>
        <w:rPr>
          <w:sz w:val="20"/>
          <w:szCs w:val="20"/>
        </w:rPr>
      </w:pPr>
      <w:r w:rsidRPr="00364EC0">
        <w:rPr>
          <w:sz w:val="20"/>
          <w:szCs w:val="20"/>
        </w:rPr>
        <w:tab/>
      </w:r>
    </w:p>
    <w:p w:rsidR="00177059" w:rsidRPr="00364EC0" w:rsidRDefault="00177059" w:rsidP="00177059">
      <w:pPr>
        <w:pStyle w:val="ae"/>
        <w:numPr>
          <w:ilvl w:val="0"/>
          <w:numId w:val="2"/>
        </w:numPr>
        <w:jc w:val="center"/>
        <w:rPr>
          <w:rFonts w:ascii="Times New Roman" w:hAnsi="Times New Roman" w:cs="Times New Roman"/>
          <w:b/>
          <w:sz w:val="20"/>
          <w:szCs w:val="20"/>
        </w:rPr>
      </w:pPr>
      <w:r w:rsidRPr="00364EC0">
        <w:rPr>
          <w:rFonts w:ascii="Times New Roman" w:hAnsi="Times New Roman" w:cs="Times New Roman"/>
          <w:b/>
          <w:sz w:val="20"/>
          <w:szCs w:val="20"/>
        </w:rPr>
        <w:t>Предложения по строительству, реконструкции и модернизации объектов централизованных систем водоснабжения.</w:t>
      </w:r>
    </w:p>
    <w:p w:rsidR="00177059" w:rsidRPr="00364EC0" w:rsidRDefault="00177059" w:rsidP="00177059">
      <w:pPr>
        <w:rPr>
          <w:rFonts w:asciiTheme="minorHAnsi" w:hAnsiTheme="minorHAnsi" w:cstheme="minorBidi"/>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5.1. Перечень основных мероприятий по реализации схем водоснабжения с разбивкой по годам.</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В рамках реализации настоящей схемы водоснабжения </w:t>
      </w:r>
      <w:proofErr w:type="spellStart"/>
      <w:r w:rsidRPr="00364EC0">
        <w:rPr>
          <w:rFonts w:ascii="Times New Roman" w:hAnsi="Times New Roman" w:cs="Times New Roman"/>
          <w:sz w:val="20"/>
          <w:szCs w:val="20"/>
        </w:rPr>
        <w:t>Дебинского</w:t>
      </w:r>
      <w:proofErr w:type="spellEnd"/>
      <w:r w:rsidRPr="00364EC0">
        <w:rPr>
          <w:rFonts w:ascii="Times New Roman" w:hAnsi="Times New Roman" w:cs="Times New Roman"/>
          <w:sz w:val="20"/>
          <w:szCs w:val="20"/>
        </w:rPr>
        <w:t xml:space="preserve"> сельского поселения и в соответствии с генеральным планом поселения, предлагаются следующие основные мероприятия.</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На перспективу, необходимо обеспечить водопроводом территории, предлагаемые для индивидуальной жилой застройки. </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Согласно региональной целевой программе «Чистая вода на 2011-2015 годы»</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предусмотрено осуществить комплекс следующих основных мероприятий:</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строительство и реконструкция объектов водоснабжения;</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строительство и реконструкция водозаборов подземных вод;</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строительство и реконструкция объектов водоотведения;</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обустройство зон санитарной охраны водозаборов и водопроводных сооружений;</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улучшение качества воды в </w:t>
      </w:r>
      <w:proofErr w:type="spellStart"/>
      <w:r w:rsidRPr="00364EC0">
        <w:rPr>
          <w:rFonts w:ascii="Times New Roman" w:hAnsi="Times New Roman" w:cs="Times New Roman"/>
          <w:sz w:val="20"/>
          <w:szCs w:val="20"/>
        </w:rPr>
        <w:t>водоисточниках</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соблюдение режима </w:t>
      </w:r>
      <w:proofErr w:type="spellStart"/>
      <w:r w:rsidRPr="00364EC0">
        <w:rPr>
          <w:rFonts w:ascii="Times New Roman" w:hAnsi="Times New Roman" w:cs="Times New Roman"/>
          <w:sz w:val="20"/>
          <w:szCs w:val="20"/>
        </w:rPr>
        <w:t>водоохранных</w:t>
      </w:r>
      <w:proofErr w:type="spellEnd"/>
      <w:r w:rsidRPr="00364EC0">
        <w:rPr>
          <w:rFonts w:ascii="Times New Roman" w:hAnsi="Times New Roman" w:cs="Times New Roman"/>
          <w:sz w:val="20"/>
          <w:szCs w:val="20"/>
        </w:rPr>
        <w:t xml:space="preserve"> зон и зон санитарной охраны водных объектов;</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предотвращение загрязнения </w:t>
      </w:r>
      <w:proofErr w:type="spellStart"/>
      <w:r w:rsidRPr="00364EC0">
        <w:rPr>
          <w:rFonts w:ascii="Times New Roman" w:hAnsi="Times New Roman" w:cs="Times New Roman"/>
          <w:sz w:val="20"/>
          <w:szCs w:val="20"/>
        </w:rPr>
        <w:t>водоисточников</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поиск, разведка запасов подземных вод;</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рациональное использование водных ресурсов, поиск дополнительных источников питьевого водоснабжения;</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lastRenderedPageBreak/>
        <w:t>- строительство объектов водоснабжения;</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обеспечение безопасности и мониторинга </w:t>
      </w:r>
      <w:proofErr w:type="spellStart"/>
      <w:r w:rsidRPr="00364EC0">
        <w:rPr>
          <w:rFonts w:ascii="Times New Roman" w:hAnsi="Times New Roman" w:cs="Times New Roman"/>
          <w:sz w:val="20"/>
          <w:szCs w:val="20"/>
        </w:rPr>
        <w:t>водоисточников</w:t>
      </w:r>
      <w:proofErr w:type="spellEnd"/>
      <w:r w:rsidRPr="00364EC0">
        <w:rPr>
          <w:rFonts w:ascii="Times New Roman" w:hAnsi="Times New Roman" w:cs="Times New Roman"/>
          <w:sz w:val="20"/>
          <w:szCs w:val="20"/>
        </w:rPr>
        <w:t xml:space="preserve">, </w:t>
      </w:r>
      <w:proofErr w:type="gramStart"/>
      <w:r w:rsidRPr="00364EC0">
        <w:rPr>
          <w:rFonts w:ascii="Times New Roman" w:hAnsi="Times New Roman" w:cs="Times New Roman"/>
          <w:sz w:val="20"/>
          <w:szCs w:val="20"/>
        </w:rPr>
        <w:t>используемых</w:t>
      </w:r>
      <w:proofErr w:type="gramEnd"/>
      <w:r w:rsidRPr="00364EC0">
        <w:rPr>
          <w:rFonts w:ascii="Times New Roman" w:hAnsi="Times New Roman" w:cs="Times New Roman"/>
          <w:sz w:val="20"/>
          <w:szCs w:val="20"/>
        </w:rPr>
        <w:t xml:space="preserve"> для водоснабжения населения.</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В целях улучшения противопожарной безопасности генпланом предлагается:</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-строительство площадок (пирсов) для забора воды: </w:t>
      </w:r>
      <w:proofErr w:type="spellStart"/>
      <w:r w:rsidRPr="00364EC0">
        <w:rPr>
          <w:rFonts w:ascii="Times New Roman" w:hAnsi="Times New Roman" w:cs="Times New Roman"/>
          <w:sz w:val="20"/>
          <w:szCs w:val="20"/>
        </w:rPr>
        <w:t>д.Ст</w:t>
      </w:r>
      <w:proofErr w:type="gramStart"/>
      <w:r w:rsidRPr="00364EC0">
        <w:rPr>
          <w:rFonts w:ascii="Times New Roman" w:hAnsi="Times New Roman" w:cs="Times New Roman"/>
          <w:sz w:val="20"/>
          <w:szCs w:val="20"/>
        </w:rPr>
        <w:t>.К</w:t>
      </w:r>
      <w:proofErr w:type="gramEnd"/>
      <w:r w:rsidRPr="00364EC0">
        <w:rPr>
          <w:rFonts w:ascii="Times New Roman" w:hAnsi="Times New Roman" w:cs="Times New Roman"/>
          <w:sz w:val="20"/>
          <w:szCs w:val="20"/>
        </w:rPr>
        <w:t>ачкашур</w:t>
      </w:r>
      <w:proofErr w:type="spellEnd"/>
      <w:r w:rsidRPr="00364EC0">
        <w:rPr>
          <w:rFonts w:ascii="Times New Roman" w:hAnsi="Times New Roman" w:cs="Times New Roman"/>
          <w:sz w:val="20"/>
          <w:szCs w:val="20"/>
        </w:rPr>
        <w:t xml:space="preserve">, </w:t>
      </w:r>
      <w:proofErr w:type="spellStart"/>
      <w:r w:rsidRPr="00364EC0">
        <w:rPr>
          <w:rFonts w:ascii="Times New Roman" w:hAnsi="Times New Roman" w:cs="Times New Roman"/>
          <w:sz w:val="20"/>
          <w:szCs w:val="20"/>
        </w:rPr>
        <w:t>д.Удм.Караул</w:t>
      </w:r>
      <w:proofErr w:type="spellEnd"/>
      <w:r w:rsidRPr="00364EC0">
        <w:rPr>
          <w:rFonts w:ascii="Times New Roman" w:hAnsi="Times New Roman" w:cs="Times New Roman"/>
          <w:sz w:val="20"/>
          <w:szCs w:val="20"/>
        </w:rPr>
        <w:t xml:space="preserve">, </w:t>
      </w:r>
      <w:proofErr w:type="spellStart"/>
      <w:r w:rsidRPr="00364EC0">
        <w:rPr>
          <w:rFonts w:ascii="Times New Roman" w:hAnsi="Times New Roman" w:cs="Times New Roman"/>
          <w:sz w:val="20"/>
          <w:szCs w:val="20"/>
        </w:rPr>
        <w:t>д.Зотово</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-ремонт пожарных резервуаров в </w:t>
      </w:r>
      <w:proofErr w:type="spellStart"/>
      <w:r w:rsidRPr="00364EC0">
        <w:rPr>
          <w:rFonts w:ascii="Times New Roman" w:hAnsi="Times New Roman" w:cs="Times New Roman"/>
          <w:sz w:val="20"/>
          <w:szCs w:val="20"/>
        </w:rPr>
        <w:t>с</w:t>
      </w:r>
      <w:proofErr w:type="gramStart"/>
      <w:r w:rsidRPr="00364EC0">
        <w:rPr>
          <w:rFonts w:ascii="Times New Roman" w:hAnsi="Times New Roman" w:cs="Times New Roman"/>
          <w:sz w:val="20"/>
          <w:szCs w:val="20"/>
        </w:rPr>
        <w:t>.Д</w:t>
      </w:r>
      <w:proofErr w:type="gramEnd"/>
      <w:r w:rsidRPr="00364EC0">
        <w:rPr>
          <w:rFonts w:ascii="Times New Roman" w:hAnsi="Times New Roman" w:cs="Times New Roman"/>
          <w:sz w:val="20"/>
          <w:szCs w:val="20"/>
        </w:rPr>
        <w:t>ебы</w:t>
      </w:r>
      <w:proofErr w:type="spellEnd"/>
    </w:p>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Мероприятия на первую очередь:</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-ремонт существующих водопроводных сетей;</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строительство площадок (пирсов) для забора воды в </w:t>
      </w:r>
      <w:proofErr w:type="spellStart"/>
      <w:r w:rsidRPr="00364EC0">
        <w:rPr>
          <w:rFonts w:ascii="Times New Roman" w:hAnsi="Times New Roman" w:cs="Times New Roman"/>
          <w:sz w:val="20"/>
          <w:szCs w:val="20"/>
        </w:rPr>
        <w:t>с</w:t>
      </w:r>
      <w:proofErr w:type="gramStart"/>
      <w:r w:rsidRPr="00364EC0">
        <w:rPr>
          <w:rFonts w:ascii="Times New Roman" w:hAnsi="Times New Roman" w:cs="Times New Roman"/>
          <w:sz w:val="20"/>
          <w:szCs w:val="20"/>
        </w:rPr>
        <w:t>.Д</w:t>
      </w:r>
      <w:proofErr w:type="gramEnd"/>
      <w:r w:rsidRPr="00364EC0">
        <w:rPr>
          <w:rFonts w:ascii="Times New Roman" w:hAnsi="Times New Roman" w:cs="Times New Roman"/>
          <w:sz w:val="20"/>
          <w:szCs w:val="20"/>
        </w:rPr>
        <w:t>ебы</w:t>
      </w:r>
      <w:proofErr w:type="spellEnd"/>
      <w:r w:rsidRPr="00364EC0">
        <w:rPr>
          <w:rFonts w:ascii="Times New Roman" w:hAnsi="Times New Roman" w:cs="Times New Roman"/>
          <w:sz w:val="20"/>
          <w:szCs w:val="20"/>
        </w:rPr>
        <w:t xml:space="preserve">, </w:t>
      </w:r>
      <w:proofErr w:type="spellStart"/>
      <w:r w:rsidRPr="00364EC0">
        <w:rPr>
          <w:rFonts w:ascii="Times New Roman" w:hAnsi="Times New Roman" w:cs="Times New Roman"/>
          <w:sz w:val="20"/>
          <w:szCs w:val="20"/>
        </w:rPr>
        <w:t>д.Тукташ</w:t>
      </w:r>
      <w:proofErr w:type="spellEnd"/>
      <w:r w:rsidRPr="00364EC0">
        <w:rPr>
          <w:rFonts w:ascii="Times New Roman" w:hAnsi="Times New Roman" w:cs="Times New Roman"/>
          <w:sz w:val="20"/>
          <w:szCs w:val="20"/>
        </w:rPr>
        <w:t xml:space="preserve">, д. Старый </w:t>
      </w:r>
      <w:proofErr w:type="spellStart"/>
      <w:r w:rsidRPr="00364EC0">
        <w:rPr>
          <w:rFonts w:ascii="Times New Roman" w:hAnsi="Times New Roman" w:cs="Times New Roman"/>
          <w:sz w:val="20"/>
          <w:szCs w:val="20"/>
        </w:rPr>
        <w:t>Качкашур</w:t>
      </w:r>
      <w:proofErr w:type="spellEnd"/>
      <w:r w:rsidRPr="00364EC0">
        <w:rPr>
          <w:rFonts w:ascii="Times New Roman" w:hAnsi="Times New Roman" w:cs="Times New Roman"/>
          <w:sz w:val="20"/>
          <w:szCs w:val="20"/>
        </w:rPr>
        <w:t xml:space="preserve"> и </w:t>
      </w:r>
      <w:proofErr w:type="spellStart"/>
      <w:r w:rsidRPr="00364EC0">
        <w:rPr>
          <w:rFonts w:ascii="Times New Roman" w:hAnsi="Times New Roman" w:cs="Times New Roman"/>
          <w:sz w:val="20"/>
          <w:szCs w:val="20"/>
        </w:rPr>
        <w:t>д.Удмуртский</w:t>
      </w:r>
      <w:proofErr w:type="spellEnd"/>
      <w:r w:rsidRPr="00364EC0">
        <w:rPr>
          <w:rFonts w:ascii="Times New Roman" w:hAnsi="Times New Roman" w:cs="Times New Roman"/>
          <w:sz w:val="20"/>
          <w:szCs w:val="20"/>
        </w:rPr>
        <w:t xml:space="preserve"> Караул (570 м к северу от деревни);</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строительство пирса в </w:t>
      </w:r>
      <w:proofErr w:type="spellStart"/>
      <w:r w:rsidRPr="00364EC0">
        <w:rPr>
          <w:rFonts w:ascii="Times New Roman" w:hAnsi="Times New Roman" w:cs="Times New Roman"/>
          <w:sz w:val="20"/>
          <w:szCs w:val="20"/>
        </w:rPr>
        <w:t>д</w:t>
      </w:r>
      <w:proofErr w:type="gramStart"/>
      <w:r w:rsidRPr="00364EC0">
        <w:rPr>
          <w:rFonts w:ascii="Times New Roman" w:hAnsi="Times New Roman" w:cs="Times New Roman"/>
          <w:sz w:val="20"/>
          <w:szCs w:val="20"/>
        </w:rPr>
        <w:t>.З</w:t>
      </w:r>
      <w:proofErr w:type="gramEnd"/>
      <w:r w:rsidRPr="00364EC0">
        <w:rPr>
          <w:rFonts w:ascii="Times New Roman" w:hAnsi="Times New Roman" w:cs="Times New Roman"/>
          <w:sz w:val="20"/>
          <w:szCs w:val="20"/>
        </w:rPr>
        <w:t>отово</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 ремонт двух пожарных резервуаров в </w:t>
      </w:r>
      <w:proofErr w:type="spellStart"/>
      <w:r w:rsidRPr="00364EC0">
        <w:rPr>
          <w:rFonts w:ascii="Times New Roman" w:hAnsi="Times New Roman" w:cs="Times New Roman"/>
          <w:sz w:val="20"/>
          <w:szCs w:val="20"/>
        </w:rPr>
        <w:t>с</w:t>
      </w:r>
      <w:proofErr w:type="gramStart"/>
      <w:r w:rsidRPr="00364EC0">
        <w:rPr>
          <w:rFonts w:ascii="Times New Roman" w:hAnsi="Times New Roman" w:cs="Times New Roman"/>
          <w:sz w:val="20"/>
          <w:szCs w:val="20"/>
        </w:rPr>
        <w:t>.Д</w:t>
      </w:r>
      <w:proofErr w:type="gramEnd"/>
      <w:r w:rsidRPr="00364EC0">
        <w:rPr>
          <w:rFonts w:ascii="Times New Roman" w:hAnsi="Times New Roman" w:cs="Times New Roman"/>
          <w:sz w:val="20"/>
          <w:szCs w:val="20"/>
        </w:rPr>
        <w:t>ебы</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обустройство родников.</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Мероприятия на расчетный срок:</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строительство сетей водоснабжения в районах новой застройки;</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создание зон санитарной охраны источников хозяйственно-питьевого водоснабжения.</w:t>
      </w:r>
    </w:p>
    <w:p w:rsidR="00177059" w:rsidRPr="00364EC0" w:rsidRDefault="00177059" w:rsidP="00177059">
      <w:pPr>
        <w:rPr>
          <w:rFonts w:asciiTheme="minorHAnsi" w:hAnsiTheme="minorHAnsi" w:cstheme="minorBidi"/>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5.2. Сведения об оснащении зданий, строений, сооружений приборами учета воды и их применении при осуществлении расчетов за потребленную воду.</w:t>
      </w:r>
    </w:p>
    <w:p w:rsidR="00177059" w:rsidRPr="00364EC0" w:rsidRDefault="00177059" w:rsidP="00177059">
      <w:pPr>
        <w:pStyle w:val="ae"/>
        <w:rPr>
          <w:rFonts w:ascii="Times New Roman" w:hAnsi="Times New Roman" w:cs="Times New Roman"/>
          <w:b/>
          <w:i/>
          <w:sz w:val="20"/>
          <w:szCs w:val="20"/>
        </w:rPr>
      </w:pPr>
    </w:p>
    <w:p w:rsidR="00177059" w:rsidRPr="00364EC0" w:rsidRDefault="00177059" w:rsidP="00177059">
      <w:pPr>
        <w:pStyle w:val="ae"/>
        <w:rPr>
          <w:rFonts w:ascii="Times New Roman" w:hAnsi="Times New Roman" w:cs="Times New Roman"/>
          <w:b/>
          <w:i/>
          <w:sz w:val="20"/>
          <w:szCs w:val="20"/>
        </w:rPr>
      </w:pPr>
    </w:p>
    <w:tbl>
      <w:tblPr>
        <w:tblStyle w:val="af1"/>
        <w:tblW w:w="0" w:type="auto"/>
        <w:tblLook w:val="04A0" w:firstRow="1" w:lastRow="0" w:firstColumn="1" w:lastColumn="0" w:noHBand="0" w:noVBand="1"/>
      </w:tblPr>
      <w:tblGrid>
        <w:gridCol w:w="2570"/>
        <w:gridCol w:w="2570"/>
        <w:gridCol w:w="2570"/>
      </w:tblGrid>
      <w:tr w:rsidR="00177059" w:rsidRPr="00364EC0" w:rsidTr="00177059">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Потребители </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Абонентов </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b/>
                <w:bCs/>
                <w:color w:val="000000"/>
              </w:rPr>
              <w:t xml:space="preserve">Из них с приборами учета </w:t>
            </w:r>
          </w:p>
        </w:tc>
      </w:tr>
      <w:tr w:rsidR="00177059" w:rsidRPr="00364EC0" w:rsidTr="00177059">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Население </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139 </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36</w:t>
            </w:r>
          </w:p>
        </w:tc>
      </w:tr>
      <w:tr w:rsidR="00177059" w:rsidRPr="00364EC0" w:rsidTr="00177059">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Юридические лица </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10</w:t>
            </w:r>
          </w:p>
        </w:tc>
        <w:tc>
          <w:tcPr>
            <w:tcW w:w="2570" w:type="dxa"/>
            <w:tcBorders>
              <w:top w:val="single" w:sz="4" w:space="0" w:color="auto"/>
              <w:left w:val="single" w:sz="4" w:space="0" w:color="auto"/>
              <w:bottom w:val="single" w:sz="4" w:space="0" w:color="auto"/>
              <w:right w:val="single" w:sz="4" w:space="0" w:color="auto"/>
            </w:tcBorders>
            <w:hideMark/>
          </w:tcPr>
          <w:p w:rsidR="00177059" w:rsidRPr="00364EC0" w:rsidRDefault="00177059">
            <w:pPr>
              <w:rPr>
                <w:color w:val="000000"/>
                <w:lang w:eastAsia="en-US"/>
              </w:rPr>
            </w:pPr>
            <w:r w:rsidRPr="00364EC0">
              <w:rPr>
                <w:color w:val="000000"/>
              </w:rPr>
              <w:t xml:space="preserve">4 </w:t>
            </w:r>
          </w:p>
        </w:tc>
      </w:tr>
    </w:tbl>
    <w:p w:rsidR="00177059" w:rsidRPr="00364EC0" w:rsidRDefault="00177059" w:rsidP="00177059">
      <w:pPr>
        <w:rPr>
          <w:rFonts w:asciiTheme="minorHAnsi" w:hAnsiTheme="minorHAnsi" w:cstheme="minorBidi"/>
          <w:lang w:eastAsia="en-US"/>
        </w:rPr>
      </w:pPr>
    </w:p>
    <w:p w:rsidR="00177059" w:rsidRPr="00364EC0" w:rsidRDefault="00177059" w:rsidP="00177059">
      <w:pPr>
        <w:pStyle w:val="Default"/>
        <w:jc w:val="center"/>
        <w:rPr>
          <w:b/>
          <w:bCs/>
          <w:iCs/>
          <w:sz w:val="20"/>
          <w:szCs w:val="20"/>
        </w:rPr>
      </w:pPr>
      <w:r w:rsidRPr="00364EC0">
        <w:rPr>
          <w:b/>
          <w:bCs/>
          <w:iCs/>
          <w:sz w:val="20"/>
          <w:szCs w:val="20"/>
        </w:rPr>
        <w:t>5.3.Рекомендации о месте размещения насосных станций и резервуаров.</w:t>
      </w:r>
    </w:p>
    <w:p w:rsidR="00177059" w:rsidRPr="00364EC0" w:rsidRDefault="00177059" w:rsidP="00177059">
      <w:pPr>
        <w:pStyle w:val="Default"/>
        <w:jc w:val="center"/>
        <w:rPr>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Реконструкция и строительство новых резервуаров предусмотрено в соответствии с генеральным планом поселения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w:t>
      </w:r>
    </w:p>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6. Экологические объекты мероприятий по строительству, реконструкции и модернизации объектов централизованных систем водоснабжения.</w:t>
      </w:r>
    </w:p>
    <w:p w:rsidR="00177059" w:rsidRPr="00364EC0" w:rsidRDefault="00177059" w:rsidP="00177059">
      <w:pPr>
        <w:pStyle w:val="Default"/>
        <w:ind w:firstLine="850"/>
        <w:jc w:val="both"/>
        <w:rPr>
          <w:sz w:val="20"/>
          <w:szCs w:val="20"/>
        </w:rPr>
      </w:pPr>
      <w:r w:rsidRPr="00364EC0">
        <w:rPr>
          <w:sz w:val="20"/>
          <w:szCs w:val="20"/>
        </w:rPr>
        <w:tab/>
      </w:r>
    </w:p>
    <w:p w:rsidR="00177059" w:rsidRPr="00364EC0" w:rsidRDefault="00177059" w:rsidP="00177059">
      <w:pPr>
        <w:pStyle w:val="Default"/>
        <w:ind w:firstLine="850"/>
        <w:jc w:val="both"/>
        <w:rPr>
          <w:b/>
          <w:sz w:val="20"/>
          <w:szCs w:val="20"/>
        </w:rPr>
      </w:pPr>
      <w:r w:rsidRPr="00364EC0">
        <w:rPr>
          <w:b/>
          <w:sz w:val="20"/>
          <w:szCs w:val="20"/>
        </w:rPr>
        <w:t xml:space="preserve">6.1.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 </w:t>
      </w:r>
    </w:p>
    <w:p w:rsidR="00177059" w:rsidRPr="00364EC0" w:rsidRDefault="00177059" w:rsidP="00177059">
      <w:pPr>
        <w:pStyle w:val="ae"/>
        <w:ind w:firstLine="708"/>
        <w:jc w:val="both"/>
        <w:rPr>
          <w:rFonts w:ascii="Times New Roman" w:hAnsi="Times New Roman" w:cs="Times New Roman"/>
          <w:sz w:val="20"/>
          <w:szCs w:val="20"/>
        </w:rPr>
      </w:pPr>
    </w:p>
    <w:p w:rsidR="00177059" w:rsidRPr="00364EC0" w:rsidRDefault="00177059" w:rsidP="00177059">
      <w:pPr>
        <w:pStyle w:val="ae"/>
        <w:ind w:firstLine="708"/>
        <w:jc w:val="both"/>
        <w:rPr>
          <w:rFonts w:ascii="Times New Roman" w:hAnsi="Times New Roman" w:cs="Times New Roman"/>
          <w:b/>
          <w:i/>
          <w:sz w:val="20"/>
          <w:szCs w:val="20"/>
        </w:rPr>
      </w:pPr>
      <w:r w:rsidRPr="00364EC0">
        <w:rPr>
          <w:rFonts w:ascii="Times New Roman" w:hAnsi="Times New Roman" w:cs="Times New Roman"/>
          <w:sz w:val="20"/>
          <w:szCs w:val="20"/>
        </w:rPr>
        <w:t xml:space="preserve">В существующей системе водоснабжения очистка воды забираемой из скважин не производится, </w:t>
      </w:r>
      <w:proofErr w:type="gramStart"/>
      <w:r w:rsidRPr="00364EC0">
        <w:rPr>
          <w:rFonts w:ascii="Times New Roman" w:hAnsi="Times New Roman" w:cs="Times New Roman"/>
          <w:sz w:val="20"/>
          <w:szCs w:val="20"/>
        </w:rPr>
        <w:t>в следствие</w:t>
      </w:r>
      <w:proofErr w:type="gramEnd"/>
      <w:r w:rsidRPr="00364EC0">
        <w:rPr>
          <w:rFonts w:ascii="Times New Roman" w:hAnsi="Times New Roman" w:cs="Times New Roman"/>
          <w:sz w:val="20"/>
          <w:szCs w:val="20"/>
        </w:rPr>
        <w:t xml:space="preserve"> чего необходимости в утилизации промывных вод нет. Строительство объектов водоснабжения, на которых </w:t>
      </w:r>
      <w:proofErr w:type="gramStart"/>
      <w:r w:rsidRPr="00364EC0">
        <w:rPr>
          <w:rFonts w:ascii="Times New Roman" w:hAnsi="Times New Roman" w:cs="Times New Roman"/>
          <w:sz w:val="20"/>
          <w:szCs w:val="20"/>
        </w:rPr>
        <w:t>будут установлены системы фильтрации не планируется</w:t>
      </w:r>
      <w:proofErr w:type="gramEnd"/>
      <w:r w:rsidRPr="00364EC0">
        <w:rPr>
          <w:rFonts w:ascii="Times New Roman" w:hAnsi="Times New Roman" w:cs="Times New Roman"/>
          <w:sz w:val="20"/>
          <w:szCs w:val="20"/>
        </w:rPr>
        <w:t>.</w:t>
      </w:r>
    </w:p>
    <w:p w:rsidR="00177059" w:rsidRPr="00364EC0" w:rsidRDefault="00177059" w:rsidP="00177059">
      <w:pPr>
        <w:pStyle w:val="Default"/>
        <w:rPr>
          <w:sz w:val="20"/>
          <w:szCs w:val="20"/>
        </w:rPr>
      </w:pPr>
    </w:p>
    <w:p w:rsidR="00177059" w:rsidRPr="00364EC0" w:rsidRDefault="00177059" w:rsidP="00177059">
      <w:pPr>
        <w:pStyle w:val="Default"/>
        <w:ind w:firstLine="850"/>
        <w:jc w:val="both"/>
        <w:rPr>
          <w:b/>
          <w:sz w:val="20"/>
          <w:szCs w:val="20"/>
        </w:rPr>
      </w:pPr>
      <w:r w:rsidRPr="00364EC0">
        <w:rPr>
          <w:b/>
          <w:sz w:val="20"/>
          <w:szCs w:val="20"/>
        </w:rPr>
        <w:t xml:space="preserve">6.2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 </w:t>
      </w:r>
    </w:p>
    <w:p w:rsidR="00177059" w:rsidRPr="00364EC0" w:rsidRDefault="00177059" w:rsidP="00177059">
      <w:pPr>
        <w:pStyle w:val="ae"/>
        <w:jc w:val="both"/>
        <w:rPr>
          <w:rFonts w:ascii="Times New Roman" w:hAnsi="Times New Roman" w:cs="Times New Roman"/>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color w:val="2D3135"/>
          <w:sz w:val="20"/>
          <w:szCs w:val="20"/>
        </w:rPr>
        <w:t xml:space="preserve">В существующей системе водоснабжения химические реагенты применяются единовременно, хранение запасов реагентов не производится, Строительство объектов водоснабжения, в системе водоподготовки которых </w:t>
      </w:r>
      <w:proofErr w:type="gramStart"/>
      <w:r w:rsidRPr="00364EC0">
        <w:rPr>
          <w:rFonts w:ascii="Times New Roman" w:hAnsi="Times New Roman" w:cs="Times New Roman"/>
          <w:color w:val="2D3135"/>
          <w:sz w:val="20"/>
          <w:szCs w:val="20"/>
        </w:rPr>
        <w:t>планируется использовать химические реагенты не планируется</w:t>
      </w:r>
      <w:proofErr w:type="gramEnd"/>
      <w:r w:rsidRPr="00364EC0">
        <w:rPr>
          <w:rFonts w:ascii="Times New Roman" w:hAnsi="Times New Roman" w:cs="Times New Roman"/>
          <w:color w:val="2D3135"/>
          <w:sz w:val="20"/>
          <w:szCs w:val="20"/>
        </w:rPr>
        <w:t>.</w:t>
      </w:r>
      <w:r w:rsidRPr="00364EC0">
        <w:rPr>
          <w:rFonts w:ascii="Times New Roman" w:hAnsi="Times New Roman" w:cs="Times New Roman"/>
          <w:sz w:val="20"/>
          <w:szCs w:val="20"/>
        </w:rPr>
        <w:t xml:space="preserve"> </w:t>
      </w:r>
    </w:p>
    <w:p w:rsidR="00177059" w:rsidRPr="00364EC0" w:rsidRDefault="00177059" w:rsidP="00177059">
      <w:pPr>
        <w:pStyle w:val="ae"/>
        <w:jc w:val="center"/>
        <w:rPr>
          <w:rFonts w:ascii="Times New Roman" w:hAnsi="Times New Roman" w:cs="Times New Roman"/>
          <w:b/>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7. Оценка объемов капитальных вложений в строительство, реконструкцию и модернизацию объектов централизованных систем водоснабжения</w:t>
      </w:r>
    </w:p>
    <w:p w:rsidR="00177059" w:rsidRPr="00364EC0" w:rsidRDefault="00177059" w:rsidP="00177059">
      <w:pPr>
        <w:pStyle w:val="ae"/>
        <w:rPr>
          <w:sz w:val="20"/>
          <w:szCs w:val="20"/>
        </w:rPr>
      </w:pP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Строительство, реконструкция и модернизация объектов централизованных систем водоснабжения предусмотрено в соответствии с генеральным планом поселения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w:t>
      </w:r>
    </w:p>
    <w:p w:rsidR="00177059" w:rsidRPr="00364EC0" w:rsidRDefault="00177059" w:rsidP="00177059">
      <w:pPr>
        <w:pStyle w:val="ae"/>
        <w:jc w:val="center"/>
        <w:rPr>
          <w:rFonts w:ascii="Times New Roman" w:hAnsi="Times New Roman" w:cs="Times New Roman"/>
          <w:sz w:val="20"/>
          <w:szCs w:val="20"/>
        </w:rPr>
      </w:pPr>
    </w:p>
    <w:p w:rsidR="00177059" w:rsidRPr="00364EC0" w:rsidRDefault="00177059" w:rsidP="00177059">
      <w:pPr>
        <w:pStyle w:val="ae"/>
        <w:jc w:val="center"/>
        <w:rPr>
          <w:rFonts w:ascii="Times New Roman" w:hAnsi="Times New Roman" w:cs="Times New Roman"/>
          <w:b/>
          <w:bCs/>
          <w:sz w:val="20"/>
          <w:szCs w:val="20"/>
        </w:rPr>
      </w:pPr>
      <w:r w:rsidRPr="00364EC0">
        <w:rPr>
          <w:rFonts w:ascii="Times New Roman" w:hAnsi="Times New Roman" w:cs="Times New Roman"/>
          <w:b/>
          <w:bCs/>
          <w:sz w:val="20"/>
          <w:szCs w:val="20"/>
        </w:rPr>
        <w:t>8. Целевые показатели развития централизованных систем водоснабжения</w:t>
      </w:r>
    </w:p>
    <w:p w:rsidR="00177059" w:rsidRPr="00364EC0" w:rsidRDefault="00177059" w:rsidP="00177059">
      <w:pPr>
        <w:pStyle w:val="ae"/>
        <w:jc w:val="center"/>
        <w:rPr>
          <w:rFonts w:ascii="Times New Roman" w:hAnsi="Times New Roman" w:cs="Times New Roman"/>
          <w:b/>
          <w:bCs/>
          <w:sz w:val="20"/>
          <w:szCs w:val="20"/>
        </w:rPr>
      </w:pPr>
    </w:p>
    <w:p w:rsidR="00177059" w:rsidRPr="00364EC0" w:rsidRDefault="00177059" w:rsidP="00177059">
      <w:pPr>
        <w:pStyle w:val="ae"/>
        <w:ind w:firstLine="360"/>
        <w:jc w:val="both"/>
        <w:rPr>
          <w:rFonts w:ascii="Times New Roman" w:hAnsi="Times New Roman" w:cs="Times New Roman"/>
          <w:sz w:val="20"/>
          <w:szCs w:val="20"/>
          <w:lang w:eastAsia="ru-RU"/>
        </w:rPr>
      </w:pPr>
      <w:r w:rsidRPr="00364EC0">
        <w:rPr>
          <w:rFonts w:ascii="Times New Roman" w:hAnsi="Times New Roman" w:cs="Times New Roman"/>
          <w:sz w:val="20"/>
          <w:szCs w:val="20"/>
          <w:lang w:eastAsia="ru-RU"/>
        </w:rPr>
        <w:t xml:space="preserve">Качественные характеристики водоснабжения сельского поселения соответствуют норме. Целью дальнейшего развития системы водоснабжения является поддержание данных показателей в соответствии с </w:t>
      </w:r>
      <w:r w:rsidRPr="00364EC0">
        <w:rPr>
          <w:rFonts w:ascii="Times New Roman" w:hAnsi="Times New Roman" w:cs="Times New Roman"/>
          <w:sz w:val="20"/>
          <w:szCs w:val="20"/>
          <w:lang w:eastAsia="ru-RU"/>
        </w:rPr>
        <w:lastRenderedPageBreak/>
        <w:t>требованиями нормативной документации и обеспечение резерва для подключения новых потребителей. Ниже приведены целевые показатели системы водоснабжения и способы поддержания данных показателей.</w:t>
      </w:r>
    </w:p>
    <w:p w:rsidR="00177059" w:rsidRPr="00364EC0" w:rsidRDefault="00177059" w:rsidP="00177059">
      <w:pPr>
        <w:shd w:val="clear" w:color="auto" w:fill="FFFFFF"/>
        <w:spacing w:after="135" w:line="270" w:lineRule="atLeast"/>
        <w:jc w:val="right"/>
        <w:rPr>
          <w:b/>
          <w:bCs/>
          <w:color w:val="2D3135"/>
        </w:rPr>
      </w:pPr>
      <w:r w:rsidRPr="00364EC0">
        <w:rPr>
          <w:b/>
          <w:bCs/>
          <w:color w:val="2D3135"/>
        </w:rPr>
        <w:t>Таблица 7.1</w:t>
      </w:r>
    </w:p>
    <w:p w:rsidR="00177059" w:rsidRPr="00364EC0" w:rsidRDefault="00177059" w:rsidP="00177059">
      <w:pPr>
        <w:shd w:val="clear" w:color="auto" w:fill="FFFFFF"/>
        <w:spacing w:after="135" w:line="270" w:lineRule="atLeast"/>
        <w:jc w:val="right"/>
        <w:rPr>
          <w:color w:val="2D3135"/>
        </w:rPr>
      </w:pPr>
      <w:r w:rsidRPr="00364EC0">
        <w:rPr>
          <w:b/>
          <w:bCs/>
          <w:color w:val="2D3135"/>
        </w:rPr>
        <w:t>Целевые показатели развития централизованных систем водоснабжения.</w:t>
      </w:r>
    </w:p>
    <w:tbl>
      <w:tblPr>
        <w:tblW w:w="102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8"/>
        <w:gridCol w:w="5386"/>
      </w:tblGrid>
      <w:tr w:rsidR="00177059" w:rsidRPr="00364EC0" w:rsidTr="00177059">
        <w:tc>
          <w:tcPr>
            <w:tcW w:w="4828"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b/>
                <w:color w:val="2D3135"/>
              </w:rPr>
            </w:pPr>
            <w:r w:rsidRPr="00364EC0">
              <w:rPr>
                <w:b/>
                <w:color w:val="2D3135"/>
              </w:rPr>
              <w:t>Наименование</w:t>
            </w:r>
          </w:p>
        </w:tc>
        <w:tc>
          <w:tcPr>
            <w:tcW w:w="5386"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b/>
                <w:color w:val="2D3135"/>
              </w:rPr>
            </w:pPr>
            <w:r w:rsidRPr="00364EC0">
              <w:rPr>
                <w:b/>
                <w:color w:val="2D3135"/>
              </w:rPr>
              <w:t>Способы достижения</w:t>
            </w:r>
          </w:p>
        </w:tc>
      </w:tr>
      <w:tr w:rsidR="00177059" w:rsidRPr="00364EC0" w:rsidTr="00177059">
        <w:tc>
          <w:tcPr>
            <w:tcW w:w="4828"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color w:val="2D3135"/>
              </w:rPr>
            </w:pPr>
            <w:r w:rsidRPr="00364EC0">
              <w:rPr>
                <w:color w:val="2D3135"/>
              </w:rPr>
              <w:t>Показатели качества питьевой воды.</w:t>
            </w:r>
          </w:p>
        </w:tc>
        <w:tc>
          <w:tcPr>
            <w:tcW w:w="5386"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color w:val="2D3135"/>
              </w:rPr>
            </w:pPr>
            <w:r w:rsidRPr="00364EC0">
              <w:rPr>
                <w:color w:val="2D3135"/>
              </w:rPr>
              <w:t>Своевременное проведение анализов соответствия воды санитарным нормам, своевременная замена изношенных участков водопроводных сетей.</w:t>
            </w:r>
          </w:p>
        </w:tc>
      </w:tr>
      <w:tr w:rsidR="00177059" w:rsidRPr="00364EC0" w:rsidTr="00177059">
        <w:tc>
          <w:tcPr>
            <w:tcW w:w="4828"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color w:val="2D3135"/>
              </w:rPr>
            </w:pPr>
            <w:r w:rsidRPr="00364EC0">
              <w:rPr>
                <w:color w:val="2D3135"/>
              </w:rPr>
              <w:t>Показатели надежности и бесперебойности водоснабжения.</w:t>
            </w:r>
          </w:p>
        </w:tc>
        <w:tc>
          <w:tcPr>
            <w:tcW w:w="5386"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color w:val="2D3135"/>
              </w:rPr>
            </w:pPr>
            <w:proofErr w:type="gramStart"/>
            <w:r w:rsidRPr="00364EC0">
              <w:rPr>
                <w:color w:val="2D3135"/>
              </w:rPr>
              <w:t>Контроль за</w:t>
            </w:r>
            <w:proofErr w:type="gramEnd"/>
            <w:r w:rsidRPr="00364EC0">
              <w:rPr>
                <w:color w:val="2D3135"/>
              </w:rPr>
              <w:t xml:space="preserve"> исправным состоянием оборудования водозаборных узлов, своевременная замена изношенных участков сетей, запорной и регулировочной арматуры.</w:t>
            </w:r>
          </w:p>
        </w:tc>
      </w:tr>
      <w:tr w:rsidR="00177059" w:rsidRPr="00364EC0" w:rsidTr="00177059">
        <w:tc>
          <w:tcPr>
            <w:tcW w:w="4828"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color w:val="2D3135"/>
              </w:rPr>
            </w:pPr>
            <w:r w:rsidRPr="00364EC0">
              <w:rPr>
                <w:color w:val="2D3135"/>
              </w:rPr>
              <w:t>Показатели эффективного использования ресурсов, в том числе сокращения потерь воды при ее транспортировке.</w:t>
            </w:r>
          </w:p>
        </w:tc>
        <w:tc>
          <w:tcPr>
            <w:tcW w:w="5386"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rPr>
                <w:color w:val="2D3135"/>
              </w:rPr>
            </w:pPr>
            <w:r w:rsidRPr="00364EC0">
              <w:rPr>
                <w:color w:val="2D3135"/>
              </w:rPr>
              <w:t xml:space="preserve">- </w:t>
            </w:r>
            <w:proofErr w:type="gramStart"/>
            <w:r w:rsidRPr="00364EC0">
              <w:rPr>
                <w:color w:val="2D3135"/>
              </w:rPr>
              <w:t>Контроль за</w:t>
            </w:r>
            <w:proofErr w:type="gramEnd"/>
            <w:r w:rsidRPr="00364EC0">
              <w:rPr>
                <w:color w:val="2D3135"/>
              </w:rPr>
              <w:t xml:space="preserve"> состоянием трубопроводов. </w:t>
            </w:r>
          </w:p>
          <w:p w:rsidR="00177059" w:rsidRPr="00364EC0" w:rsidRDefault="00177059">
            <w:pPr>
              <w:jc w:val="both"/>
              <w:rPr>
                <w:rFonts w:eastAsiaTheme="minorHAnsi"/>
                <w:lang w:eastAsia="en-US"/>
              </w:rPr>
            </w:pPr>
            <w:r w:rsidRPr="00364EC0">
              <w:rPr>
                <w:color w:val="2D3135"/>
              </w:rPr>
              <w:t xml:space="preserve">- </w:t>
            </w:r>
            <w:r w:rsidRPr="00364EC0">
              <w:t>Контроль объемов отпуска и потребления воды;</w:t>
            </w:r>
          </w:p>
          <w:p w:rsidR="00177059" w:rsidRPr="00364EC0" w:rsidRDefault="00177059">
            <w:pPr>
              <w:rPr>
                <w:color w:val="2D3135"/>
              </w:rPr>
            </w:pPr>
            <w:r w:rsidRPr="00364EC0">
              <w:t>- Использование современных систем трубопроводов и арматуры исключающих потери воды из системы;</w:t>
            </w:r>
          </w:p>
        </w:tc>
      </w:tr>
      <w:tr w:rsidR="00177059" w:rsidRPr="00364EC0" w:rsidTr="00177059">
        <w:tc>
          <w:tcPr>
            <w:tcW w:w="4828"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color w:val="2D3135"/>
              </w:rPr>
            </w:pPr>
            <w:r w:rsidRPr="00364EC0">
              <w:rPr>
                <w:color w:val="2D3135"/>
              </w:rPr>
              <w:t>Соотношение цены реализации мероприятий инвестиционной программы и их эффективности – улучшение качества воды.</w:t>
            </w:r>
          </w:p>
        </w:tc>
        <w:tc>
          <w:tcPr>
            <w:tcW w:w="5386" w:type="dxa"/>
            <w:tcBorders>
              <w:top w:val="outset" w:sz="6" w:space="0" w:color="auto"/>
              <w:left w:val="outset" w:sz="6" w:space="0" w:color="auto"/>
              <w:bottom w:val="outset" w:sz="6" w:space="0" w:color="auto"/>
              <w:right w:val="outset" w:sz="6" w:space="0" w:color="auto"/>
            </w:tcBorders>
            <w:vAlign w:val="center"/>
            <w:hideMark/>
          </w:tcPr>
          <w:p w:rsidR="00177059" w:rsidRPr="00364EC0" w:rsidRDefault="00177059">
            <w:pPr>
              <w:spacing w:after="135" w:line="270" w:lineRule="atLeast"/>
              <w:jc w:val="both"/>
              <w:rPr>
                <w:color w:val="2D3135"/>
              </w:rPr>
            </w:pPr>
            <w:r w:rsidRPr="00364EC0">
              <w:rPr>
                <w:color w:val="2D3135"/>
              </w:rPr>
              <w:t>Инвестиционная программа отсутствует.</w:t>
            </w:r>
          </w:p>
        </w:tc>
      </w:tr>
    </w:tbl>
    <w:p w:rsidR="00177059" w:rsidRPr="00364EC0" w:rsidRDefault="00177059" w:rsidP="00177059">
      <w:pPr>
        <w:pStyle w:val="af"/>
        <w:autoSpaceDE w:val="0"/>
        <w:autoSpaceDN w:val="0"/>
        <w:adjustRightInd w:val="0"/>
        <w:spacing w:after="0" w:line="240" w:lineRule="auto"/>
        <w:rPr>
          <w:rFonts w:ascii="Times New Roman" w:hAnsi="Times New Roman" w:cs="Times New Roman"/>
          <w:sz w:val="20"/>
          <w:szCs w:val="20"/>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9. Перечень выявленных бесхозяйных объектов централизованных систем</w:t>
      </w: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 xml:space="preserve">водоснабжения и перечень организаций уполномоченных </w:t>
      </w:r>
      <w:proofErr w:type="gramStart"/>
      <w:r w:rsidRPr="00364EC0">
        <w:rPr>
          <w:rFonts w:ascii="Times New Roman" w:hAnsi="Times New Roman" w:cs="Times New Roman"/>
          <w:b/>
          <w:sz w:val="20"/>
          <w:szCs w:val="20"/>
        </w:rPr>
        <w:t>на</w:t>
      </w:r>
      <w:proofErr w:type="gramEnd"/>
      <w:r w:rsidRPr="00364EC0">
        <w:rPr>
          <w:rFonts w:ascii="Times New Roman" w:hAnsi="Times New Roman" w:cs="Times New Roman"/>
          <w:b/>
          <w:sz w:val="20"/>
          <w:szCs w:val="20"/>
        </w:rPr>
        <w:t xml:space="preserve"> </w:t>
      </w:r>
      <w:proofErr w:type="gramStart"/>
      <w:r w:rsidRPr="00364EC0">
        <w:rPr>
          <w:rFonts w:ascii="Times New Roman" w:hAnsi="Times New Roman" w:cs="Times New Roman"/>
          <w:b/>
          <w:sz w:val="20"/>
          <w:szCs w:val="20"/>
        </w:rPr>
        <w:t>их</w:t>
      </w:r>
      <w:proofErr w:type="gramEnd"/>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эксплуатацию.</w:t>
      </w:r>
    </w:p>
    <w:p w:rsidR="00177059" w:rsidRPr="00364EC0" w:rsidRDefault="00177059" w:rsidP="00177059">
      <w:pPr>
        <w:pStyle w:val="ae"/>
        <w:jc w:val="both"/>
        <w:rPr>
          <w:rFonts w:ascii="Times New Roman" w:hAnsi="Times New Roman" w:cs="Times New Roman"/>
          <w:sz w:val="20"/>
          <w:szCs w:val="20"/>
        </w:rPr>
      </w:pPr>
      <w:r w:rsidRPr="00364EC0">
        <w:rPr>
          <w:sz w:val="20"/>
          <w:szCs w:val="20"/>
        </w:rPr>
        <w:tab/>
      </w:r>
      <w:r w:rsidRPr="00364EC0">
        <w:rPr>
          <w:rFonts w:ascii="Times New Roman" w:hAnsi="Times New Roman" w:cs="Times New Roman"/>
          <w:sz w:val="20"/>
          <w:szCs w:val="20"/>
        </w:rPr>
        <w:t xml:space="preserve">По данным Администрации муниципального образования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xml:space="preserve"> бесхозяйных объектов системы водоснабжения не выявлено.</w:t>
      </w:r>
    </w:p>
    <w:p w:rsidR="00177059" w:rsidRPr="00364EC0" w:rsidRDefault="00177059" w:rsidP="00177059"/>
    <w:p w:rsidR="00177059" w:rsidRPr="00364EC0" w:rsidRDefault="00177059" w:rsidP="00177059">
      <w:pPr>
        <w:pStyle w:val="2"/>
        <w:jc w:val="center"/>
        <w:rPr>
          <w:sz w:val="20"/>
          <w:szCs w:val="20"/>
        </w:rPr>
      </w:pPr>
      <w:r w:rsidRPr="00364EC0">
        <w:rPr>
          <w:sz w:val="20"/>
          <w:szCs w:val="20"/>
        </w:rPr>
        <w:t>СХЕМА ВОДООТВЕДЕНИЯ</w:t>
      </w:r>
    </w:p>
    <w:p w:rsidR="00177059" w:rsidRPr="00364EC0" w:rsidRDefault="00177059" w:rsidP="00177059"/>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10. Существующее положение в сфере водоотведения поселения, городского округа</w:t>
      </w:r>
    </w:p>
    <w:p w:rsidR="00177059" w:rsidRPr="00364EC0" w:rsidRDefault="00177059" w:rsidP="00177059">
      <w:pPr>
        <w:rPr>
          <w:rFonts w:ascii="TimesNewRoman" w:hAnsi="TimesNewRoman" w:cs="TimesNewRoman"/>
        </w:rPr>
      </w:pPr>
    </w:p>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10.1. Описание структуры системы сбора, очистки и отведения сточных вод на территории поселения и деление территории поселения на эксплуатационные зоны.</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Централизованная система водоотведения на территории МО «</w:t>
      </w:r>
      <w:proofErr w:type="spellStart"/>
      <w:r w:rsidRPr="00364EC0">
        <w:rPr>
          <w:rFonts w:ascii="Times New Roman" w:hAnsi="Times New Roman" w:cs="Times New Roman"/>
          <w:sz w:val="20"/>
          <w:szCs w:val="20"/>
        </w:rPr>
        <w:t>Дебинское</w:t>
      </w:r>
      <w:proofErr w:type="spellEnd"/>
      <w:r w:rsidRPr="00364EC0">
        <w:rPr>
          <w:rFonts w:ascii="Times New Roman" w:hAnsi="Times New Roman" w:cs="Times New Roman"/>
          <w:sz w:val="20"/>
          <w:szCs w:val="20"/>
        </w:rPr>
        <w:t>» отсутствует.</w:t>
      </w:r>
    </w:p>
    <w:p w:rsidR="00177059" w:rsidRPr="00364EC0" w:rsidRDefault="00177059" w:rsidP="00177059">
      <w:pPr>
        <w:pStyle w:val="ae"/>
        <w:ind w:firstLine="708"/>
        <w:jc w:val="both"/>
        <w:rPr>
          <w:rFonts w:ascii="Times New Roman" w:hAnsi="Times New Roman" w:cs="Times New Roman"/>
          <w:sz w:val="20"/>
          <w:szCs w:val="20"/>
        </w:rPr>
      </w:pPr>
      <w:r w:rsidRPr="00364EC0">
        <w:rPr>
          <w:rFonts w:ascii="Times New Roman" w:hAnsi="Times New Roman" w:cs="Times New Roman"/>
          <w:sz w:val="20"/>
          <w:szCs w:val="20"/>
        </w:rPr>
        <w:t xml:space="preserve">Сточные воды от жилой застройки поступают в </w:t>
      </w:r>
      <w:proofErr w:type="spellStart"/>
      <w:r w:rsidRPr="00364EC0">
        <w:rPr>
          <w:rFonts w:ascii="Times New Roman" w:hAnsi="Times New Roman" w:cs="Times New Roman"/>
          <w:sz w:val="20"/>
          <w:szCs w:val="20"/>
        </w:rPr>
        <w:t>неканализованные</w:t>
      </w:r>
      <w:proofErr w:type="spellEnd"/>
      <w:r w:rsidRPr="00364EC0">
        <w:rPr>
          <w:rFonts w:ascii="Times New Roman" w:hAnsi="Times New Roman" w:cs="Times New Roman"/>
          <w:sz w:val="20"/>
          <w:szCs w:val="20"/>
        </w:rPr>
        <w:t xml:space="preserve"> уборные, выгребные ямы и выгреба.</w:t>
      </w:r>
    </w:p>
    <w:p w:rsidR="00177059" w:rsidRPr="00364EC0" w:rsidRDefault="00177059" w:rsidP="00177059">
      <w:pPr>
        <w:pStyle w:val="ae"/>
        <w:ind w:firstLine="708"/>
        <w:jc w:val="both"/>
        <w:rPr>
          <w:rFonts w:ascii="Times New Roman" w:hAnsi="Times New Roman" w:cs="Times New Roman"/>
          <w:sz w:val="20"/>
          <w:szCs w:val="20"/>
          <w:highlight w:val="yellow"/>
        </w:rPr>
      </w:pPr>
      <w:r w:rsidRPr="00364EC0">
        <w:rPr>
          <w:rFonts w:ascii="Times New Roman" w:hAnsi="Times New Roman" w:cs="Times New Roman"/>
          <w:sz w:val="20"/>
          <w:szCs w:val="20"/>
          <w:highlight w:val="yellow"/>
        </w:rPr>
        <w:t xml:space="preserve"> </w:t>
      </w:r>
    </w:p>
    <w:p w:rsidR="00177059" w:rsidRPr="00364EC0" w:rsidRDefault="00177059" w:rsidP="00177059">
      <w:pPr>
        <w:pStyle w:val="Default"/>
        <w:rPr>
          <w:b/>
          <w:bCs/>
          <w:i/>
          <w:iCs/>
          <w:sz w:val="20"/>
          <w:szCs w:val="20"/>
        </w:rPr>
      </w:pPr>
    </w:p>
    <w:p w:rsidR="00177059" w:rsidRPr="00364EC0" w:rsidRDefault="00177059" w:rsidP="00177059">
      <w:pPr>
        <w:pStyle w:val="Default"/>
        <w:rPr>
          <w:sz w:val="20"/>
          <w:szCs w:val="20"/>
        </w:rPr>
      </w:pPr>
      <w:r w:rsidRPr="00364EC0">
        <w:rPr>
          <w:b/>
          <w:bCs/>
          <w:iCs/>
          <w:sz w:val="20"/>
          <w:szCs w:val="20"/>
        </w:rPr>
        <w:t xml:space="preserve">10.2. Описание существующих технических и технологических проблем в водоотведении муниципального образования </w:t>
      </w:r>
    </w:p>
    <w:p w:rsidR="00177059" w:rsidRPr="00364EC0" w:rsidRDefault="00177059" w:rsidP="00177059">
      <w:pPr>
        <w:tabs>
          <w:tab w:val="left" w:pos="2070"/>
        </w:tabs>
        <w:ind w:firstLine="709"/>
        <w:jc w:val="both"/>
      </w:pPr>
      <w:r w:rsidRPr="00364EC0">
        <w:rPr>
          <w:color w:val="000000"/>
        </w:rPr>
        <w:t>Так как часть домовладений в МО «</w:t>
      </w:r>
      <w:proofErr w:type="spellStart"/>
      <w:r w:rsidRPr="00364EC0">
        <w:rPr>
          <w:color w:val="000000"/>
        </w:rPr>
        <w:t>Дебинское</w:t>
      </w:r>
      <w:proofErr w:type="spellEnd"/>
      <w:r w:rsidRPr="00364EC0">
        <w:rPr>
          <w:color w:val="000000"/>
        </w:rPr>
        <w:t>»  оборудованы системой водоотведения типа накопитель сточных вод (выгреба), то для очистки частных выгребов требуется специальная техника (ассенизационные машины), которая в настоящее время в распоряжении муниципального образования отсутствует. Также необходимо строительство и устройство накопителей-отстойников для сбора ассенизационных сбросов. В настоящее время проектирование и строительство централизованной системы водоотведения из-за отсутствия финансирования не представляется возможным.</w:t>
      </w:r>
    </w:p>
    <w:p w:rsidR="00177059" w:rsidRPr="00364EC0" w:rsidRDefault="00177059" w:rsidP="00177059"/>
    <w:p w:rsidR="00177059" w:rsidRPr="00364EC0" w:rsidRDefault="00177059" w:rsidP="00177059">
      <w:pPr>
        <w:pStyle w:val="ae"/>
        <w:jc w:val="center"/>
        <w:rPr>
          <w:rFonts w:ascii="Times New Roman" w:hAnsi="Times New Roman" w:cs="Times New Roman"/>
          <w:b/>
          <w:sz w:val="20"/>
          <w:szCs w:val="20"/>
        </w:rPr>
      </w:pPr>
      <w:r w:rsidRPr="00364EC0">
        <w:rPr>
          <w:rFonts w:ascii="Times New Roman" w:hAnsi="Times New Roman" w:cs="Times New Roman"/>
          <w:b/>
          <w:sz w:val="20"/>
          <w:szCs w:val="20"/>
        </w:rPr>
        <w:t>10.3. «Предложения по строительству, реконструкции и модернизации (техническому перевооружению) объектов централизованных систем водоотведения»</w:t>
      </w:r>
    </w:p>
    <w:p w:rsidR="00177059" w:rsidRPr="00364EC0" w:rsidRDefault="00177059" w:rsidP="00177059">
      <w:pPr>
        <w:pStyle w:val="ae"/>
        <w:jc w:val="center"/>
        <w:rPr>
          <w:rFonts w:ascii="Times New Roman" w:hAnsi="Times New Roman" w:cs="Times New Roman"/>
          <w:b/>
          <w:i/>
          <w:sz w:val="20"/>
          <w:szCs w:val="20"/>
        </w:rPr>
      </w:pPr>
    </w:p>
    <w:p w:rsidR="00177059" w:rsidRPr="00364EC0" w:rsidRDefault="00177059" w:rsidP="00177059">
      <w:pPr>
        <w:spacing w:after="40" w:line="360" w:lineRule="auto"/>
        <w:ind w:firstLine="741"/>
        <w:jc w:val="both"/>
      </w:pPr>
      <w:r w:rsidRPr="00364EC0">
        <w:t>В соответствии со Схемой территориального планирования Красногорского района на первую очередь предлагается:</w:t>
      </w:r>
    </w:p>
    <w:p w:rsidR="00177059" w:rsidRPr="00364EC0" w:rsidRDefault="00177059" w:rsidP="00177059">
      <w:pPr>
        <w:pStyle w:val="Default"/>
        <w:ind w:firstLine="741"/>
        <w:jc w:val="both"/>
        <w:rPr>
          <w:sz w:val="20"/>
          <w:szCs w:val="20"/>
        </w:rPr>
      </w:pPr>
      <w:r w:rsidRPr="00364EC0">
        <w:rPr>
          <w:sz w:val="20"/>
          <w:szCs w:val="20"/>
        </w:rPr>
        <w:t>- все существующие и намечаемые к строительству производственные объекты в обязательном порядке должны быть обеспечены локальными очистными сооружениями</w:t>
      </w:r>
      <w:r w:rsidRPr="00364EC0">
        <w:rPr>
          <w:rFonts w:ascii="Arial" w:hAnsi="Arial" w:cs="Arial"/>
          <w:sz w:val="20"/>
          <w:szCs w:val="20"/>
        </w:rPr>
        <w:t>.</w:t>
      </w:r>
    </w:p>
    <w:p w:rsidR="00177059" w:rsidRPr="00364EC0" w:rsidRDefault="00177059" w:rsidP="00177059">
      <w:pPr>
        <w:pStyle w:val="Default"/>
        <w:rPr>
          <w:sz w:val="20"/>
          <w:szCs w:val="20"/>
        </w:rPr>
      </w:pPr>
      <w:r w:rsidRPr="00364EC0">
        <w:rPr>
          <w:sz w:val="20"/>
          <w:szCs w:val="20"/>
        </w:rPr>
        <w:tab/>
      </w:r>
    </w:p>
    <w:p w:rsidR="00177059" w:rsidRPr="00364EC0" w:rsidRDefault="00177059" w:rsidP="00177059">
      <w:pPr>
        <w:tabs>
          <w:tab w:val="left" w:pos="2070"/>
        </w:tabs>
      </w:pPr>
    </w:p>
    <w:p w:rsidR="00FC5A1B" w:rsidRPr="00364EC0" w:rsidRDefault="00FC5A1B" w:rsidP="00FC5A1B">
      <w:pPr>
        <w:jc w:val="center"/>
        <w:rPr>
          <w:b/>
          <w:bCs/>
          <w:lang w:val="en-US"/>
        </w:rPr>
      </w:pPr>
      <w:r w:rsidRPr="00364EC0">
        <w:rPr>
          <w:b/>
          <w:noProof/>
        </w:rPr>
        <w:lastRenderedPageBreak/>
        <w:drawing>
          <wp:inline distT="0" distB="0" distL="0" distR="0" wp14:anchorId="219F6F78" wp14:editId="7C840E0E">
            <wp:extent cx="800100" cy="8477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FC5A1B" w:rsidRPr="00364EC0" w:rsidRDefault="00FC5A1B" w:rsidP="00FC5A1B">
      <w:pPr>
        <w:jc w:val="center"/>
        <w:rPr>
          <w:b/>
        </w:rPr>
      </w:pPr>
      <w:r w:rsidRPr="00364EC0">
        <w:rPr>
          <w:b/>
        </w:rPr>
        <w:t>РЕШЕНИЕ</w:t>
      </w:r>
    </w:p>
    <w:p w:rsidR="00FC5A1B" w:rsidRPr="00364EC0" w:rsidRDefault="00FC5A1B" w:rsidP="00FC5A1B">
      <w:pPr>
        <w:jc w:val="center"/>
        <w:rPr>
          <w:b/>
          <w:u w:val="single"/>
        </w:rPr>
      </w:pPr>
      <w:r w:rsidRPr="00364EC0">
        <w:rPr>
          <w:b/>
          <w:u w:val="single"/>
        </w:rPr>
        <w:t xml:space="preserve"> Совета депутатов муниципального образования</w:t>
      </w:r>
    </w:p>
    <w:p w:rsidR="00FC5A1B" w:rsidRPr="00364EC0" w:rsidRDefault="00FC5A1B" w:rsidP="00FC5A1B">
      <w:pPr>
        <w:jc w:val="center"/>
        <w:rPr>
          <w:b/>
          <w:u w:val="single"/>
        </w:rPr>
      </w:pPr>
      <w:r w:rsidRPr="00364EC0">
        <w:rPr>
          <w:b/>
          <w:u w:val="single"/>
        </w:rPr>
        <w:t>«</w:t>
      </w:r>
      <w:proofErr w:type="spellStart"/>
      <w:r w:rsidRPr="00364EC0">
        <w:rPr>
          <w:b/>
          <w:u w:val="single"/>
        </w:rPr>
        <w:t>Дебинское</w:t>
      </w:r>
      <w:proofErr w:type="spellEnd"/>
      <w:r w:rsidRPr="00364EC0">
        <w:rPr>
          <w:b/>
          <w:u w:val="single"/>
        </w:rPr>
        <w:t xml:space="preserve"> »</w:t>
      </w:r>
    </w:p>
    <w:p w:rsidR="00FC5A1B" w:rsidRPr="00364EC0" w:rsidRDefault="00FC5A1B" w:rsidP="00FC5A1B">
      <w:r w:rsidRPr="00364EC0">
        <w:t>__________________________________________________________________</w:t>
      </w:r>
    </w:p>
    <w:p w:rsidR="00FC5A1B" w:rsidRPr="00364EC0" w:rsidRDefault="00FC5A1B" w:rsidP="00FC5A1B">
      <w:pPr>
        <w:pStyle w:val="11"/>
        <w:tabs>
          <w:tab w:val="left" w:pos="9923"/>
        </w:tabs>
        <w:ind w:right="-24"/>
        <w:jc w:val="center"/>
        <w:rPr>
          <w:b/>
        </w:rPr>
      </w:pPr>
      <w:r w:rsidRPr="00364EC0">
        <w:rPr>
          <w:b/>
        </w:rPr>
        <w:t>О внесении изменений в Положение о денежном содержании депутатов, выборных должностных лиц муниципального образования «</w:t>
      </w:r>
      <w:proofErr w:type="spellStart"/>
      <w:r w:rsidRPr="00364EC0">
        <w:rPr>
          <w:b/>
        </w:rPr>
        <w:t>Дебинское</w:t>
      </w:r>
      <w:proofErr w:type="spellEnd"/>
      <w:r w:rsidRPr="00364EC0">
        <w:rPr>
          <w:b/>
        </w:rPr>
        <w:t>» осуществляющих свои полномочия на постоянной основе</w:t>
      </w:r>
    </w:p>
    <w:p w:rsidR="00FC5A1B" w:rsidRPr="00364EC0" w:rsidRDefault="00FC5A1B" w:rsidP="00FC5A1B"/>
    <w:p w:rsidR="00FC5A1B" w:rsidRPr="00364EC0" w:rsidRDefault="00FC5A1B" w:rsidP="00FC5A1B">
      <w:r w:rsidRPr="00364EC0">
        <w:t>Принято Советом депутатов</w:t>
      </w:r>
    </w:p>
    <w:p w:rsidR="00FC5A1B" w:rsidRPr="00364EC0" w:rsidRDefault="00FC5A1B" w:rsidP="00FC5A1B">
      <w:r w:rsidRPr="00364EC0">
        <w:t xml:space="preserve">муниципального  образования </w:t>
      </w:r>
    </w:p>
    <w:p w:rsidR="00FC5A1B" w:rsidRPr="00364EC0" w:rsidRDefault="00FC5A1B" w:rsidP="00FC5A1B">
      <w:r w:rsidRPr="00364EC0">
        <w:t xml:space="preserve">« </w:t>
      </w:r>
      <w:proofErr w:type="spellStart"/>
      <w:r w:rsidRPr="00364EC0">
        <w:t>Дебинское</w:t>
      </w:r>
      <w:proofErr w:type="spellEnd"/>
      <w:r w:rsidRPr="00364EC0">
        <w:t xml:space="preserve"> »</w:t>
      </w:r>
      <w:r w:rsidRPr="00364EC0">
        <w:tab/>
      </w:r>
      <w:r w:rsidRPr="00364EC0">
        <w:tab/>
      </w:r>
      <w:r w:rsidRPr="00364EC0">
        <w:tab/>
      </w:r>
      <w:r w:rsidRPr="00364EC0">
        <w:tab/>
        <w:t xml:space="preserve">                                19 декабря 2014 года</w:t>
      </w:r>
    </w:p>
    <w:p w:rsidR="00FC5A1B" w:rsidRPr="00364EC0" w:rsidRDefault="00FC5A1B" w:rsidP="00FC5A1B"/>
    <w:p w:rsidR="00FC5A1B" w:rsidRPr="00364EC0" w:rsidRDefault="00FC5A1B" w:rsidP="00FC5A1B"/>
    <w:p w:rsidR="00FC5A1B" w:rsidRPr="00364EC0" w:rsidRDefault="00FC5A1B" w:rsidP="00FC5A1B">
      <w:pPr>
        <w:ind w:firstLine="708"/>
        <w:jc w:val="both"/>
        <w:rPr>
          <w:rFonts w:eastAsia="HiddenHorzOCR"/>
        </w:rPr>
      </w:pPr>
      <w:proofErr w:type="gramStart"/>
      <w:r w:rsidRPr="00364EC0">
        <w:t>Во исполнение Постановления Правительства Удмуртской Республики от 01.12.2014 года №497 «</w:t>
      </w:r>
      <w:r w:rsidRPr="00364EC0">
        <w:rPr>
          <w:rFonts w:eastAsia="HiddenHorzOCR"/>
        </w:rPr>
        <w:t>О внесении изменений в постановление Правительства  Удмуртской Республики от 8 августа 2011 года № 278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нормативного объема расходов бюджета городского округа (муниципального района) на содержание работников органов местного</w:t>
      </w:r>
      <w:proofErr w:type="gramEnd"/>
      <w:r w:rsidRPr="00364EC0">
        <w:rPr>
          <w:rFonts w:eastAsia="HiddenHorzOCR"/>
        </w:rPr>
        <w:t xml:space="preserve"> самоуправления»</w:t>
      </w:r>
    </w:p>
    <w:p w:rsidR="00FC5A1B" w:rsidRPr="00364EC0" w:rsidRDefault="00FC5A1B" w:rsidP="00FC5A1B"/>
    <w:p w:rsidR="00FC5A1B" w:rsidRPr="00364EC0" w:rsidRDefault="00FC5A1B" w:rsidP="00FC5A1B">
      <w:pPr>
        <w:jc w:val="center"/>
      </w:pPr>
      <w:r w:rsidRPr="00364EC0">
        <w:t>Совет депутатов муниципального образования «</w:t>
      </w:r>
      <w:proofErr w:type="spellStart"/>
      <w:r w:rsidRPr="00364EC0">
        <w:t>Дебинское</w:t>
      </w:r>
      <w:proofErr w:type="spellEnd"/>
      <w:r w:rsidRPr="00364EC0">
        <w:t xml:space="preserve">» </w:t>
      </w:r>
    </w:p>
    <w:p w:rsidR="00FC5A1B" w:rsidRPr="00364EC0" w:rsidRDefault="00FC5A1B" w:rsidP="00FC5A1B">
      <w:pPr>
        <w:jc w:val="center"/>
      </w:pPr>
    </w:p>
    <w:p w:rsidR="00FC5A1B" w:rsidRPr="00364EC0" w:rsidRDefault="00FC5A1B" w:rsidP="00FC5A1B">
      <w:pPr>
        <w:jc w:val="center"/>
      </w:pPr>
      <w:r w:rsidRPr="00364EC0">
        <w:t>РЕШАЕТ:</w:t>
      </w:r>
    </w:p>
    <w:p w:rsidR="00FC5A1B" w:rsidRPr="00364EC0" w:rsidRDefault="00FC5A1B" w:rsidP="00FC5A1B"/>
    <w:p w:rsidR="00FC5A1B" w:rsidRPr="00364EC0" w:rsidRDefault="00FC5A1B" w:rsidP="00FC5A1B">
      <w:pPr>
        <w:pStyle w:val="ConsPlusNormal"/>
        <w:numPr>
          <w:ilvl w:val="0"/>
          <w:numId w:val="13"/>
        </w:numPr>
        <w:suppressAutoHyphens w:val="0"/>
        <w:autoSpaceDN w:val="0"/>
        <w:adjustRightInd w:val="0"/>
        <w:jc w:val="both"/>
        <w:rPr>
          <w:rFonts w:ascii="Times New Roman" w:hAnsi="Times New Roman" w:cs="Times New Roman"/>
        </w:rPr>
      </w:pPr>
      <w:r w:rsidRPr="00364EC0">
        <w:rPr>
          <w:rFonts w:ascii="Times New Roman" w:hAnsi="Times New Roman" w:cs="Times New Roman"/>
        </w:rPr>
        <w:t>Приложение 1 «Положения о денежном содержании депутатов, выборных должностных лиц муниципального образования «</w:t>
      </w:r>
      <w:proofErr w:type="spellStart"/>
      <w:r w:rsidRPr="00364EC0">
        <w:rPr>
          <w:rFonts w:ascii="Times New Roman" w:hAnsi="Times New Roman" w:cs="Times New Roman"/>
        </w:rPr>
        <w:t>Дебинское</w:t>
      </w:r>
      <w:proofErr w:type="spellEnd"/>
      <w:r w:rsidRPr="00364EC0">
        <w:rPr>
          <w:rFonts w:ascii="Times New Roman" w:hAnsi="Times New Roman" w:cs="Times New Roman"/>
        </w:rPr>
        <w:t>», осуществляющих свои полномочия на постоянной основе»,  утвержденного решением Совета депутатов муниципального образования «</w:t>
      </w:r>
      <w:proofErr w:type="spellStart"/>
      <w:r w:rsidRPr="00364EC0">
        <w:rPr>
          <w:rFonts w:ascii="Times New Roman" w:hAnsi="Times New Roman" w:cs="Times New Roman"/>
        </w:rPr>
        <w:t>Дебинское</w:t>
      </w:r>
      <w:proofErr w:type="spellEnd"/>
      <w:r w:rsidRPr="00364EC0">
        <w:rPr>
          <w:rFonts w:ascii="Times New Roman" w:hAnsi="Times New Roman" w:cs="Times New Roman"/>
        </w:rPr>
        <w:t>» от 28.11.2008 № 26 изложить в следующей редакции:</w:t>
      </w:r>
    </w:p>
    <w:p w:rsidR="00FC5A1B" w:rsidRPr="00364EC0" w:rsidRDefault="00FC5A1B" w:rsidP="00FC5A1B">
      <w:pPr>
        <w:pStyle w:val="ConsPlusNormal"/>
        <w:ind w:firstLine="0"/>
        <w:jc w:val="both"/>
        <w:rPr>
          <w:rFonts w:ascii="Times New Roman" w:hAnsi="Times New Roman" w:cs="Times New Roman"/>
        </w:rPr>
      </w:pPr>
      <w:r w:rsidRPr="00364EC0">
        <w:rPr>
          <w:rFonts w:ascii="Times New Roman" w:hAnsi="Times New Roman" w:cs="Times New Roman"/>
        </w:rPr>
        <w:tab/>
        <w:t>«Размеры ежемесячных и иных дополнительных выплат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C5A1B" w:rsidRPr="00364EC0" w:rsidTr="00FC5A1B">
        <w:tc>
          <w:tcPr>
            <w:tcW w:w="4785" w:type="dxa"/>
            <w:tcBorders>
              <w:top w:val="single" w:sz="4" w:space="0" w:color="auto"/>
              <w:left w:val="single" w:sz="4" w:space="0" w:color="auto"/>
              <w:bottom w:val="single" w:sz="4" w:space="0" w:color="auto"/>
              <w:right w:val="single" w:sz="4" w:space="0" w:color="auto"/>
            </w:tcBorders>
            <w:hideMark/>
          </w:tcPr>
          <w:p w:rsidR="00FC5A1B" w:rsidRPr="00364EC0" w:rsidRDefault="00FC5A1B">
            <w:pPr>
              <w:pStyle w:val="ConsPlusNormal"/>
              <w:spacing w:line="276" w:lineRule="auto"/>
              <w:ind w:firstLine="0"/>
              <w:jc w:val="both"/>
              <w:rPr>
                <w:rFonts w:ascii="Times New Roman" w:eastAsia="Times New Roman" w:hAnsi="Times New Roman" w:cs="Times New Roman"/>
                <w:lang w:eastAsia="en-US"/>
              </w:rPr>
            </w:pPr>
            <w:r w:rsidRPr="00364EC0">
              <w:rPr>
                <w:rFonts w:ascii="Times New Roman" w:hAnsi="Times New Roman" w:cs="Times New Roman"/>
                <w:lang w:eastAsia="en-US"/>
              </w:rPr>
              <w:t>Наименование дополнительных выплат</w:t>
            </w:r>
          </w:p>
        </w:tc>
        <w:tc>
          <w:tcPr>
            <w:tcW w:w="4786" w:type="dxa"/>
            <w:tcBorders>
              <w:top w:val="single" w:sz="4" w:space="0" w:color="auto"/>
              <w:left w:val="single" w:sz="4" w:space="0" w:color="auto"/>
              <w:bottom w:val="single" w:sz="4" w:space="0" w:color="auto"/>
              <w:right w:val="single" w:sz="4" w:space="0" w:color="auto"/>
            </w:tcBorders>
            <w:hideMark/>
          </w:tcPr>
          <w:p w:rsidR="00FC5A1B" w:rsidRPr="00364EC0" w:rsidRDefault="00FC5A1B">
            <w:pPr>
              <w:pStyle w:val="ConsPlusNormal"/>
              <w:spacing w:line="276" w:lineRule="auto"/>
              <w:ind w:firstLine="0"/>
              <w:jc w:val="both"/>
              <w:rPr>
                <w:rFonts w:ascii="Times New Roman" w:eastAsia="Times New Roman" w:hAnsi="Times New Roman" w:cs="Times New Roman"/>
                <w:lang w:eastAsia="en-US"/>
              </w:rPr>
            </w:pPr>
            <w:r w:rsidRPr="00364EC0">
              <w:rPr>
                <w:rFonts w:ascii="Times New Roman" w:hAnsi="Times New Roman" w:cs="Times New Roman"/>
                <w:lang w:eastAsia="en-US"/>
              </w:rPr>
              <w:t>Размер выплат по отношению к должностному окладу</w:t>
            </w:r>
          </w:p>
        </w:tc>
      </w:tr>
      <w:tr w:rsidR="00FC5A1B" w:rsidRPr="00364EC0" w:rsidTr="00FC5A1B">
        <w:tc>
          <w:tcPr>
            <w:tcW w:w="4785" w:type="dxa"/>
            <w:tcBorders>
              <w:top w:val="single" w:sz="4" w:space="0" w:color="auto"/>
              <w:left w:val="single" w:sz="4" w:space="0" w:color="auto"/>
              <w:bottom w:val="single" w:sz="4" w:space="0" w:color="auto"/>
              <w:right w:val="single" w:sz="4" w:space="0" w:color="auto"/>
            </w:tcBorders>
            <w:hideMark/>
          </w:tcPr>
          <w:p w:rsidR="00FC5A1B" w:rsidRPr="00364EC0" w:rsidRDefault="00FC5A1B">
            <w:pPr>
              <w:pStyle w:val="ConsPlusNormal"/>
              <w:spacing w:line="276" w:lineRule="auto"/>
              <w:ind w:firstLine="0"/>
              <w:jc w:val="both"/>
              <w:rPr>
                <w:rFonts w:ascii="Times New Roman" w:eastAsia="Times New Roman" w:hAnsi="Times New Roman" w:cs="Times New Roman"/>
                <w:lang w:eastAsia="en-US"/>
              </w:rPr>
            </w:pPr>
            <w:r w:rsidRPr="00364EC0">
              <w:rPr>
                <w:rFonts w:ascii="Times New Roman" w:hAnsi="Times New Roman" w:cs="Times New Roman"/>
                <w:lang w:eastAsia="en-US"/>
              </w:rPr>
              <w:t>Ежемесячное денежное поощрение</w:t>
            </w:r>
          </w:p>
        </w:tc>
        <w:tc>
          <w:tcPr>
            <w:tcW w:w="4786" w:type="dxa"/>
            <w:tcBorders>
              <w:top w:val="single" w:sz="4" w:space="0" w:color="auto"/>
              <w:left w:val="single" w:sz="4" w:space="0" w:color="auto"/>
              <w:bottom w:val="single" w:sz="4" w:space="0" w:color="auto"/>
              <w:right w:val="single" w:sz="4" w:space="0" w:color="auto"/>
            </w:tcBorders>
            <w:hideMark/>
          </w:tcPr>
          <w:p w:rsidR="00FC5A1B" w:rsidRPr="00364EC0" w:rsidRDefault="00FC5A1B">
            <w:pPr>
              <w:pStyle w:val="ConsPlusNormal"/>
              <w:spacing w:line="276" w:lineRule="auto"/>
              <w:ind w:firstLine="0"/>
              <w:jc w:val="center"/>
              <w:rPr>
                <w:rFonts w:ascii="Times New Roman" w:eastAsia="Times New Roman" w:hAnsi="Times New Roman" w:cs="Times New Roman"/>
                <w:lang w:eastAsia="en-US"/>
              </w:rPr>
            </w:pPr>
            <w:r w:rsidRPr="00364EC0">
              <w:rPr>
                <w:rFonts w:ascii="Times New Roman" w:hAnsi="Times New Roman" w:cs="Times New Roman"/>
                <w:lang w:eastAsia="en-US"/>
              </w:rPr>
              <w:t>2,15</w:t>
            </w:r>
          </w:p>
        </w:tc>
      </w:tr>
    </w:tbl>
    <w:p w:rsidR="00FC5A1B" w:rsidRPr="00364EC0" w:rsidRDefault="00FC5A1B" w:rsidP="00FC5A1B">
      <w:pPr>
        <w:pStyle w:val="ConsPlusNormal"/>
        <w:ind w:firstLine="0"/>
        <w:jc w:val="both"/>
        <w:rPr>
          <w:rFonts w:ascii="Times New Roman" w:eastAsia="Times New Roman" w:hAnsi="Times New Roman" w:cs="Times New Roman"/>
          <w:lang w:eastAsia="ru-RU"/>
        </w:rPr>
      </w:pPr>
      <w:r w:rsidRPr="00364EC0">
        <w:rPr>
          <w:rFonts w:ascii="Times New Roman" w:hAnsi="Times New Roman" w:cs="Times New Roman"/>
        </w:rPr>
        <w:t xml:space="preserve"> ».</w:t>
      </w:r>
    </w:p>
    <w:p w:rsidR="00FC5A1B" w:rsidRPr="00364EC0" w:rsidRDefault="00FC5A1B" w:rsidP="00FC5A1B">
      <w:pPr>
        <w:ind w:firstLine="540"/>
        <w:jc w:val="both"/>
        <w:rPr>
          <w:rFonts w:eastAsia="Arial" w:cs="Arial"/>
        </w:rPr>
      </w:pPr>
      <w:r w:rsidRPr="00364EC0">
        <w:rPr>
          <w:rFonts w:eastAsia="Arial" w:cs="Arial"/>
        </w:rPr>
        <w:t>2.Заместителю Председателя Совета депутатов муниципального образования «</w:t>
      </w:r>
      <w:proofErr w:type="spellStart"/>
      <w:r w:rsidRPr="00364EC0">
        <w:rPr>
          <w:rFonts w:eastAsia="Arial" w:cs="Arial"/>
        </w:rPr>
        <w:t>Дебинское</w:t>
      </w:r>
      <w:proofErr w:type="spellEnd"/>
      <w:r w:rsidRPr="00364EC0">
        <w:rPr>
          <w:rFonts w:eastAsia="Arial" w:cs="Arial"/>
        </w:rPr>
        <w:t>» заключить дополнительное соглашение к трудовому договору Главы муниципального образования.</w:t>
      </w:r>
    </w:p>
    <w:p w:rsidR="00FC5A1B" w:rsidRPr="00364EC0" w:rsidRDefault="00FC5A1B" w:rsidP="00FC5A1B">
      <w:pPr>
        <w:pStyle w:val="ConsPlusNormal"/>
        <w:ind w:firstLine="0"/>
        <w:jc w:val="both"/>
        <w:rPr>
          <w:rFonts w:ascii="Times New Roman" w:eastAsia="Times New Roman" w:hAnsi="Times New Roman" w:cs="Times New Roman"/>
        </w:rPr>
      </w:pPr>
    </w:p>
    <w:p w:rsidR="00FC5A1B" w:rsidRPr="00364EC0" w:rsidRDefault="00FC5A1B" w:rsidP="00FC5A1B">
      <w:pPr>
        <w:jc w:val="both"/>
        <w:rPr>
          <w:rFonts w:eastAsia="Arial" w:cs="Arial"/>
        </w:rPr>
      </w:pPr>
      <w:r w:rsidRPr="00364EC0">
        <w:rPr>
          <w:rFonts w:eastAsia="Arial" w:cs="Arial"/>
        </w:rPr>
        <w:t>3. Начальнику сектора бухгалтерского учета и отчетности поселений Совета депутатов муниципального образования «Красногорский район» внести изменения в штатное расписание Администрации муниципального образования «</w:t>
      </w:r>
      <w:proofErr w:type="spellStart"/>
      <w:r w:rsidRPr="00364EC0">
        <w:rPr>
          <w:rFonts w:eastAsia="Arial" w:cs="Arial"/>
        </w:rPr>
        <w:t>Дебинское</w:t>
      </w:r>
      <w:proofErr w:type="spellEnd"/>
      <w:r w:rsidRPr="00364EC0">
        <w:rPr>
          <w:rFonts w:eastAsia="Arial" w:cs="Arial"/>
        </w:rPr>
        <w:t>».</w:t>
      </w:r>
    </w:p>
    <w:p w:rsidR="00FC5A1B" w:rsidRPr="00364EC0" w:rsidRDefault="00FC5A1B" w:rsidP="00FC5A1B">
      <w:pPr>
        <w:pStyle w:val="ConsPlusNormal"/>
        <w:ind w:firstLine="0"/>
        <w:jc w:val="both"/>
        <w:rPr>
          <w:rFonts w:ascii="Times New Roman" w:eastAsia="Times New Roman" w:hAnsi="Times New Roman" w:cs="Times New Roman"/>
        </w:rPr>
      </w:pPr>
    </w:p>
    <w:p w:rsidR="00FC5A1B" w:rsidRPr="00364EC0" w:rsidRDefault="00FC5A1B" w:rsidP="00FC5A1B">
      <w:pPr>
        <w:jc w:val="both"/>
      </w:pPr>
      <w:r w:rsidRPr="00364EC0">
        <w:t>4. Настоящее   решение  распространяется на правоотношения,  возникшие    с 1 октября 2014 года.</w:t>
      </w:r>
    </w:p>
    <w:p w:rsidR="00FC5A1B" w:rsidRPr="00364EC0" w:rsidRDefault="00FC5A1B" w:rsidP="00FC5A1B">
      <w:pPr>
        <w:jc w:val="both"/>
      </w:pPr>
    </w:p>
    <w:p w:rsidR="00FC5A1B" w:rsidRPr="00364EC0" w:rsidRDefault="00FC5A1B" w:rsidP="00FC5A1B">
      <w:pPr>
        <w:jc w:val="both"/>
      </w:pPr>
      <w:r w:rsidRPr="00364EC0">
        <w:t xml:space="preserve">Глава </w:t>
      </w:r>
    </w:p>
    <w:p w:rsidR="00FC5A1B" w:rsidRPr="00364EC0" w:rsidRDefault="00FC5A1B" w:rsidP="00FC5A1B">
      <w:pPr>
        <w:jc w:val="both"/>
      </w:pPr>
      <w:r w:rsidRPr="00364EC0">
        <w:t>муниципального образования</w:t>
      </w:r>
    </w:p>
    <w:p w:rsidR="00FC5A1B" w:rsidRPr="00364EC0" w:rsidRDefault="00FC5A1B" w:rsidP="00FC5A1B">
      <w:pPr>
        <w:jc w:val="both"/>
      </w:pPr>
      <w:r w:rsidRPr="00364EC0">
        <w:t>«</w:t>
      </w:r>
      <w:proofErr w:type="spellStart"/>
      <w:r w:rsidRPr="00364EC0">
        <w:t>Дебинское</w:t>
      </w:r>
      <w:proofErr w:type="spellEnd"/>
      <w:r w:rsidRPr="00364EC0">
        <w:t>»</w:t>
      </w:r>
      <w:r w:rsidRPr="00364EC0">
        <w:tab/>
      </w:r>
      <w:r w:rsidRPr="00364EC0">
        <w:tab/>
      </w:r>
      <w:r w:rsidRPr="00364EC0">
        <w:tab/>
      </w:r>
      <w:r w:rsidRPr="00364EC0">
        <w:tab/>
      </w:r>
      <w:r w:rsidRPr="00364EC0">
        <w:tab/>
      </w:r>
      <w:r w:rsidRPr="00364EC0">
        <w:tab/>
        <w:t xml:space="preserve">  </w:t>
      </w:r>
      <w:proofErr w:type="spellStart"/>
      <w:r w:rsidRPr="00364EC0">
        <w:t>А.А.Князев</w:t>
      </w:r>
      <w:proofErr w:type="spellEnd"/>
    </w:p>
    <w:p w:rsidR="00FC5A1B" w:rsidRPr="00364EC0" w:rsidRDefault="00FC5A1B" w:rsidP="00FC5A1B">
      <w:pPr>
        <w:jc w:val="both"/>
        <w:rPr>
          <w:b/>
        </w:rPr>
      </w:pPr>
    </w:p>
    <w:p w:rsidR="00FC5A1B" w:rsidRPr="00364EC0" w:rsidRDefault="00FC5A1B" w:rsidP="00FC5A1B">
      <w:pPr>
        <w:jc w:val="both"/>
      </w:pPr>
      <w:r w:rsidRPr="00364EC0">
        <w:t xml:space="preserve">с. </w:t>
      </w:r>
      <w:proofErr w:type="spellStart"/>
      <w:r w:rsidRPr="00364EC0">
        <w:t>Дебы</w:t>
      </w:r>
      <w:proofErr w:type="spellEnd"/>
    </w:p>
    <w:p w:rsidR="00FC5A1B" w:rsidRPr="00364EC0" w:rsidRDefault="00FC5A1B" w:rsidP="00FC5A1B">
      <w:pPr>
        <w:jc w:val="both"/>
      </w:pPr>
      <w:r w:rsidRPr="00364EC0">
        <w:t>19 декабря 2014 года</w:t>
      </w:r>
    </w:p>
    <w:p w:rsidR="00FC5A1B" w:rsidRPr="00364EC0" w:rsidRDefault="00FC5A1B" w:rsidP="00FC5A1B">
      <w:pPr>
        <w:jc w:val="both"/>
      </w:pPr>
      <w:r w:rsidRPr="00364EC0">
        <w:t xml:space="preserve">№99 </w:t>
      </w:r>
      <w:r w:rsidRPr="00364EC0">
        <w:tab/>
      </w:r>
      <w:r w:rsidRPr="00364EC0">
        <w:tab/>
      </w:r>
      <w:r w:rsidRPr="00364EC0">
        <w:rPr>
          <w:b/>
        </w:rPr>
        <w:tab/>
      </w:r>
      <w:r w:rsidRPr="00364EC0">
        <w:tab/>
      </w:r>
      <w:r w:rsidRPr="00364EC0">
        <w:tab/>
      </w:r>
      <w:r w:rsidRPr="00364EC0">
        <w:tab/>
      </w:r>
      <w:r w:rsidRPr="00364EC0">
        <w:tab/>
      </w:r>
      <w:r w:rsidRPr="00364EC0">
        <w:tab/>
      </w:r>
      <w:r w:rsidRPr="00364EC0">
        <w:tab/>
      </w:r>
    </w:p>
    <w:p w:rsidR="00FC5A1B" w:rsidRPr="00364EC0" w:rsidRDefault="00FC5A1B" w:rsidP="00FC5A1B"/>
    <w:tbl>
      <w:tblPr>
        <w:tblW w:w="0" w:type="auto"/>
        <w:tblInd w:w="3794" w:type="dxa"/>
        <w:tblLayout w:type="fixed"/>
        <w:tblLook w:val="04A0" w:firstRow="1" w:lastRow="0" w:firstColumn="1" w:lastColumn="0" w:noHBand="0" w:noVBand="1"/>
      </w:tblPr>
      <w:tblGrid>
        <w:gridCol w:w="1843"/>
      </w:tblGrid>
      <w:tr w:rsidR="00DA4F2F" w:rsidRPr="00364EC0" w:rsidTr="00DA4F2F">
        <w:trPr>
          <w:trHeight w:val="872"/>
        </w:trPr>
        <w:tc>
          <w:tcPr>
            <w:tcW w:w="1843" w:type="dxa"/>
            <w:hideMark/>
          </w:tcPr>
          <w:p w:rsidR="001D1F48" w:rsidRDefault="001D1F48">
            <w:pPr>
              <w:framePr w:hSpace="180" w:wrap="around" w:vAnchor="text" w:hAnchor="text" w:y="1"/>
              <w:jc w:val="center"/>
              <w:rPr>
                <w:b/>
              </w:rPr>
            </w:pPr>
          </w:p>
          <w:p w:rsidR="001D1F48" w:rsidRDefault="001D1F48">
            <w:pPr>
              <w:framePr w:hSpace="180" w:wrap="around" w:vAnchor="text" w:hAnchor="text" w:y="1"/>
              <w:jc w:val="center"/>
              <w:rPr>
                <w:b/>
              </w:rPr>
            </w:pPr>
          </w:p>
          <w:p w:rsidR="001D1F48" w:rsidRDefault="001D1F48">
            <w:pPr>
              <w:framePr w:hSpace="180" w:wrap="around" w:vAnchor="text" w:hAnchor="text" w:y="1"/>
              <w:jc w:val="center"/>
              <w:rPr>
                <w:b/>
              </w:rPr>
            </w:pPr>
          </w:p>
          <w:p w:rsidR="001D1F48" w:rsidRDefault="001D1F48">
            <w:pPr>
              <w:framePr w:hSpace="180" w:wrap="around" w:vAnchor="text" w:hAnchor="text" w:y="1"/>
              <w:jc w:val="center"/>
              <w:rPr>
                <w:b/>
              </w:rPr>
            </w:pPr>
          </w:p>
          <w:p w:rsidR="00DA4F2F" w:rsidRPr="00364EC0" w:rsidRDefault="00DA4F2F">
            <w:pPr>
              <w:framePr w:hSpace="180" w:wrap="around" w:vAnchor="text" w:hAnchor="text" w:y="1"/>
              <w:jc w:val="center"/>
              <w:rPr>
                <w:b/>
              </w:rPr>
            </w:pPr>
            <w:r w:rsidRPr="00364EC0">
              <w:rPr>
                <w:b/>
              </w:rPr>
              <w:object w:dxaOrig="960" w:dyaOrig="900">
                <v:shape id="_x0000_i1028" type="#_x0000_t75" style="width:48pt;height:45pt" o:ole="" fillcolor="window">
                  <v:imagedata r:id="rId9" o:title=""/>
                </v:shape>
                <o:OLEObject Type="Embed" ProgID="Word.Picture.8" ShapeID="_x0000_i1028" DrawAspect="Content" ObjectID="_1481533145" r:id="rId15"/>
              </w:object>
            </w:r>
          </w:p>
        </w:tc>
      </w:tr>
    </w:tbl>
    <w:p w:rsidR="00DA4F2F" w:rsidRPr="00364EC0" w:rsidRDefault="00DA4F2F" w:rsidP="00DA4F2F">
      <w:pPr>
        <w:pStyle w:val="1"/>
        <w:jc w:val="center"/>
        <w:rPr>
          <w:sz w:val="20"/>
          <w:szCs w:val="20"/>
        </w:rPr>
      </w:pPr>
      <w:r w:rsidRPr="00364EC0">
        <w:rPr>
          <w:sz w:val="20"/>
          <w:szCs w:val="20"/>
        </w:rPr>
        <w:t xml:space="preserve">                                                  </w:t>
      </w:r>
    </w:p>
    <w:p w:rsidR="00DA4F2F" w:rsidRPr="00364EC0" w:rsidRDefault="00DA4F2F" w:rsidP="00DA4F2F">
      <w:pPr>
        <w:pStyle w:val="1"/>
        <w:jc w:val="center"/>
        <w:rPr>
          <w:sz w:val="20"/>
          <w:szCs w:val="20"/>
        </w:rPr>
      </w:pPr>
    </w:p>
    <w:p w:rsidR="00DA4F2F" w:rsidRPr="00364EC0" w:rsidRDefault="00DA4F2F" w:rsidP="00DA4F2F">
      <w:pPr>
        <w:pStyle w:val="1"/>
        <w:jc w:val="center"/>
        <w:rPr>
          <w:sz w:val="20"/>
          <w:szCs w:val="20"/>
        </w:rPr>
      </w:pPr>
    </w:p>
    <w:p w:rsidR="00DA4F2F" w:rsidRPr="00364EC0" w:rsidRDefault="00DA4F2F" w:rsidP="00DA4F2F">
      <w:pPr>
        <w:rPr>
          <w:b/>
        </w:rPr>
      </w:pPr>
    </w:p>
    <w:p w:rsidR="00DA4F2F" w:rsidRPr="00364EC0" w:rsidRDefault="00DA4F2F" w:rsidP="00DA4F2F">
      <w:pPr>
        <w:jc w:val="center"/>
        <w:rPr>
          <w:b/>
        </w:rPr>
      </w:pPr>
      <w:r w:rsidRPr="00364EC0">
        <w:rPr>
          <w:b/>
        </w:rPr>
        <w:t>РЕШЕНИЕ</w:t>
      </w:r>
    </w:p>
    <w:p w:rsidR="00DA4F2F" w:rsidRPr="00364EC0" w:rsidRDefault="00DA4F2F" w:rsidP="00DA4F2F">
      <w:pPr>
        <w:jc w:val="center"/>
        <w:rPr>
          <w:b/>
          <w:u w:val="single"/>
        </w:rPr>
      </w:pPr>
      <w:r w:rsidRPr="00364EC0">
        <w:rPr>
          <w:b/>
          <w:u w:val="single"/>
        </w:rPr>
        <w:t xml:space="preserve"> Совета депутатов муниципального образования</w:t>
      </w:r>
    </w:p>
    <w:p w:rsidR="00DA4F2F" w:rsidRPr="00364EC0" w:rsidRDefault="00DA4F2F" w:rsidP="00DA4F2F">
      <w:pPr>
        <w:jc w:val="center"/>
        <w:rPr>
          <w:b/>
          <w:u w:val="single"/>
        </w:rPr>
      </w:pPr>
      <w:r w:rsidRPr="00364EC0">
        <w:rPr>
          <w:b/>
          <w:u w:val="single"/>
        </w:rPr>
        <w:t>«</w:t>
      </w:r>
      <w:proofErr w:type="spellStart"/>
      <w:r w:rsidRPr="00364EC0">
        <w:rPr>
          <w:b/>
          <w:u w:val="single"/>
        </w:rPr>
        <w:t>Дебинское</w:t>
      </w:r>
      <w:proofErr w:type="spellEnd"/>
      <w:r w:rsidRPr="00364EC0">
        <w:rPr>
          <w:b/>
          <w:u w:val="single"/>
        </w:rPr>
        <w:t>»</w:t>
      </w:r>
    </w:p>
    <w:p w:rsidR="00DA4F2F" w:rsidRPr="00364EC0" w:rsidRDefault="00DA4F2F" w:rsidP="00DA4F2F">
      <w:pPr>
        <w:jc w:val="center"/>
        <w:rPr>
          <w:b/>
          <w:u w:val="single"/>
        </w:rPr>
      </w:pPr>
    </w:p>
    <w:p w:rsidR="00DA4F2F" w:rsidRPr="00364EC0" w:rsidRDefault="00DA4F2F" w:rsidP="00DA4F2F">
      <w:pPr>
        <w:pStyle w:val="23"/>
        <w:ind w:right="-24"/>
        <w:jc w:val="center"/>
        <w:rPr>
          <w:b/>
        </w:rPr>
      </w:pPr>
      <w:r w:rsidRPr="00364EC0">
        <w:rPr>
          <w:b/>
        </w:rPr>
        <w:t xml:space="preserve">О внесении изменений в Положение о денежном содержании лиц, замещающих  должности муниципальной службы  муниципального образования « </w:t>
      </w:r>
      <w:proofErr w:type="spellStart"/>
      <w:r w:rsidRPr="00364EC0">
        <w:rPr>
          <w:b/>
        </w:rPr>
        <w:t>Дебинское</w:t>
      </w:r>
      <w:proofErr w:type="spellEnd"/>
      <w:r w:rsidRPr="00364EC0">
        <w:rPr>
          <w:b/>
        </w:rPr>
        <w:t xml:space="preserve"> »</w:t>
      </w:r>
    </w:p>
    <w:p w:rsidR="00DA4F2F" w:rsidRPr="00364EC0" w:rsidRDefault="00DA4F2F" w:rsidP="00DA4F2F">
      <w:pPr>
        <w:pStyle w:val="ab"/>
        <w:rPr>
          <w:b/>
          <w:sz w:val="20"/>
          <w:szCs w:val="20"/>
        </w:rPr>
      </w:pPr>
      <w:r w:rsidRPr="00364EC0">
        <w:rPr>
          <w:b/>
          <w:noProof/>
          <w:sz w:val="20"/>
          <w:szCs w:val="20"/>
        </w:rPr>
        <mc:AlternateContent>
          <mc:Choice Requires="wps">
            <w:drawing>
              <wp:anchor distT="0" distB="0" distL="114935" distR="114935" simplePos="0" relativeHeight="251658240" behindDoc="0" locked="0" layoutInCell="1" allowOverlap="1" wp14:anchorId="711C2984" wp14:editId="6071A5A9">
                <wp:simplePos x="0" y="0"/>
                <wp:positionH relativeFrom="column">
                  <wp:posOffset>5039995</wp:posOffset>
                </wp:positionH>
                <wp:positionV relativeFrom="paragraph">
                  <wp:posOffset>-83820</wp:posOffset>
                </wp:positionV>
                <wp:extent cx="1184275" cy="361315"/>
                <wp:effectExtent l="1270" t="1905"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EC0" w:rsidRDefault="00364EC0" w:rsidP="00DA4F2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396.85pt;margin-top:-6.6pt;width:93.25pt;height:28.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" stroked="f">
                <v:textbox inset="0,0,0,0">
                  <w:txbxContent>
                    <w:p w:rsidR="00364EC0" w:rsidRDefault="00364EC0" w:rsidP="00DA4F2F"/>
                  </w:txbxContent>
                </v:textbox>
              </v:shape>
            </w:pict>
          </mc:Fallback>
        </mc:AlternateContent>
      </w:r>
    </w:p>
    <w:p w:rsidR="00DA4F2F" w:rsidRPr="00364EC0" w:rsidRDefault="00DA4F2F" w:rsidP="00DA4F2F">
      <w:r w:rsidRPr="00364EC0">
        <w:t>Принято Советом депутатов</w:t>
      </w:r>
    </w:p>
    <w:p w:rsidR="00DA4F2F" w:rsidRPr="00364EC0" w:rsidRDefault="00DA4F2F" w:rsidP="00DA4F2F">
      <w:r w:rsidRPr="00364EC0">
        <w:t xml:space="preserve">муниципального  образования </w:t>
      </w:r>
    </w:p>
    <w:p w:rsidR="00DA4F2F" w:rsidRPr="00364EC0" w:rsidRDefault="00DA4F2F" w:rsidP="00DA4F2F">
      <w:r w:rsidRPr="00364EC0">
        <w:t>«</w:t>
      </w:r>
      <w:proofErr w:type="spellStart"/>
      <w:r w:rsidRPr="00364EC0">
        <w:t>Дебинское</w:t>
      </w:r>
      <w:proofErr w:type="spellEnd"/>
      <w:r w:rsidRPr="00364EC0">
        <w:t>»</w:t>
      </w:r>
      <w:r w:rsidRPr="00364EC0">
        <w:tab/>
      </w:r>
      <w:r w:rsidRPr="00364EC0">
        <w:tab/>
      </w:r>
      <w:r w:rsidRPr="00364EC0">
        <w:tab/>
      </w:r>
      <w:r w:rsidRPr="00364EC0">
        <w:tab/>
        <w:t xml:space="preserve">                     19 декабря  2014 года</w:t>
      </w:r>
    </w:p>
    <w:p w:rsidR="00DA4F2F" w:rsidRPr="00364EC0" w:rsidRDefault="00DA4F2F" w:rsidP="00DA4F2F">
      <w:pPr>
        <w:pStyle w:val="23"/>
        <w:ind w:right="-1"/>
      </w:pPr>
    </w:p>
    <w:p w:rsidR="00DA4F2F" w:rsidRPr="00364EC0" w:rsidRDefault="00DA4F2F" w:rsidP="00DA4F2F">
      <w:pPr>
        <w:ind w:firstLine="708"/>
        <w:jc w:val="both"/>
        <w:rPr>
          <w:rFonts w:eastAsia="HiddenHorzOCR"/>
        </w:rPr>
      </w:pPr>
      <w:proofErr w:type="gramStart"/>
      <w:r w:rsidRPr="00364EC0">
        <w:t>Во исполнение Постановления Правительства Удмуртской Республики от 01.12.2014 года №497 «</w:t>
      </w:r>
      <w:r w:rsidRPr="00364EC0">
        <w:rPr>
          <w:rFonts w:eastAsia="HiddenHorzOCR"/>
        </w:rPr>
        <w:t>О внесении изменений в постановление Правительства  Удмуртской Республики от 8 августа 2011 года № 278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нормативного объема расходов бюджета городского округа (муниципального района) на содержание работников органов местного</w:t>
      </w:r>
      <w:proofErr w:type="gramEnd"/>
      <w:r w:rsidRPr="00364EC0">
        <w:rPr>
          <w:rFonts w:eastAsia="HiddenHorzOCR"/>
        </w:rPr>
        <w:t xml:space="preserve"> самоуправления»</w:t>
      </w:r>
    </w:p>
    <w:p w:rsidR="00DA4F2F" w:rsidRPr="00364EC0" w:rsidRDefault="00DA4F2F" w:rsidP="00DA4F2F">
      <w:pPr>
        <w:pStyle w:val="ConsPlusNormal"/>
        <w:ind w:right="-1" w:firstLine="709"/>
        <w:jc w:val="both"/>
        <w:rPr>
          <w:rFonts w:ascii="Times New Roman" w:eastAsia="Times New Roman" w:hAnsi="Times New Roman"/>
        </w:rPr>
      </w:pPr>
    </w:p>
    <w:p w:rsidR="00DA4F2F" w:rsidRPr="00364EC0" w:rsidRDefault="00DA4F2F" w:rsidP="00DA4F2F">
      <w:pPr>
        <w:pStyle w:val="ConsPlusNormal"/>
        <w:ind w:right="-1" w:firstLine="709"/>
        <w:jc w:val="both"/>
        <w:rPr>
          <w:rFonts w:ascii="Times New Roman" w:hAnsi="Times New Roman"/>
        </w:rPr>
      </w:pPr>
      <w:r w:rsidRPr="00364EC0">
        <w:rPr>
          <w:rFonts w:ascii="Times New Roman" w:hAnsi="Times New Roman"/>
        </w:rPr>
        <w:t xml:space="preserve"> Совет депутатов муниципального образования «</w:t>
      </w:r>
      <w:proofErr w:type="spellStart"/>
      <w:r w:rsidRPr="00364EC0">
        <w:rPr>
          <w:rFonts w:ascii="Times New Roman" w:hAnsi="Times New Roman"/>
        </w:rPr>
        <w:t>Дебинское</w:t>
      </w:r>
      <w:proofErr w:type="spellEnd"/>
      <w:r w:rsidRPr="00364EC0">
        <w:rPr>
          <w:rFonts w:ascii="Times New Roman" w:hAnsi="Times New Roman"/>
        </w:rPr>
        <w:t xml:space="preserve"> » </w:t>
      </w:r>
    </w:p>
    <w:p w:rsidR="00DA4F2F" w:rsidRPr="00364EC0" w:rsidRDefault="00DA4F2F" w:rsidP="00DA4F2F">
      <w:pPr>
        <w:pStyle w:val="ConsPlusNormal"/>
        <w:ind w:right="-1" w:firstLine="709"/>
        <w:jc w:val="center"/>
        <w:rPr>
          <w:rFonts w:ascii="Times New Roman" w:hAnsi="Times New Roman"/>
        </w:rPr>
      </w:pPr>
      <w:r w:rsidRPr="00364EC0">
        <w:rPr>
          <w:rFonts w:ascii="Times New Roman" w:hAnsi="Times New Roman"/>
        </w:rPr>
        <w:t>РЕШАЕТ:</w:t>
      </w:r>
      <w:r w:rsidRPr="00364EC0">
        <w:t xml:space="preserve"> </w:t>
      </w:r>
    </w:p>
    <w:p w:rsidR="00DA4F2F" w:rsidRPr="00364EC0" w:rsidRDefault="00DA4F2F" w:rsidP="00DA4F2F">
      <w:pPr>
        <w:pStyle w:val="ConsPlusNormal"/>
        <w:ind w:firstLine="0"/>
        <w:jc w:val="both"/>
        <w:rPr>
          <w:rFonts w:ascii="Times New Roman" w:hAnsi="Times New Roman" w:cs="Times New Roman"/>
        </w:rPr>
      </w:pPr>
      <w:r w:rsidRPr="00364EC0">
        <w:t xml:space="preserve">1. </w:t>
      </w:r>
      <w:r w:rsidRPr="00364EC0">
        <w:rPr>
          <w:rFonts w:ascii="Times New Roman" w:hAnsi="Times New Roman" w:cs="Times New Roman"/>
        </w:rPr>
        <w:t>Пункт 2.7 раздела 2 Положения о денежном содержании лиц, замещающих должности муниципальной службы муниципального образования «</w:t>
      </w:r>
      <w:proofErr w:type="spellStart"/>
      <w:r w:rsidRPr="00364EC0">
        <w:rPr>
          <w:rFonts w:ascii="Times New Roman" w:hAnsi="Times New Roman" w:cs="Times New Roman"/>
        </w:rPr>
        <w:t>Дебинское</w:t>
      </w:r>
      <w:proofErr w:type="spellEnd"/>
      <w:r w:rsidRPr="00364EC0">
        <w:rPr>
          <w:rFonts w:ascii="Times New Roman" w:hAnsi="Times New Roman" w:cs="Times New Roman"/>
        </w:rPr>
        <w:t xml:space="preserve">», утвержденного решением Совета депутатов </w:t>
      </w:r>
      <w:r w:rsidRPr="00364EC0">
        <w:rPr>
          <w:rFonts w:ascii="Times New Roman" w:hAnsi="Times New Roman" w:cs="Times New Roman"/>
          <w:b/>
        </w:rPr>
        <w:t xml:space="preserve"> </w:t>
      </w:r>
      <w:r w:rsidRPr="00364EC0">
        <w:rPr>
          <w:rFonts w:ascii="Times New Roman" w:hAnsi="Times New Roman" w:cs="Times New Roman"/>
        </w:rPr>
        <w:t>муниципального образования «</w:t>
      </w:r>
      <w:proofErr w:type="spellStart"/>
      <w:r w:rsidRPr="00364EC0">
        <w:rPr>
          <w:rFonts w:ascii="Times New Roman" w:hAnsi="Times New Roman" w:cs="Times New Roman"/>
        </w:rPr>
        <w:t>Дебинское</w:t>
      </w:r>
      <w:proofErr w:type="spellEnd"/>
      <w:r w:rsidRPr="00364EC0">
        <w:rPr>
          <w:rFonts w:ascii="Times New Roman" w:hAnsi="Times New Roman" w:cs="Times New Roman"/>
        </w:rPr>
        <w:t xml:space="preserve">»  от 30 сентября 2008 года № 19 принять в следующей редакции:             </w:t>
      </w:r>
    </w:p>
    <w:p w:rsidR="00DA4F2F" w:rsidRPr="00364EC0" w:rsidRDefault="00DA4F2F" w:rsidP="00DA4F2F">
      <w:pPr>
        <w:pStyle w:val="ConsPlusNormal"/>
        <w:ind w:firstLine="540"/>
        <w:jc w:val="both"/>
        <w:rPr>
          <w:rFonts w:ascii="Times New Roman" w:hAnsi="Times New Roman" w:cs="Times New Roman"/>
        </w:rPr>
      </w:pPr>
      <w:r w:rsidRPr="00364EC0">
        <w:rPr>
          <w:rFonts w:ascii="Times New Roman" w:hAnsi="Times New Roman" w:cs="Times New Roman"/>
        </w:rPr>
        <w:t>«2.7.  Муниципальным служащим  выплачивается  ежемесячное денежное поощрение в следующих размерах:</w:t>
      </w:r>
    </w:p>
    <w:p w:rsidR="00DA4F2F" w:rsidRPr="00364EC0" w:rsidRDefault="00DA4F2F" w:rsidP="00DA4F2F">
      <w:pPr>
        <w:pStyle w:val="ConsPlusNormal"/>
        <w:ind w:firstLine="540"/>
        <w:jc w:val="both"/>
        <w:rPr>
          <w:rFonts w:ascii="Times New Roman" w:hAnsi="Times New Roman" w:cs="Times New Roman"/>
        </w:rPr>
      </w:pPr>
      <w:r w:rsidRPr="00364EC0">
        <w:rPr>
          <w:rFonts w:ascii="Times New Roman" w:hAnsi="Times New Roman" w:cs="Times New Roman"/>
        </w:rPr>
        <w:t>по старшим и младшим  муниципальным должностям-1,8 должностного оклада</w:t>
      </w:r>
      <w:proofErr w:type="gramStart"/>
      <w:r w:rsidRPr="00364EC0">
        <w:rPr>
          <w:rFonts w:ascii="Times New Roman" w:hAnsi="Times New Roman" w:cs="Times New Roman"/>
        </w:rPr>
        <w:t>.»</w:t>
      </w:r>
      <w:proofErr w:type="gramEnd"/>
    </w:p>
    <w:p w:rsidR="00DA4F2F" w:rsidRPr="00364EC0" w:rsidRDefault="00DA4F2F" w:rsidP="00DA4F2F">
      <w:pPr>
        <w:ind w:firstLine="540"/>
        <w:jc w:val="both"/>
        <w:rPr>
          <w:rFonts w:eastAsia="Arial" w:cs="Arial"/>
        </w:rPr>
      </w:pPr>
      <w:r w:rsidRPr="00364EC0">
        <w:rPr>
          <w:rFonts w:eastAsia="Arial" w:cs="Arial"/>
        </w:rPr>
        <w:t xml:space="preserve"> 2. Начальнику сектора бухгалтерского учета и отчетности поселений Совета депутатов муниципального образования «Красногорский район» внести изменения в штатное расписание Администрации  муниципального образования «</w:t>
      </w:r>
      <w:proofErr w:type="spellStart"/>
      <w:r w:rsidRPr="00364EC0">
        <w:rPr>
          <w:rFonts w:eastAsia="Arial" w:cs="Arial"/>
        </w:rPr>
        <w:t>Дебинское</w:t>
      </w:r>
      <w:proofErr w:type="spellEnd"/>
      <w:r w:rsidRPr="00364EC0">
        <w:rPr>
          <w:rFonts w:eastAsia="Arial" w:cs="Arial"/>
        </w:rPr>
        <w:t>».</w:t>
      </w:r>
    </w:p>
    <w:p w:rsidR="00DA4F2F" w:rsidRPr="00364EC0" w:rsidRDefault="00DA4F2F" w:rsidP="00DA4F2F">
      <w:pPr>
        <w:jc w:val="both"/>
        <w:rPr>
          <w:rFonts w:eastAsia="Arial" w:cs="Arial"/>
        </w:rPr>
      </w:pPr>
      <w:r w:rsidRPr="00364EC0">
        <w:rPr>
          <w:rFonts w:eastAsia="Arial" w:cs="Arial"/>
        </w:rPr>
        <w:t xml:space="preserve">       3. Настоящее  решение распространяется на правоотношения, возникшие с 01.10.2014 года.</w:t>
      </w:r>
    </w:p>
    <w:p w:rsidR="00DA4F2F" w:rsidRPr="00364EC0" w:rsidRDefault="00DA4F2F" w:rsidP="00DA4F2F">
      <w:pPr>
        <w:jc w:val="both"/>
      </w:pPr>
    </w:p>
    <w:p w:rsidR="00DA4F2F" w:rsidRPr="00364EC0" w:rsidRDefault="00DA4F2F" w:rsidP="00DA4F2F">
      <w:pPr>
        <w:jc w:val="both"/>
      </w:pPr>
      <w:r w:rsidRPr="00364EC0">
        <w:t>Глава муниципального образования</w:t>
      </w:r>
    </w:p>
    <w:p w:rsidR="00DA4F2F" w:rsidRPr="00364EC0" w:rsidRDefault="00DA4F2F" w:rsidP="00DA4F2F">
      <w:pPr>
        <w:jc w:val="both"/>
      </w:pPr>
      <w:r w:rsidRPr="00364EC0">
        <w:t xml:space="preserve">« </w:t>
      </w:r>
      <w:proofErr w:type="spellStart"/>
      <w:r w:rsidRPr="00364EC0">
        <w:t>Дебинское</w:t>
      </w:r>
      <w:proofErr w:type="spellEnd"/>
      <w:r w:rsidRPr="00364EC0">
        <w:t xml:space="preserve"> »                                                                     </w:t>
      </w:r>
      <w:proofErr w:type="spellStart"/>
      <w:r w:rsidRPr="00364EC0">
        <w:t>А.А.Князев</w:t>
      </w:r>
      <w:proofErr w:type="spellEnd"/>
      <w:r w:rsidRPr="00364EC0">
        <w:t xml:space="preserve">                                  </w:t>
      </w:r>
    </w:p>
    <w:p w:rsidR="00DA4F2F" w:rsidRPr="00364EC0" w:rsidRDefault="00DA4F2F" w:rsidP="00DA4F2F">
      <w:pPr>
        <w:jc w:val="both"/>
      </w:pPr>
      <w:proofErr w:type="spellStart"/>
      <w:r w:rsidRPr="00364EC0">
        <w:t>с</w:t>
      </w:r>
      <w:proofErr w:type="gramStart"/>
      <w:r w:rsidRPr="00364EC0">
        <w:t>.Д</w:t>
      </w:r>
      <w:proofErr w:type="gramEnd"/>
      <w:r w:rsidRPr="00364EC0">
        <w:t>ебы</w:t>
      </w:r>
      <w:proofErr w:type="spellEnd"/>
    </w:p>
    <w:p w:rsidR="00DA4F2F" w:rsidRPr="00364EC0" w:rsidRDefault="00DA4F2F" w:rsidP="00DA4F2F">
      <w:pPr>
        <w:jc w:val="both"/>
        <w:rPr>
          <w:u w:val="single"/>
        </w:rPr>
      </w:pPr>
      <w:r w:rsidRPr="00364EC0">
        <w:t>19.12.2014 года</w:t>
      </w:r>
      <w:r w:rsidRPr="00364EC0">
        <w:rPr>
          <w:u w:val="single"/>
        </w:rPr>
        <w:t xml:space="preserve">                                                                     </w:t>
      </w:r>
    </w:p>
    <w:p w:rsidR="00DA4F2F" w:rsidRDefault="00DA4F2F" w:rsidP="00DA4F2F">
      <w:pPr>
        <w:jc w:val="both"/>
      </w:pPr>
      <w:r w:rsidRPr="00364EC0">
        <w:t>№ 100</w:t>
      </w:r>
    </w:p>
    <w:p w:rsidR="002D741F" w:rsidRDefault="002D741F" w:rsidP="00DA4F2F">
      <w:pPr>
        <w:jc w:val="both"/>
      </w:pPr>
    </w:p>
    <w:p w:rsidR="002D741F" w:rsidRDefault="002D741F" w:rsidP="00DA4F2F">
      <w:pPr>
        <w:jc w:val="both"/>
      </w:pPr>
    </w:p>
    <w:p w:rsidR="002D741F" w:rsidRDefault="002D741F" w:rsidP="00DA4F2F">
      <w:pPr>
        <w:jc w:val="both"/>
      </w:pPr>
    </w:p>
    <w:p w:rsidR="002D741F" w:rsidRDefault="002D741F" w:rsidP="00DA4F2F">
      <w:pPr>
        <w:jc w:val="both"/>
      </w:pPr>
    </w:p>
    <w:p w:rsidR="002D741F" w:rsidRDefault="002D741F" w:rsidP="00DA4F2F">
      <w:pPr>
        <w:jc w:val="both"/>
      </w:pPr>
    </w:p>
    <w:p w:rsidR="002D741F" w:rsidRDefault="002D741F" w:rsidP="00DA4F2F">
      <w:pPr>
        <w:jc w:val="both"/>
      </w:pPr>
    </w:p>
    <w:p w:rsidR="002D741F" w:rsidRDefault="002D741F" w:rsidP="00DA4F2F">
      <w:pPr>
        <w:jc w:val="both"/>
      </w:pPr>
    </w:p>
    <w:p w:rsidR="002D741F" w:rsidRDefault="002D741F" w:rsidP="00DA4F2F">
      <w:pPr>
        <w:jc w:val="both"/>
      </w:pPr>
    </w:p>
    <w:p w:rsidR="002D741F" w:rsidRDefault="002D741F" w:rsidP="00DA4F2F">
      <w:pPr>
        <w:jc w:val="both"/>
      </w:pPr>
    </w:p>
    <w:p w:rsidR="002D741F" w:rsidRPr="00364EC0" w:rsidRDefault="002D741F" w:rsidP="00DA4F2F">
      <w:pPr>
        <w:jc w:val="both"/>
      </w:pPr>
    </w:p>
    <w:p w:rsidR="00F47994" w:rsidRPr="00364EC0" w:rsidRDefault="00F47994" w:rsidP="00F47994"/>
    <w:p w:rsidR="00AC2897" w:rsidRPr="00364EC0" w:rsidRDefault="00AC2897" w:rsidP="00AC2897">
      <w:pPr>
        <w:rPr>
          <w:b/>
        </w:rPr>
      </w:pPr>
    </w:p>
    <w:tbl>
      <w:tblPr>
        <w:tblW w:w="0" w:type="auto"/>
        <w:tblInd w:w="3794" w:type="dxa"/>
        <w:tblLayout w:type="fixed"/>
        <w:tblLook w:val="04A0" w:firstRow="1" w:lastRow="0" w:firstColumn="1" w:lastColumn="0" w:noHBand="0" w:noVBand="1"/>
      </w:tblPr>
      <w:tblGrid>
        <w:gridCol w:w="1843"/>
      </w:tblGrid>
      <w:tr w:rsidR="00AC2897" w:rsidRPr="00364EC0" w:rsidTr="00AC2897">
        <w:trPr>
          <w:trHeight w:val="872"/>
        </w:trPr>
        <w:tc>
          <w:tcPr>
            <w:tcW w:w="1843" w:type="dxa"/>
            <w:hideMark/>
          </w:tcPr>
          <w:p w:rsidR="00AC2897" w:rsidRPr="00364EC0" w:rsidRDefault="00AC2897">
            <w:pPr>
              <w:framePr w:hSpace="180" w:wrap="around" w:vAnchor="text" w:hAnchor="text" w:y="1"/>
              <w:jc w:val="center"/>
              <w:rPr>
                <w:b/>
              </w:rPr>
            </w:pPr>
            <w:r w:rsidRPr="00364EC0">
              <w:rPr>
                <w:b/>
              </w:rPr>
              <w:object w:dxaOrig="960" w:dyaOrig="900">
                <v:shape id="_x0000_i1029" type="#_x0000_t75" style="width:48pt;height:45pt" o:ole="" fillcolor="window">
                  <v:imagedata r:id="rId9" o:title=""/>
                </v:shape>
                <o:OLEObject Type="Embed" ProgID="Word.Picture.8" ShapeID="_x0000_i1029" DrawAspect="Content" ObjectID="_1481533146" r:id="rId16"/>
              </w:object>
            </w:r>
          </w:p>
        </w:tc>
      </w:tr>
    </w:tbl>
    <w:p w:rsidR="00AC2897" w:rsidRPr="002D741F" w:rsidRDefault="00AC2897" w:rsidP="002D741F">
      <w:pPr>
        <w:pStyle w:val="1"/>
        <w:rPr>
          <w:sz w:val="20"/>
          <w:szCs w:val="20"/>
        </w:rPr>
      </w:pPr>
    </w:p>
    <w:p w:rsidR="00AC2897" w:rsidRPr="00364EC0" w:rsidRDefault="00AC2897" w:rsidP="00AC2897">
      <w:pPr>
        <w:pStyle w:val="3"/>
        <w:jc w:val="center"/>
        <w:rPr>
          <w:sz w:val="20"/>
          <w:szCs w:val="20"/>
        </w:rPr>
      </w:pPr>
      <w:r w:rsidRPr="00364EC0">
        <w:rPr>
          <w:sz w:val="20"/>
          <w:szCs w:val="20"/>
        </w:rPr>
        <w:t xml:space="preserve">РЕШЕНИЕ  </w:t>
      </w:r>
    </w:p>
    <w:p w:rsidR="00AC2897" w:rsidRPr="00364EC0" w:rsidRDefault="00AC2897" w:rsidP="00AC2897">
      <w:pPr>
        <w:jc w:val="center"/>
        <w:rPr>
          <w:b/>
          <w:u w:val="single"/>
        </w:rPr>
      </w:pPr>
      <w:r w:rsidRPr="00364EC0">
        <w:rPr>
          <w:b/>
          <w:u w:val="single"/>
        </w:rPr>
        <w:t>Совета депутатов муниципального образования «</w:t>
      </w:r>
      <w:proofErr w:type="spellStart"/>
      <w:r w:rsidRPr="00364EC0">
        <w:rPr>
          <w:b/>
          <w:u w:val="single"/>
        </w:rPr>
        <w:t>Дебинское</w:t>
      </w:r>
      <w:proofErr w:type="spellEnd"/>
      <w:r w:rsidRPr="00364EC0">
        <w:rPr>
          <w:b/>
          <w:u w:val="single"/>
        </w:rPr>
        <w:t xml:space="preserve">» </w:t>
      </w:r>
    </w:p>
    <w:p w:rsidR="00AC2897" w:rsidRPr="00364EC0" w:rsidRDefault="00AC2897" w:rsidP="00AC2897">
      <w:pPr>
        <w:jc w:val="center"/>
      </w:pPr>
    </w:p>
    <w:p w:rsidR="00AC2897" w:rsidRPr="00364EC0" w:rsidRDefault="00AC2897" w:rsidP="00AC2897">
      <w:pPr>
        <w:jc w:val="center"/>
        <w:rPr>
          <w:iCs/>
        </w:rPr>
      </w:pPr>
    </w:p>
    <w:p w:rsidR="00AC2897" w:rsidRPr="00364EC0" w:rsidRDefault="00AC2897" w:rsidP="00AC2897">
      <w:pPr>
        <w:jc w:val="center"/>
      </w:pPr>
      <w:r w:rsidRPr="00364EC0">
        <w:rPr>
          <w:iCs/>
        </w:rPr>
        <w:t>О внесении изменений и дополнений в Решение Совета депутатов муниципального образования «</w:t>
      </w:r>
      <w:proofErr w:type="spellStart"/>
      <w:r w:rsidRPr="00364EC0">
        <w:rPr>
          <w:iCs/>
        </w:rPr>
        <w:t>Дебинское</w:t>
      </w:r>
      <w:proofErr w:type="spellEnd"/>
      <w:r w:rsidRPr="00364EC0">
        <w:rPr>
          <w:iCs/>
        </w:rPr>
        <w:t>»  «О земельном налоге на территории муниципального образования «</w:t>
      </w:r>
      <w:proofErr w:type="spellStart"/>
      <w:r w:rsidRPr="00364EC0">
        <w:rPr>
          <w:iCs/>
        </w:rPr>
        <w:t>Дебинское</w:t>
      </w:r>
      <w:proofErr w:type="spellEnd"/>
      <w:r w:rsidRPr="00364EC0">
        <w:rPr>
          <w:iCs/>
        </w:rPr>
        <w:t>»</w:t>
      </w:r>
    </w:p>
    <w:p w:rsidR="00AC2897" w:rsidRPr="00364EC0" w:rsidRDefault="00AC2897" w:rsidP="00AC2897"/>
    <w:p w:rsidR="00AC2897" w:rsidRPr="00364EC0" w:rsidRDefault="00AC2897" w:rsidP="001D1F48">
      <w:pPr>
        <w:tabs>
          <w:tab w:val="left" w:pos="3718"/>
        </w:tabs>
      </w:pPr>
      <w:r w:rsidRPr="00364EC0">
        <w:t>Принято Советом депутатов</w:t>
      </w:r>
      <w:r w:rsidRPr="00364EC0">
        <w:tab/>
      </w:r>
      <w:r w:rsidRPr="00364EC0">
        <w:tab/>
      </w:r>
      <w:r w:rsidRPr="00364EC0">
        <w:tab/>
      </w:r>
      <w:r w:rsidRPr="00364EC0">
        <w:tab/>
        <w:t xml:space="preserve">              19 декабря 2014 года        </w:t>
      </w:r>
    </w:p>
    <w:p w:rsidR="00AC2897" w:rsidRPr="00364EC0" w:rsidRDefault="00AC2897" w:rsidP="00AC2897">
      <w:pPr>
        <w:pStyle w:val="24"/>
        <w:jc w:val="both"/>
      </w:pPr>
      <w:r w:rsidRPr="00364EC0">
        <w:t xml:space="preserve">    В соответствии с главой 31 Налогового кодекса Российской Федерации, руководствуясь Уставом муниципального образования «</w:t>
      </w:r>
      <w:proofErr w:type="spellStart"/>
      <w:r w:rsidRPr="00364EC0">
        <w:t>Дебинское</w:t>
      </w:r>
      <w:proofErr w:type="spellEnd"/>
      <w:r w:rsidRPr="00364EC0">
        <w:t>»</w:t>
      </w:r>
    </w:p>
    <w:p w:rsidR="00AC2897" w:rsidRPr="00364EC0" w:rsidRDefault="001D1F48" w:rsidP="001D1F48">
      <w:pPr>
        <w:pStyle w:val="24"/>
        <w:jc w:val="center"/>
      </w:pPr>
      <w:r>
        <w:t>Совет депутатов решает:</w:t>
      </w:r>
    </w:p>
    <w:p w:rsidR="00AC2897" w:rsidRPr="00364EC0" w:rsidRDefault="00AC2897" w:rsidP="001D1F48">
      <w:pPr>
        <w:pStyle w:val="24"/>
        <w:jc w:val="both"/>
      </w:pPr>
      <w:r w:rsidRPr="00364EC0">
        <w:t xml:space="preserve">       1.Внести в решение Совета депутатов муниципального образования «</w:t>
      </w:r>
      <w:proofErr w:type="spellStart"/>
      <w:r w:rsidRPr="00364EC0">
        <w:t>Дебинское</w:t>
      </w:r>
      <w:proofErr w:type="spellEnd"/>
      <w:r w:rsidRPr="00364EC0">
        <w:t>» от 25 ноября 2014 года № 91 «О земельном налоге на территории муниципального образования «</w:t>
      </w:r>
      <w:proofErr w:type="spellStart"/>
      <w:r w:rsidRPr="00364EC0">
        <w:t>Дебинское</w:t>
      </w:r>
      <w:proofErr w:type="spellEnd"/>
      <w:r w:rsidRPr="00364EC0">
        <w:t>» следующие изме</w:t>
      </w:r>
      <w:r w:rsidR="001D1F48">
        <w:t>нения:</w:t>
      </w:r>
    </w:p>
    <w:p w:rsidR="00AC2897" w:rsidRPr="00364EC0" w:rsidRDefault="00AC2897" w:rsidP="00AC2897">
      <w:pPr>
        <w:pStyle w:val="a8"/>
        <w:tabs>
          <w:tab w:val="left" w:pos="3718"/>
        </w:tabs>
        <w:rPr>
          <w:sz w:val="20"/>
          <w:szCs w:val="20"/>
        </w:rPr>
      </w:pPr>
      <w:r w:rsidRPr="00364EC0">
        <w:rPr>
          <w:sz w:val="20"/>
          <w:szCs w:val="20"/>
        </w:rPr>
        <w:t>1.1 пункт 4 изложить в следующей редакции:</w:t>
      </w:r>
    </w:p>
    <w:p w:rsidR="00AC2897" w:rsidRPr="00364EC0" w:rsidRDefault="00AC2897" w:rsidP="00AC2897">
      <w:pPr>
        <w:pStyle w:val="a8"/>
        <w:tabs>
          <w:tab w:val="left" w:pos="3718"/>
        </w:tabs>
        <w:rPr>
          <w:sz w:val="20"/>
          <w:szCs w:val="20"/>
        </w:rPr>
      </w:pPr>
      <w:r w:rsidRPr="00364EC0">
        <w:rPr>
          <w:sz w:val="20"/>
          <w:szCs w:val="20"/>
        </w:rPr>
        <w:t>«4.Установить следующие порядок и сроки уплаты налога и авансовых платежей по налогу:</w:t>
      </w:r>
    </w:p>
    <w:p w:rsidR="00AC2897" w:rsidRPr="00364EC0" w:rsidRDefault="00AC2897" w:rsidP="00AC2897">
      <w:pPr>
        <w:pStyle w:val="a8"/>
        <w:tabs>
          <w:tab w:val="left" w:pos="3718"/>
        </w:tabs>
        <w:rPr>
          <w:sz w:val="20"/>
          <w:szCs w:val="20"/>
        </w:rPr>
      </w:pPr>
      <w:r w:rsidRPr="00364EC0">
        <w:rPr>
          <w:sz w:val="20"/>
          <w:szCs w:val="20"/>
        </w:rPr>
        <w:t xml:space="preserve">   - для налогоплательщиков: организаций устанавливаются отчетные периоды – первый квартал, второй квартал и третий квартал календарного года.</w:t>
      </w:r>
    </w:p>
    <w:p w:rsidR="00AC2897" w:rsidRPr="00364EC0" w:rsidRDefault="00AC2897" w:rsidP="00AC2897">
      <w:pPr>
        <w:pStyle w:val="a8"/>
        <w:tabs>
          <w:tab w:val="left" w:pos="3718"/>
        </w:tabs>
        <w:rPr>
          <w:sz w:val="20"/>
          <w:szCs w:val="20"/>
        </w:rPr>
      </w:pPr>
      <w:r w:rsidRPr="00364EC0">
        <w:rPr>
          <w:sz w:val="20"/>
          <w:szCs w:val="20"/>
        </w:rPr>
        <w:t xml:space="preserve">   Авансовые платежи по налогу уплачиваются равными долями в течение налогового периода в сроки: до 15 апреля, до 15 июля, до 15 октября. По итогам налогового периода уплата налога производится до 15 марта года, следующего за истекшим налоговым периодом»; </w:t>
      </w:r>
    </w:p>
    <w:p w:rsidR="00AC2897" w:rsidRPr="00364EC0" w:rsidRDefault="00AC2897" w:rsidP="00AC2897">
      <w:pPr>
        <w:jc w:val="both"/>
      </w:pPr>
    </w:p>
    <w:p w:rsidR="00AC2897" w:rsidRPr="00364EC0" w:rsidRDefault="00AC2897" w:rsidP="00AC2897">
      <w:pPr>
        <w:jc w:val="both"/>
      </w:pPr>
      <w:r w:rsidRPr="00364EC0">
        <w:t>1.2 подпункты 4.1 и 4.2 исключить;</w:t>
      </w:r>
    </w:p>
    <w:p w:rsidR="00AC2897" w:rsidRPr="00364EC0" w:rsidRDefault="00AC2897" w:rsidP="00AC2897">
      <w:pPr>
        <w:pStyle w:val="a8"/>
        <w:tabs>
          <w:tab w:val="left" w:pos="3718"/>
        </w:tabs>
        <w:rPr>
          <w:sz w:val="20"/>
          <w:szCs w:val="20"/>
        </w:rPr>
      </w:pPr>
    </w:p>
    <w:p w:rsidR="00AC2897" w:rsidRPr="00364EC0" w:rsidRDefault="00AC2897" w:rsidP="00AC2897">
      <w:pPr>
        <w:pStyle w:val="a8"/>
        <w:tabs>
          <w:tab w:val="left" w:pos="3718"/>
        </w:tabs>
        <w:rPr>
          <w:sz w:val="20"/>
          <w:szCs w:val="20"/>
        </w:rPr>
      </w:pPr>
      <w:r w:rsidRPr="00364EC0">
        <w:rPr>
          <w:sz w:val="20"/>
          <w:szCs w:val="20"/>
        </w:rPr>
        <w:t>1.3 пункт 5 изложить в следующей редакции:</w:t>
      </w:r>
    </w:p>
    <w:p w:rsidR="00AC2897" w:rsidRPr="00364EC0" w:rsidRDefault="00AC2897" w:rsidP="00AC2897">
      <w:pPr>
        <w:tabs>
          <w:tab w:val="left" w:pos="3718"/>
        </w:tabs>
        <w:jc w:val="both"/>
      </w:pPr>
      <w:r w:rsidRPr="00364EC0">
        <w:t>«5.Освобождаются от налогообложения следующие категории налогоплательщиков:</w:t>
      </w:r>
    </w:p>
    <w:p w:rsidR="00AC2897" w:rsidRPr="00364EC0" w:rsidRDefault="00AC2897" w:rsidP="00AC2897">
      <w:pPr>
        <w:tabs>
          <w:tab w:val="left" w:pos="3718"/>
        </w:tabs>
        <w:jc w:val="both"/>
      </w:pPr>
      <w:r w:rsidRPr="00364EC0">
        <w:t>- Ветераны и инвалиды Великой Отечественной войны;</w:t>
      </w:r>
    </w:p>
    <w:p w:rsidR="00AC2897" w:rsidRPr="00364EC0" w:rsidRDefault="00AC2897" w:rsidP="00AC2897">
      <w:pPr>
        <w:tabs>
          <w:tab w:val="left" w:pos="3718"/>
        </w:tabs>
        <w:jc w:val="both"/>
      </w:pPr>
      <w:r w:rsidRPr="00364EC0">
        <w:t>- Почетные  граждане  Красногорского района;</w:t>
      </w:r>
    </w:p>
    <w:p w:rsidR="00AC2897" w:rsidRPr="00364EC0" w:rsidRDefault="00AC2897" w:rsidP="00AC2897">
      <w:pPr>
        <w:tabs>
          <w:tab w:val="left" w:pos="3718"/>
        </w:tabs>
        <w:jc w:val="both"/>
      </w:pPr>
      <w:r w:rsidRPr="00364EC0">
        <w:t>-органы местного самоуправления;</w:t>
      </w:r>
    </w:p>
    <w:p w:rsidR="00AC2897" w:rsidRPr="00364EC0" w:rsidRDefault="00AC2897" w:rsidP="00AC2897">
      <w:pPr>
        <w:tabs>
          <w:tab w:val="left" w:pos="3718"/>
        </w:tabs>
        <w:jc w:val="both"/>
      </w:pPr>
      <w:r w:rsidRPr="00364EC0">
        <w:t>-муниципальные учреждения, финансируемые за счет средств бюджета муниципального образования «Красногорский район» и муниципального образования «</w:t>
      </w:r>
      <w:proofErr w:type="spellStart"/>
      <w:r w:rsidRPr="00364EC0">
        <w:t>Дебинское</w:t>
      </w:r>
      <w:proofErr w:type="spellEnd"/>
      <w:r w:rsidRPr="00364EC0">
        <w:t xml:space="preserve">»; </w:t>
      </w:r>
    </w:p>
    <w:p w:rsidR="00AC2897" w:rsidRPr="00364EC0" w:rsidRDefault="00AC2897" w:rsidP="00AC2897">
      <w:pPr>
        <w:pStyle w:val="a8"/>
        <w:tabs>
          <w:tab w:val="left" w:pos="3718"/>
        </w:tabs>
        <w:rPr>
          <w:sz w:val="20"/>
          <w:szCs w:val="20"/>
        </w:rPr>
      </w:pPr>
      <w:r w:rsidRPr="00364EC0">
        <w:rPr>
          <w:sz w:val="20"/>
          <w:szCs w:val="20"/>
        </w:rPr>
        <w:t xml:space="preserve">    </w:t>
      </w:r>
    </w:p>
    <w:p w:rsidR="00AC2897" w:rsidRPr="00364EC0" w:rsidRDefault="00AC2897" w:rsidP="00AC2897">
      <w:r w:rsidRPr="00364EC0">
        <w:t xml:space="preserve">1.4 в приложении №1 к решению  последний абзац изложить в следующей редакции; </w:t>
      </w:r>
    </w:p>
    <w:p w:rsidR="00AC2897" w:rsidRPr="00364EC0" w:rsidRDefault="00AC2897" w:rsidP="00AC2897">
      <w:r w:rsidRPr="00364EC0">
        <w:t>« Кроме вышеперечисленных документов, физические лица, уплачивающие налог на основании налогового уведомления, предоставляют в налоговый орган:</w:t>
      </w:r>
    </w:p>
    <w:p w:rsidR="00AC2897" w:rsidRPr="00364EC0" w:rsidRDefault="00AC2897" w:rsidP="00AC2897">
      <w:r w:rsidRPr="00364EC0">
        <w:t xml:space="preserve"> - документы, удостоверяющие личность;</w:t>
      </w:r>
    </w:p>
    <w:p w:rsidR="00AC2897" w:rsidRPr="00364EC0" w:rsidRDefault="00AC2897" w:rsidP="00AC2897">
      <w:r w:rsidRPr="00364EC0">
        <w:t>-  идентификационный номер налогоплательщика  (ИНН)».</w:t>
      </w:r>
    </w:p>
    <w:p w:rsidR="00AC2897" w:rsidRPr="00364EC0" w:rsidRDefault="00AC2897" w:rsidP="00AC2897">
      <w:pPr>
        <w:pStyle w:val="a8"/>
        <w:tabs>
          <w:tab w:val="left" w:pos="3718"/>
        </w:tabs>
        <w:rPr>
          <w:sz w:val="20"/>
          <w:szCs w:val="20"/>
        </w:rPr>
      </w:pPr>
      <w:r w:rsidRPr="00364EC0">
        <w:rPr>
          <w:sz w:val="20"/>
          <w:szCs w:val="20"/>
        </w:rPr>
        <w:t xml:space="preserve"> </w:t>
      </w:r>
    </w:p>
    <w:p w:rsidR="00AC2897" w:rsidRPr="00364EC0" w:rsidRDefault="00AC2897" w:rsidP="002D741F">
      <w:pPr>
        <w:pStyle w:val="a8"/>
        <w:tabs>
          <w:tab w:val="left" w:pos="3718"/>
        </w:tabs>
        <w:rPr>
          <w:sz w:val="20"/>
          <w:szCs w:val="20"/>
        </w:rPr>
      </w:pPr>
      <w:r w:rsidRPr="00364EC0">
        <w:rPr>
          <w:sz w:val="20"/>
          <w:szCs w:val="20"/>
        </w:rPr>
        <w:t>2. Опубликовать настоящее решение  в  Вестнике правовых актов органов местного самоуправления муниципального образования «</w:t>
      </w:r>
      <w:proofErr w:type="spellStart"/>
      <w:r w:rsidRPr="00364EC0">
        <w:rPr>
          <w:sz w:val="20"/>
          <w:szCs w:val="20"/>
        </w:rPr>
        <w:t>Дебинское</w:t>
      </w:r>
      <w:proofErr w:type="spellEnd"/>
      <w:r w:rsidRPr="00364EC0">
        <w:rPr>
          <w:sz w:val="20"/>
          <w:szCs w:val="20"/>
        </w:rPr>
        <w:t xml:space="preserve">». </w:t>
      </w:r>
    </w:p>
    <w:p w:rsidR="00AC2897" w:rsidRPr="00364EC0" w:rsidRDefault="00AC2897" w:rsidP="00AC2897">
      <w:pPr>
        <w:pStyle w:val="a8"/>
        <w:tabs>
          <w:tab w:val="left" w:pos="3718"/>
        </w:tabs>
        <w:rPr>
          <w:sz w:val="20"/>
          <w:szCs w:val="20"/>
        </w:rPr>
      </w:pPr>
      <w:r w:rsidRPr="00364EC0">
        <w:rPr>
          <w:sz w:val="20"/>
          <w:szCs w:val="20"/>
        </w:rPr>
        <w:lastRenderedPageBreak/>
        <w:t>3.</w:t>
      </w:r>
      <w:r w:rsidRPr="00364EC0">
        <w:rPr>
          <w:b/>
          <w:sz w:val="20"/>
          <w:szCs w:val="20"/>
        </w:rPr>
        <w:t xml:space="preserve"> </w:t>
      </w:r>
      <w:r w:rsidRPr="00364EC0">
        <w:rPr>
          <w:sz w:val="20"/>
          <w:szCs w:val="20"/>
        </w:rPr>
        <w:t>Настоящее решение вступает в силу с 1 января 2015 года, но не ранее чем по истечении одного месяца со дня его официального опубликования.</w:t>
      </w:r>
    </w:p>
    <w:p w:rsidR="00AC2897" w:rsidRPr="00364EC0" w:rsidRDefault="00AC2897" w:rsidP="002D741F">
      <w:pPr>
        <w:pStyle w:val="a8"/>
        <w:tabs>
          <w:tab w:val="left" w:pos="3718"/>
        </w:tabs>
        <w:ind w:firstLine="0"/>
        <w:rPr>
          <w:sz w:val="20"/>
          <w:szCs w:val="20"/>
        </w:rPr>
      </w:pPr>
    </w:p>
    <w:p w:rsidR="00AC2897" w:rsidRPr="00364EC0" w:rsidRDefault="00AC2897" w:rsidP="00AC2897">
      <w:pPr>
        <w:tabs>
          <w:tab w:val="left" w:pos="3718"/>
        </w:tabs>
        <w:jc w:val="both"/>
      </w:pPr>
      <w:r w:rsidRPr="00364EC0">
        <w:t>Глава муниципального образования</w:t>
      </w:r>
    </w:p>
    <w:p w:rsidR="00AC2897" w:rsidRPr="00364EC0" w:rsidRDefault="00AC2897" w:rsidP="00AC2897">
      <w:pPr>
        <w:tabs>
          <w:tab w:val="left" w:pos="3718"/>
        </w:tabs>
        <w:jc w:val="both"/>
      </w:pPr>
      <w:r w:rsidRPr="00364EC0">
        <w:t>«</w:t>
      </w:r>
      <w:proofErr w:type="spellStart"/>
      <w:r w:rsidRPr="00364EC0">
        <w:t>Дебинское</w:t>
      </w:r>
      <w:proofErr w:type="spellEnd"/>
      <w:r w:rsidRPr="00364EC0">
        <w:t xml:space="preserve">»                                                                   </w:t>
      </w:r>
      <w:proofErr w:type="spellStart"/>
      <w:r w:rsidRPr="00364EC0">
        <w:t>А.А.Князев</w:t>
      </w:r>
      <w:proofErr w:type="spellEnd"/>
      <w:r w:rsidRPr="00364EC0">
        <w:t xml:space="preserve">                                                        </w:t>
      </w:r>
    </w:p>
    <w:p w:rsidR="00AC2897" w:rsidRPr="00364EC0" w:rsidRDefault="00AC2897" w:rsidP="00AC2897">
      <w:pPr>
        <w:jc w:val="both"/>
      </w:pPr>
    </w:p>
    <w:p w:rsidR="00AC2897" w:rsidRPr="00364EC0" w:rsidRDefault="00AC2897" w:rsidP="00AC2897">
      <w:pPr>
        <w:jc w:val="both"/>
      </w:pPr>
      <w:proofErr w:type="spellStart"/>
      <w:r w:rsidRPr="00364EC0">
        <w:t>с</w:t>
      </w:r>
      <w:proofErr w:type="gramStart"/>
      <w:r w:rsidRPr="00364EC0">
        <w:t>.Д</w:t>
      </w:r>
      <w:proofErr w:type="gramEnd"/>
      <w:r w:rsidRPr="00364EC0">
        <w:t>ебы</w:t>
      </w:r>
      <w:proofErr w:type="spellEnd"/>
    </w:p>
    <w:p w:rsidR="00AC2897" w:rsidRPr="00364EC0" w:rsidRDefault="00AC2897" w:rsidP="00AC2897">
      <w:pPr>
        <w:jc w:val="both"/>
      </w:pPr>
      <w:r w:rsidRPr="00364EC0">
        <w:t>19 декабря 2014 года</w:t>
      </w:r>
    </w:p>
    <w:p w:rsidR="00AC2897" w:rsidRPr="00364EC0" w:rsidRDefault="00AC2897" w:rsidP="00AC2897">
      <w:pPr>
        <w:jc w:val="both"/>
      </w:pPr>
      <w:r w:rsidRPr="00364EC0">
        <w:t>№ 101</w:t>
      </w:r>
    </w:p>
    <w:p w:rsidR="00AC2897" w:rsidRPr="00364EC0" w:rsidRDefault="00AC2897" w:rsidP="00AC2897">
      <w:pPr>
        <w:jc w:val="both"/>
      </w:pPr>
    </w:p>
    <w:p w:rsidR="006E1EE1" w:rsidRPr="00364EC0" w:rsidRDefault="006E1EE1" w:rsidP="006E1EE1">
      <w:pPr>
        <w:framePr w:h="787" w:hSpace="10080" w:vSpace="60" w:wrap="notBeside" w:vAnchor="text" w:hAnchor="page" w:x="6022" w:y="7"/>
      </w:pPr>
    </w:p>
    <w:p w:rsidR="006E1EE1" w:rsidRPr="00364EC0" w:rsidRDefault="006E1EE1" w:rsidP="006E1EE1">
      <w:pPr>
        <w:jc w:val="center"/>
        <w:rPr>
          <w:b/>
        </w:rPr>
      </w:pPr>
      <w:r w:rsidRPr="00364EC0">
        <w:rPr>
          <w:noProof/>
        </w:rPr>
        <w:drawing>
          <wp:inline distT="0" distB="0" distL="0" distR="0" wp14:anchorId="02ED3637" wp14:editId="61458C15">
            <wp:extent cx="523875" cy="504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6E1EE1" w:rsidRPr="00364EC0" w:rsidRDefault="006E1EE1" w:rsidP="006E1EE1">
      <w:pPr>
        <w:jc w:val="center"/>
        <w:rPr>
          <w:b/>
        </w:rPr>
      </w:pPr>
    </w:p>
    <w:p w:rsidR="006E1EE1" w:rsidRPr="00364EC0" w:rsidRDefault="006E1EE1" w:rsidP="006E1EE1">
      <w:pPr>
        <w:jc w:val="center"/>
        <w:rPr>
          <w:b/>
        </w:rPr>
      </w:pPr>
      <w:r w:rsidRPr="00364EC0">
        <w:rPr>
          <w:b/>
        </w:rPr>
        <w:t>РЕШЕНИЕ</w:t>
      </w:r>
    </w:p>
    <w:p w:rsidR="006E1EE1" w:rsidRPr="00364EC0" w:rsidRDefault="006E1EE1" w:rsidP="006E1EE1">
      <w:pPr>
        <w:jc w:val="center"/>
        <w:rPr>
          <w:b/>
          <w:u w:val="single"/>
        </w:rPr>
      </w:pPr>
      <w:r w:rsidRPr="00364EC0">
        <w:rPr>
          <w:b/>
          <w:u w:val="single"/>
        </w:rPr>
        <w:t xml:space="preserve">Совета депутатов муниципального образования « </w:t>
      </w:r>
      <w:proofErr w:type="spellStart"/>
      <w:r w:rsidRPr="00364EC0">
        <w:rPr>
          <w:b/>
          <w:u w:val="single"/>
        </w:rPr>
        <w:t>Дебинское</w:t>
      </w:r>
      <w:proofErr w:type="spellEnd"/>
      <w:r w:rsidRPr="00364EC0">
        <w:rPr>
          <w:b/>
          <w:u w:val="single"/>
        </w:rPr>
        <w:t xml:space="preserve"> »</w:t>
      </w:r>
    </w:p>
    <w:p w:rsidR="006E1EE1" w:rsidRPr="00364EC0" w:rsidRDefault="006E1EE1" w:rsidP="006E1EE1">
      <w:pPr>
        <w:jc w:val="center"/>
      </w:pPr>
    </w:p>
    <w:p w:rsidR="006E1EE1" w:rsidRPr="00364EC0" w:rsidRDefault="006E1EE1" w:rsidP="006E1EE1">
      <w:pPr>
        <w:jc w:val="center"/>
        <w:rPr>
          <w:b/>
        </w:rPr>
      </w:pPr>
      <w:r w:rsidRPr="00364EC0">
        <w:rPr>
          <w:b/>
        </w:rPr>
        <w:t>О внесении изменений и дополнений в решение  Совета депутатов от 24.12.2013 года № 61 «О бюджете муниципального образования «</w:t>
      </w:r>
      <w:proofErr w:type="spellStart"/>
      <w:r w:rsidRPr="00364EC0">
        <w:rPr>
          <w:b/>
        </w:rPr>
        <w:t>Дебинское</w:t>
      </w:r>
      <w:proofErr w:type="spellEnd"/>
      <w:r w:rsidRPr="00364EC0">
        <w:rPr>
          <w:b/>
        </w:rPr>
        <w:t xml:space="preserve">» </w:t>
      </w:r>
    </w:p>
    <w:p w:rsidR="006E1EE1" w:rsidRPr="00364EC0" w:rsidRDefault="006E1EE1" w:rsidP="006E1EE1">
      <w:pPr>
        <w:jc w:val="center"/>
        <w:rPr>
          <w:b/>
        </w:rPr>
      </w:pPr>
      <w:r w:rsidRPr="00364EC0">
        <w:rPr>
          <w:b/>
        </w:rPr>
        <w:t>на 2014 год и на плановый  период 2015 и 2016 годов»»</w:t>
      </w:r>
    </w:p>
    <w:p w:rsidR="006E1EE1" w:rsidRPr="00364EC0" w:rsidRDefault="006E1EE1" w:rsidP="006E1EE1">
      <w:pPr>
        <w:jc w:val="center"/>
      </w:pPr>
    </w:p>
    <w:p w:rsidR="006E1EE1" w:rsidRPr="00364EC0" w:rsidRDefault="006E1EE1" w:rsidP="006E1EE1">
      <w:r w:rsidRPr="00364EC0">
        <w:t>Принято Советом депутатов</w:t>
      </w:r>
      <w:r w:rsidRPr="00364EC0">
        <w:tab/>
      </w:r>
      <w:r w:rsidRPr="00364EC0">
        <w:tab/>
      </w:r>
      <w:r w:rsidRPr="00364EC0">
        <w:tab/>
      </w:r>
      <w:r w:rsidRPr="00364EC0">
        <w:tab/>
      </w:r>
      <w:r w:rsidRPr="00364EC0">
        <w:tab/>
        <w:t xml:space="preserve">             30 декабря  2014 г.</w:t>
      </w:r>
    </w:p>
    <w:p w:rsidR="006E1EE1" w:rsidRPr="00364EC0" w:rsidRDefault="006E1EE1" w:rsidP="006E1EE1">
      <w:pPr>
        <w:jc w:val="center"/>
      </w:pPr>
    </w:p>
    <w:p w:rsidR="006E1EE1" w:rsidRPr="00364EC0" w:rsidRDefault="006E1EE1" w:rsidP="006E1EE1">
      <w:pPr>
        <w:jc w:val="center"/>
      </w:pPr>
      <w:r w:rsidRPr="00364EC0">
        <w:t xml:space="preserve"> Совет депутатов решает:</w:t>
      </w:r>
    </w:p>
    <w:p w:rsidR="006E1EE1" w:rsidRPr="00364EC0" w:rsidRDefault="006E1EE1" w:rsidP="006E1EE1">
      <w:pPr>
        <w:ind w:left="-360"/>
        <w:jc w:val="center"/>
      </w:pPr>
    </w:p>
    <w:p w:rsidR="006E1EE1" w:rsidRPr="00364EC0" w:rsidRDefault="006E1EE1" w:rsidP="006E1EE1">
      <w:pPr>
        <w:widowControl/>
        <w:numPr>
          <w:ilvl w:val="0"/>
          <w:numId w:val="19"/>
        </w:numPr>
        <w:autoSpaceDE/>
        <w:autoSpaceDN/>
        <w:adjustRightInd/>
      </w:pPr>
      <w:r w:rsidRPr="00364EC0">
        <w:t xml:space="preserve">Внести изменения и дополнения  в Решение   Совета депутатов от  24.12.2013 г. № 61 « О бюджете муниципального образования « </w:t>
      </w:r>
      <w:proofErr w:type="spellStart"/>
      <w:r w:rsidRPr="00364EC0">
        <w:t>Дебинское</w:t>
      </w:r>
      <w:proofErr w:type="spellEnd"/>
      <w:r w:rsidRPr="00364EC0">
        <w:t>» на 2014 год и на плановый  период 2015 и 2016 годов»:</w:t>
      </w:r>
    </w:p>
    <w:p w:rsidR="006E1EE1" w:rsidRPr="00364EC0" w:rsidRDefault="006E1EE1" w:rsidP="006E1EE1">
      <w:pPr>
        <w:ind w:left="360"/>
      </w:pPr>
    </w:p>
    <w:p w:rsidR="006E1EE1" w:rsidRPr="00364EC0" w:rsidRDefault="006E1EE1" w:rsidP="006E1EE1">
      <w:pPr>
        <w:ind w:left="360"/>
        <w:jc w:val="both"/>
      </w:pPr>
      <w:r w:rsidRPr="00364EC0">
        <w:rPr>
          <w:b/>
        </w:rPr>
        <w:t xml:space="preserve"> 1.1</w:t>
      </w:r>
      <w:r w:rsidRPr="00364EC0">
        <w:t>. Пункт 1 статьи 1 изложить в следующей редакции:</w:t>
      </w:r>
    </w:p>
    <w:p w:rsidR="006E1EE1" w:rsidRPr="00364EC0" w:rsidRDefault="006E1EE1" w:rsidP="006E1EE1">
      <w:pPr>
        <w:ind w:left="360"/>
        <w:jc w:val="both"/>
      </w:pPr>
    </w:p>
    <w:p w:rsidR="006E1EE1" w:rsidRPr="00364EC0" w:rsidRDefault="006E1EE1" w:rsidP="006E1EE1">
      <w:pPr>
        <w:ind w:left="360"/>
        <w:jc w:val="both"/>
      </w:pPr>
      <w:r w:rsidRPr="00364EC0">
        <w:t xml:space="preserve">  Утвердить основные характеристики бюджета  муниципального образования</w:t>
      </w:r>
    </w:p>
    <w:p w:rsidR="006E1EE1" w:rsidRPr="00364EC0" w:rsidRDefault="006E1EE1" w:rsidP="006E1EE1">
      <w:pPr>
        <w:jc w:val="both"/>
      </w:pPr>
      <w:r w:rsidRPr="00364EC0">
        <w:t xml:space="preserve">      « </w:t>
      </w:r>
      <w:proofErr w:type="spellStart"/>
      <w:r w:rsidRPr="00364EC0">
        <w:t>Дебинское</w:t>
      </w:r>
      <w:proofErr w:type="spellEnd"/>
      <w:r w:rsidRPr="00364EC0">
        <w:t>» на 2014 год:</w:t>
      </w:r>
    </w:p>
    <w:p w:rsidR="006E1EE1" w:rsidRPr="00364EC0" w:rsidRDefault="006E1EE1" w:rsidP="006E1EE1">
      <w:pPr>
        <w:widowControl/>
        <w:numPr>
          <w:ilvl w:val="0"/>
          <w:numId w:val="20"/>
        </w:numPr>
        <w:tabs>
          <w:tab w:val="left" w:pos="709"/>
        </w:tabs>
        <w:jc w:val="both"/>
      </w:pPr>
      <w:r w:rsidRPr="00364EC0">
        <w:t xml:space="preserve">прогнозируемый общий объем доходов бюджета муниципального образования  </w:t>
      </w:r>
    </w:p>
    <w:p w:rsidR="006E1EE1" w:rsidRPr="00364EC0" w:rsidRDefault="006E1EE1" w:rsidP="006E1EE1">
      <w:pPr>
        <w:tabs>
          <w:tab w:val="left" w:pos="709"/>
        </w:tabs>
        <w:ind w:left="405"/>
        <w:jc w:val="both"/>
      </w:pPr>
      <w:r w:rsidRPr="00364EC0">
        <w:t>«</w:t>
      </w:r>
      <w:proofErr w:type="spellStart"/>
      <w:r w:rsidRPr="00364EC0">
        <w:t>Дебинское</w:t>
      </w:r>
      <w:proofErr w:type="spellEnd"/>
      <w:r w:rsidRPr="00364EC0">
        <w:t xml:space="preserve">»  в сумме </w:t>
      </w:r>
      <w:r w:rsidRPr="00364EC0">
        <w:rPr>
          <w:b/>
          <w:u w:val="single"/>
        </w:rPr>
        <w:t>3187,7</w:t>
      </w:r>
      <w:r w:rsidRPr="00364EC0">
        <w:t xml:space="preserve">  тыс. рублей, в том числе объем межбюджетных трансфертов, получаемых из бюджетов бюджетной системы   Российской Федерации, в сумме 2362,7 </w:t>
      </w:r>
      <w:proofErr w:type="spellStart"/>
      <w:r w:rsidRPr="00364EC0">
        <w:t>тыс</w:t>
      </w:r>
      <w:proofErr w:type="gramStart"/>
      <w:r w:rsidRPr="00364EC0">
        <w:t>.р</w:t>
      </w:r>
      <w:proofErr w:type="gramEnd"/>
      <w:r w:rsidRPr="00364EC0">
        <w:t>ублей</w:t>
      </w:r>
      <w:proofErr w:type="spellEnd"/>
      <w:r w:rsidRPr="00364EC0">
        <w:t>;</w:t>
      </w:r>
    </w:p>
    <w:p w:rsidR="006E1EE1" w:rsidRPr="00364EC0" w:rsidRDefault="006E1EE1" w:rsidP="006E1EE1">
      <w:pPr>
        <w:tabs>
          <w:tab w:val="left" w:pos="709"/>
        </w:tabs>
        <w:jc w:val="both"/>
      </w:pPr>
      <w:r w:rsidRPr="00364EC0">
        <w:t xml:space="preserve">      2) общий объем расходов бюджета муниципального образования «</w:t>
      </w:r>
      <w:proofErr w:type="spellStart"/>
      <w:r w:rsidRPr="00364EC0">
        <w:t>Дебинское</w:t>
      </w:r>
      <w:proofErr w:type="spellEnd"/>
      <w:r w:rsidRPr="00364EC0">
        <w:t xml:space="preserve">» </w:t>
      </w:r>
    </w:p>
    <w:p w:rsidR="006E1EE1" w:rsidRPr="00364EC0" w:rsidRDefault="006E1EE1" w:rsidP="006E1EE1">
      <w:pPr>
        <w:tabs>
          <w:tab w:val="left" w:pos="709"/>
        </w:tabs>
        <w:jc w:val="both"/>
      </w:pPr>
      <w:r w:rsidRPr="00364EC0">
        <w:t xml:space="preserve">      в сумме  </w:t>
      </w:r>
      <w:r w:rsidRPr="00364EC0">
        <w:rPr>
          <w:b/>
          <w:u w:val="single"/>
        </w:rPr>
        <w:t>3349,992</w:t>
      </w:r>
      <w:r w:rsidRPr="00364EC0">
        <w:t xml:space="preserve">  тыс. рублей;</w:t>
      </w:r>
    </w:p>
    <w:p w:rsidR="006E1EE1" w:rsidRPr="00364EC0" w:rsidRDefault="006E1EE1" w:rsidP="006E1EE1">
      <w:pPr>
        <w:ind w:left="360"/>
        <w:jc w:val="both"/>
        <w:rPr>
          <w:b/>
        </w:rPr>
      </w:pPr>
      <w:r w:rsidRPr="00364EC0">
        <w:t xml:space="preserve">3) дефицит  бюджета  муниципального образования « </w:t>
      </w:r>
      <w:proofErr w:type="spellStart"/>
      <w:r w:rsidRPr="00364EC0">
        <w:t>Дебинское</w:t>
      </w:r>
      <w:proofErr w:type="spellEnd"/>
      <w:r w:rsidRPr="00364EC0">
        <w:t xml:space="preserve">» в сумме  </w:t>
      </w:r>
      <w:r w:rsidRPr="00364EC0">
        <w:rPr>
          <w:b/>
          <w:u w:val="single"/>
        </w:rPr>
        <w:t>162,292</w:t>
      </w:r>
      <w:r w:rsidRPr="00364EC0">
        <w:t xml:space="preserve">  тыс. рублей.</w:t>
      </w:r>
    </w:p>
    <w:p w:rsidR="006E1EE1" w:rsidRPr="00364EC0" w:rsidRDefault="006E1EE1" w:rsidP="006E1EE1">
      <w:pPr>
        <w:ind w:left="360"/>
        <w:jc w:val="both"/>
        <w:rPr>
          <w:b/>
        </w:rPr>
      </w:pPr>
    </w:p>
    <w:p w:rsidR="006E1EE1" w:rsidRPr="00364EC0" w:rsidRDefault="006E1EE1" w:rsidP="006E1EE1">
      <w:pPr>
        <w:ind w:left="420"/>
        <w:rPr>
          <w:b/>
        </w:rPr>
      </w:pPr>
      <w:r w:rsidRPr="00364EC0">
        <w:rPr>
          <w:b/>
        </w:rPr>
        <w:t>1.2. Внести изменения в статью 4 « Бюджетные ассигнования  бюджета муниципального</w:t>
      </w:r>
    </w:p>
    <w:p w:rsidR="006E1EE1" w:rsidRPr="00364EC0" w:rsidRDefault="006E1EE1" w:rsidP="006E1EE1">
      <w:pPr>
        <w:ind w:left="420"/>
      </w:pPr>
      <w:r w:rsidRPr="00364EC0">
        <w:t xml:space="preserve">образования « </w:t>
      </w:r>
      <w:proofErr w:type="spellStart"/>
      <w:r w:rsidRPr="00364EC0">
        <w:t>Дебинское</w:t>
      </w:r>
      <w:proofErr w:type="spellEnd"/>
      <w:r w:rsidRPr="00364EC0">
        <w:t xml:space="preserve">» на 2014 год  и на плановый период 2015 и 2016 годов», в приложения  7, 9,  </w:t>
      </w:r>
      <w:proofErr w:type="gramStart"/>
      <w:r w:rsidRPr="00364EC0">
        <w:t>согласно  приложений</w:t>
      </w:r>
      <w:proofErr w:type="gramEnd"/>
      <w:r w:rsidRPr="00364EC0">
        <w:t xml:space="preserve">   3,4  к настоящему  Решению.</w:t>
      </w:r>
    </w:p>
    <w:p w:rsidR="006E1EE1" w:rsidRPr="00364EC0" w:rsidRDefault="006E1EE1" w:rsidP="006E1EE1">
      <w:pPr>
        <w:ind w:left="420"/>
      </w:pPr>
    </w:p>
    <w:p w:rsidR="006E1EE1" w:rsidRPr="00364EC0" w:rsidRDefault="006E1EE1" w:rsidP="006E1EE1">
      <w:pPr>
        <w:ind w:left="540"/>
        <w:jc w:val="both"/>
      </w:pPr>
      <w:r w:rsidRPr="00364EC0">
        <w:t xml:space="preserve">    Внести изменения в приложения 1,2, </w:t>
      </w:r>
      <w:proofErr w:type="gramStart"/>
      <w:r w:rsidRPr="00364EC0">
        <w:t>согласно  приложений</w:t>
      </w:r>
      <w:proofErr w:type="gramEnd"/>
      <w:r w:rsidRPr="00364EC0">
        <w:t xml:space="preserve"> 1,2 к настоящему Решению.</w:t>
      </w:r>
    </w:p>
    <w:p w:rsidR="006E1EE1" w:rsidRPr="00364EC0" w:rsidRDefault="006E1EE1" w:rsidP="006E1EE1">
      <w:pPr>
        <w:ind w:left="540"/>
        <w:jc w:val="both"/>
        <w:rPr>
          <w:b/>
        </w:rPr>
      </w:pPr>
    </w:p>
    <w:p w:rsidR="006E1EE1" w:rsidRPr="00364EC0" w:rsidRDefault="006E1EE1" w:rsidP="006E1EE1">
      <w:pPr>
        <w:jc w:val="both"/>
        <w:rPr>
          <w:b/>
        </w:rPr>
      </w:pPr>
      <w:r w:rsidRPr="00364EC0">
        <w:t xml:space="preserve">      2. На основании приказа Минфина Российской Федерации от 16.12.2013 года №121н «О внесении изменений в Указание о порядке применения бюджетной классификации Российской Федерации, утвержденные приказом Министерства финансов Российской Федерации от 1 июля 2013 года №65н </w:t>
      </w:r>
      <w:r w:rsidRPr="00364EC0">
        <w:rPr>
          <w:b/>
        </w:rPr>
        <w:t>в приложении №1 коды бюджетной</w:t>
      </w:r>
      <w:r w:rsidRPr="00364EC0">
        <w:t xml:space="preserve"> </w:t>
      </w:r>
      <w:r w:rsidRPr="00364EC0">
        <w:rPr>
          <w:b/>
        </w:rPr>
        <w:t xml:space="preserve">классификации </w:t>
      </w:r>
    </w:p>
    <w:tbl>
      <w:tblPr>
        <w:tblW w:w="10353" w:type="dxa"/>
        <w:tblInd w:w="103" w:type="dxa"/>
        <w:tblLook w:val="04A0" w:firstRow="1" w:lastRow="0" w:firstColumn="1" w:lastColumn="0" w:noHBand="0" w:noVBand="1"/>
      </w:tblPr>
      <w:tblGrid>
        <w:gridCol w:w="1016"/>
        <w:gridCol w:w="416"/>
        <w:gridCol w:w="616"/>
        <w:gridCol w:w="516"/>
        <w:gridCol w:w="7789"/>
      </w:tblGrid>
      <w:tr w:rsidR="006E1EE1" w:rsidRPr="00364EC0" w:rsidTr="006E1EE1">
        <w:trPr>
          <w:trHeight w:val="780"/>
        </w:trPr>
        <w:tc>
          <w:tcPr>
            <w:tcW w:w="1016" w:type="dxa"/>
            <w:tcBorders>
              <w:top w:val="single" w:sz="4" w:space="0" w:color="auto"/>
              <w:left w:val="single" w:sz="4" w:space="0" w:color="auto"/>
              <w:bottom w:val="single" w:sz="4" w:space="0" w:color="auto"/>
              <w:right w:val="nil"/>
            </w:tcBorders>
            <w:noWrap/>
            <w:vAlign w:val="bottom"/>
            <w:hideMark/>
          </w:tcPr>
          <w:p w:rsidR="006E1EE1" w:rsidRPr="00364EC0" w:rsidRDefault="006E1EE1">
            <w:r w:rsidRPr="00364EC0">
              <w:t>10302230</w:t>
            </w:r>
          </w:p>
        </w:tc>
        <w:tc>
          <w:tcPr>
            <w:tcW w:w="416" w:type="dxa"/>
            <w:tcBorders>
              <w:top w:val="single" w:sz="4" w:space="0" w:color="auto"/>
              <w:left w:val="nil"/>
              <w:bottom w:val="single" w:sz="4" w:space="0" w:color="auto"/>
              <w:right w:val="nil"/>
            </w:tcBorders>
            <w:noWrap/>
            <w:vAlign w:val="bottom"/>
            <w:hideMark/>
          </w:tcPr>
          <w:p w:rsidR="006E1EE1" w:rsidRPr="00364EC0" w:rsidRDefault="006E1EE1">
            <w:r w:rsidRPr="00364EC0">
              <w:t>01</w:t>
            </w:r>
          </w:p>
        </w:tc>
        <w:tc>
          <w:tcPr>
            <w:tcW w:w="616" w:type="dxa"/>
            <w:tcBorders>
              <w:top w:val="single" w:sz="4" w:space="0" w:color="auto"/>
              <w:left w:val="nil"/>
              <w:bottom w:val="single" w:sz="4" w:space="0" w:color="auto"/>
              <w:right w:val="nil"/>
            </w:tcBorders>
            <w:noWrap/>
            <w:vAlign w:val="bottom"/>
            <w:hideMark/>
          </w:tcPr>
          <w:p w:rsidR="006E1EE1" w:rsidRPr="00364EC0" w:rsidRDefault="006E1EE1">
            <w:r w:rsidRPr="00364EC0">
              <w:t>0000</w:t>
            </w:r>
          </w:p>
        </w:tc>
        <w:tc>
          <w:tcPr>
            <w:tcW w:w="516" w:type="dxa"/>
            <w:tcBorders>
              <w:top w:val="single" w:sz="4" w:space="0" w:color="auto"/>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single" w:sz="4" w:space="0" w:color="auto"/>
              <w:left w:val="nil"/>
              <w:bottom w:val="single" w:sz="4" w:space="0" w:color="auto"/>
              <w:right w:val="single" w:sz="4" w:space="0" w:color="auto"/>
            </w:tcBorders>
            <w:vAlign w:val="bottom"/>
            <w:hideMark/>
          </w:tcPr>
          <w:p w:rsidR="006E1EE1" w:rsidRPr="00364EC0" w:rsidRDefault="006E1EE1">
            <w:r w:rsidRPr="00364EC0">
              <w:t>Доходы от уплаты акцизов на дизельное топливо, зачисляемые в консолидированные бюджеты субъектов Российской Федерации</w:t>
            </w:r>
          </w:p>
        </w:tc>
      </w:tr>
      <w:tr w:rsidR="006E1EE1" w:rsidRPr="00364EC0" w:rsidTr="006E1EE1">
        <w:trPr>
          <w:trHeight w:val="1035"/>
        </w:trPr>
        <w:tc>
          <w:tcPr>
            <w:tcW w:w="1016" w:type="dxa"/>
            <w:tcBorders>
              <w:top w:val="nil"/>
              <w:left w:val="single" w:sz="4" w:space="0" w:color="auto"/>
              <w:bottom w:val="single" w:sz="4" w:space="0" w:color="auto"/>
              <w:right w:val="nil"/>
            </w:tcBorders>
            <w:noWrap/>
            <w:vAlign w:val="bottom"/>
            <w:hideMark/>
          </w:tcPr>
          <w:p w:rsidR="006E1EE1" w:rsidRPr="00364EC0" w:rsidRDefault="006E1EE1">
            <w:r w:rsidRPr="00364EC0">
              <w:lastRenderedPageBreak/>
              <w:t>10302240</w:t>
            </w:r>
          </w:p>
        </w:tc>
        <w:tc>
          <w:tcPr>
            <w:tcW w:w="416" w:type="dxa"/>
            <w:tcBorders>
              <w:top w:val="nil"/>
              <w:left w:val="nil"/>
              <w:bottom w:val="single" w:sz="4" w:space="0" w:color="auto"/>
              <w:right w:val="nil"/>
            </w:tcBorders>
            <w:noWrap/>
            <w:vAlign w:val="bottom"/>
            <w:hideMark/>
          </w:tcPr>
          <w:p w:rsidR="006E1EE1" w:rsidRPr="00364EC0" w:rsidRDefault="006E1EE1">
            <w:r w:rsidRPr="00364EC0">
              <w:t>01</w:t>
            </w:r>
          </w:p>
        </w:tc>
        <w:tc>
          <w:tcPr>
            <w:tcW w:w="616" w:type="dxa"/>
            <w:tcBorders>
              <w:top w:val="nil"/>
              <w:left w:val="nil"/>
              <w:bottom w:val="single" w:sz="4" w:space="0" w:color="auto"/>
              <w:right w:val="nil"/>
            </w:tcBorders>
            <w:noWrap/>
            <w:vAlign w:val="bottom"/>
            <w:hideMark/>
          </w:tcPr>
          <w:p w:rsidR="006E1EE1" w:rsidRPr="00364EC0" w:rsidRDefault="006E1EE1">
            <w:r w:rsidRPr="00364EC0">
              <w:t>0000</w:t>
            </w:r>
          </w:p>
        </w:tc>
        <w:tc>
          <w:tcPr>
            <w:tcW w:w="516" w:type="dxa"/>
            <w:tcBorders>
              <w:top w:val="nil"/>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nil"/>
              <w:left w:val="nil"/>
              <w:bottom w:val="single" w:sz="4" w:space="0" w:color="auto"/>
              <w:right w:val="single" w:sz="4" w:space="0" w:color="auto"/>
            </w:tcBorders>
            <w:vAlign w:val="bottom"/>
            <w:hideMark/>
          </w:tcPr>
          <w:p w:rsidR="006E1EE1" w:rsidRPr="00364EC0" w:rsidRDefault="006E1EE1">
            <w:r w:rsidRPr="00364EC0">
              <w:t>Доходы от уплаты акцизов на моторные масла для дизельных и (или) карбюраторных (</w:t>
            </w:r>
            <w:proofErr w:type="spellStart"/>
            <w:r w:rsidRPr="00364EC0">
              <w:t>инжекторных</w:t>
            </w:r>
            <w:proofErr w:type="spellEnd"/>
            <w:r w:rsidRPr="00364EC0">
              <w:t>) двигателей, зачисляемые в консолидированные бюджеты субъектов Российской Федерации</w:t>
            </w:r>
          </w:p>
        </w:tc>
      </w:tr>
      <w:tr w:rsidR="006E1EE1" w:rsidRPr="00364EC0" w:rsidTr="006E1EE1">
        <w:trPr>
          <w:trHeight w:val="1035"/>
        </w:trPr>
        <w:tc>
          <w:tcPr>
            <w:tcW w:w="1016" w:type="dxa"/>
            <w:tcBorders>
              <w:top w:val="nil"/>
              <w:left w:val="single" w:sz="4" w:space="0" w:color="auto"/>
              <w:bottom w:val="single" w:sz="4" w:space="0" w:color="auto"/>
              <w:right w:val="nil"/>
            </w:tcBorders>
            <w:noWrap/>
            <w:vAlign w:val="bottom"/>
            <w:hideMark/>
          </w:tcPr>
          <w:p w:rsidR="006E1EE1" w:rsidRPr="00364EC0" w:rsidRDefault="006E1EE1">
            <w:r w:rsidRPr="00364EC0">
              <w:t>10302250</w:t>
            </w:r>
          </w:p>
        </w:tc>
        <w:tc>
          <w:tcPr>
            <w:tcW w:w="416" w:type="dxa"/>
            <w:tcBorders>
              <w:top w:val="nil"/>
              <w:left w:val="nil"/>
              <w:bottom w:val="single" w:sz="4" w:space="0" w:color="auto"/>
              <w:right w:val="nil"/>
            </w:tcBorders>
            <w:noWrap/>
            <w:vAlign w:val="bottom"/>
            <w:hideMark/>
          </w:tcPr>
          <w:p w:rsidR="006E1EE1" w:rsidRPr="00364EC0" w:rsidRDefault="006E1EE1">
            <w:r w:rsidRPr="00364EC0">
              <w:t>01</w:t>
            </w:r>
          </w:p>
        </w:tc>
        <w:tc>
          <w:tcPr>
            <w:tcW w:w="616" w:type="dxa"/>
            <w:tcBorders>
              <w:top w:val="nil"/>
              <w:left w:val="nil"/>
              <w:bottom w:val="single" w:sz="4" w:space="0" w:color="auto"/>
              <w:right w:val="nil"/>
            </w:tcBorders>
            <w:noWrap/>
            <w:vAlign w:val="bottom"/>
            <w:hideMark/>
          </w:tcPr>
          <w:p w:rsidR="006E1EE1" w:rsidRPr="00364EC0" w:rsidRDefault="006E1EE1">
            <w:r w:rsidRPr="00364EC0">
              <w:t>0000</w:t>
            </w:r>
          </w:p>
        </w:tc>
        <w:tc>
          <w:tcPr>
            <w:tcW w:w="516" w:type="dxa"/>
            <w:tcBorders>
              <w:top w:val="nil"/>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nil"/>
              <w:left w:val="nil"/>
              <w:bottom w:val="single" w:sz="4" w:space="0" w:color="auto"/>
              <w:right w:val="single" w:sz="4" w:space="0" w:color="auto"/>
            </w:tcBorders>
            <w:vAlign w:val="bottom"/>
            <w:hideMark/>
          </w:tcPr>
          <w:p w:rsidR="006E1EE1" w:rsidRPr="00364EC0" w:rsidRDefault="006E1EE1">
            <w:r w:rsidRPr="00364EC0">
              <w:t>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r>
      <w:tr w:rsidR="006E1EE1" w:rsidRPr="00364EC0" w:rsidTr="006E1EE1">
        <w:trPr>
          <w:trHeight w:val="1035"/>
        </w:trPr>
        <w:tc>
          <w:tcPr>
            <w:tcW w:w="1016" w:type="dxa"/>
            <w:tcBorders>
              <w:top w:val="nil"/>
              <w:left w:val="single" w:sz="4" w:space="0" w:color="auto"/>
              <w:bottom w:val="single" w:sz="4" w:space="0" w:color="auto"/>
              <w:right w:val="nil"/>
            </w:tcBorders>
            <w:noWrap/>
            <w:vAlign w:val="bottom"/>
            <w:hideMark/>
          </w:tcPr>
          <w:p w:rsidR="006E1EE1" w:rsidRPr="00364EC0" w:rsidRDefault="006E1EE1">
            <w:r w:rsidRPr="00364EC0">
              <w:t>10302260</w:t>
            </w:r>
          </w:p>
        </w:tc>
        <w:tc>
          <w:tcPr>
            <w:tcW w:w="416" w:type="dxa"/>
            <w:tcBorders>
              <w:top w:val="nil"/>
              <w:left w:val="nil"/>
              <w:bottom w:val="single" w:sz="4" w:space="0" w:color="auto"/>
              <w:right w:val="nil"/>
            </w:tcBorders>
            <w:noWrap/>
            <w:vAlign w:val="bottom"/>
            <w:hideMark/>
          </w:tcPr>
          <w:p w:rsidR="006E1EE1" w:rsidRPr="00364EC0" w:rsidRDefault="006E1EE1">
            <w:r w:rsidRPr="00364EC0">
              <w:t>01</w:t>
            </w:r>
          </w:p>
        </w:tc>
        <w:tc>
          <w:tcPr>
            <w:tcW w:w="616" w:type="dxa"/>
            <w:tcBorders>
              <w:top w:val="nil"/>
              <w:left w:val="nil"/>
              <w:bottom w:val="single" w:sz="4" w:space="0" w:color="auto"/>
              <w:right w:val="nil"/>
            </w:tcBorders>
            <w:noWrap/>
            <w:vAlign w:val="bottom"/>
            <w:hideMark/>
          </w:tcPr>
          <w:p w:rsidR="006E1EE1" w:rsidRPr="00364EC0" w:rsidRDefault="006E1EE1">
            <w:r w:rsidRPr="00364EC0">
              <w:t>0000</w:t>
            </w:r>
          </w:p>
        </w:tc>
        <w:tc>
          <w:tcPr>
            <w:tcW w:w="516" w:type="dxa"/>
            <w:tcBorders>
              <w:top w:val="nil"/>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nil"/>
              <w:left w:val="nil"/>
              <w:bottom w:val="single" w:sz="4" w:space="0" w:color="auto"/>
              <w:right w:val="single" w:sz="4" w:space="0" w:color="auto"/>
            </w:tcBorders>
            <w:vAlign w:val="bottom"/>
            <w:hideMark/>
          </w:tcPr>
          <w:p w:rsidR="006E1EE1" w:rsidRPr="00364EC0" w:rsidRDefault="006E1EE1">
            <w:r w:rsidRPr="00364EC0">
              <w:t>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r>
    </w:tbl>
    <w:p w:rsidR="006E1EE1" w:rsidRPr="00364EC0" w:rsidRDefault="006E1EE1" w:rsidP="006E1EE1">
      <w:pPr>
        <w:jc w:val="both"/>
      </w:pPr>
    </w:p>
    <w:p w:rsidR="006E1EE1" w:rsidRPr="00364EC0" w:rsidRDefault="006E1EE1" w:rsidP="006E1EE1">
      <w:pPr>
        <w:jc w:val="both"/>
      </w:pPr>
    </w:p>
    <w:p w:rsidR="006E1EE1" w:rsidRPr="00364EC0" w:rsidRDefault="006E1EE1" w:rsidP="006E1EE1">
      <w:pPr>
        <w:jc w:val="both"/>
        <w:rPr>
          <w:b/>
        </w:rPr>
      </w:pPr>
      <w:r w:rsidRPr="00364EC0">
        <w:rPr>
          <w:b/>
        </w:rPr>
        <w:t>изложить в следующей редакции</w:t>
      </w:r>
    </w:p>
    <w:p w:rsidR="006E1EE1" w:rsidRPr="00364EC0" w:rsidRDefault="006E1EE1" w:rsidP="006E1EE1">
      <w:pPr>
        <w:jc w:val="both"/>
      </w:pPr>
      <w:r w:rsidRPr="00364EC0">
        <w:t xml:space="preserve"> </w:t>
      </w:r>
    </w:p>
    <w:tbl>
      <w:tblPr>
        <w:tblW w:w="10353" w:type="dxa"/>
        <w:tblInd w:w="103" w:type="dxa"/>
        <w:tblLook w:val="04A0" w:firstRow="1" w:lastRow="0" w:firstColumn="1" w:lastColumn="0" w:noHBand="0" w:noVBand="1"/>
      </w:tblPr>
      <w:tblGrid>
        <w:gridCol w:w="1016"/>
        <w:gridCol w:w="416"/>
        <w:gridCol w:w="616"/>
        <w:gridCol w:w="516"/>
        <w:gridCol w:w="7789"/>
      </w:tblGrid>
      <w:tr w:rsidR="006E1EE1" w:rsidRPr="00364EC0" w:rsidTr="006E1EE1">
        <w:trPr>
          <w:trHeight w:val="780"/>
        </w:trPr>
        <w:tc>
          <w:tcPr>
            <w:tcW w:w="1016" w:type="dxa"/>
            <w:tcBorders>
              <w:top w:val="single" w:sz="4" w:space="0" w:color="auto"/>
              <w:left w:val="single" w:sz="4" w:space="0" w:color="auto"/>
              <w:bottom w:val="single" w:sz="4" w:space="0" w:color="auto"/>
              <w:right w:val="nil"/>
            </w:tcBorders>
            <w:noWrap/>
            <w:vAlign w:val="bottom"/>
            <w:hideMark/>
          </w:tcPr>
          <w:p w:rsidR="006E1EE1" w:rsidRPr="00364EC0" w:rsidRDefault="006E1EE1">
            <w:r w:rsidRPr="00364EC0">
              <w:t>10302230</w:t>
            </w:r>
          </w:p>
        </w:tc>
        <w:tc>
          <w:tcPr>
            <w:tcW w:w="416" w:type="dxa"/>
            <w:tcBorders>
              <w:top w:val="single" w:sz="4" w:space="0" w:color="auto"/>
              <w:left w:val="nil"/>
              <w:bottom w:val="single" w:sz="4" w:space="0" w:color="auto"/>
              <w:right w:val="nil"/>
            </w:tcBorders>
            <w:noWrap/>
            <w:vAlign w:val="bottom"/>
            <w:hideMark/>
          </w:tcPr>
          <w:p w:rsidR="006E1EE1" w:rsidRPr="00364EC0" w:rsidRDefault="006E1EE1">
            <w:r w:rsidRPr="00364EC0">
              <w:t>01</w:t>
            </w:r>
          </w:p>
        </w:tc>
        <w:tc>
          <w:tcPr>
            <w:tcW w:w="616" w:type="dxa"/>
            <w:tcBorders>
              <w:top w:val="single" w:sz="4" w:space="0" w:color="auto"/>
              <w:left w:val="nil"/>
              <w:bottom w:val="single" w:sz="4" w:space="0" w:color="auto"/>
              <w:right w:val="nil"/>
            </w:tcBorders>
            <w:noWrap/>
            <w:vAlign w:val="bottom"/>
            <w:hideMark/>
          </w:tcPr>
          <w:p w:rsidR="006E1EE1" w:rsidRPr="00364EC0" w:rsidRDefault="006E1EE1">
            <w:r w:rsidRPr="00364EC0">
              <w:t>0000</w:t>
            </w:r>
          </w:p>
        </w:tc>
        <w:tc>
          <w:tcPr>
            <w:tcW w:w="516" w:type="dxa"/>
            <w:tcBorders>
              <w:top w:val="single" w:sz="4" w:space="0" w:color="auto"/>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single" w:sz="4" w:space="0" w:color="auto"/>
              <w:left w:val="nil"/>
              <w:bottom w:val="single" w:sz="4" w:space="0" w:color="auto"/>
              <w:right w:val="single" w:sz="4" w:space="0" w:color="auto"/>
            </w:tcBorders>
            <w:vAlign w:val="bottom"/>
            <w:hideMark/>
          </w:tcPr>
          <w:p w:rsidR="006E1EE1" w:rsidRPr="00364EC0" w:rsidRDefault="006E1EE1">
            <w:r w:rsidRPr="00364EC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E1EE1" w:rsidRPr="00364EC0" w:rsidTr="006E1EE1">
        <w:trPr>
          <w:trHeight w:val="1035"/>
        </w:trPr>
        <w:tc>
          <w:tcPr>
            <w:tcW w:w="1016" w:type="dxa"/>
            <w:tcBorders>
              <w:top w:val="nil"/>
              <w:left w:val="single" w:sz="4" w:space="0" w:color="auto"/>
              <w:bottom w:val="single" w:sz="4" w:space="0" w:color="auto"/>
              <w:right w:val="nil"/>
            </w:tcBorders>
            <w:noWrap/>
            <w:vAlign w:val="bottom"/>
            <w:hideMark/>
          </w:tcPr>
          <w:p w:rsidR="006E1EE1" w:rsidRPr="00364EC0" w:rsidRDefault="006E1EE1">
            <w:r w:rsidRPr="00364EC0">
              <w:t>10302240</w:t>
            </w:r>
          </w:p>
        </w:tc>
        <w:tc>
          <w:tcPr>
            <w:tcW w:w="416" w:type="dxa"/>
            <w:tcBorders>
              <w:top w:val="nil"/>
              <w:left w:val="nil"/>
              <w:bottom w:val="single" w:sz="4" w:space="0" w:color="auto"/>
              <w:right w:val="nil"/>
            </w:tcBorders>
            <w:noWrap/>
            <w:vAlign w:val="bottom"/>
            <w:hideMark/>
          </w:tcPr>
          <w:p w:rsidR="006E1EE1" w:rsidRPr="00364EC0" w:rsidRDefault="006E1EE1">
            <w:r w:rsidRPr="00364EC0">
              <w:t>01</w:t>
            </w:r>
          </w:p>
        </w:tc>
        <w:tc>
          <w:tcPr>
            <w:tcW w:w="616" w:type="dxa"/>
            <w:tcBorders>
              <w:top w:val="nil"/>
              <w:left w:val="nil"/>
              <w:bottom w:val="single" w:sz="4" w:space="0" w:color="auto"/>
              <w:right w:val="nil"/>
            </w:tcBorders>
            <w:noWrap/>
            <w:vAlign w:val="bottom"/>
            <w:hideMark/>
          </w:tcPr>
          <w:p w:rsidR="006E1EE1" w:rsidRPr="00364EC0" w:rsidRDefault="006E1EE1">
            <w:r w:rsidRPr="00364EC0">
              <w:t>0000</w:t>
            </w:r>
          </w:p>
        </w:tc>
        <w:tc>
          <w:tcPr>
            <w:tcW w:w="516" w:type="dxa"/>
            <w:tcBorders>
              <w:top w:val="nil"/>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nil"/>
              <w:left w:val="nil"/>
              <w:bottom w:val="single" w:sz="4" w:space="0" w:color="auto"/>
              <w:right w:val="single" w:sz="4" w:space="0" w:color="auto"/>
            </w:tcBorders>
            <w:vAlign w:val="bottom"/>
            <w:hideMark/>
          </w:tcPr>
          <w:p w:rsidR="006E1EE1" w:rsidRPr="00364EC0" w:rsidRDefault="006E1EE1">
            <w:r w:rsidRPr="00364EC0">
              <w:t>Доходы от уплаты акцизов на моторные масла для дизельных и (или) карбюраторных (</w:t>
            </w:r>
            <w:proofErr w:type="spellStart"/>
            <w:r w:rsidRPr="00364EC0">
              <w:t>инжекторных</w:t>
            </w:r>
            <w:proofErr w:type="spellEnd"/>
            <w:r w:rsidRPr="00364EC0">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E1EE1" w:rsidRPr="00364EC0" w:rsidTr="006E1EE1">
        <w:trPr>
          <w:trHeight w:val="1035"/>
        </w:trPr>
        <w:tc>
          <w:tcPr>
            <w:tcW w:w="1016" w:type="dxa"/>
            <w:tcBorders>
              <w:top w:val="nil"/>
              <w:left w:val="single" w:sz="4" w:space="0" w:color="auto"/>
              <w:bottom w:val="single" w:sz="4" w:space="0" w:color="auto"/>
              <w:right w:val="nil"/>
            </w:tcBorders>
            <w:noWrap/>
            <w:vAlign w:val="bottom"/>
            <w:hideMark/>
          </w:tcPr>
          <w:p w:rsidR="006E1EE1" w:rsidRPr="00364EC0" w:rsidRDefault="006E1EE1">
            <w:r w:rsidRPr="00364EC0">
              <w:t>10302250</w:t>
            </w:r>
          </w:p>
        </w:tc>
        <w:tc>
          <w:tcPr>
            <w:tcW w:w="416" w:type="dxa"/>
            <w:tcBorders>
              <w:top w:val="nil"/>
              <w:left w:val="nil"/>
              <w:bottom w:val="single" w:sz="4" w:space="0" w:color="auto"/>
              <w:right w:val="nil"/>
            </w:tcBorders>
            <w:noWrap/>
            <w:vAlign w:val="bottom"/>
            <w:hideMark/>
          </w:tcPr>
          <w:p w:rsidR="006E1EE1" w:rsidRPr="00364EC0" w:rsidRDefault="006E1EE1">
            <w:r w:rsidRPr="00364EC0">
              <w:t>01</w:t>
            </w:r>
          </w:p>
        </w:tc>
        <w:tc>
          <w:tcPr>
            <w:tcW w:w="616" w:type="dxa"/>
            <w:tcBorders>
              <w:top w:val="nil"/>
              <w:left w:val="nil"/>
              <w:bottom w:val="single" w:sz="4" w:space="0" w:color="auto"/>
              <w:right w:val="nil"/>
            </w:tcBorders>
            <w:noWrap/>
            <w:vAlign w:val="bottom"/>
            <w:hideMark/>
          </w:tcPr>
          <w:p w:rsidR="006E1EE1" w:rsidRPr="00364EC0" w:rsidRDefault="006E1EE1">
            <w:r w:rsidRPr="00364EC0">
              <w:t>0000</w:t>
            </w:r>
          </w:p>
        </w:tc>
        <w:tc>
          <w:tcPr>
            <w:tcW w:w="516" w:type="dxa"/>
            <w:tcBorders>
              <w:top w:val="nil"/>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nil"/>
              <w:left w:val="nil"/>
              <w:bottom w:val="single" w:sz="4" w:space="0" w:color="auto"/>
              <w:right w:val="single" w:sz="4" w:space="0" w:color="auto"/>
            </w:tcBorders>
            <w:vAlign w:val="bottom"/>
            <w:hideMark/>
          </w:tcPr>
          <w:p w:rsidR="006E1EE1" w:rsidRPr="00364EC0" w:rsidRDefault="006E1EE1">
            <w:r w:rsidRPr="00364EC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6E1EE1" w:rsidRPr="00364EC0" w:rsidTr="006E1EE1">
        <w:trPr>
          <w:trHeight w:val="1035"/>
        </w:trPr>
        <w:tc>
          <w:tcPr>
            <w:tcW w:w="1016" w:type="dxa"/>
            <w:tcBorders>
              <w:top w:val="nil"/>
              <w:left w:val="single" w:sz="4" w:space="0" w:color="auto"/>
              <w:bottom w:val="single" w:sz="4" w:space="0" w:color="auto"/>
              <w:right w:val="nil"/>
            </w:tcBorders>
            <w:noWrap/>
            <w:vAlign w:val="bottom"/>
            <w:hideMark/>
          </w:tcPr>
          <w:p w:rsidR="006E1EE1" w:rsidRPr="00364EC0" w:rsidRDefault="006E1EE1">
            <w:r w:rsidRPr="00364EC0">
              <w:t>10302260</w:t>
            </w:r>
          </w:p>
        </w:tc>
        <w:tc>
          <w:tcPr>
            <w:tcW w:w="416" w:type="dxa"/>
            <w:tcBorders>
              <w:top w:val="nil"/>
              <w:left w:val="nil"/>
              <w:bottom w:val="single" w:sz="4" w:space="0" w:color="auto"/>
              <w:right w:val="nil"/>
            </w:tcBorders>
            <w:noWrap/>
            <w:vAlign w:val="bottom"/>
            <w:hideMark/>
          </w:tcPr>
          <w:p w:rsidR="006E1EE1" w:rsidRPr="00364EC0" w:rsidRDefault="006E1EE1">
            <w:r w:rsidRPr="00364EC0">
              <w:t>01</w:t>
            </w:r>
          </w:p>
        </w:tc>
        <w:tc>
          <w:tcPr>
            <w:tcW w:w="616" w:type="dxa"/>
            <w:tcBorders>
              <w:top w:val="nil"/>
              <w:left w:val="nil"/>
              <w:bottom w:val="single" w:sz="4" w:space="0" w:color="auto"/>
              <w:right w:val="nil"/>
            </w:tcBorders>
            <w:noWrap/>
            <w:vAlign w:val="bottom"/>
            <w:hideMark/>
          </w:tcPr>
          <w:p w:rsidR="006E1EE1" w:rsidRPr="00364EC0" w:rsidRDefault="006E1EE1">
            <w:r w:rsidRPr="00364EC0">
              <w:t>0000</w:t>
            </w:r>
          </w:p>
        </w:tc>
        <w:tc>
          <w:tcPr>
            <w:tcW w:w="516" w:type="dxa"/>
            <w:tcBorders>
              <w:top w:val="nil"/>
              <w:left w:val="nil"/>
              <w:bottom w:val="single" w:sz="4" w:space="0" w:color="auto"/>
              <w:right w:val="single" w:sz="4" w:space="0" w:color="auto"/>
            </w:tcBorders>
            <w:noWrap/>
            <w:vAlign w:val="bottom"/>
            <w:hideMark/>
          </w:tcPr>
          <w:p w:rsidR="006E1EE1" w:rsidRPr="00364EC0" w:rsidRDefault="006E1EE1">
            <w:r w:rsidRPr="00364EC0">
              <w:t>110</w:t>
            </w:r>
          </w:p>
        </w:tc>
        <w:tc>
          <w:tcPr>
            <w:tcW w:w="7789" w:type="dxa"/>
            <w:tcBorders>
              <w:top w:val="nil"/>
              <w:left w:val="nil"/>
              <w:bottom w:val="single" w:sz="4" w:space="0" w:color="auto"/>
              <w:right w:val="single" w:sz="4" w:space="0" w:color="auto"/>
            </w:tcBorders>
            <w:vAlign w:val="bottom"/>
            <w:hideMark/>
          </w:tcPr>
          <w:p w:rsidR="006E1EE1" w:rsidRPr="00364EC0" w:rsidRDefault="006E1EE1">
            <w:r w:rsidRPr="00364EC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bl>
    <w:p w:rsidR="006E1EE1" w:rsidRPr="00364EC0" w:rsidRDefault="006E1EE1" w:rsidP="006E1EE1">
      <w:pPr>
        <w:ind w:left="420"/>
        <w:jc w:val="both"/>
        <w:rPr>
          <w:b/>
        </w:rPr>
      </w:pPr>
    </w:p>
    <w:p w:rsidR="006E1EE1" w:rsidRPr="00364EC0" w:rsidRDefault="006E1EE1" w:rsidP="006E1EE1">
      <w:pPr>
        <w:ind w:left="420"/>
        <w:jc w:val="both"/>
        <w:rPr>
          <w:b/>
        </w:rPr>
      </w:pPr>
    </w:p>
    <w:p w:rsidR="006E1EE1" w:rsidRPr="00364EC0" w:rsidRDefault="006E1EE1" w:rsidP="006E1EE1">
      <w:pPr>
        <w:jc w:val="both"/>
      </w:pPr>
      <w:r w:rsidRPr="00364EC0">
        <w:t xml:space="preserve">          </w:t>
      </w:r>
      <w:r w:rsidRPr="00364EC0">
        <w:rPr>
          <w:b/>
        </w:rPr>
        <w:t xml:space="preserve"> </w:t>
      </w:r>
    </w:p>
    <w:p w:rsidR="006E1EE1" w:rsidRPr="00364EC0" w:rsidRDefault="006E1EE1" w:rsidP="006E1EE1">
      <w:pPr>
        <w:jc w:val="both"/>
      </w:pPr>
      <w:r w:rsidRPr="00364EC0">
        <w:t xml:space="preserve"> </w:t>
      </w:r>
    </w:p>
    <w:p w:rsidR="006E1EE1" w:rsidRPr="00364EC0" w:rsidRDefault="006E1EE1" w:rsidP="006E1EE1">
      <w:pPr>
        <w:jc w:val="both"/>
      </w:pPr>
      <w:r w:rsidRPr="00364EC0">
        <w:t xml:space="preserve">         Глава муниципального образования « </w:t>
      </w:r>
      <w:proofErr w:type="spellStart"/>
      <w:r w:rsidRPr="00364EC0">
        <w:t>Дебинское</w:t>
      </w:r>
      <w:proofErr w:type="spellEnd"/>
      <w:r w:rsidRPr="00364EC0">
        <w:t xml:space="preserve">»                              </w:t>
      </w:r>
      <w:proofErr w:type="spellStart"/>
      <w:r w:rsidRPr="00364EC0">
        <w:t>А.А.Князев</w:t>
      </w:r>
      <w:proofErr w:type="spellEnd"/>
    </w:p>
    <w:p w:rsidR="006E1EE1" w:rsidRPr="00364EC0" w:rsidRDefault="006E1EE1" w:rsidP="006E1EE1">
      <w:r w:rsidRPr="00364EC0">
        <w:t xml:space="preserve">     </w:t>
      </w:r>
    </w:p>
    <w:p w:rsidR="006E1EE1" w:rsidRPr="00364EC0" w:rsidRDefault="006E1EE1" w:rsidP="006E1EE1">
      <w:r w:rsidRPr="00364EC0">
        <w:t xml:space="preserve">   </w:t>
      </w:r>
    </w:p>
    <w:p w:rsidR="006E1EE1" w:rsidRPr="00364EC0" w:rsidRDefault="006E1EE1" w:rsidP="006E1EE1">
      <w:proofErr w:type="spellStart"/>
      <w:r w:rsidRPr="00364EC0">
        <w:t>с</w:t>
      </w:r>
      <w:proofErr w:type="gramStart"/>
      <w:r w:rsidRPr="00364EC0">
        <w:t>.Д</w:t>
      </w:r>
      <w:proofErr w:type="gramEnd"/>
      <w:r w:rsidRPr="00364EC0">
        <w:t>ебы</w:t>
      </w:r>
      <w:proofErr w:type="spellEnd"/>
    </w:p>
    <w:p w:rsidR="006E1EE1" w:rsidRPr="00364EC0" w:rsidRDefault="006E1EE1" w:rsidP="006E1EE1">
      <w:r w:rsidRPr="00364EC0">
        <w:t>30 декабря 2014 года</w:t>
      </w:r>
    </w:p>
    <w:p w:rsidR="006E1EE1" w:rsidRPr="00364EC0" w:rsidRDefault="006E1EE1" w:rsidP="006E1EE1">
      <w:r w:rsidRPr="00364EC0">
        <w:t>№ 102</w:t>
      </w:r>
    </w:p>
    <w:p w:rsidR="006E1EE1" w:rsidRPr="00364EC0" w:rsidRDefault="006E1EE1" w:rsidP="006E1EE1"/>
    <w:p w:rsidR="006E1EE1" w:rsidRPr="00364EC0" w:rsidRDefault="006E1EE1" w:rsidP="006E1EE1"/>
    <w:p w:rsidR="006E1EE1" w:rsidRPr="00364EC0" w:rsidRDefault="006E1EE1" w:rsidP="006E1EE1"/>
    <w:p w:rsidR="006E1EE1" w:rsidRPr="00364EC0" w:rsidRDefault="006E1EE1" w:rsidP="006E1EE1"/>
    <w:p w:rsidR="006E1EE1" w:rsidRPr="00364EC0" w:rsidRDefault="006E1EE1" w:rsidP="006E1EE1"/>
    <w:p w:rsidR="006E1EE1" w:rsidRPr="00364EC0" w:rsidRDefault="006E1EE1" w:rsidP="006E1EE1">
      <w:pPr>
        <w:jc w:val="center"/>
        <w:rPr>
          <w:bCs/>
        </w:rPr>
      </w:pPr>
      <w:r w:rsidRPr="00364EC0">
        <w:t xml:space="preserve">Пояснительная записка к  решению  « </w:t>
      </w:r>
      <w:proofErr w:type="gramStart"/>
      <w:r w:rsidRPr="00364EC0">
        <w:t>О</w:t>
      </w:r>
      <w:proofErr w:type="gramEnd"/>
      <w:r w:rsidRPr="00364EC0">
        <w:t xml:space="preserve"> </w:t>
      </w:r>
      <w:proofErr w:type="gramStart"/>
      <w:r w:rsidRPr="00364EC0">
        <w:t>внесений</w:t>
      </w:r>
      <w:proofErr w:type="gramEnd"/>
      <w:r w:rsidRPr="00364EC0">
        <w:t xml:space="preserve"> изменений и дополнений в решение  Совета депутатов от </w:t>
      </w:r>
      <w:r w:rsidRPr="00364EC0">
        <w:rPr>
          <w:b/>
        </w:rPr>
        <w:t xml:space="preserve"> </w:t>
      </w:r>
      <w:r w:rsidRPr="00364EC0">
        <w:rPr>
          <w:bCs/>
        </w:rPr>
        <w:t>24.12.2013  года  № 61 «О бюджете муниципального образования «</w:t>
      </w:r>
      <w:proofErr w:type="spellStart"/>
      <w:r w:rsidRPr="00364EC0">
        <w:rPr>
          <w:bCs/>
        </w:rPr>
        <w:t>Дебинское</w:t>
      </w:r>
      <w:proofErr w:type="spellEnd"/>
      <w:r w:rsidRPr="00364EC0">
        <w:rPr>
          <w:bCs/>
        </w:rPr>
        <w:t>»</w:t>
      </w:r>
    </w:p>
    <w:p w:rsidR="006E1EE1" w:rsidRPr="00364EC0" w:rsidRDefault="006E1EE1" w:rsidP="006E1EE1">
      <w:pPr>
        <w:jc w:val="center"/>
        <w:rPr>
          <w:bCs/>
        </w:rPr>
      </w:pPr>
      <w:r w:rsidRPr="00364EC0">
        <w:rPr>
          <w:bCs/>
        </w:rPr>
        <w:t>на 2014 год и на плановый период 2015 и 2016 годов»</w:t>
      </w:r>
    </w:p>
    <w:p w:rsidR="006E1EE1" w:rsidRPr="00364EC0" w:rsidRDefault="006E1EE1" w:rsidP="006E1EE1">
      <w:pPr>
        <w:jc w:val="center"/>
        <w:rPr>
          <w:bCs/>
        </w:rPr>
      </w:pPr>
    </w:p>
    <w:p w:rsidR="006E1EE1" w:rsidRPr="00364EC0" w:rsidRDefault="006E1EE1" w:rsidP="006E1EE1"/>
    <w:p w:rsidR="006E1EE1" w:rsidRPr="00364EC0" w:rsidRDefault="006E1EE1" w:rsidP="006E1EE1"/>
    <w:p w:rsidR="006E1EE1" w:rsidRPr="00364EC0" w:rsidRDefault="006E1EE1" w:rsidP="006E1EE1">
      <w:pPr>
        <w:ind w:left="645"/>
        <w:rPr>
          <w:b/>
        </w:rPr>
      </w:pPr>
      <w:r w:rsidRPr="00364EC0">
        <w:rPr>
          <w:b/>
        </w:rPr>
        <w:t xml:space="preserve">1.Прочие межбюджетные трансферты, передаваемые бюджетам поселений в сумме 101,7 </w:t>
      </w:r>
      <w:proofErr w:type="spellStart"/>
      <w:r w:rsidRPr="00364EC0">
        <w:rPr>
          <w:b/>
        </w:rPr>
        <w:t>тыс</w:t>
      </w:r>
      <w:proofErr w:type="gramStart"/>
      <w:r w:rsidRPr="00364EC0">
        <w:rPr>
          <w:b/>
        </w:rPr>
        <w:t>.р</w:t>
      </w:r>
      <w:proofErr w:type="gramEnd"/>
      <w:r w:rsidRPr="00364EC0">
        <w:rPr>
          <w:b/>
        </w:rPr>
        <w:t>уб</w:t>
      </w:r>
      <w:proofErr w:type="spellEnd"/>
      <w:r w:rsidRPr="00364EC0">
        <w:rPr>
          <w:b/>
        </w:rPr>
        <w:t>. направлены:</w:t>
      </w:r>
    </w:p>
    <w:p w:rsidR="006E1EE1" w:rsidRPr="00364EC0" w:rsidRDefault="006E1EE1" w:rsidP="006E1EE1"/>
    <w:p w:rsidR="006E1EE1" w:rsidRPr="00364EC0" w:rsidRDefault="006E1EE1" w:rsidP="006E1EE1">
      <w:r w:rsidRPr="00364EC0">
        <w:t xml:space="preserve">               -  на оплату труда муниципальным служащим поселения- 10,0 </w:t>
      </w:r>
      <w:proofErr w:type="spellStart"/>
      <w:r w:rsidRPr="00364EC0">
        <w:t>тыс</w:t>
      </w:r>
      <w:proofErr w:type="gramStart"/>
      <w:r w:rsidRPr="00364EC0">
        <w:t>.р</w:t>
      </w:r>
      <w:proofErr w:type="gramEnd"/>
      <w:r w:rsidRPr="00364EC0">
        <w:t>уб</w:t>
      </w:r>
      <w:proofErr w:type="spellEnd"/>
      <w:r w:rsidRPr="00364EC0">
        <w:t xml:space="preserve">.; </w:t>
      </w:r>
    </w:p>
    <w:p w:rsidR="006E1EE1" w:rsidRPr="00364EC0" w:rsidRDefault="006E1EE1" w:rsidP="006E1EE1">
      <w:r w:rsidRPr="00364EC0">
        <w:t xml:space="preserve">               -  на межбюджетные трансферты отрасли « культура» на оплату труда </w:t>
      </w:r>
    </w:p>
    <w:p w:rsidR="006E1EE1" w:rsidRPr="00364EC0" w:rsidRDefault="006E1EE1" w:rsidP="006E1EE1">
      <w:r w:rsidRPr="00364EC0">
        <w:t xml:space="preserve">                  специалистам   библиотек-91,7 </w:t>
      </w:r>
      <w:proofErr w:type="spellStart"/>
      <w:r w:rsidRPr="00364EC0">
        <w:t>тыс</w:t>
      </w:r>
      <w:proofErr w:type="gramStart"/>
      <w:r w:rsidRPr="00364EC0">
        <w:t>.р</w:t>
      </w:r>
      <w:proofErr w:type="gramEnd"/>
      <w:r w:rsidRPr="00364EC0">
        <w:t>уб</w:t>
      </w:r>
      <w:proofErr w:type="spellEnd"/>
      <w:r w:rsidRPr="00364EC0">
        <w:t>.</w:t>
      </w:r>
    </w:p>
    <w:p w:rsidR="006E1EE1" w:rsidRPr="00364EC0" w:rsidRDefault="006E1EE1" w:rsidP="006E1EE1"/>
    <w:p w:rsidR="006E1EE1" w:rsidRPr="00364EC0" w:rsidRDefault="006E1EE1" w:rsidP="006E1EE1">
      <w:pPr>
        <w:ind w:left="645"/>
        <w:rPr>
          <w:b/>
        </w:rPr>
      </w:pPr>
      <w:r w:rsidRPr="00364EC0">
        <w:rPr>
          <w:b/>
        </w:rPr>
        <w:lastRenderedPageBreak/>
        <w:t>2.В связи с приведением в соответствии  с бюджетной классификацией</w:t>
      </w:r>
    </w:p>
    <w:p w:rsidR="006E1EE1" w:rsidRPr="00364EC0" w:rsidRDefault="006E1EE1" w:rsidP="006E1EE1">
      <w:pPr>
        <w:ind w:left="1005"/>
      </w:pPr>
      <w:r w:rsidRPr="00364EC0">
        <w:rPr>
          <w:b/>
        </w:rPr>
        <w:t xml:space="preserve">перемещены бюджетные ассигнования </w:t>
      </w:r>
      <w:r w:rsidRPr="00364EC0">
        <w:t xml:space="preserve">с целевой статьи </w:t>
      </w:r>
      <w:r w:rsidRPr="00364EC0">
        <w:rPr>
          <w:b/>
        </w:rPr>
        <w:t>3150102</w:t>
      </w:r>
      <w:r w:rsidRPr="00364EC0">
        <w:t xml:space="preserve"> « Ремонт и содержание  автомобильных  дорог общего пользования регионального и межмуниципального значения» на целевую статью </w:t>
      </w:r>
      <w:r w:rsidRPr="00364EC0">
        <w:rPr>
          <w:b/>
        </w:rPr>
        <w:t>3150200</w:t>
      </w:r>
      <w:r w:rsidRPr="00364EC0">
        <w:t xml:space="preserve"> « Поддержка дорожного хозяйства» в сумме 32,0 </w:t>
      </w:r>
      <w:proofErr w:type="spellStart"/>
      <w:r w:rsidRPr="00364EC0">
        <w:t>тыс</w:t>
      </w:r>
      <w:proofErr w:type="gramStart"/>
      <w:r w:rsidRPr="00364EC0">
        <w:t>.р</w:t>
      </w:r>
      <w:proofErr w:type="gramEnd"/>
      <w:r w:rsidRPr="00364EC0">
        <w:t>уб</w:t>
      </w:r>
      <w:proofErr w:type="spellEnd"/>
      <w:r w:rsidRPr="00364EC0">
        <w:t>.</w:t>
      </w:r>
    </w:p>
    <w:p w:rsidR="006E1EE1" w:rsidRPr="00364EC0" w:rsidRDefault="006E1EE1" w:rsidP="006E1EE1">
      <w:pPr>
        <w:rPr>
          <w:b/>
        </w:rPr>
      </w:pPr>
    </w:p>
    <w:p w:rsidR="006E1EE1" w:rsidRPr="00364EC0" w:rsidRDefault="006E1EE1" w:rsidP="006E1EE1">
      <w:r w:rsidRPr="00364EC0">
        <w:t xml:space="preserve">    </w:t>
      </w:r>
    </w:p>
    <w:p w:rsidR="006E1EE1" w:rsidRPr="00364EC0" w:rsidRDefault="006E1EE1" w:rsidP="006E1EE1">
      <w:pPr>
        <w:ind w:left="645"/>
        <w:rPr>
          <w:b/>
        </w:rPr>
      </w:pPr>
      <w:r w:rsidRPr="00364EC0">
        <w:rPr>
          <w:b/>
        </w:rPr>
        <w:t xml:space="preserve">3.Дотация на поддержку мер по обеспечению сбалансированности бюджетов поселений в сумме  126,6 </w:t>
      </w:r>
      <w:proofErr w:type="spellStart"/>
      <w:r w:rsidRPr="00364EC0">
        <w:rPr>
          <w:b/>
        </w:rPr>
        <w:t>тыс</w:t>
      </w:r>
      <w:proofErr w:type="gramStart"/>
      <w:r w:rsidRPr="00364EC0">
        <w:rPr>
          <w:b/>
        </w:rPr>
        <w:t>.р</w:t>
      </w:r>
      <w:proofErr w:type="gramEnd"/>
      <w:r w:rsidRPr="00364EC0">
        <w:rPr>
          <w:b/>
        </w:rPr>
        <w:t>уб</w:t>
      </w:r>
      <w:proofErr w:type="spellEnd"/>
      <w:r w:rsidRPr="00364EC0">
        <w:rPr>
          <w:b/>
        </w:rPr>
        <w:t>. направлена :</w:t>
      </w:r>
    </w:p>
    <w:p w:rsidR="006E1EE1" w:rsidRPr="00364EC0" w:rsidRDefault="006E1EE1" w:rsidP="006E1EE1">
      <w:pPr>
        <w:ind w:left="645"/>
        <w:rPr>
          <w:b/>
        </w:rPr>
      </w:pPr>
    </w:p>
    <w:p w:rsidR="006E1EE1" w:rsidRPr="00364EC0" w:rsidRDefault="006E1EE1" w:rsidP="006E1EE1">
      <w:pPr>
        <w:ind w:left="645"/>
      </w:pPr>
      <w:r w:rsidRPr="00364EC0">
        <w:t xml:space="preserve">     - на заработную плату главе муниципального образования и специалистам     поселения в сумме 34,2 </w:t>
      </w:r>
      <w:proofErr w:type="spellStart"/>
      <w:r w:rsidRPr="00364EC0">
        <w:t>тыс</w:t>
      </w:r>
      <w:proofErr w:type="gramStart"/>
      <w:r w:rsidRPr="00364EC0">
        <w:t>.р</w:t>
      </w:r>
      <w:proofErr w:type="gramEnd"/>
      <w:r w:rsidRPr="00364EC0">
        <w:t>уб</w:t>
      </w:r>
      <w:proofErr w:type="spellEnd"/>
      <w:r w:rsidRPr="00364EC0">
        <w:t>.;</w:t>
      </w:r>
    </w:p>
    <w:p w:rsidR="006E1EE1" w:rsidRPr="00364EC0" w:rsidRDefault="006E1EE1" w:rsidP="006E1EE1">
      <w:r w:rsidRPr="00364EC0">
        <w:t xml:space="preserve">              -  на межбюджетные трансферты отрасли « культура» на оплату труда </w:t>
      </w:r>
    </w:p>
    <w:p w:rsidR="006E1EE1" w:rsidRPr="00364EC0" w:rsidRDefault="006E1EE1" w:rsidP="006E1EE1">
      <w:r w:rsidRPr="00364EC0">
        <w:t xml:space="preserve">           специалистам клубных учреждений и библиотек в сумме 92,4 </w:t>
      </w:r>
      <w:proofErr w:type="spellStart"/>
      <w:r w:rsidRPr="00364EC0">
        <w:t>тыс</w:t>
      </w:r>
      <w:proofErr w:type="gramStart"/>
      <w:r w:rsidRPr="00364EC0">
        <w:t>.р</w:t>
      </w:r>
      <w:proofErr w:type="gramEnd"/>
      <w:r w:rsidRPr="00364EC0">
        <w:t>уб</w:t>
      </w:r>
      <w:proofErr w:type="spellEnd"/>
      <w:r w:rsidRPr="00364EC0">
        <w:t>.;</w:t>
      </w:r>
    </w:p>
    <w:p w:rsidR="006E1EE1" w:rsidRPr="00364EC0" w:rsidRDefault="006E1EE1" w:rsidP="006E1EE1"/>
    <w:p w:rsidR="006E1EE1" w:rsidRPr="00364EC0" w:rsidRDefault="006E1EE1" w:rsidP="006E1EE1">
      <w:pPr>
        <w:ind w:left="405"/>
      </w:pPr>
      <w:r w:rsidRPr="00364EC0">
        <w:rPr>
          <w:b/>
        </w:rPr>
        <w:t xml:space="preserve">    6.Плановая субсидия на уплату имущества уменьшена</w:t>
      </w:r>
      <w:r w:rsidRPr="00364EC0">
        <w:t xml:space="preserve"> на сумму </w:t>
      </w:r>
      <w:r w:rsidRPr="00364EC0">
        <w:rPr>
          <w:b/>
        </w:rPr>
        <w:t>0,6</w:t>
      </w:r>
      <w:r w:rsidRPr="00364EC0">
        <w:t xml:space="preserve"> тыс.</w:t>
      </w:r>
    </w:p>
    <w:p w:rsidR="006E1EE1" w:rsidRPr="00364EC0" w:rsidRDefault="006E1EE1" w:rsidP="006E1EE1">
      <w:pPr>
        <w:ind w:left="405"/>
      </w:pPr>
      <w:r w:rsidRPr="00364EC0">
        <w:rPr>
          <w:b/>
        </w:rPr>
        <w:t xml:space="preserve">    </w:t>
      </w:r>
      <w:r w:rsidRPr="00364EC0">
        <w:t xml:space="preserve">руб., </w:t>
      </w:r>
      <w:proofErr w:type="gramStart"/>
      <w:r w:rsidRPr="00364EC0">
        <w:t>согласно письма</w:t>
      </w:r>
      <w:proofErr w:type="gramEnd"/>
      <w:r w:rsidRPr="00364EC0">
        <w:t xml:space="preserve">  МФ УР от 16.12.2014 года № 03-22/2-241 и </w:t>
      </w:r>
    </w:p>
    <w:p w:rsidR="006E1EE1" w:rsidRPr="00364EC0" w:rsidRDefault="006E1EE1" w:rsidP="001D1F48">
      <w:pPr>
        <w:ind w:left="405"/>
      </w:pPr>
      <w:r w:rsidRPr="00364EC0">
        <w:t xml:space="preserve">    уменьшены  бюджетные ассигновани</w:t>
      </w:r>
      <w:r w:rsidR="001D1F48">
        <w:t>я на уплату налога на имущество</w:t>
      </w:r>
    </w:p>
    <w:p w:rsidR="00AC2897" w:rsidRPr="00364EC0" w:rsidRDefault="00AC2897" w:rsidP="00AC2897">
      <w:pPr>
        <w:jc w:val="both"/>
      </w:pPr>
    </w:p>
    <w:p w:rsidR="006E1EE1" w:rsidRPr="00364EC0" w:rsidRDefault="006E1EE1" w:rsidP="00AC2897">
      <w:pPr>
        <w:jc w:val="both"/>
      </w:pPr>
    </w:p>
    <w:tbl>
      <w:tblPr>
        <w:tblW w:w="9480" w:type="dxa"/>
        <w:tblInd w:w="108" w:type="dxa"/>
        <w:tblLook w:val="01E0" w:firstRow="1" w:lastRow="1" w:firstColumn="1" w:lastColumn="1" w:noHBand="0" w:noVBand="0"/>
      </w:tblPr>
      <w:tblGrid>
        <w:gridCol w:w="9480"/>
      </w:tblGrid>
      <w:tr w:rsidR="00C11A09" w:rsidRPr="00364EC0" w:rsidTr="00C11A09">
        <w:tc>
          <w:tcPr>
            <w:tcW w:w="9480" w:type="dxa"/>
          </w:tcPr>
          <w:p w:rsidR="00C11A09" w:rsidRPr="00364EC0" w:rsidRDefault="00C11A09">
            <w:pPr>
              <w:jc w:val="center"/>
              <w:rPr>
                <w:lang w:eastAsia="en-US"/>
              </w:rPr>
            </w:pPr>
            <w:r w:rsidRPr="00364EC0">
              <w:rPr>
                <w:b/>
                <w:noProof/>
              </w:rPr>
              <w:drawing>
                <wp:inline distT="0" distB="0" distL="0" distR="0" wp14:anchorId="441BF2FF" wp14:editId="7F460AA8">
                  <wp:extent cx="561975" cy="552450"/>
                  <wp:effectExtent l="0" t="0" r="9525"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8">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C11A09" w:rsidRPr="00364EC0" w:rsidRDefault="00C11A09">
            <w:pPr>
              <w:rPr>
                <w:lang w:eastAsia="en-US"/>
              </w:rPr>
            </w:pPr>
          </w:p>
          <w:p w:rsidR="00C11A09" w:rsidRPr="00364EC0" w:rsidRDefault="00C11A09">
            <w:pPr>
              <w:pStyle w:val="ConsTitle"/>
              <w:jc w:val="center"/>
              <w:rPr>
                <w:rFonts w:ascii="Times New Roman" w:hAnsi="Times New Roman"/>
                <w:sz w:val="20"/>
                <w:lang w:eastAsia="en-US"/>
              </w:rPr>
            </w:pPr>
            <w:r w:rsidRPr="00364EC0">
              <w:rPr>
                <w:rFonts w:ascii="Times New Roman" w:hAnsi="Times New Roman"/>
                <w:sz w:val="20"/>
                <w:lang w:eastAsia="en-US"/>
              </w:rPr>
              <w:t>АДМИНИСТРАЦИЯ МУНИЦИПАЛЬНОГО ОБРАЗОВАНИЯ</w:t>
            </w:r>
          </w:p>
          <w:p w:rsidR="00C11A09" w:rsidRPr="00364EC0" w:rsidRDefault="00C11A09">
            <w:pPr>
              <w:pStyle w:val="ConsTitle"/>
              <w:jc w:val="center"/>
              <w:rPr>
                <w:rFonts w:ascii="Times New Roman" w:hAnsi="Times New Roman"/>
                <w:sz w:val="20"/>
                <w:lang w:eastAsia="en-US"/>
              </w:rPr>
            </w:pPr>
            <w:r w:rsidRPr="00364EC0">
              <w:rPr>
                <w:rFonts w:ascii="Times New Roman" w:hAnsi="Times New Roman"/>
                <w:sz w:val="20"/>
                <w:lang w:eastAsia="en-US"/>
              </w:rPr>
              <w:t>«ДЕБИНСКОЕ»</w:t>
            </w:r>
          </w:p>
          <w:p w:rsidR="00C11A09" w:rsidRPr="00364EC0" w:rsidRDefault="00C11A09">
            <w:pPr>
              <w:pStyle w:val="ConsTitle"/>
              <w:jc w:val="center"/>
              <w:rPr>
                <w:rFonts w:ascii="Times New Roman" w:hAnsi="Times New Roman"/>
                <w:sz w:val="20"/>
                <w:lang w:eastAsia="en-US"/>
              </w:rPr>
            </w:pPr>
            <w:r w:rsidRPr="00364EC0">
              <w:rPr>
                <w:rFonts w:ascii="Times New Roman" w:hAnsi="Times New Roman"/>
                <w:sz w:val="20"/>
                <w:lang w:eastAsia="en-US"/>
              </w:rPr>
              <w:t>«ДЕБЫ» МУНИЦИПАЛ</w:t>
            </w:r>
          </w:p>
          <w:p w:rsidR="00C11A09" w:rsidRPr="00364EC0" w:rsidRDefault="00C11A09">
            <w:pPr>
              <w:pStyle w:val="ConsTitle"/>
              <w:jc w:val="center"/>
              <w:rPr>
                <w:rFonts w:ascii="Times New Roman" w:hAnsi="Times New Roman"/>
                <w:sz w:val="20"/>
                <w:lang w:eastAsia="en-US"/>
              </w:rPr>
            </w:pPr>
            <w:r w:rsidRPr="00364EC0">
              <w:rPr>
                <w:rFonts w:ascii="Times New Roman" w:hAnsi="Times New Roman"/>
                <w:sz w:val="20"/>
                <w:lang w:eastAsia="en-US"/>
              </w:rPr>
              <w:t>КЫЛДЫТЭТЛЭН АДМИНИСТРАЦИЕЗ</w:t>
            </w:r>
          </w:p>
          <w:p w:rsidR="00C11A09" w:rsidRPr="00364EC0" w:rsidRDefault="00C11A09">
            <w:pPr>
              <w:pStyle w:val="af2"/>
              <w:rPr>
                <w:b/>
                <w:bCs/>
                <w:lang w:eastAsia="en-US"/>
              </w:rPr>
            </w:pPr>
            <w:r w:rsidRPr="00364EC0">
              <w:rPr>
                <w:b/>
                <w:bCs/>
                <w:lang w:eastAsia="en-US"/>
              </w:rPr>
              <w:t xml:space="preserve">       </w:t>
            </w:r>
          </w:p>
          <w:p w:rsidR="00C11A09" w:rsidRPr="00364EC0" w:rsidRDefault="00C11A09">
            <w:pPr>
              <w:pStyle w:val="af2"/>
              <w:jc w:val="center"/>
              <w:rPr>
                <w:b/>
                <w:bCs/>
                <w:lang w:eastAsia="en-US"/>
              </w:rPr>
            </w:pPr>
          </w:p>
          <w:p w:rsidR="00C11A09" w:rsidRPr="00364EC0" w:rsidRDefault="00C11A09">
            <w:pPr>
              <w:pStyle w:val="af2"/>
              <w:rPr>
                <w:b/>
                <w:bCs/>
                <w:lang w:eastAsia="en-US"/>
              </w:rPr>
            </w:pPr>
            <w:r w:rsidRPr="00364EC0">
              <w:rPr>
                <w:b/>
                <w:bCs/>
                <w:lang w:eastAsia="en-US"/>
              </w:rPr>
              <w:t xml:space="preserve">                                        ПОСТАНОВЛЕНИЕ</w:t>
            </w:r>
          </w:p>
        </w:tc>
      </w:tr>
    </w:tbl>
    <w:p w:rsidR="00C11A09" w:rsidRPr="00364EC0" w:rsidRDefault="00C11A09" w:rsidP="00C11A09"/>
    <w:p w:rsidR="00C11A09" w:rsidRPr="00364EC0" w:rsidRDefault="00C11A09" w:rsidP="00C11A09"/>
    <w:p w:rsidR="00C11A09" w:rsidRPr="00364EC0" w:rsidRDefault="00C11A09" w:rsidP="00C11A09">
      <w:pPr>
        <w:jc w:val="center"/>
        <w:rPr>
          <w:b/>
        </w:rPr>
      </w:pPr>
    </w:p>
    <w:p w:rsidR="00C11A09" w:rsidRPr="00364EC0" w:rsidRDefault="00C11A09" w:rsidP="00C11A09">
      <w:pPr>
        <w:pStyle w:val="1"/>
        <w:rPr>
          <w:b w:val="0"/>
          <w:sz w:val="20"/>
          <w:szCs w:val="20"/>
        </w:rPr>
      </w:pPr>
      <w:r w:rsidRPr="00364EC0">
        <w:rPr>
          <w:b w:val="0"/>
          <w:sz w:val="20"/>
          <w:szCs w:val="20"/>
        </w:rPr>
        <w:t>18 декабря  2014 года</w:t>
      </w:r>
      <w:r w:rsidRPr="00364EC0">
        <w:rPr>
          <w:b w:val="0"/>
          <w:sz w:val="20"/>
          <w:szCs w:val="20"/>
        </w:rPr>
        <w:tab/>
        <w:t xml:space="preserve">                                                                              №40</w:t>
      </w:r>
    </w:p>
    <w:p w:rsidR="00C11A09" w:rsidRPr="00364EC0" w:rsidRDefault="00C11A09" w:rsidP="00C11A09"/>
    <w:p w:rsidR="00C11A09" w:rsidRPr="00364EC0" w:rsidRDefault="00C11A09" w:rsidP="00C11A09">
      <w:pPr>
        <w:tabs>
          <w:tab w:val="left" w:pos="0"/>
        </w:tabs>
        <w:ind w:right="42"/>
        <w:jc w:val="center"/>
      </w:pPr>
    </w:p>
    <w:p w:rsidR="00C11A09" w:rsidRPr="00364EC0" w:rsidRDefault="00C11A09" w:rsidP="00C11A09">
      <w:pPr>
        <w:tabs>
          <w:tab w:val="left" w:pos="0"/>
        </w:tabs>
        <w:ind w:right="42"/>
        <w:jc w:val="center"/>
      </w:pPr>
      <w:r w:rsidRPr="00364EC0">
        <w:t xml:space="preserve">с. </w:t>
      </w:r>
      <w:proofErr w:type="spellStart"/>
      <w:r w:rsidRPr="00364EC0">
        <w:t>Дебы</w:t>
      </w:r>
      <w:proofErr w:type="spellEnd"/>
    </w:p>
    <w:p w:rsidR="00C11A09" w:rsidRPr="00364EC0" w:rsidRDefault="00C11A09" w:rsidP="00C11A09">
      <w:pPr>
        <w:pStyle w:val="a8"/>
        <w:rPr>
          <w:sz w:val="20"/>
          <w:szCs w:val="20"/>
        </w:rPr>
      </w:pPr>
      <w:r w:rsidRPr="00364EC0">
        <w:rPr>
          <w:sz w:val="20"/>
          <w:szCs w:val="20"/>
        </w:rPr>
        <w:t xml:space="preserve">                     </w:t>
      </w:r>
    </w:p>
    <w:p w:rsidR="00C11A09" w:rsidRPr="00364EC0" w:rsidRDefault="00C11A09" w:rsidP="00C11A09">
      <w:pPr>
        <w:pStyle w:val="af4"/>
        <w:ind w:left="-360" w:right="3775"/>
        <w:jc w:val="both"/>
        <w:rPr>
          <w:rFonts w:ascii="Times New Roman" w:hAnsi="Times New Roman"/>
          <w:sz w:val="20"/>
        </w:rPr>
      </w:pPr>
      <w:r w:rsidRPr="00364EC0">
        <w:rPr>
          <w:sz w:val="20"/>
        </w:rPr>
        <w:t xml:space="preserve">      </w:t>
      </w:r>
      <w:r w:rsidRPr="00364EC0">
        <w:rPr>
          <w:rFonts w:ascii="Times New Roman" w:hAnsi="Times New Roman"/>
          <w:sz w:val="20"/>
        </w:rPr>
        <w:t xml:space="preserve">Об отмене постановления </w:t>
      </w:r>
    </w:p>
    <w:p w:rsidR="00C11A09" w:rsidRPr="00364EC0" w:rsidRDefault="00C11A09" w:rsidP="00C11A09">
      <w:pPr>
        <w:pStyle w:val="af4"/>
        <w:ind w:left="-360" w:right="3775"/>
        <w:jc w:val="both"/>
        <w:rPr>
          <w:rFonts w:ascii="Times New Roman" w:hAnsi="Times New Roman"/>
          <w:sz w:val="20"/>
        </w:rPr>
      </w:pPr>
      <w:r w:rsidRPr="00364EC0">
        <w:rPr>
          <w:rFonts w:ascii="Times New Roman" w:hAnsi="Times New Roman"/>
          <w:sz w:val="20"/>
        </w:rPr>
        <w:t xml:space="preserve">об утверждении Порядка выкупа </w:t>
      </w:r>
    </w:p>
    <w:p w:rsidR="00C11A09" w:rsidRPr="00364EC0" w:rsidRDefault="00C11A09" w:rsidP="00C11A09">
      <w:pPr>
        <w:pStyle w:val="af4"/>
        <w:ind w:left="-360" w:right="3775"/>
        <w:jc w:val="both"/>
        <w:rPr>
          <w:rFonts w:ascii="Times New Roman" w:hAnsi="Times New Roman"/>
          <w:sz w:val="20"/>
        </w:rPr>
      </w:pPr>
      <w:r w:rsidRPr="00364EC0">
        <w:rPr>
          <w:rFonts w:ascii="Times New Roman" w:hAnsi="Times New Roman"/>
          <w:sz w:val="20"/>
        </w:rPr>
        <w:t xml:space="preserve">подарка, полученного лицами, замещающими </w:t>
      </w:r>
    </w:p>
    <w:p w:rsidR="00C11A09" w:rsidRPr="00364EC0" w:rsidRDefault="00C11A09" w:rsidP="00C11A09">
      <w:pPr>
        <w:pStyle w:val="af4"/>
        <w:ind w:left="-360" w:right="3775"/>
        <w:jc w:val="both"/>
        <w:rPr>
          <w:rFonts w:ascii="Times New Roman" w:hAnsi="Times New Roman"/>
          <w:sz w:val="20"/>
        </w:rPr>
      </w:pPr>
      <w:r w:rsidRPr="00364EC0">
        <w:rPr>
          <w:rFonts w:ascii="Times New Roman" w:hAnsi="Times New Roman"/>
          <w:sz w:val="20"/>
        </w:rPr>
        <w:t xml:space="preserve">должность Главы муниципального образования </w:t>
      </w:r>
    </w:p>
    <w:p w:rsidR="00C11A09" w:rsidRPr="00364EC0" w:rsidRDefault="00C11A09" w:rsidP="00C11A09">
      <w:pPr>
        <w:pStyle w:val="af4"/>
        <w:ind w:left="-360" w:right="3775"/>
        <w:jc w:val="both"/>
        <w:rPr>
          <w:rFonts w:ascii="Times New Roman" w:hAnsi="Times New Roman"/>
          <w:sz w:val="20"/>
        </w:rPr>
      </w:pPr>
      <w:r w:rsidRPr="00364EC0">
        <w:rPr>
          <w:rFonts w:ascii="Times New Roman" w:hAnsi="Times New Roman"/>
          <w:sz w:val="20"/>
        </w:rPr>
        <w:t>«</w:t>
      </w:r>
      <w:proofErr w:type="spellStart"/>
      <w:r w:rsidRPr="00364EC0">
        <w:rPr>
          <w:rFonts w:ascii="Times New Roman" w:hAnsi="Times New Roman"/>
          <w:sz w:val="20"/>
        </w:rPr>
        <w:t>Дебинское</w:t>
      </w:r>
      <w:proofErr w:type="spellEnd"/>
      <w:r w:rsidRPr="00364EC0">
        <w:rPr>
          <w:rFonts w:ascii="Times New Roman" w:hAnsi="Times New Roman"/>
          <w:sz w:val="20"/>
        </w:rPr>
        <w:t>», должности муниципальной службы в органах местного самоуправления</w:t>
      </w:r>
    </w:p>
    <w:p w:rsidR="00C11A09" w:rsidRPr="00364EC0" w:rsidRDefault="00C11A09" w:rsidP="00C11A09">
      <w:pPr>
        <w:pStyle w:val="af4"/>
        <w:ind w:left="-360" w:right="3775"/>
        <w:jc w:val="both"/>
        <w:rPr>
          <w:rFonts w:ascii="Times New Roman" w:hAnsi="Times New Roman"/>
          <w:sz w:val="20"/>
        </w:rPr>
      </w:pPr>
      <w:r w:rsidRPr="00364EC0">
        <w:rPr>
          <w:rFonts w:ascii="Times New Roman" w:hAnsi="Times New Roman"/>
          <w:sz w:val="20"/>
        </w:rPr>
        <w:t>муниципального образования «</w:t>
      </w:r>
      <w:proofErr w:type="spellStart"/>
      <w:r w:rsidRPr="00364EC0">
        <w:rPr>
          <w:rFonts w:ascii="Times New Roman" w:hAnsi="Times New Roman"/>
          <w:sz w:val="20"/>
        </w:rPr>
        <w:t>Дебинское</w:t>
      </w:r>
      <w:proofErr w:type="spellEnd"/>
      <w:r w:rsidRPr="00364EC0">
        <w:rPr>
          <w:rFonts w:ascii="Times New Roman" w:hAnsi="Times New Roman"/>
          <w:sz w:val="20"/>
        </w:rPr>
        <w:t>» в связи с протокольными мероприятиями, служебными командировками и другими официальными мероприятиями</w:t>
      </w:r>
    </w:p>
    <w:p w:rsidR="00C11A09" w:rsidRPr="00364EC0" w:rsidRDefault="00C11A09" w:rsidP="00C11A09">
      <w:pPr>
        <w:pStyle w:val="af4"/>
        <w:ind w:right="3955"/>
        <w:jc w:val="both"/>
        <w:rPr>
          <w:rFonts w:ascii="Times New Roman" w:hAnsi="Times New Roman"/>
          <w:sz w:val="20"/>
        </w:rPr>
      </w:pPr>
    </w:p>
    <w:p w:rsidR="00C11A09" w:rsidRPr="00364EC0" w:rsidRDefault="00C11A09" w:rsidP="00C11A09">
      <w:pPr>
        <w:pStyle w:val="af4"/>
        <w:jc w:val="both"/>
        <w:rPr>
          <w:rFonts w:ascii="Times New Roman" w:hAnsi="Times New Roman"/>
          <w:sz w:val="20"/>
        </w:rPr>
      </w:pPr>
      <w:r w:rsidRPr="00364EC0">
        <w:rPr>
          <w:rFonts w:ascii="Times New Roman" w:hAnsi="Times New Roman"/>
          <w:sz w:val="20"/>
        </w:rPr>
        <w:t xml:space="preserve">        </w:t>
      </w:r>
      <w:proofErr w:type="gramStart"/>
      <w:r w:rsidRPr="00364EC0">
        <w:rPr>
          <w:rFonts w:ascii="Times New Roman" w:hAnsi="Times New Roman"/>
          <w:sz w:val="20"/>
        </w:rPr>
        <w:t>В соответствии с Федеральным законом № 273-ФЗ «О противодействии коррупции», Постановлением Правительства Российской Федерации от 09.01.2014 № 10 «О порядке сообщения отдельных категорий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Постановлением  Правительства  Российской Федерации от 26.02.2010 № 96 «Об антикоррупционной экспертизе</w:t>
      </w:r>
      <w:proofErr w:type="gramEnd"/>
      <w:r w:rsidRPr="00364EC0">
        <w:rPr>
          <w:rFonts w:ascii="Times New Roman" w:hAnsi="Times New Roman"/>
          <w:sz w:val="20"/>
        </w:rPr>
        <w:t xml:space="preserve"> нормативных правовых актов и проектов нормативных правовых актов»,  Протестом  Прокуратуры от 15.12.2014 № 50-2014,      </w:t>
      </w:r>
    </w:p>
    <w:p w:rsidR="00C11A09" w:rsidRPr="00364EC0" w:rsidRDefault="00C11A09" w:rsidP="00C11A09">
      <w:pPr>
        <w:pStyle w:val="af4"/>
        <w:ind w:left="-360" w:firstLine="540"/>
        <w:jc w:val="both"/>
        <w:rPr>
          <w:rFonts w:ascii="Times New Roman" w:hAnsi="Times New Roman"/>
          <w:sz w:val="20"/>
        </w:rPr>
      </w:pPr>
      <w:r w:rsidRPr="00364EC0">
        <w:rPr>
          <w:rFonts w:ascii="Times New Roman" w:hAnsi="Times New Roman"/>
          <w:sz w:val="20"/>
        </w:rPr>
        <w:t xml:space="preserve">             АДМИНИСТРАЦИЯ  ПОСТАНОВЛЯЕТ:</w:t>
      </w:r>
    </w:p>
    <w:p w:rsidR="00C11A09" w:rsidRPr="00364EC0" w:rsidRDefault="00C11A09" w:rsidP="00C11A09">
      <w:pPr>
        <w:pStyle w:val="af4"/>
        <w:jc w:val="both"/>
        <w:rPr>
          <w:rFonts w:ascii="Times New Roman" w:hAnsi="Times New Roman"/>
          <w:sz w:val="20"/>
        </w:rPr>
      </w:pPr>
    </w:p>
    <w:p w:rsidR="00C11A09" w:rsidRPr="00364EC0" w:rsidRDefault="00C11A09" w:rsidP="00C11A09">
      <w:pPr>
        <w:pStyle w:val="af4"/>
        <w:numPr>
          <w:ilvl w:val="0"/>
          <w:numId w:val="14"/>
        </w:numPr>
        <w:jc w:val="both"/>
        <w:rPr>
          <w:rFonts w:ascii="Times New Roman" w:hAnsi="Times New Roman"/>
          <w:sz w:val="20"/>
        </w:rPr>
      </w:pPr>
      <w:r w:rsidRPr="00364EC0">
        <w:rPr>
          <w:rFonts w:ascii="Times New Roman" w:hAnsi="Times New Roman"/>
          <w:sz w:val="20"/>
        </w:rPr>
        <w:t xml:space="preserve">Постановление № 20 от 25.03.2013 года  «Об утверждении  порядка выкупа подарка, полученного лицами, замещающими должность Главы муниципального образования </w:t>
      </w:r>
      <w:r w:rsidRPr="00364EC0">
        <w:rPr>
          <w:rFonts w:ascii="Times New Roman" w:hAnsi="Times New Roman"/>
          <w:sz w:val="20"/>
        </w:rPr>
        <w:lastRenderedPageBreak/>
        <w:t>«</w:t>
      </w:r>
      <w:proofErr w:type="spellStart"/>
      <w:r w:rsidRPr="00364EC0">
        <w:rPr>
          <w:rFonts w:ascii="Times New Roman" w:hAnsi="Times New Roman"/>
          <w:sz w:val="20"/>
        </w:rPr>
        <w:t>Дебинское</w:t>
      </w:r>
      <w:proofErr w:type="spellEnd"/>
      <w:r w:rsidRPr="00364EC0">
        <w:rPr>
          <w:rFonts w:ascii="Times New Roman" w:hAnsi="Times New Roman"/>
          <w:sz w:val="20"/>
        </w:rPr>
        <w:t>», должности муниципальной службы в органах местного самоуправления муниципального образования «</w:t>
      </w:r>
      <w:proofErr w:type="spellStart"/>
      <w:r w:rsidRPr="00364EC0">
        <w:rPr>
          <w:rFonts w:ascii="Times New Roman" w:hAnsi="Times New Roman"/>
          <w:sz w:val="20"/>
        </w:rPr>
        <w:t>Дебинское</w:t>
      </w:r>
      <w:proofErr w:type="spellEnd"/>
      <w:r w:rsidRPr="00364EC0">
        <w:rPr>
          <w:rFonts w:ascii="Times New Roman" w:hAnsi="Times New Roman"/>
          <w:sz w:val="20"/>
        </w:rPr>
        <w:t>» в связи с протокольными мероприятиями, служебными командировками и другими официальными мероприятиями»  отменить в связи с противоречием действующему законодательству.</w:t>
      </w:r>
    </w:p>
    <w:p w:rsidR="00C11A09" w:rsidRPr="001D1F48" w:rsidRDefault="00C11A09" w:rsidP="00C11A09">
      <w:pPr>
        <w:pStyle w:val="af"/>
        <w:numPr>
          <w:ilvl w:val="0"/>
          <w:numId w:val="14"/>
        </w:numPr>
        <w:autoSpaceDE w:val="0"/>
        <w:spacing w:after="0" w:line="240" w:lineRule="auto"/>
        <w:jc w:val="both"/>
        <w:rPr>
          <w:rFonts w:ascii="Times New Roman" w:hAnsi="Times New Roman" w:cs="Times New Roman"/>
          <w:sz w:val="20"/>
          <w:szCs w:val="20"/>
        </w:rPr>
      </w:pPr>
      <w:r w:rsidRPr="001D1F48">
        <w:rPr>
          <w:rFonts w:ascii="Times New Roman" w:hAnsi="Times New Roman" w:cs="Times New Roman"/>
          <w:sz w:val="20"/>
          <w:szCs w:val="20"/>
        </w:rPr>
        <w:t>Опубликовать настоящее постановление в печатном  средстве массовой информации муниципального образования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«Вестник правовых актов органов местного самоуправления муниципального образования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и на официальном сайте МО «Красногорский район».</w:t>
      </w:r>
    </w:p>
    <w:p w:rsidR="00C11A09" w:rsidRPr="001D1F48" w:rsidRDefault="00C11A09" w:rsidP="00C11A09">
      <w:pPr>
        <w:pStyle w:val="af"/>
        <w:numPr>
          <w:ilvl w:val="0"/>
          <w:numId w:val="14"/>
        </w:numPr>
        <w:autoSpaceDE w:val="0"/>
        <w:spacing w:after="0" w:line="240" w:lineRule="auto"/>
        <w:jc w:val="both"/>
        <w:rPr>
          <w:rFonts w:ascii="Times New Roman" w:hAnsi="Times New Roman" w:cs="Times New Roman"/>
          <w:sz w:val="20"/>
          <w:szCs w:val="20"/>
        </w:rPr>
      </w:pPr>
      <w:proofErr w:type="gramStart"/>
      <w:r w:rsidRPr="001D1F48">
        <w:rPr>
          <w:rFonts w:ascii="Times New Roman" w:hAnsi="Times New Roman" w:cs="Times New Roman"/>
          <w:sz w:val="20"/>
          <w:szCs w:val="20"/>
        </w:rPr>
        <w:t>Контроль за</w:t>
      </w:r>
      <w:proofErr w:type="gramEnd"/>
      <w:r w:rsidRPr="001D1F48">
        <w:rPr>
          <w:rFonts w:ascii="Times New Roman" w:hAnsi="Times New Roman" w:cs="Times New Roman"/>
          <w:sz w:val="20"/>
          <w:szCs w:val="20"/>
        </w:rPr>
        <w:t xml:space="preserve"> исполнением настоящего постановления оставляю за собой.</w:t>
      </w:r>
    </w:p>
    <w:p w:rsidR="00C11A09" w:rsidRPr="001D1F48" w:rsidRDefault="00C11A09" w:rsidP="00C11A09">
      <w:pPr>
        <w:pStyle w:val="af4"/>
        <w:ind w:left="1635"/>
        <w:jc w:val="both"/>
        <w:rPr>
          <w:rFonts w:ascii="Times New Roman" w:hAnsi="Times New Roman"/>
          <w:sz w:val="20"/>
        </w:rPr>
      </w:pPr>
    </w:p>
    <w:p w:rsidR="00C11A09" w:rsidRPr="001D1F48" w:rsidRDefault="00C11A09" w:rsidP="00C11A09">
      <w:pPr>
        <w:pStyle w:val="af4"/>
        <w:ind w:left="1635"/>
        <w:jc w:val="both"/>
        <w:rPr>
          <w:rFonts w:ascii="Times New Roman" w:hAnsi="Times New Roman"/>
          <w:sz w:val="20"/>
        </w:rPr>
      </w:pPr>
    </w:p>
    <w:p w:rsidR="00C11A09" w:rsidRPr="00364EC0" w:rsidRDefault="00C11A09" w:rsidP="00C11A09"/>
    <w:p w:rsidR="00C11A09" w:rsidRPr="00364EC0" w:rsidRDefault="00C11A09" w:rsidP="00C11A09"/>
    <w:p w:rsidR="00C11A09" w:rsidRPr="00364EC0" w:rsidRDefault="00C11A09" w:rsidP="00C11A09"/>
    <w:p w:rsidR="00C11A09" w:rsidRPr="00364EC0" w:rsidRDefault="00C11A09" w:rsidP="00C11A09">
      <w:r w:rsidRPr="00364EC0">
        <w:t>Глава муниципального образования</w:t>
      </w:r>
    </w:p>
    <w:p w:rsidR="00C11A09" w:rsidRPr="00364EC0" w:rsidRDefault="00C11A09" w:rsidP="00C11A09">
      <w:r w:rsidRPr="00364EC0">
        <w:t>«</w:t>
      </w:r>
      <w:proofErr w:type="spellStart"/>
      <w:r w:rsidRPr="00364EC0">
        <w:t>Дебинское</w:t>
      </w:r>
      <w:proofErr w:type="spellEnd"/>
      <w:r w:rsidRPr="00364EC0">
        <w:t xml:space="preserve">» </w:t>
      </w:r>
      <w:r w:rsidRPr="00364EC0">
        <w:tab/>
      </w:r>
      <w:r w:rsidRPr="00364EC0">
        <w:tab/>
      </w:r>
      <w:r w:rsidRPr="00364EC0">
        <w:tab/>
      </w:r>
      <w:r w:rsidRPr="00364EC0">
        <w:tab/>
        <w:t xml:space="preserve">                                   </w:t>
      </w:r>
      <w:proofErr w:type="spellStart"/>
      <w:r w:rsidRPr="00364EC0">
        <w:t>А.А.Князев</w:t>
      </w:r>
      <w:proofErr w:type="spellEnd"/>
    </w:p>
    <w:p w:rsidR="00AC2897" w:rsidRPr="00364EC0" w:rsidRDefault="00AC2897" w:rsidP="00AC2897">
      <w:pPr>
        <w:jc w:val="both"/>
      </w:pPr>
    </w:p>
    <w:p w:rsidR="003C3E3A" w:rsidRPr="00364EC0" w:rsidRDefault="003C3E3A" w:rsidP="003C3E3A">
      <w:pPr>
        <w:jc w:val="center"/>
      </w:pPr>
      <w:r w:rsidRPr="00364EC0">
        <w:rPr>
          <w:b/>
        </w:rPr>
        <w:object w:dxaOrig="945" w:dyaOrig="885">
          <v:shape id="_x0000_i1030" type="#_x0000_t75" style="width:47.25pt;height:44.25pt" o:ole="" fillcolor="window">
            <v:imagedata r:id="rId9" o:title=""/>
          </v:shape>
          <o:OLEObject Type="Embed" ProgID="Word.Picture.8" ShapeID="_x0000_i1030" DrawAspect="Content" ObjectID="_1481533147" r:id="rId19"/>
        </w:object>
      </w:r>
    </w:p>
    <w:p w:rsidR="003C3E3A" w:rsidRPr="00364EC0" w:rsidRDefault="003C3E3A" w:rsidP="003C3E3A">
      <w:pPr>
        <w:jc w:val="center"/>
      </w:pPr>
    </w:p>
    <w:p w:rsidR="003C3E3A" w:rsidRPr="00364EC0" w:rsidRDefault="003C3E3A" w:rsidP="003C3E3A">
      <w:pPr>
        <w:jc w:val="center"/>
      </w:pPr>
      <w:r w:rsidRPr="00364EC0">
        <w:t>АДМИНИСТРАЦИЯ  МУНИЦИПАЛЬНОГО ОБРАЗОВАНИЯ «ДЕБИНСКОЕ»</w:t>
      </w:r>
    </w:p>
    <w:p w:rsidR="003C3E3A" w:rsidRPr="00364EC0" w:rsidRDefault="003C3E3A" w:rsidP="003C3E3A">
      <w:pPr>
        <w:jc w:val="center"/>
      </w:pPr>
    </w:p>
    <w:p w:rsidR="003C3E3A" w:rsidRPr="00364EC0" w:rsidRDefault="003C3E3A" w:rsidP="003C3E3A"/>
    <w:p w:rsidR="003C3E3A" w:rsidRPr="00364EC0" w:rsidRDefault="003C3E3A" w:rsidP="003C3E3A">
      <w:r w:rsidRPr="00364EC0">
        <w:t xml:space="preserve">                                                          ПОСТАНОВЛЕНИЕ</w:t>
      </w:r>
    </w:p>
    <w:p w:rsidR="003C3E3A" w:rsidRPr="00364EC0" w:rsidRDefault="003C3E3A" w:rsidP="003C3E3A"/>
    <w:p w:rsidR="003C3E3A" w:rsidRPr="00364EC0" w:rsidRDefault="003C3E3A" w:rsidP="003C3E3A">
      <w:r w:rsidRPr="00364EC0">
        <w:t>от 22  декабря 2014 года                                                                                        № 41</w:t>
      </w:r>
    </w:p>
    <w:p w:rsidR="003C3E3A" w:rsidRPr="00364EC0" w:rsidRDefault="003C3E3A" w:rsidP="003C3E3A">
      <w:r w:rsidRPr="00364EC0">
        <w:t xml:space="preserve">                                                             </w:t>
      </w:r>
    </w:p>
    <w:p w:rsidR="003C3E3A" w:rsidRPr="00364EC0" w:rsidRDefault="003C3E3A" w:rsidP="003C3E3A">
      <w:r w:rsidRPr="00364EC0">
        <w:t xml:space="preserve">                                                                     </w:t>
      </w:r>
      <w:proofErr w:type="spellStart"/>
      <w:r w:rsidRPr="00364EC0">
        <w:t>с</w:t>
      </w:r>
      <w:proofErr w:type="gramStart"/>
      <w:r w:rsidRPr="00364EC0">
        <w:t>.Д</w:t>
      </w:r>
      <w:proofErr w:type="gramEnd"/>
      <w:r w:rsidRPr="00364EC0">
        <w:t>ебы</w:t>
      </w:r>
      <w:proofErr w:type="spellEnd"/>
    </w:p>
    <w:p w:rsidR="003C3E3A" w:rsidRPr="00364EC0" w:rsidRDefault="003C3E3A" w:rsidP="003C3E3A"/>
    <w:p w:rsidR="003C3E3A" w:rsidRPr="00364EC0" w:rsidRDefault="003C3E3A" w:rsidP="003C3E3A">
      <w:r w:rsidRPr="00364EC0">
        <w:t xml:space="preserve">О мерах по обеспечению </w:t>
      </w:r>
      <w:proofErr w:type="gramStart"/>
      <w:r w:rsidRPr="00364EC0">
        <w:t>пожарной</w:t>
      </w:r>
      <w:proofErr w:type="gramEnd"/>
    </w:p>
    <w:p w:rsidR="003C3E3A" w:rsidRPr="00364EC0" w:rsidRDefault="003C3E3A" w:rsidP="003C3E3A">
      <w:r w:rsidRPr="00364EC0">
        <w:t xml:space="preserve">безопасности в период </w:t>
      </w:r>
      <w:proofErr w:type="gramStart"/>
      <w:r w:rsidRPr="00364EC0">
        <w:t>Новогодних</w:t>
      </w:r>
      <w:proofErr w:type="gramEnd"/>
    </w:p>
    <w:p w:rsidR="003C3E3A" w:rsidRPr="00364EC0" w:rsidRDefault="003C3E3A" w:rsidP="003C3E3A">
      <w:r w:rsidRPr="00364EC0">
        <w:t>и Рождественских праздников</w:t>
      </w:r>
    </w:p>
    <w:p w:rsidR="003C3E3A" w:rsidRPr="00364EC0" w:rsidRDefault="003C3E3A" w:rsidP="003C3E3A"/>
    <w:p w:rsidR="003C3E3A" w:rsidRPr="00364EC0" w:rsidRDefault="003C3E3A" w:rsidP="003C3E3A">
      <w:r w:rsidRPr="00364EC0">
        <w:t xml:space="preserve">          В целях обеспечения пожарной безопасности объектов и помещений с массовым пребыванием людей, населенных пунктов и в соответствии с Федеральными законами «О пожарной безопасности», «О защите населения и территорий от чрезвычайных ситуаций природного и техногенного характера», «Об общих принципах местного самоуправления в Российской Федерации» № 131-ФЗ</w:t>
      </w:r>
    </w:p>
    <w:p w:rsidR="003C3E3A" w:rsidRPr="00364EC0" w:rsidRDefault="003C3E3A" w:rsidP="003C3E3A"/>
    <w:p w:rsidR="003C3E3A" w:rsidRPr="00364EC0" w:rsidRDefault="003C3E3A" w:rsidP="003C3E3A">
      <w:r w:rsidRPr="00364EC0">
        <w:t xml:space="preserve">                                                                Постановляю:</w:t>
      </w:r>
    </w:p>
    <w:p w:rsidR="003C3E3A" w:rsidRPr="00364EC0" w:rsidRDefault="003C3E3A" w:rsidP="003C3E3A"/>
    <w:p w:rsidR="003C3E3A" w:rsidRPr="00364EC0" w:rsidRDefault="003C3E3A" w:rsidP="003C3E3A">
      <w:pPr>
        <w:widowControl/>
        <w:numPr>
          <w:ilvl w:val="1"/>
          <w:numId w:val="15"/>
        </w:numPr>
        <w:autoSpaceDE/>
        <w:autoSpaceDN/>
        <w:adjustRightInd/>
      </w:pPr>
      <w:r w:rsidRPr="00364EC0">
        <w:t xml:space="preserve">Рекомендовать директору </w:t>
      </w:r>
      <w:proofErr w:type="spellStart"/>
      <w:r w:rsidRPr="00364EC0">
        <w:t>Дебинской</w:t>
      </w:r>
      <w:proofErr w:type="spellEnd"/>
      <w:r w:rsidRPr="00364EC0">
        <w:t xml:space="preserve"> средней школы </w:t>
      </w:r>
      <w:proofErr w:type="spellStart"/>
      <w:r w:rsidRPr="00364EC0">
        <w:t>Мальшаковой</w:t>
      </w:r>
      <w:proofErr w:type="spellEnd"/>
      <w:r w:rsidRPr="00364EC0">
        <w:t xml:space="preserve"> Р.А., директору </w:t>
      </w:r>
      <w:proofErr w:type="spellStart"/>
      <w:r w:rsidRPr="00364EC0">
        <w:t>Дебинского</w:t>
      </w:r>
      <w:proofErr w:type="spellEnd"/>
      <w:r w:rsidRPr="00364EC0">
        <w:t xml:space="preserve"> дома культуры Грачёвой Е.А.,  в срок до 25 декабря 2014 года осуществить проверку зданий и помещений, где будет проводиться новогодний праздник и культурно-массовые мероприятия.</w:t>
      </w:r>
    </w:p>
    <w:p w:rsidR="003C3E3A" w:rsidRPr="00364EC0" w:rsidRDefault="003C3E3A" w:rsidP="003C3E3A">
      <w:pPr>
        <w:widowControl/>
        <w:numPr>
          <w:ilvl w:val="1"/>
          <w:numId w:val="15"/>
        </w:numPr>
        <w:autoSpaceDE/>
        <w:autoSpaceDN/>
        <w:adjustRightInd/>
      </w:pPr>
      <w:r w:rsidRPr="00364EC0">
        <w:t xml:space="preserve">Обеспечить помещения первичными средствами пожаротушения, привести в исправное состояние электроосвещение и электрооборудование, содержать в исправном состоянии эвакуационные выходы и автоматическую пожарную сигнализацию, назначить приказом ответственных за пожарную безопасность при проведении новогодних праздников, дополнительно провести инструктажи о мерах пожарной безопасности с обслуживающим персоналом </w:t>
      </w:r>
      <w:r w:rsidRPr="00364EC0">
        <w:rPr>
          <w:b/>
        </w:rPr>
        <w:t>под роспись</w:t>
      </w:r>
      <w:r w:rsidRPr="00364EC0">
        <w:t>.</w:t>
      </w:r>
    </w:p>
    <w:p w:rsidR="003C3E3A" w:rsidRPr="00364EC0" w:rsidRDefault="003C3E3A" w:rsidP="003C3E3A">
      <w:pPr>
        <w:widowControl/>
        <w:numPr>
          <w:ilvl w:val="1"/>
          <w:numId w:val="15"/>
        </w:numPr>
        <w:autoSpaceDE/>
        <w:autoSpaceDN/>
        <w:adjustRightInd/>
      </w:pPr>
      <w:r w:rsidRPr="00364EC0">
        <w:t>Получить разрешение государственного пожарного надзора на проведение новогодних мероприятий.</w:t>
      </w:r>
    </w:p>
    <w:p w:rsidR="003C3E3A" w:rsidRPr="00364EC0" w:rsidRDefault="003C3E3A" w:rsidP="003C3E3A">
      <w:pPr>
        <w:widowControl/>
        <w:numPr>
          <w:ilvl w:val="1"/>
          <w:numId w:val="15"/>
        </w:numPr>
        <w:autoSpaceDE/>
        <w:autoSpaceDN/>
        <w:adjustRightInd/>
      </w:pPr>
      <w:r w:rsidRPr="00364EC0">
        <w:t>Предпринять все меры по выполнению выявленных нарушений правил ПБ.</w:t>
      </w:r>
    </w:p>
    <w:p w:rsidR="003C3E3A" w:rsidRPr="00364EC0" w:rsidRDefault="003C3E3A" w:rsidP="003C3E3A">
      <w:pPr>
        <w:widowControl/>
        <w:numPr>
          <w:ilvl w:val="1"/>
          <w:numId w:val="15"/>
        </w:numPr>
        <w:autoSpaceDE/>
        <w:autoSpaceDN/>
        <w:adjustRightInd/>
        <w:rPr>
          <w:b/>
        </w:rPr>
      </w:pPr>
      <w:r w:rsidRPr="00364EC0">
        <w:t xml:space="preserve">Организовать круглосуточное дежурство ответственных лиц от руководящего состава в администрациях и на объектах в период с 30 декабря 2014 года по 11 января 2014 года, списки представить в Администрацию района  </w:t>
      </w:r>
      <w:proofErr w:type="gramStart"/>
      <w:r w:rsidRPr="00364EC0">
        <w:rPr>
          <w:b/>
        </w:rPr>
        <w:t xml:space="preserve">( </w:t>
      </w:r>
      <w:proofErr w:type="gramEnd"/>
      <w:r w:rsidRPr="00364EC0">
        <w:rPr>
          <w:b/>
        </w:rPr>
        <w:t>график дежурства прилагается, телефон администрации 56-1-47, домашний телефон Главы МО «</w:t>
      </w:r>
      <w:proofErr w:type="spellStart"/>
      <w:r w:rsidRPr="00364EC0">
        <w:rPr>
          <w:b/>
        </w:rPr>
        <w:t>Дебинское</w:t>
      </w:r>
      <w:proofErr w:type="spellEnd"/>
      <w:r w:rsidRPr="00364EC0">
        <w:rPr>
          <w:b/>
        </w:rPr>
        <w:t>» 56-1-07).</w:t>
      </w:r>
    </w:p>
    <w:p w:rsidR="003C3E3A" w:rsidRPr="00364EC0" w:rsidRDefault="003C3E3A" w:rsidP="003C3E3A">
      <w:pPr>
        <w:widowControl/>
        <w:numPr>
          <w:ilvl w:val="1"/>
          <w:numId w:val="15"/>
        </w:numPr>
        <w:autoSpaceDE/>
        <w:autoSpaceDN/>
        <w:adjustRightInd/>
      </w:pPr>
      <w:r w:rsidRPr="00364EC0">
        <w:t>Рекомендовать руководителям хозяйства и организаций до 27 декабря 2014 года:</w:t>
      </w:r>
    </w:p>
    <w:p w:rsidR="003C3E3A" w:rsidRPr="00364EC0" w:rsidRDefault="003C3E3A" w:rsidP="003C3E3A">
      <w:pPr>
        <w:ind w:left="1440"/>
      </w:pPr>
      <w:r w:rsidRPr="00364EC0">
        <w:t>- издать приказы об усилении пожарной безопасности и охраны подведомственных объектов в дни празднования Нового Года и Рождества;</w:t>
      </w:r>
    </w:p>
    <w:p w:rsidR="003C3E3A" w:rsidRPr="00364EC0" w:rsidRDefault="003C3E3A" w:rsidP="003C3E3A">
      <w:pPr>
        <w:ind w:left="1440"/>
      </w:pPr>
      <w:r w:rsidRPr="00364EC0">
        <w:t xml:space="preserve">- всю пожарную и приспособленную технику для целей пожаротушения привести в боевую </w:t>
      </w:r>
      <w:r w:rsidRPr="00364EC0">
        <w:lastRenderedPageBreak/>
        <w:t xml:space="preserve">готовность, поставить в теплые боксы </w:t>
      </w:r>
      <w:proofErr w:type="gramStart"/>
      <w:r w:rsidRPr="00364EC0">
        <w:t xml:space="preserve">( </w:t>
      </w:r>
      <w:proofErr w:type="gramEnd"/>
      <w:r w:rsidRPr="00364EC0">
        <w:t xml:space="preserve">ответственный </w:t>
      </w:r>
      <w:proofErr w:type="spellStart"/>
      <w:r w:rsidRPr="00364EC0">
        <w:t>Молотилов</w:t>
      </w:r>
      <w:proofErr w:type="spellEnd"/>
      <w:r w:rsidRPr="00364EC0">
        <w:t xml:space="preserve"> О.А.);</w:t>
      </w:r>
    </w:p>
    <w:p w:rsidR="003C3E3A" w:rsidRPr="00364EC0" w:rsidRDefault="003C3E3A" w:rsidP="003C3E3A">
      <w:pPr>
        <w:ind w:left="1440"/>
      </w:pPr>
      <w:r w:rsidRPr="00364EC0">
        <w:t xml:space="preserve">- директору ООО Энергия» </w:t>
      </w:r>
      <w:proofErr w:type="spellStart"/>
      <w:r w:rsidRPr="00364EC0">
        <w:t>Псареву</w:t>
      </w:r>
      <w:proofErr w:type="spellEnd"/>
      <w:r w:rsidRPr="00364EC0">
        <w:t xml:space="preserve"> Н.П. на период новогодних и Рождественских праздников запас топлива (уголь, дрова) на </w:t>
      </w:r>
      <w:proofErr w:type="spellStart"/>
      <w:r w:rsidRPr="00364EC0">
        <w:t>Дебинской</w:t>
      </w:r>
      <w:proofErr w:type="spellEnd"/>
      <w:r w:rsidRPr="00364EC0">
        <w:t xml:space="preserve"> котельной;</w:t>
      </w:r>
    </w:p>
    <w:p w:rsidR="003C3E3A" w:rsidRPr="00364EC0" w:rsidRDefault="003C3E3A" w:rsidP="003C3E3A">
      <w:pPr>
        <w:ind w:left="1440"/>
      </w:pPr>
      <w:r w:rsidRPr="00364EC0">
        <w:t>- организовать в праздничные дни круглосуточное дежурство должностных лиц и лиц, отвечающих за пожарную и приспособленную для целей пожаротушения технику;</w:t>
      </w:r>
    </w:p>
    <w:p w:rsidR="003C3E3A" w:rsidRPr="00364EC0" w:rsidRDefault="003C3E3A" w:rsidP="003C3E3A">
      <w:pPr>
        <w:ind w:left="1440"/>
      </w:pPr>
      <w:r w:rsidRPr="00364EC0">
        <w:t>- Главе сельского поселения Князеву А.А. ежедневно докладывать о ситуации на территории в администрацию МО «Красногорский район».</w:t>
      </w:r>
    </w:p>
    <w:p w:rsidR="003C3E3A" w:rsidRPr="00364EC0" w:rsidRDefault="003C3E3A" w:rsidP="003C3E3A">
      <w:pPr>
        <w:ind w:left="1440"/>
      </w:pPr>
      <w:r w:rsidRPr="00364EC0">
        <w:t xml:space="preserve">- организовать проезжее состояние дорог в населенных пунктах и к </w:t>
      </w:r>
      <w:proofErr w:type="spellStart"/>
      <w:r w:rsidRPr="00364EC0">
        <w:t>водоисточникам</w:t>
      </w:r>
      <w:proofErr w:type="spellEnd"/>
      <w:proofErr w:type="gramStart"/>
      <w:r w:rsidRPr="00364EC0">
        <w:t xml:space="preserve"> ;</w:t>
      </w:r>
      <w:proofErr w:type="gramEnd"/>
    </w:p>
    <w:p w:rsidR="003C3E3A" w:rsidRPr="00364EC0" w:rsidRDefault="003C3E3A" w:rsidP="003C3E3A">
      <w:pPr>
        <w:ind w:left="1440"/>
      </w:pPr>
      <w:r w:rsidRPr="00364EC0">
        <w:t>- оборудовать незамерзающие проруби, установить указатели.</w:t>
      </w:r>
    </w:p>
    <w:p w:rsidR="003C3E3A" w:rsidRPr="00364EC0" w:rsidRDefault="003C3E3A" w:rsidP="003C3E3A">
      <w:r w:rsidRPr="00364EC0">
        <w:t xml:space="preserve">                 7.   Организовать новогодние елки:</w:t>
      </w:r>
    </w:p>
    <w:p w:rsidR="003C3E3A" w:rsidRPr="00364EC0" w:rsidRDefault="003C3E3A" w:rsidP="003C3E3A">
      <w:r w:rsidRPr="00364EC0">
        <w:t xml:space="preserve">                       - в </w:t>
      </w:r>
      <w:proofErr w:type="spellStart"/>
      <w:r w:rsidRPr="00364EC0">
        <w:t>Дебинской</w:t>
      </w:r>
      <w:proofErr w:type="spellEnd"/>
      <w:r w:rsidRPr="00364EC0">
        <w:t xml:space="preserve"> средней школе – 26 декабря с10.00 час.</w:t>
      </w:r>
    </w:p>
    <w:p w:rsidR="003C3E3A" w:rsidRPr="00364EC0" w:rsidRDefault="003C3E3A" w:rsidP="003C3E3A">
      <w:r w:rsidRPr="00364EC0">
        <w:t xml:space="preserve">                                                                              27 декабря с 11.00 час. </w:t>
      </w:r>
    </w:p>
    <w:p w:rsidR="003C3E3A" w:rsidRPr="00364EC0" w:rsidRDefault="003C3E3A" w:rsidP="003C3E3A">
      <w:r w:rsidRPr="00364EC0">
        <w:t xml:space="preserve">                                                                              27 декабря с 18.00 час.                                                                                    </w:t>
      </w:r>
    </w:p>
    <w:p w:rsidR="003C3E3A" w:rsidRPr="00364EC0" w:rsidRDefault="003C3E3A" w:rsidP="003C3E3A">
      <w:r w:rsidRPr="00364EC0">
        <w:t xml:space="preserve">                       - в </w:t>
      </w:r>
      <w:proofErr w:type="spellStart"/>
      <w:r w:rsidRPr="00364EC0">
        <w:t>Дебинском</w:t>
      </w:r>
      <w:proofErr w:type="spellEnd"/>
      <w:r w:rsidRPr="00364EC0">
        <w:t xml:space="preserve"> СДК новогодние дискотеки: -  28 декабря с 11.00 час</w:t>
      </w:r>
    </w:p>
    <w:p w:rsidR="003C3E3A" w:rsidRPr="00364EC0" w:rsidRDefault="003C3E3A" w:rsidP="003C3E3A">
      <w:r w:rsidRPr="00364EC0">
        <w:t xml:space="preserve">                                                                                                    30 декабря с 20.00 час.</w:t>
      </w:r>
    </w:p>
    <w:p w:rsidR="003C3E3A" w:rsidRPr="00364EC0" w:rsidRDefault="003C3E3A" w:rsidP="003C3E3A">
      <w:r w:rsidRPr="00364EC0">
        <w:t xml:space="preserve">                                                                                                     31 декабря с 20.00 час</w:t>
      </w:r>
    </w:p>
    <w:p w:rsidR="003C3E3A" w:rsidRPr="00364EC0" w:rsidRDefault="003C3E3A" w:rsidP="003C3E3A">
      <w:r w:rsidRPr="00364EC0">
        <w:t xml:space="preserve">        Организовать во время проведения новогоднего бала дежурство чле</w:t>
      </w:r>
      <w:r w:rsidR="001D1F48">
        <w:t>нов Совета общественного пункта.</w:t>
      </w:r>
    </w:p>
    <w:p w:rsidR="003C3E3A" w:rsidRPr="00364EC0" w:rsidRDefault="003C3E3A" w:rsidP="003C3E3A"/>
    <w:p w:rsidR="003C3E3A" w:rsidRPr="00364EC0" w:rsidRDefault="003C3E3A" w:rsidP="003C3E3A">
      <w:r w:rsidRPr="00364EC0">
        <w:t xml:space="preserve">С приказом </w:t>
      </w:r>
      <w:proofErr w:type="gramStart"/>
      <w:r w:rsidRPr="00364EC0">
        <w:t>ознакомлены</w:t>
      </w:r>
      <w:proofErr w:type="gramEnd"/>
      <w:r w:rsidRPr="00364EC0">
        <w:t>:</w:t>
      </w:r>
    </w:p>
    <w:p w:rsidR="003C3E3A" w:rsidRPr="00364EC0" w:rsidRDefault="003C3E3A" w:rsidP="003C3E3A">
      <w:r w:rsidRPr="00364EC0">
        <w:t xml:space="preserve">                                            1. ______________ </w:t>
      </w:r>
      <w:proofErr w:type="spellStart"/>
      <w:r w:rsidRPr="00364EC0">
        <w:t>Мальшакова</w:t>
      </w:r>
      <w:proofErr w:type="spellEnd"/>
      <w:r w:rsidRPr="00364EC0">
        <w:t xml:space="preserve"> Р.А.</w:t>
      </w:r>
    </w:p>
    <w:p w:rsidR="003C3E3A" w:rsidRPr="00364EC0" w:rsidRDefault="003C3E3A" w:rsidP="003C3E3A">
      <w:r w:rsidRPr="00364EC0">
        <w:t xml:space="preserve">                                            2. ______________ Грачёва Е.А.</w:t>
      </w:r>
    </w:p>
    <w:p w:rsidR="003C3E3A" w:rsidRPr="00364EC0" w:rsidRDefault="003C3E3A" w:rsidP="003C3E3A">
      <w:r w:rsidRPr="00364EC0">
        <w:t xml:space="preserve">                                            3. ______________ </w:t>
      </w:r>
      <w:proofErr w:type="spellStart"/>
      <w:r w:rsidRPr="00364EC0">
        <w:t>Молотилов</w:t>
      </w:r>
      <w:proofErr w:type="spellEnd"/>
      <w:r w:rsidRPr="00364EC0">
        <w:t xml:space="preserve"> О.А.</w:t>
      </w:r>
    </w:p>
    <w:p w:rsidR="003C3E3A" w:rsidRPr="00364EC0" w:rsidRDefault="003C3E3A" w:rsidP="003C3E3A"/>
    <w:p w:rsidR="003C3E3A" w:rsidRPr="00364EC0" w:rsidRDefault="003C3E3A" w:rsidP="003C3E3A"/>
    <w:p w:rsidR="003C3E3A" w:rsidRPr="00364EC0" w:rsidRDefault="003C3E3A" w:rsidP="003C3E3A">
      <w:r w:rsidRPr="00364EC0">
        <w:t>Глава МО «</w:t>
      </w:r>
      <w:proofErr w:type="spellStart"/>
      <w:r w:rsidRPr="00364EC0">
        <w:t>Дебинское</w:t>
      </w:r>
      <w:proofErr w:type="spellEnd"/>
      <w:r w:rsidRPr="00364EC0">
        <w:t xml:space="preserve">»                                                         </w:t>
      </w:r>
      <w:proofErr w:type="spellStart"/>
      <w:r w:rsidRPr="00364EC0">
        <w:t>А.А.Князев</w:t>
      </w:r>
      <w:proofErr w:type="spellEnd"/>
    </w:p>
    <w:p w:rsidR="003C3E3A" w:rsidRPr="00364EC0" w:rsidRDefault="003C3E3A" w:rsidP="003C3E3A"/>
    <w:p w:rsidR="003C3E3A" w:rsidRPr="00364EC0" w:rsidRDefault="003C3E3A" w:rsidP="003C3E3A"/>
    <w:p w:rsidR="003C3E3A" w:rsidRPr="00364EC0" w:rsidRDefault="003C3E3A" w:rsidP="003C3E3A">
      <w:r w:rsidRPr="00364EC0">
        <w:t xml:space="preserve">                                                                                                       УТВЕРЖДАЮ</w:t>
      </w:r>
    </w:p>
    <w:p w:rsidR="003C3E3A" w:rsidRPr="00364EC0" w:rsidRDefault="003C3E3A" w:rsidP="003C3E3A">
      <w:r w:rsidRPr="00364EC0">
        <w:t xml:space="preserve">                                                                                                       Глава МО «</w:t>
      </w:r>
      <w:proofErr w:type="spellStart"/>
      <w:r w:rsidRPr="00364EC0">
        <w:t>Дебинское</w:t>
      </w:r>
      <w:proofErr w:type="spellEnd"/>
      <w:r w:rsidRPr="00364EC0">
        <w:t>»</w:t>
      </w:r>
    </w:p>
    <w:p w:rsidR="003C3E3A" w:rsidRPr="00364EC0" w:rsidRDefault="003C3E3A" w:rsidP="003C3E3A">
      <w:r w:rsidRPr="00364EC0">
        <w:t xml:space="preserve">                                                                                                       _________ </w:t>
      </w:r>
      <w:proofErr w:type="spellStart"/>
      <w:r w:rsidRPr="00364EC0">
        <w:t>А.А.Князев</w:t>
      </w:r>
      <w:proofErr w:type="spellEnd"/>
    </w:p>
    <w:p w:rsidR="003C3E3A" w:rsidRPr="00364EC0" w:rsidRDefault="003C3E3A" w:rsidP="003C3E3A">
      <w:r w:rsidRPr="00364EC0">
        <w:t xml:space="preserve">                                                                                                       22  декабря  2014 г.</w:t>
      </w:r>
    </w:p>
    <w:p w:rsidR="003C3E3A" w:rsidRPr="00364EC0" w:rsidRDefault="003C3E3A" w:rsidP="003C3E3A"/>
    <w:p w:rsidR="003C3E3A" w:rsidRPr="00364EC0" w:rsidRDefault="003C3E3A" w:rsidP="003C3E3A">
      <w:pPr>
        <w:jc w:val="center"/>
      </w:pPr>
      <w:r w:rsidRPr="00364EC0">
        <w:t xml:space="preserve">График дежурства </w:t>
      </w:r>
    </w:p>
    <w:p w:rsidR="003C3E3A" w:rsidRPr="00364EC0" w:rsidRDefault="003C3E3A" w:rsidP="003C3E3A">
      <w:pPr>
        <w:jc w:val="center"/>
      </w:pPr>
      <w:r w:rsidRPr="00364EC0">
        <w:t xml:space="preserve">в дни праздника Нового Года и Рождества </w:t>
      </w:r>
    </w:p>
    <w:p w:rsidR="003C3E3A" w:rsidRPr="00364EC0" w:rsidRDefault="003C3E3A" w:rsidP="003C3E3A">
      <w:pPr>
        <w:jc w:val="center"/>
      </w:pPr>
      <w:r w:rsidRPr="00364EC0">
        <w:t>работников администрации, Дома культуры, библиотеки, медпункта</w:t>
      </w:r>
    </w:p>
    <w:p w:rsidR="003C3E3A" w:rsidRPr="00364EC0" w:rsidRDefault="003C3E3A" w:rsidP="003C3E3A"/>
    <w:tbl>
      <w:tblPr>
        <w:tblStyle w:val="af1"/>
        <w:tblW w:w="0" w:type="auto"/>
        <w:tblLook w:val="01E0" w:firstRow="1" w:lastRow="1" w:firstColumn="1" w:lastColumn="1" w:noHBand="0" w:noVBand="0"/>
      </w:tblPr>
      <w:tblGrid>
        <w:gridCol w:w="648"/>
        <w:gridCol w:w="3180"/>
        <w:gridCol w:w="1914"/>
        <w:gridCol w:w="1914"/>
        <w:gridCol w:w="1915"/>
      </w:tblGrid>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 п\</w:t>
            </w:r>
            <w:proofErr w:type="gramStart"/>
            <w:r w:rsidRPr="00364EC0">
              <w:t>п</w:t>
            </w:r>
            <w:proofErr w:type="gramEnd"/>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Фамилия, имя, отчество</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Дата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Номера телефонов</w:t>
            </w:r>
          </w:p>
        </w:tc>
        <w:tc>
          <w:tcPr>
            <w:tcW w:w="1915"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Подпись</w:t>
            </w:r>
          </w:p>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1</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Грачёва Елена Александровна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30.12.2014</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5-61-89</w:t>
            </w:r>
          </w:p>
          <w:p w:rsidR="003C3E3A" w:rsidRPr="00364EC0" w:rsidRDefault="003C3E3A">
            <w:r w:rsidRPr="00364EC0">
              <w:t>8-950-831-75-69</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2</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Князев Анатолий Аркадиевич</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31.12.2014</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5-61-07</w:t>
            </w:r>
          </w:p>
          <w:p w:rsidR="003C3E3A" w:rsidRPr="00364EC0" w:rsidRDefault="003C3E3A">
            <w:r w:rsidRPr="00364EC0">
              <w:t>8-951-208-30-02</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3</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Караваев Дмитрий Анатольевич</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01.01.2015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8-950-830-87-14</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4</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proofErr w:type="spellStart"/>
            <w:r w:rsidRPr="00364EC0">
              <w:t>Деветьярова</w:t>
            </w:r>
            <w:proofErr w:type="spellEnd"/>
            <w:r w:rsidRPr="00364EC0">
              <w:t xml:space="preserve"> Галина Геннадьевна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02.01.2015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5-61-39</w:t>
            </w:r>
          </w:p>
          <w:p w:rsidR="003C3E3A" w:rsidRPr="00364EC0" w:rsidRDefault="003C3E3A">
            <w:r w:rsidRPr="00364EC0">
              <w:t>8-951-218-73-62</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Мартьянова Евгения Валентиновна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03.01.2015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8-950-165-42-40</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6</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Князев Анатолий Аркадиевич</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04.01.2015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5-61-07</w:t>
            </w:r>
          </w:p>
          <w:p w:rsidR="003C3E3A" w:rsidRPr="00364EC0" w:rsidRDefault="003C3E3A">
            <w:r w:rsidRPr="00364EC0">
              <w:t>8-951-208-30-02</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7</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Ворончихина Фаина Валериановна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05.01.2015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5-61-64</w:t>
            </w:r>
          </w:p>
          <w:p w:rsidR="003C3E3A" w:rsidRPr="00364EC0" w:rsidRDefault="003C3E3A">
            <w:r w:rsidRPr="00364EC0">
              <w:t>8-950-150-31-60</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8</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Грачёва Елена Александровна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06.01.2015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5-61-89</w:t>
            </w:r>
          </w:p>
          <w:p w:rsidR="003C3E3A" w:rsidRPr="00364EC0" w:rsidRDefault="003C3E3A">
            <w:r w:rsidRPr="00364EC0">
              <w:t>8-950-831-75-69</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9</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Дорофеева Надежда Николаевна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07.01.2015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8-950-173-47-79</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10</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Ворончихина Фаина Валериановна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08.01.2015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5-61-64</w:t>
            </w:r>
          </w:p>
          <w:p w:rsidR="003C3E3A" w:rsidRPr="00364EC0" w:rsidRDefault="003C3E3A">
            <w:r w:rsidRPr="00364EC0">
              <w:t>8-950-150-31-60</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11</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proofErr w:type="spellStart"/>
            <w:r w:rsidRPr="00364EC0">
              <w:t>Деветьярова</w:t>
            </w:r>
            <w:proofErr w:type="spellEnd"/>
            <w:r w:rsidRPr="00364EC0">
              <w:t xml:space="preserve"> Галина Геннадьевна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09.01.2015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5-61-39</w:t>
            </w:r>
          </w:p>
          <w:p w:rsidR="003C3E3A" w:rsidRPr="00364EC0" w:rsidRDefault="003C3E3A">
            <w:r w:rsidRPr="00364EC0">
              <w:t>8-951-218-73-62</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12</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Караваев Дмитрий Анатольевич</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10.01.2015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8-950-830-87-14</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13</w:t>
            </w:r>
          </w:p>
        </w:tc>
        <w:tc>
          <w:tcPr>
            <w:tcW w:w="3180"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Мартьянова Евгения Валентиновна</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11.01.2015</w:t>
            </w:r>
          </w:p>
        </w:tc>
        <w:tc>
          <w:tcPr>
            <w:tcW w:w="1914" w:type="dxa"/>
            <w:tcBorders>
              <w:top w:val="single" w:sz="4" w:space="0" w:color="auto"/>
              <w:left w:val="single" w:sz="4" w:space="0" w:color="auto"/>
              <w:bottom w:val="single" w:sz="4" w:space="0" w:color="auto"/>
              <w:right w:val="single" w:sz="4" w:space="0" w:color="auto"/>
            </w:tcBorders>
            <w:hideMark/>
          </w:tcPr>
          <w:p w:rsidR="003C3E3A" w:rsidRPr="00364EC0" w:rsidRDefault="003C3E3A">
            <w:r w:rsidRPr="00364EC0">
              <w:t>8-950-165-42-40</w:t>
            </w:r>
          </w:p>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r w:rsidR="003C3E3A" w:rsidRPr="00364EC0" w:rsidTr="003C3E3A">
        <w:tc>
          <w:tcPr>
            <w:tcW w:w="648" w:type="dxa"/>
            <w:tcBorders>
              <w:top w:val="single" w:sz="4" w:space="0" w:color="auto"/>
              <w:left w:val="single" w:sz="4" w:space="0" w:color="auto"/>
              <w:bottom w:val="single" w:sz="4" w:space="0" w:color="auto"/>
              <w:right w:val="single" w:sz="4" w:space="0" w:color="auto"/>
            </w:tcBorders>
          </w:tcPr>
          <w:p w:rsidR="003C3E3A" w:rsidRPr="00364EC0" w:rsidRDefault="003C3E3A"/>
        </w:tc>
        <w:tc>
          <w:tcPr>
            <w:tcW w:w="3180" w:type="dxa"/>
            <w:tcBorders>
              <w:top w:val="single" w:sz="4" w:space="0" w:color="auto"/>
              <w:left w:val="single" w:sz="4" w:space="0" w:color="auto"/>
              <w:bottom w:val="single" w:sz="4" w:space="0" w:color="auto"/>
              <w:right w:val="single" w:sz="4" w:space="0" w:color="auto"/>
            </w:tcBorders>
          </w:tcPr>
          <w:p w:rsidR="003C3E3A" w:rsidRPr="00364EC0" w:rsidRDefault="003C3E3A"/>
        </w:tc>
        <w:tc>
          <w:tcPr>
            <w:tcW w:w="1914" w:type="dxa"/>
            <w:tcBorders>
              <w:top w:val="single" w:sz="4" w:space="0" w:color="auto"/>
              <w:left w:val="single" w:sz="4" w:space="0" w:color="auto"/>
              <w:bottom w:val="single" w:sz="4" w:space="0" w:color="auto"/>
              <w:right w:val="single" w:sz="4" w:space="0" w:color="auto"/>
            </w:tcBorders>
          </w:tcPr>
          <w:p w:rsidR="003C3E3A" w:rsidRPr="00364EC0" w:rsidRDefault="003C3E3A"/>
        </w:tc>
        <w:tc>
          <w:tcPr>
            <w:tcW w:w="1914" w:type="dxa"/>
            <w:tcBorders>
              <w:top w:val="single" w:sz="4" w:space="0" w:color="auto"/>
              <w:left w:val="single" w:sz="4" w:space="0" w:color="auto"/>
              <w:bottom w:val="single" w:sz="4" w:space="0" w:color="auto"/>
              <w:right w:val="single" w:sz="4" w:space="0" w:color="auto"/>
            </w:tcBorders>
          </w:tcPr>
          <w:p w:rsidR="003C3E3A" w:rsidRPr="00364EC0" w:rsidRDefault="003C3E3A"/>
        </w:tc>
        <w:tc>
          <w:tcPr>
            <w:tcW w:w="1915" w:type="dxa"/>
            <w:tcBorders>
              <w:top w:val="single" w:sz="4" w:space="0" w:color="auto"/>
              <w:left w:val="single" w:sz="4" w:space="0" w:color="auto"/>
              <w:bottom w:val="single" w:sz="4" w:space="0" w:color="auto"/>
              <w:right w:val="single" w:sz="4" w:space="0" w:color="auto"/>
            </w:tcBorders>
          </w:tcPr>
          <w:p w:rsidR="003C3E3A" w:rsidRPr="00364EC0" w:rsidRDefault="003C3E3A"/>
        </w:tc>
      </w:tr>
    </w:tbl>
    <w:p w:rsidR="003C3E3A" w:rsidRPr="00364EC0" w:rsidRDefault="003C3E3A" w:rsidP="003C3E3A"/>
    <w:tbl>
      <w:tblPr>
        <w:tblW w:w="9480" w:type="dxa"/>
        <w:tblInd w:w="108" w:type="dxa"/>
        <w:tblLook w:val="01E0" w:firstRow="1" w:lastRow="1" w:firstColumn="1" w:lastColumn="1" w:noHBand="0" w:noVBand="0"/>
      </w:tblPr>
      <w:tblGrid>
        <w:gridCol w:w="9480"/>
      </w:tblGrid>
      <w:tr w:rsidR="00E9015B" w:rsidRPr="00364EC0" w:rsidTr="00E9015B">
        <w:tc>
          <w:tcPr>
            <w:tcW w:w="9480" w:type="dxa"/>
          </w:tcPr>
          <w:p w:rsidR="001D1F48" w:rsidRDefault="001D1F48" w:rsidP="002D741F">
            <w:pPr>
              <w:spacing w:line="276" w:lineRule="auto"/>
              <w:rPr>
                <w:lang w:eastAsia="en-US"/>
              </w:rPr>
            </w:pPr>
          </w:p>
          <w:p w:rsidR="001D1F48" w:rsidRDefault="001D1F48">
            <w:pPr>
              <w:spacing w:line="276" w:lineRule="auto"/>
              <w:jc w:val="center"/>
              <w:rPr>
                <w:lang w:eastAsia="en-US"/>
              </w:rPr>
            </w:pPr>
          </w:p>
          <w:p w:rsidR="00E9015B" w:rsidRPr="00364EC0" w:rsidRDefault="00E9015B">
            <w:pPr>
              <w:spacing w:line="276" w:lineRule="auto"/>
              <w:jc w:val="center"/>
              <w:rPr>
                <w:lang w:eastAsia="en-US"/>
              </w:rPr>
            </w:pPr>
            <w:r w:rsidRPr="00364EC0">
              <w:rPr>
                <w:b/>
                <w:noProof/>
              </w:rPr>
              <w:drawing>
                <wp:inline distT="0" distB="0" distL="0" distR="0" wp14:anchorId="3D13D00F" wp14:editId="3C21A132">
                  <wp:extent cx="561975" cy="552450"/>
                  <wp:effectExtent l="0" t="0" r="9525"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8">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E9015B" w:rsidRPr="00364EC0" w:rsidRDefault="00E9015B">
            <w:pPr>
              <w:spacing w:line="276" w:lineRule="auto"/>
              <w:rPr>
                <w:lang w:eastAsia="en-US"/>
              </w:rPr>
            </w:pPr>
          </w:p>
          <w:p w:rsidR="00E9015B" w:rsidRPr="00364EC0" w:rsidRDefault="00E9015B">
            <w:pPr>
              <w:pStyle w:val="ConsTitle"/>
              <w:spacing w:line="276" w:lineRule="auto"/>
              <w:jc w:val="center"/>
              <w:rPr>
                <w:rFonts w:ascii="Times New Roman" w:hAnsi="Times New Roman"/>
                <w:sz w:val="20"/>
                <w:lang w:eastAsia="en-US"/>
              </w:rPr>
            </w:pPr>
            <w:r w:rsidRPr="00364EC0">
              <w:rPr>
                <w:rFonts w:ascii="Times New Roman" w:hAnsi="Times New Roman"/>
                <w:sz w:val="20"/>
                <w:lang w:eastAsia="en-US"/>
              </w:rPr>
              <w:t>АДМИНИСТРАЦИЯ МУНИЦИПАЛЬНОГО ОБРАЗОВАНИЯ</w:t>
            </w:r>
          </w:p>
          <w:p w:rsidR="00E9015B" w:rsidRPr="00364EC0" w:rsidRDefault="00E9015B">
            <w:pPr>
              <w:pStyle w:val="ConsTitle"/>
              <w:spacing w:line="276" w:lineRule="auto"/>
              <w:jc w:val="center"/>
              <w:rPr>
                <w:rFonts w:ascii="Times New Roman" w:hAnsi="Times New Roman"/>
                <w:sz w:val="20"/>
                <w:lang w:eastAsia="en-US"/>
              </w:rPr>
            </w:pPr>
            <w:r w:rsidRPr="00364EC0">
              <w:rPr>
                <w:rFonts w:ascii="Times New Roman" w:hAnsi="Times New Roman"/>
                <w:sz w:val="20"/>
                <w:lang w:eastAsia="en-US"/>
              </w:rPr>
              <w:t>«ДЕБИНСКОЕ»</w:t>
            </w:r>
          </w:p>
          <w:p w:rsidR="00E9015B" w:rsidRPr="00364EC0" w:rsidRDefault="00E9015B">
            <w:pPr>
              <w:pStyle w:val="ConsTitle"/>
              <w:spacing w:line="276" w:lineRule="auto"/>
              <w:jc w:val="center"/>
              <w:rPr>
                <w:rFonts w:ascii="Times New Roman" w:hAnsi="Times New Roman"/>
                <w:sz w:val="20"/>
                <w:lang w:eastAsia="en-US"/>
              </w:rPr>
            </w:pPr>
            <w:r w:rsidRPr="00364EC0">
              <w:rPr>
                <w:rFonts w:ascii="Times New Roman" w:hAnsi="Times New Roman"/>
                <w:sz w:val="20"/>
                <w:lang w:eastAsia="en-US"/>
              </w:rPr>
              <w:t>«ДЕБЫ» МУНИЦИПАЛ</w:t>
            </w:r>
          </w:p>
          <w:p w:rsidR="00E9015B" w:rsidRPr="00364EC0" w:rsidRDefault="00E9015B">
            <w:pPr>
              <w:pStyle w:val="ConsTitle"/>
              <w:spacing w:line="276" w:lineRule="auto"/>
              <w:jc w:val="center"/>
              <w:rPr>
                <w:rFonts w:ascii="Times New Roman" w:hAnsi="Times New Roman"/>
                <w:sz w:val="20"/>
                <w:lang w:eastAsia="en-US"/>
              </w:rPr>
            </w:pPr>
            <w:r w:rsidRPr="00364EC0">
              <w:rPr>
                <w:rFonts w:ascii="Times New Roman" w:hAnsi="Times New Roman"/>
                <w:sz w:val="20"/>
                <w:lang w:eastAsia="en-US"/>
              </w:rPr>
              <w:t>КЫЛДЫТЭТЛЭН АДМИНИСТРАЦИЕЗ</w:t>
            </w:r>
          </w:p>
          <w:p w:rsidR="00E9015B" w:rsidRPr="00364EC0" w:rsidRDefault="00E9015B">
            <w:pPr>
              <w:pStyle w:val="af2"/>
              <w:spacing w:line="276" w:lineRule="auto"/>
              <w:rPr>
                <w:b/>
                <w:bCs/>
                <w:lang w:eastAsia="en-US"/>
              </w:rPr>
            </w:pPr>
            <w:r w:rsidRPr="00364EC0">
              <w:rPr>
                <w:b/>
                <w:bCs/>
                <w:lang w:eastAsia="en-US"/>
              </w:rPr>
              <w:t xml:space="preserve">       </w:t>
            </w:r>
          </w:p>
          <w:p w:rsidR="00E9015B" w:rsidRPr="00364EC0" w:rsidRDefault="00E9015B">
            <w:pPr>
              <w:pStyle w:val="af2"/>
              <w:spacing w:line="276" w:lineRule="auto"/>
              <w:jc w:val="center"/>
              <w:rPr>
                <w:b/>
                <w:bCs/>
                <w:lang w:eastAsia="en-US"/>
              </w:rPr>
            </w:pPr>
          </w:p>
          <w:p w:rsidR="00E9015B" w:rsidRPr="00364EC0" w:rsidRDefault="00E9015B">
            <w:pPr>
              <w:pStyle w:val="af2"/>
              <w:spacing w:line="276" w:lineRule="auto"/>
              <w:rPr>
                <w:b/>
                <w:bCs/>
                <w:lang w:eastAsia="en-US"/>
              </w:rPr>
            </w:pPr>
            <w:r w:rsidRPr="00364EC0">
              <w:rPr>
                <w:b/>
                <w:bCs/>
                <w:lang w:eastAsia="en-US"/>
              </w:rPr>
              <w:t xml:space="preserve">                                                ПОСТАНОВЛЕНИЕ</w:t>
            </w:r>
          </w:p>
        </w:tc>
      </w:tr>
    </w:tbl>
    <w:p w:rsidR="00E9015B" w:rsidRPr="00364EC0" w:rsidRDefault="00E9015B" w:rsidP="00E9015B">
      <w:pPr>
        <w:rPr>
          <w:b/>
        </w:rPr>
      </w:pPr>
    </w:p>
    <w:p w:rsidR="00E9015B" w:rsidRPr="00364EC0" w:rsidRDefault="00E9015B" w:rsidP="00E9015B">
      <w:pPr>
        <w:pStyle w:val="1"/>
        <w:rPr>
          <w:b w:val="0"/>
          <w:sz w:val="20"/>
          <w:szCs w:val="20"/>
        </w:rPr>
      </w:pPr>
      <w:r w:rsidRPr="00364EC0">
        <w:rPr>
          <w:b w:val="0"/>
          <w:sz w:val="20"/>
          <w:szCs w:val="20"/>
        </w:rPr>
        <w:t>22 декабря  2014 года</w:t>
      </w:r>
      <w:r w:rsidRPr="00364EC0">
        <w:rPr>
          <w:b w:val="0"/>
          <w:sz w:val="20"/>
          <w:szCs w:val="20"/>
        </w:rPr>
        <w:tab/>
        <w:t xml:space="preserve">                                                                              №42</w:t>
      </w:r>
    </w:p>
    <w:p w:rsidR="00E9015B" w:rsidRPr="00364EC0" w:rsidRDefault="00E9015B" w:rsidP="00E9015B">
      <w:pPr>
        <w:tabs>
          <w:tab w:val="left" w:pos="0"/>
        </w:tabs>
        <w:ind w:right="42"/>
      </w:pPr>
    </w:p>
    <w:p w:rsidR="00E9015B" w:rsidRPr="00364EC0" w:rsidRDefault="00E9015B" w:rsidP="00E9015B">
      <w:pPr>
        <w:tabs>
          <w:tab w:val="left" w:pos="0"/>
        </w:tabs>
        <w:ind w:right="42"/>
        <w:jc w:val="center"/>
      </w:pPr>
      <w:r w:rsidRPr="00364EC0">
        <w:t xml:space="preserve">с. </w:t>
      </w:r>
      <w:proofErr w:type="spellStart"/>
      <w:r w:rsidRPr="00364EC0">
        <w:t>Дебы</w:t>
      </w:r>
      <w:proofErr w:type="spellEnd"/>
    </w:p>
    <w:p w:rsidR="00E9015B" w:rsidRPr="00364EC0" w:rsidRDefault="00E9015B" w:rsidP="00E9015B">
      <w:pPr>
        <w:pStyle w:val="a8"/>
        <w:rPr>
          <w:sz w:val="20"/>
          <w:szCs w:val="20"/>
        </w:rPr>
      </w:pPr>
      <w:r w:rsidRPr="00364EC0">
        <w:rPr>
          <w:sz w:val="20"/>
          <w:szCs w:val="20"/>
        </w:rPr>
        <w:t xml:space="preserve">                     </w:t>
      </w:r>
    </w:p>
    <w:p w:rsidR="00E9015B" w:rsidRPr="00364EC0" w:rsidRDefault="00E9015B" w:rsidP="00E9015B">
      <w:pPr>
        <w:pStyle w:val="af4"/>
        <w:ind w:left="-360" w:right="3775"/>
        <w:jc w:val="both"/>
        <w:rPr>
          <w:rFonts w:ascii="Times New Roman" w:hAnsi="Times New Roman"/>
          <w:sz w:val="20"/>
        </w:rPr>
      </w:pPr>
      <w:r w:rsidRPr="00364EC0">
        <w:rPr>
          <w:sz w:val="20"/>
        </w:rPr>
        <w:t xml:space="preserve">      </w:t>
      </w:r>
      <w:r w:rsidRPr="00364EC0">
        <w:rPr>
          <w:rFonts w:ascii="Times New Roman" w:hAnsi="Times New Roman"/>
          <w:sz w:val="20"/>
        </w:rPr>
        <w:t xml:space="preserve">О внесении изменений в постановление </w:t>
      </w:r>
    </w:p>
    <w:p w:rsidR="00E9015B" w:rsidRPr="00364EC0" w:rsidRDefault="00E9015B" w:rsidP="00E9015B">
      <w:pPr>
        <w:pStyle w:val="af4"/>
        <w:ind w:right="3955"/>
        <w:jc w:val="both"/>
        <w:rPr>
          <w:rFonts w:ascii="Times New Roman" w:hAnsi="Times New Roman"/>
          <w:sz w:val="20"/>
        </w:rPr>
      </w:pPr>
      <w:r w:rsidRPr="00364EC0">
        <w:rPr>
          <w:rFonts w:ascii="Times New Roman" w:hAnsi="Times New Roman"/>
          <w:sz w:val="20"/>
        </w:rPr>
        <w:t>Администрации МО «</w:t>
      </w:r>
      <w:proofErr w:type="spellStart"/>
      <w:r w:rsidRPr="00364EC0">
        <w:rPr>
          <w:rFonts w:ascii="Times New Roman" w:hAnsi="Times New Roman"/>
          <w:sz w:val="20"/>
        </w:rPr>
        <w:t>Дебинское</w:t>
      </w:r>
      <w:proofErr w:type="spellEnd"/>
      <w:r w:rsidRPr="00364EC0">
        <w:rPr>
          <w:rFonts w:ascii="Times New Roman" w:hAnsi="Times New Roman"/>
          <w:sz w:val="20"/>
        </w:rPr>
        <w:t>» № 35 от 16.10.2014 «Об установлении особого противопожарного режима на осенне-зимний период на территории муниципального образования «</w:t>
      </w:r>
      <w:proofErr w:type="spellStart"/>
      <w:r w:rsidRPr="00364EC0">
        <w:rPr>
          <w:rFonts w:ascii="Times New Roman" w:hAnsi="Times New Roman"/>
          <w:sz w:val="20"/>
        </w:rPr>
        <w:t>Дебинское</w:t>
      </w:r>
      <w:proofErr w:type="spellEnd"/>
      <w:r w:rsidRPr="00364EC0">
        <w:rPr>
          <w:rFonts w:ascii="Times New Roman" w:hAnsi="Times New Roman"/>
          <w:sz w:val="20"/>
        </w:rPr>
        <w:t>»</w:t>
      </w:r>
    </w:p>
    <w:p w:rsidR="00E9015B" w:rsidRPr="00364EC0" w:rsidRDefault="00E9015B" w:rsidP="00E9015B">
      <w:pPr>
        <w:pStyle w:val="af4"/>
        <w:ind w:right="3955"/>
        <w:jc w:val="both"/>
        <w:rPr>
          <w:rFonts w:ascii="Times New Roman" w:hAnsi="Times New Roman"/>
          <w:sz w:val="20"/>
        </w:rPr>
      </w:pPr>
    </w:p>
    <w:p w:rsidR="00E9015B" w:rsidRPr="00364EC0" w:rsidRDefault="00E9015B" w:rsidP="00E9015B">
      <w:pPr>
        <w:pStyle w:val="af4"/>
        <w:jc w:val="both"/>
        <w:rPr>
          <w:rFonts w:ascii="Times New Roman" w:hAnsi="Times New Roman"/>
          <w:sz w:val="20"/>
        </w:rPr>
      </w:pPr>
      <w:r w:rsidRPr="00364EC0">
        <w:rPr>
          <w:rFonts w:ascii="Times New Roman" w:hAnsi="Times New Roman"/>
          <w:sz w:val="20"/>
        </w:rPr>
        <w:t xml:space="preserve">        В соответствии с Федеральным законом № 131-ФЗ «Об общих принципах организации местного самоуправления в РФ», Постановлением Правительства РФ  от 25.04.2012 № 390 «Правила противопожарного режима в Российской Федерации»,  Протестом  Прокуратуры от 12.12.2014 № 50-2014,  </w:t>
      </w:r>
    </w:p>
    <w:p w:rsidR="00E9015B" w:rsidRPr="00364EC0" w:rsidRDefault="00E9015B" w:rsidP="00E9015B">
      <w:pPr>
        <w:pStyle w:val="af4"/>
        <w:ind w:left="-360" w:firstLine="540"/>
        <w:jc w:val="both"/>
        <w:rPr>
          <w:rFonts w:ascii="Times New Roman" w:hAnsi="Times New Roman"/>
          <w:sz w:val="20"/>
        </w:rPr>
      </w:pPr>
      <w:r w:rsidRPr="00364EC0">
        <w:rPr>
          <w:rFonts w:ascii="Times New Roman" w:hAnsi="Times New Roman"/>
          <w:sz w:val="20"/>
        </w:rPr>
        <w:t xml:space="preserve">             АДМИНИСТРАЦИЯ  ПОСТАНОВЛЯЕТ:</w:t>
      </w:r>
    </w:p>
    <w:p w:rsidR="00E9015B" w:rsidRPr="00364EC0" w:rsidRDefault="00E9015B" w:rsidP="00E9015B">
      <w:pPr>
        <w:pStyle w:val="af4"/>
        <w:jc w:val="both"/>
        <w:rPr>
          <w:rFonts w:ascii="Times New Roman" w:hAnsi="Times New Roman"/>
          <w:sz w:val="20"/>
        </w:rPr>
      </w:pPr>
    </w:p>
    <w:p w:rsidR="00E9015B" w:rsidRPr="001D1F48" w:rsidRDefault="00E9015B" w:rsidP="00E9015B">
      <w:pPr>
        <w:pStyle w:val="af"/>
        <w:numPr>
          <w:ilvl w:val="0"/>
          <w:numId w:val="17"/>
        </w:numPr>
        <w:autoSpaceDE w:val="0"/>
        <w:spacing w:after="0" w:line="240" w:lineRule="auto"/>
        <w:jc w:val="both"/>
        <w:rPr>
          <w:rFonts w:ascii="Times New Roman" w:hAnsi="Times New Roman" w:cs="Times New Roman"/>
          <w:sz w:val="20"/>
          <w:szCs w:val="20"/>
        </w:rPr>
      </w:pPr>
      <w:r w:rsidRPr="001D1F48">
        <w:rPr>
          <w:rFonts w:ascii="Times New Roman" w:hAnsi="Times New Roman" w:cs="Times New Roman"/>
          <w:sz w:val="20"/>
          <w:szCs w:val="20"/>
        </w:rPr>
        <w:t>Приложение № 1 пункта 2  Постановления Администрации МО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 35 от 16.10.2014 «Об установлении особого противопожарного режима на осенне-зимний период на территории муниципального образования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изложить в следующей редакции (прилагается):</w:t>
      </w:r>
    </w:p>
    <w:p w:rsidR="00E9015B" w:rsidRPr="001D1F48" w:rsidRDefault="00E9015B" w:rsidP="00E9015B">
      <w:pPr>
        <w:pStyle w:val="af"/>
        <w:numPr>
          <w:ilvl w:val="0"/>
          <w:numId w:val="17"/>
        </w:numPr>
        <w:autoSpaceDE w:val="0"/>
        <w:spacing w:after="0" w:line="240" w:lineRule="auto"/>
        <w:jc w:val="both"/>
        <w:rPr>
          <w:rFonts w:ascii="Times New Roman" w:hAnsi="Times New Roman" w:cs="Times New Roman"/>
          <w:sz w:val="20"/>
          <w:szCs w:val="20"/>
        </w:rPr>
      </w:pPr>
      <w:r w:rsidRPr="001D1F48">
        <w:rPr>
          <w:rFonts w:ascii="Times New Roman" w:hAnsi="Times New Roman" w:cs="Times New Roman"/>
          <w:sz w:val="20"/>
          <w:szCs w:val="20"/>
        </w:rPr>
        <w:t>Опубликовать настоящее постановление в печатном  средстве массовой информации муниципального образования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«Вестник правовых актов органов местного самоуправления муниципального образования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и на официальном сайте МО «Красногорский район».</w:t>
      </w:r>
    </w:p>
    <w:p w:rsidR="00E9015B" w:rsidRPr="001D1F48" w:rsidRDefault="00E9015B" w:rsidP="00E9015B">
      <w:pPr>
        <w:pStyle w:val="af"/>
        <w:numPr>
          <w:ilvl w:val="0"/>
          <w:numId w:val="17"/>
        </w:numPr>
        <w:autoSpaceDE w:val="0"/>
        <w:spacing w:after="0" w:line="240" w:lineRule="auto"/>
        <w:jc w:val="both"/>
        <w:rPr>
          <w:rFonts w:ascii="Times New Roman" w:hAnsi="Times New Roman" w:cs="Times New Roman"/>
          <w:sz w:val="20"/>
          <w:szCs w:val="20"/>
        </w:rPr>
      </w:pPr>
      <w:proofErr w:type="gramStart"/>
      <w:r w:rsidRPr="001D1F48">
        <w:rPr>
          <w:rFonts w:ascii="Times New Roman" w:hAnsi="Times New Roman" w:cs="Times New Roman"/>
          <w:sz w:val="20"/>
          <w:szCs w:val="20"/>
        </w:rPr>
        <w:t>Контроль за</w:t>
      </w:r>
      <w:proofErr w:type="gramEnd"/>
      <w:r w:rsidRPr="001D1F48">
        <w:rPr>
          <w:rFonts w:ascii="Times New Roman" w:hAnsi="Times New Roman" w:cs="Times New Roman"/>
          <w:sz w:val="20"/>
          <w:szCs w:val="20"/>
        </w:rPr>
        <w:t xml:space="preserve"> исполнением настоящего постановления оставляю за собой.</w:t>
      </w:r>
    </w:p>
    <w:p w:rsidR="00E9015B" w:rsidRPr="00364EC0" w:rsidRDefault="00E9015B" w:rsidP="00E9015B">
      <w:pPr>
        <w:pStyle w:val="af4"/>
        <w:ind w:left="1635"/>
        <w:jc w:val="both"/>
        <w:rPr>
          <w:rFonts w:ascii="Times New Roman" w:hAnsi="Times New Roman"/>
          <w:sz w:val="20"/>
        </w:rPr>
      </w:pPr>
    </w:p>
    <w:p w:rsidR="00E9015B" w:rsidRPr="00364EC0" w:rsidRDefault="00E9015B" w:rsidP="00E9015B"/>
    <w:p w:rsidR="00E9015B" w:rsidRPr="00364EC0" w:rsidRDefault="00E9015B" w:rsidP="00E9015B">
      <w:r w:rsidRPr="00364EC0">
        <w:t>Глава муниципального образования</w:t>
      </w:r>
    </w:p>
    <w:p w:rsidR="00E9015B" w:rsidRPr="00364EC0" w:rsidRDefault="00E9015B" w:rsidP="00E9015B">
      <w:r w:rsidRPr="00364EC0">
        <w:t>«</w:t>
      </w:r>
      <w:proofErr w:type="spellStart"/>
      <w:r w:rsidRPr="00364EC0">
        <w:t>Дебинское</w:t>
      </w:r>
      <w:proofErr w:type="spellEnd"/>
      <w:r w:rsidRPr="00364EC0">
        <w:t xml:space="preserve">» </w:t>
      </w:r>
      <w:r w:rsidRPr="00364EC0">
        <w:tab/>
      </w:r>
      <w:r w:rsidRPr="00364EC0">
        <w:tab/>
      </w:r>
      <w:r w:rsidRPr="00364EC0">
        <w:tab/>
      </w:r>
      <w:r w:rsidRPr="00364EC0">
        <w:tab/>
        <w:t xml:space="preserve">                                   </w:t>
      </w:r>
      <w:proofErr w:type="spellStart"/>
      <w:r w:rsidRPr="00364EC0">
        <w:t>А.А.Князев</w:t>
      </w:r>
      <w:proofErr w:type="spellEnd"/>
    </w:p>
    <w:p w:rsidR="00E9015B" w:rsidRPr="00364EC0" w:rsidRDefault="00E9015B" w:rsidP="00E9015B"/>
    <w:p w:rsidR="00E9015B" w:rsidRPr="00364EC0" w:rsidRDefault="00E9015B" w:rsidP="00E9015B">
      <w:pPr>
        <w:jc w:val="right"/>
      </w:pPr>
      <w:r w:rsidRPr="00364EC0">
        <w:t xml:space="preserve">                                     Приложение № 1</w:t>
      </w:r>
    </w:p>
    <w:p w:rsidR="00E9015B" w:rsidRPr="00364EC0" w:rsidRDefault="00E9015B" w:rsidP="00E9015B">
      <w:pPr>
        <w:jc w:val="right"/>
      </w:pPr>
      <w:r w:rsidRPr="00364EC0">
        <w:t xml:space="preserve">                            к Постановлению № 35 от 16.10.2014 г.</w:t>
      </w:r>
    </w:p>
    <w:p w:rsidR="00E9015B" w:rsidRPr="00364EC0" w:rsidRDefault="00E9015B" w:rsidP="00E9015B">
      <w:pPr>
        <w:jc w:val="right"/>
      </w:pPr>
      <w:r w:rsidRPr="00364EC0">
        <w:t xml:space="preserve">( в редакции изменений от 22.12.2014 г. № 42)                                                                                                               </w:t>
      </w:r>
    </w:p>
    <w:p w:rsidR="00E9015B" w:rsidRPr="00364EC0" w:rsidRDefault="00E9015B" w:rsidP="00E9015B">
      <w:pPr>
        <w:jc w:val="right"/>
      </w:pPr>
      <w:r w:rsidRPr="00364EC0">
        <w:t>.</w:t>
      </w:r>
    </w:p>
    <w:p w:rsidR="00E9015B" w:rsidRPr="00364EC0" w:rsidRDefault="00E9015B" w:rsidP="00E9015B">
      <w:pPr>
        <w:ind w:left="7080" w:firstLine="708"/>
        <w:jc w:val="both"/>
      </w:pPr>
    </w:p>
    <w:p w:rsidR="00E9015B" w:rsidRPr="00364EC0" w:rsidRDefault="00E9015B" w:rsidP="00E9015B">
      <w:pPr>
        <w:jc w:val="both"/>
      </w:pPr>
      <w:r w:rsidRPr="00364EC0">
        <w:t xml:space="preserve">                                               ПЛАН    МЕРОПРИЯТИЙ </w:t>
      </w:r>
    </w:p>
    <w:p w:rsidR="00E9015B" w:rsidRPr="00364EC0" w:rsidRDefault="00E9015B" w:rsidP="00E9015B">
      <w:pPr>
        <w:jc w:val="both"/>
        <w:rPr>
          <w:bCs/>
        </w:rPr>
      </w:pPr>
      <w:r w:rsidRPr="00364EC0">
        <w:rPr>
          <w:bCs/>
        </w:rPr>
        <w:t xml:space="preserve">                   ПО ПОЖАРНОЙ БЕЗОПАСНОСТИ МО «ДЕБИНСКОЕ» </w:t>
      </w:r>
    </w:p>
    <w:p w:rsidR="00E9015B" w:rsidRPr="00364EC0" w:rsidRDefault="00E9015B" w:rsidP="00E9015B">
      <w:pPr>
        <w:ind w:right="-5"/>
      </w:pPr>
    </w:p>
    <w:tbl>
      <w:tblPr>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3706"/>
        <w:gridCol w:w="1800"/>
        <w:gridCol w:w="2700"/>
      </w:tblGrid>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proofErr w:type="gramStart"/>
            <w:r w:rsidRPr="00364EC0">
              <w:rPr>
                <w:lang w:eastAsia="en-US"/>
              </w:rPr>
              <w:t>п</w:t>
            </w:r>
            <w:proofErr w:type="gramEnd"/>
            <w:r w:rsidRPr="00364EC0">
              <w:rPr>
                <w:lang w:eastAsia="en-US"/>
              </w:rPr>
              <w:t>/п</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Мероприятия</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 xml:space="preserve">Срок </w:t>
            </w:r>
          </w:p>
          <w:p w:rsidR="00E9015B" w:rsidRPr="00364EC0" w:rsidRDefault="00E9015B">
            <w:pPr>
              <w:spacing w:line="276" w:lineRule="auto"/>
              <w:rPr>
                <w:rFonts w:eastAsia="Calibri"/>
                <w:lang w:eastAsia="en-US"/>
              </w:rPr>
            </w:pPr>
            <w:r w:rsidRPr="00364EC0">
              <w:rPr>
                <w:lang w:eastAsia="en-US"/>
              </w:rPr>
              <w:t>исполнения</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Ответственный</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1</w:t>
            </w:r>
          </w:p>
        </w:tc>
        <w:tc>
          <w:tcPr>
            <w:tcW w:w="2118" w:type="pct"/>
            <w:tcBorders>
              <w:top w:val="single" w:sz="4" w:space="0" w:color="auto"/>
              <w:left w:val="single" w:sz="4" w:space="0" w:color="auto"/>
              <w:bottom w:val="single" w:sz="4" w:space="0" w:color="auto"/>
              <w:right w:val="single" w:sz="4" w:space="0" w:color="auto"/>
            </w:tcBorders>
          </w:tcPr>
          <w:p w:rsidR="00E9015B" w:rsidRPr="00364EC0" w:rsidRDefault="00E9015B">
            <w:pPr>
              <w:spacing w:line="276" w:lineRule="auto"/>
              <w:rPr>
                <w:rFonts w:eastAsia="Calibri"/>
                <w:lang w:eastAsia="en-US"/>
              </w:rPr>
            </w:pPr>
            <w:r w:rsidRPr="00364EC0">
              <w:rPr>
                <w:lang w:eastAsia="en-US"/>
              </w:rPr>
              <w:t xml:space="preserve">Обеспечить финансирование:  </w:t>
            </w:r>
          </w:p>
          <w:p w:rsidR="00E9015B" w:rsidRPr="00364EC0" w:rsidRDefault="00E9015B">
            <w:pPr>
              <w:spacing w:line="276" w:lineRule="auto"/>
              <w:rPr>
                <w:lang w:eastAsia="en-US"/>
              </w:rPr>
            </w:pPr>
            <w:r w:rsidRPr="00364EC0">
              <w:rPr>
                <w:lang w:eastAsia="en-US"/>
              </w:rPr>
              <w:t xml:space="preserve">-  мероприятий по ПБ по  оплате за выезд </w:t>
            </w:r>
            <w:proofErr w:type="spellStart"/>
            <w:r w:rsidRPr="00364EC0">
              <w:rPr>
                <w:lang w:eastAsia="en-US"/>
              </w:rPr>
              <w:t>пож</w:t>
            </w:r>
            <w:proofErr w:type="spellEnd"/>
            <w:r w:rsidRPr="00364EC0">
              <w:rPr>
                <w:lang w:eastAsia="en-US"/>
              </w:rPr>
              <w:t>. автомобиля на пожары;</w:t>
            </w:r>
          </w:p>
          <w:p w:rsidR="00E9015B" w:rsidRPr="00364EC0" w:rsidRDefault="00E9015B">
            <w:pPr>
              <w:spacing w:line="276" w:lineRule="auto"/>
              <w:rPr>
                <w:lang w:eastAsia="en-US"/>
              </w:rPr>
            </w:pPr>
            <w:r w:rsidRPr="00364EC0">
              <w:rPr>
                <w:lang w:eastAsia="en-US"/>
              </w:rPr>
              <w:lastRenderedPageBreak/>
              <w:t xml:space="preserve">-оплату труда добровольных пожарных, </w:t>
            </w:r>
          </w:p>
          <w:p w:rsidR="00E9015B" w:rsidRPr="00364EC0" w:rsidRDefault="00E9015B">
            <w:pPr>
              <w:spacing w:line="276" w:lineRule="auto"/>
              <w:rPr>
                <w:rFonts w:eastAsia="Calibri"/>
                <w:lang w:eastAsia="en-US"/>
              </w:rPr>
            </w:pP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lastRenderedPageBreak/>
              <w:t>30.11.2014 г</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 xml:space="preserve"> Иванова И.Н.</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lastRenderedPageBreak/>
              <w:t>2</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proofErr w:type="gramStart"/>
            <w:r w:rsidRPr="00364EC0">
              <w:rPr>
                <w:lang w:eastAsia="en-US"/>
              </w:rPr>
              <w:t xml:space="preserve">Утеплить горловины пожарных гидрантов, на естественных </w:t>
            </w:r>
            <w:proofErr w:type="spellStart"/>
            <w:r w:rsidRPr="00364EC0">
              <w:rPr>
                <w:lang w:eastAsia="en-US"/>
              </w:rPr>
              <w:t>водоисточниках</w:t>
            </w:r>
            <w:proofErr w:type="spellEnd"/>
            <w:r w:rsidRPr="00364EC0">
              <w:rPr>
                <w:lang w:eastAsia="en-US"/>
              </w:rPr>
              <w:t xml:space="preserve"> выполнить незамерзающие проруби.</w:t>
            </w:r>
            <w:proofErr w:type="gramEnd"/>
            <w:r w:rsidRPr="00364EC0">
              <w:rPr>
                <w:lang w:eastAsia="en-US"/>
              </w:rPr>
              <w:t xml:space="preserve"> Установить указатели у пожарных водоёмов. </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До 30.11.2014</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lang w:eastAsia="en-US"/>
              </w:rPr>
            </w:pPr>
            <w:r w:rsidRPr="00364EC0">
              <w:rPr>
                <w:lang w:eastAsia="en-US"/>
              </w:rPr>
              <w:t xml:space="preserve">Старосты населенных пунктов </w:t>
            </w:r>
          </w:p>
          <w:p w:rsidR="00E9015B" w:rsidRPr="00364EC0" w:rsidRDefault="00E9015B">
            <w:pPr>
              <w:spacing w:line="276" w:lineRule="auto"/>
              <w:rPr>
                <w:rFonts w:eastAsia="Calibri"/>
                <w:lang w:eastAsia="en-US"/>
              </w:rPr>
            </w:pPr>
            <w:r w:rsidRPr="00364EC0">
              <w:rPr>
                <w:lang w:eastAsia="en-US"/>
              </w:rPr>
              <w:t>пожарные ОП-ПЧ-36</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3</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Организовать проверку противопожарного состояния жилого фонда. Особое внимание уделить семей малоимущих, инвалидов и других лиц, обслуживаемых сотрудниками социального обслуживания.</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В течение декабря</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color w:val="000000"/>
                <w:spacing w:val="-2"/>
                <w:lang w:eastAsia="en-US"/>
              </w:rPr>
              <w:t>пожарные  и члены ДПД</w:t>
            </w:r>
          </w:p>
        </w:tc>
      </w:tr>
      <w:tr w:rsidR="00E9015B" w:rsidRPr="00364EC0" w:rsidTr="00E9015B">
        <w:trPr>
          <w:trHeight w:val="1064"/>
        </w:trPr>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4</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Рекомендовать заместителю начальника ПЧ-36 провести учебу с  добровольной пожарной дружиной, группой обеспечивающую порядок при тушении пожаров на территории поселения</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До 30.12.2014</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 xml:space="preserve">Глава МО </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5</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Рекомендовать начальнику ПЧ-36, директору ООО «</w:t>
            </w:r>
            <w:proofErr w:type="spellStart"/>
            <w:r w:rsidRPr="00364EC0">
              <w:rPr>
                <w:lang w:eastAsia="en-US"/>
              </w:rPr>
              <w:t>Качкашурское</w:t>
            </w:r>
            <w:proofErr w:type="spellEnd"/>
            <w:r w:rsidRPr="00364EC0">
              <w:rPr>
                <w:lang w:eastAsia="en-US"/>
              </w:rPr>
              <w:t>» привести в боевую готовность пожарные автомобили, приспособленную для пожаротушения технику в ООО «</w:t>
            </w:r>
            <w:proofErr w:type="spellStart"/>
            <w:r w:rsidRPr="00364EC0">
              <w:rPr>
                <w:lang w:eastAsia="en-US"/>
              </w:rPr>
              <w:t>Качкашурское</w:t>
            </w:r>
            <w:proofErr w:type="spellEnd"/>
            <w:r w:rsidRPr="00364EC0">
              <w:rPr>
                <w:lang w:eastAsia="en-US"/>
              </w:rPr>
              <w:t>»,</w:t>
            </w:r>
          </w:p>
          <w:p w:rsidR="00E9015B" w:rsidRPr="00364EC0" w:rsidRDefault="00E9015B">
            <w:pPr>
              <w:spacing w:line="276" w:lineRule="auto"/>
              <w:rPr>
                <w:lang w:eastAsia="en-US"/>
              </w:rPr>
            </w:pPr>
            <w:r w:rsidRPr="00364EC0">
              <w:rPr>
                <w:lang w:eastAsia="en-US"/>
              </w:rPr>
              <w:t>подготовить к работе в зимних условиях,</w:t>
            </w:r>
          </w:p>
          <w:p w:rsidR="00E9015B" w:rsidRPr="00364EC0" w:rsidRDefault="00E9015B">
            <w:pPr>
              <w:spacing w:line="276" w:lineRule="auto"/>
              <w:rPr>
                <w:rFonts w:eastAsia="Calibri"/>
                <w:lang w:eastAsia="en-US"/>
              </w:rPr>
            </w:pPr>
            <w:r w:rsidRPr="00364EC0">
              <w:rPr>
                <w:lang w:eastAsia="en-US"/>
              </w:rPr>
              <w:t>обеспечить технику ГСМ.</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Ноябрь-декабрь</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lang w:eastAsia="en-US"/>
              </w:rPr>
            </w:pPr>
            <w:r w:rsidRPr="00364EC0">
              <w:rPr>
                <w:lang w:eastAsia="en-US"/>
              </w:rPr>
              <w:t xml:space="preserve">         </w:t>
            </w:r>
          </w:p>
          <w:p w:rsidR="00E9015B" w:rsidRPr="00364EC0" w:rsidRDefault="00E9015B">
            <w:pPr>
              <w:spacing w:line="276" w:lineRule="auto"/>
              <w:rPr>
                <w:lang w:eastAsia="en-US"/>
              </w:rPr>
            </w:pPr>
            <w:r w:rsidRPr="00364EC0">
              <w:rPr>
                <w:lang w:eastAsia="en-US"/>
              </w:rPr>
              <w:t>Глава МО</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6</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Рекомендовать директору ООО «</w:t>
            </w:r>
            <w:proofErr w:type="spellStart"/>
            <w:r w:rsidRPr="00364EC0">
              <w:rPr>
                <w:lang w:eastAsia="en-US"/>
              </w:rPr>
              <w:t>Качкашурское</w:t>
            </w:r>
            <w:proofErr w:type="spellEnd"/>
            <w:r w:rsidRPr="00364EC0">
              <w:rPr>
                <w:lang w:eastAsia="en-US"/>
              </w:rPr>
              <w:t>» обеспечить круглосуточную охрану наиболее пожароопасных объектов</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постоянно</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Глава МО</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7</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 xml:space="preserve">Производить очистку от снега подъездных путей к </w:t>
            </w:r>
            <w:proofErr w:type="spellStart"/>
            <w:r w:rsidRPr="00364EC0">
              <w:rPr>
                <w:lang w:eastAsia="en-US"/>
              </w:rPr>
              <w:t>водоисточникам</w:t>
            </w:r>
            <w:proofErr w:type="spellEnd"/>
            <w:r w:rsidRPr="00364EC0">
              <w:rPr>
                <w:lang w:eastAsia="en-US"/>
              </w:rPr>
              <w:t>, гидрантам, зданиям и строениям на подведомственной территории.</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постоянно</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color w:val="000000"/>
                <w:spacing w:val="-2"/>
                <w:lang w:eastAsia="en-US"/>
              </w:rPr>
              <w:t xml:space="preserve"> Старосты населенных пунктов,</w:t>
            </w:r>
            <w:r w:rsidRPr="00364EC0">
              <w:rPr>
                <w:lang w:eastAsia="en-US"/>
              </w:rPr>
              <w:t xml:space="preserve"> глава МО </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8</w:t>
            </w:r>
          </w:p>
        </w:tc>
        <w:tc>
          <w:tcPr>
            <w:tcW w:w="2118" w:type="pct"/>
            <w:tcBorders>
              <w:top w:val="single" w:sz="4" w:space="0" w:color="auto"/>
              <w:left w:val="single" w:sz="4" w:space="0" w:color="auto"/>
              <w:bottom w:val="single" w:sz="4" w:space="0" w:color="auto"/>
              <w:right w:val="single" w:sz="4" w:space="0" w:color="auto"/>
            </w:tcBorders>
          </w:tcPr>
          <w:p w:rsidR="00E9015B" w:rsidRPr="00364EC0" w:rsidRDefault="00E9015B">
            <w:pPr>
              <w:spacing w:line="276" w:lineRule="auto"/>
              <w:rPr>
                <w:rFonts w:eastAsia="Calibri"/>
                <w:lang w:eastAsia="en-US"/>
              </w:rPr>
            </w:pPr>
            <w:r w:rsidRPr="00364EC0">
              <w:rPr>
                <w:lang w:eastAsia="en-US"/>
              </w:rPr>
              <w:t xml:space="preserve">Осуществлять </w:t>
            </w:r>
            <w:proofErr w:type="gramStart"/>
            <w:r w:rsidRPr="00364EC0">
              <w:rPr>
                <w:lang w:eastAsia="en-US"/>
              </w:rPr>
              <w:t>контроль за</w:t>
            </w:r>
            <w:proofErr w:type="gramEnd"/>
            <w:r w:rsidRPr="00364EC0">
              <w:rPr>
                <w:lang w:eastAsia="en-US"/>
              </w:rPr>
              <w:t xml:space="preserve"> состоянием пожарных гидрантов </w:t>
            </w:r>
          </w:p>
          <w:p w:rsidR="00E9015B" w:rsidRPr="00364EC0" w:rsidRDefault="00E9015B">
            <w:pPr>
              <w:spacing w:line="276" w:lineRule="auto"/>
              <w:rPr>
                <w:rFonts w:eastAsia="Calibri"/>
                <w:lang w:eastAsia="en-US"/>
              </w:rPr>
            </w:pP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 xml:space="preserve"> 1 раз в месяц</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Глава МО</w:t>
            </w:r>
          </w:p>
          <w:p w:rsidR="00E9015B" w:rsidRPr="00364EC0" w:rsidRDefault="00E9015B">
            <w:pPr>
              <w:spacing w:line="276" w:lineRule="auto"/>
              <w:rPr>
                <w:rFonts w:eastAsia="Calibri"/>
                <w:lang w:eastAsia="en-US"/>
              </w:rPr>
            </w:pPr>
            <w:r w:rsidRPr="00364EC0">
              <w:rPr>
                <w:rFonts w:eastAsia="Calibri"/>
                <w:lang w:eastAsia="en-US"/>
              </w:rPr>
              <w:t xml:space="preserve"> Члены ДПД</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9</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 xml:space="preserve">Рекомендовать директору </w:t>
            </w:r>
            <w:proofErr w:type="spellStart"/>
            <w:r w:rsidRPr="00364EC0">
              <w:rPr>
                <w:lang w:eastAsia="en-US"/>
              </w:rPr>
              <w:t>Дебинской</w:t>
            </w:r>
            <w:proofErr w:type="spellEnd"/>
            <w:r w:rsidRPr="00364EC0">
              <w:rPr>
                <w:lang w:eastAsia="en-US"/>
              </w:rPr>
              <w:t xml:space="preserve"> СОШ провести обучение и занятия со школьниками по противопожарной тематике</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20.01.2015</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Глава МО</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10</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4" w:lineRule="exact"/>
              <w:ind w:hanging="5"/>
              <w:jc w:val="both"/>
              <w:rPr>
                <w:color w:val="000000"/>
                <w:spacing w:val="7"/>
                <w:lang w:eastAsia="en-US"/>
              </w:rPr>
            </w:pPr>
            <w:r w:rsidRPr="00364EC0">
              <w:rPr>
                <w:color w:val="000000"/>
                <w:spacing w:val="-5"/>
                <w:lang w:eastAsia="en-US"/>
              </w:rPr>
              <w:t xml:space="preserve">Провести работу по выявлению </w:t>
            </w:r>
            <w:r w:rsidRPr="00364EC0">
              <w:rPr>
                <w:color w:val="000000"/>
                <w:spacing w:val="-2"/>
                <w:lang w:eastAsia="en-US"/>
              </w:rPr>
              <w:t xml:space="preserve">лиц, являющихся возможными </w:t>
            </w:r>
            <w:r w:rsidRPr="00364EC0">
              <w:rPr>
                <w:color w:val="000000"/>
                <w:spacing w:val="-3"/>
                <w:lang w:eastAsia="en-US"/>
              </w:rPr>
              <w:t xml:space="preserve">потенциальными виновниками </w:t>
            </w:r>
            <w:r w:rsidRPr="00364EC0">
              <w:rPr>
                <w:color w:val="000000"/>
                <w:spacing w:val="15"/>
                <w:lang w:eastAsia="en-US"/>
              </w:rPr>
              <w:t xml:space="preserve">пожаров ввиду своего </w:t>
            </w:r>
            <w:r w:rsidRPr="00364EC0">
              <w:rPr>
                <w:color w:val="000000"/>
                <w:spacing w:val="7"/>
                <w:lang w:eastAsia="en-US"/>
              </w:rPr>
              <w:t xml:space="preserve">социального положения. </w:t>
            </w:r>
          </w:p>
          <w:p w:rsidR="00E9015B" w:rsidRPr="00364EC0" w:rsidRDefault="00E9015B">
            <w:pPr>
              <w:shd w:val="clear" w:color="auto" w:fill="FFFFFF"/>
              <w:spacing w:line="274" w:lineRule="exact"/>
              <w:ind w:hanging="5"/>
              <w:jc w:val="both"/>
              <w:rPr>
                <w:rFonts w:eastAsia="Calibri"/>
                <w:lang w:eastAsia="en-US"/>
              </w:rPr>
            </w:pPr>
            <w:r w:rsidRPr="00364EC0">
              <w:rPr>
                <w:color w:val="000000"/>
                <w:spacing w:val="-5"/>
                <w:lang w:eastAsia="en-US"/>
              </w:rPr>
              <w:t xml:space="preserve"> Предупредить о соблюдении мер ПБ собственников жилья, которое находится в ветхом состоянии</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6" w:lineRule="auto"/>
              <w:jc w:val="center"/>
              <w:rPr>
                <w:rFonts w:eastAsia="Calibri"/>
                <w:lang w:eastAsia="en-US"/>
              </w:rPr>
            </w:pPr>
            <w:r w:rsidRPr="00364EC0">
              <w:rPr>
                <w:color w:val="000000"/>
                <w:spacing w:val="-11"/>
                <w:lang w:eastAsia="en-US"/>
              </w:rPr>
              <w:t>До 30.12.2014г.</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4" w:lineRule="exact"/>
              <w:ind w:left="197" w:right="192"/>
              <w:rPr>
                <w:rFonts w:eastAsia="Calibri"/>
                <w:lang w:eastAsia="en-US"/>
              </w:rPr>
            </w:pPr>
            <w:r w:rsidRPr="00364EC0">
              <w:rPr>
                <w:rFonts w:eastAsia="Calibri"/>
                <w:lang w:eastAsia="en-US"/>
              </w:rPr>
              <w:t>Старосты, пожарные, соцработник</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11</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6" w:lineRule="auto"/>
              <w:jc w:val="both"/>
              <w:rPr>
                <w:rFonts w:eastAsia="Calibri"/>
                <w:lang w:eastAsia="en-US"/>
              </w:rPr>
            </w:pPr>
            <w:proofErr w:type="gramStart"/>
            <w:r w:rsidRPr="00364EC0">
              <w:rPr>
                <w:color w:val="000000"/>
                <w:spacing w:val="-1"/>
                <w:lang w:eastAsia="en-US"/>
              </w:rPr>
              <w:t>Анализировать    и доводить</w:t>
            </w:r>
            <w:proofErr w:type="gramEnd"/>
            <w:r w:rsidRPr="00364EC0">
              <w:rPr>
                <w:color w:val="000000"/>
                <w:spacing w:val="-1"/>
                <w:lang w:eastAsia="en-US"/>
              </w:rPr>
              <w:t xml:space="preserve"> до сведения  о      состоянии</w:t>
            </w:r>
          </w:p>
          <w:p w:rsidR="00E9015B" w:rsidRPr="00364EC0" w:rsidRDefault="00E9015B">
            <w:pPr>
              <w:shd w:val="clear" w:color="auto" w:fill="FFFFFF"/>
              <w:spacing w:line="276" w:lineRule="auto"/>
              <w:ind w:left="5"/>
              <w:jc w:val="both"/>
              <w:rPr>
                <w:lang w:eastAsia="en-US"/>
              </w:rPr>
            </w:pPr>
            <w:r w:rsidRPr="00364EC0">
              <w:rPr>
                <w:color w:val="000000"/>
                <w:spacing w:val="-2"/>
                <w:lang w:eastAsia="en-US"/>
              </w:rPr>
              <w:t>противопожарной</w:t>
            </w:r>
            <w:r w:rsidRPr="00364EC0">
              <w:rPr>
                <w:lang w:eastAsia="en-US"/>
              </w:rPr>
              <w:t xml:space="preserve">  </w:t>
            </w:r>
            <w:r w:rsidRPr="00364EC0">
              <w:rPr>
                <w:color w:val="000000"/>
                <w:spacing w:val="1"/>
                <w:lang w:eastAsia="en-US"/>
              </w:rPr>
              <w:t xml:space="preserve">безопасности      в       осеннее – зимний </w:t>
            </w:r>
            <w:r w:rsidRPr="00364EC0">
              <w:rPr>
                <w:color w:val="000000"/>
                <w:spacing w:val="-1"/>
                <w:lang w:eastAsia="en-US"/>
              </w:rPr>
              <w:t xml:space="preserve">    период.     </w:t>
            </w:r>
            <w:r w:rsidRPr="00364EC0">
              <w:rPr>
                <w:color w:val="000000"/>
                <w:spacing w:val="-1"/>
                <w:lang w:eastAsia="en-US"/>
              </w:rPr>
              <w:lastRenderedPageBreak/>
              <w:t>Заслушивать</w:t>
            </w:r>
            <w:r w:rsidRPr="00364EC0">
              <w:rPr>
                <w:lang w:eastAsia="en-US"/>
              </w:rPr>
              <w:t xml:space="preserve">  </w:t>
            </w:r>
            <w:r w:rsidRPr="00364EC0">
              <w:rPr>
                <w:color w:val="000000"/>
                <w:lang w:eastAsia="en-US"/>
              </w:rPr>
              <w:t>руководителей   предприятий,</w:t>
            </w:r>
            <w:r w:rsidRPr="00364EC0">
              <w:rPr>
                <w:lang w:eastAsia="en-US"/>
              </w:rPr>
              <w:t xml:space="preserve"> </w:t>
            </w:r>
            <w:r w:rsidRPr="00364EC0">
              <w:rPr>
                <w:color w:val="000000"/>
                <w:spacing w:val="1"/>
                <w:lang w:eastAsia="en-US"/>
              </w:rPr>
              <w:t xml:space="preserve"> организаций    сельского       поселения           по выполняемым мерам </w:t>
            </w:r>
            <w:proofErr w:type="gramStart"/>
            <w:r w:rsidRPr="00364EC0">
              <w:rPr>
                <w:color w:val="000000"/>
                <w:spacing w:val="1"/>
                <w:lang w:eastAsia="en-US"/>
              </w:rPr>
              <w:t>в</w:t>
            </w:r>
            <w:proofErr w:type="gramEnd"/>
            <w:r w:rsidRPr="00364EC0">
              <w:rPr>
                <w:color w:val="000000"/>
                <w:lang w:eastAsia="en-US"/>
              </w:rPr>
              <w:t xml:space="preserve">   чрезвычайных</w:t>
            </w:r>
          </w:p>
          <w:p w:rsidR="00E9015B" w:rsidRPr="00364EC0" w:rsidRDefault="00E9015B">
            <w:pPr>
              <w:shd w:val="clear" w:color="auto" w:fill="FFFFFF"/>
              <w:spacing w:line="276" w:lineRule="auto"/>
              <w:ind w:left="10"/>
              <w:jc w:val="both"/>
              <w:rPr>
                <w:rFonts w:eastAsia="Calibri"/>
                <w:lang w:eastAsia="en-US"/>
              </w:rPr>
            </w:pPr>
            <w:proofErr w:type="gramStart"/>
            <w:r w:rsidRPr="00364EC0">
              <w:rPr>
                <w:color w:val="000000"/>
                <w:spacing w:val="-6"/>
                <w:lang w:eastAsia="en-US"/>
              </w:rPr>
              <w:t>ситуациях</w:t>
            </w:r>
            <w:proofErr w:type="gramEnd"/>
            <w:r w:rsidRPr="00364EC0">
              <w:rPr>
                <w:color w:val="000000"/>
                <w:spacing w:val="-6"/>
                <w:lang w:eastAsia="en-US"/>
              </w:rPr>
              <w:t>.</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6" w:lineRule="auto"/>
              <w:jc w:val="center"/>
              <w:rPr>
                <w:rFonts w:eastAsia="Calibri"/>
                <w:lang w:eastAsia="en-US"/>
              </w:rPr>
            </w:pPr>
            <w:r w:rsidRPr="00364EC0">
              <w:rPr>
                <w:color w:val="000000"/>
                <w:lang w:eastAsia="en-US"/>
              </w:rPr>
              <w:lastRenderedPageBreak/>
              <w:t xml:space="preserve">   1 раз в квартал</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 xml:space="preserve">Глава МО </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lastRenderedPageBreak/>
              <w:t>12</w:t>
            </w:r>
          </w:p>
        </w:tc>
        <w:tc>
          <w:tcPr>
            <w:tcW w:w="2118" w:type="pct"/>
            <w:tcBorders>
              <w:top w:val="single" w:sz="4" w:space="0" w:color="auto"/>
              <w:left w:val="single" w:sz="4" w:space="0" w:color="auto"/>
              <w:bottom w:val="single" w:sz="4" w:space="0" w:color="auto"/>
              <w:right w:val="single" w:sz="4" w:space="0" w:color="auto"/>
            </w:tcBorders>
          </w:tcPr>
          <w:p w:rsidR="00E9015B" w:rsidRPr="00364EC0" w:rsidRDefault="00E9015B">
            <w:pPr>
              <w:shd w:val="clear" w:color="auto" w:fill="FFFFFF"/>
              <w:spacing w:line="276" w:lineRule="auto"/>
              <w:rPr>
                <w:rFonts w:eastAsia="Calibri"/>
                <w:lang w:eastAsia="en-US"/>
              </w:rPr>
            </w:pPr>
            <w:r w:rsidRPr="00364EC0">
              <w:rPr>
                <w:lang w:eastAsia="en-US"/>
              </w:rPr>
              <w:t>Владельцам жилья частного сектора проверить исправность дымоходов печей и кочегарок, состояние электропроводки. Устранить неисправности.</w:t>
            </w:r>
          </w:p>
          <w:p w:rsidR="00E9015B" w:rsidRPr="00364EC0" w:rsidRDefault="00E9015B">
            <w:pPr>
              <w:shd w:val="clear" w:color="auto" w:fill="FFFFFF"/>
              <w:spacing w:line="276" w:lineRule="auto"/>
              <w:rPr>
                <w:rFonts w:eastAsia="Calibri"/>
                <w:color w:val="000000"/>
                <w:spacing w:val="-1"/>
                <w:lang w:eastAsia="en-US"/>
              </w:rPr>
            </w:pP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6" w:lineRule="auto"/>
              <w:jc w:val="center"/>
              <w:rPr>
                <w:rFonts w:eastAsia="Calibri"/>
                <w:color w:val="000000"/>
                <w:spacing w:val="-3"/>
                <w:lang w:eastAsia="en-US"/>
              </w:rPr>
            </w:pPr>
            <w:r w:rsidRPr="00364EC0">
              <w:rPr>
                <w:color w:val="000000"/>
                <w:spacing w:val="-3"/>
                <w:lang w:eastAsia="en-US"/>
              </w:rPr>
              <w:t>До 30.12.2014</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Собственники жилья, члены ДПД, пожарные</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13</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6" w:lineRule="auto"/>
              <w:rPr>
                <w:rFonts w:eastAsia="Calibri"/>
                <w:lang w:eastAsia="en-US"/>
              </w:rPr>
            </w:pPr>
            <w:r w:rsidRPr="00364EC0">
              <w:rPr>
                <w:lang w:eastAsia="en-US"/>
              </w:rPr>
              <w:t xml:space="preserve"> Старостам населенных пунктов требовать от владельцев домов безусловного выполнения мероприятий.</w:t>
            </w:r>
          </w:p>
          <w:p w:rsidR="00E9015B" w:rsidRPr="00364EC0" w:rsidRDefault="00E9015B">
            <w:pPr>
              <w:shd w:val="clear" w:color="auto" w:fill="FFFFFF"/>
              <w:spacing w:line="276" w:lineRule="auto"/>
              <w:rPr>
                <w:rFonts w:eastAsia="Calibri"/>
                <w:lang w:eastAsia="en-US"/>
              </w:rPr>
            </w:pPr>
            <w:r w:rsidRPr="00364EC0">
              <w:rPr>
                <w:lang w:eastAsia="en-US"/>
              </w:rPr>
              <w:t xml:space="preserve">  Обеспечить дежурство жителей по населенным пунктам в ночное время, по потребности. Обговорить порядок явки жителей на пожар с закрепленным противопожарным инвентарем.</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6" w:lineRule="auto"/>
              <w:jc w:val="center"/>
              <w:rPr>
                <w:rFonts w:eastAsia="Calibri"/>
                <w:color w:val="000000"/>
                <w:spacing w:val="-3"/>
                <w:lang w:eastAsia="en-US"/>
              </w:rPr>
            </w:pPr>
            <w:r w:rsidRPr="00364EC0">
              <w:rPr>
                <w:color w:val="000000"/>
                <w:spacing w:val="-3"/>
                <w:lang w:eastAsia="en-US"/>
              </w:rPr>
              <w:t>постоянно</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lang w:eastAsia="en-US"/>
              </w:rPr>
            </w:pPr>
            <w:r w:rsidRPr="00364EC0">
              <w:rPr>
                <w:lang w:eastAsia="en-US"/>
              </w:rPr>
              <w:t xml:space="preserve">Глава МО </w:t>
            </w:r>
          </w:p>
          <w:p w:rsidR="00E9015B" w:rsidRPr="00364EC0" w:rsidRDefault="00E9015B">
            <w:pPr>
              <w:spacing w:line="276" w:lineRule="auto"/>
              <w:rPr>
                <w:rFonts w:eastAsia="Calibri"/>
                <w:lang w:eastAsia="en-US"/>
              </w:rPr>
            </w:pPr>
            <w:r w:rsidRPr="00364EC0">
              <w:rPr>
                <w:lang w:eastAsia="en-US"/>
              </w:rPr>
              <w:t>Старосты</w:t>
            </w:r>
          </w:p>
        </w:tc>
      </w:tr>
      <w:tr w:rsidR="00E9015B" w:rsidRPr="00364EC0" w:rsidTr="00E9015B">
        <w:tc>
          <w:tcPr>
            <w:tcW w:w="310"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14</w:t>
            </w:r>
          </w:p>
        </w:tc>
        <w:tc>
          <w:tcPr>
            <w:tcW w:w="2118"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lang w:eastAsia="en-US"/>
              </w:rPr>
              <w:t>Рекомендовать руководителям организаций и учреждений:</w:t>
            </w:r>
          </w:p>
          <w:p w:rsidR="00E9015B" w:rsidRPr="00364EC0" w:rsidRDefault="00E9015B">
            <w:pPr>
              <w:spacing w:line="276" w:lineRule="auto"/>
              <w:ind w:firstLine="540"/>
              <w:jc w:val="both"/>
              <w:rPr>
                <w:lang w:eastAsia="en-US"/>
              </w:rPr>
            </w:pPr>
            <w:r w:rsidRPr="00364EC0">
              <w:rPr>
                <w:lang w:eastAsia="en-US"/>
              </w:rPr>
              <w:t>- установить строгий противопожарный режим на производственных объектах ООО «</w:t>
            </w:r>
            <w:proofErr w:type="spellStart"/>
            <w:r w:rsidRPr="00364EC0">
              <w:rPr>
                <w:lang w:eastAsia="en-US"/>
              </w:rPr>
              <w:t>Качкашурское</w:t>
            </w:r>
            <w:proofErr w:type="spellEnd"/>
            <w:r w:rsidRPr="00364EC0">
              <w:rPr>
                <w:lang w:eastAsia="en-US"/>
              </w:rPr>
              <w:t xml:space="preserve">», бюджетных учреждениях,  магазинах; </w:t>
            </w:r>
          </w:p>
          <w:p w:rsidR="00E9015B" w:rsidRPr="00364EC0" w:rsidRDefault="00E9015B">
            <w:pPr>
              <w:shd w:val="clear" w:color="auto" w:fill="FFFFFF"/>
              <w:spacing w:line="276" w:lineRule="auto"/>
              <w:rPr>
                <w:rFonts w:eastAsia="Calibri"/>
                <w:color w:val="000000"/>
                <w:spacing w:val="-1"/>
                <w:lang w:eastAsia="en-US"/>
              </w:rPr>
            </w:pPr>
            <w:r w:rsidRPr="00364EC0">
              <w:rPr>
                <w:lang w:eastAsia="en-US"/>
              </w:rPr>
              <w:t xml:space="preserve">- проверить исправность и готовность к работе средств пожаротушения, при наличии на территории производственного объекта пожарных гидрантов, пожарных кранов, пожарных водоемов, производить  очистку от снега  подъездных путей  к </w:t>
            </w:r>
            <w:proofErr w:type="spellStart"/>
            <w:r w:rsidRPr="00364EC0">
              <w:rPr>
                <w:lang w:eastAsia="en-US"/>
              </w:rPr>
              <w:t>водоисточникам</w:t>
            </w:r>
            <w:proofErr w:type="spellEnd"/>
            <w:r w:rsidRPr="00364EC0">
              <w:rPr>
                <w:lang w:eastAsia="en-US"/>
              </w:rPr>
              <w:t>, гидрантам.</w:t>
            </w:r>
          </w:p>
        </w:tc>
        <w:tc>
          <w:tcPr>
            <w:tcW w:w="1029" w:type="pct"/>
            <w:tcBorders>
              <w:top w:val="single" w:sz="4" w:space="0" w:color="auto"/>
              <w:left w:val="single" w:sz="4" w:space="0" w:color="auto"/>
              <w:bottom w:val="single" w:sz="4" w:space="0" w:color="auto"/>
              <w:right w:val="single" w:sz="4" w:space="0" w:color="auto"/>
            </w:tcBorders>
            <w:hideMark/>
          </w:tcPr>
          <w:p w:rsidR="00E9015B" w:rsidRPr="00364EC0" w:rsidRDefault="00E9015B">
            <w:pPr>
              <w:shd w:val="clear" w:color="auto" w:fill="FFFFFF"/>
              <w:spacing w:line="276" w:lineRule="auto"/>
              <w:jc w:val="center"/>
              <w:rPr>
                <w:rFonts w:eastAsia="Calibri"/>
                <w:color w:val="000000"/>
                <w:spacing w:val="-3"/>
                <w:lang w:eastAsia="en-US"/>
              </w:rPr>
            </w:pPr>
            <w:r w:rsidRPr="00364EC0">
              <w:rPr>
                <w:color w:val="000000"/>
                <w:spacing w:val="-3"/>
                <w:lang w:eastAsia="en-US"/>
              </w:rPr>
              <w:t>постоянно</w:t>
            </w:r>
          </w:p>
        </w:tc>
        <w:tc>
          <w:tcPr>
            <w:tcW w:w="1543" w:type="pct"/>
            <w:tcBorders>
              <w:top w:val="single" w:sz="4" w:space="0" w:color="auto"/>
              <w:left w:val="single" w:sz="4" w:space="0" w:color="auto"/>
              <w:bottom w:val="single" w:sz="4" w:space="0" w:color="auto"/>
              <w:right w:val="single" w:sz="4" w:space="0" w:color="auto"/>
            </w:tcBorders>
            <w:hideMark/>
          </w:tcPr>
          <w:p w:rsidR="00E9015B" w:rsidRPr="00364EC0" w:rsidRDefault="00E9015B">
            <w:pPr>
              <w:spacing w:line="276" w:lineRule="auto"/>
              <w:rPr>
                <w:rFonts w:eastAsia="Calibri"/>
                <w:lang w:eastAsia="en-US"/>
              </w:rPr>
            </w:pPr>
            <w:r w:rsidRPr="00364EC0">
              <w:rPr>
                <w:rFonts w:eastAsia="Calibri"/>
                <w:lang w:eastAsia="en-US"/>
              </w:rPr>
              <w:t>Глава МО</w:t>
            </w:r>
          </w:p>
        </w:tc>
      </w:tr>
    </w:tbl>
    <w:p w:rsidR="00F47994" w:rsidRPr="00364EC0" w:rsidRDefault="00F47994" w:rsidP="009C4DF2"/>
    <w:p w:rsidR="00622F0E" w:rsidRPr="00364EC0" w:rsidRDefault="00622F0E" w:rsidP="00622F0E">
      <w:pPr>
        <w:rPr>
          <w:b/>
        </w:rPr>
      </w:pPr>
    </w:p>
    <w:tbl>
      <w:tblPr>
        <w:tblW w:w="9480" w:type="dxa"/>
        <w:tblInd w:w="108" w:type="dxa"/>
        <w:tblLook w:val="01E0" w:firstRow="1" w:lastRow="1" w:firstColumn="1" w:lastColumn="1" w:noHBand="0" w:noVBand="0"/>
      </w:tblPr>
      <w:tblGrid>
        <w:gridCol w:w="9480"/>
      </w:tblGrid>
      <w:tr w:rsidR="001B0031" w:rsidRPr="00364EC0" w:rsidTr="001B0031">
        <w:tc>
          <w:tcPr>
            <w:tcW w:w="9480" w:type="dxa"/>
          </w:tcPr>
          <w:p w:rsidR="001B0031" w:rsidRPr="00364EC0" w:rsidRDefault="001B0031">
            <w:pPr>
              <w:jc w:val="center"/>
              <w:rPr>
                <w:lang w:eastAsia="en-US"/>
              </w:rPr>
            </w:pPr>
            <w:r w:rsidRPr="00364EC0">
              <w:rPr>
                <w:b/>
                <w:noProof/>
              </w:rPr>
              <w:drawing>
                <wp:inline distT="0" distB="0" distL="0" distR="0" wp14:anchorId="7131DB85" wp14:editId="20BF6DC9">
                  <wp:extent cx="561975" cy="552450"/>
                  <wp:effectExtent l="0" t="0" r="9525"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8">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1B0031" w:rsidRPr="00364EC0" w:rsidRDefault="001B0031">
            <w:pPr>
              <w:rPr>
                <w:lang w:eastAsia="en-US"/>
              </w:rPr>
            </w:pPr>
          </w:p>
          <w:p w:rsidR="001B0031" w:rsidRPr="00364EC0" w:rsidRDefault="001B0031">
            <w:pPr>
              <w:pStyle w:val="ConsTitle"/>
              <w:jc w:val="center"/>
              <w:rPr>
                <w:rFonts w:ascii="Times New Roman" w:hAnsi="Times New Roman"/>
                <w:sz w:val="20"/>
                <w:lang w:eastAsia="en-US"/>
              </w:rPr>
            </w:pPr>
            <w:r w:rsidRPr="00364EC0">
              <w:rPr>
                <w:rFonts w:ascii="Times New Roman" w:hAnsi="Times New Roman"/>
                <w:sz w:val="20"/>
                <w:lang w:eastAsia="en-US"/>
              </w:rPr>
              <w:t>АДМИНИСТРАЦИЯ МУНИЦИПАЛЬНОГО ОБРАЗОВАНИЯ</w:t>
            </w:r>
          </w:p>
          <w:p w:rsidR="001B0031" w:rsidRPr="00364EC0" w:rsidRDefault="001B0031">
            <w:pPr>
              <w:pStyle w:val="ConsTitle"/>
              <w:jc w:val="center"/>
              <w:rPr>
                <w:rFonts w:ascii="Times New Roman" w:hAnsi="Times New Roman"/>
                <w:sz w:val="20"/>
                <w:lang w:eastAsia="en-US"/>
              </w:rPr>
            </w:pPr>
            <w:r w:rsidRPr="00364EC0">
              <w:rPr>
                <w:rFonts w:ascii="Times New Roman" w:hAnsi="Times New Roman"/>
                <w:sz w:val="20"/>
                <w:lang w:eastAsia="en-US"/>
              </w:rPr>
              <w:t>«ДЕБИНСКОЕ»</w:t>
            </w:r>
          </w:p>
          <w:p w:rsidR="001B0031" w:rsidRPr="00364EC0" w:rsidRDefault="001B0031">
            <w:pPr>
              <w:pStyle w:val="ConsTitle"/>
              <w:jc w:val="center"/>
              <w:rPr>
                <w:rFonts w:ascii="Times New Roman" w:hAnsi="Times New Roman"/>
                <w:sz w:val="20"/>
                <w:lang w:eastAsia="en-US"/>
              </w:rPr>
            </w:pPr>
            <w:r w:rsidRPr="00364EC0">
              <w:rPr>
                <w:rFonts w:ascii="Times New Roman" w:hAnsi="Times New Roman"/>
                <w:sz w:val="20"/>
                <w:lang w:eastAsia="en-US"/>
              </w:rPr>
              <w:t>«ДЕБЫ» МУНИЦИПАЛ</w:t>
            </w:r>
          </w:p>
          <w:p w:rsidR="001B0031" w:rsidRPr="00364EC0" w:rsidRDefault="001B0031">
            <w:pPr>
              <w:pStyle w:val="ConsTitle"/>
              <w:jc w:val="center"/>
              <w:rPr>
                <w:rFonts w:ascii="Times New Roman" w:hAnsi="Times New Roman"/>
                <w:sz w:val="20"/>
                <w:lang w:eastAsia="en-US"/>
              </w:rPr>
            </w:pPr>
            <w:r w:rsidRPr="00364EC0">
              <w:rPr>
                <w:rFonts w:ascii="Times New Roman" w:hAnsi="Times New Roman"/>
                <w:sz w:val="20"/>
                <w:lang w:eastAsia="en-US"/>
              </w:rPr>
              <w:t>КЫЛДЫТЭТЛЭН АДМИНИСТРАЦИЕЗ</w:t>
            </w:r>
          </w:p>
          <w:p w:rsidR="001B0031" w:rsidRPr="00364EC0" w:rsidRDefault="001B0031">
            <w:pPr>
              <w:pStyle w:val="af2"/>
              <w:rPr>
                <w:b/>
                <w:bCs/>
                <w:lang w:eastAsia="en-US"/>
              </w:rPr>
            </w:pPr>
            <w:r w:rsidRPr="00364EC0">
              <w:rPr>
                <w:b/>
                <w:bCs/>
                <w:lang w:eastAsia="en-US"/>
              </w:rPr>
              <w:t xml:space="preserve">       </w:t>
            </w:r>
          </w:p>
          <w:p w:rsidR="001B0031" w:rsidRPr="00364EC0" w:rsidRDefault="001B0031">
            <w:pPr>
              <w:pStyle w:val="af2"/>
              <w:jc w:val="center"/>
              <w:rPr>
                <w:b/>
                <w:bCs/>
                <w:lang w:eastAsia="en-US"/>
              </w:rPr>
            </w:pPr>
          </w:p>
          <w:p w:rsidR="001B0031" w:rsidRPr="00364EC0" w:rsidRDefault="001B0031">
            <w:pPr>
              <w:pStyle w:val="af2"/>
              <w:rPr>
                <w:b/>
                <w:bCs/>
                <w:lang w:eastAsia="en-US"/>
              </w:rPr>
            </w:pPr>
            <w:r w:rsidRPr="00364EC0">
              <w:rPr>
                <w:b/>
                <w:bCs/>
                <w:lang w:eastAsia="en-US"/>
              </w:rPr>
              <w:t xml:space="preserve">                                        ПОСТАНОВЛЕНИЕ</w:t>
            </w:r>
          </w:p>
        </w:tc>
      </w:tr>
    </w:tbl>
    <w:p w:rsidR="001B0031" w:rsidRPr="00364EC0" w:rsidRDefault="001B0031" w:rsidP="001D1F48">
      <w:pPr>
        <w:rPr>
          <w:b/>
        </w:rPr>
      </w:pPr>
    </w:p>
    <w:p w:rsidR="001B0031" w:rsidRPr="00364EC0" w:rsidRDefault="001B0031" w:rsidP="001B0031">
      <w:pPr>
        <w:pStyle w:val="1"/>
        <w:rPr>
          <w:b w:val="0"/>
          <w:sz w:val="20"/>
          <w:szCs w:val="20"/>
        </w:rPr>
      </w:pPr>
      <w:r w:rsidRPr="00364EC0">
        <w:rPr>
          <w:b w:val="0"/>
          <w:sz w:val="20"/>
          <w:szCs w:val="20"/>
        </w:rPr>
        <w:t>24 декабря  2014 года</w:t>
      </w:r>
      <w:r w:rsidRPr="00364EC0">
        <w:rPr>
          <w:b w:val="0"/>
          <w:sz w:val="20"/>
          <w:szCs w:val="20"/>
        </w:rPr>
        <w:tab/>
        <w:t xml:space="preserve">                                                                              №43</w:t>
      </w:r>
    </w:p>
    <w:p w:rsidR="001B0031" w:rsidRPr="00364EC0" w:rsidRDefault="001B0031" w:rsidP="001B0031"/>
    <w:p w:rsidR="001B0031" w:rsidRPr="00364EC0" w:rsidRDefault="001B0031" w:rsidP="001B0031">
      <w:pPr>
        <w:tabs>
          <w:tab w:val="left" w:pos="0"/>
        </w:tabs>
        <w:ind w:right="42"/>
        <w:jc w:val="center"/>
      </w:pPr>
    </w:p>
    <w:p w:rsidR="001B0031" w:rsidRPr="00364EC0" w:rsidRDefault="001B0031" w:rsidP="001B0031">
      <w:pPr>
        <w:tabs>
          <w:tab w:val="left" w:pos="0"/>
        </w:tabs>
        <w:ind w:right="42"/>
        <w:jc w:val="center"/>
      </w:pPr>
      <w:r w:rsidRPr="00364EC0">
        <w:t xml:space="preserve">с. </w:t>
      </w:r>
      <w:proofErr w:type="spellStart"/>
      <w:r w:rsidRPr="00364EC0">
        <w:t>Дебы</w:t>
      </w:r>
      <w:proofErr w:type="spellEnd"/>
    </w:p>
    <w:p w:rsidR="001B0031" w:rsidRPr="00364EC0" w:rsidRDefault="001B0031" w:rsidP="001B0031">
      <w:pPr>
        <w:pStyle w:val="a8"/>
        <w:rPr>
          <w:sz w:val="20"/>
          <w:szCs w:val="20"/>
        </w:rPr>
      </w:pPr>
      <w:r w:rsidRPr="00364EC0">
        <w:rPr>
          <w:sz w:val="20"/>
          <w:szCs w:val="20"/>
        </w:rPr>
        <w:t xml:space="preserve">                     </w:t>
      </w:r>
    </w:p>
    <w:p w:rsidR="001B0031" w:rsidRPr="00364EC0" w:rsidRDefault="001B0031" w:rsidP="001B0031">
      <w:pPr>
        <w:pStyle w:val="af4"/>
        <w:ind w:left="-360" w:right="3775"/>
        <w:jc w:val="both"/>
        <w:rPr>
          <w:rFonts w:ascii="Times New Roman" w:hAnsi="Times New Roman"/>
          <w:sz w:val="20"/>
        </w:rPr>
      </w:pPr>
      <w:r w:rsidRPr="00364EC0">
        <w:rPr>
          <w:sz w:val="20"/>
        </w:rPr>
        <w:t xml:space="preserve">      </w:t>
      </w:r>
      <w:r w:rsidRPr="00364EC0">
        <w:rPr>
          <w:rFonts w:ascii="Times New Roman" w:hAnsi="Times New Roman"/>
          <w:sz w:val="20"/>
        </w:rPr>
        <w:t xml:space="preserve">О внесении изменений в постановление </w:t>
      </w:r>
    </w:p>
    <w:p w:rsidR="001B0031" w:rsidRPr="00364EC0" w:rsidRDefault="001B0031" w:rsidP="001B0031">
      <w:pPr>
        <w:pStyle w:val="af4"/>
        <w:ind w:right="3955"/>
        <w:jc w:val="both"/>
        <w:rPr>
          <w:rFonts w:ascii="Times New Roman" w:hAnsi="Times New Roman"/>
          <w:sz w:val="20"/>
        </w:rPr>
      </w:pPr>
      <w:r w:rsidRPr="00364EC0">
        <w:rPr>
          <w:rFonts w:ascii="Times New Roman" w:hAnsi="Times New Roman"/>
          <w:sz w:val="20"/>
        </w:rPr>
        <w:lastRenderedPageBreak/>
        <w:t>Администрации МО «</w:t>
      </w:r>
      <w:proofErr w:type="spellStart"/>
      <w:r w:rsidRPr="00364EC0">
        <w:rPr>
          <w:rFonts w:ascii="Times New Roman" w:hAnsi="Times New Roman"/>
          <w:sz w:val="20"/>
        </w:rPr>
        <w:t>Дебинское</w:t>
      </w:r>
      <w:proofErr w:type="spellEnd"/>
      <w:r w:rsidRPr="00364EC0">
        <w:rPr>
          <w:rFonts w:ascii="Times New Roman" w:hAnsi="Times New Roman"/>
          <w:sz w:val="20"/>
        </w:rPr>
        <w:t>» № 16 от 03.04.2014 «О порядке обеспечения первичных мер пожарной безопасности на территории муниципального образования «</w:t>
      </w:r>
      <w:proofErr w:type="spellStart"/>
      <w:r w:rsidRPr="00364EC0">
        <w:rPr>
          <w:rFonts w:ascii="Times New Roman" w:hAnsi="Times New Roman"/>
          <w:sz w:val="20"/>
        </w:rPr>
        <w:t>Дебинское</w:t>
      </w:r>
      <w:proofErr w:type="spellEnd"/>
      <w:r w:rsidRPr="00364EC0">
        <w:rPr>
          <w:rFonts w:ascii="Times New Roman" w:hAnsi="Times New Roman"/>
          <w:sz w:val="20"/>
        </w:rPr>
        <w:t>»</w:t>
      </w:r>
    </w:p>
    <w:p w:rsidR="001B0031" w:rsidRPr="00364EC0" w:rsidRDefault="001B0031" w:rsidP="001B0031">
      <w:pPr>
        <w:pStyle w:val="af4"/>
        <w:ind w:right="3955"/>
        <w:jc w:val="both"/>
        <w:rPr>
          <w:rFonts w:ascii="Times New Roman" w:hAnsi="Times New Roman"/>
          <w:sz w:val="20"/>
        </w:rPr>
      </w:pPr>
    </w:p>
    <w:p w:rsidR="001B0031" w:rsidRPr="00364EC0" w:rsidRDefault="001B0031" w:rsidP="001B0031">
      <w:pPr>
        <w:pStyle w:val="af4"/>
        <w:jc w:val="both"/>
        <w:rPr>
          <w:rFonts w:ascii="Times New Roman" w:hAnsi="Times New Roman"/>
          <w:sz w:val="20"/>
        </w:rPr>
      </w:pPr>
      <w:r w:rsidRPr="00364EC0">
        <w:rPr>
          <w:rFonts w:ascii="Times New Roman" w:hAnsi="Times New Roman"/>
          <w:sz w:val="20"/>
        </w:rPr>
        <w:t xml:space="preserve">        В соответствии с Федеральным законом № 131-ФЗ «Об общих принципах организации местного самоуправления в РФ», Постановлением Правительства РФ  от 25.04.2012 № 390 «Правила противопожарного режима в Российской Федерации»,  Протестом  Прокуратуры от 16.12.2014 № 50-2014,  </w:t>
      </w:r>
    </w:p>
    <w:p w:rsidR="001B0031" w:rsidRPr="00364EC0" w:rsidRDefault="001B0031" w:rsidP="001B0031">
      <w:pPr>
        <w:pStyle w:val="af4"/>
        <w:jc w:val="both"/>
        <w:rPr>
          <w:rFonts w:ascii="Times New Roman" w:hAnsi="Times New Roman"/>
          <w:sz w:val="20"/>
        </w:rPr>
      </w:pPr>
      <w:r w:rsidRPr="00364EC0">
        <w:rPr>
          <w:rFonts w:ascii="Times New Roman" w:hAnsi="Times New Roman"/>
          <w:sz w:val="20"/>
        </w:rPr>
        <w:t xml:space="preserve">    </w:t>
      </w:r>
    </w:p>
    <w:p w:rsidR="001B0031" w:rsidRPr="00364EC0" w:rsidRDefault="001B0031" w:rsidP="001B0031">
      <w:pPr>
        <w:pStyle w:val="af4"/>
        <w:ind w:left="-360" w:firstLine="540"/>
        <w:jc w:val="both"/>
        <w:rPr>
          <w:rFonts w:ascii="Times New Roman" w:hAnsi="Times New Roman"/>
          <w:sz w:val="20"/>
        </w:rPr>
      </w:pPr>
      <w:r w:rsidRPr="00364EC0">
        <w:rPr>
          <w:rFonts w:ascii="Times New Roman" w:hAnsi="Times New Roman"/>
          <w:sz w:val="20"/>
        </w:rPr>
        <w:t xml:space="preserve">             АДМИНИСТРАЦИЯ  ПОСТАНОВЛЯЕТ:</w:t>
      </w:r>
    </w:p>
    <w:p w:rsidR="001B0031" w:rsidRPr="00364EC0" w:rsidRDefault="001B0031" w:rsidP="001B0031">
      <w:pPr>
        <w:pStyle w:val="af4"/>
        <w:jc w:val="both"/>
        <w:rPr>
          <w:rFonts w:ascii="Times New Roman" w:hAnsi="Times New Roman"/>
          <w:sz w:val="20"/>
        </w:rPr>
      </w:pPr>
    </w:p>
    <w:p w:rsidR="001B0031" w:rsidRPr="00364EC0" w:rsidRDefault="001B0031" w:rsidP="001B0031">
      <w:pPr>
        <w:pStyle w:val="af"/>
        <w:numPr>
          <w:ilvl w:val="0"/>
          <w:numId w:val="18"/>
        </w:numPr>
        <w:autoSpaceDE w:val="0"/>
        <w:spacing w:after="0" w:line="240" w:lineRule="auto"/>
        <w:jc w:val="both"/>
        <w:rPr>
          <w:rFonts w:ascii="Times New Roman" w:hAnsi="Times New Roman"/>
          <w:sz w:val="20"/>
          <w:szCs w:val="20"/>
        </w:rPr>
      </w:pPr>
      <w:r w:rsidRPr="00364EC0">
        <w:rPr>
          <w:sz w:val="20"/>
          <w:szCs w:val="20"/>
        </w:rPr>
        <w:t>Пункты 2, 2.1 и 2.2  Постановления Администрации МО «</w:t>
      </w:r>
      <w:proofErr w:type="spellStart"/>
      <w:r w:rsidRPr="00364EC0">
        <w:rPr>
          <w:sz w:val="20"/>
          <w:szCs w:val="20"/>
        </w:rPr>
        <w:t>Дебинское</w:t>
      </w:r>
      <w:proofErr w:type="spellEnd"/>
      <w:r w:rsidRPr="00364EC0">
        <w:rPr>
          <w:sz w:val="20"/>
          <w:szCs w:val="20"/>
        </w:rPr>
        <w:t>» № 16 от 03.04.2014 «О порядке обеспечения первичных мер пожарной безопасности на территории муниципального образования «</w:t>
      </w:r>
      <w:proofErr w:type="spellStart"/>
      <w:r w:rsidRPr="00364EC0">
        <w:rPr>
          <w:sz w:val="20"/>
          <w:szCs w:val="20"/>
        </w:rPr>
        <w:t>Дебинское</w:t>
      </w:r>
      <w:proofErr w:type="spellEnd"/>
      <w:r w:rsidRPr="00364EC0">
        <w:rPr>
          <w:sz w:val="20"/>
          <w:szCs w:val="20"/>
        </w:rPr>
        <w:t>» изложить в следующей редакции:</w:t>
      </w:r>
    </w:p>
    <w:p w:rsidR="001B0031" w:rsidRPr="00364EC0" w:rsidRDefault="001B0031" w:rsidP="001B0031">
      <w:pPr>
        <w:spacing w:line="360" w:lineRule="auto"/>
        <w:ind w:left="-1026" w:firstLine="1026"/>
        <w:jc w:val="both"/>
        <w:rPr>
          <w:b/>
        </w:rPr>
      </w:pPr>
      <w:r w:rsidRPr="00364EC0">
        <w:t>-</w:t>
      </w:r>
      <w:r w:rsidRPr="00364EC0">
        <w:rPr>
          <w:rFonts w:eastAsia="DejaVu Sans"/>
          <w:color w:val="000000"/>
          <w:kern w:val="2"/>
          <w:lang w:eastAsia="en-US"/>
        </w:rPr>
        <w:t xml:space="preserve">2. В целях реализации 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w:t>
      </w:r>
      <w:r w:rsidRPr="00364EC0">
        <w:rPr>
          <w:rFonts w:eastAsia="DejaVu Sans"/>
          <w:b/>
          <w:color w:val="000000"/>
          <w:kern w:val="2"/>
          <w:lang w:eastAsia="en-US"/>
        </w:rPr>
        <w:t>рекомендовать</w:t>
      </w:r>
      <w:r w:rsidRPr="00364EC0">
        <w:rPr>
          <w:rFonts w:eastAsia="DejaVu Sans"/>
          <w:color w:val="000000"/>
          <w:kern w:val="2"/>
          <w:lang w:eastAsia="en-US"/>
        </w:rPr>
        <w:t xml:space="preserve"> ответственным должностным лицам администрации муниципального образования «</w:t>
      </w:r>
      <w:proofErr w:type="spellStart"/>
      <w:r w:rsidRPr="00364EC0">
        <w:rPr>
          <w:rFonts w:eastAsia="DejaVu Sans"/>
          <w:color w:val="000000"/>
          <w:kern w:val="2"/>
          <w:lang w:eastAsia="en-US"/>
        </w:rPr>
        <w:t>Дебинское</w:t>
      </w:r>
      <w:proofErr w:type="spellEnd"/>
      <w:r w:rsidRPr="00364EC0">
        <w:rPr>
          <w:rFonts w:eastAsia="DejaVu Sans"/>
          <w:color w:val="000000"/>
          <w:kern w:val="2"/>
          <w:lang w:eastAsia="en-US"/>
        </w:rPr>
        <w:t>»,  руководителям предприятий и учреждений муниципального образования «</w:t>
      </w:r>
      <w:proofErr w:type="spellStart"/>
      <w:r w:rsidRPr="00364EC0">
        <w:rPr>
          <w:rFonts w:eastAsia="DejaVu Sans"/>
          <w:color w:val="000000"/>
          <w:kern w:val="2"/>
          <w:lang w:eastAsia="en-US"/>
        </w:rPr>
        <w:t>Дебинское</w:t>
      </w:r>
      <w:proofErr w:type="spellEnd"/>
      <w:r w:rsidRPr="00364EC0">
        <w:rPr>
          <w:rFonts w:eastAsia="DejaVu Sans"/>
          <w:color w:val="000000"/>
          <w:kern w:val="2"/>
          <w:lang w:eastAsia="en-US"/>
        </w:rPr>
        <w:t>»:</w:t>
      </w:r>
    </w:p>
    <w:p w:rsidR="001B0031" w:rsidRPr="00364EC0" w:rsidRDefault="001B0031" w:rsidP="001B0031">
      <w:pPr>
        <w:spacing w:line="360" w:lineRule="auto"/>
        <w:ind w:left="-1026" w:firstLine="1026"/>
        <w:jc w:val="both"/>
        <w:rPr>
          <w:b/>
        </w:rPr>
      </w:pPr>
      <w:r w:rsidRPr="00364EC0">
        <w:rPr>
          <w:rFonts w:eastAsia="DejaVu Sans"/>
          <w:color w:val="000000"/>
          <w:kern w:val="2"/>
          <w:lang w:eastAsia="en-US"/>
        </w:rPr>
        <w:t>2.1. Представлять по запросам противопожарной службы района сведения и документы о состоянии пожарной безопасности в границах муниципального образования «</w:t>
      </w:r>
      <w:proofErr w:type="spellStart"/>
      <w:r w:rsidRPr="00364EC0">
        <w:rPr>
          <w:rFonts w:eastAsia="DejaVu Sans"/>
          <w:color w:val="000000"/>
          <w:kern w:val="2"/>
          <w:lang w:eastAsia="en-US"/>
        </w:rPr>
        <w:t>Дебинское</w:t>
      </w:r>
      <w:proofErr w:type="spellEnd"/>
      <w:r w:rsidRPr="00364EC0">
        <w:rPr>
          <w:rFonts w:eastAsia="DejaVu Sans"/>
          <w:color w:val="000000"/>
          <w:kern w:val="2"/>
          <w:lang w:eastAsia="en-US"/>
        </w:rPr>
        <w:t>»,  учреждениях и предприятиях муниципального образования «</w:t>
      </w:r>
      <w:proofErr w:type="spellStart"/>
      <w:r w:rsidRPr="00364EC0">
        <w:rPr>
          <w:rFonts w:eastAsia="DejaVu Sans"/>
          <w:color w:val="000000"/>
          <w:kern w:val="2"/>
          <w:lang w:eastAsia="en-US"/>
        </w:rPr>
        <w:t>Дебинское</w:t>
      </w:r>
      <w:proofErr w:type="spellEnd"/>
      <w:r w:rsidRPr="00364EC0">
        <w:rPr>
          <w:rFonts w:eastAsia="DejaVu Sans"/>
          <w:color w:val="000000"/>
          <w:kern w:val="2"/>
          <w:lang w:eastAsia="en-US"/>
        </w:rPr>
        <w:t>»</w:t>
      </w:r>
    </w:p>
    <w:p w:rsidR="001B0031" w:rsidRPr="00364EC0" w:rsidRDefault="001B0031" w:rsidP="001B0031">
      <w:pPr>
        <w:spacing w:line="360" w:lineRule="auto"/>
        <w:ind w:left="-1026" w:firstLine="1026"/>
        <w:jc w:val="both"/>
        <w:rPr>
          <w:b/>
        </w:rPr>
      </w:pPr>
      <w:r w:rsidRPr="00364EC0">
        <w:rPr>
          <w:rFonts w:eastAsia="DejaVu Sans"/>
          <w:color w:val="000000"/>
          <w:kern w:val="2"/>
          <w:lang w:eastAsia="en-US"/>
        </w:rPr>
        <w:t xml:space="preserve">2.2. </w:t>
      </w:r>
      <w:proofErr w:type="gramStart"/>
      <w:r w:rsidRPr="00364EC0">
        <w:rPr>
          <w:rFonts w:eastAsia="DejaVu Sans"/>
          <w:color w:val="000000"/>
          <w:kern w:val="2"/>
          <w:lang w:eastAsia="en-US"/>
        </w:rPr>
        <w:t xml:space="preserve">Согласовывать, разрабатываемые противопожарной службой района графики проверок на соответствие 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аварийно-спасательных работ (возможности подъезда, проезда пожарной техники, использования пожарных </w:t>
      </w:r>
      <w:proofErr w:type="spellStart"/>
      <w:r w:rsidRPr="00364EC0">
        <w:rPr>
          <w:rFonts w:eastAsia="DejaVu Sans"/>
          <w:color w:val="000000"/>
          <w:kern w:val="2"/>
          <w:lang w:eastAsia="en-US"/>
        </w:rPr>
        <w:t>автолестниц</w:t>
      </w:r>
      <w:proofErr w:type="spellEnd"/>
      <w:r w:rsidRPr="00364EC0">
        <w:rPr>
          <w:rFonts w:eastAsia="DejaVu Sans"/>
          <w:color w:val="000000"/>
          <w:kern w:val="2"/>
          <w:lang w:eastAsia="en-US"/>
        </w:rPr>
        <w:t xml:space="preserve">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 отработкой планов эвакуации, включая вопросы</w:t>
      </w:r>
      <w:proofErr w:type="gramEnd"/>
      <w:r w:rsidRPr="00364EC0">
        <w:rPr>
          <w:rFonts w:eastAsia="DejaVu Sans"/>
          <w:color w:val="000000"/>
          <w:kern w:val="2"/>
          <w:lang w:eastAsia="en-US"/>
        </w:rPr>
        <w:t xml:space="preserve"> проведения противопожарной пропаганды. </w:t>
      </w:r>
    </w:p>
    <w:p w:rsidR="001B0031" w:rsidRPr="00364EC0" w:rsidRDefault="001B0031" w:rsidP="001B0031">
      <w:pPr>
        <w:pStyle w:val="af"/>
        <w:autoSpaceDE w:val="0"/>
        <w:ind w:left="1635"/>
        <w:jc w:val="both"/>
        <w:rPr>
          <w:sz w:val="20"/>
          <w:szCs w:val="20"/>
        </w:rPr>
      </w:pPr>
    </w:p>
    <w:p w:rsidR="001B0031" w:rsidRPr="001D1F48" w:rsidRDefault="001B0031" w:rsidP="001B0031">
      <w:pPr>
        <w:pStyle w:val="af"/>
        <w:numPr>
          <w:ilvl w:val="0"/>
          <w:numId w:val="18"/>
        </w:numPr>
        <w:autoSpaceDE w:val="0"/>
        <w:spacing w:after="0" w:line="240" w:lineRule="auto"/>
        <w:jc w:val="both"/>
        <w:rPr>
          <w:rFonts w:ascii="Times New Roman" w:hAnsi="Times New Roman" w:cs="Times New Roman"/>
          <w:sz w:val="20"/>
          <w:szCs w:val="20"/>
        </w:rPr>
      </w:pPr>
      <w:r w:rsidRPr="001D1F48">
        <w:rPr>
          <w:rFonts w:ascii="Times New Roman" w:hAnsi="Times New Roman" w:cs="Times New Roman"/>
          <w:sz w:val="20"/>
          <w:szCs w:val="20"/>
        </w:rPr>
        <w:t>Опубликовать настоящее постановление в печатном  средстве массовой информации муниципального образования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«Вестник правовых актов органов местного самоуправления муниципального образования «</w:t>
      </w:r>
      <w:proofErr w:type="spellStart"/>
      <w:r w:rsidRPr="001D1F48">
        <w:rPr>
          <w:rFonts w:ascii="Times New Roman" w:hAnsi="Times New Roman" w:cs="Times New Roman"/>
          <w:sz w:val="20"/>
          <w:szCs w:val="20"/>
        </w:rPr>
        <w:t>Дебинское</w:t>
      </w:r>
      <w:proofErr w:type="spellEnd"/>
      <w:r w:rsidRPr="001D1F48">
        <w:rPr>
          <w:rFonts w:ascii="Times New Roman" w:hAnsi="Times New Roman" w:cs="Times New Roman"/>
          <w:sz w:val="20"/>
          <w:szCs w:val="20"/>
        </w:rPr>
        <w:t>» и на официальном сайте МО «Красногорский район».</w:t>
      </w:r>
    </w:p>
    <w:p w:rsidR="001B0031" w:rsidRPr="001D1F48" w:rsidRDefault="001B0031" w:rsidP="001B0031">
      <w:pPr>
        <w:pStyle w:val="af"/>
        <w:numPr>
          <w:ilvl w:val="0"/>
          <w:numId w:val="18"/>
        </w:numPr>
        <w:autoSpaceDE w:val="0"/>
        <w:spacing w:after="0" w:line="240" w:lineRule="auto"/>
        <w:jc w:val="both"/>
        <w:rPr>
          <w:rFonts w:ascii="Times New Roman" w:hAnsi="Times New Roman" w:cs="Times New Roman"/>
          <w:sz w:val="20"/>
          <w:szCs w:val="20"/>
        </w:rPr>
      </w:pPr>
      <w:proofErr w:type="gramStart"/>
      <w:r w:rsidRPr="001D1F48">
        <w:rPr>
          <w:rFonts w:ascii="Times New Roman" w:hAnsi="Times New Roman" w:cs="Times New Roman"/>
          <w:sz w:val="20"/>
          <w:szCs w:val="20"/>
        </w:rPr>
        <w:t>Контроль за</w:t>
      </w:r>
      <w:proofErr w:type="gramEnd"/>
      <w:r w:rsidRPr="001D1F48">
        <w:rPr>
          <w:rFonts w:ascii="Times New Roman" w:hAnsi="Times New Roman" w:cs="Times New Roman"/>
          <w:sz w:val="20"/>
          <w:szCs w:val="20"/>
        </w:rPr>
        <w:t xml:space="preserve"> исполнением настоящего постановления оставляю за собой.</w:t>
      </w:r>
    </w:p>
    <w:p w:rsidR="001B0031" w:rsidRPr="001D1F48" w:rsidRDefault="001B0031" w:rsidP="001B0031">
      <w:pPr>
        <w:pStyle w:val="af4"/>
        <w:ind w:left="1635"/>
        <w:jc w:val="both"/>
        <w:rPr>
          <w:rFonts w:ascii="Times New Roman" w:hAnsi="Times New Roman"/>
          <w:sz w:val="20"/>
        </w:rPr>
      </w:pPr>
    </w:p>
    <w:p w:rsidR="001B0031" w:rsidRPr="00364EC0" w:rsidRDefault="001B0031" w:rsidP="001B0031"/>
    <w:p w:rsidR="001B0031" w:rsidRPr="00364EC0" w:rsidRDefault="001B0031" w:rsidP="001B0031"/>
    <w:p w:rsidR="001B0031" w:rsidRPr="00364EC0" w:rsidRDefault="001B0031" w:rsidP="001B0031">
      <w:r w:rsidRPr="00364EC0">
        <w:t>Глава муниципального образования</w:t>
      </w:r>
    </w:p>
    <w:p w:rsidR="001B0031" w:rsidRPr="00364EC0" w:rsidRDefault="001B0031" w:rsidP="001B0031">
      <w:r w:rsidRPr="00364EC0">
        <w:t>«</w:t>
      </w:r>
      <w:proofErr w:type="spellStart"/>
      <w:r w:rsidRPr="00364EC0">
        <w:t>Дебинское</w:t>
      </w:r>
      <w:proofErr w:type="spellEnd"/>
      <w:r w:rsidRPr="00364EC0">
        <w:t xml:space="preserve">» </w:t>
      </w:r>
      <w:r w:rsidRPr="00364EC0">
        <w:tab/>
      </w:r>
      <w:r w:rsidRPr="00364EC0">
        <w:tab/>
      </w:r>
      <w:r w:rsidRPr="00364EC0">
        <w:tab/>
      </w:r>
      <w:r w:rsidRPr="00364EC0">
        <w:tab/>
        <w:t xml:space="preserve">                                   </w:t>
      </w:r>
      <w:proofErr w:type="spellStart"/>
      <w:r w:rsidRPr="00364EC0">
        <w:t>А.А.Князев</w:t>
      </w:r>
      <w:proofErr w:type="spellEnd"/>
    </w:p>
    <w:p w:rsidR="001B0031" w:rsidRPr="00364EC0" w:rsidRDefault="001B0031" w:rsidP="001B0031"/>
    <w:p w:rsidR="001B0031" w:rsidRPr="00364EC0" w:rsidRDefault="001B0031" w:rsidP="001B0031"/>
    <w:p w:rsidR="000F4831" w:rsidRPr="00364EC0" w:rsidRDefault="000F4831"/>
    <w:p w:rsidR="004E15E7" w:rsidRPr="00364EC0" w:rsidRDefault="004E15E7"/>
    <w:p w:rsidR="004E15E7" w:rsidRPr="00364EC0" w:rsidRDefault="004E15E7" w:rsidP="004E15E7">
      <w:r w:rsidRPr="00364EC0">
        <w:rPr>
          <w:b/>
          <w:bCs/>
        </w:rPr>
        <w:t>Адрес редакции:</w:t>
      </w:r>
      <w:r w:rsidRPr="00364EC0">
        <w:t xml:space="preserve"> 427656 Удмуртская Республика, село  </w:t>
      </w:r>
      <w:proofErr w:type="spellStart"/>
      <w:r w:rsidRPr="00364EC0">
        <w:t>Дебы</w:t>
      </w:r>
      <w:proofErr w:type="spellEnd"/>
      <w:r w:rsidRPr="00364EC0">
        <w:t xml:space="preserve">,  улица Школьная, дом 4.    </w:t>
      </w:r>
    </w:p>
    <w:p w:rsidR="004E15E7" w:rsidRPr="00364EC0" w:rsidRDefault="004E15E7" w:rsidP="004E15E7">
      <w:r w:rsidRPr="00364EC0">
        <w:t xml:space="preserve">                                         Телефон: 8 (34164) 5-61-47</w:t>
      </w:r>
    </w:p>
    <w:p w:rsidR="004E15E7" w:rsidRPr="00364EC0" w:rsidRDefault="004E15E7" w:rsidP="004E15E7">
      <w:pPr>
        <w:shd w:val="clear" w:color="auto" w:fill="FFFFFF"/>
        <w:spacing w:before="235"/>
        <w:ind w:left="811"/>
        <w:rPr>
          <w:b/>
          <w:bCs/>
        </w:rPr>
      </w:pPr>
      <w:r w:rsidRPr="00364EC0">
        <w:rPr>
          <w:b/>
          <w:bCs/>
        </w:rPr>
        <w:t>___________________________________________________________________________</w:t>
      </w:r>
    </w:p>
    <w:p w:rsidR="004E15E7" w:rsidRPr="00364EC0" w:rsidRDefault="004E15E7" w:rsidP="004E15E7">
      <w:pPr>
        <w:tabs>
          <w:tab w:val="left" w:pos="1170"/>
        </w:tabs>
        <w:jc w:val="center"/>
      </w:pPr>
      <w:r w:rsidRPr="00364EC0">
        <w:t>Подписано в печать 31.12.2014 г.</w:t>
      </w:r>
    </w:p>
    <w:p w:rsidR="004E15E7" w:rsidRPr="00364EC0" w:rsidRDefault="004E15E7" w:rsidP="004E15E7">
      <w:pPr>
        <w:tabs>
          <w:tab w:val="left" w:pos="1170"/>
        </w:tabs>
        <w:jc w:val="center"/>
      </w:pPr>
      <w:r w:rsidRPr="00364EC0">
        <w:t>Тираж 5 экз.</w:t>
      </w:r>
    </w:p>
    <w:p w:rsidR="004E15E7" w:rsidRPr="00364EC0" w:rsidRDefault="004E15E7" w:rsidP="004E15E7">
      <w:pPr>
        <w:ind w:firstLine="720"/>
      </w:pPr>
      <w:r w:rsidRPr="00364EC0">
        <w:t>____________________________________________________________________________</w:t>
      </w:r>
    </w:p>
    <w:p w:rsidR="004E15E7" w:rsidRPr="00364EC0" w:rsidRDefault="004E15E7" w:rsidP="004E15E7"/>
    <w:p w:rsidR="004E15E7" w:rsidRPr="00364EC0" w:rsidRDefault="004E15E7" w:rsidP="004E15E7">
      <w:r w:rsidRPr="00364EC0">
        <w:t>Отпечатано в Администрации муниципального образования «</w:t>
      </w:r>
      <w:proofErr w:type="spellStart"/>
      <w:r w:rsidRPr="00364EC0">
        <w:t>Дебинское</w:t>
      </w:r>
      <w:proofErr w:type="spellEnd"/>
      <w:r w:rsidRPr="00364EC0">
        <w:t xml:space="preserve">» по адресу: 427656 Удмуртская Республика, село </w:t>
      </w:r>
      <w:proofErr w:type="spellStart"/>
      <w:r w:rsidRPr="00364EC0">
        <w:t>Дебы</w:t>
      </w:r>
      <w:proofErr w:type="spellEnd"/>
      <w:r w:rsidRPr="00364EC0">
        <w:t>, улица Школьная, дом 4</w:t>
      </w:r>
    </w:p>
    <w:p w:rsidR="004E15E7" w:rsidRPr="00364EC0" w:rsidRDefault="004E15E7" w:rsidP="004E15E7"/>
    <w:p w:rsidR="004E15E7" w:rsidRPr="00364EC0" w:rsidRDefault="004E15E7" w:rsidP="004E15E7">
      <w:pPr>
        <w:jc w:val="center"/>
      </w:pPr>
      <w:r w:rsidRPr="00364EC0">
        <w:t>Бесплатно</w:t>
      </w:r>
    </w:p>
    <w:p w:rsidR="004E15E7" w:rsidRPr="00364EC0" w:rsidRDefault="004E15E7" w:rsidP="004E15E7">
      <w:pPr>
        <w:ind w:firstLine="720"/>
        <w:jc w:val="both"/>
        <w:rPr>
          <w:rFonts w:ascii="Times New Roman CYR" w:hAnsi="Times New Roman CYR" w:cs="Times New Roman CYR"/>
        </w:rPr>
      </w:pPr>
    </w:p>
    <w:p w:rsidR="004E15E7" w:rsidRPr="00364EC0" w:rsidRDefault="004E15E7" w:rsidP="004E15E7">
      <w:pPr>
        <w:jc w:val="both"/>
      </w:pPr>
    </w:p>
    <w:p w:rsidR="004E15E7" w:rsidRPr="00364EC0" w:rsidRDefault="004E15E7"/>
    <w:sectPr w:rsidR="004E15E7" w:rsidRPr="00364EC0">
      <w:headerReference w:type="even" r:id="rId20"/>
      <w:headerReference w:type="default" r:id="rId21"/>
      <w:footerReference w:type="even" r:id="rId22"/>
      <w:footerReference w:type="default" r:id="rId23"/>
      <w:headerReference w:type="first" r:id="rId24"/>
      <w:footerReference w:type="firs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00B" w:rsidRDefault="00EA700B" w:rsidP="00592E5C">
      <w:r>
        <w:separator/>
      </w:r>
    </w:p>
  </w:endnote>
  <w:endnote w:type="continuationSeparator" w:id="0">
    <w:p w:rsidR="00EA700B" w:rsidRDefault="00EA700B" w:rsidP="0059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
    <w:panose1 w:val="00000000000000000000"/>
    <w:charset w:val="CC"/>
    <w:family w:val="auto"/>
    <w:notTrueType/>
    <w:pitch w:val="default"/>
    <w:sig w:usb0="00000201" w:usb1="00000000" w:usb2="00000000" w:usb3="00000000" w:csb0="00000004" w:csb1="00000000"/>
  </w:font>
  <w:font w:name="HiddenHorzOCR">
    <w:altName w:val="MS Mincho"/>
    <w:panose1 w:val="00000000000000000000"/>
    <w:charset w:val="80"/>
    <w:family w:val="auto"/>
    <w:notTrueType/>
    <w:pitch w:val="default"/>
    <w:sig w:usb0="00000000" w:usb1="08070000" w:usb2="00000010" w:usb3="00000000" w:csb0="00020000" w:csb1="00000000"/>
  </w:font>
  <w:font w:name="DejaVu Sans">
    <w:altName w:val="MS Mincho"/>
    <w:charset w:val="80"/>
    <w:family w:val="auto"/>
    <w:pitch w:val="variable"/>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E5C" w:rsidRDefault="00592E5C">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926637"/>
      <w:docPartObj>
        <w:docPartGallery w:val="Page Numbers (Bottom of Page)"/>
        <w:docPartUnique/>
      </w:docPartObj>
    </w:sdtPr>
    <w:sdtEndPr/>
    <w:sdtContent>
      <w:p w:rsidR="00592E5C" w:rsidRDefault="00592E5C">
        <w:pPr>
          <w:pStyle w:val="af5"/>
          <w:jc w:val="right"/>
        </w:pPr>
        <w:r>
          <w:fldChar w:fldCharType="begin"/>
        </w:r>
        <w:r>
          <w:instrText>PAGE   \* MERGEFORMAT</w:instrText>
        </w:r>
        <w:r>
          <w:fldChar w:fldCharType="separate"/>
        </w:r>
        <w:r w:rsidR="002D741F">
          <w:rPr>
            <w:noProof/>
          </w:rPr>
          <w:t>4</w:t>
        </w:r>
        <w:r>
          <w:fldChar w:fldCharType="end"/>
        </w:r>
      </w:p>
    </w:sdtContent>
  </w:sdt>
  <w:p w:rsidR="00592E5C" w:rsidRDefault="00592E5C">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E5C" w:rsidRDefault="00592E5C">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00B" w:rsidRDefault="00EA700B" w:rsidP="00592E5C">
      <w:r>
        <w:separator/>
      </w:r>
    </w:p>
  </w:footnote>
  <w:footnote w:type="continuationSeparator" w:id="0">
    <w:p w:rsidR="00EA700B" w:rsidRDefault="00EA700B" w:rsidP="00592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E5C" w:rsidRDefault="00592E5C">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E5C" w:rsidRDefault="00592E5C">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E5C" w:rsidRDefault="00592E5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5E7B9B"/>
    <w:multiLevelType w:val="hybridMultilevel"/>
    <w:tmpl w:val="CFB278D8"/>
    <w:lvl w:ilvl="0" w:tplc="513CFE22">
      <w:start w:val="1"/>
      <w:numFmt w:val="decimal"/>
      <w:lvlText w:val="%1."/>
      <w:lvlJc w:val="left"/>
      <w:pPr>
        <w:tabs>
          <w:tab w:val="num" w:pos="720"/>
        </w:tabs>
        <w:ind w:left="72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2">
    <w:nsid w:val="0699443D"/>
    <w:multiLevelType w:val="multilevel"/>
    <w:tmpl w:val="3E50D08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0EB868D8"/>
    <w:multiLevelType w:val="hybridMultilevel"/>
    <w:tmpl w:val="ED9C11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60537B8"/>
    <w:multiLevelType w:val="hybridMultilevel"/>
    <w:tmpl w:val="96DC11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C0663EB"/>
    <w:multiLevelType w:val="hybridMultilevel"/>
    <w:tmpl w:val="E698D5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C942868"/>
    <w:multiLevelType w:val="hybridMultilevel"/>
    <w:tmpl w:val="FEA23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5BF6C9E"/>
    <w:multiLevelType w:val="hybridMultilevel"/>
    <w:tmpl w:val="6AC21672"/>
    <w:lvl w:ilvl="0" w:tplc="EAFC7FEE">
      <w:start w:val="1"/>
      <w:numFmt w:val="decimal"/>
      <w:lvlText w:val="%1."/>
      <w:lvlJc w:val="left"/>
      <w:pPr>
        <w:ind w:left="1635" w:hanging="82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8">
    <w:nsid w:val="478610C1"/>
    <w:multiLevelType w:val="hybridMultilevel"/>
    <w:tmpl w:val="6AC21672"/>
    <w:lvl w:ilvl="0" w:tplc="EAFC7FEE">
      <w:start w:val="1"/>
      <w:numFmt w:val="decimal"/>
      <w:lvlText w:val="%1."/>
      <w:lvlJc w:val="left"/>
      <w:pPr>
        <w:ind w:left="1635" w:hanging="82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
    <w:nsid w:val="483148E6"/>
    <w:multiLevelType w:val="hybridMultilevel"/>
    <w:tmpl w:val="7EB8CCEC"/>
    <w:lvl w:ilvl="0" w:tplc="902C7DDA">
      <w:numFmt w:val="bullet"/>
      <w:lvlText w:val="-"/>
      <w:lvlJc w:val="left"/>
      <w:pPr>
        <w:tabs>
          <w:tab w:val="num" w:pos="1095"/>
        </w:tabs>
        <w:ind w:left="1095" w:hanging="37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856493A"/>
    <w:multiLevelType w:val="hybridMultilevel"/>
    <w:tmpl w:val="CD7A6B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B4271DB"/>
    <w:multiLevelType w:val="hybridMultilevel"/>
    <w:tmpl w:val="61F4462C"/>
    <w:lvl w:ilvl="0" w:tplc="8488DD9C">
      <w:start w:val="3"/>
      <w:numFmt w:val="bullet"/>
      <w:lvlText w:val=""/>
      <w:lvlJc w:val="left"/>
      <w:pPr>
        <w:ind w:left="1080" w:hanging="360"/>
      </w:pPr>
      <w:rPr>
        <w:rFonts w:ascii="Symbol" w:eastAsia="Times New Roman" w:hAnsi="Symbol"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5373241F"/>
    <w:multiLevelType w:val="multilevel"/>
    <w:tmpl w:val="FCEEC57E"/>
    <w:lvl w:ilvl="0">
      <w:start w:val="4"/>
      <w:numFmt w:val="decimal"/>
      <w:lvlText w:val="%1."/>
      <w:lvlJc w:val="left"/>
      <w:pPr>
        <w:ind w:left="450" w:hanging="450"/>
      </w:pPr>
    </w:lvl>
    <w:lvl w:ilvl="1">
      <w:start w:val="4"/>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3">
    <w:nsid w:val="53F4010F"/>
    <w:multiLevelType w:val="hybridMultilevel"/>
    <w:tmpl w:val="A7F4D2F4"/>
    <w:lvl w:ilvl="0" w:tplc="8488DD9C">
      <w:start w:val="3"/>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8D4740E"/>
    <w:multiLevelType w:val="hybridMultilevel"/>
    <w:tmpl w:val="0F7EA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6">
    <w:nsid w:val="5E47222F"/>
    <w:multiLevelType w:val="hybridMultilevel"/>
    <w:tmpl w:val="B38EC1EE"/>
    <w:lvl w:ilvl="0" w:tplc="DEE20C6A">
      <w:start w:val="1"/>
      <w:numFmt w:val="decimal"/>
      <w:lvlText w:val="%1."/>
      <w:lvlJc w:val="left"/>
      <w:pPr>
        <w:ind w:left="885" w:hanging="360"/>
      </w:p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7">
    <w:nsid w:val="6E965120"/>
    <w:multiLevelType w:val="hybridMultilevel"/>
    <w:tmpl w:val="DA822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F621552"/>
    <w:multiLevelType w:val="hybridMultilevel"/>
    <w:tmpl w:val="6AC21672"/>
    <w:lvl w:ilvl="0" w:tplc="EAFC7FEE">
      <w:start w:val="1"/>
      <w:numFmt w:val="decimal"/>
      <w:lvlText w:val="%1."/>
      <w:lvlJc w:val="left"/>
      <w:pPr>
        <w:ind w:left="1635" w:hanging="82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11"/>
  </w:num>
  <w:num w:numId="6">
    <w:abstractNumId w:val="13"/>
  </w:num>
  <w:num w:numId="7">
    <w:abstractNumId w:val="5"/>
  </w:num>
  <w:num w:numId="8">
    <w:abstractNumId w:val="4"/>
  </w:num>
  <w:num w:numId="9">
    <w:abstractNumId w:val="10"/>
  </w:num>
  <w:num w:numId="10">
    <w:abstractNumId w:val="14"/>
  </w:num>
  <w:num w:numId="11">
    <w:abstractNumId w:val="1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8"/>
  </w:num>
  <w:num w:numId="18">
    <w:abstractNumId w:val="8"/>
  </w:num>
  <w:num w:numId="19">
    <w:abstractNumId w:val="1"/>
    <w:lvlOverride w:ilvl="0">
      <w:startOverride w:val="1"/>
    </w:lvlOverride>
    <w:lvlOverride w:ilvl="1"/>
    <w:lvlOverride w:ilvl="2"/>
    <w:lvlOverride w:ilvl="3"/>
    <w:lvlOverride w:ilvl="4"/>
    <w:lvlOverride w:ilvl="5"/>
    <w:lvlOverride w:ilvl="6"/>
    <w:lvlOverride w:ilvl="7"/>
    <w:lvlOverride w:ilvl="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AE4"/>
    <w:rsid w:val="000F4831"/>
    <w:rsid w:val="00177059"/>
    <w:rsid w:val="001B0031"/>
    <w:rsid w:val="001D1F48"/>
    <w:rsid w:val="00204996"/>
    <w:rsid w:val="002D741F"/>
    <w:rsid w:val="00364EC0"/>
    <w:rsid w:val="00376833"/>
    <w:rsid w:val="003C3E3A"/>
    <w:rsid w:val="004B7875"/>
    <w:rsid w:val="004C05AF"/>
    <w:rsid w:val="004E15E7"/>
    <w:rsid w:val="00592E5C"/>
    <w:rsid w:val="00622F0E"/>
    <w:rsid w:val="006E1EE1"/>
    <w:rsid w:val="00791AE4"/>
    <w:rsid w:val="008D64A6"/>
    <w:rsid w:val="009C4DF2"/>
    <w:rsid w:val="00AC2897"/>
    <w:rsid w:val="00AE2B3E"/>
    <w:rsid w:val="00C11A09"/>
    <w:rsid w:val="00C211FB"/>
    <w:rsid w:val="00DA4F2F"/>
    <w:rsid w:val="00E9015B"/>
    <w:rsid w:val="00EA700B"/>
    <w:rsid w:val="00F47994"/>
    <w:rsid w:val="00FC5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F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C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7059"/>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622F0E"/>
    <w:pPr>
      <w:keepNext/>
      <w:spacing w:before="235"/>
      <w:outlineLvl w:val="2"/>
    </w:pPr>
    <w:rPr>
      <w:b/>
      <w:bCs/>
      <w:sz w:val="28"/>
      <w:szCs w:val="28"/>
    </w:rPr>
  </w:style>
  <w:style w:type="paragraph" w:styleId="4">
    <w:name w:val="heading 4"/>
    <w:basedOn w:val="a"/>
    <w:next w:val="a"/>
    <w:link w:val="40"/>
    <w:semiHidden/>
    <w:unhideWhenUsed/>
    <w:qFormat/>
    <w:rsid w:val="00622F0E"/>
    <w:pPr>
      <w:keepNext/>
      <w:shd w:val="clear" w:color="auto" w:fill="FFFFFF"/>
      <w:spacing w:before="235"/>
      <w:ind w:left="811"/>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22F0E"/>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622F0E"/>
    <w:rPr>
      <w:rFonts w:ascii="Times New Roman" w:eastAsia="Times New Roman" w:hAnsi="Times New Roman" w:cs="Times New Roman"/>
      <w:b/>
      <w:bCs/>
      <w:shd w:val="clear" w:color="auto" w:fill="FFFFFF"/>
      <w:lang w:eastAsia="ru-RU"/>
    </w:rPr>
  </w:style>
  <w:style w:type="paragraph" w:styleId="a3">
    <w:name w:val="Normal (Web)"/>
    <w:basedOn w:val="a"/>
    <w:unhideWhenUsed/>
    <w:rsid w:val="00622F0E"/>
    <w:pPr>
      <w:widowControl/>
      <w:autoSpaceDE/>
      <w:autoSpaceDN/>
      <w:adjustRightInd/>
      <w:spacing w:before="100" w:beforeAutospacing="1" w:after="100" w:afterAutospacing="1"/>
    </w:pPr>
    <w:rPr>
      <w:sz w:val="24"/>
      <w:szCs w:val="24"/>
    </w:rPr>
  </w:style>
  <w:style w:type="paragraph" w:customStyle="1" w:styleId="11">
    <w:name w:val="Обычный1"/>
    <w:rsid w:val="00622F0E"/>
    <w:pPr>
      <w:widowControl w:val="0"/>
      <w:suppressAutoHyphens/>
      <w:spacing w:after="0" w:line="240" w:lineRule="auto"/>
    </w:pPr>
    <w:rPr>
      <w:rFonts w:ascii="Times New Roman" w:eastAsia="Arial" w:hAnsi="Times New Roman" w:cs="Times New Roman"/>
      <w:kern w:val="2"/>
      <w:sz w:val="20"/>
      <w:szCs w:val="20"/>
      <w:lang w:eastAsia="ar-SA"/>
    </w:rPr>
  </w:style>
  <w:style w:type="paragraph" w:styleId="a4">
    <w:name w:val="Balloon Text"/>
    <w:basedOn w:val="a"/>
    <w:link w:val="a5"/>
    <w:uiPriority w:val="99"/>
    <w:semiHidden/>
    <w:unhideWhenUsed/>
    <w:rsid w:val="00622F0E"/>
    <w:rPr>
      <w:rFonts w:ascii="Tahoma" w:hAnsi="Tahoma" w:cs="Tahoma"/>
      <w:sz w:val="16"/>
      <w:szCs w:val="16"/>
    </w:rPr>
  </w:style>
  <w:style w:type="character" w:customStyle="1" w:styleId="a5">
    <w:name w:val="Текст выноски Знак"/>
    <w:basedOn w:val="a0"/>
    <w:link w:val="a4"/>
    <w:uiPriority w:val="99"/>
    <w:semiHidden/>
    <w:rsid w:val="00622F0E"/>
    <w:rPr>
      <w:rFonts w:ascii="Tahoma" w:eastAsia="Times New Roman" w:hAnsi="Tahoma" w:cs="Tahoma"/>
      <w:sz w:val="16"/>
      <w:szCs w:val="16"/>
      <w:lang w:eastAsia="ru-RU"/>
    </w:rPr>
  </w:style>
  <w:style w:type="character" w:customStyle="1" w:styleId="21">
    <w:name w:val="Основной текст (2)_"/>
    <w:basedOn w:val="a0"/>
    <w:link w:val="22"/>
    <w:locked/>
    <w:rsid w:val="008D64A6"/>
    <w:rPr>
      <w:rFonts w:ascii="Times New Roman" w:eastAsia="Times New Roman" w:hAnsi="Times New Roman" w:cs="Times New Roman"/>
      <w:b/>
      <w:bCs/>
      <w:sz w:val="31"/>
      <w:szCs w:val="31"/>
      <w:shd w:val="clear" w:color="auto" w:fill="FFFFFF"/>
    </w:rPr>
  </w:style>
  <w:style w:type="paragraph" w:customStyle="1" w:styleId="22">
    <w:name w:val="Основной текст (2)"/>
    <w:basedOn w:val="a"/>
    <w:link w:val="21"/>
    <w:rsid w:val="008D64A6"/>
    <w:pPr>
      <w:shd w:val="clear" w:color="auto" w:fill="FFFFFF"/>
      <w:autoSpaceDE/>
      <w:autoSpaceDN/>
      <w:adjustRightInd/>
      <w:spacing w:line="360" w:lineRule="exact"/>
    </w:pPr>
    <w:rPr>
      <w:b/>
      <w:bCs/>
      <w:sz w:val="31"/>
      <w:szCs w:val="31"/>
      <w:lang w:eastAsia="en-US"/>
    </w:rPr>
  </w:style>
  <w:style w:type="character" w:customStyle="1" w:styleId="31">
    <w:name w:val="Основной текст (3)_"/>
    <w:basedOn w:val="a0"/>
    <w:link w:val="32"/>
    <w:locked/>
    <w:rsid w:val="008D64A6"/>
    <w:rPr>
      <w:rFonts w:ascii="Times New Roman" w:eastAsia="Times New Roman" w:hAnsi="Times New Roman" w:cs="Times New Roman"/>
      <w:b/>
      <w:bCs/>
      <w:sz w:val="27"/>
      <w:szCs w:val="27"/>
      <w:shd w:val="clear" w:color="auto" w:fill="FFFFFF"/>
    </w:rPr>
  </w:style>
  <w:style w:type="paragraph" w:customStyle="1" w:styleId="32">
    <w:name w:val="Основной текст (3)"/>
    <w:basedOn w:val="a"/>
    <w:link w:val="31"/>
    <w:rsid w:val="008D64A6"/>
    <w:pPr>
      <w:shd w:val="clear" w:color="auto" w:fill="FFFFFF"/>
      <w:autoSpaceDE/>
      <w:autoSpaceDN/>
      <w:adjustRightInd/>
      <w:spacing w:before="660" w:after="1260" w:line="322" w:lineRule="exact"/>
      <w:jc w:val="center"/>
    </w:pPr>
    <w:rPr>
      <w:b/>
      <w:bCs/>
      <w:sz w:val="27"/>
      <w:szCs w:val="27"/>
      <w:lang w:eastAsia="en-US"/>
    </w:rPr>
  </w:style>
  <w:style w:type="character" w:customStyle="1" w:styleId="a6">
    <w:name w:val="Основной текст_"/>
    <w:basedOn w:val="a0"/>
    <w:link w:val="12"/>
    <w:locked/>
    <w:rsid w:val="008D64A6"/>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6"/>
    <w:rsid w:val="008D64A6"/>
    <w:pPr>
      <w:shd w:val="clear" w:color="auto" w:fill="FFFFFF"/>
      <w:autoSpaceDE/>
      <w:autoSpaceDN/>
      <w:adjustRightInd/>
      <w:spacing w:before="1260" w:after="1020" w:line="0" w:lineRule="atLeast"/>
    </w:pPr>
    <w:rPr>
      <w:sz w:val="26"/>
      <w:szCs w:val="26"/>
      <w:lang w:eastAsia="en-US"/>
    </w:rPr>
  </w:style>
  <w:style w:type="character" w:customStyle="1" w:styleId="10">
    <w:name w:val="Заголовок 1 Знак"/>
    <w:basedOn w:val="a0"/>
    <w:link w:val="1"/>
    <w:uiPriority w:val="9"/>
    <w:rsid w:val="009C4DF2"/>
    <w:rPr>
      <w:rFonts w:asciiTheme="majorHAnsi" w:eastAsiaTheme="majorEastAsia" w:hAnsiTheme="majorHAnsi" w:cstheme="majorBidi"/>
      <w:b/>
      <w:bCs/>
      <w:color w:val="365F91" w:themeColor="accent1" w:themeShade="BF"/>
      <w:sz w:val="28"/>
      <w:szCs w:val="28"/>
      <w:lang w:eastAsia="ru-RU"/>
    </w:rPr>
  </w:style>
  <w:style w:type="character" w:styleId="a7">
    <w:name w:val="Hyperlink"/>
    <w:semiHidden/>
    <w:unhideWhenUsed/>
    <w:rsid w:val="00F47994"/>
    <w:rPr>
      <w:color w:val="0000FF"/>
      <w:u w:val="single"/>
    </w:rPr>
  </w:style>
  <w:style w:type="paragraph" w:styleId="a8">
    <w:name w:val="Body Text"/>
    <w:basedOn w:val="a"/>
    <w:link w:val="a9"/>
    <w:semiHidden/>
    <w:unhideWhenUsed/>
    <w:rsid w:val="00F47994"/>
    <w:pPr>
      <w:widowControl/>
      <w:shd w:val="clear" w:color="auto" w:fill="FFFFFF"/>
      <w:suppressAutoHyphens/>
      <w:autoSpaceDE/>
      <w:autoSpaceDN/>
      <w:adjustRightInd/>
      <w:spacing w:line="360" w:lineRule="auto"/>
      <w:ind w:right="34" w:firstLine="725"/>
      <w:jc w:val="both"/>
    </w:pPr>
    <w:rPr>
      <w:color w:val="000000"/>
      <w:spacing w:val="-2"/>
      <w:sz w:val="28"/>
      <w:szCs w:val="28"/>
      <w:lang w:eastAsia="ar-SA"/>
    </w:rPr>
  </w:style>
  <w:style w:type="character" w:customStyle="1" w:styleId="a9">
    <w:name w:val="Основной текст Знак"/>
    <w:basedOn w:val="a0"/>
    <w:link w:val="a8"/>
    <w:semiHidden/>
    <w:rsid w:val="00F47994"/>
    <w:rPr>
      <w:rFonts w:ascii="Times New Roman" w:eastAsia="Times New Roman" w:hAnsi="Times New Roman" w:cs="Times New Roman"/>
      <w:color w:val="000000"/>
      <w:spacing w:val="-2"/>
      <w:sz w:val="28"/>
      <w:szCs w:val="28"/>
      <w:shd w:val="clear" w:color="auto" w:fill="FFFFFF"/>
      <w:lang w:eastAsia="ar-SA"/>
    </w:rPr>
  </w:style>
  <w:style w:type="paragraph" w:customStyle="1" w:styleId="ConsPlusNormal">
    <w:name w:val="ConsPlusNormal"/>
    <w:rsid w:val="00F47994"/>
    <w:pPr>
      <w:suppressAutoHyphens/>
      <w:autoSpaceDE w:val="0"/>
      <w:spacing w:after="0" w:line="240" w:lineRule="auto"/>
      <w:ind w:firstLine="720"/>
    </w:pPr>
    <w:rPr>
      <w:rFonts w:ascii="Arial" w:eastAsia="Arial" w:hAnsi="Arial" w:cs="Arial"/>
      <w:sz w:val="20"/>
      <w:szCs w:val="20"/>
      <w:lang w:eastAsia="ar-SA"/>
    </w:rPr>
  </w:style>
  <w:style w:type="paragraph" w:customStyle="1" w:styleId="ConsPlusTitle">
    <w:name w:val="ConsPlusTitle"/>
    <w:rsid w:val="00F47994"/>
    <w:pPr>
      <w:autoSpaceDE w:val="0"/>
      <w:autoSpaceDN w:val="0"/>
      <w:adjustRightInd w:val="0"/>
      <w:spacing w:after="0" w:line="240" w:lineRule="auto"/>
    </w:pPr>
    <w:rPr>
      <w:rFonts w:ascii="Arial" w:eastAsia="Times New Roman" w:hAnsi="Arial" w:cs="Arial"/>
      <w:b/>
      <w:bCs/>
      <w:sz w:val="20"/>
      <w:szCs w:val="20"/>
      <w:lang w:eastAsia="ru-RU"/>
    </w:rPr>
  </w:style>
  <w:style w:type="character" w:styleId="aa">
    <w:name w:val="Strong"/>
    <w:basedOn w:val="a0"/>
    <w:uiPriority w:val="22"/>
    <w:qFormat/>
    <w:rsid w:val="00C211FB"/>
    <w:rPr>
      <w:b/>
      <w:bCs/>
    </w:rPr>
  </w:style>
  <w:style w:type="character" w:customStyle="1" w:styleId="20">
    <w:name w:val="Заголовок 2 Знак"/>
    <w:basedOn w:val="a0"/>
    <w:link w:val="2"/>
    <w:uiPriority w:val="9"/>
    <w:semiHidden/>
    <w:rsid w:val="00177059"/>
    <w:rPr>
      <w:rFonts w:asciiTheme="majorHAnsi" w:eastAsiaTheme="majorEastAsia" w:hAnsiTheme="majorHAnsi" w:cstheme="majorBidi"/>
      <w:b/>
      <w:bCs/>
      <w:color w:val="4F81BD" w:themeColor="accent1"/>
      <w:sz w:val="26"/>
      <w:szCs w:val="26"/>
    </w:rPr>
  </w:style>
  <w:style w:type="paragraph" w:styleId="ab">
    <w:name w:val="Title"/>
    <w:basedOn w:val="a"/>
    <w:next w:val="a"/>
    <w:link w:val="ac"/>
    <w:qFormat/>
    <w:rsid w:val="00177059"/>
    <w:pPr>
      <w:widowControl/>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rsid w:val="001770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d">
    <w:name w:val="Без интервала Знак"/>
    <w:basedOn w:val="a0"/>
    <w:link w:val="ae"/>
    <w:uiPriority w:val="1"/>
    <w:locked/>
    <w:rsid w:val="00177059"/>
  </w:style>
  <w:style w:type="paragraph" w:styleId="ae">
    <w:name w:val="No Spacing"/>
    <w:link w:val="ad"/>
    <w:uiPriority w:val="1"/>
    <w:qFormat/>
    <w:rsid w:val="00177059"/>
    <w:pPr>
      <w:spacing w:after="0" w:line="240" w:lineRule="auto"/>
    </w:pPr>
  </w:style>
  <w:style w:type="paragraph" w:styleId="af">
    <w:name w:val="List Paragraph"/>
    <w:basedOn w:val="a"/>
    <w:uiPriority w:val="34"/>
    <w:qFormat/>
    <w:rsid w:val="00177059"/>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177059"/>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Book Title"/>
    <w:basedOn w:val="a0"/>
    <w:uiPriority w:val="33"/>
    <w:qFormat/>
    <w:rsid w:val="00177059"/>
    <w:rPr>
      <w:b/>
      <w:bCs/>
      <w:smallCaps/>
      <w:spacing w:val="5"/>
    </w:rPr>
  </w:style>
  <w:style w:type="table" w:styleId="af1">
    <w:name w:val="Table Grid"/>
    <w:basedOn w:val="a1"/>
    <w:rsid w:val="00177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Обычный2"/>
    <w:rsid w:val="00DA4F2F"/>
    <w:pPr>
      <w:widowControl w:val="0"/>
      <w:suppressAutoHyphens/>
      <w:spacing w:after="0" w:line="240" w:lineRule="auto"/>
    </w:pPr>
    <w:rPr>
      <w:rFonts w:ascii="Times New Roman" w:eastAsia="Arial" w:hAnsi="Times New Roman" w:cs="Times New Roman"/>
      <w:kern w:val="2"/>
      <w:sz w:val="20"/>
      <w:szCs w:val="20"/>
      <w:lang w:eastAsia="ar-SA"/>
    </w:rPr>
  </w:style>
  <w:style w:type="paragraph" w:styleId="24">
    <w:name w:val="Body Text 2"/>
    <w:basedOn w:val="a"/>
    <w:link w:val="25"/>
    <w:uiPriority w:val="99"/>
    <w:unhideWhenUsed/>
    <w:rsid w:val="00AC2897"/>
    <w:pPr>
      <w:spacing w:after="120" w:line="480" w:lineRule="auto"/>
    </w:pPr>
  </w:style>
  <w:style w:type="character" w:customStyle="1" w:styleId="25">
    <w:name w:val="Основной текст 2 Знак"/>
    <w:basedOn w:val="a0"/>
    <w:link w:val="24"/>
    <w:uiPriority w:val="99"/>
    <w:rsid w:val="00AC2897"/>
    <w:rPr>
      <w:rFonts w:ascii="Times New Roman" w:eastAsia="Times New Roman" w:hAnsi="Times New Roman" w:cs="Times New Roman"/>
      <w:sz w:val="20"/>
      <w:szCs w:val="20"/>
      <w:lang w:eastAsia="ru-RU"/>
    </w:rPr>
  </w:style>
  <w:style w:type="paragraph" w:styleId="af2">
    <w:name w:val="header"/>
    <w:basedOn w:val="a"/>
    <w:link w:val="af3"/>
    <w:unhideWhenUsed/>
    <w:rsid w:val="00C11A09"/>
    <w:pPr>
      <w:tabs>
        <w:tab w:val="center" w:pos="4677"/>
        <w:tab w:val="right" w:pos="9355"/>
      </w:tabs>
    </w:pPr>
  </w:style>
  <w:style w:type="character" w:customStyle="1" w:styleId="af3">
    <w:name w:val="Верхний колонтитул Знак"/>
    <w:basedOn w:val="a0"/>
    <w:link w:val="af2"/>
    <w:rsid w:val="00C11A09"/>
    <w:rPr>
      <w:rFonts w:ascii="Times New Roman" w:eastAsia="Times New Roman" w:hAnsi="Times New Roman" w:cs="Times New Roman"/>
      <w:sz w:val="20"/>
      <w:szCs w:val="20"/>
      <w:lang w:eastAsia="ru-RU"/>
    </w:rPr>
  </w:style>
  <w:style w:type="paragraph" w:customStyle="1" w:styleId="af4">
    <w:name w:val="Основной текст.Основной тек"/>
    <w:basedOn w:val="a"/>
    <w:semiHidden/>
    <w:rsid w:val="00C11A09"/>
    <w:pPr>
      <w:widowControl/>
      <w:autoSpaceDE/>
      <w:autoSpaceDN/>
      <w:adjustRightInd/>
    </w:pPr>
    <w:rPr>
      <w:rFonts w:ascii="Arial" w:hAnsi="Arial"/>
      <w:sz w:val="22"/>
    </w:rPr>
  </w:style>
  <w:style w:type="paragraph" w:customStyle="1" w:styleId="ConsTitle">
    <w:name w:val="ConsTitle"/>
    <w:semiHidden/>
    <w:rsid w:val="00C11A09"/>
    <w:pPr>
      <w:snapToGrid w:val="0"/>
      <w:spacing w:after="0" w:line="240" w:lineRule="auto"/>
    </w:pPr>
    <w:rPr>
      <w:rFonts w:ascii="Arial" w:eastAsia="Times New Roman" w:hAnsi="Arial" w:cs="Times New Roman"/>
      <w:b/>
      <w:sz w:val="16"/>
      <w:szCs w:val="20"/>
      <w:lang w:eastAsia="ru-RU"/>
    </w:rPr>
  </w:style>
  <w:style w:type="paragraph" w:styleId="af5">
    <w:name w:val="footer"/>
    <w:basedOn w:val="a"/>
    <w:link w:val="af6"/>
    <w:uiPriority w:val="99"/>
    <w:unhideWhenUsed/>
    <w:rsid w:val="00592E5C"/>
    <w:pPr>
      <w:tabs>
        <w:tab w:val="center" w:pos="4677"/>
        <w:tab w:val="right" w:pos="9355"/>
      </w:tabs>
    </w:pPr>
  </w:style>
  <w:style w:type="character" w:customStyle="1" w:styleId="af6">
    <w:name w:val="Нижний колонтитул Знак"/>
    <w:basedOn w:val="a0"/>
    <w:link w:val="af5"/>
    <w:uiPriority w:val="99"/>
    <w:rsid w:val="00592E5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F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C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7059"/>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622F0E"/>
    <w:pPr>
      <w:keepNext/>
      <w:spacing w:before="235"/>
      <w:outlineLvl w:val="2"/>
    </w:pPr>
    <w:rPr>
      <w:b/>
      <w:bCs/>
      <w:sz w:val="28"/>
      <w:szCs w:val="28"/>
    </w:rPr>
  </w:style>
  <w:style w:type="paragraph" w:styleId="4">
    <w:name w:val="heading 4"/>
    <w:basedOn w:val="a"/>
    <w:next w:val="a"/>
    <w:link w:val="40"/>
    <w:semiHidden/>
    <w:unhideWhenUsed/>
    <w:qFormat/>
    <w:rsid w:val="00622F0E"/>
    <w:pPr>
      <w:keepNext/>
      <w:shd w:val="clear" w:color="auto" w:fill="FFFFFF"/>
      <w:spacing w:before="235"/>
      <w:ind w:left="811"/>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22F0E"/>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622F0E"/>
    <w:rPr>
      <w:rFonts w:ascii="Times New Roman" w:eastAsia="Times New Roman" w:hAnsi="Times New Roman" w:cs="Times New Roman"/>
      <w:b/>
      <w:bCs/>
      <w:shd w:val="clear" w:color="auto" w:fill="FFFFFF"/>
      <w:lang w:eastAsia="ru-RU"/>
    </w:rPr>
  </w:style>
  <w:style w:type="paragraph" w:styleId="a3">
    <w:name w:val="Normal (Web)"/>
    <w:basedOn w:val="a"/>
    <w:unhideWhenUsed/>
    <w:rsid w:val="00622F0E"/>
    <w:pPr>
      <w:widowControl/>
      <w:autoSpaceDE/>
      <w:autoSpaceDN/>
      <w:adjustRightInd/>
      <w:spacing w:before="100" w:beforeAutospacing="1" w:after="100" w:afterAutospacing="1"/>
    </w:pPr>
    <w:rPr>
      <w:sz w:val="24"/>
      <w:szCs w:val="24"/>
    </w:rPr>
  </w:style>
  <w:style w:type="paragraph" w:customStyle="1" w:styleId="11">
    <w:name w:val="Обычный1"/>
    <w:rsid w:val="00622F0E"/>
    <w:pPr>
      <w:widowControl w:val="0"/>
      <w:suppressAutoHyphens/>
      <w:spacing w:after="0" w:line="240" w:lineRule="auto"/>
    </w:pPr>
    <w:rPr>
      <w:rFonts w:ascii="Times New Roman" w:eastAsia="Arial" w:hAnsi="Times New Roman" w:cs="Times New Roman"/>
      <w:kern w:val="2"/>
      <w:sz w:val="20"/>
      <w:szCs w:val="20"/>
      <w:lang w:eastAsia="ar-SA"/>
    </w:rPr>
  </w:style>
  <w:style w:type="paragraph" w:styleId="a4">
    <w:name w:val="Balloon Text"/>
    <w:basedOn w:val="a"/>
    <w:link w:val="a5"/>
    <w:uiPriority w:val="99"/>
    <w:semiHidden/>
    <w:unhideWhenUsed/>
    <w:rsid w:val="00622F0E"/>
    <w:rPr>
      <w:rFonts w:ascii="Tahoma" w:hAnsi="Tahoma" w:cs="Tahoma"/>
      <w:sz w:val="16"/>
      <w:szCs w:val="16"/>
    </w:rPr>
  </w:style>
  <w:style w:type="character" w:customStyle="1" w:styleId="a5">
    <w:name w:val="Текст выноски Знак"/>
    <w:basedOn w:val="a0"/>
    <w:link w:val="a4"/>
    <w:uiPriority w:val="99"/>
    <w:semiHidden/>
    <w:rsid w:val="00622F0E"/>
    <w:rPr>
      <w:rFonts w:ascii="Tahoma" w:eastAsia="Times New Roman" w:hAnsi="Tahoma" w:cs="Tahoma"/>
      <w:sz w:val="16"/>
      <w:szCs w:val="16"/>
      <w:lang w:eastAsia="ru-RU"/>
    </w:rPr>
  </w:style>
  <w:style w:type="character" w:customStyle="1" w:styleId="21">
    <w:name w:val="Основной текст (2)_"/>
    <w:basedOn w:val="a0"/>
    <w:link w:val="22"/>
    <w:locked/>
    <w:rsid w:val="008D64A6"/>
    <w:rPr>
      <w:rFonts w:ascii="Times New Roman" w:eastAsia="Times New Roman" w:hAnsi="Times New Roman" w:cs="Times New Roman"/>
      <w:b/>
      <w:bCs/>
      <w:sz w:val="31"/>
      <w:szCs w:val="31"/>
      <w:shd w:val="clear" w:color="auto" w:fill="FFFFFF"/>
    </w:rPr>
  </w:style>
  <w:style w:type="paragraph" w:customStyle="1" w:styleId="22">
    <w:name w:val="Основной текст (2)"/>
    <w:basedOn w:val="a"/>
    <w:link w:val="21"/>
    <w:rsid w:val="008D64A6"/>
    <w:pPr>
      <w:shd w:val="clear" w:color="auto" w:fill="FFFFFF"/>
      <w:autoSpaceDE/>
      <w:autoSpaceDN/>
      <w:adjustRightInd/>
      <w:spacing w:line="360" w:lineRule="exact"/>
    </w:pPr>
    <w:rPr>
      <w:b/>
      <w:bCs/>
      <w:sz w:val="31"/>
      <w:szCs w:val="31"/>
      <w:lang w:eastAsia="en-US"/>
    </w:rPr>
  </w:style>
  <w:style w:type="character" w:customStyle="1" w:styleId="31">
    <w:name w:val="Основной текст (3)_"/>
    <w:basedOn w:val="a0"/>
    <w:link w:val="32"/>
    <w:locked/>
    <w:rsid w:val="008D64A6"/>
    <w:rPr>
      <w:rFonts w:ascii="Times New Roman" w:eastAsia="Times New Roman" w:hAnsi="Times New Roman" w:cs="Times New Roman"/>
      <w:b/>
      <w:bCs/>
      <w:sz w:val="27"/>
      <w:szCs w:val="27"/>
      <w:shd w:val="clear" w:color="auto" w:fill="FFFFFF"/>
    </w:rPr>
  </w:style>
  <w:style w:type="paragraph" w:customStyle="1" w:styleId="32">
    <w:name w:val="Основной текст (3)"/>
    <w:basedOn w:val="a"/>
    <w:link w:val="31"/>
    <w:rsid w:val="008D64A6"/>
    <w:pPr>
      <w:shd w:val="clear" w:color="auto" w:fill="FFFFFF"/>
      <w:autoSpaceDE/>
      <w:autoSpaceDN/>
      <w:adjustRightInd/>
      <w:spacing w:before="660" w:after="1260" w:line="322" w:lineRule="exact"/>
      <w:jc w:val="center"/>
    </w:pPr>
    <w:rPr>
      <w:b/>
      <w:bCs/>
      <w:sz w:val="27"/>
      <w:szCs w:val="27"/>
      <w:lang w:eastAsia="en-US"/>
    </w:rPr>
  </w:style>
  <w:style w:type="character" w:customStyle="1" w:styleId="a6">
    <w:name w:val="Основной текст_"/>
    <w:basedOn w:val="a0"/>
    <w:link w:val="12"/>
    <w:locked/>
    <w:rsid w:val="008D64A6"/>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6"/>
    <w:rsid w:val="008D64A6"/>
    <w:pPr>
      <w:shd w:val="clear" w:color="auto" w:fill="FFFFFF"/>
      <w:autoSpaceDE/>
      <w:autoSpaceDN/>
      <w:adjustRightInd/>
      <w:spacing w:before="1260" w:after="1020" w:line="0" w:lineRule="atLeast"/>
    </w:pPr>
    <w:rPr>
      <w:sz w:val="26"/>
      <w:szCs w:val="26"/>
      <w:lang w:eastAsia="en-US"/>
    </w:rPr>
  </w:style>
  <w:style w:type="character" w:customStyle="1" w:styleId="10">
    <w:name w:val="Заголовок 1 Знак"/>
    <w:basedOn w:val="a0"/>
    <w:link w:val="1"/>
    <w:uiPriority w:val="9"/>
    <w:rsid w:val="009C4DF2"/>
    <w:rPr>
      <w:rFonts w:asciiTheme="majorHAnsi" w:eastAsiaTheme="majorEastAsia" w:hAnsiTheme="majorHAnsi" w:cstheme="majorBidi"/>
      <w:b/>
      <w:bCs/>
      <w:color w:val="365F91" w:themeColor="accent1" w:themeShade="BF"/>
      <w:sz w:val="28"/>
      <w:szCs w:val="28"/>
      <w:lang w:eastAsia="ru-RU"/>
    </w:rPr>
  </w:style>
  <w:style w:type="character" w:styleId="a7">
    <w:name w:val="Hyperlink"/>
    <w:semiHidden/>
    <w:unhideWhenUsed/>
    <w:rsid w:val="00F47994"/>
    <w:rPr>
      <w:color w:val="0000FF"/>
      <w:u w:val="single"/>
    </w:rPr>
  </w:style>
  <w:style w:type="paragraph" w:styleId="a8">
    <w:name w:val="Body Text"/>
    <w:basedOn w:val="a"/>
    <w:link w:val="a9"/>
    <w:semiHidden/>
    <w:unhideWhenUsed/>
    <w:rsid w:val="00F47994"/>
    <w:pPr>
      <w:widowControl/>
      <w:shd w:val="clear" w:color="auto" w:fill="FFFFFF"/>
      <w:suppressAutoHyphens/>
      <w:autoSpaceDE/>
      <w:autoSpaceDN/>
      <w:adjustRightInd/>
      <w:spacing w:line="360" w:lineRule="auto"/>
      <w:ind w:right="34" w:firstLine="725"/>
      <w:jc w:val="both"/>
    </w:pPr>
    <w:rPr>
      <w:color w:val="000000"/>
      <w:spacing w:val="-2"/>
      <w:sz w:val="28"/>
      <w:szCs w:val="28"/>
      <w:lang w:eastAsia="ar-SA"/>
    </w:rPr>
  </w:style>
  <w:style w:type="character" w:customStyle="1" w:styleId="a9">
    <w:name w:val="Основной текст Знак"/>
    <w:basedOn w:val="a0"/>
    <w:link w:val="a8"/>
    <w:semiHidden/>
    <w:rsid w:val="00F47994"/>
    <w:rPr>
      <w:rFonts w:ascii="Times New Roman" w:eastAsia="Times New Roman" w:hAnsi="Times New Roman" w:cs="Times New Roman"/>
      <w:color w:val="000000"/>
      <w:spacing w:val="-2"/>
      <w:sz w:val="28"/>
      <w:szCs w:val="28"/>
      <w:shd w:val="clear" w:color="auto" w:fill="FFFFFF"/>
      <w:lang w:eastAsia="ar-SA"/>
    </w:rPr>
  </w:style>
  <w:style w:type="paragraph" w:customStyle="1" w:styleId="ConsPlusNormal">
    <w:name w:val="ConsPlusNormal"/>
    <w:rsid w:val="00F47994"/>
    <w:pPr>
      <w:suppressAutoHyphens/>
      <w:autoSpaceDE w:val="0"/>
      <w:spacing w:after="0" w:line="240" w:lineRule="auto"/>
      <w:ind w:firstLine="720"/>
    </w:pPr>
    <w:rPr>
      <w:rFonts w:ascii="Arial" w:eastAsia="Arial" w:hAnsi="Arial" w:cs="Arial"/>
      <w:sz w:val="20"/>
      <w:szCs w:val="20"/>
      <w:lang w:eastAsia="ar-SA"/>
    </w:rPr>
  </w:style>
  <w:style w:type="paragraph" w:customStyle="1" w:styleId="ConsPlusTitle">
    <w:name w:val="ConsPlusTitle"/>
    <w:rsid w:val="00F47994"/>
    <w:pPr>
      <w:autoSpaceDE w:val="0"/>
      <w:autoSpaceDN w:val="0"/>
      <w:adjustRightInd w:val="0"/>
      <w:spacing w:after="0" w:line="240" w:lineRule="auto"/>
    </w:pPr>
    <w:rPr>
      <w:rFonts w:ascii="Arial" w:eastAsia="Times New Roman" w:hAnsi="Arial" w:cs="Arial"/>
      <w:b/>
      <w:bCs/>
      <w:sz w:val="20"/>
      <w:szCs w:val="20"/>
      <w:lang w:eastAsia="ru-RU"/>
    </w:rPr>
  </w:style>
  <w:style w:type="character" w:styleId="aa">
    <w:name w:val="Strong"/>
    <w:basedOn w:val="a0"/>
    <w:uiPriority w:val="22"/>
    <w:qFormat/>
    <w:rsid w:val="00C211FB"/>
    <w:rPr>
      <w:b/>
      <w:bCs/>
    </w:rPr>
  </w:style>
  <w:style w:type="character" w:customStyle="1" w:styleId="20">
    <w:name w:val="Заголовок 2 Знак"/>
    <w:basedOn w:val="a0"/>
    <w:link w:val="2"/>
    <w:uiPriority w:val="9"/>
    <w:semiHidden/>
    <w:rsid w:val="00177059"/>
    <w:rPr>
      <w:rFonts w:asciiTheme="majorHAnsi" w:eastAsiaTheme="majorEastAsia" w:hAnsiTheme="majorHAnsi" w:cstheme="majorBidi"/>
      <w:b/>
      <w:bCs/>
      <w:color w:val="4F81BD" w:themeColor="accent1"/>
      <w:sz w:val="26"/>
      <w:szCs w:val="26"/>
    </w:rPr>
  </w:style>
  <w:style w:type="paragraph" w:styleId="ab">
    <w:name w:val="Title"/>
    <w:basedOn w:val="a"/>
    <w:next w:val="a"/>
    <w:link w:val="ac"/>
    <w:qFormat/>
    <w:rsid w:val="00177059"/>
    <w:pPr>
      <w:widowControl/>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rsid w:val="001770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d">
    <w:name w:val="Без интервала Знак"/>
    <w:basedOn w:val="a0"/>
    <w:link w:val="ae"/>
    <w:uiPriority w:val="1"/>
    <w:locked/>
    <w:rsid w:val="00177059"/>
  </w:style>
  <w:style w:type="paragraph" w:styleId="ae">
    <w:name w:val="No Spacing"/>
    <w:link w:val="ad"/>
    <w:uiPriority w:val="1"/>
    <w:qFormat/>
    <w:rsid w:val="00177059"/>
    <w:pPr>
      <w:spacing w:after="0" w:line="240" w:lineRule="auto"/>
    </w:pPr>
  </w:style>
  <w:style w:type="paragraph" w:styleId="af">
    <w:name w:val="List Paragraph"/>
    <w:basedOn w:val="a"/>
    <w:uiPriority w:val="34"/>
    <w:qFormat/>
    <w:rsid w:val="00177059"/>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177059"/>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Book Title"/>
    <w:basedOn w:val="a0"/>
    <w:uiPriority w:val="33"/>
    <w:qFormat/>
    <w:rsid w:val="00177059"/>
    <w:rPr>
      <w:b/>
      <w:bCs/>
      <w:smallCaps/>
      <w:spacing w:val="5"/>
    </w:rPr>
  </w:style>
  <w:style w:type="table" w:styleId="af1">
    <w:name w:val="Table Grid"/>
    <w:basedOn w:val="a1"/>
    <w:rsid w:val="00177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Обычный2"/>
    <w:rsid w:val="00DA4F2F"/>
    <w:pPr>
      <w:widowControl w:val="0"/>
      <w:suppressAutoHyphens/>
      <w:spacing w:after="0" w:line="240" w:lineRule="auto"/>
    </w:pPr>
    <w:rPr>
      <w:rFonts w:ascii="Times New Roman" w:eastAsia="Arial" w:hAnsi="Times New Roman" w:cs="Times New Roman"/>
      <w:kern w:val="2"/>
      <w:sz w:val="20"/>
      <w:szCs w:val="20"/>
      <w:lang w:eastAsia="ar-SA"/>
    </w:rPr>
  </w:style>
  <w:style w:type="paragraph" w:styleId="24">
    <w:name w:val="Body Text 2"/>
    <w:basedOn w:val="a"/>
    <w:link w:val="25"/>
    <w:uiPriority w:val="99"/>
    <w:unhideWhenUsed/>
    <w:rsid w:val="00AC2897"/>
    <w:pPr>
      <w:spacing w:after="120" w:line="480" w:lineRule="auto"/>
    </w:pPr>
  </w:style>
  <w:style w:type="character" w:customStyle="1" w:styleId="25">
    <w:name w:val="Основной текст 2 Знак"/>
    <w:basedOn w:val="a0"/>
    <w:link w:val="24"/>
    <w:uiPriority w:val="99"/>
    <w:rsid w:val="00AC2897"/>
    <w:rPr>
      <w:rFonts w:ascii="Times New Roman" w:eastAsia="Times New Roman" w:hAnsi="Times New Roman" w:cs="Times New Roman"/>
      <w:sz w:val="20"/>
      <w:szCs w:val="20"/>
      <w:lang w:eastAsia="ru-RU"/>
    </w:rPr>
  </w:style>
  <w:style w:type="paragraph" w:styleId="af2">
    <w:name w:val="header"/>
    <w:basedOn w:val="a"/>
    <w:link w:val="af3"/>
    <w:unhideWhenUsed/>
    <w:rsid w:val="00C11A09"/>
    <w:pPr>
      <w:tabs>
        <w:tab w:val="center" w:pos="4677"/>
        <w:tab w:val="right" w:pos="9355"/>
      </w:tabs>
    </w:pPr>
  </w:style>
  <w:style w:type="character" w:customStyle="1" w:styleId="af3">
    <w:name w:val="Верхний колонтитул Знак"/>
    <w:basedOn w:val="a0"/>
    <w:link w:val="af2"/>
    <w:rsid w:val="00C11A09"/>
    <w:rPr>
      <w:rFonts w:ascii="Times New Roman" w:eastAsia="Times New Roman" w:hAnsi="Times New Roman" w:cs="Times New Roman"/>
      <w:sz w:val="20"/>
      <w:szCs w:val="20"/>
      <w:lang w:eastAsia="ru-RU"/>
    </w:rPr>
  </w:style>
  <w:style w:type="paragraph" w:customStyle="1" w:styleId="af4">
    <w:name w:val="Основной текст.Основной тек"/>
    <w:basedOn w:val="a"/>
    <w:semiHidden/>
    <w:rsid w:val="00C11A09"/>
    <w:pPr>
      <w:widowControl/>
      <w:autoSpaceDE/>
      <w:autoSpaceDN/>
      <w:adjustRightInd/>
    </w:pPr>
    <w:rPr>
      <w:rFonts w:ascii="Arial" w:hAnsi="Arial"/>
      <w:sz w:val="22"/>
    </w:rPr>
  </w:style>
  <w:style w:type="paragraph" w:customStyle="1" w:styleId="ConsTitle">
    <w:name w:val="ConsTitle"/>
    <w:semiHidden/>
    <w:rsid w:val="00C11A09"/>
    <w:pPr>
      <w:snapToGrid w:val="0"/>
      <w:spacing w:after="0" w:line="240" w:lineRule="auto"/>
    </w:pPr>
    <w:rPr>
      <w:rFonts w:ascii="Arial" w:eastAsia="Times New Roman" w:hAnsi="Arial" w:cs="Times New Roman"/>
      <w:b/>
      <w:sz w:val="16"/>
      <w:szCs w:val="20"/>
      <w:lang w:eastAsia="ru-RU"/>
    </w:rPr>
  </w:style>
  <w:style w:type="paragraph" w:styleId="af5">
    <w:name w:val="footer"/>
    <w:basedOn w:val="a"/>
    <w:link w:val="af6"/>
    <w:uiPriority w:val="99"/>
    <w:unhideWhenUsed/>
    <w:rsid w:val="00592E5C"/>
    <w:pPr>
      <w:tabs>
        <w:tab w:val="center" w:pos="4677"/>
        <w:tab w:val="right" w:pos="9355"/>
      </w:tabs>
    </w:pPr>
  </w:style>
  <w:style w:type="character" w:customStyle="1" w:styleId="af6">
    <w:name w:val="Нижний колонтитул Знак"/>
    <w:basedOn w:val="a0"/>
    <w:link w:val="af5"/>
    <w:uiPriority w:val="99"/>
    <w:rsid w:val="00592E5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55143">
      <w:bodyDiv w:val="1"/>
      <w:marLeft w:val="0"/>
      <w:marRight w:val="0"/>
      <w:marTop w:val="0"/>
      <w:marBottom w:val="0"/>
      <w:divBdr>
        <w:top w:val="none" w:sz="0" w:space="0" w:color="auto"/>
        <w:left w:val="none" w:sz="0" w:space="0" w:color="auto"/>
        <w:bottom w:val="none" w:sz="0" w:space="0" w:color="auto"/>
        <w:right w:val="none" w:sz="0" w:space="0" w:color="auto"/>
      </w:divBdr>
    </w:div>
    <w:div w:id="194780275">
      <w:bodyDiv w:val="1"/>
      <w:marLeft w:val="0"/>
      <w:marRight w:val="0"/>
      <w:marTop w:val="0"/>
      <w:marBottom w:val="0"/>
      <w:divBdr>
        <w:top w:val="none" w:sz="0" w:space="0" w:color="auto"/>
        <w:left w:val="none" w:sz="0" w:space="0" w:color="auto"/>
        <w:bottom w:val="none" w:sz="0" w:space="0" w:color="auto"/>
        <w:right w:val="none" w:sz="0" w:space="0" w:color="auto"/>
      </w:divBdr>
    </w:div>
    <w:div w:id="345061584">
      <w:bodyDiv w:val="1"/>
      <w:marLeft w:val="0"/>
      <w:marRight w:val="0"/>
      <w:marTop w:val="0"/>
      <w:marBottom w:val="0"/>
      <w:divBdr>
        <w:top w:val="none" w:sz="0" w:space="0" w:color="auto"/>
        <w:left w:val="none" w:sz="0" w:space="0" w:color="auto"/>
        <w:bottom w:val="none" w:sz="0" w:space="0" w:color="auto"/>
        <w:right w:val="none" w:sz="0" w:space="0" w:color="auto"/>
      </w:divBdr>
    </w:div>
    <w:div w:id="606037808">
      <w:bodyDiv w:val="1"/>
      <w:marLeft w:val="0"/>
      <w:marRight w:val="0"/>
      <w:marTop w:val="0"/>
      <w:marBottom w:val="0"/>
      <w:divBdr>
        <w:top w:val="none" w:sz="0" w:space="0" w:color="auto"/>
        <w:left w:val="none" w:sz="0" w:space="0" w:color="auto"/>
        <w:bottom w:val="none" w:sz="0" w:space="0" w:color="auto"/>
        <w:right w:val="none" w:sz="0" w:space="0" w:color="auto"/>
      </w:divBdr>
    </w:div>
    <w:div w:id="724714799">
      <w:bodyDiv w:val="1"/>
      <w:marLeft w:val="0"/>
      <w:marRight w:val="0"/>
      <w:marTop w:val="0"/>
      <w:marBottom w:val="0"/>
      <w:divBdr>
        <w:top w:val="none" w:sz="0" w:space="0" w:color="auto"/>
        <w:left w:val="none" w:sz="0" w:space="0" w:color="auto"/>
        <w:bottom w:val="none" w:sz="0" w:space="0" w:color="auto"/>
        <w:right w:val="none" w:sz="0" w:space="0" w:color="auto"/>
      </w:divBdr>
    </w:div>
    <w:div w:id="899097322">
      <w:bodyDiv w:val="1"/>
      <w:marLeft w:val="0"/>
      <w:marRight w:val="0"/>
      <w:marTop w:val="0"/>
      <w:marBottom w:val="0"/>
      <w:divBdr>
        <w:top w:val="none" w:sz="0" w:space="0" w:color="auto"/>
        <w:left w:val="none" w:sz="0" w:space="0" w:color="auto"/>
        <w:bottom w:val="none" w:sz="0" w:space="0" w:color="auto"/>
        <w:right w:val="none" w:sz="0" w:space="0" w:color="auto"/>
      </w:divBdr>
    </w:div>
    <w:div w:id="969171173">
      <w:bodyDiv w:val="1"/>
      <w:marLeft w:val="0"/>
      <w:marRight w:val="0"/>
      <w:marTop w:val="0"/>
      <w:marBottom w:val="0"/>
      <w:divBdr>
        <w:top w:val="none" w:sz="0" w:space="0" w:color="auto"/>
        <w:left w:val="none" w:sz="0" w:space="0" w:color="auto"/>
        <w:bottom w:val="none" w:sz="0" w:space="0" w:color="auto"/>
        <w:right w:val="none" w:sz="0" w:space="0" w:color="auto"/>
      </w:divBdr>
    </w:div>
    <w:div w:id="1001154118">
      <w:bodyDiv w:val="1"/>
      <w:marLeft w:val="0"/>
      <w:marRight w:val="0"/>
      <w:marTop w:val="0"/>
      <w:marBottom w:val="0"/>
      <w:divBdr>
        <w:top w:val="none" w:sz="0" w:space="0" w:color="auto"/>
        <w:left w:val="none" w:sz="0" w:space="0" w:color="auto"/>
        <w:bottom w:val="none" w:sz="0" w:space="0" w:color="auto"/>
        <w:right w:val="none" w:sz="0" w:space="0" w:color="auto"/>
      </w:divBdr>
    </w:div>
    <w:div w:id="1148519758">
      <w:bodyDiv w:val="1"/>
      <w:marLeft w:val="0"/>
      <w:marRight w:val="0"/>
      <w:marTop w:val="0"/>
      <w:marBottom w:val="0"/>
      <w:divBdr>
        <w:top w:val="none" w:sz="0" w:space="0" w:color="auto"/>
        <w:left w:val="none" w:sz="0" w:space="0" w:color="auto"/>
        <w:bottom w:val="none" w:sz="0" w:space="0" w:color="auto"/>
        <w:right w:val="none" w:sz="0" w:space="0" w:color="auto"/>
      </w:divBdr>
    </w:div>
    <w:div w:id="1285770126">
      <w:bodyDiv w:val="1"/>
      <w:marLeft w:val="0"/>
      <w:marRight w:val="0"/>
      <w:marTop w:val="0"/>
      <w:marBottom w:val="0"/>
      <w:divBdr>
        <w:top w:val="none" w:sz="0" w:space="0" w:color="auto"/>
        <w:left w:val="none" w:sz="0" w:space="0" w:color="auto"/>
        <w:bottom w:val="none" w:sz="0" w:space="0" w:color="auto"/>
        <w:right w:val="none" w:sz="0" w:space="0" w:color="auto"/>
      </w:divBdr>
    </w:div>
    <w:div w:id="1455323732">
      <w:bodyDiv w:val="1"/>
      <w:marLeft w:val="0"/>
      <w:marRight w:val="0"/>
      <w:marTop w:val="0"/>
      <w:marBottom w:val="0"/>
      <w:divBdr>
        <w:top w:val="none" w:sz="0" w:space="0" w:color="auto"/>
        <w:left w:val="none" w:sz="0" w:space="0" w:color="auto"/>
        <w:bottom w:val="none" w:sz="0" w:space="0" w:color="auto"/>
        <w:right w:val="none" w:sz="0" w:space="0" w:color="auto"/>
      </w:divBdr>
    </w:div>
    <w:div w:id="1727147822">
      <w:bodyDiv w:val="1"/>
      <w:marLeft w:val="0"/>
      <w:marRight w:val="0"/>
      <w:marTop w:val="0"/>
      <w:marBottom w:val="0"/>
      <w:divBdr>
        <w:top w:val="none" w:sz="0" w:space="0" w:color="auto"/>
        <w:left w:val="none" w:sz="0" w:space="0" w:color="auto"/>
        <w:bottom w:val="none" w:sz="0" w:space="0" w:color="auto"/>
        <w:right w:val="none" w:sz="0" w:space="0" w:color="auto"/>
      </w:divBdr>
    </w:div>
    <w:div w:id="1826242698">
      <w:bodyDiv w:val="1"/>
      <w:marLeft w:val="0"/>
      <w:marRight w:val="0"/>
      <w:marTop w:val="0"/>
      <w:marBottom w:val="0"/>
      <w:divBdr>
        <w:top w:val="none" w:sz="0" w:space="0" w:color="auto"/>
        <w:left w:val="none" w:sz="0" w:space="0" w:color="auto"/>
        <w:bottom w:val="none" w:sz="0" w:space="0" w:color="auto"/>
        <w:right w:val="none" w:sz="0" w:space="0" w:color="auto"/>
      </w:divBdr>
    </w:div>
    <w:div w:id="1880244230">
      <w:bodyDiv w:val="1"/>
      <w:marLeft w:val="0"/>
      <w:marRight w:val="0"/>
      <w:marTop w:val="0"/>
      <w:marBottom w:val="0"/>
      <w:divBdr>
        <w:top w:val="none" w:sz="0" w:space="0" w:color="auto"/>
        <w:left w:val="none" w:sz="0" w:space="0" w:color="auto"/>
        <w:bottom w:val="none" w:sz="0" w:space="0" w:color="auto"/>
        <w:right w:val="none" w:sz="0" w:space="0" w:color="auto"/>
      </w:divBdr>
    </w:div>
    <w:div w:id="1963147104">
      <w:bodyDiv w:val="1"/>
      <w:marLeft w:val="0"/>
      <w:marRight w:val="0"/>
      <w:marTop w:val="0"/>
      <w:marBottom w:val="0"/>
      <w:divBdr>
        <w:top w:val="none" w:sz="0" w:space="0" w:color="auto"/>
        <w:left w:val="none" w:sz="0" w:space="0" w:color="auto"/>
        <w:bottom w:val="none" w:sz="0" w:space="0" w:color="auto"/>
        <w:right w:val="none" w:sz="0" w:space="0" w:color="auto"/>
      </w:divBdr>
    </w:div>
    <w:div w:id="1982997396">
      <w:bodyDiv w:val="1"/>
      <w:marLeft w:val="0"/>
      <w:marRight w:val="0"/>
      <w:marTop w:val="0"/>
      <w:marBottom w:val="0"/>
      <w:divBdr>
        <w:top w:val="none" w:sz="0" w:space="0" w:color="auto"/>
        <w:left w:val="none" w:sz="0" w:space="0" w:color="auto"/>
        <w:bottom w:val="none" w:sz="0" w:space="0" w:color="auto"/>
        <w:right w:val="none" w:sz="0" w:space="0" w:color="auto"/>
      </w:divBdr>
    </w:div>
    <w:div w:id="208799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5.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main?base=LAW;n=117337;fld=134;dst=100179"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15448</Words>
  <Characters>88056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dcterms:created xsi:type="dcterms:W3CDTF">2014-12-31T03:40:00Z</dcterms:created>
  <dcterms:modified xsi:type="dcterms:W3CDTF">2014-12-31T08:12:00Z</dcterms:modified>
</cp:coreProperties>
</file>