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88" w:rsidRDefault="00B94388" w:rsidP="00B94388">
      <w:pPr>
        <w:framePr w:h="787" w:hSpace="10080" w:vSpace="60" w:wrap="notBeside" w:vAnchor="text" w:hAnchor="page" w:x="6022" w:y="7"/>
      </w:pPr>
    </w:p>
    <w:p w:rsidR="00B94388" w:rsidRDefault="00B94388" w:rsidP="00B9438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88" w:rsidRDefault="00B94388" w:rsidP="00B94388">
      <w:pPr>
        <w:jc w:val="center"/>
        <w:rPr>
          <w:b/>
        </w:rPr>
      </w:pPr>
    </w:p>
    <w:p w:rsidR="00B94388" w:rsidRDefault="00B94388" w:rsidP="00B94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94388" w:rsidRDefault="00B94388" w:rsidP="00B943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Совета депутатов муниципального образования « Валамаз »</w:t>
      </w:r>
    </w:p>
    <w:p w:rsidR="00B94388" w:rsidRDefault="00B94388" w:rsidP="00B94388">
      <w:pPr>
        <w:jc w:val="center"/>
        <w:rPr>
          <w:sz w:val="28"/>
          <w:szCs w:val="28"/>
        </w:rPr>
      </w:pPr>
    </w:p>
    <w:p w:rsidR="00B94388" w:rsidRDefault="00B94388" w:rsidP="00B94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 Совета депутатов от 20.12.2013 года № 62 «О бюджете муниципального образования «Валамаз» </w:t>
      </w:r>
    </w:p>
    <w:p w:rsidR="00B94388" w:rsidRDefault="00B94388" w:rsidP="00B94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2014 год и на плановый  период 2015 и 2016 годов»»</w:t>
      </w:r>
    </w:p>
    <w:p w:rsidR="00B94388" w:rsidRDefault="00B94388" w:rsidP="00B94388">
      <w:pPr>
        <w:jc w:val="center"/>
        <w:rPr>
          <w:sz w:val="28"/>
          <w:szCs w:val="28"/>
        </w:rPr>
      </w:pPr>
    </w:p>
    <w:p w:rsidR="00B94388" w:rsidRDefault="00B94388" w:rsidP="00B94388">
      <w:r>
        <w:t>Принято Советом депутатов</w:t>
      </w:r>
      <w:r>
        <w:tab/>
      </w:r>
      <w:r>
        <w:tab/>
      </w:r>
      <w:r>
        <w:tab/>
      </w:r>
      <w:r>
        <w:tab/>
      </w:r>
      <w:r>
        <w:tab/>
        <w:t xml:space="preserve">  «30»декабря 2014 г.</w:t>
      </w:r>
    </w:p>
    <w:p w:rsidR="00B94388" w:rsidRDefault="00B94388" w:rsidP="00B94388">
      <w:pPr>
        <w:jc w:val="center"/>
      </w:pPr>
    </w:p>
    <w:p w:rsidR="00B94388" w:rsidRDefault="00B94388" w:rsidP="00B94388">
      <w:pPr>
        <w:jc w:val="center"/>
      </w:pPr>
      <w:r>
        <w:t xml:space="preserve"> Совет депутатов решает:</w:t>
      </w:r>
    </w:p>
    <w:p w:rsidR="00B94388" w:rsidRDefault="00B94388" w:rsidP="00B94388">
      <w:pPr>
        <w:ind w:left="-360"/>
        <w:jc w:val="center"/>
      </w:pPr>
    </w:p>
    <w:p w:rsidR="00B94388" w:rsidRDefault="00B94388" w:rsidP="00B94388">
      <w:pPr>
        <w:numPr>
          <w:ilvl w:val="0"/>
          <w:numId w:val="1"/>
        </w:numPr>
      </w:pPr>
      <w:r>
        <w:t>Внести изменения и дополнения  в Решение   Совета депутатов от  20.12.2013 г. № 62 « О бюджете муниципального образования « Валамаз» на 2014 год и на плановый  период 2015 и 2016 годов»:</w:t>
      </w:r>
    </w:p>
    <w:p w:rsidR="00B94388" w:rsidRDefault="00B94388" w:rsidP="00B94388">
      <w:pPr>
        <w:ind w:left="360"/>
      </w:pPr>
    </w:p>
    <w:p w:rsidR="00B94388" w:rsidRDefault="00B94388" w:rsidP="00B94388">
      <w:pPr>
        <w:ind w:left="360"/>
        <w:jc w:val="both"/>
      </w:pPr>
      <w:r>
        <w:rPr>
          <w:b/>
        </w:rPr>
        <w:t xml:space="preserve"> 1.1</w:t>
      </w:r>
      <w:r>
        <w:t>. Пункт 1 статьи 1 изложить в следующей редакции:</w:t>
      </w:r>
    </w:p>
    <w:p w:rsidR="00B94388" w:rsidRDefault="00B94388" w:rsidP="00B94388">
      <w:pPr>
        <w:ind w:left="360"/>
        <w:jc w:val="both"/>
      </w:pPr>
    </w:p>
    <w:p w:rsidR="00B94388" w:rsidRDefault="00B94388" w:rsidP="00B94388">
      <w:pPr>
        <w:ind w:left="360"/>
        <w:jc w:val="both"/>
      </w:pPr>
      <w:r>
        <w:t xml:space="preserve">  Утвердить основные характеристики бюджета  муниципального образования</w:t>
      </w:r>
    </w:p>
    <w:p w:rsidR="00B94388" w:rsidRDefault="00B94388" w:rsidP="00B94388">
      <w:pPr>
        <w:jc w:val="both"/>
      </w:pPr>
      <w:r>
        <w:t xml:space="preserve">      « Валамаз» на 2014 год:</w:t>
      </w:r>
    </w:p>
    <w:p w:rsidR="00B94388" w:rsidRDefault="00B94388" w:rsidP="00B94388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прогнозируемый общий объем доходов бюджета муниципального образования  </w:t>
      </w:r>
    </w:p>
    <w:p w:rsidR="00B94388" w:rsidRDefault="00B94388" w:rsidP="00B94388">
      <w:pPr>
        <w:tabs>
          <w:tab w:val="left" w:pos="709"/>
        </w:tabs>
        <w:autoSpaceDE w:val="0"/>
        <w:autoSpaceDN w:val="0"/>
        <w:adjustRightInd w:val="0"/>
        <w:ind w:left="405"/>
        <w:jc w:val="both"/>
      </w:pPr>
      <w:r>
        <w:t xml:space="preserve">«Валамаз»  в сумме </w:t>
      </w:r>
      <w:r>
        <w:rPr>
          <w:b/>
          <w:u w:val="single"/>
        </w:rPr>
        <w:t>2639,6</w:t>
      </w:r>
      <w:r>
        <w:t xml:space="preserve">  тыс. рублей, в том числе объем межбюджетных трансфертов, получаемых из бюджетов бюджетной системы   Российской Федерации, в сумме </w:t>
      </w:r>
    </w:p>
    <w:p w:rsidR="00B94388" w:rsidRDefault="00B94388" w:rsidP="00B94388">
      <w:pPr>
        <w:tabs>
          <w:tab w:val="left" w:pos="709"/>
        </w:tabs>
        <w:autoSpaceDE w:val="0"/>
        <w:autoSpaceDN w:val="0"/>
        <w:adjustRightInd w:val="0"/>
        <w:ind w:left="405"/>
        <w:jc w:val="both"/>
      </w:pPr>
      <w:r>
        <w:t xml:space="preserve">1827,6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B94388" w:rsidRDefault="00B94388" w:rsidP="00B94388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2) общий объем расходов бюджета муниципального образования «Валамаз» </w:t>
      </w:r>
    </w:p>
    <w:p w:rsidR="00B94388" w:rsidRDefault="00B94388" w:rsidP="00B94388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в сумме  </w:t>
      </w:r>
      <w:r>
        <w:rPr>
          <w:b/>
          <w:u w:val="single"/>
        </w:rPr>
        <w:t>2758,898</w:t>
      </w:r>
      <w:r>
        <w:t xml:space="preserve">  тыс. рублей;</w:t>
      </w:r>
    </w:p>
    <w:p w:rsidR="00B94388" w:rsidRDefault="00B94388" w:rsidP="00B94388">
      <w:pPr>
        <w:ind w:left="360"/>
        <w:jc w:val="both"/>
        <w:rPr>
          <w:b/>
        </w:rPr>
      </w:pPr>
      <w:r>
        <w:t xml:space="preserve">3) дефицит  бюджета  муниципального образования « Валамаз» в сумме  </w:t>
      </w:r>
      <w:r>
        <w:rPr>
          <w:b/>
          <w:u w:val="single"/>
        </w:rPr>
        <w:t>119,298</w:t>
      </w:r>
      <w:r>
        <w:t xml:space="preserve">  тыс. рублей.</w:t>
      </w:r>
    </w:p>
    <w:p w:rsidR="00B94388" w:rsidRDefault="00B94388" w:rsidP="00B94388">
      <w:pPr>
        <w:ind w:left="360"/>
        <w:jc w:val="both"/>
        <w:rPr>
          <w:b/>
        </w:rPr>
      </w:pPr>
    </w:p>
    <w:p w:rsidR="00B94388" w:rsidRDefault="00B94388" w:rsidP="00B94388">
      <w:pPr>
        <w:ind w:left="420"/>
        <w:rPr>
          <w:b/>
        </w:rPr>
      </w:pPr>
      <w:r>
        <w:rPr>
          <w:b/>
        </w:rPr>
        <w:t>1.2. Внести изменения в статью 4 « Бюджетные ассигнования  бюджета муниципального</w:t>
      </w:r>
    </w:p>
    <w:p w:rsidR="00B94388" w:rsidRDefault="00B94388" w:rsidP="00B94388">
      <w:pPr>
        <w:ind w:left="420"/>
      </w:pPr>
      <w:r>
        <w:t xml:space="preserve">образования « Валамаз» на 2014 год  и на плановый период 2015 и 2016 годов», в приложения  7, 9,  </w:t>
      </w:r>
      <w:proofErr w:type="gramStart"/>
      <w:r>
        <w:t>согласно  приложений</w:t>
      </w:r>
      <w:proofErr w:type="gramEnd"/>
      <w:r>
        <w:t xml:space="preserve">   2,3  к настоящему  Решению.</w:t>
      </w:r>
    </w:p>
    <w:p w:rsidR="00B94388" w:rsidRDefault="00B94388" w:rsidP="00B94388">
      <w:pPr>
        <w:ind w:left="420"/>
      </w:pPr>
    </w:p>
    <w:p w:rsidR="00B94388" w:rsidRDefault="00B94388" w:rsidP="00B94388">
      <w:pPr>
        <w:ind w:left="540"/>
        <w:jc w:val="both"/>
      </w:pPr>
      <w:r>
        <w:t xml:space="preserve">    Внести изменения в приложения 1, 2, </w:t>
      </w:r>
      <w:proofErr w:type="gramStart"/>
      <w:r>
        <w:t>согласно  приложений</w:t>
      </w:r>
      <w:proofErr w:type="gramEnd"/>
      <w:r>
        <w:t xml:space="preserve"> 1,2 к настоящему Решению.</w:t>
      </w:r>
    </w:p>
    <w:p w:rsidR="00B94388" w:rsidRDefault="00B94388" w:rsidP="00B94388">
      <w:pPr>
        <w:ind w:left="540"/>
        <w:jc w:val="both"/>
        <w:rPr>
          <w:b/>
        </w:rPr>
      </w:pPr>
    </w:p>
    <w:p w:rsidR="00B94388" w:rsidRDefault="00B94388" w:rsidP="00B94388">
      <w:pPr>
        <w:jc w:val="both"/>
      </w:pPr>
      <w:r>
        <w:t xml:space="preserve">          </w:t>
      </w:r>
      <w:r>
        <w:rPr>
          <w:b/>
        </w:rPr>
        <w:t xml:space="preserve"> </w:t>
      </w:r>
    </w:p>
    <w:p w:rsidR="00B94388" w:rsidRDefault="00B94388" w:rsidP="00B94388">
      <w:pPr>
        <w:jc w:val="both"/>
      </w:pPr>
      <w:r>
        <w:t xml:space="preserve"> </w:t>
      </w:r>
    </w:p>
    <w:p w:rsidR="00B94388" w:rsidRDefault="00B94388" w:rsidP="00B94388">
      <w:pPr>
        <w:jc w:val="both"/>
      </w:pPr>
      <w:r>
        <w:t xml:space="preserve">         Глава муниципального образования « Валамаз»                                   </w:t>
      </w:r>
      <w:proofErr w:type="spellStart"/>
      <w:r>
        <w:t>А.С.Исупов</w:t>
      </w:r>
      <w:proofErr w:type="spellEnd"/>
    </w:p>
    <w:p w:rsidR="00B94388" w:rsidRDefault="00B94388" w:rsidP="00B94388">
      <w:r>
        <w:t xml:space="preserve">         с.Валамаз</w:t>
      </w:r>
    </w:p>
    <w:p w:rsidR="00B94388" w:rsidRDefault="00B94388" w:rsidP="00B94388">
      <w:r>
        <w:t xml:space="preserve">         30 декабря 2014г. №100</w:t>
      </w:r>
    </w:p>
    <w:p w:rsidR="00B94388" w:rsidRDefault="00B94388" w:rsidP="00E15BBD">
      <w:bookmarkStart w:id="0" w:name="_GoBack"/>
      <w:bookmarkEnd w:id="0"/>
    </w:p>
    <w:p w:rsidR="00B94388" w:rsidRDefault="00B94388" w:rsidP="00B94388">
      <w:pPr>
        <w:jc w:val="center"/>
      </w:pPr>
    </w:p>
    <w:p w:rsidR="00B94388" w:rsidRDefault="00B94388" w:rsidP="00B94388">
      <w:pPr>
        <w:jc w:val="center"/>
      </w:pPr>
    </w:p>
    <w:p w:rsidR="00B94388" w:rsidRDefault="00B94388" w:rsidP="00B94388">
      <w:pPr>
        <w:jc w:val="center"/>
      </w:pPr>
    </w:p>
    <w:p w:rsidR="00B94388" w:rsidRDefault="00B94388" w:rsidP="00B94388">
      <w:pPr>
        <w:jc w:val="center"/>
        <w:rPr>
          <w:bCs/>
          <w:szCs w:val="28"/>
        </w:rPr>
      </w:pPr>
      <w:r>
        <w:t xml:space="preserve">Пояснительная записка к  решению  « </w:t>
      </w:r>
      <w:proofErr w:type="gramStart"/>
      <w:r>
        <w:t>О</w:t>
      </w:r>
      <w:proofErr w:type="gramEnd"/>
      <w:r>
        <w:t xml:space="preserve"> </w:t>
      </w:r>
      <w:proofErr w:type="gramStart"/>
      <w:r>
        <w:t>внесений</w:t>
      </w:r>
      <w:proofErr w:type="gramEnd"/>
      <w:r>
        <w:t xml:space="preserve"> изменений и дополнений в решение  Совета депутатов от </w:t>
      </w:r>
      <w:r>
        <w:rPr>
          <w:b/>
          <w:sz w:val="28"/>
          <w:szCs w:val="28"/>
        </w:rPr>
        <w:t xml:space="preserve"> </w:t>
      </w:r>
      <w:r>
        <w:rPr>
          <w:bCs/>
          <w:szCs w:val="28"/>
        </w:rPr>
        <w:t>20.12.2013  года  № 62 «О бюджете муниципального образования «Валамаз»</w:t>
      </w:r>
    </w:p>
    <w:p w:rsidR="00B94388" w:rsidRDefault="00B94388" w:rsidP="00B94388">
      <w:pPr>
        <w:jc w:val="center"/>
        <w:rPr>
          <w:bCs/>
          <w:szCs w:val="28"/>
        </w:rPr>
      </w:pPr>
      <w:r>
        <w:rPr>
          <w:bCs/>
          <w:szCs w:val="28"/>
        </w:rPr>
        <w:t>на 2014 год и на плановый период 2015 и 2016 годов»</w:t>
      </w:r>
    </w:p>
    <w:p w:rsidR="00B94388" w:rsidRDefault="00B94388" w:rsidP="00B94388">
      <w:pPr>
        <w:jc w:val="center"/>
        <w:rPr>
          <w:bCs/>
          <w:szCs w:val="28"/>
        </w:rPr>
      </w:pPr>
    </w:p>
    <w:p w:rsidR="00B94388" w:rsidRDefault="00B94388" w:rsidP="00B94388"/>
    <w:p w:rsidR="00B94388" w:rsidRDefault="00B94388" w:rsidP="00B94388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Остаток средств, находящийся на счете муниципального образования  «Валамаз»  по состоянию на 01 января 2014 года в сумме 20,0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</w:t>
      </w:r>
      <w:proofErr w:type="spellEnd"/>
      <w:r>
        <w:rPr>
          <w:b/>
          <w:sz w:val="28"/>
          <w:szCs w:val="28"/>
        </w:rPr>
        <w:t>. направить на следующие расходы :</w:t>
      </w:r>
    </w:p>
    <w:p w:rsidR="00B94388" w:rsidRDefault="00B94388" w:rsidP="00B94388">
      <w:pPr>
        <w:rPr>
          <w:b/>
        </w:rPr>
      </w:pPr>
      <w:r>
        <w:rPr>
          <w:b/>
        </w:rPr>
        <w:t xml:space="preserve">       </w:t>
      </w:r>
    </w:p>
    <w:p w:rsidR="00B94388" w:rsidRDefault="00B94388" w:rsidP="00B94388">
      <w:r>
        <w:t xml:space="preserve">        </w:t>
      </w:r>
    </w:p>
    <w:p w:rsidR="00B94388" w:rsidRDefault="00B94388" w:rsidP="00B94388">
      <w:pPr>
        <w:jc w:val="center"/>
      </w:pPr>
      <w:r>
        <w:t xml:space="preserve">                                                                                                                       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0" w:type="auto"/>
        <w:tblInd w:w="691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324"/>
        <w:gridCol w:w="1231"/>
        <w:gridCol w:w="1134"/>
        <w:gridCol w:w="1275"/>
        <w:gridCol w:w="3686"/>
      </w:tblGrid>
      <w:tr w:rsidR="00B94388" w:rsidTr="00B94388">
        <w:trPr>
          <w:trHeight w:val="1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94388" w:rsidRDefault="00B94388">
            <w:pPr>
              <w:jc w:val="center"/>
            </w:pPr>
            <w:r>
              <w:t>Раздел, подраздел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94388" w:rsidRDefault="00B94388">
            <w:pPr>
              <w:jc w:val="center"/>
            </w:pPr>
            <w:r>
              <w:t>Целевая статья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94388" w:rsidRDefault="00B94388">
            <w:pPr>
              <w:jc w:val="center"/>
            </w:pPr>
            <w: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94388" w:rsidRDefault="00B94388">
            <w:pPr>
              <w:jc w:val="center"/>
            </w:pPr>
            <w:r>
              <w:t>Экономическая классификация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4388" w:rsidRDefault="00B94388">
            <w:pPr>
              <w:jc w:val="center"/>
            </w:pPr>
            <w:r>
              <w:t>Сумма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4388" w:rsidRDefault="00B94388">
            <w:pPr>
              <w:jc w:val="center"/>
            </w:pPr>
            <w:r>
              <w:t>Направление средств</w:t>
            </w:r>
          </w:p>
        </w:tc>
      </w:tr>
      <w:tr w:rsidR="00B94388" w:rsidTr="00B94388">
        <w:trPr>
          <w:trHeight w:val="5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88" w:rsidRDefault="00B94388">
            <w:pPr>
              <w:jc w:val="center"/>
            </w:pPr>
            <w:r>
              <w:t>0104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88" w:rsidRDefault="00B94388">
            <w:pPr>
              <w:jc w:val="center"/>
            </w:pPr>
            <w:r>
              <w:t>0020480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88" w:rsidRDefault="00B94388">
            <w:pPr>
              <w:jc w:val="center"/>
            </w:pPr>
            <w: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88" w:rsidRDefault="00B94388">
            <w:pPr>
              <w:jc w:val="center"/>
            </w:pPr>
            <w:r>
              <w:t>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88" w:rsidRDefault="00B94388">
            <w:r>
              <w:t xml:space="preserve">    20,0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8" w:rsidRDefault="00B94388">
            <w:pPr>
              <w:ind w:left="720"/>
            </w:pPr>
            <w:r>
              <w:t xml:space="preserve"> Заработная плата аппарату поселения</w:t>
            </w:r>
          </w:p>
          <w:p w:rsidR="00B94388" w:rsidRDefault="00B94388"/>
        </w:tc>
      </w:tr>
    </w:tbl>
    <w:p w:rsidR="00B94388" w:rsidRDefault="00B94388" w:rsidP="00B94388"/>
    <w:p w:rsidR="00B94388" w:rsidRDefault="00B94388" w:rsidP="00B94388"/>
    <w:p w:rsidR="00B94388" w:rsidRDefault="00B94388" w:rsidP="00B94388">
      <w:pPr>
        <w:ind w:left="6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2.Дотация на поддержку мер по обеспечению сбалансированности бюджетов поселений в сумме  85,8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</w:t>
      </w:r>
      <w:proofErr w:type="spellEnd"/>
      <w:r>
        <w:rPr>
          <w:b/>
          <w:sz w:val="28"/>
          <w:szCs w:val="28"/>
        </w:rPr>
        <w:t>. направлена :</w:t>
      </w:r>
    </w:p>
    <w:p w:rsidR="00B94388" w:rsidRDefault="00B94388" w:rsidP="00B94388">
      <w:pPr>
        <w:ind w:left="645"/>
        <w:rPr>
          <w:b/>
          <w:sz w:val="28"/>
          <w:szCs w:val="28"/>
        </w:rPr>
      </w:pPr>
    </w:p>
    <w:p w:rsidR="00B94388" w:rsidRDefault="00B94388" w:rsidP="00B94388">
      <w:pPr>
        <w:ind w:left="645"/>
        <w:rPr>
          <w:sz w:val="28"/>
          <w:szCs w:val="28"/>
        </w:rPr>
      </w:pPr>
      <w:r>
        <w:rPr>
          <w:sz w:val="28"/>
          <w:szCs w:val="28"/>
        </w:rPr>
        <w:t xml:space="preserve">     - на заработную плату главе муниципального образования и специалистам     поселения в сумме 45,4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B94388" w:rsidRDefault="00B94388" w:rsidP="00B94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-  на межбюджетные трансферты отрасли « культура» на оплату труда </w:t>
      </w:r>
    </w:p>
    <w:p w:rsidR="00B94388" w:rsidRDefault="00B94388" w:rsidP="00B94388">
      <w:pPr>
        <w:rPr>
          <w:sz w:val="28"/>
          <w:szCs w:val="28"/>
        </w:rPr>
      </w:pPr>
      <w:r>
        <w:rPr>
          <w:sz w:val="28"/>
          <w:szCs w:val="28"/>
        </w:rPr>
        <w:t xml:space="preserve">           специалистам клубных учреждений и библиотек в сумме 40,4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B94388" w:rsidRDefault="00B94388" w:rsidP="00B9438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94388" w:rsidRDefault="00B94388" w:rsidP="00B94388">
      <w:pPr>
        <w:rPr>
          <w:sz w:val="28"/>
          <w:szCs w:val="28"/>
        </w:rPr>
      </w:pPr>
    </w:p>
    <w:p w:rsidR="00B94388" w:rsidRDefault="00B94388" w:rsidP="00B94388">
      <w:pPr>
        <w:ind w:left="405"/>
        <w:rPr>
          <w:sz w:val="28"/>
          <w:szCs w:val="28"/>
        </w:rPr>
      </w:pPr>
      <w:r>
        <w:rPr>
          <w:b/>
          <w:sz w:val="28"/>
          <w:szCs w:val="28"/>
        </w:rPr>
        <w:t xml:space="preserve">    3.Плановая субсидия на уплату имущества уменьшена</w:t>
      </w:r>
      <w:r>
        <w:rPr>
          <w:sz w:val="28"/>
          <w:szCs w:val="28"/>
        </w:rPr>
        <w:t xml:space="preserve"> на сумму </w:t>
      </w:r>
      <w:r>
        <w:rPr>
          <w:b/>
          <w:sz w:val="28"/>
          <w:szCs w:val="28"/>
        </w:rPr>
        <w:t>0,1</w:t>
      </w:r>
      <w:r>
        <w:rPr>
          <w:sz w:val="28"/>
          <w:szCs w:val="28"/>
        </w:rPr>
        <w:t xml:space="preserve"> тыс.</w:t>
      </w:r>
    </w:p>
    <w:p w:rsidR="00B94388" w:rsidRDefault="00B94388" w:rsidP="00B94388">
      <w:pPr>
        <w:ind w:left="405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руб., </w:t>
      </w:r>
      <w:proofErr w:type="gramStart"/>
      <w:r>
        <w:rPr>
          <w:sz w:val="28"/>
          <w:szCs w:val="28"/>
        </w:rPr>
        <w:t>согласно письма</w:t>
      </w:r>
      <w:proofErr w:type="gramEnd"/>
      <w:r>
        <w:rPr>
          <w:sz w:val="28"/>
          <w:szCs w:val="28"/>
        </w:rPr>
        <w:t xml:space="preserve">  МФ УР от 16.12.2014 года № 03-22/2-241 и </w:t>
      </w:r>
    </w:p>
    <w:p w:rsidR="00B94388" w:rsidRDefault="00B94388" w:rsidP="00B94388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уменьшены бюджетные ассигнования на уплату налога на имущество.</w:t>
      </w:r>
    </w:p>
    <w:p w:rsidR="00B94388" w:rsidRDefault="00B94388" w:rsidP="00B94388"/>
    <w:p w:rsidR="00B94388" w:rsidRDefault="00B94388" w:rsidP="00B94388"/>
    <w:p w:rsidR="00B94388" w:rsidRDefault="00B94388" w:rsidP="00B94388">
      <w:pPr>
        <w:ind w:left="6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4.Прочие межбюджетные трансферты, передаваемые бюджетам поселений в сумме 55,0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</w:t>
      </w:r>
      <w:proofErr w:type="spellEnd"/>
      <w:r>
        <w:rPr>
          <w:b/>
          <w:sz w:val="28"/>
          <w:szCs w:val="28"/>
        </w:rPr>
        <w:t>. направлены:</w:t>
      </w:r>
    </w:p>
    <w:p w:rsidR="00B94388" w:rsidRDefault="00B94388" w:rsidP="00B94388">
      <w:pPr>
        <w:ind w:left="1005"/>
        <w:rPr>
          <w:b/>
          <w:sz w:val="28"/>
          <w:szCs w:val="28"/>
        </w:rPr>
      </w:pPr>
    </w:p>
    <w:p w:rsidR="00B94388" w:rsidRDefault="00B94388" w:rsidP="00B94388">
      <w:pPr>
        <w:ind w:left="1005"/>
        <w:rPr>
          <w:sz w:val="28"/>
          <w:szCs w:val="28"/>
        </w:rPr>
      </w:pPr>
      <w:r>
        <w:rPr>
          <w:sz w:val="28"/>
          <w:szCs w:val="28"/>
        </w:rPr>
        <w:t>- на ремонт  кровли здания крыши поселения.</w:t>
      </w:r>
    </w:p>
    <w:p w:rsidR="00012850" w:rsidRDefault="00E15BBD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B9B"/>
    <w:multiLevelType w:val="hybridMultilevel"/>
    <w:tmpl w:val="CFB278D8"/>
    <w:lvl w:ilvl="0" w:tplc="513CF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F0DC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5D6049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D66611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F9EF9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BEE7A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7AC7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E0869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F282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D40196F"/>
    <w:multiLevelType w:val="hybridMultilevel"/>
    <w:tmpl w:val="8272CB5E"/>
    <w:lvl w:ilvl="0" w:tplc="988E24C2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9892B46"/>
    <w:multiLevelType w:val="hybridMultilevel"/>
    <w:tmpl w:val="0DF4C332"/>
    <w:lvl w:ilvl="0" w:tplc="FC1A095A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B2"/>
    <w:rsid w:val="00040A58"/>
    <w:rsid w:val="00116156"/>
    <w:rsid w:val="003528B2"/>
    <w:rsid w:val="00B94388"/>
    <w:rsid w:val="00E1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3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3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3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3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2014-12-30T11:33:00Z</dcterms:created>
  <dcterms:modified xsi:type="dcterms:W3CDTF">2014-12-30T11:45:00Z</dcterms:modified>
</cp:coreProperties>
</file>