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BA" w:rsidRDefault="003A6BBA" w:rsidP="003A6B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-52070</wp:posOffset>
            </wp:positionV>
            <wp:extent cx="2077085" cy="2971800"/>
            <wp:effectExtent l="0" t="0" r="0" b="0"/>
            <wp:wrapNone/>
            <wp:docPr id="1" name="Рисунок 1" descr="Герб 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>
      <w:r>
        <w:t xml:space="preserve">                                                       </w:t>
      </w:r>
    </w:p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/>
    <w:p w:rsidR="003A6BBA" w:rsidRDefault="003A6BBA" w:rsidP="003A6BBA">
      <w:pPr>
        <w:rPr>
          <w:b/>
          <w:sz w:val="28"/>
          <w:szCs w:val="28"/>
        </w:rPr>
      </w:pPr>
      <w:r>
        <w:t xml:space="preserve">                                             </w:t>
      </w:r>
      <w:r>
        <w:rPr>
          <w:b/>
          <w:sz w:val="28"/>
          <w:szCs w:val="28"/>
        </w:rPr>
        <w:t>ВЕСТНИК</w:t>
      </w:r>
    </w:p>
    <w:p w:rsidR="003A6BBA" w:rsidRDefault="003A6BBA" w:rsidP="003A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3A6BBA" w:rsidRDefault="003A6BBA" w:rsidP="003A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3A6BBA" w:rsidRDefault="003A6BBA" w:rsidP="003A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ВЕСТНИК</w:t>
      </w: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правовых  актов  органов  местного  самоуправления</w:t>
      </w:r>
    </w:p>
    <w:p w:rsidR="003A6BBA" w:rsidRDefault="003A6BBA" w:rsidP="003A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муниципального  образования  «Валамаз»</w:t>
      </w: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244D6">
        <w:rPr>
          <w:b/>
          <w:sz w:val="28"/>
          <w:szCs w:val="28"/>
        </w:rPr>
        <w:t xml:space="preserve">                            № 16</w:t>
      </w: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  <w:sz w:val="28"/>
          <w:szCs w:val="28"/>
        </w:rPr>
      </w:pPr>
    </w:p>
    <w:p w:rsidR="003A6BBA" w:rsidRDefault="003A6BBA" w:rsidP="003A6BBA">
      <w:pPr>
        <w:rPr>
          <w:b/>
        </w:rPr>
      </w:pPr>
      <w:r>
        <w:rPr>
          <w:b/>
        </w:rPr>
        <w:t xml:space="preserve">                                                     Официальное  издание</w:t>
      </w:r>
    </w:p>
    <w:p w:rsidR="003A6BBA" w:rsidRDefault="003A6BBA" w:rsidP="003A6BBA">
      <w:pPr>
        <w:rPr>
          <w:b/>
        </w:rPr>
      </w:pPr>
      <w:r>
        <w:rPr>
          <w:b/>
        </w:rPr>
        <w:t xml:space="preserve">                                                основано в  июне  2010  года</w:t>
      </w:r>
    </w:p>
    <w:p w:rsidR="003A6BBA" w:rsidRDefault="003A6BBA" w:rsidP="003A6BBA">
      <w:pPr>
        <w:rPr>
          <w:b/>
        </w:rPr>
      </w:pPr>
    </w:p>
    <w:p w:rsidR="003A6BBA" w:rsidRDefault="003A6BBA" w:rsidP="003A6BBA">
      <w:pPr>
        <w:rPr>
          <w:b/>
        </w:rPr>
      </w:pPr>
      <w:r>
        <w:rPr>
          <w:b/>
        </w:rPr>
        <w:t xml:space="preserve">                     Удмуртская   Республика, Красногорский  район, </w:t>
      </w:r>
      <w:proofErr w:type="spellStart"/>
      <w:r>
        <w:rPr>
          <w:b/>
        </w:rPr>
        <w:t>с</w:t>
      </w:r>
      <w:proofErr w:type="gramStart"/>
      <w:r>
        <w:rPr>
          <w:b/>
        </w:rPr>
        <w:t>.В</w:t>
      </w:r>
      <w:proofErr w:type="gramEnd"/>
      <w:r>
        <w:rPr>
          <w:b/>
        </w:rPr>
        <w:t>аламаз</w:t>
      </w:r>
      <w:proofErr w:type="spellEnd"/>
    </w:p>
    <w:p w:rsidR="003A6BBA" w:rsidRDefault="003A6BBA" w:rsidP="003A6BBA">
      <w:pPr>
        <w:rPr>
          <w:b/>
        </w:rPr>
      </w:pPr>
      <w:r>
        <w:rPr>
          <w:b/>
        </w:rPr>
        <w:t xml:space="preserve">                              </w:t>
      </w:r>
      <w:r w:rsidR="00F244D6">
        <w:rPr>
          <w:b/>
        </w:rPr>
        <w:t xml:space="preserve">                         30  августа </w:t>
      </w:r>
      <w:r>
        <w:rPr>
          <w:b/>
        </w:rPr>
        <w:t xml:space="preserve">  2014года</w:t>
      </w:r>
    </w:p>
    <w:p w:rsidR="003A6BBA" w:rsidRDefault="003A6BBA" w:rsidP="003A6BBA">
      <w:pPr>
        <w:rPr>
          <w:b/>
        </w:rPr>
      </w:pPr>
    </w:p>
    <w:p w:rsidR="003A6BBA" w:rsidRDefault="003A6BBA" w:rsidP="003A6BBA">
      <w:pPr>
        <w:rPr>
          <w:b/>
        </w:rPr>
      </w:pPr>
    </w:p>
    <w:p w:rsidR="003A6BBA" w:rsidRDefault="003A6BBA" w:rsidP="003A6BBA">
      <w:pPr>
        <w:rPr>
          <w:b/>
        </w:rPr>
      </w:pPr>
    </w:p>
    <w:p w:rsidR="003A6BBA" w:rsidRDefault="003A6BBA" w:rsidP="003A6BBA">
      <w:pPr>
        <w:rPr>
          <w:b/>
        </w:rPr>
      </w:pPr>
    </w:p>
    <w:p w:rsidR="003A6BBA" w:rsidRDefault="003A6BBA" w:rsidP="003A6BBA">
      <w:pPr>
        <w:rPr>
          <w:b/>
        </w:rPr>
      </w:pPr>
    </w:p>
    <w:p w:rsidR="003A6BBA" w:rsidRDefault="003A6BBA" w:rsidP="006E4DFE">
      <w:pPr>
        <w:rPr>
          <w:b/>
        </w:rPr>
      </w:pPr>
    </w:p>
    <w:p w:rsidR="003A6BBA" w:rsidRDefault="003A6BBA" w:rsidP="006E4DFE">
      <w:pPr>
        <w:rPr>
          <w:b/>
        </w:rPr>
      </w:pPr>
    </w:p>
    <w:p w:rsidR="003A6BBA" w:rsidRDefault="003A6BBA" w:rsidP="006E4DFE">
      <w:pPr>
        <w:rPr>
          <w:b/>
        </w:rPr>
      </w:pPr>
    </w:p>
    <w:p w:rsidR="003A6BBA" w:rsidRDefault="003A6BBA" w:rsidP="006E4DFE">
      <w:pPr>
        <w:jc w:val="both"/>
        <w:rPr>
          <w:b/>
        </w:rPr>
      </w:pPr>
      <w:r>
        <w:rPr>
          <w:b/>
        </w:rPr>
        <w:t>Учредитель  издания: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>Совет  депутатов   муниципального  образования  «Валамаз»</w:t>
      </w:r>
    </w:p>
    <w:p w:rsidR="003A6BBA" w:rsidRDefault="003A6BBA" w:rsidP="006E4DFE">
      <w:pPr>
        <w:jc w:val="both"/>
        <w:rPr>
          <w:b/>
        </w:rPr>
      </w:pPr>
    </w:p>
    <w:p w:rsidR="003A6BBA" w:rsidRDefault="003A6BBA" w:rsidP="006E4DFE">
      <w:pPr>
        <w:jc w:val="both"/>
        <w:rPr>
          <w:b/>
        </w:rPr>
      </w:pPr>
      <w:r>
        <w:rPr>
          <w:b/>
        </w:rPr>
        <w:t>«Вестник   органов  местного  самоуправления муниципального  образования  «Валамаз»  издаётся  в  соответствии  с  Решением  Совета  депутатов  муниципального  образования  «Валамаз»  № 71  от 04.06.2010 года   «Об  учреждении  средства  массовой  информации «Вестник  правовых  актов  органов  местного  самоуправления  муниципального  образования  «Валамаз»»</w:t>
      </w:r>
    </w:p>
    <w:p w:rsidR="003A6BBA" w:rsidRDefault="003A6BBA" w:rsidP="006E4DFE">
      <w:pPr>
        <w:jc w:val="both"/>
        <w:rPr>
          <w:b/>
        </w:rPr>
      </w:pPr>
    </w:p>
    <w:p w:rsidR="003A6BBA" w:rsidRDefault="003A6BBA" w:rsidP="006E4DFE">
      <w:pPr>
        <w:jc w:val="both"/>
        <w:rPr>
          <w:b/>
        </w:rPr>
      </w:pPr>
      <w:r>
        <w:rPr>
          <w:b/>
        </w:rPr>
        <w:t xml:space="preserve"> Состав редакционного  совета  средства  массовой  информации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 xml:space="preserve"> «Вестник  правовых  актов  органов  местного  самоуправления  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 xml:space="preserve">  муниципального  образования  «Валамаз»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>Руководитель  редакционного  совета: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>Исупов  Алексей  Сергеевич,  Глава  муниципального  образования  «Валамаз».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>Ответственный  секретарь  редакционного  совета:</w:t>
      </w:r>
    </w:p>
    <w:p w:rsidR="003A6BBA" w:rsidRDefault="006E4DFE" w:rsidP="006E4DFE">
      <w:pPr>
        <w:jc w:val="both"/>
        <w:rPr>
          <w:b/>
        </w:rPr>
      </w:pPr>
      <w:r>
        <w:rPr>
          <w:b/>
        </w:rPr>
        <w:t>Колупаева Зинаида Григорьевна</w:t>
      </w:r>
      <w:proofErr w:type="gramStart"/>
      <w:r w:rsidR="00880EEB">
        <w:rPr>
          <w:b/>
        </w:rPr>
        <w:t xml:space="preserve"> ,</w:t>
      </w:r>
      <w:proofErr w:type="gramEnd"/>
      <w:r w:rsidR="00880EEB">
        <w:rPr>
          <w:b/>
        </w:rPr>
        <w:t xml:space="preserve"> старший </w:t>
      </w:r>
      <w:r w:rsidR="003A6BBA">
        <w:rPr>
          <w:b/>
        </w:rPr>
        <w:t>специалист  Администрации   муниципального  образования  «Валамаз».</w:t>
      </w:r>
    </w:p>
    <w:p w:rsidR="003A6BBA" w:rsidRDefault="003A6BBA" w:rsidP="006E4DFE">
      <w:pPr>
        <w:jc w:val="both"/>
        <w:rPr>
          <w:b/>
        </w:rPr>
      </w:pPr>
      <w:r>
        <w:rPr>
          <w:b/>
        </w:rPr>
        <w:t>Члены  редакционного  совета:</w:t>
      </w:r>
    </w:p>
    <w:p w:rsidR="003A6BBA" w:rsidRDefault="003A6BBA" w:rsidP="006E4DFE">
      <w:pPr>
        <w:rPr>
          <w:b/>
        </w:rPr>
      </w:pPr>
      <w:proofErr w:type="spellStart"/>
      <w:r>
        <w:rPr>
          <w:b/>
        </w:rPr>
        <w:t>Псарёва</w:t>
      </w:r>
      <w:proofErr w:type="spellEnd"/>
      <w:r>
        <w:rPr>
          <w:b/>
        </w:rPr>
        <w:t xml:space="preserve">   Маргарита  Сергеевна,  учитель  русского  языка  и  литературы.</w:t>
      </w:r>
    </w:p>
    <w:p w:rsidR="003A6BBA" w:rsidRDefault="003A6BBA" w:rsidP="003A6BBA">
      <w:pPr>
        <w:rPr>
          <w:b/>
        </w:rPr>
      </w:pPr>
      <w:r>
        <w:rPr>
          <w:b/>
        </w:rPr>
        <w:t xml:space="preserve">                                            СОДЕРЖАНИЕ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135"/>
        <w:gridCol w:w="2370"/>
      </w:tblGrid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п\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Pr="00E803B7" w:rsidRDefault="003A6BB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803B7">
              <w:rPr>
                <w:b/>
                <w:sz w:val="20"/>
                <w:szCs w:val="20"/>
                <w:lang w:eastAsia="en-US"/>
              </w:rPr>
              <w:t>РАСПОРЯЖЕНИЯ  И  ПОСТАНОВЛЕНИЯ АДМИНИСТРАЦИ</w:t>
            </w:r>
          </w:p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страница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EB" w:rsidRDefault="00C74DEB" w:rsidP="00C74DEB">
            <w:r>
              <w:t>О патрулировании  в  ночное  время</w:t>
            </w:r>
          </w:p>
          <w:p w:rsidR="00C74DEB" w:rsidRDefault="00C74DEB" w:rsidP="00C74DEB">
            <w:r>
              <w:t>В период  особого  противопожарного  режима</w:t>
            </w:r>
            <w:r w:rsidR="005B50A2">
              <w:t xml:space="preserve"> № 13 от 02.06.2014</w:t>
            </w:r>
          </w:p>
          <w:p w:rsidR="003A6BBA" w:rsidRDefault="003A6B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Стр.4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A2" w:rsidRPr="00C74DEB" w:rsidRDefault="005B50A2" w:rsidP="005B50A2">
            <w:pPr>
              <w:tabs>
                <w:tab w:val="left" w:pos="0"/>
              </w:tabs>
              <w:ind w:right="42"/>
              <w:rPr>
                <w:bCs/>
              </w:rPr>
            </w:pPr>
            <w:r w:rsidRPr="00C74DEB">
              <w:t>О назначении  специалиста для проведения внутренней экспертизы</w:t>
            </w:r>
            <w:r w:rsidR="0009672F">
              <w:t xml:space="preserve">  </w:t>
            </w:r>
            <w:r>
              <w:t>№14 от 02.06.14</w:t>
            </w:r>
          </w:p>
          <w:p w:rsidR="003A6BBA" w:rsidRDefault="003A6B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Стр.5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B" w:rsidRPr="00C74DEB" w:rsidRDefault="00C74DEB" w:rsidP="00C74DEB">
            <w:pPr>
              <w:tabs>
                <w:tab w:val="left" w:pos="0"/>
              </w:tabs>
              <w:ind w:right="42"/>
              <w:jc w:val="center"/>
              <w:rPr>
                <w:bCs/>
              </w:rPr>
            </w:pPr>
          </w:p>
          <w:p w:rsidR="003A6BBA" w:rsidRDefault="005B50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Распоряжение о внесении изменений в план-график размещения заказов на поставки  товаров №15 от 19.06.14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Стр.6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A2" w:rsidRDefault="005B50A2" w:rsidP="005B50A2">
            <w:r>
              <w:t xml:space="preserve">О списании  </w:t>
            </w:r>
            <w:proofErr w:type="gramStart"/>
            <w:r>
              <w:t>просроченной</w:t>
            </w:r>
            <w:proofErr w:type="gramEnd"/>
            <w:r>
              <w:t xml:space="preserve"> </w:t>
            </w:r>
          </w:p>
          <w:p w:rsidR="005B50A2" w:rsidRDefault="005B50A2" w:rsidP="005B50A2">
            <w:proofErr w:type="gramStart"/>
            <w:r>
              <w:t>дебиторской</w:t>
            </w:r>
            <w:proofErr w:type="gramEnd"/>
            <w:r>
              <w:t xml:space="preserve"> </w:t>
            </w:r>
            <w:proofErr w:type="spellStart"/>
            <w:r>
              <w:t>задолженнности</w:t>
            </w:r>
            <w:proofErr w:type="spellEnd"/>
            <w:r>
              <w:t xml:space="preserve">  по налогам № 20 </w:t>
            </w:r>
            <w:r w:rsidR="0009672F">
              <w:t>от 15.08</w:t>
            </w:r>
            <w:r>
              <w:t>.14</w:t>
            </w:r>
          </w:p>
          <w:p w:rsidR="003A6BBA" w:rsidRDefault="003A6BBA">
            <w:pPr>
              <w:pStyle w:val="a3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5B50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Стр.9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A2" w:rsidRPr="005B50A2" w:rsidRDefault="005B50A2" w:rsidP="005B50A2">
            <w:pPr>
              <w:pStyle w:val="1"/>
              <w:ind w:right="253"/>
              <w:rPr>
                <w:b w:val="0"/>
                <w:bCs w:val="0"/>
                <w:sz w:val="24"/>
                <w:szCs w:val="24"/>
              </w:rPr>
            </w:pPr>
            <w:r w:rsidRPr="005B50A2">
              <w:rPr>
                <w:b w:val="0"/>
                <w:bCs w:val="0"/>
                <w:sz w:val="24"/>
                <w:szCs w:val="24"/>
              </w:rPr>
              <w:t>об изменении в план-график</w:t>
            </w:r>
            <w:r w:rsidR="0009672F">
              <w:rPr>
                <w:b w:val="0"/>
                <w:bCs w:val="0"/>
              </w:rPr>
              <w:t xml:space="preserve"> № 21 от 20.08</w:t>
            </w:r>
            <w:r w:rsidRPr="005B50A2">
              <w:rPr>
                <w:b w:val="0"/>
                <w:bCs w:val="0"/>
              </w:rPr>
              <w:t>.14</w:t>
            </w:r>
          </w:p>
          <w:p w:rsidR="003A6BBA" w:rsidRDefault="003A6B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5B50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Стр.10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D97D73" w:rsidRDefault="00D97D73" w:rsidP="00D97D73">
            <w:r w:rsidRPr="00D97D73">
              <w:t>Об определении помещений для проведения</w:t>
            </w:r>
          </w:p>
          <w:p w:rsidR="00D97D73" w:rsidRPr="00D97D73" w:rsidRDefault="00D97D73" w:rsidP="00D97D73">
            <w:pPr>
              <w:rPr>
                <w:bCs/>
              </w:rPr>
            </w:pPr>
            <w:r w:rsidRPr="00D97D73">
              <w:rPr>
                <w:bCs/>
              </w:rPr>
              <w:t xml:space="preserve">агитационных публичных мероприятий </w:t>
            </w:r>
          </w:p>
          <w:p w:rsidR="00D97D73" w:rsidRPr="00D97D73" w:rsidRDefault="00D97D73" w:rsidP="00D97D73">
            <w:pPr>
              <w:rPr>
                <w:bCs/>
              </w:rPr>
            </w:pPr>
            <w:r w:rsidRPr="00D97D73">
              <w:rPr>
                <w:bCs/>
              </w:rPr>
              <w:t>при подготовке выборов Главы Удмуртской Республики. № 20 от 27.06.14</w:t>
            </w:r>
          </w:p>
          <w:p w:rsidR="003A6BBA" w:rsidRDefault="003A6B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D97D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Стр.12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Default="00D97D73" w:rsidP="00D97D73">
            <w:r>
              <w:t>О дополнительных мерах</w:t>
            </w:r>
          </w:p>
          <w:p w:rsidR="00D97D73" w:rsidRDefault="00D97D73" w:rsidP="00D97D73">
            <w:r>
              <w:t>пожарной безопасности в лесах</w:t>
            </w:r>
          </w:p>
          <w:p w:rsidR="00D97D73" w:rsidRDefault="00D97D73" w:rsidP="00D97D73">
            <w:r>
              <w:t>на территории МО «Валамаз» №21 от 07.07.14</w:t>
            </w:r>
          </w:p>
          <w:p w:rsidR="003A6BBA" w:rsidRDefault="003A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D97D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Стр.13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D97D73" w:rsidRDefault="00D97D73" w:rsidP="00D97D73">
            <w:r w:rsidRPr="00D97D73">
              <w:t>Об определении места для размещения</w:t>
            </w:r>
          </w:p>
          <w:p w:rsidR="00D97D73" w:rsidRPr="00D97D73" w:rsidRDefault="00D97D73" w:rsidP="00D97D73">
            <w:pPr>
              <w:rPr>
                <w:bCs/>
              </w:rPr>
            </w:pPr>
            <w:r w:rsidRPr="00D97D73">
              <w:rPr>
                <w:bCs/>
              </w:rPr>
              <w:t xml:space="preserve">агитационных печатных материалов </w:t>
            </w:r>
          </w:p>
          <w:p w:rsidR="00D97D73" w:rsidRPr="00D97D73" w:rsidRDefault="00D97D73" w:rsidP="00D97D73">
            <w:pPr>
              <w:rPr>
                <w:bCs/>
              </w:rPr>
            </w:pPr>
            <w:r w:rsidRPr="00D97D73">
              <w:rPr>
                <w:bCs/>
              </w:rPr>
              <w:t>при подготовке выборов Главы Удмуртской Республики. №22 от21.07.14</w:t>
            </w:r>
          </w:p>
          <w:p w:rsidR="003A6BBA" w:rsidRDefault="003A6B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BA" w:rsidRDefault="00D97D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Стр.14</w:t>
            </w:r>
          </w:p>
        </w:tc>
      </w:tr>
      <w:tr w:rsidR="00D97D73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Default="00D97D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D97D73" w:rsidRDefault="00D97D73" w:rsidP="00D97D73">
            <w:pPr>
              <w:rPr>
                <w:sz w:val="20"/>
                <w:szCs w:val="20"/>
              </w:rPr>
            </w:pPr>
          </w:p>
          <w:p w:rsidR="00D97D73" w:rsidRPr="00D97D73" w:rsidRDefault="00D97D73" w:rsidP="00D97D73">
            <w:r w:rsidRPr="00D97D73">
              <w:t>Об определении места для размещения</w:t>
            </w:r>
          </w:p>
          <w:p w:rsidR="00D97D73" w:rsidRPr="00D97D73" w:rsidRDefault="00D97D73" w:rsidP="00D97D73">
            <w:pPr>
              <w:rPr>
                <w:bCs/>
              </w:rPr>
            </w:pPr>
            <w:r w:rsidRPr="00D97D73">
              <w:rPr>
                <w:bCs/>
              </w:rPr>
              <w:t xml:space="preserve">агитационных печатных материалов </w:t>
            </w:r>
          </w:p>
          <w:p w:rsidR="00D97D73" w:rsidRPr="00D97D73" w:rsidRDefault="00D97D73" w:rsidP="00D97D73">
            <w:pPr>
              <w:rPr>
                <w:bCs/>
              </w:rPr>
            </w:pPr>
            <w:r w:rsidRPr="00D97D73">
              <w:rPr>
                <w:bCs/>
              </w:rPr>
              <w:t xml:space="preserve">при подготовке выборов Главы Удмуртской Республики. </w:t>
            </w:r>
            <w:r w:rsidR="0009672F">
              <w:rPr>
                <w:bCs/>
              </w:rPr>
              <w:t xml:space="preserve">№ </w:t>
            </w:r>
            <w:r w:rsidRPr="00D97D73">
              <w:rPr>
                <w:bCs/>
              </w:rPr>
              <w:t>23 от 08.08.14</w:t>
            </w:r>
          </w:p>
          <w:p w:rsidR="00D97D73" w:rsidRPr="00D97D73" w:rsidRDefault="00D97D73" w:rsidP="00D97D73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Default="00D97D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Стр.15</w:t>
            </w:r>
          </w:p>
        </w:tc>
      </w:tr>
      <w:tr w:rsidR="0009672F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F" w:rsidRDefault="0009672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F" w:rsidRPr="00D97D73" w:rsidRDefault="0009672F" w:rsidP="0009672F">
            <w:pPr>
              <w:pStyle w:val="1"/>
              <w:ind w:left="284" w:right="253"/>
            </w:pPr>
            <w:r w:rsidRPr="0009672F">
              <w:rPr>
                <w:b w:val="0"/>
                <w:bCs w:val="0"/>
                <w:sz w:val="24"/>
                <w:szCs w:val="24"/>
              </w:rPr>
              <w:tab/>
            </w:r>
            <w:r w:rsidRPr="0009672F">
              <w:rPr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F" w:rsidRDefault="0009672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Default="000866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Pr="00E803B7" w:rsidRDefault="009A4AAD" w:rsidP="009A4AA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803B7">
              <w:rPr>
                <w:b/>
                <w:sz w:val="22"/>
                <w:szCs w:val="22"/>
                <w:lang w:eastAsia="en-US"/>
              </w:rPr>
              <w:t>РЕШЕНИЯ  СОВЕТА  ДЕПУТАТОВ   МУНИЦИПАЛЬНОГО</w:t>
            </w:r>
            <w:r w:rsidR="00E803B7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E803B7">
              <w:rPr>
                <w:b/>
                <w:sz w:val="22"/>
                <w:szCs w:val="22"/>
                <w:lang w:eastAsia="en-US"/>
              </w:rPr>
              <w:t>ОБРАЗОВАНИЯ «ВАЛАМАЗ»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Default="003A6BB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Default="003163C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исполнении бюджета за 1 кв.2014г.</w:t>
            </w:r>
            <w:r w:rsidR="00086672">
              <w:rPr>
                <w:sz w:val="22"/>
                <w:szCs w:val="22"/>
                <w:lang w:eastAsia="en-US"/>
              </w:rPr>
              <w:t xml:space="preserve"> № 80 от 06.06.14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Default="000866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Стр.16</w:t>
            </w:r>
          </w:p>
        </w:tc>
      </w:tr>
      <w:tr w:rsidR="003A6BBA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Pr="003163CC" w:rsidRDefault="00E803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CC" w:rsidRPr="003163CC" w:rsidRDefault="003163CC" w:rsidP="003163CC">
            <w:pPr>
              <w:jc w:val="center"/>
            </w:pPr>
            <w:r w:rsidRPr="003163CC">
      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      </w:r>
          </w:p>
          <w:p w:rsidR="003163CC" w:rsidRPr="003163CC" w:rsidRDefault="003163CC" w:rsidP="003163CC">
            <w:pPr>
              <w:jc w:val="center"/>
            </w:pPr>
            <w:r w:rsidRPr="003163CC">
              <w:t>на 2014 год и на плановый  период 2015 и 2016 годов»»</w:t>
            </w:r>
          </w:p>
          <w:p w:rsidR="003A6BBA" w:rsidRPr="003163CC" w:rsidRDefault="000866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№82 от 06.06.14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BA" w:rsidRDefault="000866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Стр.20</w:t>
            </w:r>
          </w:p>
        </w:tc>
      </w:tr>
      <w:tr w:rsidR="003163CC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CC" w:rsidRPr="003163CC" w:rsidRDefault="00E803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CC" w:rsidRPr="003163CC" w:rsidRDefault="003163CC" w:rsidP="003163CC">
            <w:pPr>
              <w:pStyle w:val="a3"/>
              <w:shd w:val="clear" w:color="auto" w:fill="FFFFFF"/>
              <w:spacing w:after="0" w:line="234" w:lineRule="atLeast"/>
              <w:rPr>
                <w:color w:val="000000"/>
              </w:rPr>
            </w:pPr>
            <w:r w:rsidRPr="003163CC">
              <w:rPr>
                <w:color w:val="000000"/>
              </w:rPr>
              <w:t>Об  утверждении схемы теплоснабжения</w:t>
            </w:r>
            <w:r w:rsidR="00086672">
              <w:rPr>
                <w:color w:val="000000"/>
              </w:rPr>
              <w:t xml:space="preserve"> № 83 от 06.06.14</w:t>
            </w:r>
          </w:p>
          <w:p w:rsidR="003163CC" w:rsidRPr="003163CC" w:rsidRDefault="003163CC" w:rsidP="003163CC">
            <w:pPr>
              <w:jc w:val="center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CC" w:rsidRDefault="000866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Стр.22</w:t>
            </w:r>
          </w:p>
        </w:tc>
      </w:tr>
      <w:tr w:rsidR="00F244D6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D6" w:rsidRPr="003163CC" w:rsidRDefault="00E803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C4" w:rsidRDefault="004720C4" w:rsidP="004720C4">
            <w:r>
              <w:t xml:space="preserve">об исполнении бюджета муниципального образования </w:t>
            </w:r>
          </w:p>
          <w:p w:rsidR="00086672" w:rsidRDefault="004720C4" w:rsidP="00086672">
            <w:r>
              <w:t>« Валамаз » за 1 полугодие 2014 года</w:t>
            </w:r>
            <w:r w:rsidR="00086672">
              <w:t xml:space="preserve">      от 22.08.2014г.</w:t>
            </w:r>
          </w:p>
          <w:p w:rsidR="00086672" w:rsidRDefault="00086672" w:rsidP="00086672">
            <w:r>
              <w:t>№84</w:t>
            </w:r>
          </w:p>
          <w:p w:rsidR="004720C4" w:rsidRDefault="004720C4" w:rsidP="004720C4"/>
          <w:p w:rsidR="00F244D6" w:rsidRPr="003163CC" w:rsidRDefault="00F244D6" w:rsidP="003163CC">
            <w:pPr>
              <w:pStyle w:val="a3"/>
              <w:shd w:val="clear" w:color="auto" w:fill="FFFFFF"/>
              <w:spacing w:after="0" w:line="234" w:lineRule="atLeast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D6" w:rsidRDefault="000866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Стр.23</w:t>
            </w:r>
          </w:p>
        </w:tc>
      </w:tr>
      <w:tr w:rsidR="00B42045" w:rsidTr="003A6BB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5" w:rsidRDefault="00B420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5" w:rsidRPr="00B42045" w:rsidRDefault="00B42045" w:rsidP="00B42045">
            <w:pPr>
              <w:jc w:val="center"/>
            </w:pPr>
            <w:r w:rsidRPr="00B42045">
      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      </w:r>
          </w:p>
          <w:p w:rsidR="00B42045" w:rsidRDefault="00B42045" w:rsidP="00B42045">
            <w:pPr>
              <w:jc w:val="center"/>
            </w:pPr>
            <w:r w:rsidRPr="00B42045">
              <w:t>на 2014 год и на плановый  период 2015 и 2016 годов»»</w:t>
            </w:r>
          </w:p>
          <w:p w:rsidR="00B42045" w:rsidRPr="00B42045" w:rsidRDefault="00B42045" w:rsidP="00B42045">
            <w:pPr>
              <w:jc w:val="center"/>
            </w:pPr>
            <w:r>
              <w:t>№85 от 22.08.2014г.</w:t>
            </w:r>
          </w:p>
          <w:p w:rsidR="00B42045" w:rsidRDefault="00B42045" w:rsidP="004720C4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5" w:rsidRDefault="00B420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Стр.28</w:t>
            </w:r>
          </w:p>
        </w:tc>
      </w:tr>
    </w:tbl>
    <w:p w:rsidR="00E01B3B" w:rsidRDefault="00E01B3B"/>
    <w:p w:rsidR="00E01B3B" w:rsidRDefault="00E01B3B" w:rsidP="00E01B3B"/>
    <w:p w:rsidR="003163CC" w:rsidRDefault="003163CC" w:rsidP="00E01B3B"/>
    <w:p w:rsidR="003163CC" w:rsidRDefault="003163CC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E01B3B"/>
    <w:p w:rsidR="007D32BD" w:rsidRDefault="007D32BD" w:rsidP="007D32BD"/>
    <w:p w:rsidR="007D32BD" w:rsidRDefault="007D32BD" w:rsidP="007D32BD"/>
    <w:p w:rsidR="007D32BD" w:rsidRDefault="007D32BD" w:rsidP="007D32BD">
      <w:r>
        <w:t xml:space="preserve">                                             </w:t>
      </w:r>
      <w:r w:rsidR="0009672F">
        <w:t xml:space="preserve">              </w:t>
      </w:r>
      <w:r>
        <w:rPr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10" o:title=""/>
          </v:shape>
          <o:OLEObject Type="Embed" ProgID="Word.Picture.8" ShapeID="_x0000_i1025" DrawAspect="Content" ObjectID="_1471931561" r:id="rId11"/>
        </w:object>
      </w:r>
    </w:p>
    <w:p w:rsidR="007D32BD" w:rsidRDefault="007D32BD" w:rsidP="007D32BD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</w:p>
    <w:p w:rsidR="007D32BD" w:rsidRDefault="007D32BD" w:rsidP="007D32BD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АДМИНИСТРАЦИЯ</w:t>
      </w:r>
      <w:r>
        <w:rPr>
          <w:b/>
        </w:rPr>
        <w:t xml:space="preserve"> </w:t>
      </w:r>
    </w:p>
    <w:p w:rsidR="007D32BD" w:rsidRDefault="007D32BD" w:rsidP="007D32BD">
      <w:pPr>
        <w:rPr>
          <w:b/>
          <w:sz w:val="28"/>
          <w:szCs w:val="28"/>
        </w:rPr>
      </w:pPr>
      <w:r>
        <w:rPr>
          <w:b/>
        </w:rPr>
        <w:t xml:space="preserve">      </w:t>
      </w:r>
      <w:r w:rsidR="0009672F">
        <w:rPr>
          <w:b/>
        </w:rPr>
        <w:t xml:space="preserve">                      </w:t>
      </w:r>
      <w:r>
        <w:rPr>
          <w:b/>
          <w:sz w:val="28"/>
          <w:szCs w:val="28"/>
        </w:rPr>
        <w:t>МУНИЦИПАЛЬНОГО  ОБРАЗОВАНИЯ</w:t>
      </w:r>
    </w:p>
    <w:p w:rsidR="007D32BD" w:rsidRDefault="007D32BD" w:rsidP="007D3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«ВАЛАМАЗ»</w:t>
      </w:r>
    </w:p>
    <w:p w:rsidR="007D32BD" w:rsidRDefault="007D32BD" w:rsidP="007D32BD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</w:rPr>
        <w:t xml:space="preserve">КРАСНОГОРСКОГО  РАЙОНА   УДМУРТСКОЙ  РЕСПУБЛИКИ    </w:t>
      </w:r>
    </w:p>
    <w:p w:rsidR="007D32BD" w:rsidRDefault="007D32BD" w:rsidP="007D32BD">
      <w:pPr>
        <w:rPr>
          <w:b/>
        </w:rPr>
      </w:pPr>
    </w:p>
    <w:p w:rsidR="007D32BD" w:rsidRDefault="007D32BD" w:rsidP="007D32BD">
      <w:pPr>
        <w:rPr>
          <w:b/>
        </w:rPr>
      </w:pPr>
    </w:p>
    <w:p w:rsidR="007D32BD" w:rsidRDefault="007D32BD" w:rsidP="007D32BD">
      <w:pPr>
        <w:rPr>
          <w:b/>
        </w:rPr>
      </w:pPr>
    </w:p>
    <w:p w:rsidR="007D32BD" w:rsidRDefault="007D32BD" w:rsidP="007D32BD">
      <w:pPr>
        <w:rPr>
          <w:b/>
          <w:sz w:val="28"/>
          <w:szCs w:val="28"/>
        </w:rPr>
      </w:pPr>
      <w:r>
        <w:rPr>
          <w:b/>
        </w:rPr>
        <w:t xml:space="preserve">                          </w:t>
      </w:r>
      <w:r w:rsidR="0009672F">
        <w:rPr>
          <w:b/>
        </w:rPr>
        <w:t xml:space="preserve">                      </w:t>
      </w:r>
      <w:r>
        <w:rPr>
          <w:b/>
        </w:rPr>
        <w:t xml:space="preserve"> </w:t>
      </w:r>
      <w:r>
        <w:rPr>
          <w:b/>
          <w:sz w:val="28"/>
          <w:szCs w:val="28"/>
        </w:rPr>
        <w:t>РАСПОРЯЖЕНИЕ</w:t>
      </w:r>
    </w:p>
    <w:p w:rsidR="007D32BD" w:rsidRDefault="007D32BD" w:rsidP="007D32BD">
      <w:pPr>
        <w:rPr>
          <w:sz w:val="28"/>
          <w:szCs w:val="28"/>
        </w:rPr>
      </w:pPr>
    </w:p>
    <w:p w:rsidR="007D32BD" w:rsidRDefault="007D32BD" w:rsidP="007D32BD">
      <w:pPr>
        <w:rPr>
          <w:b/>
        </w:rPr>
      </w:pPr>
      <w:r>
        <w:rPr>
          <w:b/>
        </w:rPr>
        <w:t xml:space="preserve">От  « 02 » июня    2014 года                                                             №  13 </w:t>
      </w:r>
    </w:p>
    <w:p w:rsidR="007D32BD" w:rsidRDefault="007D32BD" w:rsidP="007D32BD">
      <w:pPr>
        <w:rPr>
          <w:sz w:val="20"/>
          <w:szCs w:val="20"/>
        </w:rPr>
      </w:pPr>
    </w:p>
    <w:p w:rsidR="007D32BD" w:rsidRDefault="007D32BD" w:rsidP="007D32BD"/>
    <w:p w:rsidR="007D32BD" w:rsidRDefault="007D32BD" w:rsidP="007D32BD">
      <w:pPr>
        <w:tabs>
          <w:tab w:val="left" w:pos="3105"/>
        </w:tabs>
      </w:pPr>
      <w:r>
        <w:tab/>
        <w:t xml:space="preserve">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7D32BD" w:rsidRDefault="007D32BD" w:rsidP="007D32BD"/>
    <w:p w:rsidR="007D32BD" w:rsidRDefault="007D32BD" w:rsidP="007D32BD"/>
    <w:p w:rsidR="007D32BD" w:rsidRDefault="007D32BD" w:rsidP="007D32BD">
      <w:r>
        <w:t>О патрулировании  в  ночное  время</w:t>
      </w:r>
    </w:p>
    <w:p w:rsidR="007D32BD" w:rsidRDefault="007D32BD" w:rsidP="007D32BD">
      <w:r>
        <w:t>В период  особого  противопожарного  режима</w:t>
      </w:r>
    </w:p>
    <w:p w:rsidR="007D32BD" w:rsidRDefault="007D32BD" w:rsidP="007D32BD"/>
    <w:p w:rsidR="007D32BD" w:rsidRDefault="007D32BD" w:rsidP="007D32BD"/>
    <w:p w:rsidR="007D32BD" w:rsidRDefault="007D32BD" w:rsidP="007D32BD"/>
    <w:p w:rsidR="007D32BD" w:rsidRDefault="007D32BD" w:rsidP="007D32BD">
      <w:r>
        <w:t xml:space="preserve"> В связи  с установлением  особого  противопожарного  режима на  территории</w:t>
      </w:r>
    </w:p>
    <w:p w:rsidR="007D32BD" w:rsidRDefault="007D32BD" w:rsidP="007D32BD">
      <w:r>
        <w:t xml:space="preserve">муниципального  образования «Валамаз» Постановлением администрации муниципального образования «Валамаз» №  15  от 12.05.14г.   а  также  учитывая   сохраняющуюся  высокую пожарную  опасность  в  целях  обеспечения  безопасности  жизни  и здоровья  людей, руководствуясь Федеральным  законом  21.12.1994  № 69  ФЗ «О пожарной  безопасности», Уставом  муниципального  образования «Валамаз» </w:t>
      </w:r>
    </w:p>
    <w:p w:rsidR="007D32BD" w:rsidRDefault="007D32BD" w:rsidP="007D32BD"/>
    <w:p w:rsidR="007D32BD" w:rsidRDefault="007D32BD" w:rsidP="007D32BD">
      <w:r>
        <w:t xml:space="preserve">1.Начать патрулирование  села Валамаз в ночное  время  жителями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7D32BD" w:rsidRDefault="007D32BD" w:rsidP="007D32BD">
      <w:r>
        <w:t xml:space="preserve">  с 02.06.2014 г. с 22-00час. до 6 -00 час.</w:t>
      </w:r>
    </w:p>
    <w:p w:rsidR="007D32BD" w:rsidRDefault="007D32BD" w:rsidP="007D32BD">
      <w:r>
        <w:t>2.Организовать  подворное  дежурство, путем  визуального  наблюдения  за  населенным  пунктом, после  окончания  дежурства  знак  передается  следующему  двору.</w:t>
      </w:r>
    </w:p>
    <w:p w:rsidR="007D32BD" w:rsidRDefault="007D32BD" w:rsidP="007D32BD"/>
    <w:p w:rsidR="007D32BD" w:rsidRDefault="007D32BD" w:rsidP="007D32BD"/>
    <w:p w:rsidR="007D32BD" w:rsidRDefault="007D32BD" w:rsidP="007D32BD"/>
    <w:p w:rsidR="007D32BD" w:rsidRDefault="007D32BD" w:rsidP="007D32BD"/>
    <w:p w:rsidR="007D32BD" w:rsidRDefault="007D32BD" w:rsidP="007D32BD"/>
    <w:p w:rsidR="007D32BD" w:rsidRDefault="007D32BD" w:rsidP="007D32BD"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7D32BD" w:rsidRDefault="007D32BD" w:rsidP="007D32BD">
      <w:r>
        <w:t xml:space="preserve">Образования «Валамаз»                          </w:t>
      </w:r>
      <w:proofErr w:type="spellStart"/>
      <w:r>
        <w:t>А.С.Исупов</w:t>
      </w:r>
      <w:proofErr w:type="spellEnd"/>
    </w:p>
    <w:p w:rsidR="007D32BD" w:rsidRDefault="007D32BD" w:rsidP="00E01B3B"/>
    <w:p w:rsidR="003163CC" w:rsidRPr="00E01B3B" w:rsidRDefault="003163CC" w:rsidP="00E01B3B"/>
    <w:p w:rsidR="00403210" w:rsidRDefault="00403210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5B2151">
      <w:pPr>
        <w:rPr>
          <w:sz w:val="16"/>
        </w:rPr>
      </w:pPr>
    </w:p>
    <w:p w:rsidR="005B2151" w:rsidRDefault="005B2151" w:rsidP="005B2151">
      <w:pPr>
        <w:widowControl w:val="0"/>
        <w:jc w:val="center"/>
        <w:rPr>
          <w:sz w:val="20"/>
        </w:rPr>
      </w:pPr>
      <w:r>
        <w:rPr>
          <w:b/>
          <w:noProof/>
        </w:rPr>
        <w:drawing>
          <wp:inline distT="0" distB="0" distL="0" distR="0">
            <wp:extent cx="561975" cy="552450"/>
            <wp:effectExtent l="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51" w:rsidRDefault="005B2151" w:rsidP="005B2151">
      <w:pPr>
        <w:rPr>
          <w:sz w:val="16"/>
        </w:rPr>
      </w:pPr>
    </w:p>
    <w:p w:rsidR="005B2151" w:rsidRDefault="005B2151" w:rsidP="005B2151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5B2151" w:rsidRDefault="005B2151" w:rsidP="005B2151">
      <w:pPr>
        <w:jc w:val="center"/>
        <w:rPr>
          <w:b/>
        </w:rPr>
      </w:pPr>
      <w:r>
        <w:rPr>
          <w:b/>
        </w:rPr>
        <w:t>«ВАЛАМАЗ»</w:t>
      </w:r>
    </w:p>
    <w:p w:rsidR="005B2151" w:rsidRDefault="005B2151" w:rsidP="005B2151">
      <w:pPr>
        <w:pStyle w:val="2"/>
        <w:rPr>
          <w:sz w:val="40"/>
          <w:szCs w:val="20"/>
        </w:rPr>
      </w:pPr>
      <w:r>
        <w:rPr>
          <w:bCs w:val="0"/>
          <w:i/>
        </w:rPr>
        <w:t xml:space="preserve">                                                                     «</w:t>
      </w:r>
      <w:r>
        <w:rPr>
          <w:rStyle w:val="10"/>
          <w:rFonts w:eastAsiaTheme="majorEastAsia"/>
          <w:sz w:val="24"/>
          <w:szCs w:val="24"/>
        </w:rPr>
        <w:t>ВАЛАМАЗ</w:t>
      </w:r>
      <w:r>
        <w:rPr>
          <w:i/>
        </w:rPr>
        <w:t>»</w:t>
      </w:r>
    </w:p>
    <w:p w:rsidR="005B2151" w:rsidRDefault="005B2151" w:rsidP="005B2151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МУНИЦИПАЛ КЫЛДЫТЭТЛЭН КИВАЛТИСЕЗ</w:t>
      </w:r>
    </w:p>
    <w:p w:rsidR="005B2151" w:rsidRDefault="005B2151" w:rsidP="005B2151">
      <w:pPr>
        <w:pStyle w:val="1"/>
        <w:jc w:val="center"/>
        <w:rPr>
          <w:sz w:val="24"/>
          <w:szCs w:val="24"/>
        </w:rPr>
      </w:pPr>
    </w:p>
    <w:p w:rsidR="005B2151" w:rsidRDefault="005B2151" w:rsidP="005B2151">
      <w:pPr>
        <w:jc w:val="center"/>
        <w:rPr>
          <w:b/>
        </w:rPr>
      </w:pPr>
    </w:p>
    <w:p w:rsidR="005B2151" w:rsidRDefault="005B2151" w:rsidP="005B2151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РАСПОРЯЖЕНИЕ</w:t>
      </w:r>
    </w:p>
    <w:p w:rsidR="005B2151" w:rsidRDefault="005B2151" w:rsidP="005B2151">
      <w:pPr>
        <w:jc w:val="center"/>
        <w:rPr>
          <w:b/>
        </w:rPr>
      </w:pPr>
    </w:p>
    <w:p w:rsidR="005B2151" w:rsidRDefault="005B2151" w:rsidP="005B2151">
      <w:pPr>
        <w:pStyle w:val="1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«02»  июня  2014 года</w:t>
      </w:r>
      <w:r>
        <w:rPr>
          <w:b w:val="0"/>
          <w:bCs w:val="0"/>
          <w:sz w:val="24"/>
          <w:szCs w:val="24"/>
        </w:rPr>
        <w:tab/>
        <w:t xml:space="preserve">                                 </w:t>
      </w:r>
      <w:r>
        <w:rPr>
          <w:b w:val="0"/>
          <w:bCs w:val="0"/>
          <w:sz w:val="24"/>
          <w:szCs w:val="24"/>
        </w:rPr>
        <w:tab/>
        <w:t xml:space="preserve">     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№14</w:t>
      </w:r>
    </w:p>
    <w:p w:rsidR="005B2151" w:rsidRPr="00C74DEB" w:rsidRDefault="005B2151" w:rsidP="005B2151">
      <w:pPr>
        <w:tabs>
          <w:tab w:val="left" w:pos="0"/>
        </w:tabs>
        <w:ind w:right="42"/>
        <w:jc w:val="center"/>
        <w:rPr>
          <w:bCs/>
          <w:sz w:val="20"/>
          <w:szCs w:val="20"/>
        </w:rPr>
      </w:pPr>
    </w:p>
    <w:p w:rsidR="00C74DEB" w:rsidRPr="00C74DEB" w:rsidRDefault="00C74DEB" w:rsidP="00C74DEB">
      <w:pPr>
        <w:tabs>
          <w:tab w:val="left" w:pos="0"/>
        </w:tabs>
        <w:ind w:right="42"/>
        <w:rPr>
          <w:bCs/>
          <w:sz w:val="20"/>
          <w:szCs w:val="20"/>
        </w:rPr>
      </w:pPr>
      <w:r w:rsidRPr="00C74DEB">
        <w:rPr>
          <w:sz w:val="20"/>
          <w:szCs w:val="20"/>
        </w:rPr>
        <w:t>О назначении  специалиста для проведения внутренней экспертизы</w:t>
      </w:r>
    </w:p>
    <w:p w:rsidR="00C74DEB" w:rsidRDefault="00C74DEB" w:rsidP="005B2151">
      <w:pPr>
        <w:tabs>
          <w:tab w:val="left" w:pos="0"/>
        </w:tabs>
        <w:ind w:right="42"/>
        <w:jc w:val="center"/>
        <w:rPr>
          <w:bCs/>
        </w:rPr>
      </w:pPr>
    </w:p>
    <w:p w:rsidR="005B2151" w:rsidRDefault="005B2151" w:rsidP="005B2151">
      <w:pPr>
        <w:tabs>
          <w:tab w:val="left" w:pos="0"/>
        </w:tabs>
        <w:ind w:right="42"/>
        <w:jc w:val="center"/>
        <w:rPr>
          <w:bCs/>
        </w:rPr>
      </w:pPr>
      <w:r>
        <w:rPr>
          <w:bCs/>
        </w:rPr>
        <w:t>с. Валамаз</w:t>
      </w:r>
    </w:p>
    <w:p w:rsidR="005B2151" w:rsidRDefault="005B2151" w:rsidP="005B2151">
      <w:pPr>
        <w:pStyle w:val="4"/>
        <w:rPr>
          <w:bCs w:val="0"/>
          <w:sz w:val="16"/>
          <w:szCs w:val="16"/>
        </w:rPr>
      </w:pPr>
    </w:p>
    <w:p w:rsidR="005B2151" w:rsidRDefault="005B2151" w:rsidP="005B2151">
      <w:pPr>
        <w:ind w:firstLine="567"/>
      </w:pPr>
      <w:r>
        <w:t>В целях проверки предоставленных поставщиком (подрядчиком, исполнителем) результатов, предусмотренных контрактом, в части их соответствия условиям контракта, в соответствии с 44-ФЗ «О контрактной системе в сфере закупок товаров, работ, услуг для обеспечения государственных и муниципальных нужд»:</w:t>
      </w:r>
    </w:p>
    <w:p w:rsidR="005B2151" w:rsidRDefault="005B2151" w:rsidP="005B2151">
      <w:pPr>
        <w:ind w:firstLine="567"/>
        <w:rPr>
          <w:sz w:val="20"/>
          <w:szCs w:val="20"/>
        </w:rPr>
      </w:pPr>
      <w:r>
        <w:t xml:space="preserve"> </w:t>
      </w:r>
    </w:p>
    <w:p w:rsidR="005B2151" w:rsidRDefault="005B2151" w:rsidP="005B2151">
      <w:pPr>
        <w:numPr>
          <w:ilvl w:val="0"/>
          <w:numId w:val="7"/>
        </w:numPr>
        <w:ind w:left="993" w:hanging="426"/>
      </w:pPr>
      <w:r>
        <w:t xml:space="preserve">Назначить специалистом для проведения внутренней экспертизы результатов, предусмотренных контрактом на осуществление поставки  </w:t>
      </w:r>
    </w:p>
    <w:p w:rsidR="005B2151" w:rsidRDefault="005B2151" w:rsidP="005B2151">
      <w:pPr>
        <w:ind w:left="993"/>
        <w:rPr>
          <w:szCs w:val="20"/>
        </w:rPr>
      </w:pPr>
      <w:r>
        <w:t xml:space="preserve">- ГСМ, </w:t>
      </w:r>
    </w:p>
    <w:p w:rsidR="005B2151" w:rsidRDefault="005B2151" w:rsidP="005B2151">
      <w:pPr>
        <w:ind w:left="993"/>
      </w:pPr>
      <w:r>
        <w:t xml:space="preserve">- запасных частей, </w:t>
      </w:r>
    </w:p>
    <w:p w:rsidR="005B2151" w:rsidRDefault="005B2151" w:rsidP="005B2151">
      <w:pPr>
        <w:ind w:left="993"/>
      </w:pPr>
      <w:r>
        <w:t xml:space="preserve">- автошин и других материалов для автомобиля, </w:t>
      </w:r>
    </w:p>
    <w:p w:rsidR="005B2151" w:rsidRDefault="005B2151" w:rsidP="005B2151">
      <w:pPr>
        <w:ind w:left="993"/>
        <w:rPr>
          <w:szCs w:val="20"/>
        </w:rPr>
      </w:pPr>
      <w:r>
        <w:t>на оказание услуг:</w:t>
      </w:r>
    </w:p>
    <w:p w:rsidR="005B2151" w:rsidRDefault="005B2151" w:rsidP="005B2151">
      <w:pPr>
        <w:ind w:left="993"/>
      </w:pPr>
      <w:r>
        <w:t>- по ремонту и техническому обслуживанию автомобилей,</w:t>
      </w:r>
    </w:p>
    <w:p w:rsidR="005B2151" w:rsidRDefault="005B2151" w:rsidP="005B2151">
      <w:pPr>
        <w:ind w:left="993"/>
      </w:pPr>
      <w:r>
        <w:t>- по обязательному страхованию гражданской ответственности владельцев транспортных средств,</w:t>
      </w:r>
    </w:p>
    <w:p w:rsidR="005B2151" w:rsidRDefault="005B2151" w:rsidP="005B2151">
      <w:pPr>
        <w:ind w:left="993"/>
        <w:rPr>
          <w:b/>
        </w:rPr>
      </w:pPr>
      <w:r>
        <w:t xml:space="preserve">в части их соответствия условиям контракта </w:t>
      </w:r>
      <w:r>
        <w:rPr>
          <w:b/>
        </w:rPr>
        <w:t>Исупова Василия Сергеевича</w:t>
      </w:r>
    </w:p>
    <w:p w:rsidR="005B2151" w:rsidRDefault="005B2151" w:rsidP="005B2151">
      <w:pPr>
        <w:numPr>
          <w:ilvl w:val="0"/>
          <w:numId w:val="7"/>
        </w:numPr>
        <w:ind w:left="993" w:hanging="426"/>
      </w:pPr>
      <w:r>
        <w:t>Назначить специалистом для проведения внутренней экспертизы результатов, предусмотренных контрактом на оказание услуг:</w:t>
      </w:r>
    </w:p>
    <w:p w:rsidR="005B2151" w:rsidRDefault="005B2151" w:rsidP="005B2151">
      <w:pPr>
        <w:ind w:left="993"/>
      </w:pPr>
      <w:r>
        <w:t>- по публикации информационных материалов в газете,</w:t>
      </w:r>
    </w:p>
    <w:p w:rsidR="005B2151" w:rsidRDefault="005B2151" w:rsidP="005B2151">
      <w:pPr>
        <w:ind w:left="993"/>
      </w:pPr>
      <w:r>
        <w:t xml:space="preserve">- по содержанию дорог (ремонт, </w:t>
      </w:r>
      <w:proofErr w:type="spellStart"/>
      <w:r>
        <w:t>грейдирование</w:t>
      </w:r>
      <w:proofErr w:type="spellEnd"/>
      <w:proofErr w:type="gramStart"/>
      <w:r>
        <w:t xml:space="preserve"> ,</w:t>
      </w:r>
      <w:proofErr w:type="gramEnd"/>
      <w:r>
        <w:t>расчистка от  снега) ,</w:t>
      </w:r>
    </w:p>
    <w:p w:rsidR="005B2151" w:rsidRDefault="005B2151" w:rsidP="005B2151">
      <w:pPr>
        <w:ind w:left="993"/>
      </w:pPr>
      <w:r>
        <w:t>- по проведению медицинских осмотров,</w:t>
      </w:r>
    </w:p>
    <w:p w:rsidR="005B2151" w:rsidRDefault="005B2151" w:rsidP="005B2151">
      <w:pPr>
        <w:ind w:left="993"/>
      </w:pPr>
      <w:r>
        <w:t>на поставку:</w:t>
      </w:r>
    </w:p>
    <w:p w:rsidR="005B2151" w:rsidRDefault="005B2151" w:rsidP="005B2151">
      <w:pPr>
        <w:ind w:left="993"/>
      </w:pPr>
      <w:r>
        <w:t xml:space="preserve">- тепловой энергии, </w:t>
      </w:r>
    </w:p>
    <w:p w:rsidR="005B2151" w:rsidRDefault="005B2151" w:rsidP="005B2151">
      <w:pPr>
        <w:ind w:left="993"/>
      </w:pPr>
      <w:r>
        <w:t xml:space="preserve">- электроэнергии, </w:t>
      </w:r>
    </w:p>
    <w:p w:rsidR="005B2151" w:rsidRDefault="005B2151" w:rsidP="005B2151">
      <w:pPr>
        <w:ind w:left="993"/>
      </w:pPr>
      <w:r>
        <w:t xml:space="preserve">- питьевой воды через сети водоснабжения, </w:t>
      </w:r>
    </w:p>
    <w:p w:rsidR="005B2151" w:rsidRDefault="005B2151" w:rsidP="005B2151">
      <w:pPr>
        <w:ind w:left="993"/>
      </w:pPr>
      <w:r>
        <w:t xml:space="preserve">- по вывозу сточной жидкости из жижесборника, </w:t>
      </w:r>
    </w:p>
    <w:p w:rsidR="005B2151" w:rsidRDefault="005B2151" w:rsidP="005B2151">
      <w:pPr>
        <w:ind w:left="993"/>
      </w:pPr>
      <w:r>
        <w:t xml:space="preserve">- по размещению отходов на полигоне, </w:t>
      </w:r>
    </w:p>
    <w:p w:rsidR="005B2151" w:rsidRDefault="005B2151" w:rsidP="005B2151">
      <w:pPr>
        <w:ind w:left="993"/>
      </w:pPr>
      <w:r>
        <w:t>- услуг связи,</w:t>
      </w:r>
    </w:p>
    <w:p w:rsidR="005B2151" w:rsidRDefault="005B2151" w:rsidP="005B2151">
      <w:pPr>
        <w:ind w:left="993"/>
      </w:pPr>
      <w:r>
        <w:t>- по возмещению расходов за электроэнергию,</w:t>
      </w:r>
    </w:p>
    <w:p w:rsidR="005B2151" w:rsidRDefault="005B2151" w:rsidP="005B2151">
      <w:pPr>
        <w:ind w:left="993"/>
      </w:pPr>
      <w:r>
        <w:t>на поставку:</w:t>
      </w:r>
    </w:p>
    <w:p w:rsidR="005B2151" w:rsidRDefault="005B2151" w:rsidP="005B2151">
      <w:pPr>
        <w:ind w:left="993"/>
      </w:pPr>
      <w:r>
        <w:t>- канцтоваров;</w:t>
      </w:r>
    </w:p>
    <w:p w:rsidR="005B2151" w:rsidRDefault="005B2151" w:rsidP="005B2151">
      <w:pPr>
        <w:ind w:left="993"/>
      </w:pPr>
      <w:r>
        <w:lastRenderedPageBreak/>
        <w:t xml:space="preserve">- прочих расходных материалов </w:t>
      </w:r>
      <w:proofErr w:type="gramStart"/>
      <w:r>
        <w:t xml:space="preserve">( </w:t>
      </w:r>
      <w:proofErr w:type="gramEnd"/>
      <w:r>
        <w:t>благоустройству территории);</w:t>
      </w:r>
    </w:p>
    <w:p w:rsidR="005B2151" w:rsidRDefault="005B2151" w:rsidP="005B2151">
      <w:pPr>
        <w:ind w:left="993"/>
        <w:rPr>
          <w:szCs w:val="20"/>
        </w:rPr>
      </w:pPr>
      <w:r>
        <w:t>- по определению рыночной стоимости объектов, земельных участков, имущества</w:t>
      </w:r>
    </w:p>
    <w:p w:rsidR="005B2151" w:rsidRDefault="005B2151" w:rsidP="005B2151">
      <w:pPr>
        <w:ind w:left="993"/>
      </w:pPr>
      <w:r>
        <w:t xml:space="preserve">- по составлению технического плана, </w:t>
      </w:r>
    </w:p>
    <w:p w:rsidR="005B2151" w:rsidRDefault="005B2151" w:rsidP="005B2151">
      <w:pPr>
        <w:ind w:left="993"/>
      </w:pPr>
      <w:r>
        <w:t>- межеванию земельных участков,</w:t>
      </w:r>
    </w:p>
    <w:p w:rsidR="005B2151" w:rsidRDefault="005B2151" w:rsidP="005B2151">
      <w:pPr>
        <w:ind w:left="993"/>
      </w:pPr>
      <w:r>
        <w:t>- сре</w:t>
      </w:r>
      <w:proofErr w:type="gramStart"/>
      <w:r>
        <w:t>дств св</w:t>
      </w:r>
      <w:proofErr w:type="gramEnd"/>
      <w:r>
        <w:t>язи, оргтехники,</w:t>
      </w:r>
    </w:p>
    <w:p w:rsidR="005B2151" w:rsidRDefault="005B2151" w:rsidP="005B2151">
      <w:pPr>
        <w:ind w:left="993"/>
      </w:pPr>
      <w:r>
        <w:t xml:space="preserve">- комплектующих и расходных материалов к оргтехнике, </w:t>
      </w:r>
    </w:p>
    <w:p w:rsidR="005B2151" w:rsidRDefault="005B2151" w:rsidP="005B2151">
      <w:pPr>
        <w:ind w:left="993"/>
      </w:pPr>
      <w:r>
        <w:t xml:space="preserve">- по заправке картриджей, </w:t>
      </w:r>
    </w:p>
    <w:p w:rsidR="005B2151" w:rsidRDefault="005B2151" w:rsidP="005B2151">
      <w:pPr>
        <w:ind w:left="993"/>
      </w:pPr>
      <w:r>
        <w:t xml:space="preserve">- по ремонту оргтехники, программному обслуживанию, </w:t>
      </w:r>
    </w:p>
    <w:p w:rsidR="005B2151" w:rsidRDefault="005B2151" w:rsidP="005B2151">
      <w:pPr>
        <w:ind w:left="709"/>
      </w:pPr>
      <w:r>
        <w:t xml:space="preserve">    - по техническому обслуживанию комплекса технических средств охранно-пожарной сигнализации, </w:t>
      </w:r>
    </w:p>
    <w:p w:rsidR="005B2151" w:rsidRDefault="005B2151" w:rsidP="005B2151">
      <w:pPr>
        <w:ind w:left="709"/>
      </w:pPr>
    </w:p>
    <w:p w:rsidR="005B2151" w:rsidRDefault="005B2151" w:rsidP="005B2151">
      <w:pPr>
        <w:ind w:left="709"/>
      </w:pPr>
    </w:p>
    <w:p w:rsidR="005B2151" w:rsidRDefault="005B2151" w:rsidP="005B2151">
      <w:pPr>
        <w:ind w:left="709"/>
      </w:pPr>
    </w:p>
    <w:p w:rsidR="005B2151" w:rsidRDefault="005B2151" w:rsidP="005B2151">
      <w:pPr>
        <w:ind w:left="709"/>
      </w:pPr>
    </w:p>
    <w:p w:rsidR="005B2151" w:rsidRDefault="005B2151" w:rsidP="005B2151">
      <w:pPr>
        <w:ind w:left="993"/>
      </w:pPr>
      <w:r>
        <w:t>- по техническому обслуживанию исправных и работоспособных установок пожарной сигнализации и системы оповещения людей о пожаре;</w:t>
      </w:r>
    </w:p>
    <w:p w:rsidR="005B2151" w:rsidRDefault="005B2151" w:rsidP="005B2151">
      <w:pPr>
        <w:ind w:left="993"/>
      </w:pPr>
      <w:r>
        <w:t xml:space="preserve">- по техническому обслуживанию и монтажу уличного освещения; </w:t>
      </w:r>
    </w:p>
    <w:p w:rsidR="005B2151" w:rsidRDefault="005B2151" w:rsidP="005B2151">
      <w:pPr>
        <w:ind w:left="709"/>
      </w:pPr>
      <w:r>
        <w:t>на поставку:</w:t>
      </w:r>
    </w:p>
    <w:p w:rsidR="005B2151" w:rsidRDefault="005B2151" w:rsidP="005B2151">
      <w:pPr>
        <w:ind w:left="993"/>
      </w:pPr>
      <w:r>
        <w:t xml:space="preserve">- хозяйственных товаров, </w:t>
      </w:r>
    </w:p>
    <w:p w:rsidR="005B2151" w:rsidRDefault="005B2151" w:rsidP="005B2151">
      <w:pPr>
        <w:ind w:left="426"/>
      </w:pPr>
      <w:r>
        <w:t xml:space="preserve">    на оказание:</w:t>
      </w:r>
    </w:p>
    <w:p w:rsidR="005B2151" w:rsidRDefault="005B2151" w:rsidP="005B2151">
      <w:pPr>
        <w:ind w:left="993"/>
        <w:rPr>
          <w:szCs w:val="20"/>
        </w:rPr>
      </w:pPr>
      <w:r>
        <w:t>- образовательных услуг,</w:t>
      </w:r>
    </w:p>
    <w:p w:rsidR="005B2151" w:rsidRDefault="005B2151" w:rsidP="005B2151">
      <w:pPr>
        <w:ind w:left="993"/>
      </w:pPr>
      <w:r>
        <w:t>- услуг по установке пожарных емкостей</w:t>
      </w:r>
    </w:p>
    <w:p w:rsidR="005B2151" w:rsidRDefault="005B2151" w:rsidP="005B2151">
      <w:pPr>
        <w:ind w:left="993"/>
      </w:pPr>
      <w:r>
        <w:t>- прочих услуг,</w:t>
      </w:r>
    </w:p>
    <w:p w:rsidR="005B2151" w:rsidRDefault="005B2151" w:rsidP="005B2151">
      <w:pPr>
        <w:ind w:left="993"/>
      </w:pPr>
      <w:r>
        <w:t>в части их соответствия условиям контракта Колупаеву Зинаиду Григорьевну</w:t>
      </w:r>
    </w:p>
    <w:p w:rsidR="005B2151" w:rsidRDefault="005B2151" w:rsidP="005B2151">
      <w:pPr>
        <w:ind w:left="993"/>
      </w:pPr>
    </w:p>
    <w:p w:rsidR="005B2151" w:rsidRDefault="005B2151" w:rsidP="005B2151">
      <w:pPr>
        <w:ind w:left="993"/>
      </w:pPr>
      <w:r>
        <w:t xml:space="preserve">3.Настоящее Распоряжение </w:t>
      </w:r>
      <w:proofErr w:type="gramStart"/>
      <w:r>
        <w:t>вступает в силу со дня подписания и распространяется</w:t>
      </w:r>
      <w:proofErr w:type="gramEnd"/>
      <w:r>
        <w:t xml:space="preserve"> на правоотношения, возникшие с 1 января 2014 года.</w:t>
      </w:r>
    </w:p>
    <w:p w:rsidR="005B2151" w:rsidRDefault="005B2151" w:rsidP="005B2151">
      <w:pPr>
        <w:ind w:left="993"/>
        <w:jc w:val="both"/>
      </w:pPr>
    </w:p>
    <w:p w:rsidR="005B2151" w:rsidRDefault="005B2151" w:rsidP="005B2151">
      <w:pPr>
        <w:ind w:left="993"/>
        <w:jc w:val="both"/>
      </w:pPr>
    </w:p>
    <w:p w:rsidR="005B2151" w:rsidRDefault="005B2151" w:rsidP="005B2151">
      <w:pPr>
        <w:ind w:left="993"/>
        <w:jc w:val="both"/>
      </w:pPr>
    </w:p>
    <w:p w:rsidR="005B2151" w:rsidRDefault="005B2151" w:rsidP="005B2151">
      <w:pPr>
        <w:ind w:left="993"/>
        <w:jc w:val="both"/>
      </w:pPr>
    </w:p>
    <w:p w:rsidR="005B2151" w:rsidRDefault="005B2151" w:rsidP="005B2151">
      <w:pPr>
        <w:ind w:left="993"/>
        <w:jc w:val="both"/>
      </w:pPr>
    </w:p>
    <w:p w:rsidR="005B2151" w:rsidRDefault="005B2151" w:rsidP="005B2151">
      <w:pPr>
        <w:jc w:val="both"/>
        <w:rPr>
          <w:sz w:val="16"/>
          <w:szCs w:val="16"/>
        </w:rPr>
      </w:pPr>
    </w:p>
    <w:p w:rsidR="005B2151" w:rsidRDefault="005B2151" w:rsidP="005B2151">
      <w:pPr>
        <w:ind w:firstLine="567"/>
        <w:jc w:val="both"/>
        <w:rPr>
          <w:sz w:val="16"/>
          <w:szCs w:val="16"/>
        </w:rPr>
      </w:pPr>
    </w:p>
    <w:p w:rsidR="005B2151" w:rsidRDefault="005B2151" w:rsidP="005B2151">
      <w:r>
        <w:t>Глава Администрации</w:t>
      </w:r>
    </w:p>
    <w:p w:rsidR="005B2151" w:rsidRDefault="005B2151" w:rsidP="005B2151">
      <w:pPr>
        <w:pStyle w:val="aa"/>
        <w:ind w:left="0"/>
      </w:pPr>
      <w:r>
        <w:t>муниципального образования «Валамаз»</w:t>
      </w:r>
      <w:r>
        <w:tab/>
        <w:t xml:space="preserve">                                            А.С.  Исупов </w:t>
      </w: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E01B3B">
      <w:pPr>
        <w:jc w:val="center"/>
      </w:pPr>
    </w:p>
    <w:p w:rsidR="002E0AE3" w:rsidRDefault="002E0AE3" w:rsidP="00E01B3B">
      <w:pPr>
        <w:jc w:val="center"/>
      </w:pPr>
    </w:p>
    <w:p w:rsidR="005B2151" w:rsidRDefault="005B2151" w:rsidP="00E01B3B">
      <w:pPr>
        <w:jc w:val="center"/>
      </w:pPr>
    </w:p>
    <w:p w:rsidR="005B2151" w:rsidRDefault="005B2151" w:rsidP="00880EEB"/>
    <w:p w:rsidR="008B4D08" w:rsidRDefault="008B4D08" w:rsidP="00E01B3B">
      <w:pPr>
        <w:jc w:val="center"/>
      </w:pPr>
    </w:p>
    <w:p w:rsidR="008B4D08" w:rsidRDefault="008B4D08" w:rsidP="008B4D08">
      <w:pPr>
        <w:rPr>
          <w:sz w:val="16"/>
        </w:rPr>
      </w:pPr>
    </w:p>
    <w:p w:rsidR="008B4D08" w:rsidRDefault="008B4D08" w:rsidP="008B4D08">
      <w:pPr>
        <w:widowControl w:val="0"/>
        <w:ind w:left="284" w:right="253"/>
        <w:jc w:val="center"/>
        <w:rPr>
          <w:sz w:val="20"/>
        </w:rPr>
      </w:pPr>
      <w:r>
        <w:rPr>
          <w:b/>
          <w:noProof/>
        </w:rPr>
        <w:lastRenderedPageBreak/>
        <w:drawing>
          <wp:inline distT="0" distB="0" distL="0" distR="0">
            <wp:extent cx="561975" cy="552450"/>
            <wp:effectExtent l="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D08" w:rsidRDefault="008B4D08" w:rsidP="008B4D08">
      <w:pPr>
        <w:ind w:left="284" w:right="253"/>
        <w:rPr>
          <w:sz w:val="16"/>
        </w:rPr>
      </w:pPr>
    </w:p>
    <w:p w:rsidR="008B4D08" w:rsidRDefault="008B4D08" w:rsidP="008B4D08">
      <w:pPr>
        <w:ind w:left="284" w:right="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8B4D08" w:rsidRDefault="008B4D08" w:rsidP="008B4D08">
      <w:pPr>
        <w:ind w:left="284" w:right="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8B4D08" w:rsidRDefault="00C74DEB" w:rsidP="008B4D08">
      <w:pPr>
        <w:pStyle w:val="2"/>
        <w:rPr>
          <w:sz w:val="40"/>
          <w:szCs w:val="20"/>
        </w:rPr>
      </w:pPr>
      <w:r>
        <w:rPr>
          <w:bCs w:val="0"/>
          <w:i/>
        </w:rPr>
        <w:t xml:space="preserve">                                                                      </w:t>
      </w:r>
      <w:r w:rsidR="008B4D08">
        <w:rPr>
          <w:bCs w:val="0"/>
          <w:i/>
        </w:rPr>
        <w:t>«</w:t>
      </w:r>
      <w:r w:rsidR="008B4D08">
        <w:rPr>
          <w:rStyle w:val="10"/>
          <w:rFonts w:eastAsiaTheme="majorEastAsia"/>
          <w:sz w:val="24"/>
          <w:szCs w:val="24"/>
        </w:rPr>
        <w:t>ВАЛАМАЗ</w:t>
      </w:r>
      <w:r w:rsidR="008B4D08">
        <w:rPr>
          <w:i/>
        </w:rPr>
        <w:t>»</w:t>
      </w:r>
    </w:p>
    <w:p w:rsidR="008B4D08" w:rsidRDefault="008B4D08" w:rsidP="008B4D08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МУНИЦИПАЛ КЫЛДЫТЭТЛЭН КИВАЛТИСЕЗ</w:t>
      </w:r>
    </w:p>
    <w:p w:rsidR="008B4D08" w:rsidRDefault="00C74DEB" w:rsidP="008B4D08">
      <w:pPr>
        <w:pStyle w:val="2"/>
        <w:ind w:left="284" w:right="25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8B4D08">
        <w:rPr>
          <w:sz w:val="32"/>
          <w:szCs w:val="32"/>
        </w:rPr>
        <w:t>РАСПОРЯЖЕНИЕ</w:t>
      </w:r>
    </w:p>
    <w:p w:rsidR="008B4D08" w:rsidRDefault="008B4D08" w:rsidP="008B4D08">
      <w:pPr>
        <w:ind w:left="284" w:right="253"/>
        <w:jc w:val="center"/>
        <w:rPr>
          <w:b/>
          <w:sz w:val="32"/>
          <w:szCs w:val="32"/>
        </w:rPr>
      </w:pPr>
    </w:p>
    <w:p w:rsidR="005B50A2" w:rsidRDefault="008B4D08" w:rsidP="008B4D08">
      <w:pPr>
        <w:pStyle w:val="1"/>
        <w:ind w:left="284" w:right="25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«19»  июня 2014 года</w:t>
      </w:r>
      <w:r>
        <w:rPr>
          <w:b w:val="0"/>
          <w:bCs w:val="0"/>
          <w:sz w:val="24"/>
          <w:szCs w:val="24"/>
        </w:rPr>
        <w:tab/>
        <w:t xml:space="preserve"> </w:t>
      </w:r>
    </w:p>
    <w:p w:rsidR="008B4D08" w:rsidRDefault="008B4D08" w:rsidP="008B4D08">
      <w:pPr>
        <w:pStyle w:val="1"/>
        <w:ind w:left="284" w:right="253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</w:t>
      </w:r>
      <w:r>
        <w:rPr>
          <w:b w:val="0"/>
          <w:bCs w:val="0"/>
          <w:sz w:val="24"/>
          <w:szCs w:val="24"/>
        </w:rPr>
        <w:tab/>
        <w:t xml:space="preserve">     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№ 15</w:t>
      </w:r>
    </w:p>
    <w:p w:rsidR="008B4D08" w:rsidRPr="00C74DEB" w:rsidRDefault="00C74DEB" w:rsidP="00C74DEB">
      <w:pPr>
        <w:tabs>
          <w:tab w:val="left" w:pos="0"/>
        </w:tabs>
        <w:ind w:left="284" w:right="253"/>
        <w:rPr>
          <w:bCs/>
          <w:sz w:val="20"/>
          <w:szCs w:val="20"/>
        </w:rPr>
      </w:pPr>
      <w:r w:rsidRPr="00C74DEB">
        <w:rPr>
          <w:bCs/>
          <w:sz w:val="20"/>
          <w:szCs w:val="20"/>
        </w:rPr>
        <w:t>об изменении в план-график</w:t>
      </w:r>
    </w:p>
    <w:p w:rsidR="00C74DEB" w:rsidRDefault="00C74DEB" w:rsidP="008B4D08">
      <w:pPr>
        <w:tabs>
          <w:tab w:val="left" w:pos="0"/>
        </w:tabs>
        <w:ind w:left="284" w:right="253"/>
        <w:jc w:val="center"/>
        <w:rPr>
          <w:bCs/>
        </w:rPr>
      </w:pPr>
    </w:p>
    <w:p w:rsidR="008B4D08" w:rsidRDefault="008B4D08" w:rsidP="008B4D08">
      <w:pPr>
        <w:tabs>
          <w:tab w:val="left" w:pos="0"/>
        </w:tabs>
        <w:ind w:left="284" w:right="253"/>
        <w:jc w:val="center"/>
        <w:rPr>
          <w:b/>
          <w:bCs/>
          <w:sz w:val="20"/>
          <w:szCs w:val="20"/>
        </w:rPr>
      </w:pPr>
      <w:r>
        <w:rPr>
          <w:b/>
          <w:bCs/>
        </w:rPr>
        <w:t>с. Валамаз</w:t>
      </w:r>
    </w:p>
    <w:p w:rsidR="008B4D08" w:rsidRDefault="008B4D08" w:rsidP="008B4D08">
      <w:pPr>
        <w:pStyle w:val="4"/>
        <w:ind w:left="284" w:right="253"/>
        <w:rPr>
          <w:bCs w:val="0"/>
          <w:sz w:val="16"/>
          <w:szCs w:val="16"/>
        </w:rPr>
      </w:pPr>
    </w:p>
    <w:p w:rsidR="008B4D08" w:rsidRDefault="008B4D08" w:rsidP="008B4D08">
      <w:pPr>
        <w:ind w:left="284" w:right="253" w:firstLine="567"/>
        <w:jc w:val="both"/>
      </w:pPr>
      <w:r>
        <w:t xml:space="preserve"> </w:t>
      </w:r>
      <w:proofErr w:type="gramStart"/>
      <w:r>
        <w:t>В соответствии с требованиями ст. 21, ч. 2 ст. 112 Федерального закона от 5 апреля 2013 года № 44 - 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и Казначейства России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</w:t>
      </w:r>
      <w:proofErr w:type="gramEnd"/>
      <w:r>
        <w:t xml:space="preserve"> </w:t>
      </w:r>
      <w:proofErr w:type="gramStart"/>
      <w:r>
        <w:t>информации о размещении заказов на поставки товаров, выполнение работ, оказание услуг планов-графиков размещения заказов на 2014 и 2015 годы», на основании Приказа Минэкономразвития РФ №761, Казначейства РФ №20н от 27.12.2011 года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</w:t>
      </w:r>
      <w:proofErr w:type="gramEnd"/>
      <w:r>
        <w:t xml:space="preserve"> работ, оказание услуг для нужд заказчиков»:</w:t>
      </w:r>
    </w:p>
    <w:p w:rsidR="008B4D08" w:rsidRDefault="008B4D08" w:rsidP="008B4D08">
      <w:pPr>
        <w:ind w:left="284" w:right="253" w:firstLine="567"/>
        <w:jc w:val="both"/>
        <w:rPr>
          <w:sz w:val="16"/>
          <w:szCs w:val="16"/>
        </w:rPr>
      </w:pPr>
    </w:p>
    <w:p w:rsidR="008B4D08" w:rsidRDefault="008B4D08" w:rsidP="008B4D08">
      <w:pPr>
        <w:pStyle w:val="ConsPlusNormal"/>
        <w:ind w:left="284" w:right="2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 в план-график размещения заказов на поставки товаров, выполнение работ, оказание услуг для нужд заказчика на 2014 год, утвержденный распоряжением Администрации муниципального образования «Валамаз» 8 мая 2014 года № 14:</w:t>
      </w:r>
    </w:p>
    <w:p w:rsidR="008B4D08" w:rsidRDefault="008B4D08" w:rsidP="008B4D08">
      <w:pPr>
        <w:ind w:left="284" w:right="253" w:firstLine="567"/>
        <w:jc w:val="both"/>
      </w:pPr>
      <w:r>
        <w:t xml:space="preserve">а) на основании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5 п.15 Примечания к Форме планов-графиков размещения заказов на поставки товаров, выполнение работ, оказание услуг для нужд заказчика на 2014 год, утверждённой совместным приказом Минэкономразвития России и Федерального казначейства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 работ, оказание услуг для нужд заказчиков» 27.12.2011 г №761/20н (далее – Примечания) добавить в план-график:</w:t>
      </w:r>
    </w:p>
    <w:p w:rsidR="008B4D08" w:rsidRDefault="008B4D08" w:rsidP="008B4D08">
      <w:pPr>
        <w:ind w:firstLine="567"/>
        <w:jc w:val="both"/>
      </w:pPr>
      <w:r>
        <w:t xml:space="preserve">  на основании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5 п.15 Примечания добавить в план-график </w:t>
      </w:r>
    </w:p>
    <w:p w:rsidR="008B4D08" w:rsidRDefault="008B4D08" w:rsidP="008B4D08">
      <w:pPr>
        <w:ind w:firstLine="567"/>
        <w:jc w:val="both"/>
      </w:pPr>
      <w:r>
        <w:t xml:space="preserve">- закупку у единственного поставщика по п.4, ч.1, ст.93 Федерального закона от 5 апреля 2013 года № 44 – ФЗ КБК 529 0503 6000500 244 226 на сумму 8540,00 руб. (Восемь тысяч пятьсот сорок рублей).  </w:t>
      </w:r>
    </w:p>
    <w:p w:rsidR="008B4D08" w:rsidRDefault="008B4D08" w:rsidP="008B4D08">
      <w:pPr>
        <w:ind w:left="284" w:right="253"/>
        <w:jc w:val="both"/>
      </w:pPr>
      <w:r>
        <w:t xml:space="preserve">     </w:t>
      </w:r>
      <w:r>
        <w:rPr>
          <w:b/>
        </w:rPr>
        <w:t>2</w:t>
      </w:r>
      <w:r>
        <w:t xml:space="preserve">. 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2014 год для муниципального образования </w:t>
      </w:r>
      <w:r>
        <w:lastRenderedPageBreak/>
        <w:t xml:space="preserve">«Валамаз» на официальном сайте Российской Федерации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</w:t>
      </w:r>
    </w:p>
    <w:p w:rsidR="008B4D08" w:rsidRDefault="008B4D08" w:rsidP="008B4D08">
      <w:pPr>
        <w:ind w:left="284" w:right="253"/>
        <w:jc w:val="both"/>
      </w:pPr>
      <w:r>
        <w:t xml:space="preserve">    </w:t>
      </w:r>
      <w:r>
        <w:rPr>
          <w:b/>
        </w:rPr>
        <w:t xml:space="preserve"> 3</w:t>
      </w:r>
      <w:r>
        <w:t xml:space="preserve">.Контроль за исполнением настоящего распоряжения возложить на  </w:t>
      </w:r>
      <w:proofErr w:type="spellStart"/>
      <w:r>
        <w:t>контр</w:t>
      </w:r>
      <w:proofErr w:type="gramStart"/>
      <w:r>
        <w:t>.у</w:t>
      </w:r>
      <w:proofErr w:type="gramEnd"/>
      <w:r>
        <w:t>правляющего</w:t>
      </w:r>
      <w:proofErr w:type="spellEnd"/>
    </w:p>
    <w:p w:rsidR="008B4D08" w:rsidRDefault="008B4D08" w:rsidP="008B4D08">
      <w:pPr>
        <w:ind w:left="284" w:right="253"/>
        <w:jc w:val="both"/>
      </w:pPr>
      <w:r>
        <w:t xml:space="preserve">        Исупова А.</w:t>
      </w:r>
      <w:proofErr w:type="gramStart"/>
      <w:r>
        <w:t>С</w:t>
      </w:r>
      <w:proofErr w:type="gramEnd"/>
    </w:p>
    <w:p w:rsidR="008B4D08" w:rsidRDefault="008B4D08" w:rsidP="008B4D08">
      <w:pPr>
        <w:ind w:left="284" w:right="253" w:firstLine="567"/>
        <w:jc w:val="both"/>
        <w:rPr>
          <w:sz w:val="16"/>
          <w:szCs w:val="16"/>
        </w:rPr>
      </w:pPr>
    </w:p>
    <w:p w:rsidR="008B4D08" w:rsidRDefault="008B4D08" w:rsidP="008B4D08">
      <w:pPr>
        <w:ind w:left="284" w:right="253" w:firstLine="567"/>
        <w:jc w:val="both"/>
        <w:rPr>
          <w:sz w:val="16"/>
          <w:szCs w:val="16"/>
        </w:rPr>
      </w:pPr>
    </w:p>
    <w:p w:rsidR="008B4D08" w:rsidRDefault="008B4D08" w:rsidP="008B4D08">
      <w:pPr>
        <w:ind w:left="284" w:right="253"/>
      </w:pPr>
      <w:r>
        <w:t>Глава Администрации</w:t>
      </w:r>
    </w:p>
    <w:p w:rsidR="008B4D08" w:rsidRDefault="008B4D08" w:rsidP="008B4D08">
      <w:pPr>
        <w:ind w:left="284" w:right="253"/>
        <w:rPr>
          <w:lang w:eastAsia="x-none"/>
        </w:rPr>
      </w:pPr>
      <w:r>
        <w:rPr>
          <w:lang w:val="x-none" w:eastAsia="x-none"/>
        </w:rPr>
        <w:t xml:space="preserve">муниципального образования </w:t>
      </w:r>
    </w:p>
    <w:p w:rsidR="008B4D08" w:rsidRDefault="008B4D08" w:rsidP="008B4D08">
      <w:pPr>
        <w:ind w:left="284" w:right="253"/>
        <w:rPr>
          <w:lang w:eastAsia="x-none"/>
        </w:rPr>
      </w:pPr>
      <w:r>
        <w:rPr>
          <w:lang w:val="x-none" w:eastAsia="x-none"/>
        </w:rPr>
        <w:t>«</w:t>
      </w:r>
      <w:r>
        <w:rPr>
          <w:lang w:eastAsia="x-none"/>
        </w:rPr>
        <w:t>Валамаз</w:t>
      </w:r>
      <w:r>
        <w:rPr>
          <w:lang w:val="x-none" w:eastAsia="x-none"/>
        </w:rPr>
        <w:t>»</w:t>
      </w:r>
      <w:r>
        <w:rPr>
          <w:lang w:val="x-none" w:eastAsia="x-none"/>
        </w:rPr>
        <w:tab/>
        <w:t xml:space="preserve">                 </w:t>
      </w:r>
      <w:r>
        <w:rPr>
          <w:lang w:eastAsia="x-none"/>
        </w:rPr>
        <w:t xml:space="preserve">                                                         </w:t>
      </w:r>
      <w:r>
        <w:rPr>
          <w:lang w:val="x-none" w:eastAsia="x-none"/>
        </w:rPr>
        <w:t xml:space="preserve">                    </w:t>
      </w:r>
      <w:proofErr w:type="spellStart"/>
      <w:r>
        <w:rPr>
          <w:lang w:eastAsia="x-none"/>
        </w:rPr>
        <w:t>А.С.Исупов</w:t>
      </w:r>
      <w:proofErr w:type="spellEnd"/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5B50A2" w:rsidRDefault="005B50A2" w:rsidP="00E01B3B">
      <w:pPr>
        <w:jc w:val="center"/>
      </w:pPr>
    </w:p>
    <w:p w:rsidR="008B4D08" w:rsidRDefault="008B4D08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09672F" w:rsidRDefault="0009672F" w:rsidP="00D97D73"/>
    <w:p w:rsidR="002E0AE3" w:rsidRDefault="002E0AE3" w:rsidP="00D97D73"/>
    <w:p w:rsidR="002E0AE3" w:rsidRDefault="002E0AE3" w:rsidP="00D97D73"/>
    <w:p w:rsidR="002E0AE3" w:rsidRDefault="002E0AE3" w:rsidP="00D97D73"/>
    <w:p w:rsidR="002E0AE3" w:rsidRDefault="002E0AE3" w:rsidP="00D97D73"/>
    <w:p w:rsidR="002E0AE3" w:rsidRDefault="002E0AE3" w:rsidP="00D97D73"/>
    <w:p w:rsidR="002E0AE3" w:rsidRDefault="002E0AE3" w:rsidP="00D97D73">
      <w:bookmarkStart w:id="0" w:name="_GoBack"/>
      <w:bookmarkEnd w:id="0"/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C434C0" w:rsidRDefault="00C434C0" w:rsidP="00C434C0">
      <w:r>
        <w:lastRenderedPageBreak/>
        <w:tab/>
        <w:t xml:space="preserve">                                               </w:t>
      </w:r>
      <w:r w:rsidR="005B50A2">
        <w:t xml:space="preserve">       </w:t>
      </w:r>
      <w:r>
        <w:rPr>
          <w:noProof/>
        </w:rPr>
        <w:drawing>
          <wp:inline distT="0" distB="0" distL="0" distR="0">
            <wp:extent cx="476250" cy="447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</w:p>
    <w:p w:rsidR="00C434C0" w:rsidRDefault="00C434C0" w:rsidP="00C434C0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АДМИНИСТРАЦИЯ</w:t>
      </w:r>
    </w:p>
    <w:p w:rsidR="00C434C0" w:rsidRDefault="00C434C0" w:rsidP="00C434C0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МУНИЦИПАЛЬНОГО ОБРАЗОВАНИЯ</w:t>
      </w:r>
    </w:p>
    <w:p w:rsidR="00C434C0" w:rsidRDefault="00C434C0" w:rsidP="00C434C0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«ВАЛАМАЗ»</w:t>
      </w:r>
    </w:p>
    <w:p w:rsidR="00C434C0" w:rsidRPr="005B50A2" w:rsidRDefault="00C434C0" w:rsidP="005B50A2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</w:p>
    <w:p w:rsidR="00C434C0" w:rsidRDefault="005B50A2" w:rsidP="00C434C0">
      <w:pPr>
        <w:pStyle w:val="2"/>
        <w:rPr>
          <w:sz w:val="32"/>
        </w:rPr>
      </w:pPr>
      <w:r>
        <w:rPr>
          <w:sz w:val="32"/>
        </w:rPr>
        <w:t xml:space="preserve">                                            </w:t>
      </w:r>
      <w:r w:rsidR="00C434C0">
        <w:rPr>
          <w:sz w:val="32"/>
        </w:rPr>
        <w:t>РАСПОРЯЖЕНИЕ</w:t>
      </w:r>
    </w:p>
    <w:p w:rsidR="00C434C0" w:rsidRDefault="00C434C0" w:rsidP="00C434C0">
      <w:pPr>
        <w:jc w:val="center"/>
        <w:rPr>
          <w:b/>
          <w:sz w:val="40"/>
        </w:rPr>
      </w:pPr>
    </w:p>
    <w:p w:rsidR="00C434C0" w:rsidRDefault="00C434C0" w:rsidP="00C434C0">
      <w:pPr>
        <w:pStyle w:val="1"/>
        <w:rPr>
          <w:b w:val="0"/>
          <w:sz w:val="28"/>
        </w:rPr>
      </w:pPr>
      <w:r>
        <w:rPr>
          <w:b w:val="0"/>
          <w:bCs w:val="0"/>
          <w:sz w:val="28"/>
        </w:rPr>
        <w:t xml:space="preserve">    от  15.08.2014 года</w:t>
      </w:r>
      <w:r>
        <w:rPr>
          <w:b w:val="0"/>
          <w:bCs w:val="0"/>
          <w:sz w:val="28"/>
        </w:rPr>
        <w:tab/>
        <w:t xml:space="preserve">                                                № 20</w:t>
      </w:r>
    </w:p>
    <w:p w:rsidR="00C434C0" w:rsidRDefault="00C434C0" w:rsidP="00C434C0">
      <w:pPr>
        <w:rPr>
          <w:sz w:val="20"/>
        </w:rPr>
      </w:pPr>
    </w:p>
    <w:p w:rsidR="00C434C0" w:rsidRDefault="00C434C0" w:rsidP="00C434C0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>с. Валамаз</w:t>
      </w:r>
    </w:p>
    <w:p w:rsidR="00C434C0" w:rsidRDefault="00C434C0" w:rsidP="00C434C0"/>
    <w:p w:rsidR="00C434C0" w:rsidRDefault="00C434C0" w:rsidP="00C434C0"/>
    <w:p w:rsidR="00C434C0" w:rsidRDefault="00C434C0" w:rsidP="00C434C0">
      <w:r>
        <w:t xml:space="preserve">на списание </w:t>
      </w:r>
      <w:proofErr w:type="gramStart"/>
      <w:r>
        <w:t>просроченной</w:t>
      </w:r>
      <w:proofErr w:type="gramEnd"/>
      <w:r>
        <w:t xml:space="preserve"> </w:t>
      </w:r>
    </w:p>
    <w:p w:rsidR="00C434C0" w:rsidRDefault="00C434C0" w:rsidP="00C434C0">
      <w:proofErr w:type="gramStart"/>
      <w:r>
        <w:t>дебиторской</w:t>
      </w:r>
      <w:proofErr w:type="gramEnd"/>
      <w:r>
        <w:t xml:space="preserve"> </w:t>
      </w:r>
      <w:proofErr w:type="spellStart"/>
      <w:r>
        <w:t>задолженнности</w:t>
      </w:r>
      <w:proofErr w:type="spellEnd"/>
      <w:r>
        <w:t xml:space="preserve">  по налогам</w:t>
      </w:r>
    </w:p>
    <w:p w:rsidR="00C434C0" w:rsidRDefault="00C434C0" w:rsidP="00C434C0"/>
    <w:p w:rsidR="00C434C0" w:rsidRDefault="00C434C0" w:rsidP="00C434C0"/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Списать  просроченную  дебиторскую  задолженность  по налогам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в связи с истекшим сроком  давности  на  основании решения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об отказе  в  осуществлении зачета (возврата) от 30.06.2014г. № 871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1.Единый  социальный  налог (взнос)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зачисляемый  в  ФСС   КБК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18210909020070000110  в  сумме 2032 руб.88 коп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Две тысячи тридцать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два руб. 88 коп.)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2.Ответственность за исполнение настоящего Распоряжения  возлагается на начальника сектора  бухгалтерского учета и отчетности Иванову И.Н</w:t>
      </w:r>
    </w:p>
    <w:p w:rsidR="00C434C0" w:rsidRDefault="00C434C0" w:rsidP="00C434C0">
      <w:pPr>
        <w:rPr>
          <w:sz w:val="28"/>
          <w:szCs w:val="28"/>
        </w:rPr>
      </w:pPr>
    </w:p>
    <w:p w:rsidR="00C434C0" w:rsidRDefault="00C434C0" w:rsidP="00C434C0">
      <w:pPr>
        <w:rPr>
          <w:sz w:val="28"/>
          <w:szCs w:val="28"/>
        </w:rPr>
      </w:pPr>
    </w:p>
    <w:p w:rsidR="00C434C0" w:rsidRDefault="00C434C0" w:rsidP="00C434C0">
      <w:pPr>
        <w:rPr>
          <w:sz w:val="28"/>
          <w:szCs w:val="28"/>
        </w:rPr>
      </w:pPr>
    </w:p>
    <w:p w:rsidR="00C434C0" w:rsidRDefault="00C434C0" w:rsidP="00C434C0">
      <w:pPr>
        <w:rPr>
          <w:sz w:val="28"/>
          <w:szCs w:val="28"/>
        </w:rPr>
      </w:pP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  <w:r>
        <w:rPr>
          <w:sz w:val="28"/>
          <w:szCs w:val="28"/>
        </w:rPr>
        <w:t xml:space="preserve"> </w:t>
      </w:r>
    </w:p>
    <w:p w:rsidR="00C434C0" w:rsidRDefault="00C434C0" w:rsidP="00C434C0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</w:p>
    <w:p w:rsidR="008B4D08" w:rsidRDefault="008B4D08" w:rsidP="00C434C0">
      <w:pPr>
        <w:tabs>
          <w:tab w:val="left" w:pos="585"/>
        </w:tabs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C74DEB" w:rsidRDefault="00857445" w:rsidP="0009672F">
      <w:pPr>
        <w:pStyle w:val="a8"/>
        <w:ind w:firstLine="708"/>
        <w:rPr>
          <w:szCs w:val="28"/>
        </w:rPr>
      </w:pPr>
      <w:r>
        <w:rPr>
          <w:sz w:val="40"/>
          <w:szCs w:val="40"/>
        </w:rPr>
        <w:t xml:space="preserve">   </w:t>
      </w:r>
      <w:r w:rsidR="0009672F">
        <w:rPr>
          <w:sz w:val="40"/>
          <w:szCs w:val="40"/>
        </w:rPr>
        <w:t xml:space="preserve">                            </w:t>
      </w:r>
    </w:p>
    <w:p w:rsidR="00C74DEB" w:rsidRDefault="00C74DEB" w:rsidP="00C74DEB">
      <w:pPr>
        <w:pStyle w:val="a8"/>
        <w:ind w:firstLine="708"/>
        <w:rPr>
          <w:szCs w:val="28"/>
        </w:rPr>
      </w:pPr>
    </w:p>
    <w:p w:rsidR="0009672F" w:rsidRDefault="0009672F" w:rsidP="00C74DEB">
      <w:pPr>
        <w:pStyle w:val="a8"/>
        <w:ind w:firstLine="708"/>
        <w:rPr>
          <w:szCs w:val="28"/>
        </w:rPr>
      </w:pPr>
    </w:p>
    <w:p w:rsidR="0009672F" w:rsidRDefault="0009672F" w:rsidP="00C74DEB">
      <w:pPr>
        <w:pStyle w:val="a8"/>
        <w:ind w:firstLine="708"/>
        <w:rPr>
          <w:szCs w:val="28"/>
        </w:rPr>
      </w:pPr>
    </w:p>
    <w:p w:rsidR="0009672F" w:rsidRDefault="0009672F" w:rsidP="00C74DEB">
      <w:pPr>
        <w:pStyle w:val="a8"/>
        <w:ind w:firstLine="708"/>
        <w:rPr>
          <w:szCs w:val="28"/>
        </w:rPr>
      </w:pPr>
    </w:p>
    <w:p w:rsidR="0009672F" w:rsidRDefault="0009672F" w:rsidP="00C74DEB">
      <w:pPr>
        <w:pStyle w:val="a8"/>
        <w:ind w:firstLine="708"/>
        <w:rPr>
          <w:szCs w:val="28"/>
        </w:rPr>
      </w:pPr>
    </w:p>
    <w:p w:rsidR="00C74DEB" w:rsidRDefault="00C74DEB" w:rsidP="00C74DEB">
      <w:pPr>
        <w:widowControl w:val="0"/>
        <w:ind w:left="284" w:right="253"/>
      </w:pPr>
      <w:r>
        <w:lastRenderedPageBreak/>
        <w:t xml:space="preserve">                                                               </w:t>
      </w:r>
      <w:r>
        <w:rPr>
          <w:b/>
          <w:noProof/>
        </w:rPr>
        <w:drawing>
          <wp:inline distT="0" distB="0" distL="0" distR="0">
            <wp:extent cx="561975" cy="55245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rrowheads="1"/>
                    </pic:cNvPicPr>
                  </pic:nvPicPr>
                  <pic:blipFill>
                    <a:blip r:embed="rId12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DEB" w:rsidRDefault="00C74DEB" w:rsidP="00C74DEB">
      <w:pPr>
        <w:ind w:left="284" w:right="253"/>
        <w:rPr>
          <w:sz w:val="16"/>
        </w:rPr>
      </w:pPr>
    </w:p>
    <w:p w:rsidR="00C74DEB" w:rsidRDefault="00C74DEB" w:rsidP="00C74DEB">
      <w:pPr>
        <w:ind w:left="284" w:right="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C74DEB" w:rsidRDefault="00C74DEB" w:rsidP="00C74DEB">
      <w:pPr>
        <w:ind w:left="284" w:right="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36"/>
          <w:szCs w:val="36"/>
        </w:rPr>
        <w:t>Валамаз</w:t>
      </w:r>
      <w:r>
        <w:rPr>
          <w:b/>
          <w:sz w:val="28"/>
          <w:szCs w:val="28"/>
        </w:rPr>
        <w:t>»</w:t>
      </w:r>
    </w:p>
    <w:p w:rsidR="00C74DEB" w:rsidRDefault="00C74DEB" w:rsidP="00C74DEB">
      <w:pPr>
        <w:rPr>
          <w:sz w:val="16"/>
          <w:szCs w:val="20"/>
        </w:rPr>
      </w:pPr>
    </w:p>
    <w:p w:rsidR="00C74DEB" w:rsidRDefault="00C74DEB" w:rsidP="00C74DEB">
      <w:pPr>
        <w:ind w:left="284" w:right="253"/>
        <w:jc w:val="center"/>
        <w:rPr>
          <w:b/>
          <w:sz w:val="32"/>
          <w:szCs w:val="32"/>
        </w:rPr>
      </w:pPr>
    </w:p>
    <w:p w:rsidR="00C74DEB" w:rsidRDefault="00C74DEB" w:rsidP="00C74DEB">
      <w:pPr>
        <w:pStyle w:val="2"/>
        <w:ind w:left="284" w:right="25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РАСПОРЯЖЕНИЕ</w:t>
      </w:r>
    </w:p>
    <w:p w:rsidR="00C74DEB" w:rsidRDefault="00C74DEB" w:rsidP="00C74DEB">
      <w:pPr>
        <w:ind w:left="284" w:right="253"/>
        <w:jc w:val="center"/>
        <w:rPr>
          <w:b/>
          <w:sz w:val="32"/>
          <w:szCs w:val="32"/>
        </w:rPr>
      </w:pPr>
    </w:p>
    <w:p w:rsidR="005B50A2" w:rsidRDefault="00C74DEB" w:rsidP="00C74DEB">
      <w:pPr>
        <w:pStyle w:val="1"/>
        <w:ind w:left="284" w:right="25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«20»августа  2014 года</w:t>
      </w:r>
      <w:r>
        <w:rPr>
          <w:b w:val="0"/>
          <w:bCs w:val="0"/>
          <w:sz w:val="24"/>
          <w:szCs w:val="24"/>
        </w:rPr>
        <w:tab/>
        <w:t xml:space="preserve">                                 </w:t>
      </w:r>
      <w:r>
        <w:rPr>
          <w:b w:val="0"/>
          <w:bCs w:val="0"/>
          <w:sz w:val="24"/>
          <w:szCs w:val="24"/>
        </w:rPr>
        <w:tab/>
        <w:t xml:space="preserve">               № 21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                                                      </w:t>
      </w:r>
    </w:p>
    <w:p w:rsidR="005B50A2" w:rsidRPr="00C74DEB" w:rsidRDefault="005B50A2" w:rsidP="005B50A2">
      <w:pPr>
        <w:tabs>
          <w:tab w:val="left" w:pos="0"/>
        </w:tabs>
        <w:ind w:left="284" w:right="253"/>
        <w:rPr>
          <w:bCs/>
          <w:sz w:val="20"/>
          <w:szCs w:val="20"/>
        </w:rPr>
      </w:pPr>
      <w:r w:rsidRPr="00C74DEB">
        <w:rPr>
          <w:bCs/>
          <w:sz w:val="20"/>
          <w:szCs w:val="20"/>
        </w:rPr>
        <w:t>об изменении в план-график</w:t>
      </w:r>
    </w:p>
    <w:p w:rsidR="00C74DEB" w:rsidRDefault="00C74DEB" w:rsidP="00C74DEB">
      <w:pPr>
        <w:pStyle w:val="1"/>
        <w:ind w:left="284" w:right="253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</w:t>
      </w:r>
    </w:p>
    <w:p w:rsidR="00C74DEB" w:rsidRDefault="00C74DEB" w:rsidP="00C74DEB">
      <w:pPr>
        <w:tabs>
          <w:tab w:val="left" w:pos="0"/>
        </w:tabs>
        <w:ind w:left="284" w:right="253"/>
        <w:jc w:val="center"/>
        <w:rPr>
          <w:bCs/>
        </w:rPr>
      </w:pPr>
    </w:p>
    <w:p w:rsidR="00C74DEB" w:rsidRDefault="00C74DEB" w:rsidP="00C74DEB">
      <w:pPr>
        <w:tabs>
          <w:tab w:val="left" w:pos="0"/>
        </w:tabs>
        <w:ind w:left="284" w:right="253"/>
        <w:jc w:val="center"/>
        <w:rPr>
          <w:b/>
          <w:bCs/>
          <w:sz w:val="20"/>
          <w:szCs w:val="20"/>
        </w:rPr>
      </w:pPr>
      <w:r>
        <w:rPr>
          <w:b/>
          <w:bCs/>
        </w:rPr>
        <w:t>с. Валамаз</w:t>
      </w:r>
    </w:p>
    <w:p w:rsidR="00C74DEB" w:rsidRDefault="00C74DEB" w:rsidP="00C74DEB">
      <w:pPr>
        <w:pStyle w:val="4"/>
        <w:ind w:left="284" w:right="253"/>
        <w:rPr>
          <w:bCs w:val="0"/>
          <w:sz w:val="16"/>
          <w:szCs w:val="16"/>
        </w:rPr>
      </w:pPr>
    </w:p>
    <w:p w:rsidR="00C74DEB" w:rsidRDefault="00C74DEB" w:rsidP="00C74DEB">
      <w:pPr>
        <w:ind w:left="284" w:right="253" w:firstLine="567"/>
        <w:jc w:val="both"/>
      </w:pPr>
      <w:r>
        <w:t xml:space="preserve"> </w:t>
      </w:r>
      <w:proofErr w:type="gramStart"/>
      <w:r>
        <w:t>В соответствии с требованиями ст. 21, ч. 2 ст. 112 Федерального закона от 5 апреля 2013 года № 44 - 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и Казначейства России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</w:t>
      </w:r>
      <w:proofErr w:type="gramEnd"/>
      <w:r>
        <w:t xml:space="preserve"> </w:t>
      </w:r>
      <w:proofErr w:type="gramStart"/>
      <w:r>
        <w:t>информации о размещении заказов на поставки товаров, выполнение работ, оказание услуг планов-графиков размещения заказов на 2014 и 2015 годы», на основании Приказа Минэкономразвития РФ №761, Казначейства РФ №20н от 27.12.2011 года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</w:t>
      </w:r>
      <w:proofErr w:type="gramEnd"/>
      <w:r>
        <w:t xml:space="preserve"> работ, оказание услуг для нужд заказчиков»:</w:t>
      </w:r>
    </w:p>
    <w:p w:rsidR="00C74DEB" w:rsidRDefault="00C74DEB" w:rsidP="00C74DEB">
      <w:pPr>
        <w:ind w:left="284" w:right="253" w:firstLine="567"/>
        <w:jc w:val="both"/>
        <w:rPr>
          <w:sz w:val="16"/>
          <w:szCs w:val="16"/>
        </w:rPr>
      </w:pPr>
    </w:p>
    <w:p w:rsidR="00C74DEB" w:rsidRDefault="00C74DEB" w:rsidP="00C74DEB">
      <w:pPr>
        <w:pStyle w:val="ConsPlusNormal"/>
        <w:ind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 в план-график размещения заказов на поставки товаров, выполнение работ, оказание услуг для нужд заказчика на 2014 год, утвержденный распоряжением Администрации муниципального образования «Валамаз» 17июля 2014 года № 17:</w:t>
      </w:r>
    </w:p>
    <w:p w:rsidR="00C74DEB" w:rsidRDefault="00C74DEB" w:rsidP="00C74DEB">
      <w:pPr>
        <w:ind w:left="284" w:right="253" w:firstLine="567"/>
        <w:jc w:val="both"/>
      </w:pPr>
      <w:r>
        <w:t xml:space="preserve">а) на основании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5 п.15 Примечания к Форме планов-графиков размещения заказов на поставки товаров, выполнение работ, оказание услуг для нужд заказчика на 2014год, утверждённой совместным приказом Минэкономразвития России и Федерального казначейства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 работ, оказание услуг для нужд заказчиков» 27.12.2011 г №761/20н (далее – Примечания) добавить  в плане-графике:</w:t>
      </w:r>
    </w:p>
    <w:p w:rsidR="00C74DEB" w:rsidRDefault="00C74DEB" w:rsidP="00C74DEB">
      <w:pPr>
        <w:ind w:firstLine="567"/>
        <w:jc w:val="both"/>
      </w:pPr>
      <w:r>
        <w:t xml:space="preserve">  - сумму закупки у единственного поставщика по п.4, ч.1, ст.93 Федерального закона от 5 апреля 2013 года № 44 – ФЗ КБК 529 0409 3150102  244 226 на сумму 100000,00 руб. (Сто  тысяч  рублей</w:t>
      </w:r>
      <w:proofErr w:type="gramStart"/>
      <w:r>
        <w:t xml:space="preserve"> )</w:t>
      </w:r>
      <w:proofErr w:type="gramEnd"/>
      <w:r>
        <w:t xml:space="preserve"> ;</w:t>
      </w:r>
    </w:p>
    <w:p w:rsidR="00C74DEB" w:rsidRDefault="00C74DEB" w:rsidP="00C74DEB">
      <w:pPr>
        <w:ind w:firstLine="567"/>
        <w:jc w:val="both"/>
      </w:pPr>
      <w:r>
        <w:t>-  сумму закупки у единственного поставщика по п.4, ч.1, ст.93 Федерального закона от 5 апреля 2013 года № 44 – ФЗ КБК 529 0503 2230429 244 340 на сумму 98000,00 руб.</w:t>
      </w:r>
    </w:p>
    <w:p w:rsidR="00C74DEB" w:rsidRDefault="00C74DEB" w:rsidP="00C74DEB">
      <w:pPr>
        <w:jc w:val="both"/>
      </w:pPr>
      <w:r>
        <w:t xml:space="preserve">(Девяносто  восемь тысяч  рублей);  </w:t>
      </w:r>
    </w:p>
    <w:p w:rsidR="00C74DEB" w:rsidRDefault="00C74DEB" w:rsidP="00C74DEB">
      <w:pPr>
        <w:ind w:firstLine="567"/>
        <w:jc w:val="both"/>
      </w:pPr>
      <w:r>
        <w:lastRenderedPageBreak/>
        <w:t>-  сумму закупки у единственного поставщика по п.4, ч.1, ст.93 Федерального закона от 5 апреля 2013 года № 44 – ФЗ КБК 529 0503 6000500  244 340 на сумму 2000,00 руб.</w:t>
      </w:r>
    </w:p>
    <w:p w:rsidR="00C74DEB" w:rsidRDefault="00C74DEB" w:rsidP="00C74DEB">
      <w:r>
        <w:t xml:space="preserve"> (Две  тысячи  рублей)</w:t>
      </w:r>
      <w:proofErr w:type="gramStart"/>
      <w:r>
        <w:t xml:space="preserve"> .</w:t>
      </w:r>
      <w:proofErr w:type="gramEnd"/>
    </w:p>
    <w:p w:rsidR="00C74DEB" w:rsidRDefault="00C74DEB" w:rsidP="00C74DEB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C74DEB" w:rsidRDefault="00C74DEB" w:rsidP="00C74DEB">
      <w:pPr>
        <w:jc w:val="both"/>
      </w:pPr>
      <w:r>
        <w:t xml:space="preserve">  </w:t>
      </w:r>
      <w:r>
        <w:rPr>
          <w:b/>
        </w:rPr>
        <w:t>2</w:t>
      </w:r>
      <w:r>
        <w:t xml:space="preserve">. 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2014 год для муниципального образования «Валамаз» на официальном сайте Российской Федерации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</w:t>
      </w:r>
    </w:p>
    <w:p w:rsidR="00C74DEB" w:rsidRDefault="00C74DEB" w:rsidP="00C74DEB">
      <w:pPr>
        <w:ind w:right="253"/>
        <w:jc w:val="both"/>
      </w:pPr>
      <w:r>
        <w:rPr>
          <w:b/>
        </w:rPr>
        <w:t xml:space="preserve"> 3</w:t>
      </w:r>
      <w:r>
        <w:t xml:space="preserve">.Контроль за исполнением настоящего распоряжения возложить на  </w:t>
      </w:r>
      <w:proofErr w:type="spellStart"/>
      <w:r>
        <w:t>контр</w:t>
      </w:r>
      <w:proofErr w:type="gramStart"/>
      <w:r>
        <w:t>.у</w:t>
      </w:r>
      <w:proofErr w:type="gramEnd"/>
      <w:r>
        <w:t>правляющего</w:t>
      </w:r>
      <w:proofErr w:type="spellEnd"/>
      <w:r>
        <w:t xml:space="preserve">  Исупова А.С</w:t>
      </w:r>
    </w:p>
    <w:p w:rsidR="00C74DEB" w:rsidRDefault="00C74DEB" w:rsidP="00C74DEB">
      <w:pPr>
        <w:ind w:right="253"/>
        <w:jc w:val="both"/>
      </w:pPr>
    </w:p>
    <w:p w:rsidR="00C74DEB" w:rsidRDefault="00C74DEB" w:rsidP="00C74DEB">
      <w:pPr>
        <w:ind w:right="253"/>
        <w:jc w:val="both"/>
      </w:pPr>
    </w:p>
    <w:p w:rsidR="00C74DEB" w:rsidRDefault="00C74DEB" w:rsidP="00C74DEB">
      <w:pPr>
        <w:ind w:right="253"/>
        <w:jc w:val="both"/>
        <w:rPr>
          <w:sz w:val="16"/>
          <w:szCs w:val="16"/>
        </w:rPr>
      </w:pPr>
    </w:p>
    <w:p w:rsidR="00C74DEB" w:rsidRDefault="00C74DEB" w:rsidP="00C74DEB">
      <w:pPr>
        <w:ind w:left="284" w:right="253"/>
      </w:pPr>
      <w:r>
        <w:t>Глава Администрации</w:t>
      </w:r>
    </w:p>
    <w:p w:rsidR="00C74DEB" w:rsidRDefault="00C74DEB" w:rsidP="00C74DEB">
      <w:pPr>
        <w:ind w:left="284" w:right="253"/>
        <w:rPr>
          <w:lang w:eastAsia="x-none"/>
        </w:rPr>
      </w:pPr>
      <w:r>
        <w:rPr>
          <w:lang w:val="x-none" w:eastAsia="x-none"/>
        </w:rPr>
        <w:t xml:space="preserve">муниципального образования </w:t>
      </w:r>
    </w:p>
    <w:p w:rsidR="00C74DEB" w:rsidRDefault="00C74DEB" w:rsidP="00C74DEB">
      <w:pPr>
        <w:ind w:left="284" w:right="253"/>
        <w:rPr>
          <w:lang w:eastAsia="x-none"/>
        </w:rPr>
      </w:pPr>
      <w:r>
        <w:rPr>
          <w:lang w:val="x-none" w:eastAsia="x-none"/>
        </w:rPr>
        <w:t>«</w:t>
      </w:r>
      <w:r>
        <w:rPr>
          <w:lang w:eastAsia="x-none"/>
        </w:rPr>
        <w:t>Валамаз</w:t>
      </w:r>
      <w:r>
        <w:rPr>
          <w:lang w:val="x-none" w:eastAsia="x-none"/>
        </w:rPr>
        <w:t>»</w:t>
      </w:r>
      <w:r>
        <w:rPr>
          <w:lang w:val="x-none" w:eastAsia="x-none"/>
        </w:rPr>
        <w:tab/>
        <w:t xml:space="preserve">                 </w:t>
      </w:r>
      <w:r>
        <w:rPr>
          <w:lang w:eastAsia="x-none"/>
        </w:rPr>
        <w:t xml:space="preserve">                                                         </w:t>
      </w:r>
      <w:r>
        <w:rPr>
          <w:lang w:val="x-none" w:eastAsia="x-none"/>
        </w:rPr>
        <w:t xml:space="preserve">                    </w:t>
      </w:r>
      <w:proofErr w:type="spellStart"/>
      <w:r>
        <w:rPr>
          <w:lang w:eastAsia="x-none"/>
        </w:rPr>
        <w:t>А.С.Исупов</w:t>
      </w:r>
      <w:proofErr w:type="spellEnd"/>
    </w:p>
    <w:p w:rsidR="00857445" w:rsidRDefault="00857445" w:rsidP="00857445">
      <w:pPr>
        <w:pStyle w:val="3"/>
        <w:rPr>
          <w:sz w:val="40"/>
          <w:szCs w:val="40"/>
        </w:rPr>
      </w:pPr>
    </w:p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5B50A2" w:rsidRDefault="005B50A2" w:rsidP="005B50A2"/>
    <w:p w:rsidR="00D97D73" w:rsidRDefault="00D97D73" w:rsidP="005B50A2"/>
    <w:p w:rsidR="00D97D73" w:rsidRDefault="00D97D73" w:rsidP="005B50A2"/>
    <w:p w:rsidR="005B50A2" w:rsidRDefault="005B50A2" w:rsidP="005B50A2"/>
    <w:p w:rsidR="0009672F" w:rsidRPr="005B50A2" w:rsidRDefault="0009672F" w:rsidP="005B50A2"/>
    <w:p w:rsidR="00857445" w:rsidRDefault="00857445" w:rsidP="00857445"/>
    <w:p w:rsidR="00857445" w:rsidRDefault="00857445" w:rsidP="00857445">
      <w:pPr>
        <w:tabs>
          <w:tab w:val="left" w:pos="370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14350" cy="514350"/>
            <wp:effectExtent l="0" t="0" r="0" b="0"/>
            <wp:docPr id="9" name="Рисунок 9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45" w:rsidRDefault="00857445" w:rsidP="00857445"/>
    <w:p w:rsidR="00857445" w:rsidRDefault="00857445" w:rsidP="00857445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857445" w:rsidRDefault="00857445" w:rsidP="00857445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857445" w:rsidRDefault="00857445" w:rsidP="00857445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      «ВАЛАМАЗ»</w:t>
      </w:r>
    </w:p>
    <w:p w:rsidR="00857445" w:rsidRDefault="00857445" w:rsidP="00857445"/>
    <w:p w:rsidR="00857445" w:rsidRDefault="00857445" w:rsidP="00857445">
      <w:pPr>
        <w:rPr>
          <w:sz w:val="28"/>
          <w:szCs w:val="28"/>
        </w:rPr>
      </w:pPr>
    </w:p>
    <w:p w:rsidR="00857445" w:rsidRDefault="00857445" w:rsidP="00857445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B50A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ПОСТАНОВЛЕНИЕ</w:t>
      </w:r>
    </w:p>
    <w:p w:rsidR="00857445" w:rsidRDefault="00857445" w:rsidP="00857445">
      <w:pPr>
        <w:jc w:val="center"/>
        <w:rPr>
          <w:b/>
          <w:sz w:val="28"/>
          <w:szCs w:val="28"/>
        </w:rPr>
      </w:pPr>
    </w:p>
    <w:p w:rsidR="00857445" w:rsidRDefault="00857445" w:rsidP="00857445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27июня    2014 г.                                                         </w:t>
      </w:r>
      <w:r>
        <w:rPr>
          <w:b w:val="0"/>
          <w:sz w:val="28"/>
          <w:szCs w:val="28"/>
        </w:rPr>
        <w:tab/>
        <w:t xml:space="preserve">                       №20 </w:t>
      </w:r>
    </w:p>
    <w:p w:rsidR="00857445" w:rsidRDefault="00857445" w:rsidP="00857445">
      <w:pPr>
        <w:rPr>
          <w:sz w:val="28"/>
          <w:szCs w:val="28"/>
        </w:rPr>
      </w:pPr>
    </w:p>
    <w:p w:rsidR="00857445" w:rsidRDefault="00857445" w:rsidP="00857445">
      <w:pPr>
        <w:tabs>
          <w:tab w:val="left" w:pos="0"/>
        </w:tabs>
        <w:ind w:right="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с. Валамаз</w:t>
      </w:r>
    </w:p>
    <w:p w:rsidR="00857445" w:rsidRDefault="00857445" w:rsidP="00857445">
      <w:pPr>
        <w:pStyle w:val="aa"/>
        <w:rPr>
          <w:sz w:val="28"/>
          <w:szCs w:val="28"/>
        </w:rPr>
      </w:pPr>
    </w:p>
    <w:p w:rsidR="00857445" w:rsidRDefault="00857445" w:rsidP="00857445">
      <w:pPr>
        <w:pStyle w:val="aa"/>
        <w:rPr>
          <w:sz w:val="28"/>
          <w:szCs w:val="28"/>
        </w:rPr>
      </w:pPr>
    </w:p>
    <w:p w:rsidR="00857445" w:rsidRPr="00D97D73" w:rsidRDefault="00857445" w:rsidP="00D97D73">
      <w:pPr>
        <w:rPr>
          <w:sz w:val="20"/>
          <w:szCs w:val="20"/>
        </w:rPr>
      </w:pPr>
      <w:r w:rsidRPr="00D97D73">
        <w:rPr>
          <w:sz w:val="20"/>
          <w:szCs w:val="20"/>
        </w:rPr>
        <w:t>Об определении помещений для проведения</w:t>
      </w:r>
    </w:p>
    <w:p w:rsidR="00857445" w:rsidRPr="00D97D73" w:rsidRDefault="00857445" w:rsidP="00D97D73">
      <w:pPr>
        <w:rPr>
          <w:bCs/>
          <w:sz w:val="20"/>
          <w:szCs w:val="20"/>
        </w:rPr>
      </w:pPr>
      <w:r w:rsidRPr="00D97D73">
        <w:rPr>
          <w:bCs/>
          <w:sz w:val="20"/>
          <w:szCs w:val="20"/>
        </w:rPr>
        <w:t xml:space="preserve">агитационных публичных мероприятий </w:t>
      </w:r>
    </w:p>
    <w:p w:rsidR="00857445" w:rsidRPr="00D97D73" w:rsidRDefault="00857445" w:rsidP="00D97D73">
      <w:pPr>
        <w:rPr>
          <w:bCs/>
          <w:sz w:val="20"/>
          <w:szCs w:val="20"/>
        </w:rPr>
      </w:pPr>
      <w:r w:rsidRPr="00D97D73">
        <w:rPr>
          <w:bCs/>
          <w:sz w:val="20"/>
          <w:szCs w:val="20"/>
        </w:rPr>
        <w:t xml:space="preserve">при подготовке выборов Главы Удмуртской Республики. </w:t>
      </w:r>
    </w:p>
    <w:p w:rsidR="00857445" w:rsidRDefault="00857445" w:rsidP="008574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57445" w:rsidRDefault="00857445" w:rsidP="00857445">
      <w:pPr>
        <w:jc w:val="both"/>
        <w:rPr>
          <w:bCs/>
          <w:sz w:val="28"/>
          <w:szCs w:val="28"/>
        </w:rPr>
      </w:pPr>
    </w:p>
    <w:p w:rsidR="00857445" w:rsidRDefault="00857445" w:rsidP="00857445">
      <w:pPr>
        <w:pStyle w:val="aa"/>
        <w:jc w:val="both"/>
        <w:rPr>
          <w:sz w:val="28"/>
          <w:szCs w:val="28"/>
        </w:rPr>
      </w:pPr>
    </w:p>
    <w:p w:rsidR="00857445" w:rsidRDefault="00857445" w:rsidP="0085744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53 Федерального Закона «Об основных гарантиях избирательных прав и права на участие в референдуме граждан Российской Федерации», в целях оказания содействия в организации и проведении агитационных публичных мероприятий</w:t>
      </w:r>
    </w:p>
    <w:p w:rsidR="00857445" w:rsidRDefault="00857445" w:rsidP="00857445">
      <w:pPr>
        <w:pStyle w:val="aa"/>
        <w:jc w:val="both"/>
        <w:rPr>
          <w:sz w:val="28"/>
          <w:szCs w:val="28"/>
        </w:rPr>
      </w:pPr>
    </w:p>
    <w:p w:rsidR="00857445" w:rsidRDefault="00857445" w:rsidP="0085744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7445" w:rsidRDefault="00857445" w:rsidP="00857445">
      <w:pPr>
        <w:ind w:firstLine="540"/>
        <w:jc w:val="both"/>
        <w:rPr>
          <w:sz w:val="28"/>
          <w:szCs w:val="28"/>
        </w:rPr>
      </w:pPr>
    </w:p>
    <w:p w:rsidR="00857445" w:rsidRDefault="00857445" w:rsidP="00857445">
      <w:pPr>
        <w:pStyle w:val="a8"/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 xml:space="preserve">Определить помещение клуба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аламаз</w:t>
      </w:r>
      <w:proofErr w:type="spellEnd"/>
      <w:r>
        <w:rPr>
          <w:szCs w:val="28"/>
        </w:rPr>
        <w:t>( по согласованию с владельцем – МБУ МКСК «Красногорский»)  для проведения агитационных публичных мероприятий по выборам Главы Удмуртской Республики:</w:t>
      </w:r>
    </w:p>
    <w:p w:rsidR="00857445" w:rsidRDefault="00857445" w:rsidP="00857445">
      <w:pPr>
        <w:pStyle w:val="a8"/>
        <w:rPr>
          <w:szCs w:val="28"/>
        </w:rPr>
      </w:pPr>
    </w:p>
    <w:p w:rsidR="00857445" w:rsidRDefault="00857445" w:rsidP="00857445">
      <w:pPr>
        <w:pStyle w:val="a8"/>
        <w:ind w:left="360"/>
        <w:rPr>
          <w:szCs w:val="28"/>
        </w:rPr>
      </w:pPr>
      <w:r>
        <w:rPr>
          <w:szCs w:val="28"/>
        </w:rPr>
        <w:t>2. Указанное помещение выделяется на безвозмездной основе для проведения агитационных публичных мероприятий по выборам Главы Удмуртской Республики.</w:t>
      </w:r>
    </w:p>
    <w:p w:rsidR="00857445" w:rsidRDefault="00857445" w:rsidP="00857445">
      <w:pPr>
        <w:pStyle w:val="a8"/>
        <w:ind w:left="1080"/>
        <w:rPr>
          <w:szCs w:val="28"/>
        </w:rPr>
      </w:pPr>
    </w:p>
    <w:p w:rsidR="00857445" w:rsidRDefault="00857445" w:rsidP="00857445">
      <w:pPr>
        <w:pStyle w:val="a8"/>
        <w:ind w:left="1080"/>
        <w:rPr>
          <w:szCs w:val="28"/>
        </w:rPr>
      </w:pPr>
    </w:p>
    <w:p w:rsidR="00857445" w:rsidRDefault="00857445" w:rsidP="00857445">
      <w:pPr>
        <w:pStyle w:val="a8"/>
        <w:ind w:left="1080"/>
        <w:rPr>
          <w:szCs w:val="28"/>
        </w:rPr>
      </w:pPr>
      <w:r>
        <w:rPr>
          <w:szCs w:val="28"/>
        </w:rPr>
        <w:t xml:space="preserve">   </w:t>
      </w:r>
    </w:p>
    <w:p w:rsidR="008B4D08" w:rsidRPr="00D97D73" w:rsidRDefault="00857445" w:rsidP="00D97D73">
      <w:pPr>
        <w:pStyle w:val="a8"/>
        <w:ind w:firstLine="708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 </w:t>
      </w:r>
      <w:proofErr w:type="spellStart"/>
      <w:r>
        <w:rPr>
          <w:szCs w:val="28"/>
        </w:rPr>
        <w:t>А.С.Исупов</w:t>
      </w:r>
      <w:proofErr w:type="spellEnd"/>
      <w:r>
        <w:rPr>
          <w:szCs w:val="28"/>
        </w:rPr>
        <w:t xml:space="preserve">                     </w:t>
      </w:r>
      <w:r w:rsidR="00D97D73">
        <w:rPr>
          <w:szCs w:val="28"/>
        </w:rPr>
        <w:t xml:space="preserve">                             </w:t>
      </w: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5C1A42" w:rsidRDefault="005C1A42" w:rsidP="005C1A42">
      <w:pPr>
        <w:rPr>
          <w:b/>
          <w:sz w:val="28"/>
          <w:szCs w:val="20"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object w:dxaOrig="720" w:dyaOrig="675">
          <v:shape id="_x0000_i1026" type="#_x0000_t75" style="width:36pt;height:33.75pt" o:ole="" fillcolor="window">
            <v:imagedata r:id="rId10" o:title=""/>
          </v:shape>
          <o:OLEObject Type="Embed" ProgID="Word.Picture.8" ShapeID="_x0000_i1026" DrawAspect="Content" ObjectID="_1471931562" r:id="rId15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5C1A42" w:rsidRDefault="005C1A42" w:rsidP="005C1A42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5C1A42" w:rsidRDefault="005C1A42" w:rsidP="005C1A42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5C1A42" w:rsidRDefault="005C1A42" w:rsidP="005C1A42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</w:t>
      </w:r>
      <w:r w:rsidR="00D97D73">
        <w:rPr>
          <w:b/>
          <w:sz w:val="28"/>
          <w:szCs w:val="20"/>
        </w:rPr>
        <w:t xml:space="preserve">                         </w:t>
      </w:r>
      <w:r>
        <w:rPr>
          <w:b/>
          <w:sz w:val="28"/>
          <w:szCs w:val="20"/>
        </w:rPr>
        <w:t>«ВАЛАМАЗ»</w:t>
      </w:r>
    </w:p>
    <w:p w:rsidR="005C1A42" w:rsidRDefault="005C1A42" w:rsidP="005C1A42">
      <w:pPr>
        <w:rPr>
          <w:b/>
          <w:sz w:val="28"/>
          <w:szCs w:val="20"/>
        </w:rPr>
      </w:pPr>
    </w:p>
    <w:p w:rsidR="005C1A42" w:rsidRDefault="005C1A42" w:rsidP="005C1A42">
      <w:pPr>
        <w:rPr>
          <w:b/>
          <w:sz w:val="28"/>
          <w:szCs w:val="20"/>
        </w:rPr>
      </w:pPr>
    </w:p>
    <w:p w:rsidR="005C1A42" w:rsidRDefault="005C1A42" w:rsidP="005C1A42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ПОСТАНОВЛЕНИЕ</w:t>
      </w:r>
    </w:p>
    <w:p w:rsidR="005C1A42" w:rsidRDefault="005C1A42" w:rsidP="005C1A42">
      <w:pPr>
        <w:rPr>
          <w:b/>
          <w:sz w:val="28"/>
          <w:szCs w:val="20"/>
        </w:rPr>
      </w:pPr>
    </w:p>
    <w:p w:rsidR="005C1A42" w:rsidRDefault="005C1A42" w:rsidP="005C1A42">
      <w:r>
        <w:t>От 07.07.2014 года                                                            №  21</w:t>
      </w:r>
    </w:p>
    <w:p w:rsidR="005C1A42" w:rsidRDefault="005C1A42" w:rsidP="005C1A42">
      <w:r>
        <w:t xml:space="preserve">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5C1A42" w:rsidRDefault="005C1A42" w:rsidP="005C1A42"/>
    <w:p w:rsidR="005C1A42" w:rsidRDefault="005C1A42" w:rsidP="005C1A42">
      <w:r>
        <w:t>О дополнительных мерах</w:t>
      </w:r>
    </w:p>
    <w:p w:rsidR="005C1A42" w:rsidRDefault="005C1A42" w:rsidP="005C1A42">
      <w:r>
        <w:t>пожарной безопасности в лесах</w:t>
      </w:r>
    </w:p>
    <w:p w:rsidR="005C1A42" w:rsidRDefault="005C1A42" w:rsidP="005C1A42">
      <w:r>
        <w:t>на территории МО «Валамаз»</w:t>
      </w:r>
    </w:p>
    <w:p w:rsidR="005C1A42" w:rsidRDefault="005C1A42" w:rsidP="005C1A42"/>
    <w:p w:rsidR="005C1A42" w:rsidRDefault="005C1A42" w:rsidP="005C1A42">
      <w:r>
        <w:t xml:space="preserve">В соответствии с Федеральным законом от 21.12.1994г.№ 69-ФЗ «О пожарной безопасности», Постановлением Правительства Удмуртской Республики </w:t>
      </w:r>
      <w:proofErr w:type="gramStart"/>
      <w:r>
        <w:t>от</w:t>
      </w:r>
      <w:proofErr w:type="gramEnd"/>
    </w:p>
    <w:p w:rsidR="005C1A42" w:rsidRDefault="005C1A42" w:rsidP="005C1A42">
      <w:r>
        <w:t>11.08.2008 года  № 281 , учитывая  сложившуюся  пожароопасную  обстановку</w:t>
      </w:r>
    </w:p>
    <w:p w:rsidR="005C1A42" w:rsidRDefault="005C1A42" w:rsidP="005C1A42">
      <w:r>
        <w:t xml:space="preserve">и в целях  обеспечения  пожарной  безопасности  в  лесах </w:t>
      </w:r>
    </w:p>
    <w:p w:rsidR="005C1A42" w:rsidRDefault="005C1A42" w:rsidP="005C1A42"/>
    <w:p w:rsidR="005C1A42" w:rsidRDefault="005C1A42" w:rsidP="005C1A42">
      <w:pPr>
        <w:rPr>
          <w:b/>
        </w:rPr>
      </w:pPr>
      <w:r>
        <w:rPr>
          <w:b/>
        </w:rPr>
        <w:t xml:space="preserve">                 АДМИНИСТРАЦИЯ  ПОСТАНОВЛЯЕТ</w:t>
      </w:r>
      <w:proofErr w:type="gramStart"/>
      <w:r>
        <w:rPr>
          <w:b/>
        </w:rPr>
        <w:t xml:space="preserve"> :</w:t>
      </w:r>
      <w:proofErr w:type="gramEnd"/>
    </w:p>
    <w:p w:rsidR="005C1A42" w:rsidRDefault="005C1A42" w:rsidP="005C1A42">
      <w:r>
        <w:rPr>
          <w:b/>
        </w:rPr>
        <w:t xml:space="preserve">      1</w:t>
      </w:r>
      <w:r>
        <w:t>.Установить на территории МО «Валамаз» особый противопожарный режим                       с 07.07.2014г</w:t>
      </w:r>
      <w:proofErr w:type="gramStart"/>
      <w:r>
        <w:t>.п</w:t>
      </w:r>
      <w:proofErr w:type="gramEnd"/>
      <w:r>
        <w:t>о 01.09.2014г., обеспечивающий пожарную  безопасность в лесах.</w:t>
      </w:r>
    </w:p>
    <w:p w:rsidR="005C1A42" w:rsidRDefault="005C1A42" w:rsidP="005C1A42">
      <w:r>
        <w:rPr>
          <w:b/>
        </w:rPr>
        <w:t xml:space="preserve">      2</w:t>
      </w:r>
      <w:r>
        <w:t>.Запретить разведение  костров в лесах в период</w:t>
      </w:r>
      <w:proofErr w:type="gramStart"/>
      <w:r>
        <w:t xml:space="preserve"> ,</w:t>
      </w:r>
      <w:proofErr w:type="gramEnd"/>
      <w:r>
        <w:t xml:space="preserve"> указанный в п.1 настоящего                                  постановления.</w:t>
      </w:r>
    </w:p>
    <w:p w:rsidR="005C1A42" w:rsidRDefault="005C1A42" w:rsidP="005C1A42">
      <w:pPr>
        <w:ind w:left="360"/>
      </w:pPr>
      <w:r>
        <w:rPr>
          <w:b/>
        </w:rPr>
        <w:t>3.</w:t>
      </w:r>
      <w:r>
        <w:t xml:space="preserve">Организовать  в  населенных  пунктах и на землях  </w:t>
      </w:r>
      <w:proofErr w:type="gramStart"/>
      <w:r>
        <w:t>сельскохозяйственного</w:t>
      </w:r>
      <w:proofErr w:type="gramEnd"/>
    </w:p>
    <w:p w:rsidR="005C1A42" w:rsidRDefault="005C1A42" w:rsidP="005C1A42">
      <w:r>
        <w:t>назначения</w:t>
      </w:r>
      <w:proofErr w:type="gramStart"/>
      <w:r>
        <w:t xml:space="preserve"> ,</w:t>
      </w:r>
      <w:proofErr w:type="gramEnd"/>
      <w:r>
        <w:t xml:space="preserve"> граничащих  с  лесными массивами  патрулирование силами </w:t>
      </w:r>
    </w:p>
    <w:p w:rsidR="005C1A42" w:rsidRDefault="005C1A42" w:rsidP="005C1A42">
      <w:r>
        <w:t>местного населения  и  членов  добровольных  противопожарных  формирований</w:t>
      </w:r>
    </w:p>
    <w:p w:rsidR="005C1A42" w:rsidRDefault="005C1A42" w:rsidP="005C1A42">
      <w:r>
        <w:t xml:space="preserve">совместно  с  </w:t>
      </w:r>
      <w:proofErr w:type="spellStart"/>
      <w:r>
        <w:t>лесопожарными</w:t>
      </w:r>
      <w:proofErr w:type="spellEnd"/>
      <w:r>
        <w:t xml:space="preserve">  формированиями.</w:t>
      </w:r>
    </w:p>
    <w:p w:rsidR="005C1A42" w:rsidRDefault="005C1A42" w:rsidP="005C1A42"/>
    <w:p w:rsidR="005C1A42" w:rsidRDefault="005C1A42" w:rsidP="005C1A42">
      <w:r>
        <w:t xml:space="preserve">      </w:t>
      </w:r>
      <w:proofErr w:type="gramStart"/>
      <w:r>
        <w:t>Контроль за</w:t>
      </w:r>
      <w:proofErr w:type="gramEnd"/>
      <w:r>
        <w:t xml:space="preserve"> исполнением  настоящего постановления оставляю  за  собой. </w:t>
      </w:r>
    </w:p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/>
    <w:p w:rsidR="005C1A42" w:rsidRDefault="005C1A42" w:rsidP="005C1A42">
      <w:pPr>
        <w:ind w:firstLine="708"/>
      </w:pPr>
      <w:r>
        <w:t xml:space="preserve">Глава МО «Валамаз»                                   </w:t>
      </w:r>
      <w:proofErr w:type="spellStart"/>
      <w:r>
        <w:t>А.С.Исупов</w:t>
      </w:r>
      <w:proofErr w:type="spellEnd"/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8B4D08" w:rsidRDefault="008B4D08" w:rsidP="00E01B3B">
      <w:pPr>
        <w:jc w:val="center"/>
      </w:pPr>
    </w:p>
    <w:p w:rsidR="0079452C" w:rsidRDefault="0079452C" w:rsidP="0079452C">
      <w:pPr>
        <w:pStyle w:val="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</w:p>
    <w:p w:rsidR="0079452C" w:rsidRDefault="0079452C" w:rsidP="0079452C"/>
    <w:p w:rsidR="0079452C" w:rsidRDefault="0079452C" w:rsidP="0079452C">
      <w:pPr>
        <w:tabs>
          <w:tab w:val="left" w:pos="370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14350" cy="514350"/>
            <wp:effectExtent l="0" t="0" r="0" b="0"/>
            <wp:docPr id="10" name="Рисунок 10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2C" w:rsidRDefault="0079452C" w:rsidP="0079452C"/>
    <w:p w:rsidR="0079452C" w:rsidRDefault="0079452C" w:rsidP="0079452C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79452C" w:rsidRDefault="0079452C" w:rsidP="0079452C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79452C" w:rsidRDefault="0079452C" w:rsidP="0079452C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      «ВАЛАМАЗ»</w:t>
      </w:r>
    </w:p>
    <w:p w:rsidR="0079452C" w:rsidRDefault="0079452C" w:rsidP="0079452C"/>
    <w:p w:rsidR="0079452C" w:rsidRDefault="0079452C" w:rsidP="0079452C">
      <w:pPr>
        <w:rPr>
          <w:sz w:val="28"/>
          <w:szCs w:val="28"/>
        </w:rPr>
      </w:pPr>
    </w:p>
    <w:p w:rsidR="0079452C" w:rsidRDefault="0079452C" w:rsidP="0079452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ПОСТАНОВЛЕНИЕ</w:t>
      </w:r>
    </w:p>
    <w:p w:rsidR="0079452C" w:rsidRDefault="0079452C" w:rsidP="0079452C">
      <w:pPr>
        <w:jc w:val="center"/>
        <w:rPr>
          <w:b/>
          <w:sz w:val="28"/>
          <w:szCs w:val="28"/>
        </w:rPr>
      </w:pPr>
    </w:p>
    <w:p w:rsidR="0079452C" w:rsidRDefault="0079452C" w:rsidP="0079452C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21  июля    2014 г.                                                         </w:t>
      </w:r>
      <w:r>
        <w:rPr>
          <w:b w:val="0"/>
          <w:sz w:val="28"/>
          <w:szCs w:val="28"/>
        </w:rPr>
        <w:tab/>
        <w:t xml:space="preserve">   № 22</w:t>
      </w:r>
    </w:p>
    <w:p w:rsidR="0079452C" w:rsidRDefault="0079452C" w:rsidP="0079452C">
      <w:pPr>
        <w:rPr>
          <w:sz w:val="28"/>
          <w:szCs w:val="28"/>
        </w:rPr>
      </w:pPr>
    </w:p>
    <w:p w:rsidR="0079452C" w:rsidRDefault="0079452C" w:rsidP="0079452C">
      <w:pPr>
        <w:tabs>
          <w:tab w:val="left" w:pos="0"/>
        </w:tabs>
        <w:ind w:right="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с. Валамаз</w:t>
      </w:r>
    </w:p>
    <w:p w:rsidR="0079452C" w:rsidRDefault="0079452C" w:rsidP="0079452C">
      <w:pPr>
        <w:pStyle w:val="aa"/>
        <w:rPr>
          <w:sz w:val="28"/>
          <w:szCs w:val="28"/>
        </w:rPr>
      </w:pPr>
    </w:p>
    <w:p w:rsidR="0079452C" w:rsidRPr="00D97D73" w:rsidRDefault="0079452C" w:rsidP="00D97D73">
      <w:pPr>
        <w:rPr>
          <w:sz w:val="20"/>
          <w:szCs w:val="20"/>
        </w:rPr>
      </w:pPr>
    </w:p>
    <w:p w:rsidR="0079452C" w:rsidRPr="00D97D73" w:rsidRDefault="0079452C" w:rsidP="00D97D73">
      <w:pPr>
        <w:rPr>
          <w:sz w:val="20"/>
          <w:szCs w:val="20"/>
        </w:rPr>
      </w:pPr>
      <w:r w:rsidRPr="00D97D73">
        <w:rPr>
          <w:sz w:val="20"/>
          <w:szCs w:val="20"/>
        </w:rPr>
        <w:t>Об определении места для размещения</w:t>
      </w:r>
    </w:p>
    <w:p w:rsidR="0079452C" w:rsidRPr="00D97D73" w:rsidRDefault="0079452C" w:rsidP="00D97D73">
      <w:pPr>
        <w:rPr>
          <w:bCs/>
          <w:sz w:val="20"/>
          <w:szCs w:val="20"/>
        </w:rPr>
      </w:pPr>
      <w:r w:rsidRPr="00D97D73">
        <w:rPr>
          <w:bCs/>
          <w:sz w:val="20"/>
          <w:szCs w:val="20"/>
        </w:rPr>
        <w:t xml:space="preserve">агитационных печатных материалов </w:t>
      </w:r>
    </w:p>
    <w:p w:rsidR="0079452C" w:rsidRPr="00D97D73" w:rsidRDefault="0079452C" w:rsidP="00D97D73">
      <w:pPr>
        <w:rPr>
          <w:bCs/>
          <w:sz w:val="20"/>
          <w:szCs w:val="20"/>
        </w:rPr>
      </w:pPr>
      <w:r w:rsidRPr="00D97D73">
        <w:rPr>
          <w:bCs/>
          <w:sz w:val="20"/>
          <w:szCs w:val="20"/>
        </w:rPr>
        <w:t xml:space="preserve">при подготовке выборов Главы Удмуртской Республики. </w:t>
      </w:r>
    </w:p>
    <w:p w:rsidR="0079452C" w:rsidRDefault="0079452C" w:rsidP="007945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9452C" w:rsidRDefault="0079452C" w:rsidP="007945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9452C" w:rsidRDefault="0079452C" w:rsidP="0079452C">
      <w:pPr>
        <w:rPr>
          <w:bCs/>
          <w:sz w:val="28"/>
          <w:szCs w:val="28"/>
        </w:rPr>
      </w:pPr>
    </w:p>
    <w:p w:rsidR="0079452C" w:rsidRDefault="0079452C" w:rsidP="0079452C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 Главы  Удмуртской Республики от 09.06.2014Г. № 184</w:t>
      </w:r>
    </w:p>
    <w:p w:rsidR="0079452C" w:rsidRDefault="0079452C" w:rsidP="0079452C">
      <w:pPr>
        <w:pStyle w:val="aa"/>
        <w:rPr>
          <w:sz w:val="28"/>
          <w:szCs w:val="28"/>
        </w:rPr>
      </w:pPr>
    </w:p>
    <w:p w:rsidR="0079452C" w:rsidRDefault="0079452C" w:rsidP="0079452C">
      <w:pPr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образования «Валамаз» постановляет:</w:t>
      </w:r>
    </w:p>
    <w:p w:rsidR="0079452C" w:rsidRDefault="0079452C" w:rsidP="0079452C">
      <w:pPr>
        <w:ind w:firstLine="540"/>
        <w:rPr>
          <w:sz w:val="28"/>
          <w:szCs w:val="28"/>
        </w:rPr>
      </w:pPr>
    </w:p>
    <w:p w:rsidR="0079452C" w:rsidRDefault="0079452C" w:rsidP="0079452C">
      <w:pPr>
        <w:pStyle w:val="a8"/>
        <w:rPr>
          <w:szCs w:val="28"/>
        </w:rPr>
      </w:pPr>
      <w:r>
        <w:rPr>
          <w:szCs w:val="28"/>
        </w:rPr>
        <w:t xml:space="preserve">1.Определить место для размещения агитационных печатных материалов  по Выборам Главы Удмуртской Республики  по адресу: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аламаз</w:t>
      </w:r>
      <w:proofErr w:type="spellEnd"/>
      <w:r>
        <w:rPr>
          <w:szCs w:val="28"/>
        </w:rPr>
        <w:t xml:space="preserve"> ,</w:t>
      </w:r>
      <w:proofErr w:type="spellStart"/>
      <w:r>
        <w:rPr>
          <w:szCs w:val="28"/>
        </w:rPr>
        <w:t>ул.Свободы</w:t>
      </w:r>
      <w:proofErr w:type="spellEnd"/>
      <w:r>
        <w:rPr>
          <w:szCs w:val="28"/>
        </w:rPr>
        <w:t xml:space="preserve"> </w:t>
      </w:r>
    </w:p>
    <w:p w:rsidR="0079452C" w:rsidRDefault="0079452C" w:rsidP="0079452C">
      <w:pPr>
        <w:pStyle w:val="a8"/>
        <w:rPr>
          <w:szCs w:val="28"/>
        </w:rPr>
      </w:pPr>
      <w:r>
        <w:rPr>
          <w:szCs w:val="28"/>
        </w:rPr>
        <w:t>(в 80 м. от здания  школы).</w:t>
      </w:r>
    </w:p>
    <w:p w:rsidR="0079452C" w:rsidRDefault="0079452C" w:rsidP="0079452C">
      <w:pPr>
        <w:pStyle w:val="a8"/>
        <w:rPr>
          <w:szCs w:val="28"/>
        </w:rPr>
      </w:pPr>
    </w:p>
    <w:p w:rsidR="0079452C" w:rsidRDefault="0079452C" w:rsidP="0079452C">
      <w:pPr>
        <w:pStyle w:val="a8"/>
        <w:ind w:left="1080"/>
        <w:rPr>
          <w:szCs w:val="28"/>
        </w:rPr>
      </w:pPr>
    </w:p>
    <w:p w:rsidR="0079452C" w:rsidRDefault="0079452C" w:rsidP="0079452C">
      <w:pPr>
        <w:pStyle w:val="a8"/>
        <w:ind w:left="1080"/>
        <w:rPr>
          <w:szCs w:val="28"/>
        </w:rPr>
      </w:pPr>
    </w:p>
    <w:p w:rsidR="0079452C" w:rsidRDefault="0079452C" w:rsidP="0079452C">
      <w:pPr>
        <w:pStyle w:val="a8"/>
        <w:ind w:left="1080"/>
        <w:rPr>
          <w:szCs w:val="28"/>
        </w:rPr>
      </w:pPr>
      <w:r>
        <w:rPr>
          <w:szCs w:val="28"/>
        </w:rPr>
        <w:t xml:space="preserve">   </w:t>
      </w:r>
    </w:p>
    <w:p w:rsidR="007821DD" w:rsidRPr="0009672F" w:rsidRDefault="0079452C" w:rsidP="0009672F">
      <w:pPr>
        <w:pStyle w:val="a8"/>
        <w:ind w:firstLine="708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 </w:t>
      </w:r>
      <w:proofErr w:type="spellStart"/>
      <w:r>
        <w:rPr>
          <w:szCs w:val="28"/>
        </w:rPr>
        <w:t>А.С.Исупов</w:t>
      </w:r>
      <w:proofErr w:type="spellEnd"/>
      <w:r>
        <w:rPr>
          <w:szCs w:val="28"/>
        </w:rPr>
        <w:t xml:space="preserve">                                </w:t>
      </w:r>
      <w:r w:rsidR="0009672F">
        <w:rPr>
          <w:szCs w:val="28"/>
        </w:rPr>
        <w:t xml:space="preserve">                  </w:t>
      </w:r>
    </w:p>
    <w:p w:rsidR="007821DD" w:rsidRDefault="007821DD" w:rsidP="007821DD"/>
    <w:p w:rsidR="0009672F" w:rsidRDefault="0009672F" w:rsidP="007821DD"/>
    <w:p w:rsidR="0009672F" w:rsidRDefault="0009672F" w:rsidP="007821DD"/>
    <w:p w:rsidR="0009672F" w:rsidRDefault="0009672F" w:rsidP="007821DD"/>
    <w:p w:rsidR="0009672F" w:rsidRDefault="0009672F" w:rsidP="007821DD"/>
    <w:p w:rsidR="0009672F" w:rsidRDefault="0009672F" w:rsidP="007821DD"/>
    <w:p w:rsidR="0009672F" w:rsidRDefault="0009672F" w:rsidP="007821DD"/>
    <w:p w:rsidR="0009672F" w:rsidRDefault="0009672F" w:rsidP="007821DD"/>
    <w:p w:rsidR="0009672F" w:rsidRDefault="0009672F" w:rsidP="007821DD"/>
    <w:p w:rsidR="0009672F" w:rsidRDefault="0009672F" w:rsidP="007821DD"/>
    <w:p w:rsidR="007821DD" w:rsidRDefault="007821DD" w:rsidP="007821DD">
      <w:pPr>
        <w:tabs>
          <w:tab w:val="left" w:pos="370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23875" cy="523875"/>
            <wp:effectExtent l="0" t="0" r="9525" b="9525"/>
            <wp:docPr id="11" name="Рисунок 1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1DD" w:rsidRDefault="007821DD" w:rsidP="007821DD"/>
    <w:p w:rsidR="007821DD" w:rsidRDefault="007821DD" w:rsidP="007821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7821DD" w:rsidRDefault="007821DD" w:rsidP="007821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7821DD" w:rsidRDefault="007821DD" w:rsidP="007821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      «ВАЛАМАЗ»</w:t>
      </w:r>
    </w:p>
    <w:p w:rsidR="007821DD" w:rsidRDefault="007821DD" w:rsidP="007821DD"/>
    <w:p w:rsidR="007821DD" w:rsidRDefault="007821DD" w:rsidP="007821DD">
      <w:pPr>
        <w:rPr>
          <w:sz w:val="28"/>
          <w:szCs w:val="28"/>
        </w:rPr>
      </w:pPr>
    </w:p>
    <w:p w:rsidR="007821DD" w:rsidRDefault="007821DD" w:rsidP="007821DD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ПОСТАНОВЛЕНИЕ</w:t>
      </w:r>
    </w:p>
    <w:p w:rsidR="007821DD" w:rsidRDefault="007821DD" w:rsidP="007821DD">
      <w:pPr>
        <w:jc w:val="center"/>
        <w:rPr>
          <w:b/>
          <w:sz w:val="28"/>
          <w:szCs w:val="28"/>
        </w:rPr>
      </w:pPr>
    </w:p>
    <w:p w:rsidR="007821DD" w:rsidRDefault="007821DD" w:rsidP="007821D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08 августа   2014 г.                                                         </w:t>
      </w:r>
      <w:r>
        <w:rPr>
          <w:b w:val="0"/>
          <w:sz w:val="28"/>
          <w:szCs w:val="28"/>
        </w:rPr>
        <w:tab/>
        <w:t xml:space="preserve">   №23 </w:t>
      </w:r>
    </w:p>
    <w:p w:rsidR="007821DD" w:rsidRDefault="007821DD" w:rsidP="007821DD">
      <w:pPr>
        <w:rPr>
          <w:sz w:val="28"/>
          <w:szCs w:val="28"/>
        </w:rPr>
      </w:pPr>
    </w:p>
    <w:p w:rsidR="007821DD" w:rsidRDefault="007821DD" w:rsidP="007821DD">
      <w:pPr>
        <w:tabs>
          <w:tab w:val="left" w:pos="0"/>
        </w:tabs>
        <w:ind w:right="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с. Валамаз</w:t>
      </w:r>
    </w:p>
    <w:p w:rsidR="007821DD" w:rsidRDefault="007821DD" w:rsidP="007821DD">
      <w:pPr>
        <w:pStyle w:val="aa"/>
        <w:rPr>
          <w:sz w:val="28"/>
          <w:szCs w:val="28"/>
        </w:rPr>
      </w:pPr>
    </w:p>
    <w:p w:rsidR="007821DD" w:rsidRPr="00D97D73" w:rsidRDefault="007821DD" w:rsidP="00D97D73">
      <w:pPr>
        <w:rPr>
          <w:sz w:val="20"/>
          <w:szCs w:val="20"/>
        </w:rPr>
      </w:pPr>
    </w:p>
    <w:p w:rsidR="007821DD" w:rsidRPr="00D97D73" w:rsidRDefault="007821DD" w:rsidP="00D97D73">
      <w:pPr>
        <w:rPr>
          <w:sz w:val="20"/>
          <w:szCs w:val="20"/>
        </w:rPr>
      </w:pPr>
      <w:r w:rsidRPr="00D97D73">
        <w:rPr>
          <w:sz w:val="20"/>
          <w:szCs w:val="20"/>
        </w:rPr>
        <w:t xml:space="preserve">О беспрепятственном проезде </w:t>
      </w:r>
      <w:proofErr w:type="gramStart"/>
      <w:r w:rsidRPr="00D97D73">
        <w:rPr>
          <w:sz w:val="20"/>
          <w:szCs w:val="20"/>
        </w:rPr>
        <w:t>автотранспортных</w:t>
      </w:r>
      <w:proofErr w:type="gramEnd"/>
    </w:p>
    <w:p w:rsidR="007821DD" w:rsidRPr="00D97D73" w:rsidRDefault="007821DD" w:rsidP="00D97D73">
      <w:pPr>
        <w:rPr>
          <w:sz w:val="20"/>
          <w:szCs w:val="20"/>
        </w:rPr>
      </w:pPr>
      <w:r w:rsidRPr="00D97D73">
        <w:rPr>
          <w:sz w:val="20"/>
          <w:szCs w:val="20"/>
        </w:rPr>
        <w:t>сре</w:t>
      </w:r>
      <w:proofErr w:type="gramStart"/>
      <w:r w:rsidRPr="00D97D73">
        <w:rPr>
          <w:sz w:val="20"/>
          <w:szCs w:val="20"/>
        </w:rPr>
        <w:t xml:space="preserve">дств </w:t>
      </w:r>
      <w:r w:rsidRPr="00D97D73">
        <w:rPr>
          <w:bCs/>
          <w:sz w:val="20"/>
          <w:szCs w:val="20"/>
        </w:rPr>
        <w:t>пр</w:t>
      </w:r>
      <w:proofErr w:type="gramEnd"/>
      <w:r w:rsidRPr="00D97D73">
        <w:rPr>
          <w:bCs/>
          <w:sz w:val="20"/>
          <w:szCs w:val="20"/>
        </w:rPr>
        <w:t xml:space="preserve">и подготовке выборов Главы Удмуртской Республики. </w:t>
      </w:r>
    </w:p>
    <w:p w:rsidR="007821DD" w:rsidRDefault="007821DD" w:rsidP="007821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821DD" w:rsidRPr="0009672F" w:rsidRDefault="0009672F" w:rsidP="000967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821DD" w:rsidRDefault="007821DD" w:rsidP="007821D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МВД по УР №500 от 14.07.2014г. «Об организационно-профилактических </w:t>
      </w:r>
      <w:proofErr w:type="gramStart"/>
      <w:r>
        <w:rPr>
          <w:sz w:val="28"/>
          <w:szCs w:val="28"/>
        </w:rPr>
        <w:t>мероприятиях</w:t>
      </w:r>
      <w:proofErr w:type="gramEnd"/>
      <w:r>
        <w:rPr>
          <w:sz w:val="28"/>
          <w:szCs w:val="28"/>
        </w:rPr>
        <w:t xml:space="preserve"> об обеспечении правопорядка  и содействия избирательным комиссиям в период подготовки  и проведения выборов Главы Удмуртской Республики  и  дополнительных выборов депутатов  представительных  органов муниципальных  образований  в Удмуртской Республике», в целях оказания содействия в организации и проведении выборов Главы Удмуртской Республики</w:t>
      </w:r>
    </w:p>
    <w:p w:rsidR="007821DD" w:rsidRDefault="007821DD" w:rsidP="007821DD">
      <w:pPr>
        <w:pStyle w:val="aa"/>
        <w:jc w:val="both"/>
        <w:rPr>
          <w:sz w:val="28"/>
          <w:szCs w:val="28"/>
        </w:rPr>
      </w:pPr>
    </w:p>
    <w:p w:rsidR="007821DD" w:rsidRDefault="007821DD" w:rsidP="007821D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821DD" w:rsidRDefault="007821DD" w:rsidP="007821DD">
      <w:pPr>
        <w:ind w:firstLine="540"/>
        <w:jc w:val="both"/>
        <w:rPr>
          <w:sz w:val="28"/>
          <w:szCs w:val="28"/>
        </w:rPr>
      </w:pPr>
    </w:p>
    <w:p w:rsidR="007821DD" w:rsidRDefault="007821DD" w:rsidP="007821DD">
      <w:pPr>
        <w:pStyle w:val="a8"/>
        <w:rPr>
          <w:szCs w:val="28"/>
        </w:rPr>
      </w:pPr>
      <w:r>
        <w:rPr>
          <w:szCs w:val="28"/>
        </w:rPr>
        <w:t>1.Обеспечить беспрепятственный  проезд по территории муниципального образования автотранспортных средств, задействованных в перевозке избирательных  бюллетеней  при  подготовке  выборов Главы Удмуртской Республики.</w:t>
      </w:r>
    </w:p>
    <w:p w:rsidR="007821DD" w:rsidRDefault="007821DD" w:rsidP="007821DD">
      <w:pPr>
        <w:pStyle w:val="a8"/>
        <w:rPr>
          <w:szCs w:val="28"/>
        </w:rPr>
      </w:pPr>
    </w:p>
    <w:p w:rsidR="007821DD" w:rsidRDefault="007821DD" w:rsidP="007821DD">
      <w:pPr>
        <w:pStyle w:val="a8"/>
        <w:rPr>
          <w:szCs w:val="28"/>
        </w:rPr>
      </w:pPr>
      <w:r>
        <w:rPr>
          <w:szCs w:val="28"/>
        </w:rPr>
        <w:t>2.Обеспечить  беспрепятственный  проезд автотранспорта к помещению участковой избирательной комиссии.</w:t>
      </w:r>
    </w:p>
    <w:p w:rsidR="007821DD" w:rsidRDefault="007821DD" w:rsidP="007821DD">
      <w:pPr>
        <w:pStyle w:val="a8"/>
        <w:ind w:left="1080"/>
        <w:rPr>
          <w:szCs w:val="28"/>
        </w:rPr>
      </w:pPr>
    </w:p>
    <w:p w:rsidR="007821DD" w:rsidRDefault="007821DD" w:rsidP="007821DD">
      <w:pPr>
        <w:pStyle w:val="a8"/>
        <w:ind w:left="1080"/>
        <w:rPr>
          <w:szCs w:val="28"/>
        </w:rPr>
      </w:pPr>
    </w:p>
    <w:p w:rsidR="007821DD" w:rsidRDefault="007821DD" w:rsidP="007821DD">
      <w:pPr>
        <w:pStyle w:val="a8"/>
        <w:ind w:left="1080"/>
        <w:rPr>
          <w:szCs w:val="28"/>
        </w:rPr>
      </w:pPr>
      <w:r>
        <w:rPr>
          <w:szCs w:val="28"/>
        </w:rPr>
        <w:t xml:space="preserve">   </w:t>
      </w:r>
    </w:p>
    <w:p w:rsidR="004E458D" w:rsidRPr="0009672F" w:rsidRDefault="007821DD" w:rsidP="0009672F">
      <w:pPr>
        <w:pStyle w:val="a8"/>
        <w:ind w:firstLine="708"/>
        <w:rPr>
          <w:szCs w:val="28"/>
        </w:rPr>
      </w:pPr>
      <w:r>
        <w:rPr>
          <w:szCs w:val="28"/>
        </w:rPr>
        <w:t xml:space="preserve">Глава муниципального образования           </w:t>
      </w:r>
      <w:r w:rsidR="0009672F">
        <w:rPr>
          <w:szCs w:val="28"/>
        </w:rPr>
        <w:t xml:space="preserve">                    </w:t>
      </w:r>
      <w:proofErr w:type="spellStart"/>
      <w:r w:rsidR="0009672F">
        <w:rPr>
          <w:szCs w:val="28"/>
        </w:rPr>
        <w:t>А.С.И</w:t>
      </w:r>
      <w:r w:rsidR="00880EEB">
        <w:rPr>
          <w:szCs w:val="28"/>
        </w:rPr>
        <w:t>супов</w:t>
      </w:r>
      <w:proofErr w:type="spellEnd"/>
      <w:r w:rsidR="0009672F">
        <w:rPr>
          <w:szCs w:val="28"/>
        </w:rPr>
        <w:t xml:space="preserve">                                     </w:t>
      </w:r>
      <w:r w:rsidR="004E458D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E458D" w:rsidRDefault="004E458D" w:rsidP="004E458D">
      <w:pPr>
        <w:jc w:val="center"/>
        <w:rPr>
          <w:b/>
          <w:bCs/>
        </w:rPr>
      </w:pPr>
    </w:p>
    <w:p w:rsidR="0009672F" w:rsidRDefault="0009672F" w:rsidP="004E458D">
      <w:pPr>
        <w:jc w:val="center"/>
        <w:rPr>
          <w:b/>
          <w:bCs/>
        </w:rPr>
      </w:pPr>
    </w:p>
    <w:p w:rsidR="0009672F" w:rsidRDefault="0009672F" w:rsidP="0009672F">
      <w:pPr>
        <w:tabs>
          <w:tab w:val="left" w:pos="3480"/>
        </w:tabs>
        <w:rPr>
          <w:b/>
          <w:bCs/>
        </w:rPr>
      </w:pPr>
      <w:r>
        <w:rPr>
          <w:b/>
          <w:bCs/>
        </w:rPr>
        <w:lastRenderedPageBreak/>
        <w:tab/>
      </w:r>
      <w:r>
        <w:rPr>
          <w:noProof/>
        </w:rPr>
        <w:drawing>
          <wp:inline distT="0" distB="0" distL="0" distR="0" wp14:anchorId="14659F0D" wp14:editId="19938167">
            <wp:extent cx="523875" cy="5048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8D" w:rsidRDefault="004E458D" w:rsidP="004E458D">
      <w:pPr>
        <w:jc w:val="center"/>
        <w:rPr>
          <w:b/>
          <w:bCs/>
        </w:rPr>
      </w:pPr>
    </w:p>
    <w:p w:rsidR="004E458D" w:rsidRDefault="004E458D" w:rsidP="004E458D">
      <w:pPr>
        <w:rPr>
          <w:b/>
          <w:bCs/>
        </w:rPr>
      </w:pPr>
      <w:r>
        <w:rPr>
          <w:b/>
          <w:bCs/>
        </w:rPr>
        <w:t xml:space="preserve">                                        Решение Совета депутатов </w:t>
      </w:r>
    </w:p>
    <w:p w:rsidR="004E458D" w:rsidRDefault="004E458D" w:rsidP="004E458D">
      <w:pPr>
        <w:rPr>
          <w:b/>
          <w:bCs/>
        </w:rPr>
      </w:pPr>
      <w:r>
        <w:rPr>
          <w:b/>
          <w:bCs/>
        </w:rPr>
        <w:t xml:space="preserve">                         муниципального образования « Валамаз»</w:t>
      </w:r>
    </w:p>
    <w:p w:rsidR="004E458D" w:rsidRDefault="004E458D" w:rsidP="004E458D"/>
    <w:p w:rsidR="004E458D" w:rsidRDefault="004E458D" w:rsidP="004E458D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об  исполнении  бюджета  за 1 квартал  2014 г. </w:t>
      </w:r>
    </w:p>
    <w:p w:rsidR="004E458D" w:rsidRDefault="004E458D" w:rsidP="004E458D"/>
    <w:p w:rsidR="004E458D" w:rsidRDefault="004E458D" w:rsidP="004E458D"/>
    <w:p w:rsidR="004E458D" w:rsidRDefault="004E458D" w:rsidP="004E458D">
      <w:r>
        <w:t>Принято Советом депутатов</w:t>
      </w:r>
    </w:p>
    <w:p w:rsidR="004E458D" w:rsidRDefault="004E458D" w:rsidP="004E458D">
      <w:r>
        <w:t>Муниципального образования « Валамаз »                         «06»июня  2014 г.</w:t>
      </w:r>
    </w:p>
    <w:p w:rsidR="004E458D" w:rsidRDefault="004E458D" w:rsidP="004E458D"/>
    <w:p w:rsidR="004E458D" w:rsidRDefault="004E458D" w:rsidP="004E458D">
      <w:r>
        <w:t xml:space="preserve">        Рассмотрев вопрос об исполнении бюджета муниципального образования </w:t>
      </w:r>
    </w:p>
    <w:p w:rsidR="004E458D" w:rsidRDefault="004E458D" w:rsidP="004E458D">
      <w:r>
        <w:t>« Валамаз » за 1 квартал 2014 года</w:t>
      </w:r>
    </w:p>
    <w:p w:rsidR="004E458D" w:rsidRDefault="004E458D" w:rsidP="004E458D"/>
    <w:p w:rsidR="004E458D" w:rsidRDefault="004E458D" w:rsidP="004E458D">
      <w:r>
        <w:t xml:space="preserve">                                                     Совет депутатов решает:</w:t>
      </w:r>
    </w:p>
    <w:p w:rsidR="004E458D" w:rsidRDefault="004E458D" w:rsidP="004E458D"/>
    <w:p w:rsidR="004E458D" w:rsidRDefault="004E458D" w:rsidP="004E458D">
      <w:pPr>
        <w:numPr>
          <w:ilvl w:val="0"/>
          <w:numId w:val="1"/>
        </w:numPr>
      </w:pPr>
      <w:r>
        <w:t xml:space="preserve">Информацию Администрации муниципального образования « Валамаз » </w:t>
      </w:r>
      <w:proofErr w:type="gramStart"/>
      <w:r>
        <w:t>об</w:t>
      </w:r>
      <w:proofErr w:type="gramEnd"/>
    </w:p>
    <w:p w:rsidR="004E458D" w:rsidRDefault="004E458D" w:rsidP="004E458D">
      <w:pPr>
        <w:ind w:left="60"/>
      </w:pPr>
      <w:proofErr w:type="gramStart"/>
      <w:r>
        <w:t>исполнении</w:t>
      </w:r>
      <w:proofErr w:type="gramEnd"/>
      <w:r>
        <w:t xml:space="preserve">  бюджета МО « Валамаз» за 1 квартал 2014 года принять к сведению</w:t>
      </w:r>
    </w:p>
    <w:p w:rsidR="004E458D" w:rsidRDefault="004E458D" w:rsidP="004E458D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4E458D" w:rsidRDefault="004E458D" w:rsidP="004E458D"/>
    <w:p w:rsidR="004E458D" w:rsidRDefault="004E458D" w:rsidP="004E458D"/>
    <w:p w:rsidR="004E458D" w:rsidRDefault="004E458D" w:rsidP="004E458D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4E458D" w:rsidRDefault="004E458D" w:rsidP="004E458D">
      <w:r>
        <w:t>06.06.2014г.</w:t>
      </w:r>
    </w:p>
    <w:p w:rsidR="004E458D" w:rsidRDefault="004E458D" w:rsidP="004E458D">
      <w:r>
        <w:t>№ 80</w:t>
      </w:r>
    </w:p>
    <w:p w:rsidR="004E458D" w:rsidRDefault="004E458D" w:rsidP="004E458D"/>
    <w:p w:rsidR="004E458D" w:rsidRDefault="004E458D" w:rsidP="004E458D"/>
    <w:p w:rsidR="004E458D" w:rsidRDefault="004E458D" w:rsidP="004E458D"/>
    <w:p w:rsidR="004E458D" w:rsidRDefault="004E458D" w:rsidP="004E458D"/>
    <w:p w:rsidR="004E458D" w:rsidRDefault="004E458D" w:rsidP="004E458D"/>
    <w:p w:rsidR="004E458D" w:rsidRDefault="004E458D" w:rsidP="004E458D">
      <w:r>
        <w:t xml:space="preserve">   Глава  муниципального образования  « Валамаз »                  </w:t>
      </w:r>
      <w:proofErr w:type="spellStart"/>
      <w:r>
        <w:t>А.С.Исупов</w:t>
      </w:r>
      <w:proofErr w:type="spellEnd"/>
    </w:p>
    <w:p w:rsidR="004E458D" w:rsidRDefault="004E458D" w:rsidP="00E01B3B">
      <w:pPr>
        <w:jc w:val="center"/>
      </w:pPr>
    </w:p>
    <w:p w:rsidR="004E458D" w:rsidRDefault="004E458D" w:rsidP="00E01B3B">
      <w:pPr>
        <w:jc w:val="center"/>
      </w:pPr>
    </w:p>
    <w:p w:rsidR="00E01B3B" w:rsidRDefault="00E01B3B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976F86" w:rsidRDefault="00976F86" w:rsidP="00E01B3B">
      <w:pPr>
        <w:jc w:val="center"/>
      </w:pPr>
    </w:p>
    <w:p w:rsidR="00086672" w:rsidRDefault="00086672" w:rsidP="00E01B3B">
      <w:pPr>
        <w:jc w:val="center"/>
      </w:pPr>
    </w:p>
    <w:p w:rsidR="00086672" w:rsidRDefault="00086672" w:rsidP="00E01B3B">
      <w:pPr>
        <w:jc w:val="center"/>
      </w:pPr>
    </w:p>
    <w:p w:rsidR="00086672" w:rsidRDefault="00086672" w:rsidP="00E01B3B">
      <w:pPr>
        <w:jc w:val="center"/>
      </w:pPr>
    </w:p>
    <w:p w:rsidR="00086672" w:rsidRDefault="00086672" w:rsidP="00E01B3B">
      <w:pPr>
        <w:jc w:val="center"/>
      </w:pPr>
    </w:p>
    <w:p w:rsidR="00086672" w:rsidRDefault="00086672" w:rsidP="00E01B3B">
      <w:pPr>
        <w:jc w:val="center"/>
      </w:pPr>
    </w:p>
    <w:p w:rsidR="00086672" w:rsidRDefault="00086672" w:rsidP="00E01B3B">
      <w:pPr>
        <w:jc w:val="center"/>
      </w:pPr>
    </w:p>
    <w:p w:rsidR="00086672" w:rsidRDefault="00086672" w:rsidP="00E01B3B">
      <w:pPr>
        <w:jc w:val="center"/>
      </w:pPr>
    </w:p>
    <w:p w:rsidR="00976F86" w:rsidRDefault="00976F86" w:rsidP="00976F86">
      <w:pPr>
        <w:pStyle w:val="1"/>
        <w:jc w:val="center"/>
        <w:rPr>
          <w:sz w:val="24"/>
        </w:rPr>
      </w:pPr>
    </w:p>
    <w:p w:rsidR="00976F86" w:rsidRDefault="00976F86" w:rsidP="00976F86"/>
    <w:p w:rsidR="00976F86" w:rsidRDefault="00976F86" w:rsidP="00976F86">
      <w:pPr>
        <w:pStyle w:val="1"/>
        <w:jc w:val="center"/>
        <w:rPr>
          <w:sz w:val="24"/>
        </w:rPr>
      </w:pPr>
      <w:r>
        <w:rPr>
          <w:sz w:val="24"/>
        </w:rPr>
        <w:lastRenderedPageBreak/>
        <w:t xml:space="preserve">Пояснительная записка </w:t>
      </w:r>
    </w:p>
    <w:p w:rsidR="00976F86" w:rsidRDefault="00976F86" w:rsidP="00976F86">
      <w:pPr>
        <w:pStyle w:val="1"/>
        <w:jc w:val="center"/>
        <w:rPr>
          <w:sz w:val="24"/>
        </w:rPr>
      </w:pPr>
      <w:r>
        <w:rPr>
          <w:sz w:val="24"/>
        </w:rPr>
        <w:t xml:space="preserve">  об исполнении  бюджета муниципального образования  </w:t>
      </w:r>
    </w:p>
    <w:p w:rsidR="00976F86" w:rsidRDefault="00976F86" w:rsidP="00976F86">
      <w:pPr>
        <w:pStyle w:val="1"/>
        <w:jc w:val="center"/>
        <w:rPr>
          <w:sz w:val="24"/>
        </w:rPr>
      </w:pPr>
      <w:r>
        <w:rPr>
          <w:sz w:val="24"/>
        </w:rPr>
        <w:t>«Валамаз»  за  1 квартал 2014 года.</w:t>
      </w:r>
    </w:p>
    <w:p w:rsidR="00976F86" w:rsidRDefault="00976F86" w:rsidP="00976F86">
      <w:pPr>
        <w:rPr>
          <w:b/>
          <w:bCs/>
        </w:rPr>
      </w:pPr>
    </w:p>
    <w:p w:rsidR="00976F86" w:rsidRDefault="00976F86" w:rsidP="00976F86">
      <w:pPr>
        <w:ind w:firstLine="900"/>
        <w:jc w:val="both"/>
      </w:pPr>
      <w:r>
        <w:rPr>
          <w:b/>
          <w:bCs/>
        </w:rPr>
        <w:t>Доходы бюджета</w:t>
      </w:r>
      <w:r>
        <w:t xml:space="preserve"> муниципального образования « Валамаз» за 1 квартал 2014 года  составили  502,2 тыс. руб. или 21,6 % уточненного бюджетного назначения на  2014 год.</w:t>
      </w:r>
    </w:p>
    <w:p w:rsidR="00976F86" w:rsidRDefault="00976F86" w:rsidP="00976F86">
      <w:pPr>
        <w:ind w:firstLine="900"/>
        <w:jc w:val="both"/>
      </w:pPr>
      <w:r>
        <w:t>Налоговые и неналоговые доходы  исполнены в сумме  158,2 тыс. руб., т.е. 19,5 %   годового плана 2014 года и  93,6 % к плану 1 квартала 2014 года. План не выполнен на  6,4  % или на  10,8 тыс. руб.</w:t>
      </w:r>
    </w:p>
    <w:p w:rsidR="00976F86" w:rsidRDefault="00976F86" w:rsidP="00976F86">
      <w:pPr>
        <w:ind w:firstLine="900"/>
        <w:jc w:val="both"/>
      </w:pPr>
      <w:r>
        <w:t>Поступление  налоговых и неналоговых доходов  в разрезе видов доходов:</w:t>
      </w:r>
    </w:p>
    <w:p w:rsidR="00976F86" w:rsidRDefault="00976F86" w:rsidP="00976F86">
      <w:pPr>
        <w:ind w:firstLine="708"/>
        <w:jc w:val="both"/>
      </w:pPr>
      <w:r>
        <w:t xml:space="preserve">- </w:t>
      </w:r>
      <w:r>
        <w:rPr>
          <w:b/>
          <w:bCs/>
        </w:rPr>
        <w:t>Налог на доходы физических лиц</w:t>
      </w:r>
      <w:r>
        <w:t xml:space="preserve">. При плане 247,0 тыс. руб. исполнение составило 38,9 тыс. руб., что составляет 15,7  %  к  годовому плану. При квартальном плане 48,0 тыс. руб.  не выполнение составляет на 9,1 тыс. руб. или на  19 %. За аналогичный период  прошлого года поступление составило 45,8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976F86" w:rsidRDefault="00976F86" w:rsidP="00976F86">
      <w:pPr>
        <w:ind w:firstLine="708"/>
        <w:jc w:val="both"/>
      </w:pPr>
      <w:r>
        <w:t xml:space="preserve">- </w:t>
      </w:r>
      <w:r>
        <w:rPr>
          <w:b/>
        </w:rPr>
        <w:t xml:space="preserve">Налог на товары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работы, услуги), реализуемые на территории Российской Федерации ( налог на доходы от уплаты акцизов). </w:t>
      </w:r>
      <w:r>
        <w:t xml:space="preserve">При плане 533,0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исполнение составило 115,1 </w:t>
      </w:r>
      <w:proofErr w:type="spellStart"/>
      <w:r>
        <w:t>тыс.руб</w:t>
      </w:r>
      <w:proofErr w:type="spellEnd"/>
      <w:r>
        <w:t xml:space="preserve">., что составляет 21,6 % годового плана. При квартальном плане 118,0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не выполнение составило 2,9 </w:t>
      </w:r>
      <w:proofErr w:type="spellStart"/>
      <w:r>
        <w:t>тыс.руб</w:t>
      </w:r>
      <w:proofErr w:type="spellEnd"/>
      <w:r>
        <w:t>. или на 2,5 %.</w:t>
      </w:r>
    </w:p>
    <w:p w:rsidR="00976F86" w:rsidRDefault="00976F86" w:rsidP="00976F86">
      <w:pPr>
        <w:jc w:val="both"/>
        <w:rPr>
          <w:b/>
        </w:rPr>
      </w:pPr>
      <w:r>
        <w:rPr>
          <w:b/>
          <w:bCs/>
        </w:rPr>
        <w:t xml:space="preserve">         -   Налог  на имущество физических лиц.  </w:t>
      </w:r>
      <w:r>
        <w:t xml:space="preserve">При плане 12,0 тыс. руб., исполнение составило 3,5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или 29,2 % годового плана. При квартальном плане перевыполнение  составляет 2,5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в 3,5 раза. За аналогичный период  прошлого года  поступление данного налога составляет 1,3 тыс. руб. </w:t>
      </w:r>
    </w:p>
    <w:p w:rsidR="00976F86" w:rsidRDefault="00976F86" w:rsidP="00976F86">
      <w:pPr>
        <w:jc w:val="both"/>
        <w:rPr>
          <w:b/>
        </w:rPr>
      </w:pPr>
      <w:r>
        <w:t xml:space="preserve">         -   </w:t>
      </w:r>
      <w:r>
        <w:rPr>
          <w:b/>
          <w:bCs/>
        </w:rPr>
        <w:t>Земельный налог</w:t>
      </w:r>
      <w:r>
        <w:t>.  При  плане</w:t>
      </w:r>
      <w:r>
        <w:rPr>
          <w:b/>
          <w:bCs/>
        </w:rPr>
        <w:t xml:space="preserve">  </w:t>
      </w:r>
      <w:r>
        <w:t xml:space="preserve">15,0 тыс. руб. исполнение за 1 квартал составляет 0,3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составляет 2 % годового плана. При квартальном плане 1,0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не выполнение составило 0,7 </w:t>
      </w:r>
      <w:proofErr w:type="spellStart"/>
      <w:r>
        <w:t>тыс.руб</w:t>
      </w:r>
      <w:proofErr w:type="spellEnd"/>
      <w:r>
        <w:t xml:space="preserve">. или на 70 %.  За соответствующий период прошлого года исполнение составило 1,9 </w:t>
      </w:r>
      <w:proofErr w:type="spellStart"/>
      <w:r>
        <w:t>тыс.руб</w:t>
      </w:r>
      <w:proofErr w:type="spellEnd"/>
      <w:r>
        <w:t xml:space="preserve">. </w:t>
      </w:r>
    </w:p>
    <w:p w:rsidR="00976F86" w:rsidRDefault="00976F86" w:rsidP="00976F86">
      <w:pPr>
        <w:jc w:val="both"/>
      </w:pPr>
      <w:r>
        <w:t xml:space="preserve">         -  </w:t>
      </w:r>
      <w:r>
        <w:rPr>
          <w:b/>
        </w:rPr>
        <w:t>Доходы</w:t>
      </w:r>
      <w:r>
        <w:t xml:space="preserve"> </w:t>
      </w:r>
      <w:r>
        <w:rPr>
          <w:b/>
        </w:rPr>
        <w:t>от использования имущества, находящегося в государственной и муниципальной собственности</w:t>
      </w:r>
      <w:r>
        <w:t xml:space="preserve"> - исполнение за 1 квартал 2014 года составляет 0,4 тыс. руб., т.е. 13,3 % к годовому плану. Плановых назначений на 1 квартал нет. За аналогичный период прошлого года исполнение составило 1,0 тыс. руб.  </w:t>
      </w:r>
    </w:p>
    <w:p w:rsidR="00976F86" w:rsidRDefault="00976F86" w:rsidP="00976F86">
      <w:pPr>
        <w:ind w:firstLine="540"/>
        <w:jc w:val="both"/>
      </w:pPr>
      <w:r>
        <w:rPr>
          <w:b/>
        </w:rPr>
        <w:t xml:space="preserve">   </w:t>
      </w:r>
      <w:r>
        <w:t>Удельный вес налоговых и неналоговых доходов  в доходах  бюджета поселения составил 31,5 %, за аналогичный период прошлого года-  9,5 %. Основную долю в налоговых и неналоговых доходах бюджета составляет  налог на  уплату акцизов- 72,8  %,  23,3  % в собственных доходах бюджета.</w:t>
      </w:r>
    </w:p>
    <w:p w:rsidR="00976F86" w:rsidRDefault="00976F86" w:rsidP="00976F86">
      <w:pPr>
        <w:jc w:val="both"/>
      </w:pPr>
      <w:r>
        <w:t>-    Налог на доходы физических лиц, удельный вес составляет 24,6 %</w:t>
      </w:r>
    </w:p>
    <w:p w:rsidR="00976F86" w:rsidRDefault="00976F86" w:rsidP="00976F86">
      <w:pPr>
        <w:jc w:val="both"/>
      </w:pPr>
      <w:r>
        <w:t>-    Налог на имущество физических лиц, удельный вес составляет -2,2 %;</w:t>
      </w:r>
    </w:p>
    <w:p w:rsidR="00976F86" w:rsidRDefault="00976F86" w:rsidP="00976F86">
      <w:pPr>
        <w:jc w:val="both"/>
      </w:pPr>
      <w:r>
        <w:t>-    Земельный налог, удельный вес составляет-0,2 %;</w:t>
      </w:r>
    </w:p>
    <w:p w:rsidR="00976F86" w:rsidRDefault="00976F86" w:rsidP="00976F86">
      <w:pPr>
        <w:jc w:val="both"/>
      </w:pPr>
      <w:r>
        <w:t>- Доходы  от использования  имущества, находящегося в государственной и муниципальной собственности, удельный вес составляет- 0,2 %;</w:t>
      </w:r>
    </w:p>
    <w:p w:rsidR="00976F86" w:rsidRDefault="00976F86" w:rsidP="00976F86">
      <w:pPr>
        <w:jc w:val="both"/>
      </w:pPr>
      <w:r>
        <w:t xml:space="preserve">    Рост налоговых и неналоговых доходов бюджета поселения  к прошлому году составил  + 108,1  тыс. руб. или в 3,2 раза.</w:t>
      </w:r>
    </w:p>
    <w:p w:rsidR="00976F86" w:rsidRDefault="00976F86" w:rsidP="00976F86">
      <w:pPr>
        <w:jc w:val="both"/>
      </w:pPr>
    </w:p>
    <w:p w:rsidR="00976F86" w:rsidRDefault="00976F86" w:rsidP="00976F86">
      <w:pPr>
        <w:jc w:val="both"/>
      </w:pPr>
      <w:r>
        <w:t xml:space="preserve">      Доля безвозмездных поступлений  составила в сумме  344,0 тыс. руб.,  68,5 % всех доходов, за аналогичный период прошлого года –90,5 % всех доходов. Безвозмездные поступления </w:t>
      </w:r>
      <w:proofErr w:type="gramStart"/>
      <w:r>
        <w:t>–э</w:t>
      </w:r>
      <w:proofErr w:type="gramEnd"/>
      <w:r>
        <w:t>то:</w:t>
      </w:r>
    </w:p>
    <w:p w:rsidR="00976F86" w:rsidRDefault="00976F86" w:rsidP="00976F86">
      <w:pPr>
        <w:jc w:val="both"/>
      </w:pPr>
      <w:r>
        <w:t xml:space="preserve">     - дотация бюджетам поселений на выравнивание уровня бюджетной обеспеченности.</w:t>
      </w:r>
    </w:p>
    <w:p w:rsidR="00976F86" w:rsidRDefault="00976F86" w:rsidP="00976F86">
      <w:pPr>
        <w:jc w:val="both"/>
      </w:pPr>
      <w:r>
        <w:t>Исполнение составило 336,8 тыс. руб., или  23,2  % к годовому плану 2014 года, 100 % к  плану 1 квартала 2014 года. Данный вид безвозмездных поступлений составляет основную долю в безвозмездных поступлениях-  97,9 % . В том числе:</w:t>
      </w:r>
    </w:p>
    <w:p w:rsidR="00976F86" w:rsidRDefault="00976F86" w:rsidP="00976F86">
      <w:r>
        <w:lastRenderedPageBreak/>
        <w:t xml:space="preserve">     - дотация на выравнивание уровня бюджетной обеспеченности за счет средств  бюджета Удмуртской Республики </w:t>
      </w:r>
      <w:proofErr w:type="gramStart"/>
      <w:r>
        <w:t xml:space="preserve">( </w:t>
      </w:r>
      <w:proofErr w:type="spellStart"/>
      <w:proofErr w:type="gramEnd"/>
      <w:r>
        <w:t>подушевая</w:t>
      </w:r>
      <w:proofErr w:type="spellEnd"/>
      <w:r>
        <w:t xml:space="preserve"> дотация )- 10,8 тыс. руб., исполнение составило 25,1  % к  плану  2014 года, 100 % к плану 1 квартала 2014 года;</w:t>
      </w:r>
    </w:p>
    <w:p w:rsidR="00976F86" w:rsidRDefault="00976F86" w:rsidP="00976F86">
      <w:r>
        <w:t xml:space="preserve">      - дотация на выравнивание уровня бюджетной обеспеченности из районного фонда финансовой поддержки, согласно прогнозируемым доходам и расходам поселения – 326,0 тыс. руб., исполнение составило  23,2  % к плану 2014 года,  100  % к плану 1 квартала 2014 года;</w:t>
      </w:r>
    </w:p>
    <w:p w:rsidR="00976F86" w:rsidRDefault="00976F86" w:rsidP="00976F86">
      <w:r>
        <w:t xml:space="preserve">       - субвенция на осуществление полномочий по первичному воинскому учету на территориях, где отсутствуют военные комиссариаты- 7,3 тыс. руб., исполнение составило 12,5  % к  плану 2014 года, 100 % к плану 1 квартала 2014 года;</w:t>
      </w:r>
    </w:p>
    <w:p w:rsidR="00976F86" w:rsidRDefault="00976F86" w:rsidP="00976F86"/>
    <w:p w:rsidR="00976F86" w:rsidRDefault="00976F86" w:rsidP="00976F86">
      <w:r>
        <w:t xml:space="preserve">    </w:t>
      </w:r>
    </w:p>
    <w:p w:rsidR="00976F86" w:rsidRDefault="00976F86" w:rsidP="00976F86"/>
    <w:p w:rsidR="00976F86" w:rsidRDefault="00976F86" w:rsidP="00976F86">
      <w:pPr>
        <w:pStyle w:val="a8"/>
        <w:spacing w:line="360" w:lineRule="auto"/>
        <w:jc w:val="both"/>
        <w:rPr>
          <w:bCs/>
          <w:sz w:val="24"/>
        </w:rPr>
      </w:pPr>
      <w:r>
        <w:rPr>
          <w:b/>
          <w:sz w:val="24"/>
        </w:rPr>
        <w:t xml:space="preserve">       Расходы бюджета</w:t>
      </w:r>
      <w:r>
        <w:rPr>
          <w:bCs/>
          <w:sz w:val="24"/>
        </w:rPr>
        <w:t xml:space="preserve"> муниципального образования « Валамаз» за 1 квартал 2014 года исполнены в сумме  460,8 тыс. руб. или 19,7 % к уточненному  плану (  2333,2 тыс. руб.)</w:t>
      </w:r>
      <w:proofErr w:type="gramStart"/>
      <w:r>
        <w:rPr>
          <w:bCs/>
          <w:sz w:val="24"/>
        </w:rPr>
        <w:t xml:space="preserve"> .</w:t>
      </w:r>
      <w:proofErr w:type="gramEnd"/>
      <w:r>
        <w:rPr>
          <w:bCs/>
          <w:sz w:val="24"/>
        </w:rPr>
        <w:t xml:space="preserve"> Отклонение от плана  составило  1872,4 тыс. руб. Доля текущих расходов в общем объеме расходов составила  460,8 тыс. руб., или  100 %.</w:t>
      </w:r>
    </w:p>
    <w:p w:rsidR="00976F86" w:rsidRDefault="00976F86" w:rsidP="00976F86">
      <w:pPr>
        <w:pStyle w:val="a8"/>
        <w:spacing w:line="360" w:lineRule="auto"/>
        <w:jc w:val="both"/>
        <w:rPr>
          <w:sz w:val="24"/>
        </w:rPr>
      </w:pPr>
      <w:r>
        <w:rPr>
          <w:sz w:val="24"/>
        </w:rPr>
        <w:t xml:space="preserve">   Удельный вес в расходах бюджета занимают расходы по следующим разделам:</w:t>
      </w:r>
    </w:p>
    <w:p w:rsidR="00976F86" w:rsidRDefault="00976F86" w:rsidP="00976F86">
      <w:pPr>
        <w:spacing w:line="360" w:lineRule="auto"/>
        <w:jc w:val="both"/>
      </w:pPr>
      <w:r>
        <w:t>Общегосударственные вопросы-  49,8  % или 229,3 тыс. руб.;</w:t>
      </w:r>
    </w:p>
    <w:p w:rsidR="00976F86" w:rsidRDefault="00976F86" w:rsidP="00976F86">
      <w:pPr>
        <w:spacing w:line="360" w:lineRule="auto"/>
        <w:jc w:val="both"/>
      </w:pPr>
      <w:r>
        <w:t>Национальная оборона-  1,6  % или  7,3 тыс. руб.;</w:t>
      </w:r>
    </w:p>
    <w:p w:rsidR="00976F86" w:rsidRDefault="00976F86" w:rsidP="00976F86">
      <w:pPr>
        <w:spacing w:line="360" w:lineRule="auto"/>
        <w:jc w:val="both"/>
      </w:pPr>
      <w:r>
        <w:t xml:space="preserve">Национальная экономика- 12 % или 55,4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976F86" w:rsidRDefault="00976F86" w:rsidP="00976F86">
      <w:pPr>
        <w:spacing w:line="360" w:lineRule="auto"/>
        <w:jc w:val="both"/>
      </w:pPr>
      <w:r>
        <w:t xml:space="preserve">Жилищно-коммунальное хозяйство- 2,9 % или 13,5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976F86" w:rsidRDefault="00976F86" w:rsidP="00976F86">
      <w:pPr>
        <w:spacing w:line="360" w:lineRule="auto"/>
        <w:jc w:val="both"/>
      </w:pPr>
      <w:r>
        <w:t>Культура и кинематография – 33,7 % или  155,3 тыс. руб.;</w:t>
      </w:r>
    </w:p>
    <w:p w:rsidR="00976F86" w:rsidRDefault="00976F86" w:rsidP="00976F86">
      <w:pPr>
        <w:pStyle w:val="a8"/>
        <w:spacing w:line="360" w:lineRule="auto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Основную долю в расходах занимают заработная плата с начислениями- 47,1 % или 217,0 тыс. руб. Перечисления другим бюджетам бюджетной системы Российской Федерации – 33,7 % или 155,3 тыс. рублей,  оплата коммунальных услуг- 4,7 % или 21,5 </w:t>
      </w:r>
      <w:proofErr w:type="spellStart"/>
      <w:r>
        <w:rPr>
          <w:bCs/>
          <w:sz w:val="24"/>
        </w:rPr>
        <w:t>тыс</w:t>
      </w:r>
      <w:proofErr w:type="gramStart"/>
      <w:r>
        <w:rPr>
          <w:bCs/>
          <w:sz w:val="24"/>
        </w:rPr>
        <w:t>.р</w:t>
      </w:r>
      <w:proofErr w:type="gramEnd"/>
      <w:r>
        <w:rPr>
          <w:bCs/>
          <w:sz w:val="24"/>
        </w:rPr>
        <w:t>уб</w:t>
      </w:r>
      <w:proofErr w:type="spellEnd"/>
      <w:r>
        <w:rPr>
          <w:bCs/>
          <w:sz w:val="24"/>
        </w:rPr>
        <w:t>., прочие текущие расходы-  14,5 % или  67,0 тыс. руб.</w:t>
      </w:r>
    </w:p>
    <w:p w:rsidR="00976F86" w:rsidRDefault="00976F86" w:rsidP="00976F86">
      <w:pPr>
        <w:pStyle w:val="a8"/>
        <w:spacing w:line="360" w:lineRule="auto"/>
        <w:ind w:firstLine="708"/>
        <w:jc w:val="both"/>
        <w:rPr>
          <w:bCs/>
          <w:sz w:val="24"/>
        </w:rPr>
      </w:pPr>
    </w:p>
    <w:p w:rsidR="00976F86" w:rsidRDefault="00976F86" w:rsidP="00976F86">
      <w:pPr>
        <w:pStyle w:val="2"/>
        <w:rPr>
          <w:sz w:val="24"/>
        </w:rPr>
      </w:pPr>
      <w:r>
        <w:t>Общегосударственные расходы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            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произведены расходы  на функционирование высшего должностного лица  поселения - Главы муниципального образования, аппарата управления.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по данному разделу  составило 229,3 тыс. руб.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22,7 % к  плану 2014 года).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По подразделам 0102, 0104  </w:t>
      </w:r>
      <w:r>
        <w:rPr>
          <w:rFonts w:ascii="Times New Roman CYR" w:hAnsi="Times New Roman CYR" w:cs="Times New Roman CYR"/>
        </w:rPr>
        <w:t>произведены расходы на содержание  Главы муниципального образования и обеспечение деятельности аппарата администрации поселения. Исполнение составило по подразделу 0102 – 106,0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24,8 % к  плану 2014 года),  0104 – 123,3 тыс. руб.(  21,2 % к  плану 2014 года).</w:t>
      </w: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оборона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i/>
        </w:rPr>
      </w:pPr>
    </w:p>
    <w:p w:rsidR="00976F86" w:rsidRDefault="00976F86" w:rsidP="00976F8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lastRenderedPageBreak/>
        <w:t xml:space="preserve">         По разделу 0200 «Национальная оборона» по подразделу 0203 « Мобилизационная и вневойсковая подготовка» </w:t>
      </w:r>
      <w:r>
        <w:rPr>
          <w:rFonts w:ascii="Times New Roman CYR" w:hAnsi="Times New Roman CYR" w:cs="Times New Roman CYR"/>
          <w:bCs/>
        </w:rPr>
        <w:t>произведены расходы  на осуществление</w:t>
      </w:r>
      <w:r>
        <w:rPr>
          <w:rFonts w:ascii="Times New Roman CYR" w:hAnsi="Times New Roman CYR" w:cs="Times New Roman CYR"/>
        </w:rPr>
        <w:t xml:space="preserve">  первичного воинского учета на территориях, где отсутствуют военные комиссариаты -  7,3 тыс. руб. </w:t>
      </w:r>
    </w:p>
    <w:p w:rsidR="00976F86" w:rsidRDefault="00976F86" w:rsidP="00976F8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  12,5 % от плана 2014 года).</w:t>
      </w:r>
    </w:p>
    <w:p w:rsidR="00976F86" w:rsidRDefault="00976F86" w:rsidP="00976F8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76F86" w:rsidRDefault="00976F86" w:rsidP="00976F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Национальная экономика</w:t>
      </w:r>
    </w:p>
    <w:p w:rsidR="00976F86" w:rsidRDefault="00976F86" w:rsidP="00976F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976F86" w:rsidRDefault="00976F86" w:rsidP="00976F8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По разделу 0400 « Национальная экономика»  по подразделу 0409 « Дорожное хозяйство ( дорожные фонды) </w:t>
      </w:r>
      <w:r>
        <w:rPr>
          <w:rFonts w:ascii="Times New Roman CYR" w:hAnsi="Times New Roman CYR" w:cs="Times New Roman CYR"/>
        </w:rPr>
        <w:t xml:space="preserve">произведены расходы на содержание дорог ( чистка дорог от снега) – 55,4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( 10,4 % от плана 2014  года).</w:t>
      </w:r>
    </w:p>
    <w:p w:rsidR="00976F86" w:rsidRDefault="00976F86" w:rsidP="00976F8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76F86" w:rsidRDefault="00976F86" w:rsidP="00976F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Жилищн</w:t>
      </w:r>
      <w:proofErr w:type="gramStart"/>
      <w:r>
        <w:rPr>
          <w:rFonts w:ascii="Times New Roman CYR" w:hAnsi="Times New Roman CYR" w:cs="Times New Roman CYR"/>
          <w:b/>
        </w:rPr>
        <w:t>о-</w:t>
      </w:r>
      <w:proofErr w:type="gramEnd"/>
      <w:r>
        <w:rPr>
          <w:rFonts w:ascii="Times New Roman CYR" w:hAnsi="Times New Roman CYR" w:cs="Times New Roman CYR"/>
          <w:b/>
        </w:rPr>
        <w:t xml:space="preserve"> коммунальное хозяйство</w:t>
      </w:r>
    </w:p>
    <w:p w:rsidR="00976F86" w:rsidRDefault="00976F86" w:rsidP="00976F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>По разделу  0500 « Жилищн</w:t>
      </w:r>
      <w:proofErr w:type="gramStart"/>
      <w:r>
        <w:rPr>
          <w:rFonts w:ascii="Times New Roman CYR" w:hAnsi="Times New Roman CYR" w:cs="Times New Roman CYR"/>
          <w:bCs/>
          <w:i/>
        </w:rPr>
        <w:t>о-</w:t>
      </w:r>
      <w:proofErr w:type="gramEnd"/>
      <w:r>
        <w:rPr>
          <w:rFonts w:ascii="Times New Roman CYR" w:hAnsi="Times New Roman CYR" w:cs="Times New Roman CYR"/>
          <w:bCs/>
          <w:i/>
        </w:rPr>
        <w:t xml:space="preserve"> коммунальное хозяйство»</w:t>
      </w:r>
      <w:r>
        <w:rPr>
          <w:rFonts w:ascii="Times New Roman CYR" w:hAnsi="Times New Roman CYR" w:cs="Times New Roman CYR"/>
          <w:bCs/>
        </w:rPr>
        <w:t xml:space="preserve"> произведены расходы  по </w:t>
      </w:r>
      <w:r>
        <w:rPr>
          <w:rFonts w:ascii="Times New Roman CYR" w:hAnsi="Times New Roman CYR" w:cs="Times New Roman CYR"/>
          <w:bCs/>
          <w:i/>
          <w:iCs/>
        </w:rPr>
        <w:t>подразделу  0503 « Благоустройство</w:t>
      </w:r>
      <w:r>
        <w:rPr>
          <w:rFonts w:ascii="Times New Roman CYR" w:hAnsi="Times New Roman CYR" w:cs="Times New Roman CYR"/>
          <w:bCs/>
        </w:rPr>
        <w:t>» в сумме   13,5 тыс. руб.(</w:t>
      </w:r>
      <w:r>
        <w:rPr>
          <w:rFonts w:ascii="Times New Roman CYR" w:hAnsi="Times New Roman CYR" w:cs="Times New Roman CYR"/>
        </w:rPr>
        <w:t xml:space="preserve">  54  % к  плану 2014 года   на  уличное  освещение на оплату электроэнергии.</w:t>
      </w: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</w:rPr>
        <w:t>Культура и кинематография</w:t>
      </w:r>
    </w:p>
    <w:p w:rsidR="00976F86" w:rsidRDefault="00976F86" w:rsidP="00976F8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расходов </w:t>
      </w:r>
      <w:r>
        <w:rPr>
          <w:rFonts w:ascii="Times New Roman CYR" w:hAnsi="Times New Roman CYR" w:cs="Times New Roman CYR"/>
          <w:i/>
        </w:rPr>
        <w:t>по разделу 0800 «Культура и кинематография»</w:t>
      </w:r>
      <w:r>
        <w:rPr>
          <w:rFonts w:ascii="Times New Roman CYR" w:hAnsi="Times New Roman CYR" w:cs="Times New Roman CYR"/>
        </w:rPr>
        <w:t xml:space="preserve"> составило 155,3 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22 %  плана 2014 года ).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/>
        </w:rPr>
        <w:t>В составе подраздела 0801 « Другие межбюджетные трансферты</w:t>
      </w:r>
      <w:r>
        <w:rPr>
          <w:rFonts w:ascii="Times New Roman CYR" w:hAnsi="Times New Roman CYR" w:cs="Times New Roman CYR"/>
          <w:iCs/>
        </w:rPr>
        <w:t xml:space="preserve">» исполнены межбюджетные трансферты из бюджета муниципального образования « Валамаз» на финансирование расходов, связанных с передачей полномочий органам местного самоуправления Красногорского района </w:t>
      </w:r>
      <w:proofErr w:type="gramStart"/>
      <w:r>
        <w:rPr>
          <w:rFonts w:ascii="Times New Roman CYR" w:hAnsi="Times New Roman CYR" w:cs="Times New Roman CYR"/>
          <w:iCs/>
        </w:rPr>
        <w:t>на</w:t>
      </w:r>
      <w:proofErr w:type="gramEnd"/>
      <w:r>
        <w:rPr>
          <w:rFonts w:ascii="Times New Roman CYR" w:hAnsi="Times New Roman CYR" w:cs="Times New Roman CYR"/>
          <w:iCs/>
        </w:rPr>
        <w:t>: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-организацию библиотечного обслуживания населения- 52,0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исполнение 22,9 % плана 2014 года);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-создание условий для организации досуга и обеспечения жителей поселения услугами организации культуры- 103,3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исполнение 21,6 % плана 2014 года).</w:t>
      </w: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76F86" w:rsidRDefault="00976F86" w:rsidP="00976F86">
      <w:pPr>
        <w:pStyle w:val="31"/>
      </w:pPr>
      <w:r>
        <w:t>Источники финансирования дефицита бюджета  муниципального образования « Валамаз»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Дефицит бюджета муниципального образования « Валамаз» на 2014 год утвержден в сумме 13,0 тыс. руб. 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01.04.2014 года на погашение планового дефицита направлены остатки средств,</w:t>
      </w: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находящиеся на  счете поселения по состоянию на 01.01.2014 года.</w:t>
      </w: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>АНАЛИЗ КРЕДИТОРСКОЙ ЗАДОЛЖЕННОСТИ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Кредиторская задолженность бюджета муниципального образования  «Валамаз» по состоянию на 01.04.2014 года составляет 51,2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, в том числе: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заработная плата -29,6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57,8 %;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начисления на заработную плату – 20,3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39,7 %;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 услуг- 0,9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1,7 %;</w:t>
      </w:r>
    </w:p>
    <w:p w:rsidR="00976F86" w:rsidRDefault="00976F86" w:rsidP="00976F8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приобретение расходных материалов- 0,4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 0,8 %;</w:t>
      </w:r>
    </w:p>
    <w:p w:rsidR="00976F86" w:rsidRDefault="00976F86" w:rsidP="00976F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Просроченной кредиторской задолженности нет.</w:t>
      </w: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372937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23875" cy="504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937" w:rsidRDefault="00372937" w:rsidP="00372937">
      <w:pPr>
        <w:jc w:val="center"/>
        <w:rPr>
          <w:b/>
        </w:rPr>
      </w:pPr>
    </w:p>
    <w:p w:rsidR="00372937" w:rsidRDefault="00372937" w:rsidP="00372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72937" w:rsidRDefault="00372937" w:rsidP="0037293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372937" w:rsidRDefault="00372937" w:rsidP="00372937">
      <w:pPr>
        <w:jc w:val="center"/>
        <w:rPr>
          <w:sz w:val="28"/>
          <w:szCs w:val="28"/>
        </w:rPr>
      </w:pPr>
    </w:p>
    <w:p w:rsidR="00372937" w:rsidRDefault="00372937" w:rsidP="00372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</w:r>
    </w:p>
    <w:p w:rsidR="00372937" w:rsidRDefault="00372937" w:rsidP="00372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год и на плановый  период 2015 и 2016 годов»»</w:t>
      </w:r>
    </w:p>
    <w:p w:rsidR="00372937" w:rsidRDefault="00372937" w:rsidP="00372937">
      <w:pPr>
        <w:jc w:val="center"/>
        <w:rPr>
          <w:sz w:val="28"/>
          <w:szCs w:val="28"/>
        </w:rPr>
      </w:pPr>
    </w:p>
    <w:p w:rsidR="00372937" w:rsidRDefault="00372937" w:rsidP="00372937">
      <w:r>
        <w:t>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           «06»июня 2014 г.</w:t>
      </w:r>
    </w:p>
    <w:p w:rsidR="00372937" w:rsidRDefault="00372937" w:rsidP="00372937">
      <w:pPr>
        <w:jc w:val="center"/>
      </w:pPr>
    </w:p>
    <w:p w:rsidR="00372937" w:rsidRDefault="00372937" w:rsidP="00372937">
      <w:pPr>
        <w:jc w:val="center"/>
      </w:pPr>
      <w:r>
        <w:t xml:space="preserve"> Совет депутатов решает:</w:t>
      </w:r>
    </w:p>
    <w:p w:rsidR="00372937" w:rsidRDefault="00372937" w:rsidP="00372937">
      <w:pPr>
        <w:ind w:left="-360"/>
        <w:jc w:val="center"/>
      </w:pPr>
    </w:p>
    <w:p w:rsidR="00372937" w:rsidRDefault="00372937" w:rsidP="00372937">
      <w:pPr>
        <w:numPr>
          <w:ilvl w:val="0"/>
          <w:numId w:val="2"/>
        </w:numPr>
      </w:pPr>
      <w:r>
        <w:t>Внести изменения и дополнения  в Решение   Совета депутатов от  20.12.2013 г. № 62 « О бюджете муниципального образования « Валамаз» на 2014 год и на плановый  период 2015 и 2016 годов»:</w:t>
      </w:r>
    </w:p>
    <w:p w:rsidR="00372937" w:rsidRDefault="00372937" w:rsidP="00372937">
      <w:pPr>
        <w:ind w:left="360"/>
      </w:pPr>
    </w:p>
    <w:p w:rsidR="00372937" w:rsidRDefault="00372937" w:rsidP="00372937">
      <w:pPr>
        <w:ind w:left="360"/>
        <w:jc w:val="both"/>
      </w:pPr>
      <w:r>
        <w:rPr>
          <w:b/>
        </w:rPr>
        <w:t xml:space="preserve"> 1.1</w:t>
      </w:r>
      <w:r>
        <w:t>. Пункт 1 статьи 1 изложить в следующей редакции:</w:t>
      </w:r>
    </w:p>
    <w:p w:rsidR="00372937" w:rsidRDefault="00372937" w:rsidP="00372937">
      <w:pPr>
        <w:ind w:left="360"/>
        <w:jc w:val="both"/>
      </w:pPr>
    </w:p>
    <w:p w:rsidR="00372937" w:rsidRDefault="00372937" w:rsidP="00372937">
      <w:pPr>
        <w:ind w:left="360"/>
        <w:jc w:val="both"/>
      </w:pPr>
      <w:r>
        <w:t xml:space="preserve">  Утвердить основные характеристики бюджета  муниципального образования</w:t>
      </w:r>
    </w:p>
    <w:p w:rsidR="00372937" w:rsidRDefault="00372937" w:rsidP="00372937">
      <w:pPr>
        <w:jc w:val="both"/>
      </w:pPr>
      <w:r>
        <w:t xml:space="preserve">      « Валамаз» на 2014 год:</w:t>
      </w:r>
    </w:p>
    <w:p w:rsidR="00372937" w:rsidRDefault="00372937" w:rsidP="00372937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прогнозируемый общий объем доходов бюджета муниципального образования  </w:t>
      </w:r>
    </w:p>
    <w:p w:rsidR="00372937" w:rsidRDefault="00372937" w:rsidP="00372937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«Валамаз»  в сумме </w:t>
      </w:r>
      <w:r>
        <w:rPr>
          <w:b/>
          <w:u w:val="single"/>
        </w:rPr>
        <w:t>2327,2</w:t>
      </w:r>
      <w:r>
        <w:t xml:space="preserve">  тыс. рублей, в том числе объем межбюджетных трансфертов, получаемых из бюджетов бюджетной системы   Российской Федерации, в сумме </w:t>
      </w:r>
    </w:p>
    <w:p w:rsidR="00372937" w:rsidRDefault="00372937" w:rsidP="00372937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1515,2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72937" w:rsidRDefault="00372937" w:rsidP="00372937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2) общий объем расходов бюджета муниципального образования «Валамаз» </w:t>
      </w:r>
    </w:p>
    <w:p w:rsidR="00372937" w:rsidRDefault="00372937" w:rsidP="00372937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в сумме  </w:t>
      </w:r>
      <w:r>
        <w:rPr>
          <w:b/>
          <w:u w:val="single"/>
        </w:rPr>
        <w:t>2387,898</w:t>
      </w:r>
      <w:r>
        <w:t xml:space="preserve">  тыс. рублей;</w:t>
      </w:r>
    </w:p>
    <w:p w:rsidR="00372937" w:rsidRDefault="00372937" w:rsidP="00372937">
      <w:pPr>
        <w:ind w:left="360"/>
        <w:jc w:val="both"/>
        <w:rPr>
          <w:b/>
        </w:rPr>
      </w:pPr>
      <w:r>
        <w:t xml:space="preserve">3) дефицит  бюджета  муниципального образования « Валамаз» в сумме  </w:t>
      </w:r>
      <w:r>
        <w:rPr>
          <w:b/>
          <w:u w:val="single"/>
        </w:rPr>
        <w:t>60,698</w:t>
      </w:r>
      <w:r>
        <w:t xml:space="preserve">  тыс. рублей.</w:t>
      </w:r>
    </w:p>
    <w:p w:rsidR="00372937" w:rsidRDefault="00372937" w:rsidP="00372937">
      <w:pPr>
        <w:ind w:left="360"/>
        <w:jc w:val="both"/>
        <w:rPr>
          <w:b/>
        </w:rPr>
      </w:pPr>
    </w:p>
    <w:p w:rsidR="00372937" w:rsidRDefault="00372937" w:rsidP="00372937">
      <w:pPr>
        <w:ind w:left="420"/>
        <w:rPr>
          <w:b/>
        </w:rPr>
      </w:pPr>
      <w:r>
        <w:rPr>
          <w:b/>
        </w:rPr>
        <w:t>1.2. Внести изменения в статью 4 « Бюджетные ассигнования  бюджета муниципального</w:t>
      </w:r>
    </w:p>
    <w:p w:rsidR="00372937" w:rsidRDefault="00372937" w:rsidP="00372937">
      <w:pPr>
        <w:ind w:left="420"/>
      </w:pPr>
      <w:r>
        <w:t xml:space="preserve">образования « Валамаз» на 2014 год  и на плановый период 2015 и 2016 годов», в приложения  7, 9,  </w:t>
      </w:r>
      <w:proofErr w:type="gramStart"/>
      <w:r>
        <w:t>согласно  приложений</w:t>
      </w:r>
      <w:proofErr w:type="gramEnd"/>
      <w:r>
        <w:t xml:space="preserve">   2,3  к настоящему  Решению.</w:t>
      </w:r>
    </w:p>
    <w:p w:rsidR="00372937" w:rsidRDefault="00372937" w:rsidP="00372937">
      <w:pPr>
        <w:ind w:left="420"/>
      </w:pPr>
    </w:p>
    <w:p w:rsidR="00372937" w:rsidRDefault="00372937" w:rsidP="00372937">
      <w:pPr>
        <w:ind w:left="540"/>
        <w:jc w:val="both"/>
      </w:pPr>
      <w:r>
        <w:t xml:space="preserve">    Внести изменения в приложения 1, 2, </w:t>
      </w:r>
      <w:proofErr w:type="gramStart"/>
      <w:r>
        <w:t>согласно  приложений</w:t>
      </w:r>
      <w:proofErr w:type="gramEnd"/>
      <w:r>
        <w:t xml:space="preserve"> 1,2 к настоящему Решению.</w:t>
      </w:r>
    </w:p>
    <w:p w:rsidR="00372937" w:rsidRDefault="00372937" w:rsidP="00372937">
      <w:pPr>
        <w:ind w:left="540"/>
        <w:jc w:val="both"/>
        <w:rPr>
          <w:b/>
        </w:rPr>
      </w:pPr>
    </w:p>
    <w:p w:rsidR="00372937" w:rsidRDefault="00372937" w:rsidP="00372937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372937" w:rsidRDefault="00372937" w:rsidP="00372937">
      <w:r>
        <w:t>06.06.2014г.</w:t>
      </w:r>
    </w:p>
    <w:p w:rsidR="00372937" w:rsidRDefault="00372937" w:rsidP="00372937">
      <w:pPr>
        <w:jc w:val="both"/>
      </w:pPr>
      <w:r>
        <w:t>№82</w:t>
      </w:r>
    </w:p>
    <w:p w:rsidR="00372937" w:rsidRDefault="00372937" w:rsidP="00372937">
      <w:pPr>
        <w:jc w:val="both"/>
      </w:pPr>
      <w:r>
        <w:t xml:space="preserve">          </w:t>
      </w:r>
      <w:r>
        <w:rPr>
          <w:b/>
        </w:rPr>
        <w:t xml:space="preserve"> </w:t>
      </w:r>
    </w:p>
    <w:p w:rsidR="00372937" w:rsidRDefault="00372937" w:rsidP="00372937">
      <w:pPr>
        <w:jc w:val="both"/>
      </w:pPr>
      <w:r>
        <w:t xml:space="preserve"> </w:t>
      </w:r>
    </w:p>
    <w:p w:rsidR="00372937" w:rsidRDefault="00372937" w:rsidP="00372937">
      <w:pPr>
        <w:jc w:val="both"/>
      </w:pPr>
      <w:r>
        <w:t xml:space="preserve">         Глава муниципального образования « Валамаз»                              </w:t>
      </w:r>
      <w:proofErr w:type="spellStart"/>
      <w:r>
        <w:t>А.С.Исупов</w:t>
      </w:r>
      <w:proofErr w:type="spellEnd"/>
    </w:p>
    <w:p w:rsidR="00372937" w:rsidRDefault="00372937" w:rsidP="00372937">
      <w:r>
        <w:t xml:space="preserve">     </w:t>
      </w:r>
    </w:p>
    <w:p w:rsidR="00372937" w:rsidRDefault="00372937" w:rsidP="00372937">
      <w:r>
        <w:t xml:space="preserve">   </w:t>
      </w:r>
    </w:p>
    <w:p w:rsidR="00372937" w:rsidRDefault="00372937" w:rsidP="00372937"/>
    <w:p w:rsidR="00372937" w:rsidRDefault="00372937" w:rsidP="00372937"/>
    <w:p w:rsidR="00372937" w:rsidRDefault="00372937" w:rsidP="00372937"/>
    <w:p w:rsidR="00372937" w:rsidRDefault="00372937" w:rsidP="00372937"/>
    <w:p w:rsidR="00372937" w:rsidRDefault="00372937" w:rsidP="00372937">
      <w:pPr>
        <w:jc w:val="center"/>
        <w:rPr>
          <w:bCs/>
          <w:szCs w:val="28"/>
        </w:rPr>
      </w:pPr>
      <w:r>
        <w:t xml:space="preserve">Пояснительная записка к  решению  « </w:t>
      </w:r>
      <w:proofErr w:type="gramStart"/>
      <w:r>
        <w:t>О</w:t>
      </w:r>
      <w:proofErr w:type="gramEnd"/>
      <w:r>
        <w:t xml:space="preserve"> </w:t>
      </w:r>
      <w:proofErr w:type="gramStart"/>
      <w:r>
        <w:t>внесений</w:t>
      </w:r>
      <w:proofErr w:type="gramEnd"/>
      <w:r>
        <w:t xml:space="preserve"> изменений и дополнений в решение  Совета депутатов от </w:t>
      </w:r>
      <w:r>
        <w:rPr>
          <w:b/>
          <w:sz w:val="28"/>
          <w:szCs w:val="28"/>
        </w:rPr>
        <w:t xml:space="preserve"> </w:t>
      </w:r>
      <w:r>
        <w:rPr>
          <w:bCs/>
          <w:szCs w:val="28"/>
        </w:rPr>
        <w:t>20.12.2013  года  № 62 «О бюджете муниципального образования «Валамаз»</w:t>
      </w:r>
    </w:p>
    <w:p w:rsidR="00372937" w:rsidRDefault="00372937" w:rsidP="00372937">
      <w:pPr>
        <w:jc w:val="center"/>
        <w:rPr>
          <w:bCs/>
          <w:szCs w:val="28"/>
        </w:rPr>
      </w:pPr>
      <w:r>
        <w:rPr>
          <w:bCs/>
          <w:szCs w:val="28"/>
        </w:rPr>
        <w:t>на 2014 год и на плановый период 2015 и 2016 годов»</w:t>
      </w:r>
    </w:p>
    <w:p w:rsidR="00372937" w:rsidRDefault="00372937" w:rsidP="00372937">
      <w:pPr>
        <w:jc w:val="center"/>
        <w:rPr>
          <w:bCs/>
          <w:szCs w:val="28"/>
        </w:rPr>
      </w:pPr>
    </w:p>
    <w:p w:rsidR="00372937" w:rsidRDefault="00372937" w:rsidP="00372937"/>
    <w:p w:rsidR="00372937" w:rsidRDefault="00372937" w:rsidP="00372937">
      <w:pPr>
        <w:numPr>
          <w:ilvl w:val="0"/>
          <w:numId w:val="4"/>
        </w:numPr>
        <w:rPr>
          <w:b/>
        </w:rPr>
      </w:pPr>
      <w:r>
        <w:rPr>
          <w:b/>
        </w:rPr>
        <w:t xml:space="preserve">Остаток средств, находящийся на счете муниципального образования « Валамаз»  по состоянию на 01 января 2014 года в сумме 14,61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 направить на следующие расходы :</w:t>
      </w:r>
    </w:p>
    <w:p w:rsidR="00372937" w:rsidRDefault="00372937" w:rsidP="00372937">
      <w:pPr>
        <w:rPr>
          <w:b/>
        </w:rPr>
      </w:pPr>
      <w:r>
        <w:rPr>
          <w:b/>
        </w:rPr>
        <w:t xml:space="preserve">       </w:t>
      </w:r>
    </w:p>
    <w:p w:rsidR="00372937" w:rsidRDefault="00372937" w:rsidP="00372937">
      <w:r>
        <w:t xml:space="preserve">        </w:t>
      </w:r>
    </w:p>
    <w:p w:rsidR="00372937" w:rsidRDefault="00372937" w:rsidP="00372937">
      <w:pPr>
        <w:jc w:val="center"/>
      </w:pPr>
      <w:r>
        <w:t xml:space="preserve">                                     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4"/>
        <w:gridCol w:w="1231"/>
        <w:gridCol w:w="1134"/>
        <w:gridCol w:w="1275"/>
        <w:gridCol w:w="3686"/>
      </w:tblGrid>
      <w:tr w:rsidR="00372937" w:rsidTr="00372937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Раздел, подраздел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средств</w:t>
            </w:r>
          </w:p>
        </w:tc>
      </w:tr>
      <w:tr w:rsidR="00372937" w:rsidTr="00372937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7" w:rsidRDefault="00372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14,610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37" w:rsidRDefault="00372937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 Оплата услуг за разработку схем теплоснабжения муниципального образования « Валамаз»</w:t>
            </w:r>
          </w:p>
          <w:p w:rsidR="00372937" w:rsidRDefault="00372937">
            <w:pPr>
              <w:spacing w:line="276" w:lineRule="auto"/>
              <w:rPr>
                <w:lang w:eastAsia="en-US"/>
              </w:rPr>
            </w:pPr>
          </w:p>
        </w:tc>
      </w:tr>
    </w:tbl>
    <w:p w:rsidR="00372937" w:rsidRDefault="00372937" w:rsidP="00372937"/>
    <w:p w:rsidR="00372937" w:rsidRDefault="00372937" w:rsidP="00372937"/>
    <w:p w:rsidR="00372937" w:rsidRDefault="00372937" w:rsidP="00372937">
      <w:pPr>
        <w:numPr>
          <w:ilvl w:val="0"/>
          <w:numId w:val="4"/>
        </w:numPr>
        <w:rPr>
          <w:b/>
        </w:rPr>
      </w:pPr>
      <w:r>
        <w:rPr>
          <w:b/>
        </w:rPr>
        <w:t>Субсидия  по Постановлению Правительства УР от 11.03.2014 года № 94 в сумме 7,0</w:t>
      </w:r>
    </w:p>
    <w:p w:rsidR="00372937" w:rsidRDefault="00372937" w:rsidP="00372937">
      <w:pPr>
        <w:ind w:left="405"/>
      </w:pPr>
      <w:r>
        <w:rPr>
          <w:b/>
        </w:rPr>
        <w:t xml:space="preserve">     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</w:t>
      </w:r>
      <w:r>
        <w:t>направлена</w:t>
      </w:r>
      <w:proofErr w:type="spellEnd"/>
      <w:r>
        <w:t xml:space="preserve"> на обеспечение первичных мер пожарной безопасности в </w:t>
      </w:r>
    </w:p>
    <w:p w:rsidR="00372937" w:rsidRDefault="00372937" w:rsidP="00372937">
      <w:pPr>
        <w:ind w:left="405"/>
      </w:pPr>
      <w:r>
        <w:rPr>
          <w:b/>
        </w:rPr>
        <w:t xml:space="preserve">      </w:t>
      </w:r>
      <w:r>
        <w:t>границе  поселения.</w:t>
      </w: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372937" w:rsidRDefault="00372937" w:rsidP="00E01B3B">
      <w:pPr>
        <w:jc w:val="center"/>
      </w:pPr>
    </w:p>
    <w:p w:rsidR="00E01B3B" w:rsidRDefault="00E01B3B" w:rsidP="00E01B3B">
      <w:pPr>
        <w:pStyle w:val="1"/>
        <w:rPr>
          <w:sz w:val="28"/>
          <w:szCs w:val="28"/>
        </w:rPr>
      </w:pPr>
    </w:p>
    <w:p w:rsidR="00E01B3B" w:rsidRDefault="00E01B3B" w:rsidP="00E01B3B">
      <w:pPr>
        <w:tabs>
          <w:tab w:val="left" w:pos="4140"/>
        </w:tabs>
        <w:rPr>
          <w:sz w:val="22"/>
          <w:szCs w:val="22"/>
        </w:rPr>
      </w:pPr>
      <w:r>
        <w:tab/>
      </w:r>
      <w:r>
        <w:rPr>
          <w:noProof/>
        </w:rPr>
        <w:drawing>
          <wp:inline distT="0" distB="0" distL="0" distR="0">
            <wp:extent cx="5238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3B" w:rsidRDefault="00E01B3B" w:rsidP="00E01B3B">
      <w:pPr>
        <w:pStyle w:val="1"/>
        <w:jc w:val="center"/>
        <w:rPr>
          <w:sz w:val="28"/>
          <w:szCs w:val="28"/>
        </w:rPr>
      </w:pPr>
    </w:p>
    <w:p w:rsidR="00E01B3B" w:rsidRDefault="00E01B3B" w:rsidP="00E01B3B">
      <w:pPr>
        <w:pStyle w:val="1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01B3B" w:rsidRDefault="00E01B3B" w:rsidP="00E01B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РЕШЕНИЕ</w:t>
      </w:r>
    </w:p>
    <w:p w:rsidR="00E01B3B" w:rsidRDefault="00E01B3B" w:rsidP="00E01B3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Совета депутатов муниципального образования   «Валамаз»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 утверждении схемы теплоснабжения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Советом депутатов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«Валамаз»                                                                    06 июня  2014 года</w:t>
      </w:r>
    </w:p>
    <w:p w:rsidR="00E01B3B" w:rsidRDefault="00E01B3B" w:rsidP="00E01B3B">
      <w:pPr>
        <w:pStyle w:val="a3"/>
        <w:shd w:val="clear" w:color="auto" w:fill="FFFFFF"/>
        <w:spacing w:after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01B3B" w:rsidRDefault="00E01B3B" w:rsidP="00E01B3B">
      <w:pPr>
        <w:shd w:val="clear" w:color="auto" w:fill="FFFFFF"/>
        <w:spacing w:after="150"/>
        <w:rPr>
          <w:sz w:val="28"/>
          <w:szCs w:val="28"/>
        </w:rPr>
      </w:pPr>
    </w:p>
    <w:p w:rsidR="00E01B3B" w:rsidRDefault="00E01B3B" w:rsidP="00E01B3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Уставом муниципального образования «Валамаз»</w:t>
      </w:r>
    </w:p>
    <w:p w:rsidR="00E01B3B" w:rsidRDefault="00E01B3B" w:rsidP="00E01B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 «Валамаз» решает:</w:t>
      </w:r>
    </w:p>
    <w:p w:rsidR="00E01B3B" w:rsidRDefault="00E01B3B" w:rsidP="00E01B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1B3B" w:rsidRDefault="00E01B3B" w:rsidP="00E01B3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Утвердить схему теплоснабжения на  п</w:t>
      </w:r>
      <w:r w:rsidR="00086672">
        <w:rPr>
          <w:sz w:val="28"/>
          <w:szCs w:val="28"/>
          <w:lang w:eastAsia="ar-SA"/>
        </w:rPr>
        <w:t>ериод  2013-2027гг</w:t>
      </w:r>
      <w:proofErr w:type="gramStart"/>
      <w:r w:rsidR="00086672">
        <w:rPr>
          <w:sz w:val="28"/>
          <w:szCs w:val="28"/>
          <w:lang w:eastAsia="ar-SA"/>
        </w:rPr>
        <w:t>.(</w:t>
      </w:r>
      <w:proofErr w:type="gramEnd"/>
      <w:r w:rsidR="00086672">
        <w:rPr>
          <w:sz w:val="28"/>
          <w:szCs w:val="28"/>
          <w:lang w:eastAsia="ar-SA"/>
        </w:rPr>
        <w:t xml:space="preserve"> </w:t>
      </w:r>
      <w:proofErr w:type="spellStart"/>
      <w:r w:rsidR="00086672">
        <w:rPr>
          <w:sz w:val="28"/>
          <w:szCs w:val="28"/>
          <w:lang w:eastAsia="ar-SA"/>
        </w:rPr>
        <w:t>см.на</w:t>
      </w:r>
      <w:proofErr w:type="spellEnd"/>
      <w:r w:rsidR="00086672">
        <w:rPr>
          <w:sz w:val="28"/>
          <w:szCs w:val="28"/>
          <w:lang w:eastAsia="ar-SA"/>
        </w:rPr>
        <w:t xml:space="preserve"> сайте Решения Сессии</w:t>
      </w:r>
      <w:r>
        <w:rPr>
          <w:sz w:val="28"/>
          <w:szCs w:val="28"/>
          <w:lang w:eastAsia="ar-SA"/>
        </w:rPr>
        <w:t>).</w:t>
      </w:r>
    </w:p>
    <w:p w:rsidR="00372937" w:rsidRDefault="00372937" w:rsidP="00E01B3B">
      <w:pPr>
        <w:jc w:val="both"/>
        <w:rPr>
          <w:sz w:val="28"/>
          <w:szCs w:val="28"/>
        </w:rPr>
      </w:pPr>
    </w:p>
    <w:p w:rsidR="00372937" w:rsidRDefault="00372937" w:rsidP="00E01B3B">
      <w:pPr>
        <w:jc w:val="both"/>
        <w:rPr>
          <w:sz w:val="28"/>
          <w:szCs w:val="28"/>
        </w:rPr>
      </w:pPr>
    </w:p>
    <w:p w:rsidR="00E01B3B" w:rsidRDefault="00E01B3B" w:rsidP="00E01B3B">
      <w:pPr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E01B3B" w:rsidRDefault="00E01B3B" w:rsidP="00E01B3B">
      <w:pPr>
        <w:jc w:val="both"/>
        <w:rPr>
          <w:sz w:val="28"/>
          <w:szCs w:val="28"/>
        </w:rPr>
      </w:pPr>
      <w:r>
        <w:rPr>
          <w:sz w:val="28"/>
          <w:szCs w:val="28"/>
        </w:rPr>
        <w:t>06 июня 2014 года</w:t>
      </w:r>
    </w:p>
    <w:p w:rsidR="00E01B3B" w:rsidRDefault="00E01B3B" w:rsidP="00E01B3B">
      <w:pPr>
        <w:jc w:val="both"/>
        <w:rPr>
          <w:sz w:val="28"/>
          <w:szCs w:val="28"/>
        </w:rPr>
      </w:pPr>
      <w:r>
        <w:rPr>
          <w:sz w:val="28"/>
          <w:szCs w:val="28"/>
        </w:rPr>
        <w:t>№ 83</w:t>
      </w:r>
    </w:p>
    <w:p w:rsidR="00372937" w:rsidRDefault="00372937" w:rsidP="00E01B3B">
      <w:pPr>
        <w:jc w:val="center"/>
      </w:pPr>
    </w:p>
    <w:p w:rsidR="00372937" w:rsidRPr="00372937" w:rsidRDefault="00372937" w:rsidP="00372937"/>
    <w:p w:rsidR="00372937" w:rsidRDefault="00372937" w:rsidP="00372937"/>
    <w:p w:rsidR="00372937" w:rsidRDefault="00372937" w:rsidP="0037293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proofErr w:type="gramStart"/>
      <w:r>
        <w:rPr>
          <w:sz w:val="28"/>
          <w:szCs w:val="28"/>
          <w:lang w:eastAsia="ar-SA"/>
        </w:rPr>
        <w:t>муниципального</w:t>
      </w:r>
      <w:proofErr w:type="gramEnd"/>
    </w:p>
    <w:p w:rsidR="00372937" w:rsidRDefault="00372937" w:rsidP="0037293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образования «Валамаз»                                                   </w:t>
      </w:r>
      <w:proofErr w:type="spellStart"/>
      <w:r>
        <w:rPr>
          <w:sz w:val="28"/>
          <w:szCs w:val="28"/>
          <w:lang w:eastAsia="ar-SA"/>
        </w:rPr>
        <w:t>А.С.Исупов</w:t>
      </w:r>
      <w:proofErr w:type="spellEnd"/>
    </w:p>
    <w:p w:rsidR="00F244D6" w:rsidRDefault="00F244D6" w:rsidP="00372937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Pr="00F244D6" w:rsidRDefault="00F244D6" w:rsidP="00F244D6"/>
    <w:p w:rsidR="00F244D6" w:rsidRDefault="00F244D6" w:rsidP="00F244D6"/>
    <w:p w:rsidR="00F244D6" w:rsidRDefault="00F244D6" w:rsidP="00F244D6"/>
    <w:p w:rsidR="00E01B3B" w:rsidRDefault="00E01B3B" w:rsidP="00F244D6">
      <w:pPr>
        <w:jc w:val="center"/>
      </w:pPr>
    </w:p>
    <w:p w:rsidR="00F244D6" w:rsidRDefault="00F244D6" w:rsidP="00F244D6">
      <w:pPr>
        <w:jc w:val="center"/>
      </w:pPr>
    </w:p>
    <w:p w:rsidR="00F244D6" w:rsidRDefault="00F244D6" w:rsidP="00F244D6">
      <w:pPr>
        <w:jc w:val="center"/>
      </w:pPr>
    </w:p>
    <w:p w:rsidR="00F244D6" w:rsidRDefault="00F244D6" w:rsidP="00F244D6"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7347FC0" wp14:editId="4415C6A3">
            <wp:extent cx="523875" cy="504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D6" w:rsidRDefault="00F244D6" w:rsidP="00F244D6"/>
    <w:p w:rsidR="00F244D6" w:rsidRDefault="00F244D6" w:rsidP="00F244D6">
      <w:pPr>
        <w:pStyle w:val="a6"/>
      </w:pPr>
      <w:r>
        <w:t>Совет депутатов муниципального образования « Валамаз »</w:t>
      </w:r>
    </w:p>
    <w:p w:rsidR="00F244D6" w:rsidRDefault="00F244D6" w:rsidP="00F244D6">
      <w:pPr>
        <w:jc w:val="center"/>
        <w:rPr>
          <w:b/>
          <w:bCs/>
        </w:rPr>
      </w:pPr>
    </w:p>
    <w:p w:rsidR="00F244D6" w:rsidRDefault="00F244D6" w:rsidP="00F244D6">
      <w:pPr>
        <w:jc w:val="center"/>
        <w:rPr>
          <w:b/>
          <w:bCs/>
        </w:rPr>
      </w:pPr>
    </w:p>
    <w:p w:rsidR="00F244D6" w:rsidRDefault="00F244D6" w:rsidP="00F244D6">
      <w:pPr>
        <w:jc w:val="center"/>
        <w:rPr>
          <w:b/>
          <w:bCs/>
        </w:rPr>
      </w:pPr>
      <w:r>
        <w:rPr>
          <w:b/>
          <w:bCs/>
        </w:rPr>
        <w:t xml:space="preserve">Решение Совета депутатов </w:t>
      </w:r>
    </w:p>
    <w:p w:rsidR="00F244D6" w:rsidRDefault="00F244D6" w:rsidP="00F244D6">
      <w:pPr>
        <w:jc w:val="center"/>
        <w:rPr>
          <w:b/>
          <w:bCs/>
        </w:rPr>
      </w:pPr>
      <w:r>
        <w:rPr>
          <w:b/>
          <w:bCs/>
        </w:rPr>
        <w:t>муниципального образования « Валамаз»</w:t>
      </w:r>
    </w:p>
    <w:p w:rsidR="00F244D6" w:rsidRDefault="00F244D6" w:rsidP="00F244D6"/>
    <w:p w:rsidR="00F244D6" w:rsidRDefault="00F244D6" w:rsidP="00F244D6"/>
    <w:p w:rsidR="00F244D6" w:rsidRDefault="00F244D6" w:rsidP="00F244D6"/>
    <w:p w:rsidR="00F244D6" w:rsidRDefault="00F244D6" w:rsidP="00F244D6">
      <w:r>
        <w:t>Принято Советом депутатов</w:t>
      </w:r>
    </w:p>
    <w:p w:rsidR="00F244D6" w:rsidRDefault="00F244D6" w:rsidP="00F244D6">
      <w:r>
        <w:t>Муниципального образования « Валамаз »                         «22» августа 2014 г.</w:t>
      </w:r>
    </w:p>
    <w:p w:rsidR="00F244D6" w:rsidRDefault="00F244D6" w:rsidP="00F244D6"/>
    <w:p w:rsidR="00F244D6" w:rsidRDefault="00F244D6" w:rsidP="00F244D6"/>
    <w:p w:rsidR="00F244D6" w:rsidRDefault="00F244D6" w:rsidP="00F244D6">
      <w:r>
        <w:t xml:space="preserve">        Рассмотрев вопрос об исполнении бюджета муниципального образования </w:t>
      </w:r>
    </w:p>
    <w:p w:rsidR="00F244D6" w:rsidRDefault="00F244D6" w:rsidP="00F244D6">
      <w:r>
        <w:t>« Валамаз » за 1 полугодие 2014 года</w:t>
      </w:r>
    </w:p>
    <w:p w:rsidR="00F244D6" w:rsidRDefault="00F244D6" w:rsidP="00F244D6"/>
    <w:p w:rsidR="00F244D6" w:rsidRDefault="00F244D6" w:rsidP="00F244D6">
      <w:r>
        <w:t xml:space="preserve">                                                     Совет депутатов решает:</w:t>
      </w:r>
    </w:p>
    <w:p w:rsidR="00F244D6" w:rsidRDefault="00F244D6" w:rsidP="00F244D6"/>
    <w:p w:rsidR="00F244D6" w:rsidRDefault="00F244D6" w:rsidP="00F244D6">
      <w:pPr>
        <w:numPr>
          <w:ilvl w:val="0"/>
          <w:numId w:val="6"/>
        </w:numPr>
      </w:pPr>
      <w:r>
        <w:t xml:space="preserve">Информацию Администрации муниципального образования « Валамаз » </w:t>
      </w:r>
      <w:proofErr w:type="gramStart"/>
      <w:r>
        <w:t>об</w:t>
      </w:r>
      <w:proofErr w:type="gramEnd"/>
    </w:p>
    <w:p w:rsidR="00F244D6" w:rsidRDefault="00F244D6" w:rsidP="00F244D6">
      <w:pPr>
        <w:ind w:left="60"/>
      </w:pPr>
      <w:proofErr w:type="gramStart"/>
      <w:r>
        <w:t>исполнении</w:t>
      </w:r>
      <w:proofErr w:type="gramEnd"/>
      <w:r>
        <w:t xml:space="preserve">  бюджета МО « Валамаз» за 1 полугодие 2014 года принять к сведению</w:t>
      </w:r>
    </w:p>
    <w:p w:rsidR="00F244D6" w:rsidRDefault="00F244D6" w:rsidP="00F244D6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F244D6" w:rsidRDefault="00F244D6" w:rsidP="00F244D6"/>
    <w:p w:rsidR="00F244D6" w:rsidRDefault="00F244D6" w:rsidP="00F244D6"/>
    <w:p w:rsidR="00F244D6" w:rsidRDefault="00F244D6" w:rsidP="00F244D6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F244D6" w:rsidRDefault="00F244D6" w:rsidP="00F244D6">
      <w:r>
        <w:t>22.08.2014г.</w:t>
      </w:r>
    </w:p>
    <w:p w:rsidR="00F244D6" w:rsidRDefault="00F244D6" w:rsidP="00F244D6">
      <w:r>
        <w:t>№84</w:t>
      </w:r>
    </w:p>
    <w:p w:rsidR="00F244D6" w:rsidRDefault="00F244D6" w:rsidP="00F244D6"/>
    <w:p w:rsidR="00F244D6" w:rsidRDefault="00F244D6" w:rsidP="00F244D6"/>
    <w:p w:rsidR="00F244D6" w:rsidRDefault="00F244D6" w:rsidP="00F244D6"/>
    <w:p w:rsidR="00F244D6" w:rsidRDefault="00F244D6" w:rsidP="00F244D6"/>
    <w:p w:rsidR="00F244D6" w:rsidRDefault="00F244D6" w:rsidP="00F244D6"/>
    <w:p w:rsidR="00F244D6" w:rsidRDefault="00F244D6" w:rsidP="00F244D6"/>
    <w:p w:rsidR="00F244D6" w:rsidRDefault="00F244D6" w:rsidP="00F244D6"/>
    <w:p w:rsidR="00F244D6" w:rsidRDefault="00F244D6" w:rsidP="00F244D6">
      <w:r>
        <w:t xml:space="preserve">   Глава  муниципального образования  « Валамаз »                  </w:t>
      </w:r>
      <w:proofErr w:type="spellStart"/>
      <w:r>
        <w:t>А.С.Исупов</w:t>
      </w:r>
      <w:proofErr w:type="spellEnd"/>
    </w:p>
    <w:p w:rsidR="00403210" w:rsidRDefault="00403210" w:rsidP="00F244D6">
      <w:pPr>
        <w:jc w:val="center"/>
      </w:pPr>
    </w:p>
    <w:p w:rsidR="00403210" w:rsidRPr="00403210" w:rsidRDefault="00403210" w:rsidP="00403210"/>
    <w:p w:rsidR="00403210" w:rsidRPr="00403210" w:rsidRDefault="00403210" w:rsidP="00403210"/>
    <w:p w:rsidR="00403210" w:rsidRPr="00403210" w:rsidRDefault="00403210" w:rsidP="00403210"/>
    <w:p w:rsidR="00403210" w:rsidRPr="00403210" w:rsidRDefault="00403210" w:rsidP="00403210"/>
    <w:p w:rsidR="00403210" w:rsidRPr="00403210" w:rsidRDefault="00403210" w:rsidP="00403210"/>
    <w:p w:rsidR="00403210" w:rsidRDefault="00403210" w:rsidP="00403210"/>
    <w:p w:rsidR="00403210" w:rsidRDefault="00403210" w:rsidP="00403210"/>
    <w:p w:rsidR="00403210" w:rsidRDefault="00403210" w:rsidP="00403210">
      <w:pPr>
        <w:pStyle w:val="1"/>
        <w:jc w:val="center"/>
        <w:rPr>
          <w:sz w:val="24"/>
        </w:rPr>
      </w:pPr>
    </w:p>
    <w:p w:rsidR="00403210" w:rsidRDefault="00403210" w:rsidP="00403210"/>
    <w:p w:rsidR="00403210" w:rsidRDefault="00403210" w:rsidP="00403210">
      <w:pPr>
        <w:pStyle w:val="1"/>
        <w:jc w:val="center"/>
        <w:rPr>
          <w:sz w:val="24"/>
        </w:rPr>
      </w:pPr>
      <w:r>
        <w:rPr>
          <w:sz w:val="24"/>
        </w:rPr>
        <w:lastRenderedPageBreak/>
        <w:t xml:space="preserve">Пояснительная записка </w:t>
      </w:r>
    </w:p>
    <w:p w:rsidR="00403210" w:rsidRDefault="00403210" w:rsidP="00403210">
      <w:pPr>
        <w:pStyle w:val="1"/>
        <w:jc w:val="center"/>
        <w:rPr>
          <w:sz w:val="24"/>
        </w:rPr>
      </w:pPr>
      <w:r>
        <w:rPr>
          <w:sz w:val="24"/>
        </w:rPr>
        <w:t xml:space="preserve">  об исполнении  бюджета муниципального образования  </w:t>
      </w:r>
    </w:p>
    <w:p w:rsidR="00403210" w:rsidRDefault="00403210" w:rsidP="00403210">
      <w:pPr>
        <w:pStyle w:val="1"/>
        <w:jc w:val="center"/>
        <w:rPr>
          <w:sz w:val="24"/>
        </w:rPr>
      </w:pPr>
      <w:r>
        <w:rPr>
          <w:sz w:val="24"/>
        </w:rPr>
        <w:t>«Валамаз»  за  1 полугодие 2014 года.</w:t>
      </w:r>
    </w:p>
    <w:p w:rsidR="00403210" w:rsidRDefault="00403210" w:rsidP="00403210">
      <w:pPr>
        <w:rPr>
          <w:b/>
          <w:bCs/>
        </w:rPr>
      </w:pPr>
    </w:p>
    <w:p w:rsidR="00403210" w:rsidRDefault="00403210" w:rsidP="00403210">
      <w:pPr>
        <w:ind w:firstLine="900"/>
        <w:jc w:val="both"/>
      </w:pPr>
      <w:r>
        <w:rPr>
          <w:b/>
          <w:bCs/>
        </w:rPr>
        <w:t>Доходы бюджета</w:t>
      </w:r>
      <w:r>
        <w:t xml:space="preserve"> муниципального образования « Валамаз» за 1 полугодие 2014 года  составили  1079,2 тыс. руб. или 46,4 % уточненного бюджетного назначения на  2014 год.</w:t>
      </w:r>
    </w:p>
    <w:p w:rsidR="00403210" w:rsidRDefault="00403210" w:rsidP="00403210">
      <w:pPr>
        <w:ind w:firstLine="900"/>
        <w:jc w:val="both"/>
      </w:pPr>
      <w:r>
        <w:t>Налоговые и неналоговые доходы  исполнены в сумме  314,5 тыс. руб., т.е. 38,7 %   годового плана 2014 года и  83,6 % к плану 1 полугодия 2014 года. План не выполнен на  16,4  % или на  61,5 тыс. руб.</w:t>
      </w:r>
    </w:p>
    <w:p w:rsidR="00403210" w:rsidRDefault="00403210" w:rsidP="00403210">
      <w:pPr>
        <w:ind w:firstLine="900"/>
        <w:jc w:val="both"/>
      </w:pPr>
      <w:r>
        <w:t>Поступление  налоговых и неналоговых доходов  в разрезе видов доходов:</w:t>
      </w:r>
    </w:p>
    <w:p w:rsidR="00403210" w:rsidRDefault="00403210" w:rsidP="00403210">
      <w:pPr>
        <w:ind w:firstLine="708"/>
        <w:jc w:val="both"/>
      </w:pPr>
      <w:r>
        <w:t xml:space="preserve">- </w:t>
      </w:r>
      <w:r>
        <w:rPr>
          <w:b/>
          <w:bCs/>
        </w:rPr>
        <w:t>Налог на доходы физических лиц</w:t>
      </w:r>
      <w:r>
        <w:t xml:space="preserve">. При плане 247,0 тыс. руб. исполнение составило 107,2 тыс. руб., что составляет 43,4  %  годового плана. При  плане на 1 полугодие в сумме 109,0 тыс. руб.  не выполнение составляет на 1,8 тыс. руб. или на 1,7 %. За аналогичный период  прошлого года поступление составило 103,8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403210" w:rsidRDefault="00403210" w:rsidP="00403210">
      <w:pPr>
        <w:ind w:firstLine="708"/>
        <w:jc w:val="both"/>
      </w:pPr>
      <w:r>
        <w:t xml:space="preserve">- </w:t>
      </w:r>
      <w:r>
        <w:rPr>
          <w:b/>
        </w:rPr>
        <w:t xml:space="preserve">Налог на товары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работы, услуги), реализуемые на территории Российской Федерации ( налог на доходы от уплаты акцизов). </w:t>
      </w:r>
      <w:r>
        <w:t xml:space="preserve">При плане 533,0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исполнение составило 188,1 </w:t>
      </w:r>
      <w:proofErr w:type="spellStart"/>
      <w:r>
        <w:t>тыс.руб</w:t>
      </w:r>
      <w:proofErr w:type="spellEnd"/>
      <w:r>
        <w:t xml:space="preserve">., что составляет 35,3 % годового плана. При  плане на 1 полугодие 258,0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не выполнение составило 69,9 </w:t>
      </w:r>
      <w:proofErr w:type="spellStart"/>
      <w:r>
        <w:t>тыс.руб</w:t>
      </w:r>
      <w:proofErr w:type="spellEnd"/>
      <w:r>
        <w:t>. или на 27,1 %.</w:t>
      </w:r>
    </w:p>
    <w:p w:rsidR="00403210" w:rsidRDefault="00403210" w:rsidP="00403210">
      <w:pPr>
        <w:jc w:val="both"/>
      </w:pPr>
      <w:r>
        <w:t xml:space="preserve">         -    </w:t>
      </w:r>
      <w:r>
        <w:rPr>
          <w:b/>
        </w:rPr>
        <w:t xml:space="preserve">Единый сельскохозяйственный налог. </w:t>
      </w:r>
      <w:r>
        <w:t xml:space="preserve">При плане 2,0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исполнение составило 1,8 </w:t>
      </w:r>
      <w:proofErr w:type="spellStart"/>
      <w:r>
        <w:t>тыс.руб</w:t>
      </w:r>
      <w:proofErr w:type="spellEnd"/>
      <w:r>
        <w:t xml:space="preserve">., что составляет 90 % годового плана и плана 1 полугодия. За аналогичный период прошлого года исполнение составило 1,2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403210" w:rsidRDefault="00403210" w:rsidP="00403210">
      <w:pPr>
        <w:jc w:val="both"/>
        <w:rPr>
          <w:b/>
        </w:rPr>
      </w:pPr>
      <w:r>
        <w:rPr>
          <w:b/>
          <w:bCs/>
        </w:rPr>
        <w:t xml:space="preserve">         -   Налог  на имущество физических лиц.  </w:t>
      </w:r>
      <w:r>
        <w:t xml:space="preserve">При плане 12,0 тыс. руб., исполнение составило 3,7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или 30,8 % годового плана. При  плане 1 полугодия в сумме 3,0 тыс. руб. перевыполнение  составляет 0,7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 За аналогичный период  прошлого года  поступление данного налога составляет 3,1 тыс. руб. </w:t>
      </w:r>
    </w:p>
    <w:p w:rsidR="00403210" w:rsidRDefault="00403210" w:rsidP="00403210">
      <w:pPr>
        <w:jc w:val="both"/>
        <w:rPr>
          <w:b/>
        </w:rPr>
      </w:pPr>
      <w:r>
        <w:t xml:space="preserve">         -   </w:t>
      </w:r>
      <w:r>
        <w:rPr>
          <w:b/>
          <w:bCs/>
        </w:rPr>
        <w:t>Земельный налог</w:t>
      </w:r>
      <w:r>
        <w:t>.  При  плане</w:t>
      </w:r>
      <w:r>
        <w:rPr>
          <w:b/>
          <w:bCs/>
        </w:rPr>
        <w:t xml:space="preserve">  </w:t>
      </w:r>
      <w:r>
        <w:t xml:space="preserve">15,0 тыс. руб. исполнение за 1 полугодие составляет 9,9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составляет 66 % годового плана. При  плане  на 1 полугодие в сумме 3,0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перевыполнение составило 6,9 </w:t>
      </w:r>
      <w:proofErr w:type="spellStart"/>
      <w:r>
        <w:t>тыс.руб</w:t>
      </w:r>
      <w:proofErr w:type="spellEnd"/>
      <w:r>
        <w:t xml:space="preserve">. или в 3,3 раза.  За соответствующий период прошлого года исполнение составило 2,2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403210" w:rsidRDefault="00403210" w:rsidP="00403210">
      <w:pPr>
        <w:jc w:val="both"/>
      </w:pPr>
      <w:r>
        <w:t xml:space="preserve">         -  </w:t>
      </w:r>
      <w:r>
        <w:rPr>
          <w:b/>
        </w:rPr>
        <w:t>Доходы</w:t>
      </w:r>
      <w:r>
        <w:t xml:space="preserve"> </w:t>
      </w:r>
      <w:r>
        <w:rPr>
          <w:b/>
        </w:rPr>
        <w:t>от использования имущества, находящегося в государственной и муниципальной собственности</w:t>
      </w:r>
      <w:r>
        <w:t xml:space="preserve"> - исполнение за 1 полугодие 2014 года составляет 0,9 тыс. руб., т.е. 30 % к годовому плану. При плане на 1 полугодие в сумме 1,0 </w:t>
      </w:r>
      <w:proofErr w:type="spellStart"/>
      <w:r>
        <w:t>тыс</w:t>
      </w:r>
      <w:proofErr w:type="gramStart"/>
      <w:r>
        <w:t>.р</w:t>
      </w:r>
      <w:proofErr w:type="gramEnd"/>
      <w:r>
        <w:t>уб.не</w:t>
      </w:r>
      <w:proofErr w:type="spellEnd"/>
      <w:r>
        <w:t xml:space="preserve"> выполнение 0,1 </w:t>
      </w:r>
      <w:proofErr w:type="spellStart"/>
      <w:r>
        <w:t>тыс.руб</w:t>
      </w:r>
      <w:proofErr w:type="spellEnd"/>
      <w:r>
        <w:t xml:space="preserve">. За аналогичный период прошлого года исполнение составило 1,4 тыс. руб.  </w:t>
      </w:r>
    </w:p>
    <w:p w:rsidR="00403210" w:rsidRDefault="00403210" w:rsidP="00403210">
      <w:pPr>
        <w:jc w:val="both"/>
      </w:pPr>
      <w:r>
        <w:t xml:space="preserve">         - </w:t>
      </w:r>
      <w:r>
        <w:rPr>
          <w:b/>
        </w:rPr>
        <w:t xml:space="preserve">Задолженность и перерасчеты по </w:t>
      </w:r>
      <w:proofErr w:type="spellStart"/>
      <w:r>
        <w:rPr>
          <w:b/>
        </w:rPr>
        <w:t>отменненым</w:t>
      </w:r>
      <w:proofErr w:type="spellEnd"/>
      <w:r>
        <w:rPr>
          <w:b/>
        </w:rPr>
        <w:t xml:space="preserve">  налогам, сборам и иным обязательным платежа</w:t>
      </w:r>
      <w:proofErr w:type="gramStart"/>
      <w:r>
        <w:rPr>
          <w:b/>
        </w:rPr>
        <w:t>м-</w:t>
      </w:r>
      <w:proofErr w:type="gramEnd"/>
      <w:r>
        <w:rPr>
          <w:b/>
        </w:rPr>
        <w:t xml:space="preserve"> </w:t>
      </w:r>
      <w:r>
        <w:t xml:space="preserve">исполнение составило за 1 полугодие 2014 года составляет 2,9 </w:t>
      </w:r>
      <w:proofErr w:type="spellStart"/>
      <w:r>
        <w:t>тыс.руб</w:t>
      </w:r>
      <w:proofErr w:type="spellEnd"/>
      <w:r>
        <w:t>. Плановых назначений на 2014 год нет.</w:t>
      </w:r>
    </w:p>
    <w:p w:rsidR="00403210" w:rsidRDefault="00403210" w:rsidP="00403210">
      <w:pPr>
        <w:ind w:firstLine="540"/>
        <w:jc w:val="both"/>
      </w:pPr>
      <w:r>
        <w:rPr>
          <w:b/>
        </w:rPr>
        <w:t xml:space="preserve">   </w:t>
      </w:r>
      <w:r>
        <w:t>Удельный вес налоговых и неналоговых доходов  в доходах  бюджета поселения составил 29,1 %, за аналогичный период прошлого года-  11,4 %. Основную долю в налоговых и неналоговых доходах бюджета составляет  налог на  уплату акцизов- 59,8  %,  17,7  % в собственных доходах бюджета.</w:t>
      </w:r>
    </w:p>
    <w:p w:rsidR="00403210" w:rsidRDefault="00403210" w:rsidP="00403210">
      <w:pPr>
        <w:jc w:val="both"/>
      </w:pPr>
      <w:r>
        <w:t>-    Налог на доходы физических лиц, удельный вес составляет 34,1 %;</w:t>
      </w:r>
    </w:p>
    <w:p w:rsidR="00403210" w:rsidRDefault="00403210" w:rsidP="00403210">
      <w:pPr>
        <w:jc w:val="both"/>
      </w:pPr>
      <w:r>
        <w:t>-    Единый сельскохозяйственный налог, удельный вес составляет 0,6 %;</w:t>
      </w:r>
    </w:p>
    <w:p w:rsidR="00403210" w:rsidRDefault="00403210" w:rsidP="00403210">
      <w:pPr>
        <w:jc w:val="both"/>
      </w:pPr>
      <w:r>
        <w:t>-    Налог на имущество физических лиц, удельный вес составляет -1,2 %;</w:t>
      </w:r>
    </w:p>
    <w:p w:rsidR="00403210" w:rsidRDefault="00403210" w:rsidP="00403210">
      <w:pPr>
        <w:jc w:val="both"/>
      </w:pPr>
      <w:r>
        <w:t>-    Земельный налог, удельный вес составляет-3,1 %;</w:t>
      </w:r>
    </w:p>
    <w:p w:rsidR="00403210" w:rsidRDefault="00403210" w:rsidP="00403210">
      <w:pPr>
        <w:jc w:val="both"/>
      </w:pPr>
      <w:r>
        <w:t>- Доходы  от использования  имущества, находящегося в государственной и муниципальной собственности, удельный вес составляет- 0,3 %;</w:t>
      </w:r>
    </w:p>
    <w:p w:rsidR="00403210" w:rsidRDefault="00403210" w:rsidP="00403210">
      <w:pPr>
        <w:jc w:val="both"/>
      </w:pPr>
      <w:r>
        <w:t>-   Задолженность и перерасчеты по отменным налогам, сборам и иным обязательным платежам, удельный вес составляет- 0,9 %.</w:t>
      </w:r>
    </w:p>
    <w:p w:rsidR="00403210" w:rsidRDefault="00403210" w:rsidP="00403210">
      <w:pPr>
        <w:jc w:val="both"/>
      </w:pPr>
      <w:r>
        <w:t xml:space="preserve">    Рост налоговых и неналоговых доходов бюджета поселения  к прошлому году составил  + 202,8  тыс. руб. или в 2,8 раза.</w:t>
      </w:r>
    </w:p>
    <w:p w:rsidR="00403210" w:rsidRDefault="00403210" w:rsidP="00403210">
      <w:pPr>
        <w:jc w:val="both"/>
      </w:pPr>
    </w:p>
    <w:p w:rsidR="00403210" w:rsidRDefault="00403210" w:rsidP="00403210">
      <w:pPr>
        <w:jc w:val="both"/>
      </w:pPr>
      <w:r>
        <w:t xml:space="preserve">      Доля безвозмездных поступлений  составила в сумме  764,8 тыс. руб.,  70,9 % всех доходов, за аналогичный период прошлого года –88,6 % всех доходов. Безвозмездные поступления </w:t>
      </w:r>
      <w:proofErr w:type="gramStart"/>
      <w:r>
        <w:t>–э</w:t>
      </w:r>
      <w:proofErr w:type="gramEnd"/>
      <w:r>
        <w:t>то:</w:t>
      </w:r>
    </w:p>
    <w:p w:rsidR="00403210" w:rsidRDefault="00403210" w:rsidP="00403210">
      <w:pPr>
        <w:jc w:val="both"/>
      </w:pPr>
      <w:r>
        <w:t xml:space="preserve">     - дотация бюджетам поселений на выравнивание уровня бюджетной обеспеченности.</w:t>
      </w:r>
    </w:p>
    <w:p w:rsidR="00403210" w:rsidRDefault="00403210" w:rsidP="00403210">
      <w:pPr>
        <w:jc w:val="both"/>
      </w:pPr>
      <w:r>
        <w:t>Исполнение составило 739,6 тыс. руб., или  51  % к годовому плану 2014 года, 100 % к  плану 1 полугодия 2014 года. Данный вид безвозмездных поступлений составляет основную долю в безвозмездных поступлениях-  96,7 % . В том числе:</w:t>
      </w:r>
    </w:p>
    <w:p w:rsidR="00403210" w:rsidRDefault="00403210" w:rsidP="00403210">
      <w:r>
        <w:t xml:space="preserve">     - дотация на выравнивание уровня бюджетной обеспеченности за счет средств  бюджета Удмуртской Республики </w:t>
      </w:r>
      <w:proofErr w:type="gramStart"/>
      <w:r>
        <w:t xml:space="preserve">( </w:t>
      </w:r>
      <w:proofErr w:type="spellStart"/>
      <w:proofErr w:type="gramEnd"/>
      <w:r>
        <w:t>подушевая</w:t>
      </w:r>
      <w:proofErr w:type="spellEnd"/>
      <w:r>
        <w:t xml:space="preserve"> дотация )- 21,6 тыс. руб., исполнение составило 50,2  % к  плану  2014 года, 100 % к плану 1 полугодия 2014 года;</w:t>
      </w:r>
    </w:p>
    <w:p w:rsidR="00403210" w:rsidRDefault="00403210" w:rsidP="00403210">
      <w:r>
        <w:t xml:space="preserve">      - дотация на выравнивание уровня бюджетной обеспеченности из районного фонда финансовой поддержки, согласно прогнозируемым доходам и расходам поселения – 718,0 тыс. руб., исполнение составило  51  % к плану 2014 года,  100  % к плану 1 полугодия 2014 года;</w:t>
      </w:r>
    </w:p>
    <w:p w:rsidR="00403210" w:rsidRDefault="00403210" w:rsidP="00403210">
      <w:r>
        <w:t xml:space="preserve">       - субвенция на осуществление полномочий по первичному воинскому учету на территориях, где отсутствуют военные комиссариаты- 18,2 тыс. руб., исполнение составило 31,1  % к  плану 2014 года, 100 % к плану 1 полугодия 2014 года.</w:t>
      </w:r>
    </w:p>
    <w:p w:rsidR="00403210" w:rsidRDefault="00403210" w:rsidP="00403210">
      <w:r>
        <w:rPr>
          <w:b/>
        </w:rPr>
        <w:t xml:space="preserve">        Дополнительно получено безвозмездных поступлений на сумму 7,0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., в том числе:</w:t>
      </w:r>
      <w:r>
        <w:t xml:space="preserve">      </w:t>
      </w:r>
    </w:p>
    <w:p w:rsidR="00403210" w:rsidRDefault="00403210" w:rsidP="00403210">
      <w:r>
        <w:t xml:space="preserve">      - субсидия на обеспечение первичных мер пожарной безопасности, согласно Постановления Правительства УР  от 11.03.2014 года № 94 в сумме 7,0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403210" w:rsidRDefault="00403210" w:rsidP="00403210"/>
    <w:p w:rsidR="00403210" w:rsidRDefault="00403210" w:rsidP="00403210">
      <w:r>
        <w:t xml:space="preserve">    </w:t>
      </w:r>
    </w:p>
    <w:p w:rsidR="00403210" w:rsidRDefault="00403210" w:rsidP="00403210"/>
    <w:p w:rsidR="00403210" w:rsidRDefault="00403210" w:rsidP="00403210">
      <w:pPr>
        <w:pStyle w:val="a8"/>
        <w:spacing w:line="360" w:lineRule="auto"/>
        <w:jc w:val="both"/>
        <w:rPr>
          <w:bCs/>
          <w:sz w:val="24"/>
        </w:rPr>
      </w:pPr>
      <w:r>
        <w:rPr>
          <w:b/>
          <w:sz w:val="24"/>
        </w:rPr>
        <w:t xml:space="preserve">       Расходы бюджета</w:t>
      </w:r>
      <w:r>
        <w:rPr>
          <w:bCs/>
          <w:sz w:val="24"/>
        </w:rPr>
        <w:t xml:space="preserve"> муниципального образования « Валамаз» за 1 полугодие 2014 года исполнены в сумме  1059,5 тыс. руб. или 44,4 % к уточненному  плану (  2387,9 тыс. руб.)</w:t>
      </w:r>
      <w:proofErr w:type="gramStart"/>
      <w:r>
        <w:rPr>
          <w:bCs/>
          <w:sz w:val="24"/>
        </w:rPr>
        <w:t xml:space="preserve"> .</w:t>
      </w:r>
      <w:proofErr w:type="gramEnd"/>
      <w:r>
        <w:rPr>
          <w:bCs/>
          <w:sz w:val="24"/>
        </w:rPr>
        <w:t xml:space="preserve"> Отклонение от плана  составило  1328,4 тыс. руб. Доля текущих расходов в общем объеме расходов составила  1059,5 тыс. руб., или  100 %.</w:t>
      </w:r>
    </w:p>
    <w:p w:rsidR="00403210" w:rsidRDefault="00403210" w:rsidP="00403210">
      <w:pPr>
        <w:pStyle w:val="a8"/>
        <w:spacing w:line="360" w:lineRule="auto"/>
        <w:jc w:val="both"/>
        <w:rPr>
          <w:sz w:val="24"/>
        </w:rPr>
      </w:pPr>
      <w:r>
        <w:rPr>
          <w:sz w:val="24"/>
        </w:rPr>
        <w:t xml:space="preserve">   Удельный вес в расходах бюджета занимают расходы по следующим разделам:</w:t>
      </w:r>
    </w:p>
    <w:p w:rsidR="00403210" w:rsidRDefault="00403210" w:rsidP="00403210">
      <w:pPr>
        <w:spacing w:line="360" w:lineRule="auto"/>
        <w:jc w:val="both"/>
      </w:pPr>
      <w:r>
        <w:t>Общегосударственные вопросы-  51,4  % или 544,3 тыс. руб.;</w:t>
      </w:r>
    </w:p>
    <w:p w:rsidR="00403210" w:rsidRDefault="00403210" w:rsidP="00403210">
      <w:pPr>
        <w:spacing w:line="360" w:lineRule="auto"/>
        <w:jc w:val="both"/>
      </w:pPr>
      <w:r>
        <w:t>Национальная оборона-  1,7  % или  18,2 тыс. руб.;</w:t>
      </w:r>
    </w:p>
    <w:p w:rsidR="00403210" w:rsidRDefault="00403210" w:rsidP="00403210">
      <w:pPr>
        <w:spacing w:line="360" w:lineRule="auto"/>
        <w:jc w:val="both"/>
      </w:pPr>
      <w:r>
        <w:t xml:space="preserve">Национальная экономика- 7,1 % или 75,1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403210" w:rsidRDefault="00403210" w:rsidP="00403210">
      <w:pPr>
        <w:spacing w:line="360" w:lineRule="auto"/>
        <w:jc w:val="both"/>
      </w:pPr>
      <w:r>
        <w:t xml:space="preserve">Жилищно-коммунальное хозяйство- 3,3 % или 35,6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403210" w:rsidRDefault="00403210" w:rsidP="00403210">
      <w:pPr>
        <w:spacing w:line="360" w:lineRule="auto"/>
        <w:jc w:val="both"/>
      </w:pPr>
      <w:r>
        <w:t>Культура и кинематография – 36,5 % или  386,3 тыс. руб.;</w:t>
      </w:r>
    </w:p>
    <w:p w:rsidR="00403210" w:rsidRDefault="00403210" w:rsidP="00403210">
      <w:pPr>
        <w:pStyle w:val="a8"/>
        <w:spacing w:line="360" w:lineRule="auto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Основную долю в расходах занимают заработная плата с начислениями- 49,8 % или 527,2 тыс. руб. Перечисления другим бюджетам бюджетной системы Российской Федерации – 36,5 % или 386,3 тыс. рублей,  оплата коммунальных услуг- 2,9 % или 31,1 </w:t>
      </w:r>
      <w:proofErr w:type="spellStart"/>
      <w:r>
        <w:rPr>
          <w:bCs/>
          <w:sz w:val="24"/>
        </w:rPr>
        <w:t>тыс</w:t>
      </w:r>
      <w:proofErr w:type="gramStart"/>
      <w:r>
        <w:rPr>
          <w:bCs/>
          <w:sz w:val="24"/>
        </w:rPr>
        <w:t>.р</w:t>
      </w:r>
      <w:proofErr w:type="gramEnd"/>
      <w:r>
        <w:rPr>
          <w:bCs/>
          <w:sz w:val="24"/>
        </w:rPr>
        <w:t>уб</w:t>
      </w:r>
      <w:proofErr w:type="spellEnd"/>
      <w:r>
        <w:rPr>
          <w:bCs/>
          <w:sz w:val="24"/>
        </w:rPr>
        <w:t>., прочие текущие расходы-  10,8 % или  114,9 тыс. руб.</w:t>
      </w:r>
    </w:p>
    <w:p w:rsidR="00403210" w:rsidRDefault="00403210" w:rsidP="00403210">
      <w:pPr>
        <w:pStyle w:val="a8"/>
        <w:spacing w:line="360" w:lineRule="auto"/>
        <w:ind w:firstLine="708"/>
        <w:jc w:val="both"/>
        <w:rPr>
          <w:bCs/>
          <w:sz w:val="24"/>
        </w:rPr>
      </w:pPr>
    </w:p>
    <w:p w:rsidR="00403210" w:rsidRDefault="00403210" w:rsidP="00403210">
      <w:pPr>
        <w:pStyle w:val="2"/>
        <w:rPr>
          <w:sz w:val="24"/>
        </w:rPr>
      </w:pPr>
      <w:r>
        <w:t>Общегосударственные расходы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3210" w:rsidRDefault="00403210" w:rsidP="004032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lastRenderedPageBreak/>
        <w:t xml:space="preserve">            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произведены расходы  на функционирование высшего должностного лица  поселения - Главы муниципального образования, аппарата управления.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по данному разделу  составило 544,3 тыс. руб.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54 % к  плану 2014 года).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По подразделам 0102, 0104  </w:t>
      </w:r>
      <w:r>
        <w:rPr>
          <w:rFonts w:ascii="Times New Roman CYR" w:hAnsi="Times New Roman CYR" w:cs="Times New Roman CYR"/>
        </w:rPr>
        <w:t>произведены расходы на содержание  Главы муниципального образования и обеспечение деятельности аппарата администрации поселения. Исполнение составило по подразделу 0102 – 202,2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47,4 % к  плану 2014 года),  0104 – 342,1 тыс. руб.(  58,9 % к  плану 2014 года).</w:t>
      </w:r>
    </w:p>
    <w:p w:rsidR="00403210" w:rsidRDefault="00403210" w:rsidP="004032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03210" w:rsidRDefault="00403210" w:rsidP="004032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оборона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i/>
        </w:rPr>
      </w:pPr>
    </w:p>
    <w:p w:rsidR="00403210" w:rsidRDefault="00403210" w:rsidP="0040321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 xml:space="preserve">         По разделу 0200 «Национальная оборона» по подразделу 0203 « Мобилизационная и вневойсковая подготовка» </w:t>
      </w:r>
      <w:r>
        <w:rPr>
          <w:rFonts w:ascii="Times New Roman CYR" w:hAnsi="Times New Roman CYR" w:cs="Times New Roman CYR"/>
          <w:bCs/>
        </w:rPr>
        <w:t>произведены расходы  на осуществление</w:t>
      </w:r>
      <w:r>
        <w:rPr>
          <w:rFonts w:ascii="Times New Roman CYR" w:hAnsi="Times New Roman CYR" w:cs="Times New Roman CYR"/>
        </w:rPr>
        <w:t xml:space="preserve">  первичного воинского учета на территориях, где отсутствуют военные комиссариаты -  18,2 тыс. руб. </w:t>
      </w:r>
    </w:p>
    <w:p w:rsidR="00403210" w:rsidRDefault="00403210" w:rsidP="0040321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  31,1 % от плана 2014 года).</w:t>
      </w:r>
    </w:p>
    <w:p w:rsidR="00403210" w:rsidRDefault="00403210" w:rsidP="0040321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03210" w:rsidRDefault="00403210" w:rsidP="0040321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Национальная экономика</w:t>
      </w:r>
    </w:p>
    <w:p w:rsidR="00403210" w:rsidRDefault="00403210" w:rsidP="0040321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403210" w:rsidRDefault="00403210" w:rsidP="0040321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По разделу 0400 « Национальная экономика»  по подразделу 0409 « Дорожное хозяйство ( дорожные фонды) </w:t>
      </w:r>
      <w:r>
        <w:rPr>
          <w:rFonts w:ascii="Times New Roman CYR" w:hAnsi="Times New Roman CYR" w:cs="Times New Roman CYR"/>
        </w:rPr>
        <w:t xml:space="preserve">произведены расходы на содержание дорог ( чистка дорог от снега, ремонт ) – 75,1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( 13,5 % от плана 2014  года).</w:t>
      </w:r>
    </w:p>
    <w:p w:rsidR="00403210" w:rsidRDefault="00403210" w:rsidP="0040321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403210" w:rsidRDefault="00403210" w:rsidP="0040321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03210" w:rsidRDefault="00403210" w:rsidP="0040321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Жилищн</w:t>
      </w:r>
      <w:proofErr w:type="gramStart"/>
      <w:r>
        <w:rPr>
          <w:rFonts w:ascii="Times New Roman CYR" w:hAnsi="Times New Roman CYR" w:cs="Times New Roman CYR"/>
          <w:b/>
        </w:rPr>
        <w:t>о-</w:t>
      </w:r>
      <w:proofErr w:type="gramEnd"/>
      <w:r>
        <w:rPr>
          <w:rFonts w:ascii="Times New Roman CYR" w:hAnsi="Times New Roman CYR" w:cs="Times New Roman CYR"/>
          <w:b/>
        </w:rPr>
        <w:t xml:space="preserve"> коммунальное хозяйство</w:t>
      </w:r>
    </w:p>
    <w:p w:rsidR="00403210" w:rsidRDefault="00403210" w:rsidP="0040321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>По разделу  0500 « Жилищн</w:t>
      </w:r>
      <w:proofErr w:type="gramStart"/>
      <w:r>
        <w:rPr>
          <w:rFonts w:ascii="Times New Roman CYR" w:hAnsi="Times New Roman CYR" w:cs="Times New Roman CYR"/>
          <w:bCs/>
          <w:i/>
        </w:rPr>
        <w:t>о-</w:t>
      </w:r>
      <w:proofErr w:type="gramEnd"/>
      <w:r>
        <w:rPr>
          <w:rFonts w:ascii="Times New Roman CYR" w:hAnsi="Times New Roman CYR" w:cs="Times New Roman CYR"/>
          <w:bCs/>
          <w:i/>
        </w:rPr>
        <w:t xml:space="preserve"> коммунальное хозяйство»</w:t>
      </w:r>
      <w:r>
        <w:rPr>
          <w:rFonts w:ascii="Times New Roman CYR" w:hAnsi="Times New Roman CYR" w:cs="Times New Roman CYR"/>
          <w:bCs/>
        </w:rPr>
        <w:t xml:space="preserve"> произведены расходы  </w:t>
      </w:r>
      <w:r>
        <w:rPr>
          <w:rFonts w:ascii="Times New Roman CYR" w:hAnsi="Times New Roman CYR" w:cs="Times New Roman CYR"/>
          <w:bCs/>
          <w:i/>
        </w:rPr>
        <w:t>по подразделу 0502 « Коммунальное хозяйство»</w:t>
      </w:r>
      <w:r>
        <w:rPr>
          <w:rFonts w:ascii="Times New Roman CYR" w:hAnsi="Times New Roman CYR" w:cs="Times New Roman CYR"/>
          <w:bCs/>
          <w:i/>
          <w:iCs/>
        </w:rPr>
        <w:t xml:space="preserve"> </w:t>
      </w:r>
      <w:r>
        <w:rPr>
          <w:rFonts w:ascii="Times New Roman CYR" w:hAnsi="Times New Roman CYR" w:cs="Times New Roman CYR"/>
          <w:bCs/>
          <w:iCs/>
        </w:rPr>
        <w:t xml:space="preserve">в сумме 14,6 </w:t>
      </w:r>
      <w:proofErr w:type="spellStart"/>
      <w:r>
        <w:rPr>
          <w:rFonts w:ascii="Times New Roman CYR" w:hAnsi="Times New Roman CYR" w:cs="Times New Roman CYR"/>
          <w:bCs/>
          <w:iCs/>
        </w:rPr>
        <w:t>тыс.руб</w:t>
      </w:r>
      <w:proofErr w:type="spellEnd"/>
      <w:r>
        <w:rPr>
          <w:rFonts w:ascii="Times New Roman CYR" w:hAnsi="Times New Roman CYR" w:cs="Times New Roman CYR"/>
          <w:bCs/>
          <w:iCs/>
        </w:rPr>
        <w:t>. на оплату услуг за разработку схем теплоснабжения поселения ( 100 % плана 2014 года)</w:t>
      </w:r>
      <w:r>
        <w:rPr>
          <w:rFonts w:ascii="Times New Roman CYR" w:hAnsi="Times New Roman CYR" w:cs="Times New Roman CYR"/>
          <w:bCs/>
          <w:i/>
          <w:iCs/>
        </w:rPr>
        <w:t>, по подразделу  0503 « Благоустройство</w:t>
      </w:r>
      <w:r>
        <w:rPr>
          <w:rFonts w:ascii="Times New Roman CYR" w:hAnsi="Times New Roman CYR" w:cs="Times New Roman CYR"/>
          <w:bCs/>
        </w:rPr>
        <w:t>» в сумме 21,0 тыс. руб.(</w:t>
      </w:r>
      <w:r>
        <w:rPr>
          <w:rFonts w:ascii="Times New Roman CYR" w:hAnsi="Times New Roman CYR" w:cs="Times New Roman CYR"/>
        </w:rPr>
        <w:t xml:space="preserve">  61,4  % к  плану 2014 года   на  уличное  освещение на оплату электроэнергии.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iCs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iCs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</w:rPr>
        <w:t>Культура и кинематография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расходов </w:t>
      </w:r>
      <w:r>
        <w:rPr>
          <w:rFonts w:ascii="Times New Roman CYR" w:hAnsi="Times New Roman CYR" w:cs="Times New Roman CYR"/>
          <w:i/>
        </w:rPr>
        <w:t>по разделу 0800 «Культура и кинематография»</w:t>
      </w:r>
      <w:r>
        <w:rPr>
          <w:rFonts w:ascii="Times New Roman CYR" w:hAnsi="Times New Roman CYR" w:cs="Times New Roman CYR"/>
        </w:rPr>
        <w:t xml:space="preserve"> составило 386,3 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54,7 %  плана 2014 года ).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/>
        </w:rPr>
        <w:t>В составе подраздела 0801 « Другие межбюджетные трансферты</w:t>
      </w:r>
      <w:r>
        <w:rPr>
          <w:rFonts w:ascii="Times New Roman CYR" w:hAnsi="Times New Roman CYR" w:cs="Times New Roman CYR"/>
          <w:iCs/>
        </w:rPr>
        <w:t xml:space="preserve">» исполнены межбюджетные трансферты из бюджета муниципального образования « Валамаз» на финансирование расходов, связанных с передачей полномочий органам местного самоуправления Красногорского района </w:t>
      </w:r>
      <w:proofErr w:type="gramStart"/>
      <w:r>
        <w:rPr>
          <w:rFonts w:ascii="Times New Roman CYR" w:hAnsi="Times New Roman CYR" w:cs="Times New Roman CYR"/>
          <w:iCs/>
        </w:rPr>
        <w:t>на</w:t>
      </w:r>
      <w:proofErr w:type="gramEnd"/>
      <w:r>
        <w:rPr>
          <w:rFonts w:ascii="Times New Roman CYR" w:hAnsi="Times New Roman CYR" w:cs="Times New Roman CYR"/>
          <w:iCs/>
        </w:rPr>
        <w:t>: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-организацию библиотечного обслуживания населения- 109,3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исполнение 48,1 % плана 2014 года);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-создание условий для организации досуга и обеспечения жителей поселения услугами организации культуры- 277,0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исполнение 57,8 % плана 2014 года).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403210" w:rsidRDefault="00403210" w:rsidP="00403210">
      <w:pPr>
        <w:pStyle w:val="31"/>
      </w:pPr>
      <w:r>
        <w:t>Источники финансирования дефицита бюджета  муниципального образования « Валамаз»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Дефицит бюджета муниципального образования « Валамаз» на 2014 год утвержден в сумме 13,0 тыс. руб. 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01.07.2014 года плановый дефицит составляет 60,7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</w:t>
      </w:r>
    </w:p>
    <w:p w:rsidR="00403210" w:rsidRDefault="00403210" w:rsidP="004032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На  погашение планового дефицита направлены остатки средств,</w:t>
      </w:r>
    </w:p>
    <w:p w:rsidR="00403210" w:rsidRDefault="00403210" w:rsidP="004032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находящиеся на  счете поселения по состоянию на 01.01.2014 года в сумме 13,0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Решением сессии Совета депутатов поселения  от 28.02.2014 года № 66 увеличены бюджетные ассигнования, за счет остатков средств, находящихся на счете поселения на 01.01.2014 года, в сумме </w:t>
      </w:r>
      <w:r>
        <w:rPr>
          <w:rFonts w:ascii="Times New Roman CYR" w:hAnsi="Times New Roman CYR" w:cs="Times New Roman CYR"/>
          <w:b/>
        </w:rPr>
        <w:t>33,088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 на содержание дорог и благоустройство, Решением сессии Совета депутатов поселения от 06.06.2014 года № 82 увеличены бюджетные ассигнования, за счет остатков средств, находящихся на счете поселения на 01.01.2014 года, в сумме </w:t>
      </w:r>
      <w:r>
        <w:rPr>
          <w:rFonts w:ascii="Times New Roman CYR" w:hAnsi="Times New Roman CYR" w:cs="Times New Roman CYR"/>
          <w:b/>
        </w:rPr>
        <w:t>14,61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 на оплату услуг за разработку схем теплоснабжения поселения. 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>АНАЛИЗ КРЕДИТОРСКОЙ ЗАДОЛЖЕННОСТИ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Кредиторская задолженность бюджета муниципального образования  «Валамаз» по состоянию на 01.07.2014 года составляет 46,7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, в том числе: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заработная плата -34,4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73,7 %;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начисления на заработную плату – 10,9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23,3 %;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 услуг- 0,9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1,9 %;</w:t>
      </w:r>
    </w:p>
    <w:p w:rsidR="00403210" w:rsidRDefault="00403210" w:rsidP="0040321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приобретение расходных материалов- 0,5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1,1 %;</w:t>
      </w:r>
    </w:p>
    <w:p w:rsidR="00403210" w:rsidRDefault="00403210" w:rsidP="004032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Просроченной кредиторской задолженности нет.</w:t>
      </w:r>
    </w:p>
    <w:p w:rsidR="00B42045" w:rsidRDefault="00B42045" w:rsidP="00403210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P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/>
    <w:p w:rsidR="00B42045" w:rsidRPr="00B42045" w:rsidRDefault="00B42045" w:rsidP="00B42045"/>
    <w:p w:rsidR="00B42045" w:rsidRDefault="00B42045" w:rsidP="00B42045"/>
    <w:p w:rsidR="00B42045" w:rsidRDefault="00B42045" w:rsidP="00B42045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23875" cy="495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45" w:rsidRDefault="00B42045" w:rsidP="00B42045">
      <w:pPr>
        <w:jc w:val="center"/>
        <w:rPr>
          <w:b/>
        </w:rPr>
      </w:pPr>
    </w:p>
    <w:p w:rsidR="00B42045" w:rsidRDefault="00B42045" w:rsidP="00B42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42045" w:rsidRDefault="00B42045" w:rsidP="00B420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B42045" w:rsidRDefault="00B42045" w:rsidP="00B42045">
      <w:pPr>
        <w:jc w:val="center"/>
        <w:rPr>
          <w:sz w:val="28"/>
          <w:szCs w:val="28"/>
        </w:rPr>
      </w:pPr>
    </w:p>
    <w:p w:rsidR="00B42045" w:rsidRDefault="00B42045" w:rsidP="00B42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</w:r>
    </w:p>
    <w:p w:rsidR="00B42045" w:rsidRDefault="00B42045" w:rsidP="00B42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год и на плановый  период 2015 и 2016 годов»»</w:t>
      </w:r>
    </w:p>
    <w:p w:rsidR="00B42045" w:rsidRDefault="00B42045" w:rsidP="00B42045">
      <w:pPr>
        <w:jc w:val="center"/>
        <w:rPr>
          <w:sz w:val="28"/>
          <w:szCs w:val="28"/>
        </w:rPr>
      </w:pPr>
    </w:p>
    <w:p w:rsidR="00B42045" w:rsidRDefault="00B42045" w:rsidP="00B42045">
      <w:r>
        <w:t>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           «22»августа  2014 г.</w:t>
      </w:r>
    </w:p>
    <w:p w:rsidR="00B42045" w:rsidRDefault="00B42045" w:rsidP="00B42045">
      <w:pPr>
        <w:jc w:val="center"/>
      </w:pPr>
    </w:p>
    <w:p w:rsidR="00B42045" w:rsidRDefault="00B42045" w:rsidP="00B42045">
      <w:pPr>
        <w:jc w:val="center"/>
      </w:pPr>
      <w:r>
        <w:t xml:space="preserve"> Совет депутатов решает:</w:t>
      </w:r>
    </w:p>
    <w:p w:rsidR="00B42045" w:rsidRDefault="00B42045" w:rsidP="00B42045">
      <w:pPr>
        <w:ind w:left="-360"/>
        <w:jc w:val="center"/>
      </w:pPr>
    </w:p>
    <w:p w:rsidR="00B42045" w:rsidRDefault="00B42045" w:rsidP="00B42045">
      <w:pPr>
        <w:numPr>
          <w:ilvl w:val="0"/>
          <w:numId w:val="2"/>
        </w:numPr>
      </w:pPr>
      <w:r>
        <w:t>Внести изменения и дополнения  в Решение   Совета депутатов от  20.12.2013 г. № 62 « О бюджете муниципального образования « Валамаз» на 2014 год и на плановый  период 2015 и 2016 годов»:</w:t>
      </w:r>
    </w:p>
    <w:p w:rsidR="00B42045" w:rsidRDefault="00B42045" w:rsidP="00B42045">
      <w:pPr>
        <w:ind w:left="360"/>
      </w:pPr>
    </w:p>
    <w:p w:rsidR="00B42045" w:rsidRDefault="00B42045" w:rsidP="00B42045">
      <w:pPr>
        <w:ind w:left="360"/>
        <w:jc w:val="both"/>
      </w:pPr>
      <w:r>
        <w:rPr>
          <w:b/>
        </w:rPr>
        <w:t xml:space="preserve"> 1.1</w:t>
      </w:r>
      <w:r>
        <w:t>. Пункт 1 статьи 1 изложить в следующей редакции:</w:t>
      </w:r>
    </w:p>
    <w:p w:rsidR="00B42045" w:rsidRDefault="00B42045" w:rsidP="00B42045">
      <w:pPr>
        <w:ind w:left="360"/>
        <w:jc w:val="both"/>
      </w:pPr>
    </w:p>
    <w:p w:rsidR="00B42045" w:rsidRDefault="00B42045" w:rsidP="00B42045">
      <w:pPr>
        <w:ind w:left="360"/>
        <w:jc w:val="both"/>
      </w:pPr>
      <w:r>
        <w:t xml:space="preserve">  Утвердить основные характеристики бюджета  муниципального образования</w:t>
      </w:r>
    </w:p>
    <w:p w:rsidR="00B42045" w:rsidRDefault="00B42045" w:rsidP="00B42045">
      <w:pPr>
        <w:jc w:val="both"/>
      </w:pPr>
      <w:r>
        <w:t xml:space="preserve">      « Валамаз» на 2014 год:</w:t>
      </w:r>
    </w:p>
    <w:p w:rsidR="00B42045" w:rsidRDefault="00B42045" w:rsidP="00B42045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прогнозируемый общий объем доходов бюджета муниципального образования  </w:t>
      </w:r>
    </w:p>
    <w:p w:rsidR="00B42045" w:rsidRDefault="00B42045" w:rsidP="00B42045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«Валамаз»  в сумме </w:t>
      </w:r>
      <w:r>
        <w:rPr>
          <w:b/>
          <w:u w:val="single"/>
        </w:rPr>
        <w:t>2425,2</w:t>
      </w:r>
      <w:r>
        <w:t xml:space="preserve">  тыс. рублей, в том числе объем межбюджетных трансфертов, получаемых из бюджетов бюджетной системы   Российской Федерации, в сумме </w:t>
      </w:r>
    </w:p>
    <w:p w:rsidR="00B42045" w:rsidRDefault="00B42045" w:rsidP="00B42045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1613,2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B42045" w:rsidRDefault="00B42045" w:rsidP="00B42045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2) общий объем расходов бюджета муниципального образования «Валамаз» </w:t>
      </w:r>
    </w:p>
    <w:p w:rsidR="00B42045" w:rsidRDefault="00B42045" w:rsidP="00B42045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в сумме  </w:t>
      </w:r>
      <w:r>
        <w:rPr>
          <w:b/>
          <w:u w:val="single"/>
        </w:rPr>
        <w:t>2514,498</w:t>
      </w:r>
      <w:r>
        <w:t xml:space="preserve">  тыс. рублей;</w:t>
      </w:r>
    </w:p>
    <w:p w:rsidR="00B42045" w:rsidRDefault="00B42045" w:rsidP="00B42045">
      <w:pPr>
        <w:ind w:left="360"/>
        <w:jc w:val="both"/>
        <w:rPr>
          <w:b/>
        </w:rPr>
      </w:pPr>
      <w:r>
        <w:t xml:space="preserve">3) дефицит  бюджета  муниципального образования « Валамаз» в сумме  </w:t>
      </w:r>
      <w:r>
        <w:rPr>
          <w:b/>
          <w:u w:val="single"/>
        </w:rPr>
        <w:t>89,298</w:t>
      </w:r>
      <w:r>
        <w:t xml:space="preserve">  тыс. рублей.</w:t>
      </w:r>
    </w:p>
    <w:p w:rsidR="00B42045" w:rsidRDefault="00B42045" w:rsidP="00B42045">
      <w:pPr>
        <w:ind w:left="360"/>
        <w:jc w:val="both"/>
        <w:rPr>
          <w:b/>
        </w:rPr>
      </w:pPr>
    </w:p>
    <w:p w:rsidR="00B42045" w:rsidRDefault="00B42045" w:rsidP="00B42045">
      <w:pPr>
        <w:ind w:left="420"/>
        <w:rPr>
          <w:b/>
        </w:rPr>
      </w:pPr>
      <w:r>
        <w:rPr>
          <w:b/>
        </w:rPr>
        <w:t>1.2. Внести изменения в статью 4 « Бюджетные ассигнования  бюджета муниципального</w:t>
      </w:r>
    </w:p>
    <w:p w:rsidR="00B42045" w:rsidRDefault="00B42045" w:rsidP="00B42045">
      <w:pPr>
        <w:ind w:left="420"/>
      </w:pPr>
      <w:r>
        <w:t xml:space="preserve">образования « Валамаз» на 2014 год  и на плановый период 2015 и 2016 годов», в приложения  7, 9,  </w:t>
      </w:r>
      <w:proofErr w:type="gramStart"/>
      <w:r>
        <w:t>согласно  приложений</w:t>
      </w:r>
      <w:proofErr w:type="gramEnd"/>
      <w:r>
        <w:t xml:space="preserve">   2,3  к настоящему  Решению.</w:t>
      </w:r>
    </w:p>
    <w:p w:rsidR="00B42045" w:rsidRDefault="00B42045" w:rsidP="00B42045">
      <w:pPr>
        <w:ind w:left="420"/>
      </w:pPr>
    </w:p>
    <w:p w:rsidR="00B42045" w:rsidRDefault="00B42045" w:rsidP="00B42045">
      <w:pPr>
        <w:ind w:left="540"/>
        <w:jc w:val="both"/>
      </w:pPr>
      <w:r>
        <w:t xml:space="preserve">    Внести изменения в приложения 1, 2, </w:t>
      </w:r>
      <w:proofErr w:type="gramStart"/>
      <w:r>
        <w:t>согласно  приложений</w:t>
      </w:r>
      <w:proofErr w:type="gramEnd"/>
      <w:r>
        <w:t xml:space="preserve"> 1,2 к настоящему Решению.</w:t>
      </w:r>
    </w:p>
    <w:p w:rsidR="00B42045" w:rsidRDefault="00B42045" w:rsidP="00B42045">
      <w:pPr>
        <w:ind w:left="540"/>
        <w:jc w:val="both"/>
      </w:pPr>
    </w:p>
    <w:p w:rsidR="00B42045" w:rsidRDefault="00B42045" w:rsidP="00B42045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B42045" w:rsidRDefault="00B42045" w:rsidP="00B42045">
      <w:r>
        <w:t>22.08.2014г.</w:t>
      </w:r>
    </w:p>
    <w:p w:rsidR="00B42045" w:rsidRDefault="00B42045" w:rsidP="00B42045">
      <w:r>
        <w:t>№85</w:t>
      </w:r>
    </w:p>
    <w:p w:rsidR="00B42045" w:rsidRDefault="00B42045" w:rsidP="00B42045">
      <w:pPr>
        <w:ind w:left="540"/>
        <w:jc w:val="both"/>
        <w:rPr>
          <w:b/>
        </w:rPr>
      </w:pPr>
    </w:p>
    <w:p w:rsidR="00B42045" w:rsidRDefault="00B42045" w:rsidP="00B42045">
      <w:pPr>
        <w:ind w:left="420"/>
        <w:jc w:val="both"/>
        <w:rPr>
          <w:b/>
        </w:rPr>
      </w:pPr>
    </w:p>
    <w:p w:rsidR="00B42045" w:rsidRDefault="00B42045" w:rsidP="00B42045">
      <w:pPr>
        <w:ind w:left="420"/>
        <w:jc w:val="both"/>
        <w:rPr>
          <w:b/>
        </w:rPr>
      </w:pPr>
    </w:p>
    <w:p w:rsidR="00B42045" w:rsidRDefault="00B42045" w:rsidP="00B42045">
      <w:pPr>
        <w:jc w:val="both"/>
      </w:pPr>
      <w:r>
        <w:t xml:space="preserve">         </w:t>
      </w:r>
    </w:p>
    <w:p w:rsidR="00B42045" w:rsidRDefault="00B42045" w:rsidP="00B42045">
      <w:pPr>
        <w:jc w:val="both"/>
      </w:pPr>
      <w:r>
        <w:t xml:space="preserve">         Глава муниципального образования « Валамаз»                              </w:t>
      </w:r>
      <w:proofErr w:type="spellStart"/>
      <w:r>
        <w:t>А.С.Исупов</w:t>
      </w:r>
      <w:proofErr w:type="spellEnd"/>
    </w:p>
    <w:p w:rsidR="00B42045" w:rsidRDefault="00B42045" w:rsidP="00B42045"/>
    <w:p w:rsidR="00B42045" w:rsidRDefault="00B42045" w:rsidP="00B42045">
      <w:pPr>
        <w:jc w:val="center"/>
        <w:rPr>
          <w:bCs/>
          <w:szCs w:val="28"/>
        </w:rPr>
      </w:pPr>
      <w:r>
        <w:lastRenderedPageBreak/>
        <w:t xml:space="preserve">Пояснительная записка к  решению  « </w:t>
      </w:r>
      <w:proofErr w:type="gramStart"/>
      <w:r>
        <w:t>О</w:t>
      </w:r>
      <w:proofErr w:type="gramEnd"/>
      <w:r>
        <w:t xml:space="preserve"> </w:t>
      </w:r>
      <w:proofErr w:type="gramStart"/>
      <w:r>
        <w:t>внесений</w:t>
      </w:r>
      <w:proofErr w:type="gramEnd"/>
      <w:r>
        <w:t xml:space="preserve"> изменений и дополнений в решение  Совета депутатов от </w:t>
      </w:r>
      <w:r>
        <w:rPr>
          <w:b/>
          <w:sz w:val="28"/>
          <w:szCs w:val="28"/>
        </w:rPr>
        <w:t xml:space="preserve"> </w:t>
      </w:r>
      <w:r>
        <w:rPr>
          <w:bCs/>
          <w:szCs w:val="28"/>
        </w:rPr>
        <w:t>20.12.2013  года  № 62 «О бюджете муниципального образования «Валамаз»</w:t>
      </w:r>
    </w:p>
    <w:p w:rsidR="00B42045" w:rsidRDefault="00B42045" w:rsidP="00B42045">
      <w:pPr>
        <w:jc w:val="center"/>
        <w:rPr>
          <w:bCs/>
          <w:szCs w:val="28"/>
        </w:rPr>
      </w:pPr>
      <w:r>
        <w:rPr>
          <w:bCs/>
          <w:szCs w:val="28"/>
        </w:rPr>
        <w:t>на 2014 год и на плановый период 2015 и 2016 годов»</w:t>
      </w:r>
    </w:p>
    <w:p w:rsidR="00B42045" w:rsidRDefault="00B42045" w:rsidP="00B42045">
      <w:pPr>
        <w:jc w:val="center"/>
        <w:rPr>
          <w:bCs/>
          <w:szCs w:val="28"/>
        </w:rPr>
      </w:pPr>
    </w:p>
    <w:p w:rsidR="00B42045" w:rsidRDefault="00B42045" w:rsidP="00B42045"/>
    <w:p w:rsidR="00B42045" w:rsidRDefault="00B42045" w:rsidP="00B42045">
      <w:pPr>
        <w:numPr>
          <w:ilvl w:val="0"/>
          <w:numId w:val="4"/>
        </w:numPr>
        <w:rPr>
          <w:b/>
        </w:rPr>
      </w:pPr>
      <w:r>
        <w:rPr>
          <w:b/>
        </w:rPr>
        <w:t xml:space="preserve">Остаток средств, находящийся на счете муниципального образования « Валамаз»  по состоянию на 01 января 2014 года в сумме 28,6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 направить на следующие расходы :</w:t>
      </w:r>
    </w:p>
    <w:p w:rsidR="00B42045" w:rsidRDefault="00B42045" w:rsidP="00B42045">
      <w:pPr>
        <w:rPr>
          <w:b/>
        </w:rPr>
      </w:pPr>
      <w:r>
        <w:rPr>
          <w:b/>
        </w:rPr>
        <w:t xml:space="preserve">       </w:t>
      </w:r>
    </w:p>
    <w:p w:rsidR="00B42045" w:rsidRDefault="00B42045" w:rsidP="00B42045">
      <w:r>
        <w:t xml:space="preserve">        </w:t>
      </w:r>
    </w:p>
    <w:p w:rsidR="00B42045" w:rsidRDefault="00B42045" w:rsidP="00B42045">
      <w:pPr>
        <w:jc w:val="center"/>
      </w:pPr>
      <w:r>
        <w:t xml:space="preserve">                                     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4"/>
        <w:gridCol w:w="1231"/>
        <w:gridCol w:w="1134"/>
        <w:gridCol w:w="1275"/>
        <w:gridCol w:w="3686"/>
      </w:tblGrid>
      <w:tr w:rsidR="00B42045" w:rsidTr="00B42045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Раздел, подраздел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средств</w:t>
            </w:r>
          </w:p>
        </w:tc>
      </w:tr>
      <w:tr w:rsidR="00B42045" w:rsidTr="00B42045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45" w:rsidRDefault="00B420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28,6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5" w:rsidRDefault="00B42045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 Благоустройство несанкционированной свалки </w:t>
            </w:r>
          </w:p>
          <w:p w:rsidR="00B42045" w:rsidRDefault="00B42045">
            <w:pPr>
              <w:spacing w:line="276" w:lineRule="auto"/>
              <w:rPr>
                <w:lang w:eastAsia="en-US"/>
              </w:rPr>
            </w:pPr>
          </w:p>
        </w:tc>
      </w:tr>
    </w:tbl>
    <w:p w:rsidR="00B42045" w:rsidRDefault="00B42045" w:rsidP="00B42045"/>
    <w:p w:rsidR="00B42045" w:rsidRDefault="00B42045" w:rsidP="00B42045"/>
    <w:p w:rsidR="00B42045" w:rsidRDefault="00B42045" w:rsidP="00B42045"/>
    <w:p w:rsidR="00B42045" w:rsidRDefault="00B42045" w:rsidP="00B42045">
      <w:pPr>
        <w:numPr>
          <w:ilvl w:val="0"/>
          <w:numId w:val="4"/>
        </w:numPr>
        <w:ind w:left="502"/>
      </w:pPr>
      <w:r>
        <w:rPr>
          <w:b/>
        </w:rPr>
        <w:t xml:space="preserve">Субсидия, согласно Постановления Правительства УР от 12.05.2014 года № 177 сумме 98,0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уб.направлена</w:t>
      </w:r>
      <w:proofErr w:type="spellEnd"/>
      <w:r>
        <w:rPr>
          <w:b/>
        </w:rPr>
        <w:t xml:space="preserve"> на благоустройство поселения</w:t>
      </w:r>
      <w:r>
        <w:t xml:space="preserve"> ( устройство площадки из брусчатки перед памятником Герою ВОВ Черезову А.С.).</w:t>
      </w:r>
    </w:p>
    <w:p w:rsidR="00880EEB" w:rsidRDefault="00880EEB" w:rsidP="00B42045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Pr="00880EEB" w:rsidRDefault="00880EEB" w:rsidP="00880EEB"/>
    <w:p w:rsidR="00880EEB" w:rsidRDefault="00880EEB" w:rsidP="00880EEB"/>
    <w:p w:rsidR="00880EEB" w:rsidRPr="00880EEB" w:rsidRDefault="00880EEB" w:rsidP="00880EEB"/>
    <w:p w:rsidR="00880EEB" w:rsidRDefault="00880EEB" w:rsidP="00880EEB"/>
    <w:p w:rsidR="00880EEB" w:rsidRDefault="00880EEB" w:rsidP="00880EEB">
      <w:pPr>
        <w:tabs>
          <w:tab w:val="left" w:pos="1305"/>
        </w:tabs>
      </w:pPr>
    </w:p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>
      <w:pPr>
        <w:ind w:firstLine="708"/>
      </w:pPr>
      <w:r>
        <w:tab/>
      </w:r>
    </w:p>
    <w:p w:rsidR="00880EEB" w:rsidRDefault="00880EEB" w:rsidP="00880EEB">
      <w:pPr>
        <w:ind w:firstLine="708"/>
      </w:pPr>
    </w:p>
    <w:p w:rsidR="00880EEB" w:rsidRDefault="00880EEB" w:rsidP="00880EEB"/>
    <w:p w:rsidR="00880EEB" w:rsidRDefault="00880EEB" w:rsidP="00880EEB">
      <w:pPr>
        <w:ind w:firstLine="708"/>
      </w:pPr>
    </w:p>
    <w:p w:rsidR="00880EEB" w:rsidRDefault="00880EEB" w:rsidP="00880EEB">
      <w:pPr>
        <w:ind w:firstLine="708"/>
      </w:pPr>
    </w:p>
    <w:p w:rsidR="00880EEB" w:rsidRDefault="00880EEB" w:rsidP="00880EEB">
      <w:pPr>
        <w:ind w:firstLine="708"/>
      </w:pPr>
    </w:p>
    <w:p w:rsidR="00880EEB" w:rsidRDefault="00880EEB" w:rsidP="00880EEB">
      <w:pPr>
        <w:ind w:firstLine="708"/>
      </w:pPr>
    </w:p>
    <w:p w:rsidR="00880EEB" w:rsidRDefault="00880EEB" w:rsidP="00880EEB"/>
    <w:p w:rsidR="00880EEB" w:rsidRDefault="00880EEB" w:rsidP="00880EEB">
      <w:r>
        <w:t>Адрес  редакции: 427664 Удмуртская  Республика  Красногорский  район</w:t>
      </w:r>
    </w:p>
    <w:p w:rsidR="00880EEB" w:rsidRDefault="00880EEB" w:rsidP="00880EEB">
      <w:r>
        <w:t xml:space="preserve">                               село  Валамаз  улица  Свободы, дом № 4телефон:  53-2-35</w:t>
      </w:r>
    </w:p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/>
    <w:p w:rsidR="00880EEB" w:rsidRDefault="00880EEB" w:rsidP="00880EEB">
      <w:r>
        <w:t xml:space="preserve">                                     подписано  в  печать  30.08.2014г.</w:t>
      </w:r>
    </w:p>
    <w:p w:rsidR="00880EEB" w:rsidRDefault="00880EEB" w:rsidP="00880EEB">
      <w:r>
        <w:t xml:space="preserve">                                      тираж  5 экз.</w:t>
      </w:r>
    </w:p>
    <w:p w:rsidR="00880EEB" w:rsidRDefault="00880EEB" w:rsidP="00880EEB"/>
    <w:p w:rsidR="00880EEB" w:rsidRDefault="00880EEB" w:rsidP="00880EEB">
      <w:r>
        <w:t>отпечатано  в  Совете  депутатов  муниципального  образования  «Валамаз»  по  адресу:</w:t>
      </w:r>
    </w:p>
    <w:p w:rsidR="00880EEB" w:rsidRDefault="00880EEB" w:rsidP="00880EEB">
      <w:r>
        <w:t>Удмуртская  Республика  Красногорский  район  село Валамаз улица Свободы, д.№ 4</w:t>
      </w:r>
    </w:p>
    <w:p w:rsidR="00880EEB" w:rsidRDefault="00880EEB" w:rsidP="00880EEB"/>
    <w:p w:rsidR="00880EEB" w:rsidRDefault="00880EEB" w:rsidP="00880EEB">
      <w:r>
        <w:t xml:space="preserve">                                           Бесплатно </w:t>
      </w:r>
    </w:p>
    <w:p w:rsidR="00F244D6" w:rsidRPr="00880EEB" w:rsidRDefault="00F244D6" w:rsidP="00880EEB"/>
    <w:sectPr w:rsidR="00F244D6" w:rsidRPr="00880EE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EA" w:rsidRDefault="003645EA" w:rsidP="00C74DEB">
      <w:r>
        <w:separator/>
      </w:r>
    </w:p>
  </w:endnote>
  <w:endnote w:type="continuationSeparator" w:id="0">
    <w:p w:rsidR="003645EA" w:rsidRDefault="003645EA" w:rsidP="00C7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17867"/>
      <w:docPartObj>
        <w:docPartGallery w:val="Page Numbers (Bottom of Page)"/>
        <w:docPartUnique/>
      </w:docPartObj>
    </w:sdtPr>
    <w:sdtEndPr/>
    <w:sdtContent>
      <w:p w:rsidR="00C74DEB" w:rsidRDefault="00C74DE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AE3">
          <w:rPr>
            <w:noProof/>
          </w:rPr>
          <w:t>30</w:t>
        </w:r>
        <w:r>
          <w:fldChar w:fldCharType="end"/>
        </w:r>
      </w:p>
    </w:sdtContent>
  </w:sdt>
  <w:p w:rsidR="00C74DEB" w:rsidRDefault="00C74DE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EA" w:rsidRDefault="003645EA" w:rsidP="00C74DEB">
      <w:r>
        <w:separator/>
      </w:r>
    </w:p>
  </w:footnote>
  <w:footnote w:type="continuationSeparator" w:id="0">
    <w:p w:rsidR="003645EA" w:rsidRDefault="003645EA" w:rsidP="00C7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0DC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D6049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D6661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9EF9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EE7A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AC7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E0869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F282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D40196F"/>
    <w:multiLevelType w:val="hybridMultilevel"/>
    <w:tmpl w:val="8272CB5E"/>
    <w:lvl w:ilvl="0" w:tplc="988E24C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4B53044"/>
    <w:multiLevelType w:val="hybridMultilevel"/>
    <w:tmpl w:val="F3B4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DC4F54"/>
    <w:multiLevelType w:val="hybridMultilevel"/>
    <w:tmpl w:val="EA6A79AE"/>
    <w:lvl w:ilvl="0" w:tplc="F7D8BBD2">
      <w:start w:val="1"/>
      <w:numFmt w:val="decimal"/>
      <w:lvlText w:val="%1."/>
      <w:lvlJc w:val="left"/>
      <w:pPr>
        <w:ind w:left="1338" w:hanging="91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E02101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8E"/>
    <w:rsid w:val="00040A58"/>
    <w:rsid w:val="00086672"/>
    <w:rsid w:val="0009672F"/>
    <w:rsid w:val="000E7D8E"/>
    <w:rsid w:val="00116156"/>
    <w:rsid w:val="001F5E94"/>
    <w:rsid w:val="00233DE1"/>
    <w:rsid w:val="002E0AE3"/>
    <w:rsid w:val="003163CC"/>
    <w:rsid w:val="003645EA"/>
    <w:rsid w:val="00372937"/>
    <w:rsid w:val="003A6BBA"/>
    <w:rsid w:val="00403210"/>
    <w:rsid w:val="004720C4"/>
    <w:rsid w:val="004E458D"/>
    <w:rsid w:val="005B2151"/>
    <w:rsid w:val="005B50A2"/>
    <w:rsid w:val="005C1A42"/>
    <w:rsid w:val="00611977"/>
    <w:rsid w:val="00684788"/>
    <w:rsid w:val="006E4DFE"/>
    <w:rsid w:val="007300B0"/>
    <w:rsid w:val="007821DD"/>
    <w:rsid w:val="0079452C"/>
    <w:rsid w:val="007D32BD"/>
    <w:rsid w:val="00857445"/>
    <w:rsid w:val="00880EEB"/>
    <w:rsid w:val="008B4D08"/>
    <w:rsid w:val="00976F86"/>
    <w:rsid w:val="009A4AAD"/>
    <w:rsid w:val="00B42045"/>
    <w:rsid w:val="00BF5A2B"/>
    <w:rsid w:val="00C434C0"/>
    <w:rsid w:val="00C74DEB"/>
    <w:rsid w:val="00D97D73"/>
    <w:rsid w:val="00E01B3B"/>
    <w:rsid w:val="00E803B7"/>
    <w:rsid w:val="00F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B3B"/>
    <w:pPr>
      <w:keepNext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1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BBA"/>
    <w:pPr>
      <w:spacing w:after="150"/>
    </w:pPr>
  </w:style>
  <w:style w:type="character" w:customStyle="1" w:styleId="10">
    <w:name w:val="Заголовок 1 Знак"/>
    <w:basedOn w:val="a0"/>
    <w:link w:val="1"/>
    <w:rsid w:val="00E01B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01B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B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B3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4E458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E45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6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unhideWhenUsed/>
    <w:rsid w:val="00976F86"/>
    <w:rPr>
      <w:sz w:val="28"/>
    </w:rPr>
  </w:style>
  <w:style w:type="character" w:customStyle="1" w:styleId="a9">
    <w:name w:val="Основной текст Знак"/>
    <w:basedOn w:val="a0"/>
    <w:link w:val="a8"/>
    <w:rsid w:val="00976F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976F86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2">
    <w:name w:val="Основной текст с отступом 3 Знак"/>
    <w:basedOn w:val="a0"/>
    <w:link w:val="31"/>
    <w:semiHidden/>
    <w:rsid w:val="00976F86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21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21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B215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B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434C0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74D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74D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4D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B3B"/>
    <w:pPr>
      <w:keepNext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1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BBA"/>
    <w:pPr>
      <w:spacing w:after="150"/>
    </w:pPr>
  </w:style>
  <w:style w:type="character" w:customStyle="1" w:styleId="10">
    <w:name w:val="Заголовок 1 Знак"/>
    <w:basedOn w:val="a0"/>
    <w:link w:val="1"/>
    <w:rsid w:val="00E01B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01B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B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B3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4E458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E45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6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unhideWhenUsed/>
    <w:rsid w:val="00976F86"/>
    <w:rPr>
      <w:sz w:val="28"/>
    </w:rPr>
  </w:style>
  <w:style w:type="character" w:customStyle="1" w:styleId="a9">
    <w:name w:val="Основной текст Знак"/>
    <w:basedOn w:val="a0"/>
    <w:link w:val="a8"/>
    <w:rsid w:val="00976F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976F86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2">
    <w:name w:val="Основной текст с отступом 3 Знак"/>
    <w:basedOn w:val="a0"/>
    <w:link w:val="31"/>
    <w:semiHidden/>
    <w:rsid w:val="00976F86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21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21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B215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B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434C0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74D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74D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4D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08A0-27C1-49F2-99A7-A95EAD59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7104</Words>
  <Characters>40496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2014-07-28T11:31:00Z</dcterms:created>
  <dcterms:modified xsi:type="dcterms:W3CDTF">2014-09-11T05:06:00Z</dcterms:modified>
</cp:coreProperties>
</file>