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F5" w:rsidRDefault="004219F5" w:rsidP="004219F5">
      <w:pPr>
        <w:jc w:val="center"/>
        <w:rPr>
          <w:sz w:val="28"/>
          <w:szCs w:val="28"/>
        </w:rPr>
      </w:pPr>
      <w:r>
        <w:rPr>
          <w:sz w:val="28"/>
          <w:szCs w:val="28"/>
        </w:rPr>
        <w:object w:dxaOrig="1020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49.5pt" o:ole="">
            <v:imagedata r:id="rId5" o:title=""/>
          </v:shape>
          <o:OLEObject Type="Embed" ProgID="Word.Picture.8" ShapeID="_x0000_i1025" DrawAspect="Content" ObjectID="_1697974063" r:id="rId6"/>
        </w:object>
      </w:r>
    </w:p>
    <w:p w:rsidR="004219F5" w:rsidRDefault="004219F5" w:rsidP="004219F5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</w:t>
      </w:r>
    </w:p>
    <w:p w:rsidR="004219F5" w:rsidRDefault="004219F5" w:rsidP="004219F5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«ДЕБИНСКОЕ»</w:t>
      </w:r>
    </w:p>
    <w:p w:rsidR="004219F5" w:rsidRDefault="004219F5" w:rsidP="004219F5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«ДЕБЫ» МУНИЦИПАЛ</w:t>
      </w:r>
    </w:p>
    <w:p w:rsidR="004219F5" w:rsidRDefault="004219F5" w:rsidP="004219F5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КЫЛДЫТЭТЛЭН АДМИНИСТРАЦИЕЗ</w:t>
      </w:r>
    </w:p>
    <w:p w:rsidR="004219F5" w:rsidRDefault="004219F5" w:rsidP="004219F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4219F5" w:rsidRDefault="004219F5" w:rsidP="004219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219F5" w:rsidRDefault="004219F5" w:rsidP="004219F5">
      <w:pPr>
        <w:jc w:val="center"/>
        <w:rPr>
          <w:b/>
          <w:sz w:val="28"/>
          <w:szCs w:val="28"/>
        </w:rPr>
      </w:pPr>
    </w:p>
    <w:p w:rsidR="004219F5" w:rsidRDefault="004219F5" w:rsidP="004219F5">
      <w:pPr>
        <w:jc w:val="center"/>
      </w:pPr>
    </w:p>
    <w:p w:rsidR="004219F5" w:rsidRDefault="004219F5" w:rsidP="004219F5">
      <w:pPr>
        <w:rPr>
          <w:sz w:val="28"/>
          <w:szCs w:val="28"/>
        </w:rPr>
      </w:pPr>
      <w:r>
        <w:rPr>
          <w:sz w:val="28"/>
          <w:szCs w:val="28"/>
        </w:rPr>
        <w:t xml:space="preserve">    от 09 ноября  2021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color w:val="FF0000"/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№ 56</w:t>
      </w:r>
    </w:p>
    <w:p w:rsidR="004219F5" w:rsidRDefault="004219F5" w:rsidP="004219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Дебы</w:t>
      </w:r>
      <w:proofErr w:type="spellEnd"/>
    </w:p>
    <w:p w:rsidR="004219F5" w:rsidRDefault="004219F5" w:rsidP="004219F5">
      <w:pPr>
        <w:ind w:right="5044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4219F5" w:rsidRPr="00A436F6" w:rsidRDefault="004219F5" w:rsidP="004219F5">
      <w:pPr>
        <w:ind w:right="5044"/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О присвоении адресов объектам адресации и размещении </w:t>
      </w:r>
    </w:p>
    <w:p w:rsidR="004219F5" w:rsidRPr="00A436F6" w:rsidRDefault="004219F5" w:rsidP="004219F5">
      <w:pPr>
        <w:ind w:right="5044"/>
        <w:jc w:val="both"/>
        <w:rPr>
          <w:sz w:val="26"/>
          <w:szCs w:val="26"/>
        </w:rPr>
      </w:pPr>
      <w:r w:rsidRPr="00A436F6">
        <w:rPr>
          <w:sz w:val="26"/>
          <w:szCs w:val="26"/>
        </w:rPr>
        <w:t>в Государственном</w:t>
      </w:r>
    </w:p>
    <w:p w:rsidR="004219F5" w:rsidRPr="00A436F6" w:rsidRDefault="004219F5" w:rsidP="004219F5">
      <w:pPr>
        <w:ind w:right="5044"/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адресном </w:t>
      </w:r>
      <w:proofErr w:type="gramStart"/>
      <w:r w:rsidRPr="00A436F6">
        <w:rPr>
          <w:sz w:val="26"/>
          <w:szCs w:val="26"/>
        </w:rPr>
        <w:t>реестре</w:t>
      </w:r>
      <w:proofErr w:type="gramEnd"/>
    </w:p>
    <w:p w:rsidR="004219F5" w:rsidRPr="00A436F6" w:rsidRDefault="004219F5" w:rsidP="004219F5">
      <w:pPr>
        <w:rPr>
          <w:sz w:val="26"/>
          <w:szCs w:val="26"/>
        </w:rPr>
      </w:pPr>
    </w:p>
    <w:p w:rsidR="004219F5" w:rsidRPr="00A436F6" w:rsidRDefault="004219F5" w:rsidP="004219F5">
      <w:pPr>
        <w:ind w:firstLine="284"/>
        <w:jc w:val="both"/>
        <w:rPr>
          <w:sz w:val="26"/>
          <w:szCs w:val="26"/>
        </w:rPr>
      </w:pPr>
      <w:r w:rsidRPr="00A436F6">
        <w:rPr>
          <w:sz w:val="26"/>
          <w:szCs w:val="26"/>
          <w:lang w:eastAsia="en-US"/>
        </w:rPr>
        <w:t xml:space="preserve">      В соответствии с  </w:t>
      </w:r>
      <w:r w:rsidRPr="00A436F6">
        <w:rPr>
          <w:sz w:val="26"/>
          <w:szCs w:val="26"/>
        </w:rPr>
        <w:t>постановлением Правительства Российской Федерации от 19.11.2014 № 1221 «Об утверждении Правил присвоения, изменения и аннулирования адресов», постановлением Администрации муниципального образования «</w:t>
      </w:r>
      <w:proofErr w:type="spellStart"/>
      <w:r w:rsidRPr="00A436F6">
        <w:rPr>
          <w:sz w:val="26"/>
          <w:szCs w:val="26"/>
        </w:rPr>
        <w:t>Дебинское</w:t>
      </w:r>
      <w:proofErr w:type="spellEnd"/>
      <w:r w:rsidRPr="00A436F6">
        <w:rPr>
          <w:sz w:val="26"/>
          <w:szCs w:val="26"/>
        </w:rPr>
        <w:t>» от 14.08.2015 №27, руководствуясь Уставом муниципального образования «</w:t>
      </w:r>
      <w:proofErr w:type="spellStart"/>
      <w:r w:rsidRPr="00A436F6">
        <w:rPr>
          <w:sz w:val="26"/>
          <w:szCs w:val="26"/>
        </w:rPr>
        <w:t>Дебинское</w:t>
      </w:r>
      <w:proofErr w:type="spellEnd"/>
      <w:r w:rsidRPr="00A436F6">
        <w:rPr>
          <w:sz w:val="26"/>
          <w:szCs w:val="26"/>
        </w:rPr>
        <w:t>»,</w:t>
      </w:r>
    </w:p>
    <w:p w:rsidR="004219F5" w:rsidRPr="00A436F6" w:rsidRDefault="004219F5" w:rsidP="004219F5">
      <w:pPr>
        <w:ind w:firstLine="284"/>
        <w:rPr>
          <w:sz w:val="26"/>
          <w:szCs w:val="26"/>
        </w:rPr>
      </w:pPr>
    </w:p>
    <w:p w:rsidR="004219F5" w:rsidRPr="00A436F6" w:rsidRDefault="004219F5" w:rsidP="004219F5">
      <w:pPr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   Администрация муниципального образования «</w:t>
      </w:r>
      <w:proofErr w:type="spellStart"/>
      <w:r w:rsidRPr="00A436F6">
        <w:rPr>
          <w:sz w:val="26"/>
          <w:szCs w:val="26"/>
        </w:rPr>
        <w:t>Дебинское</w:t>
      </w:r>
      <w:proofErr w:type="spellEnd"/>
      <w:r w:rsidRPr="00A436F6">
        <w:rPr>
          <w:sz w:val="26"/>
          <w:szCs w:val="26"/>
        </w:rPr>
        <w:t xml:space="preserve">» </w:t>
      </w:r>
    </w:p>
    <w:p w:rsidR="004219F5" w:rsidRPr="00A436F6" w:rsidRDefault="004219F5" w:rsidP="004219F5">
      <w:pPr>
        <w:ind w:firstLine="284"/>
        <w:jc w:val="both"/>
        <w:rPr>
          <w:sz w:val="26"/>
          <w:szCs w:val="26"/>
        </w:rPr>
      </w:pPr>
    </w:p>
    <w:p w:rsidR="004219F5" w:rsidRPr="00A436F6" w:rsidRDefault="004219F5" w:rsidP="004219F5">
      <w:pPr>
        <w:ind w:firstLine="284"/>
        <w:jc w:val="center"/>
        <w:rPr>
          <w:b/>
          <w:bCs/>
          <w:spacing w:val="20"/>
          <w:sz w:val="26"/>
          <w:szCs w:val="26"/>
        </w:rPr>
      </w:pPr>
      <w:r w:rsidRPr="00A436F6">
        <w:rPr>
          <w:b/>
          <w:bCs/>
          <w:spacing w:val="20"/>
          <w:sz w:val="26"/>
          <w:szCs w:val="26"/>
        </w:rPr>
        <w:t>ПОСТАНОВЛЯЕТ:</w:t>
      </w:r>
    </w:p>
    <w:p w:rsidR="004219F5" w:rsidRPr="00A436F6" w:rsidRDefault="004219F5" w:rsidP="004219F5">
      <w:pPr>
        <w:ind w:firstLine="284"/>
        <w:jc w:val="center"/>
        <w:rPr>
          <w:b/>
          <w:bCs/>
          <w:spacing w:val="20"/>
          <w:sz w:val="26"/>
          <w:szCs w:val="26"/>
        </w:rPr>
      </w:pPr>
    </w:p>
    <w:p w:rsidR="004219F5" w:rsidRPr="00A436F6" w:rsidRDefault="004219F5" w:rsidP="004219F5">
      <w:pPr>
        <w:shd w:val="clear" w:color="auto" w:fill="FFFFFF"/>
        <w:spacing w:after="150"/>
        <w:jc w:val="both"/>
        <w:rPr>
          <w:color w:val="000000"/>
          <w:sz w:val="26"/>
          <w:szCs w:val="26"/>
        </w:rPr>
      </w:pPr>
      <w:r w:rsidRPr="00A436F6">
        <w:rPr>
          <w:color w:val="000000"/>
          <w:sz w:val="26"/>
          <w:szCs w:val="26"/>
        </w:rPr>
        <w:t>  Присвоить адрес</w:t>
      </w:r>
      <w:r>
        <w:rPr>
          <w:color w:val="000000"/>
          <w:sz w:val="26"/>
          <w:szCs w:val="26"/>
        </w:rPr>
        <w:t xml:space="preserve">а </w:t>
      </w:r>
      <w:proofErr w:type="gramStart"/>
      <w:r>
        <w:rPr>
          <w:color w:val="000000"/>
          <w:sz w:val="26"/>
          <w:szCs w:val="26"/>
        </w:rPr>
        <w:t>земельном</w:t>
      </w:r>
      <w:proofErr w:type="gramEnd"/>
      <w:r>
        <w:rPr>
          <w:color w:val="000000"/>
          <w:sz w:val="26"/>
          <w:szCs w:val="26"/>
        </w:rPr>
        <w:t xml:space="preserve"> участкам</w:t>
      </w:r>
      <w:r w:rsidRPr="00A436F6">
        <w:rPr>
          <w:color w:val="000000"/>
          <w:sz w:val="26"/>
          <w:szCs w:val="26"/>
        </w:rPr>
        <w:t>:</w:t>
      </w:r>
    </w:p>
    <w:p w:rsidR="004219F5" w:rsidRPr="00A436F6" w:rsidRDefault="004219F5" w:rsidP="004219F5">
      <w:pPr>
        <w:jc w:val="both"/>
        <w:rPr>
          <w:sz w:val="26"/>
          <w:szCs w:val="26"/>
        </w:rPr>
      </w:pPr>
      <w:r w:rsidRPr="00A436F6">
        <w:rPr>
          <w:color w:val="000000"/>
          <w:sz w:val="26"/>
          <w:szCs w:val="26"/>
        </w:rPr>
        <w:t xml:space="preserve"> </w:t>
      </w:r>
    </w:p>
    <w:p w:rsidR="004219F5" w:rsidRDefault="004219F5" w:rsidP="004219F5">
      <w:pPr>
        <w:jc w:val="both"/>
        <w:rPr>
          <w:rFonts w:eastAsia="Calibri"/>
          <w:color w:val="000000"/>
          <w:sz w:val="26"/>
          <w:szCs w:val="26"/>
        </w:rPr>
      </w:pPr>
      <w:r w:rsidRPr="00A436F6">
        <w:rPr>
          <w:color w:val="000000"/>
          <w:sz w:val="26"/>
          <w:szCs w:val="26"/>
        </w:rPr>
        <w:t xml:space="preserve">1.Земельному участку с кадастровым номером </w:t>
      </w:r>
      <w:r>
        <w:rPr>
          <w:color w:val="212121"/>
          <w:sz w:val="26"/>
          <w:szCs w:val="26"/>
          <w:shd w:val="clear" w:color="auto" w:fill="FFFFFF"/>
        </w:rPr>
        <w:t xml:space="preserve">18:15:036001:50, </w:t>
      </w:r>
      <w:r>
        <w:rPr>
          <w:rFonts w:eastAsia="Calibri"/>
          <w:color w:val="000000"/>
          <w:sz w:val="26"/>
          <w:szCs w:val="26"/>
        </w:rPr>
        <w:t xml:space="preserve">площадью 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  <w:r w:rsidRPr="00A436F6">
        <w:rPr>
          <w:rFonts w:eastAsia="Calibri"/>
          <w:color w:val="000000"/>
          <w:sz w:val="26"/>
          <w:szCs w:val="26"/>
        </w:rPr>
        <w:t xml:space="preserve">600 </w:t>
      </w:r>
      <w:proofErr w:type="spellStart"/>
      <w:r w:rsidRPr="00A436F6">
        <w:rPr>
          <w:rFonts w:eastAsia="Calibri"/>
          <w:color w:val="000000"/>
          <w:sz w:val="26"/>
          <w:szCs w:val="26"/>
        </w:rPr>
        <w:t>кв.м</w:t>
      </w:r>
      <w:proofErr w:type="spellEnd"/>
      <w:r w:rsidRPr="00A436F6">
        <w:rPr>
          <w:rFonts w:eastAsia="Calibri"/>
          <w:color w:val="000000"/>
          <w:sz w:val="26"/>
          <w:szCs w:val="26"/>
        </w:rPr>
        <w:t xml:space="preserve">., </w:t>
      </w:r>
      <w:r w:rsidRPr="00A436F6">
        <w:rPr>
          <w:color w:val="000000"/>
          <w:sz w:val="26"/>
          <w:szCs w:val="26"/>
          <w:shd w:val="clear" w:color="auto" w:fill="F8F9FA"/>
        </w:rPr>
        <w:t>для ведения личного подсобного хозяйства</w:t>
      </w:r>
      <w:r w:rsidRPr="00A436F6">
        <w:rPr>
          <w:color w:val="000000"/>
          <w:sz w:val="26"/>
          <w:szCs w:val="26"/>
        </w:rPr>
        <w:t xml:space="preserve"> присвоить адрес: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  <w:r w:rsidRPr="00A436F6">
        <w:rPr>
          <w:color w:val="000000"/>
          <w:sz w:val="26"/>
          <w:szCs w:val="26"/>
        </w:rPr>
        <w:t xml:space="preserve"> </w:t>
      </w:r>
    </w:p>
    <w:p w:rsidR="004219F5" w:rsidRPr="00A436F6" w:rsidRDefault="004219F5" w:rsidP="004219F5">
      <w:pPr>
        <w:shd w:val="clear" w:color="auto" w:fill="FFFFFF"/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A436F6">
        <w:rPr>
          <w:sz w:val="26"/>
          <w:szCs w:val="26"/>
        </w:rPr>
        <w:t>Дебинское</w:t>
      </w:r>
      <w:proofErr w:type="spellEnd"/>
      <w:r w:rsidRPr="00A436F6">
        <w:rPr>
          <w:sz w:val="26"/>
          <w:szCs w:val="26"/>
        </w:rPr>
        <w:t>,</w:t>
      </w:r>
      <w:r w:rsidRPr="00A436F6">
        <w:rPr>
          <w:color w:val="000000"/>
          <w:sz w:val="26"/>
          <w:szCs w:val="26"/>
        </w:rPr>
        <w:t xml:space="preserve"> село </w:t>
      </w:r>
      <w:proofErr w:type="spellStart"/>
      <w:r w:rsidRPr="00A436F6">
        <w:rPr>
          <w:color w:val="000000"/>
          <w:sz w:val="26"/>
          <w:szCs w:val="26"/>
        </w:rPr>
        <w:t>Дебы</w:t>
      </w:r>
      <w:proofErr w:type="spellEnd"/>
      <w:r w:rsidRPr="00A436F6">
        <w:rPr>
          <w:color w:val="000000"/>
          <w:sz w:val="26"/>
          <w:szCs w:val="26"/>
        </w:rPr>
        <w:t>, улица Заречная,</w:t>
      </w:r>
      <w:r w:rsidRPr="00A436F6">
        <w:rPr>
          <w:sz w:val="26"/>
          <w:szCs w:val="26"/>
        </w:rPr>
        <w:t xml:space="preserve"> земельный участок 1/1;</w:t>
      </w:r>
    </w:p>
    <w:p w:rsidR="004219F5" w:rsidRPr="00A436F6" w:rsidRDefault="004219F5" w:rsidP="004219F5">
      <w:pPr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  </w:t>
      </w:r>
    </w:p>
    <w:p w:rsidR="004219F5" w:rsidRPr="00A436F6" w:rsidRDefault="004219F5" w:rsidP="004219F5">
      <w:pPr>
        <w:jc w:val="both"/>
        <w:rPr>
          <w:sz w:val="26"/>
          <w:szCs w:val="26"/>
        </w:rPr>
      </w:pPr>
    </w:p>
    <w:p w:rsidR="004219F5" w:rsidRDefault="004219F5" w:rsidP="004219F5">
      <w:pPr>
        <w:jc w:val="both"/>
        <w:rPr>
          <w:color w:val="212121"/>
          <w:sz w:val="26"/>
          <w:szCs w:val="26"/>
          <w:shd w:val="clear" w:color="auto" w:fill="FFFFFF"/>
        </w:rPr>
      </w:pPr>
      <w:r w:rsidRPr="00A436F6">
        <w:rPr>
          <w:sz w:val="26"/>
          <w:szCs w:val="26"/>
        </w:rPr>
        <w:t>2.</w:t>
      </w:r>
      <w:r w:rsidRPr="00A436F6">
        <w:rPr>
          <w:color w:val="000000"/>
          <w:sz w:val="26"/>
          <w:szCs w:val="26"/>
        </w:rPr>
        <w:t xml:space="preserve"> Земельному участку с кадастровым номером </w:t>
      </w:r>
      <w:r w:rsidRPr="00A436F6">
        <w:rPr>
          <w:color w:val="212121"/>
          <w:sz w:val="26"/>
          <w:szCs w:val="26"/>
          <w:shd w:val="clear" w:color="auto" w:fill="FFFFFF"/>
        </w:rPr>
        <w:t>18:15:036001:61,</w:t>
      </w:r>
      <w:r>
        <w:rPr>
          <w:color w:val="212121"/>
          <w:sz w:val="26"/>
          <w:szCs w:val="26"/>
          <w:shd w:val="clear" w:color="auto" w:fill="FFFFFF"/>
        </w:rPr>
        <w:t xml:space="preserve"> площадью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  <w:r>
        <w:rPr>
          <w:color w:val="212121"/>
          <w:sz w:val="26"/>
          <w:szCs w:val="26"/>
          <w:shd w:val="clear" w:color="auto" w:fill="FFFFFF"/>
        </w:rPr>
        <w:t xml:space="preserve">    </w:t>
      </w:r>
      <w:r>
        <w:rPr>
          <w:color w:val="212121"/>
          <w:sz w:val="26"/>
          <w:szCs w:val="26"/>
          <w:shd w:val="clear" w:color="auto" w:fill="FAFAFA"/>
        </w:rPr>
        <w:t xml:space="preserve">400 </w:t>
      </w:r>
      <w:proofErr w:type="spellStart"/>
      <w:r>
        <w:rPr>
          <w:color w:val="212121"/>
          <w:sz w:val="26"/>
          <w:szCs w:val="26"/>
          <w:shd w:val="clear" w:color="auto" w:fill="FAFAFA"/>
        </w:rPr>
        <w:t>кв</w:t>
      </w:r>
      <w:proofErr w:type="gramStart"/>
      <w:r>
        <w:rPr>
          <w:color w:val="212121"/>
          <w:sz w:val="26"/>
          <w:szCs w:val="26"/>
          <w:shd w:val="clear" w:color="auto" w:fill="FAFAFA"/>
        </w:rPr>
        <w:t>.</w:t>
      </w:r>
      <w:r w:rsidRPr="00A436F6">
        <w:rPr>
          <w:color w:val="212121"/>
          <w:sz w:val="26"/>
          <w:szCs w:val="26"/>
          <w:shd w:val="clear" w:color="auto" w:fill="FAFAFA"/>
        </w:rPr>
        <w:t>м</w:t>
      </w:r>
      <w:proofErr w:type="spellEnd"/>
      <w:proofErr w:type="gramEnd"/>
      <w:r w:rsidRPr="00A436F6">
        <w:rPr>
          <w:rFonts w:eastAsia="Calibri"/>
          <w:color w:val="000000"/>
          <w:sz w:val="26"/>
          <w:szCs w:val="26"/>
        </w:rPr>
        <w:t xml:space="preserve">, </w:t>
      </w:r>
      <w:r w:rsidRPr="00A436F6">
        <w:rPr>
          <w:color w:val="000000"/>
          <w:sz w:val="26"/>
          <w:szCs w:val="26"/>
          <w:shd w:val="clear" w:color="auto" w:fill="F8F9FA"/>
        </w:rPr>
        <w:t>для ведения личного подсобного хозяйства</w:t>
      </w:r>
      <w:r w:rsidRPr="00A436F6">
        <w:rPr>
          <w:color w:val="000000"/>
          <w:sz w:val="26"/>
          <w:szCs w:val="26"/>
        </w:rPr>
        <w:t xml:space="preserve"> присвоить адрес: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  <w:r w:rsidRPr="00A436F6">
        <w:rPr>
          <w:color w:val="000000"/>
          <w:sz w:val="26"/>
          <w:szCs w:val="26"/>
        </w:rPr>
        <w:t xml:space="preserve"> </w:t>
      </w:r>
    </w:p>
    <w:p w:rsidR="004219F5" w:rsidRPr="00A436F6" w:rsidRDefault="004219F5" w:rsidP="004219F5">
      <w:pPr>
        <w:shd w:val="clear" w:color="auto" w:fill="FFFFFF"/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A436F6">
        <w:rPr>
          <w:sz w:val="26"/>
          <w:szCs w:val="26"/>
        </w:rPr>
        <w:t>Дебинское</w:t>
      </w:r>
      <w:proofErr w:type="spellEnd"/>
      <w:r w:rsidRPr="00A436F6">
        <w:rPr>
          <w:sz w:val="26"/>
          <w:szCs w:val="26"/>
        </w:rPr>
        <w:t>,</w:t>
      </w:r>
      <w:r w:rsidRPr="00A436F6">
        <w:rPr>
          <w:color w:val="000000"/>
          <w:sz w:val="26"/>
          <w:szCs w:val="26"/>
        </w:rPr>
        <w:t xml:space="preserve"> село </w:t>
      </w:r>
      <w:proofErr w:type="spellStart"/>
      <w:r w:rsidRPr="00A436F6">
        <w:rPr>
          <w:color w:val="000000"/>
          <w:sz w:val="26"/>
          <w:szCs w:val="26"/>
        </w:rPr>
        <w:t>Дебы</w:t>
      </w:r>
      <w:proofErr w:type="spellEnd"/>
      <w:r w:rsidRPr="00A436F6">
        <w:rPr>
          <w:color w:val="000000"/>
          <w:sz w:val="26"/>
          <w:szCs w:val="26"/>
        </w:rPr>
        <w:t>, улица Заречная,</w:t>
      </w:r>
      <w:r w:rsidRPr="00A436F6">
        <w:rPr>
          <w:sz w:val="26"/>
          <w:szCs w:val="26"/>
        </w:rPr>
        <w:t xml:space="preserve"> земельный участок 5/1;</w:t>
      </w:r>
    </w:p>
    <w:p w:rsidR="004219F5" w:rsidRPr="00A436F6" w:rsidRDefault="004219F5" w:rsidP="004219F5">
      <w:pPr>
        <w:jc w:val="both"/>
        <w:rPr>
          <w:sz w:val="26"/>
          <w:szCs w:val="26"/>
        </w:rPr>
      </w:pPr>
    </w:p>
    <w:p w:rsidR="004219F5" w:rsidRDefault="004219F5" w:rsidP="004219F5">
      <w:pPr>
        <w:jc w:val="both"/>
        <w:rPr>
          <w:color w:val="212121"/>
          <w:sz w:val="26"/>
          <w:szCs w:val="26"/>
          <w:shd w:val="clear" w:color="auto" w:fill="FFFFFF"/>
        </w:rPr>
      </w:pPr>
      <w:r w:rsidRPr="00A436F6">
        <w:rPr>
          <w:sz w:val="26"/>
          <w:szCs w:val="26"/>
        </w:rPr>
        <w:t>3.</w:t>
      </w:r>
      <w:r w:rsidRPr="00A436F6">
        <w:rPr>
          <w:color w:val="000000"/>
          <w:sz w:val="26"/>
          <w:szCs w:val="26"/>
        </w:rPr>
        <w:t xml:space="preserve"> Земельному участку с кадастровым номером </w:t>
      </w:r>
      <w:r>
        <w:rPr>
          <w:color w:val="212121"/>
          <w:sz w:val="26"/>
          <w:szCs w:val="26"/>
          <w:shd w:val="clear" w:color="auto" w:fill="FFFFFF"/>
        </w:rPr>
        <w:t xml:space="preserve">18:15:036001:67, </w:t>
      </w:r>
      <w:r w:rsidRPr="00A436F6">
        <w:rPr>
          <w:color w:val="212121"/>
          <w:sz w:val="26"/>
          <w:szCs w:val="26"/>
          <w:shd w:val="clear" w:color="auto" w:fill="FFFFFF"/>
        </w:rPr>
        <w:t xml:space="preserve">площадью 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  <w:r w:rsidRPr="00A436F6">
        <w:rPr>
          <w:color w:val="212121"/>
          <w:sz w:val="26"/>
          <w:szCs w:val="26"/>
          <w:shd w:val="clear" w:color="auto" w:fill="FFFFFF"/>
        </w:rPr>
        <w:lastRenderedPageBreak/>
        <w:t xml:space="preserve">2350 </w:t>
      </w:r>
      <w:proofErr w:type="spellStart"/>
      <w:r w:rsidRPr="00A436F6">
        <w:rPr>
          <w:color w:val="212121"/>
          <w:sz w:val="26"/>
          <w:szCs w:val="26"/>
          <w:shd w:val="clear" w:color="auto" w:fill="FFFFFF"/>
        </w:rPr>
        <w:t>кв.м</w:t>
      </w:r>
      <w:proofErr w:type="spellEnd"/>
      <w:r w:rsidRPr="00A436F6">
        <w:rPr>
          <w:color w:val="212121"/>
          <w:sz w:val="26"/>
          <w:szCs w:val="26"/>
          <w:shd w:val="clear" w:color="auto" w:fill="FFFFFF"/>
        </w:rPr>
        <w:t>.</w:t>
      </w:r>
      <w:r w:rsidRPr="00A436F6">
        <w:rPr>
          <w:rFonts w:eastAsia="Calibri"/>
          <w:color w:val="000000"/>
          <w:sz w:val="26"/>
          <w:szCs w:val="26"/>
        </w:rPr>
        <w:t xml:space="preserve">, </w:t>
      </w:r>
      <w:r w:rsidRPr="00A436F6">
        <w:rPr>
          <w:color w:val="000000"/>
          <w:sz w:val="26"/>
          <w:szCs w:val="26"/>
          <w:shd w:val="clear" w:color="auto" w:fill="F8F9FA"/>
        </w:rPr>
        <w:t>для ведения личного подсобного хозяйства</w:t>
      </w:r>
      <w:r w:rsidRPr="00A436F6">
        <w:rPr>
          <w:color w:val="000000"/>
          <w:sz w:val="26"/>
          <w:szCs w:val="26"/>
        </w:rPr>
        <w:t xml:space="preserve"> присвоить адрес: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  <w:r w:rsidRPr="00A436F6">
        <w:rPr>
          <w:color w:val="000000"/>
          <w:sz w:val="26"/>
          <w:szCs w:val="26"/>
        </w:rPr>
        <w:t xml:space="preserve"> </w:t>
      </w:r>
    </w:p>
    <w:p w:rsidR="004219F5" w:rsidRPr="00A436F6" w:rsidRDefault="004219F5" w:rsidP="004219F5">
      <w:pPr>
        <w:shd w:val="clear" w:color="auto" w:fill="FFFFFF"/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A436F6">
        <w:rPr>
          <w:sz w:val="26"/>
          <w:szCs w:val="26"/>
        </w:rPr>
        <w:t>Дебинское</w:t>
      </w:r>
      <w:proofErr w:type="spellEnd"/>
      <w:r w:rsidRPr="00A436F6">
        <w:rPr>
          <w:sz w:val="26"/>
          <w:szCs w:val="26"/>
        </w:rPr>
        <w:t>,</w:t>
      </w:r>
      <w:r w:rsidRPr="00A436F6">
        <w:rPr>
          <w:color w:val="000000"/>
          <w:sz w:val="26"/>
          <w:szCs w:val="26"/>
        </w:rPr>
        <w:t xml:space="preserve"> село </w:t>
      </w:r>
      <w:proofErr w:type="spellStart"/>
      <w:r w:rsidRPr="00A436F6">
        <w:rPr>
          <w:color w:val="000000"/>
          <w:sz w:val="26"/>
          <w:szCs w:val="26"/>
        </w:rPr>
        <w:t>Дебы</w:t>
      </w:r>
      <w:proofErr w:type="spellEnd"/>
      <w:r w:rsidRPr="00A436F6">
        <w:rPr>
          <w:color w:val="000000"/>
          <w:sz w:val="26"/>
          <w:szCs w:val="26"/>
        </w:rPr>
        <w:t>, улица Заречная,</w:t>
      </w:r>
      <w:r w:rsidRPr="00A436F6">
        <w:rPr>
          <w:sz w:val="26"/>
          <w:szCs w:val="26"/>
        </w:rPr>
        <w:t xml:space="preserve"> земельный участок 9/1;</w:t>
      </w:r>
    </w:p>
    <w:p w:rsidR="004219F5" w:rsidRPr="00A436F6" w:rsidRDefault="004219F5" w:rsidP="004219F5">
      <w:pPr>
        <w:jc w:val="both"/>
        <w:rPr>
          <w:sz w:val="26"/>
          <w:szCs w:val="26"/>
        </w:rPr>
      </w:pPr>
    </w:p>
    <w:p w:rsidR="004219F5" w:rsidRPr="00A436F6" w:rsidRDefault="004219F5" w:rsidP="004219F5">
      <w:pPr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 </w:t>
      </w:r>
    </w:p>
    <w:p w:rsidR="004219F5" w:rsidRPr="00A436F6" w:rsidRDefault="004219F5" w:rsidP="004219F5">
      <w:pPr>
        <w:jc w:val="both"/>
        <w:rPr>
          <w:sz w:val="26"/>
          <w:szCs w:val="26"/>
        </w:rPr>
      </w:pPr>
      <w:r w:rsidRPr="00A436F6">
        <w:rPr>
          <w:color w:val="212121"/>
          <w:sz w:val="26"/>
          <w:szCs w:val="26"/>
          <w:shd w:val="clear" w:color="auto" w:fill="FFFFFF"/>
        </w:rPr>
        <w:t>4.</w:t>
      </w:r>
      <w:r w:rsidRPr="00A436F6">
        <w:rPr>
          <w:color w:val="000000"/>
          <w:sz w:val="26"/>
          <w:szCs w:val="26"/>
        </w:rPr>
        <w:t xml:space="preserve"> Земельному участку с кадастровым номером </w:t>
      </w:r>
      <w:r w:rsidRPr="00A436F6">
        <w:rPr>
          <w:color w:val="212121"/>
          <w:sz w:val="26"/>
          <w:szCs w:val="26"/>
          <w:shd w:val="clear" w:color="auto" w:fill="FFFFFF"/>
        </w:rPr>
        <w:t>18:15:036001:78, площадью 300кв.м.</w:t>
      </w:r>
      <w:r w:rsidRPr="00A436F6">
        <w:rPr>
          <w:sz w:val="26"/>
          <w:szCs w:val="26"/>
        </w:rPr>
        <w:t xml:space="preserve"> </w:t>
      </w:r>
      <w:r w:rsidRPr="00A436F6">
        <w:rPr>
          <w:color w:val="000000"/>
          <w:sz w:val="26"/>
          <w:szCs w:val="26"/>
          <w:shd w:val="clear" w:color="auto" w:fill="F8F9FA"/>
        </w:rPr>
        <w:t>для ведения личного подсобного хозяйства</w:t>
      </w:r>
      <w:r w:rsidRPr="00A436F6">
        <w:rPr>
          <w:color w:val="000000"/>
          <w:sz w:val="26"/>
          <w:szCs w:val="26"/>
        </w:rPr>
        <w:t xml:space="preserve"> присвоить адрес: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  <w:r w:rsidRPr="00A436F6">
        <w:rPr>
          <w:color w:val="000000"/>
          <w:sz w:val="26"/>
          <w:szCs w:val="26"/>
        </w:rPr>
        <w:t xml:space="preserve"> </w:t>
      </w:r>
    </w:p>
    <w:p w:rsidR="004219F5" w:rsidRPr="00A436F6" w:rsidRDefault="004219F5" w:rsidP="004219F5">
      <w:pPr>
        <w:shd w:val="clear" w:color="auto" w:fill="FFFFFF"/>
        <w:jc w:val="both"/>
        <w:rPr>
          <w:sz w:val="26"/>
          <w:szCs w:val="26"/>
        </w:rPr>
      </w:pPr>
      <w:r w:rsidRPr="00A436F6">
        <w:rPr>
          <w:sz w:val="26"/>
          <w:szCs w:val="26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A436F6">
        <w:rPr>
          <w:sz w:val="26"/>
          <w:szCs w:val="26"/>
        </w:rPr>
        <w:t>Дебинское</w:t>
      </w:r>
      <w:proofErr w:type="spellEnd"/>
      <w:r w:rsidRPr="00A436F6">
        <w:rPr>
          <w:sz w:val="26"/>
          <w:szCs w:val="26"/>
        </w:rPr>
        <w:t>,</w:t>
      </w:r>
      <w:r w:rsidRPr="00A436F6">
        <w:rPr>
          <w:color w:val="000000"/>
          <w:sz w:val="26"/>
          <w:szCs w:val="26"/>
        </w:rPr>
        <w:t xml:space="preserve"> село </w:t>
      </w:r>
      <w:proofErr w:type="spellStart"/>
      <w:r w:rsidRPr="00A436F6">
        <w:rPr>
          <w:color w:val="000000"/>
          <w:sz w:val="26"/>
          <w:szCs w:val="26"/>
        </w:rPr>
        <w:t>Дебы</w:t>
      </w:r>
      <w:proofErr w:type="spellEnd"/>
      <w:r w:rsidRPr="00A436F6">
        <w:rPr>
          <w:color w:val="000000"/>
          <w:sz w:val="26"/>
          <w:szCs w:val="26"/>
        </w:rPr>
        <w:t>, улица Заречная,</w:t>
      </w:r>
      <w:r w:rsidRPr="00A436F6">
        <w:rPr>
          <w:sz w:val="26"/>
          <w:szCs w:val="26"/>
        </w:rPr>
        <w:t xml:space="preserve"> земельный участок 16/1;</w:t>
      </w:r>
    </w:p>
    <w:p w:rsidR="004219F5" w:rsidRPr="00A436F6" w:rsidRDefault="004219F5" w:rsidP="004219F5">
      <w:pPr>
        <w:jc w:val="both"/>
        <w:rPr>
          <w:sz w:val="26"/>
          <w:szCs w:val="26"/>
        </w:rPr>
      </w:pPr>
    </w:p>
    <w:p w:rsidR="004219F5" w:rsidRPr="00A436F6" w:rsidRDefault="004219F5" w:rsidP="004219F5">
      <w:pPr>
        <w:jc w:val="both"/>
        <w:rPr>
          <w:sz w:val="26"/>
          <w:szCs w:val="26"/>
        </w:rPr>
      </w:pPr>
    </w:p>
    <w:p w:rsidR="004219F5" w:rsidRPr="00A436F6" w:rsidRDefault="004219F5" w:rsidP="004219F5">
      <w:pPr>
        <w:jc w:val="both"/>
        <w:rPr>
          <w:sz w:val="26"/>
          <w:szCs w:val="26"/>
        </w:rPr>
      </w:pPr>
      <w:r w:rsidRPr="00A436F6">
        <w:rPr>
          <w:sz w:val="26"/>
          <w:szCs w:val="26"/>
        </w:rPr>
        <w:t>5.Разместить вышеуказанные сведения об адресах объектов адресации и о кадастровых номерах  в Государственном адресном реестре.</w:t>
      </w:r>
    </w:p>
    <w:p w:rsidR="004219F5" w:rsidRPr="00A436F6" w:rsidRDefault="004219F5" w:rsidP="004219F5">
      <w:pPr>
        <w:jc w:val="both"/>
        <w:rPr>
          <w:color w:val="000000"/>
          <w:sz w:val="26"/>
          <w:szCs w:val="26"/>
        </w:rPr>
      </w:pPr>
    </w:p>
    <w:p w:rsidR="004219F5" w:rsidRPr="00A436F6" w:rsidRDefault="004219F5" w:rsidP="004219F5">
      <w:pPr>
        <w:rPr>
          <w:sz w:val="26"/>
          <w:szCs w:val="26"/>
        </w:rPr>
      </w:pPr>
    </w:p>
    <w:p w:rsidR="004219F5" w:rsidRPr="00A436F6" w:rsidRDefault="004219F5" w:rsidP="004219F5">
      <w:pPr>
        <w:rPr>
          <w:sz w:val="26"/>
          <w:szCs w:val="26"/>
        </w:rPr>
      </w:pPr>
    </w:p>
    <w:p w:rsidR="004219F5" w:rsidRPr="00A436F6" w:rsidRDefault="004219F5" w:rsidP="004219F5">
      <w:pPr>
        <w:rPr>
          <w:sz w:val="26"/>
          <w:szCs w:val="26"/>
        </w:rPr>
      </w:pPr>
    </w:p>
    <w:p w:rsidR="004219F5" w:rsidRPr="00A436F6" w:rsidRDefault="004219F5" w:rsidP="004219F5">
      <w:pPr>
        <w:rPr>
          <w:sz w:val="26"/>
          <w:szCs w:val="26"/>
        </w:rPr>
      </w:pPr>
    </w:p>
    <w:p w:rsidR="004219F5" w:rsidRPr="00A436F6" w:rsidRDefault="004219F5" w:rsidP="004219F5">
      <w:pPr>
        <w:rPr>
          <w:sz w:val="26"/>
          <w:szCs w:val="26"/>
        </w:rPr>
      </w:pPr>
    </w:p>
    <w:p w:rsidR="004219F5" w:rsidRPr="00A436F6" w:rsidRDefault="004219F5" w:rsidP="004219F5">
      <w:pPr>
        <w:tabs>
          <w:tab w:val="num" w:pos="644"/>
        </w:tabs>
        <w:ind w:firstLine="76"/>
        <w:jc w:val="both"/>
        <w:rPr>
          <w:rFonts w:eastAsia="Calibri"/>
          <w:sz w:val="26"/>
          <w:szCs w:val="26"/>
          <w:lang w:eastAsia="en-US"/>
        </w:rPr>
      </w:pPr>
      <w:r w:rsidRPr="00A436F6">
        <w:rPr>
          <w:rFonts w:eastAsia="Calibri"/>
          <w:sz w:val="26"/>
          <w:szCs w:val="26"/>
          <w:lang w:eastAsia="en-US"/>
        </w:rPr>
        <w:t>Глава муниципального образования</w:t>
      </w:r>
    </w:p>
    <w:p w:rsidR="004219F5" w:rsidRPr="00A436F6" w:rsidRDefault="004219F5" w:rsidP="004219F5">
      <w:pPr>
        <w:tabs>
          <w:tab w:val="num" w:pos="644"/>
        </w:tabs>
        <w:ind w:firstLine="76"/>
        <w:jc w:val="both"/>
        <w:rPr>
          <w:rFonts w:eastAsia="Calibri"/>
          <w:sz w:val="26"/>
          <w:szCs w:val="26"/>
          <w:lang w:eastAsia="en-US"/>
        </w:rPr>
      </w:pPr>
      <w:r w:rsidRPr="00A436F6">
        <w:rPr>
          <w:rFonts w:eastAsia="Calibri"/>
          <w:sz w:val="26"/>
          <w:szCs w:val="26"/>
          <w:lang w:eastAsia="en-US"/>
        </w:rPr>
        <w:t>«</w:t>
      </w:r>
      <w:proofErr w:type="spellStart"/>
      <w:r w:rsidRPr="00A436F6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A436F6">
        <w:rPr>
          <w:rFonts w:eastAsia="Calibri"/>
          <w:sz w:val="26"/>
          <w:szCs w:val="26"/>
          <w:lang w:eastAsia="en-US"/>
        </w:rPr>
        <w:t xml:space="preserve">»                                                                       А.А. </w:t>
      </w:r>
      <w:proofErr w:type="spellStart"/>
      <w:r w:rsidRPr="00A436F6">
        <w:rPr>
          <w:rFonts w:eastAsia="Calibri"/>
          <w:sz w:val="26"/>
          <w:szCs w:val="26"/>
          <w:lang w:eastAsia="en-US"/>
        </w:rPr>
        <w:t>Чупин</w:t>
      </w:r>
      <w:proofErr w:type="spellEnd"/>
    </w:p>
    <w:p w:rsidR="004219F5" w:rsidRPr="00A436F6" w:rsidRDefault="004219F5" w:rsidP="004219F5">
      <w:pPr>
        <w:tabs>
          <w:tab w:val="num" w:pos="644"/>
        </w:tabs>
        <w:ind w:firstLine="76"/>
        <w:jc w:val="both"/>
        <w:rPr>
          <w:rFonts w:eastAsia="Calibri"/>
          <w:sz w:val="26"/>
          <w:szCs w:val="26"/>
          <w:lang w:eastAsia="en-US"/>
        </w:rPr>
      </w:pPr>
    </w:p>
    <w:p w:rsidR="004219F5" w:rsidRPr="00A436F6" w:rsidRDefault="004219F5" w:rsidP="004219F5">
      <w:pPr>
        <w:rPr>
          <w:sz w:val="26"/>
          <w:szCs w:val="26"/>
        </w:rPr>
      </w:pPr>
    </w:p>
    <w:p w:rsidR="0015793E" w:rsidRDefault="0015793E">
      <w:bookmarkStart w:id="0" w:name="_GoBack"/>
      <w:bookmarkEnd w:id="0"/>
    </w:p>
    <w:sectPr w:rsidR="0015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CA7"/>
    <w:rsid w:val="0015793E"/>
    <w:rsid w:val="004219F5"/>
    <w:rsid w:val="00E7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219F5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219F5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2021-11-09T10:41:00Z</dcterms:created>
  <dcterms:modified xsi:type="dcterms:W3CDTF">2021-11-09T10:41:00Z</dcterms:modified>
</cp:coreProperties>
</file>