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82" w:rsidRDefault="00C93840" w:rsidP="00CF0182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2791222" r:id="rId7"/>
        </w:pict>
      </w:r>
      <w:r w:rsidR="00CF0182">
        <w:rPr>
          <w:sz w:val="28"/>
          <w:szCs w:val="28"/>
        </w:rPr>
        <w:br w:type="textWrapping" w:clear="all"/>
      </w:r>
    </w:p>
    <w:p w:rsidR="00CF0182" w:rsidRDefault="00CF0182" w:rsidP="00CF0182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CF0182" w:rsidRDefault="00CF0182" w:rsidP="00CF0182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CF0182" w:rsidRDefault="00CF0182" w:rsidP="00CF0182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CF0182" w:rsidRDefault="00CF0182" w:rsidP="00CF0182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CF0182" w:rsidRDefault="00CF0182" w:rsidP="00CF018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F0182" w:rsidRDefault="00CF0182" w:rsidP="00CF0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F0182" w:rsidRDefault="00CF0182" w:rsidP="00CF0182">
      <w:pPr>
        <w:jc w:val="center"/>
        <w:rPr>
          <w:b/>
          <w:sz w:val="28"/>
          <w:szCs w:val="28"/>
        </w:rPr>
      </w:pPr>
    </w:p>
    <w:p w:rsidR="00CF0182" w:rsidRDefault="00CF0182" w:rsidP="00CF0182">
      <w:pPr>
        <w:jc w:val="center"/>
      </w:pPr>
    </w:p>
    <w:p w:rsidR="00CF0182" w:rsidRDefault="00CF0182" w:rsidP="00CF0182">
      <w:pPr>
        <w:rPr>
          <w:sz w:val="26"/>
          <w:szCs w:val="26"/>
        </w:rPr>
      </w:pPr>
      <w:r>
        <w:rPr>
          <w:sz w:val="26"/>
          <w:szCs w:val="26"/>
        </w:rPr>
        <w:t xml:space="preserve">    от 07 сентября  2021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38</w:t>
      </w:r>
    </w:p>
    <w:p w:rsidR="00CF0182" w:rsidRDefault="00CF0182" w:rsidP="00CF01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CF0182" w:rsidRDefault="00CF0182" w:rsidP="00CF0182">
      <w:pPr>
        <w:ind w:right="5044"/>
        <w:jc w:val="both"/>
        <w:rPr>
          <w:b/>
          <w:sz w:val="26"/>
          <w:szCs w:val="26"/>
        </w:rPr>
      </w:pPr>
    </w:p>
    <w:p w:rsidR="00CF0182" w:rsidRDefault="00CF0182" w:rsidP="00CF01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размещении </w:t>
      </w:r>
      <w:proofErr w:type="gramStart"/>
      <w:r>
        <w:rPr>
          <w:bCs/>
          <w:sz w:val="26"/>
          <w:szCs w:val="26"/>
        </w:rPr>
        <w:t>дополнительных</w:t>
      </w:r>
      <w:proofErr w:type="gramEnd"/>
      <w:r>
        <w:rPr>
          <w:bCs/>
          <w:sz w:val="26"/>
          <w:szCs w:val="26"/>
        </w:rPr>
        <w:t xml:space="preserve"> адресных</w:t>
      </w:r>
    </w:p>
    <w:p w:rsidR="00CF0182" w:rsidRDefault="00CF0182" w:rsidP="00CF01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сведений в </w:t>
      </w:r>
      <w:proofErr w:type="gramStart"/>
      <w:r>
        <w:rPr>
          <w:bCs/>
          <w:sz w:val="26"/>
          <w:szCs w:val="26"/>
        </w:rPr>
        <w:t>Государственном</w:t>
      </w:r>
      <w:proofErr w:type="gramEnd"/>
    </w:p>
    <w:p w:rsidR="00CF0182" w:rsidRDefault="00CF0182" w:rsidP="00CF018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</w:p>
    <w:p w:rsidR="00CF0182" w:rsidRDefault="00CF0182" w:rsidP="00CF0182">
      <w:pPr>
        <w:rPr>
          <w:sz w:val="26"/>
          <w:szCs w:val="26"/>
        </w:rPr>
      </w:pPr>
    </w:p>
    <w:p w:rsidR="00CF0182" w:rsidRDefault="00CF0182" w:rsidP="00CF018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 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CF0182" w:rsidRDefault="00CF0182" w:rsidP="00CF0182">
      <w:pPr>
        <w:ind w:firstLine="284"/>
        <w:rPr>
          <w:sz w:val="26"/>
          <w:szCs w:val="26"/>
        </w:rPr>
      </w:pPr>
    </w:p>
    <w:p w:rsidR="00CF0182" w:rsidRDefault="00CF0182" w:rsidP="00CF01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CF0182" w:rsidRDefault="00CF0182" w:rsidP="00CF0182">
      <w:pPr>
        <w:ind w:firstLine="284"/>
        <w:jc w:val="both"/>
        <w:rPr>
          <w:sz w:val="26"/>
          <w:szCs w:val="26"/>
        </w:rPr>
      </w:pPr>
    </w:p>
    <w:p w:rsidR="00CF0182" w:rsidRDefault="00CF0182" w:rsidP="00CF0182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CF0182" w:rsidRDefault="00CF0182" w:rsidP="00CF0182">
      <w:pPr>
        <w:pStyle w:val="a3"/>
        <w:numPr>
          <w:ilvl w:val="0"/>
          <w:numId w:val="1"/>
        </w:numPr>
        <w:spacing w:before="100" w:beforeAutospacing="1" w:after="75" w:line="234" w:lineRule="atLeast"/>
        <w:ind w:left="426" w:hanging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>
        <w:rPr>
          <w:bCs/>
          <w:spacing w:val="20"/>
          <w:sz w:val="26"/>
          <w:szCs w:val="26"/>
        </w:rPr>
        <w:t>Разместить</w:t>
      </w:r>
      <w:r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  <w:r>
        <w:rPr>
          <w:rFonts w:eastAsia="Calibri"/>
          <w:color w:val="000000"/>
          <w:sz w:val="26"/>
          <w:szCs w:val="26"/>
        </w:rPr>
        <w:t>, дополнив кадастровым   номером:</w:t>
      </w:r>
    </w:p>
    <w:p w:rsidR="00CF0182" w:rsidRDefault="00CF0182" w:rsidP="00CF0182">
      <w:pPr>
        <w:jc w:val="both"/>
        <w:rPr>
          <w:color w:val="000000"/>
          <w:sz w:val="26"/>
          <w:szCs w:val="26"/>
        </w:rPr>
      </w:pPr>
    </w:p>
    <w:p w:rsidR="00CF0182" w:rsidRDefault="00CF0182" w:rsidP="00CF0182">
      <w:pPr>
        <w:ind w:firstLine="284"/>
        <w:jc w:val="both"/>
        <w:rPr>
          <w:b/>
          <w:bCs/>
          <w:spacing w:val="2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r>
        <w:rPr>
          <w:rFonts w:eastAsia="Calibri"/>
          <w:sz w:val="26"/>
          <w:szCs w:val="26"/>
          <w:lang w:eastAsia="en-US"/>
        </w:rPr>
        <w:t>, улица Школьная, дом 1, КН</w:t>
      </w:r>
      <w:r>
        <w:rPr>
          <w:sz w:val="26"/>
          <w:szCs w:val="26"/>
        </w:rPr>
        <w:t xml:space="preserve"> </w:t>
      </w:r>
      <w:r>
        <w:rPr>
          <w:color w:val="212121"/>
          <w:sz w:val="26"/>
          <w:szCs w:val="26"/>
          <w:shd w:val="clear" w:color="auto" w:fill="FFFFFF"/>
        </w:rPr>
        <w:t>18:15:036002:271</w:t>
      </w:r>
      <w:r>
        <w:rPr>
          <w:sz w:val="26"/>
          <w:szCs w:val="26"/>
        </w:rPr>
        <w:t xml:space="preserve">,Уникальный номер адреса объекта адресации в ГАР </w:t>
      </w:r>
      <w:r>
        <w:rPr>
          <w:color w:val="000000"/>
          <w:sz w:val="26"/>
          <w:szCs w:val="26"/>
        </w:rPr>
        <w:t>28e99d9f-b707-4ed9-aaf1-1ef85d21a4c9</w:t>
      </w:r>
      <w:proofErr w:type="gramStart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;</w:t>
      </w:r>
      <w:proofErr w:type="gramEnd"/>
    </w:p>
    <w:p w:rsidR="00CF0182" w:rsidRDefault="00CF0182" w:rsidP="00CF0182">
      <w:pPr>
        <w:rPr>
          <w:sz w:val="26"/>
          <w:szCs w:val="26"/>
        </w:rPr>
      </w:pP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здание 1а, КН</w:t>
      </w:r>
      <w:r>
        <w:rPr>
          <w:color w:val="212121"/>
          <w:sz w:val="26"/>
          <w:szCs w:val="26"/>
          <w:shd w:val="clear" w:color="auto" w:fill="FFFFFF"/>
        </w:rPr>
        <w:t>18:15:036002:280,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уникальный номер адреса объекта адресации в ГАР </w:t>
      </w:r>
      <w:r>
        <w:rPr>
          <w:color w:val="000000"/>
          <w:sz w:val="26"/>
          <w:szCs w:val="26"/>
        </w:rPr>
        <w:t>211da807-4171-473b-a670-cee99d08aa9e;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3, КН</w:t>
      </w:r>
      <w:r>
        <w:rPr>
          <w:color w:val="212121"/>
          <w:sz w:val="26"/>
          <w:szCs w:val="26"/>
          <w:shd w:val="clear" w:color="auto" w:fill="FFFFFF"/>
        </w:rPr>
        <w:t xml:space="preserve"> 18:15:036002:272, </w:t>
      </w:r>
      <w:r>
        <w:rPr>
          <w:sz w:val="26"/>
          <w:szCs w:val="26"/>
        </w:rPr>
        <w:t xml:space="preserve">уникальный номер адреса объекта адресации в ГАР 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da416d6e-95c7-4534-a5bb-992ce454ad4f;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6, КН </w:t>
      </w:r>
      <w:r>
        <w:rPr>
          <w:color w:val="212121"/>
          <w:sz w:val="26"/>
          <w:szCs w:val="26"/>
          <w:shd w:val="clear" w:color="auto" w:fill="FFFFFF"/>
        </w:rPr>
        <w:t xml:space="preserve">18:15:036002:273, </w:t>
      </w:r>
      <w:r>
        <w:rPr>
          <w:sz w:val="26"/>
          <w:szCs w:val="26"/>
        </w:rPr>
        <w:t xml:space="preserve">уникальный номер адреса объекта адресации в ГАР </w:t>
      </w:r>
      <w:r>
        <w:rPr>
          <w:color w:val="000000"/>
          <w:sz w:val="26"/>
          <w:szCs w:val="26"/>
        </w:rPr>
        <w:t>31f6d36c-fc73-4971-8e4f-62b8bb0b5cca;</w:t>
      </w: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7, КН </w:t>
      </w:r>
      <w:r>
        <w:rPr>
          <w:color w:val="212121"/>
          <w:sz w:val="26"/>
          <w:szCs w:val="26"/>
          <w:shd w:val="clear" w:color="auto" w:fill="FFFFFF"/>
        </w:rPr>
        <w:t xml:space="preserve">18:15:036002:224; </w:t>
      </w:r>
      <w:r>
        <w:rPr>
          <w:sz w:val="26"/>
          <w:szCs w:val="26"/>
        </w:rPr>
        <w:t>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053de170-9841-4652-a8d6-47d9a0a52bdb;</w:t>
      </w: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здание 8, КН </w:t>
      </w:r>
      <w:r>
        <w:rPr>
          <w:sz w:val="26"/>
          <w:szCs w:val="26"/>
          <w:shd w:val="clear" w:color="auto" w:fill="F8F9FA"/>
        </w:rPr>
        <w:t>18:15:036003:230</w:t>
      </w:r>
      <w:r>
        <w:rPr>
          <w:color w:val="212121"/>
          <w:sz w:val="26"/>
          <w:szCs w:val="26"/>
          <w:shd w:val="clear" w:color="auto" w:fill="FFFFFF"/>
        </w:rPr>
        <w:t xml:space="preserve">; </w:t>
      </w:r>
      <w:r>
        <w:rPr>
          <w:sz w:val="26"/>
          <w:szCs w:val="26"/>
        </w:rPr>
        <w:t>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  <w:proofErr w:type="gramStart"/>
      <w:r>
        <w:rPr>
          <w:color w:val="000000"/>
          <w:sz w:val="26"/>
          <w:szCs w:val="26"/>
          <w:lang w:val="en-US"/>
        </w:rPr>
        <w:t>ab58c605-c821-4f29-92ac-13d9fb6895e2</w:t>
      </w:r>
      <w:proofErr w:type="gramEnd"/>
      <w:r>
        <w:rPr>
          <w:color w:val="000000"/>
          <w:sz w:val="26"/>
          <w:szCs w:val="26"/>
          <w:lang w:val="en-US"/>
        </w:rPr>
        <w:t>;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10а, КН</w:t>
      </w:r>
      <w:r>
        <w:rPr>
          <w:color w:val="212121"/>
          <w:sz w:val="26"/>
          <w:szCs w:val="26"/>
          <w:shd w:val="clear" w:color="auto" w:fill="FFFFFF"/>
        </w:rPr>
        <w:t xml:space="preserve">18:15:036002:281, </w:t>
      </w:r>
      <w:r>
        <w:rPr>
          <w:sz w:val="26"/>
          <w:szCs w:val="26"/>
        </w:rPr>
        <w:t xml:space="preserve">уникальный номер адреса объекта адресации в ГАР 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0e7fe631-7178-4011-9b1d-593951e9b523;</w:t>
      </w:r>
      <w:r>
        <w:rPr>
          <w:color w:val="212121"/>
          <w:sz w:val="26"/>
          <w:szCs w:val="26"/>
          <w:shd w:val="clear" w:color="auto" w:fill="FFFFFF"/>
        </w:rPr>
        <w:t xml:space="preserve"> </w:t>
      </w:r>
    </w:p>
    <w:p w:rsidR="00CF0182" w:rsidRDefault="00CF0182" w:rsidP="00CF0182">
      <w:pPr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14, КН </w:t>
      </w:r>
      <w:r>
        <w:rPr>
          <w:color w:val="212121"/>
          <w:sz w:val="26"/>
          <w:szCs w:val="26"/>
          <w:shd w:val="clear" w:color="auto" w:fill="FFFFFF"/>
        </w:rPr>
        <w:t xml:space="preserve">18:15:036002:291, </w:t>
      </w:r>
      <w:r>
        <w:rPr>
          <w:sz w:val="26"/>
          <w:szCs w:val="26"/>
        </w:rPr>
        <w:t>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187cde2f-6d32-4486-bc19-c92abb090540;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18, КН</w:t>
      </w:r>
      <w:r>
        <w:rPr>
          <w:color w:val="212121"/>
          <w:sz w:val="26"/>
          <w:szCs w:val="26"/>
          <w:shd w:val="clear" w:color="auto" w:fill="FFFFFF"/>
        </w:rPr>
        <w:t xml:space="preserve"> 18:15:036002:268,</w:t>
      </w:r>
      <w:r>
        <w:rPr>
          <w:sz w:val="26"/>
          <w:szCs w:val="26"/>
        </w:rPr>
        <w:t xml:space="preserve"> уникальный номер адреса объекта адресации в ГАР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170168bb-aee1-4375-b83a-1ae38dfd03e3;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20, КН </w:t>
      </w:r>
      <w:r>
        <w:rPr>
          <w:sz w:val="26"/>
          <w:szCs w:val="26"/>
        </w:rPr>
        <w:br/>
      </w:r>
      <w:r>
        <w:rPr>
          <w:color w:val="212121"/>
          <w:sz w:val="26"/>
          <w:szCs w:val="26"/>
          <w:shd w:val="clear" w:color="auto" w:fill="FFFFFF"/>
        </w:rPr>
        <w:t>18:15:036002:263,</w:t>
      </w:r>
      <w:r>
        <w:rPr>
          <w:sz w:val="26"/>
          <w:szCs w:val="26"/>
        </w:rPr>
        <w:t xml:space="preserve"> 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02224c64-dea9-49f1-a72e-8f1d7ef36c68;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24 , КН</w:t>
      </w:r>
      <w:r>
        <w:rPr>
          <w:color w:val="212121"/>
          <w:sz w:val="26"/>
          <w:szCs w:val="26"/>
          <w:shd w:val="clear" w:color="auto" w:fill="FFFFFF"/>
        </w:rPr>
        <w:t xml:space="preserve"> 18:15:036002:254,</w:t>
      </w:r>
      <w:r>
        <w:rPr>
          <w:sz w:val="26"/>
          <w:szCs w:val="26"/>
        </w:rPr>
        <w:t xml:space="preserve"> 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c9984773-25a2-40e5-a043-0877ee7e243f;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28 , КН</w:t>
      </w:r>
      <w:r>
        <w:rPr>
          <w:color w:val="212121"/>
          <w:sz w:val="26"/>
          <w:szCs w:val="26"/>
          <w:shd w:val="clear" w:color="auto" w:fill="FFFFFF"/>
        </w:rPr>
        <w:t xml:space="preserve"> 18:15:036002:286,</w:t>
      </w:r>
      <w:r>
        <w:rPr>
          <w:sz w:val="26"/>
          <w:szCs w:val="26"/>
        </w:rPr>
        <w:t xml:space="preserve"> 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b792ff37-991a-4222-8d70-39d15715db39;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дом 30 , КН </w:t>
      </w:r>
      <w:r>
        <w:rPr>
          <w:color w:val="212121"/>
          <w:sz w:val="26"/>
          <w:szCs w:val="26"/>
          <w:shd w:val="clear" w:color="auto" w:fill="FFFFFF"/>
        </w:rPr>
        <w:t>18:15:036002:253,</w:t>
      </w:r>
      <w:r>
        <w:rPr>
          <w:sz w:val="26"/>
          <w:szCs w:val="26"/>
        </w:rPr>
        <w:t>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413a8e3e-dac5-48ff-b30a-1019ce29f7f6;</w:t>
      </w:r>
    </w:p>
    <w:p w:rsidR="00CF0182" w:rsidRDefault="00CF0182" w:rsidP="00CF0182">
      <w:pPr>
        <w:rPr>
          <w:color w:val="000000"/>
          <w:sz w:val="26"/>
          <w:szCs w:val="26"/>
          <w:lang w:val="en-US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здание 30а , КН </w:t>
      </w:r>
      <w:r>
        <w:rPr>
          <w:color w:val="212121"/>
          <w:sz w:val="26"/>
          <w:szCs w:val="26"/>
          <w:shd w:val="clear" w:color="auto" w:fill="FFFFFF"/>
        </w:rPr>
        <w:t xml:space="preserve">18:15:036002:283, </w:t>
      </w:r>
      <w:r>
        <w:rPr>
          <w:sz w:val="26"/>
          <w:szCs w:val="26"/>
        </w:rPr>
        <w:t>уникальный номер адреса объекта адресации в ГАР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64cd1600-d586-4397-b2e1-eef62cd1870f</w:t>
      </w:r>
    </w:p>
    <w:p w:rsidR="00CF0182" w:rsidRDefault="00CF0182" w:rsidP="00CF0182">
      <w:pPr>
        <w:rPr>
          <w:color w:val="212121"/>
          <w:sz w:val="26"/>
          <w:szCs w:val="26"/>
          <w:shd w:val="clear" w:color="auto" w:fill="FFFFFF"/>
        </w:rPr>
      </w:pPr>
    </w:p>
    <w:p w:rsidR="00CF0182" w:rsidRDefault="00CF0182" w:rsidP="00CF0182">
      <w:pPr>
        <w:rPr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</w:t>
      </w:r>
      <w:r w:rsidR="00C93840">
        <w:rPr>
          <w:rFonts w:eastAsia="Calibri"/>
          <w:sz w:val="26"/>
          <w:szCs w:val="26"/>
          <w:lang w:eastAsia="en-US"/>
        </w:rPr>
        <w:t xml:space="preserve">, </w:t>
      </w:r>
      <w:bookmarkStart w:id="0" w:name="_GoBack"/>
      <w:bookmarkEnd w:id="0"/>
      <w:r w:rsidR="00C93840">
        <w:rPr>
          <w:rFonts w:eastAsia="Calibri"/>
          <w:sz w:val="26"/>
          <w:szCs w:val="26"/>
          <w:lang w:eastAsia="en-US"/>
        </w:rPr>
        <w:t>строение</w:t>
      </w:r>
      <w:r>
        <w:rPr>
          <w:rFonts w:eastAsia="Calibri"/>
          <w:sz w:val="26"/>
          <w:szCs w:val="26"/>
          <w:lang w:eastAsia="en-US"/>
        </w:rPr>
        <w:t xml:space="preserve"> 30б , КН</w:t>
      </w:r>
      <w:r>
        <w:rPr>
          <w:color w:val="212121"/>
          <w:sz w:val="26"/>
          <w:szCs w:val="26"/>
          <w:shd w:val="clear" w:color="auto" w:fill="FFFFFF"/>
        </w:rPr>
        <w:t xml:space="preserve">18:15:036002:289, </w:t>
      </w:r>
      <w:r>
        <w:rPr>
          <w:sz w:val="26"/>
          <w:szCs w:val="26"/>
        </w:rPr>
        <w:t xml:space="preserve">уникальный номер адреса объекта адресации в ГАР        </w:t>
      </w:r>
    </w:p>
    <w:p w:rsidR="00CF0182" w:rsidRDefault="00CF0182" w:rsidP="00CF0182">
      <w:pPr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6cf8fd63-978e-42fa-86f3-190cc7ee53a7;</w:t>
      </w:r>
      <w:r>
        <w:rPr>
          <w:sz w:val="26"/>
          <w:szCs w:val="26"/>
          <w:lang w:val="en-US"/>
        </w:rPr>
        <w:t xml:space="preserve"> </w:t>
      </w:r>
    </w:p>
    <w:p w:rsidR="00CF0182" w:rsidRDefault="00CF0182" w:rsidP="00CF018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сооружение 30в, КН</w:t>
      </w:r>
      <w:r>
        <w:rPr>
          <w:color w:val="212121"/>
          <w:sz w:val="26"/>
          <w:szCs w:val="26"/>
          <w:shd w:val="clear" w:color="auto" w:fill="FFFFFF"/>
        </w:rPr>
        <w:t xml:space="preserve">18:15:000000:806, </w:t>
      </w:r>
      <w:r>
        <w:rPr>
          <w:sz w:val="26"/>
          <w:szCs w:val="26"/>
        </w:rPr>
        <w:t xml:space="preserve">уникальный номер адреса объекта адресации в ГАР   </w:t>
      </w:r>
      <w:r>
        <w:rPr>
          <w:color w:val="000000"/>
          <w:sz w:val="26"/>
          <w:szCs w:val="26"/>
        </w:rPr>
        <w:t>58013120-9fb5-4de1-a333-d67fd8af9f47;</w:t>
      </w:r>
    </w:p>
    <w:p w:rsidR="00CF0182" w:rsidRDefault="00CF0182" w:rsidP="00CF0182">
      <w:pPr>
        <w:rPr>
          <w:sz w:val="26"/>
          <w:szCs w:val="26"/>
        </w:rPr>
      </w:pPr>
    </w:p>
    <w:p w:rsidR="00CF0182" w:rsidRDefault="00CF0182" w:rsidP="00CF0182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Школьная, здание 30г, КН</w:t>
      </w:r>
      <w:r>
        <w:rPr>
          <w:color w:val="212121"/>
          <w:sz w:val="26"/>
          <w:szCs w:val="26"/>
          <w:shd w:val="clear" w:color="auto" w:fill="FFFFFF"/>
        </w:rPr>
        <w:t xml:space="preserve"> 18:15:005001:607, </w:t>
      </w:r>
      <w:r>
        <w:rPr>
          <w:sz w:val="26"/>
          <w:szCs w:val="26"/>
        </w:rPr>
        <w:t>уникальный номер адреса объекта адресации в ГАР</w:t>
      </w:r>
    </w:p>
    <w:p w:rsidR="00CF0182" w:rsidRDefault="00CF0182" w:rsidP="00CF018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09613b77-1309-405d-982a-35e988ea0a47.</w:t>
      </w:r>
    </w:p>
    <w:p w:rsidR="00CF0182" w:rsidRDefault="00CF0182" w:rsidP="00CF0182">
      <w:pPr>
        <w:rPr>
          <w:color w:val="000000"/>
          <w:sz w:val="26"/>
          <w:szCs w:val="26"/>
        </w:rPr>
      </w:pPr>
    </w:p>
    <w:p w:rsidR="00CF0182" w:rsidRDefault="00CF0182" w:rsidP="00CF018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CF0182" w:rsidRDefault="00CF0182" w:rsidP="00CF0182">
      <w:pPr>
        <w:jc w:val="both"/>
        <w:rPr>
          <w:color w:val="000000"/>
          <w:sz w:val="26"/>
          <w:szCs w:val="26"/>
        </w:rPr>
      </w:pPr>
    </w:p>
    <w:p w:rsidR="00CF0182" w:rsidRDefault="00CF0182" w:rsidP="00CF0182">
      <w:pPr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sz w:val="26"/>
          <w:szCs w:val="26"/>
        </w:rPr>
        <w:br/>
      </w:r>
      <w:r>
        <w:rPr>
          <w:color w:val="212121"/>
          <w:sz w:val="26"/>
          <w:szCs w:val="26"/>
          <w:shd w:val="clear" w:color="auto" w:fill="FFFFFF"/>
        </w:rPr>
        <w:t xml:space="preserve">Глава </w:t>
      </w:r>
      <w:proofErr w:type="gramStart"/>
      <w:r>
        <w:rPr>
          <w:color w:val="212121"/>
          <w:sz w:val="26"/>
          <w:szCs w:val="26"/>
          <w:shd w:val="clear" w:color="auto" w:fill="FFFFFF"/>
        </w:rPr>
        <w:t>муниципального</w:t>
      </w:r>
      <w:proofErr w:type="gramEnd"/>
    </w:p>
    <w:p w:rsidR="00CF0182" w:rsidRDefault="00CF0182" w:rsidP="00CF0182">
      <w:pPr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color w:val="212121"/>
          <w:sz w:val="26"/>
          <w:szCs w:val="26"/>
          <w:shd w:val="clear" w:color="auto" w:fill="FFFFFF"/>
        </w:rPr>
        <w:t>образования «</w:t>
      </w:r>
      <w:proofErr w:type="spellStart"/>
      <w:r>
        <w:rPr>
          <w:color w:val="212121"/>
          <w:sz w:val="26"/>
          <w:szCs w:val="26"/>
          <w:shd w:val="clear" w:color="auto" w:fill="FFFFFF"/>
        </w:rPr>
        <w:t>Дебинское</w:t>
      </w:r>
      <w:proofErr w:type="spellEnd"/>
      <w:r>
        <w:rPr>
          <w:color w:val="212121"/>
          <w:sz w:val="26"/>
          <w:szCs w:val="26"/>
          <w:shd w:val="clear" w:color="auto" w:fill="FFFFFF"/>
        </w:rPr>
        <w:t xml:space="preserve">»                                          А.А. </w:t>
      </w:r>
      <w:proofErr w:type="spellStart"/>
      <w:r>
        <w:rPr>
          <w:color w:val="212121"/>
          <w:sz w:val="26"/>
          <w:szCs w:val="26"/>
          <w:shd w:val="clear" w:color="auto" w:fill="FFFFFF"/>
        </w:rPr>
        <w:t>Чупин</w:t>
      </w:r>
      <w:proofErr w:type="spellEnd"/>
    </w:p>
    <w:p w:rsidR="00CF0182" w:rsidRDefault="00CF0182" w:rsidP="00CF0182">
      <w:pPr>
        <w:rPr>
          <w:sz w:val="26"/>
          <w:szCs w:val="26"/>
        </w:rPr>
      </w:pP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</w:p>
    <w:p w:rsidR="00CF0182" w:rsidRDefault="00CF0182" w:rsidP="00CF0182">
      <w:pPr>
        <w:rPr>
          <w:rFonts w:eastAsia="Calibri"/>
          <w:sz w:val="26"/>
          <w:szCs w:val="26"/>
          <w:lang w:eastAsia="en-US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CB"/>
    <w:rsid w:val="0015793E"/>
    <w:rsid w:val="00A476CB"/>
    <w:rsid w:val="00C93840"/>
    <w:rsid w:val="00C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182"/>
    <w:pPr>
      <w:ind w:left="720"/>
      <w:contextualSpacing/>
    </w:pPr>
  </w:style>
  <w:style w:type="paragraph" w:customStyle="1" w:styleId="ConsTitle">
    <w:name w:val="ConsTitle"/>
    <w:rsid w:val="00CF0182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182"/>
    <w:pPr>
      <w:ind w:left="720"/>
      <w:contextualSpacing/>
    </w:pPr>
  </w:style>
  <w:style w:type="paragraph" w:customStyle="1" w:styleId="ConsTitle">
    <w:name w:val="ConsTitle"/>
    <w:rsid w:val="00CF0182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2021-09-10T10:59:00Z</cp:lastPrinted>
  <dcterms:created xsi:type="dcterms:W3CDTF">2021-09-10T04:25:00Z</dcterms:created>
  <dcterms:modified xsi:type="dcterms:W3CDTF">2021-09-10T11:01:00Z</dcterms:modified>
</cp:coreProperties>
</file>