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39" w:type="dxa"/>
        <w:jc w:val="center"/>
        <w:tblBorders>
          <w:bottom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39"/>
      </w:tblGrid>
      <w:tr w:rsidR="00CA238B" w:rsidRPr="00E675EA" w:rsidTr="007D6760">
        <w:trPr>
          <w:jc w:val="center"/>
        </w:trPr>
        <w:tc>
          <w:tcPr>
            <w:tcW w:w="13839" w:type="dxa"/>
            <w:tcBorders>
              <w:top w:val="nil"/>
              <w:bottom w:val="nil"/>
            </w:tcBorders>
          </w:tcPr>
          <w:p w:rsidR="00CA238B" w:rsidRPr="00A26AFF" w:rsidRDefault="00CA238B" w:rsidP="001D7051">
            <w:pPr>
              <w:jc w:val="center"/>
              <w:rPr>
                <w:rFonts w:ascii="Calibri" w:eastAsia="Calibri" w:hAnsi="Calibri" w:cs="Calibri"/>
              </w:rPr>
            </w:pPr>
            <w:r w:rsidRPr="00A26AFF">
              <w:rPr>
                <w:rFonts w:eastAsia="Calibri"/>
                <w:noProof/>
              </w:rPr>
              <w:drawing>
                <wp:inline distT="0" distB="0" distL="0" distR="0" wp14:anchorId="01FBDFDE" wp14:editId="36C7EEC3">
                  <wp:extent cx="638175" cy="638175"/>
                  <wp:effectExtent l="0" t="0" r="9525" b="9525"/>
                  <wp:docPr id="1" name="Рисунок 1" descr="gerb_c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c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38B" w:rsidRPr="00E675EA" w:rsidTr="007D6760">
        <w:tblPrEx>
          <w:tblBorders>
            <w:bottom w:val="none" w:sz="0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13839" w:type="dxa"/>
          </w:tcPr>
          <w:tbl>
            <w:tblPr>
              <w:tblW w:w="10035" w:type="dxa"/>
              <w:jc w:val="center"/>
              <w:tblBorders>
                <w:bottom w:val="trip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035"/>
            </w:tblGrid>
            <w:tr w:rsidR="00CA238B" w:rsidRPr="00A26AFF" w:rsidTr="001D7051">
              <w:trPr>
                <w:jc w:val="center"/>
              </w:trPr>
              <w:tc>
                <w:tcPr>
                  <w:tcW w:w="1003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CA238B" w:rsidRPr="00A26AFF" w:rsidRDefault="00CA238B" w:rsidP="001D7051">
                  <w:pPr>
                    <w:ind w:left="-207" w:hanging="142"/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A26AFF"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 xml:space="preserve">АДМИНИСТРАЦИЯ МУНИЦИПАЛЬНОГО ОБРАЗОВАНИЯ </w:t>
                  </w:r>
                </w:p>
                <w:p w:rsidR="00CA238B" w:rsidRPr="00A26AFF" w:rsidRDefault="00CA238B" w:rsidP="001D7051">
                  <w:pPr>
                    <w:ind w:left="-207" w:hanging="142"/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A26AFF"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>«АРХАНГЕЛЬСКОЕ»</w:t>
                  </w:r>
                </w:p>
                <w:p w:rsidR="00CA238B" w:rsidRPr="00A26AFF" w:rsidRDefault="00CA238B" w:rsidP="001D7051">
                  <w:pPr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  <w:r w:rsidRPr="00A26AFF">
                    <w:rPr>
                      <w:rFonts w:eastAsia="Calibri"/>
                      <w:b/>
                      <w:bCs/>
                      <w:sz w:val="28"/>
                      <w:szCs w:val="28"/>
                    </w:rPr>
                    <w:t>«АРХАНГЕЛЬСКОЕ» МУНИЦИПАЛ КЫЛДЫТЭТЛЭН АДМИНИСТРАЦИЕЗ</w:t>
                  </w:r>
                </w:p>
              </w:tc>
            </w:tr>
            <w:tr w:rsidR="00CA238B" w:rsidRPr="00A26AFF" w:rsidTr="001D7051">
              <w:trPr>
                <w:jc w:val="center"/>
              </w:trPr>
              <w:tc>
                <w:tcPr>
                  <w:tcW w:w="100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A238B" w:rsidRPr="00A26AFF" w:rsidRDefault="00CA238B" w:rsidP="001D7051">
                  <w:pPr>
                    <w:keepNext/>
                    <w:tabs>
                      <w:tab w:val="left" w:pos="4515"/>
                    </w:tabs>
                    <w:outlineLvl w:val="0"/>
                    <w:rPr>
                      <w:b/>
                      <w:bCs/>
                      <w:sz w:val="48"/>
                      <w:szCs w:val="48"/>
                    </w:rPr>
                  </w:pPr>
                </w:p>
                <w:p w:rsidR="00CA238B" w:rsidRPr="00A26AFF" w:rsidRDefault="00CA238B" w:rsidP="001D7051">
                  <w:pPr>
                    <w:keepNext/>
                    <w:tabs>
                      <w:tab w:val="left" w:pos="304"/>
                      <w:tab w:val="left" w:pos="4515"/>
                    </w:tabs>
                    <w:ind w:left="-108"/>
                    <w:jc w:val="center"/>
                    <w:outlineLvl w:val="0"/>
                    <w:rPr>
                      <w:b/>
                      <w:bCs/>
                      <w:sz w:val="28"/>
                      <w:szCs w:val="28"/>
                      <w:lang w:val="en-US"/>
                    </w:rPr>
                  </w:pPr>
                  <w:r w:rsidRPr="00A26AFF">
                    <w:rPr>
                      <w:b/>
                      <w:bCs/>
                      <w:sz w:val="28"/>
                      <w:szCs w:val="28"/>
                    </w:rPr>
                    <w:t>ПОСТАНОВЛЕНИЕ</w:t>
                  </w:r>
                </w:p>
              </w:tc>
            </w:tr>
          </w:tbl>
          <w:p w:rsidR="00CA238B" w:rsidRDefault="00CA238B" w:rsidP="001D7051"/>
        </w:tc>
      </w:tr>
    </w:tbl>
    <w:p w:rsidR="009A6959" w:rsidRPr="00E675EA" w:rsidRDefault="009A6959" w:rsidP="009A6959">
      <w:pPr>
        <w:jc w:val="center"/>
        <w:rPr>
          <w:b/>
          <w:sz w:val="20"/>
          <w:szCs w:val="20"/>
        </w:rPr>
      </w:pPr>
    </w:p>
    <w:p w:rsidR="009A6959" w:rsidRPr="00E675EA" w:rsidRDefault="009A6959" w:rsidP="009A6959">
      <w:pPr>
        <w:jc w:val="center"/>
        <w:rPr>
          <w:b/>
          <w:sz w:val="20"/>
          <w:szCs w:val="20"/>
        </w:rPr>
      </w:pPr>
    </w:p>
    <w:p w:rsidR="009A6959" w:rsidRPr="00E675EA" w:rsidRDefault="009A6959" w:rsidP="009A6959">
      <w:r w:rsidRPr="00E675EA">
        <w:rPr>
          <w:sz w:val="20"/>
          <w:szCs w:val="20"/>
        </w:rPr>
        <w:t xml:space="preserve"> </w:t>
      </w:r>
      <w:r w:rsidR="004B1EF8">
        <w:t>от 21</w:t>
      </w:r>
      <w:r w:rsidRPr="00E675EA">
        <w:t xml:space="preserve"> апреля  2021 года                                                                                                       № 1</w:t>
      </w:r>
      <w:r w:rsidR="004B1EF8">
        <w:t>8</w:t>
      </w:r>
    </w:p>
    <w:p w:rsidR="009A6959" w:rsidRPr="00E675EA" w:rsidRDefault="009A6959" w:rsidP="009A6959">
      <w:pPr>
        <w:jc w:val="center"/>
        <w:rPr>
          <w:sz w:val="28"/>
          <w:szCs w:val="28"/>
        </w:rPr>
      </w:pPr>
      <w:r w:rsidRPr="00E675EA">
        <w:rPr>
          <w:sz w:val="28"/>
          <w:szCs w:val="28"/>
        </w:rPr>
        <w:t>с. Архангельское</w:t>
      </w:r>
    </w:p>
    <w:p w:rsidR="009A6959" w:rsidRDefault="009A6959" w:rsidP="009A6959">
      <w:pPr>
        <w:rPr>
          <w:sz w:val="20"/>
          <w:szCs w:val="20"/>
        </w:rPr>
      </w:pPr>
    </w:p>
    <w:p w:rsidR="006A566F" w:rsidRPr="00E675EA" w:rsidRDefault="006A566F" w:rsidP="009A6959">
      <w:pPr>
        <w:rPr>
          <w:sz w:val="20"/>
          <w:szCs w:val="20"/>
        </w:rPr>
      </w:pPr>
      <w:bookmarkStart w:id="0" w:name="_GoBack"/>
      <w:bookmarkEnd w:id="0"/>
    </w:p>
    <w:p w:rsidR="009A6959" w:rsidRDefault="009A6959" w:rsidP="00995696">
      <w:pPr>
        <w:shd w:val="clear" w:color="auto" w:fill="FFFFFF"/>
        <w:rPr>
          <w:b/>
          <w:bCs/>
          <w:color w:val="000000"/>
          <w:sz w:val="28"/>
          <w:szCs w:val="28"/>
        </w:rPr>
      </w:pPr>
      <w:r w:rsidRPr="00EA55D0">
        <w:rPr>
          <w:b/>
          <w:bCs/>
          <w:color w:val="000000"/>
          <w:sz w:val="28"/>
          <w:szCs w:val="28"/>
        </w:rPr>
        <w:t xml:space="preserve">О </w:t>
      </w:r>
      <w:r w:rsidR="004B1EF8">
        <w:rPr>
          <w:b/>
          <w:bCs/>
          <w:color w:val="000000"/>
          <w:sz w:val="28"/>
          <w:szCs w:val="28"/>
        </w:rPr>
        <w:t>присвоении и внесении адреса</w:t>
      </w:r>
    </w:p>
    <w:p w:rsidR="00995696" w:rsidRPr="00995696" w:rsidRDefault="00995696" w:rsidP="00995696">
      <w:pPr>
        <w:shd w:val="clear" w:color="auto" w:fill="FFFFFF"/>
        <w:rPr>
          <w:b/>
          <w:bCs/>
          <w:color w:val="000000"/>
          <w:sz w:val="28"/>
          <w:szCs w:val="28"/>
        </w:rPr>
      </w:pPr>
      <w:r w:rsidRPr="00995696">
        <w:rPr>
          <w:b/>
          <w:bCs/>
          <w:color w:val="000000"/>
          <w:sz w:val="28"/>
          <w:szCs w:val="28"/>
        </w:rPr>
        <w:t xml:space="preserve">в Федеральную информационную </w:t>
      </w:r>
    </w:p>
    <w:p w:rsidR="00995696" w:rsidRPr="00995696" w:rsidRDefault="00995696" w:rsidP="00995696">
      <w:pPr>
        <w:shd w:val="clear" w:color="auto" w:fill="FFFFFF"/>
        <w:rPr>
          <w:b/>
          <w:color w:val="000000"/>
          <w:sz w:val="28"/>
          <w:szCs w:val="28"/>
        </w:rPr>
      </w:pPr>
      <w:r w:rsidRPr="00995696">
        <w:rPr>
          <w:b/>
          <w:color w:val="000000"/>
          <w:sz w:val="28"/>
          <w:szCs w:val="28"/>
        </w:rPr>
        <w:t>адресную систему</w:t>
      </w:r>
    </w:p>
    <w:p w:rsidR="009A6959" w:rsidRPr="00EA55D0" w:rsidRDefault="009A6959" w:rsidP="009A6959">
      <w:pPr>
        <w:shd w:val="clear" w:color="auto" w:fill="FFFFFF"/>
        <w:rPr>
          <w:color w:val="000000"/>
          <w:sz w:val="28"/>
          <w:szCs w:val="28"/>
        </w:rPr>
      </w:pPr>
    </w:p>
    <w:p w:rsidR="009A6959" w:rsidRDefault="009A6959" w:rsidP="009A6959">
      <w:pPr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EA55D0">
        <w:rPr>
          <w:color w:val="000000"/>
          <w:sz w:val="28"/>
          <w:szCs w:val="28"/>
        </w:rPr>
        <w:t xml:space="preserve">        </w:t>
      </w:r>
      <w:proofErr w:type="gramStart"/>
      <w:r w:rsidRPr="00EA55D0">
        <w:rPr>
          <w:color w:val="000000"/>
          <w:sz w:val="28"/>
          <w:szCs w:val="28"/>
        </w:rPr>
        <w:t xml:space="preserve">В соответствии с </w:t>
      </w:r>
      <w:r>
        <w:rPr>
          <w:color w:val="000000"/>
          <w:sz w:val="28"/>
          <w:szCs w:val="28"/>
        </w:rPr>
        <w:t>Федеральным законом от 28.12.2013г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</w:t>
      </w:r>
      <w:r w:rsidRPr="00EA55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Правительства Российской Федерации </w:t>
      </w:r>
      <w:r w:rsidRPr="00EA55D0">
        <w:rPr>
          <w:color w:val="000000"/>
          <w:sz w:val="28"/>
          <w:szCs w:val="28"/>
        </w:rPr>
        <w:t>от 19 ноября 2014 года № 1221 «Об утверждении Правил присвоения, изменения и аннулирования адресов», постановлением Администрации муниципа</w:t>
      </w:r>
      <w:r>
        <w:rPr>
          <w:color w:val="000000"/>
          <w:sz w:val="28"/>
          <w:szCs w:val="28"/>
        </w:rPr>
        <w:t>льного образования «Архангельское» от  14 августа 2015 года № 20</w:t>
      </w:r>
      <w:r w:rsidRPr="00EA55D0">
        <w:rPr>
          <w:color w:val="000000"/>
          <w:sz w:val="28"/>
          <w:szCs w:val="28"/>
        </w:rPr>
        <w:t xml:space="preserve"> «О</w:t>
      </w:r>
      <w:proofErr w:type="gramEnd"/>
      <w:r w:rsidRPr="00EA55D0">
        <w:rPr>
          <w:color w:val="000000"/>
          <w:sz w:val="28"/>
          <w:szCs w:val="28"/>
        </w:rPr>
        <w:t xml:space="preserve"> </w:t>
      </w:r>
      <w:proofErr w:type="gramStart"/>
      <w:r w:rsidRPr="00EA55D0">
        <w:rPr>
          <w:color w:val="000000"/>
          <w:sz w:val="28"/>
          <w:szCs w:val="28"/>
        </w:rPr>
        <w:t>присвоении</w:t>
      </w:r>
      <w:proofErr w:type="gramEnd"/>
      <w:r w:rsidRPr="00EA55D0">
        <w:rPr>
          <w:color w:val="000000"/>
          <w:sz w:val="28"/>
          <w:szCs w:val="28"/>
        </w:rPr>
        <w:t>, изменении и аннулировании адресов на территории муниципального образова</w:t>
      </w:r>
      <w:r>
        <w:rPr>
          <w:color w:val="000000"/>
          <w:sz w:val="28"/>
          <w:szCs w:val="28"/>
        </w:rPr>
        <w:t>ния  «Архангельское</w:t>
      </w:r>
      <w:r w:rsidRPr="00EA55D0">
        <w:rPr>
          <w:color w:val="000000"/>
          <w:sz w:val="28"/>
          <w:szCs w:val="28"/>
        </w:rPr>
        <w:t>», Уставом муниципального образова</w:t>
      </w:r>
      <w:r>
        <w:rPr>
          <w:color w:val="000000"/>
          <w:sz w:val="28"/>
          <w:szCs w:val="28"/>
        </w:rPr>
        <w:t>ния «Архангельское»</w:t>
      </w:r>
    </w:p>
    <w:p w:rsidR="009A6959" w:rsidRDefault="009A6959" w:rsidP="009A6959">
      <w:pPr>
        <w:ind w:left="284"/>
        <w:jc w:val="center"/>
      </w:pPr>
      <w:r w:rsidRPr="00371841">
        <w:t xml:space="preserve">АДМИНИСТРАЦИЯ </w:t>
      </w:r>
      <w:r>
        <w:t xml:space="preserve"> </w:t>
      </w:r>
    </w:p>
    <w:p w:rsidR="009A6959" w:rsidRDefault="009A6959" w:rsidP="009A6959">
      <w:pPr>
        <w:ind w:left="284"/>
        <w:jc w:val="center"/>
      </w:pPr>
      <w:r>
        <w:t xml:space="preserve">МУНИЦИПАЛЬНОГО ОБРАЗОВАНИЯ «АРХАНГЕЛЬСКОЕ»  </w:t>
      </w:r>
      <w:r w:rsidRPr="00371841">
        <w:t>ПОСТАНОВЛЯЕТ:</w:t>
      </w:r>
    </w:p>
    <w:p w:rsidR="006B4A89" w:rsidRDefault="00AC0967"/>
    <w:p w:rsidR="006049AA" w:rsidRDefault="00F875BD" w:rsidP="00893B9B">
      <w:pPr>
        <w:pStyle w:val="a3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Присвоить адрес объекту адресации</w:t>
      </w:r>
      <w:r w:rsidR="006049AA">
        <w:rPr>
          <w:sz w:val="28"/>
          <w:szCs w:val="28"/>
        </w:rPr>
        <w:t>:</w:t>
      </w:r>
    </w:p>
    <w:p w:rsidR="006A566F" w:rsidRDefault="006A566F" w:rsidP="006A566F">
      <w:pPr>
        <w:pStyle w:val="a3"/>
        <w:ind w:left="360"/>
        <w:jc w:val="both"/>
        <w:rPr>
          <w:sz w:val="28"/>
          <w:szCs w:val="28"/>
        </w:rPr>
      </w:pPr>
    </w:p>
    <w:p w:rsidR="00893B9B" w:rsidRDefault="00CA238B" w:rsidP="00B0556C">
      <w:pPr>
        <w:pStyle w:val="a3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Зданию</w:t>
      </w:r>
      <w:r w:rsidR="00B0556C">
        <w:rPr>
          <w:sz w:val="28"/>
          <w:szCs w:val="28"/>
        </w:rPr>
        <w:t xml:space="preserve"> котельной №7 (Архангельская СОШ)</w:t>
      </w:r>
      <w:r w:rsidR="00A47CB9">
        <w:rPr>
          <w:sz w:val="28"/>
          <w:szCs w:val="28"/>
        </w:rPr>
        <w:t>,</w:t>
      </w:r>
      <w:r w:rsidR="00B0556C">
        <w:rPr>
          <w:sz w:val="28"/>
          <w:szCs w:val="28"/>
        </w:rPr>
        <w:t xml:space="preserve"> с кадастровым номером 18:15:023002:476 - </w:t>
      </w:r>
      <w:r w:rsidR="00893B9B" w:rsidRPr="00893B9B">
        <w:rPr>
          <w:sz w:val="28"/>
          <w:szCs w:val="28"/>
        </w:rPr>
        <w:t xml:space="preserve">Российская Федерация, Удмуртская Республика, Красногорский </w:t>
      </w:r>
      <w:proofErr w:type="gramStart"/>
      <w:r w:rsidR="00A13AD3">
        <w:rPr>
          <w:sz w:val="28"/>
          <w:szCs w:val="28"/>
        </w:rPr>
        <w:t>М</w:t>
      </w:r>
      <w:r w:rsidR="00893B9B" w:rsidRPr="00893B9B">
        <w:rPr>
          <w:sz w:val="28"/>
          <w:szCs w:val="28"/>
        </w:rPr>
        <w:t>униципальный</w:t>
      </w:r>
      <w:proofErr w:type="gramEnd"/>
      <w:r w:rsidR="00893B9B" w:rsidRPr="00893B9B">
        <w:rPr>
          <w:sz w:val="28"/>
          <w:szCs w:val="28"/>
        </w:rPr>
        <w:t xml:space="preserve"> район, Сельское поселение Архангельское,</w:t>
      </w:r>
      <w:r w:rsidR="00A13AD3">
        <w:rPr>
          <w:sz w:val="28"/>
          <w:szCs w:val="28"/>
        </w:rPr>
        <w:t xml:space="preserve"> Архангельское село, Новая улица,</w:t>
      </w:r>
      <w:r w:rsidR="00AC0967">
        <w:rPr>
          <w:sz w:val="28"/>
          <w:szCs w:val="28"/>
        </w:rPr>
        <w:t xml:space="preserve"> здание</w:t>
      </w:r>
      <w:r w:rsidR="00893B9B" w:rsidRPr="00893B9B">
        <w:rPr>
          <w:sz w:val="28"/>
          <w:szCs w:val="28"/>
        </w:rPr>
        <w:t xml:space="preserve"> </w:t>
      </w:r>
      <w:r>
        <w:rPr>
          <w:sz w:val="28"/>
          <w:szCs w:val="28"/>
        </w:rPr>
        <w:t>4В</w:t>
      </w:r>
      <w:r w:rsidR="00B0556C">
        <w:rPr>
          <w:sz w:val="28"/>
          <w:szCs w:val="28"/>
        </w:rPr>
        <w:t>.</w:t>
      </w:r>
    </w:p>
    <w:p w:rsidR="00A47CB9" w:rsidRDefault="00A47CB9" w:rsidP="00B0556C">
      <w:pPr>
        <w:pStyle w:val="a3"/>
        <w:ind w:left="0" w:firstLine="360"/>
        <w:jc w:val="both"/>
        <w:rPr>
          <w:sz w:val="28"/>
          <w:szCs w:val="28"/>
        </w:rPr>
      </w:pPr>
    </w:p>
    <w:p w:rsidR="00B0556C" w:rsidRDefault="00B0556C" w:rsidP="00B0556C">
      <w:pPr>
        <w:pStyle w:val="a3"/>
        <w:numPr>
          <w:ilvl w:val="0"/>
          <w:numId w:val="5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Внести в государственный адресный реестр федеральной информационной системы (ФИАС) сведения о присвоенных адресах.</w:t>
      </w:r>
    </w:p>
    <w:p w:rsidR="006A566F" w:rsidRDefault="006A566F" w:rsidP="006D66C2">
      <w:pPr>
        <w:jc w:val="both"/>
        <w:rPr>
          <w:sz w:val="28"/>
          <w:szCs w:val="28"/>
        </w:rPr>
      </w:pPr>
    </w:p>
    <w:p w:rsidR="006A566F" w:rsidRDefault="006A566F" w:rsidP="006D66C2">
      <w:pPr>
        <w:jc w:val="both"/>
        <w:rPr>
          <w:sz w:val="28"/>
          <w:szCs w:val="28"/>
        </w:rPr>
      </w:pPr>
    </w:p>
    <w:p w:rsidR="006D66C2" w:rsidRDefault="006D66C2" w:rsidP="006D66C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r w:rsidR="007A654A">
        <w:rPr>
          <w:sz w:val="28"/>
          <w:szCs w:val="28"/>
        </w:rPr>
        <w:t>г</w:t>
      </w:r>
      <w:r>
        <w:rPr>
          <w:sz w:val="28"/>
          <w:szCs w:val="28"/>
        </w:rPr>
        <w:t>лавы муниципального образования</w:t>
      </w:r>
    </w:p>
    <w:p w:rsidR="006D66C2" w:rsidRPr="006D66C2" w:rsidRDefault="006D66C2" w:rsidP="006D6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«Архангельское»                                                                     </w:t>
      </w:r>
      <w:proofErr w:type="spellStart"/>
      <w:r>
        <w:rPr>
          <w:sz w:val="28"/>
          <w:szCs w:val="28"/>
        </w:rPr>
        <w:t>О.С.Перминова</w:t>
      </w:r>
      <w:proofErr w:type="spellEnd"/>
    </w:p>
    <w:sectPr w:rsidR="006D66C2" w:rsidRPr="006D66C2" w:rsidSect="006A566F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0EF1"/>
    <w:multiLevelType w:val="hybridMultilevel"/>
    <w:tmpl w:val="F0D6E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05367"/>
    <w:multiLevelType w:val="hybridMultilevel"/>
    <w:tmpl w:val="77F21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B56E2"/>
    <w:multiLevelType w:val="hybridMultilevel"/>
    <w:tmpl w:val="E4F08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336EE"/>
    <w:multiLevelType w:val="hybridMultilevel"/>
    <w:tmpl w:val="C10C70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FF1F4F"/>
    <w:multiLevelType w:val="hybridMultilevel"/>
    <w:tmpl w:val="AB82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59"/>
    <w:rsid w:val="001159AA"/>
    <w:rsid w:val="00185BD2"/>
    <w:rsid w:val="00304F40"/>
    <w:rsid w:val="0042636C"/>
    <w:rsid w:val="004B1EF8"/>
    <w:rsid w:val="006049AA"/>
    <w:rsid w:val="006A566F"/>
    <w:rsid w:val="006B6639"/>
    <w:rsid w:val="006C4967"/>
    <w:rsid w:val="006D66C2"/>
    <w:rsid w:val="007A654A"/>
    <w:rsid w:val="007D2C8A"/>
    <w:rsid w:val="00886CE3"/>
    <w:rsid w:val="00893B9B"/>
    <w:rsid w:val="008F16D9"/>
    <w:rsid w:val="00995696"/>
    <w:rsid w:val="009A6959"/>
    <w:rsid w:val="00A13AD3"/>
    <w:rsid w:val="00A326F2"/>
    <w:rsid w:val="00A47CB9"/>
    <w:rsid w:val="00A73A70"/>
    <w:rsid w:val="00A96A74"/>
    <w:rsid w:val="00AC0967"/>
    <w:rsid w:val="00B0556C"/>
    <w:rsid w:val="00B169AC"/>
    <w:rsid w:val="00CA238B"/>
    <w:rsid w:val="00F44980"/>
    <w:rsid w:val="00F8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9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3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9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9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3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2021-04-23T06:04:00Z</cp:lastPrinted>
  <dcterms:created xsi:type="dcterms:W3CDTF">2021-04-13T11:20:00Z</dcterms:created>
  <dcterms:modified xsi:type="dcterms:W3CDTF">2021-04-23T06:04:00Z</dcterms:modified>
</cp:coreProperties>
</file>