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679817353" r:id="rId6"/>
        </w:objec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>АДМИНИСТРАЦИЯ</w: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 xml:space="preserve"> МУНИЦИПАЛЬНОГО ОБРАЗОВАНИЯ </w: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>«ВАЛАМАЗ»</w: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>ПОСТАНОВЛЕНИЕ</w:t>
      </w: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042C">
        <w:rPr>
          <w:b/>
          <w:sz w:val="24"/>
          <w:szCs w:val="24"/>
        </w:rPr>
        <w:t xml:space="preserve"> </w: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>О Порядке уведомления представителя нанимателя (работодателя)</w: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>о фактах обращения в целях склонения муниципального служащего</w:t>
      </w:r>
    </w:p>
    <w:p w:rsidR="00EF042C" w:rsidRPr="00EF042C" w:rsidRDefault="00EF042C" w:rsidP="00EF042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042C">
        <w:rPr>
          <w:b/>
          <w:sz w:val="24"/>
          <w:szCs w:val="24"/>
        </w:rPr>
        <w:t>к совершению коррупционных правонарушений и организации проверки сведений, содержащихся в уведомлении, в Администрации муниципального образования «Валамаз »</w:t>
      </w: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11  мая  2010  г.                                                                          №  12</w:t>
      </w: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                                                  </w:t>
      </w:r>
      <w:proofErr w:type="spellStart"/>
      <w:r w:rsidRPr="00EF042C">
        <w:rPr>
          <w:sz w:val="24"/>
          <w:szCs w:val="24"/>
        </w:rPr>
        <w:t>с</w:t>
      </w:r>
      <w:proofErr w:type="gramStart"/>
      <w:r w:rsidRPr="00EF042C">
        <w:rPr>
          <w:sz w:val="24"/>
          <w:szCs w:val="24"/>
        </w:rPr>
        <w:t>.В</w:t>
      </w:r>
      <w:proofErr w:type="gramEnd"/>
      <w:r w:rsidRPr="00EF042C">
        <w:rPr>
          <w:sz w:val="24"/>
          <w:szCs w:val="24"/>
        </w:rPr>
        <w:t>аламаз</w:t>
      </w:r>
      <w:proofErr w:type="spellEnd"/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В целях реализации части 5 статьи 9 Федерального закона от 25 декабря 2008 года № 273-ФЗ «О противодействии коррупции»: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F042C" w:rsidRPr="00EF042C" w:rsidRDefault="00EF042C" w:rsidP="00EF042C">
      <w:pPr>
        <w:ind w:firstLine="708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1. Утвердить прилагаемый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организации проверки сведений, содержащихся в уведомлении, в Администрации муниципального образования «Валамаз».</w:t>
      </w:r>
    </w:p>
    <w:p w:rsidR="00EF042C" w:rsidRPr="00EF042C" w:rsidRDefault="00EF042C" w:rsidP="00EF042C">
      <w:pPr>
        <w:ind w:firstLine="708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2. В срок до «14» мая  2010 года ознакомить с настоящим постановлением муниципальных служащих Администрации муниципального образования «Валамаз».</w:t>
      </w: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  <w:r w:rsidRPr="00EF042C">
        <w:rPr>
          <w:sz w:val="24"/>
          <w:szCs w:val="24"/>
        </w:rPr>
        <w:t>Глава муниципального образования</w:t>
      </w: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«Валамаз»                                                                            </w:t>
      </w:r>
      <w:proofErr w:type="spellStart"/>
      <w:r w:rsidRPr="00EF042C">
        <w:rPr>
          <w:sz w:val="24"/>
          <w:szCs w:val="24"/>
        </w:rPr>
        <w:t>А.С.Исупов</w:t>
      </w:r>
      <w:proofErr w:type="spellEnd"/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both"/>
        <w:rPr>
          <w:sz w:val="24"/>
          <w:szCs w:val="24"/>
        </w:rPr>
      </w:pPr>
    </w:p>
    <w:p w:rsidR="00EF042C" w:rsidRPr="00EF042C" w:rsidRDefault="00EF042C" w:rsidP="00EF042C">
      <w:pPr>
        <w:jc w:val="right"/>
        <w:rPr>
          <w:sz w:val="24"/>
          <w:szCs w:val="24"/>
        </w:rPr>
      </w:pPr>
      <w:bookmarkStart w:id="0" w:name="_GoBack"/>
      <w:bookmarkEnd w:id="0"/>
    </w:p>
    <w:p w:rsidR="00EF042C" w:rsidRPr="00EF042C" w:rsidRDefault="00EF042C" w:rsidP="00EF042C">
      <w:pPr>
        <w:jc w:val="right"/>
        <w:rPr>
          <w:sz w:val="24"/>
          <w:szCs w:val="24"/>
        </w:rPr>
      </w:pPr>
      <w:r w:rsidRPr="00EF042C">
        <w:rPr>
          <w:sz w:val="24"/>
          <w:szCs w:val="24"/>
        </w:rPr>
        <w:t xml:space="preserve">Приложение </w:t>
      </w:r>
    </w:p>
    <w:p w:rsidR="00EF042C" w:rsidRPr="00EF042C" w:rsidRDefault="00EF042C" w:rsidP="00EF042C">
      <w:pPr>
        <w:jc w:val="right"/>
        <w:rPr>
          <w:sz w:val="24"/>
          <w:szCs w:val="24"/>
        </w:rPr>
      </w:pPr>
      <w:r w:rsidRPr="00EF042C">
        <w:rPr>
          <w:sz w:val="24"/>
          <w:szCs w:val="24"/>
        </w:rPr>
        <w:t>к постановлению Администрации</w:t>
      </w:r>
    </w:p>
    <w:p w:rsidR="00EF042C" w:rsidRPr="00EF042C" w:rsidRDefault="00EF042C" w:rsidP="00EF042C">
      <w:pPr>
        <w:jc w:val="right"/>
        <w:rPr>
          <w:sz w:val="24"/>
          <w:szCs w:val="24"/>
        </w:rPr>
      </w:pPr>
      <w:r w:rsidRPr="00EF042C">
        <w:rPr>
          <w:sz w:val="24"/>
          <w:szCs w:val="24"/>
        </w:rPr>
        <w:t>муниципального образования «Валамаз»</w:t>
      </w:r>
    </w:p>
    <w:p w:rsidR="00EF042C" w:rsidRPr="00EF042C" w:rsidRDefault="00EF042C" w:rsidP="00EF042C">
      <w:pPr>
        <w:rPr>
          <w:sz w:val="24"/>
          <w:szCs w:val="24"/>
        </w:rPr>
      </w:pPr>
      <w:r w:rsidRPr="00EF042C">
        <w:rPr>
          <w:sz w:val="24"/>
          <w:szCs w:val="24"/>
        </w:rPr>
        <w:t xml:space="preserve">                                                                                        «11» мая 2010 года № 12</w:t>
      </w:r>
    </w:p>
    <w:p w:rsidR="00EF042C" w:rsidRPr="00EF042C" w:rsidRDefault="00EF042C" w:rsidP="00EF042C">
      <w:pPr>
        <w:jc w:val="right"/>
        <w:rPr>
          <w:sz w:val="24"/>
          <w:szCs w:val="24"/>
        </w:rPr>
      </w:pPr>
    </w:p>
    <w:p w:rsidR="00EF042C" w:rsidRPr="00EF042C" w:rsidRDefault="00EF042C" w:rsidP="00EF042C">
      <w:pPr>
        <w:jc w:val="center"/>
        <w:rPr>
          <w:b/>
          <w:caps/>
          <w:sz w:val="24"/>
          <w:szCs w:val="24"/>
        </w:rPr>
      </w:pPr>
    </w:p>
    <w:p w:rsidR="00EF042C" w:rsidRPr="00EF042C" w:rsidRDefault="00EF042C" w:rsidP="00EF042C">
      <w:pPr>
        <w:jc w:val="center"/>
        <w:rPr>
          <w:b/>
          <w:caps/>
          <w:sz w:val="24"/>
          <w:szCs w:val="24"/>
        </w:rPr>
      </w:pPr>
      <w:r w:rsidRPr="00EF042C">
        <w:rPr>
          <w:b/>
          <w:caps/>
          <w:sz w:val="24"/>
          <w:szCs w:val="24"/>
        </w:rPr>
        <w:t xml:space="preserve">Порядок уведомления </w:t>
      </w:r>
    </w:p>
    <w:p w:rsidR="00EF042C" w:rsidRPr="00EF042C" w:rsidRDefault="00EF042C" w:rsidP="00EF042C">
      <w:pPr>
        <w:jc w:val="center"/>
        <w:rPr>
          <w:b/>
          <w:caps/>
          <w:sz w:val="24"/>
          <w:szCs w:val="24"/>
        </w:rPr>
      </w:pPr>
      <w:r w:rsidRPr="00EF042C">
        <w:rPr>
          <w:b/>
          <w:caps/>
          <w:sz w:val="24"/>
          <w:szCs w:val="24"/>
        </w:rPr>
        <w:t xml:space="preserve">представителя нанимателя (работодателя) </w:t>
      </w:r>
    </w:p>
    <w:p w:rsidR="00EF042C" w:rsidRPr="00EF042C" w:rsidRDefault="00EF042C" w:rsidP="00EF042C">
      <w:pPr>
        <w:jc w:val="center"/>
        <w:rPr>
          <w:b/>
          <w:caps/>
          <w:sz w:val="24"/>
          <w:szCs w:val="24"/>
        </w:rPr>
      </w:pPr>
      <w:r w:rsidRPr="00EF042C">
        <w:rPr>
          <w:b/>
          <w:caps/>
          <w:sz w:val="24"/>
          <w:szCs w:val="24"/>
        </w:rPr>
        <w:t xml:space="preserve">о фактах обращения в целях склонения муниципального служащего к совершению коррупционных правонарушений и организации проверки сведений, содержащихся в уведомлении, </w:t>
      </w:r>
    </w:p>
    <w:p w:rsidR="00EF042C" w:rsidRPr="00EF042C" w:rsidRDefault="00EF042C" w:rsidP="00EF042C">
      <w:pPr>
        <w:jc w:val="center"/>
        <w:rPr>
          <w:b/>
          <w:caps/>
          <w:sz w:val="24"/>
          <w:szCs w:val="24"/>
        </w:rPr>
      </w:pPr>
      <w:r w:rsidRPr="00EF042C">
        <w:rPr>
          <w:b/>
          <w:caps/>
          <w:sz w:val="24"/>
          <w:szCs w:val="24"/>
        </w:rPr>
        <w:t>в Администрации муниципального образования «Валамаз»</w:t>
      </w:r>
    </w:p>
    <w:p w:rsidR="00EF042C" w:rsidRPr="00EF042C" w:rsidRDefault="00EF042C" w:rsidP="00EF042C">
      <w:pPr>
        <w:jc w:val="center"/>
        <w:rPr>
          <w:b/>
          <w:caps/>
          <w:sz w:val="24"/>
          <w:szCs w:val="24"/>
        </w:rPr>
      </w:pPr>
    </w:p>
    <w:p w:rsidR="00EF042C" w:rsidRPr="00EF042C" w:rsidRDefault="00EF042C" w:rsidP="00EF042C">
      <w:pPr>
        <w:ind w:firstLine="708"/>
        <w:jc w:val="both"/>
        <w:rPr>
          <w:bCs/>
          <w:sz w:val="24"/>
          <w:szCs w:val="24"/>
        </w:rPr>
      </w:pPr>
      <w:r w:rsidRPr="00EF042C">
        <w:rPr>
          <w:sz w:val="24"/>
          <w:szCs w:val="24"/>
        </w:rPr>
        <w:t xml:space="preserve">Настоящий Порядок устанавливает процедуру </w:t>
      </w:r>
      <w:r w:rsidRPr="00EF042C">
        <w:rPr>
          <w:bCs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определяет перечень сведений, содержащихся в уведомлениях, порядок регистрации уведомлений, а также порядок организации проверки сведений, </w:t>
      </w:r>
      <w:r w:rsidRPr="00EF042C">
        <w:rPr>
          <w:sz w:val="24"/>
          <w:szCs w:val="24"/>
        </w:rPr>
        <w:t>содержащихся в уведомлении, в Администрации муниципального образования «Валамаз» (далее – Администрация)</w:t>
      </w:r>
      <w:r w:rsidRPr="00EF042C">
        <w:rPr>
          <w:bCs/>
          <w:sz w:val="24"/>
          <w:szCs w:val="24"/>
        </w:rPr>
        <w:t>.</w:t>
      </w:r>
    </w:p>
    <w:p w:rsidR="00EF042C" w:rsidRPr="00EF042C" w:rsidRDefault="00EF042C" w:rsidP="00EF042C">
      <w:pPr>
        <w:ind w:firstLine="708"/>
        <w:jc w:val="both"/>
        <w:rPr>
          <w:bCs/>
          <w:sz w:val="24"/>
          <w:szCs w:val="24"/>
        </w:rPr>
      </w:pPr>
    </w:p>
    <w:p w:rsidR="00EF042C" w:rsidRPr="00EF042C" w:rsidRDefault="00EF042C" w:rsidP="00EF042C">
      <w:pPr>
        <w:jc w:val="center"/>
        <w:rPr>
          <w:sz w:val="24"/>
          <w:szCs w:val="24"/>
        </w:rPr>
      </w:pPr>
      <w:r w:rsidRPr="00EF042C">
        <w:rPr>
          <w:sz w:val="24"/>
          <w:szCs w:val="24"/>
        </w:rPr>
        <w:t xml:space="preserve">I. Порядок уведомления представителя нанимателя (работодателя) </w:t>
      </w:r>
    </w:p>
    <w:p w:rsidR="00EF042C" w:rsidRPr="00EF042C" w:rsidRDefault="00EF042C" w:rsidP="00EF042C">
      <w:pPr>
        <w:jc w:val="center"/>
        <w:rPr>
          <w:sz w:val="24"/>
          <w:szCs w:val="24"/>
        </w:rPr>
      </w:pPr>
      <w:r w:rsidRPr="00EF042C">
        <w:rPr>
          <w:sz w:val="24"/>
          <w:szCs w:val="24"/>
        </w:rPr>
        <w:t xml:space="preserve">о фактах обращения в целях склонения муниципального служащего </w:t>
      </w:r>
    </w:p>
    <w:p w:rsidR="00EF042C" w:rsidRPr="00EF042C" w:rsidRDefault="00EF042C" w:rsidP="00EF042C">
      <w:pPr>
        <w:jc w:val="center"/>
        <w:rPr>
          <w:sz w:val="24"/>
          <w:szCs w:val="24"/>
        </w:rPr>
      </w:pPr>
      <w:r w:rsidRPr="00EF042C">
        <w:rPr>
          <w:sz w:val="24"/>
          <w:szCs w:val="24"/>
        </w:rPr>
        <w:t xml:space="preserve">к совершению коррупционных правонарушений, </w:t>
      </w:r>
      <w:r w:rsidRPr="00EF042C">
        <w:rPr>
          <w:bCs/>
          <w:sz w:val="24"/>
          <w:szCs w:val="24"/>
        </w:rPr>
        <w:t xml:space="preserve">перечень сведений, содержащихся в </w:t>
      </w:r>
      <w:proofErr w:type="gramStart"/>
      <w:r w:rsidRPr="00EF042C">
        <w:rPr>
          <w:bCs/>
          <w:sz w:val="24"/>
          <w:szCs w:val="24"/>
        </w:rPr>
        <w:t>уведомлениях</w:t>
      </w:r>
      <w:proofErr w:type="gramEnd"/>
      <w:r w:rsidRPr="00EF042C">
        <w:rPr>
          <w:bCs/>
          <w:sz w:val="24"/>
          <w:szCs w:val="24"/>
        </w:rPr>
        <w:t xml:space="preserve">, </w:t>
      </w:r>
      <w:r w:rsidRPr="00EF042C">
        <w:rPr>
          <w:sz w:val="24"/>
          <w:szCs w:val="24"/>
        </w:rPr>
        <w:t>порядок регистрации уведомлений</w:t>
      </w:r>
    </w:p>
    <w:p w:rsidR="00EF042C" w:rsidRPr="00EF042C" w:rsidRDefault="00EF042C" w:rsidP="00EF042C">
      <w:pPr>
        <w:ind w:firstLine="720"/>
        <w:jc w:val="center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1. В соответствии с Федеральным законом от 25 декабря 2008 года № 273-ФЗ «О противодействии коррупции» муниципальный служащий Администрации муниципального образования «Валамаз» (далее – муниципальный служащий) обязан уведомлять представителя нанимателя (работодателя) – Главу муниципального образования «Валамаз» обо всех случаях обращения к нему каких-либо лиц в целях склонения его к совершению коррупционных правонарушений.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2. Уведомление Главы муниципального образования «Валамаз» осуществляется путём подачи на его имя письменного заявления (далее – уведомление).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3. В случае отсутствия Главы муниципального образования «Валамаз» муниципальный служащий обязан подать уведомление следующему должностному лицу:</w:t>
      </w:r>
    </w:p>
    <w:p w:rsidR="00EF042C" w:rsidRPr="00EF042C" w:rsidRDefault="00EF042C" w:rsidP="00EF04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Заместителю  председателя  Совета  депутатов  муниципального  образования  «Валамаз».</w:t>
      </w:r>
    </w:p>
    <w:p w:rsidR="00EF042C" w:rsidRPr="00EF042C" w:rsidRDefault="00EF042C" w:rsidP="00EF042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4. Муниципальный служащий обязан подать уведомление в течение рабочего дня, в </w:t>
      </w:r>
      <w:proofErr w:type="gramStart"/>
      <w:r w:rsidRPr="00EF042C">
        <w:rPr>
          <w:sz w:val="24"/>
          <w:szCs w:val="24"/>
        </w:rPr>
        <w:t>котором</w:t>
      </w:r>
      <w:proofErr w:type="gramEnd"/>
      <w:r w:rsidRPr="00EF042C">
        <w:rPr>
          <w:sz w:val="24"/>
          <w:szCs w:val="24"/>
        </w:rPr>
        <w:t xml:space="preserve"> к нему поступило обращение в целях склонения его к совершению коррупционных правонарушений. В случае</w:t>
      </w:r>
      <w:proofErr w:type="gramStart"/>
      <w:r w:rsidRPr="00EF042C">
        <w:rPr>
          <w:sz w:val="24"/>
          <w:szCs w:val="24"/>
        </w:rPr>
        <w:t>,</w:t>
      </w:r>
      <w:proofErr w:type="gramEnd"/>
      <w:r w:rsidRPr="00EF042C">
        <w:rPr>
          <w:sz w:val="24"/>
          <w:szCs w:val="24"/>
        </w:rPr>
        <w:t xml:space="preserve"> если обращение в целях склонения муниципального служащего к совершению коррупционных правонарушений поступило после окончания рабочего дня, уведомление должно быть подано в течение следующего рабочего дня.      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5. В уведомлении муниципальный служащий должен указать: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1) наименование должности, фамилию и инициалы Главы муниципального образования «Валамаз» (лица, временно исполняющего обязанности Главы муниципального образования «Валамаз») (далее совместно – Глава муниципального образования);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2) свои должность, фамилию, имя, отчество;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lastRenderedPageBreak/>
        <w:t xml:space="preserve">3) дату, время и место поступления обращения в </w:t>
      </w:r>
      <w:proofErr w:type="gramStart"/>
      <w:r w:rsidRPr="00EF042C">
        <w:rPr>
          <w:sz w:val="24"/>
          <w:szCs w:val="24"/>
        </w:rPr>
        <w:t>целях</w:t>
      </w:r>
      <w:proofErr w:type="gramEnd"/>
      <w:r w:rsidRPr="00EF042C">
        <w:rPr>
          <w:sz w:val="24"/>
          <w:szCs w:val="24"/>
        </w:rPr>
        <w:t xml:space="preserve"> склонения муниципального служащего к совершению коррупционных правонарушений;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EF042C">
        <w:rPr>
          <w:sz w:val="24"/>
          <w:szCs w:val="24"/>
        </w:rPr>
        <w:t>4) данные, идентифицирующие лицо, от которого муниципальному служащему поступило обращение в целях его склонения к совершению коррупционных правонарушений, известные муниципальному служащему (фамилия, имя, отчество, место работы (службы), род занятий, адрес места регистрации (адрес места жительства), обстоятельства, при которых муниципальный служащий ранее встречался (общался) с указанным лицом, иная информация);</w:t>
      </w:r>
      <w:proofErr w:type="gramEnd"/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EF042C">
        <w:rPr>
          <w:sz w:val="24"/>
          <w:szCs w:val="24"/>
        </w:rPr>
        <w:t>5) обстоятельства поступления обращения в целях склонения муниципального служащего к совершению коррупционных правонарушений (причина встречи (общения) муниципального служащего с лицом, от которого муниципальному служащему поступило обращение в целях его склонения к совершению коррупционных правонарушений, суть обращения к муниципальному служащему с указанием коррупционных деяний, совершение которых (участие в совершении которых) предлагалось муниципальному служащему, имущественные блага, иные преимущества и выгоды (денежные средства</w:t>
      </w:r>
      <w:proofErr w:type="gramEnd"/>
      <w:r w:rsidRPr="00EF042C">
        <w:rPr>
          <w:sz w:val="24"/>
          <w:szCs w:val="24"/>
        </w:rPr>
        <w:t xml:space="preserve">, </w:t>
      </w:r>
      <w:proofErr w:type="gramStart"/>
      <w:r w:rsidRPr="00EF042C">
        <w:rPr>
          <w:sz w:val="24"/>
          <w:szCs w:val="24"/>
        </w:rPr>
        <w:t>ценности, иное имущество или услуги имущественного характера, иные имущественные права для муниципального служащего или для третьих лиц), которые были обещаны муниципальному служащему за совершение (участие в совершение) коррупционных деяний, иная информация).</w:t>
      </w:r>
      <w:proofErr w:type="gramEnd"/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6. Уведомление подписывается муниципальным служащим с собственноручным проставлением даты и времени подачи уведомления. 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7. Должностное лицо, принявшее уведомление, обязано изготовить копию уведомления и вручить её муниципальному служащему с собственноручным проставлением даты и времени получения уведомления. Одновременно уведомление регистрируется должностным лицом, ответственным за делопроизводство в Администрации.</w:t>
      </w:r>
    </w:p>
    <w:p w:rsidR="00EF042C" w:rsidRPr="00EF042C" w:rsidRDefault="00EF042C" w:rsidP="00EF042C">
      <w:pPr>
        <w:jc w:val="center"/>
        <w:rPr>
          <w:sz w:val="24"/>
          <w:szCs w:val="24"/>
        </w:rPr>
      </w:pPr>
    </w:p>
    <w:p w:rsidR="00EF042C" w:rsidRPr="00EF042C" w:rsidRDefault="00EF042C" w:rsidP="00EF042C">
      <w:pPr>
        <w:jc w:val="center"/>
        <w:rPr>
          <w:sz w:val="24"/>
          <w:szCs w:val="24"/>
        </w:rPr>
      </w:pPr>
      <w:r w:rsidRPr="00EF042C">
        <w:rPr>
          <w:sz w:val="24"/>
          <w:szCs w:val="24"/>
          <w:lang w:val="en-US"/>
        </w:rPr>
        <w:t>II</w:t>
      </w:r>
      <w:r w:rsidRPr="00EF042C">
        <w:rPr>
          <w:sz w:val="24"/>
          <w:szCs w:val="24"/>
        </w:rPr>
        <w:t xml:space="preserve">. </w:t>
      </w:r>
      <w:r w:rsidRPr="00EF042C">
        <w:rPr>
          <w:bCs/>
          <w:sz w:val="24"/>
          <w:szCs w:val="24"/>
        </w:rPr>
        <w:t xml:space="preserve">Порядок организации проверки сведений, </w:t>
      </w:r>
      <w:r w:rsidRPr="00EF042C">
        <w:rPr>
          <w:sz w:val="24"/>
          <w:szCs w:val="24"/>
        </w:rPr>
        <w:t>содержащихся в уведомлении</w:t>
      </w:r>
    </w:p>
    <w:p w:rsidR="00EF042C" w:rsidRPr="00EF042C" w:rsidRDefault="00EF042C" w:rsidP="00EF042C">
      <w:pPr>
        <w:ind w:firstLine="720"/>
        <w:jc w:val="both"/>
        <w:rPr>
          <w:sz w:val="24"/>
          <w:szCs w:val="24"/>
        </w:rPr>
      </w:pPr>
    </w:p>
    <w:p w:rsidR="00EF042C" w:rsidRPr="00EF042C" w:rsidRDefault="00EF042C" w:rsidP="00EF042C">
      <w:pPr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8. Глава муниципального образования, получивший уведомление, в срок не позднее 2 рабочих дней со дня получения уведомления обязан организовать проверку сведений, содержащихся в уведомлении (далее – проверка).</w:t>
      </w:r>
    </w:p>
    <w:p w:rsidR="00EF042C" w:rsidRPr="00EF042C" w:rsidRDefault="00EF042C" w:rsidP="00EF042C">
      <w:pPr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9. Проверка осуществляется создаваемой Главой муниципального образования комиссией. </w:t>
      </w:r>
    </w:p>
    <w:p w:rsidR="00EF042C" w:rsidRPr="00EF042C" w:rsidRDefault="00EF042C" w:rsidP="00EF042C">
      <w:pPr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10. В состав комиссии включаются:</w:t>
      </w:r>
    </w:p>
    <w:p w:rsidR="00EF042C" w:rsidRPr="00EF042C" w:rsidRDefault="00EF042C" w:rsidP="00EF04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 1) Заместитель  Председателя  Совета  депутатов муниципального  образования  «Валамаз»;</w:t>
      </w: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                2) Участковый  уполномоченный  муниципального  образования  «Валамаз».</w:t>
      </w:r>
    </w:p>
    <w:p w:rsidR="00EF042C" w:rsidRPr="00EF042C" w:rsidRDefault="00EF042C" w:rsidP="00EF04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11. Комиссию возглавляет Глава муниципального образования.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12. Проверка осуществляется комиссией в срок не позднее 10 рабочих дней со дня поступления уведомления.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13. При проведении проверки комиссией должны быть полностью, объективно и всесторонне установлены: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1) факт обращения к муниципальному служащему указанных в </w:t>
      </w:r>
      <w:proofErr w:type="gramStart"/>
      <w:r w:rsidRPr="00EF042C">
        <w:rPr>
          <w:sz w:val="24"/>
          <w:szCs w:val="24"/>
        </w:rPr>
        <w:t>уведомлении</w:t>
      </w:r>
      <w:proofErr w:type="gramEnd"/>
      <w:r w:rsidRPr="00EF042C">
        <w:rPr>
          <w:sz w:val="24"/>
          <w:szCs w:val="24"/>
        </w:rPr>
        <w:t xml:space="preserve"> лиц в целях склонения его к совершению коррупционных правонарушений;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2) обстоятельства, послужившие основанием для подачи уведомления;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3) возможные причины и условия, способствовавшие обращению к муниципальному служащему в </w:t>
      </w:r>
      <w:proofErr w:type="gramStart"/>
      <w:r w:rsidRPr="00EF042C">
        <w:rPr>
          <w:sz w:val="24"/>
          <w:szCs w:val="24"/>
        </w:rPr>
        <w:t>целях</w:t>
      </w:r>
      <w:proofErr w:type="gramEnd"/>
      <w:r w:rsidRPr="00EF042C">
        <w:rPr>
          <w:sz w:val="24"/>
          <w:szCs w:val="24"/>
        </w:rPr>
        <w:t xml:space="preserve"> склонения его к совершению коррупционных правонарушений;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4) характер вреда, который мог быть причинён муниципальным служащим в </w:t>
      </w:r>
      <w:proofErr w:type="gramStart"/>
      <w:r w:rsidRPr="00EF042C">
        <w:rPr>
          <w:sz w:val="24"/>
          <w:szCs w:val="24"/>
        </w:rPr>
        <w:t>результате</w:t>
      </w:r>
      <w:proofErr w:type="gramEnd"/>
      <w:r w:rsidRPr="00EF042C">
        <w:rPr>
          <w:sz w:val="24"/>
          <w:szCs w:val="24"/>
        </w:rPr>
        <w:t xml:space="preserve"> совершения им (участия в совершении) коррупционного правонарушения, содержащегося в обращении;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lastRenderedPageBreak/>
        <w:t xml:space="preserve">5) иные обстоятельства, позволяющие установить (опровергнуть) факт обращения к муниципальному служащему указанных в </w:t>
      </w:r>
      <w:proofErr w:type="gramStart"/>
      <w:r w:rsidRPr="00EF042C">
        <w:rPr>
          <w:sz w:val="24"/>
          <w:szCs w:val="24"/>
        </w:rPr>
        <w:t>уведомлении</w:t>
      </w:r>
      <w:proofErr w:type="gramEnd"/>
      <w:r w:rsidRPr="00EF042C">
        <w:rPr>
          <w:sz w:val="24"/>
          <w:szCs w:val="24"/>
        </w:rPr>
        <w:t xml:space="preserve"> лиц в целях склонения его к совершению коррупционных правонарушений.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14. О проводимой проверке комиссия в письменном виде извещает муниципального служащего и лицо, от которого муниципальному служащему поступило обращение в целях его склонения к совершению коррупционных правонарушений (в случае если из информации, представленной в уведомлении, </w:t>
      </w:r>
      <w:proofErr w:type="gramStart"/>
      <w:r w:rsidRPr="00EF042C">
        <w:rPr>
          <w:sz w:val="24"/>
          <w:szCs w:val="24"/>
        </w:rPr>
        <w:t>возможно</w:t>
      </w:r>
      <w:proofErr w:type="gramEnd"/>
      <w:r w:rsidRPr="00EF042C">
        <w:rPr>
          <w:sz w:val="24"/>
          <w:szCs w:val="24"/>
        </w:rPr>
        <w:t xml:space="preserve"> его идентифицировать). 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15. Муниципальный служащий и лицо, от которого муниципальному служащему поступило обращение в </w:t>
      </w:r>
      <w:proofErr w:type="gramStart"/>
      <w:r w:rsidRPr="00EF042C">
        <w:rPr>
          <w:sz w:val="24"/>
          <w:szCs w:val="24"/>
        </w:rPr>
        <w:t>целях</w:t>
      </w:r>
      <w:proofErr w:type="gramEnd"/>
      <w:r w:rsidRPr="00EF042C">
        <w:rPr>
          <w:sz w:val="24"/>
          <w:szCs w:val="24"/>
        </w:rPr>
        <w:t xml:space="preserve"> его склонения к совершению коррупционных правонарушений, имеют право: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1) давать устные и (или) письменные объяснения, представлять заявления, ходатайства и иные документы;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2) обжаловать решения и действия (бездействие) лиц, проводящих проверку;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3) ознакомиться по </w:t>
      </w:r>
      <w:proofErr w:type="gramStart"/>
      <w:r w:rsidRPr="00EF042C">
        <w:rPr>
          <w:sz w:val="24"/>
          <w:szCs w:val="24"/>
        </w:rPr>
        <w:t>окончании</w:t>
      </w:r>
      <w:proofErr w:type="gramEnd"/>
      <w:r w:rsidRPr="00EF042C">
        <w:rPr>
          <w:sz w:val="24"/>
          <w:szCs w:val="24"/>
        </w:rPr>
        <w:t xml:space="preserve"> проверки с письменным заключением и другими материалами по результатам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16. По результатам проверки комиссия выносит заключение в письменной форме.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17. В заключении по результатам проверки указываются: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1) факты и обстоятельства, установленные по результатам проверки;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2) предложение об устранении выявленных причин и условий, способствовавших обращению к муниципальному служащему в целях склонения его к совершению коррупционных правонарушений;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3) предложения о направлении материалов проверки в правоохранительные органы в случае установления по результатам проверки обстоятельств, свидетельствующих о совершении правонарушения;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EF042C">
        <w:rPr>
          <w:sz w:val="24"/>
          <w:szCs w:val="24"/>
        </w:rPr>
        <w:t>4) предложения о направлении материалов проверки в государственный орган (иной орган местного самоуправления) в случае если лицо, от которого муниципальному служащему поступило обращение в целях его склонения к совершению коррупционных правонарушений, является работником (сотрудником) государственного органа (иного органа местного самоуправления) и по результатам проверки были установлены обстоятельства, свидетельствующие о совершении им дисциплинарного проступка;</w:t>
      </w:r>
      <w:proofErr w:type="gramEnd"/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EF042C">
        <w:rPr>
          <w:sz w:val="24"/>
          <w:szCs w:val="24"/>
        </w:rPr>
        <w:t>5) в случае если лицо, от которого муниципальному служащему поступило обращение в целях его склонения к совершению коррупционных правонарушений, является работником (сотрудником) Администрации и по результатам проверки были установлены обстоятельства, свидетельствующих о совершении им дисциплинарного проступка, предложение о применении к указанному лицу дисциплинарного взыскания;</w:t>
      </w:r>
      <w:proofErr w:type="gramEnd"/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>6) иные предложения, реализация которых будет способствовать выявлению, ограничению либо устранению явлений, порождающих коррупционные правонарушения или способствующих их возникновению и (или) распространению.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18. Заключение по результатам проверки подписывается Главой муниципального образования, другими членами комиссии и муниципальным служащим. Указанное заключение вправе подписать лицо, от которого муниципальному служащему поступило обращение в </w:t>
      </w:r>
      <w:proofErr w:type="gramStart"/>
      <w:r w:rsidRPr="00EF042C">
        <w:rPr>
          <w:sz w:val="24"/>
          <w:szCs w:val="24"/>
        </w:rPr>
        <w:t>целях</w:t>
      </w:r>
      <w:proofErr w:type="gramEnd"/>
      <w:r w:rsidRPr="00EF042C">
        <w:rPr>
          <w:sz w:val="24"/>
          <w:szCs w:val="24"/>
        </w:rPr>
        <w:t xml:space="preserve"> его склонения к совершению коррупционных правонарушений.</w:t>
      </w:r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t xml:space="preserve">19. </w:t>
      </w:r>
      <w:proofErr w:type="gramStart"/>
      <w:r w:rsidRPr="00EF042C">
        <w:rPr>
          <w:sz w:val="24"/>
          <w:szCs w:val="24"/>
        </w:rPr>
        <w:t xml:space="preserve">В случае несогласия муниципального служащего и (или) лица, от которого муниципальному служащему поступило обращение в целях его склонения к совершению коррупционных правонарушений, с заключением комиссии, указанные лица в течение 2 рабочих дней со дня подписания заключения комиссии всеми членами комиссии вправе изложить в письменном виде свои возражения, которые прикладываются к заключению комиссии и являются его неотъемлемой частью. </w:t>
      </w:r>
      <w:proofErr w:type="gramEnd"/>
    </w:p>
    <w:p w:rsidR="00EF042C" w:rsidRPr="00EF042C" w:rsidRDefault="00EF042C" w:rsidP="00EF04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042C">
        <w:rPr>
          <w:sz w:val="24"/>
          <w:szCs w:val="24"/>
        </w:rPr>
        <w:lastRenderedPageBreak/>
        <w:t>20. Заключение комиссии приобщается к личному делу муниципального служащего.</w:t>
      </w:r>
    </w:p>
    <w:p w:rsidR="00EF042C" w:rsidRPr="00EF042C" w:rsidRDefault="00EF042C" w:rsidP="00EF042C">
      <w:pPr>
        <w:rPr>
          <w:sz w:val="24"/>
          <w:szCs w:val="24"/>
        </w:rPr>
      </w:pPr>
    </w:p>
    <w:sectPr w:rsidR="00EF042C" w:rsidRPr="00EF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08"/>
    <w:rsid w:val="00040A58"/>
    <w:rsid w:val="00116156"/>
    <w:rsid w:val="005E1D81"/>
    <w:rsid w:val="00667508"/>
    <w:rsid w:val="00E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1D8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D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1D8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D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2021-04-13T06:42:00Z</dcterms:created>
  <dcterms:modified xsi:type="dcterms:W3CDTF">2021-04-13T07:09:00Z</dcterms:modified>
</cp:coreProperties>
</file>