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8B" w:rsidRDefault="0011678B" w:rsidP="00C427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4272E" w:rsidRDefault="00C4272E" w:rsidP="001167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C4272E" w:rsidRPr="00C4272E" w:rsidTr="008513E6">
        <w:trPr>
          <w:trHeight w:val="1147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272E" w:rsidRPr="00C4272E" w:rsidRDefault="00C4272E" w:rsidP="00C4272E">
            <w:pPr>
              <w:keepNext/>
              <w:spacing w:after="0" w:line="240" w:lineRule="auto"/>
              <w:ind w:left="-147" w:right="-5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40"/>
                <w:szCs w:val="20"/>
                <w:lang w:eastAsia="ru-RU"/>
              </w:rPr>
            </w:pPr>
            <w:r w:rsidRPr="00C4272E">
              <w:rPr>
                <w:rFonts w:ascii="Times New Roman" w:eastAsia="Times New Roman" w:hAnsi="Times New Roman" w:cs="Times New Roman"/>
                <w:b/>
                <w:noProof/>
                <w:sz w:val="40"/>
                <w:szCs w:val="20"/>
                <w:lang w:eastAsia="ru-RU"/>
              </w:rPr>
              <w:drawing>
                <wp:inline distT="0" distB="0" distL="0" distR="0" wp14:anchorId="779AB710" wp14:editId="056DDD6C">
                  <wp:extent cx="638175" cy="561975"/>
                  <wp:effectExtent l="19050" t="0" r="9525" b="0"/>
                  <wp:docPr id="2" name="Рисунок 2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272E" w:rsidRPr="00C4272E" w:rsidRDefault="00C4272E" w:rsidP="00C42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C4272E" w:rsidRPr="00C4272E" w:rsidTr="008513E6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272E" w:rsidRPr="00C4272E" w:rsidRDefault="00C4272E" w:rsidP="00C4272E">
            <w:pPr>
              <w:keepNext/>
              <w:spacing w:after="0" w:line="240" w:lineRule="auto"/>
              <w:ind w:right="-57"/>
              <w:outlineLvl w:val="1"/>
              <w:rPr>
                <w:rFonts w:ascii="Times New Roman" w:eastAsia="Times New Roman" w:hAnsi="Times New Roman" w:cs="Times New Roman"/>
                <w:bCs/>
                <w:sz w:val="40"/>
                <w:szCs w:val="20"/>
                <w:lang w:eastAsia="ru-RU"/>
              </w:rPr>
            </w:pPr>
          </w:p>
        </w:tc>
      </w:tr>
      <w:tr w:rsidR="00C4272E" w:rsidRPr="00C4272E" w:rsidTr="008513E6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C4272E" w:rsidRPr="00C4272E" w:rsidRDefault="00C4272E" w:rsidP="00C4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272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АДМИНИСТРАЦИЯ  МУНИЦИПАЛЬНОГО ОБРАЗОВАНИЯ</w:t>
            </w:r>
          </w:p>
          <w:p w:rsidR="00C4272E" w:rsidRPr="00C4272E" w:rsidRDefault="00C4272E" w:rsidP="00C4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272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«АРХАНГЕЛЬСКОЕ»</w:t>
            </w:r>
          </w:p>
          <w:p w:rsidR="00C4272E" w:rsidRPr="00C4272E" w:rsidRDefault="00C4272E" w:rsidP="00C4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272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«АРХАНГЕЛЬСКОЕ» МУНИЦИПАЛ КЫЛДЫТЭТЛЭН АДМИНИСТРАЦИЕЗ</w:t>
            </w:r>
          </w:p>
          <w:p w:rsidR="00C4272E" w:rsidRPr="00C4272E" w:rsidRDefault="00C4272E" w:rsidP="00C427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272E" w:rsidRPr="00C4272E" w:rsidTr="008513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  <w:gridSpan w:val="2"/>
          </w:tcPr>
          <w:p w:rsidR="00C4272E" w:rsidRPr="00C4272E" w:rsidRDefault="00C4272E" w:rsidP="00C4272E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</w:p>
          <w:p w:rsidR="00C4272E" w:rsidRPr="00C4272E" w:rsidRDefault="00C4272E" w:rsidP="00C4272E">
            <w:pPr>
              <w:keepNext/>
              <w:tabs>
                <w:tab w:val="left" w:pos="4515"/>
              </w:tabs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n-US" w:eastAsia="ru-RU"/>
              </w:rPr>
            </w:pPr>
            <w:r w:rsidRPr="00C4272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ПОСТАНОВЛЕНИЕ</w:t>
            </w:r>
          </w:p>
        </w:tc>
      </w:tr>
    </w:tbl>
    <w:p w:rsidR="00C4272E" w:rsidRDefault="00C4272E" w:rsidP="001167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4272E" w:rsidRDefault="00C4272E" w:rsidP="001167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4272E" w:rsidRDefault="00C4272E" w:rsidP="001167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4272E" w:rsidRPr="00C4272E" w:rsidRDefault="00C4272E" w:rsidP="001167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747" w:type="dxa"/>
        <w:jc w:val="center"/>
        <w:tblLook w:val="00A0" w:firstRow="1" w:lastRow="0" w:firstColumn="1" w:lastColumn="0" w:noHBand="0" w:noVBand="0"/>
      </w:tblPr>
      <w:tblGrid>
        <w:gridCol w:w="4077"/>
        <w:gridCol w:w="1510"/>
        <w:gridCol w:w="4160"/>
      </w:tblGrid>
      <w:tr w:rsidR="0011678B" w:rsidRPr="00FC7D2F" w:rsidTr="00EC1801">
        <w:trPr>
          <w:jc w:val="center"/>
        </w:trPr>
        <w:tc>
          <w:tcPr>
            <w:tcW w:w="4077" w:type="dxa"/>
          </w:tcPr>
          <w:p w:rsidR="0011678B" w:rsidRPr="00FC7D2F" w:rsidRDefault="0011678B" w:rsidP="00EC1801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C7D2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510" w:type="dxa"/>
          </w:tcPr>
          <w:p w:rsidR="0011678B" w:rsidRPr="00FC7D2F" w:rsidRDefault="0011678B" w:rsidP="00EC18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60" w:type="dxa"/>
          </w:tcPr>
          <w:p w:rsidR="0011678B" w:rsidRPr="00FC7D2F" w:rsidRDefault="0011678B" w:rsidP="00EC1801">
            <w:pPr>
              <w:keepNext/>
              <w:spacing w:after="0" w:line="240" w:lineRule="auto"/>
              <w:ind w:right="-59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25560" w:rsidRPr="00533100" w:rsidRDefault="00725560" w:rsidP="00E2063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20631" w:rsidRPr="00533100" w:rsidRDefault="00627BE4" w:rsidP="00E20631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FD0A00" w:rsidRPr="00533100" w:rsidRDefault="00C94120" w:rsidP="00FD0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 января </w:t>
      </w:r>
      <w:r w:rsidR="00FD0A00" w:rsidRPr="00533100">
        <w:rPr>
          <w:rFonts w:ascii="Times New Roman" w:hAnsi="Times New Roman" w:cs="Times New Roman"/>
          <w:sz w:val="24"/>
          <w:szCs w:val="24"/>
        </w:rPr>
        <w:t>2021  г.</w:t>
      </w:r>
      <w:r w:rsidR="00FD0A00" w:rsidRPr="0053310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D0A00" w:rsidRPr="00533100">
        <w:rPr>
          <w:rFonts w:ascii="Times New Roman" w:hAnsi="Times New Roman" w:cs="Times New Roman"/>
          <w:sz w:val="24"/>
          <w:szCs w:val="24"/>
        </w:rPr>
        <w:t xml:space="preserve">№ 4  </w:t>
      </w: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с. Архангельское </w:t>
      </w: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О принятии в муниципальную собственность</w:t>
      </w: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муниципального  образования «Архангельское»</w:t>
      </w: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недвижимого имущества</w:t>
      </w: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</w:p>
    <w:p w:rsidR="00FD0A00" w:rsidRPr="00533100" w:rsidRDefault="00533100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FD0A00" w:rsidRPr="00533100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BF5D4E" w:rsidRPr="00533100">
        <w:rPr>
          <w:rFonts w:ascii="Times New Roman" w:hAnsi="Times New Roman" w:cs="Times New Roman"/>
          <w:sz w:val="24"/>
          <w:szCs w:val="24"/>
        </w:rPr>
        <w:t xml:space="preserve"> Положения о порядке учета, управления и приобретения права муниципальной собственности</w:t>
      </w:r>
      <w:r w:rsidR="00CC1E1A" w:rsidRPr="0053310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C1E1A" w:rsidRPr="00533100">
        <w:rPr>
          <w:rFonts w:ascii="Times New Roman" w:hAnsi="Times New Roman" w:cs="Times New Roman"/>
          <w:sz w:val="24"/>
          <w:szCs w:val="24"/>
        </w:rPr>
        <w:t>безхозяйное</w:t>
      </w:r>
      <w:proofErr w:type="spellEnd"/>
      <w:r w:rsidR="00CC1E1A" w:rsidRPr="00533100">
        <w:rPr>
          <w:rFonts w:ascii="Times New Roman" w:hAnsi="Times New Roman" w:cs="Times New Roman"/>
          <w:sz w:val="24"/>
          <w:szCs w:val="24"/>
        </w:rPr>
        <w:t xml:space="preserve"> недвижимое имущество, расположенное на территории</w:t>
      </w:r>
      <w:r w:rsidR="00FD0A00" w:rsidRPr="0053310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«Архангельское», утвержденного решением   Совета  депутатов муниципального образования «Архангельское</w:t>
      </w:r>
      <w:r w:rsidR="00CC1E1A" w:rsidRPr="00533100">
        <w:rPr>
          <w:rFonts w:ascii="Times New Roman" w:hAnsi="Times New Roman" w:cs="Times New Roman"/>
          <w:sz w:val="24"/>
          <w:szCs w:val="24"/>
        </w:rPr>
        <w:t>» от 29 мая 2019 г. № 144</w:t>
      </w:r>
      <w:r w:rsidR="00FD0A00" w:rsidRPr="00533100">
        <w:rPr>
          <w:rFonts w:ascii="Times New Roman" w:hAnsi="Times New Roman" w:cs="Times New Roman"/>
          <w:sz w:val="24"/>
          <w:szCs w:val="24"/>
        </w:rPr>
        <w:t xml:space="preserve">, решения  Юкаменского районного суда </w:t>
      </w:r>
      <w:r w:rsidR="000D64BB" w:rsidRPr="00533100">
        <w:rPr>
          <w:rFonts w:ascii="Times New Roman" w:hAnsi="Times New Roman" w:cs="Times New Roman"/>
          <w:sz w:val="24"/>
          <w:szCs w:val="24"/>
        </w:rPr>
        <w:t>Удмуртской Республики от 22.09.2020 года по делу  № 2-145/2020 ,№ 2-146/2020, № 2-147/2020</w:t>
      </w:r>
      <w:r w:rsidR="00FD0A00" w:rsidRPr="00533100">
        <w:rPr>
          <w:rFonts w:ascii="Times New Roman" w:hAnsi="Times New Roman" w:cs="Times New Roman"/>
          <w:sz w:val="24"/>
          <w:szCs w:val="24"/>
        </w:rPr>
        <w:t>, Выписок из Единого государственного реестра недвижимости об основных</w:t>
      </w:r>
      <w:proofErr w:type="gramEnd"/>
      <w:r w:rsidR="00FD0A00" w:rsidRPr="005331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0A00" w:rsidRPr="00533100">
        <w:rPr>
          <w:rFonts w:ascii="Times New Roman" w:hAnsi="Times New Roman" w:cs="Times New Roman"/>
          <w:sz w:val="24"/>
          <w:szCs w:val="24"/>
        </w:rPr>
        <w:t>характеристиках</w:t>
      </w:r>
      <w:proofErr w:type="gramEnd"/>
      <w:r w:rsidR="00FD0A00" w:rsidRPr="00533100">
        <w:rPr>
          <w:rFonts w:ascii="Times New Roman" w:hAnsi="Times New Roman" w:cs="Times New Roman"/>
          <w:sz w:val="24"/>
          <w:szCs w:val="24"/>
        </w:rPr>
        <w:t xml:space="preserve"> и зарегистрированных правах на объект недвижимос</w:t>
      </w:r>
      <w:r w:rsidR="000D64BB" w:rsidRPr="00533100">
        <w:rPr>
          <w:rFonts w:ascii="Times New Roman" w:hAnsi="Times New Roman" w:cs="Times New Roman"/>
          <w:sz w:val="24"/>
          <w:szCs w:val="24"/>
        </w:rPr>
        <w:t>ти от 12.11.2020</w:t>
      </w:r>
      <w:r w:rsidR="00C9412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4120" w:rsidRDefault="00C94120" w:rsidP="00C941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120" w:rsidRDefault="00C94120" w:rsidP="00C941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A00" w:rsidRPr="00C94120" w:rsidRDefault="00FD0A00" w:rsidP="00C941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120">
        <w:rPr>
          <w:rFonts w:ascii="Times New Roman" w:hAnsi="Times New Roman" w:cs="Times New Roman"/>
          <w:b/>
          <w:sz w:val="24"/>
          <w:szCs w:val="24"/>
        </w:rPr>
        <w:lastRenderedPageBreak/>
        <w:t>АДМИНИСТРАЦИЯ   ПОСТАНОВЛЯЕТ:</w:t>
      </w: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1.Принять в муниципальную собственность и поставить  на баланс муниципальной казны муниципальн</w:t>
      </w:r>
      <w:r w:rsidR="000D64BB" w:rsidRPr="00533100">
        <w:rPr>
          <w:rFonts w:ascii="Times New Roman" w:hAnsi="Times New Roman" w:cs="Times New Roman"/>
          <w:sz w:val="24"/>
          <w:szCs w:val="24"/>
        </w:rPr>
        <w:t>ого образования «Архангельское</w:t>
      </w:r>
      <w:r w:rsidRPr="00533100">
        <w:rPr>
          <w:rFonts w:ascii="Times New Roman" w:hAnsi="Times New Roman" w:cs="Times New Roman"/>
          <w:sz w:val="24"/>
          <w:szCs w:val="24"/>
        </w:rPr>
        <w:t>» следующее недвижимое имущество:</w:t>
      </w:r>
    </w:p>
    <w:p w:rsidR="000D64BB" w:rsidRPr="00533100" w:rsidRDefault="000D64BB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- Мастерская техобслуживания, назначение</w:t>
      </w:r>
      <w:proofErr w:type="gramStart"/>
      <w:r w:rsidRPr="005331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33100">
        <w:rPr>
          <w:rFonts w:ascii="Times New Roman" w:hAnsi="Times New Roman" w:cs="Times New Roman"/>
          <w:sz w:val="24"/>
          <w:szCs w:val="24"/>
        </w:rPr>
        <w:t xml:space="preserve"> нежилое , 1969 года постройки</w:t>
      </w:r>
      <w:r w:rsidR="000B53F7" w:rsidRPr="00533100">
        <w:rPr>
          <w:rFonts w:ascii="Times New Roman" w:hAnsi="Times New Roman" w:cs="Times New Roman"/>
          <w:sz w:val="24"/>
          <w:szCs w:val="24"/>
        </w:rPr>
        <w:t>, кадастровый номер: 18:15:023002:363, площадь: 335.2 м2, расположенное по адресу: Удмуртская Республика,</w:t>
      </w:r>
      <w:r w:rsidR="00545BE4">
        <w:rPr>
          <w:rFonts w:ascii="Times New Roman" w:hAnsi="Times New Roman" w:cs="Times New Roman"/>
          <w:sz w:val="24"/>
          <w:szCs w:val="24"/>
        </w:rPr>
        <w:t xml:space="preserve"> </w:t>
      </w:r>
      <w:r w:rsidR="000B53F7" w:rsidRPr="00533100">
        <w:rPr>
          <w:rFonts w:ascii="Times New Roman" w:hAnsi="Times New Roman" w:cs="Times New Roman"/>
          <w:sz w:val="24"/>
          <w:szCs w:val="24"/>
        </w:rPr>
        <w:t>Красногорский Муниципальный район, Сельское поселение Архангельское, село Архангельское, улица Новая, 5А</w:t>
      </w:r>
      <w:proofErr w:type="gramStart"/>
      <w:r w:rsidR="000B53F7" w:rsidRPr="0053310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B53F7" w:rsidRPr="00533100">
        <w:rPr>
          <w:rFonts w:ascii="Times New Roman" w:hAnsi="Times New Roman" w:cs="Times New Roman"/>
          <w:sz w:val="24"/>
          <w:szCs w:val="24"/>
        </w:rPr>
        <w:t xml:space="preserve"> кадастровой стоимостью: 962318.9</w:t>
      </w:r>
      <w:r w:rsidR="00135DC3" w:rsidRPr="00533100">
        <w:rPr>
          <w:rFonts w:ascii="Times New Roman" w:hAnsi="Times New Roman" w:cs="Times New Roman"/>
          <w:sz w:val="24"/>
          <w:szCs w:val="24"/>
        </w:rPr>
        <w:t>8</w:t>
      </w:r>
      <w:r w:rsidR="000B53F7" w:rsidRPr="00533100">
        <w:rPr>
          <w:rFonts w:ascii="Times New Roman" w:hAnsi="Times New Roman" w:cs="Times New Roman"/>
          <w:sz w:val="24"/>
          <w:szCs w:val="24"/>
        </w:rPr>
        <w:t xml:space="preserve"> руб. , номер государственной регистрации права</w:t>
      </w:r>
      <w:r w:rsidR="004C4ACA" w:rsidRPr="00533100">
        <w:rPr>
          <w:rFonts w:ascii="Times New Roman" w:hAnsi="Times New Roman" w:cs="Times New Roman"/>
          <w:sz w:val="24"/>
          <w:szCs w:val="24"/>
        </w:rPr>
        <w:t xml:space="preserve">: </w:t>
      </w:r>
      <w:r w:rsidR="000B53F7" w:rsidRPr="00533100">
        <w:rPr>
          <w:rFonts w:ascii="Times New Roman" w:hAnsi="Times New Roman" w:cs="Times New Roman"/>
          <w:sz w:val="24"/>
          <w:szCs w:val="24"/>
        </w:rPr>
        <w:t xml:space="preserve"> № 18:15:023002:363-18/117/2020-3</w:t>
      </w:r>
      <w:r w:rsidR="004C4ACA" w:rsidRPr="00533100">
        <w:rPr>
          <w:rFonts w:ascii="Times New Roman" w:hAnsi="Times New Roman" w:cs="Times New Roman"/>
          <w:sz w:val="24"/>
          <w:szCs w:val="24"/>
        </w:rPr>
        <w:t xml:space="preserve"> от 12.11.2020 г.</w:t>
      </w:r>
    </w:p>
    <w:p w:rsidR="001322C6" w:rsidRPr="00533100" w:rsidRDefault="001322C6" w:rsidP="00533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ACA" w:rsidRPr="00533100" w:rsidRDefault="00545BE4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КЗС, назначение</w:t>
      </w:r>
      <w:r w:rsidR="004C4ACA" w:rsidRPr="00533100">
        <w:rPr>
          <w:rFonts w:ascii="Times New Roman" w:hAnsi="Times New Roman" w:cs="Times New Roman"/>
          <w:sz w:val="24"/>
          <w:szCs w:val="24"/>
        </w:rPr>
        <w:t>: нежилое, 1977 года постройки, кадастровый номе</w:t>
      </w:r>
      <w:r w:rsidR="00135DC3" w:rsidRPr="00533100">
        <w:rPr>
          <w:rFonts w:ascii="Times New Roman" w:hAnsi="Times New Roman" w:cs="Times New Roman"/>
          <w:sz w:val="24"/>
          <w:szCs w:val="24"/>
        </w:rPr>
        <w:t>р: 18:15:062001:208, площадь: 29</w:t>
      </w:r>
      <w:r w:rsidR="004C4ACA" w:rsidRPr="00533100">
        <w:rPr>
          <w:rFonts w:ascii="Times New Roman" w:hAnsi="Times New Roman" w:cs="Times New Roman"/>
          <w:sz w:val="24"/>
          <w:szCs w:val="24"/>
        </w:rPr>
        <w:t>4.9 м</w:t>
      </w:r>
      <w:proofErr w:type="gramStart"/>
      <w:r w:rsidR="004C4ACA" w:rsidRPr="005331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4C4ACA" w:rsidRPr="00533100">
        <w:rPr>
          <w:rFonts w:ascii="Times New Roman" w:hAnsi="Times New Roman" w:cs="Times New Roman"/>
          <w:sz w:val="24"/>
          <w:szCs w:val="24"/>
        </w:rPr>
        <w:t>, расположенное по адресу: Удмуртская Республика,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4ACA" w:rsidRPr="00533100">
        <w:rPr>
          <w:rFonts w:ascii="Times New Roman" w:hAnsi="Times New Roman" w:cs="Times New Roman"/>
          <w:sz w:val="24"/>
          <w:szCs w:val="24"/>
        </w:rPr>
        <w:t>Красногорский Муниципальный район, Сельское поселение Архангельское, деревня Новый Караул, улица Верхняя,1А</w:t>
      </w:r>
      <w:proofErr w:type="gramStart"/>
      <w:r w:rsidR="004C4ACA" w:rsidRPr="0053310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C4ACA" w:rsidRPr="00533100">
        <w:rPr>
          <w:rFonts w:ascii="Times New Roman" w:hAnsi="Times New Roman" w:cs="Times New Roman"/>
          <w:sz w:val="24"/>
          <w:szCs w:val="24"/>
        </w:rPr>
        <w:t xml:space="preserve"> кадастровой стоимостью: 857772.68 руб. , номер государственной регистрации права:  № 18:15:062001:208-18/117/2020-3 от 12.11.2020 г.</w:t>
      </w:r>
    </w:p>
    <w:p w:rsidR="001322C6" w:rsidRPr="00533100" w:rsidRDefault="001322C6" w:rsidP="00533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22C6" w:rsidRPr="00533100" w:rsidRDefault="001322C6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-Гараж, назначение: нежилое,1990 года постройки, кадастровый номер: 18:15:062001:207, площадь: 272.6 м</w:t>
      </w:r>
      <w:proofErr w:type="gramStart"/>
      <w:r w:rsidRPr="005331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33100">
        <w:rPr>
          <w:rFonts w:ascii="Times New Roman" w:hAnsi="Times New Roman" w:cs="Times New Roman"/>
          <w:sz w:val="24"/>
          <w:szCs w:val="24"/>
        </w:rPr>
        <w:t>, расположенное по адресу:  Удмуртская Республика,</w:t>
      </w:r>
      <w:r w:rsidR="00545BE4">
        <w:rPr>
          <w:rFonts w:ascii="Times New Roman" w:hAnsi="Times New Roman" w:cs="Times New Roman"/>
          <w:sz w:val="24"/>
          <w:szCs w:val="24"/>
        </w:rPr>
        <w:t xml:space="preserve"> </w:t>
      </w:r>
      <w:r w:rsidRPr="00533100">
        <w:rPr>
          <w:rFonts w:ascii="Times New Roman" w:hAnsi="Times New Roman" w:cs="Times New Roman"/>
          <w:sz w:val="24"/>
          <w:szCs w:val="24"/>
        </w:rPr>
        <w:t xml:space="preserve">Красногорский Муниципальный район, Сельское поселение Архангельское, деревня Новый Караул, улица Центральная,7 , кадастровой стоимостью: </w:t>
      </w:r>
      <w:r w:rsidR="00583743" w:rsidRPr="00533100">
        <w:rPr>
          <w:rFonts w:ascii="Times New Roman" w:hAnsi="Times New Roman" w:cs="Times New Roman"/>
          <w:sz w:val="24"/>
          <w:szCs w:val="24"/>
        </w:rPr>
        <w:t>1013714.89 руб.</w:t>
      </w:r>
      <w:proofErr w:type="gramStart"/>
      <w:r w:rsidR="00583743" w:rsidRPr="0053310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83743" w:rsidRPr="00533100">
        <w:rPr>
          <w:rFonts w:ascii="Times New Roman" w:hAnsi="Times New Roman" w:cs="Times New Roman"/>
          <w:sz w:val="24"/>
          <w:szCs w:val="24"/>
        </w:rPr>
        <w:t xml:space="preserve"> номер кадастровой регистрации права: № 18:15:062001:207-18/117/2020-3 от 12.11.2020 г.</w:t>
      </w:r>
    </w:p>
    <w:p w:rsidR="001322C6" w:rsidRPr="00533100" w:rsidRDefault="001322C6" w:rsidP="00533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2. Внести изменения в реестр муниципальной собственности МО «</w:t>
      </w:r>
      <w:r w:rsidR="004C4ACA" w:rsidRPr="00533100">
        <w:rPr>
          <w:rFonts w:ascii="Times New Roman" w:hAnsi="Times New Roman" w:cs="Times New Roman"/>
          <w:sz w:val="24"/>
          <w:szCs w:val="24"/>
        </w:rPr>
        <w:t>Архангельское</w:t>
      </w:r>
      <w:r w:rsidRPr="00533100">
        <w:rPr>
          <w:rFonts w:ascii="Times New Roman" w:hAnsi="Times New Roman" w:cs="Times New Roman"/>
          <w:sz w:val="24"/>
          <w:szCs w:val="24"/>
        </w:rPr>
        <w:t>».</w:t>
      </w: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3. Рекомендовать  директору МКУ «ЦБ по обслуживанию ОМС Красногорского района»  в сроки, установленные законодательством Российской Федерации, отразить на счетах бухгалтерского учета соответствующие изменения.</w:t>
      </w: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533100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533100">
        <w:rPr>
          <w:rFonts w:ascii="Times New Roman" w:hAnsi="Times New Roman" w:cs="Times New Roman"/>
          <w:sz w:val="24"/>
          <w:szCs w:val="24"/>
        </w:rPr>
        <w:t xml:space="preserve"> выполнением данного постановления оставляю за собой.</w:t>
      </w:r>
    </w:p>
    <w:p w:rsidR="00FD0A00" w:rsidRPr="00533100" w:rsidRDefault="00FD0A00" w:rsidP="005331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4120" w:rsidRDefault="00C94120" w:rsidP="00FD0A00">
      <w:pPr>
        <w:rPr>
          <w:rFonts w:ascii="Times New Roman" w:hAnsi="Times New Roman" w:cs="Times New Roman"/>
          <w:sz w:val="24"/>
          <w:szCs w:val="24"/>
        </w:rPr>
      </w:pPr>
    </w:p>
    <w:p w:rsidR="00FD0A00" w:rsidRPr="00533100" w:rsidRDefault="00FD0A00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>Глава   муниципального образования</w:t>
      </w:r>
    </w:p>
    <w:p w:rsidR="00FD0A00" w:rsidRPr="00533100" w:rsidRDefault="004C4ACA" w:rsidP="00FD0A00">
      <w:pPr>
        <w:rPr>
          <w:rFonts w:ascii="Times New Roman" w:hAnsi="Times New Roman" w:cs="Times New Roman"/>
          <w:sz w:val="24"/>
          <w:szCs w:val="24"/>
        </w:rPr>
      </w:pPr>
      <w:r w:rsidRPr="00533100">
        <w:rPr>
          <w:rFonts w:ascii="Times New Roman" w:hAnsi="Times New Roman" w:cs="Times New Roman"/>
          <w:sz w:val="24"/>
          <w:szCs w:val="24"/>
        </w:rPr>
        <w:t xml:space="preserve"> «Архангельское</w:t>
      </w:r>
      <w:r w:rsidR="00FD0A00" w:rsidRPr="00533100">
        <w:rPr>
          <w:rFonts w:ascii="Times New Roman" w:hAnsi="Times New Roman" w:cs="Times New Roman"/>
          <w:sz w:val="24"/>
          <w:szCs w:val="24"/>
        </w:rPr>
        <w:t xml:space="preserve">»                                               </w:t>
      </w:r>
      <w:r w:rsidRPr="005331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spellStart"/>
      <w:r w:rsidRPr="00533100">
        <w:rPr>
          <w:rFonts w:ascii="Times New Roman" w:hAnsi="Times New Roman" w:cs="Times New Roman"/>
          <w:sz w:val="24"/>
          <w:szCs w:val="24"/>
        </w:rPr>
        <w:t>А.В.Матушкин</w:t>
      </w:r>
      <w:proofErr w:type="spellEnd"/>
    </w:p>
    <w:p w:rsidR="00FD0A00" w:rsidRPr="00FD0A00" w:rsidRDefault="00FD0A00" w:rsidP="00FD0A00">
      <w:pPr>
        <w:rPr>
          <w:sz w:val="24"/>
          <w:szCs w:val="24"/>
        </w:rPr>
      </w:pPr>
    </w:p>
    <w:p w:rsidR="00627BE4" w:rsidRPr="00FD0A00" w:rsidRDefault="00627BE4" w:rsidP="00E20631">
      <w:pPr>
        <w:rPr>
          <w:sz w:val="24"/>
          <w:szCs w:val="24"/>
        </w:rPr>
      </w:pPr>
    </w:p>
    <w:p w:rsidR="00627BE4" w:rsidRPr="00E20631" w:rsidRDefault="00627BE4" w:rsidP="00E206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7A63C8">
        <w:rPr>
          <w:sz w:val="28"/>
          <w:szCs w:val="28"/>
        </w:rPr>
        <w:t xml:space="preserve">  </w:t>
      </w:r>
    </w:p>
    <w:sectPr w:rsidR="00627BE4" w:rsidRPr="00E2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32AA"/>
    <w:multiLevelType w:val="hybridMultilevel"/>
    <w:tmpl w:val="1AFA7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8157C"/>
    <w:multiLevelType w:val="hybridMultilevel"/>
    <w:tmpl w:val="C36E0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B2"/>
    <w:rsid w:val="000B53F7"/>
    <w:rsid w:val="000D64BB"/>
    <w:rsid w:val="0011678B"/>
    <w:rsid w:val="001322C6"/>
    <w:rsid w:val="00135DC3"/>
    <w:rsid w:val="00301A56"/>
    <w:rsid w:val="003D0B61"/>
    <w:rsid w:val="00402E0F"/>
    <w:rsid w:val="0042636C"/>
    <w:rsid w:val="00460F24"/>
    <w:rsid w:val="004C4ACA"/>
    <w:rsid w:val="00533100"/>
    <w:rsid w:val="00545BE4"/>
    <w:rsid w:val="00583743"/>
    <w:rsid w:val="00627BE4"/>
    <w:rsid w:val="006C6FE6"/>
    <w:rsid w:val="00725560"/>
    <w:rsid w:val="007A63C8"/>
    <w:rsid w:val="008730F1"/>
    <w:rsid w:val="00977602"/>
    <w:rsid w:val="009F1F09"/>
    <w:rsid w:val="00B169AC"/>
    <w:rsid w:val="00BF5D4E"/>
    <w:rsid w:val="00C4272E"/>
    <w:rsid w:val="00C73E8A"/>
    <w:rsid w:val="00C94120"/>
    <w:rsid w:val="00CC1E1A"/>
    <w:rsid w:val="00D04EB2"/>
    <w:rsid w:val="00D9518D"/>
    <w:rsid w:val="00E20631"/>
    <w:rsid w:val="00EE06BA"/>
    <w:rsid w:val="00FD0A00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7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0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7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0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2021-02-18T06:28:00Z</cp:lastPrinted>
  <dcterms:created xsi:type="dcterms:W3CDTF">2021-02-17T06:40:00Z</dcterms:created>
  <dcterms:modified xsi:type="dcterms:W3CDTF">2021-03-11T10:13:00Z</dcterms:modified>
</cp:coreProperties>
</file>