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A1" w:rsidRDefault="00015DA1" w:rsidP="00015DA1">
      <w:r>
        <w:rPr>
          <w:noProof/>
        </w:rPr>
        <w:drawing>
          <wp:anchor distT="0" distB="0" distL="114300" distR="114300" simplePos="0" relativeHeight="251658240" behindDoc="0" locked="0" layoutInCell="1" allowOverlap="1" wp14:anchorId="7584E9EC" wp14:editId="070F0530">
            <wp:simplePos x="0" y="0"/>
            <wp:positionH relativeFrom="column">
              <wp:posOffset>1864995</wp:posOffset>
            </wp:positionH>
            <wp:positionV relativeFrom="paragraph">
              <wp:posOffset>-139065</wp:posOffset>
            </wp:positionV>
            <wp:extent cx="2077085" cy="2971800"/>
            <wp:effectExtent l="0" t="0" r="0" b="0"/>
            <wp:wrapNone/>
            <wp:docPr id="2" name="Рисунок 2" descr="Герб 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297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</w:t>
      </w:r>
    </w:p>
    <w:p w:rsidR="00015DA1" w:rsidRDefault="00015DA1" w:rsidP="00015DA1">
      <w:r>
        <w:t xml:space="preserve"> </w:t>
      </w:r>
    </w:p>
    <w:p w:rsidR="00015DA1" w:rsidRDefault="00015DA1" w:rsidP="00015DA1"/>
    <w:p w:rsidR="00015DA1" w:rsidRDefault="00015DA1" w:rsidP="00015DA1"/>
    <w:p w:rsidR="00015DA1" w:rsidRDefault="00015DA1" w:rsidP="00015DA1">
      <w:pPr>
        <w:jc w:val="center"/>
      </w:pPr>
    </w:p>
    <w:p w:rsidR="00015DA1" w:rsidRDefault="00015DA1" w:rsidP="00015DA1">
      <w:pPr>
        <w:jc w:val="center"/>
      </w:pPr>
    </w:p>
    <w:p w:rsidR="00015DA1" w:rsidRDefault="00015DA1" w:rsidP="00015DA1">
      <w:pPr>
        <w:jc w:val="center"/>
      </w:pPr>
    </w:p>
    <w:p w:rsidR="00015DA1" w:rsidRDefault="00015DA1" w:rsidP="00015DA1">
      <w:pPr>
        <w:jc w:val="center"/>
      </w:pPr>
    </w:p>
    <w:p w:rsidR="00015DA1" w:rsidRDefault="00015DA1" w:rsidP="00015DA1">
      <w:pPr>
        <w:jc w:val="center"/>
      </w:pPr>
    </w:p>
    <w:p w:rsidR="00015DA1" w:rsidRDefault="00015DA1" w:rsidP="00015DA1">
      <w:pPr>
        <w:jc w:val="center"/>
      </w:pPr>
    </w:p>
    <w:p w:rsidR="00015DA1" w:rsidRDefault="00015DA1" w:rsidP="00015DA1">
      <w:pPr>
        <w:jc w:val="center"/>
      </w:pPr>
    </w:p>
    <w:p w:rsidR="00015DA1" w:rsidRDefault="00015DA1" w:rsidP="00015DA1">
      <w:pPr>
        <w:jc w:val="center"/>
      </w:pPr>
    </w:p>
    <w:p w:rsidR="00015DA1" w:rsidRDefault="00015DA1" w:rsidP="00015DA1"/>
    <w:p w:rsidR="00015DA1" w:rsidRDefault="00015DA1" w:rsidP="00015DA1">
      <w:pPr>
        <w:rPr>
          <w:b/>
          <w:sz w:val="28"/>
          <w:szCs w:val="28"/>
        </w:rPr>
      </w:pPr>
      <w:r>
        <w:t xml:space="preserve">                                             </w:t>
      </w:r>
    </w:p>
    <w:p w:rsidR="00015DA1" w:rsidRDefault="00015DA1" w:rsidP="00015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015DA1" w:rsidRDefault="00015DA1" w:rsidP="00015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</w:p>
    <w:p w:rsidR="00015DA1" w:rsidRDefault="00015DA1" w:rsidP="00015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ВЕСТНИК</w:t>
      </w:r>
    </w:p>
    <w:p w:rsidR="00F855AC" w:rsidRDefault="00F855AC" w:rsidP="00015DA1">
      <w:pPr>
        <w:rPr>
          <w:b/>
          <w:sz w:val="28"/>
          <w:szCs w:val="28"/>
        </w:rPr>
      </w:pPr>
    </w:p>
    <w:p w:rsidR="00F855AC" w:rsidRDefault="00F855AC" w:rsidP="00015DA1">
      <w:pPr>
        <w:rPr>
          <w:b/>
          <w:sz w:val="28"/>
          <w:szCs w:val="28"/>
        </w:rPr>
      </w:pPr>
      <w:bookmarkStart w:id="0" w:name="_GoBack"/>
      <w:bookmarkEnd w:id="0"/>
    </w:p>
    <w:p w:rsidR="00015DA1" w:rsidRDefault="00015DA1" w:rsidP="00015D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 актов  органов  местного  самоуправления</w:t>
      </w:r>
    </w:p>
    <w:p w:rsidR="00015DA1" w:rsidRDefault="00015DA1" w:rsidP="00015D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 «Валамаз»</w:t>
      </w: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№ 55</w:t>
      </w: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DD5593" w:rsidRDefault="00DD5593" w:rsidP="00015DA1">
      <w:pPr>
        <w:rPr>
          <w:b/>
          <w:sz w:val="28"/>
          <w:szCs w:val="28"/>
        </w:rPr>
      </w:pPr>
    </w:p>
    <w:p w:rsidR="00DD5593" w:rsidRDefault="00DD5593" w:rsidP="00015DA1">
      <w:pPr>
        <w:rPr>
          <w:b/>
          <w:sz w:val="28"/>
          <w:szCs w:val="28"/>
        </w:rPr>
      </w:pPr>
    </w:p>
    <w:p w:rsidR="00DD5593" w:rsidRDefault="00DD5593" w:rsidP="00015DA1">
      <w:pPr>
        <w:rPr>
          <w:b/>
          <w:sz w:val="28"/>
          <w:szCs w:val="28"/>
        </w:rPr>
      </w:pPr>
    </w:p>
    <w:p w:rsidR="00DD5593" w:rsidRDefault="00DD5593" w:rsidP="00015DA1">
      <w:pPr>
        <w:rPr>
          <w:b/>
          <w:sz w:val="28"/>
          <w:szCs w:val="28"/>
        </w:rPr>
      </w:pPr>
    </w:p>
    <w:p w:rsidR="00DD5593" w:rsidRDefault="00DD5593" w:rsidP="00015DA1">
      <w:pPr>
        <w:rPr>
          <w:b/>
          <w:sz w:val="28"/>
          <w:szCs w:val="28"/>
        </w:rPr>
      </w:pPr>
    </w:p>
    <w:p w:rsidR="00DD5593" w:rsidRDefault="00DD5593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rPr>
          <w:b/>
          <w:sz w:val="28"/>
          <w:szCs w:val="28"/>
        </w:rPr>
      </w:pPr>
    </w:p>
    <w:p w:rsidR="00015DA1" w:rsidRDefault="00015DA1" w:rsidP="00015DA1">
      <w:pPr>
        <w:jc w:val="center"/>
        <w:rPr>
          <w:b/>
        </w:rPr>
      </w:pPr>
      <w:r>
        <w:rPr>
          <w:b/>
        </w:rPr>
        <w:t>Официальное  издание</w:t>
      </w:r>
    </w:p>
    <w:p w:rsidR="00015DA1" w:rsidRDefault="00015DA1" w:rsidP="00015DA1">
      <w:pPr>
        <w:jc w:val="center"/>
        <w:rPr>
          <w:b/>
        </w:rPr>
      </w:pPr>
      <w:r>
        <w:rPr>
          <w:b/>
        </w:rPr>
        <w:t xml:space="preserve">основано в  </w:t>
      </w:r>
      <w:proofErr w:type="gramStart"/>
      <w:r>
        <w:rPr>
          <w:b/>
        </w:rPr>
        <w:t>июне</w:t>
      </w:r>
      <w:proofErr w:type="gramEnd"/>
      <w:r>
        <w:rPr>
          <w:b/>
        </w:rPr>
        <w:t xml:space="preserve">  2010  года</w:t>
      </w:r>
    </w:p>
    <w:p w:rsidR="00015DA1" w:rsidRDefault="00015DA1" w:rsidP="00015DA1">
      <w:pPr>
        <w:jc w:val="center"/>
        <w:rPr>
          <w:b/>
        </w:rPr>
      </w:pPr>
    </w:p>
    <w:p w:rsidR="00015DA1" w:rsidRDefault="00015DA1" w:rsidP="00015DA1">
      <w:pPr>
        <w:rPr>
          <w:b/>
        </w:rPr>
      </w:pPr>
    </w:p>
    <w:p w:rsidR="00015DA1" w:rsidRDefault="00015DA1" w:rsidP="00015DA1">
      <w:pPr>
        <w:jc w:val="center"/>
        <w:rPr>
          <w:b/>
        </w:rPr>
      </w:pPr>
      <w:r>
        <w:rPr>
          <w:b/>
        </w:rPr>
        <w:t>Удмуртская   Республика, Красногорский  район, с. Валамаз</w:t>
      </w:r>
    </w:p>
    <w:p w:rsidR="00015DA1" w:rsidRDefault="00015DA1" w:rsidP="00015DA1">
      <w:pPr>
        <w:jc w:val="center"/>
        <w:rPr>
          <w:b/>
        </w:rPr>
      </w:pPr>
    </w:p>
    <w:p w:rsidR="00015DA1" w:rsidRDefault="00015DA1" w:rsidP="00015DA1">
      <w:pPr>
        <w:jc w:val="center"/>
        <w:rPr>
          <w:b/>
        </w:rPr>
      </w:pPr>
      <w:r>
        <w:rPr>
          <w:b/>
        </w:rPr>
        <w:t>01.03.2021 года</w:t>
      </w:r>
    </w:p>
    <w:p w:rsidR="00015DA1" w:rsidRDefault="00015DA1" w:rsidP="00015DA1">
      <w:pPr>
        <w:rPr>
          <w:b/>
        </w:rPr>
      </w:pPr>
      <w:r>
        <w:rPr>
          <w:b/>
        </w:rPr>
        <w:t xml:space="preserve"> Учредитель  издания:</w:t>
      </w:r>
    </w:p>
    <w:p w:rsidR="00015DA1" w:rsidRDefault="00015DA1" w:rsidP="00015DA1">
      <w:pPr>
        <w:rPr>
          <w:b/>
        </w:rPr>
      </w:pPr>
      <w:r>
        <w:rPr>
          <w:b/>
        </w:rPr>
        <w:t>Совет  депутатов   муниципального  образования  «Валамаз»</w:t>
      </w:r>
    </w:p>
    <w:p w:rsidR="00015DA1" w:rsidRDefault="00015DA1" w:rsidP="00015DA1">
      <w:pPr>
        <w:rPr>
          <w:b/>
        </w:rPr>
      </w:pPr>
    </w:p>
    <w:p w:rsidR="00015DA1" w:rsidRDefault="00015DA1" w:rsidP="00015DA1">
      <w:pPr>
        <w:rPr>
          <w:b/>
        </w:rPr>
      </w:pPr>
      <w:r>
        <w:rPr>
          <w:b/>
        </w:rPr>
        <w:t xml:space="preserve">«Вестник   органов  местного  самоуправления муниципального  образования  «Валамаз»  издаётся  в  </w:t>
      </w:r>
      <w:proofErr w:type="gramStart"/>
      <w:r>
        <w:rPr>
          <w:b/>
        </w:rPr>
        <w:t>соответствии</w:t>
      </w:r>
      <w:proofErr w:type="gramEnd"/>
      <w:r>
        <w:rPr>
          <w:b/>
        </w:rPr>
        <w:t xml:space="preserve">  с  Решением  Совета  депутатов  муниципального  образования  «Валамаз»  № 71  от 04.06.2010 года   «Об  учреждении  средства  массовой  информации «Вестник  правовых  актов  органов  местного  самоуправления  муниципального  образования  «Валамаз»»</w:t>
      </w:r>
    </w:p>
    <w:p w:rsidR="00015DA1" w:rsidRDefault="00015DA1" w:rsidP="00015DA1">
      <w:pPr>
        <w:rPr>
          <w:b/>
        </w:rPr>
      </w:pPr>
    </w:p>
    <w:p w:rsidR="00015DA1" w:rsidRDefault="00015DA1" w:rsidP="00015DA1">
      <w:pPr>
        <w:rPr>
          <w:b/>
        </w:rPr>
      </w:pPr>
      <w:r>
        <w:rPr>
          <w:b/>
        </w:rPr>
        <w:t xml:space="preserve"> Состав редакционного  совета  средства  массовой  информации</w:t>
      </w:r>
    </w:p>
    <w:p w:rsidR="00015DA1" w:rsidRDefault="00015DA1" w:rsidP="00015DA1">
      <w:pPr>
        <w:rPr>
          <w:b/>
        </w:rPr>
      </w:pPr>
      <w:r>
        <w:rPr>
          <w:b/>
        </w:rPr>
        <w:t xml:space="preserve"> «Вестник  правовых  актов  органов  местного  самоуправления  </w:t>
      </w:r>
    </w:p>
    <w:p w:rsidR="00015DA1" w:rsidRDefault="00015DA1" w:rsidP="00015DA1">
      <w:pPr>
        <w:rPr>
          <w:b/>
        </w:rPr>
      </w:pPr>
      <w:r>
        <w:rPr>
          <w:b/>
        </w:rPr>
        <w:t xml:space="preserve">  муниципального  образования  «Валамаз»</w:t>
      </w:r>
    </w:p>
    <w:p w:rsidR="00015DA1" w:rsidRDefault="00015DA1" w:rsidP="00015DA1">
      <w:pPr>
        <w:rPr>
          <w:b/>
        </w:rPr>
      </w:pPr>
      <w:r>
        <w:rPr>
          <w:b/>
        </w:rPr>
        <w:t>Руководитель  редакционного  совета:</w:t>
      </w:r>
    </w:p>
    <w:p w:rsidR="00015DA1" w:rsidRDefault="00015DA1" w:rsidP="00015DA1">
      <w:pPr>
        <w:rPr>
          <w:b/>
        </w:rPr>
      </w:pPr>
      <w:r>
        <w:rPr>
          <w:b/>
        </w:rPr>
        <w:t>Исупов  Алексей  Сергеевич,  Глава  муниципального  образования  «Валамаз».</w:t>
      </w:r>
    </w:p>
    <w:p w:rsidR="00015DA1" w:rsidRDefault="00015DA1" w:rsidP="00015DA1">
      <w:pPr>
        <w:rPr>
          <w:b/>
        </w:rPr>
      </w:pPr>
      <w:r>
        <w:rPr>
          <w:b/>
        </w:rPr>
        <w:t>Ответственный  секретарь  редакционного  совета:</w:t>
      </w:r>
    </w:p>
    <w:p w:rsidR="00015DA1" w:rsidRDefault="00015DA1" w:rsidP="00015DA1">
      <w:pPr>
        <w:ind w:left="-284" w:firstLine="284"/>
      </w:pPr>
      <w:proofErr w:type="spellStart"/>
      <w:r>
        <w:rPr>
          <w:b/>
        </w:rPr>
        <w:t>Чуракова</w:t>
      </w:r>
      <w:proofErr w:type="spellEnd"/>
      <w:r>
        <w:rPr>
          <w:b/>
        </w:rPr>
        <w:t xml:space="preserve"> Елена Николаевна    специалист -  Администрации       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              </w:t>
      </w:r>
    </w:p>
    <w:p w:rsidR="00015DA1" w:rsidRDefault="00015DA1" w:rsidP="00015DA1">
      <w:r>
        <w:rPr>
          <w:b/>
        </w:rPr>
        <w:t>образования «Валамаз».</w:t>
      </w:r>
    </w:p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/>
    <w:p w:rsidR="00015DA1" w:rsidRDefault="00015DA1" w:rsidP="00015DA1">
      <w:pPr>
        <w:tabs>
          <w:tab w:val="right" w:pos="935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</w:t>
      </w:r>
    </w:p>
    <w:p w:rsidR="00015DA1" w:rsidRDefault="00015DA1" w:rsidP="00015DA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320"/>
        <w:gridCol w:w="2177"/>
      </w:tblGrid>
      <w:tr w:rsidR="00015DA1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Default="00015DA1">
            <w:pPr>
              <w:spacing w:line="276" w:lineRule="auto"/>
              <w:ind w:firstLine="4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№ </w:t>
            </w:r>
            <w:proofErr w:type="gramStart"/>
            <w:r>
              <w:rPr>
                <w:sz w:val="23"/>
                <w:szCs w:val="23"/>
                <w:lang w:eastAsia="en-US"/>
              </w:rPr>
              <w:t>п</w:t>
            </w:r>
            <w:proofErr w:type="gramEnd"/>
            <w:r>
              <w:rPr>
                <w:sz w:val="23"/>
                <w:szCs w:val="23"/>
                <w:lang w:eastAsia="en-US"/>
              </w:rPr>
              <w:t>/п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DA1" w:rsidRPr="0027279F" w:rsidRDefault="00015DA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7279F">
              <w:rPr>
                <w:b/>
                <w:sz w:val="28"/>
                <w:szCs w:val="28"/>
                <w:lang w:eastAsia="en-US"/>
              </w:rPr>
              <w:t>Распоряжения и постановления Администрации МО «Валамаз»</w:t>
            </w:r>
          </w:p>
          <w:p w:rsidR="00015DA1" w:rsidRDefault="00015DA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Default="00015DA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страница</w:t>
            </w:r>
          </w:p>
        </w:tc>
      </w:tr>
      <w:tr w:rsidR="00015DA1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Default="00015DA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Pr="008F78AB" w:rsidRDefault="006711FE" w:rsidP="006711FE">
            <w:pPr>
              <w:tabs>
                <w:tab w:val="left" w:pos="4536"/>
              </w:tabs>
              <w:spacing w:line="276" w:lineRule="auto"/>
              <w:ind w:right="142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Об утверждении Положения  « Об осуществлении первичного воинского учета граждан» на территории поселения МО «Валамаз»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Pr="008F78AB" w:rsidRDefault="00015DA1" w:rsidP="00015DA1">
            <w:pPr>
              <w:spacing w:line="276" w:lineRule="auto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  </w:t>
            </w:r>
            <w:r w:rsidR="00F855AC">
              <w:rPr>
                <w:lang w:eastAsia="en-US"/>
              </w:rPr>
              <w:t>4-8</w:t>
            </w:r>
          </w:p>
        </w:tc>
      </w:tr>
      <w:tr w:rsidR="00015DA1" w:rsidTr="00015DA1">
        <w:trPr>
          <w:trHeight w:val="27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Default="00015DA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1FE" w:rsidRPr="008F78AB" w:rsidRDefault="00015DA1" w:rsidP="006711FE">
            <w:r w:rsidRPr="008F78AB">
              <w:rPr>
                <w:lang w:eastAsia="en-US"/>
              </w:rPr>
              <w:t xml:space="preserve">  </w:t>
            </w:r>
            <w:r w:rsidR="006711FE" w:rsidRPr="008F78AB">
              <w:t xml:space="preserve">Утверждение лимитов на </w:t>
            </w:r>
            <w:proofErr w:type="gramStart"/>
            <w:r w:rsidR="006711FE" w:rsidRPr="008F78AB">
              <w:t>топливно-энергетические</w:t>
            </w:r>
            <w:proofErr w:type="gramEnd"/>
            <w:r w:rsidR="006711FE" w:rsidRPr="008F78AB">
              <w:t xml:space="preserve"> </w:t>
            </w:r>
          </w:p>
          <w:p w:rsidR="006711FE" w:rsidRPr="008F78AB" w:rsidRDefault="006711FE" w:rsidP="006711FE">
            <w:r w:rsidRPr="008F78AB">
              <w:t>ресурсы  на 2021 год</w:t>
            </w:r>
          </w:p>
          <w:p w:rsidR="00015DA1" w:rsidRPr="008F78AB" w:rsidRDefault="00015DA1" w:rsidP="00015DA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Pr="008F78AB" w:rsidRDefault="00015DA1">
            <w:pPr>
              <w:spacing w:line="276" w:lineRule="auto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</w:t>
            </w:r>
            <w:r w:rsidR="00F855AC">
              <w:rPr>
                <w:lang w:eastAsia="en-US"/>
              </w:rPr>
              <w:t>9-11</w:t>
            </w:r>
          </w:p>
        </w:tc>
      </w:tr>
      <w:tr w:rsidR="00015DA1" w:rsidTr="00015DA1">
        <w:trPr>
          <w:trHeight w:val="66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Default="00015DA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F71" w:rsidRPr="008F78AB" w:rsidRDefault="00015DA1" w:rsidP="00575F71">
            <w:pPr>
              <w:pStyle w:val="af"/>
              <w:shd w:val="clear" w:color="auto" w:fill="FFFFFF"/>
              <w:spacing w:before="0" w:beforeAutospacing="0" w:after="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8F78AB">
              <w:rPr>
                <w:lang w:eastAsia="en-US"/>
              </w:rPr>
              <w:t xml:space="preserve"> </w:t>
            </w:r>
            <w:r w:rsidR="00575F71" w:rsidRPr="008F78AB">
              <w:rPr>
                <w:bCs/>
                <w:color w:val="000000"/>
                <w:bdr w:val="none" w:sz="0" w:space="0" w:color="auto" w:frame="1"/>
              </w:rPr>
              <w:t xml:space="preserve">Об аннулировании адресов </w:t>
            </w:r>
          </w:p>
          <w:p w:rsidR="00575F71" w:rsidRPr="008F78AB" w:rsidRDefault="00575F71" w:rsidP="00575F71">
            <w:pPr>
              <w:pStyle w:val="af"/>
              <w:shd w:val="clear" w:color="auto" w:fill="FFFFFF"/>
              <w:spacing w:before="0" w:beforeAutospacing="0" w:after="0" w:afterAutospacing="0" w:line="330" w:lineRule="atLeast"/>
              <w:textAlignment w:val="baseline"/>
              <w:rPr>
                <w:color w:val="000000"/>
              </w:rPr>
            </w:pPr>
          </w:p>
          <w:p w:rsidR="00015DA1" w:rsidRPr="008F78AB" w:rsidRDefault="00015DA1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Pr="008F78AB" w:rsidRDefault="00015DA1" w:rsidP="00015DA1">
            <w:pPr>
              <w:spacing w:line="276" w:lineRule="auto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 </w:t>
            </w:r>
            <w:r w:rsidR="00F855AC">
              <w:rPr>
                <w:lang w:eastAsia="en-US"/>
              </w:rPr>
              <w:t>12</w:t>
            </w:r>
          </w:p>
        </w:tc>
      </w:tr>
      <w:tr w:rsidR="00015DA1" w:rsidTr="00015DA1">
        <w:trPr>
          <w:trHeight w:val="33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Default="00015DA1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Pr="008F78AB" w:rsidRDefault="00015DA1">
            <w:pPr>
              <w:spacing w:line="276" w:lineRule="auto"/>
              <w:jc w:val="both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</w:t>
            </w:r>
            <w:r w:rsidR="00AC53A2" w:rsidRPr="008F78AB">
              <w:rPr>
                <w:lang w:eastAsia="en-US"/>
              </w:rPr>
              <w:t>О размещении адресной информации в государственном адресном реестре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DA1" w:rsidRPr="008F78AB" w:rsidRDefault="00015DA1" w:rsidP="00015DA1">
            <w:pPr>
              <w:spacing w:line="276" w:lineRule="auto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 </w:t>
            </w:r>
            <w:r w:rsidR="00F855AC">
              <w:rPr>
                <w:lang w:eastAsia="en-US"/>
              </w:rPr>
              <w:t>13-14</w:t>
            </w:r>
          </w:p>
        </w:tc>
      </w:tr>
      <w:tr w:rsidR="0027279F" w:rsidTr="00015DA1">
        <w:trPr>
          <w:trHeight w:val="3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Pr="008F78AB" w:rsidRDefault="0027279F" w:rsidP="0027279F">
            <w:pPr>
              <w:spacing w:line="276" w:lineRule="auto"/>
              <w:jc w:val="both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О размещении адресной информации в государственном адресном реестре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Pr="008F78AB" w:rsidRDefault="0027279F" w:rsidP="00015DA1">
            <w:pPr>
              <w:spacing w:line="276" w:lineRule="auto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 </w:t>
            </w:r>
            <w:r w:rsidR="00F855AC">
              <w:rPr>
                <w:lang w:eastAsia="en-US"/>
              </w:rPr>
              <w:t>15-17</w:t>
            </w:r>
          </w:p>
        </w:tc>
      </w:tr>
      <w:tr w:rsidR="0027279F" w:rsidTr="00015DA1">
        <w:trPr>
          <w:trHeight w:val="33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Pr="008F78AB" w:rsidRDefault="0027279F" w:rsidP="0027279F">
            <w:pPr>
              <w:spacing w:line="276" w:lineRule="auto"/>
              <w:jc w:val="both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О размещении адресной информации в государственном адресном реестре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Pr="008F78AB" w:rsidRDefault="00F855A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7279F" w:rsidRPr="008F78A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17-20</w:t>
            </w:r>
          </w:p>
        </w:tc>
      </w:tr>
      <w:tr w:rsidR="0027279F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Pr="008F78AB" w:rsidRDefault="0027279F" w:rsidP="0027279F">
            <w:pPr>
              <w:spacing w:line="276" w:lineRule="auto"/>
              <w:jc w:val="both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О размещении адресной информации в государственном адресном реестре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Pr="008F78AB" w:rsidRDefault="0027279F" w:rsidP="00015DA1">
            <w:pPr>
              <w:spacing w:line="276" w:lineRule="auto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</w:t>
            </w:r>
            <w:r w:rsidR="00F855AC">
              <w:rPr>
                <w:lang w:eastAsia="en-US"/>
              </w:rPr>
              <w:t>21-22</w:t>
            </w:r>
          </w:p>
        </w:tc>
      </w:tr>
      <w:tr w:rsidR="0027279F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Pr="008F78AB" w:rsidRDefault="0027279F" w:rsidP="0027279F">
            <w:pPr>
              <w:spacing w:line="276" w:lineRule="auto"/>
              <w:jc w:val="both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О размещении адресной информации в государственном адресном реестре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Pr="008F78AB" w:rsidRDefault="0027279F">
            <w:pPr>
              <w:spacing w:line="276" w:lineRule="auto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</w:t>
            </w:r>
            <w:r w:rsidR="00F855AC">
              <w:rPr>
                <w:lang w:eastAsia="en-US"/>
              </w:rPr>
              <w:t>22-25</w:t>
            </w:r>
          </w:p>
        </w:tc>
      </w:tr>
      <w:tr w:rsidR="0027279F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9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Pr="008F78AB" w:rsidRDefault="0027279F">
            <w:pPr>
              <w:spacing w:line="276" w:lineRule="auto"/>
              <w:jc w:val="both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ОБ очистке крыш зданий от снега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Pr="008F78AB" w:rsidRDefault="0027279F" w:rsidP="00015DA1">
            <w:pPr>
              <w:spacing w:line="276" w:lineRule="auto"/>
              <w:rPr>
                <w:lang w:eastAsia="en-US"/>
              </w:rPr>
            </w:pPr>
            <w:r w:rsidRPr="008F78AB">
              <w:rPr>
                <w:lang w:eastAsia="en-US"/>
              </w:rPr>
              <w:t xml:space="preserve">  </w:t>
            </w:r>
            <w:r w:rsidR="00F855AC">
              <w:rPr>
                <w:lang w:eastAsia="en-US"/>
              </w:rPr>
              <w:t>26</w:t>
            </w:r>
          </w:p>
        </w:tc>
      </w:tr>
      <w:tr w:rsidR="0027279F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Pr="008F78AB" w:rsidRDefault="0027279F" w:rsidP="002727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8F78AB">
              <w:rPr>
                <w:rFonts w:ascii="Times New Roman CYR" w:hAnsi="Times New Roman CYR" w:cs="Times New Roman CYR"/>
                <w:bCs/>
              </w:rPr>
              <w:t>О внесении изменений в состав  комиссии по землепользованию и застройке муниципального образования« Валамаз»</w:t>
            </w:r>
          </w:p>
          <w:p w:rsidR="0027279F" w:rsidRPr="008F78AB" w:rsidRDefault="0027279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Pr="008F78AB" w:rsidRDefault="00F855AC" w:rsidP="00015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27-28</w:t>
            </w:r>
          </w:p>
        </w:tc>
      </w:tr>
      <w:tr w:rsidR="0027279F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Pr="008F78AB" w:rsidRDefault="008F78AB">
            <w:pPr>
              <w:spacing w:line="276" w:lineRule="auto"/>
              <w:jc w:val="both"/>
              <w:rPr>
                <w:lang w:eastAsia="en-US"/>
              </w:rPr>
            </w:pPr>
            <w:r w:rsidRPr="008F78AB">
              <w:rPr>
                <w:lang w:eastAsia="en-US"/>
              </w:rPr>
              <w:t>Утверждение плана администрации на 2021 год.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Pr="008F78AB" w:rsidRDefault="00F855AC" w:rsidP="00015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29-33</w:t>
            </w:r>
          </w:p>
        </w:tc>
      </w:tr>
      <w:tr w:rsidR="0027279F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8F78AB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B" w:rsidRPr="008F78AB" w:rsidRDefault="008F78AB" w:rsidP="008F78AB">
            <w:pPr>
              <w:ind w:left="-1026" w:firstLine="1026"/>
              <w:rPr>
                <w:highlight w:val="yellow"/>
              </w:rPr>
            </w:pPr>
          </w:p>
          <w:p w:rsidR="008F78AB" w:rsidRPr="008F78AB" w:rsidRDefault="008F78AB" w:rsidP="008F78AB">
            <w:pPr>
              <w:jc w:val="center"/>
            </w:pPr>
            <w:r w:rsidRPr="008F78AB">
              <w:t>Об утверждении муниципальной программы «Охрана  земель  на территории муниципального образования «Валамаз» на 2021-2023 годы»</w:t>
            </w:r>
          </w:p>
          <w:p w:rsidR="0027279F" w:rsidRPr="008F78AB" w:rsidRDefault="0027279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Pr="008F78AB" w:rsidRDefault="00F855AC" w:rsidP="00015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34-38</w:t>
            </w:r>
          </w:p>
        </w:tc>
      </w:tr>
      <w:tr w:rsidR="008F78AB" w:rsidRPr="008F78AB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B" w:rsidRDefault="008F78AB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B" w:rsidRPr="008F78AB" w:rsidRDefault="008F78AB" w:rsidP="008F78AB">
            <w:pPr>
              <w:spacing w:after="150"/>
              <w:rPr>
                <w:rFonts w:ascii="Roboto" w:hAnsi="Roboto" w:cs="Arial"/>
                <w:bCs/>
                <w:color w:val="282828"/>
              </w:rPr>
            </w:pPr>
            <w:r w:rsidRPr="008F78AB">
              <w:rPr>
                <w:rFonts w:ascii="Roboto" w:hAnsi="Roboto" w:cs="Arial"/>
                <w:bCs/>
                <w:color w:val="282828"/>
              </w:rPr>
              <w:t>Об утверждении Программы по противодействию экстремизму и профилактики терроризма в муниципальном образовании «Валамаз»                                                                                      на 2021-2023 годы</w:t>
            </w:r>
          </w:p>
          <w:p w:rsidR="008F78AB" w:rsidRPr="008F78AB" w:rsidRDefault="008F78AB" w:rsidP="008F78AB">
            <w:pPr>
              <w:ind w:left="-1026" w:firstLine="1026"/>
              <w:rPr>
                <w:highlight w:val="yellow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B" w:rsidRPr="008F78AB" w:rsidRDefault="00F855AC" w:rsidP="00015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39-48</w:t>
            </w:r>
          </w:p>
        </w:tc>
      </w:tr>
      <w:tr w:rsidR="008F78AB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B" w:rsidRDefault="008F78AB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B" w:rsidRPr="008F78AB" w:rsidRDefault="008F78AB" w:rsidP="008F78AB">
            <w:pPr>
              <w:ind w:left="-1026" w:firstLine="1026"/>
            </w:pPr>
            <w:r w:rsidRPr="008F78AB">
              <w:t>О составе комиссии Патрульно-маневренных групп.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B" w:rsidRPr="008F78AB" w:rsidRDefault="00F855AC" w:rsidP="00015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48-51</w:t>
            </w:r>
          </w:p>
        </w:tc>
      </w:tr>
      <w:tr w:rsidR="008F78AB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B" w:rsidRDefault="008F78AB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B" w:rsidRPr="008F78AB" w:rsidRDefault="008F78AB" w:rsidP="008F78AB">
            <w:pPr>
              <w:jc w:val="both"/>
            </w:pPr>
            <w:r w:rsidRPr="008F78AB">
              <w:t>Об утверждении Плана мероприятий по внедрению</w:t>
            </w:r>
          </w:p>
          <w:p w:rsidR="008F78AB" w:rsidRPr="008F78AB" w:rsidRDefault="008F78AB" w:rsidP="008F78AB">
            <w:pPr>
              <w:jc w:val="both"/>
            </w:pPr>
            <w:r w:rsidRPr="008F78AB">
              <w:t xml:space="preserve">мер  противодействия коррупции в органах </w:t>
            </w:r>
          </w:p>
          <w:p w:rsidR="008F78AB" w:rsidRPr="008F78AB" w:rsidRDefault="008F78AB" w:rsidP="008F78AB">
            <w:pPr>
              <w:jc w:val="both"/>
            </w:pPr>
            <w:r w:rsidRPr="008F78AB">
              <w:t xml:space="preserve">местного самоуправления  муниципального </w:t>
            </w:r>
          </w:p>
          <w:p w:rsidR="008F78AB" w:rsidRPr="008F78AB" w:rsidRDefault="008F78AB" w:rsidP="008F78AB">
            <w:pPr>
              <w:jc w:val="both"/>
            </w:pPr>
            <w:r w:rsidRPr="008F78AB">
              <w:t>образования «Валамаз»</w:t>
            </w:r>
          </w:p>
          <w:p w:rsidR="008F78AB" w:rsidRPr="008F78AB" w:rsidRDefault="008F78AB" w:rsidP="008F78AB">
            <w:pPr>
              <w:jc w:val="both"/>
            </w:pPr>
            <w:r w:rsidRPr="008F78AB">
              <w:lastRenderedPageBreak/>
              <w:t xml:space="preserve"> на 2021-2022годы»</w:t>
            </w:r>
          </w:p>
          <w:p w:rsidR="008F78AB" w:rsidRPr="008F78AB" w:rsidRDefault="008F78AB" w:rsidP="008F78AB">
            <w:pPr>
              <w:ind w:left="-1026" w:firstLine="1026"/>
              <w:rPr>
                <w:highlight w:val="yellow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8AB" w:rsidRPr="008F78AB" w:rsidRDefault="00F855AC" w:rsidP="00015D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51-57</w:t>
            </w:r>
          </w:p>
        </w:tc>
      </w:tr>
      <w:tr w:rsidR="0027279F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Pr="0027279F" w:rsidRDefault="0027279F">
            <w:pPr>
              <w:spacing w:line="276" w:lineRule="auto"/>
              <w:jc w:val="both"/>
              <w:rPr>
                <w:b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   </w:t>
            </w:r>
            <w:r w:rsidRPr="0027279F">
              <w:rPr>
                <w:b/>
                <w:sz w:val="23"/>
                <w:szCs w:val="23"/>
                <w:lang w:eastAsia="en-US"/>
              </w:rPr>
              <w:t>РЕШЕНИЯ  СОВЕТА  ДЕПУТАТОВ   МУНИЦИПАЛЬНОГО</w:t>
            </w:r>
          </w:p>
          <w:p w:rsidR="0027279F" w:rsidRDefault="0027279F">
            <w:pPr>
              <w:spacing w:line="276" w:lineRule="auto"/>
              <w:jc w:val="both"/>
              <w:rPr>
                <w:sz w:val="23"/>
                <w:szCs w:val="23"/>
                <w:lang w:eastAsia="en-US"/>
              </w:rPr>
            </w:pPr>
            <w:r w:rsidRPr="0027279F">
              <w:rPr>
                <w:b/>
                <w:sz w:val="23"/>
                <w:szCs w:val="23"/>
                <w:lang w:eastAsia="en-US"/>
              </w:rPr>
              <w:t xml:space="preserve">      ОБРАЗОВАНИЯ «ВАЛАМАЗ»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>
            <w:pPr>
              <w:spacing w:line="276" w:lineRule="auto"/>
              <w:rPr>
                <w:sz w:val="23"/>
                <w:szCs w:val="23"/>
                <w:lang w:eastAsia="en-US"/>
              </w:rPr>
            </w:pPr>
          </w:p>
        </w:tc>
      </w:tr>
      <w:tr w:rsidR="0027279F" w:rsidTr="00015DA1">
        <w:trPr>
          <w:trHeight w:val="5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8F78AB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8AB" w:rsidRPr="00DD60F9" w:rsidRDefault="0027279F" w:rsidP="008F78AB">
            <w:pPr>
              <w:ind w:left="360"/>
              <w:jc w:val="center"/>
            </w:pPr>
            <w:r w:rsidRPr="00DD60F9">
              <w:rPr>
                <w:rStyle w:val="a3"/>
                <w:b w:val="0"/>
                <w:lang w:eastAsia="en-US"/>
              </w:rPr>
              <w:t xml:space="preserve">  </w:t>
            </w:r>
            <w:r w:rsidR="008F78AB" w:rsidRPr="00DD60F9">
              <w:t>Об  утверждении   Плана   работы  Совета  депутатов МО «Валамаз» на  2021 год</w:t>
            </w:r>
          </w:p>
          <w:p w:rsidR="008F78AB" w:rsidRPr="00DD60F9" w:rsidRDefault="008F78AB" w:rsidP="008F78AB">
            <w:pPr>
              <w:ind w:firstLine="720"/>
              <w:jc w:val="right"/>
            </w:pPr>
          </w:p>
          <w:p w:rsidR="008F78AB" w:rsidRPr="00DD60F9" w:rsidRDefault="008F78AB" w:rsidP="008F7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79F" w:rsidRPr="00DD60F9" w:rsidRDefault="0027279F" w:rsidP="00015DA1">
            <w:pPr>
              <w:spacing w:line="276" w:lineRule="auto"/>
              <w:jc w:val="both"/>
              <w:rPr>
                <w:rStyle w:val="a3"/>
                <w:b w:val="0"/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</w:t>
            </w:r>
            <w:r w:rsidR="00F855AC">
              <w:rPr>
                <w:sz w:val="23"/>
                <w:szCs w:val="23"/>
                <w:lang w:eastAsia="en-US"/>
              </w:rPr>
              <w:t>58-61</w:t>
            </w:r>
          </w:p>
        </w:tc>
      </w:tr>
      <w:tr w:rsidR="0027279F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DD60F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DD60F9">
              <w:rPr>
                <w:sz w:val="23"/>
                <w:szCs w:val="23"/>
                <w:lang w:eastAsia="en-US"/>
              </w:rPr>
              <w:t>7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F9" w:rsidRPr="00DD60F9" w:rsidRDefault="0027279F" w:rsidP="00DD60F9">
            <w:pPr>
              <w:jc w:val="center"/>
            </w:pPr>
            <w:r w:rsidRPr="00DD60F9">
              <w:rPr>
                <w:rStyle w:val="a3"/>
                <w:lang w:eastAsia="en-US"/>
              </w:rPr>
              <w:t xml:space="preserve"> </w:t>
            </w:r>
            <w:r w:rsidR="00DD60F9" w:rsidRPr="00DD60F9">
              <w:rPr>
                <w:bCs/>
              </w:rPr>
              <w:t>Отчет Главы</w:t>
            </w:r>
            <w:r w:rsidR="00DD60F9" w:rsidRPr="00DD60F9">
              <w:rPr>
                <w:b/>
                <w:bCs/>
              </w:rPr>
              <w:t xml:space="preserve"> </w:t>
            </w:r>
            <w:r w:rsidR="00DD60F9" w:rsidRPr="00DD60F9">
              <w:t>муниципального образования  « Валамаз»</w:t>
            </w:r>
          </w:p>
          <w:p w:rsidR="00DD60F9" w:rsidRPr="00DD60F9" w:rsidRDefault="00DD60F9" w:rsidP="00DD60F9">
            <w:pPr>
              <w:jc w:val="center"/>
            </w:pPr>
            <w:r w:rsidRPr="00DD60F9">
              <w:t>о работе Администрации и Совета депутатов муниципального образования   « Валамаз» за 2020 год</w:t>
            </w:r>
          </w:p>
          <w:p w:rsidR="00DD60F9" w:rsidRPr="00DD60F9" w:rsidRDefault="00DD60F9" w:rsidP="00DD60F9">
            <w:pPr>
              <w:jc w:val="center"/>
              <w:rPr>
                <w:b/>
                <w:bCs/>
              </w:rPr>
            </w:pPr>
          </w:p>
          <w:p w:rsidR="0027279F" w:rsidRPr="00DD60F9" w:rsidRDefault="0027279F">
            <w:pPr>
              <w:spacing w:line="276" w:lineRule="auto"/>
              <w:jc w:val="both"/>
              <w:rPr>
                <w:rStyle w:val="a3"/>
                <w:b w:val="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015DA1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  </w:t>
            </w:r>
            <w:r w:rsidR="00F855AC">
              <w:rPr>
                <w:sz w:val="23"/>
                <w:szCs w:val="23"/>
                <w:lang w:eastAsia="en-US"/>
              </w:rPr>
              <w:t>61-65</w:t>
            </w:r>
          </w:p>
        </w:tc>
      </w:tr>
      <w:tr w:rsidR="0027279F" w:rsidTr="00015DA1">
        <w:trPr>
          <w:trHeight w:val="5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DD60F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  <w:r w:rsidR="00DD60F9"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0F9" w:rsidRPr="00DD60F9" w:rsidRDefault="0027279F" w:rsidP="00DD60F9">
            <w:pPr>
              <w:pStyle w:val="12"/>
              <w:ind w:right="-24"/>
              <w:jc w:val="center"/>
              <w:rPr>
                <w:sz w:val="24"/>
                <w:szCs w:val="24"/>
              </w:rPr>
            </w:pPr>
            <w:r w:rsidRPr="00DD60F9">
              <w:rPr>
                <w:sz w:val="24"/>
                <w:szCs w:val="24"/>
                <w:lang w:eastAsia="en-US"/>
              </w:rPr>
              <w:t xml:space="preserve"> </w:t>
            </w:r>
            <w:r w:rsidR="00DD60F9" w:rsidRPr="00DD60F9">
              <w:rPr>
                <w:sz w:val="24"/>
                <w:szCs w:val="24"/>
              </w:rPr>
              <w:t>О  премировании  Главы   муниципального образования «Валамаз»</w:t>
            </w:r>
          </w:p>
          <w:p w:rsidR="00DD60F9" w:rsidRPr="00DD60F9" w:rsidRDefault="00DD60F9" w:rsidP="00DD60F9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</w:p>
          <w:p w:rsidR="0027279F" w:rsidRPr="00DD60F9" w:rsidRDefault="0027279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</w:t>
            </w:r>
            <w:r w:rsidR="00F855AC">
              <w:rPr>
                <w:sz w:val="23"/>
                <w:szCs w:val="23"/>
                <w:lang w:eastAsia="en-US"/>
              </w:rPr>
              <w:t>66</w:t>
            </w:r>
          </w:p>
        </w:tc>
      </w:tr>
    </w:tbl>
    <w:p w:rsidR="00015DA1" w:rsidRDefault="00015DA1" w:rsidP="00015DA1">
      <w:pPr>
        <w:rPr>
          <w:b/>
        </w:rPr>
      </w:pPr>
      <w:r>
        <w:rPr>
          <w:b/>
        </w:rPr>
        <w:t xml:space="preserve">                                                                             </w:t>
      </w:r>
    </w:p>
    <w:p w:rsidR="00015DA1" w:rsidRDefault="00015DA1" w:rsidP="00015DA1">
      <w:pPr>
        <w:tabs>
          <w:tab w:val="left" w:pos="4536"/>
        </w:tabs>
        <w:ind w:right="142"/>
        <w:rPr>
          <w:b/>
        </w:rPr>
      </w:pPr>
      <w:r>
        <w:rPr>
          <w:b/>
        </w:rPr>
        <w:t xml:space="preserve"> </w:t>
      </w:r>
    </w:p>
    <w:p w:rsidR="006711FE" w:rsidRDefault="006711FE" w:rsidP="00015DA1">
      <w:pPr>
        <w:tabs>
          <w:tab w:val="left" w:pos="4536"/>
        </w:tabs>
        <w:ind w:right="142"/>
        <w:rPr>
          <w:b/>
        </w:rPr>
      </w:pPr>
    </w:p>
    <w:p w:rsidR="006711FE" w:rsidRDefault="006711FE" w:rsidP="00015DA1">
      <w:pPr>
        <w:tabs>
          <w:tab w:val="left" w:pos="4536"/>
        </w:tabs>
        <w:ind w:right="142"/>
        <w:rPr>
          <w:b/>
        </w:rPr>
      </w:pPr>
    </w:p>
    <w:p w:rsidR="006711FE" w:rsidRDefault="006711FE" w:rsidP="00015DA1">
      <w:pPr>
        <w:tabs>
          <w:tab w:val="left" w:pos="4536"/>
        </w:tabs>
        <w:ind w:right="142"/>
        <w:rPr>
          <w:b/>
        </w:rPr>
      </w:pPr>
    </w:p>
    <w:p w:rsidR="006711FE" w:rsidRDefault="006711FE" w:rsidP="00015DA1">
      <w:pPr>
        <w:tabs>
          <w:tab w:val="left" w:pos="4536"/>
        </w:tabs>
        <w:ind w:right="142"/>
        <w:rPr>
          <w:b/>
        </w:rPr>
      </w:pPr>
    </w:p>
    <w:p w:rsidR="006711FE" w:rsidRDefault="006711FE" w:rsidP="00015DA1">
      <w:pPr>
        <w:tabs>
          <w:tab w:val="left" w:pos="4536"/>
        </w:tabs>
        <w:ind w:right="142"/>
        <w:rPr>
          <w:b/>
        </w:rPr>
      </w:pPr>
    </w:p>
    <w:p w:rsidR="006711FE" w:rsidRDefault="006711FE" w:rsidP="006711FE">
      <w:r>
        <w:rPr>
          <w:b/>
          <w:sz w:val="20"/>
          <w:szCs w:val="20"/>
        </w:rPr>
        <w:t xml:space="preserve">                                                                                </w:t>
      </w:r>
      <w:r>
        <w:rPr>
          <w:b/>
          <w:sz w:val="20"/>
          <w:szCs w:val="20"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10" o:title=""/>
          </v:shape>
          <o:OLEObject Type="Embed" ProgID="Word.Picture.8" ShapeID="_x0000_i1025" DrawAspect="Content" ObjectID="_1676282709" r:id="rId11"/>
        </w:object>
      </w:r>
    </w:p>
    <w:p w:rsidR="006711FE" w:rsidRDefault="006711FE" w:rsidP="006711FE"/>
    <w:p w:rsidR="006711FE" w:rsidRDefault="006711FE" w:rsidP="006711FE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МУНИЦИПАЛЬНОГО ОБРАЗОВАНИЯ</w:t>
      </w:r>
    </w:p>
    <w:p w:rsidR="006711FE" w:rsidRDefault="006711FE" w:rsidP="006711FE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«ВАЛАМАЗ»</w:t>
      </w:r>
    </w:p>
    <w:p w:rsidR="006711FE" w:rsidRDefault="006711FE" w:rsidP="006711FE">
      <w:pPr>
        <w:pStyle w:val="ConsTitle"/>
        <w:jc w:val="center"/>
        <w:rPr>
          <w:rFonts w:ascii="Times New Roman" w:hAnsi="Times New Roman"/>
          <w:sz w:val="24"/>
        </w:rPr>
      </w:pPr>
    </w:p>
    <w:p w:rsidR="006711FE" w:rsidRDefault="006711FE" w:rsidP="006711FE">
      <w:pPr>
        <w:pStyle w:val="ConsTitle"/>
        <w:ind w:left="-567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«ВАЛАМАЗ»                                                                                                                                      МУНИЦИПАЛ</w:t>
      </w:r>
    </w:p>
    <w:p w:rsidR="006711FE" w:rsidRDefault="006711FE" w:rsidP="006711FE">
      <w:pPr>
        <w:pStyle w:val="ConsTitle"/>
        <w:ind w:left="-567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КЫЛДЫТЭТЛЭН АДМИНИСТРАЦИЕЗ</w:t>
      </w:r>
    </w:p>
    <w:p w:rsidR="006711FE" w:rsidRDefault="006711FE" w:rsidP="006711FE">
      <w:pPr>
        <w:tabs>
          <w:tab w:val="left" w:leader="underscore" w:pos="7013"/>
        </w:tabs>
        <w:jc w:val="center"/>
        <w:rPr>
          <w:b/>
        </w:rPr>
      </w:pPr>
    </w:p>
    <w:p w:rsidR="006711FE" w:rsidRDefault="006711FE" w:rsidP="006711FE">
      <w:pPr>
        <w:jc w:val="center"/>
        <w:rPr>
          <w:b/>
        </w:rPr>
      </w:pPr>
    </w:p>
    <w:p w:rsidR="006711FE" w:rsidRDefault="006711FE" w:rsidP="006711FE">
      <w:pPr>
        <w:tabs>
          <w:tab w:val="left" w:leader="underscore" w:pos="7685"/>
        </w:tabs>
        <w:rPr>
          <w:b/>
        </w:rPr>
      </w:pPr>
      <w:r>
        <w:rPr>
          <w:b/>
        </w:rPr>
        <w:t xml:space="preserve">                                                            ПОСТАНОВЛЕНИЕ </w:t>
      </w:r>
    </w:p>
    <w:p w:rsidR="006711FE" w:rsidRDefault="006711FE" w:rsidP="006711FE">
      <w:pPr>
        <w:tabs>
          <w:tab w:val="left" w:leader="underscore" w:pos="7685"/>
        </w:tabs>
        <w:jc w:val="center"/>
        <w:rPr>
          <w:b/>
        </w:rPr>
      </w:pPr>
    </w:p>
    <w:p w:rsidR="006711FE" w:rsidRDefault="006711FE" w:rsidP="006711FE">
      <w:pPr>
        <w:tabs>
          <w:tab w:val="left" w:pos="3690"/>
        </w:tabs>
      </w:pPr>
      <w:r>
        <w:tab/>
        <w:t xml:space="preserve"> 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6711FE" w:rsidRDefault="006711FE" w:rsidP="006711FE">
      <w:pPr>
        <w:tabs>
          <w:tab w:val="left" w:pos="3690"/>
        </w:tabs>
      </w:pPr>
    </w:p>
    <w:p w:rsidR="006711FE" w:rsidRDefault="006711FE" w:rsidP="006711FE">
      <w:pPr>
        <w:tabs>
          <w:tab w:val="left" w:leader="underscore" w:pos="3077"/>
        </w:tabs>
      </w:pPr>
      <w:r>
        <w:t xml:space="preserve">«11 » января  2021г. </w:t>
      </w:r>
    </w:p>
    <w:p w:rsidR="006711FE" w:rsidRDefault="006711FE" w:rsidP="006711FE">
      <w:pPr>
        <w:tabs>
          <w:tab w:val="left" w:leader="underscore" w:pos="3077"/>
        </w:tabs>
      </w:pPr>
      <w:r>
        <w:t xml:space="preserve">                                                                                                                                         № 2</w:t>
      </w:r>
      <w:proofErr w:type="gramStart"/>
      <w:r>
        <w:t xml:space="preserve">           О</w:t>
      </w:r>
      <w:proofErr w:type="gramEnd"/>
      <w:r>
        <w:t>б утверждении Положения</w:t>
      </w:r>
    </w:p>
    <w:tbl>
      <w:tblPr>
        <w:tblW w:w="9990" w:type="dxa"/>
        <w:jc w:val="center"/>
        <w:tblInd w:w="242" w:type="dxa"/>
        <w:tblLayout w:type="fixed"/>
        <w:tblLook w:val="04A0" w:firstRow="1" w:lastRow="0" w:firstColumn="1" w:lastColumn="0" w:noHBand="0" w:noVBand="1"/>
      </w:tblPr>
      <w:tblGrid>
        <w:gridCol w:w="5146"/>
        <w:gridCol w:w="4844"/>
      </w:tblGrid>
      <w:tr w:rsidR="006711FE" w:rsidTr="00AC53A2">
        <w:trPr>
          <w:trHeight w:val="1551"/>
          <w:jc w:val="center"/>
        </w:trPr>
        <w:tc>
          <w:tcPr>
            <w:tcW w:w="5148" w:type="dxa"/>
          </w:tcPr>
          <w:p w:rsidR="006711FE" w:rsidRDefault="006711FE" w:rsidP="00AC53A2">
            <w:pPr>
              <w:spacing w:line="276" w:lineRule="auto"/>
              <w:ind w:left="-108" w:hanging="4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«Об  осуществлении  первичного                                                           воинского учета граждан» на территории                    поселения МО «Валамаз»</w:t>
            </w:r>
          </w:p>
          <w:p w:rsidR="006711FE" w:rsidRDefault="006711FE" w:rsidP="00AC53A2">
            <w:pPr>
              <w:spacing w:line="276" w:lineRule="auto"/>
              <w:ind w:left="-108" w:hanging="17"/>
              <w:rPr>
                <w:lang w:eastAsia="en-US"/>
              </w:rPr>
            </w:pPr>
          </w:p>
        </w:tc>
        <w:tc>
          <w:tcPr>
            <w:tcW w:w="4845" w:type="dxa"/>
          </w:tcPr>
          <w:p w:rsidR="006711FE" w:rsidRDefault="006711FE" w:rsidP="00AC53A2">
            <w:pPr>
              <w:tabs>
                <w:tab w:val="left" w:leader="underscore" w:pos="3077"/>
              </w:tabs>
              <w:spacing w:line="276" w:lineRule="auto"/>
              <w:rPr>
                <w:lang w:eastAsia="en-US"/>
              </w:rPr>
            </w:pPr>
          </w:p>
        </w:tc>
      </w:tr>
    </w:tbl>
    <w:p w:rsidR="006711FE" w:rsidRDefault="006711FE" w:rsidP="006711FE">
      <w:pPr>
        <w:jc w:val="both"/>
      </w:pPr>
    </w:p>
    <w:p w:rsidR="00943B78" w:rsidRDefault="006711FE" w:rsidP="006711FE">
      <w:pPr>
        <w:ind w:firstLine="843"/>
        <w:jc w:val="both"/>
      </w:pPr>
      <w:proofErr w:type="gramStart"/>
      <w:r>
        <w:t xml:space="preserve">В соответствии с Конституцией Российской Федерации, Федеральными законами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 xml:space="preserve">. № 61-ФЗ «Об обороне»,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 xml:space="preserve">. № 31-ФЗ «О мобилизационной подготовке и </w:t>
      </w:r>
      <w:r>
        <w:lastRenderedPageBreak/>
        <w:t xml:space="preserve">мобилизации в Российской Федерации»,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 53-ФЗ «О воинской обязанности и военной службе»,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№ 131-ФЗ «Об общих принципах организации местного самоуправления в Российской Федерации, постановлением Правительства Российской Федерации от 27 ноября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№ 719 «Об утверждении Положения о воинском</w:t>
      </w:r>
      <w:proofErr w:type="gramEnd"/>
      <w:r>
        <w:t xml:space="preserve"> </w:t>
      </w:r>
      <w:proofErr w:type="gramStart"/>
      <w:r>
        <w:t>учете</w:t>
      </w:r>
      <w:proofErr w:type="gramEnd"/>
      <w:r>
        <w:t xml:space="preserve">», Устава поселения, </w:t>
      </w:r>
    </w:p>
    <w:p w:rsidR="006711FE" w:rsidRDefault="006711FE" w:rsidP="006711FE">
      <w:pPr>
        <w:ind w:firstLine="843"/>
        <w:jc w:val="both"/>
      </w:pPr>
      <w:r>
        <w:rPr>
          <w:b/>
        </w:rPr>
        <w:t>РЕШИЛ:</w:t>
      </w:r>
    </w:p>
    <w:p w:rsidR="006711FE" w:rsidRDefault="006711FE" w:rsidP="006711FE">
      <w:pPr>
        <w:pStyle w:val="31"/>
        <w:rPr>
          <w:b/>
          <w:sz w:val="24"/>
          <w:szCs w:val="24"/>
        </w:rPr>
      </w:pPr>
    </w:p>
    <w:p w:rsidR="006711FE" w:rsidRDefault="006711FE" w:rsidP="006711FE">
      <w:pPr>
        <w:snapToGrid w:val="0"/>
        <w:jc w:val="both"/>
      </w:pPr>
      <w:r>
        <w:t>1. Утвердить  Положение «Об осуществлении первичного воинского учета на территории поселения «Валамаз»» (прилагается)</w:t>
      </w:r>
    </w:p>
    <w:p w:rsidR="006711FE" w:rsidRDefault="006711FE" w:rsidP="006711FE">
      <w:pPr>
        <w:snapToGrid w:val="0"/>
        <w:ind w:firstLine="84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</w:p>
    <w:p w:rsidR="006711FE" w:rsidRDefault="006711FE" w:rsidP="006711FE">
      <w:pPr>
        <w:jc w:val="both"/>
      </w:pPr>
      <w:r>
        <w:t>2.Утвердить  должностную  инструкцию инспектора по воинскому учету и бронированию (прилагается).</w:t>
      </w:r>
    </w:p>
    <w:p w:rsidR="006711FE" w:rsidRDefault="006711FE" w:rsidP="006711FE">
      <w:pPr>
        <w:jc w:val="both"/>
      </w:pPr>
    </w:p>
    <w:p w:rsidR="006711FE" w:rsidRDefault="006711FE" w:rsidP="006711FE">
      <w:pPr>
        <w:tabs>
          <w:tab w:val="left" w:pos="2155"/>
        </w:tabs>
      </w:pPr>
      <w:r>
        <w:t xml:space="preserve">3. </w:t>
      </w:r>
      <w:proofErr w:type="gramStart"/>
      <w:r>
        <w:t>Контроль  за</w:t>
      </w:r>
      <w:proofErr w:type="gramEnd"/>
      <w:r>
        <w:t xml:space="preserve">  исполнением   настоящего  распоряжения   оставляю за собой.</w:t>
      </w:r>
    </w:p>
    <w:p w:rsidR="006711FE" w:rsidRDefault="006711FE" w:rsidP="006711FE"/>
    <w:p w:rsidR="006711FE" w:rsidRDefault="006711FE" w:rsidP="006711FE"/>
    <w:p w:rsidR="006711FE" w:rsidRDefault="006711FE" w:rsidP="006711FE"/>
    <w:p w:rsidR="006711FE" w:rsidRDefault="006711FE" w:rsidP="006711FE"/>
    <w:p w:rsidR="006711FE" w:rsidRDefault="006711FE" w:rsidP="006711FE"/>
    <w:p w:rsidR="006711FE" w:rsidRDefault="006711FE" w:rsidP="006711FE"/>
    <w:p w:rsidR="006711FE" w:rsidRDefault="006711FE" w:rsidP="006711FE">
      <w:pPr>
        <w:jc w:val="center"/>
        <w:rPr>
          <w:sz w:val="22"/>
          <w:szCs w:val="22"/>
        </w:rPr>
      </w:pPr>
      <w:r>
        <w:t>Глава МО  «Валамаз»:                                      А.С.</w:t>
      </w:r>
      <w:r w:rsidR="00943B78">
        <w:t xml:space="preserve"> </w:t>
      </w:r>
      <w:r>
        <w:t>Исупов</w:t>
      </w:r>
    </w:p>
    <w:p w:rsidR="006711FE" w:rsidRDefault="006711FE" w:rsidP="006711FE"/>
    <w:p w:rsidR="006711FE" w:rsidRDefault="006711FE" w:rsidP="006711FE">
      <w:pPr>
        <w:pStyle w:val="2"/>
        <w:keepNext w:val="0"/>
        <w:widowControl w:val="0"/>
        <w:tabs>
          <w:tab w:val="left" w:pos="6090"/>
        </w:tabs>
        <w:rPr>
          <w:b w:val="0"/>
        </w:rPr>
      </w:pPr>
      <w:r>
        <w:t xml:space="preserve">                                      </w:t>
      </w:r>
    </w:p>
    <w:p w:rsidR="006711FE" w:rsidRDefault="006711FE" w:rsidP="006711FE">
      <w:pPr>
        <w:pStyle w:val="2"/>
        <w:keepNext w:val="0"/>
        <w:widowControl w:val="0"/>
        <w:tabs>
          <w:tab w:val="left" w:pos="6090"/>
        </w:tabs>
        <w:rPr>
          <w:sz w:val="24"/>
          <w:szCs w:val="24"/>
        </w:rPr>
      </w:pPr>
      <w:r>
        <w:t xml:space="preserve">                                                                             </w:t>
      </w:r>
      <w:r w:rsidR="00943B78">
        <w:t xml:space="preserve">                  </w:t>
      </w:r>
      <w:r>
        <w:rPr>
          <w:sz w:val="24"/>
          <w:szCs w:val="24"/>
        </w:rPr>
        <w:t>Утверждено Постановлением</w:t>
      </w:r>
    </w:p>
    <w:p w:rsidR="006711FE" w:rsidRDefault="006711FE" w:rsidP="006711FE">
      <w:pPr>
        <w:tabs>
          <w:tab w:val="left" w:pos="5430"/>
        </w:tabs>
      </w:pPr>
      <w:r>
        <w:tab/>
        <w:t>Администрации МО «Валамаз»</w:t>
      </w:r>
    </w:p>
    <w:p w:rsidR="006711FE" w:rsidRDefault="006711FE" w:rsidP="006711FE">
      <w:pPr>
        <w:tabs>
          <w:tab w:val="left" w:pos="5430"/>
        </w:tabs>
      </w:pPr>
      <w:r>
        <w:tab/>
        <w:t>От11.01.2021 г. № 2</w:t>
      </w:r>
    </w:p>
    <w:p w:rsidR="006711FE" w:rsidRDefault="006711FE" w:rsidP="006711FE">
      <w:pPr>
        <w:tabs>
          <w:tab w:val="left" w:pos="5430"/>
        </w:tabs>
      </w:pPr>
    </w:p>
    <w:p w:rsidR="006711FE" w:rsidRDefault="006711FE" w:rsidP="006711FE">
      <w:pPr>
        <w:pStyle w:val="2"/>
        <w:keepNext w:val="0"/>
        <w:widowControl w:val="0"/>
        <w:rPr>
          <w:b w:val="0"/>
        </w:rPr>
      </w:pPr>
      <w:r>
        <w:t>ПОЛОЖЕНИЕ</w:t>
      </w:r>
    </w:p>
    <w:p w:rsidR="006711FE" w:rsidRDefault="006711FE" w:rsidP="006711FE"/>
    <w:p w:rsidR="006711FE" w:rsidRDefault="006711FE" w:rsidP="006711FE">
      <w:pPr>
        <w:tabs>
          <w:tab w:val="left" w:leader="underscore" w:pos="8861"/>
        </w:tabs>
        <w:jc w:val="center"/>
        <w:rPr>
          <w:b/>
          <w:sz w:val="28"/>
        </w:rPr>
      </w:pPr>
      <w:r>
        <w:rPr>
          <w:b/>
          <w:sz w:val="28"/>
        </w:rPr>
        <w:t>об организации и  осуществлении первичного воинского учета граждан  на территории  муниципального  образования  «Валамаз»</w:t>
      </w:r>
    </w:p>
    <w:p w:rsidR="006711FE" w:rsidRDefault="006711FE" w:rsidP="006711FE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6711FE" w:rsidRDefault="006711FE" w:rsidP="006711FE">
      <w:pPr>
        <w:tabs>
          <w:tab w:val="left" w:leader="underscore" w:pos="9446"/>
        </w:tabs>
        <w:jc w:val="both"/>
        <w:rPr>
          <w:sz w:val="20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>Инспектор по воинскому учету и бронированию  Муниципального  образования «Валамаз»</w:t>
      </w:r>
      <w:r>
        <w:t xml:space="preserve"> </w:t>
      </w:r>
      <w:r>
        <w:rPr>
          <w:sz w:val="28"/>
        </w:rPr>
        <w:t xml:space="preserve"> в своей деятельности руководствуется Конституцией Российской Федерации,   Федеральными   законами   Российской  Федерации  от  31.05.1996 г. № 61-ФЗ «Об обороне», от 26.02.1997 г. № 31-ФЗ «О мобилизационной подготовке и мобилизации в Российской Федерации» с изменениями согласно закону от 22.08.2004 г. № 122,  от 28.03.1998 г. № 53-ФЗ «О воинской обязанности и военной службе», Положением о воинском учете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 xml:space="preserve">утвержденным постановлением Правительства Российской Федерации от 27.11.2006 г. № 719,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организациях», законами Удмуртской Республики, </w:t>
      </w:r>
      <w:r>
        <w:rPr>
          <w:sz w:val="28"/>
        </w:rPr>
        <w:lastRenderedPageBreak/>
        <w:t>Уставом органа местного самоуправления, иными нормативными правовыми актами органов местного самоуправления</w:t>
      </w:r>
      <w:proofErr w:type="gramEnd"/>
      <w:r>
        <w:rPr>
          <w:sz w:val="28"/>
        </w:rPr>
        <w:t>, а также настоящим Положением.</w:t>
      </w:r>
    </w:p>
    <w:p w:rsidR="006711FE" w:rsidRDefault="006711FE" w:rsidP="006711FE">
      <w:pPr>
        <w:pStyle w:val="a8"/>
        <w:tabs>
          <w:tab w:val="left" w:pos="394"/>
        </w:tabs>
        <w:autoSpaceDE/>
        <w:adjustRightInd/>
      </w:pPr>
      <w:r>
        <w:tab/>
        <w:t>.</w:t>
      </w:r>
    </w:p>
    <w:p w:rsidR="006711FE" w:rsidRDefault="006711FE" w:rsidP="006711FE">
      <w:pPr>
        <w:jc w:val="center"/>
        <w:rPr>
          <w:b/>
          <w:sz w:val="28"/>
        </w:rPr>
      </w:pPr>
      <w:r>
        <w:rPr>
          <w:b/>
          <w:sz w:val="28"/>
        </w:rPr>
        <w:t>П. ОСНОВНЫЕ ЗАДАЧИ</w:t>
      </w:r>
    </w:p>
    <w:p w:rsidR="006711FE" w:rsidRDefault="006711FE" w:rsidP="006711FE">
      <w:pPr>
        <w:ind w:firstLine="706"/>
        <w:jc w:val="both"/>
        <w:rPr>
          <w:sz w:val="28"/>
        </w:rPr>
      </w:pPr>
      <w:r>
        <w:rPr>
          <w:sz w:val="28"/>
        </w:rPr>
        <w:t>Основными задачами инспектора по воинскому учету и бронированию  являются:</w:t>
      </w:r>
    </w:p>
    <w:p w:rsidR="006711FE" w:rsidRDefault="006711FE" w:rsidP="006711FE">
      <w:pPr>
        <w:tabs>
          <w:tab w:val="left" w:pos="998"/>
        </w:tabs>
        <w:ind w:firstLine="706"/>
        <w:jc w:val="both"/>
        <w:rPr>
          <w:sz w:val="28"/>
        </w:rPr>
      </w:pPr>
      <w:proofErr w:type="gramStart"/>
      <w:r>
        <w:rPr>
          <w:sz w:val="28"/>
        </w:rPr>
        <w:t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  <w:proofErr w:type="gramEnd"/>
    </w:p>
    <w:p w:rsidR="006711FE" w:rsidRDefault="006711FE" w:rsidP="006711FE">
      <w:pPr>
        <w:tabs>
          <w:tab w:val="left" w:pos="869"/>
        </w:tabs>
        <w:ind w:firstLine="706"/>
        <w:jc w:val="both"/>
        <w:rPr>
          <w:sz w:val="28"/>
        </w:rPr>
      </w:pPr>
      <w:r>
        <w:rPr>
          <w:sz w:val="28"/>
        </w:rPr>
        <w:t>документальное оформление сведений воинского учета о гражданах, состоящих на воинском учете;</w:t>
      </w:r>
    </w:p>
    <w:p w:rsidR="006711FE" w:rsidRDefault="006711FE" w:rsidP="006711FE">
      <w:pPr>
        <w:jc w:val="both"/>
        <w:rPr>
          <w:sz w:val="28"/>
        </w:rPr>
      </w:pPr>
      <w:r>
        <w:rPr>
          <w:sz w:val="28"/>
        </w:rPr>
        <w:t xml:space="preserve">          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6711FE" w:rsidRDefault="006711FE" w:rsidP="006711FE">
      <w:pPr>
        <w:tabs>
          <w:tab w:val="left" w:pos="869"/>
        </w:tabs>
        <w:ind w:firstLine="706"/>
        <w:jc w:val="both"/>
        <w:rPr>
          <w:sz w:val="28"/>
        </w:rPr>
      </w:pPr>
      <w:proofErr w:type="gramStart"/>
      <w:r>
        <w:rPr>
          <w:sz w:val="28"/>
        </w:rPr>
        <w:t>-</w:t>
      </w:r>
      <w:r>
        <w:rPr>
          <w:sz w:val="28"/>
        </w:rPr>
        <w:tab/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6711FE" w:rsidRDefault="006711FE" w:rsidP="006711FE">
      <w:pPr>
        <w:pStyle w:val="2"/>
        <w:keepNext w:val="0"/>
        <w:widowControl w:val="0"/>
        <w:rPr>
          <w:b w:val="0"/>
        </w:rPr>
      </w:pPr>
      <w:r>
        <w:t>Ш. ФУНКЦИИ</w:t>
      </w:r>
    </w:p>
    <w:p w:rsidR="006711FE" w:rsidRDefault="006711FE" w:rsidP="006711FE">
      <w:pPr>
        <w:pStyle w:val="a8"/>
        <w:autoSpaceDE/>
        <w:adjustRightInd/>
        <w:ind w:firstLine="720"/>
      </w:pPr>
      <w:bookmarkStart w:id="1" w:name="sub_80213"/>
      <w:r>
        <w:t>При осуществлении первичного воинского учета органы местного самоуправления поселений обязаны:</w:t>
      </w:r>
    </w:p>
    <w:p w:rsidR="006711FE" w:rsidRDefault="006711FE" w:rsidP="006711FE">
      <w:pPr>
        <w:ind w:firstLine="720"/>
        <w:jc w:val="both"/>
        <w:rPr>
          <w:sz w:val="28"/>
        </w:rPr>
      </w:pPr>
      <w:bookmarkStart w:id="2" w:name="sub_80214"/>
      <w:bookmarkEnd w:id="1"/>
      <w:r>
        <w:rPr>
          <w:sz w:val="28"/>
        </w:rPr>
        <w:t xml:space="preserve">осуществлять сбор, хранение и обработку сведений, содержащихся в </w:t>
      </w:r>
      <w:proofErr w:type="gramStart"/>
      <w:r>
        <w:rPr>
          <w:sz w:val="28"/>
        </w:rPr>
        <w:t>документах</w:t>
      </w:r>
      <w:proofErr w:type="gramEnd"/>
      <w:r>
        <w:rPr>
          <w:sz w:val="28"/>
        </w:rPr>
        <w:t xml:space="preserve"> первичного воинского учета, в порядке, установленном законодательством Российской Федерации в области персональных данных и Положением о воинском учете. Состав сведений, содержащихся в </w:t>
      </w:r>
      <w:proofErr w:type="gramStart"/>
      <w:r>
        <w:rPr>
          <w:sz w:val="28"/>
        </w:rPr>
        <w:t>документах</w:t>
      </w:r>
      <w:proofErr w:type="gramEnd"/>
      <w:r>
        <w:rPr>
          <w:sz w:val="28"/>
        </w:rPr>
        <w:t xml:space="preserve"> первичного воинского учета, и форма учета таких сведений определяются Положением о воинском учете;</w:t>
      </w:r>
    </w:p>
    <w:p w:rsidR="006711FE" w:rsidRDefault="006711FE" w:rsidP="006711FE">
      <w:pPr>
        <w:ind w:firstLine="720"/>
        <w:jc w:val="both"/>
        <w:rPr>
          <w:sz w:val="28"/>
        </w:rPr>
      </w:pPr>
      <w:bookmarkStart w:id="3" w:name="sub_80215"/>
      <w:bookmarkEnd w:id="2"/>
      <w:r>
        <w:rPr>
          <w:sz w:val="28"/>
        </w:rPr>
        <w:t xml:space="preserve">поддерживать сведения, содержащиеся в </w:t>
      </w:r>
      <w:proofErr w:type="gramStart"/>
      <w:r>
        <w:rPr>
          <w:sz w:val="28"/>
        </w:rPr>
        <w:t>документах</w:t>
      </w:r>
      <w:proofErr w:type="gramEnd"/>
      <w:r>
        <w:rPr>
          <w:sz w:val="28"/>
        </w:rPr>
        <w:t xml:space="preserve"> первичного воинского учета,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сведений, содержащихся в документах воинского учета, должна направляться в отдел военного комиссариата УР по МО в двухнедельный срок со дня ее получения;</w:t>
      </w:r>
    </w:p>
    <w:p w:rsidR="006711FE" w:rsidRDefault="006711FE" w:rsidP="006711FE">
      <w:pPr>
        <w:ind w:firstLine="720"/>
        <w:jc w:val="both"/>
        <w:rPr>
          <w:sz w:val="28"/>
        </w:rPr>
      </w:pPr>
      <w:bookmarkStart w:id="4" w:name="sub_82160"/>
      <w:bookmarkEnd w:id="3"/>
      <w:r>
        <w:rPr>
          <w:sz w:val="28"/>
        </w:rPr>
        <w:t>направлять в двухнедельный срок по запросам отдела военного комиссариата УР по МО необходимые для занесения в документы воинского учета сведения о гражданах, поступающих на воинский учет, состоящих на воинском учете, а также не состоящих, но обязанных состоять на воинском учете;</w:t>
      </w:r>
    </w:p>
    <w:p w:rsidR="006711FE" w:rsidRDefault="006711FE" w:rsidP="006711FE">
      <w:pPr>
        <w:ind w:firstLine="720"/>
        <w:jc w:val="both"/>
        <w:rPr>
          <w:sz w:val="28"/>
        </w:rPr>
      </w:pPr>
      <w:bookmarkStart w:id="5" w:name="sub_80216"/>
      <w:bookmarkEnd w:id="4"/>
      <w:proofErr w:type="gramStart"/>
      <w:r>
        <w:rPr>
          <w:sz w:val="28"/>
        </w:rPr>
        <w:lastRenderedPageBreak/>
        <w:t>организовывать и обеспечивать постановку на воинский учет граждан, снятие с воинского учета и внесение изменений в документы воинского учёта граждан, обязанных состоять на воинском учёте, при их переезде на новое место жительства, расположенное в пределах территории муниципального образования, место пребывания либо выезде из Российской Федерации на срок более шести месяцев или въезде в Российскую Федерацию;</w:t>
      </w:r>
      <w:proofErr w:type="gramEnd"/>
    </w:p>
    <w:p w:rsidR="006711FE" w:rsidRDefault="006711FE" w:rsidP="006711FE">
      <w:pPr>
        <w:ind w:firstLine="720"/>
        <w:jc w:val="both"/>
        <w:rPr>
          <w:sz w:val="28"/>
        </w:rPr>
      </w:pPr>
      <w:bookmarkStart w:id="6" w:name="sub_80218"/>
      <w:bookmarkEnd w:id="5"/>
      <w:r>
        <w:rPr>
          <w:sz w:val="28"/>
        </w:rPr>
        <w:t xml:space="preserve">осуществлять сбор информации о прохождении гражданами медицинского обследования при первоначальной постановке на воинский учет, призыве или поступлении на военную службу по контракту, поступлении в военные образовательные учреждения профессионального образования, призыве на военные сборы, медицинского переосвидетельствования ранее </w:t>
      </w:r>
      <w:proofErr w:type="gramStart"/>
      <w:r>
        <w:rPr>
          <w:sz w:val="28"/>
        </w:rPr>
        <w:t>признанных</w:t>
      </w:r>
      <w:proofErr w:type="gramEnd"/>
      <w:r>
        <w:rPr>
          <w:sz w:val="28"/>
        </w:rPr>
        <w:t xml:space="preserve"> ограниченно годными к военной службе по состоянию здоровья;</w:t>
      </w:r>
    </w:p>
    <w:p w:rsidR="006711FE" w:rsidRDefault="006711FE" w:rsidP="006711FE">
      <w:pPr>
        <w:ind w:firstLine="720"/>
        <w:jc w:val="both"/>
        <w:rPr>
          <w:sz w:val="28"/>
        </w:rPr>
      </w:pPr>
      <w:bookmarkStart w:id="7" w:name="sub_80219"/>
      <w:bookmarkEnd w:id="6"/>
      <w:proofErr w:type="gramStart"/>
      <w:r>
        <w:rPr>
          <w:sz w:val="28"/>
        </w:rPr>
        <w:t>представлять в отдел военного комиссариата УР по МО ежегодно до 1 октября списки граждан мужского пола, достигших возраста 15 лет, и граждан мужского пола, достигших возраста 16 лет, а до 1 ноября - списки граждан мужского пола, подлежащих первоначальной постановке на воинский учет в следующем году, по форме, установленной Положением о воинском учете;</w:t>
      </w:r>
      <w:proofErr w:type="gramEnd"/>
    </w:p>
    <w:p w:rsidR="006711FE" w:rsidRDefault="006711FE" w:rsidP="006711FE">
      <w:pPr>
        <w:ind w:firstLine="720"/>
        <w:jc w:val="both"/>
        <w:rPr>
          <w:sz w:val="28"/>
        </w:rPr>
      </w:pPr>
      <w:bookmarkStart w:id="8" w:name="sub_80220"/>
      <w:bookmarkEnd w:id="7"/>
      <w:proofErr w:type="gramStart"/>
      <w:r>
        <w:rPr>
          <w:sz w:val="28"/>
        </w:rPr>
        <w:t>организовывать и обеспечивать</w:t>
      </w:r>
      <w:proofErr w:type="gramEnd"/>
      <w:r>
        <w:rPr>
          <w:sz w:val="28"/>
        </w:rPr>
        <w:t xml:space="preserve"> своевременное оповещение граждан о вызовах (повестках) отдела военного комиссариата УР по МО;</w:t>
      </w:r>
    </w:p>
    <w:p w:rsidR="006711FE" w:rsidRDefault="006711FE" w:rsidP="006711FE">
      <w:pPr>
        <w:ind w:firstLine="720"/>
        <w:jc w:val="both"/>
        <w:rPr>
          <w:sz w:val="28"/>
        </w:rPr>
      </w:pPr>
      <w:bookmarkStart w:id="9" w:name="sub_80221"/>
      <w:bookmarkEnd w:id="8"/>
      <w:r>
        <w:rPr>
          <w:sz w:val="28"/>
        </w:rPr>
        <w:t>вести прием граждан по вопросам воинского учета.</w:t>
      </w:r>
    </w:p>
    <w:p w:rsidR="006711FE" w:rsidRDefault="006711FE" w:rsidP="006711FE">
      <w:pPr>
        <w:ind w:firstLine="720"/>
        <w:jc w:val="both"/>
        <w:rPr>
          <w:sz w:val="28"/>
        </w:rPr>
      </w:pPr>
    </w:p>
    <w:bookmarkEnd w:id="9"/>
    <w:p w:rsidR="006711FE" w:rsidRDefault="006711FE" w:rsidP="006711FE">
      <w:pPr>
        <w:jc w:val="both"/>
        <w:rPr>
          <w:sz w:val="28"/>
        </w:rPr>
      </w:pPr>
    </w:p>
    <w:p w:rsidR="006711FE" w:rsidRDefault="006711FE" w:rsidP="006711FE">
      <w:pPr>
        <w:pStyle w:val="2"/>
        <w:keepNext w:val="0"/>
        <w:widowControl w:val="0"/>
        <w:rPr>
          <w:b w:val="0"/>
        </w:rPr>
      </w:pPr>
      <w:r>
        <w:t>IV. ПРАВА</w:t>
      </w:r>
    </w:p>
    <w:p w:rsidR="006711FE" w:rsidRDefault="006711FE" w:rsidP="006711FE">
      <w:pPr>
        <w:pStyle w:val="a8"/>
        <w:autoSpaceDE/>
        <w:adjustRightInd/>
        <w:ind w:firstLine="720"/>
      </w:pPr>
      <w:r>
        <w:t>При осуществлении первичного воинского учета органы местного самоуправления поселений вправе:</w:t>
      </w:r>
    </w:p>
    <w:p w:rsidR="006711FE" w:rsidRDefault="006711FE" w:rsidP="006711FE">
      <w:pPr>
        <w:ind w:firstLine="720"/>
        <w:jc w:val="both"/>
        <w:rPr>
          <w:sz w:val="28"/>
        </w:rPr>
      </w:pPr>
      <w:r>
        <w:rPr>
          <w:sz w:val="28"/>
        </w:rPr>
        <w:t>запрашивать у организаций и граждан информацию, необходимую для занесения в документы воинского учета;</w:t>
      </w:r>
    </w:p>
    <w:p w:rsidR="006711FE" w:rsidRDefault="006711FE" w:rsidP="006711FE">
      <w:pPr>
        <w:ind w:firstLine="720"/>
        <w:jc w:val="both"/>
        <w:rPr>
          <w:sz w:val="28"/>
        </w:rPr>
      </w:pPr>
      <w:bookmarkStart w:id="10" w:name="sub_8028"/>
      <w:r>
        <w:rPr>
          <w:sz w:val="28"/>
        </w:rPr>
        <w:t>вызывать граждан по вопросам воинского учета и оповещать граждан о вызовах (повестках) отдела военного комиссариата УР по МО;</w:t>
      </w:r>
    </w:p>
    <w:p w:rsidR="006711FE" w:rsidRDefault="006711FE" w:rsidP="006711FE">
      <w:pPr>
        <w:ind w:firstLine="720"/>
        <w:jc w:val="both"/>
        <w:rPr>
          <w:sz w:val="28"/>
        </w:rPr>
      </w:pPr>
      <w:bookmarkStart w:id="11" w:name="sub_8029"/>
      <w:bookmarkEnd w:id="10"/>
      <w:r>
        <w:rPr>
          <w:sz w:val="28"/>
        </w:rPr>
        <w:t>определять порядок оповещения граждан о вызовах (повестках) отдела военного комиссариата УР по МО;</w:t>
      </w:r>
    </w:p>
    <w:p w:rsidR="006711FE" w:rsidRDefault="006711FE" w:rsidP="006711FE">
      <w:pPr>
        <w:ind w:firstLine="720"/>
        <w:jc w:val="both"/>
        <w:rPr>
          <w:sz w:val="28"/>
        </w:rPr>
      </w:pPr>
      <w:bookmarkStart w:id="12" w:name="sub_80210"/>
      <w:bookmarkEnd w:id="11"/>
      <w:r>
        <w:rPr>
          <w:sz w:val="28"/>
        </w:rPr>
        <w:t>определять порядок приема граждан по вопросам воинского учета;</w:t>
      </w:r>
    </w:p>
    <w:p w:rsidR="006711FE" w:rsidRDefault="006711FE" w:rsidP="006711FE">
      <w:pPr>
        <w:ind w:firstLine="720"/>
        <w:jc w:val="both"/>
        <w:rPr>
          <w:sz w:val="28"/>
        </w:rPr>
      </w:pPr>
      <w:bookmarkStart w:id="13" w:name="sub_80211"/>
      <w:bookmarkEnd w:id="12"/>
      <w:r>
        <w:rPr>
          <w:sz w:val="28"/>
        </w:rPr>
        <w:t>запрашивать у соответствующего  отдела военного комиссариата УР по МО разъяснения по вопросам первичного воинского учета;</w:t>
      </w:r>
    </w:p>
    <w:p w:rsidR="006711FE" w:rsidRDefault="006711FE" w:rsidP="006711FE">
      <w:pPr>
        <w:ind w:firstLine="720"/>
        <w:jc w:val="both"/>
        <w:rPr>
          <w:sz w:val="28"/>
        </w:rPr>
      </w:pPr>
      <w:bookmarkStart w:id="14" w:name="sub_80212"/>
      <w:bookmarkEnd w:id="13"/>
      <w:r>
        <w:rPr>
          <w:sz w:val="28"/>
        </w:rPr>
        <w:t>вносить в отделы военного комиссариата УР по МО предложения о совершенствовании организации первичного воинского учета.</w:t>
      </w:r>
    </w:p>
    <w:bookmarkEnd w:id="14"/>
    <w:p w:rsidR="006711FE" w:rsidRDefault="006711FE" w:rsidP="006711FE">
      <w:pPr>
        <w:rPr>
          <w:sz w:val="20"/>
        </w:rPr>
      </w:pPr>
    </w:p>
    <w:p w:rsidR="006711FE" w:rsidRDefault="006711FE" w:rsidP="006711FE">
      <w:pPr>
        <w:tabs>
          <w:tab w:val="left" w:pos="408"/>
        </w:tabs>
        <w:rPr>
          <w:sz w:val="28"/>
        </w:rPr>
      </w:pPr>
    </w:p>
    <w:p w:rsidR="006711FE" w:rsidRDefault="006711FE" w:rsidP="006711FE">
      <w:pPr>
        <w:pStyle w:val="2"/>
        <w:keepNext w:val="0"/>
        <w:widowControl w:val="0"/>
        <w:rPr>
          <w:b w:val="0"/>
        </w:rPr>
      </w:pPr>
      <w:r>
        <w:t>V. РУКОВОДСТВО</w:t>
      </w:r>
    </w:p>
    <w:p w:rsidR="006711FE" w:rsidRDefault="006711FE" w:rsidP="006711FE"/>
    <w:p w:rsidR="006711FE" w:rsidRDefault="006711FE" w:rsidP="006711FE">
      <w:pPr>
        <w:tabs>
          <w:tab w:val="left" w:pos="1334"/>
        </w:tabs>
        <w:ind w:firstLine="706"/>
        <w:jc w:val="both"/>
        <w:rPr>
          <w:sz w:val="28"/>
        </w:rPr>
      </w:pPr>
      <w:r>
        <w:rPr>
          <w:sz w:val="28"/>
        </w:rPr>
        <w:lastRenderedPageBreak/>
        <w:t xml:space="preserve">Инспектор по воинскому учету и бронированию </w:t>
      </w:r>
      <w:proofErr w:type="gramStart"/>
      <w:r>
        <w:rPr>
          <w:sz w:val="28"/>
        </w:rPr>
        <w:t>назначается на должность и освобождается</w:t>
      </w:r>
      <w:proofErr w:type="gramEnd"/>
      <w:r>
        <w:rPr>
          <w:sz w:val="28"/>
        </w:rPr>
        <w:t xml:space="preserve"> от должности руководителем органа местного самоуправления.</w:t>
      </w:r>
    </w:p>
    <w:p w:rsidR="006711FE" w:rsidRDefault="006711FE" w:rsidP="006711FE">
      <w:pPr>
        <w:tabs>
          <w:tab w:val="left" w:pos="1498"/>
          <w:tab w:val="left" w:leader="underscore" w:pos="2275"/>
        </w:tabs>
        <w:ind w:firstLine="710"/>
        <w:jc w:val="both"/>
        <w:rPr>
          <w:sz w:val="28"/>
        </w:rPr>
      </w:pPr>
      <w:r>
        <w:rPr>
          <w:sz w:val="28"/>
        </w:rPr>
        <w:t xml:space="preserve">Инспектор по воинскому учету и бронированию находится в непосредственном </w:t>
      </w:r>
      <w:proofErr w:type="gramStart"/>
      <w:r>
        <w:rPr>
          <w:sz w:val="28"/>
        </w:rPr>
        <w:t>подчинении</w:t>
      </w:r>
      <w:proofErr w:type="gramEnd"/>
      <w:r>
        <w:rPr>
          <w:sz w:val="28"/>
        </w:rPr>
        <w:t xml:space="preserve"> главы органа местного самоуправления.</w:t>
      </w:r>
    </w:p>
    <w:p w:rsidR="006711FE" w:rsidRDefault="006711FE" w:rsidP="006711FE">
      <w:pPr>
        <w:tabs>
          <w:tab w:val="left" w:pos="1200"/>
        </w:tabs>
        <w:ind w:firstLine="701"/>
        <w:jc w:val="both"/>
        <w:rPr>
          <w:sz w:val="28"/>
        </w:rPr>
      </w:pPr>
      <w:r>
        <w:rPr>
          <w:sz w:val="28"/>
        </w:rPr>
        <w:t>В случае отсутствия инспектора по воинскому учету и бронированию на рабочем месте по уважительным причинам (отпуск, временная нетрудоспособность,  командировка)   его   замещает  Глава муниципального образования Исупов А.</w:t>
      </w:r>
      <w:proofErr w:type="gramStart"/>
      <w:r>
        <w:rPr>
          <w:sz w:val="28"/>
        </w:rPr>
        <w:t>С</w:t>
      </w:r>
      <w:proofErr w:type="gramEnd"/>
    </w:p>
    <w:p w:rsidR="006711FE" w:rsidRDefault="006711FE" w:rsidP="006711FE">
      <w:pPr>
        <w:tabs>
          <w:tab w:val="left" w:pos="1200"/>
        </w:tabs>
        <w:ind w:firstLine="701"/>
        <w:jc w:val="both"/>
        <w:rPr>
          <w:sz w:val="28"/>
        </w:rPr>
      </w:pPr>
    </w:p>
    <w:p w:rsidR="006711FE" w:rsidRDefault="006711FE" w:rsidP="006711FE">
      <w:pPr>
        <w:tabs>
          <w:tab w:val="left" w:pos="1200"/>
        </w:tabs>
        <w:ind w:firstLine="701"/>
        <w:jc w:val="both"/>
        <w:rPr>
          <w:sz w:val="28"/>
        </w:rPr>
      </w:pPr>
    </w:p>
    <w:p w:rsidR="006711FE" w:rsidRDefault="006711FE" w:rsidP="006711FE">
      <w:pPr>
        <w:rPr>
          <w:sz w:val="28"/>
        </w:rPr>
      </w:pPr>
      <w:r>
        <w:rPr>
          <w:sz w:val="28"/>
        </w:rPr>
        <w:t>Глава МО «Валамаз»  _______________  А.С.</w:t>
      </w:r>
      <w:r w:rsidR="00117846">
        <w:rPr>
          <w:sz w:val="28"/>
        </w:rPr>
        <w:t xml:space="preserve"> </w:t>
      </w:r>
      <w:r>
        <w:rPr>
          <w:sz w:val="28"/>
        </w:rPr>
        <w:t>Исупов</w:t>
      </w:r>
    </w:p>
    <w:p w:rsidR="006711FE" w:rsidRDefault="006711FE" w:rsidP="006711FE">
      <w:pPr>
        <w:rPr>
          <w:sz w:val="28"/>
        </w:rPr>
      </w:pPr>
    </w:p>
    <w:p w:rsidR="006711FE" w:rsidRDefault="006711FE" w:rsidP="006711FE">
      <w:pPr>
        <w:rPr>
          <w:sz w:val="28"/>
        </w:rPr>
      </w:pPr>
    </w:p>
    <w:p w:rsidR="006711FE" w:rsidRDefault="006711FE" w:rsidP="006711FE">
      <w:pPr>
        <w:rPr>
          <w:sz w:val="28"/>
        </w:rPr>
      </w:pPr>
    </w:p>
    <w:p w:rsidR="006711FE" w:rsidRDefault="006711FE" w:rsidP="006711FE">
      <w:pPr>
        <w:rPr>
          <w:sz w:val="28"/>
        </w:rPr>
      </w:pPr>
    </w:p>
    <w:p w:rsidR="006711FE" w:rsidRDefault="006711FE" w:rsidP="006711FE">
      <w:pPr>
        <w:rPr>
          <w:sz w:val="28"/>
        </w:rPr>
      </w:pPr>
    </w:p>
    <w:p w:rsidR="006711FE" w:rsidRDefault="006711FE" w:rsidP="006711FE">
      <w:pPr>
        <w:rPr>
          <w:sz w:val="28"/>
        </w:rPr>
      </w:pPr>
    </w:p>
    <w:p w:rsidR="006711FE" w:rsidRDefault="006711FE" w:rsidP="006711FE">
      <w:pPr>
        <w:rPr>
          <w:sz w:val="28"/>
        </w:rPr>
      </w:pPr>
      <w:r>
        <w:rPr>
          <w:sz w:val="28"/>
        </w:rPr>
        <w:t xml:space="preserve">Согласовано: </w:t>
      </w:r>
    </w:p>
    <w:p w:rsidR="006711FE" w:rsidRDefault="006711FE" w:rsidP="006711FE">
      <w:pPr>
        <w:rPr>
          <w:sz w:val="28"/>
        </w:rPr>
      </w:pPr>
      <w:r>
        <w:rPr>
          <w:sz w:val="28"/>
        </w:rPr>
        <w:t>Военный  комиссар  (Красногорского  и  Юкаменского  районов УР)</w:t>
      </w:r>
    </w:p>
    <w:p w:rsidR="006711FE" w:rsidRDefault="006711FE" w:rsidP="006711FE">
      <w:pPr>
        <w:jc w:val="center"/>
        <w:rPr>
          <w:sz w:val="28"/>
        </w:rPr>
      </w:pPr>
      <w:r>
        <w:rPr>
          <w:sz w:val="28"/>
        </w:rPr>
        <w:t>С. Пыхтеев</w:t>
      </w:r>
    </w:p>
    <w:p w:rsidR="00DD5593" w:rsidRDefault="00DD5593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60F9" w:rsidRDefault="00DD60F9" w:rsidP="006711FE">
      <w:pPr>
        <w:jc w:val="center"/>
        <w:rPr>
          <w:sz w:val="28"/>
        </w:rPr>
      </w:pPr>
    </w:p>
    <w:p w:rsidR="00DD5593" w:rsidRDefault="00DD5593" w:rsidP="006711FE">
      <w:pPr>
        <w:jc w:val="center"/>
        <w:rPr>
          <w:sz w:val="28"/>
        </w:rPr>
      </w:pPr>
    </w:p>
    <w:p w:rsidR="00DD5593" w:rsidRDefault="00DD60F9" w:rsidP="006711FE">
      <w:pPr>
        <w:jc w:val="center"/>
        <w:rPr>
          <w:sz w:val="28"/>
        </w:rPr>
      </w:pPr>
      <w:r>
        <w:rPr>
          <w:rFonts w:eastAsia="Calibri"/>
          <w:noProof/>
          <w:szCs w:val="28"/>
        </w:rPr>
        <w:drawing>
          <wp:inline distT="0" distB="0" distL="0" distR="0" wp14:anchorId="47203381" wp14:editId="3964B853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593" w:rsidRDefault="00DD5593" w:rsidP="006711FE">
      <w:pPr>
        <w:jc w:val="center"/>
        <w:rPr>
          <w:sz w:val="28"/>
        </w:rPr>
      </w:pPr>
    </w:p>
    <w:p w:rsidR="00DD5593" w:rsidRDefault="00DD5593" w:rsidP="006711FE">
      <w:pPr>
        <w:jc w:val="center"/>
        <w:rPr>
          <w:sz w:val="28"/>
        </w:rPr>
      </w:pPr>
    </w:p>
    <w:p w:rsidR="006711FE" w:rsidRDefault="006711FE" w:rsidP="006711FE">
      <w:pPr>
        <w:jc w:val="center"/>
        <w:rPr>
          <w:szCs w:val="28"/>
        </w:rPr>
      </w:pPr>
      <w:r>
        <w:t xml:space="preserve">                            </w:t>
      </w:r>
    </w:p>
    <w:p w:rsidR="006711FE" w:rsidRDefault="006711FE" w:rsidP="006711FE">
      <w:pPr>
        <w:jc w:val="center"/>
        <w:rPr>
          <w:b/>
          <w:szCs w:val="28"/>
        </w:rPr>
      </w:pPr>
      <w:r>
        <w:rPr>
          <w:b/>
          <w:szCs w:val="28"/>
        </w:rPr>
        <w:t>АДМИНИСТРАЦИЯ  МУНИЦИПАЛЬНОГО ОБРАЗОВАНИЯ</w:t>
      </w:r>
    </w:p>
    <w:p w:rsidR="006711FE" w:rsidRDefault="006711FE" w:rsidP="006711FE">
      <w:pPr>
        <w:jc w:val="center"/>
        <w:rPr>
          <w:b/>
          <w:szCs w:val="28"/>
        </w:rPr>
      </w:pPr>
      <w:r>
        <w:rPr>
          <w:b/>
          <w:szCs w:val="28"/>
        </w:rPr>
        <w:t>« ВАЛАМАЗ»</w:t>
      </w:r>
    </w:p>
    <w:p w:rsidR="006711FE" w:rsidRDefault="006711FE" w:rsidP="006711FE">
      <w:pPr>
        <w:pStyle w:val="4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 ВАЛАМАЗ»</w:t>
      </w:r>
    </w:p>
    <w:p w:rsidR="006711FE" w:rsidRDefault="006711FE" w:rsidP="006711FE">
      <w:pPr>
        <w:pStyle w:val="4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  КЫЛДЫТЭТЛЭН  АДМИНИСТРАЦИЕЗ</w:t>
      </w:r>
    </w:p>
    <w:p w:rsidR="006711FE" w:rsidRDefault="006711FE" w:rsidP="006711FE">
      <w:pPr>
        <w:pStyle w:val="8"/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:rsidR="006711FE" w:rsidRDefault="006711FE" w:rsidP="006711FE">
      <w:pPr>
        <w:pStyle w:val="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ПОСТАНОВЛЕНИЕ</w:t>
      </w:r>
    </w:p>
    <w:p w:rsidR="006711FE" w:rsidRDefault="006711FE" w:rsidP="006711FE">
      <w:pPr>
        <w:ind w:left="-1026" w:firstLine="1026"/>
        <w:jc w:val="center"/>
        <w:rPr>
          <w:sz w:val="28"/>
          <w:szCs w:val="28"/>
        </w:rPr>
      </w:pPr>
    </w:p>
    <w:p w:rsidR="006711FE" w:rsidRDefault="006711FE" w:rsidP="006711FE">
      <w:pPr>
        <w:ind w:left="-1026" w:firstLine="1026"/>
        <w:jc w:val="center"/>
        <w:rPr>
          <w:sz w:val="28"/>
          <w:szCs w:val="28"/>
        </w:rPr>
      </w:pPr>
    </w:p>
    <w:p w:rsidR="006711FE" w:rsidRDefault="006711FE" w:rsidP="006711FE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11 января  2021  года                                                                                      № 3</w:t>
      </w:r>
    </w:p>
    <w:p w:rsidR="006711FE" w:rsidRDefault="006711FE" w:rsidP="006711FE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с. Валамаз</w:t>
      </w:r>
    </w:p>
    <w:p w:rsidR="006711FE" w:rsidRDefault="006711FE" w:rsidP="006711FE"/>
    <w:p w:rsidR="006711FE" w:rsidRDefault="006711FE" w:rsidP="006711FE"/>
    <w:p w:rsidR="006711FE" w:rsidRDefault="006711FE" w:rsidP="006711FE">
      <w:pPr>
        <w:rPr>
          <w:sz w:val="28"/>
          <w:szCs w:val="28"/>
        </w:rPr>
      </w:pPr>
      <w:r>
        <w:rPr>
          <w:sz w:val="28"/>
          <w:szCs w:val="28"/>
        </w:rPr>
        <w:t xml:space="preserve">Утверждение лимитов на </w:t>
      </w:r>
      <w:proofErr w:type="gramStart"/>
      <w:r>
        <w:rPr>
          <w:sz w:val="28"/>
          <w:szCs w:val="28"/>
        </w:rPr>
        <w:t>топливно-энергетические</w:t>
      </w:r>
      <w:proofErr w:type="gramEnd"/>
      <w:r>
        <w:rPr>
          <w:sz w:val="28"/>
          <w:szCs w:val="28"/>
        </w:rPr>
        <w:t xml:space="preserve"> </w:t>
      </w:r>
    </w:p>
    <w:p w:rsidR="006711FE" w:rsidRDefault="006711FE" w:rsidP="006711FE">
      <w:pPr>
        <w:rPr>
          <w:sz w:val="28"/>
          <w:szCs w:val="28"/>
        </w:rPr>
      </w:pPr>
      <w:r>
        <w:rPr>
          <w:sz w:val="28"/>
          <w:szCs w:val="28"/>
        </w:rPr>
        <w:t>ресурсы  на 2021 год</w:t>
      </w:r>
    </w:p>
    <w:p w:rsidR="006711FE" w:rsidRDefault="006711FE" w:rsidP="006711FE"/>
    <w:p w:rsidR="006711FE" w:rsidRDefault="006711FE" w:rsidP="006711FE"/>
    <w:p w:rsidR="006711FE" w:rsidRDefault="006711FE" w:rsidP="006711FE">
      <w:r>
        <w:rPr>
          <w:sz w:val="28"/>
          <w:szCs w:val="28"/>
        </w:rPr>
        <w:tab/>
        <w:t>В целях упорядочения расходов денежных средств и использования топливно-энергетических ресурсов, а также воды</w:t>
      </w:r>
    </w:p>
    <w:p w:rsidR="006711FE" w:rsidRDefault="006711FE" w:rsidP="006711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711FE" w:rsidRDefault="006711FE" w:rsidP="006711F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 Валамаз» постановляет:</w:t>
      </w:r>
    </w:p>
    <w:p w:rsidR="006711FE" w:rsidRDefault="006711FE" w:rsidP="006711FE">
      <w:pPr>
        <w:rPr>
          <w:sz w:val="28"/>
          <w:szCs w:val="28"/>
        </w:rPr>
      </w:pPr>
    </w:p>
    <w:p w:rsidR="006711FE" w:rsidRDefault="006711FE" w:rsidP="00671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поквартальное распределение лимитов по теплу, финансируемые из бюджета  муниципального образования « Валамаз»  на 2021 год  (приложение № 1).</w:t>
      </w:r>
    </w:p>
    <w:p w:rsidR="006711FE" w:rsidRDefault="006711FE" w:rsidP="00671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Утвердить лимиты потребления электрической энергии, финансируемые из бюджета муниципального образования « Валамаз» на 2021 год (приложение № 2).</w:t>
      </w:r>
    </w:p>
    <w:p w:rsidR="006711FE" w:rsidRDefault="006711FE" w:rsidP="00671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Утвердить лимит объемов водопотребления, финансируемый из бюджета муниципального образования « Валамаз»   на 2021 год  (приложение № 3).</w:t>
      </w:r>
    </w:p>
    <w:p w:rsidR="006711FE" w:rsidRDefault="006711FE" w:rsidP="006711FE">
      <w:pPr>
        <w:jc w:val="both"/>
        <w:rPr>
          <w:sz w:val="28"/>
          <w:szCs w:val="28"/>
        </w:rPr>
      </w:pPr>
    </w:p>
    <w:p w:rsidR="006711FE" w:rsidRDefault="006711FE" w:rsidP="006711FE">
      <w:pPr>
        <w:jc w:val="both"/>
        <w:rPr>
          <w:sz w:val="28"/>
          <w:szCs w:val="28"/>
        </w:rPr>
      </w:pPr>
    </w:p>
    <w:p w:rsidR="006711FE" w:rsidRDefault="006711FE" w:rsidP="006711FE">
      <w:pPr>
        <w:jc w:val="both"/>
        <w:rPr>
          <w:sz w:val="28"/>
          <w:szCs w:val="28"/>
        </w:rPr>
      </w:pPr>
    </w:p>
    <w:p w:rsidR="006711FE" w:rsidRDefault="006711FE" w:rsidP="006711FE">
      <w:pPr>
        <w:jc w:val="both"/>
        <w:rPr>
          <w:sz w:val="28"/>
          <w:szCs w:val="28"/>
        </w:rPr>
      </w:pPr>
    </w:p>
    <w:p w:rsidR="006711FE" w:rsidRDefault="006711FE" w:rsidP="006711FE">
      <w:pPr>
        <w:jc w:val="both"/>
        <w:rPr>
          <w:sz w:val="28"/>
          <w:szCs w:val="28"/>
        </w:rPr>
      </w:pPr>
    </w:p>
    <w:p w:rsidR="006711FE" w:rsidRDefault="006711FE" w:rsidP="006711FE">
      <w:pPr>
        <w:jc w:val="both"/>
        <w:rPr>
          <w:sz w:val="28"/>
          <w:szCs w:val="28"/>
        </w:rPr>
      </w:pPr>
    </w:p>
    <w:p w:rsidR="006711FE" w:rsidRDefault="006711FE" w:rsidP="006711FE">
      <w:pPr>
        <w:jc w:val="both"/>
        <w:rPr>
          <w:sz w:val="28"/>
          <w:szCs w:val="28"/>
        </w:rPr>
      </w:pPr>
    </w:p>
    <w:p w:rsidR="006711FE" w:rsidRDefault="006711FE" w:rsidP="006711FE">
      <w:pPr>
        <w:jc w:val="both"/>
        <w:rPr>
          <w:sz w:val="28"/>
          <w:szCs w:val="28"/>
        </w:rPr>
      </w:pPr>
    </w:p>
    <w:p w:rsidR="006711FE" w:rsidRDefault="006711FE" w:rsidP="006711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6711FE" w:rsidRDefault="006711FE" w:rsidP="006711FE">
      <w:pPr>
        <w:jc w:val="both"/>
      </w:pPr>
      <w:r>
        <w:rPr>
          <w:sz w:val="28"/>
          <w:szCs w:val="28"/>
        </w:rPr>
        <w:t>образования « Валамаз»                                                                   А.С. Исупов</w:t>
      </w:r>
    </w:p>
    <w:p w:rsidR="006711FE" w:rsidRDefault="006711FE" w:rsidP="006711FE"/>
    <w:p w:rsidR="006711FE" w:rsidRDefault="006711FE" w:rsidP="006711FE"/>
    <w:p w:rsidR="00713875" w:rsidRDefault="00713875" w:rsidP="00AC53A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  <w:sectPr w:rsidR="00713875" w:rsidSect="008B6E5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850" w:bottom="1134" w:left="1701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tbl>
      <w:tblPr>
        <w:tblW w:w="1669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"/>
        <w:gridCol w:w="2283"/>
        <w:gridCol w:w="697"/>
        <w:gridCol w:w="437"/>
        <w:gridCol w:w="1023"/>
        <w:gridCol w:w="311"/>
        <w:gridCol w:w="989"/>
        <w:gridCol w:w="340"/>
        <w:gridCol w:w="635"/>
        <w:gridCol w:w="745"/>
        <w:gridCol w:w="777"/>
        <w:gridCol w:w="283"/>
        <w:gridCol w:w="993"/>
        <w:gridCol w:w="708"/>
        <w:gridCol w:w="709"/>
        <w:gridCol w:w="266"/>
        <w:gridCol w:w="653"/>
        <w:gridCol w:w="73"/>
        <w:gridCol w:w="248"/>
        <w:gridCol w:w="745"/>
        <w:gridCol w:w="229"/>
        <w:gridCol w:w="763"/>
        <w:gridCol w:w="212"/>
        <w:gridCol w:w="638"/>
        <w:gridCol w:w="336"/>
        <w:gridCol w:w="515"/>
        <w:gridCol w:w="960"/>
      </w:tblGrid>
      <w:tr w:rsidR="006711FE" w:rsidTr="00591C05">
        <w:trPr>
          <w:trHeight w:val="276"/>
        </w:trPr>
        <w:tc>
          <w:tcPr>
            <w:tcW w:w="864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591C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ПОКВАРТАЛЬНОЕ РА</w:t>
            </w:r>
            <w:r w:rsidR="00591C05">
              <w:rPr>
                <w:rFonts w:ascii="Arial" w:hAnsi="Arial" w:cs="Arial"/>
                <w:color w:val="000000"/>
              </w:rPr>
              <w:t>СПРЕДЕЛЕНИЕ ЛИМИТОВ ПО ТЕПЛУ НА 2</w:t>
            </w:r>
            <w:r>
              <w:rPr>
                <w:rFonts w:ascii="Arial" w:hAnsi="Arial" w:cs="Arial"/>
                <w:color w:val="000000"/>
              </w:rPr>
              <w:t>021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591C05" w:rsidP="00A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591C0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1FE" w:rsidTr="00591C05">
        <w:trPr>
          <w:trHeight w:val="23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1FE" w:rsidTr="00591C05">
        <w:trPr>
          <w:trHeight w:val="23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591C05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№ 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1FE" w:rsidTr="00591C05">
        <w:trPr>
          <w:trHeight w:val="39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УЧРЕЖДЕНИЯ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proofErr w:type="gramStart"/>
            <w:r>
              <w:rPr>
                <w:color w:val="000000"/>
              </w:rPr>
              <w:t>ТОПЛИ-ВА</w:t>
            </w:r>
            <w:proofErr w:type="gramEnd"/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ОБЬЕМ ЗДАНИЯ, М. КУБ.</w:t>
            </w:r>
          </w:p>
        </w:tc>
        <w:tc>
          <w:tcPr>
            <w:tcW w:w="19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ПОТРЕБНОСТЬ</w:t>
            </w:r>
          </w:p>
        </w:tc>
        <w:tc>
          <w:tcPr>
            <w:tcW w:w="54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 ТОМ  ЧИСЛЕ  ПО  КВАРТАЛАМ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1FE" w:rsidTr="00117846">
        <w:trPr>
          <w:trHeight w:val="235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591C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КВАРТАЛ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  КВАРТАЛ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  КВАРТАЛ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 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1FE" w:rsidTr="00117846">
        <w:trPr>
          <w:trHeight w:val="235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1FE" w:rsidTr="00117846">
        <w:trPr>
          <w:trHeight w:val="29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Натуре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</w:p>
        </w:tc>
        <w:tc>
          <w:tcPr>
            <w:tcW w:w="1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нат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1FE" w:rsidTr="00117846">
        <w:trPr>
          <w:trHeight w:val="29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 « Валамаз»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тепло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63,3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14,79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152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7,08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29,6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5,77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24,4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1FE" w:rsidTr="00117846">
        <w:trPr>
          <w:trHeight w:val="23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711FE" w:rsidRDefault="006711FE" w:rsidP="00AC53A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11FE" w:rsidRPr="006840F2" w:rsidTr="00117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127" w:type="dxa"/>
          <w:wAfter w:w="4719" w:type="dxa"/>
          <w:trHeight w:val="25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840F2">
              <w:rPr>
                <w:rFonts w:ascii="Arial CYR" w:hAnsi="Arial CYR" w:cs="Arial CYR"/>
                <w:sz w:val="20"/>
                <w:szCs w:val="20"/>
              </w:rPr>
              <w:t xml:space="preserve">Приложение № </w:t>
            </w: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711FE" w:rsidRPr="006840F2" w:rsidTr="00117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127" w:type="dxa"/>
          <w:wAfter w:w="4719" w:type="dxa"/>
          <w:trHeight w:val="495"/>
        </w:trPr>
        <w:tc>
          <w:tcPr>
            <w:tcW w:w="95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6840F2">
              <w:rPr>
                <w:rFonts w:ascii="Arial CYR" w:hAnsi="Arial CYR" w:cs="Arial CYR"/>
                <w:b/>
                <w:bCs/>
              </w:rPr>
              <w:t>Лимит объемов водопотребления, водоотведения  на 2021 год</w:t>
            </w:r>
          </w:p>
        </w:tc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711FE" w:rsidRPr="006840F2" w:rsidTr="00117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127" w:type="dxa"/>
          <w:wAfter w:w="4719" w:type="dxa"/>
          <w:trHeight w:val="25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711FE" w:rsidRPr="006840F2" w:rsidTr="00117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127" w:type="dxa"/>
          <w:wAfter w:w="4719" w:type="dxa"/>
          <w:trHeight w:val="510"/>
        </w:trPr>
        <w:tc>
          <w:tcPr>
            <w:tcW w:w="2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pPr>
              <w:jc w:val="center"/>
            </w:pPr>
            <w:r w:rsidRPr="006840F2">
              <w:t>Наименование организации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pPr>
              <w:jc w:val="center"/>
            </w:pPr>
            <w:r w:rsidRPr="006840F2">
              <w:t>Водоснабжение</w:t>
            </w:r>
          </w:p>
        </w:tc>
        <w:tc>
          <w:tcPr>
            <w:tcW w:w="343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pPr>
              <w:jc w:val="center"/>
            </w:pPr>
            <w:r w:rsidRPr="006840F2">
              <w:t>Водоотведение</w:t>
            </w:r>
          </w:p>
        </w:tc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711FE" w:rsidRPr="006840F2" w:rsidTr="00117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127" w:type="dxa"/>
          <w:wAfter w:w="4719" w:type="dxa"/>
          <w:trHeight w:val="675"/>
        </w:trPr>
        <w:tc>
          <w:tcPr>
            <w:tcW w:w="2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1FE" w:rsidRPr="006840F2" w:rsidRDefault="006711FE" w:rsidP="00AC53A2"/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r w:rsidRPr="006840F2">
              <w:t xml:space="preserve"> Объем,  м. куб.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r w:rsidRPr="006840F2">
              <w:t xml:space="preserve"> тыс. руб.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pPr>
              <w:jc w:val="center"/>
            </w:pPr>
            <w:r w:rsidRPr="006840F2">
              <w:t>Объем, м. куб.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r w:rsidRPr="006840F2">
              <w:t xml:space="preserve"> тыс. руб.</w:t>
            </w:r>
          </w:p>
        </w:tc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711FE" w:rsidRPr="006840F2" w:rsidTr="00117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127" w:type="dxa"/>
          <w:wAfter w:w="4719" w:type="dxa"/>
          <w:trHeight w:val="360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r w:rsidRPr="006840F2">
              <w:t>МО «</w:t>
            </w:r>
            <w:r>
              <w:t xml:space="preserve"> Валамаз</w:t>
            </w:r>
            <w:r w:rsidRPr="006840F2">
              <w:t>»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pPr>
              <w:jc w:val="right"/>
            </w:pPr>
            <w:r w:rsidRPr="006840F2">
              <w:t>28,2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pPr>
              <w:jc w:val="right"/>
            </w:pPr>
            <w:r w:rsidRPr="006840F2">
              <w:t>0,9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r w:rsidRPr="006840F2">
              <w:t> </w:t>
            </w:r>
          </w:p>
        </w:tc>
        <w:tc>
          <w:tcPr>
            <w:tcW w:w="2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r w:rsidRPr="006840F2">
              <w:t> </w:t>
            </w:r>
          </w:p>
        </w:tc>
        <w:tc>
          <w:tcPr>
            <w:tcW w:w="2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6711FE" w:rsidRPr="006840F2" w:rsidTr="001178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0"/>
          <w:wBefore w:w="127" w:type="dxa"/>
          <w:wAfter w:w="4719" w:type="dxa"/>
          <w:trHeight w:val="64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pPr>
              <w:rPr>
                <w:b/>
                <w:bCs/>
              </w:rPr>
            </w:pPr>
            <w:r w:rsidRPr="006840F2">
              <w:rPr>
                <w:b/>
                <w:bCs/>
              </w:rPr>
              <w:t xml:space="preserve">Всего 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pPr>
              <w:jc w:val="right"/>
              <w:rPr>
                <w:b/>
                <w:bCs/>
              </w:rPr>
            </w:pPr>
            <w:r w:rsidRPr="006840F2">
              <w:rPr>
                <w:b/>
                <w:bCs/>
              </w:rPr>
              <w:t>28,2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pPr>
              <w:jc w:val="right"/>
              <w:rPr>
                <w:b/>
                <w:bCs/>
              </w:rPr>
            </w:pPr>
            <w:r w:rsidRPr="006840F2">
              <w:rPr>
                <w:b/>
                <w:bCs/>
              </w:rPr>
              <w:t>0,9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pPr>
              <w:jc w:val="right"/>
              <w:rPr>
                <w:b/>
                <w:bCs/>
              </w:rPr>
            </w:pPr>
            <w:r w:rsidRPr="006840F2">
              <w:rPr>
                <w:b/>
                <w:bCs/>
              </w:rPr>
              <w:t>0</w:t>
            </w:r>
          </w:p>
        </w:tc>
        <w:tc>
          <w:tcPr>
            <w:tcW w:w="2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1FE" w:rsidRPr="006840F2" w:rsidRDefault="006711FE" w:rsidP="00AC53A2">
            <w:pPr>
              <w:jc w:val="right"/>
              <w:rPr>
                <w:b/>
                <w:bCs/>
              </w:rPr>
            </w:pPr>
            <w:r w:rsidRPr="006840F2">
              <w:rPr>
                <w:b/>
                <w:bCs/>
              </w:rPr>
              <w:t>0</w:t>
            </w:r>
          </w:p>
        </w:tc>
        <w:tc>
          <w:tcPr>
            <w:tcW w:w="2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1FE" w:rsidRPr="006840F2" w:rsidRDefault="006711FE" w:rsidP="00AC53A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</w:tbl>
    <w:p w:rsidR="00591C05" w:rsidRDefault="00591C05" w:rsidP="006711FE">
      <w:pPr>
        <w:jc w:val="center"/>
        <w:rPr>
          <w:b/>
        </w:rPr>
      </w:pPr>
    </w:p>
    <w:p w:rsidR="00591C05" w:rsidRDefault="00591C05" w:rsidP="006711FE">
      <w:pPr>
        <w:jc w:val="center"/>
        <w:rPr>
          <w:b/>
        </w:rPr>
      </w:pPr>
    </w:p>
    <w:p w:rsidR="006711FE" w:rsidRDefault="006711FE" w:rsidP="006711FE">
      <w:pPr>
        <w:jc w:val="center"/>
        <w:rPr>
          <w:b/>
        </w:rPr>
      </w:pPr>
      <w:r w:rsidRPr="004D5F54">
        <w:rPr>
          <w:b/>
        </w:rPr>
        <w:t>Лимит потребления электрической энергии муниципального образования «Валамаз»</w:t>
      </w:r>
      <w:r>
        <w:rPr>
          <w:b/>
        </w:rPr>
        <w:t xml:space="preserve"> на 2021 год         </w:t>
      </w:r>
      <w:r w:rsidRPr="006840F2">
        <w:rPr>
          <w:rFonts w:ascii="Arial CYR" w:hAnsi="Arial CYR" w:cs="Arial CYR"/>
          <w:sz w:val="20"/>
          <w:szCs w:val="20"/>
        </w:rPr>
        <w:t xml:space="preserve">Приложение № </w:t>
      </w:r>
      <w:r>
        <w:rPr>
          <w:rFonts w:ascii="Arial CYR" w:hAnsi="Arial CYR" w:cs="Arial CYR"/>
          <w:sz w:val="20"/>
          <w:szCs w:val="20"/>
        </w:rPr>
        <w:t>3</w:t>
      </w:r>
    </w:p>
    <w:tbl>
      <w:tblPr>
        <w:tblStyle w:val="aa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425"/>
        <w:gridCol w:w="567"/>
        <w:gridCol w:w="425"/>
        <w:gridCol w:w="588"/>
        <w:gridCol w:w="404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6711FE" w:rsidTr="00AC53A2">
        <w:tc>
          <w:tcPr>
            <w:tcW w:w="709" w:type="dxa"/>
            <w:vMerge w:val="restart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 w:rsidRPr="00232840">
              <w:rPr>
                <w:sz w:val="12"/>
                <w:szCs w:val="12"/>
              </w:rPr>
              <w:t>№</w:t>
            </w:r>
          </w:p>
          <w:p w:rsidR="006711FE" w:rsidRPr="00232840" w:rsidRDefault="006711FE" w:rsidP="00AC53A2">
            <w:pPr>
              <w:rPr>
                <w:sz w:val="12"/>
                <w:szCs w:val="12"/>
              </w:rPr>
            </w:pPr>
            <w:r w:rsidRPr="00232840">
              <w:rPr>
                <w:sz w:val="12"/>
                <w:szCs w:val="12"/>
              </w:rPr>
              <w:t>договора</w:t>
            </w:r>
          </w:p>
        </w:tc>
        <w:tc>
          <w:tcPr>
            <w:tcW w:w="1135" w:type="dxa"/>
            <w:vMerge w:val="restart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потребителя электрической энергии</w:t>
            </w:r>
          </w:p>
        </w:tc>
        <w:tc>
          <w:tcPr>
            <w:tcW w:w="566" w:type="dxa"/>
            <w:vMerge w:val="restart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за 1квт/ч руб.</w:t>
            </w:r>
          </w:p>
        </w:tc>
        <w:tc>
          <w:tcPr>
            <w:tcW w:w="1134" w:type="dxa"/>
            <w:gridSpan w:val="2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 в 2021 году</w:t>
            </w:r>
          </w:p>
        </w:tc>
        <w:tc>
          <w:tcPr>
            <w:tcW w:w="6400" w:type="dxa"/>
            <w:gridSpan w:val="1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 w:rsidRPr="00232840">
              <w:rPr>
                <w:sz w:val="12"/>
                <w:szCs w:val="12"/>
              </w:rPr>
              <w:t>Первое полугодие</w:t>
            </w:r>
          </w:p>
        </w:tc>
        <w:tc>
          <w:tcPr>
            <w:tcW w:w="6216" w:type="dxa"/>
            <w:gridSpan w:val="1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 w:rsidRPr="00232840">
              <w:rPr>
                <w:sz w:val="12"/>
                <w:szCs w:val="12"/>
              </w:rPr>
              <w:t>Второе полугодие</w:t>
            </w:r>
          </w:p>
        </w:tc>
      </w:tr>
      <w:tr w:rsidR="006711FE" w:rsidTr="00AC53A2">
        <w:tc>
          <w:tcPr>
            <w:tcW w:w="709" w:type="dxa"/>
            <w:vMerge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vMerge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  <w:vMerge w:val="restart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</w:t>
            </w:r>
          </w:p>
        </w:tc>
        <w:tc>
          <w:tcPr>
            <w:tcW w:w="1134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</w:tc>
        <w:tc>
          <w:tcPr>
            <w:tcW w:w="1134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</w:tc>
        <w:tc>
          <w:tcPr>
            <w:tcW w:w="1134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</w:tc>
        <w:tc>
          <w:tcPr>
            <w:tcW w:w="993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</w:tc>
        <w:tc>
          <w:tcPr>
            <w:tcW w:w="992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</w:tc>
        <w:tc>
          <w:tcPr>
            <w:tcW w:w="1013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июнь</w:t>
            </w:r>
          </w:p>
        </w:tc>
        <w:tc>
          <w:tcPr>
            <w:tcW w:w="830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июль</w:t>
            </w:r>
          </w:p>
        </w:tc>
        <w:tc>
          <w:tcPr>
            <w:tcW w:w="992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август</w:t>
            </w:r>
          </w:p>
        </w:tc>
        <w:tc>
          <w:tcPr>
            <w:tcW w:w="992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</w:tc>
        <w:tc>
          <w:tcPr>
            <w:tcW w:w="1134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</w:tc>
        <w:tc>
          <w:tcPr>
            <w:tcW w:w="1134" w:type="dxa"/>
            <w:gridSpan w:val="2"/>
          </w:tcPr>
          <w:p w:rsidR="006711FE" w:rsidRPr="00232840" w:rsidRDefault="006711FE" w:rsidP="00AC53A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</w:tc>
      </w:tr>
      <w:tr w:rsidR="006711FE" w:rsidTr="00AC53A2">
        <w:tc>
          <w:tcPr>
            <w:tcW w:w="709" w:type="dxa"/>
            <w:vMerge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vMerge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26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25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25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88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04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426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25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25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6711FE" w:rsidRPr="00232840" w:rsidRDefault="006711FE" w:rsidP="00AC53A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</w:tr>
      <w:tr w:rsidR="006711FE" w:rsidTr="00AC53A2">
        <w:tc>
          <w:tcPr>
            <w:tcW w:w="709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</w:p>
        </w:tc>
        <w:tc>
          <w:tcPr>
            <w:tcW w:w="1135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Администрация МО «Валамаз»</w:t>
            </w:r>
          </w:p>
        </w:tc>
        <w:tc>
          <w:tcPr>
            <w:tcW w:w="566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6,90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10650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73485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1700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11730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1500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10350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1200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8280</w:t>
            </w:r>
          </w:p>
        </w:tc>
        <w:tc>
          <w:tcPr>
            <w:tcW w:w="426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800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5520</w:t>
            </w:r>
          </w:p>
        </w:tc>
        <w:tc>
          <w:tcPr>
            <w:tcW w:w="425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400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2760</w:t>
            </w:r>
          </w:p>
        </w:tc>
        <w:tc>
          <w:tcPr>
            <w:tcW w:w="425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150</w:t>
            </w:r>
          </w:p>
        </w:tc>
        <w:tc>
          <w:tcPr>
            <w:tcW w:w="588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1035</w:t>
            </w:r>
          </w:p>
        </w:tc>
        <w:tc>
          <w:tcPr>
            <w:tcW w:w="404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100</w:t>
            </w:r>
          </w:p>
        </w:tc>
        <w:tc>
          <w:tcPr>
            <w:tcW w:w="426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690</w:t>
            </w:r>
          </w:p>
        </w:tc>
        <w:tc>
          <w:tcPr>
            <w:tcW w:w="425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2070</w:t>
            </w:r>
          </w:p>
        </w:tc>
        <w:tc>
          <w:tcPr>
            <w:tcW w:w="425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700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4830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1000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6900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1200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8280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1600</w:t>
            </w:r>
          </w:p>
        </w:tc>
        <w:tc>
          <w:tcPr>
            <w:tcW w:w="567" w:type="dxa"/>
          </w:tcPr>
          <w:p w:rsidR="006711FE" w:rsidRPr="00DF373A" w:rsidRDefault="006711FE" w:rsidP="00AC53A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11040</w:t>
            </w:r>
          </w:p>
        </w:tc>
      </w:tr>
    </w:tbl>
    <w:p w:rsidR="006711FE" w:rsidRDefault="006711FE" w:rsidP="006711FE">
      <w:pPr>
        <w:rPr>
          <w:b/>
        </w:rPr>
      </w:pPr>
    </w:p>
    <w:p w:rsidR="00713875" w:rsidRDefault="00713875" w:rsidP="006711FE">
      <w:pPr>
        <w:sectPr w:rsidR="00713875" w:rsidSect="008B6E59">
          <w:pgSz w:w="16838" w:h="11906" w:orient="landscape"/>
          <w:pgMar w:top="1701" w:right="1134" w:bottom="851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713875" w:rsidRDefault="006711FE" w:rsidP="00591C05">
      <w:pPr>
        <w:pStyle w:val="2"/>
        <w:keepNext w:val="0"/>
        <w:widowControl w:val="0"/>
        <w:tabs>
          <w:tab w:val="left" w:pos="6090"/>
        </w:tabs>
        <w:rPr>
          <w:rFonts w:eastAsia="Calibri"/>
          <w:noProof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</w:t>
      </w:r>
      <w:r w:rsidR="00575F71">
        <w:rPr>
          <w:rFonts w:eastAsia="Calibri"/>
          <w:noProof/>
          <w:szCs w:val="28"/>
        </w:rPr>
        <w:t xml:space="preserve">                   </w:t>
      </w:r>
      <w:r w:rsidR="00591C05">
        <w:rPr>
          <w:rFonts w:eastAsia="Calibri"/>
          <w:noProof/>
          <w:szCs w:val="28"/>
        </w:rPr>
        <w:drawing>
          <wp:inline distT="0" distB="0" distL="0" distR="0" wp14:anchorId="1A7031A5" wp14:editId="5D2D41AF">
            <wp:extent cx="552450" cy="581025"/>
            <wp:effectExtent l="0" t="0" r="0" b="9525"/>
            <wp:docPr id="3" name="Рисунок 3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F71">
        <w:rPr>
          <w:rFonts w:eastAsia="Calibri"/>
          <w:noProof/>
          <w:szCs w:val="28"/>
        </w:rPr>
        <w:t xml:space="preserve">                                                           </w:t>
      </w:r>
    </w:p>
    <w:p w:rsidR="00575F71" w:rsidRDefault="00575F71" w:rsidP="00575F71">
      <w:pPr>
        <w:rPr>
          <w:szCs w:val="28"/>
        </w:rPr>
      </w:pPr>
      <w:r>
        <w:rPr>
          <w:rFonts w:eastAsia="Calibri"/>
          <w:noProof/>
          <w:szCs w:val="28"/>
        </w:rPr>
        <w:t xml:space="preserve">           </w:t>
      </w:r>
    </w:p>
    <w:p w:rsidR="00575F71" w:rsidRDefault="00575F71" w:rsidP="00575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575F71" w:rsidRDefault="00575F71" w:rsidP="00575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575F71" w:rsidRDefault="00575F71" w:rsidP="00575F71">
      <w:pPr>
        <w:pStyle w:val="4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«ВАЛАМАЗ»</w:t>
      </w:r>
    </w:p>
    <w:p w:rsidR="00575F71" w:rsidRDefault="00575F71" w:rsidP="00575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575F71" w:rsidRDefault="00575F71" w:rsidP="00575F71">
      <w:pPr>
        <w:jc w:val="center"/>
      </w:pPr>
    </w:p>
    <w:p w:rsidR="00575F71" w:rsidRDefault="00575F71" w:rsidP="00575F71">
      <w:pPr>
        <w:jc w:val="center"/>
        <w:rPr>
          <w:b/>
          <w:sz w:val="28"/>
          <w:szCs w:val="28"/>
        </w:rPr>
      </w:pPr>
    </w:p>
    <w:p w:rsidR="00575F71" w:rsidRDefault="00575F71" w:rsidP="00575F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75F71" w:rsidRPr="00293F79" w:rsidRDefault="00575F71" w:rsidP="00575F71">
      <w:pPr>
        <w:ind w:left="-1026" w:firstLine="1026"/>
        <w:jc w:val="center"/>
      </w:pPr>
    </w:p>
    <w:p w:rsidR="00575F71" w:rsidRPr="00293F79" w:rsidRDefault="00575F71" w:rsidP="00575F71">
      <w:pPr>
        <w:ind w:left="-1026" w:firstLine="1026"/>
      </w:pPr>
      <w:r w:rsidRPr="00293F79">
        <w:t xml:space="preserve">      27 января   202</w:t>
      </w:r>
      <w:r>
        <w:t>1</w:t>
      </w:r>
      <w:r w:rsidRPr="00293F79">
        <w:t xml:space="preserve"> года                                                                                 №4                                                                  </w:t>
      </w:r>
    </w:p>
    <w:p w:rsidR="00575F71" w:rsidRPr="00293F79" w:rsidRDefault="00575F71" w:rsidP="00575F71">
      <w:pPr>
        <w:ind w:left="-1026" w:firstLine="1026"/>
      </w:pPr>
      <w:r w:rsidRPr="00293F79">
        <w:t xml:space="preserve">                                                 </w:t>
      </w:r>
    </w:p>
    <w:p w:rsidR="00575F71" w:rsidRPr="00293F79" w:rsidRDefault="00575F71" w:rsidP="00575F71">
      <w:pPr>
        <w:ind w:left="-1026" w:firstLine="1026"/>
      </w:pPr>
      <w:r w:rsidRPr="00293F79">
        <w:t xml:space="preserve">                                                               с.</w:t>
      </w:r>
      <w:r>
        <w:t xml:space="preserve"> </w:t>
      </w:r>
      <w:r w:rsidRPr="00293F79">
        <w:t>Валамаз</w:t>
      </w:r>
    </w:p>
    <w:p w:rsidR="00575F71" w:rsidRPr="00293F79" w:rsidRDefault="00575F71" w:rsidP="00575F71"/>
    <w:p w:rsidR="00575F71" w:rsidRPr="00293F79" w:rsidRDefault="00575F71" w:rsidP="00575F71">
      <w:pPr>
        <w:pStyle w:val="af"/>
        <w:shd w:val="clear" w:color="auto" w:fill="FFFFFF"/>
        <w:spacing w:before="0" w:beforeAutospacing="0" w:after="0" w:afterAutospacing="0" w:line="33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 w:rsidRPr="00293F79">
        <w:rPr>
          <w:b/>
          <w:bCs/>
          <w:color w:val="000000"/>
          <w:bdr w:val="none" w:sz="0" w:space="0" w:color="auto" w:frame="1"/>
        </w:rPr>
        <w:t xml:space="preserve">Об аннулировании адресов </w:t>
      </w:r>
    </w:p>
    <w:p w:rsidR="00575F71" w:rsidRPr="00293F79" w:rsidRDefault="00575F71" w:rsidP="00575F71">
      <w:pPr>
        <w:spacing w:before="100" w:beforeAutospacing="1" w:after="100" w:afterAutospacing="1"/>
        <w:ind w:firstLine="720"/>
        <w:jc w:val="both"/>
      </w:pPr>
      <w:proofErr w:type="gramStart"/>
      <w:r w:rsidRPr="00293F79">
        <w:t xml:space="preserve">В соответствии с Федеральным законом от 06.10.2003г № ФЗ-131 «Об общих принципах организации местного самоуправления в Российской Федерации», </w:t>
      </w:r>
      <w:r w:rsidRPr="00293F79">
        <w:rPr>
          <w:color w:val="000000"/>
        </w:rPr>
        <w:t>постановлением Правительства Российской Федерации от</w:t>
      </w:r>
      <w:r w:rsidRPr="00293F79">
        <w:rPr>
          <w:rStyle w:val="apple-converted-space"/>
          <w:rFonts w:eastAsia="Calibri"/>
          <w:color w:val="000000"/>
        </w:rPr>
        <w:t> </w:t>
      </w:r>
      <w:hyperlink r:id="rId19" w:tooltip="19 ноября" w:history="1">
        <w:r w:rsidRPr="00293F79">
          <w:rPr>
            <w:rStyle w:val="af0"/>
            <w:bdr w:val="none" w:sz="0" w:space="0" w:color="auto" w:frame="1"/>
          </w:rPr>
          <w:t>19 ноября</w:t>
        </w:r>
      </w:hyperlink>
      <w:r w:rsidRPr="00293F79">
        <w:rPr>
          <w:rStyle w:val="apple-converted-space"/>
          <w:rFonts w:eastAsia="Calibri"/>
          <w:color w:val="000000"/>
        </w:rPr>
        <w:t> </w:t>
      </w:r>
      <w:r w:rsidRPr="00293F79">
        <w:rPr>
          <w:color w:val="000000"/>
        </w:rPr>
        <w:t xml:space="preserve">2014 года № 1221 «Об утверждении Правил присвоения, изменения и аннулирования адресов», </w:t>
      </w:r>
      <w:r w:rsidRPr="00293F79">
        <w:t>Уставом муниципального образования «Валамаз», на основании Распоряжения Администрации муниципального образования «Красногорский район» от 29.12.2020 года № 486 «О списании с баланса муниципальной казны муниципального образования</w:t>
      </w:r>
      <w:proofErr w:type="gramEnd"/>
      <w:r w:rsidRPr="00293F79">
        <w:t xml:space="preserve"> «Красногорский район» жилых помещений»  </w:t>
      </w:r>
    </w:p>
    <w:p w:rsidR="00575F71" w:rsidRPr="00293F79" w:rsidRDefault="00575F71" w:rsidP="00575F71">
      <w:pPr>
        <w:pStyle w:val="af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000000"/>
        </w:rPr>
      </w:pPr>
      <w:r w:rsidRPr="00293F79">
        <w:rPr>
          <w:b/>
          <w:color w:val="000000"/>
        </w:rPr>
        <w:t>Администрация муниципального образования «Валамаз» постановляет:</w:t>
      </w:r>
    </w:p>
    <w:p w:rsidR="00575F71" w:rsidRPr="00293F79" w:rsidRDefault="00575F71" w:rsidP="00575F71">
      <w:pPr>
        <w:pStyle w:val="af"/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</w:p>
    <w:p w:rsidR="00575F71" w:rsidRPr="00293F79" w:rsidRDefault="00575F71" w:rsidP="0092771B">
      <w:pPr>
        <w:pStyle w:val="af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293F79">
        <w:rPr>
          <w:color w:val="000000"/>
        </w:rPr>
        <w:t xml:space="preserve">1.  Аннулировать  адрес: Удмуртская Республика, Красногорский муниципальный район, Сельское поселение Валамаз, Валамаз Село,  Куйбышева Улица, Дом 3 . </w:t>
      </w:r>
      <w:r w:rsidRPr="00293F79">
        <w:rPr>
          <w:b/>
          <w:bCs/>
          <w:color w:val="000000"/>
        </w:rPr>
        <w:t xml:space="preserve">Уникальный номер адреса объекта адресации в ГАР </w:t>
      </w:r>
      <w:r w:rsidRPr="00293F79">
        <w:t xml:space="preserve"> </w:t>
      </w:r>
      <w:r w:rsidRPr="00293F79">
        <w:rPr>
          <w:rFonts w:ascii="Arial" w:hAnsi="Arial" w:cs="Arial"/>
          <w:color w:val="000000"/>
        </w:rPr>
        <w:t>687ff363-482e-4ea9-bf9d-016515908aba</w:t>
      </w:r>
    </w:p>
    <w:p w:rsidR="00575F71" w:rsidRPr="00293F79" w:rsidRDefault="00575F71" w:rsidP="0092771B">
      <w:pPr>
        <w:pStyle w:val="af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293F79">
        <w:rPr>
          <w:color w:val="000000"/>
        </w:rPr>
        <w:t xml:space="preserve">2.  Аннулировать  адрес: Удмуртская Республика, Красногорский муниципальный район, Сельское поселение Валамаз, Валамаз Село, Пионерская Улица, Дом 8 . </w:t>
      </w:r>
      <w:r w:rsidRPr="00293F79">
        <w:rPr>
          <w:b/>
          <w:bCs/>
          <w:color w:val="000000"/>
        </w:rPr>
        <w:t xml:space="preserve">Уникальный номер адреса объекта адресации в ГАР </w:t>
      </w:r>
      <w:r w:rsidRPr="00293F79">
        <w:rPr>
          <w:color w:val="000000"/>
        </w:rPr>
        <w:t xml:space="preserve"> </w:t>
      </w:r>
      <w:r w:rsidRPr="00293F79">
        <w:rPr>
          <w:rFonts w:ascii="Arial" w:hAnsi="Arial" w:cs="Arial"/>
          <w:color w:val="000000"/>
        </w:rPr>
        <w:t>99e4e061-88c1-4e57-8ff6-79918dedf2de</w:t>
      </w:r>
    </w:p>
    <w:p w:rsidR="00575F71" w:rsidRPr="00293F79" w:rsidRDefault="00575F71" w:rsidP="0092771B">
      <w:pPr>
        <w:pStyle w:val="af"/>
        <w:shd w:val="clear" w:color="auto" w:fill="FFFFFF"/>
        <w:spacing w:before="0" w:beforeAutospacing="0" w:after="150" w:afterAutospacing="0"/>
        <w:textAlignment w:val="baseline"/>
      </w:pPr>
      <w:r w:rsidRPr="00293F79">
        <w:rPr>
          <w:color w:val="000000"/>
        </w:rPr>
        <w:t>3. Аннулировать  адрес: Удмуртская Республика, Красногорский муниципальный район, Сельское поселение Валамаз, Валамаз Село, Первомайская Улица, Дом3.</w:t>
      </w:r>
      <w:r w:rsidRPr="00293F79">
        <w:rPr>
          <w:b/>
          <w:bCs/>
          <w:color w:val="000000"/>
        </w:rPr>
        <w:t xml:space="preserve">Уникальный номер адреса объекта адресации в ГАР </w:t>
      </w:r>
      <w:r w:rsidRPr="00293F79">
        <w:t xml:space="preserve"> </w:t>
      </w:r>
      <w:r w:rsidRPr="00293F79">
        <w:rPr>
          <w:rFonts w:ascii="Arial" w:hAnsi="Arial" w:cs="Arial"/>
          <w:color w:val="000000"/>
        </w:rPr>
        <w:t xml:space="preserve"> c48a296d-4ad2-47e9-b38e-aaf442d62c23</w:t>
      </w:r>
    </w:p>
    <w:p w:rsidR="00575F71" w:rsidRPr="00293F79" w:rsidRDefault="00575F71" w:rsidP="0092771B">
      <w:pPr>
        <w:pStyle w:val="af"/>
        <w:shd w:val="clear" w:color="auto" w:fill="FFFFFF"/>
        <w:spacing w:before="0" w:beforeAutospacing="0" w:after="150" w:afterAutospacing="0"/>
        <w:textAlignment w:val="baseline"/>
      </w:pPr>
      <w:r w:rsidRPr="00293F79">
        <w:rPr>
          <w:color w:val="000000"/>
        </w:rPr>
        <w:t>4.   Аннулировать  адрес: Удмуртская Республика, Красногорский муниципальный район, Сельское поселение Валамаз</w:t>
      </w:r>
      <w:proofErr w:type="gramStart"/>
      <w:r w:rsidRPr="00293F79">
        <w:rPr>
          <w:color w:val="000000"/>
        </w:rPr>
        <w:t xml:space="preserve"> ,</w:t>
      </w:r>
      <w:proofErr w:type="gramEnd"/>
      <w:r w:rsidRPr="00293F79">
        <w:rPr>
          <w:color w:val="000000"/>
        </w:rPr>
        <w:t xml:space="preserve"> Валамаз Село,  Первомайская Улица, Дом7 . </w:t>
      </w:r>
      <w:r w:rsidRPr="00293F79">
        <w:rPr>
          <w:b/>
          <w:bCs/>
          <w:color w:val="000000"/>
        </w:rPr>
        <w:t xml:space="preserve">Уникальный номер адреса объекта адресации в ГАР </w:t>
      </w:r>
      <w:r w:rsidRPr="00293F79">
        <w:t xml:space="preserve"> </w:t>
      </w:r>
      <w:r w:rsidRPr="00293F79">
        <w:rPr>
          <w:rFonts w:ascii="Arial" w:hAnsi="Arial" w:cs="Arial"/>
          <w:color w:val="000000"/>
        </w:rPr>
        <w:t>1a04e57a-a14d-4b22-b158-26ccfd155e22</w:t>
      </w:r>
    </w:p>
    <w:p w:rsidR="00575F71" w:rsidRPr="00293F79" w:rsidRDefault="00575F71" w:rsidP="0092771B">
      <w:pPr>
        <w:pStyle w:val="af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93F79">
        <w:rPr>
          <w:color w:val="000000"/>
        </w:rPr>
        <w:t>6. Настоящее постановление вступает в силу после его подписания.</w:t>
      </w:r>
    </w:p>
    <w:p w:rsidR="00575F71" w:rsidRPr="00293F79" w:rsidRDefault="00575F71" w:rsidP="00575F71">
      <w:pPr>
        <w:spacing w:line="360" w:lineRule="auto"/>
      </w:pPr>
      <w:r w:rsidRPr="00293F79">
        <w:t xml:space="preserve">                                   </w:t>
      </w:r>
    </w:p>
    <w:p w:rsidR="00575F71" w:rsidRPr="00293F79" w:rsidRDefault="00575F71" w:rsidP="00575F71"/>
    <w:p w:rsidR="00575F71" w:rsidRPr="00293F79" w:rsidRDefault="00575F71" w:rsidP="00575F71">
      <w:r w:rsidRPr="00293F79">
        <w:t xml:space="preserve">Глава муниципального </w:t>
      </w:r>
      <w:r w:rsidR="00AC53A2" w:rsidRPr="00293F79">
        <w:t>образования   «Валамаз»</w:t>
      </w:r>
      <w:r w:rsidR="00AC53A2">
        <w:t xml:space="preserve">            </w:t>
      </w:r>
      <w:proofErr w:type="spellStart"/>
      <w:r w:rsidR="00AC53A2">
        <w:t>А.С.Исупов</w:t>
      </w:r>
      <w:proofErr w:type="spellEnd"/>
    </w:p>
    <w:p w:rsidR="00AC53A2" w:rsidRDefault="00AC53A2" w:rsidP="00AC53A2">
      <w:r>
        <w:lastRenderedPageBreak/>
        <w:t xml:space="preserve"> </w:t>
      </w:r>
      <w:r w:rsidR="00575F71" w:rsidRPr="00293F79">
        <w:t xml:space="preserve">                                  </w:t>
      </w:r>
      <w:r>
        <w:t xml:space="preserve">                        </w:t>
      </w:r>
      <w:r>
        <w:rPr>
          <w:noProof/>
        </w:rPr>
        <w:drawing>
          <wp:inline distT="0" distB="0" distL="0" distR="0" wp14:anchorId="2C3DC000" wp14:editId="57FB8947">
            <wp:extent cx="485775" cy="447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</w:p>
    <w:p w:rsidR="00AC53A2" w:rsidRDefault="00AC53A2" w:rsidP="00AC53A2">
      <w:r>
        <w:t xml:space="preserve">                                             АДМИНИСТРАЦИЯ</w:t>
      </w:r>
    </w:p>
    <w:p w:rsidR="00AC53A2" w:rsidRDefault="00AC53A2" w:rsidP="00AC53A2">
      <w:r>
        <w:t xml:space="preserve">                             МУНИЦИПАЛЬНОГО ОБРАЗОВАНИЯ</w:t>
      </w:r>
    </w:p>
    <w:p w:rsidR="00AC53A2" w:rsidRDefault="00AC53A2" w:rsidP="00AC53A2">
      <w:r>
        <w:t xml:space="preserve">                                                  «ВАЛАМАЗ»</w:t>
      </w:r>
    </w:p>
    <w:p w:rsidR="00AC53A2" w:rsidRDefault="00AC53A2" w:rsidP="00AC53A2">
      <w:r>
        <w:t xml:space="preserve"> </w:t>
      </w:r>
    </w:p>
    <w:p w:rsidR="00AC53A2" w:rsidRDefault="00AC53A2" w:rsidP="00AC53A2"/>
    <w:p w:rsidR="00AC53A2" w:rsidRDefault="00AC53A2" w:rsidP="00AC53A2">
      <w:r>
        <w:t xml:space="preserve">                                          ПОСТАНОВЛЕНИЕ</w:t>
      </w:r>
    </w:p>
    <w:p w:rsidR="00AC53A2" w:rsidRDefault="00AC53A2" w:rsidP="00AC53A2"/>
    <w:p w:rsidR="00AC53A2" w:rsidRDefault="00AC53A2" w:rsidP="00AC53A2">
      <w:r>
        <w:t>от   27 января 2021года                                                                                       №   5</w:t>
      </w:r>
    </w:p>
    <w:p w:rsidR="00AC53A2" w:rsidRDefault="00AC53A2" w:rsidP="00AC53A2">
      <w:r>
        <w:t xml:space="preserve">/О размещении </w:t>
      </w:r>
      <w:proofErr w:type="gramStart"/>
      <w:r>
        <w:t>адресной</w:t>
      </w:r>
      <w:proofErr w:type="gramEnd"/>
    </w:p>
    <w:p w:rsidR="00AC53A2" w:rsidRDefault="00AC53A2" w:rsidP="00AC53A2">
      <w:r>
        <w:t xml:space="preserve"> информации в </w:t>
      </w:r>
      <w:proofErr w:type="gramStart"/>
      <w:r>
        <w:t>государственном</w:t>
      </w:r>
      <w:proofErr w:type="gramEnd"/>
      <w:r>
        <w:t xml:space="preserve"> </w:t>
      </w:r>
    </w:p>
    <w:p w:rsidR="00AC53A2" w:rsidRDefault="00AC53A2" w:rsidP="00AC53A2">
      <w:r>
        <w:t xml:space="preserve">адресном </w:t>
      </w:r>
      <w:proofErr w:type="gramStart"/>
      <w:r>
        <w:t>реестре</w:t>
      </w:r>
      <w:proofErr w:type="gramEnd"/>
      <w:r>
        <w:t>/</w:t>
      </w:r>
    </w:p>
    <w:p w:rsidR="00AC53A2" w:rsidRDefault="00AC53A2" w:rsidP="00AC53A2"/>
    <w:p w:rsidR="00AC53A2" w:rsidRDefault="00AC53A2" w:rsidP="00AC53A2">
      <w:pPr>
        <w:jc w:val="both"/>
      </w:pPr>
      <w:proofErr w:type="gramStart"/>
      <w:r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N 443-ФЗ «О</w:t>
      </w:r>
      <w:proofErr w:type="gramEnd"/>
      <w:r>
        <w:t xml:space="preserve"> </w:t>
      </w:r>
      <w:proofErr w:type="gramStart"/>
      <w: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N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AC53A2" w:rsidRDefault="00AC53A2" w:rsidP="00AC53A2"/>
    <w:p w:rsidR="00AC53A2" w:rsidRDefault="00AC53A2" w:rsidP="00AC53A2">
      <w:pPr>
        <w:ind w:firstLine="284"/>
        <w:jc w:val="both"/>
      </w:pPr>
    </w:p>
    <w:p w:rsidR="00AC53A2" w:rsidRDefault="00AC53A2" w:rsidP="00AC53A2">
      <w:pPr>
        <w:ind w:firstLine="284"/>
        <w:jc w:val="both"/>
      </w:pPr>
    </w:p>
    <w:p w:rsidR="00AC53A2" w:rsidRDefault="00AC53A2" w:rsidP="00AC53A2">
      <w:pPr>
        <w:ind w:left="284"/>
        <w:jc w:val="center"/>
      </w:pPr>
      <w:r>
        <w:t>АДМИНИСТРАЦИЯ  МУНИЦИПАЛЬНОГО ОБРАЗОВАНИЯ «ВАЛАМАЗ» ПОСТАНОВЛЯЕТ:</w:t>
      </w:r>
    </w:p>
    <w:p w:rsidR="00AC53A2" w:rsidRDefault="00AC53A2" w:rsidP="00AC53A2">
      <w:pPr>
        <w:ind w:left="284"/>
        <w:jc w:val="center"/>
      </w:pPr>
    </w:p>
    <w:p w:rsidR="00AC53A2" w:rsidRDefault="00AC53A2" w:rsidP="00AC53A2">
      <w:pPr>
        <w:numPr>
          <w:ilvl w:val="0"/>
          <w:numId w:val="2"/>
        </w:numPr>
        <w:tabs>
          <w:tab w:val="num" w:pos="0"/>
        </w:tabs>
        <w:ind w:left="0" w:firstLine="540"/>
        <w:jc w:val="both"/>
      </w:pPr>
      <w:proofErr w:type="gramStart"/>
      <w:r>
        <w:t xml:space="preserve">По проведенной инвентаризацией внести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  <w:proofErr w:type="gramEnd"/>
    </w:p>
    <w:p w:rsidR="00AC53A2" w:rsidRDefault="00AC53A2" w:rsidP="00AC53A2">
      <w:pPr>
        <w:jc w:val="both"/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1.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8.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9.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10.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lastRenderedPageBreak/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11а.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15.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16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улица 1-я  Заречная, земельный участок18.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 20.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21.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24.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26.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27.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31.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37.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39.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Заречная, земельный участок 41.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Заречная, земельный участок  1.</w:t>
      </w:r>
    </w:p>
    <w:p w:rsidR="00AC53A2" w:rsidRDefault="00AC53A2" w:rsidP="00AC53A2">
      <w:pPr>
        <w:jc w:val="both"/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Заречная, земельный участок   3.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Заречная, земельный участок  4.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Заречная, земельный участок  9.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Заречная, земельный участок  10.</w:t>
      </w:r>
    </w:p>
    <w:p w:rsidR="00DD60F9" w:rsidRDefault="00DD60F9" w:rsidP="00DD60F9">
      <w:r>
        <w:t xml:space="preserve">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за собой.</w:t>
      </w:r>
      <w:r w:rsidRPr="00DD60F9">
        <w:t xml:space="preserve"> </w:t>
      </w:r>
      <w:r>
        <w:t xml:space="preserve">Глава муниципального образования  «Валамаз»         </w:t>
      </w:r>
      <w:proofErr w:type="spellStart"/>
      <w:r>
        <w:t>А.С.Исупов</w:t>
      </w:r>
      <w:proofErr w:type="spellEnd"/>
    </w:p>
    <w:p w:rsidR="00AC53A2" w:rsidRDefault="00DD60F9" w:rsidP="00DD60F9">
      <w:pPr>
        <w:ind w:left="180"/>
        <w:jc w:val="both"/>
      </w:pPr>
      <w:r>
        <w:lastRenderedPageBreak/>
        <w:t xml:space="preserve"> </w:t>
      </w:r>
      <w:r w:rsidR="00AC53A2">
        <w:t xml:space="preserve">                                                           </w:t>
      </w:r>
      <w:r w:rsidR="00AC53A2">
        <w:rPr>
          <w:noProof/>
        </w:rPr>
        <w:drawing>
          <wp:inline distT="0" distB="0" distL="0" distR="0" wp14:anchorId="67CE5B5B" wp14:editId="7293A7D8">
            <wp:extent cx="485775" cy="447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3A2">
        <w:t xml:space="preserve">                                                                   </w:t>
      </w:r>
    </w:p>
    <w:p w:rsidR="00AC53A2" w:rsidRDefault="00AC53A2" w:rsidP="00AC53A2">
      <w:r>
        <w:t xml:space="preserve">                                             АДМИНИСТРАЦИЯ</w:t>
      </w:r>
    </w:p>
    <w:p w:rsidR="00AC53A2" w:rsidRDefault="00AC53A2" w:rsidP="00AC53A2">
      <w:r>
        <w:t xml:space="preserve">                             МУНИЦИПАЛЬНОГО ОБРАЗОВАНИЯ</w:t>
      </w:r>
    </w:p>
    <w:p w:rsidR="00AC53A2" w:rsidRDefault="00AC53A2" w:rsidP="00AC53A2">
      <w:r>
        <w:t xml:space="preserve">                                                  «ВАЛАМАЗ»</w:t>
      </w:r>
    </w:p>
    <w:p w:rsidR="00AC53A2" w:rsidRDefault="00AC53A2" w:rsidP="00AC53A2">
      <w:r>
        <w:t xml:space="preserve"> </w:t>
      </w:r>
    </w:p>
    <w:p w:rsidR="00AC53A2" w:rsidRDefault="00AC53A2" w:rsidP="00AC53A2"/>
    <w:p w:rsidR="00AC53A2" w:rsidRDefault="00AC53A2" w:rsidP="00AC53A2">
      <w:r>
        <w:t xml:space="preserve">                                          ПОСТАНОВЛЕНИЕ</w:t>
      </w:r>
    </w:p>
    <w:p w:rsidR="00AC53A2" w:rsidRDefault="00AC53A2" w:rsidP="00AC53A2"/>
    <w:p w:rsidR="00AC53A2" w:rsidRDefault="00AC53A2" w:rsidP="00AC53A2">
      <w:r>
        <w:t>от   27 января 2021года                                                                                       №  6</w:t>
      </w:r>
    </w:p>
    <w:p w:rsidR="00AC53A2" w:rsidRDefault="00AC53A2" w:rsidP="00AC53A2">
      <w:r>
        <w:t xml:space="preserve">/О размещении </w:t>
      </w:r>
      <w:proofErr w:type="gramStart"/>
      <w:r>
        <w:t>адресной</w:t>
      </w:r>
      <w:proofErr w:type="gramEnd"/>
    </w:p>
    <w:p w:rsidR="00AC53A2" w:rsidRDefault="00AC53A2" w:rsidP="00AC53A2">
      <w:r>
        <w:t xml:space="preserve"> информации в </w:t>
      </w:r>
      <w:proofErr w:type="gramStart"/>
      <w:r>
        <w:t>государственном</w:t>
      </w:r>
      <w:proofErr w:type="gramEnd"/>
      <w:r>
        <w:t xml:space="preserve"> </w:t>
      </w:r>
    </w:p>
    <w:p w:rsidR="00AC53A2" w:rsidRDefault="00AC53A2" w:rsidP="00AC53A2">
      <w:r>
        <w:t xml:space="preserve">адресном </w:t>
      </w:r>
      <w:proofErr w:type="gramStart"/>
      <w:r>
        <w:t>реестре</w:t>
      </w:r>
      <w:proofErr w:type="gramEnd"/>
      <w:r>
        <w:t>/</w:t>
      </w:r>
    </w:p>
    <w:p w:rsidR="00AC53A2" w:rsidRDefault="00AC53A2" w:rsidP="00AC53A2"/>
    <w:p w:rsidR="00AC53A2" w:rsidRDefault="00AC53A2" w:rsidP="00AC53A2">
      <w:pPr>
        <w:jc w:val="both"/>
      </w:pPr>
      <w:proofErr w:type="gramStart"/>
      <w:r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N 443-ФЗ «О</w:t>
      </w:r>
      <w:proofErr w:type="gramEnd"/>
      <w:r>
        <w:t xml:space="preserve"> </w:t>
      </w:r>
      <w:proofErr w:type="gramStart"/>
      <w: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N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AC53A2" w:rsidRDefault="00AC53A2" w:rsidP="00AC53A2"/>
    <w:p w:rsidR="00AC53A2" w:rsidRDefault="00AC53A2" w:rsidP="00AC53A2">
      <w:pPr>
        <w:ind w:firstLine="284"/>
        <w:jc w:val="both"/>
      </w:pPr>
    </w:p>
    <w:p w:rsidR="00AC53A2" w:rsidRDefault="00AC53A2" w:rsidP="00AC53A2">
      <w:pPr>
        <w:ind w:firstLine="284"/>
        <w:jc w:val="both"/>
      </w:pPr>
    </w:p>
    <w:p w:rsidR="00AC53A2" w:rsidRDefault="00AC53A2" w:rsidP="00AC53A2">
      <w:pPr>
        <w:ind w:left="284"/>
        <w:jc w:val="center"/>
      </w:pPr>
      <w:r>
        <w:t>АДМИНИСТРАЦИЯ  МУНИЦИПАЛЬНОГО ОБРАЗОВАНИЯ «ВАЛАМАЗ» ПОСТАНОВЛЯЕТ:</w:t>
      </w:r>
    </w:p>
    <w:p w:rsidR="00AC53A2" w:rsidRDefault="00AC53A2" w:rsidP="00AC53A2">
      <w:pPr>
        <w:ind w:left="284"/>
        <w:jc w:val="center"/>
      </w:pPr>
    </w:p>
    <w:p w:rsidR="00AC53A2" w:rsidRDefault="00AC53A2" w:rsidP="00AC53A2">
      <w:pPr>
        <w:numPr>
          <w:ilvl w:val="0"/>
          <w:numId w:val="3"/>
        </w:numPr>
        <w:jc w:val="both"/>
      </w:pPr>
      <w:proofErr w:type="gramStart"/>
      <w:r>
        <w:t xml:space="preserve">По проведенной инвентаризацией внести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  <w:proofErr w:type="gramEnd"/>
    </w:p>
    <w:p w:rsidR="00AC53A2" w:rsidRDefault="00AC53A2" w:rsidP="00AC53A2">
      <w:pPr>
        <w:jc w:val="both"/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6.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 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7.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улица 1-я  Крестьянская, земельный участок10.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улица 1-я  Крестьянская, земельный участок13.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lastRenderedPageBreak/>
        <w:t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15.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улица 1-я  Крестьянская, земельный участок17.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улица 1-я  Крестьянская, земельный участок18.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20.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22. 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23. 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25. 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26. 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27. 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28. 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29 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 30. 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52. 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54. 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58.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70.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 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2.</w:t>
      </w:r>
    </w:p>
    <w:p w:rsidR="00AC53A2" w:rsidRDefault="00AC53A2" w:rsidP="00DD60F9">
      <w:pPr>
        <w:ind w:left="180"/>
        <w:jc w:val="both"/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3.</w:t>
      </w:r>
    </w:p>
    <w:p w:rsidR="00AC53A2" w:rsidRDefault="00AC53A2" w:rsidP="00DD60F9">
      <w:pPr>
        <w:ind w:left="180"/>
        <w:jc w:val="both"/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4.</w:t>
      </w:r>
    </w:p>
    <w:p w:rsidR="00AC53A2" w:rsidRDefault="00AC53A2" w:rsidP="00DD60F9">
      <w:pPr>
        <w:ind w:left="180"/>
        <w:jc w:val="both"/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6.</w:t>
      </w:r>
    </w:p>
    <w:p w:rsidR="00AC53A2" w:rsidRDefault="00AC53A2" w:rsidP="00DD60F9">
      <w:pPr>
        <w:ind w:left="180"/>
        <w:jc w:val="both"/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12.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</w:t>
      </w:r>
    </w:p>
    <w:p w:rsidR="00AC53A2" w:rsidRDefault="00AC53A2" w:rsidP="00DD60F9">
      <w:pPr>
        <w:ind w:left="180"/>
        <w:jc w:val="both"/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17.</w:t>
      </w:r>
    </w:p>
    <w:p w:rsidR="00AC53A2" w:rsidRDefault="00AC53A2" w:rsidP="00DD60F9">
      <w:pPr>
        <w:ind w:left="180"/>
        <w:jc w:val="both"/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18.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lastRenderedPageBreak/>
        <w:t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21.</w:t>
      </w:r>
    </w:p>
    <w:p w:rsidR="00AC53A2" w:rsidRDefault="00AC53A2" w:rsidP="00AC53A2">
      <w:pPr>
        <w:jc w:val="both"/>
      </w:pPr>
    </w:p>
    <w:p w:rsidR="00AC53A2" w:rsidRDefault="00AC53A2" w:rsidP="00DD60F9">
      <w:pPr>
        <w:ind w:left="180"/>
        <w:jc w:val="both"/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22.</w:t>
      </w:r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t>Вахитова</w:t>
      </w:r>
      <w:proofErr w:type="spellEnd"/>
      <w:r>
        <w:t>, земельный участок 2.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t>Вахитова</w:t>
      </w:r>
      <w:proofErr w:type="spellEnd"/>
      <w:r>
        <w:t>, земельный участок  13.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t>Вахитова</w:t>
      </w:r>
      <w:proofErr w:type="spellEnd"/>
      <w:r>
        <w:t>, земельный участок 15.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t>Вахитова</w:t>
      </w:r>
      <w:proofErr w:type="spellEnd"/>
      <w:r>
        <w:t>, земельный участок  21.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t>Вахитова</w:t>
      </w:r>
      <w:proofErr w:type="spellEnd"/>
      <w:r>
        <w:t>, земельный участок 23.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t>Вахитова</w:t>
      </w:r>
      <w:proofErr w:type="spellEnd"/>
      <w:r>
        <w:t>, земельный участок  25.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t>Вахитова</w:t>
      </w:r>
      <w:proofErr w:type="spellEnd"/>
      <w:r>
        <w:t>, земельный участок 27.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 Гагарина, земельный участок 1.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 Гагарина, земельный участок 2.</w:t>
      </w:r>
    </w:p>
    <w:p w:rsidR="00AC53A2" w:rsidRDefault="00AC53A2" w:rsidP="00AC53A2">
      <w:pPr>
        <w:jc w:val="both"/>
      </w:pPr>
    </w:p>
    <w:p w:rsidR="00AC53A2" w:rsidRDefault="00AC53A2" w:rsidP="00AC53A2">
      <w:pPr>
        <w:jc w:val="both"/>
      </w:pPr>
    </w:p>
    <w:p w:rsidR="00AC53A2" w:rsidRDefault="00AC53A2" w:rsidP="00AC53A2">
      <w:pPr>
        <w:rPr>
          <w:color w:val="000000"/>
        </w:rPr>
      </w:pPr>
      <w:r>
        <w:t xml:space="preserve"> 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за собой.</w:t>
      </w:r>
    </w:p>
    <w:p w:rsidR="00AC53A2" w:rsidRDefault="00AC53A2" w:rsidP="00AC53A2">
      <w:pPr>
        <w:ind w:left="180"/>
        <w:jc w:val="both"/>
        <w:rPr>
          <w:rFonts w:eastAsia="Calibri"/>
          <w:sz w:val="22"/>
          <w:szCs w:val="22"/>
          <w:lang w:eastAsia="en-US"/>
        </w:rPr>
      </w:pPr>
    </w:p>
    <w:p w:rsidR="00AC53A2" w:rsidRDefault="00AC53A2" w:rsidP="00AC53A2">
      <w:pPr>
        <w:jc w:val="both"/>
      </w:pPr>
    </w:p>
    <w:p w:rsidR="00AC53A2" w:rsidRDefault="00AC53A2" w:rsidP="00AC53A2">
      <w:pPr>
        <w:jc w:val="both"/>
      </w:pPr>
    </w:p>
    <w:p w:rsidR="00AC53A2" w:rsidRDefault="00AC53A2" w:rsidP="00AC53A2">
      <w:r>
        <w:t xml:space="preserve">Глава муниципального образования  </w:t>
      </w:r>
    </w:p>
    <w:p w:rsidR="00AC53A2" w:rsidRDefault="00AC53A2" w:rsidP="00AC53A2">
      <w:r>
        <w:t>«Валамаз  »                                                                                    А. С. Исупов</w:t>
      </w:r>
    </w:p>
    <w:p w:rsidR="00AC53A2" w:rsidRDefault="00AC53A2" w:rsidP="00AC53A2">
      <w:pPr>
        <w:ind w:left="284" w:hanging="284"/>
        <w:jc w:val="both"/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/>
    <w:p w:rsidR="00AC53A2" w:rsidRDefault="00AC53A2" w:rsidP="00AC53A2"/>
    <w:p w:rsidR="00AC53A2" w:rsidRDefault="00AC53A2" w:rsidP="00AC53A2"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259AF7FD" wp14:editId="45287BC1">
            <wp:extent cx="485775" cy="447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</w:p>
    <w:p w:rsidR="00AC53A2" w:rsidRDefault="00AC53A2" w:rsidP="00AC53A2">
      <w:r>
        <w:t xml:space="preserve">                                             АДМИНИСТРАЦИЯ</w:t>
      </w:r>
    </w:p>
    <w:p w:rsidR="00AC53A2" w:rsidRDefault="00AC53A2" w:rsidP="00AC53A2">
      <w:r>
        <w:t xml:space="preserve">                             МУНИЦИПАЛЬНОГО ОБРАЗОВАНИЯ</w:t>
      </w:r>
    </w:p>
    <w:p w:rsidR="00AC53A2" w:rsidRDefault="00AC53A2" w:rsidP="00AC53A2">
      <w:r>
        <w:t xml:space="preserve">                                                  «ВАЛАМАЗ»</w:t>
      </w:r>
    </w:p>
    <w:p w:rsidR="00AC53A2" w:rsidRDefault="00AC53A2" w:rsidP="00AC53A2">
      <w:r>
        <w:t xml:space="preserve"> </w:t>
      </w:r>
    </w:p>
    <w:p w:rsidR="00AC53A2" w:rsidRDefault="00AC53A2" w:rsidP="00AC53A2"/>
    <w:p w:rsidR="00AC53A2" w:rsidRDefault="00AC53A2" w:rsidP="00AC53A2">
      <w:r>
        <w:t xml:space="preserve">                                          ПОСТАНОВЛЕНИЕ</w:t>
      </w:r>
    </w:p>
    <w:p w:rsidR="00AC53A2" w:rsidRDefault="00AC53A2" w:rsidP="00AC53A2"/>
    <w:p w:rsidR="00AC53A2" w:rsidRDefault="00AC53A2" w:rsidP="00AC53A2">
      <w:r>
        <w:t>от   28 января 2021года                                                                                       №  7</w:t>
      </w:r>
    </w:p>
    <w:p w:rsidR="00AC53A2" w:rsidRDefault="00AC53A2" w:rsidP="00AC53A2">
      <w:r>
        <w:t xml:space="preserve">/О размещении </w:t>
      </w:r>
      <w:proofErr w:type="gramStart"/>
      <w:r>
        <w:t>адресной</w:t>
      </w:r>
      <w:proofErr w:type="gramEnd"/>
    </w:p>
    <w:p w:rsidR="00AC53A2" w:rsidRDefault="00AC53A2" w:rsidP="00AC53A2">
      <w:r>
        <w:t xml:space="preserve"> информации в </w:t>
      </w:r>
      <w:proofErr w:type="gramStart"/>
      <w:r>
        <w:t>государственном</w:t>
      </w:r>
      <w:proofErr w:type="gramEnd"/>
      <w:r>
        <w:t xml:space="preserve"> </w:t>
      </w:r>
    </w:p>
    <w:p w:rsidR="00AC53A2" w:rsidRDefault="00AC53A2" w:rsidP="00AC53A2">
      <w:r>
        <w:t xml:space="preserve">адресном </w:t>
      </w:r>
      <w:proofErr w:type="gramStart"/>
      <w:r>
        <w:t>реестре</w:t>
      </w:r>
      <w:proofErr w:type="gramEnd"/>
      <w:r>
        <w:t>/</w:t>
      </w:r>
    </w:p>
    <w:p w:rsidR="00AC53A2" w:rsidRDefault="00AC53A2" w:rsidP="00AC53A2"/>
    <w:p w:rsidR="00AC53A2" w:rsidRDefault="00AC53A2" w:rsidP="00AC53A2">
      <w:pPr>
        <w:jc w:val="both"/>
      </w:pPr>
      <w:proofErr w:type="gramStart"/>
      <w:r>
        <w:lastRenderedPageBreak/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N 443-ФЗ «О</w:t>
      </w:r>
      <w:proofErr w:type="gramEnd"/>
      <w:r>
        <w:t xml:space="preserve"> </w:t>
      </w:r>
      <w:proofErr w:type="gramStart"/>
      <w: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N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AC53A2" w:rsidRDefault="00AC53A2" w:rsidP="00AC53A2"/>
    <w:p w:rsidR="00AC53A2" w:rsidRDefault="00AC53A2" w:rsidP="00AC53A2">
      <w:pPr>
        <w:ind w:firstLine="284"/>
        <w:jc w:val="both"/>
      </w:pPr>
    </w:p>
    <w:p w:rsidR="00AC53A2" w:rsidRDefault="00AC53A2" w:rsidP="00AC53A2">
      <w:pPr>
        <w:ind w:firstLine="284"/>
        <w:jc w:val="both"/>
      </w:pPr>
    </w:p>
    <w:p w:rsidR="00AC53A2" w:rsidRDefault="00AC53A2" w:rsidP="00AC53A2">
      <w:pPr>
        <w:ind w:left="284"/>
        <w:jc w:val="center"/>
      </w:pPr>
      <w:r>
        <w:t>АДМИНИСТРАЦИЯ  МУНИЦИПАЛЬНОГО ОБРАЗОВАНИЯ «ВАЛАМАЗ» ПОСТАНОВЛЯЕТ:</w:t>
      </w:r>
    </w:p>
    <w:p w:rsidR="00AC53A2" w:rsidRDefault="00AC53A2" w:rsidP="00AC53A2">
      <w:pPr>
        <w:ind w:left="284"/>
        <w:jc w:val="center"/>
      </w:pPr>
    </w:p>
    <w:p w:rsidR="00AC53A2" w:rsidRDefault="00AC53A2" w:rsidP="00AC53A2">
      <w:pPr>
        <w:numPr>
          <w:ilvl w:val="0"/>
          <w:numId w:val="4"/>
        </w:numPr>
        <w:jc w:val="both"/>
      </w:pPr>
      <w:proofErr w:type="gramStart"/>
      <w:r>
        <w:t xml:space="preserve">По проведенной инвентаризацией внести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  <w:proofErr w:type="gramEnd"/>
    </w:p>
    <w:p w:rsidR="00AC53A2" w:rsidRDefault="00AC53A2" w:rsidP="00DD60F9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6.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 - Российская Федерация, Удмуртская Республика, Красногорский муниципальный район, сельское поселение Валамаз, село Валамаз, улица  К</w:t>
      </w:r>
      <w:proofErr w:type="gramStart"/>
      <w:r>
        <w:t xml:space="preserve"> .</w:t>
      </w:r>
      <w:proofErr w:type="gramEnd"/>
      <w:r>
        <w:t xml:space="preserve">Маркса, земельный участок 8. 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9.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12.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13.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14.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16.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19.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20.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22.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26.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30.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31.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36. 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lastRenderedPageBreak/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37. </w:t>
      </w:r>
    </w:p>
    <w:p w:rsidR="00AC53A2" w:rsidRDefault="00AC53A2" w:rsidP="00642517">
      <w:pPr>
        <w:ind w:left="180"/>
        <w:jc w:val="both"/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38.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К. Маркса, земельный участок 39.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1. </w:t>
      </w:r>
    </w:p>
    <w:p w:rsidR="00AC53A2" w:rsidRDefault="00AC53A2" w:rsidP="00642517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4.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6.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7.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9.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10.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11.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12.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13.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улица  Кирова, земельный участок14.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21.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22.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27.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28.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35.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37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38.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39.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40.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42.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43.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45.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lastRenderedPageBreak/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46. </w:t>
      </w:r>
    </w:p>
    <w:p w:rsidR="00AC53A2" w:rsidRDefault="00AC53A2" w:rsidP="00642517">
      <w:pPr>
        <w:ind w:left="180"/>
        <w:jc w:val="both"/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48.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Кирова, земельный участок 50. </w:t>
      </w:r>
    </w:p>
    <w:p w:rsidR="00AC53A2" w:rsidRDefault="00AC53A2" w:rsidP="00642517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Короленко, земельный участок 4.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Короленко, земельный участок 6.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Короленко, земельный участок 24.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 1.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 2.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 4.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 7.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 13.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улица  Куйбышева, земельный участок19.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 21.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Куйбышева, земельный участок 23.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 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1.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2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3.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4.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6.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7.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8.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10.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улица  Ленина, земельный участок 16.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>
      <w:pPr>
        <w:jc w:val="both"/>
      </w:pPr>
    </w:p>
    <w:p w:rsidR="00AC53A2" w:rsidRDefault="00AC53A2" w:rsidP="00AC53A2">
      <w:pPr>
        <w:rPr>
          <w:color w:val="000000"/>
        </w:rPr>
      </w:pPr>
      <w:r>
        <w:t xml:space="preserve"> 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за собой.</w:t>
      </w:r>
    </w:p>
    <w:p w:rsidR="00AC53A2" w:rsidRDefault="00AC53A2" w:rsidP="00AC53A2">
      <w:pPr>
        <w:ind w:left="180"/>
        <w:jc w:val="both"/>
        <w:rPr>
          <w:rFonts w:eastAsia="Calibri"/>
          <w:sz w:val="22"/>
          <w:szCs w:val="22"/>
          <w:lang w:eastAsia="en-US"/>
        </w:rPr>
      </w:pPr>
    </w:p>
    <w:p w:rsidR="00AC53A2" w:rsidRDefault="00AC53A2" w:rsidP="00AC53A2">
      <w:pPr>
        <w:jc w:val="both"/>
      </w:pPr>
    </w:p>
    <w:p w:rsidR="00AC53A2" w:rsidRDefault="00AC53A2" w:rsidP="00AC53A2">
      <w:pPr>
        <w:jc w:val="both"/>
      </w:pPr>
    </w:p>
    <w:p w:rsidR="00AC53A2" w:rsidRDefault="00AC53A2" w:rsidP="00AC53A2">
      <w:r>
        <w:t xml:space="preserve">Глава муниципального образования  </w:t>
      </w:r>
    </w:p>
    <w:p w:rsidR="00AC53A2" w:rsidRDefault="00AC53A2" w:rsidP="00AC53A2">
      <w:r>
        <w:t>«Валамаз  »                                                                                    А. С. Исупов</w:t>
      </w:r>
    </w:p>
    <w:p w:rsidR="00AC53A2" w:rsidRDefault="00AC53A2" w:rsidP="00AC53A2">
      <w:pPr>
        <w:ind w:left="284" w:hanging="284"/>
        <w:jc w:val="both"/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3D206298" wp14:editId="1E734600">
            <wp:extent cx="485775" cy="4476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</w:p>
    <w:p w:rsidR="00AC53A2" w:rsidRDefault="00AC53A2" w:rsidP="00AC53A2">
      <w:r>
        <w:t xml:space="preserve">                                             АДМИНИСТРАЦИЯ</w:t>
      </w:r>
    </w:p>
    <w:p w:rsidR="00AC53A2" w:rsidRDefault="00AC53A2" w:rsidP="00AC53A2">
      <w:r>
        <w:t xml:space="preserve">                             МУНИЦИПАЛЬНОГО ОБРАЗОВАНИЯ</w:t>
      </w:r>
    </w:p>
    <w:p w:rsidR="00AC53A2" w:rsidRDefault="00AC53A2" w:rsidP="00AC53A2">
      <w:r>
        <w:t xml:space="preserve">                                                  «ВАЛАМАЗ»</w:t>
      </w:r>
    </w:p>
    <w:p w:rsidR="00AC53A2" w:rsidRDefault="00AC53A2" w:rsidP="00AC53A2">
      <w:r>
        <w:t xml:space="preserve"> </w:t>
      </w:r>
    </w:p>
    <w:p w:rsidR="00AC53A2" w:rsidRDefault="00AC53A2" w:rsidP="00AC53A2"/>
    <w:p w:rsidR="00AC53A2" w:rsidRDefault="00AC53A2" w:rsidP="00AC53A2">
      <w:r>
        <w:t xml:space="preserve">                                          ПОСТАНОВЛЕНИЕ</w:t>
      </w:r>
    </w:p>
    <w:p w:rsidR="00AC53A2" w:rsidRDefault="00AC53A2" w:rsidP="00AC53A2"/>
    <w:p w:rsidR="00AC53A2" w:rsidRDefault="00AC53A2" w:rsidP="00AC53A2">
      <w:r>
        <w:t>от   28 января 2021года                                                                                       №  8</w:t>
      </w:r>
    </w:p>
    <w:p w:rsidR="00AC53A2" w:rsidRDefault="00AC53A2" w:rsidP="00AC53A2">
      <w:r>
        <w:t xml:space="preserve">/О размещении </w:t>
      </w:r>
      <w:proofErr w:type="gramStart"/>
      <w:r>
        <w:t>адресной</w:t>
      </w:r>
      <w:proofErr w:type="gramEnd"/>
    </w:p>
    <w:p w:rsidR="00AC53A2" w:rsidRDefault="00AC53A2" w:rsidP="00AC53A2">
      <w:r>
        <w:t xml:space="preserve"> информации в </w:t>
      </w:r>
      <w:proofErr w:type="gramStart"/>
      <w:r>
        <w:t>государственном</w:t>
      </w:r>
      <w:proofErr w:type="gramEnd"/>
      <w:r>
        <w:t xml:space="preserve"> </w:t>
      </w:r>
    </w:p>
    <w:p w:rsidR="00AC53A2" w:rsidRDefault="00AC53A2" w:rsidP="00AC53A2">
      <w:r>
        <w:t xml:space="preserve">адресном </w:t>
      </w:r>
      <w:proofErr w:type="gramStart"/>
      <w:r>
        <w:t>реестре</w:t>
      </w:r>
      <w:proofErr w:type="gramEnd"/>
      <w:r>
        <w:t>/</w:t>
      </w:r>
    </w:p>
    <w:p w:rsidR="00AC53A2" w:rsidRDefault="00AC53A2" w:rsidP="00AC53A2"/>
    <w:p w:rsidR="00AC53A2" w:rsidRDefault="00AC53A2" w:rsidP="00AC53A2">
      <w:pPr>
        <w:jc w:val="both"/>
      </w:pPr>
      <w:proofErr w:type="gramStart"/>
      <w:r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N 443-ФЗ «О</w:t>
      </w:r>
      <w:proofErr w:type="gramEnd"/>
      <w:r>
        <w:t xml:space="preserve"> </w:t>
      </w:r>
      <w:proofErr w:type="gramStart"/>
      <w: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N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AC53A2" w:rsidRDefault="00AC53A2" w:rsidP="00AC53A2"/>
    <w:p w:rsidR="00AC53A2" w:rsidRDefault="00AC53A2" w:rsidP="00AC53A2">
      <w:pPr>
        <w:ind w:firstLine="284"/>
        <w:jc w:val="both"/>
      </w:pPr>
    </w:p>
    <w:p w:rsidR="00AC53A2" w:rsidRDefault="00AC53A2" w:rsidP="00AC53A2">
      <w:pPr>
        <w:ind w:firstLine="284"/>
        <w:jc w:val="both"/>
      </w:pPr>
    </w:p>
    <w:p w:rsidR="00AC53A2" w:rsidRDefault="00AC53A2" w:rsidP="00AC53A2">
      <w:pPr>
        <w:ind w:left="284"/>
        <w:jc w:val="center"/>
      </w:pPr>
      <w:r>
        <w:t>АДМИНИСТРАЦИЯ  МУНИЦИПАЛЬНОГО ОБРАЗОВАНИЯ «ВАЛАМАЗ» ПОСТАНОВЛЯЕТ:</w:t>
      </w:r>
    </w:p>
    <w:p w:rsidR="00AC53A2" w:rsidRDefault="00AC53A2" w:rsidP="00AC53A2">
      <w:pPr>
        <w:ind w:left="284"/>
        <w:jc w:val="center"/>
      </w:pPr>
    </w:p>
    <w:p w:rsidR="00AC53A2" w:rsidRDefault="00AC53A2" w:rsidP="00AC53A2">
      <w:pPr>
        <w:numPr>
          <w:ilvl w:val="0"/>
          <w:numId w:val="5"/>
        </w:numPr>
        <w:jc w:val="both"/>
      </w:pPr>
      <w:proofErr w:type="gramStart"/>
      <w:r>
        <w:t xml:space="preserve">По проведенной инвентаризацией внести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  <w:proofErr w:type="gramEnd"/>
    </w:p>
    <w:p w:rsidR="00AC53A2" w:rsidRDefault="00AC53A2" w:rsidP="00AC53A2">
      <w:pPr>
        <w:jc w:val="both"/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муниципальный район, сельское поселение Валамаз, село </w:t>
      </w:r>
      <w:proofErr w:type="spellStart"/>
      <w:r>
        <w:t>Валамаз</w:t>
      </w:r>
      <w:proofErr w:type="gramStart"/>
      <w:r>
        <w:t>,у</w:t>
      </w:r>
      <w:proofErr w:type="gramEnd"/>
      <w:r>
        <w:t>лица</w:t>
      </w:r>
      <w:proofErr w:type="spellEnd"/>
      <w:r>
        <w:t xml:space="preserve">  Лесная, земельный участок3.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Маяковского, земельный участок</w:t>
      </w:r>
      <w:proofErr w:type="gramStart"/>
      <w:r>
        <w:t>1</w:t>
      </w:r>
      <w:proofErr w:type="gramEnd"/>
      <w:r>
        <w:t>.</w:t>
      </w:r>
    </w:p>
    <w:p w:rsidR="00AC53A2" w:rsidRDefault="00AC53A2" w:rsidP="00AC53A2">
      <w:pPr>
        <w:jc w:val="both"/>
      </w:pPr>
      <w:r>
        <w:t xml:space="preserve">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lastRenderedPageBreak/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 улица Маяковского, земельный участок3.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Маяковского, земельный участок</w:t>
      </w:r>
      <w:proofErr w:type="gramStart"/>
      <w:r>
        <w:t>4</w:t>
      </w:r>
      <w:proofErr w:type="gramEnd"/>
      <w:r>
        <w:t>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 улица Маяковского, земельный участок5.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Маяковского, земельный участок</w:t>
      </w:r>
      <w:proofErr w:type="gramStart"/>
      <w:r>
        <w:t>6</w:t>
      </w:r>
      <w:proofErr w:type="gramEnd"/>
      <w:r>
        <w:t>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Маяковского, земельный участок</w:t>
      </w:r>
      <w:proofErr w:type="gramStart"/>
      <w:r>
        <w:t>7</w:t>
      </w:r>
      <w:proofErr w:type="gramEnd"/>
      <w:r>
        <w:t>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 улица Маяковского, земельный участок8.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 улица Маяковского, земельный участок11.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 улица Маяковского, земельный участок13.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Мелиораторов, земельный участок</w:t>
      </w:r>
      <w:proofErr w:type="gramStart"/>
      <w:r>
        <w:t>1</w:t>
      </w:r>
      <w:proofErr w:type="gramEnd"/>
      <w:r>
        <w:t>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Мелиораторов, земельный участок</w:t>
      </w:r>
      <w:proofErr w:type="gramStart"/>
      <w:r>
        <w:t>2</w:t>
      </w:r>
      <w:proofErr w:type="gramEnd"/>
      <w:r>
        <w:t>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Мелиораторов, земельный участок</w:t>
      </w:r>
      <w:proofErr w:type="gramStart"/>
      <w:r>
        <w:t>7</w:t>
      </w:r>
      <w:proofErr w:type="gramEnd"/>
      <w:r>
        <w:t>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 улица  Мелиораторов, земельный участок10.</w:t>
      </w:r>
    </w:p>
    <w:p w:rsidR="00AC53A2" w:rsidRDefault="00AC53A2" w:rsidP="00AC53A2">
      <w:pPr>
        <w:ind w:left="180"/>
        <w:jc w:val="both"/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>
      <w:pPr>
        <w:ind w:left="180"/>
        <w:jc w:val="both"/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>
      <w:pPr>
        <w:jc w:val="both"/>
      </w:pPr>
    </w:p>
    <w:p w:rsidR="00AC53A2" w:rsidRDefault="00AC53A2" w:rsidP="00AC53A2">
      <w:pPr>
        <w:rPr>
          <w:color w:val="000000"/>
        </w:rPr>
      </w:pPr>
      <w:r>
        <w:t xml:space="preserve"> 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за собой.</w:t>
      </w:r>
    </w:p>
    <w:p w:rsidR="00AC53A2" w:rsidRDefault="00AC53A2" w:rsidP="00AC53A2">
      <w:pPr>
        <w:ind w:left="180"/>
        <w:jc w:val="both"/>
        <w:rPr>
          <w:rFonts w:eastAsia="Calibri"/>
          <w:sz w:val="22"/>
          <w:szCs w:val="22"/>
          <w:lang w:eastAsia="en-US"/>
        </w:rPr>
      </w:pPr>
    </w:p>
    <w:p w:rsidR="00AC53A2" w:rsidRDefault="00AC53A2" w:rsidP="00AC53A2">
      <w:pPr>
        <w:jc w:val="both"/>
      </w:pPr>
    </w:p>
    <w:p w:rsidR="00AC53A2" w:rsidRDefault="00AC53A2" w:rsidP="00AC53A2">
      <w:pPr>
        <w:jc w:val="both"/>
      </w:pPr>
    </w:p>
    <w:p w:rsidR="00AC53A2" w:rsidRDefault="00AC53A2" w:rsidP="00AC53A2">
      <w:r>
        <w:t xml:space="preserve">Глава муниципального образования  </w:t>
      </w:r>
    </w:p>
    <w:p w:rsidR="00AC53A2" w:rsidRDefault="00AC53A2" w:rsidP="00AC53A2">
      <w:r>
        <w:t>«Валамаз »                                                                                    А. С. Исупов</w:t>
      </w:r>
    </w:p>
    <w:p w:rsidR="00AC53A2" w:rsidRDefault="00AC53A2" w:rsidP="00AC53A2">
      <w:pPr>
        <w:ind w:left="284" w:hanging="284"/>
        <w:jc w:val="both"/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/>
    <w:p w:rsidR="00AC53A2" w:rsidRDefault="00AC53A2" w:rsidP="00AC53A2"/>
    <w:p w:rsidR="00AC53A2" w:rsidRDefault="00AC53A2" w:rsidP="00AC53A2"/>
    <w:p w:rsidR="00AC53A2" w:rsidRDefault="00AC53A2" w:rsidP="00AC53A2"/>
    <w:p w:rsidR="00AC53A2" w:rsidRPr="007D1B0F" w:rsidRDefault="00AC53A2" w:rsidP="00AC53A2"/>
    <w:p w:rsidR="00AC53A2" w:rsidRDefault="00AC53A2" w:rsidP="00AC53A2"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47512D3D" wp14:editId="104162B1">
            <wp:extent cx="485775" cy="4476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</w:p>
    <w:p w:rsidR="00AC53A2" w:rsidRDefault="00AC53A2" w:rsidP="00AC53A2">
      <w:r>
        <w:t xml:space="preserve">                                                АДМИНИСТРАЦИЯ</w:t>
      </w:r>
    </w:p>
    <w:p w:rsidR="00AC53A2" w:rsidRDefault="00AC53A2" w:rsidP="00AC53A2">
      <w:r>
        <w:t xml:space="preserve">                               МУНИЦИПАЛЬНОГО ОБРАЗОВАНИЯ</w:t>
      </w:r>
    </w:p>
    <w:p w:rsidR="00AC53A2" w:rsidRDefault="00AC53A2" w:rsidP="00AC53A2">
      <w:r>
        <w:t xml:space="preserve">                                                  «ВАЛАМАЗ»</w:t>
      </w:r>
    </w:p>
    <w:p w:rsidR="00AC53A2" w:rsidRDefault="00AC53A2" w:rsidP="00AC53A2">
      <w:r>
        <w:t xml:space="preserve"> </w:t>
      </w:r>
    </w:p>
    <w:p w:rsidR="00AC53A2" w:rsidRDefault="00AC53A2" w:rsidP="00AC53A2"/>
    <w:p w:rsidR="00AC53A2" w:rsidRDefault="00AC53A2" w:rsidP="00AC53A2">
      <w:r>
        <w:t xml:space="preserve">                                              ПОСТАНОВЛЕНИЕ</w:t>
      </w:r>
    </w:p>
    <w:p w:rsidR="00AC53A2" w:rsidRDefault="00AC53A2" w:rsidP="00AC53A2"/>
    <w:p w:rsidR="00AC53A2" w:rsidRDefault="00AC53A2" w:rsidP="00AC53A2">
      <w:r>
        <w:t>от   29 января 2021года                                                                                       №  9</w:t>
      </w:r>
    </w:p>
    <w:p w:rsidR="00AC53A2" w:rsidRDefault="00AC53A2" w:rsidP="00AC53A2">
      <w:r>
        <w:t xml:space="preserve">/О размещении </w:t>
      </w:r>
      <w:proofErr w:type="gramStart"/>
      <w:r>
        <w:t>адресной</w:t>
      </w:r>
      <w:proofErr w:type="gramEnd"/>
    </w:p>
    <w:p w:rsidR="00AC53A2" w:rsidRDefault="00AC53A2" w:rsidP="00AC53A2">
      <w:r>
        <w:t xml:space="preserve"> информации в </w:t>
      </w:r>
      <w:proofErr w:type="gramStart"/>
      <w:r>
        <w:t>государственном</w:t>
      </w:r>
      <w:proofErr w:type="gramEnd"/>
      <w:r>
        <w:t xml:space="preserve"> </w:t>
      </w:r>
    </w:p>
    <w:p w:rsidR="00AC53A2" w:rsidRDefault="00AC53A2" w:rsidP="00AC53A2">
      <w:r>
        <w:t xml:space="preserve">адресном </w:t>
      </w:r>
      <w:proofErr w:type="gramStart"/>
      <w:r>
        <w:t>реестре</w:t>
      </w:r>
      <w:proofErr w:type="gramEnd"/>
      <w:r>
        <w:t>/</w:t>
      </w:r>
    </w:p>
    <w:p w:rsidR="00AC53A2" w:rsidRDefault="00AC53A2" w:rsidP="00AC53A2"/>
    <w:p w:rsidR="00AC53A2" w:rsidRDefault="00AC53A2" w:rsidP="00AC53A2">
      <w:pPr>
        <w:jc w:val="both"/>
      </w:pPr>
      <w:proofErr w:type="gramStart"/>
      <w:r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N 443-ФЗ «О</w:t>
      </w:r>
      <w:proofErr w:type="gramEnd"/>
      <w:r>
        <w:t xml:space="preserve"> </w:t>
      </w:r>
      <w:proofErr w:type="gramStart"/>
      <w: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N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AC53A2" w:rsidRDefault="00AC53A2" w:rsidP="00AC53A2"/>
    <w:p w:rsidR="00AC53A2" w:rsidRDefault="00AC53A2" w:rsidP="00AC53A2">
      <w:pPr>
        <w:ind w:firstLine="284"/>
        <w:jc w:val="both"/>
      </w:pPr>
    </w:p>
    <w:p w:rsidR="00AC53A2" w:rsidRDefault="00AC53A2" w:rsidP="00AC53A2">
      <w:pPr>
        <w:ind w:firstLine="284"/>
        <w:jc w:val="both"/>
      </w:pPr>
    </w:p>
    <w:p w:rsidR="00AC53A2" w:rsidRDefault="00AC53A2" w:rsidP="00AC53A2">
      <w:pPr>
        <w:ind w:left="284"/>
        <w:jc w:val="center"/>
      </w:pPr>
      <w:r>
        <w:t>АДМИНИСТРАЦИЯ  МУНИЦИПАЛЬНОГО ОБРАЗОВАНИЯ «ВАЛАМАЗ» ПОСТАНОВЛЯЕТ:</w:t>
      </w:r>
    </w:p>
    <w:p w:rsidR="00AC53A2" w:rsidRDefault="00AC53A2" w:rsidP="00AC53A2">
      <w:pPr>
        <w:ind w:left="284"/>
        <w:jc w:val="center"/>
      </w:pPr>
    </w:p>
    <w:p w:rsidR="00AC53A2" w:rsidRDefault="00AC53A2" w:rsidP="00AC53A2">
      <w:pPr>
        <w:numPr>
          <w:ilvl w:val="0"/>
          <w:numId w:val="6"/>
        </w:numPr>
        <w:jc w:val="both"/>
      </w:pPr>
      <w:proofErr w:type="gramStart"/>
      <w:r>
        <w:t xml:space="preserve">По проведенной инвентаризацией внести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  <w:proofErr w:type="gramEnd"/>
    </w:p>
    <w:p w:rsidR="00AC53A2" w:rsidRDefault="00AC53A2" w:rsidP="00AC53A2">
      <w:pPr>
        <w:jc w:val="both"/>
      </w:pPr>
    </w:p>
    <w:p w:rsidR="00AC53A2" w:rsidRDefault="00AC53A2" w:rsidP="00642517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улица   Мичурина, земельный участок 2. </w:t>
      </w:r>
    </w:p>
    <w:p w:rsidR="00AC53A2" w:rsidRDefault="00AC53A2" w:rsidP="00642517">
      <w:pPr>
        <w:ind w:left="180"/>
        <w:jc w:val="both"/>
      </w:pPr>
      <w:r>
        <w:t xml:space="preserve">- Российская Федерация, Удмуртская Республика, Красногорский муниципальный район, сельское поселение Валамаз, село Валамаз,  улица  Мичурина, земельный участок 5.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Мичурина, земельный участок 6.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Набережная, земельный участок 1.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Набережная, земельный участок 3.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Набережная, земельный участок 4.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Набережная, земельный участок 9.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Павлова, земельный участок 1.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Павлова, земельный участок 5.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Пионерская, земельный участок 1а.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Пионерская, земельный участок 3.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lastRenderedPageBreak/>
        <w:t>- Российская Федерация, Удмуртская Республика, Красногорский муниципальный район, сельское поселение Валамаз, село Валамаз,  улица   Пионерская, земельный участок 5.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Пионерская, земельный участок 9.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Пионерская, земельный участок 10.</w:t>
      </w:r>
    </w:p>
    <w:p w:rsidR="00AC53A2" w:rsidRDefault="00AC53A2" w:rsidP="00AC53A2">
      <w:pPr>
        <w:ind w:left="180"/>
        <w:jc w:val="both"/>
      </w:pPr>
    </w:p>
    <w:p w:rsidR="00AC53A2" w:rsidRDefault="00AC53A2" w:rsidP="00AC53A2">
      <w:pPr>
        <w:ind w:left="180"/>
        <w:jc w:val="both"/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 2.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 5.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 7.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 8.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 9.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 улица    Пушкина, земельный участок10.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Пушкина, земельный участок 12.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2.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8.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 Российская Федерация, Удмуртская Республика, Красногорский </w:t>
      </w:r>
      <w:proofErr w:type="gramStart"/>
      <w:r>
        <w:t>муниципальный</w:t>
      </w:r>
      <w:proofErr w:type="gramEnd"/>
      <w:r>
        <w:t xml:space="preserve"> район, сельское поселение Валамаз, село Валамаз,  улица     Свердлова, земельный участок13.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22.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24.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25.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27.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39.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46.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54.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60.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  Свердлова, земельный участок 66.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Свободы, земельный участок  2.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 Свободы, земельный участок 11.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 1.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lastRenderedPageBreak/>
        <w:t>-Российская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 2.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 3 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 5.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 7.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 10.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 15.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 xml:space="preserve">-Российская Федерация, Удмуртская Республика, Красногорский муниципальный район, сельское поселение Валамаз, село Валамаз,  улица Советская, земельный участок 17. 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Черезова, земельный участок 2.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Черезова, земельный участок 7.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Черезова, земельный участок 8.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  <w:r>
        <w:t>- Российская Федерация, Удмуртская Республика, Красногорский муниципальный район, сельское поселение Валамаз, село Валамаз,  улица  Черезова, земельный участок 9.</w:t>
      </w: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>
      <w:pPr>
        <w:jc w:val="both"/>
      </w:pPr>
    </w:p>
    <w:p w:rsidR="00AC53A2" w:rsidRDefault="00AC53A2" w:rsidP="00AC53A2">
      <w:pPr>
        <w:rPr>
          <w:color w:val="000000"/>
        </w:rPr>
      </w:pPr>
      <w:r>
        <w:t xml:space="preserve"> 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настоящего постановления оставляю за собой.</w:t>
      </w:r>
    </w:p>
    <w:p w:rsidR="00AC53A2" w:rsidRDefault="00AC53A2" w:rsidP="00AC53A2">
      <w:pPr>
        <w:ind w:left="180"/>
        <w:jc w:val="both"/>
        <w:rPr>
          <w:rFonts w:eastAsia="Calibri"/>
          <w:sz w:val="22"/>
          <w:szCs w:val="22"/>
          <w:lang w:eastAsia="en-US"/>
        </w:rPr>
      </w:pPr>
    </w:p>
    <w:p w:rsidR="00AC53A2" w:rsidRDefault="00AC53A2" w:rsidP="00AC53A2">
      <w:pPr>
        <w:jc w:val="both"/>
      </w:pPr>
    </w:p>
    <w:p w:rsidR="00AC53A2" w:rsidRDefault="00AC53A2" w:rsidP="00AC53A2">
      <w:pPr>
        <w:jc w:val="both"/>
      </w:pPr>
    </w:p>
    <w:p w:rsidR="00AC53A2" w:rsidRDefault="00AC53A2" w:rsidP="00AC53A2">
      <w:r>
        <w:t xml:space="preserve">Глава муниципального образования  </w:t>
      </w:r>
    </w:p>
    <w:p w:rsidR="00AC53A2" w:rsidRDefault="00AC53A2" w:rsidP="00AC53A2">
      <w:r>
        <w:t>«Валамаз »                                                                                    А. С. Исупов</w:t>
      </w:r>
    </w:p>
    <w:p w:rsidR="00AC53A2" w:rsidRDefault="00AC53A2" w:rsidP="00AC53A2">
      <w:pPr>
        <w:ind w:left="284" w:hanging="284"/>
        <w:jc w:val="both"/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>
      <w:pPr>
        <w:ind w:left="180"/>
        <w:jc w:val="both"/>
        <w:rPr>
          <w:sz w:val="22"/>
          <w:szCs w:val="22"/>
        </w:rPr>
      </w:pPr>
    </w:p>
    <w:p w:rsidR="00AC53A2" w:rsidRDefault="00AC53A2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642517" w:rsidRDefault="00642517" w:rsidP="00AC53A2"/>
    <w:p w:rsidR="00AC53A2" w:rsidRDefault="00AC53A2" w:rsidP="00AC53A2"/>
    <w:p w:rsidR="00AC53A2" w:rsidRDefault="00AC53A2" w:rsidP="00AC53A2">
      <w:r w:rsidRPr="003D7E1A"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3773D87F" wp14:editId="724562D1">
            <wp:extent cx="485775" cy="4476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</w:p>
    <w:p w:rsidR="00AC53A2" w:rsidRPr="00967E2F" w:rsidRDefault="00AC53A2" w:rsidP="00AC53A2">
      <w:r w:rsidRPr="00967E2F">
        <w:t xml:space="preserve">                                                       АДМИНИСТРАЦИЯ</w:t>
      </w:r>
    </w:p>
    <w:p w:rsidR="00AC53A2" w:rsidRPr="00967E2F" w:rsidRDefault="00AC53A2" w:rsidP="00AC53A2">
      <w:r w:rsidRPr="00967E2F">
        <w:t xml:space="preserve">                                        МУНИЦИПАЛЬНОГО ОБРАЗОВАНИЯ</w:t>
      </w:r>
    </w:p>
    <w:p w:rsidR="00AC53A2" w:rsidRPr="00967E2F" w:rsidRDefault="00AC53A2" w:rsidP="00AC53A2">
      <w:r w:rsidRPr="00967E2F">
        <w:t xml:space="preserve">                                                        «ВАЛАМАЗ» </w:t>
      </w:r>
    </w:p>
    <w:p w:rsidR="00AC53A2" w:rsidRPr="00967E2F" w:rsidRDefault="00AC53A2" w:rsidP="00AC53A2"/>
    <w:p w:rsidR="00AC53A2" w:rsidRDefault="00AC53A2" w:rsidP="00AC53A2">
      <w:pPr>
        <w:tabs>
          <w:tab w:val="left" w:pos="5535"/>
        </w:tabs>
      </w:pPr>
      <w:r w:rsidRPr="00967E2F">
        <w:t xml:space="preserve">                                                  </w:t>
      </w:r>
      <w:r>
        <w:t xml:space="preserve">      ПОСТАНОВЛЕНИЕ</w:t>
      </w:r>
    </w:p>
    <w:p w:rsidR="00AC53A2" w:rsidRDefault="00AC53A2" w:rsidP="00AC53A2">
      <w:r>
        <w:t>от   29 января 2021года                                                                                       №  10</w:t>
      </w:r>
    </w:p>
    <w:p w:rsidR="00AC53A2" w:rsidRPr="003D7E1A" w:rsidRDefault="00AC53A2" w:rsidP="00AC53A2">
      <w:pPr>
        <w:spacing w:after="150"/>
        <w:rPr>
          <w:rFonts w:ascii="Arial" w:hAnsi="Arial" w:cs="Arial"/>
          <w:color w:val="000000"/>
          <w:sz w:val="21"/>
          <w:szCs w:val="21"/>
        </w:rPr>
      </w:pPr>
      <w:r w:rsidRPr="003D7E1A">
        <w:rPr>
          <w:rFonts w:ascii="Arial" w:hAnsi="Arial" w:cs="Arial"/>
          <w:color w:val="000000"/>
          <w:sz w:val="21"/>
          <w:szCs w:val="21"/>
        </w:rPr>
        <w:t>Об очистке крыш зданий от снега</w:t>
      </w:r>
    </w:p>
    <w:p w:rsidR="00AC53A2" w:rsidRPr="003D7E1A" w:rsidRDefault="00AC53A2" w:rsidP="00AC53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</w:p>
    <w:p w:rsidR="00AC53A2" w:rsidRPr="003D7E1A" w:rsidRDefault="00AC53A2" w:rsidP="00AC53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3D7E1A">
        <w:rPr>
          <w:rFonts w:ascii="Arial" w:hAnsi="Arial" w:cs="Arial"/>
          <w:color w:val="000000"/>
          <w:sz w:val="21"/>
          <w:szCs w:val="21"/>
        </w:rPr>
        <w:t> </w:t>
      </w:r>
    </w:p>
    <w:p w:rsidR="00AC53A2" w:rsidRPr="003D7E1A" w:rsidRDefault="00AC53A2" w:rsidP="00AC53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C53A2" w:rsidRPr="003D7E1A" w:rsidRDefault="00AC53A2" w:rsidP="00AC53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3D7E1A">
        <w:rPr>
          <w:rFonts w:ascii="Arial" w:hAnsi="Arial" w:cs="Arial"/>
          <w:color w:val="000000"/>
          <w:sz w:val="21"/>
          <w:szCs w:val="21"/>
        </w:rPr>
        <w:t>Руководствуясь Федеральным законом №131 –ФЗ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Arial" w:hAnsi="Arial" w:cs="Arial"/>
          <w:color w:val="000000"/>
          <w:sz w:val="21"/>
          <w:szCs w:val="21"/>
        </w:rPr>
        <w:t xml:space="preserve"> Валамаз</w:t>
      </w:r>
      <w:r w:rsidRPr="003D7E1A">
        <w:rPr>
          <w:rFonts w:ascii="Arial" w:hAnsi="Arial" w:cs="Arial"/>
          <w:color w:val="000000"/>
          <w:sz w:val="21"/>
          <w:szCs w:val="21"/>
        </w:rPr>
        <w:t>», в целях обеспечения безопасности граждан, сохранности имущества и жилфонда</w:t>
      </w:r>
    </w:p>
    <w:p w:rsidR="00AC53A2" w:rsidRPr="003D7E1A" w:rsidRDefault="00AC53A2" w:rsidP="00AC53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3D7E1A">
        <w:rPr>
          <w:rFonts w:ascii="Arial" w:hAnsi="Arial" w:cs="Arial"/>
          <w:color w:val="000000"/>
          <w:sz w:val="21"/>
          <w:szCs w:val="21"/>
        </w:rPr>
        <w:t> </w:t>
      </w:r>
    </w:p>
    <w:p w:rsidR="00AC53A2" w:rsidRPr="003D7E1A" w:rsidRDefault="00AC53A2" w:rsidP="00AC53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3D7E1A">
        <w:rPr>
          <w:rFonts w:ascii="Arial" w:hAnsi="Arial" w:cs="Arial"/>
          <w:b/>
          <w:bCs/>
          <w:color w:val="000000"/>
          <w:sz w:val="21"/>
          <w:szCs w:val="21"/>
        </w:rPr>
        <w:t>Администрация муниципального образования «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ВАЛАМАЗ</w:t>
      </w:r>
      <w:r w:rsidRPr="003D7E1A">
        <w:rPr>
          <w:rFonts w:ascii="Arial" w:hAnsi="Arial" w:cs="Arial"/>
          <w:b/>
          <w:bCs/>
          <w:color w:val="000000"/>
          <w:sz w:val="21"/>
          <w:szCs w:val="21"/>
        </w:rPr>
        <w:t>»</w:t>
      </w:r>
    </w:p>
    <w:p w:rsidR="00AC53A2" w:rsidRPr="003D7E1A" w:rsidRDefault="00AC53A2" w:rsidP="00AC53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</w:t>
      </w:r>
      <w:r w:rsidRPr="003D7E1A">
        <w:rPr>
          <w:rFonts w:ascii="Arial" w:hAnsi="Arial" w:cs="Arial"/>
          <w:b/>
          <w:bCs/>
          <w:color w:val="000000"/>
          <w:sz w:val="21"/>
          <w:szCs w:val="21"/>
        </w:rPr>
        <w:t>постановляет:</w:t>
      </w:r>
      <w:r w:rsidRPr="003D7E1A">
        <w:rPr>
          <w:rFonts w:ascii="Arial" w:hAnsi="Arial" w:cs="Arial"/>
          <w:color w:val="000000"/>
          <w:sz w:val="21"/>
          <w:szCs w:val="21"/>
        </w:rPr>
        <w:t> </w:t>
      </w:r>
    </w:p>
    <w:p w:rsidR="00AC53A2" w:rsidRPr="003D7E1A" w:rsidRDefault="00AC53A2" w:rsidP="00AC53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000000"/>
          <w:sz w:val="21"/>
          <w:szCs w:val="21"/>
        </w:rPr>
      </w:pPr>
      <w:r w:rsidRPr="003D7E1A">
        <w:rPr>
          <w:rFonts w:ascii="Arial" w:hAnsi="Arial" w:cs="Arial"/>
          <w:color w:val="000000"/>
          <w:sz w:val="21"/>
          <w:szCs w:val="21"/>
        </w:rPr>
        <w:t>В связи с повышением температуры окружающей среды, рекомендовать руководителям учреждений, организаций всех форм собственности и гражданам, проживающим в частном и в муниципальном жилье    произвести  очистку крыш зданий, сооружений и домов от снега и льда.</w:t>
      </w:r>
    </w:p>
    <w:p w:rsidR="00AC53A2" w:rsidRPr="003D7E1A" w:rsidRDefault="00AC53A2" w:rsidP="00AC53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000000"/>
          <w:sz w:val="21"/>
          <w:szCs w:val="21"/>
        </w:rPr>
      </w:pPr>
      <w:r w:rsidRPr="003D7E1A">
        <w:rPr>
          <w:rFonts w:ascii="Arial" w:hAnsi="Arial" w:cs="Arial"/>
          <w:color w:val="000000"/>
          <w:sz w:val="21"/>
          <w:szCs w:val="21"/>
        </w:rPr>
        <w:t>Рекомендовать автовладельцам не оставлять автомобили на проезжей части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3D7E1A">
        <w:rPr>
          <w:rFonts w:ascii="Arial" w:hAnsi="Arial" w:cs="Arial"/>
          <w:color w:val="000000"/>
          <w:sz w:val="21"/>
          <w:szCs w:val="21"/>
        </w:rPr>
        <w:t>для беспрепятственного проезда снегоуборочной техники.</w:t>
      </w:r>
    </w:p>
    <w:p w:rsidR="00AC53A2" w:rsidRPr="003D7E1A" w:rsidRDefault="00AC53A2" w:rsidP="00AC53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000000"/>
          <w:sz w:val="21"/>
          <w:szCs w:val="21"/>
        </w:rPr>
      </w:pPr>
      <w:r w:rsidRPr="003D7E1A">
        <w:rPr>
          <w:rFonts w:ascii="Arial" w:hAnsi="Arial" w:cs="Arial"/>
          <w:color w:val="000000"/>
          <w:sz w:val="21"/>
          <w:szCs w:val="21"/>
        </w:rPr>
        <w:t xml:space="preserve">Данное постановление обнародовать в </w:t>
      </w:r>
      <w:proofErr w:type="gramStart"/>
      <w:r w:rsidRPr="003D7E1A">
        <w:rPr>
          <w:rFonts w:ascii="Arial" w:hAnsi="Arial" w:cs="Arial"/>
          <w:color w:val="000000"/>
          <w:sz w:val="21"/>
          <w:szCs w:val="21"/>
        </w:rPr>
        <w:t>порядке</w:t>
      </w:r>
      <w:proofErr w:type="gramEnd"/>
      <w:r w:rsidRPr="003D7E1A">
        <w:rPr>
          <w:rFonts w:ascii="Arial" w:hAnsi="Arial" w:cs="Arial"/>
          <w:color w:val="000000"/>
          <w:sz w:val="21"/>
          <w:szCs w:val="21"/>
        </w:rPr>
        <w:t>, установленном Уставом муниципального образования  «</w:t>
      </w:r>
      <w:r>
        <w:rPr>
          <w:rFonts w:ascii="Arial" w:hAnsi="Arial" w:cs="Arial"/>
          <w:color w:val="000000"/>
          <w:sz w:val="21"/>
          <w:szCs w:val="21"/>
        </w:rPr>
        <w:t xml:space="preserve"> Валамаз</w:t>
      </w:r>
      <w:r w:rsidRPr="003D7E1A">
        <w:rPr>
          <w:rFonts w:ascii="Arial" w:hAnsi="Arial" w:cs="Arial"/>
          <w:color w:val="000000"/>
          <w:sz w:val="21"/>
          <w:szCs w:val="21"/>
        </w:rPr>
        <w:t>».</w:t>
      </w:r>
    </w:p>
    <w:p w:rsidR="00AC53A2" w:rsidRPr="003D7E1A" w:rsidRDefault="00AC53A2" w:rsidP="00AC53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hAnsi="Arial" w:cs="Arial"/>
          <w:color w:val="000000"/>
          <w:sz w:val="21"/>
          <w:szCs w:val="21"/>
        </w:rPr>
      </w:pPr>
      <w:r w:rsidRPr="003D7E1A">
        <w:rPr>
          <w:rFonts w:ascii="Arial" w:hAnsi="Arial" w:cs="Arial"/>
          <w:color w:val="000000"/>
          <w:sz w:val="21"/>
          <w:szCs w:val="21"/>
        </w:rPr>
        <w:t>Ответственность за неисполнение данного постановления несут собственники, арендаторы и  балансодержатели зданий и сооружений.</w:t>
      </w:r>
    </w:p>
    <w:p w:rsidR="00AC53A2" w:rsidRPr="003D7E1A" w:rsidRDefault="00AC53A2" w:rsidP="00AC53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3D7E1A">
        <w:rPr>
          <w:rFonts w:ascii="Arial" w:hAnsi="Arial" w:cs="Arial"/>
          <w:color w:val="000000"/>
          <w:sz w:val="21"/>
          <w:szCs w:val="21"/>
        </w:rPr>
        <w:t> </w:t>
      </w:r>
    </w:p>
    <w:p w:rsidR="00642517" w:rsidRDefault="00AC53A2" w:rsidP="00642517">
      <w:pPr>
        <w:tabs>
          <w:tab w:val="left" w:pos="6060"/>
        </w:tabs>
      </w:pPr>
      <w:r w:rsidRPr="007F7A9A">
        <w:rPr>
          <w:rFonts w:ascii="Arial" w:hAnsi="Arial" w:cs="Arial"/>
          <w:color w:val="000000"/>
        </w:rPr>
        <w:t xml:space="preserve"> Глава </w:t>
      </w:r>
      <w:proofErr w:type="gramStart"/>
      <w:r w:rsidRPr="007F7A9A">
        <w:rPr>
          <w:rFonts w:ascii="Arial" w:hAnsi="Arial" w:cs="Arial"/>
          <w:color w:val="000000"/>
        </w:rPr>
        <w:t>муниципального</w:t>
      </w:r>
      <w:proofErr w:type="gramEnd"/>
      <w:r w:rsidR="00642517">
        <w:rPr>
          <w:rFonts w:ascii="Arial" w:hAnsi="Arial" w:cs="Arial"/>
          <w:color w:val="000000"/>
        </w:rPr>
        <w:tab/>
      </w:r>
      <w:r w:rsidR="00642517">
        <w:rPr>
          <w:rFonts w:ascii="Arial" w:hAnsi="Arial" w:cs="Arial"/>
          <w:color w:val="000000"/>
        </w:rPr>
        <w:tab/>
      </w:r>
      <w:r w:rsidR="00642517">
        <w:rPr>
          <w:rFonts w:ascii="Arial" w:hAnsi="Arial" w:cs="Arial"/>
          <w:color w:val="000000"/>
        </w:rPr>
        <w:tab/>
      </w:r>
      <w:r w:rsidR="00642517">
        <w:rPr>
          <w:rFonts w:ascii="Arial" w:hAnsi="Arial" w:cs="Arial"/>
          <w:color w:val="000000"/>
        </w:rPr>
        <w:tab/>
      </w:r>
      <w:r w:rsidR="00642517">
        <w:rPr>
          <w:rFonts w:ascii="Arial" w:hAnsi="Arial" w:cs="Arial"/>
          <w:color w:val="000000"/>
        </w:rPr>
        <w:tab/>
      </w:r>
      <w:r w:rsidR="00642517">
        <w:rPr>
          <w:rFonts w:ascii="Arial" w:hAnsi="Arial" w:cs="Arial"/>
          <w:color w:val="000000"/>
        </w:rPr>
        <w:tab/>
      </w:r>
      <w:r w:rsidR="00642517">
        <w:rPr>
          <w:rFonts w:ascii="Arial" w:hAnsi="Arial" w:cs="Arial"/>
          <w:color w:val="000000"/>
        </w:rPr>
        <w:tab/>
      </w:r>
      <w:r w:rsidR="00642517">
        <w:t>А. С. Исупов</w:t>
      </w:r>
    </w:p>
    <w:p w:rsidR="00AC53A2" w:rsidRPr="007F7A9A" w:rsidRDefault="00AC53A2" w:rsidP="00AC53A2">
      <w:pPr>
        <w:shd w:val="clear" w:color="auto" w:fill="FFFFFF"/>
        <w:spacing w:after="150"/>
        <w:rPr>
          <w:rFonts w:ascii="Arial" w:hAnsi="Arial" w:cs="Arial"/>
          <w:color w:val="000000"/>
        </w:rPr>
      </w:pPr>
    </w:p>
    <w:p w:rsidR="00642517" w:rsidRDefault="00AC53A2" w:rsidP="00AC53A2">
      <w:pPr>
        <w:tabs>
          <w:tab w:val="left" w:pos="6060"/>
        </w:tabs>
      </w:pPr>
      <w:r w:rsidRPr="007F7A9A">
        <w:t>Образования «Валамаз»</w:t>
      </w:r>
      <w:r>
        <w:tab/>
      </w:r>
    </w:p>
    <w:p w:rsidR="00642517" w:rsidRDefault="00642517" w:rsidP="00AC53A2">
      <w:pPr>
        <w:tabs>
          <w:tab w:val="left" w:pos="6060"/>
        </w:tabs>
      </w:pPr>
    </w:p>
    <w:p w:rsidR="00642517" w:rsidRDefault="00642517" w:rsidP="00AC53A2">
      <w:pPr>
        <w:tabs>
          <w:tab w:val="left" w:pos="6060"/>
        </w:tabs>
      </w:pPr>
    </w:p>
    <w:p w:rsidR="00642517" w:rsidRDefault="00642517" w:rsidP="00AC53A2">
      <w:pPr>
        <w:tabs>
          <w:tab w:val="left" w:pos="6060"/>
        </w:tabs>
      </w:pPr>
    </w:p>
    <w:p w:rsidR="00AC53A2" w:rsidRDefault="00642517" w:rsidP="00AC53A2">
      <w:pPr>
        <w:tabs>
          <w:tab w:val="left" w:pos="6060"/>
        </w:tabs>
      </w:pPr>
      <w:r>
        <w:t xml:space="preserve"> </w:t>
      </w:r>
    </w:p>
    <w:p w:rsidR="00642517" w:rsidRDefault="00642517" w:rsidP="00AC53A2">
      <w:pPr>
        <w:tabs>
          <w:tab w:val="left" w:pos="6060"/>
        </w:tabs>
      </w:pPr>
    </w:p>
    <w:p w:rsidR="00642517" w:rsidRDefault="00642517" w:rsidP="00AC53A2">
      <w:pPr>
        <w:tabs>
          <w:tab w:val="left" w:pos="6060"/>
        </w:tabs>
      </w:pPr>
    </w:p>
    <w:p w:rsidR="00642517" w:rsidRDefault="00642517" w:rsidP="00AC53A2">
      <w:pPr>
        <w:tabs>
          <w:tab w:val="left" w:pos="6060"/>
        </w:tabs>
      </w:pPr>
    </w:p>
    <w:p w:rsidR="00642517" w:rsidRDefault="00642517" w:rsidP="00AC53A2">
      <w:pPr>
        <w:tabs>
          <w:tab w:val="left" w:pos="6060"/>
        </w:tabs>
      </w:pPr>
    </w:p>
    <w:p w:rsidR="00642517" w:rsidRDefault="00642517" w:rsidP="00AC53A2">
      <w:pPr>
        <w:tabs>
          <w:tab w:val="left" w:pos="6060"/>
        </w:tabs>
      </w:pPr>
    </w:p>
    <w:p w:rsidR="00642517" w:rsidRDefault="00642517" w:rsidP="00AC53A2">
      <w:pPr>
        <w:tabs>
          <w:tab w:val="left" w:pos="6060"/>
        </w:tabs>
      </w:pPr>
    </w:p>
    <w:p w:rsidR="00AC53A2" w:rsidRDefault="00AC53A2" w:rsidP="00AC53A2">
      <w:pPr>
        <w:jc w:val="center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 wp14:anchorId="6AECCE3B" wp14:editId="19B09344">
            <wp:extent cx="552450" cy="581025"/>
            <wp:effectExtent l="0" t="0" r="0" b="9525"/>
            <wp:docPr id="10" name="Рисунок 10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A2" w:rsidRDefault="00AC53A2" w:rsidP="00AC5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AC53A2" w:rsidRDefault="00AC53A2" w:rsidP="00AC5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ВАЛАМАЗ»</w:t>
      </w:r>
    </w:p>
    <w:p w:rsidR="00AC53A2" w:rsidRDefault="00AC53A2" w:rsidP="00AC53A2">
      <w:pPr>
        <w:pStyle w:val="4"/>
        <w:spacing w:before="0"/>
        <w:jc w:val="center"/>
      </w:pPr>
      <w:r>
        <w:t xml:space="preserve"> </w:t>
      </w:r>
    </w:p>
    <w:p w:rsidR="00AC53A2" w:rsidRDefault="00AC53A2" w:rsidP="00AC53A2">
      <w:pPr>
        <w:pStyle w:val="8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3A2" w:rsidRDefault="00AC53A2" w:rsidP="00AC53A2">
      <w:pPr>
        <w:pStyle w:val="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ПОСТАНОВЛЕНИЕ</w:t>
      </w:r>
    </w:p>
    <w:p w:rsidR="00AC53A2" w:rsidRDefault="00AC53A2" w:rsidP="00AC53A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C53A2" w:rsidRDefault="00AC53A2" w:rsidP="00AC53A2">
      <w:pPr>
        <w:rPr>
          <w:sz w:val="28"/>
          <w:szCs w:val="28"/>
        </w:rPr>
      </w:pPr>
      <w:r>
        <w:rPr>
          <w:sz w:val="28"/>
          <w:szCs w:val="28"/>
        </w:rPr>
        <w:t xml:space="preserve"> 29 января  2021 года                                                                                      №11</w:t>
      </w:r>
    </w:p>
    <w:p w:rsidR="00AC53A2" w:rsidRDefault="00AC53A2" w:rsidP="00AC53A2">
      <w:pPr>
        <w:jc w:val="center"/>
        <w:rPr>
          <w:b/>
        </w:rPr>
      </w:pPr>
      <w:r>
        <w:rPr>
          <w:b/>
        </w:rPr>
        <w:t>с.  Валамаз</w:t>
      </w:r>
    </w:p>
    <w:p w:rsidR="00AC53A2" w:rsidRDefault="00AC53A2" w:rsidP="00AC53A2">
      <w:pPr>
        <w:outlineLvl w:val="0"/>
        <w:rPr>
          <w:iCs/>
        </w:rPr>
      </w:pPr>
    </w:p>
    <w:p w:rsidR="00AC53A2" w:rsidRDefault="00AC53A2" w:rsidP="00AC53A2">
      <w:pPr>
        <w:jc w:val="center"/>
        <w:outlineLvl w:val="0"/>
      </w:pPr>
    </w:p>
    <w:p w:rsidR="00AC53A2" w:rsidRDefault="00AC53A2" w:rsidP="00AC53A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 внесении изменений в состав  комиссии по землепользованию</w:t>
      </w:r>
    </w:p>
    <w:p w:rsidR="00AC53A2" w:rsidRDefault="00AC53A2" w:rsidP="00AC53A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 застройке муниципального образования</w:t>
      </w:r>
    </w:p>
    <w:p w:rsidR="00AC53A2" w:rsidRDefault="00AC53A2" w:rsidP="00AC53A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« Валамаз»</w:t>
      </w:r>
    </w:p>
    <w:p w:rsidR="00AC53A2" w:rsidRDefault="00AC53A2" w:rsidP="00AC53A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C53A2" w:rsidRDefault="00AC53A2" w:rsidP="00AC53A2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</w:t>
      </w:r>
      <w:hyperlink r:id="rId21" w:history="1">
        <w:r>
          <w:rPr>
            <w:rStyle w:val="af0"/>
            <w:rFonts w:ascii="Times New Roman CYR" w:hAnsi="Times New Roman CYR" w:cs="Times New Roman CYR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РФ, Федеральным законом от 6 октября 2003 года N 131-ФЗ "Об общих принципах организации местного самоуправления в Российской Федерации", </w:t>
      </w:r>
      <w:r>
        <w:t xml:space="preserve"> </w:t>
      </w:r>
      <w:r>
        <w:rPr>
          <w:sz w:val="28"/>
          <w:szCs w:val="28"/>
        </w:rPr>
        <w:t>Положением о порядке организации и проведения публичных слушаний  на территории муниципального образования « Валамаз», утвержденного решением Совета депутатов муниципального образования « Валамаз» от 31.03.2008 г. № 6.1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>в целях подготовки решения вопросов в области землепользования и застройки на территории</w:t>
      </w:r>
      <w:proofErr w:type="gramEnd"/>
      <w:r>
        <w:rPr>
          <w:sz w:val="28"/>
          <w:szCs w:val="28"/>
        </w:rPr>
        <w:t xml:space="preserve"> сельского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C53A2" w:rsidRDefault="00AC53A2" w:rsidP="00AC53A2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53A2" w:rsidRDefault="00AC53A2" w:rsidP="00AC53A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 Валамаз»  </w:t>
      </w:r>
    </w:p>
    <w:p w:rsidR="00AC53A2" w:rsidRDefault="00AC53A2" w:rsidP="00AC53A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C53A2" w:rsidRDefault="00AC53A2" w:rsidP="00AC53A2">
      <w:pPr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AC53A2" w:rsidRDefault="00AC53A2" w:rsidP="00AC53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53A2" w:rsidRDefault="00AC53A2" w:rsidP="00AC53A2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  <w:t xml:space="preserve">1. Внести изменения в состав </w:t>
      </w:r>
      <w:r>
        <w:rPr>
          <w:rFonts w:ascii="Times New Roman CYR" w:hAnsi="Times New Roman CYR" w:cs="Times New Roman CYR"/>
          <w:sz w:val="28"/>
          <w:szCs w:val="28"/>
        </w:rPr>
        <w:t xml:space="preserve"> комиссии по землепользованию и застройке в муниципальном образовании « Валамаз», утвержденной Постановлением Администрации муниципального образования « Валамаз» от  10.02 2016 года № 5 (далее - постановление). </w:t>
      </w:r>
    </w:p>
    <w:p w:rsidR="00AC53A2" w:rsidRDefault="00AC53A2" w:rsidP="00AC53A2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Изложить приложение к постановлению «Состав комиссии по землепользованию и застройке в муниципальном образовании « Валамаз»  в новой редакции (прилагается).</w:t>
      </w:r>
    </w:p>
    <w:p w:rsidR="00AC53A2" w:rsidRDefault="00AC53A2" w:rsidP="00AC53A2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C53A2" w:rsidRDefault="00AC53A2" w:rsidP="00AC53A2">
      <w:pPr>
        <w:outlineLvl w:val="0"/>
      </w:pPr>
      <w:r>
        <w:t xml:space="preserve">     </w:t>
      </w:r>
    </w:p>
    <w:p w:rsidR="00AC53A2" w:rsidRDefault="00AC53A2" w:rsidP="00AC53A2">
      <w:pPr>
        <w:jc w:val="both"/>
        <w:outlineLvl w:val="0"/>
      </w:pPr>
      <w:r>
        <w:lastRenderedPageBreak/>
        <w:t xml:space="preserve">       </w:t>
      </w:r>
    </w:p>
    <w:p w:rsidR="00AC53A2" w:rsidRDefault="00AC53A2" w:rsidP="00AC53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C53A2" w:rsidRDefault="00AC53A2" w:rsidP="00AC53A2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  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С .Исупов</w:t>
      </w:r>
    </w:p>
    <w:p w:rsidR="00AC53A2" w:rsidRDefault="00AC53A2" w:rsidP="00AC53A2">
      <w:pPr>
        <w:jc w:val="both"/>
        <w:rPr>
          <w:sz w:val="28"/>
          <w:szCs w:val="28"/>
        </w:rPr>
      </w:pPr>
    </w:p>
    <w:p w:rsidR="00AC53A2" w:rsidRDefault="00AC53A2" w:rsidP="00AC53A2">
      <w:pPr>
        <w:jc w:val="both"/>
        <w:rPr>
          <w:sz w:val="28"/>
          <w:szCs w:val="28"/>
        </w:rPr>
      </w:pPr>
    </w:p>
    <w:p w:rsidR="00AC53A2" w:rsidRDefault="00AC53A2" w:rsidP="00AC53A2">
      <w:pPr>
        <w:widowControl w:val="0"/>
        <w:autoSpaceDE w:val="0"/>
        <w:autoSpaceDN w:val="0"/>
        <w:adjustRightInd w:val="0"/>
        <w:jc w:val="right"/>
        <w:outlineLvl w:val="0"/>
      </w:pPr>
      <w:r>
        <w:t>Утверждено</w:t>
      </w:r>
    </w:p>
    <w:p w:rsidR="00AC53A2" w:rsidRDefault="00AC53A2" w:rsidP="00AC53A2">
      <w:pPr>
        <w:widowControl w:val="0"/>
        <w:autoSpaceDE w:val="0"/>
        <w:autoSpaceDN w:val="0"/>
        <w:adjustRightInd w:val="0"/>
        <w:jc w:val="right"/>
      </w:pPr>
      <w:r>
        <w:t xml:space="preserve">Постановлением Администрации </w:t>
      </w:r>
    </w:p>
    <w:p w:rsidR="00AC53A2" w:rsidRDefault="00AC53A2" w:rsidP="00AC53A2">
      <w:pPr>
        <w:widowControl w:val="0"/>
        <w:autoSpaceDE w:val="0"/>
        <w:autoSpaceDN w:val="0"/>
        <w:adjustRightInd w:val="0"/>
        <w:jc w:val="right"/>
      </w:pPr>
      <w:r>
        <w:t xml:space="preserve">муниципального образования </w:t>
      </w:r>
    </w:p>
    <w:p w:rsidR="00AC53A2" w:rsidRDefault="00AC53A2" w:rsidP="00AC53A2">
      <w:pPr>
        <w:widowControl w:val="0"/>
        <w:autoSpaceDE w:val="0"/>
        <w:autoSpaceDN w:val="0"/>
        <w:adjustRightInd w:val="0"/>
        <w:jc w:val="right"/>
      </w:pPr>
      <w:r>
        <w:t>« Валамаз»</w:t>
      </w:r>
    </w:p>
    <w:p w:rsidR="00AC53A2" w:rsidRDefault="00AC53A2" w:rsidP="00AC53A2">
      <w:pPr>
        <w:widowControl w:val="0"/>
        <w:autoSpaceDE w:val="0"/>
        <w:autoSpaceDN w:val="0"/>
        <w:adjustRightInd w:val="0"/>
        <w:jc w:val="right"/>
      </w:pPr>
      <w:r>
        <w:t>от 10.02.2016 г. №5</w:t>
      </w:r>
    </w:p>
    <w:p w:rsidR="00AC53A2" w:rsidRDefault="00AC53A2" w:rsidP="00AC53A2">
      <w:pPr>
        <w:widowControl w:val="0"/>
        <w:autoSpaceDE w:val="0"/>
        <w:autoSpaceDN w:val="0"/>
        <w:adjustRightInd w:val="0"/>
        <w:jc w:val="right"/>
      </w:pPr>
      <w:r>
        <w:t>(в редакции изм. от 29.01.2021 г. № 11)</w:t>
      </w:r>
    </w:p>
    <w:p w:rsidR="00AC53A2" w:rsidRDefault="00AC53A2" w:rsidP="00AC53A2">
      <w:pPr>
        <w:widowControl w:val="0"/>
        <w:autoSpaceDE w:val="0"/>
        <w:autoSpaceDN w:val="0"/>
        <w:adjustRightInd w:val="0"/>
        <w:ind w:firstLine="540"/>
        <w:jc w:val="both"/>
      </w:pP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землепользованию и застройке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 Валамаз»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8"/>
          <w:szCs w:val="28"/>
        </w:rPr>
      </w:pP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left="2880" w:hanging="23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комиссии: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left="1560" w:hanging="1020"/>
        <w:jc w:val="both"/>
        <w:rPr>
          <w:sz w:val="28"/>
          <w:szCs w:val="28"/>
        </w:rPr>
      </w:pPr>
      <w:r>
        <w:rPr>
          <w:sz w:val="28"/>
          <w:szCs w:val="28"/>
        </w:rPr>
        <w:t>Исупов А.С. – Глава  муниципального образования « Валамаз»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left="1560" w:hanging="10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председателя комиссии:</w:t>
      </w:r>
    </w:p>
    <w:p w:rsidR="00AC53A2" w:rsidRDefault="00AC53A2" w:rsidP="00AC53A2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C53A2" w:rsidRDefault="00AC53A2" w:rsidP="00AC53A2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Русских А.В. – депутат Совета депутатов муниципального  образования                    </w:t>
      </w:r>
    </w:p>
    <w:p w:rsidR="00AC53A2" w:rsidRDefault="00AC53A2" w:rsidP="00AC53A2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« Валамаз»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left="1560" w:hanging="10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комиссии: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left="1560" w:hanging="10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Чуракова</w:t>
      </w:r>
      <w:proofErr w:type="spellEnd"/>
      <w:r>
        <w:rPr>
          <w:sz w:val="28"/>
          <w:szCs w:val="28"/>
        </w:rPr>
        <w:t xml:space="preserve"> Е.Н. –  специалист  Администрации 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left="1560" w:hanging="10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 Валамаз». 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8"/>
          <w:szCs w:val="28"/>
        </w:rPr>
      </w:pP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  <w:r>
        <w:rPr>
          <w:sz w:val="28"/>
          <w:szCs w:val="28"/>
        </w:rPr>
        <w:t xml:space="preserve">  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Салтыков С.В. –заместитель главы Администрации по вопросам строительства и ЖКХ муниципального образования «Красногорский район» (по согласованию)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Кандакова</w:t>
      </w:r>
      <w:proofErr w:type="spellEnd"/>
      <w:r>
        <w:rPr>
          <w:sz w:val="28"/>
          <w:szCs w:val="28"/>
        </w:rPr>
        <w:t xml:space="preserve"> С.В. – начальник сектора по имущественным вопросам Администрации муниципального образования «Красногорский район» (по согласованию) 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Игнатьев А.Н.–главный специалист-эксперт по вопросам градостроительства Администрации муниципального образования «Красногорский район» (по согласованию)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left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 xml:space="preserve"> Н.Т. – главный специалист-эксперт сектора по имущественным вопросам Администрации муниципального образования «Красногорский район» (по согласованию).</w:t>
      </w:r>
    </w:p>
    <w:p w:rsidR="00AC53A2" w:rsidRDefault="00AC53A2" w:rsidP="00AC53A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AC53A2" w:rsidRDefault="00AC53A2" w:rsidP="00AC53A2">
      <w:pPr>
        <w:jc w:val="both"/>
        <w:rPr>
          <w:sz w:val="28"/>
          <w:szCs w:val="28"/>
        </w:rPr>
      </w:pPr>
    </w:p>
    <w:p w:rsidR="00AC53A2" w:rsidRDefault="00AC53A2" w:rsidP="00AC53A2"/>
    <w:p w:rsidR="00642517" w:rsidRDefault="00642517" w:rsidP="00AC53A2"/>
    <w:p w:rsidR="0027279F" w:rsidRDefault="0027279F" w:rsidP="0027279F">
      <w:pPr>
        <w:rPr>
          <w:szCs w:val="28"/>
        </w:rPr>
      </w:pPr>
      <w:r>
        <w:rPr>
          <w:rFonts w:eastAsia="Calibri"/>
          <w:noProof/>
          <w:szCs w:val="28"/>
        </w:rPr>
        <w:t xml:space="preserve">                                                                      </w:t>
      </w:r>
      <w:r>
        <w:rPr>
          <w:rFonts w:eastAsia="Calibri"/>
          <w:noProof/>
          <w:szCs w:val="28"/>
        </w:rPr>
        <w:drawing>
          <wp:inline distT="0" distB="0" distL="0" distR="0" wp14:anchorId="260E457C" wp14:editId="0C8C7F37">
            <wp:extent cx="552450" cy="581025"/>
            <wp:effectExtent l="0" t="0" r="0" b="9525"/>
            <wp:docPr id="11" name="Рисунок 1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27279F" w:rsidRDefault="0027279F" w:rsidP="0027279F">
      <w:pPr>
        <w:pStyle w:val="4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 ВАЛАМАЗ»</w:t>
      </w: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27279F" w:rsidRDefault="0027279F" w:rsidP="0027279F">
      <w:pPr>
        <w:jc w:val="center"/>
      </w:pPr>
    </w:p>
    <w:p w:rsidR="0027279F" w:rsidRDefault="0027279F" w:rsidP="0027279F">
      <w:pPr>
        <w:jc w:val="center"/>
        <w:rPr>
          <w:b/>
          <w:sz w:val="28"/>
          <w:szCs w:val="28"/>
        </w:rPr>
      </w:pPr>
    </w:p>
    <w:p w:rsidR="0027279F" w:rsidRDefault="0027279F" w:rsidP="0027279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7279F" w:rsidRDefault="0027279F" w:rsidP="0027279F">
      <w:pPr>
        <w:rPr>
          <w:b/>
          <w:sz w:val="28"/>
          <w:szCs w:val="28"/>
        </w:rPr>
      </w:pPr>
    </w:p>
    <w:p w:rsidR="0027279F" w:rsidRDefault="0027279F" w:rsidP="0027279F">
      <w:pPr>
        <w:rPr>
          <w:b/>
          <w:sz w:val="28"/>
          <w:szCs w:val="28"/>
        </w:rPr>
      </w:pPr>
    </w:p>
    <w:p w:rsidR="0027279F" w:rsidRDefault="0027279F" w:rsidP="0027279F">
      <w:pPr>
        <w:rPr>
          <w:sz w:val="28"/>
          <w:szCs w:val="28"/>
        </w:rPr>
      </w:pPr>
      <w:r>
        <w:rPr>
          <w:sz w:val="28"/>
          <w:szCs w:val="28"/>
        </w:rPr>
        <w:t xml:space="preserve">    01  февраля 2021 года                                                                               № 12</w:t>
      </w:r>
    </w:p>
    <w:p w:rsidR="0027279F" w:rsidRDefault="0027279F" w:rsidP="0027279F">
      <w:pPr>
        <w:rPr>
          <w:sz w:val="28"/>
          <w:szCs w:val="28"/>
        </w:rPr>
      </w:pPr>
    </w:p>
    <w:p w:rsidR="0027279F" w:rsidRDefault="0027279F" w:rsidP="002727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с. Валамаз</w:t>
      </w:r>
    </w:p>
    <w:p w:rsidR="0027279F" w:rsidRDefault="0027279F" w:rsidP="0027279F">
      <w:pPr>
        <w:rPr>
          <w:sz w:val="28"/>
          <w:szCs w:val="28"/>
        </w:rPr>
      </w:pPr>
    </w:p>
    <w:p w:rsidR="0027279F" w:rsidRDefault="0027279F" w:rsidP="0027279F">
      <w:pPr>
        <w:rPr>
          <w:sz w:val="28"/>
          <w:szCs w:val="28"/>
        </w:rPr>
      </w:pP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</w:p>
    <w:p w:rsidR="0027279F" w:rsidRDefault="0027279F" w:rsidP="0027279F">
      <w:pPr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Федеральным законом №131 –ФЗ «Об общих принципах организации местного самоуправления в Российской Федерации», Уставом муниципального образования « Валамаз»,</w:t>
      </w:r>
    </w:p>
    <w:p w:rsidR="0027279F" w:rsidRDefault="0027279F" w:rsidP="002727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279F" w:rsidRDefault="0027279F" w:rsidP="002727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муниципального образования « Валамаз»  постановляет: </w:t>
      </w: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 План работы администрации  муниципального образования « Валамаз» на 2021 год  утвердить.</w:t>
      </w: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>образования « Валамаз»                                                                   А. С. Исупов</w:t>
      </w: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</w:p>
    <w:p w:rsidR="0027279F" w:rsidRDefault="0027279F" w:rsidP="0027279F">
      <w:pPr>
        <w:tabs>
          <w:tab w:val="left" w:pos="3960"/>
        </w:tabs>
        <w:rPr>
          <w:sz w:val="28"/>
          <w:szCs w:val="28"/>
        </w:rPr>
      </w:pPr>
    </w:p>
    <w:p w:rsidR="0027279F" w:rsidRDefault="0027279F" w:rsidP="0027279F">
      <w:pPr>
        <w:tabs>
          <w:tab w:val="left" w:pos="3960"/>
        </w:tabs>
        <w:jc w:val="center"/>
      </w:pPr>
    </w:p>
    <w:p w:rsidR="0027279F" w:rsidRDefault="0027279F" w:rsidP="0027279F">
      <w:pPr>
        <w:tabs>
          <w:tab w:val="left" w:pos="3960"/>
        </w:tabs>
        <w:jc w:val="center"/>
      </w:pPr>
    </w:p>
    <w:p w:rsidR="0027279F" w:rsidRDefault="0027279F" w:rsidP="0027279F">
      <w:pPr>
        <w:tabs>
          <w:tab w:val="left" w:pos="3960"/>
        </w:tabs>
      </w:pPr>
    </w:p>
    <w:p w:rsidR="0027279F" w:rsidRDefault="0027279F" w:rsidP="0027279F"/>
    <w:p w:rsidR="0027279F" w:rsidRDefault="0027279F" w:rsidP="0027279F"/>
    <w:p w:rsidR="0027279F" w:rsidRDefault="0027279F" w:rsidP="0027279F"/>
    <w:p w:rsidR="0027279F" w:rsidRDefault="0027279F" w:rsidP="0027279F"/>
    <w:p w:rsidR="0027279F" w:rsidRDefault="0027279F" w:rsidP="0027279F">
      <w:r>
        <w:t xml:space="preserve">                                                                                           УТВЕРЖДЕН</w:t>
      </w:r>
    </w:p>
    <w:p w:rsidR="0027279F" w:rsidRDefault="0027279F" w:rsidP="0027279F">
      <w:r>
        <w:t xml:space="preserve">                                                                                           Постановлением</w:t>
      </w:r>
    </w:p>
    <w:p w:rsidR="0027279F" w:rsidRDefault="0027279F" w:rsidP="0027279F">
      <w:r>
        <w:t xml:space="preserve">                                                                                           администрации </w:t>
      </w:r>
      <w:proofErr w:type="gramStart"/>
      <w:r>
        <w:t>муниципального</w:t>
      </w:r>
      <w:proofErr w:type="gramEnd"/>
    </w:p>
    <w:p w:rsidR="0027279F" w:rsidRDefault="0027279F" w:rsidP="0027279F">
      <w:r>
        <w:t xml:space="preserve">                                                                                           образования « Валамаз»</w:t>
      </w:r>
    </w:p>
    <w:p w:rsidR="0027279F" w:rsidRDefault="0027279F" w:rsidP="0027279F">
      <w:r>
        <w:t xml:space="preserve">                                                                                           от   01.02.2021 г. № 12        </w:t>
      </w:r>
    </w:p>
    <w:p w:rsidR="0027279F" w:rsidRDefault="0027279F" w:rsidP="0027279F">
      <w:r>
        <w:t xml:space="preserve">                                                                                          </w:t>
      </w:r>
    </w:p>
    <w:p w:rsidR="0027279F" w:rsidRDefault="0027279F" w:rsidP="0027279F">
      <w:r>
        <w:t xml:space="preserve"> </w:t>
      </w:r>
    </w:p>
    <w:p w:rsidR="0027279F" w:rsidRDefault="0027279F" w:rsidP="0027279F">
      <w:pPr>
        <w:jc w:val="center"/>
        <w:rPr>
          <w:b/>
        </w:rPr>
      </w:pPr>
      <w:r>
        <w:rPr>
          <w:b/>
        </w:rPr>
        <w:t>ПЛАН</w:t>
      </w:r>
    </w:p>
    <w:p w:rsidR="0027279F" w:rsidRDefault="0027279F" w:rsidP="0027279F">
      <w:pPr>
        <w:jc w:val="center"/>
        <w:rPr>
          <w:b/>
        </w:rPr>
      </w:pPr>
      <w:r>
        <w:rPr>
          <w:b/>
        </w:rPr>
        <w:t>работы администрации муниципального образования « Валамаз»</w:t>
      </w:r>
    </w:p>
    <w:p w:rsidR="0027279F" w:rsidRDefault="0027279F" w:rsidP="0027279F">
      <w:pPr>
        <w:jc w:val="center"/>
        <w:rPr>
          <w:b/>
        </w:rPr>
      </w:pPr>
      <w:r>
        <w:rPr>
          <w:b/>
        </w:rPr>
        <w:t>на 2021 год</w:t>
      </w:r>
    </w:p>
    <w:p w:rsidR="0027279F" w:rsidRDefault="0027279F" w:rsidP="0027279F">
      <w:pPr>
        <w:jc w:val="center"/>
        <w:rPr>
          <w:b/>
        </w:rPr>
      </w:pPr>
    </w:p>
    <w:p w:rsidR="0027279F" w:rsidRDefault="0027279F" w:rsidP="0027279F">
      <w:pPr>
        <w:jc w:val="center"/>
        <w:rPr>
          <w:b/>
        </w:rPr>
      </w:pPr>
      <w:r>
        <w:rPr>
          <w:b/>
        </w:rPr>
        <w:t>Организационные вопросы</w:t>
      </w:r>
    </w:p>
    <w:p w:rsidR="0027279F" w:rsidRDefault="0027279F" w:rsidP="0027279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500"/>
        <w:gridCol w:w="1800"/>
        <w:gridCol w:w="2083"/>
      </w:tblGrid>
      <w:tr w:rsidR="0027279F" w:rsidTr="00272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Срок исполнения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roofErr w:type="gramStart"/>
            <w:r>
              <w:t>Ответственный</w:t>
            </w:r>
            <w:proofErr w:type="gramEnd"/>
            <w:r>
              <w:t xml:space="preserve"> за исполнение</w:t>
            </w:r>
          </w:p>
        </w:tc>
      </w:tr>
      <w:tr w:rsidR="0027279F" w:rsidTr="00272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Подготовка плана работы администрации МО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январь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</w:tc>
      </w:tr>
      <w:tr w:rsidR="0027279F" w:rsidTr="00272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Отчёт о выполнении плана работы на сессии Совета депутатов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февраль-июль-октябрь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</w:tc>
      </w:tr>
      <w:tr w:rsidR="0027279F" w:rsidTr="00272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Организация и проведение собраний граждан по вопросам</w:t>
            </w:r>
            <w:proofErr w:type="gramStart"/>
            <w:r>
              <w:t xml:space="preserve"> :</w:t>
            </w:r>
            <w:proofErr w:type="gramEnd"/>
          </w:p>
          <w:p w:rsidR="0027279F" w:rsidRDefault="0027279F" w:rsidP="0027279F">
            <w:r>
              <w:t>-отчет главы перед населением о работе;</w:t>
            </w:r>
          </w:p>
          <w:p w:rsidR="0027279F" w:rsidRDefault="0027279F" w:rsidP="0027279F">
            <w:r>
              <w:t>-о благоустройстве и санитарном состоянии поселения</w:t>
            </w:r>
          </w:p>
          <w:p w:rsidR="0027279F" w:rsidRDefault="0027279F" w:rsidP="0027279F">
            <w:r>
              <w:t>-о противопожарном состоянии поселения;</w:t>
            </w:r>
          </w:p>
          <w:p w:rsidR="0027279F" w:rsidRDefault="0027279F" w:rsidP="0027279F">
            <w:r>
              <w:t>- наказы избирателей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апрель-май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</w:tc>
      </w:tr>
      <w:tr w:rsidR="0027279F" w:rsidTr="00272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Содействие в организации  летнего  отдыха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июль-август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Руководители учреждений</w:t>
            </w:r>
          </w:p>
        </w:tc>
      </w:tr>
      <w:tr w:rsidR="0027279F" w:rsidTr="00272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Приём граждан по личным вопросам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Каждый понедельник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</w:tc>
      </w:tr>
      <w:tr w:rsidR="0027279F" w:rsidTr="00272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Проведение  совещаний (активов)  с руководителями учреждений и организаций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Раз в месяц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МО, руководители учреждений</w:t>
            </w:r>
          </w:p>
        </w:tc>
      </w:tr>
      <w:tr w:rsidR="0027279F" w:rsidTr="00272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Содействие учреждениям социальной сферы в подготовке к зимнему периоду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Лето-осень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  <w:p w:rsidR="0027279F" w:rsidRDefault="0027279F" w:rsidP="0027279F">
            <w:pPr>
              <w:jc w:val="center"/>
            </w:pPr>
            <w:r>
              <w:t>руководители учреждений</w:t>
            </w:r>
          </w:p>
        </w:tc>
      </w:tr>
      <w:tr w:rsidR="0027279F" w:rsidTr="00272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Содействие в работе общественных организаций (женсовет, совет ветеранов)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</w:t>
            </w:r>
          </w:p>
        </w:tc>
      </w:tr>
      <w:tr w:rsidR="0027279F" w:rsidTr="0027279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 xml:space="preserve">9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Взаимодействие </w:t>
            </w:r>
            <w:r>
              <w:rPr>
                <w:bCs/>
                <w:color w:val="000000"/>
              </w:rPr>
              <w:t>с организациями, находящимися на территории поселения. - Встречи с коллективами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 xml:space="preserve">Администрация МО </w:t>
            </w:r>
          </w:p>
        </w:tc>
      </w:tr>
    </w:tbl>
    <w:p w:rsidR="0027279F" w:rsidRDefault="0027279F" w:rsidP="0027279F">
      <w:pPr>
        <w:jc w:val="center"/>
        <w:rPr>
          <w:b/>
        </w:rPr>
      </w:pPr>
    </w:p>
    <w:p w:rsidR="0027279F" w:rsidRDefault="0027279F" w:rsidP="0027279F">
      <w:pPr>
        <w:jc w:val="center"/>
        <w:rPr>
          <w:b/>
        </w:rPr>
      </w:pPr>
    </w:p>
    <w:p w:rsidR="0027279F" w:rsidRDefault="0027279F" w:rsidP="0027279F">
      <w:pPr>
        <w:jc w:val="center"/>
        <w:rPr>
          <w:b/>
        </w:rPr>
      </w:pPr>
      <w:r>
        <w:rPr>
          <w:b/>
        </w:rPr>
        <w:t>Благоустройство, пожарная безопасность и санитарное состояние с. Валамаз</w:t>
      </w:r>
    </w:p>
    <w:p w:rsidR="0027279F" w:rsidRDefault="0027279F" w:rsidP="0027279F">
      <w:pPr>
        <w:jc w:val="center"/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327"/>
        <w:gridCol w:w="1906"/>
        <w:gridCol w:w="2045"/>
      </w:tblGrid>
      <w:tr w:rsidR="0027279F" w:rsidTr="002727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Провести собрания граждан по улицам по благоустройству, пожарной </w:t>
            </w:r>
            <w:r>
              <w:lastRenderedPageBreak/>
              <w:t>безопасности и санитарному состоянию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  <w:p w:rsidR="0027279F" w:rsidRDefault="0027279F" w:rsidP="0027279F">
            <w:pPr>
              <w:jc w:val="center"/>
            </w:pPr>
            <w:r>
              <w:t xml:space="preserve">руководители </w:t>
            </w:r>
            <w:r>
              <w:lastRenderedPageBreak/>
              <w:t>учреждений</w:t>
            </w:r>
          </w:p>
        </w:tc>
      </w:tr>
      <w:tr w:rsidR="0027279F" w:rsidTr="002727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lastRenderedPageBreak/>
              <w:t>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roofErr w:type="spellStart"/>
            <w:r>
              <w:t>Прогрейдировать</w:t>
            </w:r>
            <w:proofErr w:type="spellEnd"/>
            <w:r>
              <w:t xml:space="preserve"> дороги по улицам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В течение лета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</w:tc>
      </w:tr>
      <w:tr w:rsidR="0027279F" w:rsidTr="002727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Провести субботники по благоустройству села и кладбища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Апрель, июнь,</w:t>
            </w:r>
          </w:p>
          <w:p w:rsidR="0027279F" w:rsidRDefault="0027279F" w:rsidP="0027279F">
            <w:pPr>
              <w:jc w:val="center"/>
            </w:pPr>
            <w:r>
              <w:t>сентябрь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  <w:p w:rsidR="0027279F" w:rsidRDefault="0027279F" w:rsidP="0027279F">
            <w:pPr>
              <w:jc w:val="center"/>
            </w:pPr>
            <w:r>
              <w:t>руководители</w:t>
            </w:r>
          </w:p>
        </w:tc>
      </w:tr>
      <w:tr w:rsidR="0027279F" w:rsidTr="002727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Работа с населением по вывозу ТКО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 xml:space="preserve">Глава МО </w:t>
            </w:r>
          </w:p>
        </w:tc>
      </w:tr>
      <w:tr w:rsidR="0027279F" w:rsidTr="002727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5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Рекомендовать учреждениям и организациям обустроить территории около административных зданий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апрель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Руководители учреждений</w:t>
            </w:r>
          </w:p>
        </w:tc>
      </w:tr>
      <w:tr w:rsidR="0027279F" w:rsidTr="002727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6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Благоустройство территории памятника, разбивка цветников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 w:rsidP="0027279F">
            <w:pPr>
              <w:jc w:val="center"/>
            </w:pPr>
            <w:r>
              <w:t>Конец апрел</w:t>
            </w:r>
            <w:proofErr w:type="gramStart"/>
            <w:r>
              <w:t>я-</w:t>
            </w:r>
            <w:proofErr w:type="gramEnd"/>
            <w:r>
              <w:t xml:space="preserve"> май</w:t>
            </w:r>
          </w:p>
          <w:p w:rsidR="0027279F" w:rsidRDefault="0027279F" w:rsidP="0027279F">
            <w:pPr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МО, СДК</w:t>
            </w:r>
          </w:p>
        </w:tc>
      </w:tr>
      <w:tr w:rsidR="0027279F" w:rsidTr="002727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7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Мероприятия по пожарной безопасности населённого пункта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Согласно плану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  <w:p w:rsidR="0027279F" w:rsidRDefault="0027279F" w:rsidP="0027279F">
            <w:pPr>
              <w:jc w:val="center"/>
            </w:pPr>
            <w:r>
              <w:t>руководители учреждений</w:t>
            </w:r>
          </w:p>
        </w:tc>
      </w:tr>
      <w:tr w:rsidR="0027279F" w:rsidTr="002727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8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Организовать ночные подворные дежурства в течение пожароопасного периода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в течение пожароопасного периода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МО, главы ЛПХ</w:t>
            </w:r>
          </w:p>
        </w:tc>
      </w:tr>
    </w:tbl>
    <w:p w:rsidR="0027279F" w:rsidRDefault="0027279F" w:rsidP="0027279F"/>
    <w:p w:rsidR="0027279F" w:rsidRDefault="0027279F" w:rsidP="0027279F"/>
    <w:p w:rsidR="0027279F" w:rsidRDefault="0027279F" w:rsidP="0027279F">
      <w:pPr>
        <w:jc w:val="center"/>
        <w:rPr>
          <w:b/>
        </w:rPr>
      </w:pPr>
      <w:r>
        <w:rPr>
          <w:b/>
        </w:rPr>
        <w:t>Культурно-массовая и спортивная работа</w:t>
      </w:r>
    </w:p>
    <w:p w:rsidR="0027279F" w:rsidRDefault="0027279F" w:rsidP="002727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500"/>
        <w:gridCol w:w="1980"/>
        <w:gridCol w:w="2083"/>
      </w:tblGrid>
      <w:tr w:rsidR="0027279F" w:rsidTr="0027279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     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Организационная работа и проведение Дня села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август</w:t>
            </w:r>
          </w:p>
          <w:p w:rsidR="0027279F" w:rsidRDefault="0027279F" w:rsidP="0027279F">
            <w: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МО,  СДК библиотека</w:t>
            </w:r>
          </w:p>
        </w:tc>
      </w:tr>
      <w:tr w:rsidR="0027279F" w:rsidTr="0027279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Подготовка к празднованию Дня Победы:</w:t>
            </w:r>
          </w:p>
          <w:p w:rsidR="0027279F" w:rsidRDefault="0027279F" w:rsidP="0027279F">
            <w:r>
              <w:t>- организация митинга;</w:t>
            </w:r>
          </w:p>
          <w:p w:rsidR="0027279F" w:rsidRDefault="0027279F" w:rsidP="0027279F">
            <w:r>
              <w:t>- праздничный концерт;</w:t>
            </w:r>
          </w:p>
          <w:p w:rsidR="0027279F" w:rsidRDefault="0027279F" w:rsidP="0027279F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Апрель - начало мая</w:t>
            </w:r>
          </w:p>
          <w:p w:rsidR="0027279F" w:rsidRDefault="0027279F" w:rsidP="0027279F">
            <w:pPr>
              <w:jc w:val="center"/>
            </w:pPr>
            <w:r>
              <w:t>9 мая</w:t>
            </w:r>
          </w:p>
          <w:p w:rsidR="0027279F" w:rsidRDefault="0027279F" w:rsidP="0027279F">
            <w:pPr>
              <w:jc w:val="center"/>
            </w:pPr>
            <w:r>
              <w:t>9 мая</w:t>
            </w:r>
          </w:p>
          <w:p w:rsidR="0027279F" w:rsidRDefault="0027279F" w:rsidP="0027279F">
            <w:pPr>
              <w:jc w:val="center"/>
            </w:pPr>
            <w: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МО, СДК, библиотека</w:t>
            </w:r>
          </w:p>
        </w:tc>
      </w:tr>
      <w:tr w:rsidR="0027279F" w:rsidTr="0027279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 w:rsidP="0027279F">
            <w:r>
              <w:t xml:space="preserve">Содействие в организации и  подготовке в  проведении мероприятий фестивалей народного творчества </w:t>
            </w:r>
          </w:p>
          <w:p w:rsidR="0027279F" w:rsidRDefault="0027279F" w:rsidP="0027279F"/>
          <w:p w:rsidR="0027279F" w:rsidRDefault="0027279F" w:rsidP="0027279F">
            <w:r>
              <w:t>Содействие  в организации и участие во всех смотрах-конкурсах, проводимых в районе.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 w:rsidP="0027279F">
            <w:pPr>
              <w:jc w:val="center"/>
            </w:pPr>
            <w:r>
              <w:t>В течение года</w:t>
            </w:r>
          </w:p>
          <w:p w:rsidR="0027279F" w:rsidRDefault="0027279F" w:rsidP="0027279F">
            <w:pPr>
              <w:jc w:val="center"/>
            </w:pPr>
          </w:p>
          <w:p w:rsidR="0027279F" w:rsidRDefault="0027279F" w:rsidP="0027279F">
            <w:pPr>
              <w:jc w:val="center"/>
            </w:pPr>
            <w:r>
              <w:t>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МО,  СДК библиотека</w:t>
            </w:r>
          </w:p>
        </w:tc>
      </w:tr>
      <w:tr w:rsidR="0027279F" w:rsidTr="0027279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79F" w:rsidRDefault="0027279F" w:rsidP="0027279F">
            <w:pPr>
              <w:jc w:val="center"/>
            </w:pPr>
            <w: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Содействие в организации и проведение вечеров, конкурсов для всех возрастных групп населения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 xml:space="preserve">Администрация МО </w:t>
            </w:r>
          </w:p>
          <w:p w:rsidR="0027279F" w:rsidRDefault="0027279F" w:rsidP="0027279F">
            <w:pPr>
              <w:jc w:val="center"/>
            </w:pPr>
            <w:r>
              <w:t xml:space="preserve"> СДК, библиотека</w:t>
            </w:r>
          </w:p>
        </w:tc>
      </w:tr>
      <w:tr w:rsidR="0027279F" w:rsidTr="0027279F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Содействие в привлечение населения для участия в художественной самодеятельности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 xml:space="preserve">Администрация МО </w:t>
            </w:r>
          </w:p>
          <w:p w:rsidR="0027279F" w:rsidRDefault="0027279F" w:rsidP="0027279F">
            <w:pPr>
              <w:jc w:val="center"/>
            </w:pPr>
            <w:r>
              <w:t xml:space="preserve"> СДК</w:t>
            </w:r>
          </w:p>
        </w:tc>
      </w:tr>
      <w:tr w:rsidR="0027279F" w:rsidTr="0027279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Содействие в организация праздничных мероприятий, концертов к государственным и профессиональным праздникам:</w:t>
            </w:r>
          </w:p>
          <w:p w:rsidR="0027279F" w:rsidRDefault="0027279F" w:rsidP="0027279F">
            <w:r>
              <w:t>- Государственности Удмуртии,</w:t>
            </w:r>
          </w:p>
          <w:p w:rsidR="0027279F" w:rsidRDefault="0027279F" w:rsidP="0027279F">
            <w:r>
              <w:t>-День конституции;</w:t>
            </w:r>
          </w:p>
          <w:p w:rsidR="0027279F" w:rsidRDefault="0027279F" w:rsidP="0027279F"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 xml:space="preserve">Администрация МО </w:t>
            </w:r>
          </w:p>
          <w:p w:rsidR="0027279F" w:rsidRDefault="0027279F" w:rsidP="0027279F">
            <w:pPr>
              <w:jc w:val="center"/>
            </w:pPr>
            <w:r>
              <w:t xml:space="preserve"> СДК</w:t>
            </w:r>
          </w:p>
        </w:tc>
      </w:tr>
      <w:tr w:rsidR="0027279F" w:rsidTr="0027279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Участие в летних и зимних спортивных </w:t>
            </w:r>
            <w:proofErr w:type="gramStart"/>
            <w:r>
              <w:t>играх</w:t>
            </w:r>
            <w:proofErr w:type="gramEnd"/>
            <w: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МО,  СДК</w:t>
            </w:r>
          </w:p>
        </w:tc>
      </w:tr>
      <w:tr w:rsidR="0027279F" w:rsidTr="0027279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lastRenderedPageBreak/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Вести пропаганду здорового образа жизни среди подростков и молодёжи путём привлечения их к спорту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В течение года, по плану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МО,  СДК</w:t>
            </w:r>
          </w:p>
        </w:tc>
      </w:tr>
      <w:tr w:rsidR="0027279F" w:rsidTr="0027279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Содействие в проведении  </w:t>
            </w:r>
            <w:proofErr w:type="gramStart"/>
            <w:r>
              <w:t>спортивных</w:t>
            </w:r>
            <w:proofErr w:type="gramEnd"/>
            <w:r>
              <w:t xml:space="preserve"> соревнования по всем видам спорта среди населения с. Валамаз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 w:rsidP="0027279F">
            <w:pPr>
              <w:jc w:val="center"/>
            </w:pPr>
          </w:p>
          <w:p w:rsidR="0027279F" w:rsidRDefault="0027279F" w:rsidP="0027279F">
            <w:pPr>
              <w:jc w:val="center"/>
            </w:pPr>
            <w:proofErr w:type="gramStart"/>
            <w:r>
              <w:t>согласно плана</w:t>
            </w:r>
            <w:proofErr w:type="gramEnd"/>
          </w:p>
          <w:p w:rsidR="0027279F" w:rsidRDefault="0027279F" w:rsidP="0027279F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Администрация,</w:t>
            </w:r>
          </w:p>
          <w:p w:rsidR="0027279F" w:rsidRDefault="0027279F" w:rsidP="0027279F">
            <w:r>
              <w:t>СДК, школа</w:t>
            </w:r>
          </w:p>
        </w:tc>
      </w:tr>
    </w:tbl>
    <w:p w:rsidR="0027279F" w:rsidRDefault="0027279F" w:rsidP="0027279F">
      <w:r>
        <w:t xml:space="preserve">                             </w:t>
      </w:r>
    </w:p>
    <w:p w:rsidR="0027279F" w:rsidRDefault="0027279F" w:rsidP="0027279F">
      <w:pPr>
        <w:rPr>
          <w:b/>
        </w:rPr>
      </w:pPr>
      <w:r>
        <w:t xml:space="preserve">   </w:t>
      </w:r>
      <w:r>
        <w:rPr>
          <w:b/>
        </w:rPr>
        <w:t>Мероприятия по работе с молодежью и  по укреплению семьи.</w:t>
      </w:r>
    </w:p>
    <w:p w:rsidR="0027279F" w:rsidRDefault="0027279F" w:rsidP="0027279F">
      <w:pPr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081"/>
        <w:gridCol w:w="1708"/>
        <w:gridCol w:w="2635"/>
      </w:tblGrid>
      <w:tr w:rsidR="0027279F" w:rsidTr="0027279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Совместно с библиотекой,  СДК и социальным работником </w:t>
            </w:r>
          </w:p>
          <w:p w:rsidR="0027279F" w:rsidRDefault="0027279F" w:rsidP="0027279F">
            <w:r>
              <w:t>составить план работы по направлениям:</w:t>
            </w:r>
          </w:p>
          <w:p w:rsidR="0027279F" w:rsidRDefault="0027279F" w:rsidP="0027279F">
            <w:r>
              <w:t>-семейное воспитание,</w:t>
            </w:r>
          </w:p>
          <w:p w:rsidR="0027279F" w:rsidRDefault="0027279F" w:rsidP="0027279F">
            <w:r>
              <w:t>-охрана здоровья женщин и детей,</w:t>
            </w:r>
          </w:p>
          <w:p w:rsidR="0027279F" w:rsidRDefault="0027279F" w:rsidP="0027279F">
            <w:r>
              <w:t>-семейные традиции,</w:t>
            </w:r>
          </w:p>
          <w:p w:rsidR="0027279F" w:rsidRDefault="0027279F" w:rsidP="0027279F">
            <w:r>
              <w:t>-подросток-улица, семья</w:t>
            </w:r>
          </w:p>
          <w:p w:rsidR="0027279F" w:rsidRDefault="0027279F" w:rsidP="0027279F">
            <w:r>
              <w:t>-патриотическое воспитание</w:t>
            </w:r>
          </w:p>
          <w:p w:rsidR="0027279F" w:rsidRDefault="0027279F" w:rsidP="0027279F">
            <w:r>
              <w:t>-морально-эстетическое воспитание подрастающего поколения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Февраль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Администрация МО,  СДК, женсовет,  МБОУ </w:t>
            </w:r>
            <w:proofErr w:type="spellStart"/>
            <w:r>
              <w:t>Валамаз</w:t>
            </w:r>
            <w:proofErr w:type="gramStart"/>
            <w:r>
              <w:t>.С</w:t>
            </w:r>
            <w:proofErr w:type="gramEnd"/>
            <w:r>
              <w:t>ОШ</w:t>
            </w:r>
            <w:proofErr w:type="spellEnd"/>
            <w:r>
              <w:t xml:space="preserve"> библиотека</w:t>
            </w:r>
          </w:p>
        </w:tc>
      </w:tr>
      <w:tr w:rsidR="0027279F" w:rsidTr="0027279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Организация молодежных субботников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Май-июнь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Администрация МО,  СДК, женсовет,  МБОУ </w:t>
            </w:r>
            <w:proofErr w:type="spellStart"/>
            <w:r>
              <w:t>Валамаз</w:t>
            </w:r>
            <w:proofErr w:type="gramStart"/>
            <w:r>
              <w:t>.С</w:t>
            </w:r>
            <w:proofErr w:type="gramEnd"/>
            <w:r>
              <w:t>ОШ</w:t>
            </w:r>
            <w:proofErr w:type="spellEnd"/>
            <w:r>
              <w:t>, библиотека</w:t>
            </w:r>
          </w:p>
        </w:tc>
      </w:tr>
      <w:tr w:rsidR="0027279F" w:rsidTr="0027279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Проводить профилактические рейды в неблагополучные семьи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Администрация, соцработник, </w:t>
            </w:r>
            <w:proofErr w:type="gramStart"/>
            <w:r>
              <w:t>общественная</w:t>
            </w:r>
            <w:proofErr w:type="gramEnd"/>
            <w:r>
              <w:t xml:space="preserve"> комиссии по профилактике правонарушений</w:t>
            </w:r>
          </w:p>
        </w:tc>
      </w:tr>
    </w:tbl>
    <w:p w:rsidR="0027279F" w:rsidRDefault="0027279F" w:rsidP="0027279F">
      <w:pPr>
        <w:jc w:val="center"/>
        <w:rPr>
          <w:b/>
        </w:rPr>
      </w:pPr>
      <w:r>
        <w:rPr>
          <w:b/>
        </w:rPr>
        <w:t>Работа с ветеранами</w:t>
      </w:r>
    </w:p>
    <w:p w:rsidR="0027279F" w:rsidRDefault="0027279F" w:rsidP="0027279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4406"/>
        <w:gridCol w:w="1937"/>
        <w:gridCol w:w="2073"/>
      </w:tblGrid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Содействие в организации и проведении отчетного  собрания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 xml:space="preserve">Председатель ветеранской организации, глава МО 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Оказать помощь совету ветеранов в </w:t>
            </w:r>
            <w:proofErr w:type="gramStart"/>
            <w:r>
              <w:t>составлении</w:t>
            </w:r>
            <w:proofErr w:type="gramEnd"/>
            <w:r>
              <w:t xml:space="preserve"> плана работы и реализации его выполнения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апрель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  <w:p w:rsidR="0027279F" w:rsidRDefault="0027279F" w:rsidP="0027279F">
            <w:pPr>
              <w:jc w:val="center"/>
            </w:pPr>
            <w:r>
              <w:t>совет ветеранов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Проводить собрания пенсионеров для встречи с работниками ОСЗН (по мере поступления информации)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регулярно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  <w:p w:rsidR="0027279F" w:rsidRDefault="0027279F" w:rsidP="0027279F">
            <w:pPr>
              <w:jc w:val="center"/>
            </w:pPr>
            <w:r>
              <w:t>совет ветеранов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Участие совета ветеранов в работе сессий Совета депутатов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Содействие в </w:t>
            </w:r>
            <w:proofErr w:type="gramStart"/>
            <w:r>
              <w:t>обеспечении</w:t>
            </w:r>
            <w:proofErr w:type="gramEnd"/>
            <w:r>
              <w:t xml:space="preserve"> топливом, газом и т.д.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Провести День пожилого человека и День инвалида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Октябрь, декабрь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МО,</w:t>
            </w:r>
          </w:p>
          <w:p w:rsidR="0027279F" w:rsidRDefault="0027279F" w:rsidP="0027279F">
            <w:pPr>
              <w:jc w:val="center"/>
            </w:pPr>
            <w:r>
              <w:t>руководители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Мероприятия по празднованию дня Победы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Согласно плану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  <w:p w:rsidR="0027279F" w:rsidRDefault="0027279F" w:rsidP="0027279F">
            <w:pPr>
              <w:jc w:val="center"/>
            </w:pPr>
            <w:r>
              <w:t>руководители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Выявлять остронуждающихся в </w:t>
            </w:r>
            <w:proofErr w:type="gramStart"/>
            <w:r>
              <w:t>уходе</w:t>
            </w:r>
            <w:proofErr w:type="gramEnd"/>
            <w:r>
              <w:t xml:space="preserve"> </w:t>
            </w:r>
            <w:r>
              <w:lastRenderedPageBreak/>
              <w:t>пенсионеров и инвалидов, сообщать в ОСЗН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lastRenderedPageBreak/>
              <w:t>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Списки пожилых, желающих жить в Доме Ветеран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 w:rsidP="0027279F">
            <w:pPr>
              <w:jc w:val="center"/>
            </w:pPr>
            <w:r>
              <w:t>Глава МО</w:t>
            </w:r>
          </w:p>
        </w:tc>
      </w:tr>
    </w:tbl>
    <w:p w:rsidR="0027279F" w:rsidRDefault="0027279F" w:rsidP="0027279F">
      <w:pPr>
        <w:rPr>
          <w:b/>
        </w:rPr>
      </w:pPr>
    </w:p>
    <w:p w:rsidR="0027279F" w:rsidRDefault="0027279F" w:rsidP="0027279F">
      <w:pPr>
        <w:jc w:val="center"/>
        <w:rPr>
          <w:b/>
        </w:rPr>
      </w:pPr>
    </w:p>
    <w:p w:rsidR="0027279F" w:rsidRDefault="0027279F" w:rsidP="0027279F">
      <w:pPr>
        <w:jc w:val="center"/>
      </w:pPr>
      <w:r>
        <w:rPr>
          <w:b/>
        </w:rPr>
        <w:t xml:space="preserve">Работа с  МБОУ </w:t>
      </w:r>
      <w:proofErr w:type="spellStart"/>
      <w:r>
        <w:rPr>
          <w:b/>
        </w:rPr>
        <w:t>Валамазская</w:t>
      </w:r>
      <w:proofErr w:type="spellEnd"/>
      <w:r>
        <w:rPr>
          <w:b/>
        </w:rPr>
        <w:t xml:space="preserve"> СОШ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4406"/>
        <w:gridCol w:w="1937"/>
        <w:gridCol w:w="2073"/>
      </w:tblGrid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Оказать содействие в подготовке к отопительному сезону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в течение лета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МО,  СОШ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Обмен информацией. Консультационная помощь по организационным вопросам.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МО,  СОШ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 w:rsidP="0027279F">
            <w:pPr>
              <w:jc w:val="center"/>
            </w:pPr>
            <w: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Оказывать помощь в </w:t>
            </w:r>
            <w:proofErr w:type="gramStart"/>
            <w:r>
              <w:t>подвозе</w:t>
            </w:r>
            <w:proofErr w:type="gramEnd"/>
            <w:r>
              <w:t xml:space="preserve"> детей на мероприятия, проводимые в районе, на медицинские осмотры и т.д.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9F" w:rsidRDefault="0027279F" w:rsidP="0027279F">
            <w:pPr>
              <w:jc w:val="center"/>
            </w:pPr>
            <w:r>
              <w:t>Администрация МО,  СОШ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Выявление семей, находящихся в трудном материальном  </w:t>
            </w:r>
            <w:proofErr w:type="gramStart"/>
            <w:r>
              <w:t>положении</w:t>
            </w:r>
            <w:proofErr w:type="gramEnd"/>
            <w:r>
              <w:t>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МО,  СОШ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Выявление неблагополучных семей  и работа с ними.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МО,  СОШ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Информирование Администрацией МО « Валамаз» на родительских собраниях, сходах, Днях Администрации родителей, сотрудников  СОШ по текущим вопросам.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 xml:space="preserve">Администрация МО,  СОШ </w:t>
            </w:r>
          </w:p>
        </w:tc>
      </w:tr>
    </w:tbl>
    <w:p w:rsidR="0027279F" w:rsidRDefault="0027279F" w:rsidP="0027279F">
      <w:pPr>
        <w:jc w:val="center"/>
      </w:pPr>
    </w:p>
    <w:p w:rsidR="0027279F" w:rsidRDefault="0027279F" w:rsidP="0027279F">
      <w:pPr>
        <w:jc w:val="center"/>
        <w:rPr>
          <w:b/>
        </w:rPr>
      </w:pPr>
    </w:p>
    <w:p w:rsidR="0027279F" w:rsidRDefault="0027279F" w:rsidP="0027279F">
      <w:pPr>
        <w:jc w:val="center"/>
        <w:rPr>
          <w:b/>
        </w:rPr>
      </w:pPr>
    </w:p>
    <w:p w:rsidR="0027279F" w:rsidRDefault="0027279F" w:rsidP="0027279F">
      <w:pPr>
        <w:jc w:val="center"/>
        <w:rPr>
          <w:b/>
        </w:rPr>
      </w:pPr>
      <w:r>
        <w:rPr>
          <w:b/>
        </w:rPr>
        <w:t>Работа с   Валамазской врачебной амбулаторией.</w:t>
      </w:r>
    </w:p>
    <w:p w:rsidR="0027279F" w:rsidRDefault="0027279F" w:rsidP="0027279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4406"/>
        <w:gridCol w:w="1937"/>
        <w:gridCol w:w="2073"/>
      </w:tblGrid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Оказать содействие в работе:</w:t>
            </w:r>
          </w:p>
          <w:p w:rsidR="0027279F" w:rsidRDefault="0027279F" w:rsidP="0027279F">
            <w:r>
              <w:t xml:space="preserve">- оказывать помощь в организации подвоза населения на флюорографию; </w:t>
            </w:r>
          </w:p>
          <w:p w:rsidR="0027279F" w:rsidRDefault="0027279F" w:rsidP="0027279F">
            <w:r>
              <w:t>- оказывать услуги оргтехники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</w:t>
            </w:r>
          </w:p>
        </w:tc>
      </w:tr>
      <w:tr w:rsidR="0027279F" w:rsidTr="0027279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Проводить разъяснительную работу среди населения о необходимости прохождения диспансеризации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постоянно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МО, врач</w:t>
            </w:r>
          </w:p>
        </w:tc>
      </w:tr>
    </w:tbl>
    <w:p w:rsidR="0027279F" w:rsidRDefault="0027279F" w:rsidP="0027279F">
      <w:pPr>
        <w:tabs>
          <w:tab w:val="left" w:pos="3960"/>
        </w:tabs>
      </w:pPr>
    </w:p>
    <w:p w:rsidR="0027279F" w:rsidRDefault="0027279F" w:rsidP="0027279F"/>
    <w:p w:rsidR="0027279F" w:rsidRDefault="0027279F" w:rsidP="0027279F">
      <w:pPr>
        <w:jc w:val="center"/>
        <w:rPr>
          <w:b/>
        </w:rPr>
      </w:pPr>
    </w:p>
    <w:p w:rsidR="0027279F" w:rsidRDefault="0027279F" w:rsidP="0027279F">
      <w:pPr>
        <w:jc w:val="center"/>
        <w:rPr>
          <w:b/>
        </w:rPr>
      </w:pPr>
      <w:r>
        <w:rPr>
          <w:b/>
        </w:rPr>
        <w:t>Обеспечение законности, правопорядка, охрана прав и свободы граждан.</w:t>
      </w:r>
    </w:p>
    <w:p w:rsidR="0027279F" w:rsidRDefault="0027279F" w:rsidP="002727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4500"/>
        <w:gridCol w:w="1980"/>
        <w:gridCol w:w="2083"/>
      </w:tblGrid>
      <w:tr w:rsidR="0027279F" w:rsidTr="002727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Совместно с органами внутренних дел  вести   профилактическую работу  по предупреждению правонарушений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постоянно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</w:t>
            </w:r>
          </w:p>
        </w:tc>
      </w:tr>
      <w:tr w:rsidR="0027279F" w:rsidTr="002727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Установить дни приема и часы  работы участкового уполномоченного совместно с администрацией 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В течение года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</w:t>
            </w:r>
          </w:p>
        </w:tc>
      </w:tr>
      <w:tr w:rsidR="0027279F" w:rsidTr="002727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>Заслушивать отчёт уполномоченного участкового о работе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Ноябрь-декабрь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Администрация МО</w:t>
            </w:r>
          </w:p>
        </w:tc>
      </w:tr>
      <w:tr w:rsidR="0027279F" w:rsidTr="002727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r>
              <w:t xml:space="preserve">Организовывать встречи, собрания граждан с работниками прокуратуры, </w:t>
            </w:r>
            <w:r>
              <w:lastRenderedPageBreak/>
              <w:t>полиции по вопросам законности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lastRenderedPageBreak/>
              <w:t>В течение года</w:t>
            </w:r>
          </w:p>
          <w:p w:rsidR="0027279F" w:rsidRDefault="0027279F" w:rsidP="0027279F">
            <w:pPr>
              <w:jc w:val="center"/>
            </w:pPr>
            <w:r>
              <w:t xml:space="preserve">( по мере </w:t>
            </w:r>
            <w:r>
              <w:lastRenderedPageBreak/>
              <w:t>требования)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jc w:val="center"/>
            </w:pPr>
            <w:r>
              <w:lastRenderedPageBreak/>
              <w:t>Администрация МО</w:t>
            </w:r>
          </w:p>
        </w:tc>
      </w:tr>
    </w:tbl>
    <w:p w:rsidR="0027279F" w:rsidRDefault="0027279F" w:rsidP="0027279F"/>
    <w:p w:rsidR="0027279F" w:rsidRDefault="0027279F" w:rsidP="0027279F"/>
    <w:p w:rsidR="00642517" w:rsidRDefault="00642517" w:rsidP="0027279F"/>
    <w:tbl>
      <w:tblPr>
        <w:tblW w:w="14355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27279F" w:rsidTr="0027279F">
        <w:trPr>
          <w:trHeight w:val="872"/>
        </w:trPr>
        <w:tc>
          <w:tcPr>
            <w:tcW w:w="14355" w:type="dxa"/>
            <w:hideMark/>
          </w:tcPr>
          <w:p w:rsidR="0027279F" w:rsidRDefault="0027279F" w:rsidP="0027279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 xml:space="preserve">                                                                                      </w:t>
            </w:r>
            <w:r>
              <w:rPr>
                <w:rFonts w:eastAsia="Calibri"/>
                <w:noProof/>
                <w:szCs w:val="28"/>
              </w:rPr>
              <w:drawing>
                <wp:inline distT="0" distB="0" distL="0" distR="0" wp14:anchorId="04F91A4E" wp14:editId="6372D416">
                  <wp:extent cx="552450" cy="581025"/>
                  <wp:effectExtent l="0" t="0" r="0" b="9525"/>
                  <wp:docPr id="12" name="Рисунок 1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279F" w:rsidRDefault="0027279F" w:rsidP="0027279F">
      <w:pPr>
        <w:pStyle w:val="1"/>
        <w:jc w:val="center"/>
      </w:pPr>
      <w:r>
        <w:t xml:space="preserve">                                                </w:t>
      </w:r>
      <w:r>
        <w:rPr>
          <w:rFonts w:eastAsia="Calibri"/>
          <w:noProof/>
        </w:rPr>
        <w:t xml:space="preserve">                                                                      </w:t>
      </w: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МУНИЦИПАЛЬНОГО ОБРАЗОВАНИЯ</w:t>
      </w:r>
    </w:p>
    <w:p w:rsidR="0027279F" w:rsidRPr="000B0178" w:rsidRDefault="0027279F" w:rsidP="0027279F">
      <w:pPr>
        <w:jc w:val="center"/>
        <w:rPr>
          <w:b/>
          <w:sz w:val="28"/>
          <w:szCs w:val="28"/>
        </w:rPr>
      </w:pPr>
      <w:r w:rsidRPr="000B0178">
        <w:rPr>
          <w:b/>
          <w:sz w:val="28"/>
          <w:szCs w:val="28"/>
        </w:rPr>
        <w:t>«ВАЛАМАЗ»</w:t>
      </w:r>
    </w:p>
    <w:p w:rsidR="0027279F" w:rsidRPr="000B0178" w:rsidRDefault="0027279F" w:rsidP="0027279F">
      <w:pPr>
        <w:pStyle w:val="4"/>
        <w:spacing w:before="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0B0178">
        <w:rPr>
          <w:rFonts w:ascii="Times New Roman" w:hAnsi="Times New Roman"/>
          <w:i w:val="0"/>
          <w:color w:val="auto"/>
          <w:sz w:val="28"/>
          <w:szCs w:val="28"/>
        </w:rPr>
        <w:t>«ВАЛАМАЗ</w:t>
      </w:r>
      <w:r w:rsidRPr="000B0178">
        <w:rPr>
          <w:rFonts w:ascii="Times New Roman" w:hAnsi="Times New Roman"/>
          <w:i w:val="0"/>
          <w:color w:val="auto"/>
        </w:rPr>
        <w:t xml:space="preserve"> »</w:t>
      </w: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  КЫЛДЫТЭТЛЭН  АДМИНИСТРАЦИЕЗ                       </w:t>
      </w:r>
    </w:p>
    <w:p w:rsidR="0027279F" w:rsidRDefault="0027279F" w:rsidP="0027279F">
      <w:pPr>
        <w:jc w:val="center"/>
      </w:pPr>
    </w:p>
    <w:p w:rsidR="0027279F" w:rsidRDefault="0027279F" w:rsidP="0027279F">
      <w:pPr>
        <w:jc w:val="center"/>
        <w:rPr>
          <w:b/>
          <w:sz w:val="28"/>
          <w:szCs w:val="28"/>
        </w:rPr>
      </w:pPr>
    </w:p>
    <w:p w:rsidR="0027279F" w:rsidRDefault="0027279F" w:rsidP="0027279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7279F" w:rsidRDefault="0027279F" w:rsidP="0027279F">
      <w:pPr>
        <w:ind w:left="-1026" w:firstLine="1026"/>
        <w:jc w:val="center"/>
        <w:rPr>
          <w:sz w:val="28"/>
        </w:rPr>
      </w:pPr>
    </w:p>
    <w:p w:rsidR="0027279F" w:rsidRDefault="0027279F" w:rsidP="0027279F">
      <w:pPr>
        <w:ind w:left="-1026" w:firstLine="1026"/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 </w:t>
      </w:r>
    </w:p>
    <w:p w:rsidR="0027279F" w:rsidRDefault="0027279F" w:rsidP="0027279F">
      <w:pPr>
        <w:ind w:left="-1026" w:firstLine="1026"/>
        <w:jc w:val="center"/>
        <w:rPr>
          <w:sz w:val="28"/>
          <w:szCs w:val="28"/>
        </w:rPr>
      </w:pPr>
    </w:p>
    <w:p w:rsidR="0027279F" w:rsidRDefault="0027279F" w:rsidP="0027279F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12февраля   2021 года                                                                             № 13 </w:t>
      </w:r>
    </w:p>
    <w:p w:rsidR="0027279F" w:rsidRDefault="0027279F" w:rsidP="0027279F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27279F" w:rsidRDefault="0027279F" w:rsidP="0027279F">
      <w:pPr>
        <w:ind w:left="-1026" w:firstLine="1026"/>
        <w:rPr>
          <w:sz w:val="28"/>
          <w:szCs w:val="28"/>
          <w:highlight w:val="yellow"/>
        </w:rPr>
      </w:pP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«Охрана  земель  на территории муниципального образования «Валамаз»</w:t>
      </w: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2021-2023 годы»</w:t>
      </w:r>
    </w:p>
    <w:p w:rsidR="0027279F" w:rsidRDefault="0027279F" w:rsidP="0027279F">
      <w:pPr>
        <w:jc w:val="center"/>
        <w:rPr>
          <w:b/>
          <w:sz w:val="28"/>
          <w:szCs w:val="28"/>
        </w:rPr>
      </w:pPr>
    </w:p>
    <w:p w:rsidR="0027279F" w:rsidRDefault="0027279F" w:rsidP="0027279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ст. 1, 11, 12, 13 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№ 131-ФЗ «Об общих принципах местного самоуправления в Российской Федерации», руководствуясь Уставом муниципального образования «Валамаз» </w:t>
      </w:r>
    </w:p>
    <w:p w:rsidR="0027279F" w:rsidRDefault="0027279F" w:rsidP="0027279F">
      <w:pPr>
        <w:rPr>
          <w:sz w:val="28"/>
          <w:szCs w:val="28"/>
        </w:rPr>
      </w:pP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 «Валамаз» постановляет:</w:t>
      </w:r>
    </w:p>
    <w:p w:rsidR="0027279F" w:rsidRDefault="0027279F" w:rsidP="0027279F">
      <w:pPr>
        <w:jc w:val="center"/>
        <w:rPr>
          <w:sz w:val="28"/>
          <w:szCs w:val="28"/>
        </w:rPr>
      </w:pPr>
    </w:p>
    <w:p w:rsidR="0027279F" w:rsidRDefault="0027279F" w:rsidP="0027279F">
      <w:pPr>
        <w:pStyle w:val="a7"/>
        <w:numPr>
          <w:ilvl w:val="0"/>
          <w:numId w:val="8"/>
        </w:numPr>
        <w:spacing w:before="120" w:after="12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  «Охрана  земель  на территории муниципального образования  на 2021-2023годы» (прилагается).</w:t>
      </w:r>
    </w:p>
    <w:p w:rsidR="0027279F" w:rsidRDefault="0027279F" w:rsidP="0027279F">
      <w:pPr>
        <w:pStyle w:val="ConsPlusTitle"/>
        <w:widowControl/>
        <w:numPr>
          <w:ilvl w:val="0"/>
          <w:numId w:val="8"/>
        </w:numPr>
        <w:spacing w:before="120" w:after="120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:rsidR="0027279F" w:rsidRDefault="0027279F" w:rsidP="0027279F">
      <w:pPr>
        <w:pStyle w:val="ConsPlusTitle"/>
        <w:widowControl/>
        <w:numPr>
          <w:ilvl w:val="0"/>
          <w:numId w:val="8"/>
        </w:num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27279F" w:rsidRDefault="0027279F" w:rsidP="0027279F">
      <w:pPr>
        <w:pStyle w:val="a7"/>
        <w:spacing w:before="120" w:after="120"/>
        <w:jc w:val="both"/>
        <w:rPr>
          <w:sz w:val="28"/>
          <w:szCs w:val="28"/>
        </w:rPr>
      </w:pPr>
    </w:p>
    <w:p w:rsidR="0027279F" w:rsidRDefault="0027279F" w:rsidP="0027279F">
      <w:pPr>
        <w:jc w:val="center"/>
        <w:rPr>
          <w:b/>
          <w:sz w:val="28"/>
          <w:szCs w:val="28"/>
        </w:rPr>
      </w:pPr>
    </w:p>
    <w:p w:rsidR="0027279F" w:rsidRDefault="0027279F" w:rsidP="0027279F">
      <w:pPr>
        <w:jc w:val="center"/>
        <w:rPr>
          <w:b/>
          <w:sz w:val="28"/>
          <w:szCs w:val="28"/>
        </w:rPr>
      </w:pPr>
    </w:p>
    <w:p w:rsidR="0027279F" w:rsidRDefault="0027279F" w:rsidP="0027279F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 образования «Валамаз»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27279F" w:rsidRDefault="0027279F" w:rsidP="0027279F">
      <w:pPr>
        <w:jc w:val="center"/>
        <w:rPr>
          <w:b/>
          <w:sz w:val="28"/>
          <w:szCs w:val="28"/>
        </w:rPr>
      </w:pPr>
    </w:p>
    <w:p w:rsidR="0027279F" w:rsidRDefault="0027279F" w:rsidP="0027279F">
      <w:pPr>
        <w:jc w:val="center"/>
        <w:rPr>
          <w:b/>
        </w:rPr>
      </w:pPr>
    </w:p>
    <w:p w:rsidR="0027279F" w:rsidRDefault="0027279F" w:rsidP="0027279F">
      <w:pPr>
        <w:jc w:val="center"/>
        <w:rPr>
          <w:b/>
        </w:rPr>
      </w:pPr>
    </w:p>
    <w:p w:rsidR="0027279F" w:rsidRDefault="0027279F" w:rsidP="0027279F">
      <w:pPr>
        <w:jc w:val="center"/>
        <w:rPr>
          <w:b/>
        </w:rPr>
      </w:pPr>
    </w:p>
    <w:p w:rsidR="0027279F" w:rsidRDefault="0027279F" w:rsidP="0027279F">
      <w:pPr>
        <w:widowControl w:val="0"/>
        <w:autoSpaceDE w:val="0"/>
        <w:spacing w:line="297" w:lineRule="atLeast"/>
        <w:ind w:left="5063"/>
        <w:jc w:val="center"/>
      </w:pPr>
      <w:r>
        <w:t>ПРИЛОЖЕНИЕ</w:t>
      </w:r>
    </w:p>
    <w:p w:rsidR="0027279F" w:rsidRDefault="0027279F" w:rsidP="0027279F">
      <w:pPr>
        <w:widowControl w:val="0"/>
        <w:autoSpaceDE w:val="0"/>
        <w:spacing w:line="297" w:lineRule="atLeast"/>
        <w:ind w:left="5063"/>
        <w:jc w:val="center"/>
      </w:pPr>
      <w:r>
        <w:t xml:space="preserve">к постановлению администрации муниципального образования «Валамаз» </w:t>
      </w:r>
    </w:p>
    <w:p w:rsidR="0027279F" w:rsidRDefault="0027279F" w:rsidP="0027279F">
      <w:pPr>
        <w:widowControl w:val="0"/>
        <w:autoSpaceDE w:val="0"/>
        <w:spacing w:line="297" w:lineRule="atLeast"/>
        <w:ind w:left="5063"/>
        <w:jc w:val="center"/>
      </w:pPr>
      <w:r>
        <w:t>от  12 февраля 2021 года №13</w:t>
      </w:r>
    </w:p>
    <w:p w:rsidR="0027279F" w:rsidRDefault="0027279F" w:rsidP="0027279F">
      <w:pPr>
        <w:widowControl w:val="0"/>
        <w:autoSpaceDE w:val="0"/>
        <w:spacing w:line="297" w:lineRule="atLeast"/>
        <w:ind w:left="5063"/>
        <w:jc w:val="center"/>
      </w:pPr>
    </w:p>
    <w:p w:rsidR="0027279F" w:rsidRDefault="0027279F" w:rsidP="0027279F">
      <w:pPr>
        <w:widowControl w:val="0"/>
        <w:autoSpaceDE w:val="0"/>
        <w:spacing w:line="297" w:lineRule="atLeast"/>
        <w:ind w:left="5063"/>
        <w:jc w:val="center"/>
      </w:pPr>
    </w:p>
    <w:p w:rsidR="0027279F" w:rsidRDefault="0027279F" w:rsidP="0027279F">
      <w:pPr>
        <w:widowControl w:val="0"/>
        <w:autoSpaceDE w:val="0"/>
        <w:spacing w:line="297" w:lineRule="atLeast"/>
        <w:ind w:left="5063"/>
        <w:jc w:val="center"/>
      </w:pP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ПАСПОРТ</w:t>
      </w: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 xml:space="preserve">муниципальной программы «Охрана земель на территории </w:t>
      </w:r>
      <w:proofErr w:type="gramStart"/>
      <w:r>
        <w:rPr>
          <w:bCs/>
        </w:rPr>
        <w:t>муниципального</w:t>
      </w:r>
      <w:proofErr w:type="gramEnd"/>
      <w:r>
        <w:rPr>
          <w:bCs/>
        </w:rPr>
        <w:t xml:space="preserve"> </w:t>
      </w: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образования «Валамаз»  на 2021-2023 годы</w:t>
      </w: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8"/>
        <w:gridCol w:w="5822"/>
      </w:tblGrid>
      <w:tr w:rsidR="0027279F" w:rsidTr="0027279F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5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both"/>
            </w:pPr>
            <w:r>
              <w:t>«Охрана земель на территории муниципального образования «Валамаз»</w:t>
            </w:r>
          </w:p>
        </w:tc>
      </w:tr>
      <w:tr w:rsidR="0027279F" w:rsidTr="0027279F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both"/>
            </w:pPr>
            <w:r>
              <w:t>Основания для разработки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both"/>
            </w:pPr>
            <w:r>
              <w:t>Земельный кодекс Российской федерации от 25 октября 2001 года № 136-ФЗ, Федеральный закон от 25 октября 2001 года № 137-ФЗ «О введении в действие Земельного кодекса Российской Федерации»,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27279F" w:rsidTr="0027279F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both"/>
            </w:pPr>
            <w:r>
              <w:t>Заказчик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both"/>
            </w:pPr>
            <w:r>
              <w:t xml:space="preserve">Администрация муниципального образования «Валамаз»  </w:t>
            </w:r>
          </w:p>
        </w:tc>
      </w:tr>
      <w:tr w:rsidR="0027279F" w:rsidTr="0027279F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both"/>
            </w:pPr>
            <w:r>
              <w:t>Основной разработчик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both"/>
            </w:pPr>
            <w:r>
              <w:t xml:space="preserve">Администрация муниципального образования «Валамаз»  </w:t>
            </w:r>
          </w:p>
        </w:tc>
      </w:tr>
      <w:tr w:rsidR="0027279F" w:rsidTr="0027279F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both"/>
            </w:pPr>
            <w:r>
              <w:t>Цель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Целями Программы являются предотвращение и ликвидация</w:t>
            </w:r>
          </w:p>
          <w:p w:rsidR="0027279F" w:rsidRDefault="0027279F" w:rsidP="0027279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загрязнения, истощения, деградации, порчи, уничтожения земель и почв и иного негативного воздействия на земли и</w:t>
            </w:r>
          </w:p>
          <w:p w:rsidR="0027279F" w:rsidRDefault="0027279F" w:rsidP="0027279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почвы, а также обеспечения рационального использования и улучшения земель.</w:t>
            </w:r>
          </w:p>
        </w:tc>
      </w:tr>
      <w:tr w:rsidR="0027279F" w:rsidTr="0027279F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napToGrid w:val="0"/>
              <w:spacing w:line="276" w:lineRule="auto"/>
              <w:jc w:val="both"/>
            </w:pPr>
            <w:r>
              <w:t>Задачи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widowControl w:val="0"/>
              <w:autoSpaceDE w:val="0"/>
              <w:spacing w:line="29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Задачи Программы:</w:t>
            </w:r>
          </w:p>
          <w:p w:rsidR="0027279F" w:rsidRDefault="0027279F" w:rsidP="0027279F">
            <w:pPr>
              <w:widowControl w:val="0"/>
              <w:autoSpaceDE w:val="0"/>
              <w:spacing w:line="297" w:lineRule="atLeast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повышение эффективности использования и охраны земель;</w:t>
            </w:r>
          </w:p>
          <w:p w:rsidR="0027279F" w:rsidRDefault="0027279F" w:rsidP="0027279F">
            <w:pPr>
              <w:widowControl w:val="0"/>
              <w:autoSpaceDE w:val="0"/>
              <w:spacing w:line="297" w:lineRule="atLeast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оптимизация деятельности в сфере обращения с отходами производства и потребления;</w:t>
            </w:r>
          </w:p>
          <w:p w:rsidR="0027279F" w:rsidRDefault="0027279F" w:rsidP="0027279F">
            <w:pPr>
              <w:widowControl w:val="0"/>
              <w:autoSpaceDE w:val="0"/>
              <w:spacing w:line="29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-обеспечение организации рационального использования и охраны земель;</w:t>
            </w:r>
          </w:p>
          <w:p w:rsidR="0027279F" w:rsidRDefault="0027279F" w:rsidP="0027279F">
            <w:pPr>
              <w:widowControl w:val="0"/>
              <w:autoSpaceDE w:val="0"/>
              <w:spacing w:line="29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проведение инвентаризации земель;</w:t>
            </w:r>
          </w:p>
          <w:p w:rsidR="0027279F" w:rsidRDefault="0027279F" w:rsidP="0027279F">
            <w:pPr>
              <w:shd w:val="clear" w:color="auto" w:fill="FFFFFF"/>
              <w:spacing w:line="10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pacing w:val="-4"/>
                <w:lang w:eastAsia="en-US"/>
              </w:rPr>
              <w:t xml:space="preserve">передача Администрации муниципального образования «Красногорский район» (далее – Район)  документов и 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предоставление имеющейся информации, необходимой для осуществления переданных полномочий Району по Соглашению.</w:t>
            </w:r>
          </w:p>
        </w:tc>
      </w:tr>
      <w:tr w:rsidR="0027279F" w:rsidTr="0027279F"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napToGrid w:val="0"/>
              <w:spacing w:line="276" w:lineRule="auto"/>
              <w:jc w:val="both"/>
            </w:pPr>
            <w:r>
              <w:lastRenderedPageBreak/>
              <w:t>Сроки реализации муниципальной программы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napToGrid w:val="0"/>
              <w:spacing w:line="276" w:lineRule="auto"/>
              <w:jc w:val="both"/>
            </w:pPr>
            <w:r>
              <w:t>2021-2023г.г.</w:t>
            </w:r>
          </w:p>
        </w:tc>
      </w:tr>
      <w:tr w:rsidR="0027279F" w:rsidTr="0027279F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napToGrid w:val="0"/>
              <w:spacing w:line="276" w:lineRule="auto"/>
              <w:jc w:val="both"/>
            </w:pPr>
            <w:r>
              <w:t>Объемы и источники финансирования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279F" w:rsidRDefault="0027279F" w:rsidP="0027279F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Финансирования не требует</w:t>
            </w:r>
          </w:p>
          <w:p w:rsidR="0027279F" w:rsidRDefault="0027279F" w:rsidP="0027279F">
            <w:pPr>
              <w:pStyle w:val="af1"/>
              <w:snapToGrid w:val="0"/>
              <w:spacing w:line="276" w:lineRule="auto"/>
              <w:jc w:val="both"/>
            </w:pPr>
          </w:p>
        </w:tc>
      </w:tr>
      <w:tr w:rsidR="0027279F" w:rsidTr="0027279F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napToGrid w:val="0"/>
              <w:spacing w:line="276" w:lineRule="auto"/>
              <w:jc w:val="both"/>
            </w:pPr>
            <w:r>
              <w:t>Ожидаемый результат реализации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napToGrid w:val="0"/>
              <w:spacing w:line="276" w:lineRule="auto"/>
              <w:jc w:val="both"/>
            </w:pPr>
            <w:r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муниципального образования «Валамаз» и качества его жизни; увеличение налогооблагаемой базы.</w:t>
            </w:r>
          </w:p>
        </w:tc>
      </w:tr>
      <w:tr w:rsidR="0027279F" w:rsidTr="0027279F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napToGrid w:val="0"/>
              <w:spacing w:line="276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napToGrid w:val="0"/>
              <w:spacing w:line="276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программы осуществляет администрация муниципального образования «Валамаз» </w:t>
            </w:r>
          </w:p>
        </w:tc>
      </w:tr>
    </w:tbl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/>
          <w:bCs/>
        </w:rPr>
      </w:pPr>
      <w:r>
        <w:rPr>
          <w:bCs/>
        </w:rPr>
        <w:t>1. Содержание программы и обоснование необходимости её решения программными методами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Программа «Охрана земель на территории муниципального образования «Валамаз»  на 2021-2023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 xml:space="preserve">Использование значительных объемов земельного фонда в различных </w:t>
      </w:r>
      <w:proofErr w:type="gramStart"/>
      <w:r>
        <w:t>целях</w:t>
      </w:r>
      <w:proofErr w:type="gramEnd"/>
      <w:r>
        <w:t xml:space="preserve"> накладывает определенные обязательства по сохранению природной целостности всех звеньев экосистемы окружающей среды.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Охрана земли только тогда может быть эффективной, когда обеспечивается рациональное землепользование.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lastRenderedPageBreak/>
        <w:t xml:space="preserve">Проблемы устойчивого социально-экономического развития муниципального образования «Валамаз»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На территории муниципального образования «Валамаз»  имеются земельные участки для различного разрешенного использования.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 xml:space="preserve">Экологическое состояние земель в </w:t>
      </w:r>
      <w:proofErr w:type="gramStart"/>
      <w:r>
        <w:t>среднем</w:t>
      </w:r>
      <w:proofErr w:type="gramEnd"/>
      <w:r>
        <w:t xml:space="preserve">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2. Основные цели и задачи Программы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rPr>
          <w:bCs/>
        </w:rPr>
        <w:t>Цель Программы:</w:t>
      </w:r>
    </w:p>
    <w:p w:rsidR="0027279F" w:rsidRDefault="0027279F" w:rsidP="0064251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и улучшения земель.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>
        <w:rPr>
          <w:bCs/>
        </w:rPr>
        <w:t>Задачи программы: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>
        <w:t>- повышение эффективности использования и охраны земель;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>
        <w:t>- оптимизация деятельности в сфере обращения с отходами производства и              потребления;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- обеспечение организации рационального использования и охраны земель;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- проведение инвентаризации земель.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 xml:space="preserve">- </w:t>
      </w:r>
      <w:r>
        <w:rPr>
          <w:spacing w:val="-4"/>
        </w:rPr>
        <w:t xml:space="preserve">передача Администрации муниципального образования «Красногорский район» (далее – Район)  документов и </w:t>
      </w:r>
      <w:r>
        <w:t xml:space="preserve"> предоставление имеющейся информации, необходимой для осуществления переданных полномочий Району по Соглашению.</w:t>
      </w:r>
    </w:p>
    <w:p w:rsidR="0027279F" w:rsidRDefault="0027279F" w:rsidP="0027279F">
      <w:pPr>
        <w:widowControl w:val="0"/>
        <w:autoSpaceDE w:val="0"/>
        <w:spacing w:line="297" w:lineRule="atLeast"/>
        <w:jc w:val="both"/>
      </w:pP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3. Ресурсное обеспечение Программы</w:t>
      </w: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>
        <w:t>Финансирование мероприятий Программы не предусмотрено.</w:t>
      </w: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</w:p>
    <w:p w:rsidR="0027279F" w:rsidRDefault="0027279F" w:rsidP="0027279F">
      <w:pPr>
        <w:widowControl w:val="0"/>
        <w:autoSpaceDE w:val="0"/>
        <w:spacing w:line="297" w:lineRule="atLeast"/>
        <w:jc w:val="center"/>
      </w:pPr>
      <w:r>
        <w:rPr>
          <w:bCs/>
        </w:rPr>
        <w:t>4. Механизм реализации Программы.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 xml:space="preserve">Реализация Программы осуществляется в </w:t>
      </w:r>
      <w:proofErr w:type="gramStart"/>
      <w:r>
        <w:t>соответствии</w:t>
      </w:r>
      <w:proofErr w:type="gramEnd"/>
      <w:r>
        <w:t xml:space="preserve"> с нормативно-правовым актом, регламентирующим механизм реализации данной программы на территории муниципального образования «Валамаз».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Исполнители программы осуществляют: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- нормативно-правое и методическое обеспечение реализации Программы;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- подготовку предложений по объемам и условиям предоставления средств бюджета для реализации Программы;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- организацию информационной и разъяснительной работы, направленной на освещение целей и задач Программы;</w:t>
      </w:r>
    </w:p>
    <w:p w:rsidR="0027279F" w:rsidRDefault="0027279F" w:rsidP="0027279F">
      <w:pPr>
        <w:widowControl w:val="0"/>
        <w:autoSpaceDE w:val="0"/>
        <w:spacing w:line="297" w:lineRule="atLeast"/>
        <w:ind w:firstLine="709"/>
        <w:jc w:val="both"/>
      </w:pPr>
      <w:r>
        <w:t>- с целью охраны земель проводят инвентаризацию земель поселения.</w:t>
      </w:r>
    </w:p>
    <w:p w:rsidR="0027279F" w:rsidRDefault="0027279F" w:rsidP="00642517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27279F" w:rsidRDefault="0027279F" w:rsidP="0027279F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5. Ожидаемые результаты Программы</w:t>
      </w:r>
    </w:p>
    <w:p w:rsidR="0027279F" w:rsidRDefault="0027279F" w:rsidP="00642517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     Реализация данной программы будет содействовать у</w:t>
      </w:r>
      <w:r>
        <w:t>порядочению землепользования; вовлечению в оборот новых земельных участков; эффективному использованию и охране земель; восстановлению нарушенных земель; повышению экологической безопасности населения муниципального образования «Валамаз» и качества его жизни; увеличению налогооблагаемой базы</w:t>
      </w:r>
      <w:proofErr w:type="gramStart"/>
      <w:r w:rsidR="00642517">
        <w:t xml:space="preserve"> </w:t>
      </w:r>
      <w:r>
        <w:t>.</w:t>
      </w:r>
      <w:proofErr w:type="gramEnd"/>
      <w:r>
        <w:rPr>
          <w:rFonts w:eastAsiaTheme="minorHAnsi"/>
          <w:lang w:eastAsia="en-US"/>
        </w:rPr>
        <w:t>В результате выполнения мероприятий Программы будет обеспечено:1) благоустройство населенных пунктов;</w:t>
      </w:r>
    </w:p>
    <w:p w:rsidR="0027279F" w:rsidRDefault="0027279F" w:rsidP="0027279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улучшение качественных характеристик земель;</w:t>
      </w:r>
    </w:p>
    <w:p w:rsidR="0027279F" w:rsidRDefault="0027279F" w:rsidP="0027279F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эффективное использование земель.</w:t>
      </w:r>
    </w:p>
    <w:p w:rsidR="0027279F" w:rsidRDefault="0027279F" w:rsidP="0027279F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</w:p>
    <w:p w:rsidR="0027279F" w:rsidRDefault="0027279F" w:rsidP="0027279F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6. Сроки и этапы реализации Программы</w:t>
      </w:r>
    </w:p>
    <w:p w:rsidR="0027279F" w:rsidRDefault="0027279F" w:rsidP="00642517">
      <w:pPr>
        <w:widowControl w:val="0"/>
        <w:autoSpaceDE w:val="0"/>
        <w:spacing w:line="297" w:lineRule="atLeast"/>
      </w:pPr>
      <w:r>
        <w:rPr>
          <w:rFonts w:eastAsiaTheme="minorHAnsi"/>
          <w:lang w:eastAsia="en-US"/>
        </w:rPr>
        <w:t>Срок реализации Программы 2021-2023 годы.</w:t>
      </w: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7. Перечень основных мероприятий Программы</w:t>
      </w: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</w:p>
    <w:p w:rsidR="0027279F" w:rsidRDefault="0027279F" w:rsidP="0027279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В рамках муниципальной программы запланированы мероприятия, по повышению эффективности охраны и использования земель на территории муниципального образования «Валамаз»</w:t>
      </w:r>
    </w:p>
    <w:p w:rsidR="0027279F" w:rsidRDefault="0027279F" w:rsidP="0027279F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9"/>
        <w:gridCol w:w="3037"/>
        <w:gridCol w:w="1983"/>
        <w:gridCol w:w="1558"/>
        <w:gridCol w:w="2833"/>
      </w:tblGrid>
      <w:tr w:rsidR="0027279F" w:rsidTr="0027279F"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Мероприятия по реализации Программы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Источники финансирования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Срок исполнения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ind w:left="128" w:hanging="128"/>
              <w:jc w:val="center"/>
            </w:pPr>
            <w:r>
              <w:t>Ответственные за выполнение мероприятия Программы</w:t>
            </w:r>
          </w:p>
        </w:tc>
      </w:tr>
      <w:tr w:rsidR="0027279F" w:rsidTr="0027279F">
        <w:trPr>
          <w:trHeight w:val="82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1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</w:pPr>
            <w:r>
              <w:t>Разъяснение гражданам земельного законодательства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не предусмотрены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 xml:space="preserve">постоянно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  <w:tr w:rsidR="0027279F" w:rsidTr="0027279F">
        <w:trPr>
          <w:trHeight w:val="82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7279F" w:rsidRDefault="0027279F" w:rsidP="00272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</w:pPr>
            <w:r>
              <w:t xml:space="preserve">Выявление </w:t>
            </w:r>
            <w:proofErr w:type="gramStart"/>
            <w:r>
              <w:t>карантинных</w:t>
            </w:r>
            <w:proofErr w:type="gramEnd"/>
            <w:r>
              <w:t xml:space="preserve"> растений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Не предусмотрены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  <w:tr w:rsidR="0027279F" w:rsidTr="0027279F">
        <w:trPr>
          <w:trHeight w:val="548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3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79F" w:rsidRDefault="0027279F" w:rsidP="0027279F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7279F" w:rsidRDefault="0027279F" w:rsidP="002727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  <w:tr w:rsidR="0027279F" w:rsidTr="0027279F"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4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</w:pPr>
            <w: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7279F" w:rsidRDefault="0027279F" w:rsidP="002727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  <w:tr w:rsidR="0027279F" w:rsidTr="0027279F"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</w:pPr>
            <w:r>
              <w:t>Выявление фактов самовольного занятия земельных участков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279F" w:rsidRDefault="0027279F" w:rsidP="00272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7279F" w:rsidRDefault="0027279F" w:rsidP="002727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  <w:tr w:rsidR="0027279F" w:rsidTr="0027279F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F" w:rsidRDefault="0027279F" w:rsidP="0027279F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F" w:rsidRDefault="0027279F" w:rsidP="0027279F">
            <w:pPr>
              <w:widowControl w:val="0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Инвентаризация земель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F" w:rsidRDefault="0027279F" w:rsidP="00272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F" w:rsidRDefault="0027279F" w:rsidP="002727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  <w:tr w:rsidR="0027279F" w:rsidTr="0027279F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F" w:rsidRDefault="0027279F" w:rsidP="0027279F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79F" w:rsidRDefault="0027279F" w:rsidP="0027279F">
            <w:pPr>
              <w:widowControl w:val="0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Выявление фактов использования земельных участков, приводящих к </w:t>
            </w:r>
            <w:r>
              <w:rPr>
                <w:lang w:eastAsia="en-US"/>
              </w:rPr>
              <w:lastRenderedPageBreak/>
              <w:t>значительному ухудшению экологической обстановки</w:t>
            </w:r>
          </w:p>
          <w:p w:rsidR="0027279F" w:rsidRDefault="0027279F" w:rsidP="0027279F">
            <w:pPr>
              <w:widowControl w:val="0"/>
              <w:autoSpaceDE w:val="0"/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F" w:rsidRDefault="0027279F" w:rsidP="002727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F" w:rsidRDefault="0027279F" w:rsidP="002727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79F" w:rsidRDefault="0027279F" w:rsidP="0027279F">
            <w:pPr>
              <w:pStyle w:val="af1"/>
              <w:spacing w:line="276" w:lineRule="auto"/>
              <w:jc w:val="center"/>
            </w:pPr>
            <w:r>
              <w:t>Администрация муниципального образования «Валамаз»</w:t>
            </w:r>
          </w:p>
        </w:tc>
      </w:tr>
    </w:tbl>
    <w:p w:rsidR="0027279F" w:rsidRDefault="0027279F" w:rsidP="0027279F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8B6E59" w:rsidRDefault="0027279F" w:rsidP="008B6E59">
      <w:pPr>
        <w:autoSpaceDE w:val="0"/>
        <w:autoSpaceDN w:val="0"/>
        <w:adjustRightInd w:val="0"/>
      </w:pPr>
      <w:r>
        <w:rPr>
          <w:rFonts w:eastAsiaTheme="minorHAnsi"/>
          <w:bCs/>
          <w:lang w:eastAsia="en-US"/>
        </w:rPr>
        <w:t>8. Организация контроля над исполнением Программы</w:t>
      </w:r>
      <w:proofErr w:type="gramStart"/>
      <w:r w:rsidR="008B6E59">
        <w:rPr>
          <w:rFonts w:eastAsiaTheme="minorHAnsi"/>
          <w:lang w:eastAsia="en-US"/>
        </w:rPr>
        <w:t xml:space="preserve">  .</w:t>
      </w:r>
      <w:proofErr w:type="gramEnd"/>
      <w:r w:rsidR="008B6E59">
        <w:rPr>
          <w:rFonts w:eastAsiaTheme="minorHAnsi"/>
          <w:lang w:eastAsia="en-US"/>
        </w:rPr>
        <w:t xml:space="preserve">    Контроль над ходом реализации Программы осуществляется Администрацией муниципального образования «Валамаз».</w:t>
      </w:r>
    </w:p>
    <w:p w:rsidR="0027279F" w:rsidRDefault="0027279F" w:rsidP="0027279F"/>
    <w:p w:rsidR="0027279F" w:rsidRDefault="0027279F" w:rsidP="0027279F"/>
    <w:p w:rsidR="0027279F" w:rsidRDefault="0027279F" w:rsidP="0027279F">
      <w:pPr>
        <w:widowControl w:val="0"/>
        <w:jc w:val="center"/>
      </w:pPr>
      <w:r>
        <w:rPr>
          <w:b/>
          <w:noProof/>
        </w:rPr>
        <w:drawing>
          <wp:inline distT="0" distB="0" distL="0" distR="0" wp14:anchorId="473F4135" wp14:editId="60B579B3">
            <wp:extent cx="561975" cy="552450"/>
            <wp:effectExtent l="0" t="0" r="9525" b="0"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22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79F" w:rsidRDefault="0027279F" w:rsidP="0027279F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МУНИЦИПАЛЬНОГО ОБРАЗОВАНИЯ</w:t>
      </w:r>
    </w:p>
    <w:p w:rsidR="0027279F" w:rsidRDefault="0027279F" w:rsidP="0027279F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«ВАЛАМАЗ»</w:t>
      </w:r>
    </w:p>
    <w:p w:rsidR="0027279F" w:rsidRDefault="0027279F" w:rsidP="0027279F">
      <w:pPr>
        <w:pStyle w:val="ConsTitle"/>
        <w:jc w:val="center"/>
        <w:rPr>
          <w:rFonts w:ascii="Times New Roman" w:hAnsi="Times New Roman"/>
          <w:sz w:val="24"/>
        </w:rPr>
      </w:pPr>
    </w:p>
    <w:p w:rsidR="0027279F" w:rsidRDefault="0027279F" w:rsidP="0027279F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«ВАЛАМАЗ»                                                                                                                                      МУНИЦИПАЛ</w:t>
      </w:r>
    </w:p>
    <w:p w:rsidR="0027279F" w:rsidRDefault="0027279F" w:rsidP="0027279F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КЫЛДЫТЭТЛЭН АДМИНИСТРАЦИЕЗ</w:t>
      </w:r>
    </w:p>
    <w:p w:rsidR="0027279F" w:rsidRDefault="0027279F" w:rsidP="0027279F">
      <w:pPr>
        <w:rPr>
          <w:sz w:val="20"/>
          <w:szCs w:val="20"/>
        </w:rPr>
      </w:pPr>
    </w:p>
    <w:p w:rsidR="0027279F" w:rsidRDefault="0027279F" w:rsidP="0027279F">
      <w:pPr>
        <w:pStyle w:val="2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7279F" w:rsidRDefault="0027279F" w:rsidP="0027279F"/>
    <w:p w:rsidR="0027279F" w:rsidRDefault="0027279F" w:rsidP="0027279F">
      <w:pPr>
        <w:pStyle w:val="af"/>
        <w:tabs>
          <w:tab w:val="left" w:pos="708"/>
          <w:tab w:val="left" w:pos="4080"/>
        </w:tabs>
        <w:rPr>
          <w:rFonts w:ascii="Roboto" w:hAnsi="Roboto" w:cs="Arial"/>
          <w:color w:val="282828"/>
        </w:rPr>
      </w:pPr>
      <w:r>
        <w:tab/>
      </w:r>
      <w:r>
        <w:tab/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27279F" w:rsidRDefault="0027279F" w:rsidP="0027279F">
      <w:pPr>
        <w:spacing w:after="150"/>
        <w:rPr>
          <w:rFonts w:ascii="Roboto" w:hAnsi="Roboto" w:cs="Arial"/>
          <w:color w:val="282828"/>
        </w:rPr>
      </w:pPr>
      <w:r>
        <w:rPr>
          <w:rFonts w:ascii="Roboto" w:hAnsi="Roboto" w:cs="Arial"/>
          <w:b/>
          <w:bCs/>
          <w:color w:val="282828"/>
        </w:rPr>
        <w:t>От 15 февраля 2021 года                                                                                            № 14</w:t>
      </w:r>
    </w:p>
    <w:p w:rsidR="0027279F" w:rsidRDefault="0027279F" w:rsidP="0027279F">
      <w:pPr>
        <w:spacing w:after="150"/>
        <w:rPr>
          <w:rFonts w:ascii="Roboto" w:hAnsi="Roboto" w:cs="Arial"/>
          <w:bCs/>
          <w:color w:val="282828"/>
        </w:rPr>
      </w:pPr>
      <w:r>
        <w:rPr>
          <w:rFonts w:ascii="Roboto" w:hAnsi="Roboto" w:cs="Arial"/>
          <w:bCs/>
          <w:color w:val="282828"/>
        </w:rPr>
        <w:t>Об утверждении Программы по противодействию</w:t>
      </w:r>
      <w:r>
        <w:rPr>
          <w:rFonts w:ascii="Roboto" w:hAnsi="Roboto" w:cs="Arial"/>
          <w:color w:val="282828"/>
        </w:rPr>
        <w:br/>
      </w:r>
      <w:r>
        <w:rPr>
          <w:rFonts w:ascii="Roboto" w:hAnsi="Roboto" w:cs="Arial"/>
          <w:bCs/>
          <w:color w:val="282828"/>
        </w:rPr>
        <w:t xml:space="preserve">экстремизму и профилактики терроризма </w:t>
      </w:r>
      <w:r>
        <w:rPr>
          <w:rFonts w:ascii="Roboto" w:hAnsi="Roboto" w:cs="Arial"/>
          <w:color w:val="282828"/>
        </w:rPr>
        <w:br/>
      </w:r>
      <w:r>
        <w:rPr>
          <w:rFonts w:ascii="Roboto" w:hAnsi="Roboto" w:cs="Arial"/>
          <w:bCs/>
          <w:color w:val="282828"/>
        </w:rPr>
        <w:t>в муниципальном образовании «Валамаз»                                                                                      на 2021-2023 годы</w:t>
      </w:r>
    </w:p>
    <w:p w:rsidR="0027279F" w:rsidRPr="00FA6F96" w:rsidRDefault="0027279F" w:rsidP="0027279F">
      <w:pPr>
        <w:spacing w:after="150"/>
      </w:pPr>
      <w:r>
        <w:rPr>
          <w:rFonts w:ascii="Roboto" w:hAnsi="Roboto" w:cs="Arial"/>
          <w:color w:val="282828"/>
          <w:sz w:val="27"/>
          <w:szCs w:val="27"/>
        </w:rPr>
        <w:br/>
      </w:r>
      <w:r w:rsidRPr="00FA6F96">
        <w:rPr>
          <w:rFonts w:ascii="Roboto" w:hAnsi="Roboto" w:cs="Arial"/>
          <w:color w:val="282828"/>
        </w:rPr>
        <w:t xml:space="preserve">В соответствии  с   Федеральными  Законами  от  06.03.2006.   № 35-ФЗ                         «О противодействии  терроризму»,  от 06.10.2003.  № 131-ФЗ  «Об общих принципах  организации  местного  самоуправления  в Российской Федерации», от 25.07.2002.  № 114-ФЗ «О противодействии  экстремистской  деятельности», от 24.06.1999г. № 120-ФЗ «Об основах  системы  профилактики  безнадзорности и  профилактики  правонарушений  несовершеннолетних. </w:t>
      </w:r>
      <w:r w:rsidRPr="00FA6F96">
        <w:t xml:space="preserve">Стратегией противодействия экстремизму в Российской Федерации до 2025 года, </w:t>
      </w:r>
      <w:proofErr w:type="gramStart"/>
      <w:r w:rsidRPr="00FA6F96">
        <w:t>утвержденная</w:t>
      </w:r>
      <w:proofErr w:type="gramEnd"/>
      <w:r w:rsidRPr="00FA6F96">
        <w:t xml:space="preserve"> Президентом Российской Федерации 28.11.2014 г., Законом Удмуртской Республики от 13.07.2005 г. № 42-РЗ (ред. от 13.12.2017 г.) О местном самоуправлении в Удмуртской Республике», </w:t>
      </w:r>
    </w:p>
    <w:p w:rsidR="0027279F" w:rsidRPr="00FA6F96" w:rsidRDefault="0027279F" w:rsidP="0027279F">
      <w:pPr>
        <w:spacing w:after="150"/>
        <w:rPr>
          <w:rFonts w:ascii="Roboto" w:hAnsi="Roboto" w:cs="Arial"/>
          <w:color w:val="282828"/>
        </w:rPr>
      </w:pPr>
    </w:p>
    <w:p w:rsidR="0027279F" w:rsidRPr="00FA6F96" w:rsidRDefault="0027279F" w:rsidP="0027279F">
      <w:pPr>
        <w:spacing w:after="150"/>
        <w:rPr>
          <w:rFonts w:ascii="Roboto" w:hAnsi="Roboto" w:cs="Arial"/>
          <w:b/>
          <w:color w:val="282828"/>
        </w:rPr>
      </w:pPr>
      <w:r w:rsidRPr="00FA6F96">
        <w:rPr>
          <w:rFonts w:ascii="Roboto" w:hAnsi="Roboto" w:cs="Arial"/>
          <w:color w:val="282828"/>
        </w:rPr>
        <w:t xml:space="preserve">                        </w:t>
      </w:r>
      <w:r w:rsidRPr="00FA6F96">
        <w:rPr>
          <w:rFonts w:ascii="Roboto" w:hAnsi="Roboto" w:cs="Arial"/>
          <w:b/>
          <w:color w:val="282828"/>
        </w:rPr>
        <w:t>АДМИНИСТРАЦИЯ   ПОСТАНОВЛЯЕТ:</w:t>
      </w:r>
    </w:p>
    <w:p w:rsidR="0027279F" w:rsidRPr="00FA6F96" w:rsidRDefault="0027279F" w:rsidP="0027279F">
      <w:pPr>
        <w:spacing w:after="150"/>
        <w:rPr>
          <w:rFonts w:ascii="Roboto" w:hAnsi="Roboto" w:cs="Arial"/>
          <w:color w:val="282828"/>
        </w:rPr>
      </w:pPr>
      <w:r w:rsidRPr="00FA6F96">
        <w:rPr>
          <w:rFonts w:ascii="Roboto" w:hAnsi="Roboto" w:cs="Arial"/>
          <w:color w:val="282828"/>
        </w:rPr>
        <w:t>1. Утвердить муниципальную Программу «Противодействие экстремизму и профилактика терроризма в сфере межнациональных отношений в муниципал</w:t>
      </w:r>
      <w:r>
        <w:rPr>
          <w:rFonts w:ascii="Roboto" w:hAnsi="Roboto" w:cs="Arial"/>
          <w:color w:val="282828"/>
        </w:rPr>
        <w:t>ьном образовании «Валамаз на 2021</w:t>
      </w:r>
      <w:r w:rsidRPr="00FA6F96">
        <w:rPr>
          <w:rFonts w:ascii="Roboto" w:hAnsi="Roboto" w:cs="Arial"/>
          <w:color w:val="282828"/>
        </w:rPr>
        <w:t xml:space="preserve"> 2023 годы»</w:t>
      </w:r>
      <w:proofErr w:type="gramStart"/>
      <w:r w:rsidRPr="00FA6F96">
        <w:rPr>
          <w:rFonts w:ascii="Roboto" w:hAnsi="Roboto" w:cs="Arial"/>
          <w:color w:val="282828"/>
        </w:rPr>
        <w:t>.(</w:t>
      </w:r>
      <w:proofErr w:type="gramEnd"/>
      <w:r w:rsidRPr="00FA6F96">
        <w:rPr>
          <w:rFonts w:ascii="Roboto" w:hAnsi="Roboto" w:cs="Arial"/>
          <w:color w:val="282828"/>
        </w:rPr>
        <w:t>приложение 1).</w:t>
      </w:r>
      <w:r w:rsidRPr="00FA6F96">
        <w:rPr>
          <w:rFonts w:ascii="Roboto" w:hAnsi="Roboto" w:cs="Arial"/>
          <w:color w:val="282828"/>
        </w:rPr>
        <w:br/>
        <w:t>2.Разместить настоящее постановление на официальном сайте.</w:t>
      </w:r>
      <w:r w:rsidRPr="00FA6F96">
        <w:rPr>
          <w:rFonts w:ascii="Roboto" w:hAnsi="Roboto" w:cs="Arial"/>
          <w:color w:val="282828"/>
        </w:rPr>
        <w:br/>
        <w:t xml:space="preserve">3. </w:t>
      </w:r>
      <w:proofErr w:type="gramStart"/>
      <w:r w:rsidRPr="00FA6F96">
        <w:rPr>
          <w:rFonts w:ascii="Roboto" w:hAnsi="Roboto" w:cs="Arial"/>
          <w:color w:val="282828"/>
        </w:rPr>
        <w:t>Контроль за</w:t>
      </w:r>
      <w:proofErr w:type="gramEnd"/>
      <w:r w:rsidRPr="00FA6F96">
        <w:rPr>
          <w:rFonts w:ascii="Roboto" w:hAnsi="Roboto" w:cs="Arial"/>
          <w:color w:val="282828"/>
        </w:rPr>
        <w:t xml:space="preserve"> выполнением данного постановления оставляю за собой</w:t>
      </w:r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> </w:t>
      </w:r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lastRenderedPageBreak/>
        <w:br/>
        <w:t xml:space="preserve">Глава муниципального образования                                                 </w:t>
      </w:r>
      <w:proofErr w:type="spellStart"/>
      <w:r>
        <w:rPr>
          <w:rFonts w:ascii="Roboto" w:hAnsi="Roboto" w:cs="Arial"/>
          <w:color w:val="282828"/>
          <w:sz w:val="27"/>
          <w:szCs w:val="27"/>
        </w:rPr>
        <w:t>А.С.Исупов</w:t>
      </w:r>
      <w:proofErr w:type="spellEnd"/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</w:p>
    <w:p w:rsidR="0027279F" w:rsidRDefault="0027279F" w:rsidP="0027279F">
      <w:pPr>
        <w:spacing w:after="150"/>
        <w:jc w:val="right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>Приложение №1</w:t>
      </w:r>
      <w:r>
        <w:rPr>
          <w:rFonts w:ascii="Roboto" w:hAnsi="Roboto" w:cs="Arial"/>
          <w:color w:val="282828"/>
          <w:sz w:val="27"/>
          <w:szCs w:val="27"/>
        </w:rPr>
        <w:br/>
        <w:t>к постановлению администрации</w:t>
      </w:r>
    </w:p>
    <w:p w:rsidR="0027279F" w:rsidRDefault="0027279F" w:rsidP="0027279F">
      <w:pPr>
        <w:spacing w:after="150"/>
        <w:jc w:val="right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 w:hint="eastAsia"/>
          <w:color w:val="282828"/>
          <w:sz w:val="27"/>
          <w:szCs w:val="27"/>
        </w:rPr>
        <w:t>М</w:t>
      </w:r>
      <w:r>
        <w:rPr>
          <w:rFonts w:ascii="Roboto" w:hAnsi="Roboto" w:cs="Arial"/>
          <w:color w:val="282828"/>
          <w:sz w:val="27"/>
          <w:szCs w:val="27"/>
        </w:rPr>
        <w:t>униципального образования «Валамаз»</w:t>
      </w:r>
      <w:r>
        <w:rPr>
          <w:rFonts w:ascii="Roboto" w:hAnsi="Roboto" w:cs="Arial"/>
          <w:color w:val="282828"/>
          <w:sz w:val="27"/>
          <w:szCs w:val="27"/>
        </w:rPr>
        <w:br/>
        <w:t>от 15.02.2021г. № 14</w:t>
      </w:r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</w:p>
    <w:p w:rsidR="0027279F" w:rsidRDefault="0027279F" w:rsidP="0027279F">
      <w:pPr>
        <w:spacing w:after="150"/>
        <w:jc w:val="center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b/>
          <w:bCs/>
          <w:color w:val="282828"/>
          <w:sz w:val="27"/>
          <w:szCs w:val="27"/>
        </w:rPr>
        <w:t>Муниципальная  программа</w:t>
      </w:r>
      <w:r>
        <w:rPr>
          <w:rFonts w:ascii="Roboto" w:hAnsi="Roboto" w:cs="Arial"/>
          <w:color w:val="282828"/>
          <w:sz w:val="27"/>
          <w:szCs w:val="27"/>
        </w:rPr>
        <w:br/>
      </w:r>
      <w:r>
        <w:rPr>
          <w:rFonts w:ascii="Roboto" w:hAnsi="Roboto" w:cs="Arial"/>
          <w:b/>
          <w:bCs/>
          <w:color w:val="282828"/>
          <w:sz w:val="27"/>
          <w:szCs w:val="27"/>
        </w:rPr>
        <w:t>"Противодействие экстремизму и профилактика терроризма</w:t>
      </w:r>
      <w:r>
        <w:rPr>
          <w:rFonts w:ascii="Roboto" w:hAnsi="Roboto" w:cs="Arial"/>
          <w:color w:val="282828"/>
          <w:sz w:val="27"/>
          <w:szCs w:val="27"/>
        </w:rPr>
        <w:br/>
      </w:r>
      <w:r>
        <w:rPr>
          <w:rFonts w:ascii="Roboto" w:hAnsi="Roboto" w:cs="Arial"/>
          <w:b/>
          <w:bCs/>
          <w:color w:val="282828"/>
          <w:sz w:val="27"/>
          <w:szCs w:val="27"/>
        </w:rPr>
        <w:t>в сфере межнациональных  отношений  в  муниципальном образовании «Валамаз» на 2021-2023годы"</w:t>
      </w:r>
    </w:p>
    <w:p w:rsidR="0027279F" w:rsidRDefault="0027279F" w:rsidP="0027279F">
      <w:pPr>
        <w:jc w:val="center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b/>
          <w:bCs/>
          <w:color w:val="282828"/>
          <w:sz w:val="27"/>
          <w:szCs w:val="27"/>
        </w:rPr>
        <w:t>Паспорт программы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44"/>
        <w:gridCol w:w="6231"/>
      </w:tblGrid>
      <w:tr w:rsidR="0027279F" w:rsidTr="0027279F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Наименование  программы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Муниципальная целевая программа: 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 xml:space="preserve">"Противодействие экстремизму и профилактика терроризма </w:t>
            </w:r>
            <w:r>
              <w:rPr>
                <w:rFonts w:ascii="Roboto" w:hAnsi="Roboto" w:cs="Arial"/>
                <w:bCs/>
                <w:color w:val="282828"/>
                <w:sz w:val="27"/>
                <w:szCs w:val="27"/>
              </w:rPr>
              <w:t>в сфере межнациональных  отношений  в  муниципальном образовании «Валамаз» на 2021-2023годы"</w:t>
            </w:r>
          </w:p>
        </w:tc>
      </w:tr>
      <w:tr w:rsidR="0027279F" w:rsidTr="0027279F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Основание разработки программы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proofErr w:type="gramStart"/>
            <w:r>
              <w:rPr>
                <w:rFonts w:ascii="Roboto" w:hAnsi="Roboto"/>
                <w:color w:val="282828"/>
                <w:sz w:val="27"/>
                <w:szCs w:val="27"/>
              </w:rPr>
              <w:t xml:space="preserve">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  </w:t>
            </w:r>
            <w:r>
              <w:rPr>
                <w:rFonts w:ascii="Roboto" w:hAnsi="Roboto" w:cs="Arial"/>
                <w:color w:val="282828"/>
                <w:sz w:val="27"/>
                <w:szCs w:val="27"/>
              </w:rPr>
              <w:t xml:space="preserve">от 24.06.1999г. № 120-ФЗ «Об основах  системы профилактики безнадзорности и профилактики правонарушений  несовершеннолетних», </w:t>
            </w:r>
            <w:r>
              <w:rPr>
                <w:rFonts w:ascii="Roboto" w:hAnsi="Roboto"/>
                <w:color w:val="282828"/>
                <w:sz w:val="27"/>
                <w:szCs w:val="27"/>
              </w:rPr>
              <w:t xml:space="preserve"> </w:t>
            </w:r>
            <w:r w:rsidRPr="00722839">
              <w:t>Стратегия противодействия экстремизму в Российской Федерации до 2025 года, утвержденная Президентом Российской Федерации 28.11.2014 г., Закон Удмуртской Республики от 13.07.2005</w:t>
            </w:r>
            <w:proofErr w:type="gramEnd"/>
            <w:r w:rsidRPr="00722839">
              <w:t xml:space="preserve"> г. № 42-РЗ (</w:t>
            </w:r>
            <w:proofErr w:type="spellStart"/>
            <w:r w:rsidRPr="00722839">
              <w:t>ред</w:t>
            </w:r>
            <w:proofErr w:type="gramStart"/>
            <w:r w:rsidRPr="00722839">
              <w:t>.о</w:t>
            </w:r>
            <w:proofErr w:type="gramEnd"/>
            <w:r w:rsidRPr="00722839">
              <w:t>т</w:t>
            </w:r>
            <w:proofErr w:type="spellEnd"/>
            <w:r w:rsidRPr="00722839">
              <w:t xml:space="preserve"> 13.12.2017 г.) О местном самоуправлении в Удмуртской Республике»</w:t>
            </w:r>
          </w:p>
        </w:tc>
      </w:tr>
      <w:tr w:rsidR="0027279F" w:rsidTr="0027279F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Заказчик программы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Администрация муниципального образования «Валамаз»  </w:t>
            </w:r>
          </w:p>
        </w:tc>
      </w:tr>
      <w:tr w:rsidR="0027279F" w:rsidTr="0027279F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Исполнители программы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Администрация муниципального образования «Валамаз» </w:t>
            </w:r>
          </w:p>
        </w:tc>
      </w:tr>
      <w:tr w:rsidR="0027279F" w:rsidTr="0027279F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lastRenderedPageBreak/>
              <w:t>Цели программы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Противодействие терроризму и экстремизму и защита жизни граждан, проживающих на территории муниципального образования «Валамаз» от террористических и экстремистских актов</w:t>
            </w:r>
          </w:p>
        </w:tc>
      </w:tr>
      <w:tr w:rsidR="0027279F" w:rsidTr="0027279F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Задачи программы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1.Уменьшение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2.Формирование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3.Формирование толерантности и межэтнической культуры в молодежной среде, профилактика агрессивного поведения.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4.Информирование населения муниципального образования Дзержинское сельское поселение по вопросам противодействия терроризму и экстремизму.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 xml:space="preserve">5.Содействие правоохранительным органам в </w:t>
            </w:r>
            <w:proofErr w:type="gramStart"/>
            <w:r>
              <w:rPr>
                <w:rFonts w:ascii="Roboto" w:hAnsi="Roboto"/>
                <w:color w:val="282828"/>
                <w:sz w:val="27"/>
                <w:szCs w:val="27"/>
              </w:rPr>
              <w:t>выявлении</w:t>
            </w:r>
            <w:proofErr w:type="gramEnd"/>
            <w:r>
              <w:rPr>
                <w:rFonts w:ascii="Roboto" w:hAnsi="Roboto"/>
                <w:color w:val="282828"/>
                <w:sz w:val="27"/>
                <w:szCs w:val="27"/>
              </w:rPr>
              <w:t xml:space="preserve"> правонарушений и преступлений данной категории, а также ликвидации их последствий.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6.Пропаганда толерантного поведения к людям других национальностей и религиозных конфессий.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7.Организация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</w:tc>
      </w:tr>
      <w:tr w:rsidR="0027279F" w:rsidTr="0027279F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Сроки реализации программы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2021-2023 годы.</w:t>
            </w:r>
          </w:p>
        </w:tc>
      </w:tr>
      <w:tr w:rsidR="0027279F" w:rsidTr="0027279F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Ожидаемые результаты от реализации программы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 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1.Обеспечение условий для успешной социокультурной адаптации молодежи.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2.Противодействия проникновению в общественное сознание идей религиозного фундаментализма, экстремизма и нетерпимости.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 xml:space="preserve">3.Совершенствование форм и методов работы органа местного самоуправления по профилактике </w:t>
            </w:r>
            <w:r>
              <w:rPr>
                <w:rFonts w:ascii="Roboto" w:hAnsi="Roboto"/>
                <w:color w:val="282828"/>
                <w:sz w:val="27"/>
                <w:szCs w:val="27"/>
              </w:rPr>
              <w:lastRenderedPageBreak/>
              <w:t>проявлений ксенофобии, национальной и расовой  нетерпимости, противодействию этнической  дискриминации.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4.Создание эффективной системы правовых, организационных и идеологических механизмов противодействия экстремизму, этнической и  религиозной нетерпимости.</w:t>
            </w:r>
          </w:p>
        </w:tc>
      </w:tr>
      <w:tr w:rsidR="0027279F" w:rsidTr="0027279F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lastRenderedPageBreak/>
              <w:t>Источники финансирования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Без  финансирования</w:t>
            </w:r>
          </w:p>
        </w:tc>
      </w:tr>
      <w:tr w:rsidR="0027279F" w:rsidTr="0027279F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 xml:space="preserve">Управление программой и </w:t>
            </w:r>
            <w:proofErr w:type="gramStart"/>
            <w:r>
              <w:rPr>
                <w:rFonts w:ascii="Roboto" w:hAnsi="Roboto"/>
                <w:color w:val="282828"/>
                <w:sz w:val="27"/>
                <w:szCs w:val="27"/>
              </w:rPr>
              <w:t>контроль  за</w:t>
            </w:r>
            <w:proofErr w:type="gramEnd"/>
            <w:r>
              <w:rPr>
                <w:rFonts w:ascii="Roboto" w:hAnsi="Roboto"/>
                <w:color w:val="282828"/>
                <w:sz w:val="27"/>
                <w:szCs w:val="27"/>
              </w:rPr>
              <w:t xml:space="preserve">  её реализацией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proofErr w:type="gramStart"/>
            <w:r>
              <w:rPr>
                <w:rFonts w:ascii="Roboto" w:hAnsi="Roboto"/>
                <w:color w:val="282828"/>
                <w:sz w:val="27"/>
                <w:szCs w:val="27"/>
              </w:rPr>
              <w:t>Контроль за</w:t>
            </w:r>
            <w:proofErr w:type="gramEnd"/>
            <w:r>
              <w:rPr>
                <w:rFonts w:ascii="Roboto" w:hAnsi="Roboto"/>
                <w:color w:val="282828"/>
                <w:sz w:val="27"/>
                <w:szCs w:val="27"/>
              </w:rPr>
              <w:t xml:space="preserve"> выполнением настоящей Программы  осуществляет администрация муниципального образования «Валамаз»</w:t>
            </w:r>
          </w:p>
        </w:tc>
      </w:tr>
      <w:tr w:rsidR="0027279F" w:rsidTr="0027279F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Разработчик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Администрация муниципального образования «Валамаз»</w:t>
            </w:r>
          </w:p>
        </w:tc>
      </w:tr>
    </w:tbl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</w:p>
    <w:p w:rsidR="0027279F" w:rsidRPr="000E39C5" w:rsidRDefault="0027279F" w:rsidP="0027279F">
      <w:pPr>
        <w:spacing w:after="150"/>
        <w:rPr>
          <w:rFonts w:ascii="Roboto" w:hAnsi="Roboto" w:cs="Arial"/>
          <w:b/>
          <w:color w:val="282828"/>
          <w:sz w:val="27"/>
          <w:szCs w:val="27"/>
        </w:rPr>
      </w:pPr>
      <w:r w:rsidRPr="000E39C5">
        <w:rPr>
          <w:rFonts w:ascii="Roboto" w:hAnsi="Roboto" w:cs="Arial"/>
          <w:b/>
          <w:color w:val="282828"/>
          <w:sz w:val="27"/>
          <w:szCs w:val="27"/>
        </w:rPr>
        <w:t xml:space="preserve">Программа "Противодействие экстремизму и профилактика терроризма на территории муниципального образования </w:t>
      </w:r>
      <w:r w:rsidRPr="000E39C5">
        <w:rPr>
          <w:rFonts w:ascii="Roboto" w:hAnsi="Roboto"/>
          <w:b/>
          <w:color w:val="282828"/>
          <w:sz w:val="27"/>
          <w:szCs w:val="27"/>
        </w:rPr>
        <w:t>«Валамаз»</w:t>
      </w:r>
      <w:r w:rsidRPr="000E39C5">
        <w:rPr>
          <w:rFonts w:ascii="Roboto" w:hAnsi="Roboto" w:cs="Arial"/>
          <w:b/>
          <w:color w:val="282828"/>
          <w:sz w:val="27"/>
          <w:szCs w:val="27"/>
        </w:rPr>
        <w:t xml:space="preserve"> на 2021-2023 годы»</w:t>
      </w:r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b/>
          <w:color w:val="282828"/>
          <w:sz w:val="27"/>
          <w:szCs w:val="27"/>
        </w:rPr>
        <w:br/>
        <w:t>Раздел 1.</w:t>
      </w:r>
      <w:r>
        <w:rPr>
          <w:rFonts w:ascii="Roboto" w:hAnsi="Roboto" w:cs="Arial"/>
          <w:color w:val="282828"/>
          <w:sz w:val="27"/>
          <w:szCs w:val="27"/>
        </w:rPr>
        <w:br/>
        <w:t>Содержание проблемы и обоснование необходимости её решения программными методами</w:t>
      </w:r>
    </w:p>
    <w:p w:rsidR="0027279F" w:rsidRDefault="0027279F" w:rsidP="0027279F">
      <w:pPr>
        <w:spacing w:after="150"/>
        <w:jc w:val="both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 xml:space="preserve"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</w:t>
      </w:r>
      <w:r>
        <w:rPr>
          <w:rFonts w:ascii="Roboto" w:hAnsi="Roboto"/>
          <w:color w:val="282828"/>
          <w:sz w:val="27"/>
          <w:szCs w:val="27"/>
        </w:rPr>
        <w:t>«Валамаз»</w:t>
      </w:r>
      <w:r>
        <w:rPr>
          <w:rFonts w:ascii="Roboto" w:hAnsi="Roboto" w:cs="Arial"/>
          <w:color w:val="282828"/>
          <w:sz w:val="27"/>
          <w:szCs w:val="27"/>
        </w:rPr>
        <w:t xml:space="preserve">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безопасности граждан.</w:t>
      </w:r>
      <w:r>
        <w:rPr>
          <w:rFonts w:ascii="Roboto" w:hAnsi="Roboto" w:cs="Arial"/>
          <w:color w:val="282828"/>
          <w:sz w:val="27"/>
          <w:szCs w:val="27"/>
        </w:rPr>
        <w:br/>
        <w:t xml:space="preserve"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Наиболее все это проявляется в 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виде</w:t>
      </w:r>
      <w:proofErr w:type="gramEnd"/>
      <w:r>
        <w:rPr>
          <w:rFonts w:ascii="Roboto" w:hAnsi="Roboto" w:cs="Arial"/>
          <w:color w:val="282828"/>
          <w:sz w:val="27"/>
          <w:szCs w:val="27"/>
        </w:rPr>
        <w:t xml:space="preserve">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</w:t>
      </w:r>
      <w:r>
        <w:rPr>
          <w:rFonts w:ascii="Roboto" w:hAnsi="Roboto" w:cs="Arial"/>
          <w:color w:val="282828"/>
          <w:sz w:val="27"/>
          <w:szCs w:val="27"/>
        </w:rPr>
        <w:lastRenderedPageBreak/>
        <w:t>разрушительные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диаспорам и землячествам, которые меняют демографическую ситуацию нашего поселения.</w:t>
      </w:r>
    </w:p>
    <w:p w:rsidR="0027279F" w:rsidRDefault="0027279F" w:rsidP="0027279F">
      <w:pPr>
        <w:spacing w:after="150"/>
        <w:jc w:val="both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 xml:space="preserve">Наиболее экстремистки </w:t>
      </w:r>
      <w:proofErr w:type="spellStart"/>
      <w:r>
        <w:rPr>
          <w:rFonts w:ascii="Roboto" w:hAnsi="Roboto" w:cs="Arial"/>
          <w:color w:val="282828"/>
          <w:sz w:val="27"/>
          <w:szCs w:val="27"/>
        </w:rPr>
        <w:t>рискогенной</w:t>
      </w:r>
      <w:proofErr w:type="spellEnd"/>
      <w:r>
        <w:rPr>
          <w:rFonts w:ascii="Roboto" w:hAnsi="Roboto" w:cs="Arial"/>
          <w:color w:val="282828"/>
          <w:sz w:val="27"/>
          <w:szCs w:val="27"/>
        </w:rPr>
        <w:t xml:space="preserve"> группой выступает молодежь, это вызвано как социально-экономическими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  <w:r>
        <w:rPr>
          <w:rFonts w:ascii="Roboto" w:hAnsi="Roboto" w:cs="Arial"/>
          <w:color w:val="282828"/>
          <w:sz w:val="27"/>
          <w:szCs w:val="27"/>
        </w:rPr>
        <w:br/>
        <w:t xml:space="preserve">Таким образом, экстремизм, терроризм и преступность представляют реальную угрозу общественной безопасности, 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подрывают авторитет органов местного самоуправления и оказывают</w:t>
      </w:r>
      <w:proofErr w:type="gramEnd"/>
      <w:r>
        <w:rPr>
          <w:rFonts w:ascii="Roboto" w:hAnsi="Roboto" w:cs="Arial"/>
          <w:color w:val="282828"/>
          <w:sz w:val="27"/>
          <w:szCs w:val="27"/>
        </w:rPr>
        <w:t xml:space="preserve">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         </w:t>
      </w:r>
    </w:p>
    <w:p w:rsidR="0027279F" w:rsidRDefault="0027279F" w:rsidP="0027279F">
      <w:pPr>
        <w:spacing w:after="150"/>
        <w:jc w:val="both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 xml:space="preserve"> 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 сельском поселении.</w:t>
      </w:r>
      <w:r>
        <w:rPr>
          <w:rFonts w:ascii="Roboto" w:hAnsi="Roboto" w:cs="Arial"/>
          <w:color w:val="282828"/>
          <w:sz w:val="27"/>
          <w:szCs w:val="27"/>
        </w:rPr>
        <w:br/>
        <w:t>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  <w:r>
        <w:rPr>
          <w:rFonts w:ascii="Roboto" w:hAnsi="Roboto" w:cs="Arial"/>
          <w:color w:val="282828"/>
          <w:sz w:val="27"/>
          <w:szCs w:val="27"/>
        </w:rPr>
        <w:br/>
        <w:t>Программа является документом, открытым для внесения изменений и дополнениями.</w:t>
      </w:r>
    </w:p>
    <w:p w:rsidR="0027279F" w:rsidRDefault="0027279F" w:rsidP="0027279F">
      <w:pPr>
        <w:spacing w:after="150"/>
        <w:rPr>
          <w:rFonts w:ascii="Roboto" w:hAnsi="Roboto" w:cs="Arial"/>
          <w:b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br/>
      </w:r>
      <w:r>
        <w:rPr>
          <w:rFonts w:ascii="Roboto" w:hAnsi="Roboto" w:cs="Arial"/>
          <w:b/>
          <w:color w:val="282828"/>
          <w:sz w:val="27"/>
          <w:szCs w:val="27"/>
        </w:rPr>
        <w:t>Раздел 2.</w:t>
      </w:r>
      <w:r>
        <w:rPr>
          <w:rFonts w:ascii="Roboto" w:hAnsi="Roboto" w:cs="Arial"/>
          <w:b/>
          <w:color w:val="282828"/>
          <w:sz w:val="27"/>
          <w:szCs w:val="27"/>
        </w:rPr>
        <w:br/>
        <w:t>Цели и задачи Программы</w:t>
      </w:r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  <w:proofErr w:type="gramStart"/>
      <w:r>
        <w:rPr>
          <w:rFonts w:ascii="Roboto" w:hAnsi="Roboto" w:cs="Arial"/>
          <w:color w:val="282828"/>
          <w:sz w:val="27"/>
          <w:szCs w:val="27"/>
        </w:rP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муниципального образования  «Валамаз»,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>Основными задачами реализации Программы являются:</w:t>
      </w:r>
      <w:r>
        <w:rPr>
          <w:rFonts w:ascii="Roboto" w:hAnsi="Roboto" w:cs="Arial"/>
          <w:color w:val="282828"/>
          <w:sz w:val="27"/>
          <w:szCs w:val="27"/>
        </w:rPr>
        <w:br/>
        <w:t>• 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  <w:r>
        <w:rPr>
          <w:rFonts w:ascii="Roboto" w:hAnsi="Roboto" w:cs="Arial"/>
          <w:color w:val="282828"/>
          <w:sz w:val="27"/>
          <w:szCs w:val="27"/>
        </w:rPr>
        <w:br/>
      </w:r>
      <w:r>
        <w:rPr>
          <w:rFonts w:ascii="Roboto" w:hAnsi="Roboto" w:cs="Arial"/>
          <w:color w:val="282828"/>
          <w:sz w:val="27"/>
          <w:szCs w:val="27"/>
        </w:rPr>
        <w:lastRenderedPageBreak/>
        <w:t>• нормативно-правовое обеспечение антитеррористических действий;</w:t>
      </w:r>
      <w:r>
        <w:rPr>
          <w:rFonts w:ascii="Roboto" w:hAnsi="Roboto" w:cs="Arial"/>
          <w:color w:val="282828"/>
          <w:sz w:val="27"/>
          <w:szCs w:val="27"/>
        </w:rPr>
        <w:br/>
        <w:t>• анализ и учет опыта борьбы с терроризмом;</w:t>
      </w:r>
      <w:r>
        <w:rPr>
          <w:rFonts w:ascii="Roboto" w:hAnsi="Roboto" w:cs="Arial"/>
          <w:color w:val="282828"/>
          <w:sz w:val="27"/>
          <w:szCs w:val="27"/>
        </w:rPr>
        <w:br/>
        <w:t xml:space="preserve">• 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  <w:r>
        <w:rPr>
          <w:rFonts w:ascii="Roboto" w:hAnsi="Roboto" w:cs="Arial"/>
          <w:color w:val="282828"/>
          <w:sz w:val="27"/>
          <w:szCs w:val="27"/>
        </w:rPr>
        <w:br/>
        <w:t>• 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  <w:r>
        <w:rPr>
          <w:rFonts w:ascii="Roboto" w:hAnsi="Roboto" w:cs="Arial"/>
          <w:color w:val="282828"/>
          <w:sz w:val="27"/>
          <w:szCs w:val="27"/>
        </w:rPr>
        <w:br/>
        <w:t>• всестороннее обеспечение осуществляемых специальных и идеологических мероприятий;</w:t>
      </w:r>
      <w:proofErr w:type="gramEnd"/>
      <w:r>
        <w:rPr>
          <w:rFonts w:ascii="Roboto" w:hAnsi="Roboto" w:cs="Arial"/>
          <w:color w:val="282828"/>
          <w:sz w:val="27"/>
          <w:szCs w:val="27"/>
        </w:rPr>
        <w:br/>
        <w:t xml:space="preserve">• </w:t>
      </w:r>
      <w:proofErr w:type="spellStart"/>
      <w:r>
        <w:rPr>
          <w:rFonts w:ascii="Roboto" w:hAnsi="Roboto" w:cs="Arial"/>
          <w:color w:val="282828"/>
          <w:sz w:val="27"/>
          <w:szCs w:val="27"/>
        </w:rPr>
        <w:t>воспитательно</w:t>
      </w:r>
      <w:proofErr w:type="spellEnd"/>
      <w:r>
        <w:rPr>
          <w:rFonts w:ascii="Roboto" w:hAnsi="Roboto" w:cs="Arial"/>
          <w:color w:val="282828"/>
          <w:sz w:val="27"/>
          <w:szCs w:val="27"/>
        </w:rPr>
        <w:t>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  <w:r>
        <w:rPr>
          <w:rFonts w:ascii="Roboto" w:hAnsi="Roboto" w:cs="Arial"/>
          <w:color w:val="282828"/>
          <w:sz w:val="27"/>
          <w:szCs w:val="27"/>
        </w:rPr>
        <w:br/>
        <w:t>• неуклонное обеспечение неотвратимости наказания за террористические преступления в соответствии с законом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.</w:t>
      </w:r>
      <w:proofErr w:type="gramEnd"/>
      <w:r>
        <w:rPr>
          <w:rFonts w:ascii="Roboto" w:hAnsi="Roboto" w:cs="Arial"/>
          <w:color w:val="282828"/>
          <w:sz w:val="27"/>
          <w:szCs w:val="27"/>
        </w:rPr>
        <w:br/>
        <w:t xml:space="preserve">• 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у</w:t>
      </w:r>
      <w:proofErr w:type="gramEnd"/>
      <w:r>
        <w:rPr>
          <w:rFonts w:ascii="Roboto" w:hAnsi="Roboto" w:cs="Arial"/>
          <w:color w:val="282828"/>
          <w:sz w:val="27"/>
          <w:szCs w:val="27"/>
        </w:rPr>
        <w:t>тверждение основ гражданской идентичности, как начала, объединяющего всех жителей муниципального образования ;</w:t>
      </w:r>
      <w:r>
        <w:rPr>
          <w:rFonts w:ascii="Roboto" w:hAnsi="Roboto" w:cs="Arial"/>
          <w:color w:val="282828"/>
          <w:sz w:val="27"/>
          <w:szCs w:val="27"/>
        </w:rPr>
        <w:br/>
        <w:t>• воспитание культуры толерантности и межнационального согласия;</w:t>
      </w:r>
      <w:r>
        <w:rPr>
          <w:rFonts w:ascii="Roboto" w:hAnsi="Roboto" w:cs="Arial"/>
          <w:color w:val="282828"/>
          <w:sz w:val="27"/>
          <w:szCs w:val="27"/>
        </w:rPr>
        <w:br/>
        <w:t>• достижение необходимого уровня правовой культуры граждан как основы толерантного сознания и поведения;</w:t>
      </w:r>
      <w:r>
        <w:rPr>
          <w:rFonts w:ascii="Roboto" w:hAnsi="Roboto" w:cs="Arial"/>
          <w:color w:val="282828"/>
          <w:sz w:val="27"/>
          <w:szCs w:val="27"/>
        </w:rPr>
        <w:br/>
        <w:t>•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  <w:r>
        <w:rPr>
          <w:rFonts w:ascii="Roboto" w:hAnsi="Roboto" w:cs="Arial"/>
          <w:color w:val="282828"/>
          <w:sz w:val="27"/>
          <w:szCs w:val="27"/>
        </w:rPr>
        <w:br/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.</w:t>
      </w:r>
      <w:proofErr w:type="gramEnd"/>
      <w:r>
        <w:rPr>
          <w:rFonts w:ascii="Roboto" w:hAnsi="Roboto" w:cs="Arial"/>
          <w:color w:val="282828"/>
          <w:sz w:val="27"/>
          <w:szCs w:val="27"/>
        </w:rPr>
        <w:br/>
        <w:t xml:space="preserve">• 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р</w:t>
      </w:r>
      <w:proofErr w:type="gramEnd"/>
      <w:r>
        <w:rPr>
          <w:rFonts w:ascii="Roboto" w:hAnsi="Roboto" w:cs="Arial"/>
          <w:color w:val="282828"/>
          <w:sz w:val="27"/>
          <w:szCs w:val="27"/>
        </w:rPr>
        <w:t>азработка и реализация в муниципальных учреждений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многообразие;</w:t>
      </w:r>
      <w:r>
        <w:rPr>
          <w:rFonts w:ascii="Roboto" w:hAnsi="Roboto" w:cs="Arial"/>
          <w:color w:val="282828"/>
          <w:sz w:val="27"/>
          <w:szCs w:val="27"/>
        </w:rPr>
        <w:br/>
        <w:t xml:space="preserve">• разработка и реализация в 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учреждениях</w:t>
      </w:r>
      <w:proofErr w:type="gramEnd"/>
      <w:r>
        <w:rPr>
          <w:rFonts w:ascii="Roboto" w:hAnsi="Roboto" w:cs="Arial"/>
          <w:color w:val="282828"/>
          <w:sz w:val="27"/>
          <w:szCs w:val="27"/>
        </w:rPr>
        <w:t xml:space="preserve"> дошкольного, начального, среднего образования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27279F" w:rsidRDefault="0027279F" w:rsidP="0027279F">
      <w:pPr>
        <w:spacing w:after="150"/>
        <w:rPr>
          <w:rFonts w:ascii="Roboto" w:hAnsi="Roboto" w:cs="Arial"/>
          <w:b/>
          <w:color w:val="282828"/>
          <w:sz w:val="27"/>
          <w:szCs w:val="27"/>
        </w:rPr>
      </w:pPr>
      <w:r>
        <w:rPr>
          <w:rFonts w:ascii="Roboto" w:hAnsi="Roboto" w:cs="Arial"/>
          <w:b/>
          <w:color w:val="282828"/>
          <w:sz w:val="27"/>
          <w:szCs w:val="27"/>
        </w:rPr>
        <w:t>Раздел 3</w:t>
      </w:r>
      <w:r>
        <w:rPr>
          <w:rFonts w:ascii="Roboto" w:hAnsi="Roboto" w:cs="Arial"/>
          <w:b/>
          <w:color w:val="282828"/>
          <w:sz w:val="27"/>
          <w:szCs w:val="27"/>
        </w:rPr>
        <w:br/>
        <w:t>Нормативное обеспечение программы</w:t>
      </w:r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  <w:proofErr w:type="gramStart"/>
      <w:r>
        <w:rPr>
          <w:rFonts w:ascii="Roboto" w:hAnsi="Roboto" w:cs="Arial"/>
          <w:color w:val="282828"/>
          <w:sz w:val="27"/>
          <w:szCs w:val="27"/>
        </w:rPr>
        <w:t>Правовую основу для реализации программы определили:</w:t>
      </w:r>
      <w:r>
        <w:rPr>
          <w:rFonts w:ascii="Roboto" w:hAnsi="Roboto" w:cs="Arial"/>
          <w:color w:val="282828"/>
          <w:sz w:val="27"/>
          <w:szCs w:val="27"/>
        </w:rPr>
        <w:br/>
        <w:t>а) 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деятельности»;</w:t>
      </w:r>
      <w:proofErr w:type="gramEnd"/>
      <w:r>
        <w:rPr>
          <w:rFonts w:ascii="Roboto" w:hAnsi="Roboto" w:cs="Arial"/>
          <w:color w:val="282828"/>
          <w:sz w:val="27"/>
          <w:szCs w:val="27"/>
        </w:rPr>
        <w:br/>
      </w:r>
      <w:proofErr w:type="gramStart"/>
      <w:r>
        <w:rPr>
          <w:rFonts w:ascii="Roboto" w:hAnsi="Roboto" w:cs="Arial"/>
          <w:color w:val="282828"/>
          <w:sz w:val="27"/>
          <w:szCs w:val="27"/>
        </w:rPr>
        <w:t>б) Указ Президента Российской Федерации от 15.06. 2006. № 116 «О мерах по противодействию терроризму».</w:t>
      </w:r>
      <w:r>
        <w:rPr>
          <w:rFonts w:ascii="Roboto" w:hAnsi="Roboto" w:cs="Arial"/>
          <w:color w:val="282828"/>
          <w:sz w:val="27"/>
          <w:szCs w:val="27"/>
        </w:rPr>
        <w:br/>
      </w:r>
      <w:r>
        <w:rPr>
          <w:rFonts w:ascii="Roboto" w:hAnsi="Roboto" w:cs="Arial"/>
          <w:color w:val="282828"/>
          <w:sz w:val="27"/>
          <w:szCs w:val="27"/>
        </w:rPr>
        <w:lastRenderedPageBreak/>
        <w:t>в) Разработка и принятие дополнительных нормативных правовых актов для обеспечения достижения целей реализации программы.</w:t>
      </w:r>
      <w:proofErr w:type="gramEnd"/>
    </w:p>
    <w:p w:rsidR="0027279F" w:rsidRDefault="0027279F" w:rsidP="0027279F">
      <w:pPr>
        <w:spacing w:after="150"/>
        <w:rPr>
          <w:rFonts w:ascii="Roboto" w:hAnsi="Roboto" w:cs="Arial"/>
          <w:b/>
          <w:color w:val="282828"/>
          <w:sz w:val="27"/>
          <w:szCs w:val="27"/>
        </w:rPr>
      </w:pPr>
      <w:r>
        <w:rPr>
          <w:rFonts w:ascii="Roboto" w:hAnsi="Roboto" w:cs="Arial"/>
          <w:b/>
          <w:color w:val="282828"/>
          <w:sz w:val="27"/>
          <w:szCs w:val="27"/>
        </w:rPr>
        <w:t>Раздел 4</w:t>
      </w:r>
      <w:r>
        <w:rPr>
          <w:rFonts w:ascii="Roboto" w:hAnsi="Roboto" w:cs="Arial"/>
          <w:b/>
          <w:color w:val="282828"/>
          <w:sz w:val="27"/>
          <w:szCs w:val="27"/>
        </w:rPr>
        <w:br/>
        <w:t>Основные мероприятия Программы</w:t>
      </w:r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  <w:proofErr w:type="gramStart"/>
      <w:r>
        <w:rPr>
          <w:rFonts w:ascii="Roboto" w:hAnsi="Roboto" w:cs="Arial"/>
          <w:color w:val="282828"/>
          <w:sz w:val="27"/>
          <w:szCs w:val="27"/>
        </w:rPr>
        <w:t>1.Создание системы заблаговременно подготовленных мер реагирования на потенциальные террористические угрозы, при которой каждый из привлеченных участников по вертикали и горизонтали «знает свой маневр» (выявление, устранение, нейтрализация, локализация и минимизация воздействия тех факторов, которые либо порождают терроризм, либо ему благоприятствуют).</w:t>
      </w:r>
      <w:r>
        <w:rPr>
          <w:rFonts w:ascii="Roboto" w:hAnsi="Roboto" w:cs="Arial"/>
          <w:color w:val="282828"/>
          <w:sz w:val="27"/>
          <w:szCs w:val="27"/>
        </w:rPr>
        <w:br/>
        <w:t>2.Последовательное обеспечение конституционных прав, гарантирующих равенство граждан любой расы и национальности, а также свободу вероисповедания;</w:t>
      </w:r>
      <w:proofErr w:type="gramEnd"/>
      <w:r>
        <w:rPr>
          <w:rFonts w:ascii="Roboto" w:hAnsi="Roboto" w:cs="Arial"/>
          <w:color w:val="282828"/>
          <w:sz w:val="27"/>
          <w:szCs w:val="27"/>
        </w:rPr>
        <w:t xml:space="preserve">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  <w:r>
        <w:rPr>
          <w:rFonts w:ascii="Roboto" w:hAnsi="Roboto" w:cs="Arial"/>
          <w:color w:val="282828"/>
          <w:sz w:val="27"/>
          <w:szCs w:val="27"/>
        </w:rPr>
        <w:br/>
        <w:t>3.В сфере культуры и воспитании молодежи:</w:t>
      </w:r>
      <w:r>
        <w:rPr>
          <w:rFonts w:ascii="Roboto" w:hAnsi="Roboto" w:cs="Arial"/>
          <w:color w:val="282828"/>
          <w:sz w:val="27"/>
          <w:szCs w:val="27"/>
        </w:rPr>
        <w:br/>
        <w:t xml:space="preserve">- утверждение концепции </w:t>
      </w:r>
      <w:proofErr w:type="spellStart"/>
      <w:r>
        <w:rPr>
          <w:rFonts w:ascii="Roboto" w:hAnsi="Roboto" w:cs="Arial"/>
          <w:color w:val="282828"/>
          <w:sz w:val="27"/>
          <w:szCs w:val="27"/>
        </w:rPr>
        <w:t>многокультурности</w:t>
      </w:r>
      <w:proofErr w:type="spellEnd"/>
      <w:r>
        <w:rPr>
          <w:rFonts w:ascii="Roboto" w:hAnsi="Roboto" w:cs="Arial"/>
          <w:color w:val="282828"/>
          <w:sz w:val="27"/>
          <w:szCs w:val="27"/>
        </w:rPr>
        <w:t xml:space="preserve"> и многоукладности российской жизни;</w:t>
      </w:r>
      <w:r>
        <w:rPr>
          <w:rFonts w:ascii="Roboto" w:hAnsi="Roboto" w:cs="Arial"/>
          <w:color w:val="282828"/>
          <w:sz w:val="27"/>
          <w:szCs w:val="27"/>
        </w:rPr>
        <w:br/>
        <w:t xml:space="preserve">- 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  <w:r>
        <w:rPr>
          <w:rFonts w:ascii="Roboto" w:hAnsi="Roboto" w:cs="Arial"/>
          <w:color w:val="282828"/>
          <w:sz w:val="27"/>
          <w:szCs w:val="27"/>
        </w:rPr>
        <w:br/>
        <w:t>-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  <w:r>
        <w:rPr>
          <w:rFonts w:ascii="Roboto" w:hAnsi="Roboto" w:cs="Arial"/>
          <w:color w:val="282828"/>
          <w:sz w:val="27"/>
          <w:szCs w:val="27"/>
        </w:rPr>
        <w:br/>
        <w:t>- пресечение деятельности и запрещение символики экстремистских групп и организаций на территории поселения;</w:t>
      </w:r>
      <w:proofErr w:type="gramEnd"/>
      <w:r>
        <w:rPr>
          <w:rFonts w:ascii="Roboto" w:hAnsi="Roboto" w:cs="Arial"/>
          <w:color w:val="282828"/>
          <w:sz w:val="27"/>
          <w:szCs w:val="27"/>
        </w:rPr>
        <w:br/>
        <w:t>- развитие художественной самодеятельности на основе различных народных традиций и культурного наследия.</w:t>
      </w:r>
      <w:r>
        <w:rPr>
          <w:rFonts w:ascii="Roboto" w:hAnsi="Roboto" w:cs="Arial"/>
          <w:color w:val="282828"/>
          <w:sz w:val="27"/>
          <w:szCs w:val="27"/>
        </w:rPr>
        <w:br/>
        <w:t>4.В сфере организации работы библиотеки:</w:t>
      </w:r>
      <w:r>
        <w:rPr>
          <w:rFonts w:ascii="Roboto" w:hAnsi="Roboto" w:cs="Arial"/>
          <w:color w:val="282828"/>
          <w:sz w:val="27"/>
          <w:szCs w:val="27"/>
        </w:rPr>
        <w:br/>
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27279F" w:rsidRDefault="0027279F" w:rsidP="0027279F">
      <w:pPr>
        <w:spacing w:after="150"/>
        <w:rPr>
          <w:rFonts w:ascii="Roboto" w:hAnsi="Roboto" w:cs="Arial"/>
          <w:b/>
          <w:color w:val="282828"/>
          <w:sz w:val="27"/>
          <w:szCs w:val="27"/>
        </w:rPr>
      </w:pPr>
      <w:r>
        <w:rPr>
          <w:rFonts w:ascii="Roboto" w:hAnsi="Roboto" w:cs="Arial"/>
          <w:b/>
          <w:color w:val="282828"/>
          <w:sz w:val="27"/>
          <w:szCs w:val="27"/>
        </w:rPr>
        <w:t>Раздел 5</w:t>
      </w:r>
    </w:p>
    <w:p w:rsidR="0027279F" w:rsidRDefault="0027279F" w:rsidP="0027279F">
      <w:pPr>
        <w:spacing w:after="150"/>
        <w:rPr>
          <w:rFonts w:ascii="Roboto" w:hAnsi="Roboto" w:cs="Arial"/>
          <w:b/>
          <w:color w:val="282828"/>
          <w:sz w:val="27"/>
          <w:szCs w:val="27"/>
        </w:rPr>
      </w:pPr>
      <w:r>
        <w:rPr>
          <w:rFonts w:ascii="Roboto" w:hAnsi="Roboto" w:cs="Arial"/>
          <w:b/>
          <w:color w:val="282828"/>
          <w:sz w:val="27"/>
          <w:szCs w:val="27"/>
        </w:rPr>
        <w:t xml:space="preserve"> Организация управления реализацией Программы и </w:t>
      </w:r>
      <w:proofErr w:type="gramStart"/>
      <w:r>
        <w:rPr>
          <w:rFonts w:ascii="Roboto" w:hAnsi="Roboto" w:cs="Arial"/>
          <w:b/>
          <w:color w:val="282828"/>
          <w:sz w:val="27"/>
          <w:szCs w:val="27"/>
        </w:rPr>
        <w:t>контроль за</w:t>
      </w:r>
      <w:proofErr w:type="gramEnd"/>
      <w:r>
        <w:rPr>
          <w:rFonts w:ascii="Roboto" w:hAnsi="Roboto" w:cs="Arial"/>
          <w:b/>
          <w:color w:val="282828"/>
          <w:sz w:val="27"/>
          <w:szCs w:val="27"/>
        </w:rPr>
        <w:t xml:space="preserve"> ходом её выполнения.</w:t>
      </w:r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br/>
      </w:r>
      <w:proofErr w:type="gramStart"/>
      <w:r>
        <w:rPr>
          <w:rFonts w:ascii="Roboto" w:hAnsi="Roboto" w:cs="Arial"/>
          <w:color w:val="282828"/>
          <w:sz w:val="27"/>
          <w:szCs w:val="27"/>
        </w:rPr>
        <w:t>Контроль за</w:t>
      </w:r>
      <w:proofErr w:type="gramEnd"/>
      <w:r>
        <w:rPr>
          <w:rFonts w:ascii="Roboto" w:hAnsi="Roboto" w:cs="Arial"/>
          <w:color w:val="282828"/>
          <w:sz w:val="27"/>
          <w:szCs w:val="27"/>
        </w:rPr>
        <w:t xml:space="preserve"> реализацией программы осуществляет Администрация МО «Валамаз»</w:t>
      </w:r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>Ответственными  за  выполнение  мероприятий  Программы  является исполнитель  Программы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 xml:space="preserve"> .</w:t>
      </w:r>
      <w:proofErr w:type="gramEnd"/>
    </w:p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 xml:space="preserve"> </w:t>
      </w:r>
    </w:p>
    <w:p w:rsidR="0027279F" w:rsidRDefault="0027279F" w:rsidP="0027279F">
      <w:pPr>
        <w:jc w:val="center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 xml:space="preserve"> </w:t>
      </w:r>
    </w:p>
    <w:p w:rsidR="0027279F" w:rsidRDefault="0027279F" w:rsidP="0027279F">
      <w:pPr>
        <w:jc w:val="center"/>
        <w:rPr>
          <w:rFonts w:ascii="Roboto" w:hAnsi="Roboto" w:cs="Arial"/>
          <w:b/>
          <w:color w:val="282828"/>
          <w:sz w:val="27"/>
          <w:szCs w:val="27"/>
        </w:rPr>
      </w:pPr>
      <w:r>
        <w:rPr>
          <w:rFonts w:ascii="Roboto" w:hAnsi="Roboto" w:cs="Arial"/>
          <w:b/>
          <w:color w:val="282828"/>
          <w:sz w:val="27"/>
          <w:szCs w:val="27"/>
        </w:rPr>
        <w:t xml:space="preserve">Раздел 6. Ожидаемые результаты реализации Программы </w:t>
      </w:r>
    </w:p>
    <w:p w:rsidR="0027279F" w:rsidRDefault="0027279F" w:rsidP="0027279F">
      <w:pPr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lastRenderedPageBreak/>
        <w:t>Программа  носит  социальный  характер, основными  критериями ее эффективности  являются  антитеррористическая  безопасность  населения  и социальной  сферы  муниципального  образования «Валамаз»  и профилактика экстремистской  деятельности.</w:t>
      </w:r>
    </w:p>
    <w:p w:rsidR="0027279F" w:rsidRDefault="0027279F" w:rsidP="0027279F">
      <w:pPr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>Социальная  и  бюджетная  эффективность  реализации Программы оценивается по  следующим  критериям:</w:t>
      </w:r>
    </w:p>
    <w:p w:rsidR="0027279F" w:rsidRDefault="0027279F" w:rsidP="0027279F">
      <w:pPr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 xml:space="preserve">- соответствие  плановых  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значений  показателей  конечного  результата выполнения  Программы</w:t>
      </w:r>
      <w:proofErr w:type="gramEnd"/>
      <w:r>
        <w:rPr>
          <w:rFonts w:ascii="Roboto" w:hAnsi="Roboto" w:cs="Arial"/>
          <w:color w:val="282828"/>
          <w:sz w:val="27"/>
          <w:szCs w:val="27"/>
        </w:rPr>
        <w:t xml:space="preserve">  фактическим  значениям  показателей;</w:t>
      </w:r>
    </w:p>
    <w:p w:rsidR="0027279F" w:rsidRDefault="0027279F" w:rsidP="0027279F">
      <w:pPr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>- степень  достижения  запланированных  результатов.</w:t>
      </w:r>
    </w:p>
    <w:p w:rsidR="0027279F" w:rsidRDefault="0027279F" w:rsidP="0027279F">
      <w:pPr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 xml:space="preserve">Социальный  эффект  от  реализации мероприятий  Программы  будет выражен в  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удовлетворении</w:t>
      </w:r>
      <w:proofErr w:type="gramEnd"/>
      <w:r>
        <w:rPr>
          <w:rFonts w:ascii="Roboto" w:hAnsi="Roboto" w:cs="Arial"/>
          <w:color w:val="282828"/>
          <w:sz w:val="27"/>
          <w:szCs w:val="27"/>
        </w:rPr>
        <w:t xml:space="preserve">  потребности  жителей  муниципального  образования «Валамаз» в  защищенности  от  актов  терроризма  и  проявлений  экстремизма, повышении  степени  толерантности  общества.</w:t>
      </w:r>
    </w:p>
    <w:p w:rsidR="0027279F" w:rsidRDefault="0027279F" w:rsidP="0027279F">
      <w:pPr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>Выполнение  Программы  создаст  условия  для  дальнейшего  укрепления социально-политической  стабильности  общества, законности  и  правопорядка, межнационального  и  межконфессионального  согласия  в муниципальном образовании «Валамаз».</w:t>
      </w:r>
    </w:p>
    <w:p w:rsidR="0027279F" w:rsidRDefault="0027279F" w:rsidP="0027279F">
      <w:pPr>
        <w:tabs>
          <w:tab w:val="left" w:pos="8789"/>
        </w:tabs>
        <w:ind w:right="424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br/>
      </w:r>
      <w:r>
        <w:rPr>
          <w:rFonts w:ascii="Roboto" w:hAnsi="Roboto" w:cs="Arial"/>
          <w:b/>
          <w:bCs/>
          <w:color w:val="282828"/>
          <w:sz w:val="27"/>
          <w:szCs w:val="27"/>
        </w:rPr>
        <w:t xml:space="preserve">План мероприятий по реализации муниципальной </w:t>
      </w:r>
      <w:r>
        <w:rPr>
          <w:rFonts w:ascii="Roboto" w:hAnsi="Roboto" w:cs="Arial"/>
          <w:color w:val="282828"/>
          <w:sz w:val="27"/>
          <w:szCs w:val="27"/>
        </w:rPr>
        <w:br/>
      </w:r>
      <w:r>
        <w:rPr>
          <w:rFonts w:ascii="Roboto" w:hAnsi="Roboto" w:cs="Arial"/>
          <w:b/>
          <w:bCs/>
          <w:color w:val="282828"/>
          <w:sz w:val="27"/>
          <w:szCs w:val="27"/>
        </w:rPr>
        <w:t>программы "Противодействие экстремизму и профилактика терроризма в сфере межнациональных отношений</w:t>
      </w:r>
      <w:r>
        <w:rPr>
          <w:rFonts w:ascii="Roboto" w:hAnsi="Roboto" w:cs="Arial"/>
          <w:color w:val="282828"/>
          <w:sz w:val="27"/>
          <w:szCs w:val="27"/>
        </w:rPr>
        <w:br/>
      </w:r>
      <w:r>
        <w:rPr>
          <w:rFonts w:ascii="Roboto" w:hAnsi="Roboto" w:cs="Arial"/>
          <w:b/>
          <w:bCs/>
          <w:color w:val="282828"/>
          <w:sz w:val="27"/>
          <w:szCs w:val="27"/>
        </w:rPr>
        <w:t>на территории муниципального образования «Валамаз»</w:t>
      </w:r>
      <w:r>
        <w:rPr>
          <w:rFonts w:ascii="Roboto" w:hAnsi="Roboto" w:cs="Arial"/>
          <w:color w:val="282828"/>
          <w:sz w:val="27"/>
          <w:szCs w:val="27"/>
        </w:rPr>
        <w:br/>
      </w:r>
      <w:r>
        <w:rPr>
          <w:rFonts w:ascii="Roboto" w:hAnsi="Roboto" w:cs="Arial"/>
          <w:b/>
          <w:bCs/>
          <w:color w:val="282828"/>
          <w:sz w:val="27"/>
          <w:szCs w:val="27"/>
        </w:rPr>
        <w:t>на 2021-2023г."</w:t>
      </w:r>
    </w:p>
    <w:tbl>
      <w:tblPr>
        <w:tblW w:w="10803" w:type="dxa"/>
        <w:jc w:val="center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0"/>
        <w:gridCol w:w="4347"/>
        <w:gridCol w:w="1264"/>
        <w:gridCol w:w="712"/>
        <w:gridCol w:w="1070"/>
        <w:gridCol w:w="1203"/>
        <w:gridCol w:w="1818"/>
      </w:tblGrid>
      <w:tr w:rsidR="0027279F" w:rsidTr="0027279F">
        <w:trPr>
          <w:jc w:val="center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ind w:left="69" w:right="-619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        № </w:t>
            </w:r>
            <w:proofErr w:type="gramStart"/>
            <w:r>
              <w:rPr>
                <w:rFonts w:ascii="Roboto" w:hAnsi="Roboto"/>
                <w:color w:val="282828"/>
              </w:rPr>
              <w:t>п</w:t>
            </w:r>
            <w:proofErr w:type="gramEnd"/>
            <w:r>
              <w:rPr>
                <w:rFonts w:ascii="Roboto" w:hAnsi="Roboto"/>
                <w:color w:val="282828"/>
              </w:rPr>
              <w:t>/п</w:t>
            </w:r>
          </w:p>
        </w:tc>
        <w:tc>
          <w:tcPr>
            <w:tcW w:w="4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Наименование мероприятий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Срок </w:t>
            </w:r>
            <w:proofErr w:type="spellStart"/>
            <w:proofErr w:type="gramStart"/>
            <w:r>
              <w:rPr>
                <w:rFonts w:ascii="Roboto" w:hAnsi="Roboto"/>
                <w:color w:val="282828"/>
              </w:rPr>
              <w:t>испол</w:t>
            </w:r>
            <w:proofErr w:type="spellEnd"/>
            <w:r>
              <w:rPr>
                <w:rFonts w:ascii="Roboto" w:hAnsi="Roboto"/>
                <w:color w:val="282828"/>
              </w:rPr>
              <w:t>-нения</w:t>
            </w:r>
            <w:proofErr w:type="gramEnd"/>
          </w:p>
        </w:tc>
        <w:tc>
          <w:tcPr>
            <w:tcW w:w="7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Всего (тыс. руб.)</w:t>
            </w:r>
          </w:p>
        </w:tc>
        <w:tc>
          <w:tcPr>
            <w:tcW w:w="22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Источники финансирования</w:t>
            </w:r>
          </w:p>
        </w:tc>
        <w:tc>
          <w:tcPr>
            <w:tcW w:w="18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Ответственные исполнители</w:t>
            </w:r>
          </w:p>
        </w:tc>
      </w:tr>
      <w:tr w:rsidR="0027279F" w:rsidTr="0027279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79F" w:rsidRDefault="0027279F" w:rsidP="0027279F">
            <w:pPr>
              <w:rPr>
                <w:rFonts w:ascii="Roboto" w:hAnsi="Roboto"/>
                <w:color w:val="282828"/>
              </w:rPr>
            </w:pPr>
          </w:p>
        </w:tc>
        <w:tc>
          <w:tcPr>
            <w:tcW w:w="4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79F" w:rsidRDefault="0027279F" w:rsidP="0027279F">
            <w:pPr>
              <w:rPr>
                <w:rFonts w:ascii="Roboto" w:hAnsi="Roboto"/>
                <w:color w:val="282828"/>
              </w:rPr>
            </w:pPr>
          </w:p>
        </w:tc>
        <w:tc>
          <w:tcPr>
            <w:tcW w:w="12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79F" w:rsidRDefault="0027279F" w:rsidP="0027279F">
            <w:pPr>
              <w:rPr>
                <w:rFonts w:ascii="Roboto" w:hAnsi="Roboto"/>
                <w:color w:val="282828"/>
              </w:rPr>
            </w:pPr>
          </w:p>
        </w:tc>
        <w:tc>
          <w:tcPr>
            <w:tcW w:w="7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79F" w:rsidRDefault="0027279F" w:rsidP="0027279F">
            <w:pPr>
              <w:rPr>
                <w:rFonts w:ascii="Roboto" w:hAnsi="Roboto"/>
                <w:color w:val="282828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Местный бюджет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Прочие</w:t>
            </w:r>
            <w:r>
              <w:rPr>
                <w:rFonts w:ascii="Roboto" w:hAnsi="Roboto"/>
                <w:color w:val="282828"/>
              </w:rPr>
              <w:br/>
              <w:t>источники</w:t>
            </w:r>
          </w:p>
        </w:tc>
        <w:tc>
          <w:tcPr>
            <w:tcW w:w="18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79F" w:rsidRDefault="0027279F" w:rsidP="0027279F">
            <w:pPr>
              <w:rPr>
                <w:rFonts w:ascii="Roboto" w:hAnsi="Roboto"/>
                <w:color w:val="282828"/>
              </w:rPr>
            </w:pPr>
          </w:p>
        </w:tc>
      </w:tr>
      <w:tr w:rsidR="0027279F" w:rsidTr="0027279F">
        <w:trPr>
          <w:jc w:val="center"/>
        </w:trPr>
        <w:tc>
          <w:tcPr>
            <w:tcW w:w="1080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b/>
                <w:bCs/>
                <w:color w:val="282828"/>
              </w:rPr>
              <w:t>Организационные и пропагандистские мероприятия</w:t>
            </w:r>
          </w:p>
        </w:tc>
      </w:tr>
      <w:tr w:rsidR="0027279F" w:rsidTr="0027279F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1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Проведение тематических мероприятий для детей и молодёжи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2021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2023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Администрация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Поселения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СДК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библиотека</w:t>
            </w:r>
          </w:p>
        </w:tc>
      </w:tr>
      <w:tr w:rsidR="0027279F" w:rsidTr="0027279F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2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Распространение среди читателей библиотеки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2021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2023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Администрация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Поселения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СДК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библиотека</w:t>
            </w:r>
          </w:p>
        </w:tc>
      </w:tr>
      <w:tr w:rsidR="0027279F" w:rsidTr="0027279F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3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Информирование населения по вопросам противодействия терроризму, предупреждению террористических актов, поведению в </w:t>
            </w:r>
            <w:proofErr w:type="gramStart"/>
            <w:r>
              <w:rPr>
                <w:rFonts w:ascii="Roboto" w:hAnsi="Roboto"/>
                <w:color w:val="282828"/>
              </w:rPr>
              <w:t>условиях</w:t>
            </w:r>
            <w:proofErr w:type="gramEnd"/>
            <w:r>
              <w:rPr>
                <w:rFonts w:ascii="Roboto" w:hAnsi="Roboto"/>
                <w:color w:val="282828"/>
              </w:rPr>
              <w:t xml:space="preserve"> </w:t>
            </w:r>
            <w:r>
              <w:rPr>
                <w:rFonts w:ascii="Roboto" w:hAnsi="Roboto"/>
                <w:color w:val="282828"/>
              </w:rPr>
              <w:lastRenderedPageBreak/>
              <w:t>возникновения ЧС через СМИ и на официальном сайте администрации в сети Интернет;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Изготовление печатных памяток по тематике противодействия   экстремизму и терроризму          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lastRenderedPageBreak/>
              <w:t>2021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2023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lastRenderedPageBreak/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lastRenderedPageBreak/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lastRenderedPageBreak/>
              <w:t> 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lastRenderedPageBreak/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lastRenderedPageBreak/>
              <w:t> 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lastRenderedPageBreak/>
              <w:t>Администрация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поселения</w:t>
            </w:r>
          </w:p>
        </w:tc>
      </w:tr>
      <w:tr w:rsidR="0027279F" w:rsidTr="0027279F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lastRenderedPageBreak/>
              <w:t>4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Приобретение и размещение плакатов, брошюр, листовок  по профилактике экстремизма и терроризма на территории поселения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2021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2023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Администрация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поселения</w:t>
            </w:r>
          </w:p>
        </w:tc>
      </w:tr>
      <w:tr w:rsidR="0027279F" w:rsidTr="0027279F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5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Организация взаимодействия с силовыми ведомствами района, соседними поселениями. Уточнение схем оповещения и связи по вопросам антитеррора.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2021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2023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Глава  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 поселения</w:t>
            </w:r>
          </w:p>
        </w:tc>
      </w:tr>
      <w:tr w:rsidR="0027279F" w:rsidTr="0027279F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6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Организация осмотра административных зданий, производственных и складских помещений  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постоянно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Руководители предприятий,             учреждений</w:t>
            </w:r>
          </w:p>
        </w:tc>
      </w:tr>
      <w:tr w:rsidR="0027279F" w:rsidTr="0027279F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7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Мониторинг систем охраны  и сигнализации детских учреждений, школы, дома культуры, магазинов, их охрану в нерабочее время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постоянно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Руководители предприятий,             учреждений</w:t>
            </w:r>
          </w:p>
        </w:tc>
      </w:tr>
      <w:tr w:rsidR="0027279F" w:rsidTr="0027279F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8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Предупреждение не позднее, чем за 48 часов органов внутренних дел (участкового) о планируемых массовых мероприятиях в учреждениях культуры, школы.  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постоянно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Руководители предприятий,             учреждений</w:t>
            </w:r>
          </w:p>
        </w:tc>
      </w:tr>
      <w:tr w:rsidR="0027279F" w:rsidTr="0027279F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9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Сотрудничество администрации поселения с депутатами поселения, руководителями,  с гражданами  в  организации противодействия экстремисткой деятельности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 постоянно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       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Администрация 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поселения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</w:tr>
      <w:tr w:rsidR="0027279F" w:rsidTr="0027279F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10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Организация и проведение тренировок, учений по действиям работников учреждений, предприятий, учебных заведений, при обнаружении </w:t>
            </w:r>
            <w:r>
              <w:rPr>
                <w:rFonts w:ascii="Roboto" w:hAnsi="Roboto"/>
                <w:color w:val="282828"/>
              </w:rPr>
              <w:lastRenderedPageBreak/>
              <w:t>подозрительных предметов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lastRenderedPageBreak/>
              <w:t>2021</w:t>
            </w:r>
          </w:p>
          <w:p w:rsidR="0027279F" w:rsidRDefault="0027279F" w:rsidP="0027279F">
            <w:pPr>
              <w:spacing w:after="150"/>
              <w:ind w:left="-373" w:firstLine="373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2023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(1 раз в </w:t>
            </w:r>
            <w:r>
              <w:rPr>
                <w:rFonts w:ascii="Roboto" w:hAnsi="Roboto"/>
                <w:color w:val="282828"/>
              </w:rPr>
              <w:lastRenderedPageBreak/>
              <w:t>полугодие)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lastRenderedPageBreak/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нет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 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 xml:space="preserve">Администрация  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 w:hint="eastAsia"/>
                <w:color w:val="282828"/>
              </w:rPr>
              <w:t>П</w:t>
            </w:r>
            <w:r>
              <w:rPr>
                <w:rFonts w:ascii="Roboto" w:hAnsi="Roboto"/>
                <w:color w:val="282828"/>
              </w:rPr>
              <w:t xml:space="preserve">оселения,  руководители предприятий и </w:t>
            </w:r>
            <w:r>
              <w:rPr>
                <w:rFonts w:ascii="Roboto" w:hAnsi="Roboto"/>
                <w:color w:val="282828"/>
              </w:rPr>
              <w:lastRenderedPageBreak/>
              <w:t>учреждений</w:t>
            </w: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</w:p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</w:p>
        </w:tc>
      </w:tr>
      <w:tr w:rsidR="0027279F" w:rsidTr="0027279F">
        <w:trPr>
          <w:jc w:val="center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lastRenderedPageBreak/>
              <w:t> </w:t>
            </w:r>
          </w:p>
        </w:tc>
        <w:tc>
          <w:tcPr>
            <w:tcW w:w="4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всего финансовых средств</w:t>
            </w:r>
          </w:p>
        </w:tc>
        <w:tc>
          <w:tcPr>
            <w:tcW w:w="1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2021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2023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итого</w:t>
            </w:r>
          </w:p>
        </w:tc>
        <w:tc>
          <w:tcPr>
            <w:tcW w:w="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0,0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0,0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0,0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0,0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0,0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0,0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0,0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0,0</w:t>
            </w:r>
          </w:p>
          <w:p w:rsidR="0027279F" w:rsidRDefault="0027279F" w:rsidP="0027279F">
            <w:pPr>
              <w:spacing w:after="150"/>
              <w:jc w:val="center"/>
              <w:rPr>
                <w:rFonts w:ascii="Roboto" w:hAnsi="Roboto"/>
                <w:color w:val="282828"/>
              </w:rPr>
            </w:pPr>
            <w:r>
              <w:rPr>
                <w:rFonts w:ascii="Roboto" w:hAnsi="Roboto"/>
                <w:color w:val="282828"/>
              </w:rPr>
              <w:t>0,0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79F" w:rsidRDefault="0027279F" w:rsidP="0027279F">
            <w:pPr>
              <w:spacing w:after="150"/>
              <w:rPr>
                <w:rFonts w:ascii="Roboto" w:hAnsi="Roboto"/>
                <w:color w:val="282828"/>
                <w:sz w:val="27"/>
                <w:szCs w:val="27"/>
              </w:rPr>
            </w:pPr>
            <w:r>
              <w:rPr>
                <w:rFonts w:ascii="Roboto" w:hAnsi="Roboto"/>
                <w:color w:val="282828"/>
                <w:sz w:val="27"/>
                <w:szCs w:val="27"/>
              </w:rPr>
              <w:t> </w:t>
            </w:r>
          </w:p>
        </w:tc>
      </w:tr>
    </w:tbl>
    <w:p w:rsidR="0027279F" w:rsidRDefault="0027279F" w:rsidP="0027279F">
      <w:pPr>
        <w:spacing w:after="150"/>
        <w:rPr>
          <w:rFonts w:ascii="Roboto" w:hAnsi="Roboto" w:cs="Arial"/>
          <w:color w:val="282828"/>
          <w:sz w:val="27"/>
          <w:szCs w:val="27"/>
        </w:rPr>
      </w:pPr>
      <w:r>
        <w:rPr>
          <w:rFonts w:ascii="Roboto" w:hAnsi="Roboto" w:cs="Arial"/>
          <w:color w:val="282828"/>
          <w:sz w:val="27"/>
          <w:szCs w:val="27"/>
        </w:rPr>
        <w:t>Примечания:</w:t>
      </w:r>
      <w:r>
        <w:rPr>
          <w:rFonts w:ascii="Roboto" w:hAnsi="Roboto" w:cs="Arial"/>
          <w:color w:val="282828"/>
          <w:sz w:val="27"/>
          <w:szCs w:val="27"/>
        </w:rPr>
        <w:br/>
        <w:t xml:space="preserve">1. </w:t>
      </w:r>
      <w:proofErr w:type="gramStart"/>
      <w:r>
        <w:rPr>
          <w:rFonts w:ascii="Roboto" w:hAnsi="Roboto" w:cs="Arial"/>
          <w:color w:val="282828"/>
          <w:sz w:val="27"/>
          <w:szCs w:val="27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 (Федеральный закон от 25 июля 2002 года N 114-ФЗ "О противодействии экстремистской деятельности".</w:t>
      </w:r>
      <w:r>
        <w:rPr>
          <w:rFonts w:ascii="Roboto" w:hAnsi="Roboto" w:cs="Arial"/>
          <w:color w:val="282828"/>
          <w:sz w:val="27"/>
          <w:szCs w:val="27"/>
        </w:rPr>
        <w:br/>
        <w:t>2.</w:t>
      </w:r>
      <w:proofErr w:type="gramEnd"/>
      <w:r>
        <w:rPr>
          <w:rFonts w:ascii="Roboto" w:hAnsi="Roboto" w:cs="Arial"/>
          <w:color w:val="282828"/>
          <w:sz w:val="27"/>
          <w:szCs w:val="27"/>
        </w:rPr>
        <w:t xml:space="preserve"> Комплексная муниципальная программа "Противодействие экстремизму и профилактика терроризма на территории муниципального образования «Валамаз» на 2021-2023 годы" подлежит корректировке и внесению  изменений и дополнений.</w:t>
      </w:r>
      <w:r>
        <w:rPr>
          <w:rFonts w:ascii="Roboto" w:hAnsi="Roboto" w:cs="Arial"/>
          <w:color w:val="282828"/>
          <w:sz w:val="27"/>
          <w:szCs w:val="27"/>
        </w:rPr>
        <w:br/>
      </w:r>
    </w:p>
    <w:p w:rsidR="0027279F" w:rsidRDefault="0027279F" w:rsidP="0027279F">
      <w:pPr>
        <w:spacing w:after="150"/>
        <w:jc w:val="center"/>
        <w:rPr>
          <w:rFonts w:ascii="Roboto" w:hAnsi="Roboto" w:cs="Arial"/>
          <w:color w:val="282828"/>
          <w:sz w:val="27"/>
          <w:szCs w:val="27"/>
        </w:rPr>
      </w:pPr>
    </w:p>
    <w:p w:rsidR="0027279F" w:rsidRDefault="0027279F" w:rsidP="0027279F">
      <w:pPr>
        <w:jc w:val="center"/>
        <w:rPr>
          <w:rFonts w:ascii="Roboto" w:hAnsi="Roboto" w:cs="Arial"/>
          <w:color w:val="282828"/>
          <w:sz w:val="27"/>
          <w:szCs w:val="27"/>
        </w:rPr>
      </w:pPr>
    </w:p>
    <w:p w:rsidR="0027279F" w:rsidRDefault="0027279F" w:rsidP="0027279F">
      <w:pPr>
        <w:tabs>
          <w:tab w:val="left" w:pos="1245"/>
        </w:tabs>
      </w:pPr>
    </w:p>
    <w:p w:rsidR="0027279F" w:rsidRDefault="0027279F" w:rsidP="0027279F"/>
    <w:p w:rsidR="0027279F" w:rsidRDefault="0027279F" w:rsidP="0027279F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2D0AB400" wp14:editId="0EA83407">
            <wp:extent cx="514350" cy="514350"/>
            <wp:effectExtent l="0" t="0" r="0" b="0"/>
            <wp:docPr id="14" name="Рисунок 14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</w:t>
      </w: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«ВАЛАМАЗ»</w:t>
      </w:r>
    </w:p>
    <w:p w:rsidR="0027279F" w:rsidRDefault="0027279F" w:rsidP="0027279F">
      <w:pPr>
        <w:rPr>
          <w:sz w:val="22"/>
          <w:szCs w:val="22"/>
        </w:rPr>
      </w:pPr>
    </w:p>
    <w:p w:rsidR="0027279F" w:rsidRDefault="0027279F" w:rsidP="0027279F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                ПОСТАНОВЛЕНИЕ</w:t>
      </w:r>
    </w:p>
    <w:p w:rsidR="0027279F" w:rsidRDefault="0027279F" w:rsidP="0027279F"/>
    <w:p w:rsidR="0027279F" w:rsidRDefault="0027279F" w:rsidP="0027279F">
      <w:r>
        <w:t>От  24 февраля  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 1 5</w:t>
      </w:r>
    </w:p>
    <w:p w:rsidR="0027279F" w:rsidRDefault="0027279F" w:rsidP="0027279F">
      <w:pPr>
        <w:rPr>
          <w:b/>
        </w:rPr>
      </w:pPr>
      <w:r>
        <w:rPr>
          <w:b/>
        </w:rPr>
        <w:t xml:space="preserve">                                                                     </w:t>
      </w:r>
      <w:proofErr w:type="spellStart"/>
      <w:r>
        <w:rPr>
          <w:b/>
        </w:rPr>
        <w:t>с</w:t>
      </w:r>
      <w:proofErr w:type="gramStart"/>
      <w:r>
        <w:rPr>
          <w:b/>
        </w:rPr>
        <w:t>.В</w:t>
      </w:r>
      <w:proofErr w:type="gramEnd"/>
      <w:r>
        <w:rPr>
          <w:b/>
        </w:rPr>
        <w:t>аламаз</w:t>
      </w:r>
      <w:proofErr w:type="spellEnd"/>
    </w:p>
    <w:p w:rsidR="0027279F" w:rsidRDefault="0027279F" w:rsidP="0027279F"/>
    <w:p w:rsidR="0027279F" w:rsidRDefault="0027279F" w:rsidP="0027279F">
      <w:pPr>
        <w:rPr>
          <w:sz w:val="22"/>
          <w:szCs w:val="22"/>
        </w:rPr>
      </w:pPr>
      <w:r>
        <w:t xml:space="preserve"> О  составе Комиссии                                                                                                                                                                 </w:t>
      </w:r>
    </w:p>
    <w:p w:rsidR="0027279F" w:rsidRDefault="0027279F" w:rsidP="0027279F">
      <w:r>
        <w:t xml:space="preserve"> Патрульно-маневренных </w:t>
      </w:r>
    </w:p>
    <w:p w:rsidR="0027279F" w:rsidRDefault="0027279F" w:rsidP="0027279F">
      <w:r>
        <w:t xml:space="preserve"> групп.</w:t>
      </w:r>
    </w:p>
    <w:p w:rsidR="0027279F" w:rsidRDefault="0027279F" w:rsidP="0027279F"/>
    <w:p w:rsidR="0027279F" w:rsidRDefault="0027279F" w:rsidP="0027279F"/>
    <w:p w:rsidR="0027279F" w:rsidRDefault="0027279F" w:rsidP="0027279F"/>
    <w:p w:rsidR="0027279F" w:rsidRDefault="0027279F" w:rsidP="0027279F">
      <w:r>
        <w:t xml:space="preserve"> </w:t>
      </w:r>
    </w:p>
    <w:p w:rsidR="0027279F" w:rsidRDefault="0027279F" w:rsidP="0027279F"/>
    <w:p w:rsidR="0027279F" w:rsidRPr="00847A8F" w:rsidRDefault="0027279F" w:rsidP="0027279F">
      <w:pPr>
        <w:ind w:firstLine="709"/>
        <w:jc w:val="both"/>
        <w:rPr>
          <w:sz w:val="28"/>
          <w:szCs w:val="28"/>
        </w:rPr>
      </w:pPr>
      <w:proofErr w:type="gramStart"/>
      <w:r w:rsidRPr="00847A8F">
        <w:rPr>
          <w:rStyle w:val="11"/>
          <w:color w:val="000000"/>
          <w:sz w:val="28"/>
          <w:szCs w:val="28"/>
        </w:rPr>
        <w:lastRenderedPageBreak/>
        <w:t xml:space="preserve">В соответствии со </w:t>
      </w:r>
      <w:r w:rsidRPr="00847A8F">
        <w:rPr>
          <w:rStyle w:val="7"/>
          <w:color w:val="000000"/>
        </w:rPr>
        <w:t xml:space="preserve">статьями 16, 18, 19, 21 </w:t>
      </w:r>
      <w:r w:rsidRPr="00847A8F">
        <w:rPr>
          <w:rStyle w:val="11"/>
          <w:color w:val="000000"/>
          <w:sz w:val="28"/>
          <w:szCs w:val="28"/>
        </w:rPr>
        <w:t>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 территорий от чрезвычайных ситуаций природного и техногенного характера», Федеральным законом от 06.10.2003 № 131-Ф3 «Об общих принципах организации местного самоуправления в Российской Федерации»</w:t>
      </w:r>
      <w:r w:rsidRPr="00847A8F">
        <w:rPr>
          <w:sz w:val="28"/>
          <w:szCs w:val="28"/>
        </w:rPr>
        <w:t>.</w:t>
      </w:r>
      <w:proofErr w:type="gramEnd"/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rPr>
          <w:sz w:val="28"/>
          <w:szCs w:val="28"/>
        </w:rPr>
      </w:pPr>
      <w:r w:rsidRPr="00847A8F">
        <w:rPr>
          <w:sz w:val="28"/>
          <w:szCs w:val="28"/>
        </w:rPr>
        <w:t xml:space="preserve">                                   АДМИНИСТРАЦИЯ  ПОСТАНОВЛЯЕТ:</w:t>
      </w:r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 w:rsidRPr="00847A8F">
        <w:rPr>
          <w:sz w:val="28"/>
          <w:szCs w:val="28"/>
        </w:rPr>
        <w:t>Создать Комиссию  по  патрульно-маневренны</w:t>
      </w:r>
      <w:r>
        <w:rPr>
          <w:sz w:val="28"/>
          <w:szCs w:val="28"/>
        </w:rPr>
        <w:t>м</w:t>
      </w:r>
      <w:r w:rsidRPr="00847A8F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ам</w:t>
      </w:r>
      <w:r w:rsidRPr="00847A8F">
        <w:rPr>
          <w:sz w:val="28"/>
          <w:szCs w:val="28"/>
        </w:rPr>
        <w:t xml:space="preserve"> предупреждению и ликвидации чрезвычайных ситуаций и обеспечения пожарной безопасности.  Утвердить состав    согласно   реестра</w:t>
      </w:r>
      <w:proofErr w:type="gramStart"/>
      <w:r w:rsidRPr="00847A8F">
        <w:rPr>
          <w:sz w:val="28"/>
          <w:szCs w:val="28"/>
        </w:rPr>
        <w:t xml:space="preserve">  .</w:t>
      </w:r>
      <w:proofErr w:type="gramEnd"/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rPr>
          <w:sz w:val="28"/>
          <w:szCs w:val="28"/>
        </w:rPr>
      </w:pPr>
      <w:r w:rsidRPr="00847A8F">
        <w:rPr>
          <w:sz w:val="28"/>
          <w:szCs w:val="28"/>
        </w:rPr>
        <w:t xml:space="preserve">Глава муниципального образования                              </w:t>
      </w:r>
      <w:proofErr w:type="spellStart"/>
      <w:r w:rsidRPr="00847A8F">
        <w:rPr>
          <w:sz w:val="28"/>
          <w:szCs w:val="28"/>
        </w:rPr>
        <w:t>А.С.Исупов</w:t>
      </w:r>
      <w:proofErr w:type="spellEnd"/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rPr>
          <w:sz w:val="28"/>
          <w:szCs w:val="28"/>
        </w:rPr>
      </w:pPr>
      <w:r w:rsidRPr="00847A8F">
        <w:rPr>
          <w:sz w:val="28"/>
          <w:szCs w:val="28"/>
        </w:rPr>
        <w:t>«Валамаз»</w:t>
      </w:r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rPr>
          <w:sz w:val="28"/>
          <w:szCs w:val="28"/>
        </w:rPr>
      </w:pPr>
    </w:p>
    <w:p w:rsidR="0027279F" w:rsidRPr="00847A8F" w:rsidRDefault="0027279F" w:rsidP="0027279F">
      <w:pPr>
        <w:rPr>
          <w:sz w:val="28"/>
          <w:szCs w:val="28"/>
        </w:rPr>
      </w:pPr>
    </w:p>
    <w:p w:rsidR="0027279F" w:rsidRDefault="0027279F" w:rsidP="0027279F"/>
    <w:p w:rsidR="0027279F" w:rsidRDefault="0027279F" w:rsidP="0027279F"/>
    <w:p w:rsidR="0027279F" w:rsidRDefault="0027279F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27279F" w:rsidRDefault="0027279F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396B5C" w:rsidRDefault="00396B5C" w:rsidP="0027279F"/>
    <w:p w:rsidR="0027279F" w:rsidRDefault="0027279F" w:rsidP="0027279F"/>
    <w:p w:rsidR="0027279F" w:rsidRDefault="0027279F" w:rsidP="0027279F"/>
    <w:p w:rsidR="0027279F" w:rsidRDefault="0027279F" w:rsidP="0027279F"/>
    <w:p w:rsidR="0027279F" w:rsidRDefault="0027279F" w:rsidP="0027279F">
      <w:pPr>
        <w:ind w:left="3540" w:firstLine="708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                           Утверждаю:</w:t>
      </w:r>
    </w:p>
    <w:p w:rsidR="0027279F" w:rsidRDefault="0027279F" w:rsidP="0027279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глава МО «Валамаз» </w:t>
      </w:r>
    </w:p>
    <w:p w:rsidR="00396B5C" w:rsidRDefault="0027279F" w:rsidP="002727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396B5C" w:rsidRDefault="00396B5C" w:rsidP="0027279F">
      <w:pPr>
        <w:jc w:val="center"/>
        <w:rPr>
          <w:sz w:val="28"/>
          <w:szCs w:val="28"/>
        </w:rPr>
      </w:pPr>
    </w:p>
    <w:p w:rsidR="00396B5C" w:rsidRDefault="00396B5C" w:rsidP="0027279F">
      <w:pPr>
        <w:jc w:val="center"/>
        <w:rPr>
          <w:sz w:val="28"/>
          <w:szCs w:val="28"/>
        </w:rPr>
      </w:pPr>
    </w:p>
    <w:p w:rsidR="0027279F" w:rsidRDefault="0027279F" w:rsidP="002727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______________Исупов А.С.</w:t>
      </w:r>
    </w:p>
    <w:p w:rsidR="0027279F" w:rsidRDefault="0027279F" w:rsidP="0027279F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«24»   февраля 2021г.    </w:t>
      </w:r>
    </w:p>
    <w:p w:rsidR="0027279F" w:rsidRDefault="0027279F" w:rsidP="0027279F">
      <w:pPr>
        <w:jc w:val="center"/>
        <w:rPr>
          <w:sz w:val="28"/>
          <w:szCs w:val="28"/>
        </w:rPr>
      </w:pPr>
    </w:p>
    <w:p w:rsidR="0027279F" w:rsidRDefault="0027279F" w:rsidP="0027279F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27279F" w:rsidRDefault="0027279F" w:rsidP="002727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патрульных и патрульно-манёвренных групп на территории </w:t>
      </w:r>
    </w:p>
    <w:p w:rsidR="0027279F" w:rsidRDefault="0027279F" w:rsidP="0027279F">
      <w:pPr>
        <w:jc w:val="center"/>
        <w:rPr>
          <w:sz w:val="28"/>
          <w:szCs w:val="28"/>
        </w:rPr>
      </w:pPr>
      <w:r>
        <w:rPr>
          <w:sz w:val="28"/>
          <w:szCs w:val="28"/>
        </w:rPr>
        <w:t>МО «Валамаз» Красногорского района</w:t>
      </w:r>
    </w:p>
    <w:p w:rsidR="0027279F" w:rsidRDefault="0027279F" w:rsidP="0027279F">
      <w:pPr>
        <w:tabs>
          <w:tab w:val="left" w:pos="4073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2246"/>
        <w:gridCol w:w="2347"/>
        <w:gridCol w:w="2352"/>
        <w:gridCol w:w="1980"/>
      </w:tblGrid>
      <w:tr w:rsidR="0027279F" w:rsidTr="0027279F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Зона ответственности (наименование населённых пунктов)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Численный состав группы, чел.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ФИО, контактные телефоны, </w:t>
            </w:r>
            <w:proofErr w:type="gramStart"/>
            <w:r>
              <w:rPr>
                <w:lang w:eastAsia="en-US"/>
              </w:rPr>
              <w:t>старшего</w:t>
            </w:r>
            <w:proofErr w:type="gramEnd"/>
            <w:r>
              <w:rPr>
                <w:lang w:eastAsia="en-US"/>
              </w:rPr>
              <w:t xml:space="preserve"> группы и членов группы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Техника и оснащение группы</w:t>
            </w:r>
          </w:p>
        </w:tc>
      </w:tr>
      <w:tr w:rsidR="0027279F" w:rsidTr="0027279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Патрульные группы</w:t>
            </w:r>
          </w:p>
        </w:tc>
      </w:tr>
      <w:tr w:rsidR="0027279F" w:rsidTr="0027279F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аламаз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старший (добровольный пожарный</w:t>
            </w:r>
            <w:proofErr w:type="gramStart"/>
            <w:r>
              <w:rPr>
                <w:lang w:eastAsia="en-US"/>
              </w:rPr>
              <w:t xml:space="preserve"> )</w:t>
            </w:r>
            <w:proofErr w:type="gramEnd"/>
            <w:r>
              <w:rPr>
                <w:lang w:eastAsia="en-US"/>
              </w:rPr>
              <w:t xml:space="preserve">- Меньшиков Андрей Геннадьевич          т. 8(9048313376) </w:t>
            </w:r>
          </w:p>
          <w:p w:rsidR="0027279F" w:rsidRDefault="0027279F" w:rsidP="0027279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 добровольный пожарный </w:t>
            </w:r>
            <w:proofErr w:type="spellStart"/>
            <w:r>
              <w:rPr>
                <w:lang w:eastAsia="en-US"/>
              </w:rPr>
              <w:t>Гомзяков</w:t>
            </w:r>
            <w:proofErr w:type="spellEnd"/>
            <w:r>
              <w:rPr>
                <w:lang w:eastAsia="en-US"/>
              </w:rPr>
              <w:t xml:space="preserve"> Евгений Александрович тел. 8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951-196-80-55)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7279F" w:rsidTr="0027279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Патрульно-манёвренные группы</w:t>
            </w:r>
          </w:p>
        </w:tc>
      </w:tr>
      <w:tr w:rsidR="0027279F" w:rsidTr="0027279F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>аламаз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старший - глава МО Исупов Алексей Сергеевич, тел.                  8(904-313-88-14)</w:t>
            </w:r>
          </w:p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водитель администрации </w:t>
            </w:r>
            <w:r>
              <w:rPr>
                <w:lang w:eastAsia="en-US"/>
              </w:rPr>
              <w:lastRenderedPageBreak/>
              <w:t xml:space="preserve">Минеев Владимир Сергеевич, тел. 8(950-165-71-02) </w:t>
            </w:r>
          </w:p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добровольный пожарный – Исупов Василий Сергеевич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           т. 8(950-155-72-63)</w:t>
            </w:r>
          </w:p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Староста  - Чумаков Алексей Владимирович,</w:t>
            </w:r>
          </w:p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Тел.8(904-313-83-06)</w:t>
            </w:r>
          </w:p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 Руководитель предприятия, у которого имеется техника, Бабкин Александр Анатольевич,</w:t>
            </w:r>
          </w:p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Тел.8(951-213-04-22)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- 1 автомобиль администрации</w:t>
            </w:r>
          </w:p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АЦ </w:t>
            </w:r>
          </w:p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- 1 трактор ДТ-75  </w:t>
            </w:r>
          </w:p>
          <w:p w:rsidR="0027279F" w:rsidRDefault="0027279F" w:rsidP="0027279F">
            <w:pPr>
              <w:tabs>
                <w:tab w:val="left" w:pos="4073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- 2 мотопомпы </w:t>
            </w:r>
          </w:p>
        </w:tc>
      </w:tr>
    </w:tbl>
    <w:p w:rsidR="0027279F" w:rsidRDefault="0027279F" w:rsidP="0027279F"/>
    <w:p w:rsidR="0027279F" w:rsidRDefault="0027279F" w:rsidP="0027279F"/>
    <w:p w:rsidR="0027279F" w:rsidRDefault="0027279F" w:rsidP="0027279F"/>
    <w:p w:rsidR="0027279F" w:rsidRDefault="0027279F" w:rsidP="0027279F"/>
    <w:p w:rsidR="0027279F" w:rsidRDefault="0027279F" w:rsidP="0027279F">
      <w:pPr>
        <w:rPr>
          <w:rFonts w:asciiTheme="minorHAnsi" w:hAnsiTheme="minorHAnsi" w:cstheme="minorBidi"/>
          <w:sz w:val="22"/>
          <w:szCs w:val="22"/>
        </w:rPr>
      </w:pPr>
    </w:p>
    <w:p w:rsidR="0027279F" w:rsidRDefault="0027279F" w:rsidP="0027279F">
      <w:pPr>
        <w:rPr>
          <w:rFonts w:asciiTheme="minorHAnsi" w:hAnsiTheme="minorHAnsi" w:cstheme="minorBidi"/>
          <w:sz w:val="22"/>
          <w:szCs w:val="22"/>
        </w:rPr>
      </w:pPr>
    </w:p>
    <w:p w:rsidR="008B6E59" w:rsidRDefault="008B6E59" w:rsidP="0027279F">
      <w:pPr>
        <w:rPr>
          <w:rFonts w:asciiTheme="minorHAnsi" w:hAnsiTheme="minorHAnsi" w:cstheme="minorBidi"/>
          <w:sz w:val="22"/>
          <w:szCs w:val="22"/>
        </w:rPr>
      </w:pPr>
    </w:p>
    <w:p w:rsidR="008B6E59" w:rsidRDefault="008B6E59" w:rsidP="0027279F">
      <w:pPr>
        <w:rPr>
          <w:rFonts w:asciiTheme="minorHAnsi" w:hAnsiTheme="minorHAnsi" w:cstheme="minorBidi"/>
          <w:sz w:val="22"/>
          <w:szCs w:val="22"/>
        </w:rPr>
      </w:pPr>
    </w:p>
    <w:p w:rsidR="008B6E59" w:rsidRDefault="008B6E59" w:rsidP="0027279F">
      <w:pPr>
        <w:rPr>
          <w:rFonts w:asciiTheme="minorHAnsi" w:hAnsiTheme="minorHAnsi" w:cstheme="minorBidi"/>
          <w:sz w:val="22"/>
          <w:szCs w:val="22"/>
        </w:rPr>
      </w:pPr>
    </w:p>
    <w:p w:rsidR="008B6E59" w:rsidRDefault="008B6E59" w:rsidP="0027279F">
      <w:pPr>
        <w:rPr>
          <w:rFonts w:asciiTheme="minorHAnsi" w:hAnsiTheme="minorHAnsi" w:cstheme="minorBidi"/>
          <w:sz w:val="22"/>
          <w:szCs w:val="22"/>
        </w:rPr>
      </w:pPr>
    </w:p>
    <w:p w:rsidR="008B6E59" w:rsidRDefault="008B6E59" w:rsidP="0027279F">
      <w:pPr>
        <w:rPr>
          <w:rFonts w:asciiTheme="minorHAnsi" w:hAnsiTheme="minorHAnsi" w:cstheme="minorBidi"/>
          <w:sz w:val="22"/>
          <w:szCs w:val="22"/>
        </w:rPr>
      </w:pPr>
    </w:p>
    <w:p w:rsidR="0027279F" w:rsidRDefault="0027279F" w:rsidP="0027279F">
      <w:pPr>
        <w:rPr>
          <w:rFonts w:asciiTheme="minorHAnsi" w:hAnsiTheme="minorHAnsi" w:cstheme="minorBidi"/>
          <w:sz w:val="22"/>
          <w:szCs w:val="22"/>
        </w:rPr>
      </w:pPr>
    </w:p>
    <w:p w:rsidR="0027279F" w:rsidRDefault="0027279F" w:rsidP="0027279F">
      <w:pPr>
        <w:widowControl w:val="0"/>
      </w:pPr>
    </w:p>
    <w:p w:rsidR="0027279F" w:rsidRDefault="0027279F" w:rsidP="0027279F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object w:dxaOrig="735" w:dyaOrig="615">
          <v:shape id="_x0000_i1026" type="#_x0000_t75" style="width:36.75pt;height:30.75pt" o:ole="" fillcolor="window">
            <v:imagedata r:id="rId10" o:title=""/>
          </v:shape>
          <o:OLEObject Type="Embed" ProgID="Word.Picture.8" ShapeID="_x0000_i1026" DrawAspect="Content" ObjectID="_1676282710" r:id="rId24"/>
        </w:object>
      </w:r>
    </w:p>
    <w:p w:rsidR="0027279F" w:rsidRDefault="0027279F" w:rsidP="0027279F">
      <w:pPr>
        <w:jc w:val="center"/>
        <w:rPr>
          <w:b/>
          <w:sz w:val="28"/>
        </w:rPr>
      </w:pPr>
    </w:p>
    <w:p w:rsidR="0027279F" w:rsidRDefault="0027279F" w:rsidP="00272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</w:p>
    <w:p w:rsidR="0027279F" w:rsidRDefault="0027279F" w:rsidP="00272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27279F" w:rsidRDefault="0027279F" w:rsidP="00272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«ВАЛАМАЗ»</w:t>
      </w:r>
    </w:p>
    <w:p w:rsidR="0027279F" w:rsidRDefault="0027279F" w:rsidP="0027279F">
      <w:pPr>
        <w:jc w:val="center"/>
        <w:rPr>
          <w:b/>
          <w:bCs/>
          <w:sz w:val="32"/>
          <w:szCs w:val="32"/>
        </w:rPr>
      </w:pPr>
    </w:p>
    <w:p w:rsidR="0027279F" w:rsidRDefault="0027279F" w:rsidP="00272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7279F" w:rsidRDefault="0027279F" w:rsidP="0027279F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</w:rPr>
        <w:t>с. Валамаз</w:t>
      </w:r>
    </w:p>
    <w:p w:rsidR="0027279F" w:rsidRDefault="0027279F" w:rsidP="0027279F">
      <w:pPr>
        <w:pStyle w:val="1"/>
        <w:rPr>
          <w:b w:val="0"/>
          <w:bCs w:val="0"/>
        </w:rPr>
      </w:pPr>
      <w:r>
        <w:rPr>
          <w:b w:val="0"/>
        </w:rPr>
        <w:t xml:space="preserve">от 16 февраля  2021 года                </w:t>
      </w:r>
      <w:r>
        <w:rPr>
          <w:b w:val="0"/>
        </w:rPr>
        <w:tab/>
        <w:t xml:space="preserve">                                                            № 1</w:t>
      </w:r>
    </w:p>
    <w:p w:rsidR="0027279F" w:rsidRDefault="0027279F" w:rsidP="0027279F"/>
    <w:p w:rsidR="0027279F" w:rsidRDefault="0027279F" w:rsidP="0027279F">
      <w:pPr>
        <w:jc w:val="both"/>
      </w:pPr>
      <w:r>
        <w:t>Об утверждении Плана мероприятий по внедрению</w:t>
      </w:r>
    </w:p>
    <w:p w:rsidR="0027279F" w:rsidRDefault="0027279F" w:rsidP="0027279F">
      <w:pPr>
        <w:jc w:val="both"/>
      </w:pPr>
      <w:r>
        <w:lastRenderedPageBreak/>
        <w:t xml:space="preserve">мер  противодействия коррупции в органах </w:t>
      </w:r>
    </w:p>
    <w:p w:rsidR="0027279F" w:rsidRDefault="0027279F" w:rsidP="0027279F">
      <w:pPr>
        <w:jc w:val="both"/>
      </w:pPr>
      <w:r>
        <w:t xml:space="preserve">местного самоуправления  муниципального </w:t>
      </w:r>
    </w:p>
    <w:p w:rsidR="0027279F" w:rsidRDefault="0027279F" w:rsidP="0027279F">
      <w:pPr>
        <w:jc w:val="both"/>
      </w:pPr>
      <w:r>
        <w:t>образования «Валамаз»</w:t>
      </w:r>
    </w:p>
    <w:p w:rsidR="0027279F" w:rsidRDefault="0027279F" w:rsidP="0027279F">
      <w:pPr>
        <w:jc w:val="both"/>
      </w:pPr>
      <w:r>
        <w:t xml:space="preserve"> на 2021-2022годы»</w:t>
      </w:r>
    </w:p>
    <w:p w:rsidR="0027279F" w:rsidRDefault="0027279F" w:rsidP="0027279F">
      <w:pPr>
        <w:jc w:val="both"/>
      </w:pPr>
    </w:p>
    <w:p w:rsidR="0027279F" w:rsidRDefault="0027279F" w:rsidP="0027279F">
      <w:pPr>
        <w:jc w:val="both"/>
      </w:pPr>
    </w:p>
    <w:p w:rsidR="0027279F" w:rsidRDefault="0027279F" w:rsidP="0027279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целях дальнейшего совершенствования системы противодействия коррупции в органах местного самоуправления муниципального образования «Валамаз», обеспечения защиты прав и законных интересов граждан, общества и государства от угроз, связанных с коррупцией, обеспечения эффективности деятельности  муниципального образования «Валамаз», руководствуясь Федеральным законом от 25.12.2008 № 273-ФЗ «О противодействии коррупции», Федеральным законом от 02.03.2007 N 25-ФЗ "О муниципальной службе в Российской Федерации", Уставом муниципального образования «Валамаз»</w:t>
      </w:r>
      <w:proofErr w:type="gramEnd"/>
    </w:p>
    <w:p w:rsidR="0027279F" w:rsidRDefault="0027279F" w:rsidP="0027279F">
      <w:pPr>
        <w:ind w:firstLine="708"/>
        <w:jc w:val="both"/>
        <w:rPr>
          <w:sz w:val="28"/>
        </w:rPr>
      </w:pPr>
      <w:r>
        <w:rPr>
          <w:sz w:val="28"/>
        </w:rPr>
        <w:t xml:space="preserve">                                         ПОСТАНОВЛЯЮ:</w:t>
      </w:r>
    </w:p>
    <w:p w:rsidR="0027279F" w:rsidRPr="00445A98" w:rsidRDefault="0027279F" w:rsidP="0027279F">
      <w:pPr>
        <w:pStyle w:val="a7"/>
        <w:numPr>
          <w:ilvl w:val="0"/>
          <w:numId w:val="10"/>
        </w:numPr>
        <w:jc w:val="both"/>
        <w:rPr>
          <w:sz w:val="28"/>
        </w:rPr>
      </w:pPr>
      <w:r w:rsidRPr="00445A98">
        <w:rPr>
          <w:sz w:val="28"/>
        </w:rPr>
        <w:t>Утвердить План мероприятий  по внедрению мер  противодействия коррупции в органах местного самоуправления  муниципального образования «Валамаз»  на 20</w:t>
      </w:r>
      <w:r>
        <w:rPr>
          <w:sz w:val="28"/>
        </w:rPr>
        <w:t>21</w:t>
      </w:r>
      <w:r w:rsidRPr="00445A98">
        <w:rPr>
          <w:sz w:val="28"/>
        </w:rPr>
        <w:t>-20</w:t>
      </w:r>
      <w:r>
        <w:rPr>
          <w:sz w:val="28"/>
        </w:rPr>
        <w:t>22</w:t>
      </w:r>
      <w:r w:rsidRPr="00445A98">
        <w:rPr>
          <w:sz w:val="28"/>
        </w:rPr>
        <w:t xml:space="preserve"> годы»</w:t>
      </w:r>
    </w:p>
    <w:p w:rsidR="0027279F" w:rsidRDefault="0027279F" w:rsidP="0027279F">
      <w:pPr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сайте.</w:t>
      </w:r>
    </w:p>
    <w:p w:rsidR="0027279F" w:rsidRDefault="0027279F" w:rsidP="0027279F">
      <w:pPr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 собой.</w:t>
      </w:r>
    </w:p>
    <w:p w:rsidR="0027279F" w:rsidRDefault="0027279F" w:rsidP="0027279F">
      <w:pPr>
        <w:ind w:left="495"/>
        <w:jc w:val="both"/>
        <w:rPr>
          <w:sz w:val="28"/>
          <w:szCs w:val="28"/>
        </w:rPr>
      </w:pPr>
    </w:p>
    <w:p w:rsidR="0027279F" w:rsidRDefault="0027279F" w:rsidP="0027279F">
      <w:pPr>
        <w:ind w:left="495"/>
        <w:jc w:val="both"/>
        <w:rPr>
          <w:sz w:val="28"/>
          <w:szCs w:val="28"/>
        </w:rPr>
      </w:pPr>
    </w:p>
    <w:p w:rsidR="0027279F" w:rsidRDefault="0027279F" w:rsidP="0027279F">
      <w:pPr>
        <w:ind w:left="495"/>
        <w:jc w:val="both"/>
        <w:rPr>
          <w:sz w:val="28"/>
          <w:szCs w:val="28"/>
        </w:rPr>
      </w:pPr>
    </w:p>
    <w:p w:rsidR="0027279F" w:rsidRDefault="0027279F" w:rsidP="0027279F">
      <w:pPr>
        <w:pStyle w:val="3"/>
        <w:rPr>
          <w:bCs w:val="0"/>
        </w:rPr>
      </w:pPr>
      <w:r>
        <w:t xml:space="preserve">Глава </w:t>
      </w:r>
      <w:r>
        <w:rPr>
          <w:bCs w:val="0"/>
        </w:rPr>
        <w:t>муниципального образования</w:t>
      </w:r>
    </w:p>
    <w:p w:rsidR="0027279F" w:rsidRDefault="0027279F" w:rsidP="0027279F">
      <w:pPr>
        <w:rPr>
          <w:bCs/>
          <w:sz w:val="28"/>
        </w:rPr>
      </w:pPr>
      <w:r>
        <w:rPr>
          <w:bCs/>
          <w:sz w:val="28"/>
        </w:rPr>
        <w:t xml:space="preserve">« Валамаз»                                                                            </w:t>
      </w:r>
      <w:proofErr w:type="spellStart"/>
      <w:r>
        <w:rPr>
          <w:bCs/>
          <w:sz w:val="28"/>
        </w:rPr>
        <w:t>А.С.Исупов</w:t>
      </w:r>
      <w:proofErr w:type="spellEnd"/>
      <w:r>
        <w:rPr>
          <w:bCs/>
          <w:sz w:val="28"/>
        </w:rPr>
        <w:t xml:space="preserve">                       </w:t>
      </w:r>
    </w:p>
    <w:p w:rsidR="0027279F" w:rsidRDefault="0027279F" w:rsidP="0027279F">
      <w:pPr>
        <w:jc w:val="both"/>
        <w:rPr>
          <w:sz w:val="28"/>
          <w:szCs w:val="28"/>
        </w:rPr>
      </w:pPr>
    </w:p>
    <w:p w:rsidR="00396B5C" w:rsidRDefault="00396B5C" w:rsidP="0027279F">
      <w:pPr>
        <w:jc w:val="both"/>
        <w:rPr>
          <w:sz w:val="28"/>
          <w:szCs w:val="28"/>
        </w:rPr>
      </w:pPr>
    </w:p>
    <w:p w:rsidR="00396B5C" w:rsidRDefault="00396B5C" w:rsidP="0027279F">
      <w:pPr>
        <w:jc w:val="both"/>
        <w:rPr>
          <w:sz w:val="28"/>
          <w:szCs w:val="28"/>
        </w:rPr>
      </w:pPr>
    </w:p>
    <w:p w:rsidR="00396B5C" w:rsidRDefault="00396B5C" w:rsidP="0027279F">
      <w:pPr>
        <w:jc w:val="both"/>
        <w:rPr>
          <w:sz w:val="28"/>
          <w:szCs w:val="28"/>
        </w:rPr>
      </w:pPr>
    </w:p>
    <w:p w:rsidR="00396B5C" w:rsidRDefault="00396B5C" w:rsidP="0027279F">
      <w:pPr>
        <w:jc w:val="both"/>
        <w:rPr>
          <w:sz w:val="28"/>
          <w:szCs w:val="28"/>
        </w:rPr>
      </w:pPr>
    </w:p>
    <w:p w:rsidR="0027279F" w:rsidRDefault="0027279F" w:rsidP="0027279F">
      <w:pPr>
        <w:ind w:left="5664"/>
      </w:pPr>
      <w:r>
        <w:t>Приложение № 1</w:t>
      </w:r>
    </w:p>
    <w:p w:rsidR="0027279F" w:rsidRDefault="0027279F" w:rsidP="0027279F">
      <w:pPr>
        <w:ind w:left="5664"/>
      </w:pPr>
      <w:r>
        <w:t xml:space="preserve">к Постановлению Главы </w:t>
      </w:r>
    </w:p>
    <w:p w:rsidR="0027279F" w:rsidRDefault="0027279F" w:rsidP="0027279F">
      <w:pPr>
        <w:ind w:left="5664"/>
      </w:pPr>
      <w:r>
        <w:t xml:space="preserve">муниципального образования « Валамаз» </w:t>
      </w:r>
    </w:p>
    <w:p w:rsidR="0027279F" w:rsidRDefault="0027279F" w:rsidP="0027279F">
      <w:pPr>
        <w:ind w:left="5664"/>
      </w:pPr>
      <w:r>
        <w:t>от 16.02.2021 г. № 1</w:t>
      </w:r>
    </w:p>
    <w:p w:rsidR="0027279F" w:rsidRDefault="0027279F" w:rsidP="0027279F">
      <w:pPr>
        <w:ind w:left="5664"/>
      </w:pPr>
    </w:p>
    <w:p w:rsidR="0027279F" w:rsidRDefault="0027279F" w:rsidP="0027279F">
      <w:pPr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  по внедрению мер  противодействия коррупции в органах местного самоуправления  муниципального образования              « Валамаз»  </w:t>
      </w:r>
    </w:p>
    <w:p w:rsidR="0027279F" w:rsidRDefault="0027279F" w:rsidP="0027279F">
      <w:pPr>
        <w:jc w:val="center"/>
        <w:rPr>
          <w:b/>
          <w:sz w:val="28"/>
          <w:szCs w:val="28"/>
        </w:rPr>
      </w:pPr>
      <w:r>
        <w:rPr>
          <w:b/>
          <w:sz w:val="28"/>
        </w:rPr>
        <w:t>на 2021-2022 годы».</w:t>
      </w:r>
    </w:p>
    <w:p w:rsidR="0027279F" w:rsidRDefault="0027279F" w:rsidP="0027279F">
      <w:pPr>
        <w:ind w:left="5664"/>
      </w:pPr>
    </w:p>
    <w:p w:rsidR="0027279F" w:rsidRPr="00445A98" w:rsidRDefault="0027279F" w:rsidP="0027279F">
      <w:pPr>
        <w:pStyle w:val="a7"/>
        <w:numPr>
          <w:ilvl w:val="0"/>
          <w:numId w:val="10"/>
        </w:numPr>
        <w:jc w:val="both"/>
        <w:rPr>
          <w:sz w:val="28"/>
        </w:rPr>
      </w:pPr>
    </w:p>
    <w:p w:rsidR="0027279F" w:rsidRDefault="0027279F" w:rsidP="0027279F">
      <w:pPr>
        <w:ind w:left="735"/>
        <w:jc w:val="both"/>
        <w:rPr>
          <w:sz w:val="28"/>
        </w:rPr>
      </w:pPr>
    </w:p>
    <w:tbl>
      <w:tblPr>
        <w:tblW w:w="1035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1"/>
        <w:gridCol w:w="4394"/>
        <w:gridCol w:w="1666"/>
        <w:gridCol w:w="1453"/>
        <w:gridCol w:w="2126"/>
      </w:tblGrid>
      <w:tr w:rsidR="0027279F" w:rsidTr="0027279F">
        <w:trPr>
          <w:trHeight w:hRule="exact" w:val="62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№</w:t>
            </w:r>
          </w:p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Мероприятия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shd w:val="clear" w:color="auto" w:fill="FFFFFF"/>
              <w:rPr>
                <w:spacing w:val="-12"/>
              </w:rPr>
            </w:pPr>
            <w:r>
              <w:rPr>
                <w:spacing w:val="-12"/>
              </w:rPr>
              <w:t>Срок исполнения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Результат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</w:rPr>
            </w:pPr>
            <w:r>
              <w:rPr>
                <w:spacing w:val="-12"/>
              </w:rPr>
              <w:t>Исполнители</w:t>
            </w:r>
          </w:p>
        </w:tc>
      </w:tr>
      <w:tr w:rsidR="0027279F" w:rsidTr="0027279F">
        <w:trPr>
          <w:trHeight w:hRule="exact" w:val="241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4"/>
              </w:rPr>
              <w:t xml:space="preserve">Информационные семинары муниципальных </w:t>
            </w:r>
            <w:r>
              <w:rPr>
                <w:spacing w:val="-10"/>
              </w:rPr>
              <w:t xml:space="preserve">служащих и Главы муниципального образования «Валамаз» </w:t>
            </w:r>
            <w:r>
              <w:rPr>
                <w:spacing w:val="-5"/>
              </w:rPr>
              <w:t xml:space="preserve">по вопросам внесения изменений и дополнений в федеральные и региональные законодательные акты по    противодействию коррупции  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shd w:val="clear" w:color="auto" w:fill="FFFFFF"/>
            </w:pPr>
            <w:r>
              <w:rPr>
                <w:spacing w:val="-12"/>
              </w:rPr>
              <w:t>Постоянно, при внесении изменений в существующие законодательные  акты в сфере противодействия коррупции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12"/>
              </w:rPr>
              <w:t xml:space="preserve"> Глава муниципального образования «Валамаз»</w:t>
            </w:r>
          </w:p>
        </w:tc>
      </w:tr>
      <w:tr w:rsidR="0027279F" w:rsidTr="0027279F">
        <w:trPr>
          <w:trHeight w:hRule="exact" w:val="139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4"/>
              </w:rPr>
              <w:t xml:space="preserve">Проверка    сведений    о    доходах, об </w:t>
            </w:r>
            <w:r>
              <w:rPr>
                <w:spacing w:val="-6"/>
              </w:rPr>
              <w:t xml:space="preserve">имуществе        и        обязательствах </w:t>
            </w:r>
            <w:r>
              <w:rPr>
                <w:spacing w:val="-5"/>
              </w:rPr>
              <w:t xml:space="preserve">имущественного                 характера </w:t>
            </w:r>
            <w:r>
              <w:rPr>
                <w:spacing w:val="-6"/>
              </w:rPr>
              <w:t xml:space="preserve">муниципальных                служащих « Валамаз» депутатов Совета депутатов  </w:t>
            </w:r>
            <w:proofErr w:type="spellStart"/>
            <w:r>
              <w:rPr>
                <w:spacing w:val="-6"/>
              </w:rPr>
              <w:t>муниципальногомуниципального</w:t>
            </w:r>
            <w:proofErr w:type="spellEnd"/>
            <w:r>
              <w:rPr>
                <w:spacing w:val="-6"/>
              </w:rPr>
              <w:t xml:space="preserve"> о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11"/>
              </w:rPr>
              <w:t xml:space="preserve">с 30 апреля по </w:t>
            </w:r>
            <w:r>
              <w:t>28 июня 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12"/>
              </w:rPr>
              <w:t>Глава муниципального образования «Валамаз»</w:t>
            </w:r>
          </w:p>
        </w:tc>
      </w:tr>
      <w:tr w:rsidR="0027279F" w:rsidTr="0027279F">
        <w:trPr>
          <w:trHeight w:hRule="exact" w:val="193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4"/>
              </w:rPr>
              <w:t xml:space="preserve">Анализ должностных обязанностей </w:t>
            </w:r>
            <w:r>
              <w:rPr>
                <w:spacing w:val="-7"/>
              </w:rPr>
              <w:t xml:space="preserve">лиц,       замещающих       должности </w:t>
            </w:r>
            <w:r>
              <w:t xml:space="preserve">муниципальной службы в органах </w:t>
            </w:r>
            <w:r>
              <w:rPr>
                <w:spacing w:val="-5"/>
              </w:rPr>
              <w:t xml:space="preserve">местного                  самоуправления, </w:t>
            </w:r>
            <w:r>
              <w:rPr>
                <w:spacing w:val="-3"/>
              </w:rPr>
              <w:t xml:space="preserve">исполнение которых в наибольшей </w:t>
            </w:r>
            <w:r>
              <w:rPr>
                <w:spacing w:val="-5"/>
              </w:rPr>
              <w:t xml:space="preserve">степени         подвержено         риску </w:t>
            </w:r>
            <w:r>
              <w:t>коррупционных проявлений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Декабрь</w:t>
            </w:r>
          </w:p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12"/>
              </w:rPr>
              <w:t>Глава муниципального образования «Валамаз»</w:t>
            </w:r>
          </w:p>
        </w:tc>
      </w:tr>
      <w:tr w:rsidR="0027279F" w:rsidTr="0027279F">
        <w:trPr>
          <w:trHeight w:hRule="exact" w:val="19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1.4.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shd w:val="clear" w:color="auto" w:fill="FFFFFF"/>
            </w:pPr>
            <w:r>
              <w:rPr>
                <w:spacing w:val="-6"/>
              </w:rPr>
              <w:t xml:space="preserve">Проведение       обучающих семинаров для       депутатов </w:t>
            </w:r>
            <w:r>
              <w:rPr>
                <w:spacing w:val="-5"/>
              </w:rPr>
              <w:t xml:space="preserve">   Совета   депутатов   муниципального образования «Валамаз»  по </w:t>
            </w:r>
            <w:r>
              <w:t>вопросам                 противодействия коррупции    в    органах    местного самоуправления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1раз в полугодие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12"/>
              </w:rPr>
              <w:t>Глава муниципального образования «Валамаз»</w:t>
            </w:r>
          </w:p>
        </w:tc>
      </w:tr>
      <w:tr w:rsidR="0027279F" w:rsidTr="0027279F">
        <w:trPr>
          <w:trHeight w:hRule="exact" w:val="190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1.5.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Анализ  действующих </w:t>
            </w:r>
            <w:r>
              <w:rPr>
                <w:spacing w:val="-1"/>
              </w:rPr>
              <w:t xml:space="preserve">муниципальных             нормативных </w:t>
            </w:r>
            <w:r>
              <w:t>правовых актов, принятых органами местного                   самоуправления     на   предмет соответствия  требованиям законодательства РФ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12"/>
              </w:rPr>
              <w:t>Глава муниципального образования «Валамаз»</w:t>
            </w:r>
          </w:p>
        </w:tc>
      </w:tr>
      <w:tr w:rsidR="0027279F" w:rsidTr="0027279F">
        <w:trPr>
          <w:trHeight w:hRule="exact" w:val="19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1.6.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</w:pPr>
            <w:r>
              <w:t>Проверка                    правомерности размещения   заказов   на   поставки товаров, выполнение работ, оказание услуг   для    муниципальных   нужд поселения        единой комиссией   и      уполномоченным органом, подготовка заключения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</w:pPr>
            <w:r>
              <w:t>Управление финансов</w:t>
            </w:r>
          </w:p>
        </w:tc>
      </w:tr>
      <w:tr w:rsidR="0027279F" w:rsidTr="0027279F">
        <w:trPr>
          <w:trHeight w:hRule="exact" w:val="44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1.7.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Ежегодный    статистический   отчет      по      итогам  размещения   заказов   на   поставки товаров, выполнение работ, оказание </w:t>
            </w:r>
            <w:r>
              <w:rPr>
                <w:spacing w:val="-4"/>
              </w:rPr>
              <w:t>услуг   для   муниципальных   нужд поселения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Отчет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Отдел планово-экономической работы и имущественных отношений Администрации МО «Красногорский район» (по соглашению)</w:t>
            </w:r>
          </w:p>
        </w:tc>
      </w:tr>
      <w:tr w:rsidR="0027279F" w:rsidTr="0027279F">
        <w:trPr>
          <w:trHeight w:hRule="exact" w:val="38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1.8.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3"/>
              </w:rPr>
              <w:t xml:space="preserve">Организация          </w:t>
            </w:r>
            <w:proofErr w:type="gramStart"/>
            <w:r>
              <w:rPr>
                <w:spacing w:val="-3"/>
              </w:rPr>
              <w:t>контроля          за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9"/>
              </w:rPr>
              <w:t>соблюдением          муниципальными служащими запретов и ограничений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12"/>
              </w:rPr>
              <w:t>Глава муниципального образования «Валамаз»</w:t>
            </w:r>
            <w:r>
              <w:t xml:space="preserve">, отдел организационной, правовой и кадровой работы Совета депутатов МО «Красногорский район» (по соглашению) </w:t>
            </w:r>
          </w:p>
        </w:tc>
      </w:tr>
      <w:tr w:rsidR="0027279F" w:rsidTr="0027279F">
        <w:trPr>
          <w:trHeight w:hRule="exact" w:val="21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1.9.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8"/>
              </w:rPr>
              <w:t xml:space="preserve">Проведение        антикоррупционной </w:t>
            </w:r>
            <w:r>
              <w:rPr>
                <w:spacing w:val="-5"/>
              </w:rPr>
              <w:t xml:space="preserve">экспертизы актов органов местного </w:t>
            </w:r>
            <w:r>
              <w:rPr>
                <w:spacing w:val="-7"/>
              </w:rPr>
              <w:t xml:space="preserve">самоуправления    и    их    проектов, </w:t>
            </w:r>
            <w:r>
              <w:rPr>
                <w:spacing w:val="-5"/>
              </w:rPr>
              <w:t xml:space="preserve">вносимых     на     рассмотрение     в </w:t>
            </w:r>
            <w:r>
              <w:rPr>
                <w:spacing w:val="-6"/>
              </w:rPr>
              <w:t xml:space="preserve"> Совет    депутатов     поселения    и </w:t>
            </w:r>
            <w:r>
              <w:rPr>
                <w:spacing w:val="-11"/>
              </w:rPr>
              <w:t>Администрацию поселения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По мере необходимости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Заключение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Специалист Администрации муниципального образования «Валамаз»</w:t>
            </w:r>
          </w:p>
        </w:tc>
      </w:tr>
      <w:tr w:rsidR="0027279F" w:rsidTr="0027279F">
        <w:trPr>
          <w:trHeight w:hRule="exact" w:val="203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1.10.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8"/>
              </w:rPr>
              <w:t xml:space="preserve">Направление     проектов     решений </w:t>
            </w:r>
            <w:r>
              <w:rPr>
                <w:spacing w:val="-7"/>
              </w:rPr>
              <w:t xml:space="preserve">     Совета </w:t>
            </w:r>
            <w:r>
              <w:rPr>
                <w:spacing w:val="-4"/>
              </w:rPr>
              <w:t xml:space="preserve">депутатов   поселения и  постановлений  </w:t>
            </w:r>
            <w:r>
              <w:rPr>
                <w:spacing w:val="-7"/>
              </w:rPr>
              <w:t xml:space="preserve">Администрации   поселения   в   органы </w:t>
            </w:r>
            <w:r>
              <w:rPr>
                <w:spacing w:val="-6"/>
              </w:rPr>
              <w:t xml:space="preserve">прокуратуры       для       проведения </w:t>
            </w:r>
            <w:r>
              <w:rPr>
                <w:spacing w:val="-5"/>
              </w:rPr>
              <w:t xml:space="preserve">надзора           за           соблюдением </w:t>
            </w:r>
            <w:r>
              <w:rPr>
                <w:spacing w:val="-6"/>
              </w:rPr>
              <w:t xml:space="preserve">законодательства             Российской </w:t>
            </w:r>
            <w:r>
              <w:t>Федерации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Специалист Администрации муниципального образования «Валамаз»</w:t>
            </w:r>
          </w:p>
        </w:tc>
      </w:tr>
      <w:tr w:rsidR="0027279F" w:rsidTr="0027279F">
        <w:trPr>
          <w:trHeight w:hRule="exact" w:val="20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1.11.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6"/>
              </w:rPr>
              <w:t xml:space="preserve">Анализ    заявлений    и   обращений </w:t>
            </w:r>
            <w:r>
              <w:rPr>
                <w:spacing w:val="-5"/>
              </w:rPr>
              <w:t xml:space="preserve">граждан     на     предмет     наличия </w:t>
            </w:r>
            <w:r>
              <w:rPr>
                <w:spacing w:val="-6"/>
              </w:rPr>
              <w:t xml:space="preserve">информации о фактах коррупции со стороны         лиц,         замещающих </w:t>
            </w:r>
            <w:r>
              <w:rPr>
                <w:spacing w:val="-9"/>
              </w:rPr>
              <w:t>должности муниципальной службы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Специалист Администрации муниципального образования «Валамаз»</w:t>
            </w:r>
          </w:p>
        </w:tc>
      </w:tr>
      <w:tr w:rsidR="0027279F" w:rsidTr="0027279F">
        <w:trPr>
          <w:trHeight w:hRule="exact" w:val="16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1.12.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8"/>
              </w:rPr>
              <w:t xml:space="preserve">Внесение дополнений и изменений   в </w:t>
            </w:r>
            <w:r>
              <w:rPr>
                <w:spacing w:val="-7"/>
              </w:rPr>
              <w:t xml:space="preserve">трудовые договоры муниципальных </w:t>
            </w:r>
            <w:r>
              <w:rPr>
                <w:spacing w:val="-4"/>
              </w:rPr>
              <w:t xml:space="preserve">служащих, занимающих </w:t>
            </w:r>
            <w:proofErr w:type="spellStart"/>
            <w:r>
              <w:rPr>
                <w:spacing w:val="-9"/>
              </w:rPr>
              <w:t>коррупционн</w:t>
            </w:r>
            <w:proofErr w:type="gramStart"/>
            <w:r>
              <w:rPr>
                <w:spacing w:val="-9"/>
              </w:rPr>
              <w:t>о</w:t>
            </w:r>
            <w:proofErr w:type="spellEnd"/>
            <w:r>
              <w:rPr>
                <w:spacing w:val="-9"/>
              </w:rPr>
              <w:t>-</w:t>
            </w:r>
            <w:proofErr w:type="gramEnd"/>
            <w:r>
              <w:rPr>
                <w:spacing w:val="-9"/>
              </w:rPr>
              <w:t xml:space="preserve"> опасные должности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По необходимости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Распоря</w:t>
            </w:r>
            <w:proofErr w:type="spellEnd"/>
            <w:r>
              <w:t>-</w:t>
            </w:r>
          </w:p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жение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12"/>
              </w:rPr>
              <w:t>Глава муниципального образования «Валамаз»</w:t>
            </w:r>
          </w:p>
        </w:tc>
      </w:tr>
      <w:tr w:rsidR="0027279F" w:rsidTr="0027279F">
        <w:trPr>
          <w:trHeight w:hRule="exact" w:val="212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1.13.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</w:pPr>
            <w:r>
              <w:rPr>
                <w:spacing w:val="-5"/>
              </w:rPr>
              <w:t xml:space="preserve">Обобщение      и      освещение      на </w:t>
            </w:r>
            <w:r>
              <w:rPr>
                <w:spacing w:val="-10"/>
              </w:rPr>
              <w:t xml:space="preserve">официальном сайте МО «Красногорский </w:t>
            </w:r>
            <w:r>
              <w:rPr>
                <w:spacing w:val="-9"/>
              </w:rPr>
              <w:t xml:space="preserve">район» материалов по итогам работы </w:t>
            </w:r>
            <w:r>
              <w:t>с обращениями граждан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</w:pPr>
            <w:r>
              <w:t>Специалист Администрации муниципального образования «Валамаз»</w:t>
            </w:r>
          </w:p>
        </w:tc>
      </w:tr>
      <w:tr w:rsidR="0027279F" w:rsidTr="0027279F">
        <w:trPr>
          <w:trHeight w:hRule="exact" w:val="15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1.14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pacing w:val="-5"/>
              </w:rPr>
            </w:pPr>
            <w:r>
              <w:rPr>
                <w:spacing w:val="-5"/>
              </w:rPr>
              <w:t>Обобщение  практики обращения граждан и юридических лиц  по фактам коррупции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Декабрь</w:t>
            </w:r>
          </w:p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</w:pPr>
            <w:r>
              <w:t>Специалист Администрации муниципального образования «Валамаз»</w:t>
            </w:r>
          </w:p>
        </w:tc>
      </w:tr>
      <w:tr w:rsidR="0027279F" w:rsidTr="0027279F">
        <w:trPr>
          <w:trHeight w:hRule="exact" w:val="241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1.15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pacing w:val="-5"/>
              </w:rPr>
            </w:pPr>
            <w:r>
              <w:rPr>
                <w:spacing w:val="-5"/>
              </w:rPr>
              <w:t xml:space="preserve">Проведение учебы со специалистами  </w:t>
            </w:r>
            <w:r>
              <w:t xml:space="preserve">Администрации муниципального образования «Валамаз» </w:t>
            </w:r>
            <w:r>
              <w:rPr>
                <w:spacing w:val="-5"/>
              </w:rPr>
              <w:t xml:space="preserve">о порядке  и сроках рассмотрения обращений граждан, организаций органами местного;   о правовых последствиях  несвоевременного  рассмотрения  обращений граждан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shd w:val="clear" w:color="auto" w:fill="FFFFFF"/>
            </w:pPr>
            <w:r>
              <w:rPr>
                <w:spacing w:val="-12"/>
              </w:rPr>
              <w:t>Ежегодно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12"/>
              </w:rPr>
              <w:t xml:space="preserve"> Глава муниципального образования «Валамаз»</w:t>
            </w:r>
          </w:p>
        </w:tc>
      </w:tr>
      <w:tr w:rsidR="0027279F" w:rsidTr="0027279F">
        <w:trPr>
          <w:trHeight w:hRule="exact" w:val="25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1.16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pacing w:val="-5"/>
              </w:rPr>
            </w:pPr>
            <w:r>
              <w:rPr>
                <w:spacing w:val="-5"/>
              </w:rPr>
              <w:t>Размещение на стенде  тематической информации  о противодействии коррупции, о деятельности  комиссии Совета депутатов и Администрации МО «Валамаз»  по соблюдению требований  к служебному поведению муниципальных служащих и урегулированию  конфликта интересов</w:t>
            </w:r>
          </w:p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pacing w:val="-5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shd w:val="clear" w:color="auto" w:fill="FFFFFF"/>
              <w:rPr>
                <w:spacing w:val="-12"/>
              </w:rPr>
            </w:pPr>
            <w:r>
              <w:rPr>
                <w:spacing w:val="-12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информация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</w:rPr>
            </w:pPr>
            <w:r>
              <w:t>Специалист Администрации муниципального образования «Валамаз»</w:t>
            </w:r>
          </w:p>
        </w:tc>
      </w:tr>
      <w:tr w:rsidR="0027279F" w:rsidTr="0027279F">
        <w:trPr>
          <w:trHeight w:hRule="exact" w:val="253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1.17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spacing w:val="-5"/>
              </w:rPr>
            </w:pPr>
            <w:r>
              <w:t>Проводить разъяснительные беседы с муниципальными служащими и депутатами Совета депутатов муниципального образования «Валамаз» о необходимости соблюдения запретов, ограничений и требований, установленных в целях противодействия коррупции.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shd w:val="clear" w:color="auto" w:fill="FFFFFF"/>
              <w:rPr>
                <w:spacing w:val="-12"/>
              </w:rPr>
            </w:pPr>
            <w:r>
              <w:rPr>
                <w:spacing w:val="-12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Отсутствие нарушений законодательства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12"/>
              </w:rPr>
              <w:t>Глава муниципального образования «Валамаз»</w:t>
            </w:r>
          </w:p>
        </w:tc>
      </w:tr>
      <w:tr w:rsidR="0027279F" w:rsidTr="0027279F">
        <w:trPr>
          <w:trHeight w:hRule="exact" w:val="28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1.18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</w:pPr>
            <w:r>
              <w:t>Информирование муниципальных служащих и депутатов Совета депутатов муниципального образования «Валамаз» о мерах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shd w:val="clear" w:color="auto" w:fill="FFFFFF"/>
              <w:rPr>
                <w:spacing w:val="-12"/>
              </w:rPr>
            </w:pPr>
            <w:r>
              <w:rPr>
                <w:spacing w:val="-12"/>
              </w:rPr>
              <w:t>ежеквартально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Отсутствие нарушений законодательства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pacing w:val="-12"/>
              </w:rPr>
              <w:t>Глава муниципального образования «Валамаз»</w:t>
            </w:r>
          </w:p>
        </w:tc>
      </w:tr>
      <w:tr w:rsidR="0027279F" w:rsidTr="0027279F">
        <w:trPr>
          <w:trHeight w:hRule="exact" w:val="28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1.19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</w:pPr>
            <w:r>
              <w:t>Обеспечение информационной открытости деятельности органов местного самоуправления муниципального образования «Валамаз» в сфере противодействия коррупции, размещение  информационно-аналитических материалов о нарушениях на официальном сайте муниципального образования «Красногорский район»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shd w:val="clear" w:color="auto" w:fill="FFFFFF"/>
              <w:rPr>
                <w:spacing w:val="-12"/>
              </w:rPr>
            </w:pPr>
            <w:r>
              <w:rPr>
                <w:spacing w:val="-12"/>
              </w:rPr>
              <w:t>В течение года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Доведение  сведений, информации до населения в объеме и в порядке, предусмотренным действующим законодательством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</w:rPr>
            </w:pPr>
            <w:r>
              <w:rPr>
                <w:spacing w:val="-12"/>
              </w:rPr>
              <w:t>Специалист Администрации муниципального образования «Валамаз»</w:t>
            </w:r>
          </w:p>
        </w:tc>
      </w:tr>
    </w:tbl>
    <w:p w:rsidR="0027279F" w:rsidRDefault="0027279F" w:rsidP="0027279F">
      <w:pPr>
        <w:jc w:val="both"/>
        <w:rPr>
          <w:sz w:val="28"/>
        </w:rPr>
      </w:pPr>
    </w:p>
    <w:tbl>
      <w:tblPr>
        <w:tblW w:w="11767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4394"/>
        <w:gridCol w:w="1666"/>
        <w:gridCol w:w="1453"/>
        <w:gridCol w:w="2126"/>
        <w:gridCol w:w="1418"/>
      </w:tblGrid>
      <w:tr w:rsidR="0027279F" w:rsidTr="0027279F">
        <w:trPr>
          <w:gridAfter w:val="1"/>
          <w:wAfter w:w="1418" w:type="dxa"/>
          <w:trHeight w:hRule="exact" w:val="481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913A98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1.19</w:t>
            </w:r>
            <w:r w:rsidRPr="00913A98"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Default="0027279F" w:rsidP="0027279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1F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нетерпимого отношения к проявлениям коррупции. Антикоррупционное образование.</w:t>
            </w:r>
          </w:p>
          <w:p w:rsidR="0027279F" w:rsidRPr="003931F1" w:rsidRDefault="0027279F" w:rsidP="0027279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79F" w:rsidRPr="000016D1" w:rsidRDefault="0027279F" w:rsidP="0027279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0016D1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6D1">
              <w:rPr>
                <w:rFonts w:ascii="Times New Roman" w:hAnsi="Times New Roman" w:cs="Times New Roman"/>
                <w:sz w:val="24"/>
                <w:szCs w:val="24"/>
              </w:rPr>
              <w:t>открытости деятельности органов местного самоуправления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Валамаз</w:t>
            </w:r>
            <w:r w:rsidRPr="000016D1">
              <w:rPr>
                <w:rFonts w:ascii="Times New Roman" w:hAnsi="Times New Roman" w:cs="Times New Roman"/>
                <w:sz w:val="24"/>
                <w:szCs w:val="24"/>
              </w:rPr>
              <w:t>» в сфере противодействия коррупции, размещение  информационно-аналитических материалов о нарушениях на официальном сайте муниципального образования «Красногорский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разделе «Муниципальное образование « Валамаз»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Default="0027279F" w:rsidP="0027279F">
            <w:pPr>
              <w:jc w:val="center"/>
              <w:rPr>
                <w:sz w:val="21"/>
                <w:szCs w:val="21"/>
              </w:rPr>
            </w:pPr>
            <w:r w:rsidRPr="00913A98">
              <w:t>В течение года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306C4E" w:rsidRDefault="0027279F" w:rsidP="0027279F">
            <w:pPr>
              <w:jc w:val="center"/>
            </w:pPr>
            <w:r w:rsidRPr="00306C4E">
              <w:t xml:space="preserve">Доведение до сведения населения информации в объеме и в порядке, </w:t>
            </w:r>
            <w:proofErr w:type="gramStart"/>
            <w:r w:rsidRPr="00306C4E">
              <w:t>предусмотренными</w:t>
            </w:r>
            <w:proofErr w:type="gramEnd"/>
            <w:r w:rsidRPr="00306C4E">
              <w:t xml:space="preserve"> действующим законодательством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279F" w:rsidRDefault="0027279F" w:rsidP="0027279F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 xml:space="preserve">Глава муниципального образования « Валамаз» </w:t>
            </w:r>
          </w:p>
          <w:p w:rsidR="0027279F" w:rsidRDefault="0027279F" w:rsidP="0027279F">
            <w:pPr>
              <w:jc w:val="center"/>
            </w:pPr>
            <w:r>
              <w:rPr>
                <w:spacing w:val="-12"/>
              </w:rPr>
              <w:t xml:space="preserve"> Специалист администрации муниципального образования « Валамаз»</w:t>
            </w:r>
          </w:p>
        </w:tc>
      </w:tr>
      <w:tr w:rsidR="0027279F" w:rsidTr="0027279F">
        <w:trPr>
          <w:trHeight w:hRule="exact" w:val="15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363855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1.19</w:t>
            </w:r>
            <w:r w:rsidRPr="00363855">
              <w:t>.</w:t>
            </w:r>
            <w: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363855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 xml:space="preserve">Обучение муниципальных служащих, впервые поступивших на муниципальную службу для замещения должностей, включенных в перечень </w:t>
            </w:r>
            <w:proofErr w:type="spellStart"/>
            <w:r>
              <w:t>коррупционноопасных</w:t>
            </w:r>
            <w:proofErr w:type="spellEnd"/>
            <w:r>
              <w:t xml:space="preserve"> должностей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363855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06F14">
              <w:t>Постоянно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006F14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06F14">
              <w:t>Повышение квалификации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279F" w:rsidRPr="00006F14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>
              <w:rPr>
                <w:spacing w:val="-12"/>
              </w:rPr>
              <w:t>Глава МО « Валамаз»</w:t>
            </w:r>
            <w:r w:rsidRPr="00006F14">
              <w:t xml:space="preserve"> </w:t>
            </w:r>
            <w:r>
              <w:t>Исупов А.С.</w:t>
            </w:r>
          </w:p>
        </w:tc>
        <w:tc>
          <w:tcPr>
            <w:tcW w:w="1418" w:type="dxa"/>
          </w:tcPr>
          <w:p w:rsidR="0027279F" w:rsidRPr="00363855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7279F" w:rsidTr="0027279F">
        <w:trPr>
          <w:trHeight w:hRule="exact" w:val="268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363855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  <w:r w:rsidRPr="00363855">
              <w:t>.</w:t>
            </w:r>
            <w:r>
              <w:t>19</w:t>
            </w:r>
            <w:r w:rsidRPr="00363855">
              <w:t>.</w:t>
            </w:r>
            <w: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363855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</w:pPr>
            <w:r>
              <w:t>Актуализация сведений о родственниках, содержащихся в анкетах муниципальных служащих в целях выявления возможного конфликта интересов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363855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до 01.11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gramStart"/>
            <w:r w:rsidRPr="00006F14">
              <w:t>Контроль за</w:t>
            </w:r>
            <w:proofErr w:type="gramEnd"/>
            <w:r w:rsidRPr="00006F14">
              <w:t xml:space="preserve"> соблюдением  законодатель</w:t>
            </w:r>
            <w:r>
              <w:t>-</w:t>
            </w:r>
          </w:p>
          <w:p w:rsidR="0027279F" w:rsidRPr="00363855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006F14">
              <w:t>ства</w:t>
            </w:r>
            <w:proofErr w:type="spellEnd"/>
            <w:r>
              <w:t xml:space="preserve"> о противодействии коррупции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279F" w:rsidRPr="00363855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4"/>
            </w:pPr>
            <w:r>
              <w:t>Глава МО « Валамаз»     Исупов А.</w:t>
            </w:r>
            <w:proofErr w:type="gramStart"/>
            <w:r>
              <w:t>С</w:t>
            </w:r>
            <w:proofErr w:type="gramEnd"/>
          </w:p>
          <w:p w:rsidR="0027279F" w:rsidRPr="00363855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4"/>
            </w:pPr>
          </w:p>
        </w:tc>
        <w:tc>
          <w:tcPr>
            <w:tcW w:w="1418" w:type="dxa"/>
          </w:tcPr>
          <w:p w:rsidR="0027279F" w:rsidRPr="00363855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7279F" w:rsidTr="0027279F">
        <w:trPr>
          <w:gridAfter w:val="1"/>
          <w:wAfter w:w="1418" w:type="dxa"/>
          <w:trHeight w:hRule="exact" w:val="24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1.20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CB315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</w:pPr>
            <w:r w:rsidRPr="000434B8">
              <w:t xml:space="preserve">Организация и проведение встреч, «круглых столов», совещаний, разъяснительных семинаров с представителями,  правоохранительных органов, </w:t>
            </w:r>
            <w:r>
              <w:t xml:space="preserve">  прокуратуры, </w:t>
            </w:r>
            <w:r w:rsidRPr="000434B8">
              <w:t>общественности по вопросам противодействия коррупции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CB315F" w:rsidRDefault="0027279F" w:rsidP="0027279F">
            <w:pPr>
              <w:shd w:val="clear" w:color="auto" w:fill="FFFFFF"/>
              <w:rPr>
                <w:spacing w:val="-12"/>
              </w:rPr>
            </w:pPr>
            <w:r w:rsidRPr="00CB315F">
              <w:t>Ежегодно</w:t>
            </w:r>
            <w:r>
              <w:t>, по согласованию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279F" w:rsidRPr="00CB315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279F" w:rsidRPr="00CB315F" w:rsidRDefault="0027279F" w:rsidP="002727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12"/>
              </w:rPr>
            </w:pPr>
            <w:r w:rsidRPr="00CB315F">
              <w:rPr>
                <w:spacing w:val="-12"/>
              </w:rPr>
              <w:t>Гла</w:t>
            </w:r>
            <w:r>
              <w:rPr>
                <w:spacing w:val="-12"/>
              </w:rPr>
              <w:t>ва муниципального образования « Валамаз</w:t>
            </w:r>
            <w:r w:rsidRPr="00CB315F">
              <w:rPr>
                <w:spacing w:val="-12"/>
              </w:rPr>
              <w:t>»</w:t>
            </w:r>
          </w:p>
        </w:tc>
      </w:tr>
    </w:tbl>
    <w:p w:rsidR="0027279F" w:rsidRDefault="0027279F" w:rsidP="0027279F">
      <w:pPr>
        <w:jc w:val="both"/>
        <w:rPr>
          <w:sz w:val="28"/>
        </w:rPr>
      </w:pPr>
    </w:p>
    <w:p w:rsidR="0027279F" w:rsidRDefault="0027279F" w:rsidP="0027279F">
      <w:pPr>
        <w:jc w:val="both"/>
        <w:rPr>
          <w:sz w:val="28"/>
        </w:rPr>
      </w:pPr>
    </w:p>
    <w:p w:rsidR="0027279F" w:rsidRDefault="0027279F" w:rsidP="0027279F">
      <w:pPr>
        <w:jc w:val="both"/>
        <w:rPr>
          <w:sz w:val="28"/>
        </w:rPr>
      </w:pPr>
    </w:p>
    <w:p w:rsidR="0027279F" w:rsidRDefault="0027279F" w:rsidP="0027279F">
      <w:pPr>
        <w:jc w:val="both"/>
        <w:rPr>
          <w:sz w:val="28"/>
        </w:rPr>
      </w:pPr>
    </w:p>
    <w:p w:rsidR="0027279F" w:rsidRDefault="0027279F" w:rsidP="0027279F"/>
    <w:p w:rsidR="0027279F" w:rsidRDefault="0027279F" w:rsidP="0027279F">
      <w:pPr>
        <w:jc w:val="both"/>
        <w:rPr>
          <w:sz w:val="28"/>
        </w:rPr>
      </w:pPr>
    </w:p>
    <w:p w:rsidR="0027279F" w:rsidRDefault="0027279F" w:rsidP="0027279F">
      <w:pPr>
        <w:jc w:val="both"/>
        <w:rPr>
          <w:sz w:val="28"/>
        </w:rPr>
      </w:pPr>
    </w:p>
    <w:p w:rsidR="0027279F" w:rsidRDefault="0027279F" w:rsidP="0027279F">
      <w:pPr>
        <w:jc w:val="both"/>
        <w:rPr>
          <w:sz w:val="28"/>
        </w:rPr>
      </w:pPr>
    </w:p>
    <w:p w:rsidR="0027279F" w:rsidRDefault="0027279F" w:rsidP="0027279F">
      <w:pPr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27279F" w:rsidRDefault="0027279F" w:rsidP="0027279F">
      <w:pPr>
        <w:jc w:val="both"/>
        <w:rPr>
          <w:sz w:val="28"/>
        </w:rPr>
      </w:pPr>
    </w:p>
    <w:p w:rsidR="0027279F" w:rsidRDefault="0027279F" w:rsidP="0027279F">
      <w:pPr>
        <w:jc w:val="both"/>
        <w:rPr>
          <w:sz w:val="28"/>
        </w:rPr>
      </w:pPr>
    </w:p>
    <w:p w:rsidR="0027279F" w:rsidRDefault="0027279F" w:rsidP="0027279F">
      <w:pPr>
        <w:jc w:val="both"/>
        <w:rPr>
          <w:sz w:val="28"/>
        </w:rPr>
      </w:pPr>
    </w:p>
    <w:p w:rsidR="0027279F" w:rsidRDefault="0027279F" w:rsidP="0027279F">
      <w:pPr>
        <w:pStyle w:val="3"/>
      </w:pPr>
      <w:r>
        <w:t xml:space="preserve">Глава </w:t>
      </w:r>
    </w:p>
    <w:p w:rsidR="0027279F" w:rsidRDefault="0027279F" w:rsidP="0027279F">
      <w:pPr>
        <w:rPr>
          <w:bCs/>
          <w:sz w:val="28"/>
        </w:rPr>
      </w:pPr>
      <w:r>
        <w:rPr>
          <w:bCs/>
          <w:sz w:val="28"/>
        </w:rPr>
        <w:t>муниципального образования</w:t>
      </w:r>
    </w:p>
    <w:p w:rsidR="0027279F" w:rsidRDefault="0027279F" w:rsidP="0027279F">
      <w:pPr>
        <w:rPr>
          <w:bCs/>
          <w:sz w:val="28"/>
        </w:rPr>
      </w:pPr>
      <w:r>
        <w:rPr>
          <w:bCs/>
          <w:sz w:val="28"/>
        </w:rPr>
        <w:t xml:space="preserve">«Валамаз»                                                                                </w:t>
      </w:r>
      <w:proofErr w:type="spellStart"/>
      <w:r>
        <w:rPr>
          <w:bCs/>
          <w:sz w:val="28"/>
        </w:rPr>
        <w:t>А.С.Исупов</w:t>
      </w:r>
      <w:proofErr w:type="spellEnd"/>
    </w:p>
    <w:p w:rsidR="0027279F" w:rsidRDefault="0027279F" w:rsidP="0027279F"/>
    <w:p w:rsidR="0027279F" w:rsidRDefault="0027279F" w:rsidP="0027279F">
      <w:pPr>
        <w:rPr>
          <w:rFonts w:asciiTheme="minorHAnsi" w:hAnsiTheme="minorHAnsi" w:cstheme="minorBidi"/>
          <w:sz w:val="22"/>
          <w:szCs w:val="22"/>
        </w:rPr>
      </w:pPr>
    </w:p>
    <w:p w:rsidR="0027279F" w:rsidRDefault="0027279F" w:rsidP="0027279F"/>
    <w:p w:rsidR="00AC53A2" w:rsidRDefault="00AC53A2" w:rsidP="00AC53A2"/>
    <w:p w:rsidR="00AC53A2" w:rsidRDefault="00AC53A2" w:rsidP="00AC53A2"/>
    <w:p w:rsidR="00AC53A2" w:rsidRDefault="00AC53A2" w:rsidP="00AC53A2"/>
    <w:p w:rsidR="00AC53A2" w:rsidRPr="00E81035" w:rsidRDefault="00AC53A2" w:rsidP="00AC53A2"/>
    <w:p w:rsidR="00AC53A2" w:rsidRPr="00FB7DF9" w:rsidRDefault="00AC53A2" w:rsidP="00AC53A2"/>
    <w:p w:rsidR="00396B5C" w:rsidRDefault="00396B5C" w:rsidP="00396B5C">
      <w:r>
        <w:rPr>
          <w:sz w:val="28"/>
          <w:szCs w:val="28"/>
        </w:rPr>
        <w:t xml:space="preserve">                                                                </w:t>
      </w:r>
      <w:r>
        <w:t xml:space="preserve">                                                                                            </w:t>
      </w:r>
    </w:p>
    <w:p w:rsidR="00396B5C" w:rsidRDefault="00396B5C" w:rsidP="00396B5C">
      <w:r>
        <w:t xml:space="preserve">                                                                                          </w:t>
      </w:r>
    </w:p>
    <w:p w:rsidR="00396B5C" w:rsidRDefault="00396B5C" w:rsidP="00396B5C">
      <w:pPr>
        <w:pStyle w:val="1"/>
      </w:pPr>
    </w:p>
    <w:p w:rsidR="00396B5C" w:rsidRDefault="00396B5C" w:rsidP="00396B5C">
      <w:pPr>
        <w:pStyle w:val="1"/>
      </w:pPr>
    </w:p>
    <w:p w:rsidR="00BD1A67" w:rsidRDefault="00BD1A67" w:rsidP="00BD1A67"/>
    <w:p w:rsidR="00BD1A67" w:rsidRDefault="00BD1A67" w:rsidP="00BD1A67"/>
    <w:p w:rsidR="00BD1A67" w:rsidRDefault="00BD1A67" w:rsidP="00BD1A67"/>
    <w:p w:rsidR="00BD1A67" w:rsidRDefault="00BD1A67" w:rsidP="00BD1A67"/>
    <w:p w:rsidR="00BD1A67" w:rsidRPr="00BD1A67" w:rsidRDefault="00BD1A67" w:rsidP="00BD1A67"/>
    <w:p w:rsidR="00396B5C" w:rsidRDefault="00396B5C" w:rsidP="00BD1A67">
      <w:pPr>
        <w:pStyle w:val="1"/>
      </w:pPr>
      <w:r>
        <w:t xml:space="preserve">                                             </w:t>
      </w:r>
      <w:r w:rsidR="00BD1A67">
        <w:t xml:space="preserve">          </w:t>
      </w:r>
      <w:r>
        <w:t xml:space="preserve">   </w:t>
      </w:r>
      <w:r w:rsidR="00BD1A67">
        <w:t xml:space="preserve"> </w:t>
      </w:r>
      <w:r w:rsidR="00BD1A67">
        <w:rPr>
          <w:noProof/>
        </w:rPr>
        <w:drawing>
          <wp:inline distT="0" distB="0" distL="0" distR="0" wp14:anchorId="54A28815" wp14:editId="7A4B625F">
            <wp:extent cx="523875" cy="5048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1A67">
        <w:t xml:space="preserve"> </w:t>
      </w:r>
    </w:p>
    <w:p w:rsidR="00BD1A67" w:rsidRDefault="00BD1A67" w:rsidP="00BD1A67"/>
    <w:p w:rsidR="00BD1A67" w:rsidRDefault="00BD1A67" w:rsidP="00BD1A67"/>
    <w:p w:rsidR="00BD1A67" w:rsidRDefault="00BD1A67" w:rsidP="00BD1A67"/>
    <w:p w:rsidR="00BD1A67" w:rsidRDefault="00BD1A67" w:rsidP="00BD1A67"/>
    <w:p w:rsidR="00BD1A67" w:rsidRPr="00BD1A67" w:rsidRDefault="00BD1A67" w:rsidP="00BD1A67">
      <w:pPr>
        <w:tabs>
          <w:tab w:val="left" w:pos="3810"/>
        </w:tabs>
        <w:rPr>
          <w:b/>
        </w:rPr>
      </w:pPr>
      <w:r>
        <w:tab/>
      </w:r>
      <w:r w:rsidRPr="00BD1A67">
        <w:rPr>
          <w:b/>
        </w:rPr>
        <w:t>РЕШЕНИЕ</w:t>
      </w:r>
    </w:p>
    <w:p w:rsidR="00BD1A67" w:rsidRPr="00BD1A67" w:rsidRDefault="00BD1A67" w:rsidP="00BD1A67"/>
    <w:p w:rsidR="00396B5C" w:rsidRDefault="00396B5C" w:rsidP="00396B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Совета депутатов муниципального образования </w:t>
      </w:r>
    </w:p>
    <w:p w:rsidR="00396B5C" w:rsidRDefault="00396B5C" w:rsidP="00396B5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  <w:u w:val="single"/>
        </w:rPr>
        <w:t xml:space="preserve">  Валамаз</w:t>
      </w:r>
    </w:p>
    <w:p w:rsidR="00396B5C" w:rsidRDefault="00396B5C" w:rsidP="00396B5C">
      <w:pPr>
        <w:rPr>
          <w:sz w:val="28"/>
          <w:szCs w:val="28"/>
        </w:rPr>
      </w:pPr>
      <w:r>
        <w:rPr>
          <w:sz w:val="28"/>
          <w:szCs w:val="28"/>
        </w:rPr>
        <w:t xml:space="preserve">   __________________________________________________________________</w:t>
      </w:r>
    </w:p>
    <w:p w:rsidR="00396B5C" w:rsidRDefault="00396B5C" w:rsidP="00396B5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 утверждении   Плана   работы  Совета  депутатов МО «Валамаз» на  2021 год</w:t>
      </w:r>
    </w:p>
    <w:p w:rsidR="00396B5C" w:rsidRDefault="00396B5C" w:rsidP="00396B5C">
      <w:pPr>
        <w:ind w:firstLine="720"/>
        <w:jc w:val="right"/>
        <w:rPr>
          <w:b/>
          <w:sz w:val="28"/>
          <w:szCs w:val="28"/>
        </w:rPr>
      </w:pPr>
    </w:p>
    <w:p w:rsidR="00396B5C" w:rsidRDefault="00396B5C" w:rsidP="00396B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6B5C" w:rsidRDefault="00396B5C" w:rsidP="00396B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Советом депутатов </w:t>
      </w:r>
    </w:p>
    <w:p w:rsidR="00396B5C" w:rsidRDefault="00396B5C" w:rsidP="00396B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«Валамаз»                  19  февраля 2021года</w:t>
      </w:r>
    </w:p>
    <w:p w:rsidR="00396B5C" w:rsidRDefault="00396B5C" w:rsidP="00396B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6B5C" w:rsidRDefault="00396B5C" w:rsidP="00396B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Совет  депутатов РЕШАЕТ:</w:t>
      </w:r>
    </w:p>
    <w:p w:rsidR="00396B5C" w:rsidRDefault="00396B5C" w:rsidP="00396B5C">
      <w:pPr>
        <w:rPr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  <w:r>
        <w:rPr>
          <w:sz w:val="28"/>
          <w:szCs w:val="28"/>
        </w:rPr>
        <w:t>1.Утвердить   План  работы    Совета  депутатов  муниципального  образования  «Валамаз»   на  2021 год.</w:t>
      </w:r>
    </w:p>
    <w:p w:rsidR="00396B5C" w:rsidRDefault="00396B5C" w:rsidP="00396B5C">
      <w:pPr>
        <w:rPr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  <w:r>
        <w:rPr>
          <w:sz w:val="28"/>
          <w:szCs w:val="28"/>
        </w:rPr>
        <w:t xml:space="preserve">Глава  муниципального  образования  «Валамаз»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396B5C" w:rsidRDefault="00396B5C" w:rsidP="00396B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аламаз</w:t>
      </w:r>
      <w:proofErr w:type="spellEnd"/>
    </w:p>
    <w:p w:rsidR="00396B5C" w:rsidRDefault="00396B5C" w:rsidP="00396B5C">
      <w:pPr>
        <w:rPr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19 февраля  2021 г.</w:t>
      </w:r>
    </w:p>
    <w:p w:rsidR="00396B5C" w:rsidRDefault="00396B5C" w:rsidP="00396B5C">
      <w:r>
        <w:rPr>
          <w:sz w:val="28"/>
          <w:szCs w:val="28"/>
        </w:rPr>
        <w:t>№  196</w:t>
      </w:r>
    </w:p>
    <w:p w:rsidR="00396B5C" w:rsidRDefault="00396B5C" w:rsidP="00396B5C"/>
    <w:p w:rsidR="00396B5C" w:rsidRDefault="00396B5C" w:rsidP="00396B5C"/>
    <w:p w:rsidR="00396B5C" w:rsidRDefault="00396B5C" w:rsidP="00396B5C"/>
    <w:p w:rsidR="00396B5C" w:rsidRDefault="00396B5C" w:rsidP="00396B5C"/>
    <w:p w:rsidR="00396B5C" w:rsidRDefault="00396B5C" w:rsidP="00396B5C"/>
    <w:p w:rsidR="00396B5C" w:rsidRDefault="00396B5C" w:rsidP="00396B5C"/>
    <w:p w:rsidR="00BD1A67" w:rsidRDefault="00BD1A67" w:rsidP="00396B5C"/>
    <w:p w:rsidR="00BD1A67" w:rsidRDefault="00BD1A67" w:rsidP="00396B5C"/>
    <w:p w:rsidR="00BD1A67" w:rsidRDefault="00BD1A67" w:rsidP="00396B5C"/>
    <w:p w:rsidR="00BD1A67" w:rsidRDefault="00BD1A67" w:rsidP="00396B5C"/>
    <w:p w:rsidR="00BD1A67" w:rsidRDefault="00BD1A67" w:rsidP="00396B5C"/>
    <w:p w:rsidR="00BD1A67" w:rsidRDefault="00BD1A67" w:rsidP="00396B5C"/>
    <w:p w:rsidR="00BD1A67" w:rsidRDefault="00BD1A67" w:rsidP="00396B5C"/>
    <w:p w:rsidR="00BD1A67" w:rsidRDefault="00BD1A67" w:rsidP="00396B5C"/>
    <w:p w:rsidR="00BD1A67" w:rsidRDefault="00BD1A67" w:rsidP="00396B5C"/>
    <w:p w:rsidR="00BD1A67" w:rsidRDefault="00BD1A67" w:rsidP="00396B5C"/>
    <w:p w:rsidR="00BD1A67" w:rsidRDefault="00BD1A67" w:rsidP="00396B5C"/>
    <w:p w:rsidR="00BD1A67" w:rsidRDefault="00BD1A67" w:rsidP="00396B5C"/>
    <w:p w:rsidR="00396B5C" w:rsidRDefault="00396B5C" w:rsidP="00396B5C">
      <w:pPr>
        <w:ind w:left="5664"/>
      </w:pPr>
      <w:r>
        <w:tab/>
      </w:r>
      <w:r>
        <w:tab/>
      </w:r>
      <w:r>
        <w:tab/>
      </w:r>
      <w:r>
        <w:tab/>
      </w:r>
    </w:p>
    <w:p w:rsidR="00396B5C" w:rsidRDefault="00396B5C" w:rsidP="00396B5C">
      <w:pPr>
        <w:ind w:left="5664"/>
      </w:pPr>
    </w:p>
    <w:p w:rsidR="00396B5C" w:rsidRDefault="00396B5C" w:rsidP="00396B5C">
      <w:pPr>
        <w:ind w:left="5664"/>
      </w:pPr>
      <w:r>
        <w:tab/>
      </w:r>
      <w:r>
        <w:tab/>
      </w:r>
      <w:r>
        <w:tab/>
      </w:r>
      <w:r>
        <w:tab/>
      </w:r>
      <w:r>
        <w:tab/>
        <w:t>УТВЕРЖДЕН</w:t>
      </w:r>
    </w:p>
    <w:p w:rsidR="00396B5C" w:rsidRDefault="00396B5C" w:rsidP="00396B5C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Решением Совета</w:t>
      </w:r>
    </w:p>
    <w:p w:rsidR="00396B5C" w:rsidRDefault="00396B5C" w:rsidP="00396B5C">
      <w:r>
        <w:t xml:space="preserve">                                                                                               депутатов  муниципального</w:t>
      </w:r>
    </w:p>
    <w:p w:rsidR="00396B5C" w:rsidRDefault="00396B5C" w:rsidP="00396B5C">
      <w:r>
        <w:t xml:space="preserve">                                                                                              образования « Валамаз»</w:t>
      </w:r>
    </w:p>
    <w:p w:rsidR="00396B5C" w:rsidRDefault="00396B5C" w:rsidP="00396B5C">
      <w:r>
        <w:t xml:space="preserve">                                                                                              от   19.02.2021 г. № 196        </w:t>
      </w:r>
    </w:p>
    <w:p w:rsidR="00396B5C" w:rsidRDefault="00396B5C" w:rsidP="00396B5C"/>
    <w:p w:rsidR="00396B5C" w:rsidRDefault="00396B5C" w:rsidP="00396B5C">
      <w:pPr>
        <w:tabs>
          <w:tab w:val="left" w:pos="1155"/>
        </w:tabs>
      </w:pPr>
      <w:r>
        <w:tab/>
      </w:r>
    </w:p>
    <w:p w:rsidR="00396B5C" w:rsidRDefault="00396B5C" w:rsidP="00396B5C">
      <w:pPr>
        <w:tabs>
          <w:tab w:val="left" w:pos="1155"/>
        </w:tabs>
      </w:pPr>
    </w:p>
    <w:p w:rsidR="00396B5C" w:rsidRDefault="00396B5C" w:rsidP="00396B5C">
      <w:pPr>
        <w:pStyle w:val="af3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ПЛАН  РАБОТЫ</w:t>
      </w:r>
    </w:p>
    <w:p w:rsidR="00396B5C" w:rsidRDefault="00396B5C" w:rsidP="00396B5C">
      <w:pPr>
        <w:pStyle w:val="af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Совета  депутатов   муниципального  образования  «Валамаз»  на  2021 год</w:t>
      </w:r>
    </w:p>
    <w:p w:rsidR="00396B5C" w:rsidRDefault="00396B5C" w:rsidP="00396B5C">
      <w:pPr>
        <w:pStyle w:val="af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6"/>
        <w:gridCol w:w="4692"/>
        <w:gridCol w:w="2455"/>
        <w:gridCol w:w="2472"/>
      </w:tblGrid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новогодних  мероприятий  в  сельском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культуры для  всех  категорий  граждан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01-08 января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плана Совета депутатов МО «Валамаз»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по уборке снега и расчистке дорог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 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 дорог  по   селу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  администрации МО «Валамаз» по исполнению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плана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кон.развития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ежеквартально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 администрации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 изменений в  Устав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 сессий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раз  в 2 месяца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Актива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МО  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Президиума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постоянных комиссий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наказам  избирателей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соблюдении правил противопожарной безопасности на территории  поселения в весенне-летний период</w:t>
            </w:r>
            <w:proofErr w:type="gram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обращениями  граждан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субботников  по  санитарной  очистке  территории  села,  кладбищ.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и  проведение  митинга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 9  мая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 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общественной комиссии с неблагополучными семьями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сельского  смотра-конкурса  по  благоустройству  среди  частных  домохозяйств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 комиссия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культурных мероприятий  к  праздничным  датам 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праздника  «День  села»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СДК, 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объектов  соцкультбыта   к  осенне-зимнему  периоду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профилактических  мероприятий  по  обеспечению  пожарной  безопасности  в  жилом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секторе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добровольными  пожарными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и осуществление мероприятий по ГО, защите  населения  и территории поселения от чрезвычайных  ситуаций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 с администрацией МО «Красногорский  район»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  государственной  власти, иными  организациями и учреждениями по  предоставлению   необходимой  отчетности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Согласно срокам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Глава МО специалист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 в  районных  культурно-спортивных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вечера  отдыха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пожилых людей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 жилого  сектора к зимнему  отопительному  сезону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ПЧ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 с руководителями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пожарной  безопасности в осенне-зимний  период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ПЧ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 с руководителями предприятий, организаций</w:t>
            </w:r>
          </w:p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 подготовке  новогодних  мероприятий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396B5C" w:rsidTr="00396B5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бюджете на 2022 год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5C" w:rsidRDefault="00396B5C" w:rsidP="00396B5C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</w:tbl>
    <w:p w:rsidR="00396B5C" w:rsidRDefault="00396B5C" w:rsidP="00396B5C">
      <w:pPr>
        <w:pStyle w:val="af3"/>
      </w:pPr>
    </w:p>
    <w:p w:rsidR="00396B5C" w:rsidRDefault="00396B5C" w:rsidP="00396B5C"/>
    <w:p w:rsidR="00396B5C" w:rsidRDefault="00396B5C" w:rsidP="00396B5C">
      <w:pPr>
        <w:rPr>
          <w:sz w:val="28"/>
          <w:szCs w:val="28"/>
        </w:rPr>
      </w:pPr>
      <w:r>
        <w:rPr>
          <w:sz w:val="28"/>
          <w:szCs w:val="28"/>
        </w:rPr>
        <w:t xml:space="preserve">Глава МО «Валамаз»           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396B5C" w:rsidRDefault="00396B5C" w:rsidP="00396B5C">
      <w:pPr>
        <w:tabs>
          <w:tab w:val="left" w:pos="1155"/>
        </w:tabs>
      </w:pPr>
    </w:p>
    <w:p w:rsidR="00396B5C" w:rsidRDefault="00396B5C" w:rsidP="00396B5C"/>
    <w:p w:rsidR="00396B5C" w:rsidRDefault="00396B5C" w:rsidP="00396B5C">
      <w:pPr>
        <w:tabs>
          <w:tab w:val="left" w:pos="1155"/>
        </w:tabs>
      </w:pPr>
      <w:r>
        <w:rPr>
          <w:sz w:val="28"/>
          <w:szCs w:val="28"/>
        </w:rPr>
        <w:t xml:space="preserve"> </w:t>
      </w:r>
    </w:p>
    <w:p w:rsidR="00396B5C" w:rsidRDefault="00396B5C" w:rsidP="00396B5C">
      <w:pPr>
        <w:tabs>
          <w:tab w:val="left" w:pos="1155"/>
        </w:tabs>
      </w:pPr>
    </w:p>
    <w:p w:rsidR="00396B5C" w:rsidRDefault="00396B5C" w:rsidP="00396B5C"/>
    <w:p w:rsidR="00396B5C" w:rsidRDefault="00396B5C" w:rsidP="00396B5C">
      <w:pPr>
        <w:tabs>
          <w:tab w:val="left" w:pos="1155"/>
        </w:tabs>
      </w:pPr>
    </w:p>
    <w:p w:rsidR="00396B5C" w:rsidRDefault="00396B5C" w:rsidP="00396B5C"/>
    <w:p w:rsidR="00396B5C" w:rsidRDefault="00396B5C" w:rsidP="00396B5C"/>
    <w:p w:rsidR="00396B5C" w:rsidRDefault="00396B5C" w:rsidP="00396B5C"/>
    <w:p w:rsidR="00396B5C" w:rsidRDefault="00396B5C" w:rsidP="00396B5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527F6E2F" wp14:editId="7DB2F06A">
            <wp:extent cx="523875" cy="5048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B5C" w:rsidRDefault="00396B5C" w:rsidP="00396B5C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</w:t>
      </w:r>
      <w:r>
        <w:rPr>
          <w:b/>
          <w:sz w:val="28"/>
          <w:szCs w:val="28"/>
        </w:rPr>
        <w:t>РЕШЕНИЕ</w:t>
      </w:r>
    </w:p>
    <w:p w:rsidR="00396B5C" w:rsidRDefault="00396B5C" w:rsidP="00396B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Совета депутатов муниципального образования « Валамаз »</w:t>
      </w: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</w:p>
    <w:p w:rsidR="00396B5C" w:rsidRDefault="00396B5C" w:rsidP="00396B5C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6B5C" w:rsidRDefault="00396B5C" w:rsidP="00396B5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Отчет Главы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 « Валамаз»</w:t>
      </w:r>
    </w:p>
    <w:p w:rsidR="00396B5C" w:rsidRDefault="00396B5C" w:rsidP="00396B5C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Администрации и Совета депутатов муниципального образования   « Валамаз» за 2020 год</w:t>
      </w:r>
    </w:p>
    <w:p w:rsidR="00396B5C" w:rsidRDefault="00396B5C" w:rsidP="00396B5C">
      <w:pPr>
        <w:jc w:val="center"/>
        <w:rPr>
          <w:b/>
          <w:bCs/>
          <w:sz w:val="28"/>
          <w:szCs w:val="28"/>
        </w:rPr>
      </w:pP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«Валамаз»                                                                       19 февраля 2021 года</w:t>
      </w: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Заслушав отчет Главы муниципального образования о работе Администрации и Совета депутатов муниципального образования «Валамаз» за 2020 год,</w:t>
      </w: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«Валамаз» решает:</w:t>
      </w: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1.Отчет   главы муниципального образования о работе Администрации и Совета депутатов муниципального образования «Валамаз» за 2020год   утвердить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прилагается).</w:t>
      </w: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2.Работу администрации и Совета депутатов муниципального образования              «Валамаз» признать удовлетворительной. </w:t>
      </w: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</w:p>
    <w:p w:rsidR="00396B5C" w:rsidRDefault="00396B5C" w:rsidP="00396B5C">
      <w:pPr>
        <w:pStyle w:val="af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396B5C" w:rsidRDefault="00BD1A67" w:rsidP="00396B5C">
      <w:pPr>
        <w:pStyle w:val="af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«Валамаз»   </w:t>
      </w:r>
      <w:r w:rsidR="00396B5C">
        <w:rPr>
          <w:sz w:val="28"/>
          <w:szCs w:val="28"/>
        </w:rPr>
        <w:t xml:space="preserve">                                           </w:t>
      </w:r>
      <w:proofErr w:type="spellStart"/>
      <w:r w:rsidR="00396B5C">
        <w:rPr>
          <w:sz w:val="28"/>
          <w:szCs w:val="28"/>
        </w:rPr>
        <w:t>А.С.Исупов</w:t>
      </w:r>
      <w:proofErr w:type="spellEnd"/>
    </w:p>
    <w:p w:rsidR="00396B5C" w:rsidRDefault="00396B5C" w:rsidP="00396B5C">
      <w:r>
        <w:rPr>
          <w:sz w:val="28"/>
          <w:szCs w:val="28"/>
        </w:rPr>
        <w:t xml:space="preserve">.Валамаз                                                                             </w:t>
      </w:r>
    </w:p>
    <w:p w:rsidR="00396B5C" w:rsidRDefault="00396B5C" w:rsidP="00396B5C">
      <w:pPr>
        <w:rPr>
          <w:sz w:val="28"/>
          <w:szCs w:val="28"/>
        </w:rPr>
      </w:pPr>
      <w:r>
        <w:rPr>
          <w:sz w:val="28"/>
          <w:szCs w:val="28"/>
        </w:rPr>
        <w:t xml:space="preserve">19.02.2021 г.  </w:t>
      </w:r>
    </w:p>
    <w:p w:rsidR="00396B5C" w:rsidRDefault="00396B5C" w:rsidP="00396B5C">
      <w:pPr>
        <w:rPr>
          <w:sz w:val="28"/>
          <w:szCs w:val="28"/>
        </w:rPr>
      </w:pPr>
      <w:r>
        <w:rPr>
          <w:sz w:val="28"/>
          <w:szCs w:val="28"/>
        </w:rPr>
        <w:t>. №197</w:t>
      </w:r>
    </w:p>
    <w:p w:rsidR="00BD1A67" w:rsidRDefault="00BD1A67" w:rsidP="00396B5C">
      <w:pPr>
        <w:rPr>
          <w:sz w:val="28"/>
          <w:szCs w:val="28"/>
        </w:rPr>
      </w:pPr>
    </w:p>
    <w:p w:rsidR="00BD1A67" w:rsidRDefault="00BD1A67" w:rsidP="00396B5C"/>
    <w:p w:rsidR="00396B5C" w:rsidRDefault="00396B5C" w:rsidP="00396B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Отчёт  Главы  Исупова А.С.  о работе  администрации   и  совета  депутатов  МО «Валамаз» за  2020  год.   </w:t>
      </w:r>
    </w:p>
    <w:p w:rsidR="00396B5C" w:rsidRDefault="00396B5C" w:rsidP="00396B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396B5C" w:rsidRPr="002528CC" w:rsidRDefault="00396B5C" w:rsidP="00396B5C">
      <w:pPr>
        <w:rPr>
          <w:sz w:val="28"/>
          <w:szCs w:val="28"/>
        </w:rPr>
      </w:pPr>
      <w:r w:rsidRPr="002528CC">
        <w:rPr>
          <w:sz w:val="28"/>
          <w:szCs w:val="28"/>
        </w:rPr>
        <w:t>Работа администрации</w:t>
      </w:r>
      <w:proofErr w:type="gramStart"/>
      <w:r>
        <w:rPr>
          <w:sz w:val="28"/>
          <w:szCs w:val="28"/>
        </w:rPr>
        <w:t xml:space="preserve"> </w:t>
      </w:r>
      <w:r w:rsidRPr="002528CC">
        <w:rPr>
          <w:sz w:val="28"/>
          <w:szCs w:val="28"/>
        </w:rPr>
        <w:t>,</w:t>
      </w:r>
      <w:proofErr w:type="gramEnd"/>
      <w:r w:rsidRPr="002528CC">
        <w:rPr>
          <w:sz w:val="28"/>
          <w:szCs w:val="28"/>
        </w:rPr>
        <w:t>в соответствии с требованиями законодательства,</w:t>
      </w:r>
      <w:r>
        <w:rPr>
          <w:sz w:val="28"/>
          <w:szCs w:val="28"/>
        </w:rPr>
        <w:t xml:space="preserve"> </w:t>
      </w:r>
      <w:r w:rsidRPr="002528CC">
        <w:rPr>
          <w:sz w:val="28"/>
          <w:szCs w:val="28"/>
        </w:rPr>
        <w:t>отражается на официальном сайте поселения,</w:t>
      </w:r>
      <w:r>
        <w:rPr>
          <w:sz w:val="28"/>
          <w:szCs w:val="28"/>
        </w:rPr>
        <w:t xml:space="preserve"> </w:t>
      </w:r>
      <w:r w:rsidRPr="002528CC">
        <w:rPr>
          <w:sz w:val="28"/>
          <w:szCs w:val="28"/>
        </w:rPr>
        <w:t xml:space="preserve">где размещается вся информация </w:t>
      </w:r>
      <w:r w:rsidRPr="002528CC">
        <w:rPr>
          <w:sz w:val="28"/>
          <w:szCs w:val="28"/>
        </w:rPr>
        <w:lastRenderedPageBreak/>
        <w:t>и нормативные документы. Для обнародования нормативных актов используется»</w:t>
      </w:r>
      <w:r>
        <w:rPr>
          <w:sz w:val="28"/>
          <w:szCs w:val="28"/>
        </w:rPr>
        <w:t xml:space="preserve"> </w:t>
      </w:r>
      <w:r w:rsidRPr="002528CC">
        <w:rPr>
          <w:sz w:val="28"/>
          <w:szCs w:val="28"/>
        </w:rPr>
        <w:t>Вестник правовых актов органов МСУ»</w:t>
      </w:r>
    </w:p>
    <w:p w:rsidR="00396B5C" w:rsidRDefault="00396B5C" w:rsidP="00396B5C">
      <w:pPr>
        <w:rPr>
          <w:sz w:val="28"/>
          <w:szCs w:val="28"/>
        </w:rPr>
      </w:pPr>
      <w:r w:rsidRPr="002528CC">
        <w:rPr>
          <w:sz w:val="28"/>
          <w:szCs w:val="28"/>
        </w:rPr>
        <w:t>На  территории  муниципального  образования «Валамаз» на 01.01.2021г. зарегистрировано  714 человек,  из  них  14</w:t>
      </w:r>
      <w:r>
        <w:rPr>
          <w:sz w:val="28"/>
          <w:szCs w:val="28"/>
        </w:rPr>
        <w:t>6</w:t>
      </w:r>
      <w:r w:rsidRPr="002528C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528CC">
        <w:rPr>
          <w:sz w:val="28"/>
          <w:szCs w:val="28"/>
        </w:rPr>
        <w:t xml:space="preserve">  проживают  в</w:t>
      </w:r>
      <w:r>
        <w:rPr>
          <w:sz w:val="28"/>
          <w:szCs w:val="28"/>
        </w:rPr>
        <w:t xml:space="preserve">  городе.             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-у</w:t>
      </w:r>
      <w:proofErr w:type="gramEnd"/>
      <w:r>
        <w:rPr>
          <w:sz w:val="28"/>
          <w:szCs w:val="28"/>
        </w:rPr>
        <w:t xml:space="preserve">чеников  в  селе  - 48                                                                                                        -детский  сад  посещают  11 детей                                                      -пенсионеров  -225человек, инвалидов - 56 человек                                                                                         -детей до 18 лет 88 человек                                                                                Работоспособного  населения  368 чел., из  них  работают  во  всех  отраслях   135  человек.    , на  учете в ЦЗ  стоят 8  человек , скрытая  безработица  очень  </w:t>
      </w:r>
    </w:p>
    <w:p w:rsidR="00396B5C" w:rsidRDefault="00396B5C" w:rsidP="00396B5C">
      <w:pPr>
        <w:rPr>
          <w:sz w:val="28"/>
          <w:szCs w:val="28"/>
        </w:rPr>
      </w:pPr>
      <w:r>
        <w:rPr>
          <w:sz w:val="28"/>
          <w:szCs w:val="28"/>
        </w:rPr>
        <w:t xml:space="preserve">велика.  </w:t>
      </w:r>
    </w:p>
    <w:p w:rsidR="00396B5C" w:rsidRDefault="00396B5C" w:rsidP="00396B5C">
      <w:pPr>
        <w:rPr>
          <w:sz w:val="28"/>
          <w:szCs w:val="28"/>
        </w:rPr>
      </w:pPr>
      <w:r>
        <w:rPr>
          <w:sz w:val="28"/>
          <w:szCs w:val="28"/>
        </w:rPr>
        <w:t xml:space="preserve">В 2020 году умерло 18 человек, родилось 4 ребенка.  </w:t>
      </w:r>
    </w:p>
    <w:p w:rsidR="00396B5C" w:rsidRDefault="00396B5C" w:rsidP="00396B5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«Валамаз»  функционируют  учреждения бюджетной и социальной сферы: Администрация МО, школа, дошкольное учреждение,   СДК, библиотека, больница. </w:t>
      </w:r>
      <w:proofErr w:type="spellStart"/>
      <w:r>
        <w:rPr>
          <w:sz w:val="28"/>
          <w:szCs w:val="28"/>
        </w:rPr>
        <w:t>Валамазское</w:t>
      </w:r>
      <w:proofErr w:type="spellEnd"/>
      <w:r>
        <w:rPr>
          <w:sz w:val="28"/>
          <w:szCs w:val="28"/>
        </w:rPr>
        <w:t xml:space="preserve"> лесничество, Глазов-лес, ППЧС-36, почта, магазины: райпо, ИП Сапегина, ИП Невоструева,    ИП </w:t>
      </w:r>
      <w:proofErr w:type="spellStart"/>
      <w:r>
        <w:rPr>
          <w:sz w:val="28"/>
          <w:szCs w:val="28"/>
        </w:rPr>
        <w:t>Самоделкина</w:t>
      </w:r>
      <w:proofErr w:type="spellEnd"/>
      <w:r>
        <w:rPr>
          <w:sz w:val="28"/>
          <w:szCs w:val="28"/>
        </w:rPr>
        <w:t xml:space="preserve">.                                                                      </w:t>
      </w:r>
    </w:p>
    <w:p w:rsidR="00396B5C" w:rsidRDefault="00396B5C" w:rsidP="00396B5C">
      <w:pPr>
        <w:pStyle w:val="af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Завершился ещё один год работы </w:t>
      </w:r>
      <w:r>
        <w:rPr>
          <w:color w:val="212121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поселения, главными  задачами были вопросы местного значения  - решая их, стремиться повышать качество жизни жителей, которое включает в себя не только такие характеристики как уровень дохода, здоровья, образования, но и возможности организации досуга, комфортные жилищные условия, благоприятную окружающую среду. Именно на решение этих проблем и была нацелена работа администрации   сельского поселения в прошедшем году. Реализация полномочий осуществляется путем организации повседневной работы администрации поселения, подготовке нормативных документов, в том числе для рассмотрения Советом депутатов, проведения встреч с жителями поселения, осуществления личного приема граждан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рассмотрения письменных и устных обращений.</w:t>
      </w:r>
      <w:r>
        <w:rPr>
          <w:color w:val="212121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Для информирования населения о деятельности администрации поселения используется официальный сайт администрации, где размещаются нормативные документы.  Проводится регулярное информирование населения об актуальных событиях и мероприятиях в поселении. </w:t>
      </w:r>
    </w:p>
    <w:p w:rsidR="00396B5C" w:rsidRDefault="00396B5C" w:rsidP="00396B5C">
      <w:pPr>
        <w:pStyle w:val="af"/>
        <w:rPr>
          <w:color w:val="333333"/>
          <w:sz w:val="28"/>
          <w:szCs w:val="28"/>
        </w:rPr>
      </w:pPr>
      <w:r>
        <w:rPr>
          <w:color w:val="212121"/>
          <w:sz w:val="28"/>
          <w:szCs w:val="28"/>
        </w:rPr>
        <w:t xml:space="preserve">В рамках нормотворческой деятельности за отчетный период принято 28 постановлений  и  94   распоряжения  по  основной   деятельности   и    личному составу.                                                                                                                   </w:t>
      </w:r>
      <w:r>
        <w:rPr>
          <w:sz w:val="28"/>
          <w:szCs w:val="28"/>
        </w:rPr>
        <w:t>Проведено  11  заседаний  сессий  Совета  депутатов,  рассмотрено  32  вопроса.                                                                                                    Основными  вопросами  были  Решения по выборам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изменения  в Устав  муниципального  образования  «Валамаз»  , исполнение  бюджета , противопожарная   безопасность  и  вопросы  благоустройства  нашего  села, приведение  нормативных  актов  в  соответствие  с  действующим  законодательством .                                                                                                                    </w:t>
      </w:r>
      <w:r>
        <w:rPr>
          <w:color w:val="212121"/>
          <w:sz w:val="28"/>
          <w:szCs w:val="28"/>
        </w:rPr>
        <w:t xml:space="preserve">В течение всего года администрация  вела  работу с индивидуальными </w:t>
      </w:r>
      <w:r>
        <w:rPr>
          <w:color w:val="212121"/>
          <w:sz w:val="28"/>
          <w:szCs w:val="28"/>
        </w:rPr>
        <w:lastRenderedPageBreak/>
        <w:t>предпринимателями</w:t>
      </w:r>
      <w:r>
        <w:rPr>
          <w:sz w:val="28"/>
          <w:szCs w:val="28"/>
        </w:rPr>
        <w:t xml:space="preserve"> , с  предприятиями, организациями , расположенными  на   своей  территории,  приглашая  руководителей  на  заседания  сессии Совета  депутатов  для  решения текущих  вопросов.</w:t>
      </w:r>
      <w:r>
        <w:rPr>
          <w:color w:val="212121"/>
          <w:sz w:val="28"/>
          <w:szCs w:val="28"/>
        </w:rPr>
        <w:t xml:space="preserve">                                                                                                 Вся работа Администрации – это забота о населении. За отчетный   период в Администрацию обращались   по самым разнообразным вопросам.                             В основном это жизненные вопросы,  касающиеся  улучшения  жилищных условий, оформление жилья в собственность, строительства, материального положения, вопросам землепользования, электроснабжения, благоустройства.    </w:t>
      </w:r>
      <w:r>
        <w:rPr>
          <w:color w:val="333333"/>
          <w:sz w:val="28"/>
          <w:szCs w:val="28"/>
        </w:rPr>
        <w:t xml:space="preserve">Работниками администрации выдано  281  справка, включая адресные справки, справки о месте проживания и прописки, по вопросам принадлежности объектов недвижимости, о составе семьи, характеристик  и  иным  вопросам.                                                                             </w:t>
      </w:r>
    </w:p>
    <w:p w:rsidR="00396B5C" w:rsidRDefault="00396B5C" w:rsidP="00396B5C">
      <w:pPr>
        <w:pStyle w:val="a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  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  воинском учете в сельском поселении состоит 138 человек. </w:t>
      </w:r>
    </w:p>
    <w:p w:rsidR="00396B5C" w:rsidRDefault="00396B5C" w:rsidP="00396B5C">
      <w:pPr>
        <w:pStyle w:val="a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В 2020 году вывоз мусора осуществлялся ООО «Энергия». С декабря 2020 года вывозом мусора на территории МО «Валамаз» занимается ООО «Мусоровоз», установлено 30 контейнеров.</w:t>
      </w:r>
    </w:p>
    <w:p w:rsidR="00396B5C" w:rsidRDefault="00396B5C" w:rsidP="00396B5C">
      <w:pPr>
        <w:pStyle w:val="a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В2020 году ликвидировали свалку ООО «</w:t>
      </w:r>
      <w:proofErr w:type="spellStart"/>
      <w:r>
        <w:rPr>
          <w:color w:val="333333"/>
          <w:sz w:val="28"/>
          <w:szCs w:val="28"/>
        </w:rPr>
        <w:t>Спецавтохозяйство</w:t>
      </w:r>
      <w:proofErr w:type="spellEnd"/>
      <w:r>
        <w:rPr>
          <w:color w:val="333333"/>
          <w:sz w:val="28"/>
          <w:szCs w:val="28"/>
        </w:rPr>
        <w:t>»</w:t>
      </w:r>
    </w:p>
    <w:p w:rsidR="00396B5C" w:rsidRDefault="00396B5C" w:rsidP="00396B5C">
      <w:pPr>
        <w:pStyle w:val="a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</w:t>
      </w:r>
      <w:r>
        <w:rPr>
          <w:color w:val="212121"/>
          <w:sz w:val="28"/>
          <w:szCs w:val="28"/>
        </w:rPr>
        <w:t xml:space="preserve">В праздничные дни  и ко  всем  знаменательным  датам  работниками культуры  совместно  с  администрацией  проводятся различные культурно-массовые мероприятия. </w:t>
      </w:r>
      <w:r>
        <w:rPr>
          <w:color w:val="333333"/>
          <w:sz w:val="28"/>
          <w:szCs w:val="28"/>
        </w:rPr>
        <w:t>В дни празднования  победы  в ВОВ  администрацией поселения, совместно с работниками  культуры  организованы встречи и поздравления  ветеранов  и  вдов  ВОВ.  Вручены поздравительные открытки и подарки</w:t>
      </w:r>
      <w:proofErr w:type="gramStart"/>
      <w:r>
        <w:rPr>
          <w:color w:val="333333"/>
          <w:sz w:val="28"/>
          <w:szCs w:val="28"/>
        </w:rPr>
        <w:t xml:space="preserve"> .</w:t>
      </w:r>
      <w:proofErr w:type="gramEnd"/>
      <w:r>
        <w:rPr>
          <w:color w:val="333333"/>
          <w:sz w:val="28"/>
          <w:szCs w:val="28"/>
        </w:rPr>
        <w:t xml:space="preserve"> Наше старшее поколение жителей также не остаются без внимания. С юбилейными  датами  совместно с  администрацией  района,   ветеранской организацией приезжаем к  каждому юбиляру с поздравлениями.   </w:t>
      </w:r>
    </w:p>
    <w:p w:rsidR="00396B5C" w:rsidRDefault="00396B5C" w:rsidP="00396B5C">
      <w:pPr>
        <w:pStyle w:val="a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Совместно с учителями школ проводится работа с неблагополучными семьями и трудными подростками, оказываем всестороннюю помощь  семьям, попавшим в трудную жизненную ситуацию.                                   </w:t>
      </w:r>
      <w:r>
        <w:rPr>
          <w:color w:val="212121"/>
          <w:sz w:val="28"/>
          <w:szCs w:val="28"/>
        </w:rPr>
        <w:t>В настоящее время  на  учете   состоит 8  семей</w:t>
      </w:r>
      <w:proofErr w:type="gramStart"/>
      <w:r>
        <w:rPr>
          <w:color w:val="212121"/>
          <w:sz w:val="28"/>
          <w:szCs w:val="28"/>
        </w:rPr>
        <w:t xml:space="preserve"> ,</w:t>
      </w:r>
      <w:proofErr w:type="gramEnd"/>
      <w:r>
        <w:rPr>
          <w:color w:val="212121"/>
          <w:sz w:val="28"/>
          <w:szCs w:val="28"/>
        </w:rPr>
        <w:t xml:space="preserve"> в </w:t>
      </w:r>
      <w:proofErr w:type="spellStart"/>
      <w:r>
        <w:rPr>
          <w:color w:val="212121"/>
          <w:sz w:val="28"/>
          <w:szCs w:val="28"/>
        </w:rPr>
        <w:t>т.ч</w:t>
      </w:r>
      <w:proofErr w:type="spellEnd"/>
      <w:r>
        <w:rPr>
          <w:color w:val="212121"/>
          <w:sz w:val="28"/>
          <w:szCs w:val="28"/>
        </w:rPr>
        <w:t xml:space="preserve">  1 семья  , находилась в социально опасном  положении.</w:t>
      </w:r>
      <w:r>
        <w:rPr>
          <w:color w:val="333333"/>
          <w:sz w:val="28"/>
          <w:szCs w:val="28"/>
        </w:rPr>
        <w:t xml:space="preserve"> </w:t>
      </w:r>
    </w:p>
    <w:p w:rsidR="00396B5C" w:rsidRDefault="00396B5C" w:rsidP="00396B5C">
      <w:pPr>
        <w:pStyle w:val="a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Особое внимание администрацией сельского поселения и Советом народных депутатов уделялось мероприятиям, направленным на профилактику  противопожарных мероприятий на территории сельского поселения. Разработан план мероприятий по обеспечению пожарной безопасности, на  информационных  стендах  развешивается  информация  для  населения.  В течени</w:t>
      </w:r>
      <w:proofErr w:type="gramStart"/>
      <w:r>
        <w:rPr>
          <w:color w:val="333333"/>
          <w:sz w:val="28"/>
          <w:szCs w:val="28"/>
        </w:rPr>
        <w:t>и</w:t>
      </w:r>
      <w:proofErr w:type="gramEnd"/>
      <w:r>
        <w:rPr>
          <w:color w:val="333333"/>
          <w:sz w:val="28"/>
          <w:szCs w:val="28"/>
        </w:rPr>
        <w:t xml:space="preserve">  весенне-летнего периода, осени  регулярно проводился  скос  травы  внутри поселковых дорог, площадок, парков. Практически вся территория </w:t>
      </w:r>
      <w:r>
        <w:rPr>
          <w:color w:val="333333"/>
          <w:sz w:val="28"/>
          <w:szCs w:val="28"/>
        </w:rPr>
        <w:lastRenderedPageBreak/>
        <w:t xml:space="preserve">поселения очищена от несанкционированных свалок, залежей сухих деревьев.  Очень важный вопрос – это безопасность наших с вами домовладений. </w:t>
      </w:r>
    </w:p>
    <w:p w:rsidR="00396B5C" w:rsidRDefault="00396B5C" w:rsidP="00396B5C">
      <w:pPr>
        <w:pStyle w:val="af"/>
        <w:jc w:val="both"/>
        <w:rPr>
          <w:rFonts w:ascii="a_Futurica" w:hAnsi="a_Futurica" w:cs="Arial"/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Вопросы благоустройства территории сельского поселения за отчетный период также заслуживают особого внимания. С апреля месяца население активно  занималось уборкой своих придомовых территорий.                        Навели  порядок  на  кладбище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>в 2020 году по Программе инициативного бюджетирования огородили кладбище  новой изгородью по всему периметру..  Большую  работу провели сами  жители. Все  придомовые  территории  вовремя  были  убраны от сухой листвы и сухостоя. Хороший пример показали работники  организаций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расположенных  на  территории поселения , так же приняв участие в уборке своих территорий. Проблемой  остаются  сгоревшие дома, но на  уборку этих домов необходимы финансовые средства.                                                 </w:t>
      </w:r>
    </w:p>
    <w:p w:rsidR="00396B5C" w:rsidRDefault="00396B5C" w:rsidP="00396B5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396B5C" w:rsidRDefault="00396B5C" w:rsidP="00396B5C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396B5C" w:rsidRDefault="00396B5C" w:rsidP="00396B5C">
      <w:pPr>
        <w:rPr>
          <w:sz w:val="28"/>
          <w:szCs w:val="28"/>
        </w:rPr>
      </w:pPr>
      <w:r>
        <w:rPr>
          <w:sz w:val="28"/>
          <w:szCs w:val="28"/>
        </w:rPr>
        <w:t xml:space="preserve">В сфере обеспечения  безопасности  дорожного  движения   проведено </w:t>
      </w:r>
      <w:proofErr w:type="spellStart"/>
      <w:r>
        <w:rPr>
          <w:sz w:val="28"/>
          <w:szCs w:val="28"/>
        </w:rPr>
        <w:t>грейдирование</w:t>
      </w:r>
      <w:proofErr w:type="spellEnd"/>
      <w:r>
        <w:rPr>
          <w:sz w:val="28"/>
          <w:szCs w:val="28"/>
        </w:rPr>
        <w:t xml:space="preserve">   автомобильных   дорог  села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color w:val="212121"/>
          <w:sz w:val="28"/>
          <w:szCs w:val="28"/>
        </w:rPr>
        <w:t xml:space="preserve">В  зимнее  время  своевременно  проводится   очистка  улиц  села  от  снега,                                    в противопожарном  состоянии  </w:t>
      </w:r>
      <w:r>
        <w:rPr>
          <w:sz w:val="28"/>
          <w:szCs w:val="28"/>
        </w:rPr>
        <w:t xml:space="preserve"> сделаны  три  незамерзающие  проруби , ко  всем  есть  подъезды.</w:t>
      </w:r>
      <w:r>
        <w:rPr>
          <w:color w:val="212121"/>
          <w:sz w:val="28"/>
          <w:szCs w:val="28"/>
        </w:rPr>
        <w:t xml:space="preserve">                                                                                                        </w:t>
      </w:r>
    </w:p>
    <w:p w:rsidR="00396B5C" w:rsidRDefault="00396B5C" w:rsidP="00396B5C">
      <w:pPr>
        <w:pStyle w:val="af"/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Постоянно проводятся работы по восстановлению рабочего состояния неисправных, недействующих осветительных приборов или замене  их        на новые,  лучшими     характеристикам по освещенности.  2020 году поставлено  четыре  дополнительных  светильника  по  улицам  </w:t>
      </w:r>
      <w:proofErr w:type="spellStart"/>
      <w:r>
        <w:rPr>
          <w:color w:val="212121"/>
          <w:sz w:val="28"/>
          <w:szCs w:val="28"/>
        </w:rPr>
        <w:t>Вахитова</w:t>
      </w:r>
      <w:proofErr w:type="spellEnd"/>
      <w:r>
        <w:rPr>
          <w:color w:val="212121"/>
          <w:sz w:val="28"/>
          <w:szCs w:val="28"/>
        </w:rPr>
        <w:t>,  Ленина, Куйбышева</w:t>
      </w:r>
      <w:proofErr w:type="gramStart"/>
      <w:r>
        <w:rPr>
          <w:color w:val="212121"/>
          <w:sz w:val="28"/>
          <w:szCs w:val="28"/>
        </w:rPr>
        <w:t xml:space="preserve"> ,</w:t>
      </w:r>
      <w:proofErr w:type="gramEnd"/>
      <w:r>
        <w:rPr>
          <w:color w:val="212121"/>
          <w:sz w:val="28"/>
          <w:szCs w:val="28"/>
        </w:rPr>
        <w:t xml:space="preserve">Черезова, Советская, Короленко.   Администрацией поселения принимаются все меры для решения поставленных задач, для решения основных вопросов жизнеобеспечения жителей нашего поселения. Все работы  </w:t>
      </w:r>
      <w:proofErr w:type="gramStart"/>
      <w:r>
        <w:rPr>
          <w:color w:val="212121"/>
          <w:sz w:val="28"/>
          <w:szCs w:val="28"/>
        </w:rPr>
        <w:t>были и  будут</w:t>
      </w:r>
      <w:proofErr w:type="gramEnd"/>
      <w:r>
        <w:rPr>
          <w:color w:val="212121"/>
          <w:sz w:val="28"/>
          <w:szCs w:val="28"/>
        </w:rPr>
        <w:t xml:space="preserve"> направлены  на улучшение  качества  жизни  нашего поселения. </w:t>
      </w:r>
      <w:r>
        <w:rPr>
          <w:color w:val="333333"/>
          <w:sz w:val="28"/>
          <w:szCs w:val="28"/>
        </w:rPr>
        <w:t xml:space="preserve">Мы все понимаем, что есть вопросы, которые можно решить сегодня и сейчас, а есть вопросы, которые требуют долговременной перспективы. Органы местного самоуправления  сельского поселения всегда готовы прислушиваться к советам жителей, помогать в </w:t>
      </w:r>
      <w:proofErr w:type="gramStart"/>
      <w:r>
        <w:rPr>
          <w:color w:val="333333"/>
          <w:sz w:val="28"/>
          <w:szCs w:val="28"/>
        </w:rPr>
        <w:t>решении</w:t>
      </w:r>
      <w:proofErr w:type="gramEnd"/>
      <w:r>
        <w:rPr>
          <w:color w:val="333333"/>
          <w:sz w:val="28"/>
          <w:szCs w:val="28"/>
        </w:rPr>
        <w:t xml:space="preserve"> проблем. Но мы также рассчитываем на поддержку самих  жителей  нашего поселения, на ваше деятельное участие в обновлении всех сторон жизни нашего муниципального образования, на вашу гражданскую  инициативу, на  вашу  заинтересованность  каким быть  поселению  уже  сегодня  и  завтра.</w:t>
      </w:r>
    </w:p>
    <w:p w:rsidR="00396B5C" w:rsidRDefault="00396B5C" w:rsidP="00396B5C">
      <w:pPr>
        <w:rPr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Глава муниципального образования «Валамаз»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396B5C" w:rsidRDefault="00396B5C" w:rsidP="00396B5C"/>
    <w:p w:rsidR="00396B5C" w:rsidRDefault="00396B5C" w:rsidP="00396B5C"/>
    <w:p w:rsidR="00BD1A67" w:rsidRDefault="00BD1A67" w:rsidP="00396B5C"/>
    <w:p w:rsidR="00BD1A67" w:rsidRDefault="00BD1A67" w:rsidP="00396B5C"/>
    <w:p w:rsidR="00BD1A67" w:rsidRDefault="00BD1A67" w:rsidP="00396B5C"/>
    <w:p w:rsidR="00BD1A67" w:rsidRDefault="00BD1A67" w:rsidP="00396B5C"/>
    <w:p w:rsidR="00AC53A2" w:rsidRPr="00080C2B" w:rsidRDefault="00AC53A2" w:rsidP="00AC53A2"/>
    <w:p w:rsidR="00BD1A67" w:rsidRDefault="00AC53A2" w:rsidP="00BD1A67">
      <w:pPr>
        <w:jc w:val="center"/>
        <w:rPr>
          <w:b/>
          <w:sz w:val="32"/>
          <w:szCs w:val="32"/>
        </w:rPr>
      </w:pPr>
      <w:r>
        <w:t xml:space="preserve"> </w:t>
      </w:r>
      <w:r w:rsidR="00BD1A67">
        <w:rPr>
          <w:b/>
          <w:noProof/>
        </w:rPr>
        <w:drawing>
          <wp:inline distT="0" distB="0" distL="0" distR="0" wp14:anchorId="7DECA6AA" wp14:editId="7AC2B54D">
            <wp:extent cx="647700" cy="6858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F71">
        <w:rPr>
          <w:sz w:val="28"/>
          <w:szCs w:val="28"/>
        </w:rPr>
        <w:t xml:space="preserve">       </w:t>
      </w:r>
      <w:r w:rsidR="00575F71">
        <w:t xml:space="preserve">              </w:t>
      </w:r>
    </w:p>
    <w:p w:rsidR="00BD1A67" w:rsidRDefault="00BD1A67" w:rsidP="00BD1A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BD1A67" w:rsidRDefault="00BD1A67" w:rsidP="00BD1A67">
      <w:pPr>
        <w:jc w:val="center"/>
        <w:rPr>
          <w:b/>
          <w:sz w:val="32"/>
          <w:szCs w:val="32"/>
        </w:rPr>
      </w:pPr>
    </w:p>
    <w:p w:rsidR="00BD1A67" w:rsidRDefault="00BD1A67" w:rsidP="00BD1A6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Совета депутатов муниципального образования</w:t>
      </w:r>
    </w:p>
    <w:p w:rsidR="00BD1A67" w:rsidRDefault="00BD1A67" w:rsidP="00BD1A6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«Валамаз»</w:t>
      </w:r>
    </w:p>
    <w:p w:rsidR="00BD1A67" w:rsidRDefault="00BD1A67" w:rsidP="00BD1A67">
      <w:pPr>
        <w:pStyle w:val="af4"/>
      </w:pPr>
    </w:p>
    <w:p w:rsidR="00BD1A67" w:rsidRDefault="00BD1A67" w:rsidP="00BD1A67">
      <w:pPr>
        <w:pStyle w:val="12"/>
        <w:ind w:right="-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премировании  Главы   муниципального образования «Валамаз»</w:t>
      </w:r>
    </w:p>
    <w:p w:rsidR="00BD1A67" w:rsidRDefault="00BD1A67" w:rsidP="00BD1A67">
      <w:pPr>
        <w:pStyle w:val="12"/>
        <w:ind w:right="-1"/>
        <w:jc w:val="center"/>
        <w:rPr>
          <w:b/>
          <w:sz w:val="28"/>
          <w:szCs w:val="28"/>
        </w:rPr>
      </w:pPr>
    </w:p>
    <w:p w:rsidR="00BD1A67" w:rsidRDefault="00BD1A67" w:rsidP="00BD1A67">
      <w:pPr>
        <w:pStyle w:val="af4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4CF3A71" wp14:editId="0D01DE1D">
                <wp:simplePos x="0" y="0"/>
                <wp:positionH relativeFrom="column">
                  <wp:posOffset>5039995</wp:posOffset>
                </wp:positionH>
                <wp:positionV relativeFrom="paragraph">
                  <wp:posOffset>-83820</wp:posOffset>
                </wp:positionV>
                <wp:extent cx="1184275" cy="361315"/>
                <wp:effectExtent l="0" t="0" r="0" b="63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B6B" w:rsidRDefault="00267B6B" w:rsidP="00BD1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396.85pt;margin-top:-6.6pt;width:93.25pt;height:28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" stroked="f">
                <v:textbox inset="0,0,0,0">
                  <w:txbxContent>
                    <w:p w:rsidR="00267B6B" w:rsidRDefault="00267B6B" w:rsidP="00BD1A67"/>
                  </w:txbxContent>
                </v:textbox>
              </v:shape>
            </w:pict>
          </mc:Fallback>
        </mc:AlternateContent>
      </w:r>
    </w:p>
    <w:p w:rsidR="00BD1A67" w:rsidRDefault="00BD1A67" w:rsidP="00BD1A67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</w:p>
    <w:p w:rsidR="00BD1A67" w:rsidRDefault="00BD1A67" w:rsidP="00BD1A6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BD1A67" w:rsidRDefault="00BD1A67" w:rsidP="00BD1A67">
      <w:pPr>
        <w:rPr>
          <w:sz w:val="28"/>
          <w:szCs w:val="28"/>
        </w:rPr>
      </w:pPr>
      <w:r>
        <w:rPr>
          <w:sz w:val="28"/>
          <w:szCs w:val="28"/>
        </w:rPr>
        <w:t>«Валамаз»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19 февраля 2021 г.</w:t>
      </w:r>
    </w:p>
    <w:p w:rsidR="00BD1A67" w:rsidRDefault="00BD1A67" w:rsidP="00BD1A67">
      <w:pPr>
        <w:rPr>
          <w:sz w:val="28"/>
          <w:szCs w:val="28"/>
        </w:rPr>
      </w:pPr>
    </w:p>
    <w:p w:rsidR="00BD1A67" w:rsidRDefault="00BD1A67" w:rsidP="00BD1A67">
      <w:pPr>
        <w:rPr>
          <w:sz w:val="28"/>
          <w:szCs w:val="28"/>
        </w:rPr>
      </w:pPr>
    </w:p>
    <w:p w:rsidR="00BD1A67" w:rsidRDefault="00BD1A67" w:rsidP="00BD1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D1A67" w:rsidRDefault="00BD1A67" w:rsidP="00BD1A67">
      <w:pPr>
        <w:rPr>
          <w:sz w:val="28"/>
          <w:szCs w:val="28"/>
        </w:rPr>
      </w:pPr>
    </w:p>
    <w:p w:rsidR="00BD1A67" w:rsidRDefault="00BD1A67" w:rsidP="00BD1A67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D1A67" w:rsidRDefault="00BD1A67" w:rsidP="00BD1A67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Совет депутатов муниципального образования «Валамаз» </w:t>
      </w:r>
    </w:p>
    <w:p w:rsidR="00BD1A67" w:rsidRDefault="00BD1A67" w:rsidP="00BD1A67">
      <w:pPr>
        <w:pStyle w:val="ConsPlusNormal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РЕШАЕТ:</w:t>
      </w:r>
    </w:p>
    <w:p w:rsidR="00BD1A67" w:rsidRDefault="00BD1A67" w:rsidP="00BD1A67">
      <w:pPr>
        <w:pStyle w:val="ConsPlusNormal"/>
        <w:ind w:right="-1" w:firstLine="709"/>
        <w:rPr>
          <w:rFonts w:ascii="Times New Roman" w:hAnsi="Times New Roman"/>
          <w:sz w:val="28"/>
          <w:szCs w:val="28"/>
        </w:rPr>
      </w:pPr>
    </w:p>
    <w:p w:rsidR="00BD1A67" w:rsidRDefault="00BD1A67" w:rsidP="00BD1A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Выплатить  единовременную  премию  Главе  муниципального  образования  «Валамаз»  Исупову А.С  в  размере  одного  должностного  оклада  в  связи  с  праздником 23 февраля.</w:t>
      </w:r>
    </w:p>
    <w:p w:rsidR="00BD1A67" w:rsidRDefault="00BD1A67" w:rsidP="00BD1A67">
      <w:pPr>
        <w:rPr>
          <w:sz w:val="28"/>
          <w:szCs w:val="28"/>
        </w:rPr>
      </w:pPr>
    </w:p>
    <w:p w:rsidR="00BD1A67" w:rsidRDefault="00BD1A67" w:rsidP="00BD1A67">
      <w:pPr>
        <w:rPr>
          <w:sz w:val="28"/>
          <w:szCs w:val="28"/>
        </w:rPr>
      </w:pPr>
    </w:p>
    <w:p w:rsidR="00BD1A67" w:rsidRDefault="00BD1A67" w:rsidP="00BD1A67">
      <w:pPr>
        <w:rPr>
          <w:sz w:val="28"/>
          <w:szCs w:val="28"/>
        </w:rPr>
      </w:pPr>
    </w:p>
    <w:p w:rsidR="00BD1A67" w:rsidRDefault="00BD1A67" w:rsidP="00BD1A67">
      <w:pPr>
        <w:rPr>
          <w:sz w:val="28"/>
          <w:szCs w:val="28"/>
        </w:rPr>
      </w:pPr>
      <w:r>
        <w:rPr>
          <w:sz w:val="28"/>
          <w:szCs w:val="28"/>
        </w:rPr>
        <w:t>Заместитель  председателя  совета  депутатов</w:t>
      </w:r>
    </w:p>
    <w:p w:rsidR="00BD1A67" w:rsidRDefault="00BD1A67" w:rsidP="00BD1A67">
      <w:pPr>
        <w:rPr>
          <w:sz w:val="28"/>
          <w:szCs w:val="28"/>
        </w:rPr>
      </w:pPr>
      <w:r>
        <w:rPr>
          <w:sz w:val="28"/>
          <w:szCs w:val="28"/>
        </w:rPr>
        <w:t>МО  «Валамаз»                                                                               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В. Чумаков</w:t>
      </w:r>
    </w:p>
    <w:p w:rsidR="00BD1A67" w:rsidRDefault="00BD1A67" w:rsidP="00BD1A67">
      <w:pPr>
        <w:rPr>
          <w:sz w:val="28"/>
          <w:szCs w:val="28"/>
        </w:rPr>
      </w:pPr>
    </w:p>
    <w:p w:rsidR="00BD1A67" w:rsidRDefault="00BD1A67" w:rsidP="00BD1A6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D1A67" w:rsidRDefault="00BD1A67" w:rsidP="00BD1A67">
      <w:pPr>
        <w:rPr>
          <w:sz w:val="28"/>
          <w:szCs w:val="28"/>
        </w:rPr>
      </w:pPr>
      <w:r>
        <w:rPr>
          <w:sz w:val="28"/>
          <w:szCs w:val="28"/>
        </w:rPr>
        <w:t>Ознакомлен:</w:t>
      </w:r>
    </w:p>
    <w:p w:rsidR="00BD1A67" w:rsidRDefault="00BD1A67" w:rsidP="00BD1A67">
      <w:pPr>
        <w:rPr>
          <w:sz w:val="28"/>
          <w:szCs w:val="28"/>
        </w:rPr>
      </w:pPr>
    </w:p>
    <w:p w:rsidR="00BD1A67" w:rsidRDefault="00BD1A67" w:rsidP="00BD1A67">
      <w:pPr>
        <w:rPr>
          <w:sz w:val="28"/>
          <w:szCs w:val="28"/>
        </w:rPr>
      </w:pPr>
    </w:p>
    <w:p w:rsidR="00BD1A67" w:rsidRDefault="00BD1A67" w:rsidP="00BD1A67">
      <w:pPr>
        <w:rPr>
          <w:sz w:val="28"/>
          <w:szCs w:val="28"/>
        </w:rPr>
      </w:pPr>
      <w:r>
        <w:rPr>
          <w:sz w:val="28"/>
          <w:szCs w:val="28"/>
        </w:rPr>
        <w:t>с. Валамаз</w:t>
      </w:r>
    </w:p>
    <w:p w:rsidR="00BD1A67" w:rsidRDefault="00BD1A67" w:rsidP="00BD1A67">
      <w:pPr>
        <w:rPr>
          <w:sz w:val="28"/>
          <w:szCs w:val="28"/>
        </w:rPr>
      </w:pPr>
      <w:r>
        <w:rPr>
          <w:sz w:val="28"/>
          <w:szCs w:val="28"/>
        </w:rPr>
        <w:t xml:space="preserve"> 19.02.2021г.</w:t>
      </w:r>
    </w:p>
    <w:p w:rsidR="00BD1A67" w:rsidRDefault="00BD1A67" w:rsidP="00BD1A67">
      <w:pPr>
        <w:rPr>
          <w:sz w:val="28"/>
          <w:szCs w:val="28"/>
        </w:rPr>
      </w:pPr>
      <w:r>
        <w:rPr>
          <w:sz w:val="28"/>
          <w:szCs w:val="28"/>
        </w:rPr>
        <w:t>№   198</w:t>
      </w:r>
    </w:p>
    <w:p w:rsidR="00BD1A67" w:rsidRDefault="00BD1A67" w:rsidP="00BD1A67"/>
    <w:p w:rsidR="00BD1A67" w:rsidRDefault="00BD1A67" w:rsidP="00BD1A67"/>
    <w:p w:rsidR="00BD1A67" w:rsidRDefault="00BD1A67" w:rsidP="00BD1A67"/>
    <w:p w:rsidR="00BD1A67" w:rsidRDefault="00BD1A67" w:rsidP="00BD1A67"/>
    <w:p w:rsidR="00BD1A67" w:rsidRDefault="00BD1A67" w:rsidP="00BD1A67"/>
    <w:p w:rsidR="00BD1A67" w:rsidRDefault="00BD1A67" w:rsidP="00BD1A67"/>
    <w:p w:rsidR="00BD1A67" w:rsidRDefault="00BD1A67" w:rsidP="00BD1A67">
      <w:pPr>
        <w:jc w:val="center"/>
      </w:pPr>
      <w:r>
        <w:t>Адрес  редакции: 427664 Удмуртская  Республика  Красногорский  район</w:t>
      </w:r>
    </w:p>
    <w:p w:rsidR="00BD1A67" w:rsidRDefault="00BD1A67" w:rsidP="00BD1A67">
      <w:r>
        <w:t xml:space="preserve">                               село  Валамаз  улица  Свободы, дом № 4телефон:  53-2-35</w:t>
      </w:r>
    </w:p>
    <w:p w:rsidR="00BD1A67" w:rsidRDefault="00BD1A67" w:rsidP="00BD1A67"/>
    <w:p w:rsidR="00BD1A67" w:rsidRDefault="00BD1A67" w:rsidP="00BD1A67"/>
    <w:p w:rsidR="00BD1A67" w:rsidRDefault="00BD1A67" w:rsidP="00BD1A67"/>
    <w:p w:rsidR="00BD1A67" w:rsidRDefault="00BD1A67" w:rsidP="00BD1A67">
      <w:r>
        <w:t xml:space="preserve">                                     подписано  в  печать     01.03.2021 г.</w:t>
      </w:r>
    </w:p>
    <w:p w:rsidR="00BD1A67" w:rsidRDefault="00BD1A67" w:rsidP="00BD1A67">
      <w:r>
        <w:t xml:space="preserve">                                      тираж  5 экз.</w:t>
      </w:r>
    </w:p>
    <w:p w:rsidR="00BD1A67" w:rsidRDefault="00BD1A67" w:rsidP="00BD1A67"/>
    <w:p w:rsidR="00BD1A67" w:rsidRDefault="00BD1A67" w:rsidP="00BD1A67">
      <w:r>
        <w:t xml:space="preserve">отпечатано  в  </w:t>
      </w:r>
      <w:proofErr w:type="gramStart"/>
      <w:r>
        <w:t>Совете</w:t>
      </w:r>
      <w:proofErr w:type="gramEnd"/>
      <w:r>
        <w:t xml:space="preserve">  депутатов  муниципального  образования  «Валамаз»  по  адресу:</w:t>
      </w:r>
    </w:p>
    <w:p w:rsidR="00BD1A67" w:rsidRDefault="00BD1A67" w:rsidP="00BD1A67">
      <w:r>
        <w:t>Удмуртская  Республика  Красногорский  район  село Валамаз улица Свободы, д.№ 4</w:t>
      </w:r>
    </w:p>
    <w:p w:rsidR="00BD1A67" w:rsidRDefault="00BD1A67" w:rsidP="00BD1A67"/>
    <w:p w:rsidR="00BD1A67" w:rsidRDefault="00BD1A67" w:rsidP="00BD1A67">
      <w:r>
        <w:t xml:space="preserve">                                            Бесплатно </w:t>
      </w:r>
    </w:p>
    <w:p w:rsidR="00575F71" w:rsidRDefault="00575F71" w:rsidP="00575F71"/>
    <w:sectPr w:rsidR="00575F71" w:rsidSect="008B6E59">
      <w:pgSz w:w="11906" w:h="16838"/>
      <w:pgMar w:top="1134" w:right="566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970" w:rsidRDefault="001F4970" w:rsidP="00725FFA">
      <w:r>
        <w:separator/>
      </w:r>
    </w:p>
  </w:endnote>
  <w:endnote w:type="continuationSeparator" w:id="0">
    <w:p w:rsidR="001F4970" w:rsidRDefault="001F4970" w:rsidP="0072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Futuric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6B" w:rsidRDefault="00267B6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624399"/>
      <w:docPartObj>
        <w:docPartGallery w:val="Page Numbers (Bottom of Page)"/>
        <w:docPartUnique/>
      </w:docPartObj>
    </w:sdtPr>
    <w:sdtEndPr/>
    <w:sdtContent>
      <w:p w:rsidR="00267B6B" w:rsidRDefault="00267B6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5AC">
          <w:rPr>
            <w:noProof/>
          </w:rPr>
          <w:t>4</w:t>
        </w:r>
        <w:r>
          <w:fldChar w:fldCharType="end"/>
        </w:r>
      </w:p>
    </w:sdtContent>
  </w:sdt>
  <w:p w:rsidR="00267B6B" w:rsidRDefault="00267B6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6B" w:rsidRDefault="00267B6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970" w:rsidRDefault="001F4970" w:rsidP="00725FFA">
      <w:r>
        <w:separator/>
      </w:r>
    </w:p>
  </w:footnote>
  <w:footnote w:type="continuationSeparator" w:id="0">
    <w:p w:rsidR="001F4970" w:rsidRDefault="001F4970" w:rsidP="00725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6B" w:rsidRDefault="00267B6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889531"/>
      <w:docPartObj>
        <w:docPartGallery w:val="Page Numbers (Margins)"/>
        <w:docPartUnique/>
      </w:docPartObj>
    </w:sdtPr>
    <w:sdtEndPr/>
    <w:sdtContent>
      <w:p w:rsidR="00267B6B" w:rsidRDefault="00267B6B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7B6B" w:rsidRDefault="00267B6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855AC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267B6B" w:rsidRDefault="00267B6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855AC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6B" w:rsidRDefault="00267B6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20CF2"/>
    <w:multiLevelType w:val="hybridMultilevel"/>
    <w:tmpl w:val="C93A6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E1DB9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3">
    <w:nsid w:val="4159419B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4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5">
    <w:nsid w:val="4AF7263D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6">
    <w:nsid w:val="63C2643D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abstractNum w:abstractNumId="7">
    <w:nsid w:val="6AAE6FC9"/>
    <w:multiLevelType w:val="singleLevel"/>
    <w:tmpl w:val="9AECBBE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</w:abstractNum>
  <w:abstractNum w:abstractNumId="8">
    <w:nsid w:val="7CEE0B4D"/>
    <w:multiLevelType w:val="hybridMultilevel"/>
    <w:tmpl w:val="78CCA110"/>
    <w:lvl w:ilvl="0" w:tplc="FF5CFB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7D0455C4"/>
    <w:multiLevelType w:val="multilevel"/>
    <w:tmpl w:val="103E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2C"/>
    <w:rsid w:val="00015DA1"/>
    <w:rsid w:val="00040A58"/>
    <w:rsid w:val="00050396"/>
    <w:rsid w:val="00116156"/>
    <w:rsid w:val="00117846"/>
    <w:rsid w:val="001F4970"/>
    <w:rsid w:val="00267B6B"/>
    <w:rsid w:val="0027279F"/>
    <w:rsid w:val="00396B5C"/>
    <w:rsid w:val="00526C41"/>
    <w:rsid w:val="00575F71"/>
    <w:rsid w:val="00591C05"/>
    <w:rsid w:val="005E3718"/>
    <w:rsid w:val="00642517"/>
    <w:rsid w:val="006635D4"/>
    <w:rsid w:val="006711FE"/>
    <w:rsid w:val="006A2A5F"/>
    <w:rsid w:val="00713875"/>
    <w:rsid w:val="00725FFA"/>
    <w:rsid w:val="008805CA"/>
    <w:rsid w:val="00886FB9"/>
    <w:rsid w:val="008B6E59"/>
    <w:rsid w:val="008F78AB"/>
    <w:rsid w:val="0092771B"/>
    <w:rsid w:val="00943B78"/>
    <w:rsid w:val="00992AB4"/>
    <w:rsid w:val="00AC53A2"/>
    <w:rsid w:val="00BD1A67"/>
    <w:rsid w:val="00CA552C"/>
    <w:rsid w:val="00DD5593"/>
    <w:rsid w:val="00DD60F9"/>
    <w:rsid w:val="00ED4DEC"/>
    <w:rsid w:val="00F26163"/>
    <w:rsid w:val="00F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27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11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7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15D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711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15DA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015D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5DA1"/>
    <w:pPr>
      <w:widowControl w:val="0"/>
      <w:shd w:val="clear" w:color="auto" w:fill="FFFFFF"/>
      <w:spacing w:line="326" w:lineRule="exact"/>
      <w:jc w:val="center"/>
    </w:pPr>
    <w:rPr>
      <w:b/>
      <w:bCs/>
      <w:sz w:val="26"/>
      <w:szCs w:val="26"/>
      <w:lang w:eastAsia="en-US"/>
    </w:rPr>
  </w:style>
  <w:style w:type="paragraph" w:customStyle="1" w:styleId="Default">
    <w:name w:val="Default"/>
    <w:rsid w:val="00015D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3">
    <w:name w:val="Strong"/>
    <w:basedOn w:val="a0"/>
    <w:uiPriority w:val="22"/>
    <w:qFormat/>
    <w:rsid w:val="00015DA1"/>
    <w:rPr>
      <w:b/>
      <w:bCs/>
    </w:rPr>
  </w:style>
  <w:style w:type="character" w:styleId="a4">
    <w:name w:val="Emphasis"/>
    <w:basedOn w:val="a0"/>
    <w:uiPriority w:val="20"/>
    <w:qFormat/>
    <w:rsid w:val="00015DA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15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D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711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711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711FE"/>
    <w:pPr>
      <w:widowControl w:val="0"/>
      <w:autoSpaceDE w:val="0"/>
      <w:autoSpaceDN w:val="0"/>
      <w:adjustRightInd w:val="0"/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71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6711FE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711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uiPriority w:val="99"/>
    <w:rsid w:val="006711FE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6711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a">
    <w:name w:val="Table Grid"/>
    <w:basedOn w:val="a1"/>
    <w:rsid w:val="00671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25F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5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25F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5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575F71"/>
    <w:pPr>
      <w:spacing w:before="100" w:beforeAutospacing="1" w:after="100" w:afterAutospacing="1"/>
    </w:pPr>
  </w:style>
  <w:style w:type="character" w:styleId="af0">
    <w:name w:val="Hyperlink"/>
    <w:uiPriority w:val="99"/>
    <w:semiHidden/>
    <w:unhideWhenUsed/>
    <w:rsid w:val="00575F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5F71"/>
  </w:style>
  <w:style w:type="character" w:customStyle="1" w:styleId="10">
    <w:name w:val="Заголовок 1 Знак"/>
    <w:basedOn w:val="a0"/>
    <w:link w:val="1"/>
    <w:uiPriority w:val="9"/>
    <w:rsid w:val="00272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72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Содержимое таблицы"/>
    <w:basedOn w:val="a"/>
    <w:rsid w:val="0027279F"/>
    <w:pPr>
      <w:suppressLineNumbers/>
      <w:suppressAutoHyphens/>
    </w:pPr>
    <w:rPr>
      <w:lang w:eastAsia="ar-SA"/>
    </w:rPr>
  </w:style>
  <w:style w:type="character" w:customStyle="1" w:styleId="11">
    <w:name w:val="Основной текст Знак1"/>
    <w:uiPriority w:val="99"/>
    <w:rsid w:val="0027279F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7">
    <w:name w:val="Основной текст (7)"/>
    <w:uiPriority w:val="99"/>
    <w:rsid w:val="0027279F"/>
    <w:rPr>
      <w:rFonts w:ascii="Times New Roman" w:hAnsi="Times New Roman" w:cs="Times New Roman" w:hint="default"/>
      <w:sz w:val="28"/>
      <w:szCs w:val="28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727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Cell">
    <w:name w:val="ConsPlusCell"/>
    <w:rsid w:val="0027279F"/>
    <w:pPr>
      <w:widowControl w:val="0"/>
      <w:suppressAutoHyphens/>
      <w:spacing w:after="0" w:line="240" w:lineRule="auto"/>
    </w:pPr>
    <w:rPr>
      <w:rFonts w:ascii="Calibri" w:eastAsia="Courier New" w:hAnsi="Calibri" w:cs="Calibri"/>
      <w:kern w:val="1"/>
      <w:lang w:eastAsia="ru-RU"/>
    </w:rPr>
  </w:style>
  <w:style w:type="paragraph" w:customStyle="1" w:styleId="ConsPlusNonformat">
    <w:name w:val="ConsPlusNonformat"/>
    <w:rsid w:val="008F7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DD60F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styleId="af2">
    <w:name w:val="line number"/>
    <w:basedOn w:val="a0"/>
    <w:uiPriority w:val="99"/>
    <w:semiHidden/>
    <w:unhideWhenUsed/>
    <w:rsid w:val="008B6E59"/>
  </w:style>
  <w:style w:type="paragraph" w:styleId="af3">
    <w:name w:val="No Spacing"/>
    <w:uiPriority w:val="1"/>
    <w:qFormat/>
    <w:rsid w:val="00396B5C"/>
    <w:pPr>
      <w:spacing w:after="0" w:line="240" w:lineRule="auto"/>
    </w:pPr>
  </w:style>
  <w:style w:type="paragraph" w:styleId="af4">
    <w:name w:val="Title"/>
    <w:basedOn w:val="a"/>
    <w:next w:val="af5"/>
    <w:link w:val="af6"/>
    <w:qFormat/>
    <w:rsid w:val="00BD1A67"/>
    <w:pPr>
      <w:suppressAutoHyphens/>
      <w:spacing w:line="360" w:lineRule="auto"/>
      <w:jc w:val="center"/>
    </w:pPr>
    <w:rPr>
      <w:b/>
      <w:bCs/>
      <w:caps/>
      <w:sz w:val="28"/>
      <w:lang w:eastAsia="ar-SA"/>
    </w:rPr>
  </w:style>
  <w:style w:type="character" w:customStyle="1" w:styleId="af6">
    <w:name w:val="Название Знак"/>
    <w:basedOn w:val="a0"/>
    <w:link w:val="af4"/>
    <w:rsid w:val="00BD1A67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ConsPlusNormal">
    <w:name w:val="ConsPlusNormal"/>
    <w:rsid w:val="00BD1A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5">
    <w:name w:val="Subtitle"/>
    <w:basedOn w:val="a"/>
    <w:next w:val="a"/>
    <w:link w:val="af7"/>
    <w:uiPriority w:val="11"/>
    <w:qFormat/>
    <w:rsid w:val="00BD1A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BD1A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27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711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7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15D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711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15DA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015D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5DA1"/>
    <w:pPr>
      <w:widowControl w:val="0"/>
      <w:shd w:val="clear" w:color="auto" w:fill="FFFFFF"/>
      <w:spacing w:line="326" w:lineRule="exact"/>
      <w:jc w:val="center"/>
    </w:pPr>
    <w:rPr>
      <w:b/>
      <w:bCs/>
      <w:sz w:val="26"/>
      <w:szCs w:val="26"/>
      <w:lang w:eastAsia="en-US"/>
    </w:rPr>
  </w:style>
  <w:style w:type="paragraph" w:customStyle="1" w:styleId="Default">
    <w:name w:val="Default"/>
    <w:rsid w:val="00015D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3">
    <w:name w:val="Strong"/>
    <w:basedOn w:val="a0"/>
    <w:uiPriority w:val="22"/>
    <w:qFormat/>
    <w:rsid w:val="00015DA1"/>
    <w:rPr>
      <w:b/>
      <w:bCs/>
    </w:rPr>
  </w:style>
  <w:style w:type="character" w:styleId="a4">
    <w:name w:val="Emphasis"/>
    <w:basedOn w:val="a0"/>
    <w:uiPriority w:val="20"/>
    <w:qFormat/>
    <w:rsid w:val="00015DA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15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D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711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711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711FE"/>
    <w:pPr>
      <w:widowControl w:val="0"/>
      <w:autoSpaceDE w:val="0"/>
      <w:autoSpaceDN w:val="0"/>
      <w:adjustRightInd w:val="0"/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711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6711FE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711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uiPriority w:val="99"/>
    <w:rsid w:val="006711FE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6711F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a">
    <w:name w:val="Table Grid"/>
    <w:basedOn w:val="a1"/>
    <w:rsid w:val="00671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25F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5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25FF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5F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575F71"/>
    <w:pPr>
      <w:spacing w:before="100" w:beforeAutospacing="1" w:after="100" w:afterAutospacing="1"/>
    </w:pPr>
  </w:style>
  <w:style w:type="character" w:styleId="af0">
    <w:name w:val="Hyperlink"/>
    <w:uiPriority w:val="99"/>
    <w:semiHidden/>
    <w:unhideWhenUsed/>
    <w:rsid w:val="00575F7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75F71"/>
  </w:style>
  <w:style w:type="character" w:customStyle="1" w:styleId="10">
    <w:name w:val="Заголовок 1 Знак"/>
    <w:basedOn w:val="a0"/>
    <w:link w:val="1"/>
    <w:uiPriority w:val="9"/>
    <w:rsid w:val="00272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72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1">
    <w:name w:val="Содержимое таблицы"/>
    <w:basedOn w:val="a"/>
    <w:rsid w:val="0027279F"/>
    <w:pPr>
      <w:suppressLineNumbers/>
      <w:suppressAutoHyphens/>
    </w:pPr>
    <w:rPr>
      <w:lang w:eastAsia="ar-SA"/>
    </w:rPr>
  </w:style>
  <w:style w:type="character" w:customStyle="1" w:styleId="11">
    <w:name w:val="Основной текст Знак1"/>
    <w:uiPriority w:val="99"/>
    <w:rsid w:val="0027279F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7">
    <w:name w:val="Основной текст (7)"/>
    <w:uiPriority w:val="99"/>
    <w:rsid w:val="0027279F"/>
    <w:rPr>
      <w:rFonts w:ascii="Times New Roman" w:hAnsi="Times New Roman" w:cs="Times New Roman" w:hint="default"/>
      <w:sz w:val="28"/>
      <w:szCs w:val="28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727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Cell">
    <w:name w:val="ConsPlusCell"/>
    <w:rsid w:val="0027279F"/>
    <w:pPr>
      <w:widowControl w:val="0"/>
      <w:suppressAutoHyphens/>
      <w:spacing w:after="0" w:line="240" w:lineRule="auto"/>
    </w:pPr>
    <w:rPr>
      <w:rFonts w:ascii="Calibri" w:eastAsia="Courier New" w:hAnsi="Calibri" w:cs="Calibri"/>
      <w:kern w:val="1"/>
      <w:lang w:eastAsia="ru-RU"/>
    </w:rPr>
  </w:style>
  <w:style w:type="paragraph" w:customStyle="1" w:styleId="ConsPlusNonformat">
    <w:name w:val="ConsPlusNonformat"/>
    <w:rsid w:val="008F7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DD60F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styleId="af2">
    <w:name w:val="line number"/>
    <w:basedOn w:val="a0"/>
    <w:uiPriority w:val="99"/>
    <w:semiHidden/>
    <w:unhideWhenUsed/>
    <w:rsid w:val="008B6E59"/>
  </w:style>
  <w:style w:type="paragraph" w:styleId="af3">
    <w:name w:val="No Spacing"/>
    <w:uiPriority w:val="1"/>
    <w:qFormat/>
    <w:rsid w:val="00396B5C"/>
    <w:pPr>
      <w:spacing w:after="0" w:line="240" w:lineRule="auto"/>
    </w:pPr>
  </w:style>
  <w:style w:type="paragraph" w:styleId="af4">
    <w:name w:val="Title"/>
    <w:basedOn w:val="a"/>
    <w:next w:val="af5"/>
    <w:link w:val="af6"/>
    <w:qFormat/>
    <w:rsid w:val="00BD1A67"/>
    <w:pPr>
      <w:suppressAutoHyphens/>
      <w:spacing w:line="360" w:lineRule="auto"/>
      <w:jc w:val="center"/>
    </w:pPr>
    <w:rPr>
      <w:b/>
      <w:bCs/>
      <w:caps/>
      <w:sz w:val="28"/>
      <w:lang w:eastAsia="ar-SA"/>
    </w:rPr>
  </w:style>
  <w:style w:type="character" w:customStyle="1" w:styleId="af6">
    <w:name w:val="Название Знак"/>
    <w:basedOn w:val="a0"/>
    <w:link w:val="af4"/>
    <w:rsid w:val="00BD1A67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customStyle="1" w:styleId="ConsPlusNormal">
    <w:name w:val="ConsPlusNormal"/>
    <w:rsid w:val="00BD1A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5">
    <w:name w:val="Subtitle"/>
    <w:basedOn w:val="a"/>
    <w:next w:val="a"/>
    <w:link w:val="af7"/>
    <w:uiPriority w:val="11"/>
    <w:qFormat/>
    <w:rsid w:val="00BD1A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7">
    <w:name w:val="Подзаголовок Знак"/>
    <w:basedOn w:val="a0"/>
    <w:link w:val="af5"/>
    <w:uiPriority w:val="11"/>
    <w:rsid w:val="00BD1A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9067F69DE08B312D4F63AF04BB1686C91C2D72F74075853CDC0EF6B56cAm2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6.jpeg"/><Relationship Id="rId10" Type="http://schemas.openxmlformats.org/officeDocument/2006/relationships/image" Target="media/image2.wmf"/><Relationship Id="rId19" Type="http://schemas.openxmlformats.org/officeDocument/2006/relationships/hyperlink" Target="http://pandia.ru/text/category/19_noyabry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1A3F6-ED03-4F7B-BA23-C38A4B1A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18992</Words>
  <Characters>108261</Characters>
  <Application>Microsoft Office Word</Application>
  <DocSecurity>0</DocSecurity>
  <Lines>902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2021-03-03T04:26:00Z</dcterms:created>
  <dcterms:modified xsi:type="dcterms:W3CDTF">2021-03-03T09:19:00Z</dcterms:modified>
</cp:coreProperties>
</file>